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F216C" w:rsidRPr="00787594" w:rsidP="004F216C" w14:paraId="09CE06A5" w14:textId="77777777">
      <w:pPr>
        <w:spacing w:after="0"/>
        <w:rPr>
          <w:b/>
          <w:bCs/>
        </w:rPr>
      </w:pPr>
      <w:r w:rsidRPr="00787594">
        <w:rPr>
          <w:b/>
          <w:bCs/>
        </w:rPr>
        <w:t>Change Request</w:t>
      </w:r>
      <w:r>
        <w:rPr>
          <w:b/>
          <w:bCs/>
        </w:rPr>
        <w:t xml:space="preserve"> for CDC Prostate Cancer Screening Decision Aid Randomized Controlled Trial</w:t>
      </w:r>
    </w:p>
    <w:p w:rsidR="004F216C" w:rsidRPr="009A74AE" w:rsidP="004F216C" w14:paraId="21301ACA" w14:textId="77777777">
      <w:pPr>
        <w:spacing w:after="0" w:line="240" w:lineRule="auto"/>
      </w:pPr>
      <w:bookmarkStart w:id="0" w:name="_Hlk195700315"/>
      <w:r>
        <w:t>W</w:t>
      </w:r>
      <w:r w:rsidRPr="009A74AE">
        <w:t>e are proposing a change that would allow the methods of the study to be more aligned with the clinical practice at the participating clinics. This change would raise the study exclusion to a PSA level equal to or greater than 4 ng/</w:t>
      </w:r>
      <w:r w:rsidRPr="009A74AE">
        <w:t>mL.</w:t>
      </w:r>
      <w:r w:rsidRPr="009A74AE">
        <w:t xml:space="preserve"> Physicians at the participating clinics agree that patients with PSA scores equal to or greater than 4 ng/mL are clinically differently than those below 4 ng/mL; these two groups of patients would receive different treatments. The current study exclusion of a PSA level greater than 3 ng/mL, which was selected based on published guidelines and is different from how physicians at these clinics treat patients. </w:t>
      </w:r>
    </w:p>
    <w:p w:rsidR="004F216C" w:rsidRPr="009A74AE" w:rsidP="004F216C" w14:paraId="4D8074C0" w14:textId="77777777">
      <w:pPr>
        <w:spacing w:after="0" w:line="240" w:lineRule="auto"/>
      </w:pPr>
    </w:p>
    <w:p w:rsidR="004F216C" w:rsidRPr="009A74AE" w:rsidP="004F216C" w14:paraId="540BBA86" w14:textId="77777777">
      <w:pPr>
        <w:spacing w:after="0" w:line="240" w:lineRule="auto"/>
      </w:pPr>
      <w:r w:rsidRPr="009A74AE">
        <w:t xml:space="preserve">This change will not affect the currently approved burden estimate because the same number of respondents would complete the patient eligibility screener.  </w:t>
      </w:r>
    </w:p>
    <w:bookmarkEnd w:id="0"/>
    <w:p w:rsidR="004F216C" w:rsidRPr="004F216C" w:rsidP="008B2EA3" w14:paraId="2DEE7AB5" w14:textId="77777777">
      <w:pPr>
        <w:spacing w:after="0" w:line="240" w:lineRule="auto"/>
      </w:pPr>
    </w:p>
    <w:p w:rsidR="00C775CC" w:rsidRPr="00C775CC" w:rsidP="00C775CC" w14:paraId="41A6B873" w14:textId="77777777">
      <w:pPr>
        <w:spacing w:after="0" w:line="240" w:lineRule="auto"/>
      </w:pPr>
      <w:r w:rsidRPr="00C775CC">
        <w:rPr>
          <w:b/>
          <w:bCs/>
        </w:rPr>
        <w:t>Table A12A:</w:t>
      </w:r>
      <w:r w:rsidRPr="00C775CC">
        <w:t xml:space="preserve"> Estimated Annualized Burden (Hours)</w:t>
      </w:r>
    </w:p>
    <w:tbl>
      <w:tblPr>
        <w:tblCaption w:val="Example Table, Table A12: Estimated Annualized Burden Costs"/>
        <w:tblDescription w:val="Example Table, Table A12: Estimated Annualized Burden Costs"/>
        <w:tblW w:w="5000" w:type="pct"/>
        <w:tblCellMar>
          <w:left w:w="0" w:type="dxa"/>
          <w:right w:w="0" w:type="dxa"/>
        </w:tblCellMar>
        <w:tblLook w:val="04A0"/>
      </w:tblPr>
      <w:tblGrid>
        <w:gridCol w:w="1666"/>
        <w:gridCol w:w="1543"/>
        <w:gridCol w:w="1806"/>
        <w:gridCol w:w="1635"/>
        <w:gridCol w:w="1395"/>
        <w:gridCol w:w="1295"/>
      </w:tblGrid>
      <w:tr w14:paraId="7AFA7A47" w14:textId="77777777" w:rsidTr="00C775CC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1134"/>
          <w:tblHeader/>
        </w:trPr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33FEDD0F" w14:textId="77777777">
            <w:pPr>
              <w:spacing w:after="0" w:line="240" w:lineRule="auto"/>
            </w:pPr>
            <w:r w:rsidRPr="00C775CC">
              <w:t>Type of Respondents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537354A7" w14:textId="77777777">
            <w:pPr>
              <w:spacing w:after="0" w:line="240" w:lineRule="auto"/>
            </w:pPr>
            <w:r w:rsidRPr="00C775CC">
              <w:t>Form Name</w:t>
            </w:r>
          </w:p>
        </w:tc>
        <w:tc>
          <w:tcPr>
            <w:tcW w:w="9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0A835A18" w14:textId="77777777">
            <w:pPr>
              <w:spacing w:after="0" w:line="240" w:lineRule="auto"/>
            </w:pPr>
            <w:r w:rsidRPr="00C775CC">
              <w:t>No. of Respondents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6C2412DF" w14:textId="77777777">
            <w:pPr>
              <w:spacing w:after="0" w:line="240" w:lineRule="auto"/>
            </w:pPr>
            <w:r w:rsidRPr="00C775CC">
              <w:t>No. of Responses per Respondent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3EF4F224" w14:textId="77777777">
            <w:pPr>
              <w:spacing w:after="0" w:line="240" w:lineRule="auto"/>
            </w:pPr>
            <w:r w:rsidRPr="00C775CC">
              <w:t>Average Burden per Response (in hours)</w:t>
            </w:r>
          </w:p>
        </w:tc>
        <w:tc>
          <w:tcPr>
            <w:tcW w:w="6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55FA361A" w14:textId="77777777">
            <w:pPr>
              <w:spacing w:after="0" w:line="240" w:lineRule="auto"/>
            </w:pPr>
            <w:r w:rsidRPr="00C775CC">
              <w:t>Total Burden Hours</w:t>
            </w:r>
          </w:p>
        </w:tc>
      </w:tr>
      <w:tr w14:paraId="53C92F1D" w14:textId="77777777" w:rsidTr="00C775CC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8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7631F924" w14:textId="77777777">
            <w:pPr>
              <w:spacing w:after="0" w:line="240" w:lineRule="auto"/>
            </w:pPr>
            <w:r w:rsidRPr="00C775CC">
              <w:t>Primary care providers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762FC3F3" w14:textId="77777777">
            <w:pPr>
              <w:spacing w:after="0" w:line="240" w:lineRule="auto"/>
            </w:pPr>
            <w:r w:rsidRPr="00C775CC">
              <w:t>Provider survey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217D3472" w14:textId="77777777">
            <w:pPr>
              <w:spacing w:after="0" w:line="240" w:lineRule="auto"/>
            </w:pPr>
            <w:r w:rsidRPr="00C775CC">
              <w:t>40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5B51B3EF" w14:textId="77777777">
            <w:pPr>
              <w:spacing w:after="0" w:line="240" w:lineRule="auto"/>
            </w:pPr>
            <w:r w:rsidRPr="00C775CC"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6870AC57" w14:textId="77777777">
            <w:pPr>
              <w:spacing w:after="0" w:line="240" w:lineRule="auto"/>
            </w:pPr>
            <w:r w:rsidRPr="00C775CC">
              <w:t>10/60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4590819D" w14:textId="77777777">
            <w:pPr>
              <w:spacing w:after="0" w:line="240" w:lineRule="auto"/>
            </w:pPr>
            <w:r w:rsidRPr="00C775CC">
              <w:t>7</w:t>
            </w:r>
          </w:p>
        </w:tc>
      </w:tr>
      <w:tr w14:paraId="607A4EEE" w14:textId="77777777" w:rsidTr="00C775CC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8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68214586" w14:textId="77777777">
            <w:pPr>
              <w:spacing w:after="0" w:line="240" w:lineRule="auto"/>
            </w:pPr>
            <w:r w:rsidRPr="00C775CC">
              <w:t>Men ages 55-69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5F750549" w14:textId="77777777">
            <w:pPr>
              <w:spacing w:after="0" w:line="240" w:lineRule="auto"/>
            </w:pPr>
            <w:r w:rsidRPr="00C775CC">
              <w:t>Patient eligibility screener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2758B908" w14:textId="77777777">
            <w:pPr>
              <w:spacing w:after="0" w:line="240" w:lineRule="auto"/>
            </w:pPr>
            <w:r w:rsidRPr="00C775CC">
              <w:t>900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11BF36E2" w14:textId="77777777">
            <w:pPr>
              <w:spacing w:after="0" w:line="240" w:lineRule="auto"/>
            </w:pPr>
            <w:r w:rsidRPr="00C775CC"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6FA940CF" w14:textId="77777777">
            <w:pPr>
              <w:spacing w:after="0" w:line="240" w:lineRule="auto"/>
            </w:pPr>
            <w:r w:rsidRPr="00C775CC">
              <w:t>8/60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4B2834B1" w14:textId="77777777">
            <w:pPr>
              <w:spacing w:after="0" w:line="240" w:lineRule="auto"/>
            </w:pPr>
            <w:r w:rsidRPr="00C775CC">
              <w:t>120</w:t>
            </w:r>
          </w:p>
        </w:tc>
      </w:tr>
      <w:tr w14:paraId="7C168F2C" w14:textId="77777777" w:rsidTr="00C775CC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8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4F32D820" w14:textId="77777777">
            <w:pPr>
              <w:spacing w:after="0" w:line="240" w:lineRule="auto"/>
            </w:pPr>
            <w:r w:rsidRPr="00C775CC">
              <w:t>Men ages 55-69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6C9A3164" w14:textId="77777777">
            <w:pPr>
              <w:spacing w:after="0" w:line="240" w:lineRule="auto"/>
            </w:pPr>
            <w:r w:rsidRPr="00C775CC">
              <w:t>Pre-exposure survey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7265CD80" w14:textId="77777777">
            <w:pPr>
              <w:spacing w:after="0" w:line="240" w:lineRule="auto"/>
            </w:pPr>
            <w:r w:rsidRPr="00C775CC">
              <w:t>900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46899139" w14:textId="77777777">
            <w:pPr>
              <w:spacing w:after="0" w:line="240" w:lineRule="auto"/>
            </w:pPr>
            <w:r w:rsidRPr="00C775CC"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26951CF0" w14:textId="77777777">
            <w:pPr>
              <w:spacing w:after="0" w:line="240" w:lineRule="auto"/>
            </w:pPr>
            <w:r w:rsidRPr="00C775CC">
              <w:t>20/60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4183E5E0" w14:textId="77777777">
            <w:pPr>
              <w:spacing w:after="0" w:line="240" w:lineRule="auto"/>
            </w:pPr>
            <w:r w:rsidRPr="00C775CC">
              <w:t>300</w:t>
            </w:r>
          </w:p>
        </w:tc>
      </w:tr>
      <w:tr w14:paraId="67D86E4C" w14:textId="77777777" w:rsidTr="00C775CC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8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087F9229" w14:textId="77777777">
            <w:pPr>
              <w:spacing w:after="0" w:line="240" w:lineRule="auto"/>
            </w:pPr>
            <w:r w:rsidRPr="00C775CC">
              <w:t>Men ages 55-69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2116D616" w14:textId="77777777">
            <w:pPr>
              <w:spacing w:after="0" w:line="240" w:lineRule="auto"/>
            </w:pPr>
            <w:r w:rsidRPr="00C775CC">
              <w:t>Post-exposure survey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041FBD66" w14:textId="77777777">
            <w:pPr>
              <w:spacing w:after="0" w:line="240" w:lineRule="auto"/>
            </w:pPr>
            <w:r w:rsidRPr="00C775CC">
              <w:t>900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50B19665" w14:textId="77777777">
            <w:pPr>
              <w:spacing w:after="0" w:line="240" w:lineRule="auto"/>
            </w:pPr>
            <w:r w:rsidRPr="00C775CC"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47E37E34" w14:textId="77777777">
            <w:pPr>
              <w:spacing w:after="0" w:line="240" w:lineRule="auto"/>
            </w:pPr>
            <w:r w:rsidRPr="00C775CC">
              <w:t>20/60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7D6D5EBD" w14:textId="77777777">
            <w:pPr>
              <w:spacing w:after="0" w:line="240" w:lineRule="auto"/>
            </w:pPr>
            <w:r w:rsidRPr="00C775CC">
              <w:t>300</w:t>
            </w:r>
          </w:p>
        </w:tc>
      </w:tr>
      <w:tr w14:paraId="304CC7D0" w14:textId="77777777" w:rsidTr="00C775CC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8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750C3A57" w14:textId="77777777">
            <w:pPr>
              <w:spacing w:after="0" w:line="240" w:lineRule="auto"/>
            </w:pPr>
            <w:r w:rsidRPr="00C775CC">
              <w:t>Men ages 55-69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7127088C" w14:textId="77777777">
            <w:pPr>
              <w:spacing w:after="0" w:line="240" w:lineRule="auto"/>
            </w:pPr>
            <w:r w:rsidRPr="00C775CC">
              <w:t>Usability survey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017FE743" w14:textId="77777777">
            <w:pPr>
              <w:spacing w:after="0" w:line="240" w:lineRule="auto"/>
            </w:pPr>
            <w:r w:rsidRPr="00C775CC">
              <w:t>300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22D7A752" w14:textId="77777777">
            <w:pPr>
              <w:spacing w:after="0" w:line="240" w:lineRule="auto"/>
            </w:pPr>
            <w:r w:rsidRPr="00C775CC"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463AAE2F" w14:textId="77777777">
            <w:pPr>
              <w:spacing w:after="0" w:line="240" w:lineRule="auto"/>
            </w:pPr>
            <w:r w:rsidRPr="00C775CC">
              <w:t>18/60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54392BA9" w14:textId="77777777">
            <w:pPr>
              <w:spacing w:after="0" w:line="240" w:lineRule="auto"/>
            </w:pPr>
            <w:r w:rsidRPr="00C775CC">
              <w:t>90</w:t>
            </w:r>
          </w:p>
        </w:tc>
      </w:tr>
      <w:tr w14:paraId="70A697DD" w14:textId="77777777" w:rsidTr="00C775CC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8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0C9A531A" w14:textId="77777777">
            <w:pPr>
              <w:spacing w:after="0" w:line="240" w:lineRule="auto"/>
            </w:pPr>
            <w:r w:rsidRPr="00C775CC">
              <w:t>Men ages 55-69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1772CC70" w14:textId="77777777">
            <w:pPr>
              <w:spacing w:after="0" w:line="240" w:lineRule="auto"/>
            </w:pPr>
            <w:r w:rsidRPr="00C775CC">
              <w:t>User experience interview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2A199CCF" w14:textId="77777777">
            <w:pPr>
              <w:spacing w:after="0" w:line="240" w:lineRule="auto"/>
            </w:pPr>
            <w:r w:rsidRPr="00C775CC">
              <w:t>30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33A18CEA" w14:textId="77777777">
            <w:pPr>
              <w:spacing w:after="0" w:line="240" w:lineRule="auto"/>
            </w:pPr>
            <w:r w:rsidRPr="00C775CC"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57A7AD12" w14:textId="77777777">
            <w:pPr>
              <w:spacing w:after="0" w:line="240" w:lineRule="auto"/>
            </w:pPr>
            <w:r w:rsidRPr="00C775CC">
              <w:t>20/60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56A770FE" w14:textId="77777777">
            <w:pPr>
              <w:spacing w:after="0" w:line="240" w:lineRule="auto"/>
            </w:pPr>
            <w:r w:rsidRPr="00C775CC">
              <w:t>10</w:t>
            </w:r>
          </w:p>
        </w:tc>
      </w:tr>
      <w:tr w14:paraId="68D38117" w14:textId="77777777" w:rsidTr="00C775CC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8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421CE016" w14:textId="77777777">
            <w:pPr>
              <w:spacing w:after="0" w:line="240" w:lineRule="auto"/>
            </w:pPr>
            <w:r w:rsidRPr="00C775CC">
              <w:t>Men ages 55-69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68CD8DEC" w14:textId="77777777">
            <w:pPr>
              <w:spacing w:after="0" w:line="240" w:lineRule="auto"/>
            </w:pPr>
            <w:r w:rsidRPr="00C775CC">
              <w:t>Post-clinic survey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30CA8016" w14:textId="77777777">
            <w:pPr>
              <w:spacing w:after="0" w:line="240" w:lineRule="auto"/>
            </w:pPr>
            <w:r w:rsidRPr="00C775CC">
              <w:t>900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63A08E4D" w14:textId="77777777">
            <w:pPr>
              <w:spacing w:after="0" w:line="240" w:lineRule="auto"/>
            </w:pPr>
            <w:r w:rsidRPr="00C775CC"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218016A9" w14:textId="77777777">
            <w:pPr>
              <w:spacing w:after="0" w:line="240" w:lineRule="auto"/>
            </w:pPr>
            <w:r w:rsidRPr="00C775CC">
              <w:t>20/60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49F22072" w14:textId="77777777">
            <w:pPr>
              <w:spacing w:after="0" w:line="240" w:lineRule="auto"/>
            </w:pPr>
            <w:r w:rsidRPr="00C775CC">
              <w:t>300</w:t>
            </w:r>
          </w:p>
        </w:tc>
      </w:tr>
      <w:tr w14:paraId="5B6D5245" w14:textId="77777777" w:rsidTr="00C775CC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8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150C3ABB" w14:textId="77777777">
            <w:pPr>
              <w:spacing w:after="0" w:line="240" w:lineRule="auto"/>
            </w:pPr>
            <w:r w:rsidRPr="00C775CC">
              <w:t>Clinic coordinators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1135D694" w14:textId="77777777">
            <w:pPr>
              <w:spacing w:after="0" w:line="240" w:lineRule="auto"/>
            </w:pPr>
            <w:r w:rsidRPr="00C775CC">
              <w:t>Clinic coordinator interview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5975998C" w14:textId="77777777">
            <w:pPr>
              <w:spacing w:after="0" w:line="240" w:lineRule="auto"/>
            </w:pPr>
            <w:r w:rsidRPr="00C775CC">
              <w:t>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0F906907" w14:textId="77777777">
            <w:pPr>
              <w:spacing w:after="0" w:line="240" w:lineRule="auto"/>
            </w:pPr>
            <w:r w:rsidRPr="00C775CC"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3219EADD" w14:textId="77777777">
            <w:pPr>
              <w:spacing w:after="0" w:line="240" w:lineRule="auto"/>
            </w:pPr>
            <w:r w:rsidRPr="00C775CC">
              <w:t>30/60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2753F867" w14:textId="77777777">
            <w:pPr>
              <w:spacing w:after="0" w:line="240" w:lineRule="auto"/>
            </w:pPr>
            <w:r w:rsidRPr="00C775CC">
              <w:t>2</w:t>
            </w:r>
          </w:p>
        </w:tc>
      </w:tr>
      <w:tr w14:paraId="29AD6D33" w14:textId="77777777" w:rsidTr="00C775CC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8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5CC" w:rsidRPr="00C775CC" w:rsidP="00C775CC" w14:paraId="0BFA0C84" w14:textId="777777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5CC" w:rsidRPr="00C775CC" w:rsidP="00C775CC" w14:paraId="12BEE991" w14:textId="777777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5CC" w:rsidRPr="00C775CC" w:rsidP="00C775CC" w14:paraId="41130956" w14:textId="777777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5CC" w:rsidRPr="00C775CC" w:rsidP="00C775CC" w14:paraId="125A01C9" w14:textId="777777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220331D2" w14:textId="77777777">
            <w:pPr>
              <w:spacing w:after="0" w:line="240" w:lineRule="auto"/>
              <w:rPr>
                <w:b/>
                <w:bCs/>
              </w:rPr>
            </w:pPr>
            <w:r w:rsidRPr="00C775CC">
              <w:rPr>
                <w:b/>
                <w:bCs/>
              </w:rPr>
              <w:t>Total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5CC" w:rsidRPr="00C775CC" w:rsidP="00C775CC" w14:paraId="6F9B08CC" w14:textId="77777777">
            <w:pPr>
              <w:spacing w:after="0" w:line="240" w:lineRule="auto"/>
              <w:rPr>
                <w:b/>
                <w:bCs/>
              </w:rPr>
            </w:pPr>
            <w:r w:rsidRPr="00C775CC">
              <w:rPr>
                <w:b/>
                <w:bCs/>
              </w:rPr>
              <w:t>1,129</w:t>
            </w:r>
          </w:p>
        </w:tc>
      </w:tr>
    </w:tbl>
    <w:p w:rsidR="00C775CC" w:rsidRPr="00C775CC" w:rsidP="00C775CC" w14:paraId="7D43175D" w14:textId="77777777">
      <w:pPr>
        <w:spacing w:after="0" w:line="240" w:lineRule="auto"/>
      </w:pPr>
    </w:p>
    <w:p w:rsidR="004F216C" w:rsidP="008B2EA3" w14:paraId="0BE96F2C" w14:textId="77777777">
      <w:pPr>
        <w:spacing w:after="0" w:line="240" w:lineRule="auto"/>
      </w:pPr>
    </w:p>
    <w:p w:rsidR="00C775CC" w:rsidP="008B2EA3" w14:paraId="2899ADD4" w14:textId="77777777">
      <w:pPr>
        <w:spacing w:after="0" w:line="240" w:lineRule="auto"/>
      </w:pPr>
    </w:p>
    <w:p w:rsidR="00C775CC" w:rsidP="008B2EA3" w14:paraId="7EC3860F" w14:textId="77777777">
      <w:pPr>
        <w:spacing w:after="0"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2A1A47"/>
    <w:multiLevelType w:val="multilevel"/>
    <w:tmpl w:val="A7D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B47842"/>
    <w:multiLevelType w:val="multilevel"/>
    <w:tmpl w:val="C166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028182">
    <w:abstractNumId w:val="0"/>
  </w:num>
  <w:num w:numId="2" w16cid:durableId="1465275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A3"/>
    <w:rsid w:val="004F216C"/>
    <w:rsid w:val="005A3EB9"/>
    <w:rsid w:val="005D2856"/>
    <w:rsid w:val="00612311"/>
    <w:rsid w:val="00787594"/>
    <w:rsid w:val="00810CBF"/>
    <w:rsid w:val="008B2EA3"/>
    <w:rsid w:val="009270F9"/>
    <w:rsid w:val="009A74AE"/>
    <w:rsid w:val="00A548F2"/>
    <w:rsid w:val="00AE7DCA"/>
    <w:rsid w:val="00C775CC"/>
    <w:rsid w:val="00D947C0"/>
    <w:rsid w:val="00F837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C446B9"/>
  <w15:chartTrackingRefBased/>
  <w15:docId w15:val="{3298F5C4-98DE-40BB-9436-EB35469E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0bde2-5096-4d7d-9e35-aa33f13d69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8C118D95A274B97BB5C0CCC84D467" ma:contentTypeVersion="14" ma:contentTypeDescription="Create a new document." ma:contentTypeScope="" ma:versionID="41c92c96b10d4d4eb8c6303a475b63d0">
  <xsd:schema xmlns:xsd="http://www.w3.org/2001/XMLSchema" xmlns:xs="http://www.w3.org/2001/XMLSchema" xmlns:p="http://schemas.microsoft.com/office/2006/metadata/properties" xmlns:ns2="5480bde2-5096-4d7d-9e35-aa33f13d69dc" xmlns:ns3="9ec12645-3cdf-422c-8d62-172057fe0e8a" targetNamespace="http://schemas.microsoft.com/office/2006/metadata/properties" ma:root="true" ma:fieldsID="1ae2a19a751771a1e1877de2cdfc6c86" ns2:_="" ns3:_="">
    <xsd:import namespace="5480bde2-5096-4d7d-9e35-aa33f13d69dc"/>
    <xsd:import namespace="9ec12645-3cdf-422c-8d62-172057fe0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bde2-5096-4d7d-9e35-aa33f13d6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2645-3cdf-422c-8d62-172057fe0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1F264-ADE1-420B-B084-76241D3AA662}">
  <ds:schemaRefs>
    <ds:schemaRef ds:uri="http://schemas.microsoft.com/office/2006/metadata/properties"/>
    <ds:schemaRef ds:uri="http://schemas.microsoft.com/office/infopath/2007/PartnerControls"/>
    <ds:schemaRef ds:uri="5480bde2-5096-4d7d-9e35-aa33f13d69dc"/>
  </ds:schemaRefs>
</ds:datastoreItem>
</file>

<file path=customXml/itemProps2.xml><?xml version="1.0" encoding="utf-8"?>
<ds:datastoreItem xmlns:ds="http://schemas.openxmlformats.org/officeDocument/2006/customXml" ds:itemID="{24A20112-D8F9-40EF-A9C4-8DA5728E1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1B2B5-48C5-4BCF-B8C6-CD8B848B8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0bde2-5096-4d7d-9e35-aa33f13d69dc"/>
    <ds:schemaRef ds:uri="9ec12645-3cdf-422c-8d62-172057fe0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Patel, Nita (CDC/NCCDPHP/DCPC)</dc:creator>
  <cp:lastModifiedBy>Still-LeMelle, Terri (CDC/NCCDPHP/OD)</cp:lastModifiedBy>
  <cp:revision>8</cp:revision>
  <dcterms:created xsi:type="dcterms:W3CDTF">2025-04-16T16:49:00Z</dcterms:created>
  <dcterms:modified xsi:type="dcterms:W3CDTF">2025-04-22T12:01:00Z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0x0101004EA8C118D95A274B97BB5C0CCC84D467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c5f46614-fcdf-4984-92f3-3edbfc6be4e2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2025-04-16T16:50:24Z</vt:lpwstr>
  </property>
  <property fmtid="{D5CDD505-2E9C-101B-9397-08002B2CF9AE}" pid="10" name="MSIP_Label_7b94a7b8-f06c-4dfe-bdcc-9b548fd58c31_SiteId">
    <vt:lpwstr>9ce70869-60db-44fd-abe8-d2767077fc8f</vt:lpwstr>
  </property>
</Properties>
</file>