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4211E" w:rsidP="00B4211E" w14:paraId="66F68058" w14:textId="77777777">
      <w:pPr>
        <w:spacing w:after="0" w:line="240" w:lineRule="auto"/>
        <w:outlineLvl w:val="3"/>
        <w:rPr>
          <w:rFonts w:ascii="Times New Roman" w:eastAsia="Times New Roman" w:hAnsi="Times New Roman" w:cs="Times New Roman"/>
          <w:sz w:val="24"/>
          <w:szCs w:val="24"/>
        </w:rPr>
      </w:pPr>
      <w:r w:rsidRPr="00532378">
        <w:rPr>
          <w:rFonts w:ascii="Times New Roman" w:eastAsia="Times New Roman" w:hAnsi="Times New Roman" w:cs="Times New Roman"/>
          <w:b/>
          <w:bCs/>
          <w:sz w:val="24"/>
          <w:szCs w:val="24"/>
        </w:rPr>
        <w:t xml:space="preserve">SYSTEM NAME AND NUMBER:  </w:t>
      </w:r>
      <w:r>
        <w:rPr>
          <w:rFonts w:ascii="Times New Roman" w:eastAsia="Times New Roman" w:hAnsi="Times New Roman" w:cs="Times New Roman"/>
          <w:sz w:val="24"/>
          <w:szCs w:val="24"/>
        </w:rPr>
        <w:t>Personnel Security Clearance Case Files</w:t>
      </w:r>
      <w:r w:rsidRPr="0053237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1703.03 </w:t>
      </w:r>
      <w:r w:rsidRPr="00532378">
        <w:rPr>
          <w:rFonts w:ascii="Times New Roman" w:eastAsia="Times New Roman" w:hAnsi="Times New Roman" w:cs="Times New Roman"/>
          <w:sz w:val="24"/>
          <w:szCs w:val="24"/>
        </w:rPr>
        <w:t>AAFES.</w:t>
      </w:r>
    </w:p>
    <w:p w:rsidR="00B4211E" w:rsidRPr="00532378" w:rsidP="00B4211E" w14:paraId="19A6980C" w14:textId="77777777">
      <w:pPr>
        <w:spacing w:after="0" w:line="240" w:lineRule="auto"/>
        <w:outlineLvl w:val="3"/>
        <w:rPr>
          <w:rFonts w:ascii="Times New Roman" w:eastAsia="Times New Roman" w:hAnsi="Times New Roman" w:cs="Times New Roman"/>
          <w:sz w:val="24"/>
          <w:szCs w:val="24"/>
        </w:rPr>
      </w:pPr>
    </w:p>
    <w:p w:rsidR="00B4211E" w:rsidRPr="00532378" w:rsidP="00B4211E" w14:paraId="2723C34D" w14:textId="77777777">
      <w:pPr>
        <w:spacing w:after="0" w:line="480" w:lineRule="auto"/>
        <w:outlineLvl w:val="3"/>
        <w:rPr>
          <w:rFonts w:ascii="Times New Roman" w:eastAsia="Times New Roman" w:hAnsi="Times New Roman" w:cs="Times New Roman"/>
          <w:sz w:val="24"/>
          <w:szCs w:val="24"/>
        </w:rPr>
      </w:pPr>
      <w:r w:rsidRPr="00532378">
        <w:rPr>
          <w:rFonts w:ascii="Times New Roman" w:eastAsia="Times New Roman" w:hAnsi="Times New Roman" w:cs="Times New Roman"/>
          <w:b/>
          <w:sz w:val="24"/>
          <w:szCs w:val="24"/>
        </w:rPr>
        <w:t>SECURITY CLASSIFICATION:</w:t>
      </w:r>
      <w:r w:rsidRPr="00532378">
        <w:rPr>
          <w:rFonts w:ascii="Times New Roman" w:eastAsia="Times New Roman" w:hAnsi="Times New Roman" w:cs="Times New Roman"/>
          <w:sz w:val="24"/>
          <w:szCs w:val="24"/>
        </w:rPr>
        <w:t xml:space="preserve">  Unclassified.</w:t>
      </w:r>
    </w:p>
    <w:p w:rsidR="00B4211E" w:rsidP="00B4211E" w14:paraId="22082AA1" w14:textId="77777777">
      <w:pPr>
        <w:spacing w:after="0" w:line="240" w:lineRule="auto"/>
        <w:outlineLvl w:val="3"/>
        <w:rPr>
          <w:rFonts w:ascii="Times New Roman" w:eastAsia="Times New Roman" w:hAnsi="Times New Roman" w:cs="Times New Roman"/>
          <w:sz w:val="24"/>
          <w:szCs w:val="24"/>
        </w:rPr>
      </w:pPr>
      <w:r w:rsidRPr="00532378">
        <w:rPr>
          <w:rFonts w:ascii="Times New Roman" w:eastAsia="Times New Roman" w:hAnsi="Times New Roman" w:cs="Times New Roman"/>
          <w:b/>
          <w:bCs/>
          <w:sz w:val="24"/>
          <w:szCs w:val="24"/>
        </w:rPr>
        <w:t xml:space="preserve">SYSTEM LOCATION:  </w:t>
      </w:r>
      <w:r w:rsidRPr="00532378">
        <w:rPr>
          <w:rFonts w:ascii="Times New Roman" w:eastAsia="Times New Roman" w:hAnsi="Times New Roman" w:cs="Times New Roman"/>
          <w:sz w:val="24"/>
          <w:szCs w:val="24"/>
        </w:rPr>
        <w:t>Headquarters, Army and Air Force Exchange Service</w:t>
      </w:r>
      <w:r>
        <w:rPr>
          <w:rFonts w:ascii="Times New Roman" w:eastAsia="Times New Roman" w:hAnsi="Times New Roman" w:cs="Times New Roman"/>
          <w:sz w:val="24"/>
          <w:szCs w:val="24"/>
        </w:rPr>
        <w:t xml:space="preserve"> (Exchange)</w:t>
      </w:r>
      <w:r w:rsidRPr="00532378">
        <w:rPr>
          <w:rFonts w:ascii="Times New Roman" w:eastAsia="Times New Roman" w:hAnsi="Times New Roman" w:cs="Times New Roman"/>
          <w:sz w:val="24"/>
          <w:szCs w:val="24"/>
        </w:rPr>
        <w:t>, 3911 S. Walton Walker Boulevard, Dallas, TX 75236-1598</w:t>
      </w:r>
      <w:r>
        <w:rPr>
          <w:rFonts w:ascii="Times New Roman" w:eastAsia="Times New Roman" w:hAnsi="Times New Roman" w:cs="Times New Roman"/>
          <w:sz w:val="24"/>
          <w:szCs w:val="24"/>
        </w:rPr>
        <w:t>.</w:t>
      </w:r>
    </w:p>
    <w:p w:rsidR="00B4211E" w:rsidP="00B4211E" w14:paraId="2E582B2C" w14:textId="77777777">
      <w:pPr>
        <w:spacing w:after="0" w:line="240" w:lineRule="auto"/>
        <w:outlineLvl w:val="3"/>
        <w:rPr>
          <w:rFonts w:ascii="Times New Roman" w:eastAsia="Times New Roman" w:hAnsi="Times New Roman" w:cs="Times New Roman"/>
          <w:sz w:val="24"/>
          <w:szCs w:val="24"/>
        </w:rPr>
      </w:pPr>
    </w:p>
    <w:p w:rsidR="00B4211E" w:rsidP="00B4211E" w14:paraId="077CF1CF" w14:textId="77777777">
      <w:pPr>
        <w:spacing w:after="0" w:line="240" w:lineRule="auto"/>
        <w:outlineLvl w:val="3"/>
        <w:rPr>
          <w:rFonts w:ascii="Times New Roman" w:eastAsia="Times New Roman" w:hAnsi="Times New Roman" w:cs="Times New Roman"/>
          <w:sz w:val="24"/>
          <w:szCs w:val="24"/>
        </w:rPr>
      </w:pPr>
      <w:r w:rsidRPr="00532378">
        <w:rPr>
          <w:rFonts w:ascii="Times New Roman" w:eastAsia="Times New Roman" w:hAnsi="Times New Roman" w:cs="Times New Roman"/>
          <w:b/>
          <w:sz w:val="24"/>
          <w:szCs w:val="24"/>
        </w:rPr>
        <w:t xml:space="preserve">SYSTEM MANAGER(S):  </w:t>
      </w:r>
      <w:r w:rsidRPr="00532378">
        <w:rPr>
          <w:rFonts w:ascii="Times New Roman" w:eastAsia="Times New Roman" w:hAnsi="Times New Roman" w:cs="Times New Roman"/>
          <w:sz w:val="24"/>
          <w:szCs w:val="24"/>
        </w:rPr>
        <w:t>Director/Chief Executive Officer, Army and Air Force Exchange Service, 3911 S. Walton Walker Boulevard, Dallas, TX 75236-1598</w:t>
      </w:r>
      <w:r>
        <w:rPr>
          <w:rFonts w:ascii="Times New Roman" w:eastAsia="Times New Roman" w:hAnsi="Times New Roman" w:cs="Times New Roman"/>
          <w:sz w:val="24"/>
          <w:szCs w:val="24"/>
        </w:rPr>
        <w:t>; 800-527-6790.</w:t>
      </w:r>
    </w:p>
    <w:p w:rsidR="00B4211E" w:rsidRPr="00532378" w:rsidP="00B4211E" w14:paraId="5F5535DD" w14:textId="77777777">
      <w:pPr>
        <w:spacing w:after="0" w:line="240" w:lineRule="auto"/>
        <w:outlineLvl w:val="3"/>
        <w:rPr>
          <w:rFonts w:ascii="Times New Roman" w:eastAsia="Times New Roman" w:hAnsi="Times New Roman" w:cs="Times New Roman"/>
          <w:sz w:val="24"/>
          <w:szCs w:val="24"/>
        </w:rPr>
      </w:pPr>
    </w:p>
    <w:p w:rsidR="00B4211E" w:rsidP="00B4211E" w14:paraId="63004ACE" w14:textId="10CDAC4F">
      <w:pPr>
        <w:spacing w:after="0" w:line="240" w:lineRule="auto"/>
        <w:rPr>
          <w:rFonts w:ascii="Times New Roman" w:eastAsia="Times New Roman" w:hAnsi="Times New Roman" w:cs="Times New Roman"/>
          <w:sz w:val="24"/>
          <w:szCs w:val="24"/>
        </w:rPr>
      </w:pPr>
      <w:r w:rsidRPr="00532378">
        <w:rPr>
          <w:rFonts w:ascii="Times New Roman" w:eastAsia="Times New Roman" w:hAnsi="Times New Roman" w:cs="Times New Roman"/>
          <w:b/>
          <w:sz w:val="24"/>
          <w:szCs w:val="24"/>
        </w:rPr>
        <w:t xml:space="preserve">AUTHORITY FOR MAINTENANCE OF THE SYSTEM:  </w:t>
      </w:r>
      <w:r>
        <w:rPr>
          <w:rFonts w:ascii="Times New Roman" w:eastAsia="Times New Roman" w:hAnsi="Times New Roman" w:cs="Times New Roman"/>
          <w:sz w:val="24"/>
          <w:szCs w:val="24"/>
        </w:rPr>
        <w:t xml:space="preserve">10 U.S.C. 7103, Secretary of the Army; 10 U.S.C. 9013, </w:t>
      </w:r>
      <w:r w:rsidRPr="00AB33CB">
        <w:rPr>
          <w:rFonts w:ascii="Times New Roman" w:eastAsia="Times New Roman" w:hAnsi="Times New Roman" w:cs="Times New Roman"/>
          <w:sz w:val="24"/>
          <w:szCs w:val="24"/>
        </w:rPr>
        <w:t xml:space="preserve">Secretary of the </w:t>
      </w:r>
      <w:r>
        <w:rPr>
          <w:rFonts w:ascii="Times New Roman" w:eastAsia="Times New Roman" w:hAnsi="Times New Roman" w:cs="Times New Roman"/>
          <w:sz w:val="24"/>
          <w:szCs w:val="24"/>
        </w:rPr>
        <w:t>Air Force;</w:t>
      </w:r>
      <w:r w:rsidRPr="00AB33CB">
        <w:rPr>
          <w:rFonts w:ascii="Times New Roman" w:eastAsia="Times New Roman" w:hAnsi="Times New Roman" w:cs="Times New Roman"/>
          <w:sz w:val="24"/>
          <w:szCs w:val="24"/>
        </w:rPr>
        <w:t xml:space="preserve"> United States Presidential</w:t>
      </w:r>
      <w:r>
        <w:rPr>
          <w:rFonts w:ascii="Times New Roman" w:eastAsia="Times New Roman" w:hAnsi="Times New Roman" w:cs="Times New Roman"/>
          <w:sz w:val="24"/>
          <w:szCs w:val="24"/>
        </w:rPr>
        <w:t xml:space="preserve"> Executive Order (E.O.) 13526, </w:t>
      </w:r>
      <w:r w:rsidRPr="00AB33CB">
        <w:rPr>
          <w:rFonts w:ascii="Times New Roman" w:eastAsia="Times New Roman" w:hAnsi="Times New Roman" w:cs="Times New Roman"/>
          <w:sz w:val="24"/>
          <w:szCs w:val="24"/>
        </w:rPr>
        <w:t xml:space="preserve">Classified National </w:t>
      </w:r>
      <w:r>
        <w:rPr>
          <w:rFonts w:ascii="Times New Roman" w:eastAsia="Times New Roman" w:hAnsi="Times New Roman" w:cs="Times New Roman"/>
          <w:sz w:val="24"/>
          <w:szCs w:val="24"/>
        </w:rPr>
        <w:t xml:space="preserve">Security; E.O. 10450, </w:t>
      </w:r>
      <w:r w:rsidRPr="00AB33CB">
        <w:rPr>
          <w:rFonts w:ascii="Times New Roman" w:eastAsia="Times New Roman" w:hAnsi="Times New Roman" w:cs="Times New Roman"/>
          <w:sz w:val="24"/>
          <w:szCs w:val="24"/>
        </w:rPr>
        <w:t>Security Requireme</w:t>
      </w:r>
      <w:r>
        <w:rPr>
          <w:rFonts w:ascii="Times New Roman" w:eastAsia="Times New Roman" w:hAnsi="Times New Roman" w:cs="Times New Roman"/>
          <w:sz w:val="24"/>
          <w:szCs w:val="24"/>
        </w:rPr>
        <w:t xml:space="preserve">nts for Government Employment; </w:t>
      </w:r>
      <w:r w:rsidRPr="00AB33CB">
        <w:rPr>
          <w:rFonts w:ascii="Times New Roman" w:eastAsia="Times New Roman" w:hAnsi="Times New Roman" w:cs="Times New Roman"/>
          <w:sz w:val="24"/>
          <w:szCs w:val="24"/>
        </w:rPr>
        <w:t>Department of Defen</w:t>
      </w:r>
      <w:r>
        <w:rPr>
          <w:rFonts w:ascii="Times New Roman" w:eastAsia="Times New Roman" w:hAnsi="Times New Roman" w:cs="Times New Roman"/>
          <w:sz w:val="24"/>
          <w:szCs w:val="24"/>
        </w:rPr>
        <w:t xml:space="preserve">se Instruction (DoDI) 5200.01, </w:t>
      </w:r>
      <w:r w:rsidRPr="00AB33CB">
        <w:rPr>
          <w:rFonts w:ascii="Times New Roman" w:eastAsia="Times New Roman" w:hAnsi="Times New Roman" w:cs="Times New Roman"/>
          <w:sz w:val="24"/>
          <w:szCs w:val="24"/>
        </w:rPr>
        <w:t>DoD Information Security Program and Protection of Sensi</w:t>
      </w:r>
      <w:r>
        <w:rPr>
          <w:rFonts w:ascii="Times New Roman" w:eastAsia="Times New Roman" w:hAnsi="Times New Roman" w:cs="Times New Roman"/>
          <w:sz w:val="24"/>
          <w:szCs w:val="24"/>
        </w:rPr>
        <w:t xml:space="preserve">tive Compartmental Information; DoDI 5200.02, </w:t>
      </w:r>
      <w:r w:rsidRPr="00AB33CB">
        <w:rPr>
          <w:rFonts w:ascii="Times New Roman" w:eastAsia="Times New Roman" w:hAnsi="Times New Roman" w:cs="Times New Roman"/>
          <w:sz w:val="24"/>
          <w:szCs w:val="24"/>
        </w:rPr>
        <w:t xml:space="preserve">DoD Personnel Security Program </w:t>
      </w:r>
      <w:r>
        <w:rPr>
          <w:rFonts w:ascii="Times New Roman" w:eastAsia="Times New Roman" w:hAnsi="Times New Roman" w:cs="Times New Roman"/>
          <w:sz w:val="24"/>
          <w:szCs w:val="24"/>
        </w:rPr>
        <w:t xml:space="preserve">(PSP); Army Regulation (AR) 380-67, Personnel Security Program; </w:t>
      </w:r>
      <w:r w:rsidRPr="00AB33CB">
        <w:rPr>
          <w:rFonts w:ascii="Times New Roman" w:eastAsia="Times New Roman" w:hAnsi="Times New Roman" w:cs="Times New Roman"/>
          <w:sz w:val="24"/>
          <w:szCs w:val="24"/>
        </w:rPr>
        <w:t xml:space="preserve">Air Force Instruction </w:t>
      </w:r>
      <w:r>
        <w:rPr>
          <w:rFonts w:ascii="Times New Roman" w:eastAsia="Times New Roman" w:hAnsi="Times New Roman" w:cs="Times New Roman"/>
          <w:sz w:val="24"/>
          <w:szCs w:val="24"/>
        </w:rPr>
        <w:t xml:space="preserve">(AFI) 31-501, </w:t>
      </w:r>
      <w:r w:rsidRPr="00AB33CB">
        <w:rPr>
          <w:rFonts w:ascii="Times New Roman" w:eastAsia="Times New Roman" w:hAnsi="Times New Roman" w:cs="Times New Roman"/>
          <w:sz w:val="24"/>
          <w:szCs w:val="24"/>
        </w:rPr>
        <w:t>Personn</w:t>
      </w:r>
      <w:r>
        <w:rPr>
          <w:rFonts w:ascii="Times New Roman" w:eastAsia="Times New Roman" w:hAnsi="Times New Roman" w:cs="Times New Roman"/>
          <w:sz w:val="24"/>
          <w:szCs w:val="24"/>
        </w:rPr>
        <w:t xml:space="preserve">el Security Program Management; AFI 31-401, </w:t>
      </w:r>
      <w:r w:rsidRPr="00AB33CB">
        <w:rPr>
          <w:rFonts w:ascii="Times New Roman" w:eastAsia="Times New Roman" w:hAnsi="Times New Roman" w:cs="Times New Roman"/>
          <w:sz w:val="24"/>
          <w:szCs w:val="24"/>
        </w:rPr>
        <w:t xml:space="preserve">Information Security </w:t>
      </w:r>
      <w:r>
        <w:rPr>
          <w:rFonts w:ascii="Times New Roman" w:eastAsia="Times New Roman" w:hAnsi="Times New Roman" w:cs="Times New Roman"/>
          <w:sz w:val="24"/>
          <w:szCs w:val="24"/>
        </w:rPr>
        <w:t>Program Management; AR 215-8/</w:t>
      </w:r>
      <w:r w:rsidR="00AD2ED4">
        <w:rPr>
          <w:rFonts w:ascii="Times New Roman" w:eastAsia="Times New Roman" w:hAnsi="Times New Roman" w:cs="Times New Roman"/>
          <w:sz w:val="24"/>
          <w:szCs w:val="24"/>
        </w:rPr>
        <w:t>D</w:t>
      </w:r>
      <w:r>
        <w:rPr>
          <w:rFonts w:ascii="Times New Roman" w:eastAsia="Times New Roman" w:hAnsi="Times New Roman" w:cs="Times New Roman"/>
          <w:sz w:val="24"/>
          <w:szCs w:val="24"/>
        </w:rPr>
        <w:t>AFI 34-</w:t>
      </w:r>
      <w:r w:rsidR="00AD2ED4">
        <w:rPr>
          <w:rFonts w:ascii="Times New Roman" w:eastAsia="Times New Roman" w:hAnsi="Times New Roman" w:cs="Times New Roman"/>
          <w:sz w:val="24"/>
          <w:szCs w:val="24"/>
        </w:rPr>
        <w:t>110</w:t>
      </w:r>
      <w:r>
        <w:rPr>
          <w:rFonts w:ascii="Times New Roman" w:eastAsia="Times New Roman" w:hAnsi="Times New Roman" w:cs="Times New Roman"/>
          <w:sz w:val="24"/>
          <w:szCs w:val="24"/>
        </w:rPr>
        <w:t xml:space="preserve">(I), </w:t>
      </w:r>
      <w:r w:rsidRPr="00AB33CB">
        <w:rPr>
          <w:rFonts w:ascii="Times New Roman" w:eastAsia="Times New Roman" w:hAnsi="Times New Roman" w:cs="Times New Roman"/>
          <w:sz w:val="24"/>
          <w:szCs w:val="24"/>
        </w:rPr>
        <w:t xml:space="preserve">Army and Air Force Exchange Service </w:t>
      </w:r>
      <w:r>
        <w:rPr>
          <w:rFonts w:ascii="Times New Roman" w:eastAsia="Times New Roman" w:hAnsi="Times New Roman" w:cs="Times New Roman"/>
          <w:sz w:val="24"/>
          <w:szCs w:val="24"/>
        </w:rPr>
        <w:t>Operations;</w:t>
      </w:r>
      <w:r w:rsidRPr="00AB33CB">
        <w:rPr>
          <w:rFonts w:ascii="Times New Roman" w:eastAsia="Times New Roman" w:hAnsi="Times New Roman" w:cs="Times New Roman"/>
          <w:sz w:val="24"/>
          <w:szCs w:val="24"/>
        </w:rPr>
        <w:t xml:space="preserve"> and E.O. 9397, (SSN), as amended.</w:t>
      </w:r>
    </w:p>
    <w:p w:rsidR="00B4211E" w:rsidRPr="00532378" w:rsidP="00B4211E" w14:paraId="1D42B3C7" w14:textId="77777777">
      <w:pPr>
        <w:spacing w:after="0" w:line="240" w:lineRule="auto"/>
        <w:rPr>
          <w:rFonts w:ascii="Times New Roman" w:eastAsia="Times New Roman" w:hAnsi="Times New Roman" w:cs="Times New Roman"/>
          <w:sz w:val="24"/>
          <w:szCs w:val="24"/>
        </w:rPr>
      </w:pPr>
    </w:p>
    <w:p w:rsidR="00B4211E" w:rsidP="00B4211E" w14:paraId="22F7A533" w14:textId="77777777">
      <w:pPr>
        <w:spacing w:after="0" w:line="240" w:lineRule="auto"/>
        <w:outlineLvl w:val="3"/>
        <w:rPr>
          <w:rFonts w:ascii="Times New Roman" w:eastAsia="Times New Roman" w:hAnsi="Times New Roman" w:cs="Times New Roman"/>
          <w:sz w:val="24"/>
          <w:szCs w:val="24"/>
        </w:rPr>
      </w:pPr>
      <w:r w:rsidRPr="00532378">
        <w:rPr>
          <w:rFonts w:ascii="Times New Roman" w:eastAsia="Times New Roman" w:hAnsi="Times New Roman" w:cs="Times New Roman"/>
          <w:b/>
          <w:bCs/>
          <w:sz w:val="24"/>
          <w:szCs w:val="24"/>
        </w:rPr>
        <w:t xml:space="preserve">PURPOSE(S) OF THE SYSTEM:  </w:t>
      </w:r>
      <w:r>
        <w:rPr>
          <w:rFonts w:ascii="Times New Roman" w:eastAsia="Times New Roman" w:hAnsi="Times New Roman" w:cs="Times New Roman"/>
          <w:bCs/>
          <w:sz w:val="24"/>
          <w:szCs w:val="24"/>
        </w:rPr>
        <w:t xml:space="preserve">To assist in the processing of personnel security clearance actions, to record security clearances issued or denied, to verify eligibility for access to classified and sensitive information or positions.  Records are used by Exchange executives for adverse personnel actions which may include removal from sensitive duties or employment, denial to a restricted or sensitive area, and revocation of security clearance.  Records are also used to ensure that departing employees have been properly out-processed.  </w:t>
      </w:r>
    </w:p>
    <w:p w:rsidR="00B4211E" w:rsidRPr="00532378" w:rsidP="00B4211E" w14:paraId="11894915" w14:textId="77777777">
      <w:pPr>
        <w:spacing w:after="0" w:line="240" w:lineRule="auto"/>
        <w:outlineLvl w:val="3"/>
        <w:rPr>
          <w:rFonts w:ascii="Times New Roman" w:eastAsia="Times New Roman" w:hAnsi="Times New Roman" w:cs="Times New Roman"/>
          <w:b/>
          <w:sz w:val="24"/>
          <w:szCs w:val="24"/>
        </w:rPr>
      </w:pPr>
    </w:p>
    <w:p w:rsidR="00B4211E" w:rsidP="00B4211E" w14:paraId="5AC55CE8" w14:textId="77777777">
      <w:pPr>
        <w:spacing w:after="0" w:line="240" w:lineRule="auto"/>
        <w:outlineLvl w:val="3"/>
        <w:rPr>
          <w:rFonts w:ascii="Times New Roman" w:eastAsia="Times New Roman" w:hAnsi="Times New Roman" w:cs="Times New Roman"/>
          <w:bCs/>
          <w:sz w:val="24"/>
          <w:szCs w:val="24"/>
        </w:rPr>
      </w:pPr>
      <w:r w:rsidRPr="00532378">
        <w:rPr>
          <w:rFonts w:ascii="Times New Roman" w:eastAsia="Times New Roman" w:hAnsi="Times New Roman" w:cs="Times New Roman"/>
          <w:b/>
          <w:bCs/>
          <w:sz w:val="24"/>
          <w:szCs w:val="24"/>
        </w:rPr>
        <w:t xml:space="preserve">CATEGORIES OF INDIVIDUALS COVERED BY THE SYSTEM:  </w:t>
      </w:r>
      <w:r w:rsidRPr="00C36A49">
        <w:rPr>
          <w:rFonts w:ascii="Times New Roman" w:eastAsia="Times New Roman" w:hAnsi="Times New Roman" w:cs="Times New Roman"/>
          <w:bCs/>
          <w:sz w:val="24"/>
          <w:szCs w:val="24"/>
        </w:rPr>
        <w:t>In</w:t>
      </w:r>
      <w:r w:rsidRPr="00532378">
        <w:rPr>
          <w:rFonts w:ascii="Times New Roman" w:eastAsia="Times New Roman" w:hAnsi="Times New Roman" w:cs="Times New Roman"/>
          <w:bCs/>
          <w:sz w:val="24"/>
          <w:szCs w:val="24"/>
        </w:rPr>
        <w:t xml:space="preserve">dividuals </w:t>
      </w:r>
      <w:r>
        <w:rPr>
          <w:rFonts w:ascii="Times New Roman" w:eastAsia="Times New Roman" w:hAnsi="Times New Roman" w:cs="Times New Roman"/>
          <w:bCs/>
          <w:sz w:val="24"/>
          <w:szCs w:val="24"/>
        </w:rPr>
        <w:t>affiliated with the Army and Air Force Exchange Service (Exchange) by assignment, employment, contractual relationship, or as the result of an inter-service support agreement on whom a personnel security clearance determination has been completed, is in process, or may be pending.</w:t>
      </w:r>
    </w:p>
    <w:p w:rsidR="00B4211E" w:rsidRPr="00532378" w:rsidP="00B4211E" w14:paraId="608A058C" w14:textId="77777777">
      <w:pPr>
        <w:spacing w:after="0" w:line="240" w:lineRule="auto"/>
        <w:outlineLvl w:val="3"/>
        <w:rPr>
          <w:rFonts w:ascii="Times New Roman" w:eastAsia="Times New Roman" w:hAnsi="Times New Roman" w:cs="Times New Roman"/>
          <w:sz w:val="24"/>
          <w:szCs w:val="24"/>
        </w:rPr>
      </w:pPr>
    </w:p>
    <w:p w:rsidR="00B4211E" w:rsidRPr="002A49E5" w:rsidP="00B4211E" w14:paraId="2A03C0D3" w14:textId="5FECF1B6">
      <w:pPr>
        <w:spacing w:after="0" w:line="240" w:lineRule="auto"/>
        <w:outlineLvl w:val="3"/>
        <w:rPr>
          <w:rFonts w:ascii="Times New Roman" w:eastAsia="Times New Roman" w:hAnsi="Times New Roman" w:cs="Times New Roman"/>
          <w:sz w:val="24"/>
          <w:szCs w:val="24"/>
        </w:rPr>
      </w:pPr>
      <w:r w:rsidRPr="00532378">
        <w:rPr>
          <w:rFonts w:ascii="Times New Roman" w:eastAsia="Times New Roman" w:hAnsi="Times New Roman" w:cs="Times New Roman"/>
          <w:b/>
          <w:bCs/>
          <w:sz w:val="24"/>
          <w:szCs w:val="24"/>
        </w:rPr>
        <w:t xml:space="preserve">CATEGORIES OF RECORDS IN THE SYSTEM:  </w:t>
      </w:r>
      <w:r w:rsidRPr="00532378">
        <w:rPr>
          <w:rFonts w:ascii="Times New Roman" w:eastAsia="Times New Roman" w:hAnsi="Times New Roman" w:cs="Times New Roman"/>
          <w:sz w:val="24"/>
          <w:szCs w:val="24"/>
        </w:rPr>
        <w:t xml:space="preserve">Individual's full name, date of birth, Social Security Number (SSN); </w:t>
      </w:r>
      <w:r>
        <w:rPr>
          <w:rFonts w:ascii="Times New Roman" w:eastAsia="Times New Roman" w:hAnsi="Times New Roman" w:cs="Times New Roman"/>
          <w:sz w:val="24"/>
          <w:szCs w:val="24"/>
        </w:rPr>
        <w:t xml:space="preserve">fingerprints; </w:t>
      </w:r>
      <w:r w:rsidRPr="00532378">
        <w:rPr>
          <w:rFonts w:ascii="Times New Roman" w:eastAsia="Times New Roman" w:hAnsi="Times New Roman" w:cs="Times New Roman"/>
          <w:sz w:val="24"/>
          <w:szCs w:val="24"/>
        </w:rPr>
        <w:t xml:space="preserve">Department of Defense Identification Number (DoD ID Number), and ID card bar code value; </w:t>
      </w:r>
      <w:r>
        <w:rPr>
          <w:rFonts w:ascii="Times New Roman" w:eastAsia="Times New Roman" w:hAnsi="Times New Roman" w:cs="Times New Roman"/>
          <w:sz w:val="24"/>
          <w:szCs w:val="24"/>
        </w:rPr>
        <w:t>Military Unit Identification Code (UIC)</w:t>
      </w:r>
      <w:r w:rsidRPr="00532378">
        <w:rPr>
          <w:rFonts w:ascii="Times New Roman" w:eastAsia="Times New Roman" w:hAnsi="Times New Roman" w:cs="Times New Roman"/>
          <w:sz w:val="24"/>
          <w:szCs w:val="24"/>
        </w:rPr>
        <w:t xml:space="preserve">; </w:t>
      </w:r>
      <w:r w:rsidR="00AD2ED4">
        <w:rPr>
          <w:rFonts w:ascii="Times New Roman" w:eastAsia="Times New Roman" w:hAnsi="Times New Roman" w:cs="Times New Roman"/>
          <w:sz w:val="24"/>
          <w:szCs w:val="24"/>
        </w:rPr>
        <w:t>sex,</w:t>
      </w:r>
      <w:r w:rsidRPr="00532378">
        <w:rPr>
          <w:rFonts w:ascii="Times New Roman" w:eastAsia="Times New Roman" w:hAnsi="Times New Roman" w:cs="Times New Roman"/>
          <w:sz w:val="24"/>
          <w:szCs w:val="24"/>
        </w:rPr>
        <w:t xml:space="preserve"> and marital status; addresses (home, billing, and shipping); e-mail address (personal and/or business) and telephone number (personal and/or business); </w:t>
      </w:r>
      <w:r>
        <w:rPr>
          <w:rFonts w:ascii="Times New Roman" w:eastAsia="Times New Roman" w:hAnsi="Times New Roman" w:cs="Times New Roman"/>
          <w:sz w:val="24"/>
          <w:szCs w:val="24"/>
        </w:rPr>
        <w:t xml:space="preserve">personal automobile license plate number; </w:t>
      </w:r>
      <w:r w:rsidRPr="00532378">
        <w:rPr>
          <w:rFonts w:ascii="Times New Roman" w:eastAsia="Times New Roman" w:hAnsi="Times New Roman" w:cs="Times New Roman"/>
          <w:sz w:val="24"/>
          <w:szCs w:val="24"/>
        </w:rPr>
        <w:t xml:space="preserve">military or civilian branch of service identifier and employment grade level; military or civilian status (active, reserve, retired, veteran, civilian, officer, enlisted, family member, survivor, foreign, local national, etc.); privilege identifier; </w:t>
      </w:r>
      <w:r>
        <w:rPr>
          <w:rFonts w:ascii="Times New Roman" w:eastAsia="Times New Roman" w:hAnsi="Times New Roman" w:cs="Times New Roman"/>
          <w:sz w:val="24"/>
          <w:szCs w:val="24"/>
        </w:rPr>
        <w:t xml:space="preserve">financial information (bank account routing number and account number); job location; supervisor’s name and contact information (phone and e-mail address); reason for departure; clearing office approval.  This system also maintains pending and completed security clearance actions; briefing/debriefing statements for special programs, sensitive positions and other related information and documents required in connection with personnel security clearance </w:t>
      </w:r>
      <w:r w:rsidRPr="002A49E5">
        <w:rPr>
          <w:rFonts w:ascii="Times New Roman" w:eastAsia="Times New Roman" w:hAnsi="Times New Roman" w:cs="Times New Roman"/>
          <w:sz w:val="24"/>
          <w:szCs w:val="24"/>
        </w:rPr>
        <w:t>adjudication</w:t>
      </w:r>
      <w:r>
        <w:rPr>
          <w:rFonts w:ascii="Times New Roman" w:eastAsia="Times New Roman" w:hAnsi="Times New Roman" w:cs="Times New Roman"/>
          <w:sz w:val="24"/>
          <w:szCs w:val="24"/>
        </w:rPr>
        <w:t xml:space="preserve">, background investigation results, and security approvals or denials.  </w:t>
      </w:r>
    </w:p>
    <w:p w:rsidR="00B4211E" w:rsidP="00B4211E" w14:paraId="6D0926E1" w14:textId="77777777">
      <w:pPr>
        <w:spacing w:after="0" w:line="240" w:lineRule="auto"/>
        <w:outlineLvl w:val="3"/>
        <w:rPr>
          <w:rFonts w:ascii="Times New Roman" w:eastAsia="Times New Roman" w:hAnsi="Times New Roman" w:cs="Times New Roman"/>
          <w:sz w:val="24"/>
          <w:szCs w:val="24"/>
        </w:rPr>
      </w:pPr>
    </w:p>
    <w:p w:rsidR="00B4211E" w:rsidP="00B4211E" w14:paraId="132589D7" w14:textId="77777777">
      <w:pPr>
        <w:spacing w:after="0" w:line="240" w:lineRule="auto"/>
        <w:outlineLvl w:val="3"/>
        <w:rPr>
          <w:rFonts w:ascii="Times New Roman" w:eastAsia="Times New Roman" w:hAnsi="Times New Roman" w:cs="Times New Roman"/>
          <w:sz w:val="24"/>
          <w:szCs w:val="24"/>
        </w:rPr>
      </w:pPr>
      <w:r w:rsidRPr="00532378">
        <w:rPr>
          <w:rFonts w:ascii="Times New Roman" w:eastAsia="Times New Roman" w:hAnsi="Times New Roman" w:cs="Times New Roman"/>
          <w:b/>
          <w:bCs/>
          <w:sz w:val="24"/>
          <w:szCs w:val="24"/>
        </w:rPr>
        <w:t xml:space="preserve">RECORD SOURCE CATEGORIES:  </w:t>
      </w:r>
      <w:r w:rsidRPr="00532378">
        <w:rPr>
          <w:rFonts w:ascii="Times New Roman" w:eastAsia="Times New Roman" w:hAnsi="Times New Roman" w:cs="Times New Roman"/>
          <w:sz w:val="24"/>
          <w:szCs w:val="24"/>
        </w:rPr>
        <w:t>From the individual, contractor/vendor,</w:t>
      </w:r>
      <w:r>
        <w:rPr>
          <w:rFonts w:ascii="Times New Roman" w:eastAsia="Times New Roman" w:hAnsi="Times New Roman" w:cs="Times New Roman"/>
          <w:sz w:val="24"/>
          <w:szCs w:val="24"/>
        </w:rPr>
        <w:t xml:space="preserve"> past employers, financial references,</w:t>
      </w:r>
      <w:r w:rsidRPr="00532378">
        <w:rPr>
          <w:rFonts w:ascii="Times New Roman" w:eastAsia="Times New Roman" w:hAnsi="Times New Roman" w:cs="Times New Roman"/>
          <w:sz w:val="24"/>
          <w:szCs w:val="24"/>
        </w:rPr>
        <w:t xml:space="preserve"> the Defense Enrollment Eligibility Reporting System (DEERS), </w:t>
      </w:r>
      <w:r>
        <w:rPr>
          <w:rFonts w:ascii="Times New Roman" w:eastAsia="Times New Roman" w:hAnsi="Times New Roman" w:cs="Times New Roman"/>
          <w:sz w:val="24"/>
          <w:szCs w:val="24"/>
        </w:rPr>
        <w:t xml:space="preserve">Defense Manpower Data System (DMDC), and from investigative results furnished by the Defense Investigative Service and </w:t>
      </w:r>
      <w:r w:rsidRPr="00532378">
        <w:rPr>
          <w:rFonts w:ascii="Times New Roman" w:eastAsia="Times New Roman" w:hAnsi="Times New Roman" w:cs="Times New Roman"/>
          <w:sz w:val="24"/>
          <w:szCs w:val="24"/>
        </w:rPr>
        <w:t>other Federal agencies</w:t>
      </w:r>
      <w:r>
        <w:rPr>
          <w:rFonts w:ascii="Times New Roman" w:eastAsia="Times New Roman" w:hAnsi="Times New Roman" w:cs="Times New Roman"/>
          <w:sz w:val="24"/>
          <w:szCs w:val="24"/>
        </w:rPr>
        <w:t xml:space="preserve"> such as Department of Defense, Department of Justice,  Armed Forces Exchanges, Moral Welfare and Recreation (MWR), Defense Commissary Agency (DECA), and State, Local, Federal, and International law enforcement agencies.  </w:t>
      </w:r>
    </w:p>
    <w:p w:rsidR="00B4211E" w:rsidRPr="00532378" w:rsidP="00B4211E" w14:paraId="2225B993" w14:textId="77777777">
      <w:pPr>
        <w:spacing w:after="0" w:line="240" w:lineRule="auto"/>
        <w:outlineLvl w:val="3"/>
        <w:rPr>
          <w:rFonts w:ascii="Times New Roman" w:eastAsia="Times New Roman" w:hAnsi="Times New Roman" w:cs="Times New Roman"/>
          <w:sz w:val="24"/>
          <w:szCs w:val="24"/>
        </w:rPr>
      </w:pPr>
    </w:p>
    <w:p w:rsidR="00B4211E" w:rsidP="00B4211E" w14:paraId="1C4D0649" w14:textId="77777777">
      <w:pPr>
        <w:spacing w:after="0" w:line="240" w:lineRule="auto"/>
        <w:rPr>
          <w:rFonts w:ascii="Times New Roman" w:eastAsia="Times New Roman" w:hAnsi="Times New Roman" w:cs="Times New Roman"/>
          <w:sz w:val="24"/>
          <w:szCs w:val="24"/>
        </w:rPr>
      </w:pPr>
      <w:r w:rsidRPr="00532378">
        <w:rPr>
          <w:rFonts w:ascii="Times New Roman" w:eastAsia="Times New Roman" w:hAnsi="Times New Roman" w:cs="Times New Roman"/>
          <w:b/>
          <w:bCs/>
          <w:sz w:val="24"/>
          <w:szCs w:val="24"/>
        </w:rPr>
        <w:t xml:space="preserve">ROUTINE USES OF RECORDS MAINTAINED IN THE SYSTEM, INCLUDING CATEGORIES OF USERS AND THE PURPOSES OF SUCH USES:  </w:t>
      </w:r>
      <w:r w:rsidRPr="00532378">
        <w:rPr>
          <w:rFonts w:ascii="Times New Roman" w:eastAsia="Times New Roman" w:hAnsi="Times New Roman" w:cs="Times New Roman"/>
          <w:sz w:val="24"/>
          <w:szCs w:val="24"/>
        </w:rPr>
        <w:t xml:space="preserve">In addition to those disclosures generally permitted under 5 U.S.C. </w:t>
      </w:r>
      <w:r>
        <w:rPr>
          <w:rFonts w:ascii="Times New Roman" w:eastAsia="Times New Roman" w:hAnsi="Times New Roman" w:cs="Times New Roman"/>
          <w:sz w:val="24"/>
          <w:szCs w:val="24"/>
        </w:rPr>
        <w:t>552a</w:t>
      </w:r>
      <w:r w:rsidRPr="00532378">
        <w:rPr>
          <w:rFonts w:ascii="Times New Roman" w:eastAsia="Times New Roman" w:hAnsi="Times New Roman" w:cs="Times New Roman"/>
          <w:sz w:val="24"/>
          <w:szCs w:val="24"/>
        </w:rPr>
        <w:t xml:space="preserve">(b) of the Privacy Act of 1974, as amended, the records contained herein may specifically be disclosed outside the DoD as a routine use pursuant to 5 U.S.C. 552a(b)(3) as follows: </w:t>
      </w:r>
    </w:p>
    <w:p w:rsidR="00B4211E" w:rsidP="00B4211E" w14:paraId="51F6D5BE" w14:textId="77777777">
      <w:pPr>
        <w:spacing w:after="0" w:line="240" w:lineRule="auto"/>
        <w:rPr>
          <w:rFonts w:ascii="Times New Roman" w:eastAsia="Times New Roman" w:hAnsi="Times New Roman" w:cs="Times New Roman"/>
          <w:sz w:val="24"/>
          <w:szCs w:val="24"/>
        </w:rPr>
      </w:pPr>
    </w:p>
    <w:p w:rsidR="00B4211E" w:rsidP="00B4211E" w14:paraId="0572AED9" w14:textId="77777777">
      <w:pPr>
        <w:spacing w:after="0" w:line="240" w:lineRule="auto"/>
        <w:rPr>
          <w:rFonts w:ascii="Times New Roman" w:eastAsia="Times New Roman" w:hAnsi="Times New Roman" w:cs="Times New Roman"/>
          <w:sz w:val="24"/>
          <w:szCs w:val="24"/>
        </w:rPr>
      </w:pPr>
      <w:r w:rsidRPr="00E16584">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 To</w:t>
      </w:r>
      <w:r w:rsidRPr="00E16584">
        <w:rPr>
          <w:rFonts w:ascii="Times New Roman" w:eastAsia="Times New Roman" w:hAnsi="Times New Roman" w:cs="Times New Roman"/>
          <w:sz w:val="24"/>
          <w:szCs w:val="24"/>
        </w:rPr>
        <w:t xml:space="preserve"> contractors, grantees, experts, consultants, students, and others performing or working on a contract, service, grant, cooperative agreement, or other assignment for the federal government when necessary to accomplish an agency function related to this system of records.  </w:t>
      </w:r>
    </w:p>
    <w:p w:rsidR="00B4211E" w:rsidRPr="00E16584" w:rsidP="00B4211E" w14:paraId="1BAA5FA0" w14:textId="77777777">
      <w:pPr>
        <w:spacing w:after="0" w:line="240" w:lineRule="auto"/>
        <w:rPr>
          <w:rFonts w:ascii="Times New Roman" w:eastAsia="Times New Roman" w:hAnsi="Times New Roman" w:cs="Times New Roman"/>
          <w:sz w:val="24"/>
          <w:szCs w:val="24"/>
        </w:rPr>
      </w:pPr>
    </w:p>
    <w:p w:rsidR="00B4211E" w:rsidP="00B4211E" w14:paraId="722337B7" w14:textId="77777777">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b</w:t>
      </w:r>
      <w:r w:rsidRPr="00E1658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1835CC">
        <w:rPr>
          <w:rFonts w:ascii="Times New Roman" w:hAnsi="Times New Roman" w:cs="Times New Roman"/>
          <w:spacing w:val="-1"/>
          <w:sz w:val="24"/>
          <w:szCs w:val="24"/>
        </w:rPr>
        <w:t>T</w:t>
      </w:r>
      <w:r w:rsidRPr="001835CC">
        <w:rPr>
          <w:rFonts w:ascii="Times New Roman" w:hAnsi="Times New Roman" w:cs="Times New Roman"/>
          <w:sz w:val="24"/>
          <w:szCs w:val="24"/>
        </w:rPr>
        <w:t>o designa</w:t>
      </w:r>
      <w:r w:rsidRPr="001835CC">
        <w:rPr>
          <w:rFonts w:ascii="Times New Roman" w:hAnsi="Times New Roman" w:cs="Times New Roman"/>
          <w:spacing w:val="-1"/>
          <w:sz w:val="24"/>
          <w:szCs w:val="24"/>
        </w:rPr>
        <w:t>t</w:t>
      </w:r>
      <w:r w:rsidRPr="001835CC">
        <w:rPr>
          <w:rFonts w:ascii="Times New Roman" w:hAnsi="Times New Roman" w:cs="Times New Roman"/>
          <w:sz w:val="24"/>
          <w:szCs w:val="24"/>
        </w:rPr>
        <w:t>ed o</w:t>
      </w:r>
      <w:r w:rsidRPr="001835CC">
        <w:rPr>
          <w:rFonts w:ascii="Times New Roman" w:hAnsi="Times New Roman" w:cs="Times New Roman"/>
          <w:spacing w:val="-1"/>
          <w:sz w:val="24"/>
          <w:szCs w:val="24"/>
        </w:rPr>
        <w:t>ff</w:t>
      </w:r>
      <w:r w:rsidRPr="001835CC">
        <w:rPr>
          <w:rFonts w:ascii="Times New Roman" w:hAnsi="Times New Roman" w:cs="Times New Roman"/>
          <w:sz w:val="24"/>
          <w:szCs w:val="24"/>
        </w:rPr>
        <w:t xml:space="preserve">icers </w:t>
      </w:r>
      <w:r w:rsidRPr="001835CC">
        <w:rPr>
          <w:rFonts w:ascii="Times New Roman" w:hAnsi="Times New Roman" w:cs="Times New Roman"/>
          <w:spacing w:val="-1"/>
          <w:sz w:val="24"/>
          <w:szCs w:val="24"/>
        </w:rPr>
        <w:t>a</w:t>
      </w:r>
      <w:r w:rsidRPr="001835CC">
        <w:rPr>
          <w:rFonts w:ascii="Times New Roman" w:hAnsi="Times New Roman" w:cs="Times New Roman"/>
          <w:sz w:val="24"/>
          <w:szCs w:val="24"/>
        </w:rPr>
        <w:t>nd e</w:t>
      </w:r>
      <w:r w:rsidRPr="001835CC">
        <w:rPr>
          <w:rFonts w:ascii="Times New Roman" w:hAnsi="Times New Roman" w:cs="Times New Roman"/>
          <w:spacing w:val="-2"/>
          <w:sz w:val="24"/>
          <w:szCs w:val="24"/>
        </w:rPr>
        <w:t>m</w:t>
      </w:r>
      <w:r w:rsidRPr="001835CC">
        <w:rPr>
          <w:rFonts w:ascii="Times New Roman" w:hAnsi="Times New Roman" w:cs="Times New Roman"/>
          <w:sz w:val="24"/>
          <w:szCs w:val="24"/>
        </w:rPr>
        <w:t>ploy</w:t>
      </w:r>
      <w:r w:rsidRPr="001835CC">
        <w:rPr>
          <w:rFonts w:ascii="Times New Roman" w:hAnsi="Times New Roman" w:cs="Times New Roman"/>
          <w:spacing w:val="1"/>
          <w:sz w:val="24"/>
          <w:szCs w:val="24"/>
        </w:rPr>
        <w:t>e</w:t>
      </w:r>
      <w:r w:rsidRPr="001835CC">
        <w:rPr>
          <w:rFonts w:ascii="Times New Roman" w:hAnsi="Times New Roman" w:cs="Times New Roman"/>
          <w:sz w:val="24"/>
          <w:szCs w:val="24"/>
        </w:rPr>
        <w:t>es of</w:t>
      </w:r>
      <w:r w:rsidRPr="001835CC">
        <w:rPr>
          <w:rFonts w:ascii="Times New Roman" w:hAnsi="Times New Roman" w:cs="Times New Roman"/>
          <w:spacing w:val="-1"/>
          <w:sz w:val="24"/>
          <w:szCs w:val="24"/>
        </w:rPr>
        <w:t xml:space="preserve"> F</w:t>
      </w:r>
      <w:r w:rsidRPr="001835CC">
        <w:rPr>
          <w:rFonts w:ascii="Times New Roman" w:hAnsi="Times New Roman" w:cs="Times New Roman"/>
          <w:sz w:val="24"/>
          <w:szCs w:val="24"/>
        </w:rPr>
        <w:t>eder</w:t>
      </w:r>
      <w:r w:rsidRPr="001835CC">
        <w:rPr>
          <w:rFonts w:ascii="Times New Roman" w:hAnsi="Times New Roman" w:cs="Times New Roman"/>
          <w:spacing w:val="-1"/>
          <w:sz w:val="24"/>
          <w:szCs w:val="24"/>
        </w:rPr>
        <w:t>a</w:t>
      </w:r>
      <w:r w:rsidRPr="001835CC">
        <w:rPr>
          <w:rFonts w:ascii="Times New Roman" w:hAnsi="Times New Roman" w:cs="Times New Roman"/>
          <w:sz w:val="24"/>
          <w:szCs w:val="24"/>
        </w:rPr>
        <w:t xml:space="preserve">l, </w:t>
      </w:r>
      <w:r w:rsidRPr="001835CC">
        <w:rPr>
          <w:rFonts w:ascii="Times New Roman" w:hAnsi="Times New Roman" w:cs="Times New Roman"/>
          <w:spacing w:val="-1"/>
          <w:sz w:val="24"/>
          <w:szCs w:val="24"/>
        </w:rPr>
        <w:t>S</w:t>
      </w:r>
      <w:r w:rsidRPr="001835CC">
        <w:rPr>
          <w:rFonts w:ascii="Times New Roman" w:hAnsi="Times New Roman" w:cs="Times New Roman"/>
          <w:sz w:val="24"/>
          <w:szCs w:val="24"/>
        </w:rPr>
        <w:t>ta</w:t>
      </w:r>
      <w:r w:rsidRPr="001835CC">
        <w:rPr>
          <w:rFonts w:ascii="Times New Roman" w:hAnsi="Times New Roman" w:cs="Times New Roman"/>
          <w:spacing w:val="-1"/>
          <w:sz w:val="24"/>
          <w:szCs w:val="24"/>
        </w:rPr>
        <w:t>t</w:t>
      </w:r>
      <w:r w:rsidRPr="001835CC">
        <w:rPr>
          <w:rFonts w:ascii="Times New Roman" w:hAnsi="Times New Roman" w:cs="Times New Roman"/>
          <w:sz w:val="24"/>
          <w:szCs w:val="24"/>
        </w:rPr>
        <w:t>e, loc</w:t>
      </w:r>
      <w:r w:rsidRPr="001835CC">
        <w:rPr>
          <w:rFonts w:ascii="Times New Roman" w:hAnsi="Times New Roman" w:cs="Times New Roman"/>
          <w:spacing w:val="-1"/>
          <w:sz w:val="24"/>
          <w:szCs w:val="24"/>
        </w:rPr>
        <w:t>a</w:t>
      </w:r>
      <w:r w:rsidRPr="001835CC">
        <w:rPr>
          <w:rFonts w:ascii="Times New Roman" w:hAnsi="Times New Roman" w:cs="Times New Roman"/>
          <w:sz w:val="24"/>
          <w:szCs w:val="24"/>
        </w:rPr>
        <w:t>l, t</w:t>
      </w:r>
      <w:r w:rsidRPr="001835CC">
        <w:rPr>
          <w:rFonts w:ascii="Times New Roman" w:hAnsi="Times New Roman" w:cs="Times New Roman"/>
          <w:spacing w:val="-1"/>
          <w:sz w:val="24"/>
          <w:szCs w:val="24"/>
        </w:rPr>
        <w:t>e</w:t>
      </w:r>
      <w:r w:rsidRPr="001835CC">
        <w:rPr>
          <w:rFonts w:ascii="Times New Roman" w:hAnsi="Times New Roman" w:cs="Times New Roman"/>
          <w:sz w:val="24"/>
          <w:szCs w:val="24"/>
        </w:rPr>
        <w:t>rr</w:t>
      </w:r>
      <w:r w:rsidRPr="001835CC">
        <w:rPr>
          <w:rFonts w:ascii="Times New Roman" w:hAnsi="Times New Roman" w:cs="Times New Roman"/>
          <w:spacing w:val="-1"/>
          <w:sz w:val="24"/>
          <w:szCs w:val="24"/>
        </w:rPr>
        <w:t>i</w:t>
      </w:r>
      <w:r w:rsidRPr="001835CC">
        <w:rPr>
          <w:rFonts w:ascii="Times New Roman" w:hAnsi="Times New Roman" w:cs="Times New Roman"/>
          <w:sz w:val="24"/>
          <w:szCs w:val="24"/>
        </w:rPr>
        <w:t>to</w:t>
      </w:r>
      <w:r w:rsidRPr="001835CC">
        <w:rPr>
          <w:rFonts w:ascii="Times New Roman" w:hAnsi="Times New Roman" w:cs="Times New Roman"/>
          <w:spacing w:val="-1"/>
          <w:sz w:val="24"/>
          <w:szCs w:val="24"/>
        </w:rPr>
        <w:t>r</w:t>
      </w:r>
      <w:r w:rsidRPr="001835CC">
        <w:rPr>
          <w:rFonts w:ascii="Times New Roman" w:hAnsi="Times New Roman" w:cs="Times New Roman"/>
          <w:sz w:val="24"/>
          <w:szCs w:val="24"/>
        </w:rPr>
        <w:t>ial</w:t>
      </w:r>
      <w:r w:rsidRPr="001835CC">
        <w:rPr>
          <w:rFonts w:ascii="Times New Roman" w:hAnsi="Times New Roman" w:cs="Times New Roman"/>
          <w:spacing w:val="-1"/>
          <w:sz w:val="24"/>
          <w:szCs w:val="24"/>
        </w:rPr>
        <w:t xml:space="preserve"> </w:t>
      </w:r>
      <w:r w:rsidRPr="001835CC">
        <w:rPr>
          <w:rFonts w:ascii="Times New Roman" w:hAnsi="Times New Roman" w:cs="Times New Roman"/>
          <w:sz w:val="24"/>
          <w:szCs w:val="24"/>
        </w:rPr>
        <w:t>or t</w:t>
      </w:r>
      <w:r w:rsidRPr="001835CC">
        <w:rPr>
          <w:rFonts w:ascii="Times New Roman" w:hAnsi="Times New Roman" w:cs="Times New Roman"/>
          <w:spacing w:val="-1"/>
          <w:sz w:val="24"/>
          <w:szCs w:val="24"/>
        </w:rPr>
        <w:t>r</w:t>
      </w:r>
      <w:r w:rsidRPr="001835CC">
        <w:rPr>
          <w:rFonts w:ascii="Times New Roman" w:hAnsi="Times New Roman" w:cs="Times New Roman"/>
          <w:sz w:val="24"/>
          <w:szCs w:val="24"/>
        </w:rPr>
        <w:t>ibal, int</w:t>
      </w:r>
      <w:r w:rsidRPr="001835CC">
        <w:rPr>
          <w:rFonts w:ascii="Times New Roman" w:hAnsi="Times New Roman" w:cs="Times New Roman"/>
          <w:spacing w:val="-1"/>
          <w:sz w:val="24"/>
          <w:szCs w:val="24"/>
        </w:rPr>
        <w:t>e</w:t>
      </w:r>
      <w:r w:rsidRPr="001835CC">
        <w:rPr>
          <w:rFonts w:ascii="Times New Roman" w:hAnsi="Times New Roman" w:cs="Times New Roman"/>
          <w:sz w:val="24"/>
          <w:szCs w:val="24"/>
        </w:rPr>
        <w:t>rna</w:t>
      </w:r>
      <w:r w:rsidRPr="001835CC">
        <w:rPr>
          <w:rFonts w:ascii="Times New Roman" w:hAnsi="Times New Roman" w:cs="Times New Roman"/>
          <w:spacing w:val="-1"/>
          <w:sz w:val="24"/>
          <w:szCs w:val="24"/>
        </w:rPr>
        <w:t>t</w:t>
      </w:r>
      <w:r w:rsidRPr="001835CC">
        <w:rPr>
          <w:rFonts w:ascii="Times New Roman" w:hAnsi="Times New Roman" w:cs="Times New Roman"/>
          <w:sz w:val="24"/>
          <w:szCs w:val="24"/>
        </w:rPr>
        <w:t>iona</w:t>
      </w:r>
      <w:r w:rsidRPr="001835CC">
        <w:rPr>
          <w:rFonts w:ascii="Times New Roman" w:hAnsi="Times New Roman" w:cs="Times New Roman"/>
          <w:spacing w:val="-1"/>
          <w:sz w:val="24"/>
          <w:szCs w:val="24"/>
        </w:rPr>
        <w:t>l</w:t>
      </w:r>
      <w:r w:rsidRPr="001835CC">
        <w:rPr>
          <w:rFonts w:ascii="Times New Roman" w:hAnsi="Times New Roman" w:cs="Times New Roman"/>
          <w:sz w:val="24"/>
          <w:szCs w:val="24"/>
        </w:rPr>
        <w:t xml:space="preserve">, or </w:t>
      </w:r>
      <w:r w:rsidRPr="001835CC">
        <w:rPr>
          <w:rFonts w:ascii="Times New Roman" w:hAnsi="Times New Roman" w:cs="Times New Roman"/>
          <w:spacing w:val="-1"/>
          <w:sz w:val="24"/>
          <w:szCs w:val="24"/>
        </w:rPr>
        <w:t>f</w:t>
      </w:r>
      <w:r w:rsidRPr="001835CC">
        <w:rPr>
          <w:rFonts w:ascii="Times New Roman" w:hAnsi="Times New Roman" w:cs="Times New Roman"/>
          <w:sz w:val="24"/>
          <w:szCs w:val="24"/>
        </w:rPr>
        <w:t>oreign</w:t>
      </w:r>
      <w:r w:rsidRPr="001835CC">
        <w:rPr>
          <w:rFonts w:ascii="Times New Roman" w:hAnsi="Times New Roman" w:cs="Times New Roman"/>
          <w:spacing w:val="-2"/>
          <w:sz w:val="24"/>
          <w:szCs w:val="24"/>
        </w:rPr>
        <w:t xml:space="preserve"> </w:t>
      </w:r>
      <w:r w:rsidRPr="001835CC">
        <w:rPr>
          <w:rFonts w:ascii="Times New Roman" w:hAnsi="Times New Roman" w:cs="Times New Roman"/>
          <w:sz w:val="24"/>
          <w:szCs w:val="24"/>
        </w:rPr>
        <w:t>agenci</w:t>
      </w:r>
      <w:r w:rsidRPr="001835CC">
        <w:rPr>
          <w:rFonts w:ascii="Times New Roman" w:hAnsi="Times New Roman" w:cs="Times New Roman"/>
          <w:spacing w:val="-1"/>
          <w:sz w:val="24"/>
          <w:szCs w:val="24"/>
        </w:rPr>
        <w:t>e</w:t>
      </w:r>
      <w:r w:rsidRPr="001835CC">
        <w:rPr>
          <w:rFonts w:ascii="Times New Roman" w:hAnsi="Times New Roman" w:cs="Times New Roman"/>
          <w:sz w:val="24"/>
          <w:szCs w:val="24"/>
        </w:rPr>
        <w:t xml:space="preserve">s </w:t>
      </w:r>
      <w:r w:rsidRPr="001835CC">
        <w:rPr>
          <w:rFonts w:ascii="Times New Roman" w:hAnsi="Times New Roman" w:cs="Times New Roman"/>
          <w:spacing w:val="-2"/>
          <w:sz w:val="24"/>
          <w:szCs w:val="24"/>
        </w:rPr>
        <w:t>m</w:t>
      </w:r>
      <w:r w:rsidRPr="001835CC">
        <w:rPr>
          <w:rFonts w:ascii="Times New Roman" w:hAnsi="Times New Roman" w:cs="Times New Roman"/>
          <w:spacing w:val="1"/>
          <w:sz w:val="24"/>
          <w:szCs w:val="24"/>
        </w:rPr>
        <w:t>a</w:t>
      </w:r>
      <w:r w:rsidRPr="001835CC">
        <w:rPr>
          <w:rFonts w:ascii="Times New Roman" w:hAnsi="Times New Roman" w:cs="Times New Roman"/>
          <w:sz w:val="24"/>
          <w:szCs w:val="24"/>
        </w:rPr>
        <w:t>int</w:t>
      </w:r>
      <w:r w:rsidRPr="001835CC">
        <w:rPr>
          <w:rFonts w:ascii="Times New Roman" w:hAnsi="Times New Roman" w:cs="Times New Roman"/>
          <w:spacing w:val="-1"/>
          <w:sz w:val="24"/>
          <w:szCs w:val="24"/>
        </w:rPr>
        <w:t>a</w:t>
      </w:r>
      <w:r w:rsidRPr="001835CC">
        <w:rPr>
          <w:rFonts w:ascii="Times New Roman" w:hAnsi="Times New Roman" w:cs="Times New Roman"/>
          <w:sz w:val="24"/>
          <w:szCs w:val="24"/>
        </w:rPr>
        <w:t xml:space="preserve">ining </w:t>
      </w:r>
      <w:r w:rsidRPr="001835CC">
        <w:rPr>
          <w:rFonts w:ascii="Times New Roman" w:hAnsi="Times New Roman" w:cs="Times New Roman"/>
          <w:spacing w:val="-1"/>
          <w:sz w:val="24"/>
          <w:szCs w:val="24"/>
        </w:rPr>
        <w:t>c</w:t>
      </w:r>
      <w:r w:rsidRPr="001835CC">
        <w:rPr>
          <w:rFonts w:ascii="Times New Roman" w:hAnsi="Times New Roman" w:cs="Times New Roman"/>
          <w:sz w:val="24"/>
          <w:szCs w:val="24"/>
        </w:rPr>
        <w:t>i</w:t>
      </w:r>
      <w:r w:rsidRPr="001835CC">
        <w:rPr>
          <w:rFonts w:ascii="Times New Roman" w:hAnsi="Times New Roman" w:cs="Times New Roman"/>
          <w:spacing w:val="-2"/>
          <w:sz w:val="24"/>
          <w:szCs w:val="24"/>
        </w:rPr>
        <w:t>v</w:t>
      </w:r>
      <w:r w:rsidRPr="001835CC">
        <w:rPr>
          <w:rFonts w:ascii="Times New Roman" w:hAnsi="Times New Roman" w:cs="Times New Roman"/>
          <w:sz w:val="24"/>
          <w:szCs w:val="24"/>
        </w:rPr>
        <w:t xml:space="preserve">il, </w:t>
      </w:r>
      <w:r w:rsidRPr="001835CC">
        <w:rPr>
          <w:rFonts w:ascii="Times New Roman" w:hAnsi="Times New Roman" w:cs="Times New Roman"/>
          <w:spacing w:val="-1"/>
          <w:sz w:val="24"/>
          <w:szCs w:val="24"/>
        </w:rPr>
        <w:t>c</w:t>
      </w:r>
      <w:r w:rsidRPr="001835CC">
        <w:rPr>
          <w:rFonts w:ascii="Times New Roman" w:hAnsi="Times New Roman" w:cs="Times New Roman"/>
          <w:sz w:val="24"/>
          <w:szCs w:val="24"/>
        </w:rPr>
        <w:t>ri</w:t>
      </w:r>
      <w:r w:rsidRPr="001835CC">
        <w:rPr>
          <w:rFonts w:ascii="Times New Roman" w:hAnsi="Times New Roman" w:cs="Times New Roman"/>
          <w:spacing w:val="-2"/>
          <w:sz w:val="24"/>
          <w:szCs w:val="24"/>
        </w:rPr>
        <w:t>m</w:t>
      </w:r>
      <w:r w:rsidRPr="001835CC">
        <w:rPr>
          <w:rFonts w:ascii="Times New Roman" w:hAnsi="Times New Roman" w:cs="Times New Roman"/>
          <w:sz w:val="24"/>
          <w:szCs w:val="24"/>
        </w:rPr>
        <w:t>inal, en</w:t>
      </w:r>
      <w:r w:rsidRPr="001835CC">
        <w:rPr>
          <w:rFonts w:ascii="Times New Roman" w:hAnsi="Times New Roman" w:cs="Times New Roman"/>
          <w:spacing w:val="-1"/>
          <w:sz w:val="24"/>
          <w:szCs w:val="24"/>
        </w:rPr>
        <w:t>f</w:t>
      </w:r>
      <w:r w:rsidRPr="001835CC">
        <w:rPr>
          <w:rFonts w:ascii="Times New Roman" w:hAnsi="Times New Roman" w:cs="Times New Roman"/>
          <w:sz w:val="24"/>
          <w:szCs w:val="24"/>
        </w:rPr>
        <w:t>orce</w:t>
      </w:r>
      <w:r w:rsidRPr="001835CC">
        <w:rPr>
          <w:rFonts w:ascii="Times New Roman" w:hAnsi="Times New Roman" w:cs="Times New Roman"/>
          <w:spacing w:val="-2"/>
          <w:sz w:val="24"/>
          <w:szCs w:val="24"/>
        </w:rPr>
        <w:t>m</w:t>
      </w:r>
      <w:r w:rsidRPr="001835CC">
        <w:rPr>
          <w:rFonts w:ascii="Times New Roman" w:hAnsi="Times New Roman" w:cs="Times New Roman"/>
          <w:sz w:val="24"/>
          <w:szCs w:val="24"/>
        </w:rPr>
        <w:t xml:space="preserve">ent, or other </w:t>
      </w:r>
      <w:r w:rsidRPr="001835CC">
        <w:rPr>
          <w:rFonts w:ascii="Times New Roman" w:hAnsi="Times New Roman" w:cs="Times New Roman"/>
          <w:spacing w:val="-2"/>
          <w:sz w:val="24"/>
          <w:szCs w:val="24"/>
        </w:rPr>
        <w:t>p</w:t>
      </w:r>
      <w:r w:rsidRPr="001835CC">
        <w:rPr>
          <w:rFonts w:ascii="Times New Roman" w:hAnsi="Times New Roman" w:cs="Times New Roman"/>
          <w:spacing w:val="-1"/>
          <w:sz w:val="24"/>
          <w:szCs w:val="24"/>
        </w:rPr>
        <w:t>e</w:t>
      </w:r>
      <w:r w:rsidRPr="001835CC">
        <w:rPr>
          <w:rFonts w:ascii="Times New Roman" w:hAnsi="Times New Roman" w:cs="Times New Roman"/>
          <w:sz w:val="24"/>
          <w:szCs w:val="24"/>
        </w:rPr>
        <w:t>rti</w:t>
      </w:r>
      <w:r w:rsidRPr="001835CC">
        <w:rPr>
          <w:rFonts w:ascii="Times New Roman" w:hAnsi="Times New Roman" w:cs="Times New Roman"/>
          <w:spacing w:val="-2"/>
          <w:sz w:val="24"/>
          <w:szCs w:val="24"/>
        </w:rPr>
        <w:t>n</w:t>
      </w:r>
      <w:r w:rsidRPr="001835CC">
        <w:rPr>
          <w:rFonts w:ascii="Times New Roman" w:hAnsi="Times New Roman" w:cs="Times New Roman"/>
          <w:sz w:val="24"/>
          <w:szCs w:val="24"/>
        </w:rPr>
        <w:t>ent in</w:t>
      </w:r>
      <w:r w:rsidRPr="001835CC">
        <w:rPr>
          <w:rFonts w:ascii="Times New Roman" w:hAnsi="Times New Roman" w:cs="Times New Roman"/>
          <w:spacing w:val="-1"/>
          <w:sz w:val="24"/>
          <w:szCs w:val="24"/>
        </w:rPr>
        <w:t>f</w:t>
      </w:r>
      <w:r w:rsidRPr="001835CC">
        <w:rPr>
          <w:rFonts w:ascii="Times New Roman" w:hAnsi="Times New Roman" w:cs="Times New Roman"/>
          <w:sz w:val="24"/>
          <w:szCs w:val="24"/>
        </w:rPr>
        <w:t>or</w:t>
      </w:r>
      <w:r w:rsidRPr="001835CC">
        <w:rPr>
          <w:rFonts w:ascii="Times New Roman" w:hAnsi="Times New Roman" w:cs="Times New Roman"/>
          <w:spacing w:val="-2"/>
          <w:sz w:val="24"/>
          <w:szCs w:val="24"/>
        </w:rPr>
        <w:t>m</w:t>
      </w:r>
      <w:r w:rsidRPr="001835CC">
        <w:rPr>
          <w:rFonts w:ascii="Times New Roman" w:hAnsi="Times New Roman" w:cs="Times New Roman"/>
          <w:sz w:val="24"/>
          <w:szCs w:val="24"/>
        </w:rPr>
        <w:t>ation, such as cu</w:t>
      </w:r>
      <w:r w:rsidRPr="001835CC">
        <w:rPr>
          <w:rFonts w:ascii="Times New Roman" w:hAnsi="Times New Roman" w:cs="Times New Roman"/>
          <w:spacing w:val="-1"/>
          <w:sz w:val="24"/>
          <w:szCs w:val="24"/>
        </w:rPr>
        <w:t>rr</w:t>
      </w:r>
      <w:r w:rsidRPr="001835CC">
        <w:rPr>
          <w:rFonts w:ascii="Times New Roman" w:hAnsi="Times New Roman" w:cs="Times New Roman"/>
          <w:sz w:val="24"/>
          <w:szCs w:val="24"/>
        </w:rPr>
        <w:t xml:space="preserve">ent </w:t>
      </w:r>
      <w:r w:rsidRPr="001835CC">
        <w:rPr>
          <w:rFonts w:ascii="Times New Roman" w:hAnsi="Times New Roman" w:cs="Times New Roman"/>
          <w:spacing w:val="-1"/>
          <w:sz w:val="24"/>
          <w:szCs w:val="24"/>
        </w:rPr>
        <w:t>l</w:t>
      </w:r>
      <w:r w:rsidRPr="001835CC">
        <w:rPr>
          <w:rFonts w:ascii="Times New Roman" w:hAnsi="Times New Roman" w:cs="Times New Roman"/>
          <w:sz w:val="24"/>
          <w:szCs w:val="24"/>
        </w:rPr>
        <w:t>icens</w:t>
      </w:r>
      <w:r w:rsidRPr="001835CC">
        <w:rPr>
          <w:rFonts w:ascii="Times New Roman" w:hAnsi="Times New Roman" w:cs="Times New Roman"/>
          <w:spacing w:val="-1"/>
          <w:sz w:val="24"/>
          <w:szCs w:val="24"/>
        </w:rPr>
        <w:t>e</w:t>
      </w:r>
      <w:r w:rsidRPr="001835CC">
        <w:rPr>
          <w:rFonts w:ascii="Times New Roman" w:hAnsi="Times New Roman" w:cs="Times New Roman"/>
          <w:sz w:val="24"/>
          <w:szCs w:val="24"/>
        </w:rPr>
        <w:t>s,</w:t>
      </w:r>
      <w:r w:rsidRPr="001835CC">
        <w:rPr>
          <w:rFonts w:ascii="Times New Roman" w:hAnsi="Times New Roman" w:cs="Times New Roman"/>
          <w:spacing w:val="-2"/>
          <w:sz w:val="24"/>
          <w:szCs w:val="24"/>
        </w:rPr>
        <w:t xml:space="preserve"> </w:t>
      </w:r>
      <w:r w:rsidRPr="001835CC">
        <w:rPr>
          <w:rFonts w:ascii="Times New Roman" w:hAnsi="Times New Roman" w:cs="Times New Roman"/>
          <w:sz w:val="24"/>
          <w:szCs w:val="24"/>
        </w:rPr>
        <w:t>if</w:t>
      </w:r>
      <w:r w:rsidRPr="001835CC">
        <w:rPr>
          <w:rFonts w:ascii="Times New Roman" w:hAnsi="Times New Roman" w:cs="Times New Roman"/>
          <w:spacing w:val="-1"/>
          <w:sz w:val="24"/>
          <w:szCs w:val="24"/>
        </w:rPr>
        <w:t xml:space="preserve"> </w:t>
      </w:r>
      <w:r w:rsidRPr="001835CC">
        <w:rPr>
          <w:rFonts w:ascii="Times New Roman" w:hAnsi="Times New Roman" w:cs="Times New Roman"/>
          <w:sz w:val="24"/>
          <w:szCs w:val="24"/>
        </w:rPr>
        <w:t>necess</w:t>
      </w:r>
      <w:r w:rsidRPr="001835CC">
        <w:rPr>
          <w:rFonts w:ascii="Times New Roman" w:hAnsi="Times New Roman" w:cs="Times New Roman"/>
          <w:spacing w:val="-1"/>
          <w:sz w:val="24"/>
          <w:szCs w:val="24"/>
        </w:rPr>
        <w:t>a</w:t>
      </w:r>
      <w:r w:rsidRPr="001835CC">
        <w:rPr>
          <w:rFonts w:ascii="Times New Roman" w:hAnsi="Times New Roman" w:cs="Times New Roman"/>
          <w:sz w:val="24"/>
          <w:szCs w:val="24"/>
        </w:rPr>
        <w:t>ry</w:t>
      </w:r>
      <w:r w:rsidRPr="001835CC">
        <w:rPr>
          <w:rFonts w:ascii="Times New Roman" w:hAnsi="Times New Roman" w:cs="Times New Roman"/>
          <w:spacing w:val="-2"/>
          <w:sz w:val="24"/>
          <w:szCs w:val="24"/>
        </w:rPr>
        <w:t xml:space="preserve"> </w:t>
      </w:r>
      <w:r w:rsidRPr="001835CC">
        <w:rPr>
          <w:rFonts w:ascii="Times New Roman" w:hAnsi="Times New Roman" w:cs="Times New Roman"/>
          <w:sz w:val="24"/>
          <w:szCs w:val="24"/>
        </w:rPr>
        <w:t>to obt</w:t>
      </w:r>
      <w:r w:rsidRPr="001835CC">
        <w:rPr>
          <w:rFonts w:ascii="Times New Roman" w:hAnsi="Times New Roman" w:cs="Times New Roman"/>
          <w:spacing w:val="-1"/>
          <w:sz w:val="24"/>
          <w:szCs w:val="24"/>
        </w:rPr>
        <w:t>a</w:t>
      </w:r>
      <w:r w:rsidRPr="001835CC">
        <w:rPr>
          <w:rFonts w:ascii="Times New Roman" w:hAnsi="Times New Roman" w:cs="Times New Roman"/>
          <w:sz w:val="24"/>
          <w:szCs w:val="24"/>
        </w:rPr>
        <w:t>in i</w:t>
      </w:r>
      <w:r w:rsidRPr="001835CC">
        <w:rPr>
          <w:rFonts w:ascii="Times New Roman" w:hAnsi="Times New Roman" w:cs="Times New Roman"/>
          <w:spacing w:val="-2"/>
          <w:sz w:val="24"/>
          <w:szCs w:val="24"/>
        </w:rPr>
        <w:t>n</w:t>
      </w:r>
      <w:r w:rsidRPr="001835CC">
        <w:rPr>
          <w:rFonts w:ascii="Times New Roman" w:hAnsi="Times New Roman" w:cs="Times New Roman"/>
          <w:spacing w:val="-1"/>
          <w:sz w:val="24"/>
          <w:szCs w:val="24"/>
        </w:rPr>
        <w:t>f</w:t>
      </w:r>
      <w:r w:rsidRPr="001835CC">
        <w:rPr>
          <w:rFonts w:ascii="Times New Roman" w:hAnsi="Times New Roman" w:cs="Times New Roman"/>
          <w:sz w:val="24"/>
          <w:szCs w:val="24"/>
        </w:rPr>
        <w:t>o</w:t>
      </w:r>
      <w:r w:rsidRPr="001835CC">
        <w:rPr>
          <w:rFonts w:ascii="Times New Roman" w:hAnsi="Times New Roman" w:cs="Times New Roman"/>
          <w:spacing w:val="1"/>
          <w:sz w:val="24"/>
          <w:szCs w:val="24"/>
        </w:rPr>
        <w:t>r</w:t>
      </w:r>
      <w:r w:rsidRPr="001835CC">
        <w:rPr>
          <w:rFonts w:ascii="Times New Roman" w:hAnsi="Times New Roman" w:cs="Times New Roman"/>
          <w:spacing w:val="-2"/>
          <w:sz w:val="24"/>
          <w:szCs w:val="24"/>
        </w:rPr>
        <w:t>m</w:t>
      </w:r>
      <w:r w:rsidRPr="001835CC">
        <w:rPr>
          <w:rFonts w:ascii="Times New Roman" w:hAnsi="Times New Roman" w:cs="Times New Roman"/>
          <w:sz w:val="24"/>
          <w:szCs w:val="24"/>
        </w:rPr>
        <w:t>ation r</w:t>
      </w:r>
      <w:r w:rsidRPr="001835CC">
        <w:rPr>
          <w:rFonts w:ascii="Times New Roman" w:hAnsi="Times New Roman" w:cs="Times New Roman"/>
          <w:spacing w:val="-1"/>
          <w:sz w:val="24"/>
          <w:szCs w:val="24"/>
        </w:rPr>
        <w:t>e</w:t>
      </w:r>
      <w:r w:rsidRPr="001835CC">
        <w:rPr>
          <w:rFonts w:ascii="Times New Roman" w:hAnsi="Times New Roman" w:cs="Times New Roman"/>
          <w:sz w:val="24"/>
          <w:szCs w:val="24"/>
        </w:rPr>
        <w:t>levant</w:t>
      </w:r>
      <w:r w:rsidRPr="001835CC">
        <w:rPr>
          <w:rFonts w:ascii="Times New Roman" w:hAnsi="Times New Roman" w:cs="Times New Roman"/>
          <w:spacing w:val="-1"/>
          <w:sz w:val="24"/>
          <w:szCs w:val="24"/>
        </w:rPr>
        <w:t xml:space="preserve"> </w:t>
      </w:r>
      <w:r w:rsidRPr="001835CC">
        <w:rPr>
          <w:rFonts w:ascii="Times New Roman" w:hAnsi="Times New Roman" w:cs="Times New Roman"/>
          <w:sz w:val="24"/>
          <w:szCs w:val="24"/>
        </w:rPr>
        <w:t>and necess</w:t>
      </w:r>
      <w:r w:rsidRPr="001835CC">
        <w:rPr>
          <w:rFonts w:ascii="Times New Roman" w:hAnsi="Times New Roman" w:cs="Times New Roman"/>
          <w:spacing w:val="-1"/>
          <w:sz w:val="24"/>
          <w:szCs w:val="24"/>
        </w:rPr>
        <w:t>a</w:t>
      </w:r>
      <w:r w:rsidRPr="001835CC">
        <w:rPr>
          <w:rFonts w:ascii="Times New Roman" w:hAnsi="Times New Roman" w:cs="Times New Roman"/>
          <w:sz w:val="24"/>
          <w:szCs w:val="24"/>
        </w:rPr>
        <w:t>ry to</w:t>
      </w:r>
      <w:r w:rsidRPr="001835CC">
        <w:rPr>
          <w:rFonts w:ascii="Times New Roman" w:hAnsi="Times New Roman" w:cs="Times New Roman"/>
          <w:spacing w:val="-2"/>
          <w:sz w:val="24"/>
          <w:szCs w:val="24"/>
        </w:rPr>
        <w:t xml:space="preserve"> </w:t>
      </w:r>
      <w:r w:rsidRPr="001835CC">
        <w:rPr>
          <w:rFonts w:ascii="Times New Roman" w:hAnsi="Times New Roman" w:cs="Times New Roman"/>
          <w:sz w:val="24"/>
          <w:szCs w:val="24"/>
        </w:rPr>
        <w:t xml:space="preserve">a </w:t>
      </w:r>
      <w:r w:rsidRPr="001835CC">
        <w:rPr>
          <w:rFonts w:ascii="Times New Roman" w:hAnsi="Times New Roman" w:cs="Times New Roman"/>
          <w:spacing w:val="-1"/>
          <w:sz w:val="24"/>
          <w:szCs w:val="24"/>
        </w:rPr>
        <w:t>D</w:t>
      </w:r>
      <w:r w:rsidRPr="001835CC">
        <w:rPr>
          <w:rFonts w:ascii="Times New Roman" w:hAnsi="Times New Roman" w:cs="Times New Roman"/>
          <w:sz w:val="24"/>
          <w:szCs w:val="24"/>
        </w:rPr>
        <w:t>oD</w:t>
      </w:r>
      <w:r w:rsidRPr="001835CC">
        <w:rPr>
          <w:rFonts w:ascii="Times New Roman" w:hAnsi="Times New Roman" w:cs="Times New Roman"/>
          <w:spacing w:val="-1"/>
          <w:sz w:val="24"/>
          <w:szCs w:val="24"/>
        </w:rPr>
        <w:t xml:space="preserve"> C</w:t>
      </w:r>
      <w:r w:rsidRPr="001835CC">
        <w:rPr>
          <w:rFonts w:ascii="Times New Roman" w:hAnsi="Times New Roman" w:cs="Times New Roman"/>
          <w:spacing w:val="1"/>
          <w:sz w:val="24"/>
          <w:szCs w:val="24"/>
        </w:rPr>
        <w:t>o</w:t>
      </w:r>
      <w:r w:rsidRPr="001835CC">
        <w:rPr>
          <w:rFonts w:ascii="Times New Roman" w:hAnsi="Times New Roman" w:cs="Times New Roman"/>
          <w:sz w:val="24"/>
          <w:szCs w:val="24"/>
        </w:rPr>
        <w:t>mponent de</w:t>
      </w:r>
      <w:r w:rsidRPr="001835CC">
        <w:rPr>
          <w:rFonts w:ascii="Times New Roman" w:hAnsi="Times New Roman" w:cs="Times New Roman"/>
          <w:spacing w:val="-1"/>
          <w:sz w:val="24"/>
          <w:szCs w:val="24"/>
        </w:rPr>
        <w:t>c</w:t>
      </w:r>
      <w:r w:rsidRPr="001835CC">
        <w:rPr>
          <w:rFonts w:ascii="Times New Roman" w:hAnsi="Times New Roman" w:cs="Times New Roman"/>
          <w:sz w:val="24"/>
          <w:szCs w:val="24"/>
        </w:rPr>
        <w:t>i</w:t>
      </w:r>
      <w:r w:rsidRPr="001835CC">
        <w:rPr>
          <w:rFonts w:ascii="Times New Roman" w:hAnsi="Times New Roman" w:cs="Times New Roman"/>
          <w:spacing w:val="-1"/>
          <w:sz w:val="24"/>
          <w:szCs w:val="24"/>
        </w:rPr>
        <w:t>s</w:t>
      </w:r>
      <w:r w:rsidRPr="001835CC">
        <w:rPr>
          <w:rFonts w:ascii="Times New Roman" w:hAnsi="Times New Roman" w:cs="Times New Roman"/>
          <w:sz w:val="24"/>
          <w:szCs w:val="24"/>
        </w:rPr>
        <w:t>ion conc</w:t>
      </w:r>
      <w:r w:rsidRPr="001835CC">
        <w:rPr>
          <w:rFonts w:ascii="Times New Roman" w:hAnsi="Times New Roman" w:cs="Times New Roman"/>
          <w:spacing w:val="-1"/>
          <w:sz w:val="24"/>
          <w:szCs w:val="24"/>
        </w:rPr>
        <w:t>e</w:t>
      </w:r>
      <w:r w:rsidRPr="001835CC">
        <w:rPr>
          <w:rFonts w:ascii="Times New Roman" w:hAnsi="Times New Roman" w:cs="Times New Roman"/>
          <w:sz w:val="24"/>
          <w:szCs w:val="24"/>
        </w:rPr>
        <w:t>rn</w:t>
      </w:r>
      <w:r w:rsidRPr="001835CC">
        <w:rPr>
          <w:rFonts w:ascii="Times New Roman" w:hAnsi="Times New Roman" w:cs="Times New Roman"/>
          <w:spacing w:val="-1"/>
          <w:sz w:val="24"/>
          <w:szCs w:val="24"/>
        </w:rPr>
        <w:t>i</w:t>
      </w:r>
      <w:r w:rsidRPr="001835CC">
        <w:rPr>
          <w:rFonts w:ascii="Times New Roman" w:hAnsi="Times New Roman" w:cs="Times New Roman"/>
          <w:sz w:val="24"/>
          <w:szCs w:val="24"/>
        </w:rPr>
        <w:t>ng the h</w:t>
      </w:r>
      <w:r w:rsidRPr="001835CC">
        <w:rPr>
          <w:rFonts w:ascii="Times New Roman" w:hAnsi="Times New Roman" w:cs="Times New Roman"/>
          <w:spacing w:val="-1"/>
          <w:sz w:val="24"/>
          <w:szCs w:val="24"/>
        </w:rPr>
        <w:t>i</w:t>
      </w:r>
      <w:r w:rsidRPr="001835CC">
        <w:rPr>
          <w:rFonts w:ascii="Times New Roman" w:hAnsi="Times New Roman" w:cs="Times New Roman"/>
          <w:sz w:val="24"/>
          <w:szCs w:val="24"/>
        </w:rPr>
        <w:t>ring</w:t>
      </w:r>
      <w:r w:rsidRPr="001835CC">
        <w:rPr>
          <w:rFonts w:ascii="Times New Roman" w:hAnsi="Times New Roman" w:cs="Times New Roman"/>
          <w:spacing w:val="-2"/>
          <w:sz w:val="24"/>
          <w:szCs w:val="24"/>
        </w:rPr>
        <w:t xml:space="preserve"> </w:t>
      </w:r>
      <w:r w:rsidRPr="001835CC">
        <w:rPr>
          <w:rFonts w:ascii="Times New Roman" w:hAnsi="Times New Roman" w:cs="Times New Roman"/>
          <w:sz w:val="24"/>
          <w:szCs w:val="24"/>
        </w:rPr>
        <w:t>or re</w:t>
      </w:r>
      <w:r w:rsidRPr="001835CC">
        <w:rPr>
          <w:rFonts w:ascii="Times New Roman" w:hAnsi="Times New Roman" w:cs="Times New Roman"/>
          <w:spacing w:val="-1"/>
          <w:sz w:val="24"/>
          <w:szCs w:val="24"/>
        </w:rPr>
        <w:t>t</w:t>
      </w:r>
      <w:r w:rsidRPr="001835CC">
        <w:rPr>
          <w:rFonts w:ascii="Times New Roman" w:hAnsi="Times New Roman" w:cs="Times New Roman"/>
          <w:sz w:val="24"/>
          <w:szCs w:val="24"/>
        </w:rPr>
        <w:t>en</w:t>
      </w:r>
      <w:r w:rsidRPr="001835CC">
        <w:rPr>
          <w:rFonts w:ascii="Times New Roman" w:hAnsi="Times New Roman" w:cs="Times New Roman"/>
          <w:spacing w:val="-1"/>
          <w:sz w:val="24"/>
          <w:szCs w:val="24"/>
        </w:rPr>
        <w:t>t</w:t>
      </w:r>
      <w:r w:rsidRPr="001835CC">
        <w:rPr>
          <w:rFonts w:ascii="Times New Roman" w:hAnsi="Times New Roman" w:cs="Times New Roman"/>
          <w:sz w:val="24"/>
          <w:szCs w:val="24"/>
        </w:rPr>
        <w:t>ion</w:t>
      </w:r>
      <w:r w:rsidRPr="001835CC">
        <w:rPr>
          <w:rFonts w:ascii="Times New Roman" w:hAnsi="Times New Roman" w:cs="Times New Roman"/>
          <w:spacing w:val="-2"/>
          <w:sz w:val="24"/>
          <w:szCs w:val="24"/>
        </w:rPr>
        <w:t xml:space="preserve"> </w:t>
      </w:r>
      <w:r w:rsidRPr="001835CC">
        <w:rPr>
          <w:rFonts w:ascii="Times New Roman" w:hAnsi="Times New Roman" w:cs="Times New Roman"/>
          <w:sz w:val="24"/>
          <w:szCs w:val="24"/>
        </w:rPr>
        <w:t>of</w:t>
      </w:r>
      <w:r w:rsidRPr="001835CC">
        <w:rPr>
          <w:rFonts w:ascii="Times New Roman" w:hAnsi="Times New Roman" w:cs="Times New Roman"/>
          <w:spacing w:val="-1"/>
          <w:sz w:val="24"/>
          <w:szCs w:val="24"/>
        </w:rPr>
        <w:t xml:space="preserve"> </w:t>
      </w:r>
      <w:r w:rsidRPr="001835CC">
        <w:rPr>
          <w:rFonts w:ascii="Times New Roman" w:hAnsi="Times New Roman" w:cs="Times New Roman"/>
          <w:sz w:val="24"/>
          <w:szCs w:val="24"/>
        </w:rPr>
        <w:t xml:space="preserve">an </w:t>
      </w:r>
      <w:r w:rsidRPr="001835CC">
        <w:rPr>
          <w:rFonts w:ascii="Times New Roman" w:hAnsi="Times New Roman" w:cs="Times New Roman"/>
          <w:spacing w:val="1"/>
          <w:sz w:val="24"/>
          <w:szCs w:val="24"/>
        </w:rPr>
        <w:t>e</w:t>
      </w:r>
      <w:r w:rsidRPr="001835CC">
        <w:rPr>
          <w:rFonts w:ascii="Times New Roman" w:hAnsi="Times New Roman" w:cs="Times New Roman"/>
          <w:spacing w:val="-2"/>
          <w:sz w:val="24"/>
          <w:szCs w:val="24"/>
        </w:rPr>
        <w:t>m</w:t>
      </w:r>
      <w:r w:rsidRPr="001835CC">
        <w:rPr>
          <w:rFonts w:ascii="Times New Roman" w:hAnsi="Times New Roman" w:cs="Times New Roman"/>
          <w:sz w:val="24"/>
          <w:szCs w:val="24"/>
        </w:rPr>
        <w:t>ployee, the iss</w:t>
      </w:r>
      <w:r w:rsidRPr="001835CC">
        <w:rPr>
          <w:rFonts w:ascii="Times New Roman" w:hAnsi="Times New Roman" w:cs="Times New Roman"/>
          <w:spacing w:val="-2"/>
          <w:sz w:val="24"/>
          <w:szCs w:val="24"/>
        </w:rPr>
        <w:t>u</w:t>
      </w:r>
      <w:r w:rsidRPr="001835CC">
        <w:rPr>
          <w:rFonts w:ascii="Times New Roman" w:hAnsi="Times New Roman" w:cs="Times New Roman"/>
          <w:sz w:val="24"/>
          <w:szCs w:val="24"/>
        </w:rPr>
        <w:t>ance</w:t>
      </w:r>
      <w:r w:rsidRPr="001835CC">
        <w:rPr>
          <w:rFonts w:ascii="Times New Roman" w:hAnsi="Times New Roman" w:cs="Times New Roman"/>
          <w:spacing w:val="-1"/>
          <w:sz w:val="24"/>
          <w:szCs w:val="24"/>
        </w:rPr>
        <w:t xml:space="preserve"> </w:t>
      </w:r>
      <w:r w:rsidRPr="001835CC">
        <w:rPr>
          <w:rFonts w:ascii="Times New Roman" w:hAnsi="Times New Roman" w:cs="Times New Roman"/>
          <w:sz w:val="24"/>
          <w:szCs w:val="24"/>
        </w:rPr>
        <w:t>of</w:t>
      </w:r>
      <w:r w:rsidRPr="001835CC">
        <w:rPr>
          <w:rFonts w:ascii="Times New Roman" w:hAnsi="Times New Roman" w:cs="Times New Roman"/>
          <w:spacing w:val="-1"/>
          <w:sz w:val="24"/>
          <w:szCs w:val="24"/>
        </w:rPr>
        <w:t xml:space="preserve"> </w:t>
      </w:r>
      <w:r w:rsidRPr="001835CC">
        <w:rPr>
          <w:rFonts w:ascii="Times New Roman" w:hAnsi="Times New Roman" w:cs="Times New Roman"/>
          <w:sz w:val="24"/>
          <w:szCs w:val="24"/>
        </w:rPr>
        <w:t>a secur</w:t>
      </w:r>
      <w:r w:rsidRPr="001835CC">
        <w:rPr>
          <w:rFonts w:ascii="Times New Roman" w:hAnsi="Times New Roman" w:cs="Times New Roman"/>
          <w:spacing w:val="-1"/>
          <w:sz w:val="24"/>
          <w:szCs w:val="24"/>
        </w:rPr>
        <w:t>i</w:t>
      </w:r>
      <w:r w:rsidRPr="001835CC">
        <w:rPr>
          <w:rFonts w:ascii="Times New Roman" w:hAnsi="Times New Roman" w:cs="Times New Roman"/>
          <w:sz w:val="24"/>
          <w:szCs w:val="24"/>
        </w:rPr>
        <w:t>ty</w:t>
      </w:r>
      <w:r w:rsidRPr="001835CC">
        <w:rPr>
          <w:rFonts w:ascii="Times New Roman" w:hAnsi="Times New Roman" w:cs="Times New Roman"/>
          <w:spacing w:val="-2"/>
          <w:sz w:val="24"/>
          <w:szCs w:val="24"/>
        </w:rPr>
        <w:t xml:space="preserve"> </w:t>
      </w:r>
      <w:r w:rsidRPr="001835CC">
        <w:rPr>
          <w:rFonts w:ascii="Times New Roman" w:hAnsi="Times New Roman" w:cs="Times New Roman"/>
          <w:sz w:val="24"/>
          <w:szCs w:val="24"/>
        </w:rPr>
        <w:t>cle</w:t>
      </w:r>
      <w:r w:rsidRPr="001835CC">
        <w:rPr>
          <w:rFonts w:ascii="Times New Roman" w:hAnsi="Times New Roman" w:cs="Times New Roman"/>
          <w:spacing w:val="-1"/>
          <w:sz w:val="24"/>
          <w:szCs w:val="24"/>
        </w:rPr>
        <w:t>a</w:t>
      </w:r>
      <w:r w:rsidRPr="001835CC">
        <w:rPr>
          <w:rFonts w:ascii="Times New Roman" w:hAnsi="Times New Roman" w:cs="Times New Roman"/>
          <w:sz w:val="24"/>
          <w:szCs w:val="24"/>
        </w:rPr>
        <w:t>rance,</w:t>
      </w:r>
      <w:r w:rsidRPr="001835CC">
        <w:rPr>
          <w:rFonts w:ascii="Times New Roman" w:hAnsi="Times New Roman" w:cs="Times New Roman"/>
          <w:spacing w:val="-2"/>
          <w:sz w:val="24"/>
          <w:szCs w:val="24"/>
        </w:rPr>
        <w:t xml:space="preserve"> </w:t>
      </w:r>
      <w:r w:rsidRPr="001835CC">
        <w:rPr>
          <w:rFonts w:ascii="Times New Roman" w:hAnsi="Times New Roman" w:cs="Times New Roman"/>
          <w:spacing w:val="-1"/>
          <w:sz w:val="24"/>
          <w:szCs w:val="24"/>
        </w:rPr>
        <w:t>t</w:t>
      </w:r>
      <w:r w:rsidRPr="001835CC">
        <w:rPr>
          <w:rFonts w:ascii="Times New Roman" w:hAnsi="Times New Roman" w:cs="Times New Roman"/>
          <w:sz w:val="24"/>
          <w:szCs w:val="24"/>
        </w:rPr>
        <w:t>he le</w:t>
      </w:r>
      <w:r w:rsidRPr="001835CC">
        <w:rPr>
          <w:rFonts w:ascii="Times New Roman" w:hAnsi="Times New Roman" w:cs="Times New Roman"/>
          <w:spacing w:val="-1"/>
          <w:sz w:val="24"/>
          <w:szCs w:val="24"/>
        </w:rPr>
        <w:t>t</w:t>
      </w:r>
      <w:r w:rsidRPr="001835CC">
        <w:rPr>
          <w:rFonts w:ascii="Times New Roman" w:hAnsi="Times New Roman" w:cs="Times New Roman"/>
          <w:sz w:val="24"/>
          <w:szCs w:val="24"/>
        </w:rPr>
        <w:t>ting of</w:t>
      </w:r>
      <w:r w:rsidRPr="001835CC">
        <w:rPr>
          <w:rFonts w:ascii="Times New Roman" w:hAnsi="Times New Roman" w:cs="Times New Roman"/>
          <w:spacing w:val="-2"/>
          <w:sz w:val="24"/>
          <w:szCs w:val="24"/>
        </w:rPr>
        <w:t xml:space="preserve"> </w:t>
      </w:r>
      <w:r w:rsidRPr="001835CC">
        <w:rPr>
          <w:rFonts w:ascii="Times New Roman" w:hAnsi="Times New Roman" w:cs="Times New Roman"/>
          <w:sz w:val="24"/>
          <w:szCs w:val="24"/>
        </w:rPr>
        <w:t>a cont</w:t>
      </w:r>
      <w:r w:rsidRPr="001835CC">
        <w:rPr>
          <w:rFonts w:ascii="Times New Roman" w:hAnsi="Times New Roman" w:cs="Times New Roman"/>
          <w:spacing w:val="-1"/>
          <w:sz w:val="24"/>
          <w:szCs w:val="24"/>
        </w:rPr>
        <w:t>r</w:t>
      </w:r>
      <w:r w:rsidRPr="001835CC">
        <w:rPr>
          <w:rFonts w:ascii="Times New Roman" w:hAnsi="Times New Roman" w:cs="Times New Roman"/>
          <w:sz w:val="24"/>
          <w:szCs w:val="24"/>
        </w:rPr>
        <w:t xml:space="preserve">act, </w:t>
      </w:r>
      <w:r w:rsidRPr="001835CC">
        <w:rPr>
          <w:rFonts w:ascii="Times New Roman" w:hAnsi="Times New Roman" w:cs="Times New Roman"/>
          <w:spacing w:val="-2"/>
          <w:sz w:val="24"/>
          <w:szCs w:val="24"/>
        </w:rPr>
        <w:t>o</w:t>
      </w:r>
      <w:r w:rsidRPr="001835CC">
        <w:rPr>
          <w:rFonts w:ascii="Times New Roman" w:hAnsi="Times New Roman" w:cs="Times New Roman"/>
          <w:sz w:val="24"/>
          <w:szCs w:val="24"/>
        </w:rPr>
        <w:t>r the</w:t>
      </w:r>
      <w:r w:rsidRPr="001835CC">
        <w:rPr>
          <w:rFonts w:ascii="Times New Roman" w:hAnsi="Times New Roman" w:cs="Times New Roman"/>
          <w:spacing w:val="-1"/>
          <w:sz w:val="24"/>
          <w:szCs w:val="24"/>
        </w:rPr>
        <w:t xml:space="preserve"> </w:t>
      </w:r>
      <w:r w:rsidRPr="001835CC">
        <w:rPr>
          <w:rFonts w:ascii="Times New Roman" w:hAnsi="Times New Roman" w:cs="Times New Roman"/>
          <w:sz w:val="24"/>
          <w:szCs w:val="24"/>
        </w:rPr>
        <w:t>issua</w:t>
      </w:r>
      <w:r w:rsidRPr="001835CC">
        <w:rPr>
          <w:rFonts w:ascii="Times New Roman" w:hAnsi="Times New Roman" w:cs="Times New Roman"/>
          <w:spacing w:val="-1"/>
          <w:sz w:val="24"/>
          <w:szCs w:val="24"/>
        </w:rPr>
        <w:t>nc</w:t>
      </w:r>
      <w:r w:rsidRPr="001835CC">
        <w:rPr>
          <w:rFonts w:ascii="Times New Roman" w:hAnsi="Times New Roman" w:cs="Times New Roman"/>
          <w:sz w:val="24"/>
          <w:szCs w:val="24"/>
        </w:rPr>
        <w:t>e of</w:t>
      </w:r>
      <w:r w:rsidRPr="001835CC">
        <w:rPr>
          <w:rFonts w:ascii="Times New Roman" w:hAnsi="Times New Roman" w:cs="Times New Roman"/>
          <w:spacing w:val="-1"/>
          <w:sz w:val="24"/>
          <w:szCs w:val="24"/>
        </w:rPr>
        <w:t xml:space="preserve"> </w:t>
      </w:r>
      <w:r w:rsidRPr="001835CC">
        <w:rPr>
          <w:rFonts w:ascii="Times New Roman" w:hAnsi="Times New Roman" w:cs="Times New Roman"/>
          <w:sz w:val="24"/>
          <w:szCs w:val="24"/>
        </w:rPr>
        <w:t>a licen</w:t>
      </w:r>
      <w:r w:rsidRPr="001835CC">
        <w:rPr>
          <w:rFonts w:ascii="Times New Roman" w:hAnsi="Times New Roman" w:cs="Times New Roman"/>
          <w:spacing w:val="-1"/>
          <w:sz w:val="24"/>
          <w:szCs w:val="24"/>
        </w:rPr>
        <w:t>s</w:t>
      </w:r>
      <w:r w:rsidRPr="001835CC">
        <w:rPr>
          <w:rFonts w:ascii="Times New Roman" w:hAnsi="Times New Roman" w:cs="Times New Roman"/>
          <w:sz w:val="24"/>
          <w:szCs w:val="24"/>
        </w:rPr>
        <w:t xml:space="preserve">e, grant, or </w:t>
      </w:r>
      <w:r w:rsidRPr="001835CC">
        <w:rPr>
          <w:rFonts w:ascii="Times New Roman" w:hAnsi="Times New Roman" w:cs="Times New Roman"/>
          <w:spacing w:val="-2"/>
          <w:sz w:val="24"/>
          <w:szCs w:val="24"/>
        </w:rPr>
        <w:t>o</w:t>
      </w:r>
      <w:r w:rsidRPr="001835CC">
        <w:rPr>
          <w:rFonts w:ascii="Times New Roman" w:hAnsi="Times New Roman" w:cs="Times New Roman"/>
          <w:sz w:val="24"/>
          <w:szCs w:val="24"/>
        </w:rPr>
        <w:t>t</w:t>
      </w:r>
      <w:r w:rsidRPr="001835CC">
        <w:rPr>
          <w:rFonts w:ascii="Times New Roman" w:hAnsi="Times New Roman" w:cs="Times New Roman"/>
          <w:spacing w:val="-2"/>
          <w:sz w:val="24"/>
          <w:szCs w:val="24"/>
        </w:rPr>
        <w:t>h</w:t>
      </w:r>
      <w:r w:rsidRPr="001835CC">
        <w:rPr>
          <w:rFonts w:ascii="Times New Roman" w:hAnsi="Times New Roman" w:cs="Times New Roman"/>
          <w:sz w:val="24"/>
          <w:szCs w:val="24"/>
        </w:rPr>
        <w:t>er bene</w:t>
      </w:r>
      <w:r w:rsidRPr="001835CC">
        <w:rPr>
          <w:rFonts w:ascii="Times New Roman" w:hAnsi="Times New Roman" w:cs="Times New Roman"/>
          <w:spacing w:val="-1"/>
          <w:sz w:val="24"/>
          <w:szCs w:val="24"/>
        </w:rPr>
        <w:t>f</w:t>
      </w:r>
      <w:r w:rsidRPr="001835CC">
        <w:rPr>
          <w:rFonts w:ascii="Times New Roman" w:hAnsi="Times New Roman" w:cs="Times New Roman"/>
          <w:sz w:val="24"/>
          <w:szCs w:val="24"/>
        </w:rPr>
        <w:t>it</w:t>
      </w:r>
      <w:r>
        <w:rPr>
          <w:rFonts w:ascii="Times New Roman" w:hAnsi="Times New Roman" w:cs="Times New Roman"/>
          <w:sz w:val="24"/>
          <w:szCs w:val="24"/>
        </w:rPr>
        <w:t>.</w:t>
      </w:r>
    </w:p>
    <w:p w:rsidR="00B4211E" w:rsidP="00B4211E" w14:paraId="4C1D6955" w14:textId="77777777">
      <w:pPr>
        <w:spacing w:after="0" w:line="240" w:lineRule="auto"/>
        <w:rPr>
          <w:rFonts w:ascii="Times New Roman" w:hAnsi="Times New Roman" w:cs="Times New Roman"/>
          <w:sz w:val="24"/>
          <w:szCs w:val="24"/>
        </w:rPr>
      </w:pPr>
    </w:p>
    <w:p w:rsidR="00B4211E" w:rsidP="00B4211E" w14:paraId="1F5EB37A"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w:t>
      </w:r>
      <w:r w:rsidRPr="001835CC">
        <w:rPr>
          <w:rFonts w:ascii="Times New Roman" w:hAnsi="Times New Roman" w:cs="Times New Roman"/>
          <w:spacing w:val="-1"/>
          <w:sz w:val="24"/>
          <w:szCs w:val="24"/>
        </w:rPr>
        <w:t>T</w:t>
      </w:r>
      <w:r w:rsidRPr="001835CC">
        <w:rPr>
          <w:rFonts w:ascii="Times New Roman" w:hAnsi="Times New Roman" w:cs="Times New Roman"/>
          <w:sz w:val="24"/>
          <w:szCs w:val="24"/>
        </w:rPr>
        <w:t>o designa</w:t>
      </w:r>
      <w:r w:rsidRPr="001835CC">
        <w:rPr>
          <w:rFonts w:ascii="Times New Roman" w:hAnsi="Times New Roman" w:cs="Times New Roman"/>
          <w:spacing w:val="-1"/>
          <w:sz w:val="24"/>
          <w:szCs w:val="24"/>
        </w:rPr>
        <w:t>t</w:t>
      </w:r>
      <w:r w:rsidRPr="001835CC">
        <w:rPr>
          <w:rFonts w:ascii="Times New Roman" w:hAnsi="Times New Roman" w:cs="Times New Roman"/>
          <w:sz w:val="24"/>
          <w:szCs w:val="24"/>
        </w:rPr>
        <w:t>ed o</w:t>
      </w:r>
      <w:r w:rsidRPr="001835CC">
        <w:rPr>
          <w:rFonts w:ascii="Times New Roman" w:hAnsi="Times New Roman" w:cs="Times New Roman"/>
          <w:spacing w:val="-1"/>
          <w:sz w:val="24"/>
          <w:szCs w:val="24"/>
        </w:rPr>
        <w:t>ff</w:t>
      </w:r>
      <w:r w:rsidRPr="001835CC">
        <w:rPr>
          <w:rFonts w:ascii="Times New Roman" w:hAnsi="Times New Roman" w:cs="Times New Roman"/>
          <w:sz w:val="24"/>
          <w:szCs w:val="24"/>
        </w:rPr>
        <w:t xml:space="preserve">icers </w:t>
      </w:r>
      <w:r w:rsidRPr="001835CC">
        <w:rPr>
          <w:rFonts w:ascii="Times New Roman" w:hAnsi="Times New Roman" w:cs="Times New Roman"/>
          <w:spacing w:val="-1"/>
          <w:sz w:val="24"/>
          <w:szCs w:val="24"/>
        </w:rPr>
        <w:t>a</w:t>
      </w:r>
      <w:r w:rsidRPr="001835CC">
        <w:rPr>
          <w:rFonts w:ascii="Times New Roman" w:hAnsi="Times New Roman" w:cs="Times New Roman"/>
          <w:sz w:val="24"/>
          <w:szCs w:val="24"/>
        </w:rPr>
        <w:t>nd e</w:t>
      </w:r>
      <w:r w:rsidRPr="001835CC">
        <w:rPr>
          <w:rFonts w:ascii="Times New Roman" w:hAnsi="Times New Roman" w:cs="Times New Roman"/>
          <w:spacing w:val="-2"/>
          <w:sz w:val="24"/>
          <w:szCs w:val="24"/>
        </w:rPr>
        <w:t>m</w:t>
      </w:r>
      <w:r w:rsidRPr="001835CC">
        <w:rPr>
          <w:rFonts w:ascii="Times New Roman" w:hAnsi="Times New Roman" w:cs="Times New Roman"/>
          <w:sz w:val="24"/>
          <w:szCs w:val="24"/>
        </w:rPr>
        <w:t>ploy</w:t>
      </w:r>
      <w:r w:rsidRPr="001835CC">
        <w:rPr>
          <w:rFonts w:ascii="Times New Roman" w:hAnsi="Times New Roman" w:cs="Times New Roman"/>
          <w:spacing w:val="1"/>
          <w:sz w:val="24"/>
          <w:szCs w:val="24"/>
        </w:rPr>
        <w:t>e</w:t>
      </w:r>
      <w:r w:rsidRPr="001835CC">
        <w:rPr>
          <w:rFonts w:ascii="Times New Roman" w:hAnsi="Times New Roman" w:cs="Times New Roman"/>
          <w:sz w:val="24"/>
          <w:szCs w:val="24"/>
        </w:rPr>
        <w:t>es of</w:t>
      </w:r>
      <w:r w:rsidRPr="001835CC">
        <w:rPr>
          <w:rFonts w:ascii="Times New Roman" w:hAnsi="Times New Roman" w:cs="Times New Roman"/>
          <w:spacing w:val="-1"/>
          <w:sz w:val="24"/>
          <w:szCs w:val="24"/>
        </w:rPr>
        <w:t xml:space="preserve"> F</w:t>
      </w:r>
      <w:r w:rsidRPr="001835CC">
        <w:rPr>
          <w:rFonts w:ascii="Times New Roman" w:hAnsi="Times New Roman" w:cs="Times New Roman"/>
          <w:sz w:val="24"/>
          <w:szCs w:val="24"/>
        </w:rPr>
        <w:t>eder</w:t>
      </w:r>
      <w:r w:rsidRPr="001835CC">
        <w:rPr>
          <w:rFonts w:ascii="Times New Roman" w:hAnsi="Times New Roman" w:cs="Times New Roman"/>
          <w:spacing w:val="-1"/>
          <w:sz w:val="24"/>
          <w:szCs w:val="24"/>
        </w:rPr>
        <w:t>a</w:t>
      </w:r>
      <w:r w:rsidRPr="001835CC">
        <w:rPr>
          <w:rFonts w:ascii="Times New Roman" w:hAnsi="Times New Roman" w:cs="Times New Roman"/>
          <w:sz w:val="24"/>
          <w:szCs w:val="24"/>
        </w:rPr>
        <w:t xml:space="preserve">l, </w:t>
      </w:r>
      <w:r w:rsidRPr="001835CC">
        <w:rPr>
          <w:rFonts w:ascii="Times New Roman" w:hAnsi="Times New Roman" w:cs="Times New Roman"/>
          <w:spacing w:val="-1"/>
          <w:sz w:val="24"/>
          <w:szCs w:val="24"/>
        </w:rPr>
        <w:t>S</w:t>
      </w:r>
      <w:r w:rsidRPr="001835CC">
        <w:rPr>
          <w:rFonts w:ascii="Times New Roman" w:hAnsi="Times New Roman" w:cs="Times New Roman"/>
          <w:sz w:val="24"/>
          <w:szCs w:val="24"/>
        </w:rPr>
        <w:t>ta</w:t>
      </w:r>
      <w:r w:rsidRPr="001835CC">
        <w:rPr>
          <w:rFonts w:ascii="Times New Roman" w:hAnsi="Times New Roman" w:cs="Times New Roman"/>
          <w:spacing w:val="-1"/>
          <w:sz w:val="24"/>
          <w:szCs w:val="24"/>
        </w:rPr>
        <w:t>t</w:t>
      </w:r>
      <w:r w:rsidRPr="001835CC">
        <w:rPr>
          <w:rFonts w:ascii="Times New Roman" w:hAnsi="Times New Roman" w:cs="Times New Roman"/>
          <w:sz w:val="24"/>
          <w:szCs w:val="24"/>
        </w:rPr>
        <w:t>e, loc</w:t>
      </w:r>
      <w:r w:rsidRPr="001835CC">
        <w:rPr>
          <w:rFonts w:ascii="Times New Roman" w:hAnsi="Times New Roman" w:cs="Times New Roman"/>
          <w:spacing w:val="-1"/>
          <w:sz w:val="24"/>
          <w:szCs w:val="24"/>
        </w:rPr>
        <w:t>a</w:t>
      </w:r>
      <w:r w:rsidRPr="001835CC">
        <w:rPr>
          <w:rFonts w:ascii="Times New Roman" w:hAnsi="Times New Roman" w:cs="Times New Roman"/>
          <w:sz w:val="24"/>
          <w:szCs w:val="24"/>
        </w:rPr>
        <w:t>l, t</w:t>
      </w:r>
      <w:r w:rsidRPr="001835CC">
        <w:rPr>
          <w:rFonts w:ascii="Times New Roman" w:hAnsi="Times New Roman" w:cs="Times New Roman"/>
          <w:spacing w:val="-1"/>
          <w:sz w:val="24"/>
          <w:szCs w:val="24"/>
        </w:rPr>
        <w:t>e</w:t>
      </w:r>
      <w:r w:rsidRPr="001835CC">
        <w:rPr>
          <w:rFonts w:ascii="Times New Roman" w:hAnsi="Times New Roman" w:cs="Times New Roman"/>
          <w:sz w:val="24"/>
          <w:szCs w:val="24"/>
        </w:rPr>
        <w:t>rr</w:t>
      </w:r>
      <w:r w:rsidRPr="001835CC">
        <w:rPr>
          <w:rFonts w:ascii="Times New Roman" w:hAnsi="Times New Roman" w:cs="Times New Roman"/>
          <w:spacing w:val="-1"/>
          <w:sz w:val="24"/>
          <w:szCs w:val="24"/>
        </w:rPr>
        <w:t>i</w:t>
      </w:r>
      <w:r w:rsidRPr="001835CC">
        <w:rPr>
          <w:rFonts w:ascii="Times New Roman" w:hAnsi="Times New Roman" w:cs="Times New Roman"/>
          <w:sz w:val="24"/>
          <w:szCs w:val="24"/>
        </w:rPr>
        <w:t>to</w:t>
      </w:r>
      <w:r w:rsidRPr="001835CC">
        <w:rPr>
          <w:rFonts w:ascii="Times New Roman" w:hAnsi="Times New Roman" w:cs="Times New Roman"/>
          <w:spacing w:val="-1"/>
          <w:sz w:val="24"/>
          <w:szCs w:val="24"/>
        </w:rPr>
        <w:t>r</w:t>
      </w:r>
      <w:r w:rsidRPr="001835CC">
        <w:rPr>
          <w:rFonts w:ascii="Times New Roman" w:hAnsi="Times New Roman" w:cs="Times New Roman"/>
          <w:sz w:val="24"/>
          <w:szCs w:val="24"/>
        </w:rPr>
        <w:t>ial,</w:t>
      </w:r>
      <w:r w:rsidRPr="001835CC">
        <w:rPr>
          <w:rFonts w:ascii="Times New Roman" w:hAnsi="Times New Roman" w:cs="Times New Roman"/>
          <w:spacing w:val="-2"/>
          <w:sz w:val="24"/>
          <w:szCs w:val="24"/>
        </w:rPr>
        <w:t xml:space="preserve"> </w:t>
      </w:r>
      <w:r w:rsidRPr="001835CC">
        <w:rPr>
          <w:rFonts w:ascii="Times New Roman" w:hAnsi="Times New Roman" w:cs="Times New Roman"/>
          <w:sz w:val="24"/>
          <w:szCs w:val="24"/>
        </w:rPr>
        <w:t>tri</w:t>
      </w:r>
      <w:r w:rsidRPr="001835CC">
        <w:rPr>
          <w:rFonts w:ascii="Times New Roman" w:hAnsi="Times New Roman" w:cs="Times New Roman"/>
          <w:spacing w:val="-2"/>
          <w:sz w:val="24"/>
          <w:szCs w:val="24"/>
        </w:rPr>
        <w:t>b</w:t>
      </w:r>
      <w:r w:rsidRPr="001835CC">
        <w:rPr>
          <w:rFonts w:ascii="Times New Roman" w:hAnsi="Times New Roman" w:cs="Times New Roman"/>
          <w:sz w:val="24"/>
          <w:szCs w:val="24"/>
        </w:rPr>
        <w:t>al, i</w:t>
      </w:r>
      <w:r w:rsidRPr="001835CC">
        <w:rPr>
          <w:rFonts w:ascii="Times New Roman" w:hAnsi="Times New Roman" w:cs="Times New Roman"/>
          <w:spacing w:val="-2"/>
          <w:sz w:val="24"/>
          <w:szCs w:val="24"/>
        </w:rPr>
        <w:t>n</w:t>
      </w:r>
      <w:r w:rsidRPr="001835CC">
        <w:rPr>
          <w:rFonts w:ascii="Times New Roman" w:hAnsi="Times New Roman" w:cs="Times New Roman"/>
          <w:sz w:val="24"/>
          <w:szCs w:val="24"/>
        </w:rPr>
        <w:t>ter</w:t>
      </w:r>
      <w:r w:rsidRPr="001835CC">
        <w:rPr>
          <w:rFonts w:ascii="Times New Roman" w:hAnsi="Times New Roman" w:cs="Times New Roman"/>
          <w:spacing w:val="-2"/>
          <w:sz w:val="24"/>
          <w:szCs w:val="24"/>
        </w:rPr>
        <w:t>n</w:t>
      </w:r>
      <w:r w:rsidRPr="001835CC">
        <w:rPr>
          <w:rFonts w:ascii="Times New Roman" w:hAnsi="Times New Roman" w:cs="Times New Roman"/>
          <w:sz w:val="24"/>
          <w:szCs w:val="24"/>
        </w:rPr>
        <w:t>ati</w:t>
      </w:r>
      <w:r w:rsidRPr="001835CC">
        <w:rPr>
          <w:rFonts w:ascii="Times New Roman" w:hAnsi="Times New Roman" w:cs="Times New Roman"/>
          <w:spacing w:val="-1"/>
          <w:sz w:val="24"/>
          <w:szCs w:val="24"/>
        </w:rPr>
        <w:t>o</w:t>
      </w:r>
      <w:r w:rsidRPr="001835CC">
        <w:rPr>
          <w:rFonts w:ascii="Times New Roman" w:hAnsi="Times New Roman" w:cs="Times New Roman"/>
          <w:sz w:val="24"/>
          <w:szCs w:val="24"/>
        </w:rPr>
        <w:t>n</w:t>
      </w:r>
      <w:r w:rsidRPr="001835CC">
        <w:rPr>
          <w:rFonts w:ascii="Times New Roman" w:hAnsi="Times New Roman" w:cs="Times New Roman"/>
          <w:spacing w:val="-1"/>
          <w:sz w:val="24"/>
          <w:szCs w:val="24"/>
        </w:rPr>
        <w:t>a</w:t>
      </w:r>
      <w:r w:rsidRPr="001835CC">
        <w:rPr>
          <w:rFonts w:ascii="Times New Roman" w:hAnsi="Times New Roman" w:cs="Times New Roman"/>
          <w:sz w:val="24"/>
          <w:szCs w:val="24"/>
        </w:rPr>
        <w:t xml:space="preserve">l, or </w:t>
      </w:r>
      <w:r w:rsidRPr="001835CC">
        <w:rPr>
          <w:rFonts w:ascii="Times New Roman" w:hAnsi="Times New Roman" w:cs="Times New Roman"/>
          <w:spacing w:val="-1"/>
          <w:sz w:val="24"/>
          <w:szCs w:val="24"/>
        </w:rPr>
        <w:t>f</w:t>
      </w:r>
      <w:r w:rsidRPr="001835CC">
        <w:rPr>
          <w:rFonts w:ascii="Times New Roman" w:hAnsi="Times New Roman" w:cs="Times New Roman"/>
          <w:sz w:val="24"/>
          <w:szCs w:val="24"/>
        </w:rPr>
        <w:t xml:space="preserve">oreign </w:t>
      </w:r>
      <w:r w:rsidRPr="001835CC">
        <w:rPr>
          <w:rFonts w:ascii="Times New Roman" w:hAnsi="Times New Roman" w:cs="Times New Roman"/>
          <w:spacing w:val="-1"/>
          <w:sz w:val="24"/>
          <w:szCs w:val="24"/>
        </w:rPr>
        <w:t>a</w:t>
      </w:r>
      <w:r w:rsidRPr="001835CC">
        <w:rPr>
          <w:rFonts w:ascii="Times New Roman" w:hAnsi="Times New Roman" w:cs="Times New Roman"/>
          <w:sz w:val="24"/>
          <w:szCs w:val="24"/>
        </w:rPr>
        <w:t>gencies</w:t>
      </w:r>
      <w:r w:rsidRPr="001835CC">
        <w:rPr>
          <w:rFonts w:ascii="Times New Roman" w:hAnsi="Times New Roman" w:cs="Times New Roman"/>
          <w:spacing w:val="-1"/>
          <w:sz w:val="24"/>
          <w:szCs w:val="24"/>
        </w:rPr>
        <w:t xml:space="preserve"> </w:t>
      </w:r>
      <w:r w:rsidRPr="001835CC">
        <w:rPr>
          <w:rFonts w:ascii="Times New Roman" w:hAnsi="Times New Roman" w:cs="Times New Roman"/>
          <w:sz w:val="24"/>
          <w:szCs w:val="24"/>
        </w:rPr>
        <w:t xml:space="preserve">in </w:t>
      </w:r>
      <w:r w:rsidRPr="001835CC">
        <w:rPr>
          <w:rFonts w:ascii="Times New Roman" w:hAnsi="Times New Roman" w:cs="Times New Roman"/>
          <w:spacing w:val="-1"/>
          <w:sz w:val="24"/>
          <w:szCs w:val="24"/>
        </w:rPr>
        <w:t>c</w:t>
      </w:r>
      <w:r w:rsidRPr="001835CC">
        <w:rPr>
          <w:rFonts w:ascii="Times New Roman" w:hAnsi="Times New Roman" w:cs="Times New Roman"/>
          <w:sz w:val="24"/>
          <w:szCs w:val="24"/>
        </w:rPr>
        <w:t xml:space="preserve">onnection </w:t>
      </w:r>
      <w:r w:rsidRPr="001835CC">
        <w:rPr>
          <w:rFonts w:ascii="Times New Roman" w:hAnsi="Times New Roman" w:cs="Times New Roman"/>
          <w:spacing w:val="-2"/>
          <w:sz w:val="24"/>
          <w:szCs w:val="24"/>
        </w:rPr>
        <w:t>w</w:t>
      </w:r>
      <w:r w:rsidRPr="001835CC">
        <w:rPr>
          <w:rFonts w:ascii="Times New Roman" w:hAnsi="Times New Roman" w:cs="Times New Roman"/>
          <w:sz w:val="24"/>
          <w:szCs w:val="24"/>
        </w:rPr>
        <w:t>ith t</w:t>
      </w:r>
      <w:r w:rsidRPr="001835CC">
        <w:rPr>
          <w:rFonts w:ascii="Times New Roman" w:hAnsi="Times New Roman" w:cs="Times New Roman"/>
          <w:spacing w:val="-2"/>
          <w:sz w:val="24"/>
          <w:szCs w:val="24"/>
        </w:rPr>
        <w:t>h</w:t>
      </w:r>
      <w:r w:rsidRPr="001835CC">
        <w:rPr>
          <w:rFonts w:ascii="Times New Roman" w:hAnsi="Times New Roman" w:cs="Times New Roman"/>
          <w:sz w:val="24"/>
          <w:szCs w:val="24"/>
        </w:rPr>
        <w:t>e hi</w:t>
      </w:r>
      <w:r w:rsidRPr="001835CC">
        <w:rPr>
          <w:rFonts w:ascii="Times New Roman" w:hAnsi="Times New Roman" w:cs="Times New Roman"/>
          <w:spacing w:val="-1"/>
          <w:sz w:val="24"/>
          <w:szCs w:val="24"/>
        </w:rPr>
        <w:t>r</w:t>
      </w:r>
      <w:r w:rsidRPr="001835CC">
        <w:rPr>
          <w:rFonts w:ascii="Times New Roman" w:hAnsi="Times New Roman" w:cs="Times New Roman"/>
          <w:sz w:val="24"/>
          <w:szCs w:val="24"/>
        </w:rPr>
        <w:t>i</w:t>
      </w:r>
      <w:r w:rsidRPr="001835CC">
        <w:rPr>
          <w:rFonts w:ascii="Times New Roman" w:hAnsi="Times New Roman" w:cs="Times New Roman"/>
          <w:spacing w:val="-2"/>
          <w:sz w:val="24"/>
          <w:szCs w:val="24"/>
        </w:rPr>
        <w:t>n</w:t>
      </w:r>
      <w:r w:rsidRPr="001835CC">
        <w:rPr>
          <w:rFonts w:ascii="Times New Roman" w:hAnsi="Times New Roman" w:cs="Times New Roman"/>
          <w:sz w:val="24"/>
          <w:szCs w:val="24"/>
        </w:rPr>
        <w:t>g or re</w:t>
      </w:r>
      <w:r w:rsidRPr="001835CC">
        <w:rPr>
          <w:rFonts w:ascii="Times New Roman" w:hAnsi="Times New Roman" w:cs="Times New Roman"/>
          <w:spacing w:val="-1"/>
          <w:sz w:val="24"/>
          <w:szCs w:val="24"/>
        </w:rPr>
        <w:t>t</w:t>
      </w:r>
      <w:r w:rsidRPr="001835CC">
        <w:rPr>
          <w:rFonts w:ascii="Times New Roman" w:hAnsi="Times New Roman" w:cs="Times New Roman"/>
          <w:sz w:val="24"/>
          <w:szCs w:val="24"/>
        </w:rPr>
        <w:t>en</w:t>
      </w:r>
      <w:r w:rsidRPr="001835CC">
        <w:rPr>
          <w:rFonts w:ascii="Times New Roman" w:hAnsi="Times New Roman" w:cs="Times New Roman"/>
          <w:spacing w:val="-1"/>
          <w:sz w:val="24"/>
          <w:szCs w:val="24"/>
        </w:rPr>
        <w:t>t</w:t>
      </w:r>
      <w:r w:rsidRPr="001835CC">
        <w:rPr>
          <w:rFonts w:ascii="Times New Roman" w:hAnsi="Times New Roman" w:cs="Times New Roman"/>
          <w:sz w:val="24"/>
          <w:szCs w:val="24"/>
        </w:rPr>
        <w:t>i</w:t>
      </w:r>
      <w:r w:rsidRPr="001835CC">
        <w:rPr>
          <w:rFonts w:ascii="Times New Roman" w:hAnsi="Times New Roman" w:cs="Times New Roman"/>
          <w:spacing w:val="-2"/>
          <w:sz w:val="24"/>
          <w:szCs w:val="24"/>
        </w:rPr>
        <w:t>o</w:t>
      </w:r>
      <w:r w:rsidRPr="001835CC">
        <w:rPr>
          <w:rFonts w:ascii="Times New Roman" w:hAnsi="Times New Roman" w:cs="Times New Roman"/>
          <w:sz w:val="24"/>
          <w:szCs w:val="24"/>
        </w:rPr>
        <w:t>n of</w:t>
      </w:r>
      <w:r w:rsidRPr="001835CC">
        <w:rPr>
          <w:rFonts w:ascii="Times New Roman" w:hAnsi="Times New Roman" w:cs="Times New Roman"/>
          <w:spacing w:val="-1"/>
          <w:sz w:val="24"/>
          <w:szCs w:val="24"/>
        </w:rPr>
        <w:t xml:space="preserve"> </w:t>
      </w:r>
      <w:r w:rsidRPr="001835CC">
        <w:rPr>
          <w:rFonts w:ascii="Times New Roman" w:hAnsi="Times New Roman" w:cs="Times New Roman"/>
          <w:sz w:val="24"/>
          <w:szCs w:val="24"/>
        </w:rPr>
        <w:t xml:space="preserve">an </w:t>
      </w:r>
      <w:r w:rsidRPr="001835CC">
        <w:rPr>
          <w:rFonts w:ascii="Times New Roman" w:hAnsi="Times New Roman" w:cs="Times New Roman"/>
          <w:spacing w:val="1"/>
          <w:sz w:val="24"/>
          <w:szCs w:val="24"/>
        </w:rPr>
        <w:t>e</w:t>
      </w:r>
      <w:r w:rsidRPr="001835CC">
        <w:rPr>
          <w:rFonts w:ascii="Times New Roman" w:hAnsi="Times New Roman" w:cs="Times New Roman"/>
          <w:spacing w:val="-2"/>
          <w:sz w:val="24"/>
          <w:szCs w:val="24"/>
        </w:rPr>
        <w:t>m</w:t>
      </w:r>
      <w:r w:rsidRPr="001835CC">
        <w:rPr>
          <w:rFonts w:ascii="Times New Roman" w:hAnsi="Times New Roman" w:cs="Times New Roman"/>
          <w:sz w:val="24"/>
          <w:szCs w:val="24"/>
        </w:rPr>
        <w:t>ployee, the c</w:t>
      </w:r>
      <w:r w:rsidRPr="001835CC">
        <w:rPr>
          <w:rFonts w:ascii="Times New Roman" w:hAnsi="Times New Roman" w:cs="Times New Roman"/>
          <w:spacing w:val="-2"/>
          <w:sz w:val="24"/>
          <w:szCs w:val="24"/>
        </w:rPr>
        <w:t>o</w:t>
      </w:r>
      <w:r w:rsidRPr="001835CC">
        <w:rPr>
          <w:rFonts w:ascii="Times New Roman" w:hAnsi="Times New Roman" w:cs="Times New Roman"/>
          <w:sz w:val="24"/>
          <w:szCs w:val="24"/>
        </w:rPr>
        <w:t>nduct of a sui</w:t>
      </w:r>
      <w:r w:rsidRPr="001835CC">
        <w:rPr>
          <w:rFonts w:ascii="Times New Roman" w:hAnsi="Times New Roman" w:cs="Times New Roman"/>
          <w:spacing w:val="-1"/>
          <w:sz w:val="24"/>
          <w:szCs w:val="24"/>
        </w:rPr>
        <w:t>t</w:t>
      </w:r>
      <w:r w:rsidRPr="001835CC">
        <w:rPr>
          <w:rFonts w:ascii="Times New Roman" w:hAnsi="Times New Roman" w:cs="Times New Roman"/>
          <w:sz w:val="24"/>
          <w:szCs w:val="24"/>
        </w:rPr>
        <w:t>abi</w:t>
      </w:r>
      <w:r w:rsidRPr="001835CC">
        <w:rPr>
          <w:rFonts w:ascii="Times New Roman" w:hAnsi="Times New Roman" w:cs="Times New Roman"/>
          <w:spacing w:val="-1"/>
          <w:sz w:val="24"/>
          <w:szCs w:val="24"/>
        </w:rPr>
        <w:t>l</w:t>
      </w:r>
      <w:r w:rsidRPr="001835CC">
        <w:rPr>
          <w:rFonts w:ascii="Times New Roman" w:hAnsi="Times New Roman" w:cs="Times New Roman"/>
          <w:sz w:val="24"/>
          <w:szCs w:val="24"/>
        </w:rPr>
        <w:t>ity</w:t>
      </w:r>
      <w:r w:rsidRPr="001835CC">
        <w:rPr>
          <w:rFonts w:ascii="Times New Roman" w:hAnsi="Times New Roman" w:cs="Times New Roman"/>
          <w:spacing w:val="-2"/>
          <w:sz w:val="24"/>
          <w:szCs w:val="24"/>
        </w:rPr>
        <w:t xml:space="preserve"> </w:t>
      </w:r>
      <w:r w:rsidRPr="001835CC">
        <w:rPr>
          <w:rFonts w:ascii="Times New Roman" w:hAnsi="Times New Roman" w:cs="Times New Roman"/>
          <w:sz w:val="24"/>
          <w:szCs w:val="24"/>
        </w:rPr>
        <w:t>or secu</w:t>
      </w:r>
      <w:r w:rsidRPr="001835CC">
        <w:rPr>
          <w:rFonts w:ascii="Times New Roman" w:hAnsi="Times New Roman" w:cs="Times New Roman"/>
          <w:spacing w:val="-1"/>
          <w:sz w:val="24"/>
          <w:szCs w:val="24"/>
        </w:rPr>
        <w:t>r</w:t>
      </w:r>
      <w:r w:rsidRPr="001835CC">
        <w:rPr>
          <w:rFonts w:ascii="Times New Roman" w:hAnsi="Times New Roman" w:cs="Times New Roman"/>
          <w:sz w:val="24"/>
          <w:szCs w:val="24"/>
        </w:rPr>
        <w:t>ity</w:t>
      </w:r>
      <w:r w:rsidRPr="001835CC">
        <w:rPr>
          <w:rFonts w:ascii="Times New Roman" w:hAnsi="Times New Roman" w:cs="Times New Roman"/>
          <w:spacing w:val="-2"/>
          <w:sz w:val="24"/>
          <w:szCs w:val="24"/>
        </w:rPr>
        <w:t xml:space="preserve"> </w:t>
      </w:r>
      <w:r w:rsidRPr="001835CC">
        <w:rPr>
          <w:rFonts w:ascii="Times New Roman" w:hAnsi="Times New Roman" w:cs="Times New Roman"/>
          <w:spacing w:val="-1"/>
          <w:sz w:val="24"/>
          <w:szCs w:val="24"/>
        </w:rPr>
        <w:t>i</w:t>
      </w:r>
      <w:r w:rsidRPr="001835CC">
        <w:rPr>
          <w:rFonts w:ascii="Times New Roman" w:hAnsi="Times New Roman" w:cs="Times New Roman"/>
          <w:sz w:val="24"/>
          <w:szCs w:val="24"/>
        </w:rPr>
        <w:t>nvesti</w:t>
      </w:r>
      <w:r w:rsidRPr="001835CC">
        <w:rPr>
          <w:rFonts w:ascii="Times New Roman" w:hAnsi="Times New Roman" w:cs="Times New Roman"/>
          <w:spacing w:val="-2"/>
          <w:sz w:val="24"/>
          <w:szCs w:val="24"/>
        </w:rPr>
        <w:t>g</w:t>
      </w:r>
      <w:r w:rsidRPr="001835CC">
        <w:rPr>
          <w:rFonts w:ascii="Times New Roman" w:hAnsi="Times New Roman" w:cs="Times New Roman"/>
          <w:sz w:val="24"/>
          <w:szCs w:val="24"/>
        </w:rPr>
        <w:t>atio</w:t>
      </w:r>
      <w:r w:rsidRPr="001835CC">
        <w:rPr>
          <w:rFonts w:ascii="Times New Roman" w:hAnsi="Times New Roman" w:cs="Times New Roman"/>
          <w:spacing w:val="-2"/>
          <w:sz w:val="24"/>
          <w:szCs w:val="24"/>
        </w:rPr>
        <w:t>n</w:t>
      </w:r>
      <w:r w:rsidRPr="001835CC">
        <w:rPr>
          <w:rFonts w:ascii="Times New Roman" w:hAnsi="Times New Roman" w:cs="Times New Roman"/>
          <w:sz w:val="24"/>
          <w:szCs w:val="24"/>
        </w:rPr>
        <w:t>, the l</w:t>
      </w:r>
      <w:r w:rsidRPr="001835CC">
        <w:rPr>
          <w:rFonts w:ascii="Times New Roman" w:hAnsi="Times New Roman" w:cs="Times New Roman"/>
          <w:spacing w:val="-1"/>
          <w:sz w:val="24"/>
          <w:szCs w:val="24"/>
        </w:rPr>
        <w:t>e</w:t>
      </w:r>
      <w:r w:rsidRPr="001835CC">
        <w:rPr>
          <w:rFonts w:ascii="Times New Roman" w:hAnsi="Times New Roman" w:cs="Times New Roman"/>
          <w:sz w:val="24"/>
          <w:szCs w:val="24"/>
        </w:rPr>
        <w:t>t</w:t>
      </w:r>
      <w:r w:rsidRPr="001835CC">
        <w:rPr>
          <w:rFonts w:ascii="Times New Roman" w:hAnsi="Times New Roman" w:cs="Times New Roman"/>
          <w:spacing w:val="-1"/>
          <w:sz w:val="24"/>
          <w:szCs w:val="24"/>
        </w:rPr>
        <w:t>t</w:t>
      </w:r>
      <w:r w:rsidRPr="001835CC">
        <w:rPr>
          <w:rFonts w:ascii="Times New Roman" w:hAnsi="Times New Roman" w:cs="Times New Roman"/>
          <w:sz w:val="24"/>
          <w:szCs w:val="24"/>
        </w:rPr>
        <w:t>ing</w:t>
      </w:r>
      <w:r w:rsidRPr="001835CC">
        <w:rPr>
          <w:rFonts w:ascii="Times New Roman" w:hAnsi="Times New Roman" w:cs="Times New Roman"/>
          <w:spacing w:val="-2"/>
          <w:sz w:val="24"/>
          <w:szCs w:val="24"/>
        </w:rPr>
        <w:t xml:space="preserve"> </w:t>
      </w:r>
      <w:r w:rsidRPr="001835CC">
        <w:rPr>
          <w:rFonts w:ascii="Times New Roman" w:hAnsi="Times New Roman" w:cs="Times New Roman"/>
          <w:sz w:val="24"/>
          <w:szCs w:val="24"/>
        </w:rPr>
        <w:t>of</w:t>
      </w:r>
      <w:r w:rsidRPr="001835CC">
        <w:rPr>
          <w:rFonts w:ascii="Times New Roman" w:hAnsi="Times New Roman" w:cs="Times New Roman"/>
          <w:spacing w:val="-1"/>
          <w:sz w:val="24"/>
          <w:szCs w:val="24"/>
        </w:rPr>
        <w:t xml:space="preserve"> </w:t>
      </w:r>
      <w:r w:rsidRPr="001835CC">
        <w:rPr>
          <w:rFonts w:ascii="Times New Roman" w:hAnsi="Times New Roman" w:cs="Times New Roman"/>
          <w:sz w:val="24"/>
          <w:szCs w:val="24"/>
        </w:rPr>
        <w:t>a contra</w:t>
      </w:r>
      <w:r w:rsidRPr="001835CC">
        <w:rPr>
          <w:rFonts w:ascii="Times New Roman" w:hAnsi="Times New Roman" w:cs="Times New Roman"/>
          <w:spacing w:val="-1"/>
          <w:sz w:val="24"/>
          <w:szCs w:val="24"/>
        </w:rPr>
        <w:t>ct</w:t>
      </w:r>
      <w:r w:rsidRPr="001835CC">
        <w:rPr>
          <w:rFonts w:ascii="Times New Roman" w:hAnsi="Times New Roman" w:cs="Times New Roman"/>
          <w:sz w:val="24"/>
          <w:szCs w:val="24"/>
        </w:rPr>
        <w:t>, or the</w:t>
      </w:r>
      <w:r w:rsidRPr="001835CC">
        <w:rPr>
          <w:rFonts w:ascii="Times New Roman" w:hAnsi="Times New Roman" w:cs="Times New Roman"/>
          <w:spacing w:val="-1"/>
          <w:sz w:val="24"/>
          <w:szCs w:val="24"/>
        </w:rPr>
        <w:t xml:space="preserve"> </w:t>
      </w:r>
      <w:r w:rsidRPr="001835CC">
        <w:rPr>
          <w:rFonts w:ascii="Times New Roman" w:hAnsi="Times New Roman" w:cs="Times New Roman"/>
          <w:sz w:val="24"/>
          <w:szCs w:val="24"/>
        </w:rPr>
        <w:t>issu</w:t>
      </w:r>
      <w:r w:rsidRPr="001835CC">
        <w:rPr>
          <w:rFonts w:ascii="Times New Roman" w:hAnsi="Times New Roman" w:cs="Times New Roman"/>
          <w:spacing w:val="-1"/>
          <w:sz w:val="24"/>
          <w:szCs w:val="24"/>
        </w:rPr>
        <w:t>a</w:t>
      </w:r>
      <w:r w:rsidRPr="001835CC">
        <w:rPr>
          <w:rFonts w:ascii="Times New Roman" w:hAnsi="Times New Roman" w:cs="Times New Roman"/>
          <w:sz w:val="24"/>
          <w:szCs w:val="24"/>
        </w:rPr>
        <w:t>nce of</w:t>
      </w:r>
      <w:r w:rsidRPr="001835CC">
        <w:rPr>
          <w:rFonts w:ascii="Times New Roman" w:hAnsi="Times New Roman" w:cs="Times New Roman"/>
          <w:spacing w:val="-1"/>
          <w:sz w:val="24"/>
          <w:szCs w:val="24"/>
        </w:rPr>
        <w:t xml:space="preserve"> </w:t>
      </w:r>
      <w:r w:rsidRPr="001835CC">
        <w:rPr>
          <w:rFonts w:ascii="Times New Roman" w:hAnsi="Times New Roman" w:cs="Times New Roman"/>
          <w:sz w:val="24"/>
          <w:szCs w:val="24"/>
        </w:rPr>
        <w:t>a lic</w:t>
      </w:r>
      <w:r w:rsidRPr="001835CC">
        <w:rPr>
          <w:rFonts w:ascii="Times New Roman" w:hAnsi="Times New Roman" w:cs="Times New Roman"/>
          <w:spacing w:val="-1"/>
          <w:sz w:val="24"/>
          <w:szCs w:val="24"/>
        </w:rPr>
        <w:t>e</w:t>
      </w:r>
      <w:r w:rsidRPr="001835CC">
        <w:rPr>
          <w:rFonts w:ascii="Times New Roman" w:hAnsi="Times New Roman" w:cs="Times New Roman"/>
          <w:sz w:val="24"/>
          <w:szCs w:val="24"/>
        </w:rPr>
        <w:t xml:space="preserve">nse, grant or </w:t>
      </w:r>
      <w:r w:rsidRPr="001835CC">
        <w:rPr>
          <w:rFonts w:ascii="Times New Roman" w:hAnsi="Times New Roman" w:cs="Times New Roman"/>
          <w:spacing w:val="-2"/>
          <w:sz w:val="24"/>
          <w:szCs w:val="24"/>
        </w:rPr>
        <w:t>o</w:t>
      </w:r>
      <w:r w:rsidRPr="001835CC">
        <w:rPr>
          <w:rFonts w:ascii="Times New Roman" w:hAnsi="Times New Roman" w:cs="Times New Roman"/>
          <w:sz w:val="24"/>
          <w:szCs w:val="24"/>
        </w:rPr>
        <w:t>th</w:t>
      </w:r>
      <w:r w:rsidRPr="001835CC">
        <w:rPr>
          <w:rFonts w:ascii="Times New Roman" w:hAnsi="Times New Roman" w:cs="Times New Roman"/>
          <w:spacing w:val="-1"/>
          <w:sz w:val="24"/>
          <w:szCs w:val="24"/>
        </w:rPr>
        <w:t>e</w:t>
      </w:r>
      <w:r w:rsidRPr="001835CC">
        <w:rPr>
          <w:rFonts w:ascii="Times New Roman" w:hAnsi="Times New Roman" w:cs="Times New Roman"/>
          <w:sz w:val="24"/>
          <w:szCs w:val="24"/>
        </w:rPr>
        <w:t>r bene</w:t>
      </w:r>
      <w:r w:rsidRPr="001835CC">
        <w:rPr>
          <w:rFonts w:ascii="Times New Roman" w:hAnsi="Times New Roman" w:cs="Times New Roman"/>
          <w:spacing w:val="-1"/>
          <w:sz w:val="24"/>
          <w:szCs w:val="24"/>
        </w:rPr>
        <w:t>f</w:t>
      </w:r>
      <w:r w:rsidRPr="001835CC">
        <w:rPr>
          <w:rFonts w:ascii="Times New Roman" w:hAnsi="Times New Roman" w:cs="Times New Roman"/>
          <w:sz w:val="24"/>
          <w:szCs w:val="24"/>
        </w:rPr>
        <w:t>it by</w:t>
      </w:r>
      <w:r w:rsidRPr="001835CC">
        <w:rPr>
          <w:rFonts w:ascii="Times New Roman" w:hAnsi="Times New Roman" w:cs="Times New Roman"/>
          <w:spacing w:val="-2"/>
          <w:sz w:val="24"/>
          <w:szCs w:val="24"/>
        </w:rPr>
        <w:t xml:space="preserve"> </w:t>
      </w:r>
      <w:r w:rsidRPr="001835CC">
        <w:rPr>
          <w:rFonts w:ascii="Times New Roman" w:hAnsi="Times New Roman" w:cs="Times New Roman"/>
          <w:sz w:val="24"/>
          <w:szCs w:val="24"/>
        </w:rPr>
        <w:t>the req</w:t>
      </w:r>
      <w:r w:rsidRPr="001835CC">
        <w:rPr>
          <w:rFonts w:ascii="Times New Roman" w:hAnsi="Times New Roman" w:cs="Times New Roman"/>
          <w:spacing w:val="-2"/>
          <w:sz w:val="24"/>
          <w:szCs w:val="24"/>
        </w:rPr>
        <w:t>u</w:t>
      </w:r>
      <w:r w:rsidRPr="001835CC">
        <w:rPr>
          <w:rFonts w:ascii="Times New Roman" w:hAnsi="Times New Roman" w:cs="Times New Roman"/>
          <w:sz w:val="24"/>
          <w:szCs w:val="24"/>
        </w:rPr>
        <w:t>es</w:t>
      </w:r>
      <w:r w:rsidRPr="001835CC">
        <w:rPr>
          <w:rFonts w:ascii="Times New Roman" w:hAnsi="Times New Roman" w:cs="Times New Roman"/>
          <w:spacing w:val="-1"/>
          <w:sz w:val="24"/>
          <w:szCs w:val="24"/>
        </w:rPr>
        <w:t>ti</w:t>
      </w:r>
      <w:r w:rsidRPr="001835CC">
        <w:rPr>
          <w:rFonts w:ascii="Times New Roman" w:hAnsi="Times New Roman" w:cs="Times New Roman"/>
          <w:sz w:val="24"/>
          <w:szCs w:val="24"/>
        </w:rPr>
        <w:t xml:space="preserve">ng agency, </w:t>
      </w:r>
      <w:r w:rsidRPr="001835CC">
        <w:rPr>
          <w:rFonts w:ascii="Times New Roman" w:hAnsi="Times New Roman" w:cs="Times New Roman"/>
          <w:spacing w:val="-1"/>
          <w:sz w:val="24"/>
          <w:szCs w:val="24"/>
        </w:rPr>
        <w:t>t</w:t>
      </w:r>
      <w:r w:rsidRPr="001835CC">
        <w:rPr>
          <w:rFonts w:ascii="Times New Roman" w:hAnsi="Times New Roman" w:cs="Times New Roman"/>
          <w:sz w:val="24"/>
          <w:szCs w:val="24"/>
        </w:rPr>
        <w:t>o the ex</w:t>
      </w:r>
      <w:r w:rsidRPr="001835CC">
        <w:rPr>
          <w:rFonts w:ascii="Times New Roman" w:hAnsi="Times New Roman" w:cs="Times New Roman"/>
          <w:spacing w:val="-1"/>
          <w:sz w:val="24"/>
          <w:szCs w:val="24"/>
        </w:rPr>
        <w:t>t</w:t>
      </w:r>
      <w:r w:rsidRPr="001835CC">
        <w:rPr>
          <w:rFonts w:ascii="Times New Roman" w:hAnsi="Times New Roman" w:cs="Times New Roman"/>
          <w:sz w:val="24"/>
          <w:szCs w:val="24"/>
        </w:rPr>
        <w:t>ent</w:t>
      </w:r>
      <w:r w:rsidRPr="001835CC">
        <w:rPr>
          <w:rFonts w:ascii="Times New Roman" w:hAnsi="Times New Roman" w:cs="Times New Roman"/>
          <w:spacing w:val="-1"/>
          <w:sz w:val="24"/>
          <w:szCs w:val="24"/>
        </w:rPr>
        <w:t xml:space="preserve"> </w:t>
      </w:r>
      <w:r w:rsidRPr="001835CC">
        <w:rPr>
          <w:rFonts w:ascii="Times New Roman" w:hAnsi="Times New Roman" w:cs="Times New Roman"/>
          <w:sz w:val="24"/>
          <w:szCs w:val="24"/>
        </w:rPr>
        <w:t>that</w:t>
      </w:r>
      <w:r w:rsidRPr="001835CC">
        <w:rPr>
          <w:rFonts w:ascii="Times New Roman" w:hAnsi="Times New Roman" w:cs="Times New Roman"/>
          <w:spacing w:val="-1"/>
          <w:sz w:val="24"/>
          <w:szCs w:val="24"/>
        </w:rPr>
        <w:t xml:space="preserve"> </w:t>
      </w:r>
      <w:r w:rsidRPr="001835CC">
        <w:rPr>
          <w:rFonts w:ascii="Times New Roman" w:hAnsi="Times New Roman" w:cs="Times New Roman"/>
          <w:sz w:val="24"/>
          <w:szCs w:val="24"/>
        </w:rPr>
        <w:t>the in</w:t>
      </w:r>
      <w:r w:rsidRPr="001835CC">
        <w:rPr>
          <w:rFonts w:ascii="Times New Roman" w:hAnsi="Times New Roman" w:cs="Times New Roman"/>
          <w:spacing w:val="-1"/>
          <w:sz w:val="24"/>
          <w:szCs w:val="24"/>
        </w:rPr>
        <w:t>f</w:t>
      </w:r>
      <w:r w:rsidRPr="001835CC">
        <w:rPr>
          <w:rFonts w:ascii="Times New Roman" w:hAnsi="Times New Roman" w:cs="Times New Roman"/>
          <w:spacing w:val="-2"/>
          <w:sz w:val="24"/>
          <w:szCs w:val="24"/>
        </w:rPr>
        <w:t>o</w:t>
      </w:r>
      <w:r w:rsidRPr="001835CC">
        <w:rPr>
          <w:rFonts w:ascii="Times New Roman" w:hAnsi="Times New Roman" w:cs="Times New Roman"/>
          <w:sz w:val="24"/>
          <w:szCs w:val="24"/>
        </w:rPr>
        <w:t>r</w:t>
      </w:r>
      <w:r w:rsidRPr="001835CC">
        <w:rPr>
          <w:rFonts w:ascii="Times New Roman" w:hAnsi="Times New Roman" w:cs="Times New Roman"/>
          <w:spacing w:val="-2"/>
          <w:sz w:val="24"/>
          <w:szCs w:val="24"/>
        </w:rPr>
        <w:t>m</w:t>
      </w:r>
      <w:r w:rsidRPr="001835CC">
        <w:rPr>
          <w:rFonts w:ascii="Times New Roman" w:hAnsi="Times New Roman" w:cs="Times New Roman"/>
          <w:sz w:val="24"/>
          <w:szCs w:val="24"/>
        </w:rPr>
        <w:t>ation is r</w:t>
      </w:r>
      <w:r w:rsidRPr="001835CC">
        <w:rPr>
          <w:rFonts w:ascii="Times New Roman" w:hAnsi="Times New Roman" w:cs="Times New Roman"/>
          <w:spacing w:val="-1"/>
          <w:sz w:val="24"/>
          <w:szCs w:val="24"/>
        </w:rPr>
        <w:t>e</w:t>
      </w:r>
      <w:r w:rsidRPr="001835CC">
        <w:rPr>
          <w:rFonts w:ascii="Times New Roman" w:hAnsi="Times New Roman" w:cs="Times New Roman"/>
          <w:sz w:val="24"/>
          <w:szCs w:val="24"/>
        </w:rPr>
        <w:t>levant and neces</w:t>
      </w:r>
      <w:r w:rsidRPr="001835CC">
        <w:rPr>
          <w:rFonts w:ascii="Times New Roman" w:hAnsi="Times New Roman" w:cs="Times New Roman"/>
          <w:spacing w:val="-1"/>
          <w:sz w:val="24"/>
          <w:szCs w:val="24"/>
        </w:rPr>
        <w:t>s</w:t>
      </w:r>
      <w:r w:rsidRPr="001835CC">
        <w:rPr>
          <w:rFonts w:ascii="Times New Roman" w:hAnsi="Times New Roman" w:cs="Times New Roman"/>
          <w:sz w:val="24"/>
          <w:szCs w:val="24"/>
        </w:rPr>
        <w:t>a</w:t>
      </w:r>
      <w:r w:rsidRPr="001835CC">
        <w:rPr>
          <w:rFonts w:ascii="Times New Roman" w:hAnsi="Times New Roman" w:cs="Times New Roman"/>
          <w:spacing w:val="-1"/>
          <w:sz w:val="24"/>
          <w:szCs w:val="24"/>
        </w:rPr>
        <w:t>r</w:t>
      </w:r>
      <w:r w:rsidRPr="001835CC">
        <w:rPr>
          <w:rFonts w:ascii="Times New Roman" w:hAnsi="Times New Roman" w:cs="Times New Roman"/>
          <w:sz w:val="24"/>
          <w:szCs w:val="24"/>
        </w:rPr>
        <w:t>y to the</w:t>
      </w:r>
      <w:r w:rsidRPr="001835CC">
        <w:rPr>
          <w:rFonts w:ascii="Times New Roman" w:hAnsi="Times New Roman" w:cs="Times New Roman"/>
          <w:spacing w:val="-1"/>
          <w:sz w:val="24"/>
          <w:szCs w:val="24"/>
        </w:rPr>
        <w:t xml:space="preserve"> </w:t>
      </w:r>
      <w:r w:rsidRPr="001835CC">
        <w:rPr>
          <w:rFonts w:ascii="Times New Roman" w:hAnsi="Times New Roman" w:cs="Times New Roman"/>
          <w:sz w:val="24"/>
          <w:szCs w:val="24"/>
        </w:rPr>
        <w:t>req</w:t>
      </w:r>
      <w:r w:rsidRPr="001835CC">
        <w:rPr>
          <w:rFonts w:ascii="Times New Roman" w:hAnsi="Times New Roman" w:cs="Times New Roman"/>
          <w:spacing w:val="-2"/>
          <w:sz w:val="24"/>
          <w:szCs w:val="24"/>
        </w:rPr>
        <w:t>u</w:t>
      </w:r>
      <w:r w:rsidRPr="001835CC">
        <w:rPr>
          <w:rFonts w:ascii="Times New Roman" w:hAnsi="Times New Roman" w:cs="Times New Roman"/>
          <w:sz w:val="24"/>
          <w:szCs w:val="24"/>
        </w:rPr>
        <w:t>esting</w:t>
      </w:r>
      <w:r w:rsidRPr="001835CC">
        <w:rPr>
          <w:rFonts w:ascii="Times New Roman" w:hAnsi="Times New Roman" w:cs="Times New Roman"/>
          <w:spacing w:val="-2"/>
          <w:sz w:val="24"/>
          <w:szCs w:val="24"/>
        </w:rPr>
        <w:t xml:space="preserve"> </w:t>
      </w:r>
      <w:r w:rsidRPr="001835CC">
        <w:rPr>
          <w:rFonts w:ascii="Times New Roman" w:hAnsi="Times New Roman" w:cs="Times New Roman"/>
          <w:sz w:val="24"/>
          <w:szCs w:val="24"/>
        </w:rPr>
        <w:t>agen</w:t>
      </w:r>
      <w:r w:rsidRPr="001835CC">
        <w:rPr>
          <w:rFonts w:ascii="Times New Roman" w:hAnsi="Times New Roman" w:cs="Times New Roman"/>
          <w:spacing w:val="-1"/>
          <w:sz w:val="24"/>
          <w:szCs w:val="24"/>
        </w:rPr>
        <w:t>c</w:t>
      </w:r>
      <w:r w:rsidRPr="001835CC">
        <w:rPr>
          <w:rFonts w:ascii="Times New Roman" w:hAnsi="Times New Roman" w:cs="Times New Roman"/>
          <w:sz w:val="24"/>
          <w:szCs w:val="24"/>
        </w:rPr>
        <w:t>y’s dec</w:t>
      </w:r>
      <w:r w:rsidRPr="001835CC">
        <w:rPr>
          <w:rFonts w:ascii="Times New Roman" w:hAnsi="Times New Roman" w:cs="Times New Roman"/>
          <w:spacing w:val="-1"/>
          <w:sz w:val="24"/>
          <w:szCs w:val="24"/>
        </w:rPr>
        <w:t>i</w:t>
      </w:r>
      <w:r w:rsidRPr="001835CC">
        <w:rPr>
          <w:rFonts w:ascii="Times New Roman" w:hAnsi="Times New Roman" w:cs="Times New Roman"/>
          <w:sz w:val="24"/>
          <w:szCs w:val="24"/>
        </w:rPr>
        <w:t>sion</w:t>
      </w:r>
      <w:r w:rsidRPr="001835CC">
        <w:rPr>
          <w:rFonts w:ascii="Times New Roman" w:hAnsi="Times New Roman" w:cs="Times New Roman"/>
          <w:spacing w:val="-2"/>
          <w:sz w:val="24"/>
          <w:szCs w:val="24"/>
        </w:rPr>
        <w:t xml:space="preserve"> </w:t>
      </w:r>
      <w:r w:rsidRPr="001835CC">
        <w:rPr>
          <w:rFonts w:ascii="Times New Roman" w:hAnsi="Times New Roman" w:cs="Times New Roman"/>
          <w:sz w:val="24"/>
          <w:szCs w:val="24"/>
        </w:rPr>
        <w:t xml:space="preserve">on the </w:t>
      </w:r>
      <w:r w:rsidRPr="001835CC">
        <w:rPr>
          <w:rFonts w:ascii="Times New Roman" w:hAnsi="Times New Roman" w:cs="Times New Roman"/>
          <w:spacing w:val="-2"/>
          <w:sz w:val="24"/>
          <w:szCs w:val="24"/>
        </w:rPr>
        <w:t>m</w:t>
      </w:r>
      <w:r w:rsidRPr="001835CC">
        <w:rPr>
          <w:rFonts w:ascii="Times New Roman" w:hAnsi="Times New Roman" w:cs="Times New Roman"/>
          <w:sz w:val="24"/>
          <w:szCs w:val="24"/>
        </w:rPr>
        <w:t xml:space="preserve">atter and the </w:t>
      </w:r>
      <w:r w:rsidRPr="001835CC">
        <w:rPr>
          <w:rFonts w:ascii="Times New Roman" w:hAnsi="Times New Roman" w:cs="Times New Roman"/>
          <w:spacing w:val="-1"/>
          <w:sz w:val="24"/>
          <w:szCs w:val="24"/>
        </w:rPr>
        <w:t>Dep</w:t>
      </w:r>
      <w:r w:rsidRPr="001835CC">
        <w:rPr>
          <w:rFonts w:ascii="Times New Roman" w:hAnsi="Times New Roman" w:cs="Times New Roman"/>
          <w:sz w:val="24"/>
          <w:szCs w:val="24"/>
        </w:rPr>
        <w:t>art</w:t>
      </w:r>
      <w:r w:rsidRPr="001835CC">
        <w:rPr>
          <w:rFonts w:ascii="Times New Roman" w:hAnsi="Times New Roman" w:cs="Times New Roman"/>
          <w:spacing w:val="-2"/>
          <w:sz w:val="24"/>
          <w:szCs w:val="24"/>
        </w:rPr>
        <w:t>m</w:t>
      </w:r>
      <w:r w:rsidRPr="001835CC">
        <w:rPr>
          <w:rFonts w:ascii="Times New Roman" w:hAnsi="Times New Roman" w:cs="Times New Roman"/>
          <w:sz w:val="24"/>
          <w:szCs w:val="24"/>
        </w:rPr>
        <w:t>ent dee</w:t>
      </w:r>
      <w:r w:rsidRPr="001835CC">
        <w:rPr>
          <w:rFonts w:ascii="Times New Roman" w:hAnsi="Times New Roman" w:cs="Times New Roman"/>
          <w:spacing w:val="-2"/>
          <w:sz w:val="24"/>
          <w:szCs w:val="24"/>
        </w:rPr>
        <w:t>m</w:t>
      </w:r>
      <w:r w:rsidRPr="001835CC">
        <w:rPr>
          <w:rFonts w:ascii="Times New Roman" w:hAnsi="Times New Roman" w:cs="Times New Roman"/>
          <w:sz w:val="24"/>
          <w:szCs w:val="24"/>
        </w:rPr>
        <w:t>s appropr</w:t>
      </w:r>
      <w:r w:rsidRPr="001835CC">
        <w:rPr>
          <w:rFonts w:ascii="Times New Roman" w:hAnsi="Times New Roman" w:cs="Times New Roman"/>
          <w:spacing w:val="-1"/>
          <w:sz w:val="24"/>
          <w:szCs w:val="24"/>
        </w:rPr>
        <w:t>i</w:t>
      </w:r>
      <w:r w:rsidRPr="001835CC">
        <w:rPr>
          <w:rFonts w:ascii="Times New Roman" w:hAnsi="Times New Roman" w:cs="Times New Roman"/>
          <w:sz w:val="24"/>
          <w:szCs w:val="24"/>
        </w:rPr>
        <w:t>ate.</w:t>
      </w:r>
    </w:p>
    <w:p w:rsidR="00B4211E" w:rsidP="00B4211E" w14:paraId="0F1821BF" w14:textId="77777777">
      <w:pPr>
        <w:spacing w:after="0" w:line="240" w:lineRule="auto"/>
        <w:rPr>
          <w:rFonts w:ascii="Times New Roman" w:hAnsi="Times New Roman" w:cs="Times New Roman"/>
          <w:sz w:val="24"/>
          <w:szCs w:val="24"/>
        </w:rPr>
      </w:pPr>
    </w:p>
    <w:p w:rsidR="00B4211E" w:rsidP="00B4211E" w14:paraId="2BD3485F"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  </w:t>
      </w:r>
      <w:r w:rsidRPr="001835CC">
        <w:rPr>
          <w:rFonts w:ascii="Times New Roman" w:hAnsi="Times New Roman" w:cs="Times New Roman"/>
          <w:spacing w:val="-1"/>
          <w:sz w:val="24"/>
          <w:szCs w:val="24"/>
        </w:rPr>
        <w:t>T</w:t>
      </w:r>
      <w:r w:rsidRPr="001835CC">
        <w:rPr>
          <w:rFonts w:ascii="Times New Roman" w:hAnsi="Times New Roman" w:cs="Times New Roman"/>
          <w:sz w:val="24"/>
          <w:szCs w:val="24"/>
        </w:rPr>
        <w:t>o contra</w:t>
      </w:r>
      <w:r w:rsidRPr="001835CC">
        <w:rPr>
          <w:rFonts w:ascii="Times New Roman" w:hAnsi="Times New Roman" w:cs="Times New Roman"/>
          <w:spacing w:val="-1"/>
          <w:sz w:val="24"/>
          <w:szCs w:val="24"/>
        </w:rPr>
        <w:t>c</w:t>
      </w:r>
      <w:r w:rsidRPr="001835CC">
        <w:rPr>
          <w:rFonts w:ascii="Times New Roman" w:hAnsi="Times New Roman" w:cs="Times New Roman"/>
          <w:sz w:val="24"/>
          <w:szCs w:val="24"/>
        </w:rPr>
        <w:t>t</w:t>
      </w:r>
      <w:r w:rsidRPr="001835CC">
        <w:rPr>
          <w:rFonts w:ascii="Times New Roman" w:hAnsi="Times New Roman" w:cs="Times New Roman"/>
          <w:spacing w:val="-2"/>
          <w:sz w:val="24"/>
          <w:szCs w:val="24"/>
        </w:rPr>
        <w:t>o</w:t>
      </w:r>
      <w:r w:rsidRPr="001835CC">
        <w:rPr>
          <w:rFonts w:ascii="Times New Roman" w:hAnsi="Times New Roman" w:cs="Times New Roman"/>
          <w:sz w:val="24"/>
          <w:szCs w:val="24"/>
        </w:rPr>
        <w:t xml:space="preserve">rs </w:t>
      </w:r>
      <w:r w:rsidRPr="001835CC">
        <w:rPr>
          <w:rFonts w:ascii="Times New Roman" w:hAnsi="Times New Roman" w:cs="Times New Roman"/>
          <w:spacing w:val="-1"/>
          <w:sz w:val="24"/>
          <w:szCs w:val="24"/>
        </w:rPr>
        <w:t>w</w:t>
      </w:r>
      <w:r w:rsidRPr="001835CC">
        <w:rPr>
          <w:rFonts w:ascii="Times New Roman" w:hAnsi="Times New Roman" w:cs="Times New Roman"/>
          <w:sz w:val="24"/>
          <w:szCs w:val="24"/>
        </w:rPr>
        <w:t>hose e</w:t>
      </w:r>
      <w:r w:rsidRPr="001835CC">
        <w:rPr>
          <w:rFonts w:ascii="Times New Roman" w:hAnsi="Times New Roman" w:cs="Times New Roman"/>
          <w:spacing w:val="-1"/>
          <w:sz w:val="24"/>
          <w:szCs w:val="24"/>
        </w:rPr>
        <w:t>m</w:t>
      </w:r>
      <w:r w:rsidRPr="001835CC">
        <w:rPr>
          <w:rFonts w:ascii="Times New Roman" w:hAnsi="Times New Roman" w:cs="Times New Roman"/>
          <w:sz w:val="24"/>
          <w:szCs w:val="24"/>
        </w:rPr>
        <w:t xml:space="preserve">ployees </w:t>
      </w:r>
      <w:r w:rsidRPr="001835CC">
        <w:rPr>
          <w:rFonts w:ascii="Times New Roman" w:hAnsi="Times New Roman" w:cs="Times New Roman"/>
          <w:spacing w:val="-1"/>
          <w:sz w:val="24"/>
          <w:szCs w:val="24"/>
        </w:rPr>
        <w:t>r</w:t>
      </w:r>
      <w:r w:rsidRPr="001835CC">
        <w:rPr>
          <w:rFonts w:ascii="Times New Roman" w:hAnsi="Times New Roman" w:cs="Times New Roman"/>
          <w:sz w:val="24"/>
          <w:szCs w:val="24"/>
        </w:rPr>
        <w:t>eq</w:t>
      </w:r>
      <w:r w:rsidRPr="001835CC">
        <w:rPr>
          <w:rFonts w:ascii="Times New Roman" w:hAnsi="Times New Roman" w:cs="Times New Roman"/>
          <w:spacing w:val="-2"/>
          <w:sz w:val="24"/>
          <w:szCs w:val="24"/>
        </w:rPr>
        <w:t>u</w:t>
      </w:r>
      <w:r w:rsidRPr="001835CC">
        <w:rPr>
          <w:rFonts w:ascii="Times New Roman" w:hAnsi="Times New Roman" w:cs="Times New Roman"/>
          <w:sz w:val="24"/>
          <w:szCs w:val="24"/>
        </w:rPr>
        <w:t>ire s</w:t>
      </w:r>
      <w:r w:rsidRPr="001835CC">
        <w:rPr>
          <w:rFonts w:ascii="Times New Roman" w:hAnsi="Times New Roman" w:cs="Times New Roman"/>
          <w:spacing w:val="-2"/>
          <w:sz w:val="24"/>
          <w:szCs w:val="24"/>
        </w:rPr>
        <w:t>u</w:t>
      </w:r>
      <w:r w:rsidRPr="001835CC">
        <w:rPr>
          <w:rFonts w:ascii="Times New Roman" w:hAnsi="Times New Roman" w:cs="Times New Roman"/>
          <w:sz w:val="24"/>
          <w:szCs w:val="24"/>
        </w:rPr>
        <w:t>ita</w:t>
      </w:r>
      <w:r w:rsidRPr="001835CC">
        <w:rPr>
          <w:rFonts w:ascii="Times New Roman" w:hAnsi="Times New Roman" w:cs="Times New Roman"/>
          <w:spacing w:val="-2"/>
          <w:sz w:val="24"/>
          <w:szCs w:val="24"/>
        </w:rPr>
        <w:t>b</w:t>
      </w:r>
      <w:r w:rsidRPr="001835CC">
        <w:rPr>
          <w:rFonts w:ascii="Times New Roman" w:hAnsi="Times New Roman" w:cs="Times New Roman"/>
          <w:sz w:val="24"/>
          <w:szCs w:val="24"/>
        </w:rPr>
        <w:t>i</w:t>
      </w:r>
      <w:r w:rsidRPr="001835CC">
        <w:rPr>
          <w:rFonts w:ascii="Times New Roman" w:hAnsi="Times New Roman" w:cs="Times New Roman"/>
          <w:spacing w:val="-1"/>
          <w:sz w:val="24"/>
          <w:szCs w:val="24"/>
        </w:rPr>
        <w:t>l</w:t>
      </w:r>
      <w:r w:rsidRPr="001835CC">
        <w:rPr>
          <w:rFonts w:ascii="Times New Roman" w:hAnsi="Times New Roman" w:cs="Times New Roman"/>
          <w:sz w:val="24"/>
          <w:szCs w:val="24"/>
        </w:rPr>
        <w:t>i</w:t>
      </w:r>
      <w:r w:rsidRPr="001835CC">
        <w:rPr>
          <w:rFonts w:ascii="Times New Roman" w:hAnsi="Times New Roman" w:cs="Times New Roman"/>
          <w:spacing w:val="-1"/>
          <w:sz w:val="24"/>
          <w:szCs w:val="24"/>
        </w:rPr>
        <w:t>t</w:t>
      </w:r>
      <w:r w:rsidRPr="001835CC">
        <w:rPr>
          <w:rFonts w:ascii="Times New Roman" w:hAnsi="Times New Roman" w:cs="Times New Roman"/>
          <w:sz w:val="24"/>
          <w:szCs w:val="24"/>
        </w:rPr>
        <w:t>y deter</w:t>
      </w:r>
      <w:r w:rsidRPr="001835CC">
        <w:rPr>
          <w:rFonts w:ascii="Times New Roman" w:hAnsi="Times New Roman" w:cs="Times New Roman"/>
          <w:spacing w:val="-2"/>
          <w:sz w:val="24"/>
          <w:szCs w:val="24"/>
        </w:rPr>
        <w:t>m</w:t>
      </w:r>
      <w:r w:rsidRPr="001835CC">
        <w:rPr>
          <w:rFonts w:ascii="Times New Roman" w:hAnsi="Times New Roman" w:cs="Times New Roman"/>
          <w:sz w:val="24"/>
          <w:szCs w:val="24"/>
        </w:rPr>
        <w:t>ina</w:t>
      </w:r>
      <w:r w:rsidRPr="001835CC">
        <w:rPr>
          <w:rFonts w:ascii="Times New Roman" w:hAnsi="Times New Roman" w:cs="Times New Roman"/>
          <w:spacing w:val="-1"/>
          <w:sz w:val="24"/>
          <w:szCs w:val="24"/>
        </w:rPr>
        <w:t>t</w:t>
      </w:r>
      <w:r w:rsidRPr="001835CC">
        <w:rPr>
          <w:rFonts w:ascii="Times New Roman" w:hAnsi="Times New Roman" w:cs="Times New Roman"/>
          <w:sz w:val="24"/>
          <w:szCs w:val="24"/>
        </w:rPr>
        <w:t>ions, sec</w:t>
      </w:r>
      <w:r w:rsidRPr="001835CC">
        <w:rPr>
          <w:rFonts w:ascii="Times New Roman" w:hAnsi="Times New Roman" w:cs="Times New Roman"/>
          <w:spacing w:val="-2"/>
          <w:sz w:val="24"/>
          <w:szCs w:val="24"/>
        </w:rPr>
        <w:t>u</w:t>
      </w:r>
      <w:r w:rsidRPr="001835CC">
        <w:rPr>
          <w:rFonts w:ascii="Times New Roman" w:hAnsi="Times New Roman" w:cs="Times New Roman"/>
          <w:sz w:val="24"/>
          <w:szCs w:val="24"/>
        </w:rPr>
        <w:t>r</w:t>
      </w:r>
      <w:r w:rsidRPr="001835CC">
        <w:rPr>
          <w:rFonts w:ascii="Times New Roman" w:hAnsi="Times New Roman" w:cs="Times New Roman"/>
          <w:spacing w:val="-1"/>
          <w:sz w:val="24"/>
          <w:szCs w:val="24"/>
        </w:rPr>
        <w:t>it</w:t>
      </w:r>
      <w:r w:rsidRPr="001835CC">
        <w:rPr>
          <w:rFonts w:ascii="Times New Roman" w:hAnsi="Times New Roman" w:cs="Times New Roman"/>
          <w:sz w:val="24"/>
          <w:szCs w:val="24"/>
        </w:rPr>
        <w:t>y cle</w:t>
      </w:r>
      <w:r w:rsidRPr="001835CC">
        <w:rPr>
          <w:rFonts w:ascii="Times New Roman" w:hAnsi="Times New Roman" w:cs="Times New Roman"/>
          <w:spacing w:val="-1"/>
          <w:sz w:val="24"/>
          <w:szCs w:val="24"/>
        </w:rPr>
        <w:t>a</w:t>
      </w:r>
      <w:r w:rsidRPr="001835CC">
        <w:rPr>
          <w:rFonts w:ascii="Times New Roman" w:hAnsi="Times New Roman" w:cs="Times New Roman"/>
          <w:sz w:val="24"/>
          <w:szCs w:val="24"/>
        </w:rPr>
        <w:t>rance</w:t>
      </w:r>
      <w:r w:rsidRPr="001835CC">
        <w:rPr>
          <w:rFonts w:ascii="Times New Roman" w:hAnsi="Times New Roman" w:cs="Times New Roman"/>
          <w:spacing w:val="-1"/>
          <w:sz w:val="24"/>
          <w:szCs w:val="24"/>
        </w:rPr>
        <w:t>s</w:t>
      </w:r>
      <w:r w:rsidRPr="001835CC">
        <w:rPr>
          <w:rFonts w:ascii="Times New Roman" w:hAnsi="Times New Roman" w:cs="Times New Roman"/>
          <w:sz w:val="24"/>
          <w:szCs w:val="24"/>
        </w:rPr>
        <w:t xml:space="preserve">, and/or </w:t>
      </w:r>
      <w:r w:rsidRPr="001835CC">
        <w:rPr>
          <w:rFonts w:ascii="Times New Roman" w:hAnsi="Times New Roman" w:cs="Times New Roman"/>
          <w:spacing w:val="-1"/>
          <w:sz w:val="24"/>
          <w:szCs w:val="24"/>
        </w:rPr>
        <w:t>a</w:t>
      </w:r>
      <w:r w:rsidRPr="001835CC">
        <w:rPr>
          <w:rFonts w:ascii="Times New Roman" w:hAnsi="Times New Roman" w:cs="Times New Roman"/>
          <w:sz w:val="24"/>
          <w:szCs w:val="24"/>
        </w:rPr>
        <w:t>cce</w:t>
      </w:r>
      <w:r w:rsidRPr="001835CC">
        <w:rPr>
          <w:rFonts w:ascii="Times New Roman" w:hAnsi="Times New Roman" w:cs="Times New Roman"/>
          <w:spacing w:val="-1"/>
          <w:sz w:val="24"/>
          <w:szCs w:val="24"/>
        </w:rPr>
        <w:t>s</w:t>
      </w:r>
      <w:r w:rsidRPr="001835CC">
        <w:rPr>
          <w:rFonts w:ascii="Times New Roman" w:hAnsi="Times New Roman" w:cs="Times New Roman"/>
          <w:sz w:val="24"/>
          <w:szCs w:val="24"/>
        </w:rPr>
        <w:t>s to c</w:t>
      </w:r>
      <w:r w:rsidRPr="001835CC">
        <w:rPr>
          <w:rFonts w:ascii="Times New Roman" w:hAnsi="Times New Roman" w:cs="Times New Roman"/>
          <w:spacing w:val="-1"/>
          <w:sz w:val="24"/>
          <w:szCs w:val="24"/>
        </w:rPr>
        <w:t>l</w:t>
      </w:r>
      <w:r w:rsidRPr="001835CC">
        <w:rPr>
          <w:rFonts w:ascii="Times New Roman" w:hAnsi="Times New Roman" w:cs="Times New Roman"/>
          <w:sz w:val="24"/>
          <w:szCs w:val="24"/>
        </w:rPr>
        <w:t>assi</w:t>
      </w:r>
      <w:r w:rsidRPr="001835CC">
        <w:rPr>
          <w:rFonts w:ascii="Times New Roman" w:hAnsi="Times New Roman" w:cs="Times New Roman"/>
          <w:spacing w:val="-1"/>
          <w:sz w:val="24"/>
          <w:szCs w:val="24"/>
        </w:rPr>
        <w:t>f</w:t>
      </w:r>
      <w:r w:rsidRPr="001835CC">
        <w:rPr>
          <w:rFonts w:ascii="Times New Roman" w:hAnsi="Times New Roman" w:cs="Times New Roman"/>
          <w:sz w:val="24"/>
          <w:szCs w:val="24"/>
        </w:rPr>
        <w:t>i</w:t>
      </w:r>
      <w:r w:rsidRPr="001835CC">
        <w:rPr>
          <w:rFonts w:ascii="Times New Roman" w:hAnsi="Times New Roman" w:cs="Times New Roman"/>
          <w:spacing w:val="-1"/>
          <w:sz w:val="24"/>
          <w:szCs w:val="24"/>
        </w:rPr>
        <w:t>e</w:t>
      </w:r>
      <w:r w:rsidRPr="001835CC">
        <w:rPr>
          <w:rFonts w:ascii="Times New Roman" w:hAnsi="Times New Roman" w:cs="Times New Roman"/>
          <w:sz w:val="24"/>
          <w:szCs w:val="24"/>
        </w:rPr>
        <w:t>d nation</w:t>
      </w:r>
      <w:r w:rsidRPr="001835CC">
        <w:rPr>
          <w:rFonts w:ascii="Times New Roman" w:hAnsi="Times New Roman" w:cs="Times New Roman"/>
          <w:spacing w:val="-1"/>
          <w:sz w:val="24"/>
          <w:szCs w:val="24"/>
        </w:rPr>
        <w:t>a</w:t>
      </w:r>
      <w:r w:rsidRPr="001835CC">
        <w:rPr>
          <w:rFonts w:ascii="Times New Roman" w:hAnsi="Times New Roman" w:cs="Times New Roman"/>
          <w:sz w:val="24"/>
          <w:szCs w:val="24"/>
        </w:rPr>
        <w:t>l s</w:t>
      </w:r>
      <w:r w:rsidRPr="001835CC">
        <w:rPr>
          <w:rFonts w:ascii="Times New Roman" w:hAnsi="Times New Roman" w:cs="Times New Roman"/>
          <w:spacing w:val="-1"/>
          <w:sz w:val="24"/>
          <w:szCs w:val="24"/>
        </w:rPr>
        <w:t>e</w:t>
      </w:r>
      <w:r w:rsidRPr="001835CC">
        <w:rPr>
          <w:rFonts w:ascii="Times New Roman" w:hAnsi="Times New Roman" w:cs="Times New Roman"/>
          <w:sz w:val="24"/>
          <w:szCs w:val="24"/>
        </w:rPr>
        <w:t>cur</w:t>
      </w:r>
      <w:r w:rsidRPr="001835CC">
        <w:rPr>
          <w:rFonts w:ascii="Times New Roman" w:hAnsi="Times New Roman" w:cs="Times New Roman"/>
          <w:spacing w:val="-1"/>
          <w:sz w:val="24"/>
          <w:szCs w:val="24"/>
        </w:rPr>
        <w:t>i</w:t>
      </w:r>
      <w:r w:rsidRPr="001835CC">
        <w:rPr>
          <w:rFonts w:ascii="Times New Roman" w:hAnsi="Times New Roman" w:cs="Times New Roman"/>
          <w:sz w:val="24"/>
          <w:szCs w:val="24"/>
        </w:rPr>
        <w:t>ty in</w:t>
      </w:r>
      <w:r w:rsidRPr="001835CC">
        <w:rPr>
          <w:rFonts w:ascii="Times New Roman" w:hAnsi="Times New Roman" w:cs="Times New Roman"/>
          <w:spacing w:val="-1"/>
          <w:sz w:val="24"/>
          <w:szCs w:val="24"/>
        </w:rPr>
        <w:t>f</w:t>
      </w:r>
      <w:r w:rsidRPr="001835CC">
        <w:rPr>
          <w:rFonts w:ascii="Times New Roman" w:hAnsi="Times New Roman" w:cs="Times New Roman"/>
          <w:sz w:val="24"/>
          <w:szCs w:val="24"/>
        </w:rPr>
        <w:t>o</w:t>
      </w:r>
      <w:r w:rsidRPr="001835CC">
        <w:rPr>
          <w:rFonts w:ascii="Times New Roman" w:hAnsi="Times New Roman" w:cs="Times New Roman"/>
          <w:spacing w:val="-1"/>
          <w:sz w:val="24"/>
          <w:szCs w:val="24"/>
        </w:rPr>
        <w:t>r</w:t>
      </w:r>
      <w:r w:rsidRPr="001835CC">
        <w:rPr>
          <w:rFonts w:ascii="Times New Roman" w:hAnsi="Times New Roman" w:cs="Times New Roman"/>
          <w:spacing w:val="-2"/>
          <w:sz w:val="24"/>
          <w:szCs w:val="24"/>
        </w:rPr>
        <w:t>m</w:t>
      </w:r>
      <w:r w:rsidRPr="001835CC">
        <w:rPr>
          <w:rFonts w:ascii="Times New Roman" w:hAnsi="Times New Roman" w:cs="Times New Roman"/>
          <w:sz w:val="24"/>
          <w:szCs w:val="24"/>
        </w:rPr>
        <w:t xml:space="preserve">ation, </w:t>
      </w:r>
      <w:r w:rsidRPr="001835CC">
        <w:rPr>
          <w:rFonts w:ascii="Times New Roman" w:hAnsi="Times New Roman" w:cs="Times New Roman"/>
          <w:spacing w:val="-1"/>
          <w:sz w:val="24"/>
          <w:szCs w:val="24"/>
        </w:rPr>
        <w:t>f</w:t>
      </w:r>
      <w:r w:rsidRPr="001835CC">
        <w:rPr>
          <w:rFonts w:ascii="Times New Roman" w:hAnsi="Times New Roman" w:cs="Times New Roman"/>
          <w:sz w:val="24"/>
          <w:szCs w:val="24"/>
        </w:rPr>
        <w:t xml:space="preserve">or the purpose </w:t>
      </w:r>
      <w:r w:rsidRPr="001835CC">
        <w:rPr>
          <w:rFonts w:ascii="Times New Roman" w:hAnsi="Times New Roman" w:cs="Times New Roman"/>
          <w:spacing w:val="-2"/>
          <w:sz w:val="24"/>
          <w:szCs w:val="24"/>
        </w:rPr>
        <w:t>o</w:t>
      </w:r>
      <w:r w:rsidRPr="001835CC">
        <w:rPr>
          <w:rFonts w:ascii="Times New Roman" w:hAnsi="Times New Roman" w:cs="Times New Roman"/>
          <w:sz w:val="24"/>
          <w:szCs w:val="24"/>
        </w:rPr>
        <w:t>f</w:t>
      </w:r>
      <w:r w:rsidRPr="001835CC">
        <w:rPr>
          <w:rFonts w:ascii="Times New Roman" w:hAnsi="Times New Roman" w:cs="Times New Roman"/>
          <w:spacing w:val="-1"/>
          <w:sz w:val="24"/>
          <w:szCs w:val="24"/>
        </w:rPr>
        <w:t xml:space="preserve"> </w:t>
      </w:r>
      <w:r w:rsidRPr="001835CC">
        <w:rPr>
          <w:rFonts w:ascii="Times New Roman" w:hAnsi="Times New Roman" w:cs="Times New Roman"/>
          <w:sz w:val="24"/>
          <w:szCs w:val="24"/>
        </w:rPr>
        <w:t>ensuring t</w:t>
      </w:r>
      <w:r w:rsidRPr="001835CC">
        <w:rPr>
          <w:rFonts w:ascii="Times New Roman" w:hAnsi="Times New Roman" w:cs="Times New Roman"/>
          <w:spacing w:val="-2"/>
          <w:sz w:val="24"/>
          <w:szCs w:val="24"/>
        </w:rPr>
        <w:t>h</w:t>
      </w:r>
      <w:r w:rsidRPr="001835CC">
        <w:rPr>
          <w:rFonts w:ascii="Times New Roman" w:hAnsi="Times New Roman" w:cs="Times New Roman"/>
          <w:sz w:val="24"/>
          <w:szCs w:val="24"/>
        </w:rPr>
        <w:t>at the e</w:t>
      </w:r>
      <w:r w:rsidRPr="001835CC">
        <w:rPr>
          <w:rFonts w:ascii="Times New Roman" w:hAnsi="Times New Roman" w:cs="Times New Roman"/>
          <w:spacing w:val="-2"/>
          <w:sz w:val="24"/>
          <w:szCs w:val="24"/>
        </w:rPr>
        <w:t>m</w:t>
      </w:r>
      <w:r w:rsidRPr="001835CC">
        <w:rPr>
          <w:rFonts w:ascii="Times New Roman" w:hAnsi="Times New Roman" w:cs="Times New Roman"/>
          <w:sz w:val="24"/>
          <w:szCs w:val="24"/>
        </w:rPr>
        <w:t>ployer is appropr</w:t>
      </w:r>
      <w:r w:rsidRPr="001835CC">
        <w:rPr>
          <w:rFonts w:ascii="Times New Roman" w:hAnsi="Times New Roman" w:cs="Times New Roman"/>
          <w:spacing w:val="-1"/>
          <w:sz w:val="24"/>
          <w:szCs w:val="24"/>
        </w:rPr>
        <w:t>i</w:t>
      </w:r>
      <w:r w:rsidRPr="001835CC">
        <w:rPr>
          <w:rFonts w:ascii="Times New Roman" w:hAnsi="Times New Roman" w:cs="Times New Roman"/>
          <w:sz w:val="24"/>
          <w:szCs w:val="24"/>
        </w:rPr>
        <w:t>at</w:t>
      </w:r>
      <w:r w:rsidRPr="001835CC">
        <w:rPr>
          <w:rFonts w:ascii="Times New Roman" w:hAnsi="Times New Roman" w:cs="Times New Roman"/>
          <w:spacing w:val="-1"/>
          <w:sz w:val="24"/>
          <w:szCs w:val="24"/>
        </w:rPr>
        <w:t>el</w:t>
      </w:r>
      <w:r w:rsidRPr="001835CC">
        <w:rPr>
          <w:rFonts w:ascii="Times New Roman" w:hAnsi="Times New Roman" w:cs="Times New Roman"/>
          <w:sz w:val="24"/>
          <w:szCs w:val="24"/>
        </w:rPr>
        <w:t>y in</w:t>
      </w:r>
      <w:r w:rsidRPr="001835CC">
        <w:rPr>
          <w:rFonts w:ascii="Times New Roman" w:hAnsi="Times New Roman" w:cs="Times New Roman"/>
          <w:spacing w:val="-1"/>
          <w:sz w:val="24"/>
          <w:szCs w:val="24"/>
        </w:rPr>
        <w:t>f</w:t>
      </w:r>
      <w:r w:rsidRPr="001835CC">
        <w:rPr>
          <w:rFonts w:ascii="Times New Roman" w:hAnsi="Times New Roman" w:cs="Times New Roman"/>
          <w:sz w:val="24"/>
          <w:szCs w:val="24"/>
        </w:rPr>
        <w:t>or</w:t>
      </w:r>
      <w:r w:rsidRPr="001835CC">
        <w:rPr>
          <w:rFonts w:ascii="Times New Roman" w:hAnsi="Times New Roman" w:cs="Times New Roman"/>
          <w:spacing w:val="-2"/>
          <w:sz w:val="24"/>
          <w:szCs w:val="24"/>
        </w:rPr>
        <w:t>m</w:t>
      </w:r>
      <w:r w:rsidRPr="001835CC">
        <w:rPr>
          <w:rFonts w:ascii="Times New Roman" w:hAnsi="Times New Roman" w:cs="Times New Roman"/>
          <w:sz w:val="24"/>
          <w:szCs w:val="24"/>
        </w:rPr>
        <w:t xml:space="preserve">ed </w:t>
      </w:r>
      <w:r w:rsidRPr="001835CC">
        <w:rPr>
          <w:rFonts w:ascii="Times New Roman" w:hAnsi="Times New Roman" w:cs="Times New Roman"/>
          <w:spacing w:val="1"/>
          <w:sz w:val="24"/>
          <w:szCs w:val="24"/>
        </w:rPr>
        <w:t>a</w:t>
      </w:r>
      <w:r w:rsidRPr="001835CC">
        <w:rPr>
          <w:rFonts w:ascii="Times New Roman" w:hAnsi="Times New Roman" w:cs="Times New Roman"/>
          <w:sz w:val="24"/>
          <w:szCs w:val="24"/>
        </w:rPr>
        <w:t>bout in</w:t>
      </w:r>
      <w:r w:rsidRPr="001835CC">
        <w:rPr>
          <w:rFonts w:ascii="Times New Roman" w:hAnsi="Times New Roman" w:cs="Times New Roman"/>
          <w:spacing w:val="-1"/>
          <w:sz w:val="24"/>
          <w:szCs w:val="24"/>
        </w:rPr>
        <w:t>f</w:t>
      </w:r>
      <w:r w:rsidRPr="001835CC">
        <w:rPr>
          <w:rFonts w:ascii="Times New Roman" w:hAnsi="Times New Roman" w:cs="Times New Roman"/>
          <w:sz w:val="24"/>
          <w:szCs w:val="24"/>
        </w:rPr>
        <w:t>or</w:t>
      </w:r>
      <w:r w:rsidRPr="001835CC">
        <w:rPr>
          <w:rFonts w:ascii="Times New Roman" w:hAnsi="Times New Roman" w:cs="Times New Roman"/>
          <w:spacing w:val="-1"/>
          <w:sz w:val="24"/>
          <w:szCs w:val="24"/>
        </w:rPr>
        <w:t>m</w:t>
      </w:r>
      <w:r w:rsidRPr="001835CC">
        <w:rPr>
          <w:rFonts w:ascii="Times New Roman" w:hAnsi="Times New Roman" w:cs="Times New Roman"/>
          <w:sz w:val="24"/>
          <w:szCs w:val="24"/>
        </w:rPr>
        <w:t>ation</w:t>
      </w:r>
      <w:r w:rsidRPr="001835CC">
        <w:rPr>
          <w:rFonts w:ascii="Times New Roman" w:hAnsi="Times New Roman" w:cs="Times New Roman"/>
          <w:spacing w:val="-2"/>
          <w:sz w:val="24"/>
          <w:szCs w:val="24"/>
        </w:rPr>
        <w:t xml:space="preserve"> </w:t>
      </w:r>
      <w:r w:rsidRPr="001835CC">
        <w:rPr>
          <w:rFonts w:ascii="Times New Roman" w:hAnsi="Times New Roman" w:cs="Times New Roman"/>
          <w:sz w:val="24"/>
          <w:szCs w:val="24"/>
        </w:rPr>
        <w:t>that</w:t>
      </w:r>
      <w:r w:rsidRPr="001835CC">
        <w:rPr>
          <w:rFonts w:ascii="Times New Roman" w:hAnsi="Times New Roman" w:cs="Times New Roman"/>
          <w:spacing w:val="-1"/>
          <w:sz w:val="24"/>
          <w:szCs w:val="24"/>
        </w:rPr>
        <w:t xml:space="preserve"> </w:t>
      </w:r>
      <w:r w:rsidRPr="001835CC">
        <w:rPr>
          <w:rFonts w:ascii="Times New Roman" w:hAnsi="Times New Roman" w:cs="Times New Roman"/>
          <w:sz w:val="24"/>
          <w:szCs w:val="24"/>
        </w:rPr>
        <w:t>re</w:t>
      </w:r>
      <w:r w:rsidRPr="001835CC">
        <w:rPr>
          <w:rFonts w:ascii="Times New Roman" w:hAnsi="Times New Roman" w:cs="Times New Roman"/>
          <w:spacing w:val="-1"/>
          <w:sz w:val="24"/>
          <w:szCs w:val="24"/>
        </w:rPr>
        <w:t>l</w:t>
      </w:r>
      <w:r w:rsidRPr="001835CC">
        <w:rPr>
          <w:rFonts w:ascii="Times New Roman" w:hAnsi="Times New Roman" w:cs="Times New Roman"/>
          <w:sz w:val="24"/>
          <w:szCs w:val="24"/>
        </w:rPr>
        <w:t>ates</w:t>
      </w:r>
      <w:r w:rsidRPr="001835CC">
        <w:rPr>
          <w:rFonts w:ascii="Times New Roman" w:hAnsi="Times New Roman" w:cs="Times New Roman"/>
          <w:spacing w:val="-1"/>
          <w:sz w:val="24"/>
          <w:szCs w:val="24"/>
        </w:rPr>
        <w:t xml:space="preserve"> </w:t>
      </w:r>
      <w:r w:rsidRPr="001835CC">
        <w:rPr>
          <w:rFonts w:ascii="Times New Roman" w:hAnsi="Times New Roman" w:cs="Times New Roman"/>
          <w:sz w:val="24"/>
          <w:szCs w:val="24"/>
        </w:rPr>
        <w:t>to and/</w:t>
      </w:r>
      <w:r w:rsidRPr="001835CC">
        <w:rPr>
          <w:rFonts w:ascii="Times New Roman" w:hAnsi="Times New Roman" w:cs="Times New Roman"/>
          <w:spacing w:val="-2"/>
          <w:sz w:val="24"/>
          <w:szCs w:val="24"/>
        </w:rPr>
        <w:t>o</w:t>
      </w:r>
      <w:r w:rsidRPr="001835CC">
        <w:rPr>
          <w:rFonts w:ascii="Times New Roman" w:hAnsi="Times New Roman" w:cs="Times New Roman"/>
          <w:sz w:val="24"/>
          <w:szCs w:val="24"/>
        </w:rPr>
        <w:t xml:space="preserve">r </w:t>
      </w:r>
      <w:r w:rsidRPr="001835CC">
        <w:rPr>
          <w:rFonts w:ascii="Times New Roman" w:hAnsi="Times New Roman" w:cs="Times New Roman"/>
          <w:spacing w:val="-2"/>
          <w:sz w:val="24"/>
          <w:szCs w:val="24"/>
        </w:rPr>
        <w:t>m</w:t>
      </w:r>
      <w:r w:rsidRPr="001835CC">
        <w:rPr>
          <w:rFonts w:ascii="Times New Roman" w:hAnsi="Times New Roman" w:cs="Times New Roman"/>
          <w:sz w:val="24"/>
          <w:szCs w:val="24"/>
        </w:rPr>
        <w:t xml:space="preserve">ay </w:t>
      </w:r>
      <w:r w:rsidRPr="001835CC">
        <w:rPr>
          <w:rFonts w:ascii="Times New Roman" w:hAnsi="Times New Roman" w:cs="Times New Roman"/>
          <w:spacing w:val="1"/>
          <w:sz w:val="24"/>
          <w:szCs w:val="24"/>
        </w:rPr>
        <w:t>i</w:t>
      </w:r>
      <w:r w:rsidRPr="001835CC">
        <w:rPr>
          <w:rFonts w:ascii="Times New Roman" w:hAnsi="Times New Roman" w:cs="Times New Roman"/>
          <w:spacing w:val="-2"/>
          <w:sz w:val="24"/>
          <w:szCs w:val="24"/>
        </w:rPr>
        <w:t>m</w:t>
      </w:r>
      <w:r w:rsidRPr="001835CC">
        <w:rPr>
          <w:rFonts w:ascii="Times New Roman" w:hAnsi="Times New Roman" w:cs="Times New Roman"/>
          <w:sz w:val="24"/>
          <w:szCs w:val="24"/>
        </w:rPr>
        <w:t>pa</w:t>
      </w:r>
      <w:r w:rsidRPr="001835CC">
        <w:rPr>
          <w:rFonts w:ascii="Times New Roman" w:hAnsi="Times New Roman" w:cs="Times New Roman"/>
          <w:spacing w:val="1"/>
          <w:sz w:val="24"/>
          <w:szCs w:val="24"/>
        </w:rPr>
        <w:t>c</w:t>
      </w:r>
      <w:r w:rsidRPr="001835CC">
        <w:rPr>
          <w:rFonts w:ascii="Times New Roman" w:hAnsi="Times New Roman" w:cs="Times New Roman"/>
          <w:sz w:val="24"/>
          <w:szCs w:val="24"/>
        </w:rPr>
        <w:t>t a par</w:t>
      </w:r>
      <w:r w:rsidRPr="001835CC">
        <w:rPr>
          <w:rFonts w:ascii="Times New Roman" w:hAnsi="Times New Roman" w:cs="Times New Roman"/>
          <w:spacing w:val="-1"/>
          <w:sz w:val="24"/>
          <w:szCs w:val="24"/>
        </w:rPr>
        <w:t>t</w:t>
      </w:r>
      <w:r w:rsidRPr="001835CC">
        <w:rPr>
          <w:rFonts w:ascii="Times New Roman" w:hAnsi="Times New Roman" w:cs="Times New Roman"/>
          <w:sz w:val="24"/>
          <w:szCs w:val="24"/>
        </w:rPr>
        <w:t>icul</w:t>
      </w:r>
      <w:r w:rsidRPr="001835CC">
        <w:rPr>
          <w:rFonts w:ascii="Times New Roman" w:hAnsi="Times New Roman" w:cs="Times New Roman"/>
          <w:spacing w:val="-1"/>
          <w:sz w:val="24"/>
          <w:szCs w:val="24"/>
        </w:rPr>
        <w:t>a</w:t>
      </w:r>
      <w:r w:rsidRPr="001835CC">
        <w:rPr>
          <w:rFonts w:ascii="Times New Roman" w:hAnsi="Times New Roman" w:cs="Times New Roman"/>
          <w:sz w:val="24"/>
          <w:szCs w:val="24"/>
        </w:rPr>
        <w:t xml:space="preserve">r </w:t>
      </w:r>
      <w:r w:rsidRPr="001835CC">
        <w:rPr>
          <w:rFonts w:ascii="Times New Roman" w:hAnsi="Times New Roman" w:cs="Times New Roman"/>
          <w:spacing w:val="-1"/>
          <w:sz w:val="24"/>
          <w:szCs w:val="24"/>
        </w:rPr>
        <w:t>em</w:t>
      </w:r>
      <w:r w:rsidRPr="001835CC">
        <w:rPr>
          <w:rFonts w:ascii="Times New Roman" w:hAnsi="Times New Roman" w:cs="Times New Roman"/>
          <w:sz w:val="24"/>
          <w:szCs w:val="24"/>
        </w:rPr>
        <w:t>ployee or</w:t>
      </w:r>
      <w:r w:rsidRPr="001835CC">
        <w:rPr>
          <w:rFonts w:ascii="Times New Roman" w:hAnsi="Times New Roman" w:cs="Times New Roman"/>
          <w:spacing w:val="-1"/>
          <w:sz w:val="24"/>
          <w:szCs w:val="24"/>
        </w:rPr>
        <w:t xml:space="preserve"> </w:t>
      </w:r>
      <w:r w:rsidRPr="001835CC">
        <w:rPr>
          <w:rFonts w:ascii="Times New Roman" w:hAnsi="Times New Roman" w:cs="Times New Roman"/>
          <w:sz w:val="24"/>
          <w:szCs w:val="24"/>
        </w:rPr>
        <w:t>e</w:t>
      </w:r>
      <w:r w:rsidRPr="001835CC">
        <w:rPr>
          <w:rFonts w:ascii="Times New Roman" w:hAnsi="Times New Roman" w:cs="Times New Roman"/>
          <w:spacing w:val="-2"/>
          <w:sz w:val="24"/>
          <w:szCs w:val="24"/>
        </w:rPr>
        <w:t>m</w:t>
      </w:r>
      <w:r w:rsidRPr="001835CC">
        <w:rPr>
          <w:rFonts w:ascii="Times New Roman" w:hAnsi="Times New Roman" w:cs="Times New Roman"/>
          <w:sz w:val="24"/>
          <w:szCs w:val="24"/>
        </w:rPr>
        <w:t>ployee applica</w:t>
      </w:r>
      <w:r w:rsidRPr="001835CC">
        <w:rPr>
          <w:rFonts w:ascii="Times New Roman" w:hAnsi="Times New Roman" w:cs="Times New Roman"/>
          <w:spacing w:val="-2"/>
          <w:sz w:val="24"/>
          <w:szCs w:val="24"/>
        </w:rPr>
        <w:t>n</w:t>
      </w:r>
      <w:r w:rsidRPr="001835CC">
        <w:rPr>
          <w:rFonts w:ascii="Times New Roman" w:hAnsi="Times New Roman" w:cs="Times New Roman"/>
          <w:sz w:val="24"/>
          <w:szCs w:val="24"/>
        </w:rPr>
        <w:t>t’s</w:t>
      </w:r>
      <w:r w:rsidRPr="001835CC">
        <w:rPr>
          <w:rFonts w:ascii="Times New Roman" w:hAnsi="Times New Roman" w:cs="Times New Roman"/>
          <w:spacing w:val="-1"/>
          <w:sz w:val="24"/>
          <w:szCs w:val="24"/>
        </w:rPr>
        <w:t xml:space="preserve"> </w:t>
      </w:r>
      <w:r w:rsidRPr="001835CC">
        <w:rPr>
          <w:rFonts w:ascii="Times New Roman" w:hAnsi="Times New Roman" w:cs="Times New Roman"/>
          <w:sz w:val="24"/>
          <w:szCs w:val="24"/>
        </w:rPr>
        <w:t>su</w:t>
      </w:r>
      <w:r w:rsidRPr="001835CC">
        <w:rPr>
          <w:rFonts w:ascii="Times New Roman" w:hAnsi="Times New Roman" w:cs="Times New Roman"/>
          <w:spacing w:val="-1"/>
          <w:sz w:val="24"/>
          <w:szCs w:val="24"/>
        </w:rPr>
        <w:t>i</w:t>
      </w:r>
      <w:r w:rsidRPr="001835CC">
        <w:rPr>
          <w:rFonts w:ascii="Times New Roman" w:hAnsi="Times New Roman" w:cs="Times New Roman"/>
          <w:sz w:val="24"/>
          <w:szCs w:val="24"/>
        </w:rPr>
        <w:t>tab</w:t>
      </w:r>
      <w:r w:rsidRPr="001835CC">
        <w:rPr>
          <w:rFonts w:ascii="Times New Roman" w:hAnsi="Times New Roman" w:cs="Times New Roman"/>
          <w:spacing w:val="-1"/>
          <w:sz w:val="24"/>
          <w:szCs w:val="24"/>
        </w:rPr>
        <w:t>i</w:t>
      </w:r>
      <w:r w:rsidRPr="001835CC">
        <w:rPr>
          <w:rFonts w:ascii="Times New Roman" w:hAnsi="Times New Roman" w:cs="Times New Roman"/>
          <w:sz w:val="24"/>
          <w:szCs w:val="24"/>
        </w:rPr>
        <w:t>lity</w:t>
      </w:r>
      <w:r w:rsidRPr="001835CC">
        <w:rPr>
          <w:rFonts w:ascii="Times New Roman" w:hAnsi="Times New Roman" w:cs="Times New Roman"/>
          <w:spacing w:val="60"/>
          <w:sz w:val="24"/>
          <w:szCs w:val="24"/>
        </w:rPr>
        <w:t xml:space="preserve"> </w:t>
      </w:r>
      <w:r w:rsidRPr="001835CC">
        <w:rPr>
          <w:rFonts w:ascii="Times New Roman" w:hAnsi="Times New Roman" w:cs="Times New Roman"/>
          <w:spacing w:val="-2"/>
          <w:sz w:val="24"/>
          <w:szCs w:val="24"/>
        </w:rPr>
        <w:t>o</w:t>
      </w:r>
      <w:r w:rsidRPr="001835CC">
        <w:rPr>
          <w:rFonts w:ascii="Times New Roman" w:hAnsi="Times New Roman" w:cs="Times New Roman"/>
          <w:sz w:val="24"/>
          <w:szCs w:val="24"/>
        </w:rPr>
        <w:t xml:space="preserve">r </w:t>
      </w:r>
      <w:r w:rsidRPr="001835CC">
        <w:rPr>
          <w:rFonts w:ascii="Times New Roman" w:hAnsi="Times New Roman" w:cs="Times New Roman"/>
          <w:spacing w:val="-1"/>
          <w:sz w:val="24"/>
          <w:szCs w:val="24"/>
        </w:rPr>
        <w:t>e</w:t>
      </w:r>
      <w:r w:rsidRPr="001835CC">
        <w:rPr>
          <w:rFonts w:ascii="Times New Roman" w:hAnsi="Times New Roman" w:cs="Times New Roman"/>
          <w:sz w:val="24"/>
          <w:szCs w:val="24"/>
        </w:rPr>
        <w:t>ligi</w:t>
      </w:r>
      <w:r w:rsidRPr="001835CC">
        <w:rPr>
          <w:rFonts w:ascii="Times New Roman" w:hAnsi="Times New Roman" w:cs="Times New Roman"/>
          <w:spacing w:val="-2"/>
          <w:sz w:val="24"/>
          <w:szCs w:val="24"/>
        </w:rPr>
        <w:t>b</w:t>
      </w:r>
      <w:r w:rsidRPr="001835CC">
        <w:rPr>
          <w:rFonts w:ascii="Times New Roman" w:hAnsi="Times New Roman" w:cs="Times New Roman"/>
          <w:sz w:val="24"/>
          <w:szCs w:val="24"/>
        </w:rPr>
        <w:t>i</w:t>
      </w:r>
      <w:r w:rsidRPr="001835CC">
        <w:rPr>
          <w:rFonts w:ascii="Times New Roman" w:hAnsi="Times New Roman" w:cs="Times New Roman"/>
          <w:spacing w:val="-1"/>
          <w:sz w:val="24"/>
          <w:szCs w:val="24"/>
        </w:rPr>
        <w:t>l</w:t>
      </w:r>
      <w:r w:rsidRPr="001835CC">
        <w:rPr>
          <w:rFonts w:ascii="Times New Roman" w:hAnsi="Times New Roman" w:cs="Times New Roman"/>
          <w:sz w:val="24"/>
          <w:szCs w:val="24"/>
        </w:rPr>
        <w:t xml:space="preserve">ity </w:t>
      </w:r>
      <w:r w:rsidRPr="001835CC">
        <w:rPr>
          <w:rFonts w:ascii="Times New Roman" w:hAnsi="Times New Roman" w:cs="Times New Roman"/>
          <w:spacing w:val="-1"/>
          <w:sz w:val="24"/>
          <w:szCs w:val="24"/>
        </w:rPr>
        <w:t>t</w:t>
      </w:r>
      <w:r w:rsidRPr="001835CC">
        <w:rPr>
          <w:rFonts w:ascii="Times New Roman" w:hAnsi="Times New Roman" w:cs="Times New Roman"/>
          <w:sz w:val="24"/>
          <w:szCs w:val="24"/>
        </w:rPr>
        <w:t>o</w:t>
      </w:r>
      <w:r w:rsidRPr="001835CC">
        <w:rPr>
          <w:rFonts w:ascii="Times New Roman" w:hAnsi="Times New Roman" w:cs="Times New Roman"/>
          <w:spacing w:val="-2"/>
          <w:sz w:val="24"/>
          <w:szCs w:val="24"/>
        </w:rPr>
        <w:t xml:space="preserve"> </w:t>
      </w:r>
      <w:r w:rsidRPr="001835CC">
        <w:rPr>
          <w:rFonts w:ascii="Times New Roman" w:hAnsi="Times New Roman" w:cs="Times New Roman"/>
          <w:sz w:val="24"/>
          <w:szCs w:val="24"/>
        </w:rPr>
        <w:t>be gran</w:t>
      </w:r>
      <w:r w:rsidRPr="001835CC">
        <w:rPr>
          <w:rFonts w:ascii="Times New Roman" w:hAnsi="Times New Roman" w:cs="Times New Roman"/>
          <w:spacing w:val="-1"/>
          <w:sz w:val="24"/>
          <w:szCs w:val="24"/>
        </w:rPr>
        <w:t>t</w:t>
      </w:r>
      <w:r w:rsidRPr="001835CC">
        <w:rPr>
          <w:rFonts w:ascii="Times New Roman" w:hAnsi="Times New Roman" w:cs="Times New Roman"/>
          <w:sz w:val="24"/>
          <w:szCs w:val="24"/>
        </w:rPr>
        <w:t>ed a</w:t>
      </w:r>
      <w:r w:rsidRPr="001835CC">
        <w:rPr>
          <w:rFonts w:ascii="Times New Roman" w:hAnsi="Times New Roman" w:cs="Times New Roman"/>
          <w:spacing w:val="-1"/>
          <w:sz w:val="24"/>
          <w:szCs w:val="24"/>
        </w:rPr>
        <w:t xml:space="preserve"> </w:t>
      </w:r>
      <w:r w:rsidRPr="001835CC">
        <w:rPr>
          <w:rFonts w:ascii="Times New Roman" w:hAnsi="Times New Roman" w:cs="Times New Roman"/>
          <w:sz w:val="24"/>
          <w:szCs w:val="24"/>
        </w:rPr>
        <w:t>secur</w:t>
      </w:r>
      <w:r w:rsidRPr="001835CC">
        <w:rPr>
          <w:rFonts w:ascii="Times New Roman" w:hAnsi="Times New Roman" w:cs="Times New Roman"/>
          <w:spacing w:val="-1"/>
          <w:sz w:val="24"/>
          <w:szCs w:val="24"/>
        </w:rPr>
        <w:t>i</w:t>
      </w:r>
      <w:r w:rsidRPr="001835CC">
        <w:rPr>
          <w:rFonts w:ascii="Times New Roman" w:hAnsi="Times New Roman" w:cs="Times New Roman"/>
          <w:sz w:val="24"/>
          <w:szCs w:val="24"/>
        </w:rPr>
        <w:t>ty cle</w:t>
      </w:r>
      <w:r w:rsidRPr="001835CC">
        <w:rPr>
          <w:rFonts w:ascii="Times New Roman" w:hAnsi="Times New Roman" w:cs="Times New Roman"/>
          <w:spacing w:val="-1"/>
          <w:sz w:val="24"/>
          <w:szCs w:val="24"/>
        </w:rPr>
        <w:t>a</w:t>
      </w:r>
      <w:r w:rsidRPr="001835CC">
        <w:rPr>
          <w:rFonts w:ascii="Times New Roman" w:hAnsi="Times New Roman" w:cs="Times New Roman"/>
          <w:sz w:val="24"/>
          <w:szCs w:val="24"/>
        </w:rPr>
        <w:t>rance a</w:t>
      </w:r>
      <w:r w:rsidRPr="001835CC">
        <w:rPr>
          <w:rFonts w:ascii="Times New Roman" w:hAnsi="Times New Roman" w:cs="Times New Roman"/>
          <w:spacing w:val="-2"/>
          <w:sz w:val="24"/>
          <w:szCs w:val="24"/>
        </w:rPr>
        <w:t>n</w:t>
      </w:r>
      <w:r w:rsidRPr="001835CC">
        <w:rPr>
          <w:rFonts w:ascii="Times New Roman" w:hAnsi="Times New Roman" w:cs="Times New Roman"/>
          <w:sz w:val="24"/>
          <w:szCs w:val="24"/>
        </w:rPr>
        <w:t>d/or a</w:t>
      </w:r>
      <w:r w:rsidRPr="001835CC">
        <w:rPr>
          <w:rFonts w:ascii="Times New Roman" w:hAnsi="Times New Roman" w:cs="Times New Roman"/>
          <w:spacing w:val="-1"/>
          <w:sz w:val="24"/>
          <w:szCs w:val="24"/>
        </w:rPr>
        <w:t>c</w:t>
      </w:r>
      <w:r w:rsidRPr="001835CC">
        <w:rPr>
          <w:rFonts w:ascii="Times New Roman" w:hAnsi="Times New Roman" w:cs="Times New Roman"/>
          <w:sz w:val="24"/>
          <w:szCs w:val="24"/>
        </w:rPr>
        <w:t>cess</w:t>
      </w:r>
      <w:r w:rsidRPr="001835CC">
        <w:rPr>
          <w:rFonts w:ascii="Times New Roman" w:hAnsi="Times New Roman" w:cs="Times New Roman"/>
          <w:spacing w:val="-1"/>
          <w:sz w:val="24"/>
          <w:szCs w:val="24"/>
        </w:rPr>
        <w:t xml:space="preserve"> t</w:t>
      </w:r>
      <w:r w:rsidRPr="001835CC">
        <w:rPr>
          <w:rFonts w:ascii="Times New Roman" w:hAnsi="Times New Roman" w:cs="Times New Roman"/>
          <w:sz w:val="24"/>
          <w:szCs w:val="24"/>
        </w:rPr>
        <w:t>o clas</w:t>
      </w:r>
      <w:r w:rsidRPr="001835CC">
        <w:rPr>
          <w:rFonts w:ascii="Times New Roman" w:hAnsi="Times New Roman" w:cs="Times New Roman"/>
          <w:spacing w:val="-1"/>
          <w:sz w:val="24"/>
          <w:szCs w:val="24"/>
        </w:rPr>
        <w:t>s</w:t>
      </w:r>
      <w:r w:rsidRPr="001835CC">
        <w:rPr>
          <w:rFonts w:ascii="Times New Roman" w:hAnsi="Times New Roman" w:cs="Times New Roman"/>
          <w:sz w:val="24"/>
          <w:szCs w:val="24"/>
        </w:rPr>
        <w:t>i</w:t>
      </w:r>
      <w:r w:rsidRPr="001835CC">
        <w:rPr>
          <w:rFonts w:ascii="Times New Roman" w:hAnsi="Times New Roman" w:cs="Times New Roman"/>
          <w:spacing w:val="-1"/>
          <w:sz w:val="24"/>
          <w:szCs w:val="24"/>
        </w:rPr>
        <w:t>f</w:t>
      </w:r>
      <w:r w:rsidRPr="001835CC">
        <w:rPr>
          <w:rFonts w:ascii="Times New Roman" w:hAnsi="Times New Roman" w:cs="Times New Roman"/>
          <w:sz w:val="24"/>
          <w:szCs w:val="24"/>
        </w:rPr>
        <w:t>ied</w:t>
      </w:r>
      <w:r w:rsidRPr="001835CC">
        <w:rPr>
          <w:rFonts w:ascii="Times New Roman" w:hAnsi="Times New Roman" w:cs="Times New Roman"/>
          <w:spacing w:val="-2"/>
          <w:sz w:val="24"/>
          <w:szCs w:val="24"/>
        </w:rPr>
        <w:t xml:space="preserve"> </w:t>
      </w:r>
      <w:r w:rsidRPr="001835CC">
        <w:rPr>
          <w:rFonts w:ascii="Times New Roman" w:hAnsi="Times New Roman" w:cs="Times New Roman"/>
          <w:sz w:val="24"/>
          <w:szCs w:val="24"/>
        </w:rPr>
        <w:t>nation</w:t>
      </w:r>
      <w:r w:rsidRPr="001835CC">
        <w:rPr>
          <w:rFonts w:ascii="Times New Roman" w:hAnsi="Times New Roman" w:cs="Times New Roman"/>
          <w:spacing w:val="-1"/>
          <w:sz w:val="24"/>
          <w:szCs w:val="24"/>
        </w:rPr>
        <w:t>a</w:t>
      </w:r>
      <w:r w:rsidRPr="001835CC">
        <w:rPr>
          <w:rFonts w:ascii="Times New Roman" w:hAnsi="Times New Roman" w:cs="Times New Roman"/>
          <w:sz w:val="24"/>
          <w:szCs w:val="24"/>
        </w:rPr>
        <w:t>l se</w:t>
      </w:r>
      <w:r w:rsidRPr="001835CC">
        <w:rPr>
          <w:rFonts w:ascii="Times New Roman" w:hAnsi="Times New Roman" w:cs="Times New Roman"/>
          <w:spacing w:val="-1"/>
          <w:sz w:val="24"/>
          <w:szCs w:val="24"/>
        </w:rPr>
        <w:t>c</w:t>
      </w:r>
      <w:r w:rsidRPr="001835CC">
        <w:rPr>
          <w:rFonts w:ascii="Times New Roman" w:hAnsi="Times New Roman" w:cs="Times New Roman"/>
          <w:sz w:val="24"/>
          <w:szCs w:val="24"/>
        </w:rPr>
        <w:t>urity</w:t>
      </w:r>
      <w:r w:rsidRPr="001835CC">
        <w:rPr>
          <w:rFonts w:ascii="Times New Roman" w:hAnsi="Times New Roman" w:cs="Times New Roman"/>
          <w:spacing w:val="-2"/>
          <w:sz w:val="24"/>
          <w:szCs w:val="24"/>
        </w:rPr>
        <w:t xml:space="preserve"> </w:t>
      </w:r>
      <w:r w:rsidRPr="001835CC">
        <w:rPr>
          <w:rFonts w:ascii="Times New Roman" w:hAnsi="Times New Roman" w:cs="Times New Roman"/>
          <w:sz w:val="24"/>
          <w:szCs w:val="24"/>
        </w:rPr>
        <w:t>in</w:t>
      </w:r>
      <w:r w:rsidRPr="001835CC">
        <w:rPr>
          <w:rFonts w:ascii="Times New Roman" w:hAnsi="Times New Roman" w:cs="Times New Roman"/>
          <w:spacing w:val="-1"/>
          <w:sz w:val="24"/>
          <w:szCs w:val="24"/>
        </w:rPr>
        <w:t>f</w:t>
      </w:r>
      <w:r w:rsidRPr="001835CC">
        <w:rPr>
          <w:rFonts w:ascii="Times New Roman" w:hAnsi="Times New Roman" w:cs="Times New Roman"/>
          <w:sz w:val="24"/>
          <w:szCs w:val="24"/>
        </w:rPr>
        <w:t>or</w:t>
      </w:r>
      <w:r w:rsidRPr="001835CC">
        <w:rPr>
          <w:rFonts w:ascii="Times New Roman" w:hAnsi="Times New Roman" w:cs="Times New Roman"/>
          <w:spacing w:val="-1"/>
          <w:sz w:val="24"/>
          <w:szCs w:val="24"/>
        </w:rPr>
        <w:t>m</w:t>
      </w:r>
      <w:r w:rsidRPr="001835CC">
        <w:rPr>
          <w:rFonts w:ascii="Times New Roman" w:hAnsi="Times New Roman" w:cs="Times New Roman"/>
          <w:sz w:val="24"/>
          <w:szCs w:val="24"/>
        </w:rPr>
        <w:t>ation.</w:t>
      </w:r>
    </w:p>
    <w:p w:rsidR="00B4211E" w:rsidP="00B4211E" w14:paraId="638C2FE3" w14:textId="77777777">
      <w:pPr>
        <w:spacing w:after="0" w:line="240" w:lineRule="auto"/>
        <w:rPr>
          <w:rFonts w:ascii="Times New Roman" w:hAnsi="Times New Roman" w:cs="Times New Roman"/>
          <w:sz w:val="24"/>
          <w:szCs w:val="24"/>
        </w:rPr>
      </w:pPr>
    </w:p>
    <w:p w:rsidR="00B4211E" w:rsidP="00B4211E" w14:paraId="14160D54" w14:textId="77777777">
      <w:pPr>
        <w:tabs>
          <w:tab w:val="left" w:pos="480"/>
        </w:tabs>
        <w:kinsoku w:val="0"/>
        <w:overflowPunct w:val="0"/>
        <w:autoSpaceDE w:val="0"/>
        <w:autoSpaceDN w:val="0"/>
        <w:adjustRightInd w:val="0"/>
        <w:spacing w:after="0" w:line="240" w:lineRule="auto"/>
        <w:ind w:right="290"/>
        <w:rPr>
          <w:rFonts w:ascii="Times New Roman" w:hAnsi="Times New Roman" w:cs="Times New Roman"/>
          <w:sz w:val="24"/>
          <w:szCs w:val="24"/>
        </w:rPr>
      </w:pPr>
      <w:r>
        <w:rPr>
          <w:rFonts w:ascii="Times New Roman" w:hAnsi="Times New Roman" w:cs="Times New Roman"/>
          <w:sz w:val="24"/>
          <w:szCs w:val="24"/>
        </w:rPr>
        <w:t xml:space="preserve">e.  </w:t>
      </w:r>
      <w:r w:rsidRPr="001835CC">
        <w:rPr>
          <w:rFonts w:ascii="Times New Roman" w:hAnsi="Times New Roman" w:cs="Times New Roman"/>
          <w:spacing w:val="-1"/>
          <w:sz w:val="24"/>
          <w:szCs w:val="24"/>
        </w:rPr>
        <w:t>T</w:t>
      </w:r>
      <w:r w:rsidRPr="001835CC">
        <w:rPr>
          <w:rFonts w:ascii="Times New Roman" w:hAnsi="Times New Roman" w:cs="Times New Roman"/>
          <w:sz w:val="24"/>
          <w:szCs w:val="24"/>
        </w:rPr>
        <w:t xml:space="preserve">o </w:t>
      </w:r>
      <w:r w:rsidRPr="001835CC">
        <w:rPr>
          <w:rFonts w:ascii="Times New Roman" w:hAnsi="Times New Roman" w:cs="Times New Roman"/>
          <w:spacing w:val="-1"/>
          <w:sz w:val="24"/>
          <w:szCs w:val="24"/>
        </w:rPr>
        <w:t>f</w:t>
      </w:r>
      <w:r w:rsidRPr="001835CC">
        <w:rPr>
          <w:rFonts w:ascii="Times New Roman" w:hAnsi="Times New Roman" w:cs="Times New Roman"/>
          <w:sz w:val="24"/>
          <w:szCs w:val="24"/>
        </w:rPr>
        <w:t>oreign or in</w:t>
      </w:r>
      <w:r w:rsidRPr="001835CC">
        <w:rPr>
          <w:rFonts w:ascii="Times New Roman" w:hAnsi="Times New Roman" w:cs="Times New Roman"/>
          <w:spacing w:val="-1"/>
          <w:sz w:val="24"/>
          <w:szCs w:val="24"/>
        </w:rPr>
        <w:t>t</w:t>
      </w:r>
      <w:r w:rsidRPr="001835CC">
        <w:rPr>
          <w:rFonts w:ascii="Times New Roman" w:hAnsi="Times New Roman" w:cs="Times New Roman"/>
          <w:sz w:val="24"/>
          <w:szCs w:val="24"/>
        </w:rPr>
        <w:t>ern</w:t>
      </w:r>
      <w:r w:rsidRPr="001835CC">
        <w:rPr>
          <w:rFonts w:ascii="Times New Roman" w:hAnsi="Times New Roman" w:cs="Times New Roman"/>
          <w:spacing w:val="-1"/>
          <w:sz w:val="24"/>
          <w:szCs w:val="24"/>
        </w:rPr>
        <w:t>a</w:t>
      </w:r>
      <w:r w:rsidRPr="001835CC">
        <w:rPr>
          <w:rFonts w:ascii="Times New Roman" w:hAnsi="Times New Roman" w:cs="Times New Roman"/>
          <w:sz w:val="24"/>
          <w:szCs w:val="24"/>
        </w:rPr>
        <w:t>tio</w:t>
      </w:r>
      <w:r w:rsidRPr="001835CC">
        <w:rPr>
          <w:rFonts w:ascii="Times New Roman" w:hAnsi="Times New Roman" w:cs="Times New Roman"/>
          <w:spacing w:val="-2"/>
          <w:sz w:val="24"/>
          <w:szCs w:val="24"/>
        </w:rPr>
        <w:t>n</w:t>
      </w:r>
      <w:r w:rsidRPr="001835CC">
        <w:rPr>
          <w:rFonts w:ascii="Times New Roman" w:hAnsi="Times New Roman" w:cs="Times New Roman"/>
          <w:sz w:val="24"/>
          <w:szCs w:val="24"/>
        </w:rPr>
        <w:t>al law</w:t>
      </w:r>
      <w:r w:rsidRPr="001835CC">
        <w:rPr>
          <w:rFonts w:ascii="Times New Roman" w:hAnsi="Times New Roman" w:cs="Times New Roman"/>
          <w:spacing w:val="-1"/>
          <w:sz w:val="24"/>
          <w:szCs w:val="24"/>
        </w:rPr>
        <w:t xml:space="preserve"> </w:t>
      </w:r>
      <w:r w:rsidRPr="001835CC">
        <w:rPr>
          <w:rFonts w:ascii="Times New Roman" w:hAnsi="Times New Roman" w:cs="Times New Roman"/>
          <w:sz w:val="24"/>
          <w:szCs w:val="24"/>
        </w:rPr>
        <w:t>en</w:t>
      </w:r>
      <w:r w:rsidRPr="001835CC">
        <w:rPr>
          <w:rFonts w:ascii="Times New Roman" w:hAnsi="Times New Roman" w:cs="Times New Roman"/>
          <w:spacing w:val="-1"/>
          <w:sz w:val="24"/>
          <w:szCs w:val="24"/>
        </w:rPr>
        <w:t>f</w:t>
      </w:r>
      <w:r w:rsidRPr="001835CC">
        <w:rPr>
          <w:rFonts w:ascii="Times New Roman" w:hAnsi="Times New Roman" w:cs="Times New Roman"/>
          <w:sz w:val="24"/>
          <w:szCs w:val="24"/>
        </w:rPr>
        <w:t>o</w:t>
      </w:r>
      <w:r w:rsidRPr="001835CC">
        <w:rPr>
          <w:rFonts w:ascii="Times New Roman" w:hAnsi="Times New Roman" w:cs="Times New Roman"/>
          <w:spacing w:val="-1"/>
          <w:sz w:val="24"/>
          <w:szCs w:val="24"/>
        </w:rPr>
        <w:t>r</w:t>
      </w:r>
      <w:r w:rsidRPr="001835CC">
        <w:rPr>
          <w:rFonts w:ascii="Times New Roman" w:hAnsi="Times New Roman" w:cs="Times New Roman"/>
          <w:sz w:val="24"/>
          <w:szCs w:val="24"/>
        </w:rPr>
        <w:t>ce</w:t>
      </w:r>
      <w:r w:rsidRPr="001835CC">
        <w:rPr>
          <w:rFonts w:ascii="Times New Roman" w:hAnsi="Times New Roman" w:cs="Times New Roman"/>
          <w:spacing w:val="-2"/>
          <w:sz w:val="24"/>
          <w:szCs w:val="24"/>
        </w:rPr>
        <w:t>m</w:t>
      </w:r>
      <w:r w:rsidRPr="001835CC">
        <w:rPr>
          <w:rFonts w:ascii="Times New Roman" w:hAnsi="Times New Roman" w:cs="Times New Roman"/>
          <w:sz w:val="24"/>
          <w:szCs w:val="24"/>
        </w:rPr>
        <w:t xml:space="preserve">ent, security, </w:t>
      </w:r>
      <w:r w:rsidRPr="001835CC">
        <w:rPr>
          <w:rFonts w:ascii="Times New Roman" w:hAnsi="Times New Roman" w:cs="Times New Roman"/>
          <w:spacing w:val="-2"/>
          <w:sz w:val="24"/>
          <w:szCs w:val="24"/>
        </w:rPr>
        <w:t>o</w:t>
      </w:r>
      <w:r w:rsidRPr="001835CC">
        <w:rPr>
          <w:rFonts w:ascii="Times New Roman" w:hAnsi="Times New Roman" w:cs="Times New Roman"/>
          <w:sz w:val="24"/>
          <w:szCs w:val="24"/>
        </w:rPr>
        <w:t>r in</w:t>
      </w:r>
      <w:r w:rsidRPr="001835CC">
        <w:rPr>
          <w:rFonts w:ascii="Times New Roman" w:hAnsi="Times New Roman" w:cs="Times New Roman"/>
          <w:spacing w:val="-2"/>
          <w:sz w:val="24"/>
          <w:szCs w:val="24"/>
        </w:rPr>
        <w:t>v</w:t>
      </w:r>
      <w:r w:rsidRPr="001835CC">
        <w:rPr>
          <w:rFonts w:ascii="Times New Roman" w:hAnsi="Times New Roman" w:cs="Times New Roman"/>
          <w:sz w:val="24"/>
          <w:szCs w:val="24"/>
        </w:rPr>
        <w:t>esti</w:t>
      </w:r>
      <w:r w:rsidRPr="001835CC">
        <w:rPr>
          <w:rFonts w:ascii="Times New Roman" w:hAnsi="Times New Roman" w:cs="Times New Roman"/>
          <w:spacing w:val="-2"/>
          <w:sz w:val="24"/>
          <w:szCs w:val="24"/>
        </w:rPr>
        <w:t>g</w:t>
      </w:r>
      <w:r w:rsidRPr="001835CC">
        <w:rPr>
          <w:rFonts w:ascii="Times New Roman" w:hAnsi="Times New Roman" w:cs="Times New Roman"/>
          <w:sz w:val="24"/>
          <w:szCs w:val="24"/>
        </w:rPr>
        <w:t>atory</w:t>
      </w:r>
      <w:r w:rsidRPr="001835CC">
        <w:rPr>
          <w:rFonts w:ascii="Times New Roman" w:hAnsi="Times New Roman" w:cs="Times New Roman"/>
          <w:spacing w:val="-2"/>
          <w:sz w:val="24"/>
          <w:szCs w:val="24"/>
        </w:rPr>
        <w:t xml:space="preserve"> </w:t>
      </w:r>
      <w:r w:rsidRPr="001835CC">
        <w:rPr>
          <w:rFonts w:ascii="Times New Roman" w:hAnsi="Times New Roman" w:cs="Times New Roman"/>
          <w:spacing w:val="-1"/>
          <w:sz w:val="24"/>
          <w:szCs w:val="24"/>
        </w:rPr>
        <w:t>a</w:t>
      </w:r>
      <w:r w:rsidRPr="001835CC">
        <w:rPr>
          <w:rFonts w:ascii="Times New Roman" w:hAnsi="Times New Roman" w:cs="Times New Roman"/>
          <w:sz w:val="24"/>
          <w:szCs w:val="24"/>
        </w:rPr>
        <w:t>uthor</w:t>
      </w:r>
      <w:r w:rsidRPr="001835CC">
        <w:rPr>
          <w:rFonts w:ascii="Times New Roman" w:hAnsi="Times New Roman" w:cs="Times New Roman"/>
          <w:spacing w:val="-1"/>
          <w:sz w:val="24"/>
          <w:szCs w:val="24"/>
        </w:rPr>
        <w:t>i</w:t>
      </w:r>
      <w:r w:rsidRPr="001835CC">
        <w:rPr>
          <w:rFonts w:ascii="Times New Roman" w:hAnsi="Times New Roman" w:cs="Times New Roman"/>
          <w:sz w:val="24"/>
          <w:szCs w:val="24"/>
        </w:rPr>
        <w:t>ti</w:t>
      </w:r>
      <w:r w:rsidRPr="001835CC">
        <w:rPr>
          <w:rFonts w:ascii="Times New Roman" w:hAnsi="Times New Roman" w:cs="Times New Roman"/>
          <w:spacing w:val="-1"/>
          <w:sz w:val="24"/>
          <w:szCs w:val="24"/>
        </w:rPr>
        <w:t>e</w:t>
      </w:r>
      <w:r w:rsidRPr="001835CC">
        <w:rPr>
          <w:rFonts w:ascii="Times New Roman" w:hAnsi="Times New Roman" w:cs="Times New Roman"/>
          <w:sz w:val="24"/>
          <w:szCs w:val="24"/>
        </w:rPr>
        <w:t>s to</w:t>
      </w:r>
      <w:r w:rsidRPr="001835CC">
        <w:rPr>
          <w:rFonts w:ascii="Times New Roman" w:hAnsi="Times New Roman" w:cs="Times New Roman"/>
          <w:spacing w:val="-2"/>
          <w:sz w:val="24"/>
          <w:szCs w:val="24"/>
        </w:rPr>
        <w:t xml:space="preserve"> </w:t>
      </w:r>
      <w:r w:rsidRPr="001835CC">
        <w:rPr>
          <w:rFonts w:ascii="Times New Roman" w:hAnsi="Times New Roman" w:cs="Times New Roman"/>
          <w:sz w:val="24"/>
          <w:szCs w:val="24"/>
        </w:rPr>
        <w:t>co</w:t>
      </w:r>
      <w:r w:rsidRPr="001835CC">
        <w:rPr>
          <w:rFonts w:ascii="Times New Roman" w:hAnsi="Times New Roman" w:cs="Times New Roman"/>
          <w:spacing w:val="-2"/>
          <w:sz w:val="24"/>
          <w:szCs w:val="24"/>
        </w:rPr>
        <w:t>m</w:t>
      </w:r>
      <w:r w:rsidRPr="001835CC">
        <w:rPr>
          <w:rFonts w:ascii="Times New Roman" w:hAnsi="Times New Roman" w:cs="Times New Roman"/>
          <w:sz w:val="24"/>
          <w:szCs w:val="24"/>
        </w:rPr>
        <w:t xml:space="preserve">ply </w:t>
      </w:r>
      <w:r w:rsidRPr="001835CC">
        <w:rPr>
          <w:rFonts w:ascii="Times New Roman" w:hAnsi="Times New Roman" w:cs="Times New Roman"/>
          <w:spacing w:val="-1"/>
          <w:sz w:val="24"/>
          <w:szCs w:val="24"/>
        </w:rPr>
        <w:t>w</w:t>
      </w:r>
      <w:r w:rsidRPr="001835CC">
        <w:rPr>
          <w:rFonts w:ascii="Times New Roman" w:hAnsi="Times New Roman" w:cs="Times New Roman"/>
          <w:sz w:val="24"/>
          <w:szCs w:val="24"/>
        </w:rPr>
        <w:t>ith req</w:t>
      </w:r>
      <w:r w:rsidRPr="001835CC">
        <w:rPr>
          <w:rFonts w:ascii="Times New Roman" w:hAnsi="Times New Roman" w:cs="Times New Roman"/>
          <w:spacing w:val="-2"/>
          <w:sz w:val="24"/>
          <w:szCs w:val="24"/>
        </w:rPr>
        <w:t>u</w:t>
      </w:r>
      <w:r w:rsidRPr="001835CC">
        <w:rPr>
          <w:rFonts w:ascii="Times New Roman" w:hAnsi="Times New Roman" w:cs="Times New Roman"/>
          <w:sz w:val="24"/>
          <w:szCs w:val="24"/>
        </w:rPr>
        <w:t>ir</w:t>
      </w:r>
      <w:r w:rsidRPr="001835CC">
        <w:rPr>
          <w:rFonts w:ascii="Times New Roman" w:hAnsi="Times New Roman" w:cs="Times New Roman"/>
          <w:spacing w:val="-1"/>
          <w:sz w:val="24"/>
          <w:szCs w:val="24"/>
        </w:rPr>
        <w:t>e</w:t>
      </w:r>
      <w:r w:rsidRPr="001835CC">
        <w:rPr>
          <w:rFonts w:ascii="Times New Roman" w:hAnsi="Times New Roman" w:cs="Times New Roman"/>
          <w:spacing w:val="-2"/>
          <w:sz w:val="24"/>
          <w:szCs w:val="24"/>
        </w:rPr>
        <w:t>m</w:t>
      </w:r>
      <w:r w:rsidRPr="001835CC">
        <w:rPr>
          <w:rFonts w:ascii="Times New Roman" w:hAnsi="Times New Roman" w:cs="Times New Roman"/>
          <w:sz w:val="24"/>
          <w:szCs w:val="24"/>
        </w:rPr>
        <w:t xml:space="preserve">ents </w:t>
      </w:r>
      <w:r w:rsidRPr="001835CC">
        <w:rPr>
          <w:rFonts w:ascii="Times New Roman" w:hAnsi="Times New Roman" w:cs="Times New Roman"/>
          <w:spacing w:val="1"/>
          <w:sz w:val="24"/>
          <w:szCs w:val="24"/>
        </w:rPr>
        <w:t>i</w:t>
      </w:r>
      <w:r w:rsidRPr="001835CC">
        <w:rPr>
          <w:rFonts w:ascii="Times New Roman" w:hAnsi="Times New Roman" w:cs="Times New Roman"/>
          <w:spacing w:val="-2"/>
          <w:sz w:val="24"/>
          <w:szCs w:val="24"/>
        </w:rPr>
        <w:t>m</w:t>
      </w:r>
      <w:r w:rsidRPr="001835CC">
        <w:rPr>
          <w:rFonts w:ascii="Times New Roman" w:hAnsi="Times New Roman" w:cs="Times New Roman"/>
          <w:sz w:val="24"/>
          <w:szCs w:val="24"/>
        </w:rPr>
        <w:t>po</w:t>
      </w:r>
      <w:r w:rsidRPr="001835CC">
        <w:rPr>
          <w:rFonts w:ascii="Times New Roman" w:hAnsi="Times New Roman" w:cs="Times New Roman"/>
          <w:spacing w:val="1"/>
          <w:sz w:val="24"/>
          <w:szCs w:val="24"/>
        </w:rPr>
        <w:t>s</w:t>
      </w:r>
      <w:r w:rsidRPr="001835CC">
        <w:rPr>
          <w:rFonts w:ascii="Times New Roman" w:hAnsi="Times New Roman" w:cs="Times New Roman"/>
          <w:sz w:val="24"/>
          <w:szCs w:val="24"/>
        </w:rPr>
        <w:t>ed by, or to</w:t>
      </w:r>
      <w:r w:rsidRPr="001835CC">
        <w:rPr>
          <w:rFonts w:ascii="Times New Roman" w:hAnsi="Times New Roman" w:cs="Times New Roman"/>
          <w:spacing w:val="-2"/>
          <w:sz w:val="24"/>
          <w:szCs w:val="24"/>
        </w:rPr>
        <w:t xml:space="preserve"> </w:t>
      </w:r>
      <w:r w:rsidRPr="001835CC">
        <w:rPr>
          <w:rFonts w:ascii="Times New Roman" w:hAnsi="Times New Roman" w:cs="Times New Roman"/>
          <w:sz w:val="24"/>
          <w:szCs w:val="24"/>
        </w:rPr>
        <w:t>claim</w:t>
      </w:r>
      <w:r w:rsidRPr="001835CC">
        <w:rPr>
          <w:rFonts w:ascii="Times New Roman" w:hAnsi="Times New Roman" w:cs="Times New Roman"/>
          <w:spacing w:val="-2"/>
          <w:sz w:val="24"/>
          <w:szCs w:val="24"/>
        </w:rPr>
        <w:t xml:space="preserve"> </w:t>
      </w:r>
      <w:r w:rsidRPr="001835CC">
        <w:rPr>
          <w:rFonts w:ascii="Times New Roman" w:hAnsi="Times New Roman" w:cs="Times New Roman"/>
          <w:sz w:val="24"/>
          <w:szCs w:val="24"/>
        </w:rPr>
        <w:t>rights</w:t>
      </w:r>
      <w:r w:rsidRPr="001835CC">
        <w:rPr>
          <w:rFonts w:ascii="Times New Roman" w:hAnsi="Times New Roman" w:cs="Times New Roman"/>
          <w:spacing w:val="-1"/>
          <w:sz w:val="24"/>
          <w:szCs w:val="24"/>
        </w:rPr>
        <w:t xml:space="preserve"> </w:t>
      </w:r>
      <w:r w:rsidRPr="001835CC">
        <w:rPr>
          <w:rFonts w:ascii="Times New Roman" w:hAnsi="Times New Roman" w:cs="Times New Roman"/>
          <w:sz w:val="24"/>
          <w:szCs w:val="24"/>
        </w:rPr>
        <w:t>con</w:t>
      </w:r>
      <w:r w:rsidRPr="001835CC">
        <w:rPr>
          <w:rFonts w:ascii="Times New Roman" w:hAnsi="Times New Roman" w:cs="Times New Roman"/>
          <w:spacing w:val="-1"/>
          <w:sz w:val="24"/>
          <w:szCs w:val="24"/>
        </w:rPr>
        <w:t>f</w:t>
      </w:r>
      <w:r w:rsidRPr="001835CC">
        <w:rPr>
          <w:rFonts w:ascii="Times New Roman" w:hAnsi="Times New Roman" w:cs="Times New Roman"/>
          <w:sz w:val="24"/>
          <w:szCs w:val="24"/>
        </w:rPr>
        <w:t>erred in,</w:t>
      </w:r>
      <w:r w:rsidRPr="001835CC">
        <w:rPr>
          <w:rFonts w:ascii="Times New Roman" w:hAnsi="Times New Roman" w:cs="Times New Roman"/>
          <w:spacing w:val="-2"/>
          <w:sz w:val="24"/>
          <w:szCs w:val="24"/>
        </w:rPr>
        <w:t xml:space="preserve"> </w:t>
      </w:r>
      <w:r w:rsidRPr="001835CC">
        <w:rPr>
          <w:rFonts w:ascii="Times New Roman" w:hAnsi="Times New Roman" w:cs="Times New Roman"/>
          <w:sz w:val="24"/>
          <w:szCs w:val="24"/>
        </w:rPr>
        <w:t>int</w:t>
      </w:r>
      <w:r w:rsidRPr="001835CC">
        <w:rPr>
          <w:rFonts w:ascii="Times New Roman" w:hAnsi="Times New Roman" w:cs="Times New Roman"/>
          <w:spacing w:val="-1"/>
          <w:sz w:val="24"/>
          <w:szCs w:val="24"/>
        </w:rPr>
        <w:t>e</w:t>
      </w:r>
      <w:r w:rsidRPr="001835CC">
        <w:rPr>
          <w:rFonts w:ascii="Times New Roman" w:hAnsi="Times New Roman" w:cs="Times New Roman"/>
          <w:sz w:val="24"/>
          <w:szCs w:val="24"/>
        </w:rPr>
        <w:t>rna</w:t>
      </w:r>
      <w:r w:rsidRPr="001835CC">
        <w:rPr>
          <w:rFonts w:ascii="Times New Roman" w:hAnsi="Times New Roman" w:cs="Times New Roman"/>
          <w:spacing w:val="-1"/>
          <w:sz w:val="24"/>
          <w:szCs w:val="24"/>
        </w:rPr>
        <w:t>t</w:t>
      </w:r>
      <w:r w:rsidRPr="001835CC">
        <w:rPr>
          <w:rFonts w:ascii="Times New Roman" w:hAnsi="Times New Roman" w:cs="Times New Roman"/>
          <w:sz w:val="24"/>
          <w:szCs w:val="24"/>
        </w:rPr>
        <w:t>ion</w:t>
      </w:r>
      <w:r w:rsidRPr="001835CC">
        <w:rPr>
          <w:rFonts w:ascii="Times New Roman" w:hAnsi="Times New Roman" w:cs="Times New Roman"/>
          <w:spacing w:val="-1"/>
          <w:sz w:val="24"/>
          <w:szCs w:val="24"/>
        </w:rPr>
        <w:t>a</w:t>
      </w:r>
      <w:r w:rsidRPr="001835CC">
        <w:rPr>
          <w:rFonts w:ascii="Times New Roman" w:hAnsi="Times New Roman" w:cs="Times New Roman"/>
          <w:sz w:val="24"/>
          <w:szCs w:val="24"/>
        </w:rPr>
        <w:t>l agr</w:t>
      </w:r>
      <w:r w:rsidRPr="001835CC">
        <w:rPr>
          <w:rFonts w:ascii="Times New Roman" w:hAnsi="Times New Roman" w:cs="Times New Roman"/>
          <w:spacing w:val="-1"/>
          <w:sz w:val="24"/>
          <w:szCs w:val="24"/>
        </w:rPr>
        <w:t>e</w:t>
      </w:r>
      <w:r w:rsidRPr="001835CC">
        <w:rPr>
          <w:rFonts w:ascii="Times New Roman" w:hAnsi="Times New Roman" w:cs="Times New Roman"/>
          <w:sz w:val="24"/>
          <w:szCs w:val="24"/>
        </w:rPr>
        <w:t>e</w:t>
      </w:r>
      <w:r w:rsidRPr="001835CC">
        <w:rPr>
          <w:rFonts w:ascii="Times New Roman" w:hAnsi="Times New Roman" w:cs="Times New Roman"/>
          <w:spacing w:val="-2"/>
          <w:sz w:val="24"/>
          <w:szCs w:val="24"/>
        </w:rPr>
        <w:t>m</w:t>
      </w:r>
      <w:r w:rsidRPr="001835CC">
        <w:rPr>
          <w:rFonts w:ascii="Times New Roman" w:hAnsi="Times New Roman" w:cs="Times New Roman"/>
          <w:sz w:val="24"/>
          <w:szCs w:val="24"/>
        </w:rPr>
        <w:t>ents and arran</w:t>
      </w:r>
      <w:r w:rsidRPr="001835CC">
        <w:rPr>
          <w:rFonts w:ascii="Times New Roman" w:hAnsi="Times New Roman" w:cs="Times New Roman"/>
          <w:spacing w:val="-2"/>
          <w:sz w:val="24"/>
          <w:szCs w:val="24"/>
        </w:rPr>
        <w:t>g</w:t>
      </w:r>
      <w:r w:rsidRPr="001835CC">
        <w:rPr>
          <w:rFonts w:ascii="Times New Roman" w:hAnsi="Times New Roman" w:cs="Times New Roman"/>
          <w:sz w:val="24"/>
          <w:szCs w:val="24"/>
        </w:rPr>
        <w:t>e</w:t>
      </w:r>
      <w:r w:rsidRPr="001835CC">
        <w:rPr>
          <w:rFonts w:ascii="Times New Roman" w:hAnsi="Times New Roman" w:cs="Times New Roman"/>
          <w:spacing w:val="-2"/>
          <w:sz w:val="24"/>
          <w:szCs w:val="24"/>
        </w:rPr>
        <w:t>m</w:t>
      </w:r>
      <w:r w:rsidRPr="001835CC">
        <w:rPr>
          <w:rFonts w:ascii="Times New Roman" w:hAnsi="Times New Roman" w:cs="Times New Roman"/>
          <w:sz w:val="24"/>
          <w:szCs w:val="24"/>
        </w:rPr>
        <w:t>ents, inclu</w:t>
      </w:r>
      <w:r w:rsidRPr="001835CC">
        <w:rPr>
          <w:rFonts w:ascii="Times New Roman" w:hAnsi="Times New Roman" w:cs="Times New Roman"/>
          <w:spacing w:val="-2"/>
          <w:sz w:val="24"/>
          <w:szCs w:val="24"/>
        </w:rPr>
        <w:t>d</w:t>
      </w:r>
      <w:r w:rsidRPr="001835CC">
        <w:rPr>
          <w:rFonts w:ascii="Times New Roman" w:hAnsi="Times New Roman" w:cs="Times New Roman"/>
          <w:sz w:val="24"/>
          <w:szCs w:val="24"/>
        </w:rPr>
        <w:t>ing</w:t>
      </w:r>
      <w:r w:rsidRPr="001835CC">
        <w:rPr>
          <w:rFonts w:ascii="Times New Roman" w:hAnsi="Times New Roman" w:cs="Times New Roman"/>
          <w:spacing w:val="-2"/>
          <w:sz w:val="24"/>
          <w:szCs w:val="24"/>
        </w:rPr>
        <w:t xml:space="preserve"> </w:t>
      </w:r>
      <w:r w:rsidRPr="001835CC">
        <w:rPr>
          <w:rFonts w:ascii="Times New Roman" w:hAnsi="Times New Roman" w:cs="Times New Roman"/>
          <w:sz w:val="24"/>
          <w:szCs w:val="24"/>
        </w:rPr>
        <w:t>those reg</w:t>
      </w:r>
      <w:r w:rsidRPr="001835CC">
        <w:rPr>
          <w:rFonts w:ascii="Times New Roman" w:hAnsi="Times New Roman" w:cs="Times New Roman"/>
          <w:spacing w:val="-2"/>
          <w:sz w:val="24"/>
          <w:szCs w:val="24"/>
        </w:rPr>
        <w:t>u</w:t>
      </w:r>
      <w:r w:rsidRPr="001835CC">
        <w:rPr>
          <w:rFonts w:ascii="Times New Roman" w:hAnsi="Times New Roman" w:cs="Times New Roman"/>
          <w:sz w:val="24"/>
          <w:szCs w:val="24"/>
        </w:rPr>
        <w:t>l</w:t>
      </w:r>
      <w:r w:rsidRPr="001835CC">
        <w:rPr>
          <w:rFonts w:ascii="Times New Roman" w:hAnsi="Times New Roman" w:cs="Times New Roman"/>
          <w:spacing w:val="-1"/>
          <w:sz w:val="24"/>
          <w:szCs w:val="24"/>
        </w:rPr>
        <w:t>a</w:t>
      </w:r>
      <w:r w:rsidRPr="001835CC">
        <w:rPr>
          <w:rFonts w:ascii="Times New Roman" w:hAnsi="Times New Roman" w:cs="Times New Roman"/>
          <w:sz w:val="24"/>
          <w:szCs w:val="24"/>
        </w:rPr>
        <w:t>ting t</w:t>
      </w:r>
      <w:r w:rsidRPr="001835CC">
        <w:rPr>
          <w:rFonts w:ascii="Times New Roman" w:hAnsi="Times New Roman" w:cs="Times New Roman"/>
          <w:spacing w:val="-2"/>
          <w:sz w:val="24"/>
          <w:szCs w:val="24"/>
        </w:rPr>
        <w:t>h</w:t>
      </w:r>
      <w:r w:rsidRPr="001835CC">
        <w:rPr>
          <w:rFonts w:ascii="Times New Roman" w:hAnsi="Times New Roman" w:cs="Times New Roman"/>
          <w:sz w:val="24"/>
          <w:szCs w:val="24"/>
        </w:rPr>
        <w:t>e st</w:t>
      </w:r>
      <w:r w:rsidRPr="001835CC">
        <w:rPr>
          <w:rFonts w:ascii="Times New Roman" w:hAnsi="Times New Roman" w:cs="Times New Roman"/>
          <w:spacing w:val="-1"/>
          <w:sz w:val="24"/>
          <w:szCs w:val="24"/>
        </w:rPr>
        <w:t>a</w:t>
      </w:r>
      <w:r w:rsidRPr="001835CC">
        <w:rPr>
          <w:rFonts w:ascii="Times New Roman" w:hAnsi="Times New Roman" w:cs="Times New Roman"/>
          <w:sz w:val="24"/>
          <w:szCs w:val="24"/>
        </w:rPr>
        <w:t>t</w:t>
      </w:r>
      <w:r w:rsidRPr="001835CC">
        <w:rPr>
          <w:rFonts w:ascii="Times New Roman" w:hAnsi="Times New Roman" w:cs="Times New Roman"/>
          <w:spacing w:val="-1"/>
          <w:sz w:val="24"/>
          <w:szCs w:val="24"/>
        </w:rPr>
        <w:t>i</w:t>
      </w:r>
      <w:r w:rsidRPr="001835CC">
        <w:rPr>
          <w:rFonts w:ascii="Times New Roman" w:hAnsi="Times New Roman" w:cs="Times New Roman"/>
          <w:sz w:val="24"/>
          <w:szCs w:val="24"/>
        </w:rPr>
        <w:t>oning and s</w:t>
      </w:r>
      <w:r w:rsidRPr="001835CC">
        <w:rPr>
          <w:rFonts w:ascii="Times New Roman" w:hAnsi="Times New Roman" w:cs="Times New Roman"/>
          <w:spacing w:val="-1"/>
          <w:sz w:val="24"/>
          <w:szCs w:val="24"/>
        </w:rPr>
        <w:t>t</w:t>
      </w:r>
      <w:r w:rsidRPr="001835CC">
        <w:rPr>
          <w:rFonts w:ascii="Times New Roman" w:hAnsi="Times New Roman" w:cs="Times New Roman"/>
          <w:sz w:val="24"/>
          <w:szCs w:val="24"/>
        </w:rPr>
        <w:t xml:space="preserve">atus in </w:t>
      </w:r>
      <w:r w:rsidRPr="001835CC">
        <w:rPr>
          <w:rFonts w:ascii="Times New Roman" w:hAnsi="Times New Roman" w:cs="Times New Roman"/>
          <w:spacing w:val="-1"/>
          <w:sz w:val="24"/>
          <w:szCs w:val="24"/>
        </w:rPr>
        <w:t>f</w:t>
      </w:r>
      <w:r w:rsidRPr="001835CC">
        <w:rPr>
          <w:rFonts w:ascii="Times New Roman" w:hAnsi="Times New Roman" w:cs="Times New Roman"/>
          <w:sz w:val="24"/>
          <w:szCs w:val="24"/>
        </w:rPr>
        <w:t>or</w:t>
      </w:r>
      <w:r w:rsidRPr="001835CC">
        <w:rPr>
          <w:rFonts w:ascii="Times New Roman" w:hAnsi="Times New Roman" w:cs="Times New Roman"/>
          <w:spacing w:val="-1"/>
          <w:sz w:val="24"/>
          <w:szCs w:val="24"/>
        </w:rPr>
        <w:t>ei</w:t>
      </w:r>
      <w:r w:rsidRPr="001835CC">
        <w:rPr>
          <w:rFonts w:ascii="Times New Roman" w:hAnsi="Times New Roman" w:cs="Times New Roman"/>
          <w:sz w:val="24"/>
          <w:szCs w:val="24"/>
        </w:rPr>
        <w:t>gn count</w:t>
      </w:r>
      <w:r w:rsidRPr="001835CC">
        <w:rPr>
          <w:rFonts w:ascii="Times New Roman" w:hAnsi="Times New Roman" w:cs="Times New Roman"/>
          <w:spacing w:val="-1"/>
          <w:sz w:val="24"/>
          <w:szCs w:val="24"/>
        </w:rPr>
        <w:t>r</w:t>
      </w:r>
      <w:r w:rsidRPr="001835CC">
        <w:rPr>
          <w:rFonts w:ascii="Times New Roman" w:hAnsi="Times New Roman" w:cs="Times New Roman"/>
          <w:sz w:val="24"/>
          <w:szCs w:val="24"/>
        </w:rPr>
        <w:t>ies</w:t>
      </w:r>
      <w:r w:rsidRPr="001835CC">
        <w:rPr>
          <w:rFonts w:ascii="Times New Roman" w:hAnsi="Times New Roman" w:cs="Times New Roman"/>
          <w:spacing w:val="-1"/>
          <w:sz w:val="24"/>
          <w:szCs w:val="24"/>
        </w:rPr>
        <w:t xml:space="preserve"> </w:t>
      </w:r>
      <w:r w:rsidRPr="001835CC">
        <w:rPr>
          <w:rFonts w:ascii="Times New Roman" w:hAnsi="Times New Roman" w:cs="Times New Roman"/>
          <w:sz w:val="24"/>
          <w:szCs w:val="24"/>
        </w:rPr>
        <w:t xml:space="preserve">of </w:t>
      </w:r>
      <w:r w:rsidRPr="001835CC">
        <w:rPr>
          <w:rFonts w:ascii="Times New Roman" w:hAnsi="Times New Roman" w:cs="Times New Roman"/>
          <w:spacing w:val="-1"/>
          <w:sz w:val="24"/>
          <w:szCs w:val="24"/>
        </w:rPr>
        <w:t>D</w:t>
      </w:r>
      <w:r w:rsidRPr="001835CC">
        <w:rPr>
          <w:rFonts w:ascii="Times New Roman" w:hAnsi="Times New Roman" w:cs="Times New Roman"/>
          <w:sz w:val="24"/>
          <w:szCs w:val="24"/>
        </w:rPr>
        <w:t xml:space="preserve">oD </w:t>
      </w:r>
      <w:r w:rsidRPr="001835CC">
        <w:rPr>
          <w:rFonts w:ascii="Times New Roman" w:hAnsi="Times New Roman" w:cs="Times New Roman"/>
          <w:spacing w:val="-2"/>
          <w:sz w:val="24"/>
          <w:szCs w:val="24"/>
        </w:rPr>
        <w:t>m</w:t>
      </w:r>
      <w:r w:rsidRPr="001835CC">
        <w:rPr>
          <w:rFonts w:ascii="Times New Roman" w:hAnsi="Times New Roman" w:cs="Times New Roman"/>
          <w:sz w:val="24"/>
          <w:szCs w:val="24"/>
        </w:rPr>
        <w:t>ilita</w:t>
      </w:r>
      <w:r w:rsidRPr="001835CC">
        <w:rPr>
          <w:rFonts w:ascii="Times New Roman" w:hAnsi="Times New Roman" w:cs="Times New Roman"/>
          <w:spacing w:val="-1"/>
          <w:sz w:val="24"/>
          <w:szCs w:val="24"/>
        </w:rPr>
        <w:t>r</w:t>
      </w:r>
      <w:r w:rsidRPr="001835CC">
        <w:rPr>
          <w:rFonts w:ascii="Times New Roman" w:hAnsi="Times New Roman" w:cs="Times New Roman"/>
          <w:sz w:val="24"/>
          <w:szCs w:val="24"/>
        </w:rPr>
        <w:t>y and civ</w:t>
      </w:r>
      <w:r w:rsidRPr="001835CC">
        <w:rPr>
          <w:rFonts w:ascii="Times New Roman" w:hAnsi="Times New Roman" w:cs="Times New Roman"/>
          <w:spacing w:val="-1"/>
          <w:sz w:val="24"/>
          <w:szCs w:val="24"/>
        </w:rPr>
        <w:t>i</w:t>
      </w:r>
      <w:r w:rsidRPr="001835CC">
        <w:rPr>
          <w:rFonts w:ascii="Times New Roman" w:hAnsi="Times New Roman" w:cs="Times New Roman"/>
          <w:sz w:val="24"/>
          <w:szCs w:val="24"/>
        </w:rPr>
        <w:t>li</w:t>
      </w:r>
      <w:r w:rsidRPr="001835CC">
        <w:rPr>
          <w:rFonts w:ascii="Times New Roman" w:hAnsi="Times New Roman" w:cs="Times New Roman"/>
          <w:spacing w:val="-1"/>
          <w:sz w:val="24"/>
          <w:szCs w:val="24"/>
        </w:rPr>
        <w:t>a</w:t>
      </w:r>
      <w:r w:rsidRPr="001835CC">
        <w:rPr>
          <w:rFonts w:ascii="Times New Roman" w:hAnsi="Times New Roman" w:cs="Times New Roman"/>
          <w:sz w:val="24"/>
          <w:szCs w:val="24"/>
        </w:rPr>
        <w:t>n personnel.</w:t>
      </w:r>
    </w:p>
    <w:p w:rsidR="00B4211E" w:rsidP="00B4211E" w14:paraId="2D0A1EA4" w14:textId="77777777">
      <w:pPr>
        <w:tabs>
          <w:tab w:val="left" w:pos="480"/>
        </w:tabs>
        <w:kinsoku w:val="0"/>
        <w:overflowPunct w:val="0"/>
        <w:autoSpaceDE w:val="0"/>
        <w:autoSpaceDN w:val="0"/>
        <w:adjustRightInd w:val="0"/>
        <w:spacing w:after="0" w:line="240" w:lineRule="auto"/>
        <w:ind w:right="290"/>
        <w:rPr>
          <w:rFonts w:ascii="Times New Roman" w:hAnsi="Times New Roman" w:cs="Times New Roman"/>
          <w:sz w:val="24"/>
          <w:szCs w:val="24"/>
        </w:rPr>
      </w:pPr>
    </w:p>
    <w:p w:rsidR="00B4211E" w:rsidP="00B4211E" w14:paraId="78464C39" w14:textId="77777777">
      <w:pPr>
        <w:tabs>
          <w:tab w:val="left" w:pos="480"/>
        </w:tabs>
        <w:kinsoku w:val="0"/>
        <w:overflowPunct w:val="0"/>
        <w:autoSpaceDE w:val="0"/>
        <w:autoSpaceDN w:val="0"/>
        <w:adjustRightInd w:val="0"/>
        <w:spacing w:after="0" w:line="240" w:lineRule="auto"/>
        <w:ind w:right="290"/>
        <w:rPr>
          <w:rFonts w:ascii="Times New Roman" w:hAnsi="Times New Roman" w:cs="Times New Roman"/>
          <w:sz w:val="24"/>
          <w:szCs w:val="24"/>
        </w:rPr>
      </w:pPr>
      <w:r>
        <w:rPr>
          <w:rFonts w:ascii="Times New Roman" w:hAnsi="Times New Roman" w:cs="Times New Roman"/>
          <w:sz w:val="24"/>
          <w:szCs w:val="24"/>
        </w:rPr>
        <w:t xml:space="preserve">f.  </w:t>
      </w:r>
      <w:r w:rsidRPr="001835CC">
        <w:rPr>
          <w:rFonts w:ascii="Times New Roman" w:hAnsi="Times New Roman" w:cs="Times New Roman"/>
          <w:spacing w:val="-1"/>
          <w:sz w:val="24"/>
          <w:szCs w:val="24"/>
        </w:rPr>
        <w:t>T</w:t>
      </w:r>
      <w:r w:rsidRPr="001835CC">
        <w:rPr>
          <w:rFonts w:ascii="Times New Roman" w:hAnsi="Times New Roman" w:cs="Times New Roman"/>
          <w:sz w:val="24"/>
          <w:szCs w:val="24"/>
        </w:rPr>
        <w:t>o appropr</w:t>
      </w:r>
      <w:r w:rsidRPr="001835CC">
        <w:rPr>
          <w:rFonts w:ascii="Times New Roman" w:hAnsi="Times New Roman" w:cs="Times New Roman"/>
          <w:spacing w:val="-1"/>
          <w:sz w:val="24"/>
          <w:szCs w:val="24"/>
        </w:rPr>
        <w:t>i</w:t>
      </w:r>
      <w:r w:rsidRPr="001835CC">
        <w:rPr>
          <w:rFonts w:ascii="Times New Roman" w:hAnsi="Times New Roman" w:cs="Times New Roman"/>
          <w:sz w:val="24"/>
          <w:szCs w:val="24"/>
        </w:rPr>
        <w:t xml:space="preserve">ate </w:t>
      </w:r>
      <w:r w:rsidRPr="001835CC">
        <w:rPr>
          <w:rFonts w:ascii="Times New Roman" w:hAnsi="Times New Roman" w:cs="Times New Roman"/>
          <w:spacing w:val="-1"/>
          <w:sz w:val="24"/>
          <w:szCs w:val="24"/>
        </w:rPr>
        <w:t>F</w:t>
      </w:r>
      <w:r w:rsidRPr="001835CC">
        <w:rPr>
          <w:rFonts w:ascii="Times New Roman" w:hAnsi="Times New Roman" w:cs="Times New Roman"/>
          <w:sz w:val="24"/>
          <w:szCs w:val="24"/>
        </w:rPr>
        <w:t>ed</w:t>
      </w:r>
      <w:r w:rsidRPr="001835CC">
        <w:rPr>
          <w:rFonts w:ascii="Times New Roman" w:hAnsi="Times New Roman" w:cs="Times New Roman"/>
          <w:spacing w:val="-1"/>
          <w:sz w:val="24"/>
          <w:szCs w:val="24"/>
        </w:rPr>
        <w:t>e</w:t>
      </w:r>
      <w:r w:rsidRPr="001835CC">
        <w:rPr>
          <w:rFonts w:ascii="Times New Roman" w:hAnsi="Times New Roman" w:cs="Times New Roman"/>
          <w:sz w:val="24"/>
          <w:szCs w:val="24"/>
        </w:rPr>
        <w:t>ral,</w:t>
      </w:r>
      <w:r w:rsidRPr="001835CC">
        <w:rPr>
          <w:rFonts w:ascii="Times New Roman" w:hAnsi="Times New Roman" w:cs="Times New Roman"/>
          <w:spacing w:val="-2"/>
          <w:sz w:val="24"/>
          <w:szCs w:val="24"/>
        </w:rPr>
        <w:t xml:space="preserve"> </w:t>
      </w:r>
      <w:r w:rsidRPr="001835CC">
        <w:rPr>
          <w:rFonts w:ascii="Times New Roman" w:hAnsi="Times New Roman" w:cs="Times New Roman"/>
          <w:spacing w:val="-1"/>
          <w:sz w:val="24"/>
          <w:szCs w:val="24"/>
        </w:rPr>
        <w:t>S</w:t>
      </w:r>
      <w:r w:rsidRPr="001835CC">
        <w:rPr>
          <w:rFonts w:ascii="Times New Roman" w:hAnsi="Times New Roman" w:cs="Times New Roman"/>
          <w:sz w:val="24"/>
          <w:szCs w:val="24"/>
        </w:rPr>
        <w:t>tate,</w:t>
      </w:r>
      <w:r w:rsidRPr="001835CC">
        <w:rPr>
          <w:rFonts w:ascii="Times New Roman" w:hAnsi="Times New Roman" w:cs="Times New Roman"/>
          <w:spacing w:val="-2"/>
          <w:sz w:val="24"/>
          <w:szCs w:val="24"/>
        </w:rPr>
        <w:t xml:space="preserve"> </w:t>
      </w:r>
      <w:r w:rsidRPr="001835CC">
        <w:rPr>
          <w:rFonts w:ascii="Times New Roman" w:hAnsi="Times New Roman" w:cs="Times New Roman"/>
          <w:sz w:val="24"/>
          <w:szCs w:val="24"/>
        </w:rPr>
        <w:t>local,</w:t>
      </w:r>
      <w:r w:rsidRPr="001835CC">
        <w:rPr>
          <w:rFonts w:ascii="Times New Roman" w:hAnsi="Times New Roman" w:cs="Times New Roman"/>
          <w:spacing w:val="-2"/>
          <w:sz w:val="24"/>
          <w:szCs w:val="24"/>
        </w:rPr>
        <w:t xml:space="preserve"> </w:t>
      </w:r>
      <w:r w:rsidRPr="001835CC">
        <w:rPr>
          <w:rFonts w:ascii="Times New Roman" w:hAnsi="Times New Roman" w:cs="Times New Roman"/>
          <w:sz w:val="24"/>
          <w:szCs w:val="24"/>
        </w:rPr>
        <w:t>ter</w:t>
      </w:r>
      <w:r w:rsidRPr="001835CC">
        <w:rPr>
          <w:rFonts w:ascii="Times New Roman" w:hAnsi="Times New Roman" w:cs="Times New Roman"/>
          <w:spacing w:val="-1"/>
          <w:sz w:val="24"/>
          <w:szCs w:val="24"/>
        </w:rPr>
        <w:t>r</w:t>
      </w:r>
      <w:r w:rsidRPr="001835CC">
        <w:rPr>
          <w:rFonts w:ascii="Times New Roman" w:hAnsi="Times New Roman" w:cs="Times New Roman"/>
          <w:sz w:val="24"/>
          <w:szCs w:val="24"/>
        </w:rPr>
        <w:t>it</w:t>
      </w:r>
      <w:r w:rsidRPr="001835CC">
        <w:rPr>
          <w:rFonts w:ascii="Times New Roman" w:hAnsi="Times New Roman" w:cs="Times New Roman"/>
          <w:spacing w:val="-2"/>
          <w:sz w:val="24"/>
          <w:szCs w:val="24"/>
        </w:rPr>
        <w:t>o</w:t>
      </w:r>
      <w:r w:rsidRPr="001835CC">
        <w:rPr>
          <w:rFonts w:ascii="Times New Roman" w:hAnsi="Times New Roman" w:cs="Times New Roman"/>
          <w:sz w:val="24"/>
          <w:szCs w:val="24"/>
        </w:rPr>
        <w:t>ri</w:t>
      </w:r>
      <w:r w:rsidRPr="001835CC">
        <w:rPr>
          <w:rFonts w:ascii="Times New Roman" w:hAnsi="Times New Roman" w:cs="Times New Roman"/>
          <w:spacing w:val="-1"/>
          <w:sz w:val="24"/>
          <w:szCs w:val="24"/>
        </w:rPr>
        <w:t>a</w:t>
      </w:r>
      <w:r w:rsidRPr="001835CC">
        <w:rPr>
          <w:rFonts w:ascii="Times New Roman" w:hAnsi="Times New Roman" w:cs="Times New Roman"/>
          <w:sz w:val="24"/>
          <w:szCs w:val="24"/>
        </w:rPr>
        <w:t>l,</w:t>
      </w:r>
      <w:r w:rsidRPr="001835CC">
        <w:rPr>
          <w:rFonts w:ascii="Times New Roman" w:hAnsi="Times New Roman" w:cs="Times New Roman"/>
          <w:spacing w:val="-1"/>
          <w:sz w:val="24"/>
          <w:szCs w:val="24"/>
        </w:rPr>
        <w:t xml:space="preserve"> tr</w:t>
      </w:r>
      <w:r w:rsidRPr="001835CC">
        <w:rPr>
          <w:rFonts w:ascii="Times New Roman" w:hAnsi="Times New Roman" w:cs="Times New Roman"/>
          <w:sz w:val="24"/>
          <w:szCs w:val="24"/>
        </w:rPr>
        <w:t xml:space="preserve">ibal, </w:t>
      </w:r>
      <w:r w:rsidRPr="001835CC">
        <w:rPr>
          <w:rFonts w:ascii="Times New Roman" w:hAnsi="Times New Roman" w:cs="Times New Roman"/>
          <w:spacing w:val="-1"/>
          <w:sz w:val="24"/>
          <w:szCs w:val="24"/>
        </w:rPr>
        <w:t>f</w:t>
      </w:r>
      <w:r w:rsidRPr="001835CC">
        <w:rPr>
          <w:rFonts w:ascii="Times New Roman" w:hAnsi="Times New Roman" w:cs="Times New Roman"/>
          <w:sz w:val="24"/>
          <w:szCs w:val="24"/>
        </w:rPr>
        <w:t>or</w:t>
      </w:r>
      <w:r w:rsidRPr="001835CC">
        <w:rPr>
          <w:rFonts w:ascii="Times New Roman" w:hAnsi="Times New Roman" w:cs="Times New Roman"/>
          <w:spacing w:val="-1"/>
          <w:sz w:val="24"/>
          <w:szCs w:val="24"/>
        </w:rPr>
        <w:t>e</w:t>
      </w:r>
      <w:r w:rsidRPr="001835CC">
        <w:rPr>
          <w:rFonts w:ascii="Times New Roman" w:hAnsi="Times New Roman" w:cs="Times New Roman"/>
          <w:sz w:val="24"/>
          <w:szCs w:val="24"/>
        </w:rPr>
        <w:t>ig</w:t>
      </w:r>
      <w:r w:rsidRPr="001835CC">
        <w:rPr>
          <w:rFonts w:ascii="Times New Roman" w:hAnsi="Times New Roman" w:cs="Times New Roman"/>
          <w:spacing w:val="-2"/>
          <w:sz w:val="24"/>
          <w:szCs w:val="24"/>
        </w:rPr>
        <w:t>n</w:t>
      </w:r>
      <w:r w:rsidRPr="001835CC">
        <w:rPr>
          <w:rFonts w:ascii="Times New Roman" w:hAnsi="Times New Roman" w:cs="Times New Roman"/>
          <w:sz w:val="24"/>
          <w:szCs w:val="24"/>
        </w:rPr>
        <w:t>, or in</w:t>
      </w:r>
      <w:r w:rsidRPr="001835CC">
        <w:rPr>
          <w:rFonts w:ascii="Times New Roman" w:hAnsi="Times New Roman" w:cs="Times New Roman"/>
          <w:spacing w:val="-1"/>
          <w:sz w:val="24"/>
          <w:szCs w:val="24"/>
        </w:rPr>
        <w:t>t</w:t>
      </w:r>
      <w:r w:rsidRPr="001835CC">
        <w:rPr>
          <w:rFonts w:ascii="Times New Roman" w:hAnsi="Times New Roman" w:cs="Times New Roman"/>
          <w:sz w:val="24"/>
          <w:szCs w:val="24"/>
        </w:rPr>
        <w:t>ern</w:t>
      </w:r>
      <w:r w:rsidRPr="001835CC">
        <w:rPr>
          <w:rFonts w:ascii="Times New Roman" w:hAnsi="Times New Roman" w:cs="Times New Roman"/>
          <w:spacing w:val="-1"/>
          <w:sz w:val="24"/>
          <w:szCs w:val="24"/>
        </w:rPr>
        <w:t>a</w:t>
      </w:r>
      <w:r w:rsidRPr="001835CC">
        <w:rPr>
          <w:rFonts w:ascii="Times New Roman" w:hAnsi="Times New Roman" w:cs="Times New Roman"/>
          <w:sz w:val="24"/>
          <w:szCs w:val="24"/>
        </w:rPr>
        <w:t>t</w:t>
      </w:r>
      <w:r w:rsidRPr="001835CC">
        <w:rPr>
          <w:rFonts w:ascii="Times New Roman" w:hAnsi="Times New Roman" w:cs="Times New Roman"/>
          <w:spacing w:val="-1"/>
          <w:sz w:val="24"/>
          <w:szCs w:val="24"/>
        </w:rPr>
        <w:t>i</w:t>
      </w:r>
      <w:r w:rsidRPr="001835CC">
        <w:rPr>
          <w:rFonts w:ascii="Times New Roman" w:hAnsi="Times New Roman" w:cs="Times New Roman"/>
          <w:sz w:val="24"/>
          <w:szCs w:val="24"/>
        </w:rPr>
        <w:t>onal agen</w:t>
      </w:r>
      <w:r w:rsidRPr="001835CC">
        <w:rPr>
          <w:rFonts w:ascii="Times New Roman" w:hAnsi="Times New Roman" w:cs="Times New Roman"/>
          <w:spacing w:val="-1"/>
          <w:sz w:val="24"/>
          <w:szCs w:val="24"/>
        </w:rPr>
        <w:t>c</w:t>
      </w:r>
      <w:r w:rsidRPr="001835CC">
        <w:rPr>
          <w:rFonts w:ascii="Times New Roman" w:hAnsi="Times New Roman" w:cs="Times New Roman"/>
          <w:sz w:val="24"/>
          <w:szCs w:val="24"/>
        </w:rPr>
        <w:t>i</w:t>
      </w:r>
      <w:r w:rsidRPr="001835CC">
        <w:rPr>
          <w:rFonts w:ascii="Times New Roman" w:hAnsi="Times New Roman" w:cs="Times New Roman"/>
          <w:spacing w:val="-1"/>
          <w:sz w:val="24"/>
          <w:szCs w:val="24"/>
        </w:rPr>
        <w:t>e</w:t>
      </w:r>
      <w:r w:rsidRPr="001835CC">
        <w:rPr>
          <w:rFonts w:ascii="Times New Roman" w:hAnsi="Times New Roman" w:cs="Times New Roman"/>
          <w:sz w:val="24"/>
          <w:szCs w:val="24"/>
        </w:rPr>
        <w:t xml:space="preserve">s </w:t>
      </w:r>
      <w:r w:rsidRPr="001835CC">
        <w:rPr>
          <w:rFonts w:ascii="Times New Roman" w:hAnsi="Times New Roman" w:cs="Times New Roman"/>
          <w:spacing w:val="-1"/>
          <w:sz w:val="24"/>
          <w:szCs w:val="24"/>
        </w:rPr>
        <w:t>f</w:t>
      </w:r>
      <w:r w:rsidRPr="001835CC">
        <w:rPr>
          <w:rFonts w:ascii="Times New Roman" w:hAnsi="Times New Roman" w:cs="Times New Roman"/>
          <w:sz w:val="24"/>
          <w:szCs w:val="24"/>
        </w:rPr>
        <w:t>or the purpose</w:t>
      </w:r>
      <w:r w:rsidRPr="001835CC">
        <w:rPr>
          <w:rFonts w:ascii="Times New Roman" w:hAnsi="Times New Roman" w:cs="Times New Roman"/>
          <w:spacing w:val="-1"/>
          <w:sz w:val="24"/>
          <w:szCs w:val="24"/>
        </w:rPr>
        <w:t xml:space="preserve"> </w:t>
      </w:r>
      <w:r w:rsidRPr="001835CC">
        <w:rPr>
          <w:rFonts w:ascii="Times New Roman" w:hAnsi="Times New Roman" w:cs="Times New Roman"/>
          <w:sz w:val="24"/>
          <w:szCs w:val="24"/>
        </w:rPr>
        <w:t>of</w:t>
      </w:r>
      <w:r w:rsidRPr="001835CC">
        <w:rPr>
          <w:rFonts w:ascii="Times New Roman" w:hAnsi="Times New Roman" w:cs="Times New Roman"/>
          <w:spacing w:val="-1"/>
          <w:sz w:val="24"/>
          <w:szCs w:val="24"/>
        </w:rPr>
        <w:t xml:space="preserve"> </w:t>
      </w:r>
      <w:r w:rsidRPr="001835CC">
        <w:rPr>
          <w:rFonts w:ascii="Times New Roman" w:hAnsi="Times New Roman" w:cs="Times New Roman"/>
          <w:sz w:val="24"/>
          <w:szCs w:val="24"/>
        </w:rPr>
        <w:t>counteri</w:t>
      </w:r>
      <w:r w:rsidRPr="001835CC">
        <w:rPr>
          <w:rFonts w:ascii="Times New Roman" w:hAnsi="Times New Roman" w:cs="Times New Roman"/>
          <w:spacing w:val="-2"/>
          <w:sz w:val="24"/>
          <w:szCs w:val="24"/>
        </w:rPr>
        <w:t>n</w:t>
      </w:r>
      <w:r w:rsidRPr="001835CC">
        <w:rPr>
          <w:rFonts w:ascii="Times New Roman" w:hAnsi="Times New Roman" w:cs="Times New Roman"/>
          <w:sz w:val="24"/>
          <w:szCs w:val="24"/>
        </w:rPr>
        <w:t>te</w:t>
      </w:r>
      <w:r w:rsidRPr="001835CC">
        <w:rPr>
          <w:rFonts w:ascii="Times New Roman" w:hAnsi="Times New Roman" w:cs="Times New Roman"/>
          <w:spacing w:val="-1"/>
          <w:sz w:val="24"/>
          <w:szCs w:val="24"/>
        </w:rPr>
        <w:t>l</w:t>
      </w:r>
      <w:r w:rsidRPr="001835CC">
        <w:rPr>
          <w:rFonts w:ascii="Times New Roman" w:hAnsi="Times New Roman" w:cs="Times New Roman"/>
          <w:sz w:val="24"/>
          <w:szCs w:val="24"/>
        </w:rPr>
        <w:t>ligen</w:t>
      </w:r>
      <w:r w:rsidRPr="001835CC">
        <w:rPr>
          <w:rFonts w:ascii="Times New Roman" w:hAnsi="Times New Roman" w:cs="Times New Roman"/>
          <w:spacing w:val="-1"/>
          <w:sz w:val="24"/>
          <w:szCs w:val="24"/>
        </w:rPr>
        <w:t>c</w:t>
      </w:r>
      <w:r w:rsidRPr="001835CC">
        <w:rPr>
          <w:rFonts w:ascii="Times New Roman" w:hAnsi="Times New Roman" w:cs="Times New Roman"/>
          <w:sz w:val="24"/>
          <w:szCs w:val="24"/>
        </w:rPr>
        <w:t>e a</w:t>
      </w:r>
      <w:r w:rsidRPr="001835CC">
        <w:rPr>
          <w:rFonts w:ascii="Times New Roman" w:hAnsi="Times New Roman" w:cs="Times New Roman"/>
          <w:spacing w:val="-1"/>
          <w:sz w:val="24"/>
          <w:szCs w:val="24"/>
        </w:rPr>
        <w:t>c</w:t>
      </w:r>
      <w:r w:rsidRPr="001835CC">
        <w:rPr>
          <w:rFonts w:ascii="Times New Roman" w:hAnsi="Times New Roman" w:cs="Times New Roman"/>
          <w:sz w:val="24"/>
          <w:szCs w:val="24"/>
        </w:rPr>
        <w:t>tiv</w:t>
      </w:r>
      <w:r w:rsidRPr="001835CC">
        <w:rPr>
          <w:rFonts w:ascii="Times New Roman" w:hAnsi="Times New Roman" w:cs="Times New Roman"/>
          <w:spacing w:val="-1"/>
          <w:sz w:val="24"/>
          <w:szCs w:val="24"/>
        </w:rPr>
        <w:t>i</w:t>
      </w:r>
      <w:r w:rsidRPr="001835CC">
        <w:rPr>
          <w:rFonts w:ascii="Times New Roman" w:hAnsi="Times New Roman" w:cs="Times New Roman"/>
          <w:sz w:val="24"/>
          <w:szCs w:val="24"/>
        </w:rPr>
        <w:t>ti</w:t>
      </w:r>
      <w:r w:rsidRPr="001835CC">
        <w:rPr>
          <w:rFonts w:ascii="Times New Roman" w:hAnsi="Times New Roman" w:cs="Times New Roman"/>
          <w:spacing w:val="-1"/>
          <w:sz w:val="24"/>
          <w:szCs w:val="24"/>
        </w:rPr>
        <w:t>e</w:t>
      </w:r>
      <w:r w:rsidRPr="001835CC">
        <w:rPr>
          <w:rFonts w:ascii="Times New Roman" w:hAnsi="Times New Roman" w:cs="Times New Roman"/>
          <w:sz w:val="24"/>
          <w:szCs w:val="24"/>
        </w:rPr>
        <w:t>s aut</w:t>
      </w:r>
      <w:r w:rsidRPr="001835CC">
        <w:rPr>
          <w:rFonts w:ascii="Times New Roman" w:hAnsi="Times New Roman" w:cs="Times New Roman"/>
          <w:spacing w:val="-2"/>
          <w:sz w:val="24"/>
          <w:szCs w:val="24"/>
        </w:rPr>
        <w:t>h</w:t>
      </w:r>
      <w:r w:rsidRPr="001835CC">
        <w:rPr>
          <w:rFonts w:ascii="Times New Roman" w:hAnsi="Times New Roman" w:cs="Times New Roman"/>
          <w:sz w:val="24"/>
          <w:szCs w:val="24"/>
        </w:rPr>
        <w:t xml:space="preserve">orized by </w:t>
      </w:r>
      <w:r w:rsidRPr="001835CC">
        <w:rPr>
          <w:rFonts w:ascii="Times New Roman" w:hAnsi="Times New Roman" w:cs="Times New Roman"/>
          <w:spacing w:val="-1"/>
          <w:sz w:val="24"/>
          <w:szCs w:val="24"/>
        </w:rPr>
        <w:t>U</w:t>
      </w:r>
      <w:r w:rsidRPr="001835CC">
        <w:rPr>
          <w:rFonts w:ascii="Times New Roman" w:hAnsi="Times New Roman" w:cs="Times New Roman"/>
          <w:spacing w:val="-2"/>
          <w:sz w:val="24"/>
          <w:szCs w:val="24"/>
        </w:rPr>
        <w:t>.</w:t>
      </w:r>
      <w:r w:rsidRPr="001835CC">
        <w:rPr>
          <w:rFonts w:ascii="Times New Roman" w:hAnsi="Times New Roman" w:cs="Times New Roman"/>
          <w:spacing w:val="-1"/>
          <w:sz w:val="24"/>
          <w:szCs w:val="24"/>
        </w:rPr>
        <w:t>S</w:t>
      </w:r>
      <w:r w:rsidRPr="001835CC">
        <w:rPr>
          <w:rFonts w:ascii="Times New Roman" w:hAnsi="Times New Roman" w:cs="Times New Roman"/>
          <w:sz w:val="24"/>
          <w:szCs w:val="24"/>
        </w:rPr>
        <w:t>. law</w:t>
      </w:r>
      <w:r w:rsidRPr="001835CC">
        <w:rPr>
          <w:rFonts w:ascii="Times New Roman" w:hAnsi="Times New Roman" w:cs="Times New Roman"/>
          <w:spacing w:val="-1"/>
          <w:sz w:val="24"/>
          <w:szCs w:val="24"/>
        </w:rPr>
        <w:t xml:space="preserve"> </w:t>
      </w:r>
      <w:r w:rsidRPr="001835CC">
        <w:rPr>
          <w:rFonts w:ascii="Times New Roman" w:hAnsi="Times New Roman" w:cs="Times New Roman"/>
          <w:sz w:val="24"/>
          <w:szCs w:val="24"/>
        </w:rPr>
        <w:t xml:space="preserve">or </w:t>
      </w:r>
      <w:r w:rsidRPr="001835CC">
        <w:rPr>
          <w:rFonts w:ascii="Times New Roman" w:hAnsi="Times New Roman" w:cs="Times New Roman"/>
          <w:spacing w:val="-1"/>
          <w:sz w:val="24"/>
          <w:szCs w:val="24"/>
        </w:rPr>
        <w:t>E</w:t>
      </w:r>
      <w:r w:rsidRPr="001835CC">
        <w:rPr>
          <w:rFonts w:ascii="Times New Roman" w:hAnsi="Times New Roman" w:cs="Times New Roman"/>
          <w:sz w:val="24"/>
          <w:szCs w:val="24"/>
        </w:rPr>
        <w:t>xec</w:t>
      </w:r>
      <w:r w:rsidRPr="001835CC">
        <w:rPr>
          <w:rFonts w:ascii="Times New Roman" w:hAnsi="Times New Roman" w:cs="Times New Roman"/>
          <w:spacing w:val="-1"/>
          <w:sz w:val="24"/>
          <w:szCs w:val="24"/>
        </w:rPr>
        <w:t>u</w:t>
      </w:r>
      <w:r w:rsidRPr="001835CC">
        <w:rPr>
          <w:rFonts w:ascii="Times New Roman" w:hAnsi="Times New Roman" w:cs="Times New Roman"/>
          <w:sz w:val="24"/>
          <w:szCs w:val="24"/>
        </w:rPr>
        <w:t>ti</w:t>
      </w:r>
      <w:r w:rsidRPr="001835CC">
        <w:rPr>
          <w:rFonts w:ascii="Times New Roman" w:hAnsi="Times New Roman" w:cs="Times New Roman"/>
          <w:spacing w:val="-2"/>
          <w:sz w:val="24"/>
          <w:szCs w:val="24"/>
        </w:rPr>
        <w:t>v</w:t>
      </w:r>
      <w:r w:rsidRPr="001835CC">
        <w:rPr>
          <w:rFonts w:ascii="Times New Roman" w:hAnsi="Times New Roman" w:cs="Times New Roman"/>
          <w:sz w:val="24"/>
          <w:szCs w:val="24"/>
        </w:rPr>
        <w:t xml:space="preserve">e </w:t>
      </w:r>
      <w:r w:rsidRPr="001835CC">
        <w:rPr>
          <w:rFonts w:ascii="Times New Roman" w:hAnsi="Times New Roman" w:cs="Times New Roman"/>
          <w:spacing w:val="-1"/>
          <w:sz w:val="24"/>
          <w:szCs w:val="24"/>
        </w:rPr>
        <w:t>O</w:t>
      </w:r>
      <w:r w:rsidRPr="001835CC">
        <w:rPr>
          <w:rFonts w:ascii="Times New Roman" w:hAnsi="Times New Roman" w:cs="Times New Roman"/>
          <w:sz w:val="24"/>
          <w:szCs w:val="24"/>
        </w:rPr>
        <w:t>r</w:t>
      </w:r>
      <w:r w:rsidRPr="001835CC">
        <w:rPr>
          <w:rFonts w:ascii="Times New Roman" w:hAnsi="Times New Roman" w:cs="Times New Roman"/>
          <w:spacing w:val="-2"/>
          <w:sz w:val="24"/>
          <w:szCs w:val="24"/>
        </w:rPr>
        <w:t>d</w:t>
      </w:r>
      <w:r w:rsidRPr="001835CC">
        <w:rPr>
          <w:rFonts w:ascii="Times New Roman" w:hAnsi="Times New Roman" w:cs="Times New Roman"/>
          <w:sz w:val="24"/>
          <w:szCs w:val="24"/>
        </w:rPr>
        <w:t xml:space="preserve">er, or </w:t>
      </w:r>
      <w:r w:rsidRPr="001835CC">
        <w:rPr>
          <w:rFonts w:ascii="Times New Roman" w:hAnsi="Times New Roman" w:cs="Times New Roman"/>
          <w:spacing w:val="-1"/>
          <w:sz w:val="24"/>
          <w:szCs w:val="24"/>
        </w:rPr>
        <w:t>f</w:t>
      </w:r>
      <w:r w:rsidRPr="001835CC">
        <w:rPr>
          <w:rFonts w:ascii="Times New Roman" w:hAnsi="Times New Roman" w:cs="Times New Roman"/>
          <w:sz w:val="24"/>
          <w:szCs w:val="24"/>
        </w:rPr>
        <w:t>or the pur</w:t>
      </w:r>
      <w:r w:rsidRPr="001835CC">
        <w:rPr>
          <w:rFonts w:ascii="Times New Roman" w:hAnsi="Times New Roman" w:cs="Times New Roman"/>
          <w:spacing w:val="-2"/>
          <w:sz w:val="24"/>
          <w:szCs w:val="24"/>
        </w:rPr>
        <w:t>p</w:t>
      </w:r>
      <w:r w:rsidRPr="001835CC">
        <w:rPr>
          <w:rFonts w:ascii="Times New Roman" w:hAnsi="Times New Roman" w:cs="Times New Roman"/>
          <w:sz w:val="24"/>
          <w:szCs w:val="24"/>
        </w:rPr>
        <w:t>ose of</w:t>
      </w:r>
      <w:r w:rsidRPr="001835CC">
        <w:rPr>
          <w:rFonts w:ascii="Times New Roman" w:hAnsi="Times New Roman" w:cs="Times New Roman"/>
          <w:spacing w:val="-1"/>
          <w:sz w:val="24"/>
          <w:szCs w:val="24"/>
        </w:rPr>
        <w:t xml:space="preserve"> </w:t>
      </w:r>
      <w:r w:rsidRPr="001835CC">
        <w:rPr>
          <w:rFonts w:ascii="Times New Roman" w:hAnsi="Times New Roman" w:cs="Times New Roman"/>
          <w:sz w:val="24"/>
          <w:szCs w:val="24"/>
        </w:rPr>
        <w:t>exec</w:t>
      </w:r>
      <w:r w:rsidRPr="001835CC">
        <w:rPr>
          <w:rFonts w:ascii="Times New Roman" w:hAnsi="Times New Roman" w:cs="Times New Roman"/>
          <w:spacing w:val="-2"/>
          <w:sz w:val="24"/>
          <w:szCs w:val="24"/>
        </w:rPr>
        <w:t>u</w:t>
      </w:r>
      <w:r w:rsidRPr="001835CC">
        <w:rPr>
          <w:rFonts w:ascii="Times New Roman" w:hAnsi="Times New Roman" w:cs="Times New Roman"/>
          <w:sz w:val="24"/>
          <w:szCs w:val="24"/>
        </w:rPr>
        <w:t>ting or</w:t>
      </w:r>
      <w:r w:rsidRPr="001835CC">
        <w:rPr>
          <w:rFonts w:ascii="Times New Roman" w:hAnsi="Times New Roman" w:cs="Times New Roman"/>
          <w:spacing w:val="-1"/>
          <w:sz w:val="24"/>
          <w:szCs w:val="24"/>
        </w:rPr>
        <w:t xml:space="preserve"> </w:t>
      </w:r>
      <w:r w:rsidRPr="001835CC">
        <w:rPr>
          <w:rFonts w:ascii="Times New Roman" w:hAnsi="Times New Roman" w:cs="Times New Roman"/>
          <w:sz w:val="24"/>
          <w:szCs w:val="24"/>
        </w:rPr>
        <w:t>en</w:t>
      </w:r>
      <w:r w:rsidRPr="001835CC">
        <w:rPr>
          <w:rFonts w:ascii="Times New Roman" w:hAnsi="Times New Roman" w:cs="Times New Roman"/>
          <w:spacing w:val="-1"/>
          <w:sz w:val="24"/>
          <w:szCs w:val="24"/>
        </w:rPr>
        <w:t>f</w:t>
      </w:r>
      <w:r w:rsidRPr="001835CC">
        <w:rPr>
          <w:rFonts w:ascii="Times New Roman" w:hAnsi="Times New Roman" w:cs="Times New Roman"/>
          <w:sz w:val="24"/>
          <w:szCs w:val="24"/>
        </w:rPr>
        <w:t>orcing la</w:t>
      </w:r>
      <w:r w:rsidRPr="001835CC">
        <w:rPr>
          <w:rFonts w:ascii="Times New Roman" w:hAnsi="Times New Roman" w:cs="Times New Roman"/>
          <w:spacing w:val="-1"/>
          <w:sz w:val="24"/>
          <w:szCs w:val="24"/>
        </w:rPr>
        <w:t>w</w:t>
      </w:r>
      <w:r w:rsidRPr="001835CC">
        <w:rPr>
          <w:rFonts w:ascii="Times New Roman" w:hAnsi="Times New Roman" w:cs="Times New Roman"/>
          <w:sz w:val="24"/>
          <w:szCs w:val="24"/>
        </w:rPr>
        <w:t>s d</w:t>
      </w:r>
      <w:r w:rsidRPr="001835CC">
        <w:rPr>
          <w:rFonts w:ascii="Times New Roman" w:hAnsi="Times New Roman" w:cs="Times New Roman"/>
          <w:spacing w:val="-1"/>
          <w:sz w:val="24"/>
          <w:szCs w:val="24"/>
        </w:rPr>
        <w:t>e</w:t>
      </w:r>
      <w:r w:rsidRPr="001835CC">
        <w:rPr>
          <w:rFonts w:ascii="Times New Roman" w:hAnsi="Times New Roman" w:cs="Times New Roman"/>
          <w:sz w:val="24"/>
          <w:szCs w:val="24"/>
        </w:rPr>
        <w:t xml:space="preserve">signed to </w:t>
      </w:r>
      <w:r w:rsidRPr="001835CC">
        <w:rPr>
          <w:rFonts w:ascii="Times New Roman" w:hAnsi="Times New Roman" w:cs="Times New Roman"/>
          <w:spacing w:val="-2"/>
          <w:sz w:val="24"/>
          <w:szCs w:val="24"/>
        </w:rPr>
        <w:t>p</w:t>
      </w:r>
      <w:r w:rsidRPr="001835CC">
        <w:rPr>
          <w:rFonts w:ascii="Times New Roman" w:hAnsi="Times New Roman" w:cs="Times New Roman"/>
          <w:spacing w:val="-1"/>
          <w:sz w:val="24"/>
          <w:szCs w:val="24"/>
        </w:rPr>
        <w:t>r</w:t>
      </w:r>
      <w:r w:rsidRPr="001835CC">
        <w:rPr>
          <w:rFonts w:ascii="Times New Roman" w:hAnsi="Times New Roman" w:cs="Times New Roman"/>
          <w:sz w:val="24"/>
          <w:szCs w:val="24"/>
        </w:rPr>
        <w:t>otect</w:t>
      </w:r>
      <w:r w:rsidRPr="001835CC">
        <w:rPr>
          <w:rFonts w:ascii="Times New Roman" w:hAnsi="Times New Roman" w:cs="Times New Roman"/>
          <w:spacing w:val="-1"/>
          <w:sz w:val="24"/>
          <w:szCs w:val="24"/>
        </w:rPr>
        <w:t xml:space="preserve"> </w:t>
      </w:r>
      <w:r w:rsidRPr="001835CC">
        <w:rPr>
          <w:rFonts w:ascii="Times New Roman" w:hAnsi="Times New Roman" w:cs="Times New Roman"/>
          <w:sz w:val="24"/>
          <w:szCs w:val="24"/>
        </w:rPr>
        <w:t>the n</w:t>
      </w:r>
      <w:r w:rsidRPr="001835CC">
        <w:rPr>
          <w:rFonts w:ascii="Times New Roman" w:hAnsi="Times New Roman" w:cs="Times New Roman"/>
          <w:spacing w:val="-1"/>
          <w:sz w:val="24"/>
          <w:szCs w:val="24"/>
        </w:rPr>
        <w:t>at</w:t>
      </w:r>
      <w:r w:rsidRPr="001835CC">
        <w:rPr>
          <w:rFonts w:ascii="Times New Roman" w:hAnsi="Times New Roman" w:cs="Times New Roman"/>
          <w:sz w:val="24"/>
          <w:szCs w:val="24"/>
        </w:rPr>
        <w:t xml:space="preserve">ional </w:t>
      </w:r>
      <w:r w:rsidRPr="001835CC">
        <w:rPr>
          <w:rFonts w:ascii="Times New Roman" w:hAnsi="Times New Roman" w:cs="Times New Roman"/>
          <w:spacing w:val="-1"/>
          <w:sz w:val="24"/>
          <w:szCs w:val="24"/>
        </w:rPr>
        <w:t>s</w:t>
      </w:r>
      <w:r w:rsidRPr="001835CC">
        <w:rPr>
          <w:rFonts w:ascii="Times New Roman" w:hAnsi="Times New Roman" w:cs="Times New Roman"/>
          <w:sz w:val="24"/>
          <w:szCs w:val="24"/>
        </w:rPr>
        <w:t>ecu</w:t>
      </w:r>
      <w:r w:rsidRPr="001835CC">
        <w:rPr>
          <w:rFonts w:ascii="Times New Roman" w:hAnsi="Times New Roman" w:cs="Times New Roman"/>
          <w:spacing w:val="-1"/>
          <w:sz w:val="24"/>
          <w:szCs w:val="24"/>
        </w:rPr>
        <w:t>r</w:t>
      </w:r>
      <w:r w:rsidRPr="001835CC">
        <w:rPr>
          <w:rFonts w:ascii="Times New Roman" w:hAnsi="Times New Roman" w:cs="Times New Roman"/>
          <w:sz w:val="24"/>
          <w:szCs w:val="24"/>
        </w:rPr>
        <w:t>i</w:t>
      </w:r>
      <w:r w:rsidRPr="001835CC">
        <w:rPr>
          <w:rFonts w:ascii="Times New Roman" w:hAnsi="Times New Roman" w:cs="Times New Roman"/>
          <w:spacing w:val="-1"/>
          <w:sz w:val="24"/>
          <w:szCs w:val="24"/>
        </w:rPr>
        <w:t>t</w:t>
      </w:r>
      <w:r w:rsidRPr="001835CC">
        <w:rPr>
          <w:rFonts w:ascii="Times New Roman" w:hAnsi="Times New Roman" w:cs="Times New Roman"/>
          <w:sz w:val="24"/>
          <w:szCs w:val="24"/>
        </w:rPr>
        <w:t xml:space="preserve">y or </w:t>
      </w:r>
      <w:r w:rsidRPr="001835CC">
        <w:rPr>
          <w:rFonts w:ascii="Times New Roman" w:hAnsi="Times New Roman" w:cs="Times New Roman"/>
          <w:sz w:val="24"/>
          <w:szCs w:val="24"/>
        </w:rPr>
        <w:t>h</w:t>
      </w:r>
      <w:r w:rsidRPr="001835CC">
        <w:rPr>
          <w:rFonts w:ascii="Times New Roman" w:hAnsi="Times New Roman" w:cs="Times New Roman"/>
          <w:spacing w:val="1"/>
          <w:sz w:val="24"/>
          <w:szCs w:val="24"/>
        </w:rPr>
        <w:t>o</w:t>
      </w:r>
      <w:r w:rsidRPr="001835CC">
        <w:rPr>
          <w:rFonts w:ascii="Times New Roman" w:hAnsi="Times New Roman" w:cs="Times New Roman"/>
          <w:spacing w:val="-2"/>
          <w:sz w:val="24"/>
          <w:szCs w:val="24"/>
        </w:rPr>
        <w:t>m</w:t>
      </w:r>
      <w:r w:rsidRPr="001835CC">
        <w:rPr>
          <w:rFonts w:ascii="Times New Roman" w:hAnsi="Times New Roman" w:cs="Times New Roman"/>
          <w:sz w:val="24"/>
          <w:szCs w:val="24"/>
        </w:rPr>
        <w:t>eland s</w:t>
      </w:r>
      <w:r w:rsidRPr="001835CC">
        <w:rPr>
          <w:rFonts w:ascii="Times New Roman" w:hAnsi="Times New Roman" w:cs="Times New Roman"/>
          <w:spacing w:val="-1"/>
          <w:sz w:val="24"/>
          <w:szCs w:val="24"/>
        </w:rPr>
        <w:t>e</w:t>
      </w:r>
      <w:r w:rsidRPr="001835CC">
        <w:rPr>
          <w:rFonts w:ascii="Times New Roman" w:hAnsi="Times New Roman" w:cs="Times New Roman"/>
          <w:sz w:val="24"/>
          <w:szCs w:val="24"/>
        </w:rPr>
        <w:t>cur</w:t>
      </w:r>
      <w:r w:rsidRPr="001835CC">
        <w:rPr>
          <w:rFonts w:ascii="Times New Roman" w:hAnsi="Times New Roman" w:cs="Times New Roman"/>
          <w:spacing w:val="-1"/>
          <w:sz w:val="24"/>
          <w:szCs w:val="24"/>
        </w:rPr>
        <w:t>i</w:t>
      </w:r>
      <w:r w:rsidRPr="001835CC">
        <w:rPr>
          <w:rFonts w:ascii="Times New Roman" w:hAnsi="Times New Roman" w:cs="Times New Roman"/>
          <w:sz w:val="24"/>
          <w:szCs w:val="24"/>
        </w:rPr>
        <w:t>ty of</w:t>
      </w:r>
      <w:r w:rsidRPr="001835CC">
        <w:rPr>
          <w:rFonts w:ascii="Times New Roman" w:hAnsi="Times New Roman" w:cs="Times New Roman"/>
          <w:spacing w:val="-1"/>
          <w:sz w:val="24"/>
          <w:szCs w:val="24"/>
        </w:rPr>
        <w:t xml:space="preserve"> </w:t>
      </w:r>
      <w:r w:rsidRPr="001835CC">
        <w:rPr>
          <w:rFonts w:ascii="Times New Roman" w:hAnsi="Times New Roman" w:cs="Times New Roman"/>
          <w:sz w:val="24"/>
          <w:szCs w:val="24"/>
        </w:rPr>
        <w:t>the</w:t>
      </w:r>
      <w:r w:rsidRPr="001835CC">
        <w:rPr>
          <w:rFonts w:ascii="Times New Roman" w:hAnsi="Times New Roman" w:cs="Times New Roman"/>
          <w:spacing w:val="-1"/>
          <w:sz w:val="24"/>
          <w:szCs w:val="24"/>
        </w:rPr>
        <w:t xml:space="preserve"> U</w:t>
      </w:r>
      <w:r w:rsidRPr="001835CC">
        <w:rPr>
          <w:rFonts w:ascii="Times New Roman" w:hAnsi="Times New Roman" w:cs="Times New Roman"/>
          <w:sz w:val="24"/>
          <w:szCs w:val="24"/>
        </w:rPr>
        <w:t xml:space="preserve">nited </w:t>
      </w:r>
      <w:r w:rsidRPr="001835CC">
        <w:rPr>
          <w:rFonts w:ascii="Times New Roman" w:hAnsi="Times New Roman" w:cs="Times New Roman"/>
          <w:spacing w:val="-1"/>
          <w:sz w:val="24"/>
          <w:szCs w:val="24"/>
        </w:rPr>
        <w:t>S</w:t>
      </w:r>
      <w:r w:rsidRPr="001835CC">
        <w:rPr>
          <w:rFonts w:ascii="Times New Roman" w:hAnsi="Times New Roman" w:cs="Times New Roman"/>
          <w:sz w:val="24"/>
          <w:szCs w:val="24"/>
        </w:rPr>
        <w:t>t</w:t>
      </w:r>
      <w:r w:rsidRPr="001835CC">
        <w:rPr>
          <w:rFonts w:ascii="Times New Roman" w:hAnsi="Times New Roman" w:cs="Times New Roman"/>
          <w:spacing w:val="-1"/>
          <w:sz w:val="24"/>
          <w:szCs w:val="24"/>
        </w:rPr>
        <w:t>at</w:t>
      </w:r>
      <w:r w:rsidRPr="001835CC">
        <w:rPr>
          <w:rFonts w:ascii="Times New Roman" w:hAnsi="Times New Roman" w:cs="Times New Roman"/>
          <w:sz w:val="24"/>
          <w:szCs w:val="24"/>
        </w:rPr>
        <w:t>es, in</w:t>
      </w:r>
      <w:r w:rsidRPr="001835CC">
        <w:rPr>
          <w:rFonts w:ascii="Times New Roman" w:hAnsi="Times New Roman" w:cs="Times New Roman"/>
          <w:spacing w:val="-1"/>
          <w:sz w:val="24"/>
          <w:szCs w:val="24"/>
        </w:rPr>
        <w:t>c</w:t>
      </w:r>
      <w:r w:rsidRPr="001835CC">
        <w:rPr>
          <w:rFonts w:ascii="Times New Roman" w:hAnsi="Times New Roman" w:cs="Times New Roman"/>
          <w:sz w:val="24"/>
          <w:szCs w:val="24"/>
        </w:rPr>
        <w:t>luding</w:t>
      </w:r>
      <w:r w:rsidRPr="001835CC">
        <w:rPr>
          <w:rFonts w:ascii="Times New Roman" w:hAnsi="Times New Roman" w:cs="Times New Roman"/>
          <w:spacing w:val="-2"/>
          <w:sz w:val="24"/>
          <w:szCs w:val="24"/>
        </w:rPr>
        <w:t xml:space="preserve"> </w:t>
      </w:r>
      <w:r w:rsidRPr="001835CC">
        <w:rPr>
          <w:rFonts w:ascii="Times New Roman" w:hAnsi="Times New Roman" w:cs="Times New Roman"/>
          <w:sz w:val="24"/>
          <w:szCs w:val="24"/>
        </w:rPr>
        <w:t>those r</w:t>
      </w:r>
      <w:r w:rsidRPr="001835CC">
        <w:rPr>
          <w:rFonts w:ascii="Times New Roman" w:hAnsi="Times New Roman" w:cs="Times New Roman"/>
          <w:spacing w:val="-1"/>
          <w:sz w:val="24"/>
          <w:szCs w:val="24"/>
        </w:rPr>
        <w:t>e</w:t>
      </w:r>
      <w:r w:rsidRPr="001835CC">
        <w:rPr>
          <w:rFonts w:ascii="Times New Roman" w:hAnsi="Times New Roman" w:cs="Times New Roman"/>
          <w:sz w:val="24"/>
          <w:szCs w:val="24"/>
        </w:rPr>
        <w:t>l</w:t>
      </w:r>
      <w:r w:rsidRPr="001835CC">
        <w:rPr>
          <w:rFonts w:ascii="Times New Roman" w:hAnsi="Times New Roman" w:cs="Times New Roman"/>
          <w:spacing w:val="-1"/>
          <w:sz w:val="24"/>
          <w:szCs w:val="24"/>
        </w:rPr>
        <w:t>a</w:t>
      </w:r>
      <w:r w:rsidRPr="001835CC">
        <w:rPr>
          <w:rFonts w:ascii="Times New Roman" w:hAnsi="Times New Roman" w:cs="Times New Roman"/>
          <w:sz w:val="24"/>
          <w:szCs w:val="24"/>
        </w:rPr>
        <w:t>t</w:t>
      </w:r>
      <w:r w:rsidRPr="001835CC">
        <w:rPr>
          <w:rFonts w:ascii="Times New Roman" w:hAnsi="Times New Roman" w:cs="Times New Roman"/>
          <w:spacing w:val="-1"/>
          <w:sz w:val="24"/>
          <w:szCs w:val="24"/>
        </w:rPr>
        <w:t>i</w:t>
      </w:r>
      <w:r w:rsidRPr="001835CC">
        <w:rPr>
          <w:rFonts w:ascii="Times New Roman" w:hAnsi="Times New Roman" w:cs="Times New Roman"/>
          <w:sz w:val="24"/>
          <w:szCs w:val="24"/>
        </w:rPr>
        <w:t>ng to the s</w:t>
      </w:r>
      <w:r w:rsidRPr="001835CC">
        <w:rPr>
          <w:rFonts w:ascii="Times New Roman" w:hAnsi="Times New Roman" w:cs="Times New Roman"/>
          <w:spacing w:val="-2"/>
          <w:sz w:val="24"/>
          <w:szCs w:val="24"/>
        </w:rPr>
        <w:t>h</w:t>
      </w:r>
      <w:r w:rsidRPr="001835CC">
        <w:rPr>
          <w:rFonts w:ascii="Times New Roman" w:hAnsi="Times New Roman" w:cs="Times New Roman"/>
          <w:spacing w:val="-1"/>
          <w:sz w:val="24"/>
          <w:szCs w:val="24"/>
        </w:rPr>
        <w:t>a</w:t>
      </w:r>
      <w:r w:rsidRPr="001835CC">
        <w:rPr>
          <w:rFonts w:ascii="Times New Roman" w:hAnsi="Times New Roman" w:cs="Times New Roman"/>
          <w:sz w:val="24"/>
          <w:szCs w:val="24"/>
        </w:rPr>
        <w:t>ring of</w:t>
      </w:r>
      <w:r w:rsidRPr="001835CC">
        <w:rPr>
          <w:rFonts w:ascii="Times New Roman" w:hAnsi="Times New Roman" w:cs="Times New Roman"/>
          <w:spacing w:val="-1"/>
          <w:sz w:val="24"/>
          <w:szCs w:val="24"/>
        </w:rPr>
        <w:t xml:space="preserve"> </w:t>
      </w:r>
      <w:r w:rsidRPr="001835CC">
        <w:rPr>
          <w:rFonts w:ascii="Times New Roman" w:hAnsi="Times New Roman" w:cs="Times New Roman"/>
          <w:sz w:val="24"/>
          <w:szCs w:val="24"/>
        </w:rPr>
        <w:t>rec</w:t>
      </w:r>
      <w:r w:rsidRPr="001835CC">
        <w:rPr>
          <w:rFonts w:ascii="Times New Roman" w:hAnsi="Times New Roman" w:cs="Times New Roman"/>
          <w:spacing w:val="-2"/>
          <w:sz w:val="24"/>
          <w:szCs w:val="24"/>
        </w:rPr>
        <w:t>o</w:t>
      </w:r>
      <w:r w:rsidRPr="001835CC">
        <w:rPr>
          <w:rFonts w:ascii="Times New Roman" w:hAnsi="Times New Roman" w:cs="Times New Roman"/>
          <w:spacing w:val="-1"/>
          <w:sz w:val="24"/>
          <w:szCs w:val="24"/>
        </w:rPr>
        <w:t>r</w:t>
      </w:r>
      <w:r w:rsidRPr="001835CC">
        <w:rPr>
          <w:rFonts w:ascii="Times New Roman" w:hAnsi="Times New Roman" w:cs="Times New Roman"/>
          <w:sz w:val="24"/>
          <w:szCs w:val="24"/>
        </w:rPr>
        <w:t>ds or in</w:t>
      </w:r>
      <w:r w:rsidRPr="001835CC">
        <w:rPr>
          <w:rFonts w:ascii="Times New Roman" w:hAnsi="Times New Roman" w:cs="Times New Roman"/>
          <w:spacing w:val="-1"/>
          <w:sz w:val="24"/>
          <w:szCs w:val="24"/>
        </w:rPr>
        <w:t>f</w:t>
      </w:r>
      <w:r w:rsidRPr="001835CC">
        <w:rPr>
          <w:rFonts w:ascii="Times New Roman" w:hAnsi="Times New Roman" w:cs="Times New Roman"/>
          <w:sz w:val="24"/>
          <w:szCs w:val="24"/>
        </w:rPr>
        <w:t>or</w:t>
      </w:r>
      <w:r w:rsidRPr="001835CC">
        <w:rPr>
          <w:rFonts w:ascii="Times New Roman" w:hAnsi="Times New Roman" w:cs="Times New Roman"/>
          <w:spacing w:val="-2"/>
          <w:sz w:val="24"/>
          <w:szCs w:val="24"/>
        </w:rPr>
        <w:t>m</w:t>
      </w:r>
      <w:r w:rsidRPr="001835CC">
        <w:rPr>
          <w:rFonts w:ascii="Times New Roman" w:hAnsi="Times New Roman" w:cs="Times New Roman"/>
          <w:sz w:val="24"/>
          <w:szCs w:val="24"/>
        </w:rPr>
        <w:t>ation concer</w:t>
      </w:r>
      <w:r w:rsidRPr="001835CC">
        <w:rPr>
          <w:rFonts w:ascii="Times New Roman" w:hAnsi="Times New Roman" w:cs="Times New Roman"/>
          <w:spacing w:val="-2"/>
          <w:sz w:val="24"/>
          <w:szCs w:val="24"/>
        </w:rPr>
        <w:t>n</w:t>
      </w:r>
      <w:r w:rsidRPr="001835CC">
        <w:rPr>
          <w:rFonts w:ascii="Times New Roman" w:hAnsi="Times New Roman" w:cs="Times New Roman"/>
          <w:sz w:val="24"/>
          <w:szCs w:val="24"/>
        </w:rPr>
        <w:t xml:space="preserve">ing </w:t>
      </w:r>
      <w:r w:rsidRPr="001835CC">
        <w:rPr>
          <w:rFonts w:ascii="Times New Roman" w:hAnsi="Times New Roman" w:cs="Times New Roman"/>
          <w:spacing w:val="-1"/>
          <w:sz w:val="24"/>
          <w:szCs w:val="24"/>
        </w:rPr>
        <w:t>t</w:t>
      </w:r>
      <w:r w:rsidRPr="001835CC">
        <w:rPr>
          <w:rFonts w:ascii="Times New Roman" w:hAnsi="Times New Roman" w:cs="Times New Roman"/>
          <w:sz w:val="24"/>
          <w:szCs w:val="24"/>
        </w:rPr>
        <w:t>erro</w:t>
      </w:r>
      <w:r w:rsidRPr="001835CC">
        <w:rPr>
          <w:rFonts w:ascii="Times New Roman" w:hAnsi="Times New Roman" w:cs="Times New Roman"/>
          <w:spacing w:val="-1"/>
          <w:sz w:val="24"/>
          <w:szCs w:val="24"/>
        </w:rPr>
        <w:t>r</w:t>
      </w:r>
      <w:r w:rsidRPr="001835CC">
        <w:rPr>
          <w:rFonts w:ascii="Times New Roman" w:hAnsi="Times New Roman" w:cs="Times New Roman"/>
          <w:sz w:val="24"/>
          <w:szCs w:val="24"/>
        </w:rPr>
        <w:t>is</w:t>
      </w:r>
      <w:r w:rsidRPr="001835CC">
        <w:rPr>
          <w:rFonts w:ascii="Times New Roman" w:hAnsi="Times New Roman" w:cs="Times New Roman"/>
          <w:spacing w:val="-2"/>
          <w:sz w:val="24"/>
          <w:szCs w:val="24"/>
        </w:rPr>
        <w:t>m</w:t>
      </w:r>
      <w:r w:rsidRPr="001835CC">
        <w:rPr>
          <w:rFonts w:ascii="Times New Roman" w:hAnsi="Times New Roman" w:cs="Times New Roman"/>
          <w:sz w:val="24"/>
          <w:szCs w:val="24"/>
        </w:rPr>
        <w:t>, h</w:t>
      </w:r>
      <w:r w:rsidRPr="001835CC">
        <w:rPr>
          <w:rFonts w:ascii="Times New Roman" w:hAnsi="Times New Roman" w:cs="Times New Roman"/>
          <w:spacing w:val="1"/>
          <w:sz w:val="24"/>
          <w:szCs w:val="24"/>
        </w:rPr>
        <w:t>o</w:t>
      </w:r>
      <w:r w:rsidRPr="001835CC">
        <w:rPr>
          <w:rFonts w:ascii="Times New Roman" w:hAnsi="Times New Roman" w:cs="Times New Roman"/>
          <w:spacing w:val="-2"/>
          <w:sz w:val="24"/>
          <w:szCs w:val="24"/>
        </w:rPr>
        <w:t>m</w:t>
      </w:r>
      <w:r w:rsidRPr="001835CC">
        <w:rPr>
          <w:rFonts w:ascii="Times New Roman" w:hAnsi="Times New Roman" w:cs="Times New Roman"/>
          <w:sz w:val="24"/>
          <w:szCs w:val="24"/>
        </w:rPr>
        <w:t xml:space="preserve">eland security, </w:t>
      </w:r>
      <w:r w:rsidRPr="001835CC">
        <w:rPr>
          <w:rFonts w:ascii="Times New Roman" w:hAnsi="Times New Roman" w:cs="Times New Roman"/>
          <w:spacing w:val="-2"/>
          <w:sz w:val="24"/>
          <w:szCs w:val="24"/>
        </w:rPr>
        <w:t>o</w:t>
      </w:r>
      <w:r w:rsidRPr="001835CC">
        <w:rPr>
          <w:rFonts w:ascii="Times New Roman" w:hAnsi="Times New Roman" w:cs="Times New Roman"/>
          <w:sz w:val="24"/>
          <w:szCs w:val="24"/>
        </w:rPr>
        <w:t>r law</w:t>
      </w:r>
      <w:r w:rsidRPr="001835CC">
        <w:rPr>
          <w:rFonts w:ascii="Times New Roman" w:hAnsi="Times New Roman" w:cs="Times New Roman"/>
          <w:spacing w:val="-1"/>
          <w:sz w:val="24"/>
          <w:szCs w:val="24"/>
        </w:rPr>
        <w:t xml:space="preserve"> e</w:t>
      </w:r>
      <w:r w:rsidRPr="001835CC">
        <w:rPr>
          <w:rFonts w:ascii="Times New Roman" w:hAnsi="Times New Roman" w:cs="Times New Roman"/>
          <w:sz w:val="24"/>
          <w:szCs w:val="24"/>
        </w:rPr>
        <w:t>n</w:t>
      </w:r>
      <w:r w:rsidRPr="001835CC">
        <w:rPr>
          <w:rFonts w:ascii="Times New Roman" w:hAnsi="Times New Roman" w:cs="Times New Roman"/>
          <w:spacing w:val="-1"/>
          <w:sz w:val="24"/>
          <w:szCs w:val="24"/>
        </w:rPr>
        <w:t>f</w:t>
      </w:r>
      <w:r w:rsidRPr="001835CC">
        <w:rPr>
          <w:rFonts w:ascii="Times New Roman" w:hAnsi="Times New Roman" w:cs="Times New Roman"/>
          <w:sz w:val="24"/>
          <w:szCs w:val="24"/>
        </w:rPr>
        <w:t>orce</w:t>
      </w:r>
      <w:r w:rsidRPr="001835CC">
        <w:rPr>
          <w:rFonts w:ascii="Times New Roman" w:hAnsi="Times New Roman" w:cs="Times New Roman"/>
          <w:spacing w:val="-2"/>
          <w:sz w:val="24"/>
          <w:szCs w:val="24"/>
        </w:rPr>
        <w:t>m</w:t>
      </w:r>
      <w:r w:rsidRPr="001835CC">
        <w:rPr>
          <w:rFonts w:ascii="Times New Roman" w:hAnsi="Times New Roman" w:cs="Times New Roman"/>
          <w:sz w:val="24"/>
          <w:szCs w:val="24"/>
        </w:rPr>
        <w:t>ent.</w:t>
      </w:r>
    </w:p>
    <w:p w:rsidR="00B4211E" w:rsidP="00B4211E" w14:paraId="3BE70DF5" w14:textId="77777777">
      <w:pPr>
        <w:tabs>
          <w:tab w:val="left" w:pos="480"/>
        </w:tabs>
        <w:kinsoku w:val="0"/>
        <w:overflowPunct w:val="0"/>
        <w:autoSpaceDE w:val="0"/>
        <w:autoSpaceDN w:val="0"/>
        <w:adjustRightInd w:val="0"/>
        <w:spacing w:after="0" w:line="240" w:lineRule="auto"/>
        <w:ind w:right="290"/>
        <w:rPr>
          <w:rFonts w:ascii="Times New Roman" w:hAnsi="Times New Roman" w:cs="Times New Roman"/>
          <w:sz w:val="24"/>
          <w:szCs w:val="24"/>
        </w:rPr>
      </w:pPr>
    </w:p>
    <w:p w:rsidR="00B4211E" w:rsidRPr="001835CC" w:rsidP="00B4211E" w14:paraId="2A0F5589" w14:textId="77777777">
      <w:pPr>
        <w:tabs>
          <w:tab w:val="left" w:pos="480"/>
        </w:tabs>
        <w:kinsoku w:val="0"/>
        <w:overflowPunct w:val="0"/>
        <w:autoSpaceDE w:val="0"/>
        <w:autoSpaceDN w:val="0"/>
        <w:adjustRightInd w:val="0"/>
        <w:spacing w:after="0" w:line="274" w:lineRule="exact"/>
        <w:ind w:right="278"/>
        <w:rPr>
          <w:rFonts w:ascii="Times New Roman" w:hAnsi="Times New Roman" w:cs="Times New Roman"/>
          <w:sz w:val="24"/>
          <w:szCs w:val="24"/>
        </w:rPr>
      </w:pPr>
      <w:r>
        <w:rPr>
          <w:rFonts w:ascii="Times New Roman" w:hAnsi="Times New Roman" w:cs="Times New Roman"/>
          <w:sz w:val="24"/>
          <w:szCs w:val="24"/>
        </w:rPr>
        <w:t xml:space="preserve">g.  </w:t>
      </w:r>
      <w:r w:rsidRPr="001835CC">
        <w:rPr>
          <w:rFonts w:ascii="Times New Roman" w:hAnsi="Times New Roman" w:cs="Times New Roman"/>
          <w:spacing w:val="-1"/>
          <w:sz w:val="24"/>
          <w:szCs w:val="24"/>
        </w:rPr>
        <w:t>T</w:t>
      </w:r>
      <w:r w:rsidRPr="001835CC">
        <w:rPr>
          <w:rFonts w:ascii="Times New Roman" w:hAnsi="Times New Roman" w:cs="Times New Roman"/>
          <w:sz w:val="24"/>
          <w:szCs w:val="24"/>
        </w:rPr>
        <w:t>o such re</w:t>
      </w:r>
      <w:r w:rsidRPr="001835CC">
        <w:rPr>
          <w:rFonts w:ascii="Times New Roman" w:hAnsi="Times New Roman" w:cs="Times New Roman"/>
          <w:spacing w:val="-1"/>
          <w:sz w:val="24"/>
          <w:szCs w:val="24"/>
        </w:rPr>
        <w:t>ci</w:t>
      </w:r>
      <w:r w:rsidRPr="001835CC">
        <w:rPr>
          <w:rFonts w:ascii="Times New Roman" w:hAnsi="Times New Roman" w:cs="Times New Roman"/>
          <w:sz w:val="24"/>
          <w:szCs w:val="24"/>
        </w:rPr>
        <w:t>pients</w:t>
      </w:r>
      <w:r w:rsidRPr="001835CC">
        <w:rPr>
          <w:rFonts w:ascii="Times New Roman" w:hAnsi="Times New Roman" w:cs="Times New Roman"/>
          <w:spacing w:val="-1"/>
          <w:sz w:val="24"/>
          <w:szCs w:val="24"/>
        </w:rPr>
        <w:t xml:space="preserve"> </w:t>
      </w:r>
      <w:r w:rsidRPr="001835CC">
        <w:rPr>
          <w:rFonts w:ascii="Times New Roman" w:hAnsi="Times New Roman" w:cs="Times New Roman"/>
          <w:sz w:val="24"/>
          <w:szCs w:val="24"/>
        </w:rPr>
        <w:t xml:space="preserve">and </w:t>
      </w:r>
      <w:r w:rsidRPr="001835CC">
        <w:rPr>
          <w:rFonts w:ascii="Times New Roman" w:hAnsi="Times New Roman" w:cs="Times New Roman"/>
          <w:spacing w:val="-2"/>
          <w:sz w:val="24"/>
          <w:szCs w:val="24"/>
        </w:rPr>
        <w:t>u</w:t>
      </w:r>
      <w:r w:rsidRPr="001835CC">
        <w:rPr>
          <w:rFonts w:ascii="Times New Roman" w:hAnsi="Times New Roman" w:cs="Times New Roman"/>
          <w:spacing w:val="-1"/>
          <w:sz w:val="24"/>
          <w:szCs w:val="24"/>
        </w:rPr>
        <w:t>n</w:t>
      </w:r>
      <w:r w:rsidRPr="001835CC">
        <w:rPr>
          <w:rFonts w:ascii="Times New Roman" w:hAnsi="Times New Roman" w:cs="Times New Roman"/>
          <w:sz w:val="24"/>
          <w:szCs w:val="24"/>
        </w:rPr>
        <w:t xml:space="preserve">der such </w:t>
      </w:r>
      <w:r w:rsidRPr="001835CC">
        <w:rPr>
          <w:rFonts w:ascii="Times New Roman" w:hAnsi="Times New Roman" w:cs="Times New Roman"/>
          <w:spacing w:val="-1"/>
          <w:sz w:val="24"/>
          <w:szCs w:val="24"/>
        </w:rPr>
        <w:t>ci</w:t>
      </w:r>
      <w:r w:rsidRPr="001835CC">
        <w:rPr>
          <w:rFonts w:ascii="Times New Roman" w:hAnsi="Times New Roman" w:cs="Times New Roman"/>
          <w:sz w:val="24"/>
          <w:szCs w:val="24"/>
        </w:rPr>
        <w:t>rcu</w:t>
      </w:r>
      <w:r w:rsidRPr="001835CC">
        <w:rPr>
          <w:rFonts w:ascii="Times New Roman" w:hAnsi="Times New Roman" w:cs="Times New Roman"/>
          <w:spacing w:val="-2"/>
          <w:sz w:val="24"/>
          <w:szCs w:val="24"/>
        </w:rPr>
        <w:t>m</w:t>
      </w:r>
      <w:r w:rsidRPr="001835CC">
        <w:rPr>
          <w:rFonts w:ascii="Times New Roman" w:hAnsi="Times New Roman" w:cs="Times New Roman"/>
          <w:sz w:val="24"/>
          <w:szCs w:val="24"/>
        </w:rPr>
        <w:t>stances</w:t>
      </w:r>
      <w:r w:rsidRPr="001835CC">
        <w:rPr>
          <w:rFonts w:ascii="Times New Roman" w:hAnsi="Times New Roman" w:cs="Times New Roman"/>
          <w:spacing w:val="-1"/>
          <w:sz w:val="24"/>
          <w:szCs w:val="24"/>
        </w:rPr>
        <w:t xml:space="preserve"> </w:t>
      </w:r>
      <w:r w:rsidRPr="001835CC">
        <w:rPr>
          <w:rFonts w:ascii="Times New Roman" w:hAnsi="Times New Roman" w:cs="Times New Roman"/>
          <w:sz w:val="24"/>
          <w:szCs w:val="24"/>
        </w:rPr>
        <w:t>and proce</w:t>
      </w:r>
      <w:r w:rsidRPr="001835CC">
        <w:rPr>
          <w:rFonts w:ascii="Times New Roman" w:hAnsi="Times New Roman" w:cs="Times New Roman"/>
          <w:spacing w:val="-2"/>
          <w:sz w:val="24"/>
          <w:szCs w:val="24"/>
        </w:rPr>
        <w:t>d</w:t>
      </w:r>
      <w:r w:rsidRPr="001835CC">
        <w:rPr>
          <w:rFonts w:ascii="Times New Roman" w:hAnsi="Times New Roman" w:cs="Times New Roman"/>
          <w:sz w:val="24"/>
          <w:szCs w:val="24"/>
        </w:rPr>
        <w:t xml:space="preserve">ures as </w:t>
      </w:r>
      <w:r w:rsidRPr="001835CC">
        <w:rPr>
          <w:rFonts w:ascii="Times New Roman" w:hAnsi="Times New Roman" w:cs="Times New Roman"/>
          <w:spacing w:val="-1"/>
          <w:sz w:val="24"/>
          <w:szCs w:val="24"/>
        </w:rPr>
        <w:t>a</w:t>
      </w:r>
      <w:r w:rsidRPr="001835CC">
        <w:rPr>
          <w:rFonts w:ascii="Times New Roman" w:hAnsi="Times New Roman" w:cs="Times New Roman"/>
          <w:sz w:val="24"/>
          <w:szCs w:val="24"/>
        </w:rPr>
        <w:t>re</w:t>
      </w:r>
      <w:r w:rsidRPr="001835CC">
        <w:rPr>
          <w:rFonts w:ascii="Times New Roman" w:hAnsi="Times New Roman" w:cs="Times New Roman"/>
          <w:spacing w:val="-1"/>
          <w:sz w:val="24"/>
          <w:szCs w:val="24"/>
        </w:rPr>
        <w:t xml:space="preserve"> </w:t>
      </w:r>
      <w:r w:rsidRPr="001835CC">
        <w:rPr>
          <w:rFonts w:ascii="Times New Roman" w:hAnsi="Times New Roman" w:cs="Times New Roman"/>
          <w:spacing w:val="-2"/>
          <w:sz w:val="24"/>
          <w:szCs w:val="24"/>
        </w:rPr>
        <w:t>m</w:t>
      </w:r>
      <w:r w:rsidRPr="001835CC">
        <w:rPr>
          <w:rFonts w:ascii="Times New Roman" w:hAnsi="Times New Roman" w:cs="Times New Roman"/>
          <w:sz w:val="24"/>
          <w:szCs w:val="24"/>
        </w:rPr>
        <w:t xml:space="preserve">andated by </w:t>
      </w:r>
      <w:r w:rsidRPr="001835CC">
        <w:rPr>
          <w:rFonts w:ascii="Times New Roman" w:hAnsi="Times New Roman" w:cs="Times New Roman"/>
          <w:spacing w:val="-1"/>
          <w:sz w:val="24"/>
          <w:szCs w:val="24"/>
        </w:rPr>
        <w:t>f</w:t>
      </w:r>
      <w:r w:rsidRPr="001835CC">
        <w:rPr>
          <w:rFonts w:ascii="Times New Roman" w:hAnsi="Times New Roman" w:cs="Times New Roman"/>
          <w:sz w:val="24"/>
          <w:szCs w:val="24"/>
        </w:rPr>
        <w:t>ederal stat</w:t>
      </w:r>
      <w:r w:rsidRPr="001835CC">
        <w:rPr>
          <w:rFonts w:ascii="Times New Roman" w:hAnsi="Times New Roman" w:cs="Times New Roman"/>
          <w:spacing w:val="-2"/>
          <w:sz w:val="24"/>
          <w:szCs w:val="24"/>
        </w:rPr>
        <w:t>u</w:t>
      </w:r>
      <w:r w:rsidRPr="001835CC">
        <w:rPr>
          <w:rFonts w:ascii="Times New Roman" w:hAnsi="Times New Roman" w:cs="Times New Roman"/>
          <w:sz w:val="24"/>
          <w:szCs w:val="24"/>
        </w:rPr>
        <w:t>te or</w:t>
      </w:r>
      <w:r w:rsidRPr="001835CC">
        <w:rPr>
          <w:rFonts w:ascii="Times New Roman" w:hAnsi="Times New Roman" w:cs="Times New Roman"/>
          <w:spacing w:val="-1"/>
          <w:sz w:val="24"/>
          <w:szCs w:val="24"/>
        </w:rPr>
        <w:t xml:space="preserve"> </w:t>
      </w:r>
      <w:r w:rsidRPr="001835CC">
        <w:rPr>
          <w:rFonts w:ascii="Times New Roman" w:hAnsi="Times New Roman" w:cs="Times New Roman"/>
          <w:sz w:val="24"/>
          <w:szCs w:val="24"/>
        </w:rPr>
        <w:t>tr</w:t>
      </w:r>
      <w:r w:rsidRPr="001835CC">
        <w:rPr>
          <w:rFonts w:ascii="Times New Roman" w:hAnsi="Times New Roman" w:cs="Times New Roman"/>
          <w:spacing w:val="-1"/>
          <w:sz w:val="24"/>
          <w:szCs w:val="24"/>
        </w:rPr>
        <w:t>e</w:t>
      </w:r>
      <w:r w:rsidRPr="001835CC">
        <w:rPr>
          <w:rFonts w:ascii="Times New Roman" w:hAnsi="Times New Roman" w:cs="Times New Roman"/>
          <w:sz w:val="24"/>
          <w:szCs w:val="24"/>
        </w:rPr>
        <w:t>aty.</w:t>
      </w:r>
    </w:p>
    <w:p w:rsidR="00B4211E" w:rsidP="00B4211E" w14:paraId="295120F8" w14:textId="77777777">
      <w:pPr>
        <w:tabs>
          <w:tab w:val="left" w:pos="480"/>
        </w:tabs>
        <w:kinsoku w:val="0"/>
        <w:overflowPunct w:val="0"/>
        <w:autoSpaceDE w:val="0"/>
        <w:autoSpaceDN w:val="0"/>
        <w:adjustRightInd w:val="0"/>
        <w:spacing w:after="0" w:line="240" w:lineRule="auto"/>
        <w:ind w:right="290"/>
        <w:rPr>
          <w:rFonts w:ascii="Times New Roman" w:hAnsi="Times New Roman" w:cs="Times New Roman"/>
          <w:sz w:val="24"/>
          <w:szCs w:val="24"/>
        </w:rPr>
      </w:pPr>
    </w:p>
    <w:p w:rsidR="00B4211E" w:rsidP="00B4211E" w14:paraId="286A866A" w14:textId="77777777">
      <w:pPr>
        <w:tabs>
          <w:tab w:val="left" w:pos="480"/>
        </w:tabs>
        <w:kinsoku w:val="0"/>
        <w:overflowPunct w:val="0"/>
        <w:autoSpaceDE w:val="0"/>
        <w:autoSpaceDN w:val="0"/>
        <w:adjustRightInd w:val="0"/>
        <w:spacing w:after="0" w:line="240" w:lineRule="auto"/>
        <w:ind w:right="290"/>
        <w:rPr>
          <w:rFonts w:ascii="Times New Roman" w:eastAsia="Times New Roman" w:hAnsi="Times New Roman" w:cs="Times New Roman"/>
          <w:sz w:val="24"/>
          <w:szCs w:val="24"/>
        </w:rPr>
      </w:pPr>
      <w:r>
        <w:rPr>
          <w:rFonts w:ascii="Times New Roman" w:hAnsi="Times New Roman" w:cs="Times New Roman"/>
          <w:sz w:val="24"/>
          <w:szCs w:val="24"/>
        </w:rPr>
        <w:t xml:space="preserve">h.  </w:t>
      </w:r>
      <w:r w:rsidRPr="00E16584">
        <w:rPr>
          <w:rFonts w:ascii="Times New Roman" w:eastAsia="Times New Roman" w:hAnsi="Times New Roman" w:cs="Times New Roman"/>
          <w:sz w:val="24"/>
          <w:szCs w:val="24"/>
        </w:rPr>
        <w:t>To the appropriate Federal, State, local, territorial, tribal, foreign, or international law enforcement authority or other appropriate entity where a record, either alone or in conjunction with other information, indicates a violation or potential violation of law, whether criminal, civil, or regulatory in nature.</w:t>
      </w:r>
    </w:p>
    <w:p w:rsidR="00B4211E" w:rsidRPr="00E16584" w:rsidP="00B4211E" w14:paraId="19B34C74" w14:textId="77777777">
      <w:pPr>
        <w:spacing w:after="0" w:line="240" w:lineRule="auto"/>
        <w:rPr>
          <w:rFonts w:ascii="Times New Roman" w:eastAsia="Times New Roman" w:hAnsi="Times New Roman" w:cs="Times New Roman"/>
          <w:sz w:val="24"/>
          <w:szCs w:val="24"/>
        </w:rPr>
      </w:pPr>
    </w:p>
    <w:p w:rsidR="00B4211E" w:rsidP="00B4211E" w14:paraId="0E88BD9C"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E1658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E16584">
        <w:rPr>
          <w:rFonts w:ascii="Times New Roman" w:eastAsia="Times New Roman" w:hAnsi="Times New Roman" w:cs="Times New Roman"/>
          <w:sz w:val="24"/>
          <w:szCs w:val="24"/>
        </w:rPr>
        <w:t>To any component of the Department of Justice for the purpose of representing the DoD, or its components, officers, employees, or members in pending or potential litigation to which the record is pertinent.</w:t>
      </w:r>
    </w:p>
    <w:p w:rsidR="00B4211E" w:rsidRPr="00E16584" w:rsidP="00B4211E" w14:paraId="2EDEB761" w14:textId="77777777">
      <w:pPr>
        <w:spacing w:after="0" w:line="240" w:lineRule="auto"/>
        <w:rPr>
          <w:rFonts w:ascii="Times New Roman" w:eastAsia="Times New Roman" w:hAnsi="Times New Roman" w:cs="Times New Roman"/>
          <w:sz w:val="24"/>
          <w:szCs w:val="24"/>
        </w:rPr>
      </w:pPr>
    </w:p>
    <w:p w:rsidR="00B4211E" w:rsidP="00B4211E" w14:paraId="312DD670"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w:t>
      </w:r>
      <w:r w:rsidRPr="00E1658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E16584">
        <w:rPr>
          <w:rFonts w:ascii="Times New Roman" w:eastAsia="Times New Roman" w:hAnsi="Times New Roman" w:cs="Times New Roman"/>
          <w:sz w:val="24"/>
          <w:szCs w:val="24"/>
        </w:rPr>
        <w:t>In an appropriate proceeding before a court, grand jury, or administrative or adjudicative body or official, when the DoD or other Agency representing the DoD determines that the records are relevant and necessary to the proceeding; or in an appropriate proceeding before an administrative or adjudicative body when the adjudicator determines the records to be relevant to the proceeding.</w:t>
      </w:r>
    </w:p>
    <w:p w:rsidR="00B4211E" w:rsidRPr="00E16584" w:rsidP="00B4211E" w14:paraId="46884421" w14:textId="77777777">
      <w:pPr>
        <w:spacing w:after="0" w:line="240" w:lineRule="auto"/>
        <w:rPr>
          <w:rFonts w:ascii="Times New Roman" w:eastAsia="Times New Roman" w:hAnsi="Times New Roman" w:cs="Times New Roman"/>
          <w:sz w:val="24"/>
          <w:szCs w:val="24"/>
        </w:rPr>
      </w:pPr>
    </w:p>
    <w:p w:rsidR="00B4211E" w:rsidP="00B4211E" w14:paraId="74AA7DBA"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Pr="00E16584">
        <w:rPr>
          <w:rFonts w:ascii="Times New Roman" w:eastAsia="Times New Roman" w:hAnsi="Times New Roman" w:cs="Times New Roman"/>
          <w:sz w:val="24"/>
          <w:szCs w:val="24"/>
        </w:rPr>
        <w:t>.  To the National Archives and Records Administration for the purpose of records management inspections conducted under the authority of 44 U.S.C. §§ 2904 and 2906.</w:t>
      </w:r>
    </w:p>
    <w:p w:rsidR="00B4211E" w:rsidRPr="00E16584" w:rsidP="00B4211E" w14:paraId="4BA63D4F" w14:textId="77777777">
      <w:pPr>
        <w:spacing w:after="0" w:line="240" w:lineRule="auto"/>
        <w:rPr>
          <w:rFonts w:ascii="Times New Roman" w:eastAsia="Times New Roman" w:hAnsi="Times New Roman" w:cs="Times New Roman"/>
          <w:sz w:val="24"/>
          <w:szCs w:val="24"/>
        </w:rPr>
      </w:pPr>
    </w:p>
    <w:p w:rsidR="00B4211E" w:rsidP="00B4211E" w14:paraId="438AD98A"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Pr="00E16584">
        <w:rPr>
          <w:rFonts w:ascii="Times New Roman" w:eastAsia="Times New Roman" w:hAnsi="Times New Roman" w:cs="Times New Roman"/>
          <w:sz w:val="24"/>
          <w:szCs w:val="24"/>
        </w:rPr>
        <w:t>.</w:t>
      </w:r>
      <w:r w:rsidRPr="00E1658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E16584">
        <w:rPr>
          <w:rFonts w:ascii="Times New Roman" w:eastAsia="Times New Roman" w:hAnsi="Times New Roman" w:cs="Times New Roman"/>
          <w:sz w:val="24"/>
          <w:szCs w:val="24"/>
        </w:rPr>
        <w:t>To a Member of Congress or staff acting upon the Member’s behalf when the Member or staff requests the information on behalf of, and at the request of, the individual who is the subject of the record.</w:t>
      </w:r>
    </w:p>
    <w:p w:rsidR="00B4211E" w:rsidRPr="00E16584" w:rsidP="00B4211E" w14:paraId="40C854CE" w14:textId="77777777">
      <w:pPr>
        <w:spacing w:after="0" w:line="240" w:lineRule="auto"/>
        <w:rPr>
          <w:rFonts w:ascii="Times New Roman" w:eastAsia="Times New Roman" w:hAnsi="Times New Roman" w:cs="Times New Roman"/>
          <w:sz w:val="24"/>
          <w:szCs w:val="24"/>
        </w:rPr>
      </w:pPr>
    </w:p>
    <w:p w:rsidR="00B4211E" w:rsidP="00B4211E" w14:paraId="606A3C39"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Pr="00E1658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E16584">
        <w:rPr>
          <w:rFonts w:ascii="Times New Roman" w:eastAsia="Times New Roman" w:hAnsi="Times New Roman" w:cs="Times New Roman"/>
          <w:sz w:val="24"/>
          <w:szCs w:val="24"/>
        </w:rPr>
        <w:t>To appropriate agencies, entities, and persons when (1) the DoD suspects or has confirmed that there has been a breach of the system of records; (2) the DoD has determined that as a result of the suspected or confirmed breach there is a risk of harm to individuals, the DoD (including its information systems, programs, and operations), the Federal Government, or national security; and (3) the disclosure made to such agencies, entities, and persons is reasonably necessary to assist in connection with the DoD’s efforts to respond to the suspected or confirmed breach or to prevent, minimize, or remedy such harm.</w:t>
      </w:r>
    </w:p>
    <w:p w:rsidR="00B4211E" w:rsidRPr="00E16584" w:rsidP="00B4211E" w14:paraId="66954B4B" w14:textId="77777777">
      <w:pPr>
        <w:spacing w:after="0" w:line="240" w:lineRule="auto"/>
        <w:rPr>
          <w:rFonts w:ascii="Times New Roman" w:eastAsia="Times New Roman" w:hAnsi="Times New Roman" w:cs="Times New Roman"/>
          <w:sz w:val="24"/>
          <w:szCs w:val="24"/>
        </w:rPr>
      </w:pPr>
    </w:p>
    <w:p w:rsidR="00B4211E" w:rsidP="00B4211E" w14:paraId="08766E5E"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sidRPr="00E1658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E16584">
        <w:rPr>
          <w:rFonts w:ascii="Times New Roman" w:eastAsia="Times New Roman" w:hAnsi="Times New Roman" w:cs="Times New Roman"/>
          <w:sz w:val="24"/>
          <w:szCs w:val="24"/>
        </w:rPr>
        <w:t>To another Federal agency or Federal entity, when the DoD determines that information from this system of records is reasonably necessary to assist the recipient agency or entity in (1) responding to a suspected or confirmed breach or (2) preventing, minimizing, or remedying the risk of harm to individuals, the recipient agency or entity (including its information systems, programs and operations), the Federal Government, or national security, resulting from a suspected or confirmed breach.</w:t>
      </w:r>
    </w:p>
    <w:p w:rsidR="00B4211E" w:rsidRPr="00E16584" w:rsidP="00B4211E" w14:paraId="4274B1C3" w14:textId="77777777">
      <w:pPr>
        <w:spacing w:after="0" w:line="240" w:lineRule="auto"/>
        <w:rPr>
          <w:rFonts w:ascii="Times New Roman" w:eastAsia="Times New Roman" w:hAnsi="Times New Roman" w:cs="Times New Roman"/>
          <w:sz w:val="24"/>
          <w:szCs w:val="24"/>
        </w:rPr>
      </w:pPr>
    </w:p>
    <w:p w:rsidR="00B4211E" w:rsidP="00B4211E" w14:paraId="11D466BA" w14:textId="77777777">
      <w:pPr>
        <w:pStyle w:val="ListParagraph"/>
        <w:tabs>
          <w:tab w:val="left" w:pos="360"/>
          <w:tab w:val="left" w:pos="720"/>
          <w:tab w:val="left" w:pos="810"/>
        </w:tabs>
        <w:kinsoku w:val="0"/>
        <w:overflowPunct w:val="0"/>
        <w:autoSpaceDE w:val="0"/>
        <w:autoSpaceDN w:val="0"/>
        <w:adjustRightInd w:val="0"/>
        <w:spacing w:after="0" w:line="240" w:lineRule="auto"/>
        <w:ind w:left="0" w:right="207"/>
        <w:rPr>
          <w:rFonts w:ascii="Times New Roman" w:eastAsia="Times New Roman" w:hAnsi="Times New Roman" w:cs="Times New Roman"/>
          <w:sz w:val="24"/>
          <w:szCs w:val="24"/>
        </w:rPr>
      </w:pPr>
      <w:r w:rsidRPr="00532378">
        <w:rPr>
          <w:rFonts w:ascii="Times New Roman" w:eastAsia="Times New Roman" w:hAnsi="Times New Roman" w:cs="Times New Roman"/>
          <w:b/>
          <w:bCs/>
          <w:sz w:val="24"/>
          <w:szCs w:val="24"/>
        </w:rPr>
        <w:t xml:space="preserve">POLICIES AND PRACTICES FOR STORING OF RECORDS:  </w:t>
      </w:r>
      <w:r w:rsidRPr="00532378">
        <w:rPr>
          <w:rFonts w:ascii="Times New Roman" w:eastAsia="Times New Roman" w:hAnsi="Times New Roman" w:cs="Times New Roman"/>
          <w:sz w:val="24"/>
          <w:szCs w:val="24"/>
        </w:rPr>
        <w:t>Records are maintained in paper and electronic storage media, in accordance with the safeguards mentioned below.</w:t>
      </w:r>
    </w:p>
    <w:p w:rsidR="00B4211E" w:rsidRPr="00532378" w:rsidP="00B4211E" w14:paraId="1C759BBB" w14:textId="77777777">
      <w:pPr>
        <w:pStyle w:val="ListParagraph"/>
        <w:tabs>
          <w:tab w:val="left" w:pos="360"/>
          <w:tab w:val="left" w:pos="720"/>
          <w:tab w:val="left" w:pos="810"/>
        </w:tabs>
        <w:kinsoku w:val="0"/>
        <w:overflowPunct w:val="0"/>
        <w:autoSpaceDE w:val="0"/>
        <w:autoSpaceDN w:val="0"/>
        <w:adjustRightInd w:val="0"/>
        <w:spacing w:after="0" w:line="240" w:lineRule="auto"/>
        <w:ind w:left="0" w:right="207"/>
        <w:rPr>
          <w:rFonts w:ascii="Times New Roman" w:eastAsia="Times New Roman" w:hAnsi="Times New Roman" w:cs="Times New Roman"/>
          <w:sz w:val="24"/>
          <w:szCs w:val="24"/>
        </w:rPr>
      </w:pPr>
    </w:p>
    <w:p w:rsidR="00B4211E" w:rsidP="00B4211E" w14:paraId="66E40436" w14:textId="77777777">
      <w:pPr>
        <w:spacing w:after="0" w:line="240" w:lineRule="auto"/>
        <w:outlineLvl w:val="3"/>
        <w:rPr>
          <w:rFonts w:ascii="Times New Roman" w:eastAsia="Times New Roman" w:hAnsi="Times New Roman" w:cs="Times New Roman"/>
          <w:sz w:val="24"/>
          <w:szCs w:val="24"/>
        </w:rPr>
      </w:pPr>
      <w:r w:rsidRPr="00532378">
        <w:rPr>
          <w:rFonts w:ascii="Times New Roman" w:eastAsia="Times New Roman" w:hAnsi="Times New Roman" w:cs="Times New Roman"/>
          <w:b/>
          <w:bCs/>
          <w:sz w:val="24"/>
          <w:szCs w:val="24"/>
        </w:rPr>
        <w:t xml:space="preserve">POLICIES AND PRACTICES FOR RETRIEVAL OF RECORDS:  </w:t>
      </w:r>
      <w:r w:rsidRPr="00532378">
        <w:rPr>
          <w:rFonts w:ascii="Times New Roman" w:eastAsia="Times New Roman" w:hAnsi="Times New Roman" w:cs="Times New Roman"/>
          <w:sz w:val="24"/>
          <w:szCs w:val="24"/>
        </w:rPr>
        <w:t xml:space="preserve">The records are retrieved by individual's </w:t>
      </w:r>
      <w:r>
        <w:rPr>
          <w:rFonts w:ascii="Times New Roman" w:eastAsia="Times New Roman" w:hAnsi="Times New Roman" w:cs="Times New Roman"/>
          <w:sz w:val="24"/>
          <w:szCs w:val="24"/>
        </w:rPr>
        <w:t>full name. SSN,</w:t>
      </w:r>
      <w:r w:rsidRPr="0053237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w:t>
      </w:r>
      <w:r w:rsidRPr="00532378">
        <w:rPr>
          <w:rFonts w:ascii="Times New Roman" w:eastAsia="Times New Roman" w:hAnsi="Times New Roman" w:cs="Times New Roman"/>
          <w:sz w:val="24"/>
          <w:szCs w:val="24"/>
        </w:rPr>
        <w:t xml:space="preserve">ilitary </w:t>
      </w:r>
      <w:r>
        <w:rPr>
          <w:rFonts w:ascii="Times New Roman" w:eastAsia="Times New Roman" w:hAnsi="Times New Roman" w:cs="Times New Roman"/>
          <w:sz w:val="24"/>
          <w:szCs w:val="24"/>
        </w:rPr>
        <w:t>Unit</w:t>
      </w:r>
      <w:r w:rsidRPr="0053237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w:t>
      </w:r>
      <w:r w:rsidRPr="00532378">
        <w:rPr>
          <w:rFonts w:ascii="Times New Roman" w:eastAsia="Times New Roman" w:hAnsi="Times New Roman" w:cs="Times New Roman"/>
          <w:sz w:val="24"/>
          <w:szCs w:val="24"/>
        </w:rPr>
        <w:t xml:space="preserve">dentification </w:t>
      </w:r>
      <w:r>
        <w:rPr>
          <w:rFonts w:ascii="Times New Roman" w:eastAsia="Times New Roman" w:hAnsi="Times New Roman" w:cs="Times New Roman"/>
          <w:sz w:val="24"/>
          <w:szCs w:val="24"/>
        </w:rPr>
        <w:t>Code (UIC),</w:t>
      </w:r>
      <w:r w:rsidRPr="00532378">
        <w:rPr>
          <w:rFonts w:ascii="Times New Roman" w:eastAsia="Times New Roman" w:hAnsi="Times New Roman" w:cs="Times New Roman"/>
          <w:sz w:val="24"/>
          <w:szCs w:val="24"/>
        </w:rPr>
        <w:t xml:space="preserve"> DoD ID Number</w:t>
      </w:r>
      <w:r>
        <w:rPr>
          <w:rFonts w:ascii="Times New Roman" w:eastAsia="Times New Roman" w:hAnsi="Times New Roman" w:cs="Times New Roman"/>
          <w:sz w:val="24"/>
          <w:szCs w:val="24"/>
        </w:rPr>
        <w:t xml:space="preserve"> may be used for verification purposes</w:t>
      </w:r>
      <w:r w:rsidRPr="00532378">
        <w:rPr>
          <w:rFonts w:ascii="Times New Roman" w:eastAsia="Times New Roman" w:hAnsi="Times New Roman" w:cs="Times New Roman"/>
          <w:sz w:val="24"/>
          <w:szCs w:val="24"/>
        </w:rPr>
        <w:t>.</w:t>
      </w:r>
    </w:p>
    <w:p w:rsidR="00B4211E" w:rsidRPr="00532378" w:rsidP="00B4211E" w14:paraId="54827D0F" w14:textId="77777777">
      <w:pPr>
        <w:spacing w:after="0" w:line="240" w:lineRule="auto"/>
        <w:outlineLvl w:val="3"/>
        <w:rPr>
          <w:rFonts w:ascii="Times New Roman" w:eastAsia="Times New Roman" w:hAnsi="Times New Roman" w:cs="Times New Roman"/>
          <w:sz w:val="24"/>
          <w:szCs w:val="24"/>
        </w:rPr>
      </w:pPr>
    </w:p>
    <w:p w:rsidR="00B4211E" w:rsidRPr="00532378" w:rsidP="00B4211E" w14:paraId="2D048271" w14:textId="77777777">
      <w:pPr>
        <w:spacing w:after="0" w:line="240" w:lineRule="auto"/>
        <w:outlineLvl w:val="3"/>
        <w:rPr>
          <w:rFonts w:ascii="Times New Roman" w:eastAsia="Times New Roman" w:hAnsi="Times New Roman" w:cs="Times New Roman"/>
          <w:bCs/>
          <w:sz w:val="24"/>
          <w:szCs w:val="24"/>
        </w:rPr>
      </w:pPr>
      <w:r w:rsidRPr="00532378">
        <w:rPr>
          <w:rFonts w:ascii="Times New Roman" w:eastAsia="Times New Roman" w:hAnsi="Times New Roman" w:cs="Times New Roman"/>
          <w:b/>
          <w:bCs/>
          <w:sz w:val="24"/>
          <w:szCs w:val="24"/>
        </w:rPr>
        <w:t xml:space="preserve">POLICIES AND PRACTICES FOR RETENTION AND DISPOSAL OF RECORDS:  </w:t>
      </w:r>
      <w:r w:rsidRPr="00532378">
        <w:rPr>
          <w:rFonts w:ascii="Times New Roman" w:eastAsia="Times New Roman" w:hAnsi="Times New Roman" w:cs="Times New Roman"/>
          <w:bCs/>
          <w:sz w:val="24"/>
          <w:szCs w:val="24"/>
        </w:rPr>
        <w:t>System records are retained and disposed of according to the National Archives and Records Administration (NARA) and the General Services Administration (GSA) regulations.</w:t>
      </w:r>
    </w:p>
    <w:p w:rsidR="00B4211E" w:rsidRPr="00532378" w:rsidP="00B4211E" w14:paraId="210CE24C" w14:textId="77777777">
      <w:pPr>
        <w:spacing w:after="0" w:line="240" w:lineRule="auto"/>
        <w:outlineLvl w:val="3"/>
        <w:rPr>
          <w:rFonts w:ascii="Times New Roman" w:eastAsia="Times New Roman" w:hAnsi="Times New Roman" w:cs="Times New Roman"/>
          <w:sz w:val="24"/>
          <w:szCs w:val="24"/>
        </w:rPr>
      </w:pPr>
    </w:p>
    <w:p w:rsidR="00B4211E" w:rsidP="00B4211E" w14:paraId="06524EC3" w14:textId="77777777">
      <w:pPr>
        <w:spacing w:after="0" w:line="240" w:lineRule="auto"/>
        <w:outlineLvl w:val="3"/>
        <w:rPr>
          <w:rFonts w:ascii="Times New Roman" w:eastAsia="Times New Roman" w:hAnsi="Times New Roman" w:cs="Times New Roman"/>
          <w:sz w:val="24"/>
          <w:szCs w:val="24"/>
        </w:rPr>
      </w:pPr>
      <w:r>
        <w:rPr>
          <w:rFonts w:ascii="Arial" w:hAnsi="Arial" w:cs="Arial"/>
          <w:szCs w:val="24"/>
        </w:rPr>
        <w:t xml:space="preserve">Security files for individuals not issued clearances are destroyed by shredding or erased from the server one year after consideration.  Files associated with issued clearances are maintained for five years after their employment/contract relationship with the Exchange expires.  Longer retention is authorized if required for business use.  </w:t>
      </w:r>
      <w:r w:rsidRPr="00532378">
        <w:rPr>
          <w:rFonts w:ascii="Times New Roman" w:eastAsia="Times New Roman" w:hAnsi="Times New Roman" w:cs="Times New Roman"/>
          <w:sz w:val="24"/>
          <w:szCs w:val="24"/>
        </w:rPr>
        <w:t xml:space="preserve"> </w:t>
      </w:r>
    </w:p>
    <w:p w:rsidR="00B4211E" w:rsidRPr="00532378" w:rsidP="00B4211E" w14:paraId="1EA43774" w14:textId="77777777">
      <w:pPr>
        <w:spacing w:after="0" w:line="240" w:lineRule="auto"/>
        <w:outlineLvl w:val="3"/>
        <w:rPr>
          <w:rFonts w:ascii="Times New Roman" w:eastAsia="Times New Roman" w:hAnsi="Times New Roman" w:cs="Times New Roman"/>
          <w:sz w:val="24"/>
          <w:szCs w:val="24"/>
        </w:rPr>
      </w:pPr>
    </w:p>
    <w:p w:rsidR="00B4211E" w:rsidRPr="008F07B2" w:rsidP="00B4211E" w14:paraId="1CF021DA" w14:textId="77777777">
      <w:pPr>
        <w:spacing w:after="0" w:line="240" w:lineRule="auto"/>
        <w:outlineLvl w:val="3"/>
        <w:rPr>
          <w:rFonts w:ascii="Times New Roman" w:eastAsia="Times New Roman" w:hAnsi="Times New Roman" w:cs="Times New Roman"/>
          <w:sz w:val="24"/>
          <w:szCs w:val="24"/>
        </w:rPr>
      </w:pPr>
      <w:r w:rsidRPr="00532378">
        <w:rPr>
          <w:rFonts w:ascii="Times New Roman" w:eastAsia="Times New Roman" w:hAnsi="Times New Roman" w:cs="Times New Roman"/>
          <w:b/>
          <w:sz w:val="24"/>
          <w:szCs w:val="24"/>
        </w:rPr>
        <w:t>ADMINISTRATIVE, PHYSICAL, AND TECHNICAL SAFEGUARDS:</w:t>
      </w:r>
      <w:r w:rsidRPr="0053237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8F07B2">
        <w:rPr>
          <w:rFonts w:ascii="Times New Roman" w:eastAsia="Times New Roman" w:hAnsi="Times New Roman" w:cs="Times New Roman"/>
          <w:sz w:val="24"/>
          <w:szCs w:val="24"/>
        </w:rPr>
        <w:t>he</w:t>
      </w:r>
      <w:r w:rsidRPr="008F07B2">
        <w:rPr>
          <w:rFonts w:ascii="Times New Roman" w:eastAsia="Times New Roman" w:hAnsi="Times New Roman" w:cs="Times New Roman"/>
          <w:sz w:val="24"/>
          <w:szCs w:val="24"/>
        </w:rPr>
        <w:t xml:space="preserve"> Exchange has implemented the highest level of security controls and the system is assessed against Center for Internet Security (CIS) Configuration Baselines. Configuration scans are conducted </w:t>
      </w:r>
      <w:r>
        <w:rPr>
          <w:rFonts w:ascii="Times New Roman" w:eastAsia="Times New Roman" w:hAnsi="Times New Roman" w:cs="Times New Roman"/>
          <w:sz w:val="24"/>
          <w:szCs w:val="24"/>
        </w:rPr>
        <w:t>monthly to monitor compliance. T</w:t>
      </w:r>
      <w:r w:rsidRPr="008F07B2">
        <w:rPr>
          <w:rFonts w:ascii="Times New Roman" w:eastAsia="Times New Roman" w:hAnsi="Times New Roman" w:cs="Times New Roman"/>
          <w:sz w:val="24"/>
          <w:szCs w:val="24"/>
        </w:rPr>
        <w:t xml:space="preserve">he Exchange secures information in secured buildings and behind </w:t>
      </w:r>
    </w:p>
    <w:p w:rsidR="00B4211E" w:rsidP="00B4211E" w14:paraId="434F7153" w14:textId="77777777">
      <w:pPr>
        <w:spacing w:after="0" w:line="240" w:lineRule="auto"/>
        <w:outlineLvl w:val="3"/>
        <w:rPr>
          <w:rFonts w:ascii="Times New Roman" w:eastAsia="Times New Roman" w:hAnsi="Times New Roman" w:cs="Times New Roman"/>
          <w:sz w:val="24"/>
          <w:szCs w:val="24"/>
        </w:rPr>
      </w:pPr>
      <w:r w:rsidRPr="008F07B2">
        <w:rPr>
          <w:rFonts w:ascii="Times New Roman" w:eastAsia="Times New Roman" w:hAnsi="Times New Roman" w:cs="Times New Roman"/>
          <w:sz w:val="24"/>
          <w:szCs w:val="24"/>
        </w:rPr>
        <w:t xml:space="preserve">controlled areas accessible only to employees with a right-to-know who have been screened, cleared for access, and have a role-based position for which places them in an arrangement that requires servicing, reviewing, or updated records. </w:t>
      </w:r>
      <w:r w:rsidRPr="00BA036C">
        <w:rPr>
          <w:rFonts w:ascii="Times New Roman" w:eastAsia="Times New Roman" w:hAnsi="Times New Roman" w:cs="Times New Roman"/>
          <w:sz w:val="24"/>
          <w:szCs w:val="24"/>
        </w:rPr>
        <w:t xml:space="preserve">Administrative safeguards include periodic security audits, regular monitoring of </w:t>
      </w:r>
      <w:r>
        <w:rPr>
          <w:rFonts w:ascii="Times New Roman" w:eastAsia="Times New Roman" w:hAnsi="Times New Roman" w:cs="Times New Roman"/>
          <w:sz w:val="24"/>
          <w:szCs w:val="24"/>
        </w:rPr>
        <w:t>individual</w:t>
      </w:r>
      <w:r w:rsidRPr="00BA036C">
        <w:rPr>
          <w:rFonts w:ascii="Times New Roman" w:eastAsia="Times New Roman" w:hAnsi="Times New Roman" w:cs="Times New Roman"/>
          <w:sz w:val="24"/>
          <w:szCs w:val="24"/>
        </w:rPr>
        <w:t xml:space="preserve"> security practices,</w:t>
      </w:r>
      <w:r>
        <w:rPr>
          <w:rFonts w:ascii="Times New Roman" w:eastAsia="Times New Roman" w:hAnsi="Times New Roman" w:cs="Times New Roman"/>
          <w:sz w:val="24"/>
          <w:szCs w:val="24"/>
        </w:rPr>
        <w:t xml:space="preserve"> and limiting access to personal information to those individuals who have a need to know to perform their official duties</w:t>
      </w:r>
      <w:r w:rsidRPr="00BA036C">
        <w:rPr>
          <w:rFonts w:ascii="Times New Roman" w:eastAsia="Times New Roman" w:hAnsi="Times New Roman" w:cs="Times New Roman"/>
          <w:sz w:val="24"/>
          <w:szCs w:val="24"/>
        </w:rPr>
        <w:t xml:space="preserve">.  Technical safeguards include </w:t>
      </w:r>
      <w:r>
        <w:rPr>
          <w:rFonts w:ascii="Times New Roman" w:eastAsia="Times New Roman" w:hAnsi="Times New Roman" w:cs="Times New Roman"/>
          <w:sz w:val="24"/>
          <w:szCs w:val="24"/>
        </w:rPr>
        <w:t xml:space="preserve">individual </w:t>
      </w:r>
      <w:r w:rsidRPr="00BA036C">
        <w:rPr>
          <w:rFonts w:ascii="Times New Roman" w:eastAsia="Times New Roman" w:hAnsi="Times New Roman" w:cs="Times New Roman"/>
          <w:sz w:val="24"/>
          <w:szCs w:val="24"/>
        </w:rPr>
        <w:t xml:space="preserve">user </w:t>
      </w:r>
      <w:r>
        <w:rPr>
          <w:rFonts w:ascii="Times New Roman" w:eastAsia="Times New Roman" w:hAnsi="Times New Roman" w:cs="Times New Roman"/>
          <w:sz w:val="24"/>
          <w:szCs w:val="24"/>
        </w:rPr>
        <w:t xml:space="preserve">logins </w:t>
      </w:r>
      <w:r w:rsidRPr="00BA036C">
        <w:rPr>
          <w:rFonts w:ascii="Times New Roman" w:eastAsia="Times New Roman" w:hAnsi="Times New Roman" w:cs="Times New Roman"/>
          <w:sz w:val="24"/>
          <w:szCs w:val="24"/>
        </w:rPr>
        <w:t>and password</w:t>
      </w:r>
      <w:r>
        <w:rPr>
          <w:rFonts w:ascii="Times New Roman" w:eastAsia="Times New Roman" w:hAnsi="Times New Roman" w:cs="Times New Roman"/>
          <w:sz w:val="24"/>
          <w:szCs w:val="24"/>
        </w:rPr>
        <w:t>s</w:t>
      </w:r>
      <w:r w:rsidRPr="00BA036C">
        <w:rPr>
          <w:rFonts w:ascii="Times New Roman" w:eastAsia="Times New Roman" w:hAnsi="Times New Roman" w:cs="Times New Roman"/>
          <w:sz w:val="24"/>
          <w:szCs w:val="24"/>
        </w:rPr>
        <w:t xml:space="preserve">, intrusion detection system, encryption, </w:t>
      </w:r>
      <w:r>
        <w:rPr>
          <w:rFonts w:ascii="Times New Roman" w:eastAsia="Times New Roman" w:hAnsi="Times New Roman" w:cs="Times New Roman"/>
          <w:sz w:val="24"/>
          <w:szCs w:val="24"/>
        </w:rPr>
        <w:t xml:space="preserve">and </w:t>
      </w:r>
      <w:r w:rsidRPr="00BA036C">
        <w:rPr>
          <w:rFonts w:ascii="Times New Roman" w:eastAsia="Times New Roman" w:hAnsi="Times New Roman" w:cs="Times New Roman"/>
          <w:sz w:val="24"/>
          <w:szCs w:val="24"/>
        </w:rPr>
        <w:t>firewall</w:t>
      </w:r>
      <w:r>
        <w:rPr>
          <w:rFonts w:ascii="Times New Roman" w:eastAsia="Times New Roman" w:hAnsi="Times New Roman" w:cs="Times New Roman"/>
          <w:sz w:val="24"/>
          <w:szCs w:val="24"/>
        </w:rPr>
        <w:t xml:space="preserve"> protection.  </w:t>
      </w:r>
      <w:r w:rsidRPr="00BA036C">
        <w:rPr>
          <w:rFonts w:ascii="Times New Roman" w:eastAsia="Times New Roman" w:hAnsi="Times New Roman" w:cs="Times New Roman"/>
          <w:sz w:val="24"/>
          <w:szCs w:val="24"/>
        </w:rPr>
        <w:t xml:space="preserve">Physical safeguards include security guards, identification badges, key cards, safes, and cipher locks.  </w:t>
      </w:r>
    </w:p>
    <w:p w:rsidR="00B4211E" w:rsidRPr="00532378" w:rsidP="00B4211E" w14:paraId="59BB61C8" w14:textId="77777777">
      <w:pPr>
        <w:spacing w:after="0" w:line="240" w:lineRule="auto"/>
        <w:outlineLvl w:val="3"/>
        <w:rPr>
          <w:rFonts w:ascii="Times New Roman" w:eastAsia="Times New Roman" w:hAnsi="Times New Roman" w:cs="Times New Roman"/>
          <w:sz w:val="24"/>
          <w:szCs w:val="24"/>
        </w:rPr>
      </w:pPr>
    </w:p>
    <w:p w:rsidR="00B4211E" w:rsidP="00B4211E" w14:paraId="04A30D54" w14:textId="77777777">
      <w:pPr>
        <w:spacing w:after="0" w:line="240" w:lineRule="auto"/>
        <w:outlineLvl w:val="3"/>
        <w:rPr>
          <w:rFonts w:ascii="Times New Roman" w:eastAsia="Times New Roman" w:hAnsi="Times New Roman" w:cs="Times New Roman"/>
          <w:sz w:val="24"/>
          <w:szCs w:val="24"/>
        </w:rPr>
      </w:pPr>
      <w:r w:rsidRPr="00532378">
        <w:rPr>
          <w:rFonts w:ascii="Times New Roman" w:eastAsia="Times New Roman" w:hAnsi="Times New Roman" w:cs="Times New Roman"/>
          <w:b/>
          <w:sz w:val="24"/>
          <w:szCs w:val="24"/>
        </w:rPr>
        <w:t xml:space="preserve">RECORD ACCESS PROCEDURES:  </w:t>
      </w:r>
      <w:r w:rsidRPr="00532378">
        <w:rPr>
          <w:rFonts w:ascii="Times New Roman" w:eastAsia="Times New Roman" w:hAnsi="Times New Roman" w:cs="Times New Roman"/>
          <w:sz w:val="24"/>
          <w:szCs w:val="24"/>
        </w:rPr>
        <w:t>Individuals seeking access to information about themselves contained in this system should address written inquiries to the Director/Chief Executive Officer, Army and Air Force Exchange Service, Attention:</w:t>
      </w:r>
      <w:r>
        <w:rPr>
          <w:rFonts w:ascii="Times New Roman" w:eastAsia="Times New Roman" w:hAnsi="Times New Roman" w:cs="Times New Roman"/>
          <w:sz w:val="24"/>
          <w:szCs w:val="24"/>
        </w:rPr>
        <w:t xml:space="preserve">  </w:t>
      </w:r>
      <w:r w:rsidRPr="00532378">
        <w:rPr>
          <w:rFonts w:ascii="Times New Roman" w:eastAsia="Times New Roman" w:hAnsi="Times New Roman" w:cs="Times New Roman"/>
          <w:sz w:val="24"/>
          <w:szCs w:val="24"/>
        </w:rPr>
        <w:t xml:space="preserve">Privacy Manager, 3911 S. Walton Walker Boulevard, Dallas, TX 75236-1598. </w:t>
      </w:r>
    </w:p>
    <w:p w:rsidR="00B4211E" w:rsidP="00B4211E" w14:paraId="7E42F08E" w14:textId="77777777">
      <w:pPr>
        <w:spacing w:after="0" w:line="240" w:lineRule="auto"/>
        <w:outlineLvl w:val="3"/>
        <w:rPr>
          <w:rFonts w:ascii="Times New Roman" w:eastAsia="Times New Roman" w:hAnsi="Times New Roman" w:cs="Times New Roman"/>
          <w:sz w:val="24"/>
          <w:szCs w:val="24"/>
        </w:rPr>
      </w:pPr>
    </w:p>
    <w:p w:rsidR="00B4211E" w:rsidP="00B4211E" w14:paraId="69137BC2" w14:textId="77777777">
      <w:pPr>
        <w:spacing w:after="0" w:line="240" w:lineRule="auto"/>
        <w:outlineLvl w:val="3"/>
        <w:rPr>
          <w:rFonts w:ascii="Times New Roman" w:eastAsia="Times New Roman" w:hAnsi="Times New Roman" w:cs="Times New Roman"/>
          <w:sz w:val="24"/>
          <w:szCs w:val="24"/>
        </w:rPr>
      </w:pPr>
      <w:r w:rsidRPr="00532378">
        <w:rPr>
          <w:rFonts w:ascii="Times New Roman" w:eastAsia="Times New Roman" w:hAnsi="Times New Roman" w:cs="Times New Roman"/>
          <w:sz w:val="24"/>
          <w:szCs w:val="24"/>
        </w:rPr>
        <w:t xml:space="preserve">Signed written requests should include the individual’s full name, telephone number, street or mailing address e-mail address, case number that appeared on correspondence received from the Exchange if applicable, name and number of this system of records notice, and signature. </w:t>
      </w:r>
    </w:p>
    <w:p w:rsidR="00B4211E" w:rsidP="00B4211E" w14:paraId="2B7FAB34" w14:textId="77777777">
      <w:pPr>
        <w:spacing w:after="0" w:line="240" w:lineRule="auto"/>
        <w:outlineLvl w:val="3"/>
        <w:rPr>
          <w:rFonts w:ascii="Times New Roman" w:eastAsia="Times New Roman" w:hAnsi="Times New Roman" w:cs="Times New Roman"/>
          <w:sz w:val="24"/>
          <w:szCs w:val="24"/>
        </w:rPr>
      </w:pPr>
    </w:p>
    <w:p w:rsidR="00B4211E" w:rsidP="00B4211E" w14:paraId="5BD7A8AE" w14:textId="77777777">
      <w:pPr>
        <w:spacing w:after="0" w:line="240" w:lineRule="auto"/>
        <w:outlineLvl w:val="3"/>
        <w:rPr>
          <w:rFonts w:ascii="Times New Roman" w:eastAsia="Times New Roman" w:hAnsi="Times New Roman" w:cs="Times New Roman"/>
          <w:sz w:val="24"/>
          <w:szCs w:val="24"/>
        </w:rPr>
      </w:pPr>
      <w:r w:rsidRPr="00532378">
        <w:rPr>
          <w:rFonts w:ascii="Times New Roman" w:eastAsia="Times New Roman" w:hAnsi="Times New Roman" w:cs="Times New Roman"/>
          <w:sz w:val="24"/>
          <w:szCs w:val="24"/>
        </w:rPr>
        <w:t>In addition, the requester must provide either a notarized statement or an unsworn declaration made in accordance with 28 U.S.C. 1746, in the following format:</w:t>
      </w:r>
    </w:p>
    <w:p w:rsidR="00B4211E" w:rsidP="00B4211E" w14:paraId="7B6EFD4A" w14:textId="77777777">
      <w:pPr>
        <w:spacing w:after="0" w:line="240" w:lineRule="auto"/>
        <w:outlineLvl w:val="3"/>
        <w:rPr>
          <w:rFonts w:ascii="Times New Roman" w:eastAsia="Times New Roman" w:hAnsi="Times New Roman" w:cs="Times New Roman"/>
          <w:sz w:val="24"/>
          <w:szCs w:val="24"/>
        </w:rPr>
      </w:pPr>
    </w:p>
    <w:p w:rsidR="00B4211E" w:rsidP="00B4211E" w14:paraId="6BF7F72B" w14:textId="77777777">
      <w:pPr>
        <w:spacing w:after="0" w:line="240" w:lineRule="auto"/>
        <w:outlineLvl w:val="3"/>
        <w:rPr>
          <w:rFonts w:ascii="Times New Roman" w:eastAsia="Times New Roman" w:hAnsi="Times New Roman" w:cs="Times New Roman"/>
          <w:sz w:val="24"/>
          <w:szCs w:val="24"/>
        </w:rPr>
      </w:pPr>
      <w:r w:rsidRPr="00532378">
        <w:rPr>
          <w:rFonts w:ascii="Times New Roman" w:eastAsia="Times New Roman" w:hAnsi="Times New Roman" w:cs="Times New Roman"/>
          <w:sz w:val="24"/>
          <w:szCs w:val="24"/>
        </w:rPr>
        <w:t xml:space="preserve">If executed outside the United States: </w:t>
      </w:r>
      <w:r>
        <w:rPr>
          <w:rFonts w:ascii="Times New Roman" w:eastAsia="Times New Roman" w:hAnsi="Times New Roman" w:cs="Times New Roman"/>
          <w:sz w:val="24"/>
          <w:szCs w:val="24"/>
        </w:rPr>
        <w:t xml:space="preserve"> </w:t>
      </w:r>
      <w:r w:rsidRPr="00532378">
        <w:rPr>
          <w:rFonts w:ascii="Times New Roman" w:eastAsia="Times New Roman" w:hAnsi="Times New Roman" w:cs="Times New Roman"/>
          <w:sz w:val="24"/>
          <w:szCs w:val="24"/>
        </w:rPr>
        <w:t xml:space="preserve">"I declare (or certify, verify, or state) under penalty of perjury under the laws of the United State of America that the foregoing is true and correct. Executed on (date).  (Signature)." </w:t>
      </w:r>
    </w:p>
    <w:p w:rsidR="00B4211E" w:rsidP="00B4211E" w14:paraId="22D20D0E" w14:textId="77777777">
      <w:pPr>
        <w:spacing w:after="0" w:line="240" w:lineRule="auto"/>
        <w:outlineLvl w:val="3"/>
        <w:rPr>
          <w:rFonts w:ascii="Times New Roman" w:eastAsia="Times New Roman" w:hAnsi="Times New Roman" w:cs="Times New Roman"/>
          <w:sz w:val="24"/>
          <w:szCs w:val="24"/>
        </w:rPr>
      </w:pPr>
    </w:p>
    <w:p w:rsidR="00B4211E" w:rsidP="00B4211E" w14:paraId="6F4BA33B" w14:textId="77777777">
      <w:pPr>
        <w:spacing w:after="0" w:line="240" w:lineRule="auto"/>
        <w:outlineLvl w:val="3"/>
        <w:rPr>
          <w:rFonts w:ascii="Times New Roman" w:eastAsia="Times New Roman" w:hAnsi="Times New Roman" w:cs="Times New Roman"/>
          <w:sz w:val="24"/>
          <w:szCs w:val="24"/>
        </w:rPr>
      </w:pPr>
      <w:r w:rsidRPr="00532378">
        <w:rPr>
          <w:rFonts w:ascii="Times New Roman" w:eastAsia="Times New Roman" w:hAnsi="Times New Roman" w:cs="Times New Roman"/>
          <w:sz w:val="24"/>
          <w:szCs w:val="24"/>
        </w:rPr>
        <w:t xml:space="preserve">If executed within the United States, its territories, possessions, or commonwealths: </w:t>
      </w:r>
      <w:r>
        <w:rPr>
          <w:rFonts w:ascii="Times New Roman" w:eastAsia="Times New Roman" w:hAnsi="Times New Roman" w:cs="Times New Roman"/>
          <w:sz w:val="24"/>
          <w:szCs w:val="24"/>
        </w:rPr>
        <w:t xml:space="preserve"> </w:t>
      </w:r>
      <w:r w:rsidRPr="00532378">
        <w:rPr>
          <w:rFonts w:ascii="Times New Roman" w:eastAsia="Times New Roman" w:hAnsi="Times New Roman" w:cs="Times New Roman"/>
          <w:sz w:val="24"/>
          <w:szCs w:val="24"/>
        </w:rPr>
        <w:t>"I declare (or certify, verify, or state) under penalty of perjury that the foregoing is true and correct. Executed on (date).  (Signature).”</w:t>
      </w:r>
    </w:p>
    <w:p w:rsidR="00B4211E" w:rsidRPr="00532378" w:rsidP="00B4211E" w14:paraId="43C203C5" w14:textId="77777777">
      <w:pPr>
        <w:spacing w:after="0" w:line="240" w:lineRule="auto"/>
        <w:outlineLvl w:val="3"/>
        <w:rPr>
          <w:rFonts w:ascii="Times New Roman" w:eastAsia="Times New Roman" w:hAnsi="Times New Roman" w:cs="Times New Roman"/>
          <w:sz w:val="24"/>
          <w:szCs w:val="24"/>
        </w:rPr>
      </w:pPr>
    </w:p>
    <w:p w:rsidR="00B4211E" w:rsidP="00B4211E" w14:paraId="051787CB" w14:textId="77777777">
      <w:pPr>
        <w:spacing w:after="0" w:line="240" w:lineRule="auto"/>
        <w:rPr>
          <w:rFonts w:ascii="Times New Roman" w:hAnsi="Times New Roman" w:cs="Times New Roman"/>
          <w:sz w:val="24"/>
          <w:szCs w:val="24"/>
        </w:rPr>
      </w:pPr>
      <w:r w:rsidRPr="00532378">
        <w:rPr>
          <w:rFonts w:ascii="Times New Roman" w:eastAsia="Times New Roman" w:hAnsi="Times New Roman" w:cs="Times New Roman"/>
          <w:b/>
          <w:bCs/>
          <w:sz w:val="24"/>
          <w:szCs w:val="24"/>
        </w:rPr>
        <w:t xml:space="preserve">CONTESTING RECORD PROCEDURES:  </w:t>
      </w:r>
      <w:r w:rsidRPr="003E3AAC">
        <w:rPr>
          <w:rFonts w:ascii="Times New Roman" w:hAnsi="Times New Roman" w:cs="Times New Roman"/>
          <w:sz w:val="24"/>
          <w:szCs w:val="24"/>
        </w:rPr>
        <w:t>The Army's rules for accessing records, contesting contents, and appealing initial agency determinations are contained in 32 CFR part 505, the Army Privacy Program and AR 25-22, The Army Privacy Program, or may be obtained from the system manager.</w:t>
      </w:r>
    </w:p>
    <w:p w:rsidR="00B4211E" w:rsidRPr="00EE4AE7" w:rsidP="00B4211E" w14:paraId="72C12772" w14:textId="77777777">
      <w:pPr>
        <w:spacing w:after="0" w:line="240" w:lineRule="auto"/>
        <w:rPr>
          <w:rFonts w:ascii="Times New Roman" w:hAnsi="Times New Roman" w:cs="Times New Roman"/>
          <w:sz w:val="24"/>
          <w:szCs w:val="24"/>
        </w:rPr>
      </w:pPr>
    </w:p>
    <w:p w:rsidR="00B4211E" w:rsidP="00B4211E" w14:paraId="77134329" w14:textId="77777777">
      <w:pPr>
        <w:spacing w:after="0" w:line="240" w:lineRule="auto"/>
        <w:outlineLvl w:val="3"/>
        <w:rPr>
          <w:rFonts w:ascii="Times New Roman" w:eastAsia="Times New Roman" w:hAnsi="Times New Roman" w:cs="Times New Roman"/>
          <w:sz w:val="24"/>
          <w:szCs w:val="24"/>
        </w:rPr>
      </w:pPr>
      <w:r w:rsidRPr="00532378">
        <w:rPr>
          <w:rFonts w:ascii="Times New Roman" w:eastAsia="Times New Roman" w:hAnsi="Times New Roman" w:cs="Times New Roman"/>
          <w:b/>
          <w:bCs/>
          <w:sz w:val="24"/>
          <w:szCs w:val="24"/>
        </w:rPr>
        <w:t>NOTIFIC</w:t>
      </w:r>
      <w:r w:rsidRPr="00532378">
        <w:rPr>
          <w:rFonts w:ascii="Times New Roman" w:eastAsia="Times New Roman" w:hAnsi="Times New Roman" w:cs="Times New Roman"/>
          <w:bCs/>
          <w:sz w:val="24"/>
          <w:szCs w:val="24"/>
        </w:rPr>
        <w:t>A</w:t>
      </w:r>
      <w:r w:rsidRPr="00532378">
        <w:rPr>
          <w:rFonts w:ascii="Times New Roman" w:eastAsia="Times New Roman" w:hAnsi="Times New Roman" w:cs="Times New Roman"/>
          <w:b/>
          <w:bCs/>
          <w:sz w:val="24"/>
          <w:szCs w:val="24"/>
        </w:rPr>
        <w:t xml:space="preserve">TION PROCEDURES:  </w:t>
      </w:r>
      <w:r w:rsidRPr="00532378">
        <w:rPr>
          <w:rFonts w:ascii="Times New Roman" w:eastAsia="Times New Roman" w:hAnsi="Times New Roman" w:cs="Times New Roman"/>
          <w:sz w:val="24"/>
          <w:szCs w:val="24"/>
        </w:rPr>
        <w:t xml:space="preserve">Individuals seeking to determine if information about themselves is contained in this system should address written inquiries to the Director/Chief Executive Officer, Army and Air Force Exchange Service, </w:t>
      </w:r>
      <w:r>
        <w:rPr>
          <w:rFonts w:ascii="Times New Roman" w:eastAsia="Times New Roman" w:hAnsi="Times New Roman" w:cs="Times New Roman"/>
          <w:sz w:val="24"/>
          <w:szCs w:val="24"/>
        </w:rPr>
        <w:t xml:space="preserve">Attention:  Privacy Manager, </w:t>
      </w:r>
      <w:r w:rsidRPr="00532378">
        <w:rPr>
          <w:rFonts w:ascii="Times New Roman" w:eastAsia="Times New Roman" w:hAnsi="Times New Roman" w:cs="Times New Roman"/>
          <w:sz w:val="24"/>
          <w:szCs w:val="24"/>
        </w:rPr>
        <w:t xml:space="preserve">3911 S. Walton Walker Boulevard, Dallas, TX 75236-1598. </w:t>
      </w:r>
    </w:p>
    <w:p w:rsidR="00B4211E" w:rsidP="00B4211E" w14:paraId="39047AC0" w14:textId="77777777">
      <w:pPr>
        <w:spacing w:after="0" w:line="240" w:lineRule="auto"/>
        <w:outlineLvl w:val="3"/>
        <w:rPr>
          <w:rFonts w:ascii="Times New Roman" w:eastAsia="Times New Roman" w:hAnsi="Times New Roman" w:cs="Times New Roman"/>
          <w:sz w:val="24"/>
          <w:szCs w:val="24"/>
        </w:rPr>
      </w:pPr>
    </w:p>
    <w:p w:rsidR="00B4211E" w:rsidP="00B4211E" w14:paraId="7BE5DF27" w14:textId="77777777">
      <w:pPr>
        <w:spacing w:after="0" w:line="240" w:lineRule="auto"/>
        <w:outlineLvl w:val="3"/>
        <w:rPr>
          <w:rFonts w:ascii="Times New Roman" w:eastAsia="Times New Roman" w:hAnsi="Times New Roman" w:cs="Times New Roman"/>
          <w:sz w:val="24"/>
          <w:szCs w:val="24"/>
        </w:rPr>
      </w:pPr>
      <w:r w:rsidRPr="00532378">
        <w:rPr>
          <w:rFonts w:ascii="Times New Roman" w:eastAsia="Times New Roman" w:hAnsi="Times New Roman" w:cs="Times New Roman"/>
          <w:sz w:val="24"/>
          <w:szCs w:val="24"/>
        </w:rPr>
        <w:t xml:space="preserve">Signed, written requests should contain the individual’s full name, telephone number, street or mailing address, e-mail address, case number that appeared on correspondence received from the Exchange if applicable, name and number of this system of records notice, and signature. </w:t>
      </w:r>
    </w:p>
    <w:p w:rsidR="00B4211E" w:rsidP="00B4211E" w14:paraId="3CAEDF58" w14:textId="77777777">
      <w:pPr>
        <w:spacing w:after="0" w:line="240" w:lineRule="auto"/>
        <w:outlineLvl w:val="3"/>
        <w:rPr>
          <w:rFonts w:ascii="Times New Roman" w:eastAsia="Times New Roman" w:hAnsi="Times New Roman" w:cs="Times New Roman"/>
          <w:sz w:val="24"/>
          <w:szCs w:val="24"/>
        </w:rPr>
      </w:pPr>
    </w:p>
    <w:p w:rsidR="00B4211E" w:rsidP="00B4211E" w14:paraId="1BBAF655" w14:textId="77777777">
      <w:pPr>
        <w:spacing w:after="0" w:line="240" w:lineRule="auto"/>
        <w:outlineLvl w:val="3"/>
        <w:rPr>
          <w:rFonts w:ascii="Times New Roman" w:eastAsia="Times New Roman" w:hAnsi="Times New Roman" w:cs="Times New Roman"/>
          <w:sz w:val="24"/>
          <w:szCs w:val="24"/>
        </w:rPr>
      </w:pPr>
      <w:r w:rsidRPr="00532378">
        <w:rPr>
          <w:rFonts w:ascii="Times New Roman" w:eastAsia="Times New Roman" w:hAnsi="Times New Roman" w:cs="Times New Roman"/>
          <w:sz w:val="24"/>
          <w:szCs w:val="24"/>
        </w:rPr>
        <w:t xml:space="preserve">In addition, the requester must provide either a notarized statement or an unsworn declaration made in accordance with 28 U.S.C. 1746, in the following format: </w:t>
      </w:r>
    </w:p>
    <w:p w:rsidR="00B4211E" w:rsidP="00B4211E" w14:paraId="6E88D9AB" w14:textId="77777777">
      <w:pPr>
        <w:spacing w:after="0" w:line="240" w:lineRule="auto"/>
        <w:outlineLvl w:val="3"/>
        <w:rPr>
          <w:rFonts w:ascii="Times New Roman" w:eastAsia="Times New Roman" w:hAnsi="Times New Roman" w:cs="Times New Roman"/>
          <w:sz w:val="24"/>
          <w:szCs w:val="24"/>
        </w:rPr>
      </w:pPr>
    </w:p>
    <w:p w:rsidR="00B4211E" w:rsidP="00B4211E" w14:paraId="13135735" w14:textId="77777777">
      <w:pPr>
        <w:spacing w:after="0" w:line="240" w:lineRule="auto"/>
        <w:outlineLvl w:val="3"/>
        <w:rPr>
          <w:rFonts w:ascii="Times New Roman" w:eastAsia="Times New Roman" w:hAnsi="Times New Roman" w:cs="Times New Roman"/>
          <w:sz w:val="24"/>
          <w:szCs w:val="24"/>
        </w:rPr>
      </w:pPr>
      <w:r w:rsidRPr="00532378">
        <w:rPr>
          <w:rFonts w:ascii="Times New Roman" w:eastAsia="Times New Roman" w:hAnsi="Times New Roman" w:cs="Times New Roman"/>
          <w:sz w:val="24"/>
          <w:szCs w:val="24"/>
        </w:rPr>
        <w:t xml:space="preserve">If executed outside the United States: </w:t>
      </w:r>
      <w:r>
        <w:rPr>
          <w:rFonts w:ascii="Times New Roman" w:eastAsia="Times New Roman" w:hAnsi="Times New Roman" w:cs="Times New Roman"/>
          <w:sz w:val="24"/>
          <w:szCs w:val="24"/>
        </w:rPr>
        <w:t xml:space="preserve"> </w:t>
      </w:r>
      <w:r w:rsidRPr="00532378">
        <w:rPr>
          <w:rFonts w:ascii="Times New Roman" w:eastAsia="Times New Roman" w:hAnsi="Times New Roman" w:cs="Times New Roman"/>
          <w:sz w:val="24"/>
          <w:szCs w:val="24"/>
        </w:rPr>
        <w:t xml:space="preserve">"I declare (or certify, verify, or state) under penalty of perjury under the laws of the United State of America that the foregoing is true and correct. Executed on (date).  (Signature)." </w:t>
      </w:r>
    </w:p>
    <w:p w:rsidR="00B4211E" w:rsidP="00B4211E" w14:paraId="680536E3" w14:textId="77777777">
      <w:pPr>
        <w:spacing w:after="0" w:line="240" w:lineRule="auto"/>
        <w:outlineLvl w:val="3"/>
        <w:rPr>
          <w:rFonts w:ascii="Times New Roman" w:eastAsia="Times New Roman" w:hAnsi="Times New Roman" w:cs="Times New Roman"/>
          <w:sz w:val="24"/>
          <w:szCs w:val="24"/>
        </w:rPr>
      </w:pPr>
    </w:p>
    <w:p w:rsidR="00B4211E" w:rsidP="00B4211E" w14:paraId="2B1789DE" w14:textId="77777777">
      <w:pPr>
        <w:spacing w:after="0" w:line="240" w:lineRule="auto"/>
        <w:outlineLvl w:val="3"/>
        <w:rPr>
          <w:rFonts w:ascii="Times New Roman" w:eastAsia="Times New Roman" w:hAnsi="Times New Roman" w:cs="Times New Roman"/>
          <w:sz w:val="24"/>
          <w:szCs w:val="24"/>
        </w:rPr>
      </w:pPr>
      <w:r w:rsidRPr="00532378">
        <w:rPr>
          <w:rFonts w:ascii="Times New Roman" w:eastAsia="Times New Roman" w:hAnsi="Times New Roman" w:cs="Times New Roman"/>
          <w:sz w:val="24"/>
          <w:szCs w:val="24"/>
        </w:rPr>
        <w:t>If executed within the United States, its territories, possessions, or commonwealths:</w:t>
      </w:r>
      <w:r>
        <w:rPr>
          <w:rFonts w:ascii="Times New Roman" w:eastAsia="Times New Roman" w:hAnsi="Times New Roman" w:cs="Times New Roman"/>
          <w:sz w:val="24"/>
          <w:szCs w:val="24"/>
        </w:rPr>
        <w:t xml:space="preserve"> </w:t>
      </w:r>
      <w:r w:rsidRPr="00532378">
        <w:rPr>
          <w:rFonts w:ascii="Times New Roman" w:eastAsia="Times New Roman" w:hAnsi="Times New Roman" w:cs="Times New Roman"/>
          <w:sz w:val="24"/>
          <w:szCs w:val="24"/>
        </w:rPr>
        <w:t xml:space="preserve"> "I declare (or certify, verify, or state) under penalty of perjury that the foregoing is true and correct. Executed on (date).  (Signature).”</w:t>
      </w:r>
    </w:p>
    <w:p w:rsidR="00B4211E" w:rsidP="00B4211E" w14:paraId="4110D69A" w14:textId="77777777">
      <w:pPr>
        <w:spacing w:after="0" w:line="240" w:lineRule="auto"/>
        <w:outlineLvl w:val="3"/>
        <w:rPr>
          <w:rFonts w:ascii="Times New Roman" w:eastAsia="Times New Roman" w:hAnsi="Times New Roman" w:cs="Times New Roman"/>
          <w:sz w:val="24"/>
          <w:szCs w:val="24"/>
        </w:rPr>
      </w:pPr>
    </w:p>
    <w:p w:rsidR="00B4211E" w:rsidP="00B4211E" w14:paraId="3E059A54" w14:textId="77777777">
      <w:pPr>
        <w:spacing w:after="0" w:line="480" w:lineRule="auto"/>
        <w:outlineLvl w:val="3"/>
        <w:rPr>
          <w:rFonts w:ascii="Times New Roman" w:eastAsia="Times New Roman" w:hAnsi="Times New Roman" w:cs="Times New Roman"/>
          <w:sz w:val="24"/>
          <w:szCs w:val="24"/>
        </w:rPr>
      </w:pPr>
      <w:r w:rsidRPr="00532378">
        <w:rPr>
          <w:rFonts w:ascii="Times New Roman" w:eastAsia="Times New Roman" w:hAnsi="Times New Roman" w:cs="Times New Roman"/>
          <w:b/>
          <w:bCs/>
          <w:sz w:val="24"/>
          <w:szCs w:val="24"/>
        </w:rPr>
        <w:t xml:space="preserve">EXEMPTIONS PROMULGATED FOR THE SYSTEM:  </w:t>
      </w:r>
      <w:r w:rsidRPr="00532378">
        <w:rPr>
          <w:rFonts w:ascii="Times New Roman" w:eastAsia="Times New Roman" w:hAnsi="Times New Roman" w:cs="Times New Roman"/>
          <w:sz w:val="24"/>
          <w:szCs w:val="24"/>
        </w:rPr>
        <w:t>None.</w:t>
      </w:r>
    </w:p>
    <w:p w:rsidR="00B4211E" w:rsidRPr="00532378" w:rsidP="00B4211E" w14:paraId="77FE4DD2" w14:textId="77777777">
      <w:pPr>
        <w:spacing w:after="0" w:line="480" w:lineRule="auto"/>
        <w:outlineLvl w:val="3"/>
        <w:rPr>
          <w:rFonts w:ascii="Times New Roman" w:eastAsia="Times New Roman" w:hAnsi="Times New Roman" w:cs="Times New Roman"/>
          <w:vanish/>
          <w:sz w:val="24"/>
          <w:szCs w:val="24"/>
        </w:rPr>
      </w:pPr>
    </w:p>
    <w:p w:rsidR="009B0DA0" w:rsidRPr="00B4211E" w:rsidP="00B4211E" w14:paraId="71FC722A" w14:textId="77777777">
      <w:pPr>
        <w:spacing w:after="0" w:line="240" w:lineRule="auto"/>
        <w:rPr>
          <w:rFonts w:ascii="Times New Roman" w:hAnsi="Times New Roman" w:cs="Times New Roman"/>
          <w:sz w:val="24"/>
          <w:szCs w:val="24"/>
        </w:rPr>
      </w:pPr>
      <w:r w:rsidRPr="00532378">
        <w:rPr>
          <w:rFonts w:ascii="Times New Roman" w:hAnsi="Times New Roman" w:cs="Times New Roman"/>
          <w:b/>
          <w:sz w:val="24"/>
          <w:szCs w:val="24"/>
        </w:rPr>
        <w:t xml:space="preserve">HISTORY:  </w:t>
      </w:r>
      <w:r>
        <w:rPr>
          <w:rFonts w:ascii="Times New Roman" w:eastAsia="Times New Roman" w:hAnsi="Times New Roman" w:cs="Times New Roman"/>
          <w:sz w:val="24"/>
          <w:szCs w:val="24"/>
        </w:rPr>
        <w:t>August 09, 1996, 61</w:t>
      </w:r>
      <w:r w:rsidRPr="00532378">
        <w:rPr>
          <w:rFonts w:ascii="Times New Roman" w:eastAsia="Times New Roman" w:hAnsi="Times New Roman" w:cs="Times New Roman"/>
          <w:spacing w:val="-7"/>
          <w:sz w:val="24"/>
          <w:szCs w:val="24"/>
        </w:rPr>
        <w:t xml:space="preserve"> </w:t>
      </w:r>
      <w:r w:rsidRPr="00532378">
        <w:rPr>
          <w:rFonts w:ascii="Times New Roman" w:eastAsia="Times New Roman" w:hAnsi="Times New Roman" w:cs="Times New Roman"/>
          <w:sz w:val="24"/>
          <w:szCs w:val="24"/>
        </w:rPr>
        <w:t>FR</w:t>
      </w:r>
      <w:r w:rsidRPr="00532378">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 xml:space="preserve">41594.  </w:t>
      </w:r>
      <w:r w:rsidRPr="00EC4120">
        <w:rPr>
          <w:rFonts w:ascii="Times New Roman" w:hAnsi="Times New Roman"/>
          <w:color w:val="000000"/>
          <w:sz w:val="24"/>
          <w:szCs w:val="24"/>
        </w:rPr>
        <w:t>This system of records notice supersedes all versions previously published in the Federal Register</w:t>
      </w:r>
      <w:r>
        <w:rPr>
          <w:rFonts w:ascii="Times New Roman" w:hAnsi="Times New Roman"/>
          <w:color w:val="000000"/>
          <w:sz w:val="24"/>
          <w:szCs w:val="24"/>
        </w:rPr>
        <w:t xml:space="preserve">.   </w:t>
      </w:r>
    </w:p>
    <w:sectPr w:rsidSect="00CB4EF2">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1F4A" w14:paraId="5AA19AB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14963351"/>
      <w:docPartObj>
        <w:docPartGallery w:val="Page Numbers (Bottom of Page)"/>
        <w:docPartUnique/>
      </w:docPartObj>
    </w:sdtPr>
    <w:sdtEndPr>
      <w:rPr>
        <w:noProof/>
      </w:rPr>
    </w:sdtEndPr>
    <w:sdtContent>
      <w:p w:rsidR="00281F4A" w14:paraId="3D3A13B6" w14:textId="77777777">
        <w:pPr>
          <w:pStyle w:val="Footer"/>
          <w:jc w:val="right"/>
        </w:pPr>
        <w:r>
          <w:fldChar w:fldCharType="begin"/>
        </w:r>
        <w:r>
          <w:instrText xml:space="preserve"> PAGE   \* MERGEFORMAT </w:instrText>
        </w:r>
        <w:r>
          <w:fldChar w:fldCharType="separate"/>
        </w:r>
        <w:r w:rsidR="00622CB2">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1F4A" w14:paraId="7749E0E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1F4A" w14:paraId="4F8D2CB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48842604"/>
      <w:docPartObj>
        <w:docPartGallery w:val="Watermarks"/>
        <w:docPartUnique/>
      </w:docPartObj>
    </w:sdtPr>
    <w:sdtContent>
      <w:p w:rsidR="00281F4A" w14:paraId="687A3657"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1F4A" w14:paraId="0E7A259C"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11E"/>
    <w:rsid w:val="00046920"/>
    <w:rsid w:val="000A6FA4"/>
    <w:rsid w:val="001835CC"/>
    <w:rsid w:val="00260172"/>
    <w:rsid w:val="00281F4A"/>
    <w:rsid w:val="002A49E5"/>
    <w:rsid w:val="003E3AAC"/>
    <w:rsid w:val="00532378"/>
    <w:rsid w:val="00622CB2"/>
    <w:rsid w:val="008F07B2"/>
    <w:rsid w:val="009B0DA0"/>
    <w:rsid w:val="00AB33CB"/>
    <w:rsid w:val="00AD2ED4"/>
    <w:rsid w:val="00B4211E"/>
    <w:rsid w:val="00BA036C"/>
    <w:rsid w:val="00C36A49"/>
    <w:rsid w:val="00D81AAA"/>
    <w:rsid w:val="00E16584"/>
    <w:rsid w:val="00EC4120"/>
    <w:rsid w:val="00EE4A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ABD912"/>
  <w15:docId w15:val="{BA8F34D7-6DCE-4D9E-9FDE-FDC415881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21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11E"/>
    <w:pPr>
      <w:ind w:left="720"/>
      <w:contextualSpacing/>
    </w:pPr>
  </w:style>
  <w:style w:type="paragraph" w:styleId="Header">
    <w:name w:val="header"/>
    <w:basedOn w:val="Normal"/>
    <w:link w:val="HeaderChar"/>
    <w:uiPriority w:val="99"/>
    <w:unhideWhenUsed/>
    <w:rsid w:val="00B421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11E"/>
  </w:style>
  <w:style w:type="paragraph" w:styleId="Footer">
    <w:name w:val="footer"/>
    <w:basedOn w:val="Normal"/>
    <w:link w:val="FooterChar"/>
    <w:uiPriority w:val="99"/>
    <w:unhideWhenUsed/>
    <w:rsid w:val="00B421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1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2107</Words>
  <Characters>12016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AAFES</Company>
  <LinksUpToDate>false</LinksUpToDate>
  <CharactersWithSpaces>14095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Schreurs, Teresa L.</dc:creator>
  <cp:lastModifiedBy>Schreurs, Teresa L.</cp:lastModifiedBy>
  <cp:revision>2</cp:revision>
  <dcterms:created xsi:type="dcterms:W3CDTF">2025-04-04T17:02:00Z</dcterms:created>
  <dcterms:modified xsi:type="dcterms:W3CDTF">2025-04-04T17:02:00Z</dcterms:modified>
</cp:coreProperties>
</file>