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413E71" w:rsidP="7B895C9B" w14:paraId="4CF1C84F" w14:textId="23B2098C">
      <w:pPr>
        <w:jc w:val="center"/>
        <w:rPr>
          <w:rFonts w:ascii="Calibri" w:eastAsia="Calibri" w:hAnsi="Calibri" w:cs="Calibri"/>
          <w:b/>
          <w:bCs/>
          <w:sz w:val="28"/>
          <w:szCs w:val="28"/>
          <w:u w:val="single"/>
        </w:rPr>
      </w:pPr>
      <w:r w:rsidRPr="7B895C9B">
        <w:rPr>
          <w:rFonts w:ascii="Calibri" w:eastAsia="Calibri" w:hAnsi="Calibri" w:cs="Calibri"/>
          <w:b/>
          <w:bCs/>
          <w:sz w:val="28"/>
          <w:szCs w:val="28"/>
          <w:u w:val="single"/>
        </w:rPr>
        <w:t>Survey on Taxpayer Experiences and Preferences in Digital Asset Reporting</w:t>
      </w:r>
    </w:p>
    <w:p w:rsidR="003F5E79" w:rsidRPr="003F5E79" w:rsidP="003F5E79" w14:paraId="7F2FF035" w14:textId="63EAD429">
      <w:pPr>
        <w:rPr>
          <w:rFonts w:ascii="Calibri" w:eastAsia="Calibri" w:hAnsi="Calibri" w:cs="Calibri"/>
          <w:u w:val="single"/>
        </w:rPr>
      </w:pPr>
      <w:r w:rsidRPr="003F5E79">
        <w:rPr>
          <w:rFonts w:ascii="Calibri" w:eastAsia="Calibri" w:hAnsi="Calibri" w:cs="Calibri"/>
          <w:u w:val="single"/>
        </w:rPr>
        <w:t xml:space="preserve">Paperwork Reduction Act Burden Statement: </w:t>
      </w:r>
    </w:p>
    <w:p w:rsidR="00413E71" w14:paraId="6B727803" w14:textId="46A1B705">
      <w:r w:rsidRPr="7B895C9B">
        <w:rPr>
          <w:rFonts w:ascii="Calibri" w:eastAsia="Calibri" w:hAnsi="Calibri" w:cs="Calibri"/>
        </w:rPr>
        <w:t xml:space="preserve"> </w:t>
      </w:r>
      <w:r w:rsidR="003F5E79">
        <w:t xml:space="preserve">Public reporting burden for this collection of information is estimated to average 10 minutes per response. An agency may not conduct or sponsor, and a person is not required to respond to, a collection of information unless it displays a valid OMB control number. Send comments regarding this burden estimate or any other aspect of this collection of information to the Internal Revenue Service, </w:t>
      </w:r>
      <w:r w:rsidR="00FC6AE0">
        <w:t>Office of Online Services, User Experience Services</w:t>
      </w:r>
      <w:r w:rsidR="003F5E79">
        <w:t xml:space="preserve">, </w:t>
      </w:r>
      <w:hyperlink r:id="rId7" w:history="1">
        <w:r w:rsidRPr="00163184" w:rsidR="00FC6AE0">
          <w:rPr>
            <w:rStyle w:val="Hyperlink"/>
          </w:rPr>
          <w:t>ashley.n.webb2@irs.gov</w:t>
        </w:r>
      </w:hyperlink>
      <w:r w:rsidR="00FC6AE0">
        <w:t xml:space="preserve">. </w:t>
      </w:r>
    </w:p>
    <w:p w:rsidR="00413E71" w:rsidP="7B895C9B" w14:paraId="5230A72F" w14:textId="7F955693">
      <w:pPr>
        <w:rPr>
          <w:rFonts w:ascii="Calibri" w:eastAsia="Calibri" w:hAnsi="Calibri" w:cs="Calibri"/>
          <w:b/>
          <w:bCs/>
        </w:rPr>
      </w:pPr>
      <w:r w:rsidRPr="7B895C9B">
        <w:rPr>
          <w:rFonts w:ascii="Calibri" w:eastAsia="Calibri" w:hAnsi="Calibri" w:cs="Calibri"/>
          <w:b/>
          <w:bCs/>
        </w:rPr>
        <w:t>Objective:</w:t>
      </w:r>
    </w:p>
    <w:p w:rsidR="00413E71" w14:paraId="42583E3A" w14:textId="0B363113">
      <w:r>
        <w:t>To</w:t>
      </w:r>
      <w:r>
        <w:rPr>
          <w:rFonts w:eastAsia="Calibri"/>
        </w:rPr>
        <w:t xml:space="preserve"> gather quantitative data on taxpayers' preferences for information sources, knowledge of digital asset tax obligations, time spent on digital asset reporting, the number of transactions reported, the cost to prepare for reporting, as well as assessments of difficulty regarding various parts of the digital asset reporting cycle.</w:t>
      </w:r>
    </w:p>
    <w:p w:rsidR="5333C79C" w:rsidP="5333C79C" w14:paraId="1790C1CA" w14:textId="73AEA75B">
      <w:pPr>
        <w:rPr>
          <w:rFonts w:ascii="Calibri" w:eastAsia="Calibri" w:hAnsi="Calibri" w:cs="Calibri"/>
          <w:b/>
          <w:bCs/>
        </w:rPr>
      </w:pPr>
      <w:r w:rsidRPr="7B895C9B">
        <w:rPr>
          <w:rFonts w:ascii="Calibri" w:eastAsia="Calibri" w:hAnsi="Calibri" w:cs="Calibri"/>
          <w:b/>
          <w:bCs/>
        </w:rPr>
        <w:t>Methodology:</w:t>
      </w:r>
    </w:p>
    <w:p w:rsidR="11BD09C4" w:rsidP="00E63AE0" w14:paraId="1FBE4965" w14:textId="399CCD64">
      <w:pPr>
        <w:pStyle w:val="ListParagraph"/>
        <w:numPr>
          <w:ilvl w:val="0"/>
          <w:numId w:val="1"/>
        </w:numPr>
        <w:rPr>
          <w:rFonts w:ascii="Calibri" w:eastAsia="Calibri" w:hAnsi="Calibri" w:cs="Calibri"/>
          <w:b/>
          <w:bCs/>
        </w:rPr>
      </w:pPr>
      <w:r w:rsidRPr="5333C79C">
        <w:rPr>
          <w:rFonts w:ascii="Calibri" w:eastAsia="Calibri" w:hAnsi="Calibri" w:cs="Calibri"/>
          <w:b/>
          <w:bCs/>
        </w:rPr>
        <w:t>Dissemination</w:t>
      </w:r>
    </w:p>
    <w:p w:rsidR="11BD09C4" w:rsidP="00E63AE0" w14:paraId="75806CA0" w14:textId="3700597B">
      <w:pPr>
        <w:pStyle w:val="ListParagraph"/>
        <w:numPr>
          <w:ilvl w:val="1"/>
          <w:numId w:val="1"/>
        </w:numPr>
        <w:rPr>
          <w:rFonts w:ascii="Calibri" w:eastAsia="Calibri" w:hAnsi="Calibri" w:cs="Calibri"/>
        </w:rPr>
      </w:pPr>
      <w:r w:rsidRPr="5333C79C">
        <w:rPr>
          <w:rFonts w:ascii="Calibri" w:eastAsia="Calibri" w:hAnsi="Calibri" w:cs="Calibri"/>
        </w:rPr>
        <w:t xml:space="preserve">Disseminate via Qualtrics or similar </w:t>
      </w:r>
      <w:r w:rsidRPr="5333C79C">
        <w:rPr>
          <w:rFonts w:ascii="Calibri" w:eastAsia="Calibri" w:hAnsi="Calibri" w:cs="Calibri"/>
        </w:rPr>
        <w:t>platform</w:t>
      </w:r>
      <w:r w:rsidRPr="5333C79C">
        <w:rPr>
          <w:rFonts w:ascii="Calibri" w:eastAsia="Calibri" w:hAnsi="Calibri" w:cs="Calibri"/>
        </w:rPr>
        <w:t xml:space="preserve"> </w:t>
      </w:r>
    </w:p>
    <w:p w:rsidR="004C5C18" w:rsidP="00E63AE0" w14:paraId="23759EE0" w14:textId="30A40554">
      <w:pPr>
        <w:pStyle w:val="ListParagraph"/>
        <w:numPr>
          <w:ilvl w:val="1"/>
          <w:numId w:val="1"/>
        </w:numPr>
        <w:rPr>
          <w:rFonts w:ascii="Calibri" w:eastAsia="Calibri" w:hAnsi="Calibri" w:cs="Calibri"/>
        </w:rPr>
      </w:pPr>
      <w:r>
        <w:rPr>
          <w:rFonts w:ascii="Calibri" w:eastAsia="Calibri" w:hAnsi="Calibri" w:cs="Calibri"/>
        </w:rPr>
        <w:t xml:space="preserve">Aim for 100 users per user group </w:t>
      </w:r>
      <w:r w:rsidR="00B10382">
        <w:rPr>
          <w:rFonts w:ascii="Calibri" w:eastAsia="Calibri" w:hAnsi="Calibri" w:cs="Calibri"/>
        </w:rPr>
        <w:t>(see section 4. Participant Selection)</w:t>
      </w:r>
    </w:p>
    <w:p w:rsidR="00B10382" w:rsidRPr="003B7D7A" w:rsidP="00E63AE0" w14:paraId="0DEB3E78" w14:textId="5E9340A7">
      <w:pPr>
        <w:pStyle w:val="ListParagraph"/>
        <w:numPr>
          <w:ilvl w:val="1"/>
          <w:numId w:val="1"/>
        </w:numPr>
        <w:rPr>
          <w:rFonts w:ascii="Calibri" w:eastAsia="Calibri" w:hAnsi="Calibri" w:cs="Calibri"/>
        </w:rPr>
      </w:pPr>
      <w:r>
        <w:rPr>
          <w:rFonts w:ascii="Calibri" w:eastAsia="Calibri" w:hAnsi="Calibri" w:cs="Calibri"/>
        </w:rPr>
        <w:t>Leverage BLN24/Fors Marsh for recruiting</w:t>
      </w:r>
      <w:r w:rsidRPr="60133FA9" w:rsidR="02716393">
        <w:rPr>
          <w:rFonts w:ascii="Calibri" w:eastAsia="Calibri" w:hAnsi="Calibri" w:cs="Calibri"/>
        </w:rPr>
        <w:t>, dissemination</w:t>
      </w:r>
    </w:p>
    <w:p w:rsidR="00B10382" w:rsidP="00B10382" w14:paraId="069D760C" w14:textId="77777777">
      <w:pPr>
        <w:pStyle w:val="ListParagraph"/>
        <w:ind w:left="1260"/>
        <w:rPr>
          <w:rFonts w:ascii="Calibri" w:eastAsia="Calibri" w:hAnsi="Calibri" w:cs="Calibri"/>
        </w:rPr>
      </w:pPr>
    </w:p>
    <w:p w:rsidR="00413E71" w:rsidRPr="00894D86" w:rsidP="00E63AE0" w14:paraId="67E40640" w14:textId="0EBBAEF3">
      <w:pPr>
        <w:pStyle w:val="ListParagraph"/>
        <w:numPr>
          <w:ilvl w:val="0"/>
          <w:numId w:val="1"/>
        </w:numPr>
        <w:rPr>
          <w:rFonts w:ascii="Calibri" w:eastAsia="Calibri" w:hAnsi="Calibri" w:cs="Calibri"/>
          <w:b/>
          <w:bCs/>
        </w:rPr>
      </w:pPr>
      <w:r w:rsidRPr="00894D86">
        <w:rPr>
          <w:rFonts w:ascii="Calibri" w:eastAsia="Calibri" w:hAnsi="Calibri" w:cs="Calibri"/>
          <w:b/>
          <w:bCs/>
        </w:rPr>
        <w:t>Key Areas of Focus:</w:t>
      </w:r>
    </w:p>
    <w:p w:rsidR="57232E34" w:rsidP="00E63AE0" w14:paraId="36747B26" w14:textId="314AF1A0">
      <w:pPr>
        <w:pStyle w:val="ListParagraph"/>
        <w:numPr>
          <w:ilvl w:val="0"/>
          <w:numId w:val="3"/>
        </w:numPr>
        <w:rPr>
          <w:rFonts w:ascii="Calibri" w:eastAsia="Calibri" w:hAnsi="Calibri" w:cs="Calibri"/>
          <w:i/>
          <w:iCs/>
        </w:rPr>
      </w:pPr>
      <w:r w:rsidRPr="60133FA9">
        <w:rPr>
          <w:rFonts w:ascii="Calibri" w:eastAsia="Calibri" w:hAnsi="Calibri" w:cs="Calibri"/>
          <w:i/>
          <w:iCs/>
        </w:rPr>
        <w:t xml:space="preserve">Knowledge of regulations: </w:t>
      </w:r>
      <w:r w:rsidRPr="60133FA9" w:rsidR="1C55BF81">
        <w:rPr>
          <w:rFonts w:ascii="Calibri" w:eastAsia="Calibri" w:hAnsi="Calibri" w:cs="Calibri"/>
        </w:rPr>
        <w:t>Taxpayer</w:t>
      </w:r>
      <w:r w:rsidRPr="60133FA9" w:rsidR="1C55BF81">
        <w:rPr>
          <w:rFonts w:ascii="Calibri" w:eastAsia="Calibri" w:hAnsi="Calibri" w:cs="Calibri"/>
          <w:i/>
          <w:iCs/>
        </w:rPr>
        <w:t xml:space="preserve"> </w:t>
      </w:r>
      <w:r w:rsidRPr="60133FA9">
        <w:rPr>
          <w:rFonts w:ascii="Calibri" w:eastAsia="Calibri" w:hAnsi="Calibri" w:cs="Calibri"/>
        </w:rPr>
        <w:t xml:space="preserve">confidence in knowledge of </w:t>
      </w:r>
      <w:r w:rsidRPr="60133FA9" w:rsidR="31B94574">
        <w:rPr>
          <w:rFonts w:ascii="Calibri" w:eastAsia="Calibri" w:hAnsi="Calibri" w:cs="Calibri"/>
        </w:rPr>
        <w:t xml:space="preserve">digital asset tax reporting obligations; knowledge of taxable </w:t>
      </w:r>
      <w:r w:rsidRPr="60133FA9" w:rsidR="41BD678D">
        <w:rPr>
          <w:rFonts w:ascii="Calibri" w:eastAsia="Calibri" w:hAnsi="Calibri" w:cs="Calibri"/>
        </w:rPr>
        <w:t xml:space="preserve">events </w:t>
      </w:r>
    </w:p>
    <w:p w:rsidR="00894D86" w:rsidP="00E63AE0" w14:paraId="5FBEA2A6" w14:textId="04C457B1">
      <w:pPr>
        <w:pStyle w:val="ListParagraph"/>
        <w:numPr>
          <w:ilvl w:val="0"/>
          <w:numId w:val="3"/>
        </w:numPr>
        <w:rPr>
          <w:rFonts w:ascii="Calibri" w:eastAsia="Calibri" w:hAnsi="Calibri" w:cs="Calibri"/>
        </w:rPr>
      </w:pPr>
      <w:r w:rsidRPr="00894D86">
        <w:rPr>
          <w:rFonts w:ascii="Calibri" w:eastAsia="Calibri" w:hAnsi="Calibri" w:cs="Calibri"/>
          <w:i/>
          <w:iCs/>
        </w:rPr>
        <w:t>Information sources</w:t>
      </w:r>
      <w:r w:rsidRPr="00894D86">
        <w:rPr>
          <w:rFonts w:ascii="Calibri" w:eastAsia="Calibri" w:hAnsi="Calibri" w:cs="Calibri"/>
        </w:rPr>
        <w:t>: Preferred channels and platforms for obtaining information on digital asset taxation.</w:t>
      </w:r>
    </w:p>
    <w:p w:rsidR="00894D86" w:rsidP="00E63AE0" w14:paraId="044542CC" w14:textId="7D3078DF">
      <w:pPr>
        <w:pStyle w:val="ListParagraph"/>
        <w:numPr>
          <w:ilvl w:val="0"/>
          <w:numId w:val="3"/>
        </w:numPr>
        <w:rPr>
          <w:rFonts w:ascii="Calibri" w:eastAsia="Calibri" w:hAnsi="Calibri" w:cs="Calibri"/>
        </w:rPr>
      </w:pPr>
      <w:r w:rsidRPr="00894D86">
        <w:rPr>
          <w:rFonts w:ascii="Calibri" w:eastAsia="Calibri" w:hAnsi="Calibri" w:cs="Calibri"/>
          <w:i/>
          <w:iCs/>
        </w:rPr>
        <w:t>Time investment</w:t>
      </w:r>
      <w:r w:rsidRPr="00894D86">
        <w:rPr>
          <w:rFonts w:ascii="Calibri" w:eastAsia="Calibri" w:hAnsi="Calibri" w:cs="Calibri"/>
        </w:rPr>
        <w:t>: Time spent in preparing and reporting digital assets.</w:t>
      </w:r>
    </w:p>
    <w:p w:rsidR="00894D86" w:rsidP="00E63AE0" w14:paraId="0B35A941" w14:textId="4DA935B5">
      <w:pPr>
        <w:pStyle w:val="ListParagraph"/>
        <w:numPr>
          <w:ilvl w:val="0"/>
          <w:numId w:val="3"/>
        </w:numPr>
        <w:rPr>
          <w:rFonts w:ascii="Calibri" w:eastAsia="Calibri" w:hAnsi="Calibri" w:cs="Calibri"/>
        </w:rPr>
      </w:pPr>
      <w:r w:rsidRPr="1D1E6E99">
        <w:rPr>
          <w:rFonts w:ascii="Calibri" w:eastAsia="Calibri" w:hAnsi="Calibri" w:cs="Calibri"/>
          <w:i/>
          <w:iCs/>
        </w:rPr>
        <w:t>Transaction complexity</w:t>
      </w:r>
      <w:r w:rsidRPr="1D1E6E99">
        <w:rPr>
          <w:rFonts w:ascii="Calibri" w:eastAsia="Calibri" w:hAnsi="Calibri" w:cs="Calibri"/>
        </w:rPr>
        <w:t xml:space="preserve">: Number of transactions </w:t>
      </w:r>
      <w:r w:rsidRPr="1D1E6E99">
        <w:rPr>
          <w:rFonts w:ascii="Calibri" w:eastAsia="Calibri" w:hAnsi="Calibri" w:cs="Calibri"/>
        </w:rPr>
        <w:t>reported</w:t>
      </w:r>
    </w:p>
    <w:p w:rsidR="00894D86" w:rsidP="00E63AE0" w14:paraId="2EDF235D" w14:textId="18AD1F32">
      <w:pPr>
        <w:pStyle w:val="ListParagraph"/>
        <w:numPr>
          <w:ilvl w:val="0"/>
          <w:numId w:val="3"/>
        </w:numPr>
        <w:rPr>
          <w:rFonts w:ascii="Calibri" w:eastAsia="Calibri" w:hAnsi="Calibri" w:cs="Calibri"/>
        </w:rPr>
      </w:pPr>
      <w:r w:rsidRPr="00894D86">
        <w:rPr>
          <w:rFonts w:ascii="Calibri" w:eastAsia="Calibri" w:hAnsi="Calibri" w:cs="Calibri"/>
          <w:i/>
          <w:iCs/>
        </w:rPr>
        <w:t>Cost implications</w:t>
      </w:r>
      <w:r w:rsidRPr="00894D86">
        <w:rPr>
          <w:rFonts w:ascii="Calibri" w:eastAsia="Calibri" w:hAnsi="Calibri" w:cs="Calibri"/>
        </w:rPr>
        <w:t>: Expenses incurred in preparing for digital asset reporting.</w:t>
      </w:r>
    </w:p>
    <w:p w:rsidR="4B5E4D3D" w:rsidP="00E63AE0" w14:paraId="1C3703FE" w14:textId="5FD4B3F5">
      <w:pPr>
        <w:pStyle w:val="ListParagraph"/>
        <w:numPr>
          <w:ilvl w:val="0"/>
          <w:numId w:val="3"/>
        </w:numPr>
        <w:rPr>
          <w:rFonts w:ascii="Calibri" w:eastAsia="Calibri" w:hAnsi="Calibri" w:cs="Calibri"/>
        </w:rPr>
      </w:pPr>
      <w:r w:rsidRPr="4B5E4D3D">
        <w:rPr>
          <w:rFonts w:ascii="Calibri" w:eastAsia="Calibri" w:hAnsi="Calibri" w:cs="Calibri"/>
          <w:i/>
          <w:iCs/>
        </w:rPr>
        <w:t>Perceived challenges</w:t>
      </w:r>
      <w:r w:rsidRPr="4B5E4D3D">
        <w:rPr>
          <w:rFonts w:ascii="Calibri" w:eastAsia="Calibri" w:hAnsi="Calibri" w:cs="Calibri"/>
        </w:rPr>
        <w:t>: Specific areas of difficulty in the reporting process.</w:t>
      </w:r>
    </w:p>
    <w:p w:rsidR="00894D86" w:rsidRPr="00894D86" w:rsidP="00894D86" w14:paraId="1FF7E434" w14:textId="77777777">
      <w:pPr>
        <w:pStyle w:val="ListParagraph"/>
        <w:ind w:left="1080"/>
        <w:rPr>
          <w:rFonts w:ascii="Calibri" w:eastAsia="Calibri" w:hAnsi="Calibri" w:cs="Calibri"/>
        </w:rPr>
      </w:pPr>
    </w:p>
    <w:p w:rsidR="00413E71" w:rsidRPr="00894D86" w:rsidP="00E63AE0" w14:paraId="11133852" w14:textId="2F8EA4A2">
      <w:pPr>
        <w:pStyle w:val="ListParagraph"/>
        <w:numPr>
          <w:ilvl w:val="0"/>
          <w:numId w:val="1"/>
        </w:numPr>
        <w:rPr>
          <w:rFonts w:ascii="Calibri" w:eastAsia="Calibri" w:hAnsi="Calibri" w:cs="Calibri"/>
          <w:b/>
          <w:bCs/>
          <w:color w:val="000000" w:themeColor="text1"/>
        </w:rPr>
      </w:pPr>
      <w:r w:rsidRPr="1D1E6E99">
        <w:rPr>
          <w:rFonts w:ascii="Calibri" w:eastAsia="Calibri" w:hAnsi="Calibri" w:cs="Calibri"/>
          <w:b/>
          <w:bCs/>
          <w:color w:val="000000" w:themeColor="text1"/>
        </w:rPr>
        <w:t>Participant Selection:</w:t>
      </w:r>
    </w:p>
    <w:p w:rsidR="00894D86" w:rsidRPr="00894D86" w:rsidP="00E63AE0" w14:paraId="0379CDB3" w14:textId="205DFE8C">
      <w:pPr>
        <w:pStyle w:val="ListParagraph"/>
        <w:numPr>
          <w:ilvl w:val="0"/>
          <w:numId w:val="4"/>
        </w:numPr>
        <w:rPr>
          <w:rFonts w:ascii="Calibri" w:eastAsia="Calibri" w:hAnsi="Calibri" w:cs="Calibri"/>
          <w:i/>
          <w:iCs/>
          <w:color w:val="000000" w:themeColor="text1"/>
        </w:rPr>
      </w:pPr>
      <w:r w:rsidRPr="00894D86">
        <w:rPr>
          <w:rFonts w:ascii="Calibri" w:eastAsia="Calibri" w:hAnsi="Calibri" w:cs="Calibri"/>
          <w:i/>
          <w:iCs/>
          <w:color w:val="000000" w:themeColor="text1"/>
        </w:rPr>
        <w:t xml:space="preserve">User </w:t>
      </w:r>
      <w:r w:rsidRPr="5333C79C" w:rsidR="48A0D31F">
        <w:rPr>
          <w:rFonts w:ascii="Calibri" w:eastAsia="Calibri" w:hAnsi="Calibri" w:cs="Calibri"/>
          <w:i/>
          <w:iCs/>
          <w:color w:val="000000" w:themeColor="text1"/>
        </w:rPr>
        <w:t>Group</w:t>
      </w:r>
      <w:r w:rsidRPr="00894D86">
        <w:rPr>
          <w:rFonts w:ascii="Calibri" w:eastAsia="Calibri" w:hAnsi="Calibri" w:cs="Calibri"/>
          <w:i/>
          <w:iCs/>
          <w:color w:val="000000" w:themeColor="text1"/>
        </w:rPr>
        <w:t xml:space="preserve"> A - New Digital Asset Taxpayers:</w:t>
      </w:r>
    </w:p>
    <w:p w:rsidR="00894D86" w:rsidP="00E63AE0" w14:paraId="62AD1595" w14:textId="2D41BC20">
      <w:pPr>
        <w:pStyle w:val="ListParagraph"/>
        <w:numPr>
          <w:ilvl w:val="1"/>
          <w:numId w:val="4"/>
        </w:numPr>
        <w:rPr>
          <w:rFonts w:ascii="Calibri" w:eastAsia="Calibri" w:hAnsi="Calibri" w:cs="Calibri"/>
          <w:color w:val="000000" w:themeColor="text1"/>
        </w:rPr>
      </w:pPr>
      <w:r w:rsidRPr="00894D86">
        <w:rPr>
          <w:rFonts w:ascii="Calibri" w:eastAsia="Calibri" w:hAnsi="Calibri" w:cs="Calibri"/>
          <w:b/>
          <w:bCs/>
          <w:color w:val="0E121D"/>
        </w:rPr>
        <w:t>Description:</w:t>
      </w:r>
      <w:r w:rsidRPr="00894D86">
        <w:rPr>
          <w:rFonts w:ascii="Calibri" w:eastAsia="Calibri" w:hAnsi="Calibri" w:cs="Calibri"/>
          <w:color w:val="000000" w:themeColor="text1"/>
        </w:rPr>
        <w:t xml:space="preserve"> Individuals new to investing or trading in digital assets, facing their first tax reporting cycle with these assets.</w:t>
      </w:r>
    </w:p>
    <w:p w:rsidR="00894D86" w:rsidRPr="00894D86" w:rsidP="00E63AE0" w14:paraId="7816DE57" w14:textId="75C749E2">
      <w:pPr>
        <w:pStyle w:val="ListParagraph"/>
        <w:numPr>
          <w:ilvl w:val="0"/>
          <w:numId w:val="4"/>
        </w:numPr>
        <w:rPr>
          <w:rFonts w:ascii="Calibri" w:eastAsia="Calibri" w:hAnsi="Calibri" w:cs="Calibri"/>
          <w:i/>
          <w:iCs/>
          <w:color w:val="000000" w:themeColor="text1"/>
        </w:rPr>
      </w:pPr>
      <w:r w:rsidRPr="00894D86">
        <w:rPr>
          <w:rFonts w:ascii="Calibri" w:eastAsia="Calibri" w:hAnsi="Calibri" w:cs="Calibri"/>
          <w:i/>
          <w:iCs/>
          <w:color w:val="000000" w:themeColor="text1"/>
        </w:rPr>
        <w:t xml:space="preserve">User </w:t>
      </w:r>
      <w:r w:rsidRPr="5333C79C" w:rsidR="3726742D">
        <w:rPr>
          <w:rFonts w:ascii="Calibri" w:eastAsia="Calibri" w:hAnsi="Calibri" w:cs="Calibri"/>
          <w:i/>
          <w:iCs/>
          <w:color w:val="000000" w:themeColor="text1"/>
        </w:rPr>
        <w:t>Group</w:t>
      </w:r>
      <w:r w:rsidRPr="00894D86">
        <w:rPr>
          <w:rFonts w:ascii="Calibri" w:eastAsia="Calibri" w:hAnsi="Calibri" w:cs="Calibri"/>
          <w:i/>
          <w:iCs/>
          <w:color w:val="000000" w:themeColor="text1"/>
        </w:rPr>
        <w:t xml:space="preserve"> B - Experienced Digital Asset Investors:</w:t>
      </w:r>
    </w:p>
    <w:p w:rsidR="00894D86" w:rsidRPr="00894D86" w:rsidP="00E63AE0" w14:paraId="24860C57" w14:textId="3B185F63">
      <w:pPr>
        <w:pStyle w:val="ListParagraph"/>
        <w:numPr>
          <w:ilvl w:val="1"/>
          <w:numId w:val="4"/>
        </w:numPr>
        <w:rPr>
          <w:rFonts w:ascii="Calibri" w:eastAsia="Calibri" w:hAnsi="Calibri" w:cs="Calibri"/>
          <w:color w:val="000000" w:themeColor="text1"/>
        </w:rPr>
      </w:pPr>
      <w:r w:rsidRPr="00894D86">
        <w:rPr>
          <w:rFonts w:ascii="Calibri" w:eastAsia="Calibri" w:hAnsi="Calibri" w:cs="Calibri"/>
          <w:b/>
          <w:bCs/>
          <w:color w:val="0E121D"/>
        </w:rPr>
        <w:t>Description:</w:t>
      </w:r>
      <w:r w:rsidRPr="00894D86">
        <w:rPr>
          <w:rFonts w:ascii="Calibri" w:eastAsia="Calibri" w:hAnsi="Calibri" w:cs="Calibri"/>
          <w:color w:val="000000" w:themeColor="text1"/>
        </w:rPr>
        <w:t xml:space="preserve"> Taxpayers with multiple years of experience in digital asset investments, familiar with various tax reporting cycles.</w:t>
      </w:r>
      <w:r w:rsidRPr="00894D86">
        <w:rPr>
          <w:rFonts w:ascii="Calibri" w:eastAsia="Calibri" w:hAnsi="Calibri" w:cs="Calibri"/>
          <w:color w:val="000000" w:themeColor="text1"/>
          <w:sz w:val="24"/>
          <w:szCs w:val="24"/>
        </w:rPr>
        <w:t xml:space="preserve"> </w:t>
      </w:r>
    </w:p>
    <w:p w:rsidR="00894D86" w:rsidRPr="00894D86" w:rsidP="00E63AE0" w14:paraId="2D1FFC11" w14:textId="36404204">
      <w:pPr>
        <w:pStyle w:val="ListParagraph"/>
        <w:numPr>
          <w:ilvl w:val="0"/>
          <w:numId w:val="4"/>
        </w:numPr>
        <w:rPr>
          <w:rFonts w:ascii="Calibri" w:eastAsia="Calibri" w:hAnsi="Calibri" w:cs="Calibri"/>
          <w:i/>
          <w:iCs/>
          <w:color w:val="000000" w:themeColor="text1"/>
        </w:rPr>
      </w:pPr>
      <w:r w:rsidRPr="00894D86">
        <w:rPr>
          <w:rFonts w:ascii="Calibri" w:eastAsia="Calibri" w:hAnsi="Calibri" w:cs="Calibri"/>
          <w:i/>
          <w:iCs/>
          <w:color w:val="000000" w:themeColor="text1"/>
        </w:rPr>
        <w:t xml:space="preserve">User </w:t>
      </w:r>
      <w:r w:rsidRPr="5333C79C" w:rsidR="666B3714">
        <w:rPr>
          <w:rFonts w:ascii="Calibri" w:eastAsia="Calibri" w:hAnsi="Calibri" w:cs="Calibri"/>
          <w:i/>
          <w:iCs/>
          <w:color w:val="000000" w:themeColor="text1"/>
        </w:rPr>
        <w:t>Group</w:t>
      </w:r>
      <w:r w:rsidRPr="00894D86">
        <w:rPr>
          <w:rFonts w:ascii="Calibri" w:eastAsia="Calibri" w:hAnsi="Calibri" w:cs="Calibri"/>
          <w:i/>
          <w:iCs/>
          <w:color w:val="000000" w:themeColor="text1"/>
        </w:rPr>
        <w:t xml:space="preserve"> C - Taxpayers with Complex Digital Asset Portfolios:</w:t>
      </w:r>
    </w:p>
    <w:p w:rsidR="00894D86" w:rsidRPr="00894D86" w:rsidP="00E63AE0" w14:paraId="6A669B0A" w14:textId="0BD1F148">
      <w:pPr>
        <w:pStyle w:val="ListParagraph"/>
        <w:numPr>
          <w:ilvl w:val="1"/>
          <w:numId w:val="4"/>
        </w:numPr>
        <w:rPr>
          <w:rFonts w:ascii="Calibri" w:eastAsia="Calibri" w:hAnsi="Calibri" w:cs="Calibri"/>
          <w:color w:val="000000" w:themeColor="text1"/>
        </w:rPr>
      </w:pPr>
      <w:r w:rsidRPr="00894D86">
        <w:rPr>
          <w:rFonts w:ascii="Calibri" w:eastAsia="Calibri" w:hAnsi="Calibri" w:cs="Calibri"/>
          <w:b/>
          <w:bCs/>
          <w:color w:val="0E121D"/>
        </w:rPr>
        <w:t>Description:</w:t>
      </w:r>
      <w:r w:rsidRPr="00894D86">
        <w:rPr>
          <w:rFonts w:ascii="Calibri" w:eastAsia="Calibri" w:hAnsi="Calibri" w:cs="Calibri"/>
          <w:color w:val="000000" w:themeColor="text1"/>
        </w:rPr>
        <w:t xml:space="preserve"> Individuals who have a diverse range of digital assets, including various cryptocurrencies, NFTs, and perhaps involvement in staking or mining.</w:t>
      </w:r>
      <w:r w:rsidRPr="00894D86">
        <w:rPr>
          <w:rFonts w:ascii="Calibri" w:eastAsia="Calibri" w:hAnsi="Calibri" w:cs="Calibri"/>
          <w:color w:val="000000" w:themeColor="text1"/>
          <w:sz w:val="24"/>
          <w:szCs w:val="24"/>
        </w:rPr>
        <w:t xml:space="preserve"> </w:t>
      </w:r>
    </w:p>
    <w:p w:rsidR="00894D86" w:rsidRPr="00894D86" w:rsidP="00E63AE0" w14:paraId="727EDD1A" w14:textId="353F3BD6">
      <w:pPr>
        <w:pStyle w:val="ListParagraph"/>
        <w:numPr>
          <w:ilvl w:val="0"/>
          <w:numId w:val="4"/>
        </w:numPr>
        <w:rPr>
          <w:rFonts w:ascii="Calibri" w:eastAsia="Calibri" w:hAnsi="Calibri" w:cs="Calibri"/>
          <w:i/>
          <w:iCs/>
          <w:color w:val="000000" w:themeColor="text1"/>
        </w:rPr>
      </w:pPr>
      <w:r w:rsidRPr="00894D86">
        <w:rPr>
          <w:rFonts w:ascii="Calibri" w:eastAsia="Calibri" w:hAnsi="Calibri" w:cs="Calibri"/>
          <w:i/>
          <w:iCs/>
          <w:color w:val="000000" w:themeColor="text1"/>
        </w:rPr>
        <w:t xml:space="preserve">User </w:t>
      </w:r>
      <w:r w:rsidRPr="5333C79C" w:rsidR="1E589360">
        <w:rPr>
          <w:rFonts w:ascii="Calibri" w:eastAsia="Calibri" w:hAnsi="Calibri" w:cs="Calibri"/>
          <w:i/>
          <w:iCs/>
          <w:color w:val="000000" w:themeColor="text1"/>
        </w:rPr>
        <w:t>Group</w:t>
      </w:r>
      <w:r w:rsidRPr="00894D86">
        <w:rPr>
          <w:rFonts w:ascii="Calibri" w:eastAsia="Calibri" w:hAnsi="Calibri" w:cs="Calibri"/>
          <w:i/>
          <w:iCs/>
          <w:color w:val="000000" w:themeColor="text1"/>
        </w:rPr>
        <w:t xml:space="preserve"> D - Taxpayers with Simple Digital Asset Transactions:</w:t>
      </w:r>
    </w:p>
    <w:p w:rsidR="00413E71" w:rsidRPr="00894D86" w:rsidP="00E63AE0" w14:paraId="7228BA85" w14:textId="4FBCC927">
      <w:pPr>
        <w:pStyle w:val="ListParagraph"/>
        <w:numPr>
          <w:ilvl w:val="1"/>
          <w:numId w:val="4"/>
        </w:numPr>
        <w:rPr>
          <w:rFonts w:ascii="Calibri" w:eastAsia="Calibri" w:hAnsi="Calibri" w:cs="Calibri"/>
          <w:color w:val="000000" w:themeColor="text1"/>
        </w:rPr>
      </w:pPr>
      <w:r w:rsidRPr="00894D86">
        <w:rPr>
          <w:rFonts w:ascii="Calibri" w:eastAsia="Calibri" w:hAnsi="Calibri" w:cs="Calibri"/>
          <w:b/>
          <w:bCs/>
          <w:color w:val="0E121D"/>
        </w:rPr>
        <w:t>Description:</w:t>
      </w:r>
      <w:r w:rsidRPr="00894D86">
        <w:rPr>
          <w:rFonts w:ascii="Calibri" w:eastAsia="Calibri" w:hAnsi="Calibri" w:cs="Calibri"/>
          <w:color w:val="000000" w:themeColor="text1"/>
        </w:rPr>
        <w:t xml:space="preserve"> Individuals who have straightforward digital asset transactions, such as purchasing or holding a single type of cryptocurrency.</w:t>
      </w:r>
    </w:p>
    <w:p w:rsidR="00413E71" w:rsidP="1D1E6E99" w14:paraId="052C021B" w14:textId="33FDC5AF">
      <w:pPr>
        <w:rPr>
          <w:rFonts w:ascii="Calibri" w:eastAsia="Calibri" w:hAnsi="Calibri" w:cs="Calibri"/>
        </w:rPr>
      </w:pPr>
      <w:r w:rsidRPr="1D1E6E99">
        <w:rPr>
          <w:rFonts w:ascii="Calibri" w:eastAsia="Calibri" w:hAnsi="Calibri" w:cs="Calibri"/>
          <w:b/>
          <w:bCs/>
        </w:rPr>
        <w:t xml:space="preserve">      4</w:t>
      </w:r>
      <w:r w:rsidRPr="1D1E6E99" w:rsidR="07DD2878">
        <w:rPr>
          <w:rFonts w:ascii="Calibri" w:eastAsia="Calibri" w:hAnsi="Calibri" w:cs="Calibri"/>
          <w:b/>
          <w:bCs/>
        </w:rPr>
        <w:t>.</w:t>
      </w:r>
      <w:r w:rsidRPr="1D1E6E99" w:rsidR="07DD2878">
        <w:rPr>
          <w:rFonts w:ascii="Calibri" w:eastAsia="Calibri" w:hAnsi="Calibri" w:cs="Calibri"/>
        </w:rPr>
        <w:t xml:space="preserve"> </w:t>
      </w:r>
      <w:r w:rsidRPr="1D1E6E99" w:rsidR="07DD2878">
        <w:rPr>
          <w:rFonts w:ascii="Calibri" w:eastAsia="Calibri" w:hAnsi="Calibri" w:cs="Calibri"/>
          <w:b/>
          <w:bCs/>
        </w:rPr>
        <w:t>Timeline:</w:t>
      </w:r>
    </w:p>
    <w:p w:rsidR="00894D86" w:rsidP="00E63AE0" w14:paraId="020B7101" w14:textId="013379D9">
      <w:pPr>
        <w:pStyle w:val="ListParagraph"/>
        <w:numPr>
          <w:ilvl w:val="0"/>
          <w:numId w:val="2"/>
        </w:numPr>
        <w:rPr>
          <w:rFonts w:ascii="Calibri" w:eastAsia="Calibri" w:hAnsi="Calibri" w:cs="Calibri"/>
        </w:rPr>
      </w:pPr>
      <w:r w:rsidRPr="00894D86">
        <w:rPr>
          <w:rFonts w:ascii="Calibri" w:eastAsia="Calibri" w:hAnsi="Calibri" w:cs="Calibri"/>
        </w:rPr>
        <w:t xml:space="preserve">Survey development: </w:t>
      </w:r>
      <w:r w:rsidRPr="5333C79C" w:rsidR="5C24F420">
        <w:rPr>
          <w:rFonts w:ascii="Calibri" w:eastAsia="Calibri" w:hAnsi="Calibri" w:cs="Calibri"/>
        </w:rPr>
        <w:t xml:space="preserve">Complete </w:t>
      </w:r>
    </w:p>
    <w:p w:rsidR="00894D86" w:rsidP="00E63AE0" w14:paraId="09FCAC8F" w14:textId="77777777">
      <w:pPr>
        <w:pStyle w:val="ListParagraph"/>
        <w:numPr>
          <w:ilvl w:val="0"/>
          <w:numId w:val="2"/>
        </w:numPr>
        <w:rPr>
          <w:rFonts w:ascii="Calibri" w:eastAsia="Calibri" w:hAnsi="Calibri" w:cs="Calibri"/>
        </w:rPr>
      </w:pPr>
      <w:r w:rsidRPr="00894D86">
        <w:rPr>
          <w:rFonts w:ascii="Calibri" w:eastAsia="Calibri" w:hAnsi="Calibri" w:cs="Calibri"/>
        </w:rPr>
        <w:t>Distribution and collection period: 4 weeks</w:t>
      </w:r>
    </w:p>
    <w:p w:rsidR="00894D86" w:rsidRPr="00894D86" w:rsidP="00E63AE0" w14:paraId="095BE849" w14:textId="2444B27B">
      <w:pPr>
        <w:pStyle w:val="ListParagraph"/>
        <w:numPr>
          <w:ilvl w:val="0"/>
          <w:numId w:val="2"/>
        </w:numPr>
        <w:rPr>
          <w:rFonts w:ascii="Calibri" w:eastAsia="Calibri" w:hAnsi="Calibri" w:cs="Calibri"/>
        </w:rPr>
      </w:pPr>
      <w:r w:rsidRPr="00894D86">
        <w:rPr>
          <w:rFonts w:ascii="Calibri" w:eastAsia="Calibri" w:hAnsi="Calibri" w:cs="Calibri"/>
        </w:rPr>
        <w:t xml:space="preserve">Data analysis and reporting: </w:t>
      </w:r>
      <w:r w:rsidRPr="00894D86" w:rsidR="36247198">
        <w:rPr>
          <w:rFonts w:ascii="Calibri" w:eastAsia="Calibri" w:hAnsi="Calibri" w:cs="Calibri"/>
        </w:rPr>
        <w:t>2</w:t>
      </w:r>
      <w:r w:rsidRPr="00894D86">
        <w:rPr>
          <w:rFonts w:ascii="Calibri" w:eastAsia="Calibri" w:hAnsi="Calibri" w:cs="Calibri"/>
        </w:rPr>
        <w:t xml:space="preserve"> weeks</w:t>
      </w:r>
    </w:p>
    <w:p w:rsidR="00413E71" w:rsidRPr="00894D86" w:rsidP="7B895C9B" w14:paraId="2A0E9D65" w14:textId="58E4E13C">
      <w:pPr>
        <w:rPr>
          <w:rFonts w:ascii="Calibri" w:eastAsia="Calibri" w:hAnsi="Calibri" w:cs="Calibri"/>
          <w:b/>
          <w:bCs/>
        </w:rPr>
      </w:pPr>
      <w:r w:rsidRPr="1D1E6E99">
        <w:rPr>
          <w:rFonts w:ascii="Calibri" w:eastAsia="Calibri" w:hAnsi="Calibri" w:cs="Calibri"/>
          <w:b/>
          <w:bCs/>
        </w:rPr>
        <w:t xml:space="preserve">     5</w:t>
      </w:r>
      <w:r w:rsidRPr="1D1E6E99" w:rsidR="07DD2878">
        <w:rPr>
          <w:rFonts w:ascii="Calibri" w:eastAsia="Calibri" w:hAnsi="Calibri" w:cs="Calibri"/>
          <w:b/>
          <w:bCs/>
        </w:rPr>
        <w:t>. Output:</w:t>
      </w:r>
    </w:p>
    <w:p w:rsidR="00413E71" w:rsidRPr="00931FBC" w:rsidP="00E63AE0" w14:paraId="21B5923A" w14:textId="002BCF28">
      <w:pPr>
        <w:pStyle w:val="ListParagraph"/>
        <w:numPr>
          <w:ilvl w:val="0"/>
          <w:numId w:val="12"/>
        </w:numPr>
        <w:rPr>
          <w:rFonts w:ascii="Calibri" w:eastAsia="Calibri" w:hAnsi="Calibri" w:cs="Calibri"/>
          <w:b/>
        </w:rPr>
      </w:pPr>
      <w:r w:rsidRPr="00931FBC">
        <w:rPr>
          <w:rFonts w:ascii="Calibri" w:eastAsia="Calibri" w:hAnsi="Calibri" w:cs="Calibri"/>
        </w:rPr>
        <w:t>A comprehensive report detailing the findings, highlighting taxpayer preferences, challenges, and areas needing improvement in digital asset reporting.</w:t>
      </w:r>
    </w:p>
    <w:p w:rsidR="00AE321D" w:rsidRPr="00931FBC" w14:paraId="5C00C8E4" w14:textId="3230E4AD">
      <w:pPr>
        <w:rPr>
          <w:rFonts w:ascii="Calibri" w:eastAsia="Calibri" w:hAnsi="Calibri" w:cs="Calibri"/>
          <w:b/>
          <w:bCs/>
        </w:rPr>
      </w:pPr>
      <w:r w:rsidRPr="00AE321D">
        <w:rPr>
          <w:rFonts w:ascii="Calibri" w:eastAsia="Calibri" w:hAnsi="Calibri" w:cs="Calibri"/>
          <w:b/>
          <w:bCs/>
        </w:rPr>
        <w:t>Survey Questions:</w:t>
      </w:r>
      <w:r w:rsidRPr="00AE321D" w:rsidR="07DD2878">
        <w:rPr>
          <w:rFonts w:ascii="Calibri" w:eastAsia="Calibri" w:hAnsi="Calibri" w:cs="Calibri"/>
          <w:b/>
          <w:bCs/>
        </w:rPr>
        <w:t xml:space="preserve"> </w:t>
      </w:r>
    </w:p>
    <w:p w:rsidR="00413E71" w14:paraId="1B5D6363" w14:textId="1D62466A">
      <w:r w:rsidRPr="4B5E4D3D">
        <w:rPr>
          <w:rFonts w:ascii="Calibri" w:eastAsia="Calibri" w:hAnsi="Calibri" w:cs="Calibri"/>
        </w:rPr>
        <w:t xml:space="preserve">1. </w:t>
      </w:r>
      <w:r w:rsidRPr="4B5E4D3D" w:rsidR="00AE321D">
        <w:rPr>
          <w:rFonts w:ascii="Calibri" w:eastAsia="Calibri" w:hAnsi="Calibri" w:cs="Calibri"/>
        </w:rPr>
        <w:t>What is your age</w:t>
      </w:r>
      <w:r w:rsidRPr="4B5E4D3D" w:rsidR="00F10AF1">
        <w:rPr>
          <w:rFonts w:ascii="Calibri" w:eastAsia="Calibri" w:hAnsi="Calibri" w:cs="Calibri"/>
        </w:rPr>
        <w:t>?</w:t>
      </w:r>
      <w:r w:rsidRPr="4B5E4D3D" w:rsidR="00AE321D">
        <w:rPr>
          <w:rFonts w:ascii="Calibri" w:eastAsia="Calibri" w:hAnsi="Calibri" w:cs="Calibri"/>
        </w:rPr>
        <w:t xml:space="preserve"> </w:t>
      </w:r>
      <w:r w:rsidRPr="4B5E4D3D" w:rsidR="00F10AF1">
        <w:rPr>
          <w:rFonts w:ascii="Calibri" w:eastAsia="Calibri" w:hAnsi="Calibri" w:cs="Calibri"/>
        </w:rPr>
        <w:t>[</w:t>
      </w:r>
      <w:r w:rsidR="00FB2677">
        <w:rPr>
          <w:rFonts w:ascii="Calibri" w:eastAsia="Calibri" w:hAnsi="Calibri" w:cs="Calibri"/>
        </w:rPr>
        <w:t>Enter</w:t>
      </w:r>
      <w:r w:rsidRPr="4B5E4D3D" w:rsidR="1D59BD20">
        <w:rPr>
          <w:rFonts w:ascii="Calibri" w:eastAsia="Calibri" w:hAnsi="Calibri" w:cs="Calibri"/>
        </w:rPr>
        <w:t xml:space="preserve"> Whole</w:t>
      </w:r>
      <w:r w:rsidRPr="4B5E4D3D" w:rsidR="00F10AF1">
        <w:rPr>
          <w:rFonts w:ascii="Calibri" w:eastAsia="Calibri" w:hAnsi="Calibri" w:cs="Calibri"/>
        </w:rPr>
        <w:t xml:space="preserve"> Number</w:t>
      </w:r>
      <w:r w:rsidR="00FB2677">
        <w:rPr>
          <w:rFonts w:ascii="Calibri" w:eastAsia="Calibri" w:hAnsi="Calibri" w:cs="Calibri"/>
        </w:rPr>
        <w:t>/Number Drop-Down</w:t>
      </w:r>
      <w:r w:rsidRPr="4B5E4D3D" w:rsidR="00F10AF1">
        <w:rPr>
          <w:rFonts w:ascii="Calibri" w:eastAsia="Calibri" w:hAnsi="Calibri" w:cs="Calibri"/>
        </w:rPr>
        <w:t>]</w:t>
      </w:r>
    </w:p>
    <w:p w:rsidR="00F10AF1" w:rsidP="00F10AF1" w14:paraId="2C303E38" w14:textId="4DAD55B2">
      <w:r>
        <w:rPr>
          <w:rFonts w:ascii="Calibri" w:eastAsia="Calibri" w:hAnsi="Calibri" w:cs="Calibri"/>
        </w:rPr>
        <w:t xml:space="preserve">2. </w:t>
      </w:r>
      <w:r w:rsidRPr="7B895C9B" w:rsidR="07DD2878">
        <w:rPr>
          <w:rFonts w:ascii="Calibri" w:eastAsia="Calibri" w:hAnsi="Calibri" w:cs="Calibri"/>
        </w:rPr>
        <w:t xml:space="preserve">What is your </w:t>
      </w:r>
      <w:r w:rsidRPr="7B895C9B" w:rsidR="07DD2878">
        <w:rPr>
          <w:rFonts w:ascii="Calibri" w:eastAsia="Calibri" w:hAnsi="Calibri" w:cs="Calibri"/>
        </w:rPr>
        <w:t>gender?</w:t>
      </w:r>
    </w:p>
    <w:p w:rsidR="00F10AF1" w:rsidRPr="00F10AF1" w:rsidP="00E63AE0" w14:paraId="455DD377" w14:textId="77777777">
      <w:pPr>
        <w:pStyle w:val="ListParagraph"/>
        <w:numPr>
          <w:ilvl w:val="0"/>
          <w:numId w:val="5"/>
        </w:numPr>
      </w:pPr>
      <w:r w:rsidRPr="00F10AF1">
        <w:rPr>
          <w:rFonts w:ascii="Calibri" w:eastAsia="Calibri" w:hAnsi="Calibri" w:cs="Calibri"/>
        </w:rPr>
        <w:t>Male</w:t>
      </w:r>
    </w:p>
    <w:p w:rsidR="00F10AF1" w:rsidRPr="00F10AF1" w:rsidP="00E63AE0" w14:paraId="18B60830" w14:textId="77777777">
      <w:pPr>
        <w:pStyle w:val="ListParagraph"/>
        <w:numPr>
          <w:ilvl w:val="0"/>
          <w:numId w:val="5"/>
        </w:numPr>
      </w:pPr>
      <w:r w:rsidRPr="00F10AF1">
        <w:rPr>
          <w:rFonts w:ascii="Calibri" w:eastAsia="Calibri" w:hAnsi="Calibri" w:cs="Calibri"/>
        </w:rPr>
        <w:t>Female</w:t>
      </w:r>
    </w:p>
    <w:p w:rsidR="00F10AF1" w:rsidRPr="00F10AF1" w:rsidP="00E63AE0" w14:paraId="512E6354" w14:textId="77777777">
      <w:pPr>
        <w:pStyle w:val="ListParagraph"/>
        <w:numPr>
          <w:ilvl w:val="0"/>
          <w:numId w:val="5"/>
        </w:numPr>
      </w:pPr>
      <w:r w:rsidRPr="00F10AF1">
        <w:rPr>
          <w:rFonts w:ascii="Calibri" w:eastAsia="Calibri" w:hAnsi="Calibri" w:cs="Calibri"/>
        </w:rPr>
        <w:t>Non-binary/Third gender</w:t>
      </w:r>
    </w:p>
    <w:p w:rsidR="00F10AF1" w:rsidRPr="00F10AF1" w:rsidP="00E63AE0" w14:paraId="297D1C70" w14:textId="77777777">
      <w:pPr>
        <w:pStyle w:val="ListParagraph"/>
        <w:numPr>
          <w:ilvl w:val="0"/>
          <w:numId w:val="5"/>
        </w:numPr>
      </w:pPr>
      <w:r w:rsidRPr="00F10AF1">
        <w:rPr>
          <w:rFonts w:ascii="Calibri" w:eastAsia="Calibri" w:hAnsi="Calibri" w:cs="Calibri"/>
        </w:rPr>
        <w:t xml:space="preserve">Prefer not to </w:t>
      </w:r>
      <w:r w:rsidRPr="00F10AF1">
        <w:rPr>
          <w:rFonts w:ascii="Calibri" w:eastAsia="Calibri" w:hAnsi="Calibri" w:cs="Calibri"/>
        </w:rPr>
        <w:t>say</w:t>
      </w:r>
    </w:p>
    <w:p w:rsidR="00EE7EBA" w:rsidRPr="00EE7EBA" w:rsidP="00E63AE0" w14:paraId="45062A1D" w14:textId="4E9AA418">
      <w:pPr>
        <w:pStyle w:val="ListParagraph"/>
        <w:numPr>
          <w:ilvl w:val="0"/>
          <w:numId w:val="5"/>
        </w:numPr>
      </w:pPr>
      <w:r w:rsidRPr="00F10AF1">
        <w:rPr>
          <w:rFonts w:ascii="Calibri" w:eastAsia="Calibri" w:hAnsi="Calibri" w:cs="Calibri"/>
        </w:rPr>
        <w:t>Prefer to self-describe: ___________</w:t>
      </w:r>
    </w:p>
    <w:p w:rsidR="00EE7EBA" w:rsidP="5333C79C" w14:paraId="38A6597E" w14:textId="72716EF3">
      <w:pPr>
        <w:rPr>
          <w:rFonts w:ascii="Calibri" w:eastAsia="Calibri" w:hAnsi="Calibri" w:cs="Calibri"/>
        </w:rPr>
      </w:pPr>
      <w:r w:rsidRPr="5333C79C">
        <w:rPr>
          <w:rFonts w:ascii="Calibri" w:eastAsia="Calibri" w:hAnsi="Calibri" w:cs="Calibri"/>
        </w:rPr>
        <w:t xml:space="preserve">3. </w:t>
      </w:r>
      <w:r w:rsidRPr="00EE7EBA" w:rsidR="07DD2878">
        <w:rPr>
          <w:rFonts w:ascii="Calibri" w:eastAsia="Calibri" w:hAnsi="Calibri" w:cs="Calibri"/>
        </w:rPr>
        <w:t>What is your current employment status?</w:t>
      </w:r>
    </w:p>
    <w:p w:rsidR="00EE7EBA" w:rsidRPr="00EE7EBA" w:rsidP="00E63AE0" w14:paraId="3E441B29" w14:textId="77777777">
      <w:pPr>
        <w:pStyle w:val="ListParagraph"/>
        <w:numPr>
          <w:ilvl w:val="0"/>
          <w:numId w:val="6"/>
        </w:numPr>
      </w:pPr>
      <w:r w:rsidRPr="00EE7EBA">
        <w:rPr>
          <w:rFonts w:ascii="Calibri" w:eastAsia="Calibri" w:hAnsi="Calibri" w:cs="Calibri"/>
        </w:rPr>
        <w:t xml:space="preserve">Employed </w:t>
      </w:r>
      <w:r w:rsidRPr="00EE7EBA">
        <w:rPr>
          <w:rFonts w:ascii="Calibri" w:eastAsia="Calibri" w:hAnsi="Calibri" w:cs="Calibri"/>
        </w:rPr>
        <w:t>full-time</w:t>
      </w:r>
    </w:p>
    <w:p w:rsidR="00EE7EBA" w:rsidRPr="00EE7EBA" w:rsidP="00E63AE0" w14:paraId="0886649A" w14:textId="77777777">
      <w:pPr>
        <w:pStyle w:val="ListParagraph"/>
        <w:numPr>
          <w:ilvl w:val="0"/>
          <w:numId w:val="6"/>
        </w:numPr>
      </w:pPr>
      <w:r w:rsidRPr="00EE7EBA">
        <w:rPr>
          <w:rFonts w:ascii="Calibri" w:eastAsia="Calibri" w:hAnsi="Calibri" w:cs="Calibri"/>
        </w:rPr>
        <w:t xml:space="preserve">Employed </w:t>
      </w:r>
      <w:r w:rsidRPr="00EE7EBA">
        <w:rPr>
          <w:rFonts w:ascii="Calibri" w:eastAsia="Calibri" w:hAnsi="Calibri" w:cs="Calibri"/>
        </w:rPr>
        <w:t>part-time</w:t>
      </w:r>
    </w:p>
    <w:p w:rsidR="00EE7EBA" w:rsidRPr="00EE7EBA" w:rsidP="00E63AE0" w14:paraId="7CB1219E" w14:textId="77777777">
      <w:pPr>
        <w:pStyle w:val="ListParagraph"/>
        <w:numPr>
          <w:ilvl w:val="0"/>
          <w:numId w:val="6"/>
        </w:numPr>
      </w:pPr>
      <w:r w:rsidRPr="00EE7EBA">
        <w:rPr>
          <w:rFonts w:ascii="Calibri" w:eastAsia="Calibri" w:hAnsi="Calibri" w:cs="Calibri"/>
        </w:rPr>
        <w:t>Self-employed</w:t>
      </w:r>
    </w:p>
    <w:p w:rsidR="00EE7EBA" w:rsidRPr="00EE7EBA" w:rsidP="00E63AE0" w14:paraId="53ADBB08" w14:textId="77777777">
      <w:pPr>
        <w:pStyle w:val="ListParagraph"/>
        <w:numPr>
          <w:ilvl w:val="0"/>
          <w:numId w:val="6"/>
        </w:numPr>
      </w:pPr>
      <w:r w:rsidRPr="00EE7EBA">
        <w:rPr>
          <w:rFonts w:ascii="Calibri" w:eastAsia="Calibri" w:hAnsi="Calibri" w:cs="Calibri"/>
        </w:rPr>
        <w:t>Unemployed</w:t>
      </w:r>
    </w:p>
    <w:p w:rsidR="00EE7EBA" w:rsidRPr="00EE7EBA" w:rsidP="00E63AE0" w14:paraId="5B94ABE2" w14:textId="77777777">
      <w:pPr>
        <w:pStyle w:val="ListParagraph"/>
        <w:numPr>
          <w:ilvl w:val="0"/>
          <w:numId w:val="6"/>
        </w:numPr>
      </w:pPr>
      <w:r w:rsidRPr="00EE7EBA">
        <w:rPr>
          <w:rFonts w:ascii="Calibri" w:eastAsia="Calibri" w:hAnsi="Calibri" w:cs="Calibri"/>
        </w:rPr>
        <w:t>Retired</w:t>
      </w:r>
    </w:p>
    <w:p w:rsidR="00EE7EBA" w:rsidRPr="00EE7EBA" w:rsidP="00E63AE0" w14:paraId="11D5F2C7" w14:textId="77777777">
      <w:pPr>
        <w:pStyle w:val="ListParagraph"/>
        <w:numPr>
          <w:ilvl w:val="0"/>
          <w:numId w:val="6"/>
        </w:numPr>
      </w:pPr>
      <w:r w:rsidRPr="00EE7EBA">
        <w:rPr>
          <w:rFonts w:ascii="Calibri" w:eastAsia="Calibri" w:hAnsi="Calibri" w:cs="Calibri"/>
        </w:rPr>
        <w:t>Student</w:t>
      </w:r>
    </w:p>
    <w:p w:rsidR="00EE7EBA" w:rsidP="00E63AE0" w14:paraId="2213110A" w14:textId="130A2387">
      <w:pPr>
        <w:pStyle w:val="ListParagraph"/>
        <w:numPr>
          <w:ilvl w:val="0"/>
          <w:numId w:val="6"/>
        </w:numPr>
      </w:pPr>
      <w:r w:rsidRPr="00EE7EBA">
        <w:rPr>
          <w:rFonts w:ascii="Calibri" w:eastAsia="Calibri" w:hAnsi="Calibri" w:cs="Calibri"/>
        </w:rPr>
        <w:t xml:space="preserve">Prefer not to </w:t>
      </w:r>
      <w:r w:rsidRPr="00EE7EBA">
        <w:rPr>
          <w:rFonts w:ascii="Calibri" w:eastAsia="Calibri" w:hAnsi="Calibri" w:cs="Calibri"/>
        </w:rPr>
        <w:t>say</w:t>
      </w:r>
    </w:p>
    <w:p w:rsidR="002D591B" w:rsidP="002D591B" w14:paraId="252649BF" w14:textId="7077032B">
      <w:pPr>
        <w:rPr>
          <w:rFonts w:ascii="Calibri" w:eastAsia="Calibri" w:hAnsi="Calibri" w:cs="Calibri"/>
        </w:rPr>
      </w:pPr>
      <w:r>
        <w:rPr>
          <w:rFonts w:ascii="Calibri" w:eastAsia="Calibri" w:hAnsi="Calibri" w:cs="Calibri"/>
        </w:rPr>
        <w:t>4</w:t>
      </w:r>
      <w:r w:rsidRPr="60133FA9">
        <w:rPr>
          <w:rFonts w:ascii="Calibri" w:eastAsia="Calibri" w:hAnsi="Calibri" w:cs="Calibri"/>
        </w:rPr>
        <w:t>. How do you usually file your taxes</w:t>
      </w:r>
      <w:r w:rsidRPr="60133FA9">
        <w:rPr>
          <w:rFonts w:ascii="Calibri" w:eastAsia="Calibri" w:hAnsi="Calibri" w:cs="Calibri"/>
          <w:color w:val="000000" w:themeColor="text1"/>
        </w:rPr>
        <w:t>?</w:t>
      </w:r>
    </w:p>
    <w:p w:rsidR="002D591B" w:rsidP="002D591B" w14:paraId="48E7DB62" w14:textId="77777777">
      <w:pPr>
        <w:pStyle w:val="ListParagraph"/>
        <w:numPr>
          <w:ilvl w:val="0"/>
          <w:numId w:val="20"/>
        </w:numPr>
        <w:rPr>
          <w:rFonts w:ascii="Calibri" w:eastAsia="Calibri" w:hAnsi="Calibri" w:cs="Calibri"/>
          <w:color w:val="000000" w:themeColor="text1"/>
        </w:rPr>
      </w:pPr>
      <w:r w:rsidRPr="60133FA9">
        <w:rPr>
          <w:rFonts w:ascii="Calibri" w:eastAsia="Calibri" w:hAnsi="Calibri" w:cs="Calibri"/>
          <w:color w:val="000000" w:themeColor="text1"/>
        </w:rPr>
        <w:t>Paper filing</w:t>
      </w:r>
    </w:p>
    <w:p w:rsidR="002D591B" w:rsidP="002D591B" w14:paraId="01D824E2" w14:textId="77777777">
      <w:pPr>
        <w:pStyle w:val="ListParagraph"/>
        <w:numPr>
          <w:ilvl w:val="0"/>
          <w:numId w:val="20"/>
        </w:numPr>
        <w:rPr>
          <w:rFonts w:ascii="Calibri" w:eastAsia="Calibri" w:hAnsi="Calibri" w:cs="Calibri"/>
          <w:color w:val="000000" w:themeColor="text1"/>
        </w:rPr>
      </w:pPr>
      <w:r w:rsidRPr="60133FA9">
        <w:rPr>
          <w:rFonts w:ascii="Calibri" w:eastAsia="Calibri" w:hAnsi="Calibri" w:cs="Calibri"/>
          <w:color w:val="000000" w:themeColor="text1"/>
        </w:rPr>
        <w:t>Third-party online service provider (</w:t>
      </w:r>
      <w:r w:rsidRPr="60133FA9">
        <w:rPr>
          <w:rFonts w:ascii="Calibri" w:eastAsia="Calibri" w:hAnsi="Calibri" w:cs="Calibri"/>
          <w:color w:val="000000" w:themeColor="text1"/>
        </w:rPr>
        <w:t>e.g.</w:t>
      </w:r>
      <w:r w:rsidRPr="60133FA9">
        <w:rPr>
          <w:rFonts w:ascii="Calibri" w:eastAsia="Calibri" w:hAnsi="Calibri" w:cs="Calibri"/>
          <w:color w:val="000000" w:themeColor="text1"/>
        </w:rPr>
        <w:t xml:space="preserve"> TurboTax, H&amp;R Block, etc.)</w:t>
      </w:r>
    </w:p>
    <w:p w:rsidR="002D591B" w:rsidP="002D591B" w14:paraId="5C0BA341" w14:textId="77777777">
      <w:pPr>
        <w:pStyle w:val="ListParagraph"/>
        <w:numPr>
          <w:ilvl w:val="0"/>
          <w:numId w:val="20"/>
        </w:numPr>
        <w:rPr>
          <w:rFonts w:ascii="Calibri" w:eastAsia="Calibri" w:hAnsi="Calibri" w:cs="Calibri"/>
          <w:color w:val="000000" w:themeColor="text1"/>
        </w:rPr>
      </w:pPr>
      <w:r w:rsidRPr="60133FA9">
        <w:rPr>
          <w:rFonts w:ascii="Calibri" w:eastAsia="Calibri" w:hAnsi="Calibri" w:cs="Calibri"/>
          <w:color w:val="000000" w:themeColor="text1"/>
        </w:rPr>
        <w:t xml:space="preserve">Use an accountant or </w:t>
      </w:r>
      <w:r w:rsidRPr="60133FA9">
        <w:rPr>
          <w:rFonts w:ascii="Calibri" w:eastAsia="Calibri" w:hAnsi="Calibri" w:cs="Calibri"/>
          <w:color w:val="000000" w:themeColor="text1"/>
        </w:rPr>
        <w:t>CPA</w:t>
      </w:r>
    </w:p>
    <w:p w:rsidR="002D591B" w:rsidP="002D591B" w14:paraId="4582D473" w14:textId="77777777">
      <w:pPr>
        <w:pStyle w:val="ListParagraph"/>
        <w:numPr>
          <w:ilvl w:val="0"/>
          <w:numId w:val="20"/>
        </w:numPr>
        <w:rPr>
          <w:rFonts w:ascii="Calibri" w:eastAsia="Calibri" w:hAnsi="Calibri" w:cs="Calibri"/>
          <w:color w:val="000000" w:themeColor="text1"/>
        </w:rPr>
      </w:pPr>
      <w:r w:rsidRPr="60133FA9">
        <w:rPr>
          <w:rFonts w:ascii="Calibri" w:eastAsia="Calibri" w:hAnsi="Calibri" w:cs="Calibri"/>
          <w:color w:val="000000" w:themeColor="text1"/>
        </w:rPr>
        <w:t xml:space="preserve">Use an in-person tax </w:t>
      </w:r>
      <w:r w:rsidRPr="60133FA9">
        <w:rPr>
          <w:rFonts w:ascii="Calibri" w:eastAsia="Calibri" w:hAnsi="Calibri" w:cs="Calibri"/>
          <w:color w:val="000000" w:themeColor="text1"/>
        </w:rPr>
        <w:t>center</w:t>
      </w:r>
    </w:p>
    <w:p w:rsidR="002D591B" w:rsidP="002D591B" w14:paraId="471D1678" w14:textId="77777777">
      <w:pPr>
        <w:pStyle w:val="ListParagraph"/>
        <w:numPr>
          <w:ilvl w:val="0"/>
          <w:numId w:val="20"/>
        </w:numPr>
        <w:rPr>
          <w:rFonts w:ascii="Calibri" w:eastAsia="Calibri" w:hAnsi="Calibri" w:cs="Calibri"/>
          <w:color w:val="000000" w:themeColor="text1"/>
        </w:rPr>
      </w:pPr>
      <w:r w:rsidRPr="60133FA9">
        <w:rPr>
          <w:rFonts w:ascii="Calibri" w:eastAsia="Calibri" w:hAnsi="Calibri" w:cs="Calibri"/>
          <w:color w:val="000000" w:themeColor="text1"/>
        </w:rPr>
        <w:t xml:space="preserve">Use a community tax </w:t>
      </w:r>
      <w:r w:rsidRPr="60133FA9">
        <w:rPr>
          <w:rFonts w:ascii="Calibri" w:eastAsia="Calibri" w:hAnsi="Calibri" w:cs="Calibri"/>
          <w:color w:val="000000" w:themeColor="text1"/>
        </w:rPr>
        <w:t>center</w:t>
      </w:r>
    </w:p>
    <w:p w:rsidR="00413E71" w14:paraId="544AAC37" w14:textId="38B9BA49">
      <w:r>
        <w:rPr>
          <w:rFonts w:ascii="Calibri" w:eastAsia="Calibri" w:hAnsi="Calibri" w:cs="Calibri"/>
        </w:rPr>
        <w:t>5</w:t>
      </w:r>
      <w:r w:rsidRPr="5333C79C" w:rsidR="766BEB23">
        <w:rPr>
          <w:rFonts w:ascii="Calibri" w:eastAsia="Calibri" w:hAnsi="Calibri" w:cs="Calibri"/>
        </w:rPr>
        <w:t xml:space="preserve">. </w:t>
      </w:r>
      <w:r w:rsidRPr="7B895C9B" w:rsidR="07DD2878">
        <w:rPr>
          <w:rFonts w:ascii="Calibri" w:eastAsia="Calibri" w:hAnsi="Calibri" w:cs="Calibri"/>
        </w:rPr>
        <w:t xml:space="preserve"> How long have you been involved with digital assets (e.g., </w:t>
      </w:r>
      <w:r w:rsidRPr="60133FA9" w:rsidR="03B7EDFD">
        <w:rPr>
          <w:rFonts w:ascii="Calibri" w:eastAsia="Calibri" w:hAnsi="Calibri" w:cs="Calibri"/>
        </w:rPr>
        <w:t xml:space="preserve">convertible virtual currency and </w:t>
      </w:r>
      <w:r w:rsidRPr="60133FA9" w:rsidR="3FBDA639">
        <w:rPr>
          <w:rFonts w:ascii="Calibri" w:eastAsia="Calibri" w:hAnsi="Calibri" w:cs="Calibri"/>
        </w:rPr>
        <w:t>cryptocurrenc</w:t>
      </w:r>
      <w:r w:rsidRPr="60133FA9" w:rsidR="444CDFB8">
        <w:rPr>
          <w:rFonts w:ascii="Calibri" w:eastAsia="Calibri" w:hAnsi="Calibri" w:cs="Calibri"/>
        </w:rPr>
        <w:t>y</w:t>
      </w:r>
      <w:r w:rsidRPr="60133FA9" w:rsidR="3FBDA639">
        <w:rPr>
          <w:rFonts w:ascii="Calibri" w:eastAsia="Calibri" w:hAnsi="Calibri" w:cs="Calibri"/>
        </w:rPr>
        <w:t>, NFTs</w:t>
      </w:r>
      <w:r w:rsidRPr="60133FA9" w:rsidR="26AA3DA8">
        <w:rPr>
          <w:rFonts w:ascii="Calibri" w:eastAsia="Calibri" w:hAnsi="Calibri" w:cs="Calibri"/>
        </w:rPr>
        <w:t>, stablecoins</w:t>
      </w:r>
      <w:r w:rsidRPr="60133FA9" w:rsidR="3B79C4E4">
        <w:rPr>
          <w:rFonts w:ascii="Calibri" w:eastAsia="Calibri" w:hAnsi="Calibri" w:cs="Calibri"/>
        </w:rPr>
        <w:t>?</w:t>
      </w:r>
      <w:r w:rsidRPr="60133FA9" w:rsidR="3FBDA639">
        <w:rPr>
          <w:rFonts w:ascii="Calibri" w:eastAsia="Calibri" w:hAnsi="Calibri" w:cs="Calibri"/>
        </w:rPr>
        <w:t>)</w:t>
      </w:r>
    </w:p>
    <w:p w:rsidR="00650553" w:rsidRPr="00650553" w:rsidP="00E63AE0" w14:paraId="51EA4B38" w14:textId="77777777">
      <w:pPr>
        <w:pStyle w:val="ListParagraph"/>
        <w:numPr>
          <w:ilvl w:val="0"/>
          <w:numId w:val="7"/>
        </w:numPr>
      </w:pPr>
      <w:r w:rsidRPr="00650553">
        <w:rPr>
          <w:rFonts w:ascii="Calibri" w:eastAsia="Calibri" w:hAnsi="Calibri" w:cs="Calibri"/>
        </w:rPr>
        <w:t>Less than a year</w:t>
      </w:r>
    </w:p>
    <w:p w:rsidR="00650553" w:rsidRPr="00650553" w:rsidP="00E63AE0" w14:paraId="03FF0A78" w14:textId="77777777">
      <w:pPr>
        <w:pStyle w:val="ListParagraph"/>
        <w:numPr>
          <w:ilvl w:val="0"/>
          <w:numId w:val="7"/>
        </w:numPr>
      </w:pPr>
      <w:r w:rsidRPr="00650553">
        <w:rPr>
          <w:rFonts w:ascii="Calibri" w:eastAsia="Calibri" w:hAnsi="Calibri" w:cs="Calibri"/>
        </w:rPr>
        <w:t>1-2 years</w:t>
      </w:r>
    </w:p>
    <w:p w:rsidR="00650553" w:rsidRPr="00650553" w:rsidP="00E63AE0" w14:paraId="7D720322" w14:textId="77777777">
      <w:pPr>
        <w:pStyle w:val="ListParagraph"/>
        <w:numPr>
          <w:ilvl w:val="0"/>
          <w:numId w:val="7"/>
        </w:numPr>
      </w:pPr>
      <w:r w:rsidRPr="00650553">
        <w:rPr>
          <w:rFonts w:ascii="Calibri" w:eastAsia="Calibri" w:hAnsi="Calibri" w:cs="Calibri"/>
        </w:rPr>
        <w:t>3-5 years</w:t>
      </w:r>
    </w:p>
    <w:p w:rsidR="00650553" w:rsidRPr="00650553" w:rsidP="00E63AE0" w14:paraId="645F40D6" w14:textId="449B31F5">
      <w:pPr>
        <w:pStyle w:val="ListParagraph"/>
        <w:numPr>
          <w:ilvl w:val="0"/>
          <w:numId w:val="7"/>
        </w:numPr>
        <w:rPr>
          <w:rFonts w:ascii="Calibri" w:eastAsia="Calibri" w:hAnsi="Calibri" w:cs="Calibri"/>
        </w:rPr>
      </w:pPr>
      <w:r w:rsidRPr="00650553">
        <w:rPr>
          <w:rFonts w:ascii="Calibri" w:eastAsia="Calibri" w:hAnsi="Calibri" w:cs="Calibri"/>
        </w:rPr>
        <w:t>More than 5 years</w:t>
      </w:r>
    </w:p>
    <w:p w:rsidR="2D22D295" w:rsidP="60133FA9" w14:paraId="261B136F" w14:textId="64EF147C">
      <w:pPr>
        <w:rPr>
          <w:rFonts w:ascii="Calibri" w:eastAsia="Calibri" w:hAnsi="Calibri" w:cs="Calibri"/>
        </w:rPr>
      </w:pPr>
      <w:r>
        <w:rPr>
          <w:rFonts w:ascii="Calibri" w:eastAsia="Calibri" w:hAnsi="Calibri" w:cs="Calibri"/>
        </w:rPr>
        <w:t>6</w:t>
      </w:r>
      <w:r w:rsidRPr="60133FA9">
        <w:rPr>
          <w:rFonts w:ascii="Calibri" w:eastAsia="Calibri" w:hAnsi="Calibri" w:cs="Calibri"/>
        </w:rPr>
        <w:t xml:space="preserve">. </w:t>
      </w:r>
      <w:r w:rsidRPr="60133FA9">
        <w:rPr>
          <w:rFonts w:ascii="Calibri" w:eastAsia="Calibri" w:hAnsi="Calibri" w:cs="Calibri"/>
          <w:color w:val="000000" w:themeColor="text1"/>
        </w:rPr>
        <w:t>What types of digital assets does your portfolio consist of?</w:t>
      </w:r>
      <w:r w:rsidRPr="60133FA9" w:rsidR="3E62670F">
        <w:rPr>
          <w:rFonts w:ascii="Calibri" w:eastAsia="Calibri" w:hAnsi="Calibri" w:cs="Calibri"/>
          <w:color w:val="000000" w:themeColor="text1"/>
        </w:rPr>
        <w:t xml:space="preserve"> </w:t>
      </w:r>
      <w:r w:rsidRPr="60133FA9" w:rsidR="3E62670F">
        <w:rPr>
          <w:rFonts w:ascii="Calibri" w:eastAsia="Calibri" w:hAnsi="Calibri" w:cs="Calibri"/>
        </w:rPr>
        <w:t>(Select all that apply)</w:t>
      </w:r>
    </w:p>
    <w:p w:rsidR="2D22D295" w:rsidP="00E63AE0" w14:paraId="0A14DEAB" w14:textId="267EF9E6">
      <w:pPr>
        <w:pStyle w:val="ListParagraph"/>
        <w:numPr>
          <w:ilvl w:val="0"/>
          <w:numId w:val="19"/>
        </w:numPr>
        <w:rPr>
          <w:rFonts w:eastAsiaTheme="minorEastAsia"/>
          <w:color w:val="1B1B1B"/>
        </w:rPr>
      </w:pPr>
      <w:r w:rsidRPr="60133FA9">
        <w:rPr>
          <w:rFonts w:eastAsiaTheme="minorEastAsia"/>
          <w:color w:val="1B1B1B"/>
        </w:rPr>
        <w:t xml:space="preserve">Convertible virtual currency </w:t>
      </w:r>
      <w:r w:rsidR="009D3012">
        <w:rPr>
          <w:rFonts w:eastAsiaTheme="minorEastAsia"/>
          <w:color w:val="1B1B1B"/>
        </w:rPr>
        <w:t>or</w:t>
      </w:r>
      <w:r w:rsidRPr="60133FA9">
        <w:rPr>
          <w:rFonts w:eastAsiaTheme="minorEastAsia"/>
          <w:color w:val="1B1B1B"/>
        </w:rPr>
        <w:t xml:space="preserve"> cryptocurrency</w:t>
      </w:r>
    </w:p>
    <w:p w:rsidR="2D22D295" w:rsidP="00E63AE0" w14:paraId="0A709F1A" w14:textId="4FE81524">
      <w:pPr>
        <w:pStyle w:val="ListParagraph"/>
        <w:numPr>
          <w:ilvl w:val="0"/>
          <w:numId w:val="19"/>
        </w:numPr>
        <w:rPr>
          <w:rFonts w:eastAsiaTheme="minorEastAsia"/>
          <w:color w:val="1B1B1B"/>
        </w:rPr>
      </w:pPr>
      <w:r w:rsidRPr="60133FA9">
        <w:rPr>
          <w:rFonts w:eastAsiaTheme="minorEastAsia"/>
          <w:color w:val="1B1B1B"/>
        </w:rPr>
        <w:t>Stablecoins</w:t>
      </w:r>
    </w:p>
    <w:p w:rsidR="2D22D295" w:rsidP="00E63AE0" w14:paraId="4A201048" w14:textId="6C47A170">
      <w:pPr>
        <w:pStyle w:val="ListParagraph"/>
        <w:numPr>
          <w:ilvl w:val="0"/>
          <w:numId w:val="19"/>
        </w:numPr>
        <w:rPr>
          <w:rFonts w:eastAsiaTheme="minorEastAsia"/>
          <w:color w:val="1B1B1B"/>
        </w:rPr>
      </w:pPr>
      <w:r w:rsidRPr="60133FA9">
        <w:rPr>
          <w:rFonts w:eastAsiaTheme="minorEastAsia"/>
          <w:color w:val="1B1B1B"/>
        </w:rPr>
        <w:t>NFTs</w:t>
      </w:r>
    </w:p>
    <w:p w:rsidR="0CDC1D24" w:rsidP="5333C79C" w14:paraId="6A783D5B" w14:textId="5164F23A">
      <w:pPr>
        <w:rPr>
          <w:rFonts w:ascii="Calibri" w:eastAsia="Calibri" w:hAnsi="Calibri" w:cs="Calibri"/>
        </w:rPr>
      </w:pPr>
      <w:r>
        <w:rPr>
          <w:rFonts w:ascii="Calibri" w:eastAsia="Calibri" w:hAnsi="Calibri" w:cs="Calibri"/>
        </w:rPr>
        <w:t>7</w:t>
      </w:r>
      <w:r w:rsidRPr="60133FA9" w:rsidR="52DE04D0">
        <w:rPr>
          <w:rFonts w:ascii="Calibri" w:eastAsia="Calibri" w:hAnsi="Calibri" w:cs="Calibri"/>
        </w:rPr>
        <w:t>.</w:t>
      </w:r>
      <w:r w:rsidRPr="5333C79C" w:rsidR="09BDFD6C">
        <w:rPr>
          <w:rFonts w:ascii="Calibri" w:eastAsia="Calibri" w:hAnsi="Calibri" w:cs="Calibri"/>
        </w:rPr>
        <w:t xml:space="preserve"> How </w:t>
      </w:r>
      <w:r w:rsidRPr="5333C79C" w:rsidR="33619323">
        <w:rPr>
          <w:rFonts w:ascii="Calibri" w:eastAsia="Calibri" w:hAnsi="Calibri" w:cs="Calibri"/>
        </w:rPr>
        <w:t>confident are you in your</w:t>
      </w:r>
      <w:r w:rsidRPr="5333C79C" w:rsidR="069F2016">
        <w:rPr>
          <w:rFonts w:ascii="Calibri" w:eastAsia="Calibri" w:hAnsi="Calibri" w:cs="Calibri"/>
        </w:rPr>
        <w:t xml:space="preserve"> knowledge</w:t>
      </w:r>
      <w:r w:rsidRPr="5333C79C" w:rsidR="09BDFD6C">
        <w:rPr>
          <w:rFonts w:ascii="Calibri" w:eastAsia="Calibri" w:hAnsi="Calibri" w:cs="Calibri"/>
        </w:rPr>
        <w:t xml:space="preserve"> of tax obligations related to digital assets</w:t>
      </w:r>
      <w:r w:rsidRPr="5333C79C" w:rsidR="1C6D8E76">
        <w:rPr>
          <w:rFonts w:ascii="Calibri" w:eastAsia="Calibri" w:hAnsi="Calibri" w:cs="Calibri"/>
        </w:rPr>
        <w:t>?</w:t>
      </w:r>
    </w:p>
    <w:p w:rsidR="74BCADF1" w:rsidP="00E63AE0" w14:paraId="23DE5F8C" w14:textId="352B8851">
      <w:pPr>
        <w:pStyle w:val="ListParagraph"/>
        <w:numPr>
          <w:ilvl w:val="0"/>
          <w:numId w:val="14"/>
        </w:numPr>
        <w:rPr>
          <w:rFonts w:ascii="Calibri" w:eastAsia="Calibri" w:hAnsi="Calibri" w:cs="Calibri"/>
        </w:rPr>
      </w:pPr>
      <w:r w:rsidRPr="5333C79C">
        <w:rPr>
          <w:rFonts w:ascii="Calibri" w:eastAsia="Calibri" w:hAnsi="Calibri" w:cs="Calibri"/>
        </w:rPr>
        <w:t>Not confident at all</w:t>
      </w:r>
    </w:p>
    <w:p w:rsidR="74BCADF1" w:rsidP="00E63AE0" w14:paraId="0ABC41D4" w14:textId="5BB2A97D">
      <w:pPr>
        <w:pStyle w:val="ListParagraph"/>
        <w:numPr>
          <w:ilvl w:val="0"/>
          <w:numId w:val="14"/>
        </w:numPr>
        <w:rPr>
          <w:rFonts w:ascii="Calibri" w:eastAsia="Calibri" w:hAnsi="Calibri" w:cs="Calibri"/>
        </w:rPr>
      </w:pPr>
      <w:r w:rsidRPr="5333C79C">
        <w:rPr>
          <w:rFonts w:ascii="Calibri" w:eastAsia="Calibri" w:hAnsi="Calibri" w:cs="Calibri"/>
        </w:rPr>
        <w:t>Slightly confident</w:t>
      </w:r>
    </w:p>
    <w:p w:rsidR="74BCADF1" w:rsidP="00E63AE0" w14:paraId="6A6A8E29" w14:textId="02DEE4E0">
      <w:pPr>
        <w:pStyle w:val="ListParagraph"/>
        <w:numPr>
          <w:ilvl w:val="0"/>
          <w:numId w:val="14"/>
        </w:numPr>
        <w:rPr>
          <w:rFonts w:ascii="Calibri" w:eastAsia="Calibri" w:hAnsi="Calibri" w:cs="Calibri"/>
        </w:rPr>
      </w:pPr>
      <w:r w:rsidRPr="5333C79C">
        <w:rPr>
          <w:rFonts w:ascii="Calibri" w:eastAsia="Calibri" w:hAnsi="Calibri" w:cs="Calibri"/>
        </w:rPr>
        <w:t>Somewhat confident</w:t>
      </w:r>
    </w:p>
    <w:p w:rsidR="74BCADF1" w:rsidP="00E63AE0" w14:paraId="13AD20AD" w14:textId="6F160F50">
      <w:pPr>
        <w:pStyle w:val="ListParagraph"/>
        <w:numPr>
          <w:ilvl w:val="0"/>
          <w:numId w:val="14"/>
        </w:numPr>
        <w:rPr>
          <w:rFonts w:ascii="Calibri" w:eastAsia="Calibri" w:hAnsi="Calibri" w:cs="Calibri"/>
        </w:rPr>
      </w:pPr>
      <w:r w:rsidRPr="5333C79C">
        <w:rPr>
          <w:rFonts w:ascii="Calibri" w:eastAsia="Calibri" w:hAnsi="Calibri" w:cs="Calibri"/>
        </w:rPr>
        <w:t>Fairly confident</w:t>
      </w:r>
    </w:p>
    <w:p w:rsidR="74BCADF1" w:rsidP="00E63AE0" w14:paraId="2AC3A921" w14:textId="1D525D9B">
      <w:pPr>
        <w:pStyle w:val="ListParagraph"/>
        <w:numPr>
          <w:ilvl w:val="0"/>
          <w:numId w:val="14"/>
        </w:numPr>
        <w:rPr>
          <w:rFonts w:ascii="Calibri" w:eastAsia="Calibri" w:hAnsi="Calibri" w:cs="Calibri"/>
        </w:rPr>
      </w:pPr>
      <w:r w:rsidRPr="5333C79C">
        <w:rPr>
          <w:rFonts w:ascii="Calibri" w:eastAsia="Calibri" w:hAnsi="Calibri" w:cs="Calibri"/>
        </w:rPr>
        <w:t>Completely confident</w:t>
      </w:r>
    </w:p>
    <w:p w:rsidR="0A7FD279" w:rsidP="5333C79C" w14:paraId="2F3AF476" w14:textId="20934A05">
      <w:pPr>
        <w:rPr>
          <w:rFonts w:ascii="Calibri" w:eastAsia="Calibri" w:hAnsi="Calibri" w:cs="Calibri"/>
        </w:rPr>
      </w:pPr>
      <w:r>
        <w:rPr>
          <w:rFonts w:ascii="Calibri" w:eastAsia="Calibri" w:hAnsi="Calibri" w:cs="Calibri"/>
        </w:rPr>
        <w:t>8</w:t>
      </w:r>
      <w:r w:rsidRPr="5333C79C" w:rsidR="75655675">
        <w:rPr>
          <w:rFonts w:ascii="Calibri" w:eastAsia="Calibri" w:hAnsi="Calibri" w:cs="Calibri"/>
        </w:rPr>
        <w:t xml:space="preserve">. </w:t>
      </w:r>
      <w:r w:rsidRPr="5333C79C" w:rsidR="5B94AE91">
        <w:rPr>
          <w:rFonts w:ascii="Calibri" w:eastAsia="Calibri" w:hAnsi="Calibri" w:cs="Calibri"/>
        </w:rPr>
        <w:t>Which of the following do you believe are taxable events for digital assets? (Select all that apply)</w:t>
      </w:r>
    </w:p>
    <w:p w:rsidR="2B7B6276" w:rsidP="00E63AE0" w14:paraId="33BD6EF0" w14:textId="00901128">
      <w:pPr>
        <w:pStyle w:val="ListParagraph"/>
        <w:numPr>
          <w:ilvl w:val="0"/>
          <w:numId w:val="13"/>
        </w:numPr>
        <w:rPr>
          <w:rFonts w:eastAsiaTheme="minorEastAsia"/>
          <w:color w:val="1B1B1B"/>
        </w:rPr>
      </w:pPr>
      <w:r w:rsidRPr="60133FA9">
        <w:rPr>
          <w:rFonts w:eastAsiaTheme="minorEastAsia"/>
          <w:color w:val="1B1B1B"/>
        </w:rPr>
        <w:t xml:space="preserve">Sold a digital asset for </w:t>
      </w:r>
      <w:r w:rsidRPr="60133FA9">
        <w:rPr>
          <w:rFonts w:eastAsiaTheme="minorEastAsia"/>
          <w:color w:val="1B1B1B"/>
        </w:rPr>
        <w:t>fiat</w:t>
      </w:r>
    </w:p>
    <w:p w:rsidR="2B7B6276" w:rsidP="00E63AE0" w14:paraId="33E3CAAA" w14:textId="6373E002">
      <w:pPr>
        <w:pStyle w:val="ListParagraph"/>
        <w:numPr>
          <w:ilvl w:val="0"/>
          <w:numId w:val="13"/>
        </w:numPr>
        <w:tabs>
          <w:tab w:val="left" w:pos="0"/>
          <w:tab w:val="left" w:pos="720"/>
        </w:tabs>
        <w:spacing w:line="257" w:lineRule="auto"/>
        <w:rPr>
          <w:rFonts w:eastAsiaTheme="minorEastAsia"/>
          <w:color w:val="1B1B1B"/>
        </w:rPr>
      </w:pPr>
      <w:r w:rsidRPr="60133FA9">
        <w:rPr>
          <w:rFonts w:eastAsiaTheme="minorEastAsia"/>
          <w:color w:val="1B1B1B"/>
        </w:rPr>
        <w:t xml:space="preserve">Exchanged a digital asset for property, goods, or </w:t>
      </w:r>
      <w:r w:rsidRPr="60133FA9">
        <w:rPr>
          <w:rFonts w:eastAsiaTheme="minorEastAsia"/>
          <w:color w:val="1B1B1B"/>
        </w:rPr>
        <w:t>services</w:t>
      </w:r>
    </w:p>
    <w:p w:rsidR="346FD31D" w:rsidP="00E63AE0" w14:paraId="3448994B" w14:textId="4BE8D0CC">
      <w:pPr>
        <w:pStyle w:val="ListParagraph"/>
        <w:numPr>
          <w:ilvl w:val="0"/>
          <w:numId w:val="13"/>
        </w:numPr>
        <w:tabs>
          <w:tab w:val="left" w:pos="0"/>
          <w:tab w:val="left" w:pos="720"/>
        </w:tabs>
        <w:spacing w:line="257" w:lineRule="auto"/>
        <w:rPr>
          <w:rFonts w:eastAsiaTheme="minorEastAsia"/>
          <w:color w:val="000000" w:themeColor="text1"/>
        </w:rPr>
      </w:pPr>
      <w:r w:rsidRPr="60133FA9">
        <w:rPr>
          <w:rFonts w:eastAsiaTheme="minorEastAsia"/>
          <w:color w:val="000000" w:themeColor="text1"/>
        </w:rPr>
        <w:t xml:space="preserve">Held digital assets in a wallet or </w:t>
      </w:r>
      <w:r w:rsidRPr="60133FA9">
        <w:rPr>
          <w:rFonts w:eastAsiaTheme="minorEastAsia"/>
          <w:color w:val="000000" w:themeColor="text1"/>
        </w:rPr>
        <w:t>account</w:t>
      </w:r>
    </w:p>
    <w:p w:rsidR="2B7B6276" w:rsidP="00E63AE0" w14:paraId="26031CCD" w14:textId="605F7065">
      <w:pPr>
        <w:pStyle w:val="ListParagraph"/>
        <w:numPr>
          <w:ilvl w:val="0"/>
          <w:numId w:val="13"/>
        </w:numPr>
        <w:tabs>
          <w:tab w:val="left" w:pos="0"/>
          <w:tab w:val="left" w:pos="720"/>
        </w:tabs>
        <w:spacing w:line="257" w:lineRule="auto"/>
        <w:rPr>
          <w:rFonts w:eastAsiaTheme="minorEastAsia"/>
          <w:color w:val="1B1B1B"/>
        </w:rPr>
      </w:pPr>
      <w:r w:rsidRPr="60133FA9">
        <w:rPr>
          <w:rFonts w:eastAsiaTheme="minorEastAsia"/>
          <w:color w:val="1B1B1B"/>
        </w:rPr>
        <w:t xml:space="preserve">Exchanged or traded one digital asset for another digital </w:t>
      </w:r>
      <w:r w:rsidRPr="60133FA9">
        <w:rPr>
          <w:rFonts w:eastAsiaTheme="minorEastAsia"/>
          <w:color w:val="1B1B1B"/>
        </w:rPr>
        <w:t>asset</w:t>
      </w:r>
      <w:r>
        <w:tab/>
      </w:r>
    </w:p>
    <w:p w:rsidR="2B7B6276" w:rsidP="00E63AE0" w14:paraId="6DB282B7" w14:textId="36ADA671">
      <w:pPr>
        <w:pStyle w:val="ListParagraph"/>
        <w:numPr>
          <w:ilvl w:val="0"/>
          <w:numId w:val="13"/>
        </w:numPr>
        <w:tabs>
          <w:tab w:val="left" w:pos="0"/>
          <w:tab w:val="left" w:pos="720"/>
        </w:tabs>
        <w:spacing w:line="257" w:lineRule="auto"/>
        <w:rPr>
          <w:rFonts w:eastAsiaTheme="minorEastAsia"/>
          <w:color w:val="1B1B1B"/>
        </w:rPr>
      </w:pPr>
      <w:r w:rsidRPr="60133FA9">
        <w:rPr>
          <w:rFonts w:eastAsiaTheme="minorEastAsia"/>
          <w:color w:val="1B1B1B"/>
        </w:rPr>
        <w:t xml:space="preserve">Received a digital asset as payment for goods or </w:t>
      </w:r>
      <w:r w:rsidRPr="60133FA9">
        <w:rPr>
          <w:rFonts w:eastAsiaTheme="minorEastAsia"/>
          <w:color w:val="1B1B1B"/>
        </w:rPr>
        <w:t>services</w:t>
      </w:r>
    </w:p>
    <w:p w:rsidR="0E0C3013" w:rsidP="00E63AE0" w14:paraId="1D15ED2B" w14:textId="65DF580F">
      <w:pPr>
        <w:pStyle w:val="ListParagraph"/>
        <w:numPr>
          <w:ilvl w:val="0"/>
          <w:numId w:val="13"/>
        </w:numPr>
        <w:tabs>
          <w:tab w:val="left" w:pos="0"/>
          <w:tab w:val="left" w:pos="720"/>
        </w:tabs>
        <w:spacing w:line="257" w:lineRule="auto"/>
        <w:rPr>
          <w:rFonts w:eastAsiaTheme="minorEastAsia"/>
          <w:color w:val="000000" w:themeColor="text1"/>
        </w:rPr>
      </w:pPr>
      <w:r w:rsidRPr="60133FA9">
        <w:rPr>
          <w:rFonts w:eastAsiaTheme="minorEastAsia"/>
          <w:color w:val="000000" w:themeColor="text1"/>
        </w:rPr>
        <w:t xml:space="preserve">Transferred digital assets from one wallet or account you own or control to another wallet or account you own or </w:t>
      </w:r>
      <w:r w:rsidRPr="60133FA9">
        <w:rPr>
          <w:rFonts w:eastAsiaTheme="minorEastAsia"/>
          <w:color w:val="000000" w:themeColor="text1"/>
        </w:rPr>
        <w:t>control</w:t>
      </w:r>
    </w:p>
    <w:p w:rsidR="2B7B6276" w:rsidP="00E63AE0" w14:paraId="47BB94AD" w14:textId="4AB54641">
      <w:pPr>
        <w:pStyle w:val="ListParagraph"/>
        <w:numPr>
          <w:ilvl w:val="0"/>
          <w:numId w:val="13"/>
        </w:numPr>
        <w:tabs>
          <w:tab w:val="left" w:pos="0"/>
          <w:tab w:val="left" w:pos="720"/>
        </w:tabs>
        <w:spacing w:line="257" w:lineRule="auto"/>
        <w:rPr>
          <w:rFonts w:eastAsiaTheme="minorEastAsia"/>
          <w:color w:val="1B1B1B"/>
        </w:rPr>
      </w:pPr>
      <w:r w:rsidRPr="60133FA9">
        <w:rPr>
          <w:rFonts w:eastAsiaTheme="minorEastAsia"/>
          <w:color w:val="1B1B1B"/>
        </w:rPr>
        <w:t xml:space="preserve">Received a new digital asset because of a hard </w:t>
      </w:r>
      <w:r w:rsidRPr="60133FA9">
        <w:rPr>
          <w:rFonts w:eastAsiaTheme="minorEastAsia"/>
          <w:color w:val="1B1B1B"/>
        </w:rPr>
        <w:t>fork</w:t>
      </w:r>
    </w:p>
    <w:p w:rsidR="2B7B6276" w:rsidP="00E63AE0" w14:paraId="46DEE578" w14:textId="37C79B4D">
      <w:pPr>
        <w:pStyle w:val="ListParagraph"/>
        <w:numPr>
          <w:ilvl w:val="0"/>
          <w:numId w:val="13"/>
        </w:numPr>
        <w:tabs>
          <w:tab w:val="left" w:pos="0"/>
          <w:tab w:val="left" w:pos="720"/>
        </w:tabs>
        <w:spacing w:line="257" w:lineRule="auto"/>
        <w:rPr>
          <w:rFonts w:eastAsiaTheme="minorEastAsia"/>
          <w:color w:val="1B1B1B"/>
        </w:rPr>
      </w:pPr>
      <w:r w:rsidRPr="60133FA9">
        <w:rPr>
          <w:rFonts w:eastAsiaTheme="minorEastAsia"/>
          <w:color w:val="1B1B1B"/>
        </w:rPr>
        <w:t xml:space="preserve">Received a new digital asset as a result of mining or staking </w:t>
      </w:r>
      <w:r w:rsidRPr="60133FA9">
        <w:rPr>
          <w:rFonts w:eastAsiaTheme="minorEastAsia"/>
          <w:color w:val="1B1B1B"/>
        </w:rPr>
        <w:t>activities</w:t>
      </w:r>
    </w:p>
    <w:p w:rsidR="2B7B6276" w:rsidP="00E63AE0" w14:paraId="02D4750B" w14:textId="4093BE32">
      <w:pPr>
        <w:pStyle w:val="ListParagraph"/>
        <w:numPr>
          <w:ilvl w:val="0"/>
          <w:numId w:val="13"/>
        </w:numPr>
        <w:tabs>
          <w:tab w:val="left" w:pos="0"/>
          <w:tab w:val="left" w:pos="720"/>
        </w:tabs>
        <w:spacing w:line="257" w:lineRule="auto"/>
        <w:rPr>
          <w:rFonts w:eastAsiaTheme="minorEastAsia"/>
          <w:color w:val="1B1B1B"/>
        </w:rPr>
      </w:pPr>
      <w:r w:rsidRPr="60133FA9">
        <w:rPr>
          <w:rFonts w:eastAsiaTheme="minorEastAsia"/>
          <w:color w:val="1B1B1B"/>
        </w:rPr>
        <w:t xml:space="preserve">Received a digital asset because of an </w:t>
      </w:r>
      <w:r w:rsidRPr="60133FA9">
        <w:rPr>
          <w:rFonts w:eastAsiaTheme="minorEastAsia"/>
          <w:color w:val="1B1B1B"/>
        </w:rPr>
        <w:t>airdrop</w:t>
      </w:r>
    </w:p>
    <w:p w:rsidR="4BD2E278" w:rsidP="00E63AE0" w14:paraId="3217BA61" w14:textId="4A2E0B6A">
      <w:pPr>
        <w:pStyle w:val="ListParagraph"/>
        <w:numPr>
          <w:ilvl w:val="0"/>
          <w:numId w:val="13"/>
        </w:numPr>
        <w:tabs>
          <w:tab w:val="left" w:pos="0"/>
          <w:tab w:val="left" w:pos="720"/>
        </w:tabs>
        <w:spacing w:line="257" w:lineRule="auto"/>
        <w:rPr>
          <w:rFonts w:eastAsiaTheme="minorEastAsia"/>
        </w:rPr>
      </w:pPr>
      <w:r w:rsidRPr="60133FA9">
        <w:rPr>
          <w:rFonts w:eastAsiaTheme="minorEastAsia"/>
          <w:color w:val="1B1B1B"/>
        </w:rPr>
        <w:t>D</w:t>
      </w:r>
      <w:r w:rsidRPr="60133FA9" w:rsidR="2B7B6276">
        <w:rPr>
          <w:rFonts w:eastAsiaTheme="minorEastAsia"/>
          <w:color w:val="1B1B1B"/>
        </w:rPr>
        <w:t>isposition of a financial interest in a digital asset</w:t>
      </w:r>
    </w:p>
    <w:p w:rsidR="56105B50" w:rsidP="00E63AE0" w14:paraId="58837D4F" w14:textId="3D899528">
      <w:pPr>
        <w:pStyle w:val="ListParagraph"/>
        <w:numPr>
          <w:ilvl w:val="0"/>
          <w:numId w:val="13"/>
        </w:numPr>
        <w:tabs>
          <w:tab w:val="left" w:pos="0"/>
          <w:tab w:val="left" w:pos="720"/>
        </w:tabs>
        <w:spacing w:line="257" w:lineRule="auto"/>
      </w:pPr>
      <w:r w:rsidRPr="60133FA9">
        <w:rPr>
          <w:rFonts w:eastAsiaTheme="minorEastAsia"/>
          <w:color w:val="000000" w:themeColor="text1"/>
        </w:rPr>
        <w:t>Purchased digital assets using U.S. or other real currency, including through electronic platforms such as PayPal and Venmo</w:t>
      </w:r>
      <w:r>
        <w:br/>
      </w:r>
    </w:p>
    <w:p w:rsidR="00650553" w14:paraId="61E10539" w14:textId="75960CF1">
      <w:pPr>
        <w:rPr>
          <w:rFonts w:ascii="Calibri" w:eastAsia="Calibri" w:hAnsi="Calibri" w:cs="Calibri"/>
        </w:rPr>
      </w:pPr>
      <w:r>
        <w:rPr>
          <w:rFonts w:ascii="Calibri" w:eastAsia="Calibri" w:hAnsi="Calibri" w:cs="Calibri"/>
        </w:rPr>
        <w:t>9</w:t>
      </w:r>
      <w:r w:rsidRPr="5333C79C">
        <w:rPr>
          <w:rFonts w:ascii="Calibri" w:eastAsia="Calibri" w:hAnsi="Calibri" w:cs="Calibri"/>
        </w:rPr>
        <w:t>.</w:t>
      </w:r>
      <w:r>
        <w:rPr>
          <w:rFonts w:ascii="Calibri" w:eastAsia="Calibri" w:hAnsi="Calibri" w:cs="Calibri"/>
        </w:rPr>
        <w:t xml:space="preserve"> </w:t>
      </w:r>
      <w:r w:rsidRPr="7B895C9B" w:rsidR="07DD2878">
        <w:rPr>
          <w:rFonts w:ascii="Calibri" w:eastAsia="Calibri" w:hAnsi="Calibri" w:cs="Calibri"/>
        </w:rPr>
        <w:t>Which sources do you use to understand your tax obligations for digital assets? (Select all that apply)</w:t>
      </w:r>
    </w:p>
    <w:p w:rsidR="00650553" w:rsidP="00E63AE0" w14:paraId="40E436EE" w14:textId="77777777">
      <w:pPr>
        <w:pStyle w:val="ListParagraph"/>
        <w:numPr>
          <w:ilvl w:val="0"/>
          <w:numId w:val="8"/>
        </w:numPr>
        <w:rPr>
          <w:rFonts w:ascii="Calibri" w:eastAsia="Calibri" w:hAnsi="Calibri" w:cs="Calibri"/>
        </w:rPr>
      </w:pPr>
      <w:bookmarkStart w:id="0" w:name="_Hlk153291684"/>
      <w:r w:rsidRPr="00650553">
        <w:rPr>
          <w:rFonts w:ascii="Calibri" w:eastAsia="Calibri" w:hAnsi="Calibri" w:cs="Calibri"/>
        </w:rPr>
        <w:t>IRS.gov</w:t>
      </w:r>
    </w:p>
    <w:p w:rsidR="00650553" w:rsidP="00E63AE0" w14:paraId="7BBD1823" w14:textId="5BE17F19">
      <w:pPr>
        <w:pStyle w:val="ListParagraph"/>
        <w:numPr>
          <w:ilvl w:val="0"/>
          <w:numId w:val="8"/>
        </w:numPr>
        <w:rPr>
          <w:rFonts w:eastAsiaTheme="minorEastAsia"/>
          <w:color w:val="333333"/>
        </w:rPr>
      </w:pPr>
      <w:r w:rsidRPr="60133FA9">
        <w:rPr>
          <w:rFonts w:ascii="Calibri" w:eastAsia="Calibri" w:hAnsi="Calibri" w:cs="Calibri"/>
        </w:rPr>
        <w:t>Financial Advisor</w:t>
      </w:r>
      <w:r w:rsidRPr="60133FA9" w:rsidR="007D2E3A">
        <w:rPr>
          <w:rFonts w:ascii="Calibri" w:eastAsia="Calibri" w:hAnsi="Calibri" w:cs="Calibri"/>
        </w:rPr>
        <w:t>s</w:t>
      </w:r>
      <w:r w:rsidRPr="60133FA9" w:rsidR="11C29533">
        <w:rPr>
          <w:rFonts w:ascii="Calibri" w:eastAsia="Calibri" w:hAnsi="Calibri" w:cs="Calibri"/>
        </w:rPr>
        <w:t xml:space="preserve"> (</w:t>
      </w:r>
      <w:r w:rsidRPr="60133FA9" w:rsidR="68979444">
        <w:rPr>
          <w:rFonts w:eastAsiaTheme="minorEastAsia"/>
          <w:color w:val="333333"/>
        </w:rPr>
        <w:t>Investment Advisor,</w:t>
      </w:r>
      <w:r w:rsidRPr="60133FA9" w:rsidR="158E1C52">
        <w:rPr>
          <w:rFonts w:eastAsiaTheme="minorEastAsia"/>
          <w:color w:val="333333"/>
        </w:rPr>
        <w:t xml:space="preserve"> </w:t>
      </w:r>
      <w:r w:rsidRPr="60133FA9" w:rsidR="68979444">
        <w:rPr>
          <w:rFonts w:eastAsiaTheme="minorEastAsia"/>
          <w:color w:val="333333"/>
        </w:rPr>
        <w:t xml:space="preserve">Financial Planner, </w:t>
      </w:r>
      <w:r w:rsidRPr="60133FA9" w:rsidR="2CD914DA">
        <w:rPr>
          <w:rFonts w:eastAsiaTheme="minorEastAsia"/>
          <w:color w:val="333333"/>
        </w:rPr>
        <w:t>Retirement Planner, Wealth Manager)</w:t>
      </w:r>
    </w:p>
    <w:p w:rsidR="0D69B57B" w:rsidP="00E63AE0" w14:paraId="5ECA88F9" w14:textId="4308F85B">
      <w:pPr>
        <w:pStyle w:val="ListParagraph"/>
        <w:numPr>
          <w:ilvl w:val="0"/>
          <w:numId w:val="8"/>
        </w:numPr>
      </w:pPr>
      <w:r w:rsidRPr="60133FA9">
        <w:rPr>
          <w:rFonts w:ascii="Calibri" w:eastAsia="Calibri" w:hAnsi="Calibri" w:cs="Calibri"/>
        </w:rPr>
        <w:t>Tax Professional</w:t>
      </w:r>
      <w:r w:rsidRPr="60133FA9" w:rsidR="29214173">
        <w:rPr>
          <w:rFonts w:ascii="Calibri" w:eastAsia="Calibri" w:hAnsi="Calibri" w:cs="Calibri"/>
        </w:rPr>
        <w:t>s</w:t>
      </w:r>
      <w:r w:rsidRPr="60133FA9" w:rsidR="228338D8">
        <w:rPr>
          <w:rFonts w:ascii="Calibri" w:eastAsia="Calibri" w:hAnsi="Calibri" w:cs="Calibri"/>
        </w:rPr>
        <w:t xml:space="preserve"> </w:t>
      </w:r>
      <w:r w:rsidRPr="60133FA9" w:rsidR="228338D8">
        <w:rPr>
          <w:rFonts w:eastAsiaTheme="minorEastAsia"/>
        </w:rPr>
        <w:t>(</w:t>
      </w:r>
      <w:r w:rsidRPr="60133FA9" w:rsidR="7DFD5AEB">
        <w:rPr>
          <w:rFonts w:eastAsiaTheme="minorEastAsia"/>
        </w:rPr>
        <w:t>C</w:t>
      </w:r>
      <w:r w:rsidRPr="60133FA9" w:rsidR="228338D8">
        <w:rPr>
          <w:rFonts w:eastAsiaTheme="minorEastAsia"/>
          <w:color w:val="040C28"/>
        </w:rPr>
        <w:t xml:space="preserve">ertified </w:t>
      </w:r>
      <w:r w:rsidRPr="60133FA9" w:rsidR="104C4EF6">
        <w:rPr>
          <w:rFonts w:eastAsiaTheme="minorEastAsia"/>
          <w:color w:val="040C28"/>
        </w:rPr>
        <w:t>P</w:t>
      </w:r>
      <w:r w:rsidRPr="60133FA9" w:rsidR="228338D8">
        <w:rPr>
          <w:rFonts w:eastAsiaTheme="minorEastAsia"/>
          <w:color w:val="040C28"/>
        </w:rPr>
        <w:t xml:space="preserve">ublic </w:t>
      </w:r>
      <w:r w:rsidRPr="60133FA9" w:rsidR="1272C8F9">
        <w:rPr>
          <w:rFonts w:eastAsiaTheme="minorEastAsia"/>
          <w:color w:val="040C28"/>
        </w:rPr>
        <w:t>A</w:t>
      </w:r>
      <w:r w:rsidRPr="60133FA9" w:rsidR="228338D8">
        <w:rPr>
          <w:rFonts w:eastAsiaTheme="minorEastAsia"/>
          <w:color w:val="040C28"/>
        </w:rPr>
        <w:t>ccountants</w:t>
      </w:r>
      <w:r w:rsidRPr="60133FA9" w:rsidR="0EE58E37">
        <w:rPr>
          <w:rFonts w:eastAsiaTheme="minorEastAsia"/>
          <w:color w:val="040C28"/>
        </w:rPr>
        <w:t xml:space="preserve"> (CPA)</w:t>
      </w:r>
      <w:r w:rsidRPr="60133FA9" w:rsidR="228338D8">
        <w:rPr>
          <w:rFonts w:eastAsiaTheme="minorEastAsia"/>
          <w:color w:val="040C28"/>
        </w:rPr>
        <w:t xml:space="preserve">, </w:t>
      </w:r>
      <w:r w:rsidRPr="60133FA9" w:rsidR="236B733A">
        <w:rPr>
          <w:rFonts w:eastAsiaTheme="minorEastAsia"/>
          <w:color w:val="040C28"/>
        </w:rPr>
        <w:t>E</w:t>
      </w:r>
      <w:r w:rsidRPr="60133FA9" w:rsidR="228338D8">
        <w:rPr>
          <w:rFonts w:eastAsiaTheme="minorEastAsia"/>
          <w:color w:val="040C28"/>
        </w:rPr>
        <w:t xml:space="preserve">nrolled </w:t>
      </w:r>
      <w:r w:rsidRPr="60133FA9" w:rsidR="5B1CAD7F">
        <w:rPr>
          <w:rFonts w:eastAsiaTheme="minorEastAsia"/>
          <w:color w:val="040C28"/>
        </w:rPr>
        <w:t>A</w:t>
      </w:r>
      <w:r w:rsidRPr="60133FA9" w:rsidR="228338D8">
        <w:rPr>
          <w:rFonts w:eastAsiaTheme="minorEastAsia"/>
          <w:color w:val="040C28"/>
        </w:rPr>
        <w:t xml:space="preserve">gents, </w:t>
      </w:r>
      <w:r w:rsidRPr="60133FA9" w:rsidR="71F49241">
        <w:rPr>
          <w:rFonts w:eastAsiaTheme="minorEastAsia"/>
          <w:color w:val="040C28"/>
        </w:rPr>
        <w:t>T</w:t>
      </w:r>
      <w:r w:rsidRPr="60133FA9" w:rsidR="228338D8">
        <w:rPr>
          <w:rFonts w:eastAsiaTheme="minorEastAsia"/>
          <w:color w:val="040C28"/>
        </w:rPr>
        <w:t xml:space="preserve">ax </w:t>
      </w:r>
      <w:r w:rsidRPr="60133FA9" w:rsidR="33B86345">
        <w:rPr>
          <w:rFonts w:eastAsiaTheme="minorEastAsia"/>
          <w:color w:val="040C28"/>
        </w:rPr>
        <w:t>A</w:t>
      </w:r>
      <w:r w:rsidRPr="60133FA9" w:rsidR="228338D8">
        <w:rPr>
          <w:rFonts w:eastAsiaTheme="minorEastAsia"/>
          <w:color w:val="040C28"/>
        </w:rPr>
        <w:t>ttorneys)</w:t>
      </w:r>
    </w:p>
    <w:p w:rsidR="00650553" w:rsidP="00E63AE0" w14:paraId="028D23CC" w14:textId="23402B20">
      <w:pPr>
        <w:pStyle w:val="ListParagraph"/>
        <w:numPr>
          <w:ilvl w:val="0"/>
          <w:numId w:val="8"/>
        </w:numPr>
        <w:rPr>
          <w:rFonts w:ascii="Calibri" w:eastAsia="Calibri" w:hAnsi="Calibri" w:cs="Calibri"/>
        </w:rPr>
      </w:pPr>
      <w:r w:rsidRPr="5333C79C">
        <w:rPr>
          <w:rFonts w:ascii="Calibri" w:eastAsia="Calibri" w:hAnsi="Calibri" w:cs="Calibri"/>
        </w:rPr>
        <w:t>Reddit</w:t>
      </w:r>
    </w:p>
    <w:p w:rsidR="00650553" w:rsidP="00E63AE0" w14:paraId="43C2890C" w14:textId="7A0B83FB">
      <w:pPr>
        <w:pStyle w:val="ListParagraph"/>
        <w:numPr>
          <w:ilvl w:val="0"/>
          <w:numId w:val="8"/>
        </w:numPr>
        <w:rPr>
          <w:rFonts w:ascii="Calibri" w:eastAsia="Calibri" w:hAnsi="Calibri" w:cs="Calibri"/>
        </w:rPr>
      </w:pPr>
      <w:r w:rsidRPr="4B5E4D3D">
        <w:rPr>
          <w:rFonts w:ascii="Calibri" w:eastAsia="Calibri" w:hAnsi="Calibri" w:cs="Calibri"/>
        </w:rPr>
        <w:t>Twitter</w:t>
      </w:r>
      <w:r w:rsidRPr="4B5E4D3D" w:rsidR="1B65BC65">
        <w:rPr>
          <w:rFonts w:ascii="Calibri" w:eastAsia="Calibri" w:hAnsi="Calibri" w:cs="Calibri"/>
        </w:rPr>
        <w:t>/X</w:t>
      </w:r>
    </w:p>
    <w:p w:rsidR="00650553" w:rsidP="00E63AE0" w14:paraId="057436F1" w14:textId="72FF4500">
      <w:pPr>
        <w:pStyle w:val="ListParagraph"/>
        <w:numPr>
          <w:ilvl w:val="0"/>
          <w:numId w:val="8"/>
        </w:numPr>
        <w:rPr>
          <w:rFonts w:ascii="Calibri" w:eastAsia="Calibri" w:hAnsi="Calibri" w:cs="Calibri"/>
        </w:rPr>
      </w:pPr>
      <w:r w:rsidRPr="4B5E4D3D">
        <w:rPr>
          <w:rFonts w:ascii="Calibri" w:eastAsia="Calibri" w:hAnsi="Calibri" w:cs="Calibri"/>
        </w:rPr>
        <w:t>YouTube</w:t>
      </w:r>
    </w:p>
    <w:p w:rsidR="25B95EA1" w:rsidP="00E63AE0" w14:paraId="47FD754E" w14:textId="579DAE3C">
      <w:pPr>
        <w:pStyle w:val="ListParagraph"/>
        <w:numPr>
          <w:ilvl w:val="0"/>
          <w:numId w:val="8"/>
        </w:numPr>
        <w:rPr>
          <w:rFonts w:ascii="Calibri" w:eastAsia="Calibri" w:hAnsi="Calibri" w:cs="Calibri"/>
        </w:rPr>
      </w:pPr>
      <w:r w:rsidRPr="60133FA9">
        <w:rPr>
          <w:rFonts w:ascii="Calibri" w:eastAsia="Calibri" w:hAnsi="Calibri" w:cs="Calibri"/>
        </w:rPr>
        <w:t>TikTok</w:t>
      </w:r>
    </w:p>
    <w:p w:rsidR="00650553" w:rsidP="00E63AE0" w14:paraId="5B0E852F" w14:textId="2CB564A5">
      <w:pPr>
        <w:pStyle w:val="ListParagraph"/>
        <w:numPr>
          <w:ilvl w:val="0"/>
          <w:numId w:val="8"/>
        </w:numPr>
        <w:rPr>
          <w:rFonts w:ascii="Calibri" w:eastAsia="Calibri" w:hAnsi="Calibri" w:cs="Calibri"/>
        </w:rPr>
      </w:pPr>
      <w:r w:rsidRPr="4B5E4D3D">
        <w:rPr>
          <w:rFonts w:ascii="Calibri" w:eastAsia="Calibri" w:hAnsi="Calibri" w:cs="Calibri"/>
        </w:rPr>
        <w:t>LinkedIn</w:t>
      </w:r>
    </w:p>
    <w:p w:rsidR="6587E92E" w:rsidP="00E63AE0" w14:paraId="15F06291" w14:textId="35DEA6FD">
      <w:pPr>
        <w:pStyle w:val="ListParagraph"/>
        <w:numPr>
          <w:ilvl w:val="0"/>
          <w:numId w:val="8"/>
        </w:numPr>
        <w:rPr>
          <w:rFonts w:ascii="Calibri" w:eastAsia="Calibri" w:hAnsi="Calibri" w:cs="Calibri"/>
        </w:rPr>
      </w:pPr>
      <w:r w:rsidRPr="5333C79C">
        <w:rPr>
          <w:rFonts w:ascii="Calibri" w:eastAsia="Calibri" w:hAnsi="Calibri" w:cs="Calibri"/>
        </w:rPr>
        <w:t>Coinbase</w:t>
      </w:r>
    </w:p>
    <w:p w:rsidR="6A52B4A0" w:rsidP="00E63AE0" w14:paraId="537A00AF" w14:textId="36A7BD71">
      <w:pPr>
        <w:pStyle w:val="ListParagraph"/>
        <w:numPr>
          <w:ilvl w:val="0"/>
          <w:numId w:val="8"/>
        </w:numPr>
        <w:rPr>
          <w:rFonts w:ascii="Calibri" w:eastAsia="Calibri" w:hAnsi="Calibri" w:cs="Calibri"/>
        </w:rPr>
      </w:pPr>
      <w:r w:rsidRPr="5333C79C">
        <w:rPr>
          <w:rFonts w:ascii="Calibri" w:eastAsia="Calibri" w:hAnsi="Calibri" w:cs="Calibri"/>
        </w:rPr>
        <w:t>CoinDesk</w:t>
      </w:r>
    </w:p>
    <w:p w:rsidR="12B1F488" w:rsidP="00E63AE0" w14:paraId="3DB546BF" w14:textId="4F717CE4">
      <w:pPr>
        <w:pStyle w:val="ListParagraph"/>
        <w:numPr>
          <w:ilvl w:val="0"/>
          <w:numId w:val="8"/>
        </w:numPr>
        <w:rPr>
          <w:rFonts w:ascii="Calibri" w:eastAsia="Calibri" w:hAnsi="Calibri" w:cs="Calibri"/>
        </w:rPr>
      </w:pPr>
      <w:r w:rsidRPr="5333C79C">
        <w:rPr>
          <w:rFonts w:ascii="Calibri" w:eastAsia="Calibri" w:hAnsi="Calibri" w:cs="Calibri"/>
        </w:rPr>
        <w:t>CoinLedger</w:t>
      </w:r>
    </w:p>
    <w:p w:rsidR="5AAEF6FA" w:rsidP="00E63AE0" w14:paraId="095B165F" w14:textId="2E936BC1">
      <w:pPr>
        <w:pStyle w:val="ListParagraph"/>
        <w:numPr>
          <w:ilvl w:val="0"/>
          <w:numId w:val="8"/>
        </w:numPr>
        <w:rPr>
          <w:rFonts w:ascii="Calibri" w:eastAsia="Calibri" w:hAnsi="Calibri" w:cs="Calibri"/>
        </w:rPr>
      </w:pPr>
      <w:r w:rsidRPr="1D1E6E99">
        <w:rPr>
          <w:rFonts w:ascii="Calibri" w:eastAsia="Calibri" w:hAnsi="Calibri" w:cs="Calibri"/>
        </w:rPr>
        <w:t>Blogs</w:t>
      </w:r>
    </w:p>
    <w:p w:rsidR="00650553" w:rsidP="00E63AE0" w14:paraId="16A75882" w14:textId="3293EE2D">
      <w:pPr>
        <w:pStyle w:val="ListParagraph"/>
        <w:numPr>
          <w:ilvl w:val="0"/>
          <w:numId w:val="8"/>
        </w:numPr>
        <w:rPr>
          <w:rFonts w:ascii="Calibri" w:eastAsia="Calibri" w:hAnsi="Calibri" w:cs="Calibri"/>
        </w:rPr>
      </w:pPr>
      <w:r w:rsidRPr="1D1E6E99">
        <w:rPr>
          <w:rFonts w:ascii="Calibri" w:eastAsia="Calibri" w:hAnsi="Calibri" w:cs="Calibri"/>
        </w:rPr>
        <w:t xml:space="preserve">News </w:t>
      </w:r>
      <w:r w:rsidRPr="5333C79C" w:rsidR="6B7D6330">
        <w:rPr>
          <w:rFonts w:ascii="Calibri" w:eastAsia="Calibri" w:hAnsi="Calibri" w:cs="Calibri"/>
        </w:rPr>
        <w:t>a</w:t>
      </w:r>
      <w:r w:rsidRPr="5333C79C">
        <w:rPr>
          <w:rFonts w:ascii="Calibri" w:eastAsia="Calibri" w:hAnsi="Calibri" w:cs="Calibri"/>
        </w:rPr>
        <w:t>rticles</w:t>
      </w:r>
    </w:p>
    <w:p w:rsidR="00413E71" w:rsidP="00E63AE0" w14:paraId="0875A832" w14:textId="258D1F5A">
      <w:pPr>
        <w:pStyle w:val="ListParagraph"/>
        <w:numPr>
          <w:ilvl w:val="0"/>
          <w:numId w:val="8"/>
        </w:numPr>
        <w:rPr>
          <w:rFonts w:ascii="Calibri" w:eastAsia="Calibri" w:hAnsi="Calibri" w:cs="Calibri"/>
        </w:rPr>
      </w:pPr>
      <w:r w:rsidRPr="1D1E6E99">
        <w:rPr>
          <w:rFonts w:ascii="Calibri" w:eastAsia="Calibri" w:hAnsi="Calibri" w:cs="Calibri"/>
        </w:rPr>
        <w:t>Other (Please specify)</w:t>
      </w:r>
    </w:p>
    <w:bookmarkEnd w:id="0"/>
    <w:p w:rsidR="007E0A41" w:rsidP="007E0A41" w14:paraId="31F87CC3" w14:textId="6DB9776A">
      <w:pPr>
        <w:rPr>
          <w:rFonts w:ascii="Calibri" w:eastAsia="Calibri" w:hAnsi="Calibri" w:cs="Calibri"/>
        </w:rPr>
      </w:pPr>
      <w:r>
        <w:rPr>
          <w:rFonts w:ascii="Calibri" w:eastAsia="Calibri" w:hAnsi="Calibri" w:cs="Calibri"/>
        </w:rPr>
        <w:t>10</w:t>
      </w:r>
      <w:r>
        <w:rPr>
          <w:rFonts w:ascii="Calibri" w:eastAsia="Calibri" w:hAnsi="Calibri" w:cs="Calibri"/>
        </w:rPr>
        <w:t xml:space="preserve">. If you had to choose </w:t>
      </w:r>
      <w:r w:rsidRPr="60133FA9" w:rsidR="00D7109D">
        <w:rPr>
          <w:rFonts w:ascii="Calibri" w:eastAsia="Calibri" w:hAnsi="Calibri" w:cs="Calibri"/>
          <w:b/>
        </w:rPr>
        <w:t>one primary information source</w:t>
      </w:r>
      <w:r w:rsidR="00D7109D">
        <w:rPr>
          <w:rFonts w:ascii="Calibri" w:eastAsia="Calibri" w:hAnsi="Calibri" w:cs="Calibri"/>
        </w:rPr>
        <w:t xml:space="preserve"> to understand your tax ob</w:t>
      </w:r>
      <w:r w:rsidR="00C03878">
        <w:rPr>
          <w:rFonts w:ascii="Calibri" w:eastAsia="Calibri" w:hAnsi="Calibri" w:cs="Calibri"/>
        </w:rPr>
        <w:t xml:space="preserve">ligations for digital assets </w:t>
      </w:r>
      <w:r w:rsidR="0038453E">
        <w:rPr>
          <w:rFonts w:ascii="Calibri" w:eastAsia="Calibri" w:hAnsi="Calibri" w:cs="Calibri"/>
        </w:rPr>
        <w:t>which would you choose? (Select one)</w:t>
      </w:r>
    </w:p>
    <w:p w:rsidR="0038453E" w:rsidP="00E63AE0" w14:paraId="6B636140" w14:textId="77777777">
      <w:pPr>
        <w:pStyle w:val="ListParagraph"/>
        <w:numPr>
          <w:ilvl w:val="0"/>
          <w:numId w:val="8"/>
        </w:numPr>
        <w:rPr>
          <w:rFonts w:ascii="Calibri" w:eastAsia="Calibri" w:hAnsi="Calibri" w:cs="Calibri"/>
        </w:rPr>
      </w:pPr>
      <w:r w:rsidRPr="00650553">
        <w:rPr>
          <w:rFonts w:ascii="Calibri" w:eastAsia="Calibri" w:hAnsi="Calibri" w:cs="Calibri"/>
        </w:rPr>
        <w:t>IRS.gov</w:t>
      </w:r>
    </w:p>
    <w:p w:rsidR="05DC2083" w:rsidP="00E63AE0" w14:paraId="1C743CC7" w14:textId="79580D7D">
      <w:pPr>
        <w:pStyle w:val="ListParagraph"/>
        <w:numPr>
          <w:ilvl w:val="0"/>
          <w:numId w:val="8"/>
        </w:numPr>
        <w:rPr>
          <w:rFonts w:eastAsiaTheme="minorEastAsia"/>
          <w:color w:val="333333"/>
        </w:rPr>
      </w:pPr>
      <w:r w:rsidRPr="60133FA9">
        <w:rPr>
          <w:rFonts w:ascii="Calibri" w:eastAsia="Calibri" w:hAnsi="Calibri" w:cs="Calibri"/>
        </w:rPr>
        <w:t>Financial Advisors (</w:t>
      </w:r>
      <w:r w:rsidRPr="60133FA9">
        <w:rPr>
          <w:rFonts w:eastAsiaTheme="minorEastAsia"/>
          <w:color w:val="333333"/>
        </w:rPr>
        <w:t>Investment Advisor, Financial Planner, Retirement Planner, Wealth Manager)</w:t>
      </w:r>
    </w:p>
    <w:p w:rsidR="05DC2083" w:rsidP="00E63AE0" w14:paraId="5A7E4600" w14:textId="14CEC7ED">
      <w:pPr>
        <w:pStyle w:val="ListParagraph"/>
        <w:numPr>
          <w:ilvl w:val="0"/>
          <w:numId w:val="8"/>
        </w:numPr>
      </w:pPr>
      <w:r w:rsidRPr="60133FA9">
        <w:rPr>
          <w:rFonts w:ascii="Calibri" w:eastAsia="Calibri" w:hAnsi="Calibri" w:cs="Calibri"/>
        </w:rPr>
        <w:t xml:space="preserve">Tax Professionals </w:t>
      </w:r>
      <w:r w:rsidRPr="60133FA9">
        <w:rPr>
          <w:rFonts w:eastAsiaTheme="minorEastAsia"/>
        </w:rPr>
        <w:t>(C</w:t>
      </w:r>
      <w:r w:rsidRPr="60133FA9">
        <w:rPr>
          <w:rFonts w:eastAsiaTheme="minorEastAsia"/>
          <w:color w:val="040C28"/>
        </w:rPr>
        <w:t>ertified Public Accountants (CPA), Enrolled Agents, Tax Attorneys)</w:t>
      </w:r>
    </w:p>
    <w:p w:rsidR="0038453E" w:rsidP="00E63AE0" w14:paraId="00EA574E" w14:textId="77777777">
      <w:pPr>
        <w:pStyle w:val="ListParagraph"/>
        <w:numPr>
          <w:ilvl w:val="0"/>
          <w:numId w:val="8"/>
        </w:numPr>
        <w:rPr>
          <w:rFonts w:ascii="Calibri" w:eastAsia="Calibri" w:hAnsi="Calibri" w:cs="Calibri"/>
        </w:rPr>
      </w:pPr>
      <w:r w:rsidRPr="5333C79C">
        <w:rPr>
          <w:rFonts w:ascii="Calibri" w:eastAsia="Calibri" w:hAnsi="Calibri" w:cs="Calibri"/>
        </w:rPr>
        <w:t>Reddit</w:t>
      </w:r>
    </w:p>
    <w:p w:rsidR="0038453E" w:rsidP="00E63AE0" w14:paraId="3924075B" w14:textId="77777777">
      <w:pPr>
        <w:pStyle w:val="ListParagraph"/>
        <w:numPr>
          <w:ilvl w:val="0"/>
          <w:numId w:val="8"/>
        </w:numPr>
        <w:rPr>
          <w:rFonts w:ascii="Calibri" w:eastAsia="Calibri" w:hAnsi="Calibri" w:cs="Calibri"/>
        </w:rPr>
      </w:pPr>
      <w:r w:rsidRPr="4B5E4D3D">
        <w:rPr>
          <w:rFonts w:ascii="Calibri" w:eastAsia="Calibri" w:hAnsi="Calibri" w:cs="Calibri"/>
        </w:rPr>
        <w:t>Twitter/X</w:t>
      </w:r>
    </w:p>
    <w:p w:rsidR="0038453E" w:rsidP="00E63AE0" w14:paraId="363AF47E" w14:textId="77777777">
      <w:pPr>
        <w:pStyle w:val="ListParagraph"/>
        <w:numPr>
          <w:ilvl w:val="0"/>
          <w:numId w:val="8"/>
        </w:numPr>
        <w:rPr>
          <w:rFonts w:ascii="Calibri" w:eastAsia="Calibri" w:hAnsi="Calibri" w:cs="Calibri"/>
        </w:rPr>
      </w:pPr>
      <w:r w:rsidRPr="4B5E4D3D">
        <w:rPr>
          <w:rFonts w:ascii="Calibri" w:eastAsia="Calibri" w:hAnsi="Calibri" w:cs="Calibri"/>
        </w:rPr>
        <w:t>YouTube</w:t>
      </w:r>
    </w:p>
    <w:p w:rsidR="2AE8F82E" w:rsidP="00E63AE0" w14:paraId="6E5CBD8F" w14:textId="6D11A6F5">
      <w:pPr>
        <w:pStyle w:val="ListParagraph"/>
        <w:numPr>
          <w:ilvl w:val="0"/>
          <w:numId w:val="8"/>
        </w:numPr>
        <w:rPr>
          <w:rFonts w:ascii="Calibri" w:eastAsia="Calibri" w:hAnsi="Calibri" w:cs="Calibri"/>
        </w:rPr>
      </w:pPr>
      <w:r w:rsidRPr="60133FA9">
        <w:rPr>
          <w:rFonts w:ascii="Calibri" w:eastAsia="Calibri" w:hAnsi="Calibri" w:cs="Calibri"/>
        </w:rPr>
        <w:t>TikTok</w:t>
      </w:r>
    </w:p>
    <w:p w:rsidR="0038453E" w:rsidP="00E63AE0" w14:paraId="0EC26130" w14:textId="77777777">
      <w:pPr>
        <w:pStyle w:val="ListParagraph"/>
        <w:numPr>
          <w:ilvl w:val="0"/>
          <w:numId w:val="8"/>
        </w:numPr>
        <w:rPr>
          <w:rFonts w:ascii="Calibri" w:eastAsia="Calibri" w:hAnsi="Calibri" w:cs="Calibri"/>
        </w:rPr>
      </w:pPr>
      <w:r w:rsidRPr="4B5E4D3D">
        <w:rPr>
          <w:rFonts w:ascii="Calibri" w:eastAsia="Calibri" w:hAnsi="Calibri" w:cs="Calibri"/>
        </w:rPr>
        <w:t>LinkedIn</w:t>
      </w:r>
    </w:p>
    <w:p w:rsidR="0038453E" w:rsidP="00E63AE0" w14:paraId="521738FE" w14:textId="77777777">
      <w:pPr>
        <w:pStyle w:val="ListParagraph"/>
        <w:numPr>
          <w:ilvl w:val="0"/>
          <w:numId w:val="8"/>
        </w:numPr>
        <w:rPr>
          <w:rFonts w:ascii="Calibri" w:eastAsia="Calibri" w:hAnsi="Calibri" w:cs="Calibri"/>
        </w:rPr>
      </w:pPr>
      <w:r w:rsidRPr="5333C79C">
        <w:rPr>
          <w:rFonts w:ascii="Calibri" w:eastAsia="Calibri" w:hAnsi="Calibri" w:cs="Calibri"/>
        </w:rPr>
        <w:t>Coinbase</w:t>
      </w:r>
    </w:p>
    <w:p w:rsidR="0038453E" w:rsidP="00E63AE0" w14:paraId="5FF237D8" w14:textId="77777777">
      <w:pPr>
        <w:pStyle w:val="ListParagraph"/>
        <w:numPr>
          <w:ilvl w:val="0"/>
          <w:numId w:val="8"/>
        </w:numPr>
        <w:rPr>
          <w:rFonts w:ascii="Calibri" w:eastAsia="Calibri" w:hAnsi="Calibri" w:cs="Calibri"/>
        </w:rPr>
      </w:pPr>
      <w:r w:rsidRPr="5333C79C">
        <w:rPr>
          <w:rFonts w:ascii="Calibri" w:eastAsia="Calibri" w:hAnsi="Calibri" w:cs="Calibri"/>
        </w:rPr>
        <w:t>CoinDesk</w:t>
      </w:r>
    </w:p>
    <w:p w:rsidR="0038453E" w:rsidP="00E63AE0" w14:paraId="6A5555EC" w14:textId="77777777">
      <w:pPr>
        <w:pStyle w:val="ListParagraph"/>
        <w:numPr>
          <w:ilvl w:val="0"/>
          <w:numId w:val="8"/>
        </w:numPr>
        <w:rPr>
          <w:rFonts w:ascii="Calibri" w:eastAsia="Calibri" w:hAnsi="Calibri" w:cs="Calibri"/>
        </w:rPr>
      </w:pPr>
      <w:r w:rsidRPr="5333C79C">
        <w:rPr>
          <w:rFonts w:ascii="Calibri" w:eastAsia="Calibri" w:hAnsi="Calibri" w:cs="Calibri"/>
        </w:rPr>
        <w:t>CoinLedger</w:t>
      </w:r>
    </w:p>
    <w:p w:rsidR="0038453E" w:rsidP="00E63AE0" w14:paraId="66CE339F" w14:textId="77777777">
      <w:pPr>
        <w:pStyle w:val="ListParagraph"/>
        <w:numPr>
          <w:ilvl w:val="0"/>
          <w:numId w:val="8"/>
        </w:numPr>
        <w:rPr>
          <w:rFonts w:ascii="Calibri" w:eastAsia="Calibri" w:hAnsi="Calibri" w:cs="Calibri"/>
        </w:rPr>
      </w:pPr>
      <w:r w:rsidRPr="1D1E6E99">
        <w:rPr>
          <w:rFonts w:ascii="Calibri" w:eastAsia="Calibri" w:hAnsi="Calibri" w:cs="Calibri"/>
        </w:rPr>
        <w:t>Blogs</w:t>
      </w:r>
    </w:p>
    <w:p w:rsidR="0038453E" w:rsidP="00E63AE0" w14:paraId="0F9F4264" w14:textId="77777777">
      <w:pPr>
        <w:pStyle w:val="ListParagraph"/>
        <w:numPr>
          <w:ilvl w:val="0"/>
          <w:numId w:val="8"/>
        </w:numPr>
        <w:rPr>
          <w:rFonts w:ascii="Calibri" w:eastAsia="Calibri" w:hAnsi="Calibri" w:cs="Calibri"/>
        </w:rPr>
      </w:pPr>
      <w:r w:rsidRPr="1D1E6E99">
        <w:rPr>
          <w:rFonts w:ascii="Calibri" w:eastAsia="Calibri" w:hAnsi="Calibri" w:cs="Calibri"/>
        </w:rPr>
        <w:t xml:space="preserve">News </w:t>
      </w:r>
      <w:r w:rsidRPr="5333C79C">
        <w:rPr>
          <w:rFonts w:ascii="Calibri" w:eastAsia="Calibri" w:hAnsi="Calibri" w:cs="Calibri"/>
        </w:rPr>
        <w:t>articles</w:t>
      </w:r>
    </w:p>
    <w:p w:rsidR="0038453E" w:rsidRPr="00D84D00" w:rsidP="00E63AE0" w14:paraId="47920ED9" w14:textId="6CA113E3">
      <w:pPr>
        <w:pStyle w:val="ListParagraph"/>
        <w:numPr>
          <w:ilvl w:val="0"/>
          <w:numId w:val="8"/>
        </w:numPr>
        <w:rPr>
          <w:rFonts w:ascii="Calibri" w:eastAsia="Calibri" w:hAnsi="Calibri" w:cs="Calibri"/>
        </w:rPr>
      </w:pPr>
      <w:r w:rsidRPr="1D1E6E99">
        <w:rPr>
          <w:rFonts w:ascii="Calibri" w:eastAsia="Calibri" w:hAnsi="Calibri" w:cs="Calibri"/>
        </w:rPr>
        <w:t>Other (Please specify)</w:t>
      </w:r>
    </w:p>
    <w:p w:rsidR="00413E71" w:rsidP="1D1E6E99" w14:paraId="5FECEAAD" w14:textId="168F9033">
      <w:pPr>
        <w:rPr>
          <w:rFonts w:ascii="Calibri" w:eastAsia="Calibri" w:hAnsi="Calibri" w:cs="Calibri"/>
        </w:rPr>
      </w:pPr>
      <w:r w:rsidRPr="60133FA9">
        <w:rPr>
          <w:rFonts w:ascii="Calibri" w:eastAsia="Calibri" w:hAnsi="Calibri" w:cs="Calibri"/>
        </w:rPr>
        <w:t>1</w:t>
      </w:r>
      <w:r w:rsidR="002D591B">
        <w:rPr>
          <w:rFonts w:ascii="Calibri" w:eastAsia="Calibri" w:hAnsi="Calibri" w:cs="Calibri"/>
        </w:rPr>
        <w:t>1</w:t>
      </w:r>
      <w:r w:rsidRPr="2B75CBA6" w:rsidR="00AF0ABA">
        <w:rPr>
          <w:rFonts w:ascii="Calibri" w:eastAsia="Calibri" w:hAnsi="Calibri" w:cs="Calibri"/>
        </w:rPr>
        <w:t>.</w:t>
      </w:r>
      <w:r w:rsidRPr="2B75CBA6" w:rsidR="07DD2878">
        <w:rPr>
          <w:rFonts w:ascii="Calibri" w:eastAsia="Calibri" w:hAnsi="Calibri" w:cs="Calibri"/>
        </w:rPr>
        <w:t xml:space="preserve"> How much time did you spend preparing </w:t>
      </w:r>
      <w:r w:rsidRPr="2B75CBA6" w:rsidR="08D594C9">
        <w:rPr>
          <w:rFonts w:ascii="Calibri" w:eastAsia="Calibri" w:hAnsi="Calibri" w:cs="Calibri"/>
        </w:rPr>
        <w:t xml:space="preserve">to report </w:t>
      </w:r>
      <w:r w:rsidRPr="2B75CBA6" w:rsidR="07DD2878">
        <w:rPr>
          <w:rFonts w:ascii="Calibri" w:eastAsia="Calibri" w:hAnsi="Calibri" w:cs="Calibri"/>
        </w:rPr>
        <w:t xml:space="preserve">your digital asset transactions </w:t>
      </w:r>
      <w:r w:rsidRPr="2B75CBA6" w:rsidR="0E452E4A">
        <w:rPr>
          <w:rFonts w:ascii="Calibri" w:eastAsia="Calibri" w:hAnsi="Calibri" w:cs="Calibri"/>
        </w:rPr>
        <w:t>in the previous tax year</w:t>
      </w:r>
      <w:r w:rsidRPr="2B75CBA6" w:rsidR="07DD2878">
        <w:rPr>
          <w:rFonts w:ascii="Calibri" w:eastAsia="Calibri" w:hAnsi="Calibri" w:cs="Calibri"/>
        </w:rPr>
        <w:t>?</w:t>
      </w:r>
    </w:p>
    <w:p w:rsidR="30A4F933" w:rsidP="00E63AE0" w14:paraId="2F31E047" w14:textId="7E1229B6">
      <w:pPr>
        <w:pStyle w:val="ListParagraph"/>
        <w:numPr>
          <w:ilvl w:val="0"/>
          <w:numId w:val="9"/>
        </w:numPr>
      </w:pPr>
      <w:r>
        <w:t>N</w:t>
      </w:r>
      <w:r w:rsidR="49141E15">
        <w:t>/A</w:t>
      </w:r>
    </w:p>
    <w:p w:rsidR="00AF0ABA" w:rsidRPr="00AF0ABA" w:rsidP="00E63AE0" w14:paraId="4C37A641" w14:textId="77777777">
      <w:pPr>
        <w:pStyle w:val="ListParagraph"/>
        <w:numPr>
          <w:ilvl w:val="0"/>
          <w:numId w:val="9"/>
        </w:numPr>
      </w:pPr>
      <w:r w:rsidRPr="1D1E6E99">
        <w:rPr>
          <w:rFonts w:ascii="Calibri" w:eastAsia="Calibri" w:hAnsi="Calibri" w:cs="Calibri"/>
        </w:rPr>
        <w:t>Less than 1 hour</w:t>
      </w:r>
    </w:p>
    <w:p w:rsidR="00AF0ABA" w:rsidRPr="00AF0ABA" w:rsidP="00E63AE0" w14:paraId="7992B84F" w14:textId="77777777">
      <w:pPr>
        <w:pStyle w:val="ListParagraph"/>
        <w:numPr>
          <w:ilvl w:val="0"/>
          <w:numId w:val="9"/>
        </w:numPr>
      </w:pPr>
      <w:r w:rsidRPr="1D1E6E99">
        <w:rPr>
          <w:rFonts w:ascii="Calibri" w:eastAsia="Calibri" w:hAnsi="Calibri" w:cs="Calibri"/>
        </w:rPr>
        <w:t>1-3 hours</w:t>
      </w:r>
    </w:p>
    <w:p w:rsidR="00AF0ABA" w:rsidRPr="00AF0ABA" w:rsidP="00E63AE0" w14:paraId="3F93530A" w14:textId="5289083C">
      <w:pPr>
        <w:pStyle w:val="ListParagraph"/>
        <w:numPr>
          <w:ilvl w:val="0"/>
          <w:numId w:val="9"/>
        </w:numPr>
        <w:rPr>
          <w:rFonts w:ascii="Calibri" w:eastAsia="Calibri" w:hAnsi="Calibri" w:cs="Calibri"/>
        </w:rPr>
      </w:pPr>
      <w:r w:rsidRPr="1D1E6E99">
        <w:rPr>
          <w:rFonts w:ascii="Calibri" w:eastAsia="Calibri" w:hAnsi="Calibri" w:cs="Calibri"/>
        </w:rPr>
        <w:t>4-</w:t>
      </w:r>
      <w:r w:rsidRPr="1D1E6E99" w:rsidR="5F87F3D1">
        <w:rPr>
          <w:rFonts w:ascii="Calibri" w:eastAsia="Calibri" w:hAnsi="Calibri" w:cs="Calibri"/>
        </w:rPr>
        <w:t>10</w:t>
      </w:r>
      <w:r w:rsidRPr="1D1E6E99">
        <w:rPr>
          <w:rFonts w:ascii="Calibri" w:eastAsia="Calibri" w:hAnsi="Calibri" w:cs="Calibri"/>
        </w:rPr>
        <w:t xml:space="preserve"> hours</w:t>
      </w:r>
    </w:p>
    <w:p w:rsidR="00AF0ABA" w:rsidRPr="00AF0ABA" w:rsidP="00E63AE0" w14:paraId="68A46C5E" w14:textId="50489B94">
      <w:pPr>
        <w:pStyle w:val="ListParagraph"/>
        <w:numPr>
          <w:ilvl w:val="0"/>
          <w:numId w:val="9"/>
        </w:numPr>
        <w:rPr>
          <w:rFonts w:ascii="Calibri" w:eastAsia="Calibri" w:hAnsi="Calibri" w:cs="Calibri"/>
        </w:rPr>
      </w:pPr>
      <w:r w:rsidRPr="1D1E6E99">
        <w:rPr>
          <w:rFonts w:ascii="Calibri" w:eastAsia="Calibri" w:hAnsi="Calibri" w:cs="Calibri"/>
        </w:rPr>
        <w:t>11-</w:t>
      </w:r>
      <w:r w:rsidRPr="60133FA9" w:rsidR="621C546E">
        <w:rPr>
          <w:rFonts w:ascii="Calibri" w:eastAsia="Calibri" w:hAnsi="Calibri" w:cs="Calibri"/>
        </w:rPr>
        <w:t>2</w:t>
      </w:r>
      <w:r w:rsidRPr="60133FA9" w:rsidR="5CFEDC2D">
        <w:rPr>
          <w:rFonts w:ascii="Calibri" w:eastAsia="Calibri" w:hAnsi="Calibri" w:cs="Calibri"/>
        </w:rPr>
        <w:t>3</w:t>
      </w:r>
      <w:r w:rsidRPr="1D1E6E99" w:rsidR="07DD2878">
        <w:rPr>
          <w:rFonts w:ascii="Calibri" w:eastAsia="Calibri" w:hAnsi="Calibri" w:cs="Calibri"/>
        </w:rPr>
        <w:t xml:space="preserve"> hours</w:t>
      </w:r>
    </w:p>
    <w:p w:rsidR="00413E71" w:rsidP="00E63AE0" w14:paraId="6BD1C1A8" w14:textId="26B8DC58">
      <w:pPr>
        <w:pStyle w:val="ListParagraph"/>
        <w:numPr>
          <w:ilvl w:val="0"/>
          <w:numId w:val="9"/>
        </w:numPr>
        <w:rPr>
          <w:rFonts w:ascii="Calibri" w:eastAsia="Calibri" w:hAnsi="Calibri" w:cs="Calibri"/>
        </w:rPr>
      </w:pPr>
      <w:r w:rsidRPr="60133FA9">
        <w:rPr>
          <w:rFonts w:ascii="Calibri" w:eastAsia="Calibri" w:hAnsi="Calibri" w:cs="Calibri"/>
        </w:rPr>
        <w:t>1-2 days</w:t>
      </w:r>
    </w:p>
    <w:p w:rsidR="201C3EAE" w:rsidP="00E63AE0" w14:paraId="7675CCBA" w14:textId="541C302E">
      <w:pPr>
        <w:pStyle w:val="ListParagraph"/>
        <w:numPr>
          <w:ilvl w:val="0"/>
          <w:numId w:val="9"/>
        </w:numPr>
        <w:rPr>
          <w:rFonts w:ascii="Calibri" w:eastAsia="Calibri" w:hAnsi="Calibri" w:cs="Calibri"/>
        </w:rPr>
      </w:pPr>
      <w:r w:rsidRPr="60133FA9">
        <w:rPr>
          <w:rFonts w:ascii="Calibri" w:eastAsia="Calibri" w:hAnsi="Calibri" w:cs="Calibri"/>
        </w:rPr>
        <w:t>3-</w:t>
      </w:r>
      <w:r w:rsidRPr="60133FA9" w:rsidR="7FC70D08">
        <w:rPr>
          <w:rFonts w:ascii="Calibri" w:eastAsia="Calibri" w:hAnsi="Calibri" w:cs="Calibri"/>
        </w:rPr>
        <w:t>4</w:t>
      </w:r>
      <w:r w:rsidRPr="60133FA9" w:rsidR="6BA66150">
        <w:rPr>
          <w:rFonts w:ascii="Calibri" w:eastAsia="Calibri" w:hAnsi="Calibri" w:cs="Calibri"/>
        </w:rPr>
        <w:t xml:space="preserve"> </w:t>
      </w:r>
      <w:r w:rsidRPr="60133FA9" w:rsidR="05FEA665">
        <w:rPr>
          <w:rFonts w:ascii="Calibri" w:eastAsia="Calibri" w:hAnsi="Calibri" w:cs="Calibri"/>
        </w:rPr>
        <w:t>days</w:t>
      </w:r>
    </w:p>
    <w:p w:rsidR="201C3EAE" w:rsidP="00E63AE0" w14:paraId="46508794" w14:textId="04A05797">
      <w:pPr>
        <w:pStyle w:val="ListParagraph"/>
        <w:numPr>
          <w:ilvl w:val="0"/>
          <w:numId w:val="9"/>
        </w:numPr>
        <w:rPr>
          <w:rFonts w:ascii="Calibri" w:eastAsia="Calibri" w:hAnsi="Calibri" w:cs="Calibri"/>
        </w:rPr>
      </w:pPr>
      <w:r w:rsidRPr="60133FA9">
        <w:rPr>
          <w:rFonts w:ascii="Calibri" w:eastAsia="Calibri" w:hAnsi="Calibri" w:cs="Calibri"/>
        </w:rPr>
        <w:t>5-7 days</w:t>
      </w:r>
    </w:p>
    <w:p w:rsidR="201C3EAE" w:rsidP="00E63AE0" w14:paraId="1780CC5F" w14:textId="106345B4">
      <w:pPr>
        <w:pStyle w:val="ListParagraph"/>
        <w:numPr>
          <w:ilvl w:val="0"/>
          <w:numId w:val="9"/>
        </w:numPr>
        <w:rPr>
          <w:rFonts w:ascii="Calibri" w:eastAsia="Calibri" w:hAnsi="Calibri" w:cs="Calibri"/>
        </w:rPr>
      </w:pPr>
      <w:r w:rsidRPr="60133FA9">
        <w:rPr>
          <w:rFonts w:ascii="Calibri" w:eastAsia="Calibri" w:hAnsi="Calibri" w:cs="Calibri"/>
        </w:rPr>
        <w:t>8-14 days</w:t>
      </w:r>
    </w:p>
    <w:p w:rsidR="201C3EAE" w:rsidP="00E63AE0" w14:paraId="00FA8058" w14:textId="46F60D7D">
      <w:pPr>
        <w:pStyle w:val="ListParagraph"/>
        <w:numPr>
          <w:ilvl w:val="0"/>
          <w:numId w:val="9"/>
        </w:numPr>
        <w:rPr>
          <w:rFonts w:ascii="Calibri" w:eastAsia="Calibri" w:hAnsi="Calibri" w:cs="Calibri"/>
        </w:rPr>
      </w:pPr>
      <w:r w:rsidRPr="60133FA9">
        <w:rPr>
          <w:rFonts w:ascii="Calibri" w:eastAsia="Calibri" w:hAnsi="Calibri" w:cs="Calibri"/>
        </w:rPr>
        <w:t>15-21 days</w:t>
      </w:r>
    </w:p>
    <w:p w:rsidR="201C3EAE" w:rsidP="00E63AE0" w14:paraId="1B434231" w14:textId="4817D5F0">
      <w:pPr>
        <w:pStyle w:val="ListParagraph"/>
        <w:numPr>
          <w:ilvl w:val="0"/>
          <w:numId w:val="9"/>
        </w:numPr>
        <w:rPr>
          <w:rFonts w:ascii="Calibri" w:eastAsia="Calibri" w:hAnsi="Calibri" w:cs="Calibri"/>
        </w:rPr>
      </w:pPr>
      <w:r w:rsidRPr="60133FA9">
        <w:rPr>
          <w:rFonts w:ascii="Calibri" w:eastAsia="Calibri" w:hAnsi="Calibri" w:cs="Calibri"/>
        </w:rPr>
        <w:t>22-30 days</w:t>
      </w:r>
    </w:p>
    <w:p w:rsidR="201C3EAE" w:rsidP="00E63AE0" w14:paraId="0CF66195" w14:textId="0CBFB01E">
      <w:pPr>
        <w:pStyle w:val="ListParagraph"/>
        <w:numPr>
          <w:ilvl w:val="0"/>
          <w:numId w:val="9"/>
        </w:numPr>
        <w:rPr>
          <w:rFonts w:ascii="Calibri" w:eastAsia="Calibri" w:hAnsi="Calibri" w:cs="Calibri"/>
        </w:rPr>
      </w:pPr>
      <w:r w:rsidRPr="60133FA9">
        <w:rPr>
          <w:rFonts w:ascii="Calibri" w:eastAsia="Calibri" w:hAnsi="Calibri" w:cs="Calibri"/>
        </w:rPr>
        <w:t>31-45 days</w:t>
      </w:r>
    </w:p>
    <w:p w:rsidR="201C3EAE" w:rsidP="00E63AE0" w14:paraId="6584B587" w14:textId="55D2576E">
      <w:pPr>
        <w:pStyle w:val="ListParagraph"/>
        <w:numPr>
          <w:ilvl w:val="0"/>
          <w:numId w:val="9"/>
        </w:numPr>
        <w:rPr>
          <w:rFonts w:ascii="Calibri" w:eastAsia="Calibri" w:hAnsi="Calibri" w:cs="Calibri"/>
        </w:rPr>
      </w:pPr>
      <w:r w:rsidRPr="60133FA9">
        <w:rPr>
          <w:rFonts w:ascii="Calibri" w:eastAsia="Calibri" w:hAnsi="Calibri" w:cs="Calibri"/>
        </w:rPr>
        <w:t>Over 45 days</w:t>
      </w:r>
    </w:p>
    <w:p w:rsidR="00AF0ABA" w:rsidP="1D1E6E99" w14:paraId="5D976F3D" w14:textId="1D579FB5">
      <w:pPr>
        <w:rPr>
          <w:rFonts w:ascii="Calibri" w:eastAsia="Calibri" w:hAnsi="Calibri" w:cs="Calibri"/>
        </w:rPr>
      </w:pPr>
      <w:r w:rsidRPr="60133FA9">
        <w:rPr>
          <w:rFonts w:ascii="Calibri" w:eastAsia="Calibri" w:hAnsi="Calibri" w:cs="Calibri"/>
        </w:rPr>
        <w:t>1</w:t>
      </w:r>
      <w:r w:rsidR="002D591B">
        <w:rPr>
          <w:rFonts w:ascii="Calibri" w:eastAsia="Calibri" w:hAnsi="Calibri" w:cs="Calibri"/>
        </w:rPr>
        <w:t>2</w:t>
      </w:r>
      <w:r w:rsidRPr="2B75CBA6" w:rsidR="07DD2878">
        <w:rPr>
          <w:rFonts w:ascii="Calibri" w:eastAsia="Calibri" w:hAnsi="Calibri" w:cs="Calibri"/>
        </w:rPr>
        <w:t xml:space="preserve">. How many digital asset transactions did you report in </w:t>
      </w:r>
      <w:r w:rsidRPr="2B75CBA6" w:rsidR="061BA600">
        <w:rPr>
          <w:rFonts w:ascii="Calibri" w:eastAsia="Calibri" w:hAnsi="Calibri" w:cs="Calibri"/>
        </w:rPr>
        <w:t>the previous tax year</w:t>
      </w:r>
      <w:r w:rsidRPr="2B75CBA6" w:rsidR="07DD2878">
        <w:rPr>
          <w:rFonts w:ascii="Calibri" w:eastAsia="Calibri" w:hAnsi="Calibri" w:cs="Calibri"/>
        </w:rPr>
        <w:t>?</w:t>
      </w:r>
    </w:p>
    <w:p w:rsidR="5152869A" w:rsidP="009D3012" w14:paraId="7BCDAD8A" w14:textId="04288EFA">
      <w:pPr>
        <w:pStyle w:val="ListParagraph"/>
        <w:numPr>
          <w:ilvl w:val="0"/>
          <w:numId w:val="10"/>
        </w:numPr>
      </w:pPr>
      <w:r>
        <w:t>N/A</w:t>
      </w:r>
    </w:p>
    <w:p w:rsidR="00AF0ABA" w:rsidRPr="00AF0ABA" w:rsidP="00E63AE0" w14:paraId="6932F820" w14:textId="31D61FD8">
      <w:pPr>
        <w:pStyle w:val="ListParagraph"/>
        <w:numPr>
          <w:ilvl w:val="0"/>
          <w:numId w:val="10"/>
        </w:numPr>
      </w:pPr>
      <w:r w:rsidRPr="2B75CBA6">
        <w:rPr>
          <w:rFonts w:ascii="Calibri" w:eastAsia="Calibri" w:hAnsi="Calibri" w:cs="Calibri"/>
        </w:rPr>
        <w:t>1-</w:t>
      </w:r>
      <w:r w:rsidRPr="2B75CBA6" w:rsidR="1563D706">
        <w:rPr>
          <w:rFonts w:ascii="Calibri" w:eastAsia="Calibri" w:hAnsi="Calibri" w:cs="Calibri"/>
        </w:rPr>
        <w:t>4</w:t>
      </w:r>
      <w:r w:rsidRPr="2B75CBA6">
        <w:rPr>
          <w:rFonts w:ascii="Calibri" w:eastAsia="Calibri" w:hAnsi="Calibri" w:cs="Calibri"/>
        </w:rPr>
        <w:t xml:space="preserve"> </w:t>
      </w:r>
    </w:p>
    <w:p w:rsidR="00AF0ABA" w:rsidRPr="00AF0ABA" w:rsidP="00E63AE0" w14:paraId="334B6EEC" w14:textId="00084B89">
      <w:pPr>
        <w:pStyle w:val="ListParagraph"/>
        <w:numPr>
          <w:ilvl w:val="0"/>
          <w:numId w:val="10"/>
        </w:numPr>
      </w:pPr>
      <w:r w:rsidRPr="2B75CBA6">
        <w:rPr>
          <w:rFonts w:ascii="Calibri" w:eastAsia="Calibri" w:hAnsi="Calibri" w:cs="Calibri"/>
        </w:rPr>
        <w:t>5-9</w:t>
      </w:r>
      <w:r w:rsidRPr="2B75CBA6" w:rsidR="07DD2878">
        <w:rPr>
          <w:rFonts w:ascii="Calibri" w:eastAsia="Calibri" w:hAnsi="Calibri" w:cs="Calibri"/>
        </w:rPr>
        <w:t xml:space="preserve"> </w:t>
      </w:r>
    </w:p>
    <w:p w:rsidR="00AF0ABA" w:rsidRPr="00AF0ABA" w:rsidP="00E63AE0" w14:paraId="07C90F21" w14:textId="37B9D3AF">
      <w:pPr>
        <w:pStyle w:val="ListParagraph"/>
        <w:numPr>
          <w:ilvl w:val="0"/>
          <w:numId w:val="10"/>
        </w:numPr>
        <w:rPr>
          <w:rFonts w:ascii="Calibri" w:eastAsia="Calibri" w:hAnsi="Calibri" w:cs="Calibri"/>
        </w:rPr>
      </w:pPr>
      <w:r w:rsidRPr="2B75CBA6">
        <w:rPr>
          <w:rFonts w:ascii="Calibri" w:eastAsia="Calibri" w:hAnsi="Calibri" w:cs="Calibri"/>
        </w:rPr>
        <w:t>1</w:t>
      </w:r>
      <w:r w:rsidRPr="2B75CBA6" w:rsidR="3FEDF32B">
        <w:rPr>
          <w:rFonts w:ascii="Calibri" w:eastAsia="Calibri" w:hAnsi="Calibri" w:cs="Calibri"/>
        </w:rPr>
        <w:t>0-24</w:t>
      </w:r>
    </w:p>
    <w:p w:rsidR="00AF0ABA" w:rsidRPr="00AF0ABA" w:rsidP="00E63AE0" w14:paraId="6983949A" w14:textId="231D5579">
      <w:pPr>
        <w:pStyle w:val="ListParagraph"/>
        <w:numPr>
          <w:ilvl w:val="0"/>
          <w:numId w:val="10"/>
        </w:numPr>
      </w:pPr>
      <w:r w:rsidRPr="2B75CBA6">
        <w:rPr>
          <w:rFonts w:ascii="Calibri" w:eastAsia="Calibri" w:hAnsi="Calibri" w:cs="Calibri"/>
        </w:rPr>
        <w:t>2</w:t>
      </w:r>
      <w:r w:rsidRPr="2B75CBA6" w:rsidR="63898A8F">
        <w:rPr>
          <w:rFonts w:ascii="Calibri" w:eastAsia="Calibri" w:hAnsi="Calibri" w:cs="Calibri"/>
        </w:rPr>
        <w:t>5-49</w:t>
      </w:r>
      <w:r w:rsidRPr="2B75CBA6">
        <w:rPr>
          <w:rFonts w:ascii="Calibri" w:eastAsia="Calibri" w:hAnsi="Calibri" w:cs="Calibri"/>
        </w:rPr>
        <w:t xml:space="preserve"> </w:t>
      </w:r>
    </w:p>
    <w:p w:rsidR="00413E71" w:rsidP="00E63AE0" w14:paraId="1AA18091" w14:textId="7C3830D8">
      <w:pPr>
        <w:pStyle w:val="ListParagraph"/>
        <w:numPr>
          <w:ilvl w:val="0"/>
          <w:numId w:val="10"/>
        </w:numPr>
        <w:rPr>
          <w:rFonts w:ascii="Calibri" w:eastAsia="Calibri" w:hAnsi="Calibri" w:cs="Calibri"/>
        </w:rPr>
      </w:pPr>
      <w:r w:rsidRPr="2B75CBA6">
        <w:rPr>
          <w:rFonts w:ascii="Calibri" w:eastAsia="Calibri" w:hAnsi="Calibri" w:cs="Calibri"/>
        </w:rPr>
        <w:t>50-99</w:t>
      </w:r>
    </w:p>
    <w:p w:rsidR="69DCCC63" w:rsidP="00E63AE0" w14:paraId="213C16AD" w14:textId="250DCFDC">
      <w:pPr>
        <w:pStyle w:val="ListParagraph"/>
        <w:numPr>
          <w:ilvl w:val="0"/>
          <w:numId w:val="10"/>
        </w:numPr>
        <w:rPr>
          <w:rFonts w:ascii="Calibri" w:eastAsia="Calibri" w:hAnsi="Calibri" w:cs="Calibri"/>
        </w:rPr>
      </w:pPr>
      <w:r w:rsidRPr="2B75CBA6">
        <w:rPr>
          <w:rFonts w:ascii="Calibri" w:eastAsia="Calibri" w:hAnsi="Calibri" w:cs="Calibri"/>
        </w:rPr>
        <w:t>100-249</w:t>
      </w:r>
    </w:p>
    <w:p w:rsidR="69DCCC63" w:rsidP="00E63AE0" w14:paraId="7EED4524" w14:textId="43183D71">
      <w:pPr>
        <w:pStyle w:val="ListParagraph"/>
        <w:numPr>
          <w:ilvl w:val="0"/>
          <w:numId w:val="10"/>
        </w:numPr>
        <w:rPr>
          <w:rFonts w:ascii="Calibri" w:eastAsia="Calibri" w:hAnsi="Calibri" w:cs="Calibri"/>
        </w:rPr>
      </w:pPr>
      <w:r w:rsidRPr="2B75CBA6">
        <w:rPr>
          <w:rFonts w:ascii="Calibri" w:eastAsia="Calibri" w:hAnsi="Calibri" w:cs="Calibri"/>
        </w:rPr>
        <w:t>250-499</w:t>
      </w:r>
    </w:p>
    <w:p w:rsidR="69DCCC63" w:rsidP="00E63AE0" w14:paraId="3F86D7E7" w14:textId="1B6A91FE">
      <w:pPr>
        <w:pStyle w:val="ListParagraph"/>
        <w:numPr>
          <w:ilvl w:val="0"/>
          <w:numId w:val="10"/>
        </w:numPr>
        <w:rPr>
          <w:rFonts w:ascii="Calibri" w:eastAsia="Calibri" w:hAnsi="Calibri" w:cs="Calibri"/>
        </w:rPr>
      </w:pPr>
      <w:r w:rsidRPr="2B75CBA6">
        <w:rPr>
          <w:rFonts w:ascii="Calibri" w:eastAsia="Calibri" w:hAnsi="Calibri" w:cs="Calibri"/>
        </w:rPr>
        <w:t>500-999</w:t>
      </w:r>
    </w:p>
    <w:p w:rsidR="69DCCC63" w:rsidP="00E63AE0" w14:paraId="6B56A8CA" w14:textId="735E13B2">
      <w:pPr>
        <w:pStyle w:val="ListParagraph"/>
        <w:numPr>
          <w:ilvl w:val="0"/>
          <w:numId w:val="10"/>
        </w:numPr>
        <w:rPr>
          <w:rFonts w:ascii="Calibri" w:eastAsia="Calibri" w:hAnsi="Calibri" w:cs="Calibri"/>
        </w:rPr>
      </w:pPr>
      <w:r w:rsidRPr="2B75CBA6">
        <w:rPr>
          <w:rFonts w:ascii="Calibri" w:eastAsia="Calibri" w:hAnsi="Calibri" w:cs="Calibri"/>
        </w:rPr>
        <w:t>1,000</w:t>
      </w:r>
      <w:r w:rsidRPr="60133FA9" w:rsidR="54A96674">
        <w:rPr>
          <w:rFonts w:ascii="Calibri" w:eastAsia="Calibri" w:hAnsi="Calibri" w:cs="Calibri"/>
        </w:rPr>
        <w:t>-1,999</w:t>
      </w:r>
    </w:p>
    <w:p w:rsidR="54A96674" w:rsidP="00E63AE0" w14:paraId="2DC72D92" w14:textId="634F99F9">
      <w:pPr>
        <w:pStyle w:val="ListParagraph"/>
        <w:numPr>
          <w:ilvl w:val="0"/>
          <w:numId w:val="10"/>
        </w:numPr>
        <w:rPr>
          <w:rFonts w:ascii="Calibri" w:eastAsia="Calibri" w:hAnsi="Calibri" w:cs="Calibri"/>
        </w:rPr>
      </w:pPr>
      <w:r w:rsidRPr="60133FA9">
        <w:rPr>
          <w:rFonts w:ascii="Calibri" w:eastAsia="Calibri" w:hAnsi="Calibri" w:cs="Calibri"/>
        </w:rPr>
        <w:t>2,000-2,999</w:t>
      </w:r>
    </w:p>
    <w:p w:rsidR="54A96674" w:rsidP="00E63AE0" w14:paraId="3A8C327B" w14:textId="22854CD1">
      <w:pPr>
        <w:pStyle w:val="ListParagraph"/>
        <w:numPr>
          <w:ilvl w:val="0"/>
          <w:numId w:val="10"/>
        </w:numPr>
        <w:rPr>
          <w:rFonts w:ascii="Calibri" w:eastAsia="Calibri" w:hAnsi="Calibri" w:cs="Calibri"/>
        </w:rPr>
      </w:pPr>
      <w:r w:rsidRPr="60133FA9">
        <w:rPr>
          <w:rFonts w:ascii="Calibri" w:eastAsia="Calibri" w:hAnsi="Calibri" w:cs="Calibri"/>
        </w:rPr>
        <w:t>3,000-3,999</w:t>
      </w:r>
    </w:p>
    <w:p w:rsidR="54A96674" w:rsidP="00E63AE0" w14:paraId="25E1CF5F" w14:textId="035CCB11">
      <w:pPr>
        <w:pStyle w:val="ListParagraph"/>
        <w:numPr>
          <w:ilvl w:val="0"/>
          <w:numId w:val="10"/>
        </w:numPr>
        <w:rPr>
          <w:rFonts w:ascii="Calibri" w:eastAsia="Calibri" w:hAnsi="Calibri" w:cs="Calibri"/>
        </w:rPr>
      </w:pPr>
      <w:r w:rsidRPr="60133FA9">
        <w:rPr>
          <w:rFonts w:ascii="Calibri" w:eastAsia="Calibri" w:hAnsi="Calibri" w:cs="Calibri"/>
        </w:rPr>
        <w:t>4,000-4,999</w:t>
      </w:r>
    </w:p>
    <w:p w:rsidR="54A96674" w:rsidP="00E63AE0" w14:paraId="131E8E54" w14:textId="6721AE27">
      <w:pPr>
        <w:pStyle w:val="ListParagraph"/>
        <w:numPr>
          <w:ilvl w:val="0"/>
          <w:numId w:val="10"/>
        </w:numPr>
        <w:rPr>
          <w:rFonts w:ascii="Calibri" w:eastAsia="Calibri" w:hAnsi="Calibri" w:cs="Calibri"/>
        </w:rPr>
      </w:pPr>
      <w:r w:rsidRPr="60133FA9">
        <w:rPr>
          <w:rFonts w:ascii="Calibri" w:eastAsia="Calibri" w:hAnsi="Calibri" w:cs="Calibri"/>
        </w:rPr>
        <w:t>Over 5,000</w:t>
      </w:r>
    </w:p>
    <w:p w:rsidR="00505CF1" w14:paraId="51B9C384" w14:textId="3DD19E50">
      <w:pPr>
        <w:rPr>
          <w:rFonts w:ascii="Calibri" w:eastAsia="Calibri" w:hAnsi="Calibri" w:cs="Calibri"/>
        </w:rPr>
      </w:pPr>
      <w:r w:rsidRPr="60133FA9">
        <w:rPr>
          <w:rFonts w:ascii="Calibri" w:eastAsia="Calibri" w:hAnsi="Calibri" w:cs="Calibri"/>
        </w:rPr>
        <w:t>1</w:t>
      </w:r>
      <w:r w:rsidR="002D591B">
        <w:rPr>
          <w:rFonts w:ascii="Calibri" w:eastAsia="Calibri" w:hAnsi="Calibri" w:cs="Calibri"/>
        </w:rPr>
        <w:t>3</w:t>
      </w:r>
      <w:r w:rsidRPr="2B75CBA6" w:rsidR="00AF0ABA">
        <w:rPr>
          <w:rFonts w:ascii="Calibri" w:eastAsia="Calibri" w:hAnsi="Calibri" w:cs="Calibri"/>
        </w:rPr>
        <w:t>.</w:t>
      </w:r>
      <w:r w:rsidRPr="2B75CBA6" w:rsidR="07DD2878">
        <w:rPr>
          <w:rFonts w:ascii="Calibri" w:eastAsia="Calibri" w:hAnsi="Calibri" w:cs="Calibri"/>
        </w:rPr>
        <w:t xml:space="preserve"> What was your approximate cost for preparing to report digital assets</w:t>
      </w:r>
      <w:r w:rsidRPr="2B75CBA6" w:rsidR="2E1742E2">
        <w:rPr>
          <w:rFonts w:ascii="Calibri" w:eastAsia="Calibri" w:hAnsi="Calibri" w:cs="Calibri"/>
        </w:rPr>
        <w:t xml:space="preserve"> in the previous tax year</w:t>
      </w:r>
      <w:r w:rsidRPr="2B75CBA6" w:rsidR="07DD2878">
        <w:rPr>
          <w:rFonts w:ascii="Calibri" w:eastAsia="Calibri" w:hAnsi="Calibri" w:cs="Calibri"/>
        </w:rPr>
        <w:t>?</w:t>
      </w:r>
    </w:p>
    <w:p w:rsidR="16FD25CF" w:rsidP="00E63AE0" w14:paraId="4FA77A6F" w14:textId="10D43FDD">
      <w:pPr>
        <w:pStyle w:val="ListParagraph"/>
        <w:numPr>
          <w:ilvl w:val="0"/>
          <w:numId w:val="11"/>
        </w:numPr>
      </w:pPr>
      <w:r>
        <w:t>N/A</w:t>
      </w:r>
    </w:p>
    <w:p w:rsidR="00505CF1" w:rsidRPr="00505CF1" w:rsidP="00E63AE0" w14:paraId="15EF4017" w14:textId="77777777">
      <w:pPr>
        <w:pStyle w:val="ListParagraph"/>
        <w:numPr>
          <w:ilvl w:val="0"/>
          <w:numId w:val="11"/>
        </w:numPr>
      </w:pPr>
      <w:r w:rsidRPr="2B75CBA6">
        <w:rPr>
          <w:rFonts w:ascii="Calibri" w:eastAsia="Calibri" w:hAnsi="Calibri" w:cs="Calibri"/>
        </w:rPr>
        <w:t>No cost</w:t>
      </w:r>
    </w:p>
    <w:p w:rsidR="00505CF1" w:rsidRPr="00505CF1" w:rsidP="00E63AE0" w14:paraId="0C9D0CEA" w14:textId="77777777">
      <w:pPr>
        <w:pStyle w:val="ListParagraph"/>
        <w:numPr>
          <w:ilvl w:val="0"/>
          <w:numId w:val="11"/>
        </w:numPr>
      </w:pPr>
      <w:r w:rsidRPr="2B75CBA6">
        <w:rPr>
          <w:rFonts w:ascii="Calibri" w:eastAsia="Calibri" w:hAnsi="Calibri" w:cs="Calibri"/>
        </w:rPr>
        <w:t>Under $100</w:t>
      </w:r>
    </w:p>
    <w:p w:rsidR="00505CF1" w:rsidRPr="00505CF1" w:rsidP="00E63AE0" w14:paraId="45F6368D" w14:textId="653D3A2A">
      <w:pPr>
        <w:pStyle w:val="ListParagraph"/>
        <w:numPr>
          <w:ilvl w:val="0"/>
          <w:numId w:val="11"/>
        </w:numPr>
      </w:pPr>
      <w:r w:rsidRPr="2B75CBA6">
        <w:rPr>
          <w:rFonts w:ascii="Calibri" w:eastAsia="Calibri" w:hAnsi="Calibri" w:cs="Calibri"/>
        </w:rPr>
        <w:t xml:space="preserve">$100 </w:t>
      </w:r>
      <w:r w:rsidRPr="2B75CBA6" w:rsidR="0C470B05">
        <w:rPr>
          <w:rFonts w:ascii="Calibri" w:eastAsia="Calibri" w:hAnsi="Calibri" w:cs="Calibri"/>
        </w:rPr>
        <w:t>-</w:t>
      </w:r>
      <w:r w:rsidRPr="2B75CBA6">
        <w:rPr>
          <w:rFonts w:ascii="Calibri" w:eastAsia="Calibri" w:hAnsi="Calibri" w:cs="Calibri"/>
        </w:rPr>
        <w:t xml:space="preserve"> $500</w:t>
      </w:r>
    </w:p>
    <w:p w:rsidR="00505CF1" w:rsidRPr="00505CF1" w:rsidP="00E63AE0" w14:paraId="7CD8AB1C" w14:textId="3E086DCF">
      <w:pPr>
        <w:pStyle w:val="ListParagraph"/>
        <w:numPr>
          <w:ilvl w:val="0"/>
          <w:numId w:val="11"/>
        </w:numPr>
        <w:rPr>
          <w:rFonts w:ascii="Calibri" w:eastAsia="Calibri" w:hAnsi="Calibri" w:cs="Calibri"/>
        </w:rPr>
      </w:pPr>
      <w:r w:rsidRPr="2B75CBA6">
        <w:rPr>
          <w:rFonts w:ascii="Calibri" w:eastAsia="Calibri" w:hAnsi="Calibri" w:cs="Calibri"/>
        </w:rPr>
        <w:t>$50</w:t>
      </w:r>
      <w:r w:rsidRPr="2B75CBA6">
        <w:rPr>
          <w:rFonts w:ascii="Calibri" w:eastAsia="Calibri" w:hAnsi="Calibri" w:cs="Calibri"/>
        </w:rPr>
        <w:t>1</w:t>
      </w:r>
      <w:r w:rsidRPr="2B75CBA6">
        <w:rPr>
          <w:rFonts w:ascii="Calibri" w:eastAsia="Calibri" w:hAnsi="Calibri" w:cs="Calibri"/>
        </w:rPr>
        <w:t xml:space="preserve"> </w:t>
      </w:r>
      <w:r w:rsidRPr="2B75CBA6" w:rsidR="62671824">
        <w:rPr>
          <w:rFonts w:ascii="Calibri" w:eastAsia="Calibri" w:hAnsi="Calibri" w:cs="Calibri"/>
        </w:rPr>
        <w:t>-</w:t>
      </w:r>
      <w:r w:rsidRPr="2B75CBA6">
        <w:rPr>
          <w:rFonts w:ascii="Calibri" w:eastAsia="Calibri" w:hAnsi="Calibri" w:cs="Calibri"/>
        </w:rPr>
        <w:t xml:space="preserve"> $1,000</w:t>
      </w:r>
    </w:p>
    <w:p w:rsidR="00413E71" w:rsidP="00E63AE0" w14:paraId="107467A6" w14:textId="07A91B55">
      <w:pPr>
        <w:pStyle w:val="ListParagraph"/>
        <w:numPr>
          <w:ilvl w:val="0"/>
          <w:numId w:val="11"/>
        </w:numPr>
        <w:rPr>
          <w:rFonts w:ascii="Calibri" w:eastAsia="Calibri" w:hAnsi="Calibri" w:cs="Calibri"/>
        </w:rPr>
      </w:pPr>
      <w:r w:rsidRPr="2B75CBA6">
        <w:rPr>
          <w:rFonts w:ascii="Calibri" w:eastAsia="Calibri" w:hAnsi="Calibri" w:cs="Calibri"/>
        </w:rPr>
        <w:t>$1,000</w:t>
      </w:r>
      <w:r w:rsidRPr="2B75CBA6" w:rsidR="252492A9">
        <w:rPr>
          <w:rFonts w:ascii="Calibri" w:eastAsia="Calibri" w:hAnsi="Calibri" w:cs="Calibri"/>
        </w:rPr>
        <w:t xml:space="preserve"> – $2,499</w:t>
      </w:r>
    </w:p>
    <w:p w:rsidR="252492A9" w:rsidP="00E63AE0" w14:paraId="7BA1AE4C" w14:textId="60AFE6F7">
      <w:pPr>
        <w:pStyle w:val="ListParagraph"/>
        <w:numPr>
          <w:ilvl w:val="0"/>
          <w:numId w:val="11"/>
        </w:numPr>
        <w:rPr>
          <w:rFonts w:ascii="Calibri" w:eastAsia="Calibri" w:hAnsi="Calibri" w:cs="Calibri"/>
        </w:rPr>
      </w:pPr>
      <w:r w:rsidRPr="2B75CBA6">
        <w:rPr>
          <w:rFonts w:ascii="Calibri" w:eastAsia="Calibri" w:hAnsi="Calibri" w:cs="Calibri"/>
        </w:rPr>
        <w:t>$2,500 - $4,999</w:t>
      </w:r>
    </w:p>
    <w:p w:rsidR="252492A9" w:rsidP="00E63AE0" w14:paraId="3F394155" w14:textId="676886D6">
      <w:pPr>
        <w:pStyle w:val="ListParagraph"/>
        <w:numPr>
          <w:ilvl w:val="0"/>
          <w:numId w:val="11"/>
        </w:numPr>
        <w:rPr>
          <w:rFonts w:ascii="Calibri" w:eastAsia="Calibri" w:hAnsi="Calibri" w:cs="Calibri"/>
        </w:rPr>
      </w:pPr>
      <w:r w:rsidRPr="2B75CBA6">
        <w:rPr>
          <w:rFonts w:ascii="Calibri" w:eastAsia="Calibri" w:hAnsi="Calibri" w:cs="Calibri"/>
        </w:rPr>
        <w:t>$5,000 – $10,000</w:t>
      </w:r>
    </w:p>
    <w:p w:rsidR="252492A9" w:rsidP="00E63AE0" w14:paraId="0A9D6DFC" w14:textId="66FA327E">
      <w:pPr>
        <w:pStyle w:val="ListParagraph"/>
        <w:numPr>
          <w:ilvl w:val="0"/>
          <w:numId w:val="11"/>
        </w:numPr>
        <w:rPr>
          <w:rFonts w:ascii="Calibri" w:eastAsia="Calibri" w:hAnsi="Calibri" w:cs="Calibri"/>
        </w:rPr>
      </w:pPr>
      <w:r w:rsidRPr="2B75CBA6">
        <w:rPr>
          <w:rFonts w:ascii="Calibri" w:eastAsia="Calibri" w:hAnsi="Calibri" w:cs="Calibri"/>
        </w:rPr>
        <w:t>$10,000</w:t>
      </w:r>
      <w:r w:rsidRPr="60133FA9" w:rsidR="2E5183B6">
        <w:rPr>
          <w:rFonts w:ascii="Calibri" w:eastAsia="Calibri" w:hAnsi="Calibri" w:cs="Calibri"/>
        </w:rPr>
        <w:t xml:space="preserve"> – $15,000</w:t>
      </w:r>
    </w:p>
    <w:p w:rsidR="2E5183B6" w:rsidP="00E63AE0" w14:paraId="01199AC7" w14:textId="7BEBBB19">
      <w:pPr>
        <w:pStyle w:val="ListParagraph"/>
        <w:numPr>
          <w:ilvl w:val="0"/>
          <w:numId w:val="11"/>
        </w:numPr>
        <w:rPr>
          <w:rFonts w:ascii="Calibri" w:eastAsia="Calibri" w:hAnsi="Calibri" w:cs="Calibri"/>
        </w:rPr>
      </w:pPr>
      <w:r w:rsidRPr="60133FA9">
        <w:rPr>
          <w:rFonts w:ascii="Calibri" w:eastAsia="Calibri" w:hAnsi="Calibri" w:cs="Calibri"/>
        </w:rPr>
        <w:t>$15,000 – $20,000</w:t>
      </w:r>
    </w:p>
    <w:p w:rsidR="2E5183B6" w:rsidP="00E63AE0" w14:paraId="2CE1C81A" w14:textId="4BB7C831">
      <w:pPr>
        <w:pStyle w:val="ListParagraph"/>
        <w:numPr>
          <w:ilvl w:val="0"/>
          <w:numId w:val="11"/>
        </w:numPr>
        <w:rPr>
          <w:rFonts w:ascii="Calibri" w:eastAsia="Calibri" w:hAnsi="Calibri" w:cs="Calibri"/>
        </w:rPr>
      </w:pPr>
      <w:r w:rsidRPr="60133FA9">
        <w:rPr>
          <w:rFonts w:ascii="Calibri" w:eastAsia="Calibri" w:hAnsi="Calibri" w:cs="Calibri"/>
        </w:rPr>
        <w:t>Over $20,000</w:t>
      </w:r>
    </w:p>
    <w:p w:rsidR="58D0990F" w:rsidP="60133FA9" w14:paraId="0059277E" w14:textId="0A4DC199">
      <w:pPr>
        <w:rPr>
          <w:rFonts w:ascii="Calibri" w:eastAsia="Calibri" w:hAnsi="Calibri" w:cs="Calibri"/>
        </w:rPr>
      </w:pPr>
      <w:r w:rsidRPr="60133FA9">
        <w:rPr>
          <w:rFonts w:ascii="Calibri" w:eastAsia="Calibri" w:hAnsi="Calibri" w:cs="Calibri"/>
        </w:rPr>
        <w:t xml:space="preserve">14. </w:t>
      </w:r>
      <w:r w:rsidRPr="60133FA9" w:rsidR="65CDC4C5">
        <w:rPr>
          <w:rFonts w:ascii="Calibri" w:eastAsia="Calibri" w:hAnsi="Calibri" w:cs="Calibri"/>
        </w:rPr>
        <w:t>How difficult w</w:t>
      </w:r>
      <w:r w:rsidRPr="60133FA9" w:rsidR="2A73B9C1">
        <w:rPr>
          <w:rFonts w:ascii="Calibri" w:eastAsia="Calibri" w:hAnsi="Calibri" w:cs="Calibri"/>
        </w:rPr>
        <w:t>ere</w:t>
      </w:r>
      <w:r w:rsidRPr="60133FA9" w:rsidR="65CDC4C5">
        <w:rPr>
          <w:rFonts w:ascii="Calibri" w:eastAsia="Calibri" w:hAnsi="Calibri" w:cs="Calibri"/>
        </w:rPr>
        <w:t xml:space="preserve"> each of the following activities? (0: N/A, 1: Very Easy, 2: Easy, 3: Medium, 4: Difficult, 5: Very Difficult) </w:t>
      </w:r>
    </w:p>
    <w:p w:rsidR="00FA1EB4" w:rsidRPr="00FA1EB4" w:rsidP="00E63AE0" w14:paraId="25683AA0" w14:textId="378733FC">
      <w:pPr>
        <w:pStyle w:val="ListParagraph"/>
        <w:numPr>
          <w:ilvl w:val="0"/>
          <w:numId w:val="18"/>
        </w:numPr>
        <w:rPr>
          <w:rFonts w:ascii="Calibri" w:eastAsia="Calibri" w:hAnsi="Calibri" w:cs="Calibri"/>
        </w:rPr>
      </w:pPr>
      <w:r w:rsidRPr="2B75CBA6">
        <w:rPr>
          <w:rFonts w:ascii="Calibri" w:eastAsia="Calibri" w:hAnsi="Calibri" w:cs="Calibri"/>
        </w:rPr>
        <w:t xml:space="preserve">Determining if you needed to pay taxes on your digital </w:t>
      </w:r>
      <w:r w:rsidRPr="2B75CBA6">
        <w:rPr>
          <w:rFonts w:ascii="Calibri" w:eastAsia="Calibri" w:hAnsi="Calibri" w:cs="Calibri"/>
        </w:rPr>
        <w:t>assets</w:t>
      </w:r>
      <w:r w:rsidRPr="2B75CBA6">
        <w:rPr>
          <w:rFonts w:ascii="Calibri" w:eastAsia="Calibri" w:hAnsi="Calibri" w:cs="Calibri"/>
        </w:rPr>
        <w:t xml:space="preserve"> </w:t>
      </w:r>
      <w:r w:rsidRPr="60133FA9" w:rsidR="65CDC4C5">
        <w:rPr>
          <w:rFonts w:ascii="Calibri" w:eastAsia="Calibri" w:hAnsi="Calibri" w:cs="Calibri"/>
        </w:rPr>
        <w:t xml:space="preserve"> </w:t>
      </w:r>
    </w:p>
    <w:p w:rsidR="00FA1EB4" w:rsidP="00E63AE0" w14:paraId="7FB039F2" w14:textId="0DD84934">
      <w:pPr>
        <w:pStyle w:val="ListParagraph"/>
        <w:numPr>
          <w:ilvl w:val="0"/>
          <w:numId w:val="17"/>
        </w:numPr>
        <w:rPr>
          <w:rFonts w:ascii="Calibri" w:eastAsia="Calibri" w:hAnsi="Calibri" w:cs="Calibri"/>
        </w:rPr>
      </w:pPr>
      <w:r w:rsidRPr="00FA1EB4">
        <w:rPr>
          <w:rFonts w:ascii="Calibri" w:eastAsia="Calibri" w:hAnsi="Calibri" w:cs="Calibri"/>
        </w:rPr>
        <w:t>Tracking and</w:t>
      </w:r>
      <w:r w:rsidRPr="60133FA9" w:rsidR="65CDC4C5">
        <w:rPr>
          <w:rFonts w:ascii="Calibri" w:eastAsia="Calibri" w:hAnsi="Calibri" w:cs="Calibri"/>
        </w:rPr>
        <w:t xml:space="preserve">/or organizing transaction information (including determining cost basis) </w:t>
      </w:r>
    </w:p>
    <w:p w:rsidR="65CDC4C5" w:rsidP="00E63AE0" w14:paraId="6114AD5D" w14:textId="0023F320">
      <w:pPr>
        <w:pStyle w:val="ListParagraph"/>
        <w:numPr>
          <w:ilvl w:val="0"/>
          <w:numId w:val="16"/>
        </w:numPr>
        <w:rPr>
          <w:rFonts w:ascii="Calibri" w:eastAsia="Calibri" w:hAnsi="Calibri" w:cs="Calibri"/>
        </w:rPr>
      </w:pPr>
      <w:r w:rsidRPr="60133FA9">
        <w:rPr>
          <w:rFonts w:ascii="Calibri" w:eastAsia="Calibri" w:hAnsi="Calibri" w:cs="Calibri"/>
        </w:rPr>
        <w:t xml:space="preserve">Using IRS forms to report digital </w:t>
      </w:r>
      <w:r w:rsidRPr="60133FA9">
        <w:rPr>
          <w:rFonts w:ascii="Calibri" w:eastAsia="Calibri" w:hAnsi="Calibri" w:cs="Calibri"/>
        </w:rPr>
        <w:t>assets</w:t>
      </w:r>
      <w:r w:rsidRPr="60133FA9">
        <w:rPr>
          <w:rFonts w:ascii="Calibri" w:eastAsia="Calibri" w:hAnsi="Calibri" w:cs="Calibri"/>
        </w:rPr>
        <w:t xml:space="preserve"> </w:t>
      </w:r>
    </w:p>
    <w:p w:rsidR="65CDC4C5" w:rsidP="00E63AE0" w14:paraId="6FF79484" w14:textId="6923B41F">
      <w:pPr>
        <w:pStyle w:val="ListParagraph"/>
        <w:numPr>
          <w:ilvl w:val="0"/>
          <w:numId w:val="15"/>
        </w:numPr>
        <w:rPr>
          <w:rFonts w:ascii="Calibri" w:eastAsia="Calibri" w:hAnsi="Calibri" w:cs="Calibri"/>
        </w:rPr>
      </w:pPr>
      <w:r w:rsidRPr="2B75CBA6">
        <w:rPr>
          <w:rFonts w:ascii="Calibri" w:eastAsia="Calibri" w:hAnsi="Calibri" w:cs="Calibri"/>
        </w:rPr>
        <w:t>Overall reporting process</w:t>
      </w:r>
    </w:p>
    <w:p w:rsidR="60133FA9" w:rsidP="60133FA9" w14:paraId="4A9CE429" w14:textId="21773B60">
      <w:pPr>
        <w:rPr>
          <w:rFonts w:ascii="Calibri" w:eastAsia="Calibri" w:hAnsi="Calibri" w:cs="Calibri"/>
        </w:rPr>
      </w:pPr>
    </w:p>
    <w:p w:rsidR="60133FA9" w:rsidP="60133FA9" w14:paraId="2549F411" w14:textId="7FF471A4">
      <w:pPr>
        <w:rPr>
          <w:rFonts w:ascii="Calibri" w:eastAsia="Calibri" w:hAnsi="Calibri" w:cs="Calibri"/>
        </w:rPr>
      </w:pPr>
    </w:p>
    <w:p w:rsidR="60133FA9" w:rsidP="60133FA9" w14:paraId="29FA1BF1" w14:textId="32A474A1">
      <w:pPr>
        <w:rPr>
          <w:rFonts w:ascii="Calibri" w:eastAsia="Calibri" w:hAnsi="Calibri" w:cs="Calibri"/>
        </w:rPr>
      </w:pPr>
    </w:p>
    <w:p w:rsidR="00413E71" w:rsidP="60133FA9" w14:paraId="33F05B12" w14:textId="3D1ECF63"/>
    <w:sectPr>
      <w:headerReference w:type="default" r:id="rI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F5E79" w14:paraId="62AAD11A" w14:textId="7AFE3A34">
    <w:pPr>
      <w:pStyle w:val="Header"/>
    </w:pPr>
    <w:r>
      <w:tab/>
    </w:r>
    <w:r>
      <w:tab/>
      <w:t>OMB Control # 1545-2256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14BD3B8B"/>
    <w:multiLevelType w:val="hybridMultilevel"/>
    <w:tmpl w:val="F9CCA9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42315D0"/>
    <w:multiLevelType w:val="hybridMultilevel"/>
    <w:tmpl w:val="E9CE0F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A47EEE5"/>
    <w:multiLevelType w:val="hybridMultilevel"/>
    <w:tmpl w:val="4DF87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2DF2B4AB"/>
    <w:multiLevelType w:val="hybridMultilevel"/>
    <w:tmpl w:val="33EE9D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02FF068"/>
    <w:multiLevelType w:val="hybridMultilevel"/>
    <w:tmpl w:val="8C7A92FC"/>
    <w:lvl w:ilvl="0">
      <w:start w:val="1"/>
      <w:numFmt w:val="decimal"/>
      <w:lvlText w:val="%1."/>
      <w:lvlJc w:val="left"/>
      <w:pPr>
        <w:ind w:left="720" w:hanging="360"/>
      </w:pPr>
    </w:lvl>
    <w:lvl w:ilvl="1">
      <w:start w:val="1"/>
      <w:numFmt w:val="bullet"/>
      <w:lvlText w:val=""/>
      <w:lvlJc w:val="left"/>
      <w:pPr>
        <w:ind w:left="126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15FE3C4"/>
    <w:multiLevelType w:val="hybridMultilevel"/>
    <w:tmpl w:val="2DC404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36FDEA01"/>
    <w:multiLevelType w:val="hybridMultilevel"/>
    <w:tmpl w:val="BC7A16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37010AB6"/>
    <w:multiLevelType w:val="hybridMultilevel"/>
    <w:tmpl w:val="FC8AD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nsid w:val="3BF3097A"/>
    <w:multiLevelType w:val="hybridMultilevel"/>
    <w:tmpl w:val="8C7AB8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EE402CF"/>
    <w:multiLevelType w:val="hybridMultilevel"/>
    <w:tmpl w:val="9C8404F2"/>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start w:val="1"/>
      <w:numFmt w:val="bullet"/>
      <w:lvlText w:val=""/>
      <w:lvlJc w:val="left"/>
      <w:pPr>
        <w:ind w:left="2700" w:hanging="360"/>
      </w:pPr>
      <w:rPr>
        <w:rFonts w:ascii="Wingdings" w:hAnsi="Wingdings" w:hint="default"/>
      </w:rPr>
    </w:lvl>
    <w:lvl w:ilvl="3">
      <w:start w:val="0"/>
      <w:numFmt w:val="bullet"/>
      <w:lvlText w:val="-"/>
      <w:lvlJc w:val="left"/>
      <w:pPr>
        <w:ind w:left="3420" w:hanging="360"/>
      </w:pPr>
      <w:rPr>
        <w:rFonts w:ascii="Calibri" w:eastAsia="Calibri" w:hAnsi="Calibri" w:cs="Calibri"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0">
    <w:nsid w:val="424FD886"/>
    <w:multiLevelType w:val="hybridMultilevel"/>
    <w:tmpl w:val="63F8BB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nsid w:val="4FF00196"/>
    <w:multiLevelType w:val="hybridMultilevel"/>
    <w:tmpl w:val="13585A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5CB0624"/>
    <w:multiLevelType w:val="hybridMultilevel"/>
    <w:tmpl w:val="904ACF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8BD0147"/>
    <w:multiLevelType w:val="hybridMultilevel"/>
    <w:tmpl w:val="6B60CC7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9A57959"/>
    <w:multiLevelType w:val="hybridMultilevel"/>
    <w:tmpl w:val="DDCEB0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nsid w:val="5D8346AC"/>
    <w:multiLevelType w:val="hybridMultilevel"/>
    <w:tmpl w:val="EA00A5F8"/>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6">
    <w:nsid w:val="5F05803F"/>
    <w:multiLevelType w:val="hybridMultilevel"/>
    <w:tmpl w:val="C29ED6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2CB4EFF"/>
    <w:multiLevelType w:val="hybridMultilevel"/>
    <w:tmpl w:val="B936F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4957600"/>
    <w:multiLevelType w:val="hybridMultilevel"/>
    <w:tmpl w:val="6A6C30C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9">
    <w:nsid w:val="7FC039CF"/>
    <w:multiLevelType w:val="hybridMultilevel"/>
    <w:tmpl w:val="F56A6B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438334443">
    <w:abstractNumId w:val="4"/>
  </w:num>
  <w:num w:numId="2" w16cid:durableId="219554943">
    <w:abstractNumId w:val="13"/>
  </w:num>
  <w:num w:numId="3" w16cid:durableId="987510759">
    <w:abstractNumId w:val="15"/>
  </w:num>
  <w:num w:numId="4" w16cid:durableId="360978891">
    <w:abstractNumId w:val="9"/>
  </w:num>
  <w:num w:numId="5" w16cid:durableId="1266843504">
    <w:abstractNumId w:val="8"/>
  </w:num>
  <w:num w:numId="6" w16cid:durableId="737828859">
    <w:abstractNumId w:val="17"/>
  </w:num>
  <w:num w:numId="7" w16cid:durableId="376200727">
    <w:abstractNumId w:val="11"/>
  </w:num>
  <w:num w:numId="8" w16cid:durableId="326984417">
    <w:abstractNumId w:val="0"/>
  </w:num>
  <w:num w:numId="9" w16cid:durableId="1287933664">
    <w:abstractNumId w:val="1"/>
  </w:num>
  <w:num w:numId="10" w16cid:durableId="1550266369">
    <w:abstractNumId w:val="12"/>
  </w:num>
  <w:num w:numId="11" w16cid:durableId="338384934">
    <w:abstractNumId w:val="19"/>
  </w:num>
  <w:num w:numId="12" w16cid:durableId="1111901137">
    <w:abstractNumId w:val="18"/>
  </w:num>
  <w:num w:numId="13" w16cid:durableId="804661978">
    <w:abstractNumId w:val="7"/>
  </w:num>
  <w:num w:numId="14" w16cid:durableId="402533011">
    <w:abstractNumId w:val="14"/>
  </w:num>
  <w:num w:numId="15" w16cid:durableId="143547227">
    <w:abstractNumId w:val="6"/>
  </w:num>
  <w:num w:numId="16" w16cid:durableId="154613481">
    <w:abstractNumId w:val="3"/>
  </w:num>
  <w:num w:numId="17" w16cid:durableId="1389456347">
    <w:abstractNumId w:val="10"/>
  </w:num>
  <w:num w:numId="18" w16cid:durableId="1865172937">
    <w:abstractNumId w:val="5"/>
  </w:num>
  <w:num w:numId="19" w16cid:durableId="2116706334">
    <w:abstractNumId w:val="16"/>
  </w:num>
  <w:num w:numId="20" w16cid:durableId="1594169684">
    <w:abstractNumId w:val="2"/>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Webb Ashley N">
    <w15:presenceInfo w15:providerId="AD" w15:userId="S::5r1wb@ds.irsnet.gov::e4dcad7d-670b-4d59-8c04-8e9be324f8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2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08949FF"/>
    <w:rsid w:val="0001416A"/>
    <w:rsid w:val="00025149"/>
    <w:rsid w:val="00163184"/>
    <w:rsid w:val="00187EA9"/>
    <w:rsid w:val="00245800"/>
    <w:rsid w:val="002945A2"/>
    <w:rsid w:val="002D591B"/>
    <w:rsid w:val="0038453E"/>
    <w:rsid w:val="003B7D7A"/>
    <w:rsid w:val="003E4373"/>
    <w:rsid w:val="003F5E79"/>
    <w:rsid w:val="003F7263"/>
    <w:rsid w:val="00413E71"/>
    <w:rsid w:val="004B6540"/>
    <w:rsid w:val="004C5C18"/>
    <w:rsid w:val="00505CF1"/>
    <w:rsid w:val="006042C9"/>
    <w:rsid w:val="00650553"/>
    <w:rsid w:val="00687C37"/>
    <w:rsid w:val="0075594C"/>
    <w:rsid w:val="007C6D63"/>
    <w:rsid w:val="007D2E3A"/>
    <w:rsid w:val="007E0A41"/>
    <w:rsid w:val="00839B2F"/>
    <w:rsid w:val="00894D86"/>
    <w:rsid w:val="008F5CB0"/>
    <w:rsid w:val="00931FBC"/>
    <w:rsid w:val="0098219A"/>
    <w:rsid w:val="009824A1"/>
    <w:rsid w:val="009D3012"/>
    <w:rsid w:val="009E0802"/>
    <w:rsid w:val="00A72D25"/>
    <w:rsid w:val="00AE321D"/>
    <w:rsid w:val="00AF0ABA"/>
    <w:rsid w:val="00B10382"/>
    <w:rsid w:val="00B32E3E"/>
    <w:rsid w:val="00C03878"/>
    <w:rsid w:val="00C26FF9"/>
    <w:rsid w:val="00C65DFC"/>
    <w:rsid w:val="00CF39B3"/>
    <w:rsid w:val="00D7109D"/>
    <w:rsid w:val="00D84D00"/>
    <w:rsid w:val="00DC5176"/>
    <w:rsid w:val="00E11FDF"/>
    <w:rsid w:val="00E63AE0"/>
    <w:rsid w:val="00EE7EBA"/>
    <w:rsid w:val="00F10AF1"/>
    <w:rsid w:val="00F317B4"/>
    <w:rsid w:val="00FA1EB4"/>
    <w:rsid w:val="00FA445B"/>
    <w:rsid w:val="00FB2677"/>
    <w:rsid w:val="00FC6AE0"/>
    <w:rsid w:val="01EDBC91"/>
    <w:rsid w:val="01F8FA31"/>
    <w:rsid w:val="02716393"/>
    <w:rsid w:val="033C48AB"/>
    <w:rsid w:val="03577143"/>
    <w:rsid w:val="03B7EDFD"/>
    <w:rsid w:val="03C53A6A"/>
    <w:rsid w:val="04CF8CCF"/>
    <w:rsid w:val="04E78326"/>
    <w:rsid w:val="052D365C"/>
    <w:rsid w:val="053D90C4"/>
    <w:rsid w:val="05DC2083"/>
    <w:rsid w:val="05FEA665"/>
    <w:rsid w:val="061BA600"/>
    <w:rsid w:val="069F2016"/>
    <w:rsid w:val="06E2F03F"/>
    <w:rsid w:val="07170963"/>
    <w:rsid w:val="07DD2878"/>
    <w:rsid w:val="086FD4B1"/>
    <w:rsid w:val="087972AC"/>
    <w:rsid w:val="08D594C9"/>
    <w:rsid w:val="090B54BB"/>
    <w:rsid w:val="09BDFD6C"/>
    <w:rsid w:val="0A06D1EE"/>
    <w:rsid w:val="0A2F1D71"/>
    <w:rsid w:val="0A4D72E2"/>
    <w:rsid w:val="0A6FCED1"/>
    <w:rsid w:val="0A7FD279"/>
    <w:rsid w:val="0AAB2B24"/>
    <w:rsid w:val="0B27B678"/>
    <w:rsid w:val="0B3E75A0"/>
    <w:rsid w:val="0B3FEFF2"/>
    <w:rsid w:val="0BA27D45"/>
    <w:rsid w:val="0BAEF954"/>
    <w:rsid w:val="0C1EDF07"/>
    <w:rsid w:val="0C470B05"/>
    <w:rsid w:val="0C7A1AFC"/>
    <w:rsid w:val="0CDC1D24"/>
    <w:rsid w:val="0CE9F86E"/>
    <w:rsid w:val="0CF54167"/>
    <w:rsid w:val="0CFA3579"/>
    <w:rsid w:val="0D183171"/>
    <w:rsid w:val="0D384841"/>
    <w:rsid w:val="0D69B57B"/>
    <w:rsid w:val="0D779869"/>
    <w:rsid w:val="0D8B8536"/>
    <w:rsid w:val="0E0C3013"/>
    <w:rsid w:val="0E452E4A"/>
    <w:rsid w:val="0E5A852C"/>
    <w:rsid w:val="0ED418A2"/>
    <w:rsid w:val="0EE58E37"/>
    <w:rsid w:val="0EEBEE60"/>
    <w:rsid w:val="0F097CCE"/>
    <w:rsid w:val="0F17E0A1"/>
    <w:rsid w:val="0F617D02"/>
    <w:rsid w:val="104C4EF6"/>
    <w:rsid w:val="106FE903"/>
    <w:rsid w:val="10AF392B"/>
    <w:rsid w:val="113C8937"/>
    <w:rsid w:val="11489B78"/>
    <w:rsid w:val="114D8C1F"/>
    <w:rsid w:val="11BD09C4"/>
    <w:rsid w:val="11C29533"/>
    <w:rsid w:val="1272C8F9"/>
    <w:rsid w:val="1275AF6B"/>
    <w:rsid w:val="12B1F488"/>
    <w:rsid w:val="12E8FF60"/>
    <w:rsid w:val="1330D90B"/>
    <w:rsid w:val="1334F24E"/>
    <w:rsid w:val="14145B1A"/>
    <w:rsid w:val="14CF37F1"/>
    <w:rsid w:val="14EF5B28"/>
    <w:rsid w:val="1563D706"/>
    <w:rsid w:val="158E1C52"/>
    <w:rsid w:val="15E981D1"/>
    <w:rsid w:val="16542308"/>
    <w:rsid w:val="167F5B9E"/>
    <w:rsid w:val="16C926A3"/>
    <w:rsid w:val="16FD25CF"/>
    <w:rsid w:val="182D19CE"/>
    <w:rsid w:val="18880093"/>
    <w:rsid w:val="1962ED98"/>
    <w:rsid w:val="19C65E21"/>
    <w:rsid w:val="19F40D23"/>
    <w:rsid w:val="1A1E646F"/>
    <w:rsid w:val="1A5BBCD6"/>
    <w:rsid w:val="1AC7AA6A"/>
    <w:rsid w:val="1B394B5F"/>
    <w:rsid w:val="1B65BC65"/>
    <w:rsid w:val="1BBA8930"/>
    <w:rsid w:val="1BC79B9F"/>
    <w:rsid w:val="1C3F8CC9"/>
    <w:rsid w:val="1C53C734"/>
    <w:rsid w:val="1C55BF81"/>
    <w:rsid w:val="1C6D8E76"/>
    <w:rsid w:val="1D03484F"/>
    <w:rsid w:val="1D1E6E99"/>
    <w:rsid w:val="1D59BD20"/>
    <w:rsid w:val="1DFF2824"/>
    <w:rsid w:val="1E139A35"/>
    <w:rsid w:val="1E589360"/>
    <w:rsid w:val="1EF31988"/>
    <w:rsid w:val="1F156263"/>
    <w:rsid w:val="1F9F77DF"/>
    <w:rsid w:val="1FCFD495"/>
    <w:rsid w:val="1FD5316A"/>
    <w:rsid w:val="201C3EAE"/>
    <w:rsid w:val="20CD4A7B"/>
    <w:rsid w:val="20D3A6D4"/>
    <w:rsid w:val="20FDF168"/>
    <w:rsid w:val="21C2F8E0"/>
    <w:rsid w:val="226F7735"/>
    <w:rsid w:val="228338D8"/>
    <w:rsid w:val="22A9C10B"/>
    <w:rsid w:val="23076DD0"/>
    <w:rsid w:val="236B733A"/>
    <w:rsid w:val="24307DD1"/>
    <w:rsid w:val="24A33E31"/>
    <w:rsid w:val="24B85E39"/>
    <w:rsid w:val="25076F77"/>
    <w:rsid w:val="252492A9"/>
    <w:rsid w:val="25B95EA1"/>
    <w:rsid w:val="2618CA91"/>
    <w:rsid w:val="26AA3DA8"/>
    <w:rsid w:val="26BA34FD"/>
    <w:rsid w:val="26D18F39"/>
    <w:rsid w:val="27D05A9D"/>
    <w:rsid w:val="27DADEF3"/>
    <w:rsid w:val="287F81F0"/>
    <w:rsid w:val="2897104A"/>
    <w:rsid w:val="28983308"/>
    <w:rsid w:val="28D7F6BE"/>
    <w:rsid w:val="29214173"/>
    <w:rsid w:val="2A092FFB"/>
    <w:rsid w:val="2A639E92"/>
    <w:rsid w:val="2A73B9C1"/>
    <w:rsid w:val="2AE8F82E"/>
    <w:rsid w:val="2AF466B1"/>
    <w:rsid w:val="2B2EC9FB"/>
    <w:rsid w:val="2B75CBA6"/>
    <w:rsid w:val="2B7B6276"/>
    <w:rsid w:val="2BF3A664"/>
    <w:rsid w:val="2CD914DA"/>
    <w:rsid w:val="2CE2AA32"/>
    <w:rsid w:val="2D22D295"/>
    <w:rsid w:val="2D65FFD8"/>
    <w:rsid w:val="2D6BA42B"/>
    <w:rsid w:val="2E15EB8F"/>
    <w:rsid w:val="2E1742E2"/>
    <w:rsid w:val="2E2D3816"/>
    <w:rsid w:val="2E5183B6"/>
    <w:rsid w:val="2E95AE17"/>
    <w:rsid w:val="2F2B03FE"/>
    <w:rsid w:val="2F853EC5"/>
    <w:rsid w:val="30A4F933"/>
    <w:rsid w:val="31210F26"/>
    <w:rsid w:val="31B94574"/>
    <w:rsid w:val="33619323"/>
    <w:rsid w:val="33A58950"/>
    <w:rsid w:val="33B86345"/>
    <w:rsid w:val="3454A695"/>
    <w:rsid w:val="34583FAE"/>
    <w:rsid w:val="346FD31D"/>
    <w:rsid w:val="3485A574"/>
    <w:rsid w:val="348FFD87"/>
    <w:rsid w:val="34CAA7BE"/>
    <w:rsid w:val="34FE43CB"/>
    <w:rsid w:val="36247198"/>
    <w:rsid w:val="36F95E14"/>
    <w:rsid w:val="3726742D"/>
    <w:rsid w:val="37E251B2"/>
    <w:rsid w:val="37EDFA37"/>
    <w:rsid w:val="384EBEBC"/>
    <w:rsid w:val="38773623"/>
    <w:rsid w:val="38BAEFDA"/>
    <w:rsid w:val="393A9082"/>
    <w:rsid w:val="393FEB44"/>
    <w:rsid w:val="3989CA98"/>
    <w:rsid w:val="398FF507"/>
    <w:rsid w:val="3A592123"/>
    <w:rsid w:val="3AAC0783"/>
    <w:rsid w:val="3B06FB4D"/>
    <w:rsid w:val="3B6DF2CF"/>
    <w:rsid w:val="3B79C4E4"/>
    <w:rsid w:val="3C262451"/>
    <w:rsid w:val="3C736DD9"/>
    <w:rsid w:val="3C7E6480"/>
    <w:rsid w:val="3CCB81FE"/>
    <w:rsid w:val="3D0C69C4"/>
    <w:rsid w:val="3D21FFE2"/>
    <w:rsid w:val="3DE3A845"/>
    <w:rsid w:val="3E2D9C56"/>
    <w:rsid w:val="3E62670F"/>
    <w:rsid w:val="3E87A4EB"/>
    <w:rsid w:val="3ED67F31"/>
    <w:rsid w:val="3EEF1016"/>
    <w:rsid w:val="3F1BEFB9"/>
    <w:rsid w:val="3F24E809"/>
    <w:rsid w:val="3FB2605D"/>
    <w:rsid w:val="3FBDA639"/>
    <w:rsid w:val="3FEDF32B"/>
    <w:rsid w:val="4020A02D"/>
    <w:rsid w:val="40425738"/>
    <w:rsid w:val="40637CFF"/>
    <w:rsid w:val="418228C4"/>
    <w:rsid w:val="418C0E88"/>
    <w:rsid w:val="41BD678D"/>
    <w:rsid w:val="4253907B"/>
    <w:rsid w:val="42EB5FC4"/>
    <w:rsid w:val="431AA8FA"/>
    <w:rsid w:val="432FD3AE"/>
    <w:rsid w:val="4379C799"/>
    <w:rsid w:val="43DA84BD"/>
    <w:rsid w:val="444CDFB8"/>
    <w:rsid w:val="44AFE129"/>
    <w:rsid w:val="46ABE9AE"/>
    <w:rsid w:val="480344D1"/>
    <w:rsid w:val="481123AC"/>
    <w:rsid w:val="48A0D31F"/>
    <w:rsid w:val="49141E15"/>
    <w:rsid w:val="49A44F3F"/>
    <w:rsid w:val="49E4D523"/>
    <w:rsid w:val="4A8AF6D1"/>
    <w:rsid w:val="4A8CACA2"/>
    <w:rsid w:val="4A8EB5E2"/>
    <w:rsid w:val="4B070E6F"/>
    <w:rsid w:val="4B5E4D3D"/>
    <w:rsid w:val="4BAFC047"/>
    <w:rsid w:val="4BC9F055"/>
    <w:rsid w:val="4BD2E278"/>
    <w:rsid w:val="4BF47E74"/>
    <w:rsid w:val="4CA862E3"/>
    <w:rsid w:val="4CBDC10B"/>
    <w:rsid w:val="4D6E90DC"/>
    <w:rsid w:val="4D904ED5"/>
    <w:rsid w:val="4D9278BF"/>
    <w:rsid w:val="4ED90CB5"/>
    <w:rsid w:val="4F3A0109"/>
    <w:rsid w:val="4F7849D7"/>
    <w:rsid w:val="508949FF"/>
    <w:rsid w:val="50FA51D4"/>
    <w:rsid w:val="5138E0E8"/>
    <w:rsid w:val="51424301"/>
    <w:rsid w:val="51518A79"/>
    <w:rsid w:val="5152869A"/>
    <w:rsid w:val="51B4C516"/>
    <w:rsid w:val="51C2F736"/>
    <w:rsid w:val="5214B08D"/>
    <w:rsid w:val="525625FC"/>
    <w:rsid w:val="5265447C"/>
    <w:rsid w:val="5271A1CB"/>
    <w:rsid w:val="52DE04D0"/>
    <w:rsid w:val="52E9E278"/>
    <w:rsid w:val="530F5D2C"/>
    <w:rsid w:val="5333C79C"/>
    <w:rsid w:val="541DAEC4"/>
    <w:rsid w:val="54A96674"/>
    <w:rsid w:val="54CBEEE3"/>
    <w:rsid w:val="54D7DAD6"/>
    <w:rsid w:val="55358CF9"/>
    <w:rsid w:val="55A9428D"/>
    <w:rsid w:val="55BE5DBC"/>
    <w:rsid w:val="55C24C99"/>
    <w:rsid w:val="55F7AA8B"/>
    <w:rsid w:val="55FC8BC7"/>
    <w:rsid w:val="56105B50"/>
    <w:rsid w:val="56664D0F"/>
    <w:rsid w:val="569845C9"/>
    <w:rsid w:val="56B520E9"/>
    <w:rsid w:val="57232E34"/>
    <w:rsid w:val="573DCFDB"/>
    <w:rsid w:val="574AE136"/>
    <w:rsid w:val="57AB398E"/>
    <w:rsid w:val="57B0C99B"/>
    <w:rsid w:val="58A21A8B"/>
    <w:rsid w:val="58D0990F"/>
    <w:rsid w:val="58E0E34F"/>
    <w:rsid w:val="591AA422"/>
    <w:rsid w:val="593E0581"/>
    <w:rsid w:val="5961ADB6"/>
    <w:rsid w:val="59A6C504"/>
    <w:rsid w:val="5A34D39A"/>
    <w:rsid w:val="5A7852FA"/>
    <w:rsid w:val="5A7CB3B0"/>
    <w:rsid w:val="5A7D89CA"/>
    <w:rsid w:val="5AAEF6FA"/>
    <w:rsid w:val="5ACC424D"/>
    <w:rsid w:val="5B1CAD7F"/>
    <w:rsid w:val="5B3806B1"/>
    <w:rsid w:val="5B4AC733"/>
    <w:rsid w:val="5B94AE91"/>
    <w:rsid w:val="5C24F420"/>
    <w:rsid w:val="5CAEB007"/>
    <w:rsid w:val="5CCA7C17"/>
    <w:rsid w:val="5CD781A1"/>
    <w:rsid w:val="5CFEDC2D"/>
    <w:rsid w:val="5D4BA366"/>
    <w:rsid w:val="5D713A00"/>
    <w:rsid w:val="5DAA0CBA"/>
    <w:rsid w:val="5E1EB8E2"/>
    <w:rsid w:val="5E1ED130"/>
    <w:rsid w:val="5E4BF4A1"/>
    <w:rsid w:val="5F0D0A61"/>
    <w:rsid w:val="5F56E2BB"/>
    <w:rsid w:val="5F87F3D1"/>
    <w:rsid w:val="60133FA9"/>
    <w:rsid w:val="60F390C9"/>
    <w:rsid w:val="619CFF70"/>
    <w:rsid w:val="619DD982"/>
    <w:rsid w:val="621C546E"/>
    <w:rsid w:val="62238026"/>
    <w:rsid w:val="623F1599"/>
    <w:rsid w:val="6247E8D0"/>
    <w:rsid w:val="62671824"/>
    <w:rsid w:val="62FEADE8"/>
    <w:rsid w:val="63441D4E"/>
    <w:rsid w:val="638156D0"/>
    <w:rsid w:val="63898A8F"/>
    <w:rsid w:val="64784BE4"/>
    <w:rsid w:val="654614D7"/>
    <w:rsid w:val="6587E92E"/>
    <w:rsid w:val="65CDC4C5"/>
    <w:rsid w:val="661BEF15"/>
    <w:rsid w:val="665E61BD"/>
    <w:rsid w:val="6664EB09"/>
    <w:rsid w:val="666B3714"/>
    <w:rsid w:val="66B226A9"/>
    <w:rsid w:val="66BCE4F8"/>
    <w:rsid w:val="66BE8157"/>
    <w:rsid w:val="677D9933"/>
    <w:rsid w:val="68704CF1"/>
    <w:rsid w:val="68979444"/>
    <w:rsid w:val="68A37914"/>
    <w:rsid w:val="696EF9C4"/>
    <w:rsid w:val="69D1A1AF"/>
    <w:rsid w:val="69DCCC63"/>
    <w:rsid w:val="6A52B4A0"/>
    <w:rsid w:val="6A77A44B"/>
    <w:rsid w:val="6AF46A93"/>
    <w:rsid w:val="6B7D6330"/>
    <w:rsid w:val="6BA66150"/>
    <w:rsid w:val="6BAFBF62"/>
    <w:rsid w:val="6C2BEEC7"/>
    <w:rsid w:val="6C414253"/>
    <w:rsid w:val="6C958CDD"/>
    <w:rsid w:val="6CA792BD"/>
    <w:rsid w:val="6D3C8331"/>
    <w:rsid w:val="6E8ACE33"/>
    <w:rsid w:val="6ED1DA32"/>
    <w:rsid w:val="6F0B4D2E"/>
    <w:rsid w:val="6F777C73"/>
    <w:rsid w:val="6FA85700"/>
    <w:rsid w:val="6FF9D407"/>
    <w:rsid w:val="7032DBF1"/>
    <w:rsid w:val="706F8857"/>
    <w:rsid w:val="707D2893"/>
    <w:rsid w:val="70A71D8F"/>
    <w:rsid w:val="70F7CA47"/>
    <w:rsid w:val="70FDEDB5"/>
    <w:rsid w:val="71442761"/>
    <w:rsid w:val="718AD0EB"/>
    <w:rsid w:val="71D852DE"/>
    <w:rsid w:val="71F49241"/>
    <w:rsid w:val="723A8D54"/>
    <w:rsid w:val="747E38D5"/>
    <w:rsid w:val="74BCADF1"/>
    <w:rsid w:val="74EFB48F"/>
    <w:rsid w:val="75145456"/>
    <w:rsid w:val="75152A70"/>
    <w:rsid w:val="75655675"/>
    <w:rsid w:val="766BEB23"/>
    <w:rsid w:val="7673F4CD"/>
    <w:rsid w:val="76DB5D30"/>
    <w:rsid w:val="771DC4FB"/>
    <w:rsid w:val="78B671D6"/>
    <w:rsid w:val="78EB9A84"/>
    <w:rsid w:val="78F9E53A"/>
    <w:rsid w:val="790FCEA4"/>
    <w:rsid w:val="794F3946"/>
    <w:rsid w:val="7A541774"/>
    <w:rsid w:val="7A5ADB11"/>
    <w:rsid w:val="7A7AA5B7"/>
    <w:rsid w:val="7ACAE562"/>
    <w:rsid w:val="7AF6B7E9"/>
    <w:rsid w:val="7B6C88B2"/>
    <w:rsid w:val="7B895C9B"/>
    <w:rsid w:val="7C458DF2"/>
    <w:rsid w:val="7CD6B63F"/>
    <w:rsid w:val="7D1971EE"/>
    <w:rsid w:val="7D4BD42B"/>
    <w:rsid w:val="7DFD5AEB"/>
    <w:rsid w:val="7E21E887"/>
    <w:rsid w:val="7EAEDA77"/>
    <w:rsid w:val="7EAF94DE"/>
    <w:rsid w:val="7F679327"/>
    <w:rsid w:val="7FC70D08"/>
    <w:rsid w:val="7FF8933B"/>
    <w:rsid w:val="7FFAC42E"/>
    <w:rsid w:val="7FFC1B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08949FF"/>
  <w15:chartTrackingRefBased/>
  <w15:docId w15:val="{0F71E87F-DD16-4A15-BE71-FB03378FC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paragraph" w:styleId="CommentText">
    <w:name w:val="annotation text"/>
    <w:basedOn w:val="Normal"/>
    <w:link w:val="CommentTextChar"/>
    <w:uiPriority w:val="99"/>
    <w:unhideWhenUsed/>
    <w:rsid w:val="0075594C"/>
    <w:pPr>
      <w:spacing w:line="240" w:lineRule="auto"/>
    </w:pPr>
    <w:rPr>
      <w:sz w:val="20"/>
      <w:szCs w:val="20"/>
    </w:rPr>
  </w:style>
  <w:style w:type="character" w:customStyle="1" w:styleId="CommentTextChar">
    <w:name w:val="Comment Text Char"/>
    <w:basedOn w:val="DefaultParagraphFont"/>
    <w:link w:val="CommentText"/>
    <w:uiPriority w:val="99"/>
    <w:rsid w:val="0075594C"/>
    <w:rPr>
      <w:sz w:val="20"/>
      <w:szCs w:val="20"/>
    </w:rPr>
  </w:style>
  <w:style w:type="character" w:styleId="CommentReference">
    <w:name w:val="annotation reference"/>
    <w:basedOn w:val="DefaultParagraphFont"/>
    <w:uiPriority w:val="99"/>
    <w:semiHidden/>
    <w:unhideWhenUsed/>
    <w:rsid w:val="0075594C"/>
    <w:rPr>
      <w:sz w:val="16"/>
      <w:szCs w:val="16"/>
    </w:rPr>
  </w:style>
  <w:style w:type="paragraph" w:styleId="CommentSubject">
    <w:name w:val="annotation subject"/>
    <w:basedOn w:val="CommentText"/>
    <w:next w:val="CommentText"/>
    <w:link w:val="CommentSubjectChar"/>
    <w:uiPriority w:val="99"/>
    <w:semiHidden/>
    <w:unhideWhenUsed/>
    <w:rsid w:val="00E63AE0"/>
    <w:rPr>
      <w:b/>
      <w:bCs/>
    </w:rPr>
  </w:style>
  <w:style w:type="character" w:customStyle="1" w:styleId="CommentSubjectChar">
    <w:name w:val="Comment Subject Char"/>
    <w:basedOn w:val="CommentTextChar"/>
    <w:link w:val="CommentSubject"/>
    <w:uiPriority w:val="99"/>
    <w:semiHidden/>
    <w:rsid w:val="00E63AE0"/>
    <w:rPr>
      <w:b/>
      <w:bCs/>
      <w:sz w:val="20"/>
      <w:szCs w:val="20"/>
    </w:rPr>
  </w:style>
  <w:style w:type="character" w:styleId="Mention">
    <w:name w:val="Mention"/>
    <w:basedOn w:val="DefaultParagraphFont"/>
    <w:uiPriority w:val="99"/>
    <w:unhideWhenUsed/>
    <w:rsid w:val="00E63AE0"/>
    <w:rPr>
      <w:color w:val="2B579A"/>
      <w:shd w:val="clear" w:color="auto" w:fill="E6E6E6"/>
    </w:rPr>
  </w:style>
  <w:style w:type="paragraph" w:styleId="Header">
    <w:name w:val="header"/>
    <w:basedOn w:val="Normal"/>
    <w:link w:val="HeaderChar"/>
    <w:uiPriority w:val="99"/>
    <w:unhideWhenUsed/>
    <w:rsid w:val="003F5E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5E79"/>
  </w:style>
  <w:style w:type="paragraph" w:styleId="Footer">
    <w:name w:val="footer"/>
    <w:basedOn w:val="Normal"/>
    <w:link w:val="FooterChar"/>
    <w:uiPriority w:val="99"/>
    <w:unhideWhenUsed/>
    <w:rsid w:val="003F5E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5E79"/>
  </w:style>
  <w:style w:type="character" w:styleId="Hyperlink">
    <w:name w:val="Hyperlink"/>
    <w:basedOn w:val="DefaultParagraphFont"/>
    <w:uiPriority w:val="99"/>
    <w:unhideWhenUsed/>
    <w:rsid w:val="00FC6AE0"/>
    <w:rPr>
      <w:color w:val="0563C1" w:themeColor="hyperlink"/>
      <w:u w:val="single"/>
    </w:rPr>
  </w:style>
  <w:style w:type="character" w:styleId="UnresolvedMention">
    <w:name w:val="Unresolved Mention"/>
    <w:basedOn w:val="DefaultParagraphFont"/>
    <w:uiPriority w:val="99"/>
    <w:semiHidden/>
    <w:unhideWhenUsed/>
    <w:rsid w:val="00FC6A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12"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hley.n.webb2@irs.gov"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lcf76f155ced4ddcb4097134ff3c332f xmlns="fb651f5c-3c5f-4e89-9f35-e4c201633d13">
      <Terms xmlns="http://schemas.microsoft.com/office/infopath/2007/PartnerControls"/>
    </lcf76f155ced4ddcb4097134ff3c332f>
    <PublishingStartDate xmlns="http://schemas.microsoft.com/sharepoint/v3" xsi:nil="true"/>
    <TaxCatchAll xmlns="0aa9148f-ddc3-4532-9b83-b1ec7196a04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96E3D31A543454E9B9E0741E98880FD" ma:contentTypeVersion="24" ma:contentTypeDescription="Create a new document." ma:contentTypeScope="" ma:versionID="8bcbc8ab0967c2c9b59e2fa168bc5005">
  <xsd:schema xmlns:xsd="http://www.w3.org/2001/XMLSchema" xmlns:xs="http://www.w3.org/2001/XMLSchema" xmlns:p="http://schemas.microsoft.com/office/2006/metadata/properties" xmlns:ns1="http://schemas.microsoft.com/sharepoint/v3" xmlns:ns2="fb651f5c-3c5f-4e89-9f35-e4c201633d13" xmlns:ns3="0aa9148f-ddc3-4532-9b83-b1ec7196a043" targetNamespace="http://schemas.microsoft.com/office/2006/metadata/properties" ma:root="true" ma:fieldsID="3bcb73d56c8451dc10aaf5f4832352c6" ns1:_="" ns2:_="" ns3:_="">
    <xsd:import namespace="http://schemas.microsoft.com/sharepoint/v3"/>
    <xsd:import namespace="fb651f5c-3c5f-4e89-9f35-e4c201633d13"/>
    <xsd:import namespace="0aa9148f-ddc3-4532-9b83-b1ec7196a043"/>
    <xsd:element name="properties">
      <xsd:complexType>
        <xsd:sequence>
          <xsd:element name="documentManagement">
            <xsd:complexType>
              <xsd:all>
                <xsd:element ref="ns1:PublishingStartDate" minOccurs="0"/>
                <xsd:element ref="ns1:PublishingExpirationDate" minOccurs="0"/>
                <xsd:element ref="ns1:_dlc_ExpireDateSaved" minOccurs="0"/>
                <xsd:element ref="ns1:_dlc_ExpireDate" minOccurs="0"/>
                <xsd:element ref="ns1:_dlc_Exempt"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element name="_dlc_ExpireDateSaved" ma:index="10" nillable="true" ma:displayName="Original Expiration Date" ma:hidden="true" ma:internalName="_dlc_ExpireDateSaved" ma:readOnly="true">
      <xsd:simpleType>
        <xsd:restriction base="dms:DateTime"/>
      </xsd:simpleType>
    </xsd:element>
    <xsd:element name="_dlc_ExpireDate" ma:index="11" nillable="true" ma:displayName="Expiration Date" ma:description="" ma:hidden="true" ma:indexed="true" ma:internalName="_dlc_ExpireDate" ma:readOnly="true">
      <xsd:simpleType>
        <xsd:restriction base="dms:DateTime"/>
      </xsd:simpleType>
    </xsd:element>
    <xsd:element name="_dlc_Exempt" ma:index="12"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b651f5c-3c5f-4e89-9f35-e4c201633d1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8893229-fc1a-4591-9812-6a184d4b58b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a9148f-ddc3-4532-9b83-b1ec7196a04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fe3e963-5103-4bd7-8507-4281aab6d662}" ma:internalName="TaxCatchAll" ma:showField="CatchAllData" ma:web="0aa9148f-ddc3-4532-9b83-b1ec7196a0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18E2D8E-D9C0-4F2B-A717-5426BD27594C}">
  <ds:schemaRefs>
    <ds:schemaRef ds:uri="http://schemas.microsoft.com/office/2006/metadata/properties"/>
    <ds:schemaRef ds:uri="http://schemas.microsoft.com/office/infopath/2007/PartnerControls"/>
    <ds:schemaRef ds:uri="http://schemas.microsoft.com/sharepoint/v3"/>
    <ds:schemaRef ds:uri="fb651f5c-3c5f-4e89-9f35-e4c201633d13"/>
    <ds:schemaRef ds:uri="0aa9148f-ddc3-4532-9b83-b1ec7196a043"/>
  </ds:schemaRefs>
</ds:datastoreItem>
</file>

<file path=customXml/itemProps2.xml><?xml version="1.0" encoding="utf-8"?>
<ds:datastoreItem xmlns:ds="http://schemas.openxmlformats.org/officeDocument/2006/customXml" ds:itemID="{44F3618E-521F-4979-91A6-67C07E6770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651f5c-3c5f-4e89-9f35-e4c201633d13"/>
    <ds:schemaRef ds:uri="0aa9148f-ddc3-4532-9b83-b1ec7196a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898B0F-31AF-4BCB-ADCA-C2F209DE99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990</Words>
  <Characters>5646</Characters>
  <Application>Microsoft Office Word</Application>
  <DocSecurity>0</DocSecurity>
  <Lines>47</Lines>
  <Paragraphs>13</Paragraphs>
  <ScaleCrop>false</ScaleCrop>
  <Company/>
  <LinksUpToDate>false</LinksUpToDate>
  <CharactersWithSpaces>6623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Webb Ashley N</dc:creator>
  <cp:lastModifiedBy>Webb Ashley N</cp:lastModifiedBy>
  <cp:revision>2</cp:revision>
  <dcterms:created xsi:type="dcterms:W3CDTF">2023-12-27T12:29:00Z</dcterms:created>
  <dcterms:modified xsi:type="dcterms:W3CDTF">2023-12-27T12:29:00Z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0x010100996E3D31A543454E9B9E0741E98880FD</vt:lpwstr>
  </property>
  <property fmtid="{D5CDD505-2E9C-101B-9397-08002B2CF9AE}" pid="3" name="MediaServiceImageTags">
    <vt:lpwstr/>
  </property>
</Properties>
</file>