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04F2" w:rsidP="006940EA" w14:paraId="05DB1F16" w14:textId="77777777">
      <w:pPr>
        <w:ind w:left="2880"/>
        <w:jc w:val="right"/>
      </w:pPr>
      <w:bookmarkStart w:id="0" w:name="_Toc139691248"/>
      <w:bookmarkStart w:id="1" w:name="_Toc139691622"/>
      <w:bookmarkStart w:id="2" w:name="_Toc139691739"/>
      <w:bookmarkStart w:id="3" w:name="_Toc139692093"/>
      <w:bookmarkStart w:id="4" w:name="_Toc139692987"/>
      <w:r>
        <w:t>Form Approved</w:t>
      </w:r>
    </w:p>
    <w:p w:rsidR="00B104F2" w:rsidP="006940EA" w14:paraId="4244507B" w14:textId="77777777">
      <w:pPr>
        <w:ind w:left="2880"/>
        <w:jc w:val="right"/>
      </w:pPr>
      <w:r>
        <w:t xml:space="preserve"> OMB No.:</w:t>
      </w:r>
      <w:r w:rsidR="00011DAA">
        <w:t xml:space="preserve">  0970-0223</w:t>
      </w:r>
    </w:p>
    <w:p w:rsidR="00B104F2" w:rsidP="006940EA" w14:paraId="51D04F15" w14:textId="77777777">
      <w:pPr>
        <w:jc w:val="right"/>
      </w:pPr>
      <w:r>
        <w:t>Expires:</w:t>
      </w:r>
      <w:r w:rsidR="00011DAA">
        <w:t xml:space="preserve">  </w:t>
      </w:r>
      <w:r w:rsidR="0000588B">
        <w:t>xx/xx/xxxx</w:t>
      </w:r>
    </w:p>
    <w:p w:rsidR="00456419" w:rsidP="00B104F2" w14:paraId="3F76AEA6" w14:textId="77777777"/>
    <w:p w:rsidR="00C2334C" w:rsidP="006940EA" w14:paraId="4716DDDC" w14:textId="77777777">
      <w:pPr>
        <w:jc w:val="center"/>
        <w:rPr>
          <w:rFonts w:ascii="Arial" w:hAnsi="Arial"/>
          <w:b/>
          <w:sz w:val="28"/>
          <w:szCs w:val="28"/>
        </w:rPr>
      </w:pPr>
      <w:r w:rsidRPr="000F35C8">
        <w:rPr>
          <w:rFonts w:ascii="Arial" w:hAnsi="Arial"/>
          <w:b/>
          <w:sz w:val="28"/>
          <w:szCs w:val="28"/>
        </w:rPr>
        <w:t>CSE Program Self-Assessment Report</w:t>
      </w:r>
    </w:p>
    <w:p w:rsidR="00C2334C" w:rsidRPr="00C2334C" w:rsidP="00B104F2" w14:paraId="534A2CAB" w14:textId="77777777">
      <w:pPr>
        <w:rPr>
          <w:rFonts w:ascii="Arial" w:hAnsi="Arial"/>
          <w:sz w:val="28"/>
          <w:szCs w:val="28"/>
        </w:rPr>
      </w:pPr>
    </w:p>
    <w:p w:rsidR="00C2334C" w:rsidRPr="00C2334C" w:rsidP="00B104F2" w14:paraId="5FA07D9A" w14:textId="77777777">
      <w:pPr>
        <w:rPr>
          <w:rFonts w:ascii="Arial" w:hAnsi="Arial"/>
          <w:b/>
          <w:sz w:val="28"/>
          <w:szCs w:val="28"/>
        </w:rPr>
      </w:pPr>
      <w:r w:rsidRPr="00C2334C">
        <w:rPr>
          <w:rFonts w:ascii="Arial" w:hAnsi="Arial"/>
          <w:b/>
          <w:sz w:val="28"/>
          <w:szCs w:val="28"/>
        </w:rPr>
        <w:t>State:</w:t>
      </w:r>
    </w:p>
    <w:p w:rsidR="00C2334C" w:rsidRPr="00C2334C" w:rsidP="00B104F2" w14:paraId="2AFF62D9" w14:textId="77777777">
      <w:pPr>
        <w:rPr>
          <w:rFonts w:ascii="Arial" w:hAnsi="Arial"/>
          <w:b/>
          <w:sz w:val="28"/>
          <w:szCs w:val="28"/>
        </w:rPr>
      </w:pPr>
      <w:r w:rsidRPr="00C2334C">
        <w:rPr>
          <w:rFonts w:ascii="Arial" w:hAnsi="Arial"/>
          <w:b/>
          <w:sz w:val="28"/>
          <w:szCs w:val="28"/>
        </w:rPr>
        <w:t xml:space="preserve">For </w:t>
      </w:r>
      <w:r>
        <w:rPr>
          <w:rFonts w:ascii="Arial" w:hAnsi="Arial"/>
          <w:b/>
          <w:sz w:val="28"/>
          <w:szCs w:val="28"/>
        </w:rPr>
        <w:t xml:space="preserve">Federal </w:t>
      </w:r>
      <w:r w:rsidRPr="00C2334C">
        <w:rPr>
          <w:rFonts w:ascii="Arial" w:hAnsi="Arial"/>
          <w:b/>
          <w:sz w:val="28"/>
          <w:szCs w:val="28"/>
        </w:rPr>
        <w:t>FY Ending:</w:t>
      </w:r>
    </w:p>
    <w:p w:rsidR="00456419" w:rsidRPr="000F35C8" w:rsidP="00B104F2" w14:paraId="227FF9DF" w14:textId="77777777">
      <w:pPr>
        <w:rPr>
          <w:b/>
        </w:rPr>
      </w:pPr>
      <w:r w:rsidRPr="000F35C8">
        <w:rPr>
          <w:rFonts w:ascii="Arial" w:hAnsi="Arial"/>
          <w:b/>
          <w:sz w:val="28"/>
          <w:szCs w:val="28"/>
        </w:rPr>
        <w:t xml:space="preserve"> </w:t>
      </w:r>
    </w:p>
    <w:p w:rsidR="007F4FCE" w:rsidP="007F4FCE" w14:paraId="22A1AE17" w14:textId="77777777">
      <w:pPr>
        <w:pStyle w:val="Heading1"/>
        <w:ind w:left="540" w:hanging="540"/>
        <w:rPr>
          <w:sz w:val="28"/>
        </w:rPr>
      </w:pPr>
      <w:bookmarkStart w:id="5" w:name="_Toc139690889"/>
      <w:bookmarkStart w:id="6" w:name="_Toc139691249"/>
      <w:bookmarkStart w:id="7" w:name="_Toc139691623"/>
      <w:bookmarkStart w:id="8" w:name="_Toc139691740"/>
      <w:bookmarkStart w:id="9" w:name="_Toc139692094"/>
      <w:bookmarkStart w:id="10" w:name="_Toc139692988"/>
      <w:bookmarkEnd w:id="0"/>
      <w:bookmarkEnd w:id="1"/>
      <w:bookmarkEnd w:id="2"/>
      <w:bookmarkEnd w:id="3"/>
      <w:bookmarkEnd w:id="4"/>
      <w:r>
        <w:rPr>
          <w:sz w:val="28"/>
        </w:rPr>
        <w:t>I.</w:t>
      </w:r>
      <w:r>
        <w:rPr>
          <w:sz w:val="28"/>
        </w:rPr>
        <w:tab/>
        <w:t>Executive Summary</w:t>
      </w:r>
      <w:bookmarkEnd w:id="5"/>
      <w:bookmarkEnd w:id="6"/>
      <w:bookmarkEnd w:id="7"/>
      <w:bookmarkEnd w:id="8"/>
      <w:bookmarkEnd w:id="9"/>
      <w:bookmarkEnd w:id="10"/>
    </w:p>
    <w:p w:rsidR="007F4FCE" w:rsidP="007F4FCE" w14:paraId="2FA0662C" w14:textId="77777777">
      <w:pPr>
        <w:ind w:left="360"/>
        <w:rPr>
          <w:rFonts w:ascii="Arial" w:hAnsi="Arial"/>
          <w:i/>
          <w:iCs/>
        </w:rPr>
      </w:pPr>
    </w:p>
    <w:p w:rsidR="007F4FCE" w:rsidP="007F4FCE" w14:paraId="377C7A34" w14:textId="77777777">
      <w:pPr>
        <w:ind w:left="720" w:hanging="360"/>
      </w:pPr>
      <w:r>
        <w:t>A.</w:t>
      </w:r>
      <w:r>
        <w:tab/>
        <w:t>INTRODUCTION—NARRATIVE</w:t>
      </w:r>
    </w:p>
    <w:p w:rsidR="007F4FCE" w:rsidP="007F4FCE" w14:paraId="3D68FD06" w14:textId="77777777"/>
    <w:p w:rsidR="007F4FCE" w:rsidP="007F4FCE" w14:paraId="7FBFAABD" w14:textId="77777777">
      <w:pPr>
        <w:ind w:left="720" w:hanging="360"/>
      </w:pPr>
      <w:r>
        <w:t>B.</w:t>
      </w:r>
      <w:r>
        <w:tab/>
        <w:t>SELF-ASSESSMENT RESULTS—TABLE</w:t>
      </w:r>
    </w:p>
    <w:p w:rsidR="007F4FCE" w:rsidP="007F4FCE" w14:paraId="77061383" w14:textId="77777777"/>
    <w:p w:rsidR="007F4FCE" w:rsidP="007F4FCE" w14:paraId="3F27765C" w14:textId="77777777">
      <w:pPr>
        <w:spacing w:after="120"/>
        <w:jc w:val="center"/>
        <w:rPr>
          <w:rFonts w:ascii="Arial" w:hAnsi="Arial"/>
        </w:rPr>
      </w:pPr>
      <w:r>
        <w:rPr>
          <w:rFonts w:ascii="Arial" w:hAnsi="Arial"/>
        </w:rPr>
        <w:t>Table A1: Self-Assessment Results</w:t>
      </w:r>
    </w:p>
    <w:tbl>
      <w:tblPr>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2002"/>
        <w:gridCol w:w="1339"/>
        <w:gridCol w:w="1486"/>
        <w:gridCol w:w="1410"/>
        <w:gridCol w:w="1260"/>
        <w:gridCol w:w="1377"/>
      </w:tblGrid>
      <w:tr w14:paraId="5A7673E9" w14:textId="77777777" w:rsidTr="007F4FCE">
        <w:tblPrEx>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jc w:val="center"/>
        </w:trPr>
        <w:tc>
          <w:tcPr>
            <w:tcW w:w="2002" w:type="dxa"/>
            <w:tcBorders>
              <w:bottom w:val="single" w:sz="4" w:space="0" w:color="auto"/>
            </w:tcBorders>
            <w:shd w:val="clear" w:color="auto" w:fill="000000"/>
          </w:tcPr>
          <w:p w:rsidR="007F4FCE" w:rsidP="007F4FCE" w14:paraId="67F4854E" w14:textId="77777777">
            <w:pPr>
              <w:pStyle w:val="ExhibitHeading1"/>
            </w:pPr>
            <w:r>
              <w:t>Criterion</w:t>
            </w:r>
          </w:p>
        </w:tc>
        <w:tc>
          <w:tcPr>
            <w:tcW w:w="1339" w:type="dxa"/>
            <w:tcBorders>
              <w:bottom w:val="single" w:sz="4" w:space="0" w:color="auto"/>
            </w:tcBorders>
            <w:shd w:val="clear" w:color="auto" w:fill="000000"/>
          </w:tcPr>
          <w:p w:rsidR="007F4FCE" w:rsidP="007F4FCE" w14:paraId="2AAAF208" w14:textId="77777777">
            <w:pPr>
              <w:pStyle w:val="ExhibitHeading1"/>
            </w:pPr>
            <w:r>
              <w:t>[Column A] Cases Where Required Activity Occurred or Should Have Occurred</w:t>
            </w:r>
          </w:p>
        </w:tc>
        <w:tc>
          <w:tcPr>
            <w:tcW w:w="1486" w:type="dxa"/>
            <w:tcBorders>
              <w:bottom w:val="single" w:sz="4" w:space="0" w:color="auto"/>
            </w:tcBorders>
            <w:shd w:val="clear" w:color="auto" w:fill="000000"/>
          </w:tcPr>
          <w:p w:rsidR="007F4FCE" w:rsidP="007F4FCE" w14:paraId="7B13D792" w14:textId="77777777">
            <w:pPr>
              <w:pStyle w:val="ExhibitHeading1"/>
            </w:pPr>
            <w:r>
              <w:t>[Column B] Cases Where Required Activity Occurred within Timeframe</w:t>
            </w:r>
          </w:p>
        </w:tc>
        <w:tc>
          <w:tcPr>
            <w:tcW w:w="1410" w:type="dxa"/>
            <w:tcBorders>
              <w:bottom w:val="single" w:sz="4" w:space="0" w:color="auto"/>
            </w:tcBorders>
            <w:shd w:val="clear" w:color="auto" w:fill="000000"/>
          </w:tcPr>
          <w:p w:rsidR="007F4FCE" w:rsidP="007F4FCE" w14:paraId="434204DC" w14:textId="77777777">
            <w:pPr>
              <w:pStyle w:val="ExhibitHeading1"/>
            </w:pPr>
            <w:r>
              <w:t>[Column C] Efficiency Rate (Confidence Level of Sample)</w:t>
            </w:r>
          </w:p>
        </w:tc>
        <w:tc>
          <w:tcPr>
            <w:tcW w:w="1260" w:type="dxa"/>
            <w:tcBorders>
              <w:bottom w:val="single" w:sz="4" w:space="0" w:color="auto"/>
            </w:tcBorders>
            <w:shd w:val="clear" w:color="auto" w:fill="000000"/>
          </w:tcPr>
          <w:p w:rsidR="007F4FCE" w:rsidP="007F4FCE" w14:paraId="56C13979" w14:textId="77777777">
            <w:pPr>
              <w:pStyle w:val="ExhibitHeading1"/>
            </w:pPr>
            <w:r>
              <w:t>[Column D] Federal Minimum Standard</w:t>
            </w:r>
          </w:p>
        </w:tc>
        <w:tc>
          <w:tcPr>
            <w:tcW w:w="1377" w:type="dxa"/>
            <w:tcBorders>
              <w:bottom w:val="single" w:sz="4" w:space="0" w:color="auto"/>
            </w:tcBorders>
            <w:shd w:val="clear" w:color="auto" w:fill="000000"/>
          </w:tcPr>
          <w:p w:rsidR="007F4FCE" w:rsidP="007F4FCE" w14:paraId="4DC6B0B8" w14:textId="77777777">
            <w:pPr>
              <w:pStyle w:val="ExhibitHeading1"/>
            </w:pPr>
            <w:r>
              <w:t>[Column E] Previous Year’s Efficiency Rates</w:t>
            </w:r>
          </w:p>
        </w:tc>
      </w:tr>
      <w:tr w14:paraId="0FBB2EED" w14:textId="77777777" w:rsidTr="007F4FCE">
        <w:tblPrEx>
          <w:tblW w:w="8874" w:type="dxa"/>
          <w:jc w:val="center"/>
          <w:tblCellMar>
            <w:top w:w="0" w:type="dxa"/>
            <w:bottom w:w="0" w:type="dxa"/>
          </w:tblCellMar>
          <w:tblLook w:val="0000"/>
        </w:tblPrEx>
        <w:trPr>
          <w:jc w:val="center"/>
        </w:trPr>
        <w:tc>
          <w:tcPr>
            <w:tcW w:w="2002" w:type="dxa"/>
            <w:tcBorders>
              <w:bottom w:val="single" w:sz="4" w:space="0" w:color="auto"/>
            </w:tcBorders>
            <w:vAlign w:val="center"/>
          </w:tcPr>
          <w:p w:rsidR="007F4FCE" w:rsidP="007F4FCE" w14:paraId="0D498F29" w14:textId="77777777">
            <w:pPr>
              <w:pStyle w:val="ExhibitText"/>
              <w:ind w:left="180" w:hanging="180"/>
            </w:pPr>
            <w:r>
              <w:t>Case Closure</w:t>
            </w:r>
          </w:p>
        </w:tc>
        <w:tc>
          <w:tcPr>
            <w:tcW w:w="1339" w:type="dxa"/>
            <w:tcBorders>
              <w:bottom w:val="single" w:sz="4" w:space="0" w:color="auto"/>
            </w:tcBorders>
            <w:vAlign w:val="center"/>
          </w:tcPr>
          <w:p w:rsidR="007F4FCE" w:rsidP="007F4FCE" w14:paraId="5A05BF61" w14:textId="77777777">
            <w:pPr>
              <w:pStyle w:val="ExhibitText"/>
              <w:jc w:val="center"/>
            </w:pPr>
          </w:p>
        </w:tc>
        <w:tc>
          <w:tcPr>
            <w:tcW w:w="1486" w:type="dxa"/>
            <w:tcBorders>
              <w:bottom w:val="single" w:sz="4" w:space="0" w:color="auto"/>
            </w:tcBorders>
            <w:vAlign w:val="center"/>
          </w:tcPr>
          <w:p w:rsidR="007F4FCE" w:rsidP="007F4FCE" w14:paraId="298BE1E1" w14:textId="77777777">
            <w:pPr>
              <w:pStyle w:val="ExhibitText"/>
              <w:jc w:val="center"/>
            </w:pPr>
          </w:p>
        </w:tc>
        <w:tc>
          <w:tcPr>
            <w:tcW w:w="1410" w:type="dxa"/>
            <w:tcBorders>
              <w:bottom w:val="single" w:sz="4" w:space="0" w:color="auto"/>
            </w:tcBorders>
            <w:vAlign w:val="center"/>
          </w:tcPr>
          <w:p w:rsidR="007F4FCE" w:rsidP="007F4FCE" w14:paraId="76652EF4" w14:textId="77777777">
            <w:pPr>
              <w:pStyle w:val="ExhibitText"/>
              <w:jc w:val="center"/>
            </w:pPr>
          </w:p>
        </w:tc>
        <w:tc>
          <w:tcPr>
            <w:tcW w:w="1260" w:type="dxa"/>
            <w:tcBorders>
              <w:bottom w:val="single" w:sz="4" w:space="0" w:color="auto"/>
            </w:tcBorders>
          </w:tcPr>
          <w:p w:rsidR="007F4FCE" w:rsidP="007F4FCE" w14:paraId="22C74C04" w14:textId="77777777">
            <w:pPr>
              <w:pStyle w:val="ExhibitText"/>
              <w:jc w:val="center"/>
            </w:pPr>
          </w:p>
        </w:tc>
        <w:tc>
          <w:tcPr>
            <w:tcW w:w="1377" w:type="dxa"/>
            <w:tcBorders>
              <w:bottom w:val="single" w:sz="4" w:space="0" w:color="auto"/>
            </w:tcBorders>
            <w:vAlign w:val="center"/>
          </w:tcPr>
          <w:p w:rsidR="007F4FCE" w:rsidP="007F4FCE" w14:paraId="52BBF537" w14:textId="77777777">
            <w:pPr>
              <w:pStyle w:val="ExhibitText"/>
              <w:jc w:val="center"/>
            </w:pPr>
          </w:p>
        </w:tc>
      </w:tr>
      <w:tr w14:paraId="29734575" w14:textId="77777777" w:rsidTr="007F4FCE">
        <w:tblPrEx>
          <w:tblW w:w="8874" w:type="dxa"/>
          <w:jc w:val="center"/>
          <w:tblCellMar>
            <w:top w:w="0" w:type="dxa"/>
            <w:bottom w:w="0" w:type="dxa"/>
          </w:tblCellMar>
          <w:tblLook w:val="0000"/>
        </w:tblPrEx>
        <w:trPr>
          <w:jc w:val="center"/>
        </w:trPr>
        <w:tc>
          <w:tcPr>
            <w:tcW w:w="2002" w:type="dxa"/>
            <w:tcBorders>
              <w:top w:val="single" w:sz="4" w:space="0" w:color="auto"/>
            </w:tcBorders>
            <w:vAlign w:val="center"/>
          </w:tcPr>
          <w:p w:rsidR="007F4FCE" w:rsidP="007F4FCE" w14:paraId="1B03FBD0" w14:textId="77777777">
            <w:pPr>
              <w:pStyle w:val="ExhibitText"/>
              <w:ind w:left="180" w:hanging="180"/>
            </w:pPr>
            <w:r>
              <w:t>Establishment</w:t>
            </w:r>
          </w:p>
        </w:tc>
        <w:tc>
          <w:tcPr>
            <w:tcW w:w="1339" w:type="dxa"/>
            <w:tcBorders>
              <w:top w:val="single" w:sz="4" w:space="0" w:color="auto"/>
            </w:tcBorders>
            <w:vAlign w:val="center"/>
          </w:tcPr>
          <w:p w:rsidR="007F4FCE" w:rsidP="007F4FCE" w14:paraId="02E01982" w14:textId="77777777">
            <w:pPr>
              <w:pStyle w:val="ExhibitText"/>
              <w:jc w:val="center"/>
            </w:pPr>
          </w:p>
        </w:tc>
        <w:tc>
          <w:tcPr>
            <w:tcW w:w="1486" w:type="dxa"/>
            <w:tcBorders>
              <w:top w:val="single" w:sz="4" w:space="0" w:color="auto"/>
            </w:tcBorders>
            <w:vAlign w:val="center"/>
          </w:tcPr>
          <w:p w:rsidR="007F4FCE" w:rsidP="007F4FCE" w14:paraId="6A3F3384" w14:textId="77777777">
            <w:pPr>
              <w:pStyle w:val="ExhibitText"/>
              <w:jc w:val="center"/>
            </w:pPr>
          </w:p>
        </w:tc>
        <w:tc>
          <w:tcPr>
            <w:tcW w:w="1410" w:type="dxa"/>
            <w:tcBorders>
              <w:top w:val="single" w:sz="4" w:space="0" w:color="auto"/>
            </w:tcBorders>
            <w:vAlign w:val="center"/>
          </w:tcPr>
          <w:p w:rsidR="007F4FCE" w:rsidP="007F4FCE" w14:paraId="15A83E01" w14:textId="77777777">
            <w:pPr>
              <w:pStyle w:val="ExhibitText"/>
              <w:jc w:val="center"/>
            </w:pPr>
          </w:p>
        </w:tc>
        <w:tc>
          <w:tcPr>
            <w:tcW w:w="1260" w:type="dxa"/>
            <w:tcBorders>
              <w:top w:val="single" w:sz="4" w:space="0" w:color="auto"/>
            </w:tcBorders>
          </w:tcPr>
          <w:p w:rsidR="007F4FCE" w:rsidP="007F4FCE" w14:paraId="725F57D2" w14:textId="77777777">
            <w:pPr>
              <w:pStyle w:val="ExhibitText"/>
              <w:jc w:val="center"/>
            </w:pPr>
          </w:p>
        </w:tc>
        <w:tc>
          <w:tcPr>
            <w:tcW w:w="1377" w:type="dxa"/>
            <w:tcBorders>
              <w:top w:val="single" w:sz="4" w:space="0" w:color="auto"/>
            </w:tcBorders>
            <w:vAlign w:val="center"/>
          </w:tcPr>
          <w:p w:rsidR="007F4FCE" w:rsidP="007F4FCE" w14:paraId="4EB8FA9D" w14:textId="77777777">
            <w:pPr>
              <w:pStyle w:val="ExhibitText"/>
              <w:jc w:val="center"/>
            </w:pPr>
          </w:p>
        </w:tc>
      </w:tr>
      <w:tr w14:paraId="5445FEC9" w14:textId="77777777" w:rsidTr="007F4FCE">
        <w:tblPrEx>
          <w:tblW w:w="8874" w:type="dxa"/>
          <w:jc w:val="center"/>
          <w:tblCellMar>
            <w:top w:w="0" w:type="dxa"/>
            <w:bottom w:w="0" w:type="dxa"/>
          </w:tblCellMar>
          <w:tblLook w:val="0000"/>
        </w:tblPrEx>
        <w:trPr>
          <w:jc w:val="center"/>
        </w:trPr>
        <w:tc>
          <w:tcPr>
            <w:tcW w:w="2002" w:type="dxa"/>
            <w:vAlign w:val="center"/>
          </w:tcPr>
          <w:p w:rsidR="007F4FCE" w:rsidP="007F4FCE" w14:paraId="463C6CF9" w14:textId="77777777">
            <w:pPr>
              <w:pStyle w:val="ExhibitText"/>
              <w:ind w:left="180" w:hanging="180"/>
            </w:pPr>
            <w:r>
              <w:t>Enforcement</w:t>
            </w:r>
          </w:p>
        </w:tc>
        <w:tc>
          <w:tcPr>
            <w:tcW w:w="1339" w:type="dxa"/>
            <w:vAlign w:val="center"/>
          </w:tcPr>
          <w:p w:rsidR="007F4FCE" w:rsidP="007F4FCE" w14:paraId="172D73A3" w14:textId="77777777">
            <w:pPr>
              <w:pStyle w:val="ExhibitText"/>
              <w:jc w:val="center"/>
            </w:pPr>
          </w:p>
        </w:tc>
        <w:tc>
          <w:tcPr>
            <w:tcW w:w="1486" w:type="dxa"/>
            <w:vAlign w:val="center"/>
          </w:tcPr>
          <w:p w:rsidR="007F4FCE" w:rsidP="007F4FCE" w14:paraId="45B9EC43" w14:textId="77777777">
            <w:pPr>
              <w:pStyle w:val="ExhibitText"/>
              <w:jc w:val="center"/>
            </w:pPr>
          </w:p>
        </w:tc>
        <w:tc>
          <w:tcPr>
            <w:tcW w:w="1410" w:type="dxa"/>
            <w:vAlign w:val="center"/>
          </w:tcPr>
          <w:p w:rsidR="007F4FCE" w:rsidP="007F4FCE" w14:paraId="08A99B16" w14:textId="77777777">
            <w:pPr>
              <w:pStyle w:val="ExhibitText"/>
              <w:jc w:val="center"/>
            </w:pPr>
          </w:p>
        </w:tc>
        <w:tc>
          <w:tcPr>
            <w:tcW w:w="1260" w:type="dxa"/>
          </w:tcPr>
          <w:p w:rsidR="007F4FCE" w:rsidP="007F4FCE" w14:paraId="6DAF5F2D" w14:textId="77777777">
            <w:pPr>
              <w:pStyle w:val="ExhibitText"/>
              <w:jc w:val="center"/>
            </w:pPr>
          </w:p>
        </w:tc>
        <w:tc>
          <w:tcPr>
            <w:tcW w:w="1377" w:type="dxa"/>
            <w:vAlign w:val="center"/>
          </w:tcPr>
          <w:p w:rsidR="007F4FCE" w:rsidP="007F4FCE" w14:paraId="7BE3266C" w14:textId="77777777">
            <w:pPr>
              <w:pStyle w:val="ExhibitText"/>
              <w:jc w:val="center"/>
            </w:pPr>
          </w:p>
        </w:tc>
      </w:tr>
      <w:tr w14:paraId="23A22405" w14:textId="77777777" w:rsidTr="007F4FCE">
        <w:tblPrEx>
          <w:tblW w:w="8874" w:type="dxa"/>
          <w:jc w:val="center"/>
          <w:tblCellMar>
            <w:top w:w="0" w:type="dxa"/>
            <w:bottom w:w="0" w:type="dxa"/>
          </w:tblCellMar>
          <w:tblLook w:val="0000"/>
        </w:tblPrEx>
        <w:trPr>
          <w:jc w:val="center"/>
        </w:trPr>
        <w:tc>
          <w:tcPr>
            <w:tcW w:w="2002" w:type="dxa"/>
            <w:vAlign w:val="center"/>
          </w:tcPr>
          <w:p w:rsidR="007F4FCE" w:rsidP="007F4FCE" w14:paraId="1C4C411C" w14:textId="77777777">
            <w:pPr>
              <w:pStyle w:val="ExhibitText"/>
              <w:ind w:left="180" w:hanging="180"/>
            </w:pPr>
            <w:r>
              <w:t>Disbursement</w:t>
            </w:r>
          </w:p>
        </w:tc>
        <w:tc>
          <w:tcPr>
            <w:tcW w:w="1339" w:type="dxa"/>
            <w:vAlign w:val="center"/>
          </w:tcPr>
          <w:p w:rsidR="007F4FCE" w:rsidP="007F4FCE" w14:paraId="346A8BB7" w14:textId="77777777">
            <w:pPr>
              <w:pStyle w:val="ExhibitText"/>
              <w:jc w:val="center"/>
            </w:pPr>
          </w:p>
        </w:tc>
        <w:tc>
          <w:tcPr>
            <w:tcW w:w="1486" w:type="dxa"/>
            <w:vAlign w:val="center"/>
          </w:tcPr>
          <w:p w:rsidR="007F4FCE" w:rsidP="007F4FCE" w14:paraId="767EBC53" w14:textId="77777777">
            <w:pPr>
              <w:pStyle w:val="ExhibitText"/>
              <w:jc w:val="center"/>
            </w:pPr>
          </w:p>
        </w:tc>
        <w:tc>
          <w:tcPr>
            <w:tcW w:w="1410" w:type="dxa"/>
            <w:vAlign w:val="center"/>
          </w:tcPr>
          <w:p w:rsidR="007F4FCE" w:rsidP="007F4FCE" w14:paraId="770BBBFA" w14:textId="77777777">
            <w:pPr>
              <w:pStyle w:val="ExhibitText"/>
              <w:jc w:val="center"/>
            </w:pPr>
          </w:p>
        </w:tc>
        <w:tc>
          <w:tcPr>
            <w:tcW w:w="1260" w:type="dxa"/>
          </w:tcPr>
          <w:p w:rsidR="007F4FCE" w:rsidP="007F4FCE" w14:paraId="18376188" w14:textId="77777777">
            <w:pPr>
              <w:pStyle w:val="ExhibitText"/>
              <w:jc w:val="center"/>
            </w:pPr>
          </w:p>
        </w:tc>
        <w:tc>
          <w:tcPr>
            <w:tcW w:w="1377" w:type="dxa"/>
            <w:vAlign w:val="center"/>
          </w:tcPr>
          <w:p w:rsidR="007F4FCE" w:rsidP="007F4FCE" w14:paraId="1FA54DB0" w14:textId="77777777">
            <w:pPr>
              <w:pStyle w:val="ExhibitText"/>
              <w:jc w:val="center"/>
            </w:pPr>
          </w:p>
        </w:tc>
      </w:tr>
      <w:tr w14:paraId="56A5FF15" w14:textId="77777777" w:rsidTr="007F4FCE">
        <w:tblPrEx>
          <w:tblW w:w="8874" w:type="dxa"/>
          <w:jc w:val="center"/>
          <w:tblCellMar>
            <w:top w:w="0" w:type="dxa"/>
            <w:bottom w:w="0" w:type="dxa"/>
          </w:tblCellMar>
          <w:tblLook w:val="0000"/>
        </w:tblPrEx>
        <w:trPr>
          <w:jc w:val="center"/>
        </w:trPr>
        <w:tc>
          <w:tcPr>
            <w:tcW w:w="2002" w:type="dxa"/>
            <w:vAlign w:val="center"/>
          </w:tcPr>
          <w:p w:rsidR="007F4FCE" w:rsidP="007F4FCE" w14:paraId="1E4C8772" w14:textId="77777777">
            <w:pPr>
              <w:pStyle w:val="ExhibitText"/>
              <w:ind w:left="180" w:hanging="180"/>
            </w:pPr>
            <w:r>
              <w:t>Medical</w:t>
            </w:r>
          </w:p>
        </w:tc>
        <w:tc>
          <w:tcPr>
            <w:tcW w:w="1339" w:type="dxa"/>
            <w:vAlign w:val="center"/>
          </w:tcPr>
          <w:p w:rsidR="007F4FCE" w:rsidP="007F4FCE" w14:paraId="78F4D9A8" w14:textId="77777777">
            <w:pPr>
              <w:pStyle w:val="ExhibitText"/>
              <w:jc w:val="center"/>
            </w:pPr>
          </w:p>
        </w:tc>
        <w:tc>
          <w:tcPr>
            <w:tcW w:w="1486" w:type="dxa"/>
            <w:vAlign w:val="center"/>
          </w:tcPr>
          <w:p w:rsidR="007F4FCE" w:rsidP="007F4FCE" w14:paraId="644EF98A" w14:textId="77777777">
            <w:pPr>
              <w:pStyle w:val="ExhibitText"/>
              <w:jc w:val="center"/>
            </w:pPr>
          </w:p>
        </w:tc>
        <w:tc>
          <w:tcPr>
            <w:tcW w:w="1410" w:type="dxa"/>
            <w:vAlign w:val="center"/>
          </w:tcPr>
          <w:p w:rsidR="007F4FCE" w:rsidP="007F4FCE" w14:paraId="44C8188C" w14:textId="77777777">
            <w:pPr>
              <w:pStyle w:val="ExhibitText"/>
              <w:jc w:val="center"/>
            </w:pPr>
          </w:p>
        </w:tc>
        <w:tc>
          <w:tcPr>
            <w:tcW w:w="1260" w:type="dxa"/>
          </w:tcPr>
          <w:p w:rsidR="007F4FCE" w:rsidP="007F4FCE" w14:paraId="4B627E89" w14:textId="77777777">
            <w:pPr>
              <w:pStyle w:val="ExhibitText"/>
              <w:jc w:val="center"/>
            </w:pPr>
          </w:p>
        </w:tc>
        <w:tc>
          <w:tcPr>
            <w:tcW w:w="1377" w:type="dxa"/>
            <w:vAlign w:val="center"/>
          </w:tcPr>
          <w:p w:rsidR="007F4FCE" w:rsidP="007F4FCE" w14:paraId="1C9D3925" w14:textId="77777777">
            <w:pPr>
              <w:pStyle w:val="ExhibitText"/>
              <w:jc w:val="center"/>
            </w:pPr>
          </w:p>
        </w:tc>
      </w:tr>
      <w:tr w14:paraId="74753A18" w14:textId="77777777" w:rsidTr="007F4FCE">
        <w:tblPrEx>
          <w:tblW w:w="8874" w:type="dxa"/>
          <w:jc w:val="center"/>
          <w:tblCellMar>
            <w:top w:w="0" w:type="dxa"/>
            <w:bottom w:w="0" w:type="dxa"/>
          </w:tblCellMar>
          <w:tblLook w:val="0000"/>
        </w:tblPrEx>
        <w:trPr>
          <w:jc w:val="center"/>
        </w:trPr>
        <w:tc>
          <w:tcPr>
            <w:tcW w:w="2002" w:type="dxa"/>
            <w:tcBorders>
              <w:bottom w:val="single" w:sz="4" w:space="0" w:color="auto"/>
            </w:tcBorders>
            <w:vAlign w:val="center"/>
          </w:tcPr>
          <w:p w:rsidR="007F4FCE" w:rsidP="007F4FCE" w14:paraId="39379CC6" w14:textId="77777777">
            <w:pPr>
              <w:pStyle w:val="ExhibitText"/>
              <w:ind w:left="180" w:hanging="180"/>
            </w:pPr>
            <w:r>
              <w:t>Review and Adjustment</w:t>
            </w:r>
          </w:p>
        </w:tc>
        <w:tc>
          <w:tcPr>
            <w:tcW w:w="1339" w:type="dxa"/>
            <w:tcBorders>
              <w:bottom w:val="single" w:sz="4" w:space="0" w:color="auto"/>
            </w:tcBorders>
            <w:vAlign w:val="center"/>
          </w:tcPr>
          <w:p w:rsidR="007F4FCE" w:rsidP="007F4FCE" w14:paraId="25863119" w14:textId="77777777">
            <w:pPr>
              <w:pStyle w:val="ExhibitText"/>
              <w:jc w:val="center"/>
            </w:pPr>
          </w:p>
        </w:tc>
        <w:tc>
          <w:tcPr>
            <w:tcW w:w="1486" w:type="dxa"/>
            <w:tcBorders>
              <w:bottom w:val="single" w:sz="4" w:space="0" w:color="auto"/>
            </w:tcBorders>
            <w:vAlign w:val="center"/>
          </w:tcPr>
          <w:p w:rsidR="007F4FCE" w:rsidP="007F4FCE" w14:paraId="28164567" w14:textId="77777777">
            <w:pPr>
              <w:pStyle w:val="ExhibitText"/>
              <w:jc w:val="center"/>
            </w:pPr>
          </w:p>
        </w:tc>
        <w:tc>
          <w:tcPr>
            <w:tcW w:w="1410" w:type="dxa"/>
            <w:tcBorders>
              <w:bottom w:val="single" w:sz="4" w:space="0" w:color="auto"/>
            </w:tcBorders>
            <w:vAlign w:val="center"/>
          </w:tcPr>
          <w:p w:rsidR="007F4FCE" w:rsidP="007F4FCE" w14:paraId="79715888" w14:textId="77777777">
            <w:pPr>
              <w:pStyle w:val="ExhibitText"/>
              <w:jc w:val="center"/>
            </w:pPr>
          </w:p>
        </w:tc>
        <w:tc>
          <w:tcPr>
            <w:tcW w:w="1260" w:type="dxa"/>
            <w:tcBorders>
              <w:bottom w:val="single" w:sz="4" w:space="0" w:color="auto"/>
            </w:tcBorders>
          </w:tcPr>
          <w:p w:rsidR="007F4FCE" w:rsidP="007F4FCE" w14:paraId="0C5E4AA0" w14:textId="77777777">
            <w:pPr>
              <w:pStyle w:val="ExhibitText"/>
              <w:jc w:val="center"/>
            </w:pPr>
          </w:p>
        </w:tc>
        <w:tc>
          <w:tcPr>
            <w:tcW w:w="1377" w:type="dxa"/>
            <w:tcBorders>
              <w:bottom w:val="single" w:sz="4" w:space="0" w:color="auto"/>
            </w:tcBorders>
            <w:vAlign w:val="center"/>
          </w:tcPr>
          <w:p w:rsidR="007F4FCE" w:rsidP="007F4FCE" w14:paraId="1861A149" w14:textId="77777777">
            <w:pPr>
              <w:pStyle w:val="ExhibitText"/>
              <w:jc w:val="center"/>
            </w:pPr>
          </w:p>
        </w:tc>
      </w:tr>
      <w:tr w14:paraId="6529DF36" w14:textId="77777777" w:rsidTr="007F4FCE">
        <w:tblPrEx>
          <w:tblW w:w="8874" w:type="dxa"/>
          <w:jc w:val="center"/>
          <w:tblCellMar>
            <w:top w:w="0" w:type="dxa"/>
            <w:bottom w:w="0" w:type="dxa"/>
          </w:tblCellMar>
          <w:tblLook w:val="0000"/>
        </w:tblPrEx>
        <w:trPr>
          <w:jc w:val="center"/>
        </w:trPr>
        <w:tc>
          <w:tcPr>
            <w:tcW w:w="2002" w:type="dxa"/>
            <w:vAlign w:val="center"/>
          </w:tcPr>
          <w:p w:rsidR="007F4FCE" w:rsidP="007F4FCE" w14:paraId="50429CFC" w14:textId="77777777">
            <w:pPr>
              <w:pStyle w:val="ExhibitText"/>
              <w:ind w:left="180" w:hanging="180"/>
            </w:pPr>
            <w:r>
              <w:t>Interstate</w:t>
            </w:r>
          </w:p>
        </w:tc>
        <w:tc>
          <w:tcPr>
            <w:tcW w:w="1339" w:type="dxa"/>
            <w:vAlign w:val="center"/>
          </w:tcPr>
          <w:p w:rsidR="007F4FCE" w:rsidP="007F4FCE" w14:paraId="268D498A" w14:textId="77777777">
            <w:pPr>
              <w:pStyle w:val="ExhibitText"/>
              <w:jc w:val="center"/>
            </w:pPr>
          </w:p>
        </w:tc>
        <w:tc>
          <w:tcPr>
            <w:tcW w:w="1486" w:type="dxa"/>
            <w:vAlign w:val="center"/>
          </w:tcPr>
          <w:p w:rsidR="007F4FCE" w:rsidP="007F4FCE" w14:paraId="154AEC62" w14:textId="77777777">
            <w:pPr>
              <w:pStyle w:val="ExhibitText"/>
              <w:jc w:val="center"/>
            </w:pPr>
          </w:p>
        </w:tc>
        <w:tc>
          <w:tcPr>
            <w:tcW w:w="1410" w:type="dxa"/>
            <w:vAlign w:val="center"/>
          </w:tcPr>
          <w:p w:rsidR="007F4FCE" w:rsidP="007F4FCE" w14:paraId="765B1662" w14:textId="77777777">
            <w:pPr>
              <w:pStyle w:val="ExhibitText"/>
              <w:jc w:val="center"/>
            </w:pPr>
          </w:p>
        </w:tc>
        <w:tc>
          <w:tcPr>
            <w:tcW w:w="1260" w:type="dxa"/>
          </w:tcPr>
          <w:p w:rsidR="007F4FCE" w:rsidP="007F4FCE" w14:paraId="1F76A2F1" w14:textId="77777777">
            <w:pPr>
              <w:pStyle w:val="ExhibitText"/>
              <w:jc w:val="center"/>
            </w:pPr>
          </w:p>
        </w:tc>
        <w:tc>
          <w:tcPr>
            <w:tcW w:w="1377" w:type="dxa"/>
            <w:vAlign w:val="center"/>
          </w:tcPr>
          <w:p w:rsidR="007F4FCE" w:rsidP="007F4FCE" w14:paraId="2555BC69" w14:textId="77777777">
            <w:pPr>
              <w:pStyle w:val="ExhibitText"/>
              <w:jc w:val="center"/>
            </w:pPr>
          </w:p>
        </w:tc>
      </w:tr>
      <w:tr w14:paraId="13DB5CCC" w14:textId="77777777" w:rsidTr="007F4FCE">
        <w:tblPrEx>
          <w:tblW w:w="8874" w:type="dxa"/>
          <w:jc w:val="center"/>
          <w:tblCellMar>
            <w:top w:w="0" w:type="dxa"/>
            <w:bottom w:w="0" w:type="dxa"/>
          </w:tblCellMar>
          <w:tblLook w:val="0000"/>
        </w:tblPrEx>
        <w:trPr>
          <w:jc w:val="center"/>
        </w:trPr>
        <w:tc>
          <w:tcPr>
            <w:tcW w:w="2002" w:type="dxa"/>
            <w:vAlign w:val="center"/>
          </w:tcPr>
          <w:p w:rsidR="007F4FCE" w:rsidP="007F4FCE" w14:paraId="1264F702" w14:textId="77777777">
            <w:pPr>
              <w:pStyle w:val="ExhibitText"/>
              <w:ind w:left="180" w:hanging="180"/>
            </w:pPr>
            <w:r>
              <w:t>Expedited Process 6-Month</w:t>
            </w:r>
          </w:p>
        </w:tc>
        <w:tc>
          <w:tcPr>
            <w:tcW w:w="1339" w:type="dxa"/>
            <w:vAlign w:val="center"/>
          </w:tcPr>
          <w:p w:rsidR="007F4FCE" w:rsidP="007F4FCE" w14:paraId="4664B9C7" w14:textId="77777777">
            <w:pPr>
              <w:pStyle w:val="ExhibitText"/>
              <w:jc w:val="center"/>
            </w:pPr>
          </w:p>
        </w:tc>
        <w:tc>
          <w:tcPr>
            <w:tcW w:w="1486" w:type="dxa"/>
            <w:vAlign w:val="center"/>
          </w:tcPr>
          <w:p w:rsidR="007F4FCE" w:rsidP="007F4FCE" w14:paraId="2137EE06" w14:textId="77777777">
            <w:pPr>
              <w:pStyle w:val="ExhibitText"/>
              <w:jc w:val="center"/>
            </w:pPr>
          </w:p>
        </w:tc>
        <w:tc>
          <w:tcPr>
            <w:tcW w:w="1410" w:type="dxa"/>
            <w:vAlign w:val="center"/>
          </w:tcPr>
          <w:p w:rsidR="007F4FCE" w:rsidP="007F4FCE" w14:paraId="79B310C7" w14:textId="77777777">
            <w:pPr>
              <w:pStyle w:val="ExhibitText"/>
              <w:jc w:val="center"/>
            </w:pPr>
          </w:p>
        </w:tc>
        <w:tc>
          <w:tcPr>
            <w:tcW w:w="1260" w:type="dxa"/>
          </w:tcPr>
          <w:p w:rsidR="007F4FCE" w:rsidP="007F4FCE" w14:paraId="65978FC3" w14:textId="77777777">
            <w:pPr>
              <w:pStyle w:val="ExhibitText"/>
              <w:jc w:val="center"/>
            </w:pPr>
          </w:p>
        </w:tc>
        <w:tc>
          <w:tcPr>
            <w:tcW w:w="1377" w:type="dxa"/>
            <w:vAlign w:val="center"/>
          </w:tcPr>
          <w:p w:rsidR="007F4FCE" w:rsidP="007F4FCE" w14:paraId="02731438" w14:textId="77777777">
            <w:pPr>
              <w:pStyle w:val="ExhibitText"/>
              <w:jc w:val="center"/>
            </w:pPr>
          </w:p>
        </w:tc>
      </w:tr>
      <w:tr w14:paraId="59B287E9" w14:textId="77777777" w:rsidTr="007F4FCE">
        <w:tblPrEx>
          <w:tblW w:w="8874" w:type="dxa"/>
          <w:jc w:val="center"/>
          <w:tblCellMar>
            <w:top w:w="0" w:type="dxa"/>
            <w:bottom w:w="0" w:type="dxa"/>
          </w:tblCellMar>
          <w:tblLook w:val="0000"/>
        </w:tblPrEx>
        <w:trPr>
          <w:jc w:val="center"/>
        </w:trPr>
        <w:tc>
          <w:tcPr>
            <w:tcW w:w="2002" w:type="dxa"/>
            <w:vAlign w:val="center"/>
          </w:tcPr>
          <w:p w:rsidR="007F4FCE" w:rsidP="007F4FCE" w14:paraId="6183B748" w14:textId="77777777">
            <w:pPr>
              <w:pStyle w:val="ExhibitText"/>
              <w:ind w:left="180" w:hanging="180"/>
            </w:pPr>
            <w:r>
              <w:t>Expedited Process 12-Month</w:t>
            </w:r>
          </w:p>
        </w:tc>
        <w:tc>
          <w:tcPr>
            <w:tcW w:w="1339" w:type="dxa"/>
            <w:vAlign w:val="center"/>
          </w:tcPr>
          <w:p w:rsidR="007F4FCE" w:rsidP="007F4FCE" w14:paraId="151B2657" w14:textId="77777777">
            <w:pPr>
              <w:pStyle w:val="ExhibitText"/>
              <w:jc w:val="center"/>
            </w:pPr>
          </w:p>
        </w:tc>
        <w:tc>
          <w:tcPr>
            <w:tcW w:w="1486" w:type="dxa"/>
            <w:vAlign w:val="center"/>
          </w:tcPr>
          <w:p w:rsidR="007F4FCE" w:rsidP="007F4FCE" w14:paraId="4D9AA1A2" w14:textId="77777777">
            <w:pPr>
              <w:pStyle w:val="ExhibitText"/>
              <w:jc w:val="center"/>
            </w:pPr>
          </w:p>
        </w:tc>
        <w:tc>
          <w:tcPr>
            <w:tcW w:w="1410" w:type="dxa"/>
            <w:vAlign w:val="center"/>
          </w:tcPr>
          <w:p w:rsidR="007F4FCE" w:rsidP="007F4FCE" w14:paraId="4037AF60" w14:textId="77777777">
            <w:pPr>
              <w:pStyle w:val="ExhibitText"/>
              <w:jc w:val="center"/>
            </w:pPr>
          </w:p>
        </w:tc>
        <w:tc>
          <w:tcPr>
            <w:tcW w:w="1260" w:type="dxa"/>
          </w:tcPr>
          <w:p w:rsidR="007F4FCE" w:rsidP="007F4FCE" w14:paraId="334FC274" w14:textId="77777777">
            <w:pPr>
              <w:pStyle w:val="ExhibitText"/>
              <w:jc w:val="center"/>
            </w:pPr>
          </w:p>
        </w:tc>
        <w:tc>
          <w:tcPr>
            <w:tcW w:w="1377" w:type="dxa"/>
            <w:vAlign w:val="center"/>
          </w:tcPr>
          <w:p w:rsidR="007F4FCE" w:rsidP="007F4FCE" w14:paraId="15E3A80C" w14:textId="77777777">
            <w:pPr>
              <w:pStyle w:val="ExhibitText"/>
              <w:jc w:val="center"/>
            </w:pPr>
          </w:p>
        </w:tc>
      </w:tr>
      <w:tr w14:paraId="49900909" w14:textId="77777777" w:rsidTr="007F4FCE">
        <w:tblPrEx>
          <w:tblW w:w="8874" w:type="dxa"/>
          <w:jc w:val="center"/>
          <w:tblCellMar>
            <w:top w:w="0" w:type="dxa"/>
            <w:bottom w:w="0" w:type="dxa"/>
          </w:tblCellMar>
          <w:tblLook w:val="0000"/>
        </w:tblPrEx>
        <w:trPr>
          <w:jc w:val="center"/>
        </w:trPr>
        <w:tc>
          <w:tcPr>
            <w:tcW w:w="2002" w:type="dxa"/>
            <w:tcBorders>
              <w:top w:val="double" w:sz="4" w:space="0" w:color="auto"/>
            </w:tcBorders>
            <w:vAlign w:val="center"/>
          </w:tcPr>
          <w:p w:rsidR="007F4FCE" w:rsidP="007F4FCE" w14:paraId="3114CE49" w14:textId="77777777">
            <w:pPr>
              <w:pStyle w:val="ExhibitText"/>
            </w:pPr>
            <w:r>
              <w:t>TOTAL</w:t>
            </w:r>
          </w:p>
        </w:tc>
        <w:tc>
          <w:tcPr>
            <w:tcW w:w="1339" w:type="dxa"/>
            <w:tcBorders>
              <w:top w:val="double" w:sz="4" w:space="0" w:color="auto"/>
            </w:tcBorders>
            <w:vAlign w:val="center"/>
          </w:tcPr>
          <w:p w:rsidR="007F4FCE" w:rsidP="007F4FCE" w14:paraId="063A9BCB" w14:textId="77777777">
            <w:pPr>
              <w:pStyle w:val="ExhibitText"/>
              <w:jc w:val="center"/>
            </w:pPr>
          </w:p>
        </w:tc>
        <w:tc>
          <w:tcPr>
            <w:tcW w:w="1486" w:type="dxa"/>
            <w:tcBorders>
              <w:top w:val="double" w:sz="4" w:space="0" w:color="auto"/>
            </w:tcBorders>
            <w:shd w:val="clear" w:color="auto" w:fill="000000"/>
            <w:vAlign w:val="center"/>
          </w:tcPr>
          <w:p w:rsidR="007F4FCE" w:rsidP="007F4FCE" w14:paraId="117762FC" w14:textId="77777777">
            <w:pPr>
              <w:pStyle w:val="ExhibitText"/>
              <w:jc w:val="center"/>
            </w:pPr>
          </w:p>
        </w:tc>
        <w:tc>
          <w:tcPr>
            <w:tcW w:w="1410" w:type="dxa"/>
            <w:tcBorders>
              <w:top w:val="double" w:sz="4" w:space="0" w:color="auto"/>
            </w:tcBorders>
            <w:shd w:val="clear" w:color="auto" w:fill="000000"/>
            <w:vAlign w:val="center"/>
          </w:tcPr>
          <w:p w:rsidR="007F4FCE" w:rsidP="007F4FCE" w14:paraId="2C1D25C7" w14:textId="77777777">
            <w:pPr>
              <w:pStyle w:val="ExhibitText"/>
              <w:jc w:val="center"/>
            </w:pPr>
          </w:p>
        </w:tc>
        <w:tc>
          <w:tcPr>
            <w:tcW w:w="1260" w:type="dxa"/>
            <w:tcBorders>
              <w:top w:val="double" w:sz="4" w:space="0" w:color="auto"/>
            </w:tcBorders>
            <w:shd w:val="clear" w:color="auto" w:fill="000000"/>
          </w:tcPr>
          <w:p w:rsidR="007F4FCE" w:rsidP="007F4FCE" w14:paraId="753F2106" w14:textId="77777777">
            <w:pPr>
              <w:pStyle w:val="ExhibitText"/>
              <w:jc w:val="center"/>
            </w:pPr>
          </w:p>
        </w:tc>
        <w:tc>
          <w:tcPr>
            <w:tcW w:w="1377" w:type="dxa"/>
            <w:tcBorders>
              <w:top w:val="double" w:sz="4" w:space="0" w:color="auto"/>
            </w:tcBorders>
            <w:shd w:val="clear" w:color="auto" w:fill="000000"/>
          </w:tcPr>
          <w:p w:rsidR="007F4FCE" w:rsidP="007F4FCE" w14:paraId="11E2EC4D" w14:textId="77777777">
            <w:pPr>
              <w:pStyle w:val="ExhibitText"/>
              <w:jc w:val="center"/>
            </w:pPr>
          </w:p>
        </w:tc>
      </w:tr>
    </w:tbl>
    <w:p w:rsidR="007F4FCE" w:rsidP="007F4FCE" w14:paraId="35B7678D" w14:textId="77777777"/>
    <w:p w:rsidR="007F4FCE" w:rsidP="007F4FCE" w14:paraId="580C586C" w14:textId="77777777">
      <w:pPr>
        <w:ind w:left="720" w:hanging="360"/>
      </w:pPr>
      <w:r>
        <w:t>C.</w:t>
      </w:r>
      <w:r>
        <w:tab/>
        <w:t>SUMMARY—NARRATIVE</w:t>
      </w:r>
    </w:p>
    <w:p w:rsidR="007F4FCE" w:rsidP="007F4FCE" w14:paraId="6CA91D05" w14:textId="77777777">
      <w:pPr>
        <w:pStyle w:val="Heading1"/>
        <w:ind w:left="540" w:hanging="540"/>
        <w:rPr>
          <w:sz w:val="28"/>
        </w:rPr>
      </w:pPr>
      <w:bookmarkStart w:id="11" w:name="_Toc139690890"/>
      <w:bookmarkStart w:id="12" w:name="_Toc139691250"/>
      <w:bookmarkStart w:id="13" w:name="_Toc139691624"/>
      <w:bookmarkStart w:id="14" w:name="_Toc139691741"/>
      <w:bookmarkStart w:id="15" w:name="_Toc139692095"/>
      <w:bookmarkStart w:id="16" w:name="_Toc139692989"/>
      <w:r>
        <w:rPr>
          <w:sz w:val="28"/>
        </w:rPr>
        <w:t>II.</w:t>
      </w:r>
      <w:r>
        <w:rPr>
          <w:sz w:val="28"/>
        </w:rPr>
        <w:tab/>
        <w:t>Methodology</w:t>
      </w:r>
      <w:bookmarkEnd w:id="11"/>
      <w:bookmarkEnd w:id="12"/>
      <w:bookmarkEnd w:id="13"/>
      <w:bookmarkEnd w:id="14"/>
      <w:bookmarkEnd w:id="15"/>
      <w:bookmarkEnd w:id="16"/>
    </w:p>
    <w:p w:rsidR="007F4FCE" w:rsidP="007F4FCE" w14:paraId="2ECB3756" w14:textId="77777777"/>
    <w:p w:rsidR="007F4FCE" w:rsidP="007F4FCE" w14:paraId="4516B516" w14:textId="77777777">
      <w:pPr>
        <w:ind w:left="720" w:hanging="360"/>
      </w:pPr>
      <w:r>
        <w:t>A.</w:t>
      </w:r>
      <w:r>
        <w:tab/>
        <w:t>INTRODUCTION TO METHOLDOLOGY—NARRATIVE</w:t>
      </w:r>
    </w:p>
    <w:p w:rsidR="007F4FCE" w:rsidP="007F4FCE" w14:paraId="132DD47A" w14:textId="77777777">
      <w:pPr>
        <w:ind w:left="720" w:hanging="360"/>
      </w:pPr>
    </w:p>
    <w:p w:rsidR="007F4FCE" w:rsidP="007F4FCE" w14:paraId="603D0ABC" w14:textId="77777777">
      <w:pPr>
        <w:ind w:left="720" w:hanging="360"/>
      </w:pPr>
      <w:r>
        <w:t>B.</w:t>
      </w:r>
      <w:r>
        <w:tab/>
        <w:t>STATE SELF-ASSESSMENT COORDINATION—NARRATIVE</w:t>
      </w:r>
    </w:p>
    <w:p w:rsidR="007F4FCE" w:rsidP="007F4FCE" w14:paraId="20D1B3E7" w14:textId="77777777">
      <w:pPr>
        <w:ind w:left="720" w:hanging="360"/>
        <w:rPr>
          <w:rFonts w:ascii="Times New Roman" w:hAnsi="Times New Roman" w:cs="Times New Roman"/>
          <w:b/>
          <w:bCs/>
          <w:i/>
          <w:iCs/>
          <w:sz w:val="24"/>
        </w:rPr>
      </w:pPr>
    </w:p>
    <w:p w:rsidR="007F4FCE" w:rsidP="007F4FCE" w14:paraId="27EF6416" w14:textId="77777777">
      <w:pPr>
        <w:ind w:left="720" w:hanging="360"/>
      </w:pPr>
      <w:r>
        <w:t>C.</w:t>
      </w:r>
      <w:r>
        <w:tab/>
        <w:t>UNIVERSE DEFINITION AND SAMPLING PROCEDURES—NARRATIVE</w:t>
      </w:r>
    </w:p>
    <w:p w:rsidR="007F4FCE" w:rsidP="007F4FCE" w14:paraId="25DF5831" w14:textId="77777777">
      <w:pPr>
        <w:ind w:left="720" w:hanging="360"/>
        <w:rPr>
          <w:color w:val="auto"/>
          <w:szCs w:val="28"/>
        </w:rPr>
      </w:pPr>
    </w:p>
    <w:p w:rsidR="007F4FCE" w:rsidP="007F4FCE" w14:paraId="04470C1F" w14:textId="77777777">
      <w:pPr>
        <w:ind w:left="720" w:hanging="360"/>
      </w:pPr>
      <w:r>
        <w:t>D.</w:t>
      </w:r>
      <w:r>
        <w:tab/>
        <w:t>SUMMARY OF METHODOLOGY—NARRATIVE</w:t>
      </w:r>
    </w:p>
    <w:p w:rsidR="007F4FCE" w:rsidP="007F4FCE" w14:paraId="34A8BD35" w14:textId="77777777">
      <w:pPr>
        <w:pStyle w:val="Heading1"/>
        <w:ind w:left="540" w:hanging="540"/>
        <w:rPr>
          <w:sz w:val="28"/>
        </w:rPr>
      </w:pPr>
      <w:bookmarkStart w:id="17" w:name="_Toc139690891"/>
      <w:bookmarkStart w:id="18" w:name="_Toc139691251"/>
      <w:bookmarkStart w:id="19" w:name="_Toc139691625"/>
      <w:bookmarkStart w:id="20" w:name="_Toc139691742"/>
      <w:bookmarkStart w:id="21" w:name="_Toc139692096"/>
      <w:bookmarkStart w:id="22" w:name="_Toc139692990"/>
      <w:r>
        <w:rPr>
          <w:sz w:val="28"/>
        </w:rPr>
        <w:t>III.</w:t>
      </w:r>
      <w:r>
        <w:rPr>
          <w:sz w:val="28"/>
        </w:rPr>
        <w:tab/>
        <w:t>Self-Assessment Results</w:t>
      </w:r>
      <w:bookmarkEnd w:id="17"/>
      <w:bookmarkEnd w:id="18"/>
      <w:bookmarkEnd w:id="19"/>
      <w:bookmarkEnd w:id="20"/>
      <w:bookmarkEnd w:id="21"/>
      <w:bookmarkEnd w:id="22"/>
    </w:p>
    <w:p w:rsidR="007F4FCE" w:rsidP="007F4FCE" w14:paraId="486F59B8" w14:textId="77777777">
      <w:pPr>
        <w:ind w:left="360"/>
        <w:rPr>
          <w:rFonts w:ascii="Arial" w:hAnsi="Arial"/>
        </w:rPr>
      </w:pPr>
    </w:p>
    <w:p w:rsidR="007F4FCE" w:rsidP="007F4FCE" w14:paraId="72D1BBE9" w14:textId="77777777">
      <w:pPr>
        <w:ind w:left="720" w:hanging="360"/>
      </w:pPr>
      <w:r>
        <w:t>A.</w:t>
      </w:r>
      <w:r>
        <w:tab/>
        <w:t>INTRODUCTION TO SELF-ASSESSMENT RESULTS—NARRATIVE</w:t>
      </w:r>
    </w:p>
    <w:p w:rsidR="007F4FCE" w:rsidP="007F4FCE" w14:paraId="7322D234" w14:textId="77777777"/>
    <w:p w:rsidR="007F4FCE" w:rsidP="007F4FCE" w14:paraId="19E6F8C6" w14:textId="77777777">
      <w:pPr>
        <w:ind w:left="720" w:hanging="360"/>
      </w:pPr>
      <w:r>
        <w:t>B.</w:t>
      </w:r>
      <w:r>
        <w:tab/>
        <w:t>SELF-ASSESSMENT RESULTS—TABLE</w:t>
      </w:r>
    </w:p>
    <w:p w:rsidR="007F4FCE" w:rsidP="007F4FCE" w14:paraId="4CE27C5A" w14:textId="77777777">
      <w:pPr>
        <w:pStyle w:val="BodyTextIndent2"/>
      </w:pPr>
    </w:p>
    <w:p w:rsidR="007F4FCE" w:rsidP="007F4FCE" w14:paraId="27C959EB" w14:textId="77777777">
      <w:pPr>
        <w:spacing w:after="120"/>
        <w:jc w:val="center"/>
        <w:rPr>
          <w:rFonts w:ascii="Arial" w:hAnsi="Arial"/>
        </w:rPr>
      </w:pPr>
      <w:r>
        <w:rPr>
          <w:rFonts w:ascii="Arial" w:hAnsi="Arial"/>
        </w:rPr>
        <w:t>Table A2: Self-Assessment Results</w:t>
      </w:r>
    </w:p>
    <w:tbl>
      <w:tblPr>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2002"/>
        <w:gridCol w:w="1339"/>
        <w:gridCol w:w="1486"/>
        <w:gridCol w:w="1410"/>
        <w:gridCol w:w="1260"/>
        <w:gridCol w:w="1377"/>
      </w:tblGrid>
      <w:tr w14:paraId="4D948A3A" w14:textId="77777777" w:rsidTr="007F4FCE">
        <w:tblPrEx>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jc w:val="center"/>
        </w:trPr>
        <w:tc>
          <w:tcPr>
            <w:tcW w:w="2002" w:type="dxa"/>
            <w:tcBorders>
              <w:bottom w:val="single" w:sz="4" w:space="0" w:color="auto"/>
            </w:tcBorders>
            <w:shd w:val="clear" w:color="auto" w:fill="000000"/>
          </w:tcPr>
          <w:p w:rsidR="007F4FCE" w:rsidP="007F4FCE" w14:paraId="728B6250" w14:textId="77777777">
            <w:pPr>
              <w:pStyle w:val="ExhibitHeading1"/>
            </w:pPr>
            <w:r>
              <w:t>Criterion</w:t>
            </w:r>
          </w:p>
        </w:tc>
        <w:tc>
          <w:tcPr>
            <w:tcW w:w="1339" w:type="dxa"/>
            <w:tcBorders>
              <w:bottom w:val="single" w:sz="4" w:space="0" w:color="auto"/>
            </w:tcBorders>
            <w:shd w:val="clear" w:color="auto" w:fill="000000"/>
          </w:tcPr>
          <w:p w:rsidR="007F4FCE" w:rsidP="007F4FCE" w14:paraId="68477E03" w14:textId="77777777">
            <w:pPr>
              <w:pStyle w:val="ExhibitHeading1"/>
            </w:pPr>
            <w:r>
              <w:t>[Column A] Cases Where Required Activity Occurred or Should Have Occurred</w:t>
            </w:r>
          </w:p>
        </w:tc>
        <w:tc>
          <w:tcPr>
            <w:tcW w:w="1486" w:type="dxa"/>
            <w:tcBorders>
              <w:bottom w:val="single" w:sz="4" w:space="0" w:color="auto"/>
            </w:tcBorders>
            <w:shd w:val="clear" w:color="auto" w:fill="000000"/>
          </w:tcPr>
          <w:p w:rsidR="007F4FCE" w:rsidP="007F4FCE" w14:paraId="19BA291C" w14:textId="77777777">
            <w:pPr>
              <w:pStyle w:val="ExhibitHeading1"/>
            </w:pPr>
            <w:r>
              <w:t>[Column B] Cases Where Required Activity Occurred within Timeframe</w:t>
            </w:r>
          </w:p>
        </w:tc>
        <w:tc>
          <w:tcPr>
            <w:tcW w:w="1410" w:type="dxa"/>
            <w:tcBorders>
              <w:bottom w:val="single" w:sz="4" w:space="0" w:color="auto"/>
            </w:tcBorders>
            <w:shd w:val="clear" w:color="auto" w:fill="000000"/>
          </w:tcPr>
          <w:p w:rsidR="007F4FCE" w:rsidP="007F4FCE" w14:paraId="15C7DFDB" w14:textId="77777777">
            <w:pPr>
              <w:pStyle w:val="ExhibitHeading1"/>
            </w:pPr>
            <w:r>
              <w:t>[Column C] Efficiency Rate (Confidence Level of Sample)</w:t>
            </w:r>
          </w:p>
        </w:tc>
        <w:tc>
          <w:tcPr>
            <w:tcW w:w="1260" w:type="dxa"/>
            <w:tcBorders>
              <w:bottom w:val="single" w:sz="4" w:space="0" w:color="auto"/>
            </w:tcBorders>
            <w:shd w:val="clear" w:color="auto" w:fill="000000"/>
          </w:tcPr>
          <w:p w:rsidR="007F4FCE" w:rsidP="007F4FCE" w14:paraId="2FE38F61" w14:textId="77777777">
            <w:pPr>
              <w:pStyle w:val="ExhibitHeading1"/>
            </w:pPr>
            <w:r>
              <w:t>[Column D] Federal Minimum Standard</w:t>
            </w:r>
          </w:p>
        </w:tc>
        <w:tc>
          <w:tcPr>
            <w:tcW w:w="1377" w:type="dxa"/>
            <w:tcBorders>
              <w:bottom w:val="single" w:sz="4" w:space="0" w:color="auto"/>
            </w:tcBorders>
            <w:shd w:val="clear" w:color="auto" w:fill="000000"/>
          </w:tcPr>
          <w:p w:rsidR="007F4FCE" w:rsidP="007F4FCE" w14:paraId="48004644" w14:textId="77777777">
            <w:pPr>
              <w:pStyle w:val="ExhibitHeading1"/>
            </w:pPr>
            <w:r>
              <w:t>[Column E] Previous Year’s Efficiency Rates</w:t>
            </w:r>
          </w:p>
        </w:tc>
      </w:tr>
      <w:tr w14:paraId="43445FA9" w14:textId="77777777" w:rsidTr="007F4FCE">
        <w:tblPrEx>
          <w:tblW w:w="8874" w:type="dxa"/>
          <w:jc w:val="center"/>
          <w:tblCellMar>
            <w:top w:w="0" w:type="dxa"/>
            <w:bottom w:w="0" w:type="dxa"/>
          </w:tblCellMar>
          <w:tblLook w:val="0000"/>
        </w:tblPrEx>
        <w:trPr>
          <w:jc w:val="center"/>
        </w:trPr>
        <w:tc>
          <w:tcPr>
            <w:tcW w:w="2002" w:type="dxa"/>
            <w:tcBorders>
              <w:bottom w:val="single" w:sz="4" w:space="0" w:color="auto"/>
            </w:tcBorders>
            <w:vAlign w:val="center"/>
          </w:tcPr>
          <w:p w:rsidR="007F4FCE" w:rsidP="007F4FCE" w14:paraId="56879FA5" w14:textId="77777777">
            <w:pPr>
              <w:pStyle w:val="ExhibitText"/>
              <w:ind w:left="180" w:hanging="180"/>
            </w:pPr>
            <w:r>
              <w:t>Case Closure</w:t>
            </w:r>
          </w:p>
        </w:tc>
        <w:tc>
          <w:tcPr>
            <w:tcW w:w="1339" w:type="dxa"/>
            <w:tcBorders>
              <w:bottom w:val="single" w:sz="4" w:space="0" w:color="auto"/>
            </w:tcBorders>
            <w:vAlign w:val="center"/>
          </w:tcPr>
          <w:p w:rsidR="007F4FCE" w:rsidP="007F4FCE" w14:paraId="2C046F35" w14:textId="77777777">
            <w:pPr>
              <w:pStyle w:val="ExhibitText"/>
              <w:jc w:val="center"/>
            </w:pPr>
          </w:p>
        </w:tc>
        <w:tc>
          <w:tcPr>
            <w:tcW w:w="1486" w:type="dxa"/>
            <w:tcBorders>
              <w:bottom w:val="single" w:sz="4" w:space="0" w:color="auto"/>
            </w:tcBorders>
            <w:vAlign w:val="center"/>
          </w:tcPr>
          <w:p w:rsidR="007F4FCE" w:rsidP="007F4FCE" w14:paraId="412B1E2B" w14:textId="77777777">
            <w:pPr>
              <w:pStyle w:val="ExhibitText"/>
              <w:jc w:val="center"/>
            </w:pPr>
          </w:p>
        </w:tc>
        <w:tc>
          <w:tcPr>
            <w:tcW w:w="1410" w:type="dxa"/>
            <w:tcBorders>
              <w:bottom w:val="single" w:sz="4" w:space="0" w:color="auto"/>
            </w:tcBorders>
            <w:vAlign w:val="center"/>
          </w:tcPr>
          <w:p w:rsidR="007F4FCE" w:rsidP="007F4FCE" w14:paraId="2E313043" w14:textId="77777777">
            <w:pPr>
              <w:pStyle w:val="ExhibitText"/>
              <w:jc w:val="center"/>
            </w:pPr>
          </w:p>
        </w:tc>
        <w:tc>
          <w:tcPr>
            <w:tcW w:w="1260" w:type="dxa"/>
            <w:tcBorders>
              <w:bottom w:val="single" w:sz="4" w:space="0" w:color="auto"/>
            </w:tcBorders>
          </w:tcPr>
          <w:p w:rsidR="007F4FCE" w:rsidP="007F4FCE" w14:paraId="30154F9C" w14:textId="77777777">
            <w:pPr>
              <w:pStyle w:val="ExhibitText"/>
              <w:jc w:val="center"/>
            </w:pPr>
          </w:p>
        </w:tc>
        <w:tc>
          <w:tcPr>
            <w:tcW w:w="1377" w:type="dxa"/>
            <w:tcBorders>
              <w:bottom w:val="single" w:sz="4" w:space="0" w:color="auto"/>
            </w:tcBorders>
            <w:vAlign w:val="center"/>
          </w:tcPr>
          <w:p w:rsidR="007F4FCE" w:rsidP="007F4FCE" w14:paraId="3C9BE246" w14:textId="77777777">
            <w:pPr>
              <w:pStyle w:val="ExhibitText"/>
              <w:jc w:val="center"/>
            </w:pPr>
          </w:p>
        </w:tc>
      </w:tr>
      <w:tr w14:paraId="459E0649" w14:textId="77777777" w:rsidTr="007F4FCE">
        <w:tblPrEx>
          <w:tblW w:w="8874" w:type="dxa"/>
          <w:jc w:val="center"/>
          <w:tblCellMar>
            <w:top w:w="0" w:type="dxa"/>
            <w:bottom w:w="0" w:type="dxa"/>
          </w:tblCellMar>
          <w:tblLook w:val="0000"/>
        </w:tblPrEx>
        <w:trPr>
          <w:jc w:val="center"/>
        </w:trPr>
        <w:tc>
          <w:tcPr>
            <w:tcW w:w="2002" w:type="dxa"/>
            <w:tcBorders>
              <w:top w:val="single" w:sz="4" w:space="0" w:color="auto"/>
            </w:tcBorders>
            <w:vAlign w:val="center"/>
          </w:tcPr>
          <w:p w:rsidR="007F4FCE" w:rsidP="007F4FCE" w14:paraId="3116B422" w14:textId="77777777">
            <w:pPr>
              <w:pStyle w:val="ExhibitText"/>
              <w:ind w:left="180" w:hanging="180"/>
            </w:pPr>
            <w:r>
              <w:t>Establishment</w:t>
            </w:r>
          </w:p>
        </w:tc>
        <w:tc>
          <w:tcPr>
            <w:tcW w:w="1339" w:type="dxa"/>
            <w:tcBorders>
              <w:top w:val="single" w:sz="4" w:space="0" w:color="auto"/>
            </w:tcBorders>
            <w:vAlign w:val="center"/>
          </w:tcPr>
          <w:p w:rsidR="007F4FCE" w:rsidP="007F4FCE" w14:paraId="4F0938BE" w14:textId="77777777">
            <w:pPr>
              <w:pStyle w:val="ExhibitText"/>
              <w:jc w:val="center"/>
            </w:pPr>
          </w:p>
        </w:tc>
        <w:tc>
          <w:tcPr>
            <w:tcW w:w="1486" w:type="dxa"/>
            <w:tcBorders>
              <w:top w:val="single" w:sz="4" w:space="0" w:color="auto"/>
            </w:tcBorders>
            <w:vAlign w:val="center"/>
          </w:tcPr>
          <w:p w:rsidR="007F4FCE" w:rsidP="007F4FCE" w14:paraId="2FD2BA4D" w14:textId="77777777">
            <w:pPr>
              <w:pStyle w:val="ExhibitText"/>
              <w:jc w:val="center"/>
            </w:pPr>
          </w:p>
        </w:tc>
        <w:tc>
          <w:tcPr>
            <w:tcW w:w="1410" w:type="dxa"/>
            <w:tcBorders>
              <w:top w:val="single" w:sz="4" w:space="0" w:color="auto"/>
            </w:tcBorders>
            <w:vAlign w:val="center"/>
          </w:tcPr>
          <w:p w:rsidR="007F4FCE" w:rsidP="007F4FCE" w14:paraId="4241D751" w14:textId="77777777">
            <w:pPr>
              <w:pStyle w:val="ExhibitText"/>
              <w:jc w:val="center"/>
            </w:pPr>
          </w:p>
        </w:tc>
        <w:tc>
          <w:tcPr>
            <w:tcW w:w="1260" w:type="dxa"/>
            <w:tcBorders>
              <w:top w:val="single" w:sz="4" w:space="0" w:color="auto"/>
            </w:tcBorders>
          </w:tcPr>
          <w:p w:rsidR="007F4FCE" w:rsidP="007F4FCE" w14:paraId="72EE12DE" w14:textId="77777777">
            <w:pPr>
              <w:pStyle w:val="ExhibitText"/>
              <w:jc w:val="center"/>
            </w:pPr>
          </w:p>
        </w:tc>
        <w:tc>
          <w:tcPr>
            <w:tcW w:w="1377" w:type="dxa"/>
            <w:tcBorders>
              <w:top w:val="single" w:sz="4" w:space="0" w:color="auto"/>
            </w:tcBorders>
            <w:vAlign w:val="center"/>
          </w:tcPr>
          <w:p w:rsidR="007F4FCE" w:rsidP="007F4FCE" w14:paraId="3256C3B0" w14:textId="77777777">
            <w:pPr>
              <w:pStyle w:val="ExhibitText"/>
              <w:jc w:val="center"/>
            </w:pPr>
          </w:p>
        </w:tc>
      </w:tr>
      <w:tr w14:paraId="0D026580" w14:textId="77777777" w:rsidTr="007F4FCE">
        <w:tblPrEx>
          <w:tblW w:w="8874" w:type="dxa"/>
          <w:jc w:val="center"/>
          <w:tblCellMar>
            <w:top w:w="0" w:type="dxa"/>
            <w:bottom w:w="0" w:type="dxa"/>
          </w:tblCellMar>
          <w:tblLook w:val="0000"/>
        </w:tblPrEx>
        <w:trPr>
          <w:jc w:val="center"/>
        </w:trPr>
        <w:tc>
          <w:tcPr>
            <w:tcW w:w="2002" w:type="dxa"/>
            <w:vAlign w:val="center"/>
          </w:tcPr>
          <w:p w:rsidR="007F4FCE" w:rsidP="007F4FCE" w14:paraId="5A640612" w14:textId="77777777">
            <w:pPr>
              <w:pStyle w:val="ExhibitText"/>
              <w:ind w:left="180" w:hanging="180"/>
            </w:pPr>
            <w:r>
              <w:t>Enforcement</w:t>
            </w:r>
          </w:p>
        </w:tc>
        <w:tc>
          <w:tcPr>
            <w:tcW w:w="1339" w:type="dxa"/>
            <w:vAlign w:val="center"/>
          </w:tcPr>
          <w:p w:rsidR="007F4FCE" w:rsidP="007F4FCE" w14:paraId="4A49BB6D" w14:textId="77777777">
            <w:pPr>
              <w:pStyle w:val="ExhibitText"/>
              <w:jc w:val="center"/>
            </w:pPr>
          </w:p>
        </w:tc>
        <w:tc>
          <w:tcPr>
            <w:tcW w:w="1486" w:type="dxa"/>
            <w:vAlign w:val="center"/>
          </w:tcPr>
          <w:p w:rsidR="007F4FCE" w:rsidP="007F4FCE" w14:paraId="09A82B1A" w14:textId="77777777">
            <w:pPr>
              <w:pStyle w:val="ExhibitText"/>
              <w:jc w:val="center"/>
            </w:pPr>
          </w:p>
        </w:tc>
        <w:tc>
          <w:tcPr>
            <w:tcW w:w="1410" w:type="dxa"/>
            <w:vAlign w:val="center"/>
          </w:tcPr>
          <w:p w:rsidR="007F4FCE" w:rsidP="007F4FCE" w14:paraId="138A4A82" w14:textId="77777777">
            <w:pPr>
              <w:pStyle w:val="ExhibitText"/>
              <w:jc w:val="center"/>
            </w:pPr>
          </w:p>
        </w:tc>
        <w:tc>
          <w:tcPr>
            <w:tcW w:w="1260" w:type="dxa"/>
          </w:tcPr>
          <w:p w:rsidR="007F4FCE" w:rsidP="007F4FCE" w14:paraId="3B590A56" w14:textId="77777777">
            <w:pPr>
              <w:pStyle w:val="ExhibitText"/>
              <w:jc w:val="center"/>
            </w:pPr>
          </w:p>
        </w:tc>
        <w:tc>
          <w:tcPr>
            <w:tcW w:w="1377" w:type="dxa"/>
            <w:vAlign w:val="center"/>
          </w:tcPr>
          <w:p w:rsidR="007F4FCE" w:rsidP="007F4FCE" w14:paraId="61EE460E" w14:textId="77777777">
            <w:pPr>
              <w:pStyle w:val="ExhibitText"/>
              <w:jc w:val="center"/>
            </w:pPr>
          </w:p>
        </w:tc>
      </w:tr>
      <w:tr w14:paraId="7547784E" w14:textId="77777777" w:rsidTr="007F4FCE">
        <w:tblPrEx>
          <w:tblW w:w="8874" w:type="dxa"/>
          <w:jc w:val="center"/>
          <w:tblCellMar>
            <w:top w:w="0" w:type="dxa"/>
            <w:bottom w:w="0" w:type="dxa"/>
          </w:tblCellMar>
          <w:tblLook w:val="0000"/>
        </w:tblPrEx>
        <w:trPr>
          <w:jc w:val="center"/>
        </w:trPr>
        <w:tc>
          <w:tcPr>
            <w:tcW w:w="2002" w:type="dxa"/>
            <w:vAlign w:val="center"/>
          </w:tcPr>
          <w:p w:rsidR="007F4FCE" w:rsidP="007F4FCE" w14:paraId="2FFC8DE2" w14:textId="77777777">
            <w:pPr>
              <w:pStyle w:val="ExhibitText"/>
              <w:ind w:left="180" w:hanging="180"/>
            </w:pPr>
            <w:r>
              <w:t>Disbursement</w:t>
            </w:r>
          </w:p>
        </w:tc>
        <w:tc>
          <w:tcPr>
            <w:tcW w:w="1339" w:type="dxa"/>
            <w:vAlign w:val="center"/>
          </w:tcPr>
          <w:p w:rsidR="007F4FCE" w:rsidP="007F4FCE" w14:paraId="06DBDB4A" w14:textId="77777777">
            <w:pPr>
              <w:pStyle w:val="ExhibitText"/>
              <w:jc w:val="center"/>
            </w:pPr>
          </w:p>
        </w:tc>
        <w:tc>
          <w:tcPr>
            <w:tcW w:w="1486" w:type="dxa"/>
            <w:vAlign w:val="center"/>
          </w:tcPr>
          <w:p w:rsidR="007F4FCE" w:rsidP="007F4FCE" w14:paraId="3B786499" w14:textId="77777777">
            <w:pPr>
              <w:pStyle w:val="ExhibitText"/>
              <w:jc w:val="center"/>
            </w:pPr>
          </w:p>
        </w:tc>
        <w:tc>
          <w:tcPr>
            <w:tcW w:w="1410" w:type="dxa"/>
            <w:vAlign w:val="center"/>
          </w:tcPr>
          <w:p w:rsidR="007F4FCE" w:rsidP="007F4FCE" w14:paraId="14B81CB3" w14:textId="77777777">
            <w:pPr>
              <w:pStyle w:val="ExhibitText"/>
              <w:jc w:val="center"/>
            </w:pPr>
          </w:p>
        </w:tc>
        <w:tc>
          <w:tcPr>
            <w:tcW w:w="1260" w:type="dxa"/>
          </w:tcPr>
          <w:p w:rsidR="007F4FCE" w:rsidP="007F4FCE" w14:paraId="7631ADB4" w14:textId="77777777">
            <w:pPr>
              <w:pStyle w:val="ExhibitText"/>
              <w:jc w:val="center"/>
            </w:pPr>
          </w:p>
        </w:tc>
        <w:tc>
          <w:tcPr>
            <w:tcW w:w="1377" w:type="dxa"/>
            <w:vAlign w:val="center"/>
          </w:tcPr>
          <w:p w:rsidR="007F4FCE" w:rsidP="007F4FCE" w14:paraId="6AE1D8CF" w14:textId="77777777">
            <w:pPr>
              <w:pStyle w:val="ExhibitText"/>
              <w:jc w:val="center"/>
            </w:pPr>
          </w:p>
        </w:tc>
      </w:tr>
      <w:tr w14:paraId="14E9F48E" w14:textId="77777777" w:rsidTr="007F4FCE">
        <w:tblPrEx>
          <w:tblW w:w="8874" w:type="dxa"/>
          <w:jc w:val="center"/>
          <w:tblCellMar>
            <w:top w:w="0" w:type="dxa"/>
            <w:bottom w:w="0" w:type="dxa"/>
          </w:tblCellMar>
          <w:tblLook w:val="0000"/>
        </w:tblPrEx>
        <w:trPr>
          <w:jc w:val="center"/>
        </w:trPr>
        <w:tc>
          <w:tcPr>
            <w:tcW w:w="2002" w:type="dxa"/>
            <w:vAlign w:val="center"/>
          </w:tcPr>
          <w:p w:rsidR="007F4FCE" w:rsidP="007F4FCE" w14:paraId="51DF32F5" w14:textId="77777777">
            <w:pPr>
              <w:pStyle w:val="ExhibitText"/>
              <w:ind w:left="180" w:hanging="180"/>
            </w:pPr>
            <w:r>
              <w:t>Medical</w:t>
            </w:r>
          </w:p>
        </w:tc>
        <w:tc>
          <w:tcPr>
            <w:tcW w:w="1339" w:type="dxa"/>
            <w:vAlign w:val="center"/>
          </w:tcPr>
          <w:p w:rsidR="007F4FCE" w:rsidP="007F4FCE" w14:paraId="7AB2CD1F" w14:textId="77777777">
            <w:pPr>
              <w:pStyle w:val="ExhibitText"/>
              <w:jc w:val="center"/>
            </w:pPr>
          </w:p>
        </w:tc>
        <w:tc>
          <w:tcPr>
            <w:tcW w:w="1486" w:type="dxa"/>
            <w:vAlign w:val="center"/>
          </w:tcPr>
          <w:p w:rsidR="007F4FCE" w:rsidP="007F4FCE" w14:paraId="38742296" w14:textId="77777777">
            <w:pPr>
              <w:pStyle w:val="ExhibitText"/>
              <w:jc w:val="center"/>
            </w:pPr>
          </w:p>
        </w:tc>
        <w:tc>
          <w:tcPr>
            <w:tcW w:w="1410" w:type="dxa"/>
            <w:vAlign w:val="center"/>
          </w:tcPr>
          <w:p w:rsidR="007F4FCE" w:rsidP="007F4FCE" w14:paraId="5A5FA5F0" w14:textId="77777777">
            <w:pPr>
              <w:pStyle w:val="ExhibitText"/>
              <w:jc w:val="center"/>
            </w:pPr>
          </w:p>
        </w:tc>
        <w:tc>
          <w:tcPr>
            <w:tcW w:w="1260" w:type="dxa"/>
          </w:tcPr>
          <w:p w:rsidR="007F4FCE" w:rsidP="007F4FCE" w14:paraId="226DD30A" w14:textId="77777777">
            <w:pPr>
              <w:pStyle w:val="ExhibitText"/>
              <w:jc w:val="center"/>
            </w:pPr>
          </w:p>
        </w:tc>
        <w:tc>
          <w:tcPr>
            <w:tcW w:w="1377" w:type="dxa"/>
            <w:vAlign w:val="center"/>
          </w:tcPr>
          <w:p w:rsidR="007F4FCE" w:rsidP="007F4FCE" w14:paraId="6A45DADB" w14:textId="77777777">
            <w:pPr>
              <w:pStyle w:val="ExhibitText"/>
              <w:jc w:val="center"/>
            </w:pPr>
          </w:p>
        </w:tc>
      </w:tr>
      <w:tr w14:paraId="6C9F38BF" w14:textId="77777777" w:rsidTr="007F4FCE">
        <w:tblPrEx>
          <w:tblW w:w="8874" w:type="dxa"/>
          <w:jc w:val="center"/>
          <w:tblCellMar>
            <w:top w:w="0" w:type="dxa"/>
            <w:bottom w:w="0" w:type="dxa"/>
          </w:tblCellMar>
          <w:tblLook w:val="0000"/>
        </w:tblPrEx>
        <w:trPr>
          <w:jc w:val="center"/>
        </w:trPr>
        <w:tc>
          <w:tcPr>
            <w:tcW w:w="2002" w:type="dxa"/>
            <w:tcBorders>
              <w:bottom w:val="single" w:sz="4" w:space="0" w:color="auto"/>
            </w:tcBorders>
            <w:vAlign w:val="center"/>
          </w:tcPr>
          <w:p w:rsidR="007F4FCE" w:rsidP="007F4FCE" w14:paraId="6E579BC3" w14:textId="77777777">
            <w:pPr>
              <w:pStyle w:val="ExhibitText"/>
              <w:ind w:left="9" w:hanging="9"/>
            </w:pPr>
            <w:r>
              <w:t>Review and Adjustment</w:t>
            </w:r>
          </w:p>
        </w:tc>
        <w:tc>
          <w:tcPr>
            <w:tcW w:w="1339" w:type="dxa"/>
            <w:tcBorders>
              <w:bottom w:val="single" w:sz="4" w:space="0" w:color="auto"/>
            </w:tcBorders>
            <w:vAlign w:val="center"/>
          </w:tcPr>
          <w:p w:rsidR="007F4FCE" w:rsidP="007F4FCE" w14:paraId="31FF802D" w14:textId="77777777">
            <w:pPr>
              <w:pStyle w:val="ExhibitText"/>
              <w:jc w:val="center"/>
            </w:pPr>
          </w:p>
        </w:tc>
        <w:tc>
          <w:tcPr>
            <w:tcW w:w="1486" w:type="dxa"/>
            <w:tcBorders>
              <w:bottom w:val="single" w:sz="4" w:space="0" w:color="auto"/>
            </w:tcBorders>
            <w:vAlign w:val="center"/>
          </w:tcPr>
          <w:p w:rsidR="007F4FCE" w:rsidP="007F4FCE" w14:paraId="31E50D66" w14:textId="77777777">
            <w:pPr>
              <w:pStyle w:val="ExhibitText"/>
              <w:jc w:val="center"/>
            </w:pPr>
          </w:p>
        </w:tc>
        <w:tc>
          <w:tcPr>
            <w:tcW w:w="1410" w:type="dxa"/>
            <w:tcBorders>
              <w:bottom w:val="single" w:sz="4" w:space="0" w:color="auto"/>
            </w:tcBorders>
            <w:vAlign w:val="center"/>
          </w:tcPr>
          <w:p w:rsidR="007F4FCE" w:rsidP="007F4FCE" w14:paraId="3B3FCDBC" w14:textId="77777777">
            <w:pPr>
              <w:pStyle w:val="ExhibitText"/>
              <w:jc w:val="center"/>
            </w:pPr>
          </w:p>
        </w:tc>
        <w:tc>
          <w:tcPr>
            <w:tcW w:w="1260" w:type="dxa"/>
            <w:tcBorders>
              <w:bottom w:val="single" w:sz="4" w:space="0" w:color="auto"/>
            </w:tcBorders>
          </w:tcPr>
          <w:p w:rsidR="007F4FCE" w:rsidP="007F4FCE" w14:paraId="19C46A4F" w14:textId="77777777">
            <w:pPr>
              <w:pStyle w:val="ExhibitText"/>
              <w:jc w:val="center"/>
            </w:pPr>
          </w:p>
        </w:tc>
        <w:tc>
          <w:tcPr>
            <w:tcW w:w="1377" w:type="dxa"/>
            <w:tcBorders>
              <w:bottom w:val="single" w:sz="4" w:space="0" w:color="auto"/>
            </w:tcBorders>
            <w:vAlign w:val="center"/>
          </w:tcPr>
          <w:p w:rsidR="007F4FCE" w:rsidP="007F4FCE" w14:paraId="1F2F1757" w14:textId="77777777">
            <w:pPr>
              <w:pStyle w:val="ExhibitText"/>
              <w:jc w:val="center"/>
            </w:pPr>
          </w:p>
        </w:tc>
      </w:tr>
      <w:tr w14:paraId="2A6AAA6B" w14:textId="77777777" w:rsidTr="007F4FCE">
        <w:tblPrEx>
          <w:tblW w:w="8874" w:type="dxa"/>
          <w:jc w:val="center"/>
          <w:tblCellMar>
            <w:top w:w="0" w:type="dxa"/>
            <w:bottom w:w="0" w:type="dxa"/>
          </w:tblCellMar>
          <w:tblLook w:val="0000"/>
        </w:tblPrEx>
        <w:trPr>
          <w:jc w:val="center"/>
        </w:trPr>
        <w:tc>
          <w:tcPr>
            <w:tcW w:w="2002" w:type="dxa"/>
            <w:vAlign w:val="center"/>
          </w:tcPr>
          <w:p w:rsidR="007F4FCE" w:rsidP="007F4FCE" w14:paraId="3350F6EA" w14:textId="77777777">
            <w:pPr>
              <w:pStyle w:val="ExhibitText"/>
              <w:ind w:left="9" w:hanging="9"/>
            </w:pPr>
            <w:r>
              <w:t>Interstate</w:t>
            </w:r>
          </w:p>
        </w:tc>
        <w:tc>
          <w:tcPr>
            <w:tcW w:w="1339" w:type="dxa"/>
            <w:vAlign w:val="center"/>
          </w:tcPr>
          <w:p w:rsidR="007F4FCE" w:rsidP="007F4FCE" w14:paraId="441D4ED7" w14:textId="77777777">
            <w:pPr>
              <w:pStyle w:val="ExhibitText"/>
              <w:jc w:val="center"/>
            </w:pPr>
          </w:p>
        </w:tc>
        <w:tc>
          <w:tcPr>
            <w:tcW w:w="1486" w:type="dxa"/>
            <w:vAlign w:val="center"/>
          </w:tcPr>
          <w:p w:rsidR="007F4FCE" w:rsidP="007F4FCE" w14:paraId="33667429" w14:textId="77777777">
            <w:pPr>
              <w:pStyle w:val="ExhibitText"/>
              <w:jc w:val="center"/>
            </w:pPr>
          </w:p>
        </w:tc>
        <w:tc>
          <w:tcPr>
            <w:tcW w:w="1410" w:type="dxa"/>
            <w:vAlign w:val="center"/>
          </w:tcPr>
          <w:p w:rsidR="007F4FCE" w:rsidP="007F4FCE" w14:paraId="7C830B81" w14:textId="77777777">
            <w:pPr>
              <w:pStyle w:val="ExhibitText"/>
              <w:jc w:val="center"/>
            </w:pPr>
          </w:p>
        </w:tc>
        <w:tc>
          <w:tcPr>
            <w:tcW w:w="1260" w:type="dxa"/>
          </w:tcPr>
          <w:p w:rsidR="007F4FCE" w:rsidP="007F4FCE" w14:paraId="4A5D400F" w14:textId="77777777">
            <w:pPr>
              <w:pStyle w:val="ExhibitText"/>
              <w:jc w:val="center"/>
            </w:pPr>
          </w:p>
        </w:tc>
        <w:tc>
          <w:tcPr>
            <w:tcW w:w="1377" w:type="dxa"/>
            <w:vAlign w:val="center"/>
          </w:tcPr>
          <w:p w:rsidR="007F4FCE" w:rsidP="007F4FCE" w14:paraId="766F6460" w14:textId="77777777">
            <w:pPr>
              <w:pStyle w:val="ExhibitText"/>
              <w:jc w:val="center"/>
            </w:pPr>
          </w:p>
        </w:tc>
      </w:tr>
      <w:tr w14:paraId="6A00B659" w14:textId="77777777" w:rsidTr="007F4FCE">
        <w:tblPrEx>
          <w:tblW w:w="8874" w:type="dxa"/>
          <w:jc w:val="center"/>
          <w:tblCellMar>
            <w:top w:w="0" w:type="dxa"/>
            <w:bottom w:w="0" w:type="dxa"/>
          </w:tblCellMar>
          <w:tblLook w:val="0000"/>
        </w:tblPrEx>
        <w:trPr>
          <w:jc w:val="center"/>
        </w:trPr>
        <w:tc>
          <w:tcPr>
            <w:tcW w:w="2002" w:type="dxa"/>
            <w:vAlign w:val="center"/>
          </w:tcPr>
          <w:p w:rsidR="007F4FCE" w:rsidP="007F4FCE" w14:paraId="591881F1" w14:textId="77777777">
            <w:pPr>
              <w:pStyle w:val="ExhibitText"/>
              <w:ind w:left="9" w:hanging="9"/>
            </w:pPr>
            <w:r>
              <w:t>Expedited Process 6-Month</w:t>
            </w:r>
          </w:p>
        </w:tc>
        <w:tc>
          <w:tcPr>
            <w:tcW w:w="1339" w:type="dxa"/>
            <w:vAlign w:val="center"/>
          </w:tcPr>
          <w:p w:rsidR="007F4FCE" w:rsidP="007F4FCE" w14:paraId="1C3DE7CC" w14:textId="77777777">
            <w:pPr>
              <w:pStyle w:val="ExhibitText"/>
              <w:jc w:val="center"/>
            </w:pPr>
          </w:p>
        </w:tc>
        <w:tc>
          <w:tcPr>
            <w:tcW w:w="1486" w:type="dxa"/>
            <w:vAlign w:val="center"/>
          </w:tcPr>
          <w:p w:rsidR="007F4FCE" w:rsidP="007F4FCE" w14:paraId="0DF25082" w14:textId="77777777">
            <w:pPr>
              <w:pStyle w:val="ExhibitText"/>
              <w:jc w:val="center"/>
            </w:pPr>
          </w:p>
        </w:tc>
        <w:tc>
          <w:tcPr>
            <w:tcW w:w="1410" w:type="dxa"/>
            <w:vAlign w:val="center"/>
          </w:tcPr>
          <w:p w:rsidR="007F4FCE" w:rsidP="007F4FCE" w14:paraId="24074513" w14:textId="77777777">
            <w:pPr>
              <w:pStyle w:val="ExhibitText"/>
              <w:jc w:val="center"/>
            </w:pPr>
          </w:p>
        </w:tc>
        <w:tc>
          <w:tcPr>
            <w:tcW w:w="1260" w:type="dxa"/>
          </w:tcPr>
          <w:p w:rsidR="007F4FCE" w:rsidP="007F4FCE" w14:paraId="45F1A612" w14:textId="77777777">
            <w:pPr>
              <w:pStyle w:val="ExhibitText"/>
              <w:jc w:val="center"/>
            </w:pPr>
          </w:p>
        </w:tc>
        <w:tc>
          <w:tcPr>
            <w:tcW w:w="1377" w:type="dxa"/>
            <w:vAlign w:val="center"/>
          </w:tcPr>
          <w:p w:rsidR="007F4FCE" w:rsidP="007F4FCE" w14:paraId="627CD4E8" w14:textId="77777777">
            <w:pPr>
              <w:pStyle w:val="ExhibitText"/>
              <w:jc w:val="center"/>
            </w:pPr>
          </w:p>
        </w:tc>
      </w:tr>
      <w:tr w14:paraId="5D53D613" w14:textId="77777777" w:rsidTr="007F4FCE">
        <w:tblPrEx>
          <w:tblW w:w="8874" w:type="dxa"/>
          <w:jc w:val="center"/>
          <w:tblCellMar>
            <w:top w:w="0" w:type="dxa"/>
            <w:bottom w:w="0" w:type="dxa"/>
          </w:tblCellMar>
          <w:tblLook w:val="0000"/>
        </w:tblPrEx>
        <w:trPr>
          <w:jc w:val="center"/>
        </w:trPr>
        <w:tc>
          <w:tcPr>
            <w:tcW w:w="2002" w:type="dxa"/>
            <w:vAlign w:val="center"/>
          </w:tcPr>
          <w:p w:rsidR="007F4FCE" w:rsidP="007F4FCE" w14:paraId="38606E04" w14:textId="77777777">
            <w:pPr>
              <w:pStyle w:val="ExhibitText"/>
              <w:ind w:left="9" w:hanging="9"/>
            </w:pPr>
            <w:r>
              <w:t>Expedited Process 12-Month</w:t>
            </w:r>
          </w:p>
        </w:tc>
        <w:tc>
          <w:tcPr>
            <w:tcW w:w="1339" w:type="dxa"/>
            <w:vAlign w:val="center"/>
          </w:tcPr>
          <w:p w:rsidR="007F4FCE" w:rsidP="007F4FCE" w14:paraId="666968B1" w14:textId="77777777">
            <w:pPr>
              <w:pStyle w:val="ExhibitText"/>
              <w:jc w:val="center"/>
            </w:pPr>
          </w:p>
        </w:tc>
        <w:tc>
          <w:tcPr>
            <w:tcW w:w="1486" w:type="dxa"/>
            <w:vAlign w:val="center"/>
          </w:tcPr>
          <w:p w:rsidR="007F4FCE" w:rsidP="007F4FCE" w14:paraId="74E234F3" w14:textId="77777777">
            <w:pPr>
              <w:pStyle w:val="ExhibitText"/>
              <w:jc w:val="center"/>
            </w:pPr>
          </w:p>
        </w:tc>
        <w:tc>
          <w:tcPr>
            <w:tcW w:w="1410" w:type="dxa"/>
            <w:vAlign w:val="center"/>
          </w:tcPr>
          <w:p w:rsidR="007F4FCE" w:rsidP="007F4FCE" w14:paraId="251648A3" w14:textId="77777777">
            <w:pPr>
              <w:pStyle w:val="ExhibitText"/>
              <w:jc w:val="center"/>
            </w:pPr>
          </w:p>
        </w:tc>
        <w:tc>
          <w:tcPr>
            <w:tcW w:w="1260" w:type="dxa"/>
          </w:tcPr>
          <w:p w:rsidR="007F4FCE" w:rsidP="007F4FCE" w14:paraId="62ED6084" w14:textId="77777777">
            <w:pPr>
              <w:pStyle w:val="ExhibitText"/>
              <w:jc w:val="center"/>
            </w:pPr>
          </w:p>
        </w:tc>
        <w:tc>
          <w:tcPr>
            <w:tcW w:w="1377" w:type="dxa"/>
            <w:vAlign w:val="center"/>
          </w:tcPr>
          <w:p w:rsidR="007F4FCE" w:rsidP="007F4FCE" w14:paraId="479C96D9" w14:textId="77777777">
            <w:pPr>
              <w:pStyle w:val="ExhibitText"/>
              <w:jc w:val="center"/>
            </w:pPr>
          </w:p>
        </w:tc>
      </w:tr>
      <w:tr w14:paraId="7E27C1A6" w14:textId="77777777" w:rsidTr="007F4FCE">
        <w:tblPrEx>
          <w:tblW w:w="8874" w:type="dxa"/>
          <w:jc w:val="center"/>
          <w:tblCellMar>
            <w:top w:w="0" w:type="dxa"/>
            <w:bottom w:w="0" w:type="dxa"/>
          </w:tblCellMar>
          <w:tblLook w:val="0000"/>
        </w:tblPrEx>
        <w:trPr>
          <w:jc w:val="center"/>
        </w:trPr>
        <w:tc>
          <w:tcPr>
            <w:tcW w:w="2002" w:type="dxa"/>
            <w:tcBorders>
              <w:top w:val="double" w:sz="4" w:space="0" w:color="auto"/>
            </w:tcBorders>
            <w:vAlign w:val="center"/>
          </w:tcPr>
          <w:p w:rsidR="007F4FCE" w:rsidP="007F4FCE" w14:paraId="74488F89" w14:textId="77777777">
            <w:pPr>
              <w:pStyle w:val="ExhibitText"/>
            </w:pPr>
            <w:r>
              <w:t>TOTAL</w:t>
            </w:r>
          </w:p>
        </w:tc>
        <w:tc>
          <w:tcPr>
            <w:tcW w:w="1339" w:type="dxa"/>
            <w:tcBorders>
              <w:top w:val="double" w:sz="4" w:space="0" w:color="auto"/>
            </w:tcBorders>
            <w:vAlign w:val="center"/>
          </w:tcPr>
          <w:p w:rsidR="007F4FCE" w:rsidP="007F4FCE" w14:paraId="1EB7658B" w14:textId="77777777">
            <w:pPr>
              <w:pStyle w:val="ExhibitText"/>
              <w:jc w:val="center"/>
            </w:pPr>
          </w:p>
        </w:tc>
        <w:tc>
          <w:tcPr>
            <w:tcW w:w="1486" w:type="dxa"/>
            <w:tcBorders>
              <w:top w:val="double" w:sz="4" w:space="0" w:color="auto"/>
            </w:tcBorders>
            <w:shd w:val="clear" w:color="auto" w:fill="000000"/>
            <w:vAlign w:val="center"/>
          </w:tcPr>
          <w:p w:rsidR="007F4FCE" w:rsidP="007F4FCE" w14:paraId="7CBF5930" w14:textId="77777777">
            <w:pPr>
              <w:pStyle w:val="ExhibitText"/>
              <w:jc w:val="center"/>
            </w:pPr>
          </w:p>
        </w:tc>
        <w:tc>
          <w:tcPr>
            <w:tcW w:w="1410" w:type="dxa"/>
            <w:tcBorders>
              <w:top w:val="double" w:sz="4" w:space="0" w:color="auto"/>
            </w:tcBorders>
            <w:shd w:val="clear" w:color="auto" w:fill="000000"/>
            <w:vAlign w:val="center"/>
          </w:tcPr>
          <w:p w:rsidR="007F4FCE" w:rsidP="007F4FCE" w14:paraId="53CD8285" w14:textId="77777777">
            <w:pPr>
              <w:pStyle w:val="ExhibitText"/>
              <w:jc w:val="center"/>
            </w:pPr>
          </w:p>
        </w:tc>
        <w:tc>
          <w:tcPr>
            <w:tcW w:w="1260" w:type="dxa"/>
            <w:tcBorders>
              <w:top w:val="double" w:sz="4" w:space="0" w:color="auto"/>
            </w:tcBorders>
            <w:shd w:val="clear" w:color="auto" w:fill="000000"/>
          </w:tcPr>
          <w:p w:rsidR="007F4FCE" w:rsidP="007F4FCE" w14:paraId="0E14FA5E" w14:textId="77777777">
            <w:pPr>
              <w:pStyle w:val="ExhibitText"/>
              <w:jc w:val="center"/>
            </w:pPr>
          </w:p>
        </w:tc>
        <w:tc>
          <w:tcPr>
            <w:tcW w:w="1377" w:type="dxa"/>
            <w:tcBorders>
              <w:top w:val="double" w:sz="4" w:space="0" w:color="auto"/>
            </w:tcBorders>
            <w:shd w:val="clear" w:color="auto" w:fill="000000"/>
          </w:tcPr>
          <w:p w:rsidR="007F4FCE" w:rsidP="007F4FCE" w14:paraId="55D597A7" w14:textId="77777777">
            <w:pPr>
              <w:pStyle w:val="ExhibitText"/>
              <w:jc w:val="center"/>
            </w:pPr>
          </w:p>
        </w:tc>
      </w:tr>
    </w:tbl>
    <w:p w:rsidR="007F4FCE" w:rsidP="007F4FCE" w14:paraId="563CF14B" w14:textId="77777777"/>
    <w:p w:rsidR="007F4FCE" w:rsidP="007F4FCE" w14:paraId="7B01AAFA" w14:textId="77777777">
      <w:pPr>
        <w:ind w:left="720" w:hanging="360"/>
      </w:pPr>
      <w:r>
        <w:t>C.</w:t>
      </w:r>
      <w:r>
        <w:tab/>
        <w:t>DISCUSSION OF SELF-ASSESSMENT RESULTS—NARRATIVE</w:t>
      </w:r>
    </w:p>
    <w:p w:rsidR="007F4FCE" w:rsidP="007F4FCE" w14:paraId="0A0925C5" w14:textId="77777777">
      <w:pPr>
        <w:pStyle w:val="BodyTextIndent3"/>
      </w:pPr>
    </w:p>
    <w:p w:rsidR="007F4FCE" w:rsidP="007F4FCE" w14:paraId="1BFAAE3E" w14:textId="77777777">
      <w:pPr>
        <w:ind w:left="720" w:hanging="360"/>
      </w:pPr>
      <w:r>
        <w:t>D.</w:t>
      </w:r>
      <w:r>
        <w:tab/>
        <w:t>SUMMARY OF SELF-ASSESSMENT RESULTS—NARRATIVE</w:t>
      </w:r>
    </w:p>
    <w:p w:rsidR="007F4FCE" w:rsidP="007F4FCE" w14:paraId="7AFB326C" w14:textId="77777777">
      <w:pPr>
        <w:pStyle w:val="Heading1"/>
        <w:ind w:left="540" w:hanging="540"/>
        <w:rPr>
          <w:sz w:val="28"/>
        </w:rPr>
      </w:pPr>
      <w:bookmarkStart w:id="23" w:name="_Toc139690892"/>
      <w:bookmarkStart w:id="24" w:name="_Toc139691252"/>
      <w:bookmarkStart w:id="25" w:name="_Toc139691626"/>
      <w:bookmarkStart w:id="26" w:name="_Toc139691743"/>
      <w:bookmarkStart w:id="27" w:name="_Toc139692097"/>
      <w:bookmarkStart w:id="28" w:name="_Toc139692991"/>
      <w:r>
        <w:rPr>
          <w:sz w:val="28"/>
        </w:rPr>
        <w:t>IV.</w:t>
      </w:r>
      <w:r>
        <w:rPr>
          <w:sz w:val="28"/>
        </w:rPr>
        <w:tab/>
        <w:t>Self-Assessment Analysis and Corrective Action Plan</w:t>
      </w:r>
      <w:bookmarkEnd w:id="23"/>
      <w:bookmarkEnd w:id="24"/>
      <w:bookmarkEnd w:id="25"/>
      <w:bookmarkEnd w:id="26"/>
      <w:bookmarkEnd w:id="27"/>
      <w:bookmarkEnd w:id="28"/>
    </w:p>
    <w:p w:rsidR="007F4FCE" w:rsidP="007F4FCE" w14:paraId="11CA5864" w14:textId="77777777"/>
    <w:p w:rsidR="007F4FCE" w:rsidP="007F4FCE" w14:paraId="1AADB13F" w14:textId="77777777">
      <w:pPr>
        <w:ind w:left="720" w:hanging="360"/>
      </w:pPr>
      <w:r>
        <w:t>A.</w:t>
      </w:r>
      <w:r>
        <w:tab/>
        <w:t>INTRODUCTION TO SELF-ASSESSMENT ANALYSIS AND CORRECTIVE ACTION PLAN—NARRATIVE</w:t>
      </w:r>
    </w:p>
    <w:p w:rsidR="007F4FCE" w:rsidP="007F4FCE" w14:paraId="14758B37" w14:textId="77777777"/>
    <w:p w:rsidR="007F4FCE" w:rsidP="007F4FCE" w14:paraId="7C6A81D6" w14:textId="77777777">
      <w:pPr>
        <w:ind w:left="720" w:hanging="360"/>
      </w:pPr>
      <w:r>
        <w:t>B.</w:t>
      </w:r>
      <w:r>
        <w:tab/>
        <w:t>ANALYSIS OF ERRORS—TABLE (OPTIONAL)</w:t>
      </w:r>
    </w:p>
    <w:p w:rsidR="007F4FCE" w:rsidP="007F4FCE" w14:paraId="1D03EC2D" w14:textId="77777777">
      <w:pPr>
        <w:jc w:val="center"/>
        <w:rPr>
          <w:rFonts w:ascii="Arial" w:hAnsi="Arial"/>
        </w:rPr>
      </w:pPr>
    </w:p>
    <w:p w:rsidR="00A33D2A" w:rsidP="007F4FCE" w14:paraId="3A883085" w14:textId="77777777">
      <w:pPr>
        <w:jc w:val="center"/>
        <w:rPr>
          <w:rFonts w:ascii="Arial" w:hAnsi="Arial"/>
        </w:rPr>
      </w:pPr>
    </w:p>
    <w:p w:rsidR="00A33D2A" w:rsidP="007F4FCE" w14:paraId="15BA44AC" w14:textId="77777777">
      <w:pPr>
        <w:jc w:val="center"/>
        <w:rPr>
          <w:rFonts w:ascii="Arial" w:hAnsi="Arial"/>
        </w:rPr>
      </w:pPr>
    </w:p>
    <w:p w:rsidR="00A33D2A" w:rsidP="007F4FCE" w14:paraId="25E9329C" w14:textId="77777777">
      <w:pPr>
        <w:jc w:val="center"/>
        <w:rPr>
          <w:rFonts w:ascii="Arial" w:hAnsi="Arial"/>
        </w:rPr>
      </w:pPr>
    </w:p>
    <w:p w:rsidR="00A33D2A" w:rsidP="007F4FCE" w14:paraId="7E474004" w14:textId="77777777">
      <w:pPr>
        <w:jc w:val="center"/>
        <w:rPr>
          <w:rFonts w:ascii="Arial" w:hAnsi="Arial"/>
        </w:rPr>
      </w:pPr>
    </w:p>
    <w:p w:rsidR="00A33D2A" w:rsidP="007F4FCE" w14:paraId="0E6FE63F" w14:textId="77777777">
      <w:pPr>
        <w:jc w:val="center"/>
        <w:rPr>
          <w:rFonts w:ascii="Arial" w:hAnsi="Arial"/>
        </w:rPr>
      </w:pPr>
    </w:p>
    <w:p w:rsidR="00A33D2A" w:rsidP="007F4FCE" w14:paraId="75E0BE0C" w14:textId="77777777">
      <w:pPr>
        <w:jc w:val="center"/>
        <w:rPr>
          <w:rFonts w:ascii="Arial" w:hAnsi="Arial"/>
        </w:rPr>
      </w:pPr>
    </w:p>
    <w:p w:rsidR="007F4FCE" w:rsidP="007F4FCE" w14:paraId="49E7D748" w14:textId="77777777">
      <w:pPr>
        <w:spacing w:after="120"/>
        <w:jc w:val="center"/>
        <w:rPr>
          <w:rFonts w:ascii="Arial" w:hAnsi="Arial"/>
        </w:rPr>
      </w:pPr>
      <w:r>
        <w:rPr>
          <w:rFonts w:ascii="Arial" w:hAnsi="Arial"/>
        </w:rPr>
        <w:t>Table A3: Analysis of Errors for &lt;&lt;CRITERION&gt;&gt;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2238"/>
        <w:gridCol w:w="1837"/>
        <w:gridCol w:w="1857"/>
        <w:gridCol w:w="2042"/>
      </w:tblGrid>
      <w:tr w14:paraId="3E4367ED" w14:textId="77777777" w:rsidTr="007F4FC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jc w:val="center"/>
        </w:trPr>
        <w:tc>
          <w:tcPr>
            <w:tcW w:w="2238" w:type="dxa"/>
            <w:shd w:val="clear" w:color="auto" w:fill="000000"/>
          </w:tcPr>
          <w:p w:rsidR="007F4FCE" w:rsidP="007F4FCE" w14:paraId="5E3AC7FC" w14:textId="77777777">
            <w:pPr>
              <w:pStyle w:val="ExhibitHeading1"/>
            </w:pPr>
            <w:r>
              <w:t xml:space="preserve"> [Column A] </w:t>
            </w:r>
          </w:p>
          <w:p w:rsidR="007F4FCE" w:rsidP="007F4FCE" w14:paraId="1016FECB" w14:textId="77777777">
            <w:pPr>
              <w:pStyle w:val="ExhibitHeading1"/>
            </w:pPr>
            <w:r>
              <w:t>Reason for Error</w:t>
            </w:r>
          </w:p>
        </w:tc>
        <w:tc>
          <w:tcPr>
            <w:tcW w:w="1837" w:type="dxa"/>
            <w:shd w:val="clear" w:color="auto" w:fill="000000"/>
          </w:tcPr>
          <w:p w:rsidR="007F4FCE" w:rsidP="007F4FCE" w14:paraId="5D3968F7" w14:textId="77777777">
            <w:pPr>
              <w:pStyle w:val="ExhibitHeading1"/>
            </w:pPr>
            <w:r>
              <w:t>[Column B] Number of Cases with Error</w:t>
            </w:r>
          </w:p>
        </w:tc>
        <w:tc>
          <w:tcPr>
            <w:tcW w:w="1857" w:type="dxa"/>
            <w:shd w:val="clear" w:color="auto" w:fill="000000"/>
          </w:tcPr>
          <w:p w:rsidR="007F4FCE" w:rsidP="007F4FCE" w14:paraId="7E7CC6E9" w14:textId="77777777">
            <w:pPr>
              <w:pStyle w:val="ExhibitHeading1"/>
            </w:pPr>
            <w:r>
              <w:t>[Column C] Percent of Total</w:t>
            </w:r>
          </w:p>
        </w:tc>
        <w:tc>
          <w:tcPr>
            <w:tcW w:w="2042" w:type="dxa"/>
            <w:shd w:val="clear" w:color="auto" w:fill="000000"/>
          </w:tcPr>
          <w:p w:rsidR="007F4FCE" w:rsidP="007F4FCE" w14:paraId="13E7CA2A" w14:textId="77777777">
            <w:pPr>
              <w:pStyle w:val="ExhibitHeading1"/>
            </w:pPr>
            <w:r>
              <w:t>[Column D] Cumulative Percent</w:t>
            </w:r>
          </w:p>
        </w:tc>
      </w:tr>
      <w:tr w14:paraId="1EE7AA26" w14:textId="77777777" w:rsidTr="007F4FCE">
        <w:tblPrEx>
          <w:tblW w:w="0" w:type="auto"/>
          <w:jc w:val="center"/>
          <w:tblCellMar>
            <w:top w:w="0" w:type="dxa"/>
            <w:bottom w:w="0" w:type="dxa"/>
          </w:tblCellMar>
          <w:tblLook w:val="0000"/>
        </w:tblPrEx>
        <w:trPr>
          <w:jc w:val="center"/>
        </w:trPr>
        <w:tc>
          <w:tcPr>
            <w:tcW w:w="2238" w:type="dxa"/>
            <w:vAlign w:val="center"/>
          </w:tcPr>
          <w:p w:rsidR="007F4FCE" w:rsidP="007F4FCE" w14:paraId="3AF6D18E" w14:textId="77777777">
            <w:pPr>
              <w:pStyle w:val="ExhibitText"/>
            </w:pPr>
            <w:r>
              <w:t>&lt;&lt;Reason 1&gt;&gt;</w:t>
            </w:r>
          </w:p>
        </w:tc>
        <w:tc>
          <w:tcPr>
            <w:tcW w:w="1837" w:type="dxa"/>
            <w:vAlign w:val="center"/>
          </w:tcPr>
          <w:p w:rsidR="007F4FCE" w:rsidP="007F4FCE" w14:paraId="29D201FD" w14:textId="77777777">
            <w:pPr>
              <w:pStyle w:val="ExhibitText"/>
              <w:jc w:val="center"/>
            </w:pPr>
          </w:p>
        </w:tc>
        <w:tc>
          <w:tcPr>
            <w:tcW w:w="1857" w:type="dxa"/>
            <w:vAlign w:val="center"/>
          </w:tcPr>
          <w:p w:rsidR="007F4FCE" w:rsidP="007F4FCE" w14:paraId="78A312BC" w14:textId="77777777">
            <w:pPr>
              <w:pStyle w:val="ExhibitText"/>
              <w:jc w:val="center"/>
            </w:pPr>
          </w:p>
        </w:tc>
        <w:tc>
          <w:tcPr>
            <w:tcW w:w="2042" w:type="dxa"/>
            <w:vAlign w:val="center"/>
          </w:tcPr>
          <w:p w:rsidR="007F4FCE" w:rsidP="007F4FCE" w14:paraId="2312AF9C" w14:textId="77777777">
            <w:pPr>
              <w:pStyle w:val="ExhibitText"/>
              <w:jc w:val="center"/>
            </w:pPr>
          </w:p>
        </w:tc>
      </w:tr>
      <w:tr w14:paraId="2A600F85" w14:textId="77777777" w:rsidTr="007F4FCE">
        <w:tblPrEx>
          <w:tblW w:w="0" w:type="auto"/>
          <w:jc w:val="center"/>
          <w:tblCellMar>
            <w:top w:w="0" w:type="dxa"/>
            <w:bottom w:w="0" w:type="dxa"/>
          </w:tblCellMar>
          <w:tblLook w:val="0000"/>
        </w:tblPrEx>
        <w:trPr>
          <w:jc w:val="center"/>
        </w:trPr>
        <w:tc>
          <w:tcPr>
            <w:tcW w:w="2238" w:type="dxa"/>
            <w:vAlign w:val="center"/>
          </w:tcPr>
          <w:p w:rsidR="007F4FCE" w:rsidP="007F4FCE" w14:paraId="3877294E" w14:textId="77777777">
            <w:pPr>
              <w:pStyle w:val="ExhibitText"/>
            </w:pPr>
            <w:r>
              <w:t>&lt;&lt;Reason 2&gt;&gt;</w:t>
            </w:r>
          </w:p>
        </w:tc>
        <w:tc>
          <w:tcPr>
            <w:tcW w:w="1837" w:type="dxa"/>
            <w:vAlign w:val="center"/>
          </w:tcPr>
          <w:p w:rsidR="007F4FCE" w:rsidP="007F4FCE" w14:paraId="4E786356" w14:textId="77777777">
            <w:pPr>
              <w:pStyle w:val="ExhibitText"/>
              <w:jc w:val="center"/>
            </w:pPr>
          </w:p>
        </w:tc>
        <w:tc>
          <w:tcPr>
            <w:tcW w:w="1857" w:type="dxa"/>
            <w:vAlign w:val="center"/>
          </w:tcPr>
          <w:p w:rsidR="007F4FCE" w:rsidP="007F4FCE" w14:paraId="7B87B773" w14:textId="77777777">
            <w:pPr>
              <w:pStyle w:val="ExhibitText"/>
              <w:jc w:val="center"/>
            </w:pPr>
          </w:p>
        </w:tc>
        <w:tc>
          <w:tcPr>
            <w:tcW w:w="2042" w:type="dxa"/>
            <w:vAlign w:val="center"/>
          </w:tcPr>
          <w:p w:rsidR="007F4FCE" w:rsidP="007F4FCE" w14:paraId="2095B57C" w14:textId="77777777">
            <w:pPr>
              <w:pStyle w:val="ExhibitText"/>
              <w:jc w:val="center"/>
            </w:pPr>
          </w:p>
        </w:tc>
      </w:tr>
      <w:tr w14:paraId="3E4C1693" w14:textId="77777777" w:rsidTr="007F4FCE">
        <w:tblPrEx>
          <w:tblW w:w="0" w:type="auto"/>
          <w:jc w:val="center"/>
          <w:tblCellMar>
            <w:top w:w="0" w:type="dxa"/>
            <w:bottom w:w="0" w:type="dxa"/>
          </w:tblCellMar>
          <w:tblLook w:val="0000"/>
        </w:tblPrEx>
        <w:trPr>
          <w:jc w:val="center"/>
        </w:trPr>
        <w:tc>
          <w:tcPr>
            <w:tcW w:w="2238" w:type="dxa"/>
            <w:vAlign w:val="center"/>
          </w:tcPr>
          <w:p w:rsidR="007F4FCE" w:rsidP="007F4FCE" w14:paraId="42402101" w14:textId="77777777">
            <w:pPr>
              <w:pStyle w:val="ExhibitText"/>
            </w:pPr>
            <w:r>
              <w:t>&lt;&lt;Reason 3&gt;&gt;</w:t>
            </w:r>
          </w:p>
        </w:tc>
        <w:tc>
          <w:tcPr>
            <w:tcW w:w="1837" w:type="dxa"/>
            <w:vAlign w:val="center"/>
          </w:tcPr>
          <w:p w:rsidR="007F4FCE" w:rsidP="007F4FCE" w14:paraId="313F0C57" w14:textId="77777777">
            <w:pPr>
              <w:pStyle w:val="ExhibitText"/>
              <w:jc w:val="center"/>
            </w:pPr>
          </w:p>
        </w:tc>
        <w:tc>
          <w:tcPr>
            <w:tcW w:w="1857" w:type="dxa"/>
            <w:vAlign w:val="center"/>
          </w:tcPr>
          <w:p w:rsidR="007F4FCE" w:rsidP="007F4FCE" w14:paraId="5AC92B70" w14:textId="77777777">
            <w:pPr>
              <w:pStyle w:val="ExhibitText"/>
              <w:jc w:val="center"/>
            </w:pPr>
          </w:p>
        </w:tc>
        <w:tc>
          <w:tcPr>
            <w:tcW w:w="2042" w:type="dxa"/>
            <w:vAlign w:val="center"/>
          </w:tcPr>
          <w:p w:rsidR="007F4FCE" w:rsidP="007F4FCE" w14:paraId="72944C9D" w14:textId="77777777">
            <w:pPr>
              <w:pStyle w:val="ExhibitText"/>
              <w:jc w:val="center"/>
            </w:pPr>
          </w:p>
        </w:tc>
      </w:tr>
      <w:tr w14:paraId="25EEE407" w14:textId="77777777" w:rsidTr="007F4FCE">
        <w:tblPrEx>
          <w:tblW w:w="0" w:type="auto"/>
          <w:jc w:val="center"/>
          <w:tblCellMar>
            <w:top w:w="0" w:type="dxa"/>
            <w:bottom w:w="0" w:type="dxa"/>
          </w:tblCellMar>
          <w:tblLook w:val="0000"/>
        </w:tblPrEx>
        <w:trPr>
          <w:jc w:val="center"/>
        </w:trPr>
        <w:tc>
          <w:tcPr>
            <w:tcW w:w="2238" w:type="dxa"/>
            <w:tcBorders>
              <w:bottom w:val="single" w:sz="4" w:space="0" w:color="auto"/>
            </w:tcBorders>
            <w:vAlign w:val="center"/>
          </w:tcPr>
          <w:p w:rsidR="007F4FCE" w:rsidP="007F4FCE" w14:paraId="080AE2D7" w14:textId="77777777">
            <w:pPr>
              <w:pStyle w:val="ExhibitText"/>
            </w:pPr>
            <w:r>
              <w:t>&lt;&lt;Reason 4&gt;&gt;</w:t>
            </w:r>
          </w:p>
        </w:tc>
        <w:tc>
          <w:tcPr>
            <w:tcW w:w="1837" w:type="dxa"/>
            <w:tcBorders>
              <w:bottom w:val="single" w:sz="4" w:space="0" w:color="auto"/>
            </w:tcBorders>
            <w:vAlign w:val="center"/>
          </w:tcPr>
          <w:p w:rsidR="007F4FCE" w:rsidP="007F4FCE" w14:paraId="24AD18FD" w14:textId="77777777">
            <w:pPr>
              <w:pStyle w:val="ExhibitText"/>
              <w:jc w:val="center"/>
            </w:pPr>
          </w:p>
        </w:tc>
        <w:tc>
          <w:tcPr>
            <w:tcW w:w="1857" w:type="dxa"/>
            <w:tcBorders>
              <w:bottom w:val="single" w:sz="4" w:space="0" w:color="auto"/>
            </w:tcBorders>
            <w:vAlign w:val="center"/>
          </w:tcPr>
          <w:p w:rsidR="007F4FCE" w:rsidP="007F4FCE" w14:paraId="1FA4754F" w14:textId="77777777">
            <w:pPr>
              <w:pStyle w:val="ExhibitText"/>
              <w:jc w:val="center"/>
            </w:pPr>
          </w:p>
        </w:tc>
        <w:tc>
          <w:tcPr>
            <w:tcW w:w="2042" w:type="dxa"/>
            <w:tcBorders>
              <w:bottom w:val="single" w:sz="4" w:space="0" w:color="auto"/>
            </w:tcBorders>
            <w:vAlign w:val="center"/>
          </w:tcPr>
          <w:p w:rsidR="007F4FCE" w:rsidP="007F4FCE" w14:paraId="0335118C" w14:textId="77777777">
            <w:pPr>
              <w:pStyle w:val="ExhibitText"/>
              <w:jc w:val="center"/>
            </w:pPr>
          </w:p>
        </w:tc>
      </w:tr>
      <w:tr w14:paraId="11DEAB06" w14:textId="77777777" w:rsidTr="007F4FCE">
        <w:tblPrEx>
          <w:tblW w:w="0" w:type="auto"/>
          <w:jc w:val="center"/>
          <w:tblCellMar>
            <w:top w:w="0" w:type="dxa"/>
            <w:bottom w:w="0" w:type="dxa"/>
          </w:tblCellMar>
          <w:tblLook w:val="0000"/>
        </w:tblPrEx>
        <w:trPr>
          <w:jc w:val="center"/>
        </w:trPr>
        <w:tc>
          <w:tcPr>
            <w:tcW w:w="2238" w:type="dxa"/>
            <w:vAlign w:val="center"/>
          </w:tcPr>
          <w:p w:rsidR="007F4FCE" w:rsidP="007F4FCE" w14:paraId="58AEB4EA" w14:textId="77777777">
            <w:pPr>
              <w:pStyle w:val="ExhibitText"/>
            </w:pPr>
            <w:r>
              <w:t>&lt;&lt;Reason …&gt;&gt;</w:t>
            </w:r>
          </w:p>
        </w:tc>
        <w:tc>
          <w:tcPr>
            <w:tcW w:w="1837" w:type="dxa"/>
            <w:vAlign w:val="center"/>
          </w:tcPr>
          <w:p w:rsidR="007F4FCE" w:rsidP="007F4FCE" w14:paraId="415F53B8" w14:textId="77777777">
            <w:pPr>
              <w:pStyle w:val="ExhibitText"/>
              <w:jc w:val="center"/>
            </w:pPr>
          </w:p>
        </w:tc>
        <w:tc>
          <w:tcPr>
            <w:tcW w:w="1857" w:type="dxa"/>
            <w:vAlign w:val="center"/>
          </w:tcPr>
          <w:p w:rsidR="007F4FCE" w:rsidP="007F4FCE" w14:paraId="011B841A" w14:textId="77777777">
            <w:pPr>
              <w:pStyle w:val="ExhibitText"/>
              <w:jc w:val="center"/>
            </w:pPr>
          </w:p>
        </w:tc>
        <w:tc>
          <w:tcPr>
            <w:tcW w:w="2042" w:type="dxa"/>
            <w:vAlign w:val="center"/>
          </w:tcPr>
          <w:p w:rsidR="007F4FCE" w:rsidP="007F4FCE" w14:paraId="17A78D26" w14:textId="77777777">
            <w:pPr>
              <w:pStyle w:val="ExhibitText"/>
              <w:jc w:val="center"/>
            </w:pPr>
          </w:p>
        </w:tc>
      </w:tr>
      <w:tr w14:paraId="4EFC5ED5" w14:textId="77777777" w:rsidTr="007F4FCE">
        <w:tblPrEx>
          <w:tblW w:w="0" w:type="auto"/>
          <w:jc w:val="center"/>
          <w:tblCellMar>
            <w:top w:w="0" w:type="dxa"/>
            <w:bottom w:w="0" w:type="dxa"/>
          </w:tblCellMar>
          <w:tblLook w:val="0000"/>
        </w:tblPrEx>
        <w:trPr>
          <w:jc w:val="center"/>
        </w:trPr>
        <w:tc>
          <w:tcPr>
            <w:tcW w:w="2238" w:type="dxa"/>
            <w:vAlign w:val="center"/>
          </w:tcPr>
          <w:p w:rsidR="007F4FCE" w:rsidP="007F4FCE" w14:paraId="2653B759" w14:textId="77777777">
            <w:pPr>
              <w:pStyle w:val="ExhibitText"/>
            </w:pPr>
            <w:r>
              <w:t>Miscellaneous</w:t>
            </w:r>
          </w:p>
        </w:tc>
        <w:tc>
          <w:tcPr>
            <w:tcW w:w="1837" w:type="dxa"/>
            <w:vAlign w:val="center"/>
          </w:tcPr>
          <w:p w:rsidR="007F4FCE" w:rsidP="007F4FCE" w14:paraId="74AD88F7" w14:textId="77777777">
            <w:pPr>
              <w:pStyle w:val="ExhibitText"/>
              <w:jc w:val="center"/>
            </w:pPr>
          </w:p>
        </w:tc>
        <w:tc>
          <w:tcPr>
            <w:tcW w:w="1857" w:type="dxa"/>
            <w:vAlign w:val="center"/>
          </w:tcPr>
          <w:p w:rsidR="007F4FCE" w:rsidP="007F4FCE" w14:paraId="406C53B2" w14:textId="77777777">
            <w:pPr>
              <w:pStyle w:val="ExhibitText"/>
              <w:jc w:val="center"/>
            </w:pPr>
          </w:p>
        </w:tc>
        <w:tc>
          <w:tcPr>
            <w:tcW w:w="2042" w:type="dxa"/>
            <w:vAlign w:val="center"/>
          </w:tcPr>
          <w:p w:rsidR="007F4FCE" w:rsidP="007F4FCE" w14:paraId="16D39B60" w14:textId="77777777">
            <w:pPr>
              <w:pStyle w:val="ExhibitText"/>
              <w:jc w:val="center"/>
            </w:pPr>
          </w:p>
        </w:tc>
      </w:tr>
      <w:tr w14:paraId="79DF2476" w14:textId="77777777" w:rsidTr="007F4FCE">
        <w:tblPrEx>
          <w:tblW w:w="0" w:type="auto"/>
          <w:jc w:val="center"/>
          <w:tblCellMar>
            <w:top w:w="0" w:type="dxa"/>
            <w:bottom w:w="0" w:type="dxa"/>
          </w:tblCellMar>
          <w:tblLook w:val="0000"/>
        </w:tblPrEx>
        <w:trPr>
          <w:jc w:val="center"/>
        </w:trPr>
        <w:tc>
          <w:tcPr>
            <w:tcW w:w="2238" w:type="dxa"/>
            <w:tcBorders>
              <w:top w:val="double" w:sz="4" w:space="0" w:color="auto"/>
            </w:tcBorders>
            <w:vAlign w:val="center"/>
          </w:tcPr>
          <w:p w:rsidR="007F4FCE" w:rsidP="007F4FCE" w14:paraId="42CEEA9E" w14:textId="77777777">
            <w:pPr>
              <w:pStyle w:val="ExhibitText"/>
            </w:pPr>
            <w:r>
              <w:t>TOTAL</w:t>
            </w:r>
          </w:p>
        </w:tc>
        <w:tc>
          <w:tcPr>
            <w:tcW w:w="1837" w:type="dxa"/>
            <w:tcBorders>
              <w:top w:val="double" w:sz="4" w:space="0" w:color="auto"/>
            </w:tcBorders>
            <w:vAlign w:val="center"/>
          </w:tcPr>
          <w:p w:rsidR="007F4FCE" w:rsidP="007F4FCE" w14:paraId="170B960E" w14:textId="77777777">
            <w:pPr>
              <w:pStyle w:val="ExhibitText"/>
              <w:jc w:val="center"/>
            </w:pPr>
          </w:p>
        </w:tc>
        <w:tc>
          <w:tcPr>
            <w:tcW w:w="1857" w:type="dxa"/>
            <w:tcBorders>
              <w:top w:val="double" w:sz="4" w:space="0" w:color="auto"/>
            </w:tcBorders>
            <w:vAlign w:val="center"/>
          </w:tcPr>
          <w:p w:rsidR="007F4FCE" w:rsidP="007F4FCE" w14:paraId="328844B8" w14:textId="77777777">
            <w:pPr>
              <w:pStyle w:val="ExhibitText"/>
              <w:jc w:val="center"/>
            </w:pPr>
          </w:p>
        </w:tc>
        <w:tc>
          <w:tcPr>
            <w:tcW w:w="2042" w:type="dxa"/>
            <w:tcBorders>
              <w:top w:val="double" w:sz="4" w:space="0" w:color="auto"/>
            </w:tcBorders>
            <w:vAlign w:val="center"/>
          </w:tcPr>
          <w:p w:rsidR="007F4FCE" w:rsidP="007F4FCE" w14:paraId="30C11213" w14:textId="77777777">
            <w:pPr>
              <w:pStyle w:val="ExhibitText"/>
              <w:jc w:val="center"/>
            </w:pPr>
          </w:p>
        </w:tc>
      </w:tr>
    </w:tbl>
    <w:p w:rsidR="007F4FCE" w:rsidP="007F4FCE" w14:paraId="0086C09A" w14:textId="77777777"/>
    <w:p w:rsidR="007F4FCE" w:rsidP="007F4FCE" w14:paraId="4C977FA1" w14:textId="77777777"/>
    <w:p w:rsidR="007F4FCE" w:rsidP="007F4FCE" w14:paraId="6B08195B" w14:textId="77777777">
      <w:pPr>
        <w:ind w:left="720" w:hanging="360"/>
      </w:pPr>
      <w:r>
        <w:t>C.</w:t>
      </w:r>
      <w:r>
        <w:tab/>
        <w:t>DISCUSSION OF REASONS—NARRATIVE</w:t>
      </w:r>
    </w:p>
    <w:p w:rsidR="007F4FCE" w:rsidP="007F4FCE" w14:paraId="30C1A382" w14:textId="77777777"/>
    <w:p w:rsidR="007F4FCE" w:rsidP="007F4FCE" w14:paraId="0FAA77FD" w14:textId="77777777">
      <w:pPr>
        <w:ind w:left="720" w:hanging="360"/>
      </w:pPr>
      <w:r>
        <w:t>D.</w:t>
      </w:r>
      <w:r>
        <w:tab/>
        <w:t>CORRECTIVE ACTION PLAN—TABLE</w:t>
      </w:r>
    </w:p>
    <w:p w:rsidR="007F4FCE" w:rsidP="007F4FCE" w14:paraId="19C9DC82" w14:textId="77777777">
      <w:pPr>
        <w:pStyle w:val="BodyTextIndent2"/>
        <w:rPr>
          <w:i w:val="0"/>
          <w:iCs w:val="0"/>
        </w:rPr>
      </w:pPr>
    </w:p>
    <w:p w:rsidR="007F4FCE" w:rsidP="007F4FCE" w14:paraId="701D3885" w14:textId="77777777">
      <w:pPr>
        <w:spacing w:after="120"/>
        <w:jc w:val="center"/>
        <w:rPr>
          <w:rFonts w:ascii="Arial" w:hAnsi="Arial"/>
        </w:rPr>
      </w:pPr>
      <w:r>
        <w:rPr>
          <w:rFonts w:ascii="Arial" w:hAnsi="Arial"/>
        </w:rPr>
        <w:t>Table A4: Corrective Action Plan for &lt;&lt;CRITERION&gt;&gt;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2576"/>
        <w:gridCol w:w="5261"/>
      </w:tblGrid>
      <w:tr w14:paraId="3B2A08B0" w14:textId="77777777" w:rsidTr="007F4FC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cantSplit/>
          <w:jc w:val="center"/>
        </w:trPr>
        <w:tc>
          <w:tcPr>
            <w:tcW w:w="7837" w:type="dxa"/>
            <w:gridSpan w:val="2"/>
            <w:shd w:val="clear" w:color="auto" w:fill="000000"/>
          </w:tcPr>
          <w:p w:rsidR="007F4FCE" w:rsidP="007F4FCE" w14:paraId="2C0E4998" w14:textId="77777777">
            <w:pPr>
              <w:pStyle w:val="ExhibitHeading1"/>
            </w:pPr>
            <w:r>
              <w:t xml:space="preserve">Corrective Action Plan for &lt;&lt;REASON&gt;&gt; </w:t>
            </w:r>
            <w:r>
              <w:rPr>
                <w:i/>
                <w:iCs/>
              </w:rPr>
              <w:t>(repeat for each reason to be addressed for each criterion to be addressed)</w:t>
            </w:r>
          </w:p>
        </w:tc>
      </w:tr>
      <w:tr w14:paraId="713DE268" w14:textId="77777777" w:rsidTr="007F4FCE">
        <w:tblPrEx>
          <w:tblW w:w="0" w:type="auto"/>
          <w:jc w:val="center"/>
          <w:tblCellMar>
            <w:top w:w="0" w:type="dxa"/>
            <w:bottom w:w="0" w:type="dxa"/>
          </w:tblCellMar>
          <w:tblLook w:val="0000"/>
        </w:tblPrEx>
        <w:trPr>
          <w:cantSplit/>
          <w:jc w:val="center"/>
        </w:trPr>
        <w:tc>
          <w:tcPr>
            <w:tcW w:w="2576" w:type="dxa"/>
          </w:tcPr>
          <w:p w:rsidR="007F4FCE" w:rsidP="007F4FCE" w14:paraId="569C11D1" w14:textId="77777777">
            <w:pPr>
              <w:pStyle w:val="ExhibitText"/>
              <w:ind w:left="31" w:hanging="31"/>
            </w:pPr>
            <w:r>
              <w:t>Description of the problem, or description of root causes of problem (Expands on “Reason for Error” from error analysis.)</w:t>
            </w:r>
          </w:p>
        </w:tc>
        <w:tc>
          <w:tcPr>
            <w:tcW w:w="5261" w:type="dxa"/>
          </w:tcPr>
          <w:p w:rsidR="007F4FCE" w:rsidP="007F4FCE" w14:paraId="3C645C83" w14:textId="77777777">
            <w:pPr>
              <w:pStyle w:val="ExhibitText"/>
              <w:rPr>
                <w:i/>
                <w:iCs/>
                <w:highlight w:val="yellow"/>
              </w:rPr>
            </w:pPr>
          </w:p>
        </w:tc>
      </w:tr>
      <w:tr w14:paraId="73E4931B" w14:textId="77777777" w:rsidTr="007F4FCE">
        <w:tblPrEx>
          <w:tblW w:w="0" w:type="auto"/>
          <w:jc w:val="center"/>
          <w:tblCellMar>
            <w:top w:w="0" w:type="dxa"/>
            <w:bottom w:w="0" w:type="dxa"/>
          </w:tblCellMar>
          <w:tblLook w:val="0000"/>
        </w:tblPrEx>
        <w:trPr>
          <w:cantSplit/>
          <w:jc w:val="center"/>
        </w:trPr>
        <w:tc>
          <w:tcPr>
            <w:tcW w:w="2576" w:type="dxa"/>
          </w:tcPr>
          <w:p w:rsidR="007F4FCE" w:rsidP="007F4FCE" w14:paraId="6E23A14C" w14:textId="77777777">
            <w:pPr>
              <w:pStyle w:val="ExhibitText"/>
              <w:ind w:left="31" w:hanging="31"/>
            </w:pPr>
            <w:r>
              <w:t>Description of planned approach to correcting problem</w:t>
            </w:r>
          </w:p>
        </w:tc>
        <w:tc>
          <w:tcPr>
            <w:tcW w:w="5261" w:type="dxa"/>
          </w:tcPr>
          <w:p w:rsidR="007F4FCE" w:rsidP="007F4FCE" w14:paraId="67EFC1A4" w14:textId="77777777">
            <w:pPr>
              <w:pStyle w:val="ExhibitText"/>
              <w:rPr>
                <w:i/>
                <w:iCs/>
                <w:highlight w:val="yellow"/>
              </w:rPr>
            </w:pPr>
          </w:p>
        </w:tc>
      </w:tr>
      <w:tr w14:paraId="3E929EF4" w14:textId="77777777" w:rsidTr="007F4FCE">
        <w:tblPrEx>
          <w:tblW w:w="0" w:type="auto"/>
          <w:jc w:val="center"/>
          <w:tblCellMar>
            <w:top w:w="0" w:type="dxa"/>
            <w:bottom w:w="0" w:type="dxa"/>
          </w:tblCellMar>
          <w:tblLook w:val="0000"/>
        </w:tblPrEx>
        <w:trPr>
          <w:cantSplit/>
          <w:jc w:val="center"/>
        </w:trPr>
        <w:tc>
          <w:tcPr>
            <w:tcW w:w="2576" w:type="dxa"/>
          </w:tcPr>
          <w:p w:rsidR="007F4FCE" w:rsidP="007F4FCE" w14:paraId="22EC6D8B" w14:textId="77777777">
            <w:pPr>
              <w:pStyle w:val="ExhibitText"/>
              <w:ind w:left="31" w:hanging="31"/>
            </w:pPr>
            <w:r>
              <w:t>Logistics for correction (e.g., staff needed, resources needed, timeframe for completion)</w:t>
            </w:r>
          </w:p>
        </w:tc>
        <w:tc>
          <w:tcPr>
            <w:tcW w:w="5261" w:type="dxa"/>
          </w:tcPr>
          <w:p w:rsidR="007F4FCE" w:rsidP="007F4FCE" w14:paraId="6333355A" w14:textId="77777777">
            <w:pPr>
              <w:pStyle w:val="ExhibitText"/>
              <w:rPr>
                <w:i/>
                <w:iCs/>
                <w:highlight w:val="yellow"/>
              </w:rPr>
            </w:pPr>
          </w:p>
        </w:tc>
      </w:tr>
    </w:tbl>
    <w:p w:rsidR="007F4FCE" w:rsidP="007F4FCE" w14:paraId="19E8C7A4" w14:textId="77777777"/>
    <w:p w:rsidR="007F4FCE" w:rsidP="007F4FCE" w14:paraId="123F9F9E" w14:textId="77777777">
      <w:pPr>
        <w:ind w:left="720" w:hanging="360"/>
      </w:pPr>
      <w:r>
        <w:t>E.</w:t>
      </w:r>
      <w:r>
        <w:tab/>
        <w:t>DISCUSSION OF CORRECTIVE ACTION PLAN—NARRATIVE</w:t>
      </w:r>
    </w:p>
    <w:p w:rsidR="007F4FCE" w:rsidP="007F4FCE" w14:paraId="2DDB3D5A" w14:textId="77777777"/>
    <w:p w:rsidR="007F4FCE" w:rsidP="007F4FCE" w14:paraId="4ECD6E13" w14:textId="77777777">
      <w:pPr>
        <w:pStyle w:val="BodyText2"/>
        <w:ind w:left="360"/>
        <w:rPr>
          <w:b/>
          <w:bCs/>
        </w:rPr>
      </w:pPr>
      <w:r>
        <w:rPr>
          <w:b/>
          <w:bCs/>
        </w:rPr>
        <w:t>(Repeat this section’s format for each criterion below the benchmark and for which the State plans to take a corrective action.)</w:t>
      </w:r>
    </w:p>
    <w:p w:rsidR="007F4FCE" w:rsidP="007F4FCE" w14:paraId="3A04BA93" w14:textId="77777777"/>
    <w:p w:rsidR="007F4FCE" w:rsidP="007F4FCE" w14:paraId="627673EA" w14:textId="77777777">
      <w:pPr>
        <w:ind w:left="720" w:hanging="360"/>
      </w:pPr>
      <w:r>
        <w:t>F.</w:t>
      </w:r>
      <w:r>
        <w:tab/>
        <w:t>SUMMARY OF ANALYSIS AND CORRECTIVE ACTION PLAN—NARRATIVE</w:t>
      </w:r>
    </w:p>
    <w:p w:rsidR="007F4FCE" w:rsidP="007F4FCE" w14:paraId="7549C207" w14:textId="77777777">
      <w:pPr>
        <w:pStyle w:val="Heading1"/>
        <w:ind w:left="540" w:hanging="540"/>
        <w:rPr>
          <w:sz w:val="28"/>
        </w:rPr>
      </w:pPr>
      <w:bookmarkStart w:id="29" w:name="_Toc139690893"/>
      <w:bookmarkStart w:id="30" w:name="_Toc139691253"/>
      <w:bookmarkStart w:id="31" w:name="_Toc139691627"/>
      <w:bookmarkStart w:id="32" w:name="_Toc139691744"/>
      <w:bookmarkStart w:id="33" w:name="_Toc139692098"/>
      <w:bookmarkStart w:id="34" w:name="_Toc139692992"/>
      <w:r>
        <w:rPr>
          <w:sz w:val="28"/>
        </w:rPr>
        <w:t>V.</w:t>
      </w:r>
      <w:r>
        <w:rPr>
          <w:sz w:val="28"/>
        </w:rPr>
        <w:tab/>
        <w:t xml:space="preserve">Program Direction </w:t>
      </w:r>
      <w:bookmarkEnd w:id="29"/>
      <w:bookmarkEnd w:id="30"/>
      <w:bookmarkEnd w:id="31"/>
      <w:bookmarkEnd w:id="32"/>
      <w:bookmarkEnd w:id="33"/>
      <w:bookmarkEnd w:id="34"/>
    </w:p>
    <w:p w:rsidR="007F4FCE" w:rsidP="007F4FCE" w14:paraId="29A58792" w14:textId="77777777"/>
    <w:p w:rsidR="007F4FCE" w:rsidP="007F4FCE" w14:paraId="4E4EBDC9" w14:textId="77777777">
      <w:pPr>
        <w:ind w:left="720" w:hanging="360"/>
      </w:pPr>
      <w:r>
        <w:t>A.</w:t>
      </w:r>
      <w:r>
        <w:tab/>
        <w:t>INTRODUCTION TO PROGRAM DIRECTION—NARRATIVE</w:t>
      </w:r>
    </w:p>
    <w:p w:rsidR="007F4FCE" w:rsidP="007F4FCE" w14:paraId="3DD3A861" w14:textId="77777777"/>
    <w:p w:rsidR="007F4FCE" w:rsidP="007F4FCE" w14:paraId="7BEF5B57" w14:textId="77777777">
      <w:pPr>
        <w:ind w:left="720" w:hanging="360"/>
        <w:rPr>
          <w:caps/>
        </w:rPr>
      </w:pPr>
      <w:r>
        <w:t>B.</w:t>
      </w:r>
      <w:r>
        <w:tab/>
      </w:r>
      <w:r>
        <w:rPr>
          <w:caps/>
        </w:rPr>
        <w:t>DISCUSSION of how the Program Is Dealing with Operational Challenges—NARRATIVE (OPTIONAL)</w:t>
      </w:r>
    </w:p>
    <w:p w:rsidR="007F4FCE" w:rsidP="007F4FCE" w14:paraId="28900B19" w14:textId="77777777">
      <w:pPr>
        <w:rPr>
          <w:caps/>
        </w:rPr>
      </w:pPr>
    </w:p>
    <w:p w:rsidR="007F4FCE" w:rsidP="007F4FCE" w14:paraId="3906868A" w14:textId="77777777">
      <w:pPr>
        <w:ind w:left="720" w:hanging="360"/>
      </w:pPr>
      <w:r>
        <w:rPr>
          <w:caps/>
        </w:rPr>
        <w:t>C.</w:t>
      </w:r>
      <w:r>
        <w:rPr>
          <w:caps/>
        </w:rPr>
        <w:tab/>
        <w:t xml:space="preserve">DISCUSSION of </w:t>
      </w:r>
      <w:smartTag w:uri="urn:schemas-microsoft-com:office:smarttags" w:element="place">
        <w:smartTag w:uri="urn:schemas-microsoft-com:office:smarttags" w:element="PlaceName">
          <w:r>
            <w:rPr>
              <w:caps/>
            </w:rPr>
            <w:t>how</w:t>
          </w:r>
        </w:smartTag>
        <w:r>
          <w:rPr>
            <w:caps/>
          </w:rPr>
          <w:t xml:space="preserve"> </w:t>
        </w:r>
        <w:smartTag w:uri="urn:schemas-microsoft-com:office:smarttags" w:element="PlaceType">
          <w:r>
            <w:rPr>
              <w:caps/>
            </w:rPr>
            <w:t>State</w:t>
          </w:r>
        </w:smartTag>
      </w:smartTag>
      <w:r>
        <w:rPr>
          <w:caps/>
        </w:rPr>
        <w:t xml:space="preserve"> Is Managing Staff Resources to Achieve Performance Improvements</w:t>
      </w:r>
      <w:r>
        <w:t>—NARRATIVE (OPTIONAL)</w:t>
      </w:r>
    </w:p>
    <w:p w:rsidR="007F4FCE" w:rsidP="007F4FCE" w14:paraId="4A642869" w14:textId="77777777">
      <w:pPr>
        <w:ind w:left="720" w:hanging="360"/>
      </w:pPr>
    </w:p>
    <w:p w:rsidR="007F4FCE" w:rsidP="007F4FCE" w14:paraId="7F6F1A89" w14:textId="77777777">
      <w:pPr>
        <w:ind w:left="720" w:hanging="360"/>
      </w:pPr>
      <w:r>
        <w:t>D.</w:t>
      </w:r>
      <w:r>
        <w:tab/>
        <w:t xml:space="preserve">UPDATED </w:t>
      </w:r>
      <w:r>
        <w:rPr>
          <w:caps/>
        </w:rPr>
        <w:t>Results from Previous Years’ Corrective Action Plans</w:t>
      </w:r>
      <w:r>
        <w:t>—TABLE (OPTIONAL)</w:t>
      </w:r>
    </w:p>
    <w:p w:rsidR="007F4FCE" w:rsidP="007F4FCE" w14:paraId="6459E42A" w14:textId="77777777">
      <w:pPr>
        <w:jc w:val="center"/>
        <w:rPr>
          <w:rFonts w:ascii="Arial" w:hAnsi="Arial"/>
        </w:rPr>
      </w:pPr>
    </w:p>
    <w:p w:rsidR="007F4FCE" w:rsidP="007F4FCE" w14:paraId="67931CC3" w14:textId="77777777">
      <w:pPr>
        <w:spacing w:after="120"/>
        <w:jc w:val="center"/>
        <w:rPr>
          <w:rFonts w:ascii="Arial" w:hAnsi="Arial"/>
        </w:rPr>
      </w:pPr>
      <w:r>
        <w:rPr>
          <w:rFonts w:ascii="Arial" w:hAnsi="Arial"/>
        </w:rPr>
        <w:t>Table 5: Updated Results from Previous Years’ Corrective Action Plans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3700"/>
        <w:gridCol w:w="5156"/>
      </w:tblGrid>
      <w:tr w14:paraId="0BB57A76" w14:textId="77777777" w:rsidTr="007F4FC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cantSplit/>
          <w:tblHeader/>
          <w:jc w:val="center"/>
        </w:trPr>
        <w:tc>
          <w:tcPr>
            <w:tcW w:w="8937" w:type="dxa"/>
            <w:gridSpan w:val="2"/>
            <w:shd w:val="clear" w:color="auto" w:fill="000000"/>
          </w:tcPr>
          <w:p w:rsidR="007F4FCE" w:rsidP="007F4FCE" w14:paraId="11C34833" w14:textId="77777777">
            <w:pPr>
              <w:pStyle w:val="ExhibitHeading1"/>
            </w:pPr>
            <w:r>
              <w:t>&lt;&lt;Corrective Action X&gt;&gt; from &lt;&lt;REPORT YEAR&gt;&gt; (</w:t>
            </w:r>
            <w:r>
              <w:rPr>
                <w:i/>
                <w:iCs/>
              </w:rPr>
              <w:t>repeat as needed</w:t>
            </w:r>
            <w:r>
              <w:t>)</w:t>
            </w:r>
          </w:p>
        </w:tc>
      </w:tr>
      <w:tr w14:paraId="757D549D" w14:textId="77777777" w:rsidTr="007F4FCE">
        <w:tblPrEx>
          <w:tblW w:w="0" w:type="auto"/>
          <w:jc w:val="center"/>
          <w:tblCellMar>
            <w:top w:w="0" w:type="dxa"/>
            <w:bottom w:w="0" w:type="dxa"/>
          </w:tblCellMar>
          <w:tblLook w:val="0000"/>
        </w:tblPrEx>
        <w:trPr>
          <w:cantSplit/>
          <w:jc w:val="center"/>
        </w:trPr>
        <w:tc>
          <w:tcPr>
            <w:tcW w:w="3726" w:type="dxa"/>
          </w:tcPr>
          <w:p w:rsidR="007F4FCE" w:rsidP="007F4FCE" w14:paraId="4C27C19B" w14:textId="77777777">
            <w:pPr>
              <w:pStyle w:val="ExhibitText"/>
            </w:pPr>
            <w:r>
              <w:t>Self-Assessment Criterion Related to Corrective Action</w:t>
            </w:r>
          </w:p>
        </w:tc>
        <w:tc>
          <w:tcPr>
            <w:tcW w:w="5211" w:type="dxa"/>
          </w:tcPr>
          <w:p w:rsidR="007F4FCE" w:rsidP="007F4FCE" w14:paraId="2C3B2EC0" w14:textId="77777777">
            <w:pPr>
              <w:pStyle w:val="ExhibitText"/>
              <w:rPr>
                <w:i/>
                <w:iCs/>
              </w:rPr>
            </w:pPr>
          </w:p>
        </w:tc>
      </w:tr>
      <w:tr w14:paraId="0115ACCA" w14:textId="77777777" w:rsidTr="007F4FCE">
        <w:tblPrEx>
          <w:tblW w:w="0" w:type="auto"/>
          <w:jc w:val="center"/>
          <w:tblCellMar>
            <w:top w:w="0" w:type="dxa"/>
            <w:bottom w:w="0" w:type="dxa"/>
          </w:tblCellMar>
          <w:tblLook w:val="0000"/>
        </w:tblPrEx>
        <w:trPr>
          <w:cantSplit/>
          <w:jc w:val="center"/>
        </w:trPr>
        <w:tc>
          <w:tcPr>
            <w:tcW w:w="3726" w:type="dxa"/>
          </w:tcPr>
          <w:p w:rsidR="007F4FCE" w:rsidP="007F4FCE" w14:paraId="6423F535" w14:textId="77777777">
            <w:pPr>
              <w:pStyle w:val="ExhibitText"/>
            </w:pPr>
            <w:r>
              <w:t xml:space="preserve">Description of the original problem, or description of root causes of problem </w:t>
            </w:r>
          </w:p>
        </w:tc>
        <w:tc>
          <w:tcPr>
            <w:tcW w:w="5211" w:type="dxa"/>
          </w:tcPr>
          <w:p w:rsidR="007F4FCE" w:rsidP="007F4FCE" w14:paraId="5282DAEE" w14:textId="77777777">
            <w:pPr>
              <w:pStyle w:val="ExhibitText"/>
              <w:rPr>
                <w:i/>
                <w:iCs/>
              </w:rPr>
            </w:pPr>
          </w:p>
        </w:tc>
      </w:tr>
      <w:tr w14:paraId="0CA134D2" w14:textId="77777777" w:rsidTr="007F4FCE">
        <w:tblPrEx>
          <w:tblW w:w="0" w:type="auto"/>
          <w:jc w:val="center"/>
          <w:tblCellMar>
            <w:top w:w="0" w:type="dxa"/>
            <w:bottom w:w="0" w:type="dxa"/>
          </w:tblCellMar>
          <w:tblLook w:val="0000"/>
        </w:tblPrEx>
        <w:trPr>
          <w:cantSplit/>
          <w:jc w:val="center"/>
        </w:trPr>
        <w:tc>
          <w:tcPr>
            <w:tcW w:w="3726" w:type="dxa"/>
          </w:tcPr>
          <w:p w:rsidR="007F4FCE" w:rsidP="007F4FCE" w14:paraId="37926A12" w14:textId="77777777">
            <w:pPr>
              <w:pStyle w:val="ExhibitText"/>
            </w:pPr>
            <w:r>
              <w:t>Description of original planned approach to correcting problem</w:t>
            </w:r>
          </w:p>
        </w:tc>
        <w:tc>
          <w:tcPr>
            <w:tcW w:w="5211" w:type="dxa"/>
          </w:tcPr>
          <w:p w:rsidR="007F4FCE" w:rsidP="007F4FCE" w14:paraId="06FC0039" w14:textId="77777777">
            <w:pPr>
              <w:pStyle w:val="ExhibitText"/>
            </w:pPr>
          </w:p>
        </w:tc>
      </w:tr>
      <w:tr w14:paraId="6662012C" w14:textId="77777777" w:rsidTr="007F4FCE">
        <w:tblPrEx>
          <w:tblW w:w="0" w:type="auto"/>
          <w:jc w:val="center"/>
          <w:tblCellMar>
            <w:top w:w="0" w:type="dxa"/>
            <w:bottom w:w="0" w:type="dxa"/>
          </w:tblCellMar>
          <w:tblLook w:val="0000"/>
        </w:tblPrEx>
        <w:trPr>
          <w:cantSplit/>
          <w:jc w:val="center"/>
        </w:trPr>
        <w:tc>
          <w:tcPr>
            <w:tcW w:w="3726" w:type="dxa"/>
          </w:tcPr>
          <w:p w:rsidR="007F4FCE" w:rsidP="007F4FCE" w14:paraId="1F7412EA" w14:textId="77777777">
            <w:pPr>
              <w:pStyle w:val="ExhibitText"/>
            </w:pPr>
            <w:r>
              <w:t>If corrective action improved compliance or performance, description of changes in compliance and performance measures resulting from corrective action</w:t>
            </w:r>
          </w:p>
        </w:tc>
        <w:tc>
          <w:tcPr>
            <w:tcW w:w="5211" w:type="dxa"/>
          </w:tcPr>
          <w:p w:rsidR="007F4FCE" w:rsidP="007F4FCE" w14:paraId="43065E72" w14:textId="77777777">
            <w:pPr>
              <w:pStyle w:val="ExhibitText"/>
              <w:rPr>
                <w:i/>
                <w:iCs/>
              </w:rPr>
            </w:pPr>
          </w:p>
        </w:tc>
      </w:tr>
      <w:tr w14:paraId="13617788" w14:textId="77777777" w:rsidTr="007F4FCE">
        <w:tblPrEx>
          <w:tblW w:w="0" w:type="auto"/>
          <w:jc w:val="center"/>
          <w:tblCellMar>
            <w:top w:w="0" w:type="dxa"/>
            <w:bottom w:w="0" w:type="dxa"/>
          </w:tblCellMar>
          <w:tblLook w:val="0000"/>
        </w:tblPrEx>
        <w:trPr>
          <w:cantSplit/>
          <w:jc w:val="center"/>
        </w:trPr>
        <w:tc>
          <w:tcPr>
            <w:tcW w:w="3726" w:type="dxa"/>
          </w:tcPr>
          <w:p w:rsidR="007F4FCE" w:rsidP="007F4FCE" w14:paraId="58D3D2F1" w14:textId="77777777">
            <w:pPr>
              <w:pStyle w:val="ExhibitText"/>
              <w:ind w:left="41"/>
            </w:pPr>
            <w:r>
              <w:t xml:space="preserve">If corrective action did not improve compliance or performance, barriers to implementing previous corrective action </w:t>
            </w:r>
          </w:p>
        </w:tc>
        <w:tc>
          <w:tcPr>
            <w:tcW w:w="5211" w:type="dxa"/>
          </w:tcPr>
          <w:p w:rsidR="007F4FCE" w:rsidP="007F4FCE" w14:paraId="51505F36" w14:textId="77777777">
            <w:pPr>
              <w:pStyle w:val="ExhibitText"/>
              <w:rPr>
                <w:i/>
                <w:iCs/>
                <w:highlight w:val="yellow"/>
              </w:rPr>
            </w:pPr>
          </w:p>
        </w:tc>
      </w:tr>
      <w:tr w14:paraId="59B7C233" w14:textId="77777777" w:rsidTr="007F4FCE">
        <w:tblPrEx>
          <w:tblW w:w="0" w:type="auto"/>
          <w:jc w:val="center"/>
          <w:tblCellMar>
            <w:top w:w="0" w:type="dxa"/>
            <w:bottom w:w="0" w:type="dxa"/>
          </w:tblCellMar>
          <w:tblLook w:val="0000"/>
        </w:tblPrEx>
        <w:trPr>
          <w:cantSplit/>
          <w:jc w:val="center"/>
        </w:trPr>
        <w:tc>
          <w:tcPr>
            <w:tcW w:w="3726" w:type="dxa"/>
          </w:tcPr>
          <w:p w:rsidR="007F4FCE" w:rsidP="007F4FCE" w14:paraId="1D3358E0" w14:textId="77777777">
            <w:pPr>
              <w:pStyle w:val="ExhibitText"/>
              <w:ind w:left="41"/>
            </w:pPr>
            <w:r>
              <w:t>Description of revised planned approach to correcting problem given barriers, if any planned</w:t>
            </w:r>
          </w:p>
        </w:tc>
        <w:tc>
          <w:tcPr>
            <w:tcW w:w="5211" w:type="dxa"/>
          </w:tcPr>
          <w:p w:rsidR="007F4FCE" w:rsidP="007F4FCE" w14:paraId="55E55341" w14:textId="77777777">
            <w:pPr>
              <w:pStyle w:val="ExhibitText"/>
            </w:pPr>
          </w:p>
        </w:tc>
      </w:tr>
      <w:tr w14:paraId="32123E15" w14:textId="77777777" w:rsidTr="007F4FCE">
        <w:tblPrEx>
          <w:tblW w:w="0" w:type="auto"/>
          <w:jc w:val="center"/>
          <w:tblCellMar>
            <w:top w:w="0" w:type="dxa"/>
            <w:bottom w:w="0" w:type="dxa"/>
          </w:tblCellMar>
          <w:tblLook w:val="0000"/>
        </w:tblPrEx>
        <w:trPr>
          <w:cantSplit/>
          <w:jc w:val="center"/>
        </w:trPr>
        <w:tc>
          <w:tcPr>
            <w:tcW w:w="3726" w:type="dxa"/>
          </w:tcPr>
          <w:p w:rsidR="007F4FCE" w:rsidP="007F4FCE" w14:paraId="79A1F358" w14:textId="77777777">
            <w:pPr>
              <w:pStyle w:val="ExhibitText"/>
              <w:ind w:left="41"/>
            </w:pPr>
            <w:r>
              <w:t>Logistics for revised correction, if any planned (e.g., staff needed, resources needed, timeframe for completion)</w:t>
            </w:r>
          </w:p>
        </w:tc>
        <w:tc>
          <w:tcPr>
            <w:tcW w:w="5211" w:type="dxa"/>
          </w:tcPr>
          <w:p w:rsidR="007F4FCE" w:rsidP="007F4FCE" w14:paraId="5501687C" w14:textId="77777777">
            <w:pPr>
              <w:pStyle w:val="ExhibitText"/>
              <w:rPr>
                <w:i/>
                <w:iCs/>
              </w:rPr>
            </w:pPr>
          </w:p>
        </w:tc>
      </w:tr>
    </w:tbl>
    <w:p w:rsidR="007F4FCE" w:rsidP="007F4FCE" w14:paraId="00E467BA" w14:textId="77777777"/>
    <w:p w:rsidR="007F4FCE" w:rsidP="007F4FCE" w14:paraId="556BF19B" w14:textId="77777777">
      <w:pPr>
        <w:ind w:left="720" w:hanging="360"/>
      </w:pPr>
      <w:r>
        <w:t>E.</w:t>
      </w:r>
      <w:r>
        <w:tab/>
        <w:t>SUMMARY OF PROGRAM DIRECTION—NARRATIVE</w:t>
      </w:r>
    </w:p>
    <w:p w:rsidR="007F4FCE" w:rsidP="007F4FCE" w14:paraId="2920B981" w14:textId="77777777">
      <w:pPr>
        <w:pStyle w:val="Heading1"/>
        <w:ind w:left="540" w:hanging="540"/>
        <w:rPr>
          <w:sz w:val="28"/>
        </w:rPr>
      </w:pPr>
      <w:bookmarkStart w:id="35" w:name="_Toc139690894"/>
      <w:bookmarkStart w:id="36" w:name="_Toc139691254"/>
      <w:bookmarkStart w:id="37" w:name="_Toc139691628"/>
      <w:bookmarkStart w:id="38" w:name="_Toc139691745"/>
      <w:bookmarkStart w:id="39" w:name="_Toc139692099"/>
      <w:bookmarkStart w:id="40" w:name="_Toc139692993"/>
      <w:r>
        <w:rPr>
          <w:sz w:val="28"/>
        </w:rPr>
        <w:t>VI.</w:t>
      </w:r>
      <w:r>
        <w:rPr>
          <w:sz w:val="28"/>
        </w:rPr>
        <w:tab/>
        <w:t xml:space="preserve">Program service Enhancements </w:t>
      </w:r>
      <w:bookmarkEnd w:id="35"/>
      <w:bookmarkEnd w:id="36"/>
      <w:bookmarkEnd w:id="37"/>
      <w:bookmarkEnd w:id="38"/>
      <w:bookmarkEnd w:id="39"/>
      <w:bookmarkEnd w:id="40"/>
    </w:p>
    <w:p w:rsidR="007F4FCE" w:rsidP="007F4FCE" w14:paraId="677941E8" w14:textId="77777777"/>
    <w:p w:rsidR="007F4FCE" w:rsidP="007F4FCE" w14:paraId="31E25C64" w14:textId="77777777">
      <w:pPr>
        <w:ind w:left="720" w:hanging="360"/>
      </w:pPr>
      <w:r>
        <w:t>A.</w:t>
      </w:r>
      <w:r>
        <w:tab/>
        <w:t>INTRODUCTION TO PROGRAM SERVICE ENHANCEMENTS —NARRATIVE</w:t>
      </w:r>
    </w:p>
    <w:p w:rsidR="007F4FCE" w:rsidP="007F4FCE" w14:paraId="53FF2C83" w14:textId="77777777">
      <w:pPr>
        <w:ind w:left="360"/>
        <w:rPr>
          <w:rFonts w:ascii="Arial" w:hAnsi="Arial"/>
          <w:i/>
          <w:iCs/>
        </w:rPr>
      </w:pPr>
    </w:p>
    <w:p w:rsidR="007F4FCE" w:rsidP="007F4FCE" w14:paraId="7F5B82AA" w14:textId="77777777">
      <w:pPr>
        <w:ind w:left="720" w:hanging="360"/>
      </w:pPr>
      <w:r>
        <w:t>B.</w:t>
      </w:r>
      <w:r>
        <w:tab/>
        <w:t>DISCUSSION OF PROGRAM SERVICE ENHANCEMENTS—NARRATIVE</w:t>
      </w:r>
    </w:p>
    <w:p w:rsidR="007F4FCE" w:rsidP="007F4FCE" w14:paraId="74B0B53B" w14:textId="77777777">
      <w:pPr>
        <w:rPr>
          <w:rFonts w:ascii="Arial" w:hAnsi="Arial"/>
        </w:rPr>
      </w:pPr>
    </w:p>
    <w:p w:rsidR="007F4FCE" w:rsidP="007F4FCE" w14:paraId="3A2593D7" w14:textId="77777777">
      <w:pPr>
        <w:ind w:left="720" w:hanging="360"/>
      </w:pPr>
      <w:r>
        <w:t>C.</w:t>
      </w:r>
      <w:r>
        <w:tab/>
        <w:t>SUMMARY OF PROGRAM SERVICE ENHANCEMENTS —NARRATIVE</w:t>
      </w:r>
    </w:p>
    <w:p w:rsidR="007F4FCE" w:rsidP="007F4FCE" w14:paraId="4EA57F3D" w14:textId="77777777">
      <w:pPr>
        <w:pStyle w:val="Heading1"/>
        <w:ind w:left="540" w:hanging="540"/>
        <w:rPr>
          <w:sz w:val="28"/>
        </w:rPr>
      </w:pPr>
      <w:bookmarkStart w:id="41" w:name="_Toc139690895"/>
      <w:bookmarkStart w:id="42" w:name="_Toc139691255"/>
      <w:bookmarkStart w:id="43" w:name="_Toc139691629"/>
      <w:bookmarkStart w:id="44" w:name="_Toc139691746"/>
      <w:bookmarkStart w:id="45" w:name="_Toc139692100"/>
      <w:bookmarkStart w:id="46" w:name="_Toc139692994"/>
      <w:r>
        <w:rPr>
          <w:sz w:val="28"/>
        </w:rPr>
        <w:t>VI</w:t>
      </w:r>
      <w:r>
        <w:rPr>
          <w:sz w:val="28"/>
        </w:rPr>
        <w:t>I.</w:t>
      </w:r>
      <w:r>
        <w:rPr>
          <w:sz w:val="28"/>
        </w:rPr>
        <w:tab/>
      </w:r>
      <w:r>
        <w:rPr>
          <w:sz w:val="28"/>
        </w:rPr>
        <w:t xml:space="preserve"> </w:t>
      </w:r>
      <w:r>
        <w:rPr>
          <w:sz w:val="28"/>
        </w:rPr>
        <w:t>Conclusion</w:t>
      </w:r>
      <w:bookmarkEnd w:id="41"/>
      <w:bookmarkEnd w:id="42"/>
      <w:bookmarkEnd w:id="43"/>
      <w:bookmarkEnd w:id="44"/>
      <w:bookmarkEnd w:id="45"/>
      <w:bookmarkEnd w:id="46"/>
    </w:p>
    <w:p w:rsidR="00B104F2" w:rsidP="00B104F2" w14:paraId="3E0F22B9" w14:textId="77777777"/>
    <w:p w:rsidR="00021160" w:rsidP="00B104F2" w14:paraId="65B3EBB2" w14:textId="77777777">
      <w:pPr>
        <w:rPr>
          <w:rFonts w:ascii="Arial" w:hAnsi="Arial"/>
          <w:b/>
          <w:sz w:val="28"/>
        </w:rPr>
      </w:pPr>
      <w:r w:rsidRPr="00B104F2">
        <w:rPr>
          <w:rFonts w:ascii="Arial" w:hAnsi="Arial"/>
          <w:b/>
          <w:sz w:val="28"/>
        </w:rPr>
        <w:t>VIII.</w:t>
      </w:r>
      <w:r>
        <w:rPr>
          <w:rFonts w:ascii="Arial" w:hAnsi="Arial"/>
          <w:b/>
          <w:sz w:val="28"/>
        </w:rPr>
        <w:t xml:space="preserve"> T</w:t>
      </w:r>
      <w:r w:rsidR="009B68CE">
        <w:rPr>
          <w:rFonts w:ascii="Arial" w:hAnsi="Arial"/>
          <w:b/>
          <w:sz w:val="28"/>
        </w:rPr>
        <w:t xml:space="preserve">HE </w:t>
      </w:r>
      <w:r>
        <w:rPr>
          <w:rFonts w:ascii="Arial" w:hAnsi="Arial"/>
          <w:b/>
          <w:sz w:val="28"/>
        </w:rPr>
        <w:t>PAPERWORK REDUCTION ACT OF</w:t>
      </w:r>
      <w:r w:rsidR="009B68CE">
        <w:rPr>
          <w:rFonts w:ascii="Arial" w:hAnsi="Arial"/>
          <w:b/>
          <w:sz w:val="28"/>
        </w:rPr>
        <w:t xml:space="preserve"> 1</w:t>
      </w:r>
      <w:r>
        <w:rPr>
          <w:rFonts w:ascii="Arial" w:hAnsi="Arial"/>
          <w:b/>
          <w:sz w:val="28"/>
        </w:rPr>
        <w:t>995</w:t>
      </w:r>
    </w:p>
    <w:p w:rsidR="00021160" w:rsidP="00B104F2" w14:paraId="4265F95C" w14:textId="77777777"/>
    <w:p w:rsidR="00DE2788" w:rsidRPr="00FE5B0A" w:rsidP="00DE2788" w14:paraId="5D1C1543" w14:textId="77777777">
      <w:pPr>
        <w:shd w:val="clear" w:color="auto" w:fill="FFFFFF"/>
        <w:rPr>
          <w:rFonts w:ascii="Arial" w:hAnsi="Arial"/>
          <w:color w:val="auto"/>
          <w:sz w:val="18"/>
          <w:szCs w:val="18"/>
        </w:rPr>
      </w:pPr>
      <w:bookmarkStart w:id="47" w:name="_Hlk84508277"/>
      <w:r w:rsidRPr="00FE5B0A">
        <w:rPr>
          <w:rFonts w:ascii="Arial" w:hAnsi="Arial"/>
          <w:sz w:val="18"/>
          <w:szCs w:val="18"/>
        </w:rPr>
        <w:t xml:space="preserve">PAPERWORK REDUCTION ACT OF 1995 (Pub. L. 104-13) </w:t>
      </w:r>
      <w:r w:rsidRPr="00FE5B0A">
        <w:rPr>
          <w:rFonts w:ascii="Arial" w:hAnsi="Arial"/>
          <w:sz w:val="18"/>
          <w:szCs w:val="18"/>
          <w:lang w:val="en"/>
        </w:rPr>
        <w:t xml:space="preserve">STATEMENT OF </w:t>
      </w:r>
      <w:r w:rsidRPr="00A45F9C">
        <w:rPr>
          <w:rFonts w:ascii="Arial" w:hAnsi="Arial"/>
          <w:sz w:val="18"/>
          <w:szCs w:val="18"/>
          <w:lang w:val="en"/>
        </w:rPr>
        <w:t>PUBLIC BURDEN</w:t>
      </w:r>
      <w:r w:rsidRPr="00FE5B0A">
        <w:rPr>
          <w:rFonts w:ascii="Arial" w:hAnsi="Arial"/>
          <w:sz w:val="18"/>
          <w:szCs w:val="18"/>
          <w:lang w:val="en"/>
        </w:rPr>
        <w:t xml:space="preserve">: </w:t>
      </w:r>
      <w:r w:rsidRPr="00FE5B0A" w:rsidR="00FE5B0A">
        <w:rPr>
          <w:rFonts w:ascii="Arial" w:hAnsi="Arial"/>
          <w:color w:val="auto"/>
          <w:sz w:val="18"/>
          <w:szCs w:val="18"/>
        </w:rPr>
        <w:t xml:space="preserve">ACF is using </w:t>
      </w:r>
      <w:r w:rsidRPr="00FE5B0A">
        <w:rPr>
          <w:rFonts w:ascii="Arial" w:hAnsi="Arial"/>
          <w:color w:val="auto"/>
          <w:sz w:val="18"/>
          <w:szCs w:val="18"/>
        </w:rPr>
        <w:t>this information collection as a management tool to</w:t>
      </w:r>
      <w:r w:rsidRPr="00FE5B0A" w:rsidR="00FE5B0A">
        <w:rPr>
          <w:rFonts w:ascii="Arial" w:hAnsi="Arial"/>
          <w:color w:val="auto"/>
          <w:sz w:val="18"/>
          <w:szCs w:val="18"/>
        </w:rPr>
        <w:t xml:space="preserve">: </w:t>
      </w:r>
      <w:r w:rsidRPr="00FE5B0A">
        <w:rPr>
          <w:rFonts w:ascii="Arial" w:hAnsi="Arial"/>
          <w:color w:val="auto"/>
          <w:sz w:val="18"/>
          <w:szCs w:val="18"/>
        </w:rPr>
        <w:t xml:space="preserve">evaluate </w:t>
      </w:r>
      <w:r w:rsidRPr="00FE5B0A" w:rsidR="00FE5B0A">
        <w:rPr>
          <w:rFonts w:ascii="Arial" w:hAnsi="Arial"/>
          <w:color w:val="auto"/>
          <w:sz w:val="18"/>
          <w:szCs w:val="18"/>
        </w:rPr>
        <w:t xml:space="preserve">states’ </w:t>
      </w:r>
      <w:r w:rsidRPr="00FE5B0A">
        <w:rPr>
          <w:rFonts w:ascii="Arial" w:hAnsi="Arial"/>
          <w:color w:val="auto"/>
          <w:sz w:val="18"/>
          <w:szCs w:val="18"/>
        </w:rPr>
        <w:t>programs and performance; make recommendations for additional or corrective action</w:t>
      </w:r>
      <w:r w:rsidRPr="00FE5B0A" w:rsidR="00FE5B0A">
        <w:rPr>
          <w:rFonts w:ascii="Arial" w:hAnsi="Arial"/>
          <w:color w:val="auto"/>
          <w:sz w:val="18"/>
          <w:szCs w:val="18"/>
        </w:rPr>
        <w:t>;</w:t>
      </w:r>
      <w:r w:rsidRPr="00FE5B0A">
        <w:rPr>
          <w:rFonts w:ascii="Arial" w:hAnsi="Arial"/>
          <w:color w:val="auto"/>
          <w:sz w:val="18"/>
          <w:szCs w:val="18"/>
        </w:rPr>
        <w:t xml:space="preserve"> t</w:t>
      </w:r>
      <w:r w:rsidR="00FE5B0A">
        <w:rPr>
          <w:rFonts w:ascii="Arial" w:hAnsi="Arial"/>
          <w:color w:val="auto"/>
          <w:sz w:val="18"/>
          <w:szCs w:val="18"/>
        </w:rPr>
        <w:t>o o</w:t>
      </w:r>
      <w:r w:rsidRPr="00FE5B0A">
        <w:rPr>
          <w:rFonts w:ascii="Arial" w:hAnsi="Arial"/>
          <w:color w:val="auto"/>
          <w:sz w:val="18"/>
          <w:szCs w:val="18"/>
        </w:rPr>
        <w:t>ffer technical assistance and training</w:t>
      </w:r>
      <w:r w:rsidRPr="00FE5B0A" w:rsidR="00FE5B0A">
        <w:rPr>
          <w:rFonts w:ascii="Arial" w:hAnsi="Arial"/>
          <w:color w:val="auto"/>
          <w:sz w:val="18"/>
          <w:szCs w:val="18"/>
        </w:rPr>
        <w:t xml:space="preserve">; </w:t>
      </w:r>
      <w:r w:rsidRPr="00FE5B0A">
        <w:rPr>
          <w:rFonts w:ascii="Arial" w:hAnsi="Arial"/>
          <w:color w:val="auto"/>
          <w:sz w:val="18"/>
          <w:szCs w:val="18"/>
        </w:rPr>
        <w:t>identify</w:t>
      </w:r>
      <w:r w:rsidRPr="00FE5B0A" w:rsidR="00FE5B0A">
        <w:rPr>
          <w:rFonts w:ascii="Arial" w:hAnsi="Arial"/>
          <w:color w:val="auto"/>
          <w:sz w:val="18"/>
          <w:szCs w:val="18"/>
        </w:rPr>
        <w:t xml:space="preserve"> and share </w:t>
      </w:r>
      <w:r w:rsidRPr="00FE5B0A">
        <w:rPr>
          <w:rFonts w:ascii="Arial" w:hAnsi="Arial"/>
          <w:color w:val="auto"/>
          <w:sz w:val="18"/>
          <w:szCs w:val="18"/>
        </w:rPr>
        <w:t>“best practices</w:t>
      </w:r>
      <w:r w:rsidRPr="00FE5B0A" w:rsidR="00FE5B0A">
        <w:rPr>
          <w:rFonts w:ascii="Arial" w:hAnsi="Arial"/>
          <w:color w:val="auto"/>
          <w:sz w:val="18"/>
          <w:szCs w:val="18"/>
        </w:rPr>
        <w:t>;</w:t>
      </w:r>
      <w:r w:rsidRPr="00FE5B0A">
        <w:rPr>
          <w:rFonts w:ascii="Arial" w:hAnsi="Arial"/>
          <w:color w:val="auto"/>
          <w:sz w:val="18"/>
          <w:szCs w:val="18"/>
        </w:rPr>
        <w:t xml:space="preserve">” monitor and audit state program activities; direct federal </w:t>
      </w:r>
      <w:r w:rsidRPr="00FE5B0A" w:rsidR="00FE5B0A">
        <w:rPr>
          <w:rFonts w:ascii="Arial" w:hAnsi="Arial"/>
          <w:color w:val="auto"/>
          <w:sz w:val="18"/>
          <w:szCs w:val="18"/>
        </w:rPr>
        <w:t xml:space="preserve">compliance </w:t>
      </w:r>
      <w:r w:rsidRPr="00FE5B0A">
        <w:rPr>
          <w:rFonts w:ascii="Arial" w:hAnsi="Arial"/>
          <w:color w:val="auto"/>
          <w:sz w:val="18"/>
          <w:szCs w:val="18"/>
        </w:rPr>
        <w:t>auditors where efforts should be concentrated</w:t>
      </w:r>
      <w:r w:rsidRPr="00FE5B0A" w:rsidR="00FE5B0A">
        <w:rPr>
          <w:rFonts w:ascii="Arial" w:hAnsi="Arial"/>
          <w:color w:val="auto"/>
          <w:sz w:val="18"/>
          <w:szCs w:val="18"/>
        </w:rPr>
        <w:t xml:space="preserve">; </w:t>
      </w:r>
      <w:r w:rsidRPr="00FE5B0A">
        <w:rPr>
          <w:rFonts w:ascii="Arial" w:hAnsi="Arial"/>
          <w:color w:val="auto"/>
          <w:sz w:val="18"/>
          <w:szCs w:val="18"/>
        </w:rPr>
        <w:t>and approve IV-D state plan amendments certifying that the state has</w:t>
      </w:r>
      <w:r w:rsidRPr="00FE5B0A">
        <w:rPr>
          <w:rFonts w:ascii="Arial" w:hAnsi="Arial"/>
          <w:sz w:val="18"/>
          <w:szCs w:val="18"/>
        </w:rPr>
        <w:t xml:space="preserve"> a self-assessment review process. </w:t>
      </w:r>
      <w:r w:rsidRPr="00FE5B0A" w:rsidR="00FE5B0A">
        <w:rPr>
          <w:rFonts w:ascii="Arial" w:hAnsi="Arial"/>
          <w:sz w:val="18"/>
          <w:szCs w:val="18"/>
        </w:rPr>
        <w:t>The p</w:t>
      </w:r>
      <w:r w:rsidRPr="00FE5B0A">
        <w:rPr>
          <w:rFonts w:ascii="Arial" w:hAnsi="Arial"/>
          <w:sz w:val="18"/>
          <w:szCs w:val="18"/>
        </w:rPr>
        <w:t xml:space="preserve">ublic reporting burden for this collection of information is estimated </w:t>
      </w:r>
      <w:r w:rsidRPr="00FE5B0A">
        <w:rPr>
          <w:rFonts w:ascii="Arial" w:hAnsi="Arial"/>
          <w:sz w:val="18"/>
          <w:szCs w:val="18"/>
        </w:rPr>
        <w:t>to average 8 hours per</w:t>
      </w:r>
      <w:r w:rsidRPr="00FE5B0A" w:rsidR="00FE5B0A">
        <w:rPr>
          <w:rFonts w:ascii="Arial" w:hAnsi="Arial"/>
          <w:sz w:val="18"/>
          <w:szCs w:val="18"/>
        </w:rPr>
        <w:t xml:space="preserve"> respondent,</w:t>
      </w:r>
      <w:r w:rsidRPr="00FE5B0A">
        <w:rPr>
          <w:rFonts w:ascii="Arial" w:hAnsi="Arial"/>
          <w:sz w:val="18"/>
          <w:szCs w:val="18"/>
        </w:rPr>
        <w:t xml:space="preserve"> including the time for reviewing instructions, gathering</w:t>
      </w:r>
      <w:r w:rsidRPr="00FE5B0A" w:rsidR="006A1673">
        <w:rPr>
          <w:rFonts w:ascii="Arial" w:hAnsi="Arial"/>
          <w:sz w:val="18"/>
          <w:szCs w:val="18"/>
        </w:rPr>
        <w:t xml:space="preserve">, </w:t>
      </w:r>
      <w:r w:rsidRPr="00FE5B0A">
        <w:rPr>
          <w:rFonts w:ascii="Arial" w:hAnsi="Arial"/>
          <w:sz w:val="18"/>
          <w:szCs w:val="18"/>
        </w:rPr>
        <w:t xml:space="preserve">and maintaining the data needed, and reviewing the collection of information. </w:t>
      </w:r>
      <w:r w:rsidRPr="00FE5B0A">
        <w:rPr>
          <w:rFonts w:ascii="Arial" w:hAnsi="Arial"/>
          <w:color w:val="auto"/>
          <w:sz w:val="18"/>
          <w:szCs w:val="18"/>
          <w:lang w:val="en"/>
        </w:rPr>
        <w:t>This is a mandatory collection of information (</w:t>
      </w:r>
      <w:r w:rsidRPr="00FE5B0A" w:rsidR="006A1673">
        <w:rPr>
          <w:rFonts w:ascii="Arial" w:hAnsi="Arial"/>
          <w:color w:val="auto"/>
          <w:sz w:val="18"/>
          <w:szCs w:val="18"/>
        </w:rPr>
        <w:t xml:space="preserve">42 U.S.C. § 654(15)(A), 45 CFR § 308.1(e)). </w:t>
      </w:r>
      <w:r w:rsidRPr="00FE5B0A">
        <w:rPr>
          <w:rFonts w:ascii="Arial" w:hAnsi="Arial"/>
          <w:color w:val="auto"/>
          <w:sz w:val="18"/>
          <w:szCs w:val="18"/>
          <w:lang w:val="en"/>
        </w:rPr>
        <w:t xml:space="preserve"> </w:t>
      </w:r>
      <w:r w:rsidRPr="00FE5B0A">
        <w:rPr>
          <w:rFonts w:ascii="Arial" w:hAnsi="Arial"/>
          <w:color w:val="auto"/>
          <w:sz w:val="18"/>
          <w:szCs w:val="18"/>
        </w:rPr>
        <w:t>An agency may not conduct or sponsor, and a person is not</w:t>
      </w:r>
      <w:r w:rsidRPr="00FE5B0A">
        <w:rPr>
          <w:rFonts w:ascii="Arial" w:hAnsi="Arial"/>
          <w:sz w:val="18"/>
          <w:szCs w:val="18"/>
        </w:rPr>
        <w:t xml:space="preserve"> required to respond to, a collection of information subject to the requirements of the Paperwork Reduction Act of 1995, unless it displays a currently valid OMB control number. The OMB # is 0970-0223 and the expiration date is </w:t>
      </w:r>
      <w:r w:rsidR="00921510">
        <w:rPr>
          <w:rFonts w:ascii="Arial" w:hAnsi="Arial"/>
          <w:sz w:val="18"/>
          <w:szCs w:val="18"/>
        </w:rPr>
        <w:t>XX/XX/XXXX</w:t>
      </w:r>
      <w:r w:rsidRPr="00FE5B0A">
        <w:rPr>
          <w:rFonts w:ascii="Arial" w:hAnsi="Arial"/>
          <w:sz w:val="18"/>
          <w:szCs w:val="18"/>
        </w:rPr>
        <w:t xml:space="preserve">. </w:t>
      </w:r>
      <w:r w:rsidRPr="00FE5B0A">
        <w:rPr>
          <w:rFonts w:ascii="Arial" w:hAnsi="Arial"/>
          <w:sz w:val="18"/>
          <w:szCs w:val="18"/>
          <w:lang w:val="en"/>
        </w:rPr>
        <w:t xml:space="preserve">If you have any comments on this collection of information, please contact </w:t>
      </w:r>
      <w:r w:rsidRPr="00322407" w:rsidR="00322407">
        <w:rPr>
          <w:rFonts w:ascii="Arial" w:hAnsi="Arial"/>
          <w:sz w:val="18"/>
          <w:szCs w:val="18"/>
          <w:lang w:val="en"/>
        </w:rPr>
        <w:t>OCSS_DFS_DAB@acf.hhs.gov</w:t>
      </w:r>
    </w:p>
    <w:bookmarkEnd w:id="47"/>
    <w:p w:rsidR="0020527F" w:rsidP="00B104F2" w14:paraId="19689930" w14:textId="77777777">
      <w:pPr>
        <w:rPr>
          <w:sz w:val="24"/>
        </w:rPr>
      </w:pPr>
    </w:p>
    <w:p w:rsidR="00FD562D" w:rsidP="007F4FCE" w14:paraId="5CC984DA" w14:textId="77777777"/>
    <w:p w:rsidR="00FD562D" w:rsidP="006940EA" w14:paraId="39FA84CC" w14:textId="77777777">
      <w:pPr>
        <w:jc w:val="right"/>
      </w:pPr>
      <w:r>
        <w:br w:type="page"/>
      </w:r>
      <w:r>
        <w:t>Form Approved</w:t>
      </w:r>
    </w:p>
    <w:p w:rsidR="00FD562D" w:rsidP="006940EA" w14:paraId="5AC56BA3" w14:textId="77777777">
      <w:pPr>
        <w:jc w:val="right"/>
      </w:pPr>
      <w:r>
        <w:t>OMB No.:</w:t>
      </w:r>
      <w:r w:rsidR="00011DAA">
        <w:t xml:space="preserve"> 0970-0223 </w:t>
      </w:r>
    </w:p>
    <w:p w:rsidR="007F4FCE" w:rsidP="006940EA" w14:paraId="62BF2AC6" w14:textId="77777777">
      <w:pPr>
        <w:jc w:val="right"/>
      </w:pPr>
      <w:r>
        <w:t>Expires:</w:t>
      </w:r>
      <w:r w:rsidR="00011DAA">
        <w:t xml:space="preserve"> </w:t>
      </w:r>
      <w:r w:rsidR="000E1D9C">
        <w:t>xx</w:t>
      </w:r>
      <w:r w:rsidR="00E56E15">
        <w:t>/</w:t>
      </w:r>
      <w:r w:rsidR="000E1D9C">
        <w:t>xx</w:t>
      </w:r>
      <w:r w:rsidR="00E56E15">
        <w:t>/x</w:t>
      </w:r>
      <w:r w:rsidR="000E1D9C">
        <w:t>xxx</w:t>
      </w:r>
    </w:p>
    <w:p w:rsidR="007F4FCE" w:rsidP="007F4FCE" w14:paraId="5AD8D09C" w14:textId="77777777">
      <w:pPr>
        <w:pStyle w:val="Heading1"/>
        <w:jc w:val="center"/>
      </w:pPr>
      <w:bookmarkStart w:id="48" w:name="_Toc139691256"/>
      <w:bookmarkStart w:id="49" w:name="_Toc139691630"/>
      <w:bookmarkStart w:id="50" w:name="_Toc139691747"/>
      <w:bookmarkStart w:id="51" w:name="_Toc139692101"/>
      <w:bookmarkStart w:id="52" w:name="_Toc139692995"/>
      <w:r>
        <w:t>instructions for Completing Recommended Reporting Format</w:t>
      </w:r>
      <w:bookmarkEnd w:id="48"/>
      <w:bookmarkEnd w:id="49"/>
      <w:bookmarkEnd w:id="50"/>
      <w:bookmarkEnd w:id="51"/>
      <w:bookmarkEnd w:id="52"/>
    </w:p>
    <w:p w:rsidR="007F4FCE" w:rsidP="007F4FCE" w14:paraId="4AC7D2FA" w14:textId="77777777">
      <w:pPr>
        <w:jc w:val="center"/>
        <w:rPr>
          <w:rFonts w:ascii="Arial" w:hAnsi="Arial"/>
          <w:b/>
          <w:bCs/>
          <w:sz w:val="28"/>
        </w:rPr>
      </w:pPr>
      <w:r>
        <w:rPr>
          <w:rFonts w:ascii="Arial" w:hAnsi="Arial"/>
          <w:b/>
          <w:bCs/>
          <w:sz w:val="28"/>
        </w:rPr>
        <w:t xml:space="preserve">Instructions for Completing </w:t>
      </w:r>
      <w:r>
        <w:rPr>
          <w:rFonts w:ascii="Arial" w:hAnsi="Arial"/>
          <w:b/>
          <w:bCs/>
          <w:sz w:val="28"/>
        </w:rPr>
        <w:br/>
        <w:t xml:space="preserve">Recommended Reporting Format </w:t>
      </w:r>
      <w:r>
        <w:rPr>
          <w:rFonts w:ascii="Arial" w:hAnsi="Arial"/>
          <w:b/>
          <w:bCs/>
          <w:sz w:val="28"/>
        </w:rPr>
        <w:br/>
        <w:t>For States’ Annual Self-Assessment Reports</w:t>
      </w:r>
    </w:p>
    <w:p w:rsidR="007F4FCE" w:rsidP="007F4FCE" w14:paraId="6EF5A6A5" w14:textId="77777777">
      <w:pPr>
        <w:jc w:val="center"/>
      </w:pPr>
    </w:p>
    <w:p w:rsidR="007F4FCE" w:rsidP="007F4FCE" w14:paraId="6107025F" w14:textId="77777777">
      <w:r>
        <w:t xml:space="preserve">The Federal Office of Child Support Enforcement (OCSE) has been contacted by several states requesting guidance in how states can effectively present the required information in the annual self-assessment report. This document contains instructions for a recommended reporting format template for </w:t>
      </w:r>
      <w:r w:rsidR="00E66A87">
        <w:t>S</w:t>
      </w:r>
      <w:r>
        <w:t xml:space="preserve">tates’ annual self-assessment reports. (See attachment accompanying these instructions.) While states are not mandated to use this recommended format, OCSE intends this format to establish an approach for </w:t>
      </w:r>
      <w:r w:rsidR="00E66A87">
        <w:t>S</w:t>
      </w:r>
      <w:r>
        <w:t xml:space="preserve">tates to provide substantive information with an appropriate level of effort for writing the annual self-assessment report. </w:t>
      </w:r>
    </w:p>
    <w:p w:rsidR="007F4FCE" w:rsidP="007F4FCE" w14:paraId="64F2EF38" w14:textId="77777777"/>
    <w:p w:rsidR="007F4FCE" w:rsidP="007F4FCE" w14:paraId="56D02915" w14:textId="77777777">
      <w:r>
        <w:t xml:space="preserve">Although </w:t>
      </w:r>
      <w:r w:rsidR="00E66A87">
        <w:t>S</w:t>
      </w:r>
      <w:r>
        <w:t xml:space="preserve">tates are required to submit the self-assessment report to OCSE, </w:t>
      </w:r>
      <w:r w:rsidR="00E66A87">
        <w:t>S</w:t>
      </w:r>
      <w:r>
        <w:t xml:space="preserve">tates may have other intended audiences for the annual self-assessment report. This recommended format does not limit the content or format of additional information </w:t>
      </w:r>
      <w:r w:rsidR="00E66A87">
        <w:t>S</w:t>
      </w:r>
      <w:r>
        <w:t>tates would want to present to other audiences in the report.</w:t>
      </w:r>
    </w:p>
    <w:p w:rsidR="007F4FCE" w:rsidP="007F4FCE" w14:paraId="0AC5007F" w14:textId="77777777"/>
    <w:p w:rsidR="007F4FCE" w:rsidP="007F4FCE" w14:paraId="42B0B0E6" w14:textId="77777777">
      <w:r>
        <w:t xml:space="preserve">In addition to these instructions, </w:t>
      </w:r>
      <w:r w:rsidR="00E66A87">
        <w:t>S</w:t>
      </w:r>
      <w:r>
        <w:t xml:space="preserve">tates should refer to two federal documents that offer specific technical guidance for conducting the self-assessment review and analyzing data for planning corrective actions. The TEMPO document attached to DCL-02-08 details sampling procedures for selecting cases to review. The TEMPO document attached to DCL-02-24 guides </w:t>
      </w:r>
      <w:r w:rsidR="00E66A87">
        <w:t>S</w:t>
      </w:r>
      <w:r>
        <w:t>tates in analyzing self-assessment results and error cases for the purpose of developing corrective action plans.</w:t>
      </w:r>
    </w:p>
    <w:p w:rsidR="007F4FCE" w:rsidP="007F4FCE" w14:paraId="0F7F3A34" w14:textId="77777777"/>
    <w:p w:rsidR="007F4FCE" w:rsidP="007F4FCE" w14:paraId="1EE89DC8" w14:textId="77777777">
      <w:pPr>
        <w:pStyle w:val="Heading8"/>
        <w:jc w:val="center"/>
        <w:rPr>
          <w:rFonts w:ascii="Arial" w:hAnsi="Arial"/>
          <w:sz w:val="28"/>
        </w:rPr>
      </w:pPr>
      <w:r>
        <w:rPr>
          <w:rFonts w:ascii="Arial" w:hAnsi="Arial"/>
          <w:sz w:val="28"/>
        </w:rPr>
        <w:t>Section Instructions for Recommended Reporting Format</w:t>
      </w:r>
    </w:p>
    <w:p w:rsidR="007F4FCE" w:rsidP="007F4FCE" w14:paraId="5CF9C0AB" w14:textId="77777777">
      <w:r>
        <w:t xml:space="preserve">The Personal Responsibility and Work Opportunity Reconciliation Act of 1996 required </w:t>
      </w:r>
      <w:r w:rsidR="00E66A87">
        <w:t>S</w:t>
      </w:r>
      <w:r>
        <w:t xml:space="preserve">tates to annually assess their compliance with federally required case processing activities and timeframes. PRWORA also required </w:t>
      </w:r>
      <w:r w:rsidR="00E66A87">
        <w:t>S</w:t>
      </w:r>
      <w:r>
        <w:t>tates to report the findings of the annual assessment. The parts and sections of the report that are required by federal regulations at 45CFR 308.1(e)(2) are:</w:t>
      </w:r>
    </w:p>
    <w:p w:rsidR="007F4FCE" w:rsidP="007F4FCE" w14:paraId="7461571B" w14:textId="77777777">
      <w:pPr>
        <w:numPr>
          <w:ilvl w:val="0"/>
          <w:numId w:val="8"/>
        </w:numPr>
      </w:pPr>
      <w:r>
        <w:t>Executive Summary</w:t>
      </w:r>
    </w:p>
    <w:p w:rsidR="007F4FCE" w:rsidP="007F4FCE" w14:paraId="555791BB" w14:textId="77777777">
      <w:pPr>
        <w:numPr>
          <w:ilvl w:val="0"/>
          <w:numId w:val="8"/>
        </w:numPr>
      </w:pPr>
      <w:r>
        <w:t>Methodology</w:t>
      </w:r>
    </w:p>
    <w:p w:rsidR="007F4FCE" w:rsidP="007F4FCE" w14:paraId="1B7E9491" w14:textId="77777777">
      <w:pPr>
        <w:numPr>
          <w:ilvl w:val="0"/>
          <w:numId w:val="8"/>
        </w:numPr>
      </w:pPr>
      <w:r>
        <w:t>Results</w:t>
      </w:r>
    </w:p>
    <w:p w:rsidR="007F4FCE" w:rsidP="007F4FCE" w14:paraId="62164C26" w14:textId="77777777">
      <w:pPr>
        <w:numPr>
          <w:ilvl w:val="0"/>
          <w:numId w:val="8"/>
        </w:numPr>
      </w:pPr>
      <w:r>
        <w:t>Corrective Actions</w:t>
      </w:r>
    </w:p>
    <w:p w:rsidR="007F4FCE" w:rsidP="007F4FCE" w14:paraId="0C7446F8" w14:textId="77777777">
      <w:pPr>
        <w:numPr>
          <w:ilvl w:val="0"/>
          <w:numId w:val="8"/>
        </w:numPr>
      </w:pPr>
      <w:r>
        <w:t>Optional Program Areas Covered by the Review</w:t>
      </w:r>
    </w:p>
    <w:p w:rsidR="007F4FCE" w:rsidP="007F4FCE" w14:paraId="63D3408E" w14:textId="77777777"/>
    <w:p w:rsidR="007F4FCE" w:rsidP="007F4FCE" w14:paraId="3A6064B9" w14:textId="77777777">
      <w:r>
        <w:t xml:space="preserve">The section-by-section instructions overlay the recommended reporting format to explain how </w:t>
      </w:r>
      <w:r w:rsidR="00E66A87">
        <w:t>S</w:t>
      </w:r>
      <w:r>
        <w:t>tates complete each section of the recommended format.</w:t>
      </w:r>
    </w:p>
    <w:p w:rsidR="007F4FCE" w:rsidP="007F4FCE" w14:paraId="1F04DE95" w14:textId="77777777">
      <w:pPr>
        <w:rPr>
          <w:highlight w:val="yellow"/>
        </w:rPr>
      </w:pPr>
    </w:p>
    <w:p w:rsidR="007F4FCE" w:rsidP="007F4FCE" w14:paraId="18DBB7A6" w14:textId="77777777">
      <w:r>
        <w:t xml:space="preserve">With respect to the style of the report, headings and body text may be modified to be consistent with a </w:t>
      </w:r>
      <w:r w:rsidR="00E66A87">
        <w:t>S</w:t>
      </w:r>
      <w:r>
        <w:t>tate’s own standards. Also, formatting in the tables (i.e., style and size of font, column width, bolding, and shading) may be customized by the report writer, but the labeling of the tables and columns and the nature of the content in a cell of the table should be consistent with the recommended reporting format.</w:t>
      </w:r>
    </w:p>
    <w:p w:rsidR="007F4FCE" w:rsidP="007F4FCE" w14:paraId="402113A7" w14:textId="77777777">
      <w:pPr>
        <w:pStyle w:val="Heading1"/>
        <w:ind w:left="540" w:hanging="540"/>
        <w:rPr>
          <w:sz w:val="28"/>
        </w:rPr>
      </w:pPr>
      <w:bookmarkStart w:id="53" w:name="_Toc139690897"/>
      <w:bookmarkStart w:id="54" w:name="_Toc139691257"/>
      <w:bookmarkStart w:id="55" w:name="_Toc139691631"/>
      <w:bookmarkStart w:id="56" w:name="_Toc139691748"/>
      <w:bookmarkStart w:id="57" w:name="_Toc139692102"/>
      <w:bookmarkStart w:id="58" w:name="_Toc139692996"/>
      <w:r>
        <w:rPr>
          <w:sz w:val="28"/>
        </w:rPr>
        <w:t>I.</w:t>
      </w:r>
      <w:r>
        <w:rPr>
          <w:sz w:val="28"/>
        </w:rPr>
        <w:tab/>
        <w:t>Executive Summary</w:t>
      </w:r>
      <w:bookmarkEnd w:id="53"/>
      <w:bookmarkEnd w:id="54"/>
      <w:bookmarkEnd w:id="55"/>
      <w:bookmarkEnd w:id="56"/>
      <w:bookmarkEnd w:id="57"/>
      <w:bookmarkEnd w:id="58"/>
    </w:p>
    <w:p w:rsidR="007F4FCE" w:rsidP="007F4FCE" w14:paraId="4FFBB7EC" w14:textId="77777777">
      <w:pPr>
        <w:pStyle w:val="BodyText2"/>
        <w:ind w:left="360"/>
      </w:pPr>
      <w:r>
        <w:t xml:space="preserve">This section is required by 45CFR 308.1(e)(2)(i).  </w:t>
      </w:r>
    </w:p>
    <w:p w:rsidR="007F4FCE" w:rsidP="007F4FCE" w14:paraId="06CBB2CD" w14:textId="77777777">
      <w:pPr>
        <w:ind w:left="360"/>
        <w:rPr>
          <w:rFonts w:ascii="Arial" w:hAnsi="Arial"/>
          <w:i/>
          <w:iCs/>
        </w:rPr>
      </w:pPr>
    </w:p>
    <w:p w:rsidR="007F4FCE" w:rsidP="007F4FCE" w14:paraId="4F9722B0" w14:textId="77777777">
      <w:pPr>
        <w:ind w:left="720" w:hanging="360"/>
      </w:pPr>
      <w:r>
        <w:t>A.</w:t>
      </w:r>
      <w:r>
        <w:tab/>
        <w:t>INTRODUCTION—NARRATIVE</w:t>
      </w:r>
    </w:p>
    <w:p w:rsidR="007F4FCE" w:rsidP="007F4FCE" w14:paraId="741A86F6" w14:textId="77777777">
      <w:pPr>
        <w:pStyle w:val="BodyTextIndent3"/>
      </w:pPr>
      <w:r>
        <w:t>Provide a narrative introduction to the report. Topics may include:</w:t>
      </w:r>
    </w:p>
    <w:p w:rsidR="007F4FCE" w:rsidP="007F4FCE" w14:paraId="38B88115" w14:textId="77777777">
      <w:pPr>
        <w:numPr>
          <w:ilvl w:val="0"/>
          <w:numId w:val="2"/>
        </w:numPr>
        <w:ind w:left="1080"/>
        <w:rPr>
          <w:rFonts w:ascii="Arial" w:hAnsi="Arial"/>
          <w:i/>
          <w:iCs/>
        </w:rPr>
      </w:pPr>
      <w:r>
        <w:rPr>
          <w:rFonts w:ascii="Arial" w:hAnsi="Arial"/>
          <w:i/>
          <w:iCs/>
        </w:rPr>
        <w:t>Organizational structure of child support program in the State</w:t>
      </w:r>
    </w:p>
    <w:p w:rsidR="007F4FCE" w:rsidP="007F4FCE" w14:paraId="193CC3E5" w14:textId="77777777">
      <w:pPr>
        <w:numPr>
          <w:ilvl w:val="0"/>
          <w:numId w:val="2"/>
        </w:numPr>
        <w:ind w:left="1080"/>
        <w:rPr>
          <w:rFonts w:ascii="Arial" w:hAnsi="Arial"/>
          <w:i/>
          <w:iCs/>
        </w:rPr>
      </w:pPr>
      <w:r>
        <w:rPr>
          <w:rFonts w:ascii="Arial" w:hAnsi="Arial"/>
          <w:i/>
          <w:iCs/>
        </w:rPr>
        <w:t>An overview of the self-assessment approach and results</w:t>
      </w:r>
    </w:p>
    <w:p w:rsidR="007F4FCE" w:rsidP="007F4FCE" w14:paraId="4B33E3AF" w14:textId="77777777">
      <w:pPr>
        <w:numPr>
          <w:ilvl w:val="0"/>
          <w:numId w:val="2"/>
        </w:numPr>
        <w:ind w:left="1080"/>
        <w:rPr>
          <w:rFonts w:ascii="Arial" w:hAnsi="Arial"/>
          <w:i/>
          <w:iCs/>
        </w:rPr>
      </w:pPr>
      <w:r>
        <w:rPr>
          <w:rFonts w:ascii="Arial" w:hAnsi="Arial"/>
          <w:i/>
          <w:iCs/>
        </w:rPr>
        <w:t>Program’s significant achievements in the past year</w:t>
      </w:r>
    </w:p>
    <w:p w:rsidR="007F4FCE" w:rsidP="007F4FCE" w14:paraId="20B292F5" w14:textId="77777777">
      <w:pPr>
        <w:pStyle w:val="Footer"/>
      </w:pPr>
    </w:p>
    <w:p w:rsidR="007F4FCE" w:rsidP="007F4FCE" w14:paraId="7DBC876F" w14:textId="77777777">
      <w:pPr>
        <w:ind w:left="720" w:hanging="360"/>
      </w:pPr>
      <w:r>
        <w:t>B.</w:t>
      </w:r>
      <w:r>
        <w:tab/>
        <w:t>SELF-ASSESSMENT RESULTS—TABLE</w:t>
      </w:r>
    </w:p>
    <w:p w:rsidR="007F4FCE" w:rsidP="007F4FCE" w14:paraId="44A4A3A3" w14:textId="77777777">
      <w:pPr>
        <w:pStyle w:val="BodyTextIndent3"/>
      </w:pPr>
      <w:r>
        <w:t>The table of results is based on the recommended format in DCL 04-49 and shows the State’s compliance with 45</w:t>
      </w:r>
      <w:r w:rsidR="00C65914">
        <w:t xml:space="preserve"> </w:t>
      </w:r>
      <w:r>
        <w:t>CFR 308.2.</w:t>
      </w:r>
    </w:p>
    <w:p w:rsidR="007F4FCE" w:rsidP="007F4FCE" w14:paraId="7B2676DC" w14:textId="77777777"/>
    <w:p w:rsidR="007F4FCE" w:rsidP="007F4FCE" w14:paraId="0DAABD2D" w14:textId="77777777">
      <w:pPr>
        <w:spacing w:after="120"/>
        <w:jc w:val="center"/>
        <w:rPr>
          <w:rFonts w:ascii="Arial" w:hAnsi="Arial"/>
        </w:rPr>
      </w:pPr>
      <w:r>
        <w:rPr>
          <w:rFonts w:ascii="Arial" w:hAnsi="Arial"/>
        </w:rPr>
        <w:t>Table B1: Self-Assessment Results</w:t>
      </w:r>
    </w:p>
    <w:tbl>
      <w:tblPr>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2002"/>
        <w:gridCol w:w="1339"/>
        <w:gridCol w:w="1486"/>
        <w:gridCol w:w="1410"/>
        <w:gridCol w:w="1260"/>
        <w:gridCol w:w="1377"/>
      </w:tblGrid>
      <w:tr w14:paraId="33CD2EF3" w14:textId="77777777" w:rsidTr="007F4FCE">
        <w:tblPrEx>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jc w:val="center"/>
        </w:trPr>
        <w:tc>
          <w:tcPr>
            <w:tcW w:w="2002" w:type="dxa"/>
            <w:tcBorders>
              <w:bottom w:val="single" w:sz="4" w:space="0" w:color="auto"/>
            </w:tcBorders>
            <w:shd w:val="clear" w:color="auto" w:fill="000000"/>
          </w:tcPr>
          <w:p w:rsidR="007F4FCE" w:rsidP="007F4FCE" w14:paraId="6A282683" w14:textId="77777777">
            <w:pPr>
              <w:pStyle w:val="ExhibitHeading1"/>
            </w:pPr>
            <w:r>
              <w:t>Criterion</w:t>
            </w:r>
          </w:p>
        </w:tc>
        <w:tc>
          <w:tcPr>
            <w:tcW w:w="1339" w:type="dxa"/>
            <w:tcBorders>
              <w:bottom w:val="single" w:sz="4" w:space="0" w:color="auto"/>
            </w:tcBorders>
            <w:shd w:val="clear" w:color="auto" w:fill="000000"/>
          </w:tcPr>
          <w:p w:rsidR="007F4FCE" w:rsidP="007F4FCE" w14:paraId="215A4E27" w14:textId="77777777">
            <w:pPr>
              <w:pStyle w:val="ExhibitHeading1"/>
            </w:pPr>
            <w:r>
              <w:t>[Column A] Cases Where Required Activity Occurred or Should Have Occurred</w:t>
            </w:r>
          </w:p>
        </w:tc>
        <w:tc>
          <w:tcPr>
            <w:tcW w:w="1486" w:type="dxa"/>
            <w:tcBorders>
              <w:bottom w:val="single" w:sz="4" w:space="0" w:color="auto"/>
            </w:tcBorders>
            <w:shd w:val="clear" w:color="auto" w:fill="000000"/>
          </w:tcPr>
          <w:p w:rsidR="007F4FCE" w:rsidP="007F4FCE" w14:paraId="2074EA7D" w14:textId="77777777">
            <w:pPr>
              <w:pStyle w:val="ExhibitHeading1"/>
            </w:pPr>
            <w:r>
              <w:t>[Column B] Cases Where Required Activity Occurred within Timeframe</w:t>
            </w:r>
          </w:p>
        </w:tc>
        <w:tc>
          <w:tcPr>
            <w:tcW w:w="1410" w:type="dxa"/>
            <w:tcBorders>
              <w:bottom w:val="single" w:sz="4" w:space="0" w:color="auto"/>
            </w:tcBorders>
            <w:shd w:val="clear" w:color="auto" w:fill="000000"/>
          </w:tcPr>
          <w:p w:rsidR="007F4FCE" w:rsidP="007F4FCE" w14:paraId="4054795A" w14:textId="77777777">
            <w:pPr>
              <w:pStyle w:val="ExhibitHeading1"/>
            </w:pPr>
            <w:r>
              <w:t>[Column C] Efficiency Rate (Confidence Level of Sample)</w:t>
            </w:r>
          </w:p>
        </w:tc>
        <w:tc>
          <w:tcPr>
            <w:tcW w:w="1260" w:type="dxa"/>
            <w:tcBorders>
              <w:bottom w:val="single" w:sz="4" w:space="0" w:color="auto"/>
            </w:tcBorders>
            <w:shd w:val="clear" w:color="auto" w:fill="000000"/>
          </w:tcPr>
          <w:p w:rsidR="007F4FCE" w:rsidP="007F4FCE" w14:paraId="03C05787" w14:textId="77777777">
            <w:pPr>
              <w:pStyle w:val="ExhibitHeading1"/>
            </w:pPr>
            <w:r>
              <w:t>[Column D] Federal Minimum Standard/ Benchmark</w:t>
            </w:r>
          </w:p>
        </w:tc>
        <w:tc>
          <w:tcPr>
            <w:tcW w:w="1377" w:type="dxa"/>
            <w:tcBorders>
              <w:bottom w:val="single" w:sz="4" w:space="0" w:color="auto"/>
            </w:tcBorders>
            <w:shd w:val="clear" w:color="auto" w:fill="000000"/>
          </w:tcPr>
          <w:p w:rsidR="007F4FCE" w:rsidP="007F4FCE" w14:paraId="04EA83C1" w14:textId="77777777">
            <w:pPr>
              <w:pStyle w:val="ExhibitHeading1"/>
            </w:pPr>
            <w:r>
              <w:t>[Column E] Previous Year’s Efficiency Rates</w:t>
            </w:r>
          </w:p>
        </w:tc>
      </w:tr>
      <w:tr w14:paraId="6E25C486" w14:textId="77777777" w:rsidTr="007F4FCE">
        <w:tblPrEx>
          <w:tblW w:w="8874" w:type="dxa"/>
          <w:jc w:val="center"/>
          <w:tblCellMar>
            <w:top w:w="0" w:type="dxa"/>
            <w:bottom w:w="0" w:type="dxa"/>
          </w:tblCellMar>
          <w:tblLook w:val="0000"/>
        </w:tblPrEx>
        <w:trPr>
          <w:jc w:val="center"/>
        </w:trPr>
        <w:tc>
          <w:tcPr>
            <w:tcW w:w="2002" w:type="dxa"/>
            <w:tcBorders>
              <w:bottom w:val="single" w:sz="4" w:space="0" w:color="auto"/>
            </w:tcBorders>
            <w:vAlign w:val="center"/>
          </w:tcPr>
          <w:p w:rsidR="007F4FCE" w:rsidP="007F4FCE" w14:paraId="618EDDB8" w14:textId="77777777">
            <w:pPr>
              <w:pStyle w:val="ExhibitText"/>
              <w:ind w:left="180" w:hanging="180"/>
            </w:pPr>
            <w:r>
              <w:t>Case Closure</w:t>
            </w:r>
          </w:p>
        </w:tc>
        <w:tc>
          <w:tcPr>
            <w:tcW w:w="1339" w:type="dxa"/>
            <w:tcBorders>
              <w:bottom w:val="single" w:sz="4" w:space="0" w:color="auto"/>
            </w:tcBorders>
            <w:vAlign w:val="center"/>
          </w:tcPr>
          <w:p w:rsidR="007F4FCE" w:rsidP="007F4FCE" w14:paraId="40DCB396" w14:textId="77777777">
            <w:pPr>
              <w:pStyle w:val="ExhibitText"/>
              <w:jc w:val="center"/>
            </w:pPr>
          </w:p>
        </w:tc>
        <w:tc>
          <w:tcPr>
            <w:tcW w:w="1486" w:type="dxa"/>
            <w:tcBorders>
              <w:bottom w:val="single" w:sz="4" w:space="0" w:color="auto"/>
            </w:tcBorders>
            <w:vAlign w:val="center"/>
          </w:tcPr>
          <w:p w:rsidR="007F4FCE" w:rsidP="007F4FCE" w14:paraId="6DE24FDD" w14:textId="77777777">
            <w:pPr>
              <w:pStyle w:val="ExhibitText"/>
              <w:jc w:val="center"/>
            </w:pPr>
          </w:p>
        </w:tc>
        <w:tc>
          <w:tcPr>
            <w:tcW w:w="1410" w:type="dxa"/>
            <w:tcBorders>
              <w:bottom w:val="single" w:sz="4" w:space="0" w:color="auto"/>
            </w:tcBorders>
            <w:vAlign w:val="center"/>
          </w:tcPr>
          <w:p w:rsidR="007F4FCE" w:rsidP="007F4FCE" w14:paraId="1E1ED157" w14:textId="77777777">
            <w:pPr>
              <w:pStyle w:val="ExhibitText"/>
              <w:jc w:val="center"/>
            </w:pPr>
          </w:p>
        </w:tc>
        <w:tc>
          <w:tcPr>
            <w:tcW w:w="1260" w:type="dxa"/>
            <w:tcBorders>
              <w:bottom w:val="single" w:sz="4" w:space="0" w:color="auto"/>
            </w:tcBorders>
          </w:tcPr>
          <w:p w:rsidR="007F4FCE" w:rsidP="007F4FCE" w14:paraId="1F51BA6B" w14:textId="77777777">
            <w:pPr>
              <w:pStyle w:val="ExhibitText"/>
              <w:jc w:val="center"/>
            </w:pPr>
          </w:p>
        </w:tc>
        <w:tc>
          <w:tcPr>
            <w:tcW w:w="1377" w:type="dxa"/>
            <w:tcBorders>
              <w:bottom w:val="single" w:sz="4" w:space="0" w:color="auto"/>
            </w:tcBorders>
            <w:vAlign w:val="center"/>
          </w:tcPr>
          <w:p w:rsidR="007F4FCE" w:rsidP="007F4FCE" w14:paraId="1D695D1C" w14:textId="77777777">
            <w:pPr>
              <w:pStyle w:val="ExhibitText"/>
              <w:jc w:val="center"/>
            </w:pPr>
          </w:p>
        </w:tc>
      </w:tr>
      <w:tr w14:paraId="107988D5" w14:textId="77777777" w:rsidTr="007F4FCE">
        <w:tblPrEx>
          <w:tblW w:w="8874" w:type="dxa"/>
          <w:jc w:val="center"/>
          <w:tblCellMar>
            <w:top w:w="0" w:type="dxa"/>
            <w:bottom w:w="0" w:type="dxa"/>
          </w:tblCellMar>
          <w:tblLook w:val="0000"/>
        </w:tblPrEx>
        <w:trPr>
          <w:jc w:val="center"/>
        </w:trPr>
        <w:tc>
          <w:tcPr>
            <w:tcW w:w="2002" w:type="dxa"/>
            <w:tcBorders>
              <w:top w:val="single" w:sz="4" w:space="0" w:color="auto"/>
            </w:tcBorders>
            <w:vAlign w:val="center"/>
          </w:tcPr>
          <w:p w:rsidR="007F4FCE" w:rsidP="007F4FCE" w14:paraId="39F14237" w14:textId="77777777">
            <w:pPr>
              <w:pStyle w:val="ExhibitText"/>
              <w:ind w:left="180" w:hanging="180"/>
            </w:pPr>
            <w:r>
              <w:t>Establishment</w:t>
            </w:r>
          </w:p>
        </w:tc>
        <w:tc>
          <w:tcPr>
            <w:tcW w:w="1339" w:type="dxa"/>
            <w:tcBorders>
              <w:top w:val="single" w:sz="4" w:space="0" w:color="auto"/>
            </w:tcBorders>
            <w:vAlign w:val="center"/>
          </w:tcPr>
          <w:p w:rsidR="007F4FCE" w:rsidP="007F4FCE" w14:paraId="7786036E" w14:textId="77777777">
            <w:pPr>
              <w:pStyle w:val="ExhibitText"/>
              <w:jc w:val="center"/>
            </w:pPr>
          </w:p>
        </w:tc>
        <w:tc>
          <w:tcPr>
            <w:tcW w:w="1486" w:type="dxa"/>
            <w:tcBorders>
              <w:top w:val="single" w:sz="4" w:space="0" w:color="auto"/>
            </w:tcBorders>
            <w:vAlign w:val="center"/>
          </w:tcPr>
          <w:p w:rsidR="007F4FCE" w:rsidP="007F4FCE" w14:paraId="6B3E8FCA" w14:textId="77777777">
            <w:pPr>
              <w:pStyle w:val="ExhibitText"/>
              <w:jc w:val="center"/>
            </w:pPr>
          </w:p>
        </w:tc>
        <w:tc>
          <w:tcPr>
            <w:tcW w:w="1410" w:type="dxa"/>
            <w:tcBorders>
              <w:top w:val="single" w:sz="4" w:space="0" w:color="auto"/>
            </w:tcBorders>
            <w:vAlign w:val="center"/>
          </w:tcPr>
          <w:p w:rsidR="007F4FCE" w:rsidP="007F4FCE" w14:paraId="5A1F29E6" w14:textId="77777777">
            <w:pPr>
              <w:pStyle w:val="ExhibitText"/>
              <w:jc w:val="center"/>
            </w:pPr>
          </w:p>
        </w:tc>
        <w:tc>
          <w:tcPr>
            <w:tcW w:w="1260" w:type="dxa"/>
            <w:tcBorders>
              <w:top w:val="single" w:sz="4" w:space="0" w:color="auto"/>
            </w:tcBorders>
          </w:tcPr>
          <w:p w:rsidR="007F4FCE" w:rsidP="007F4FCE" w14:paraId="78973D95" w14:textId="77777777">
            <w:pPr>
              <w:pStyle w:val="ExhibitText"/>
              <w:jc w:val="center"/>
            </w:pPr>
          </w:p>
        </w:tc>
        <w:tc>
          <w:tcPr>
            <w:tcW w:w="1377" w:type="dxa"/>
            <w:tcBorders>
              <w:top w:val="single" w:sz="4" w:space="0" w:color="auto"/>
            </w:tcBorders>
            <w:vAlign w:val="center"/>
          </w:tcPr>
          <w:p w:rsidR="007F4FCE" w:rsidP="007F4FCE" w14:paraId="5D2285F2" w14:textId="77777777">
            <w:pPr>
              <w:pStyle w:val="ExhibitText"/>
              <w:jc w:val="center"/>
            </w:pPr>
          </w:p>
        </w:tc>
      </w:tr>
      <w:tr w14:paraId="7FE2E38D" w14:textId="77777777" w:rsidTr="007F4FCE">
        <w:tblPrEx>
          <w:tblW w:w="8874" w:type="dxa"/>
          <w:jc w:val="center"/>
          <w:tblCellMar>
            <w:top w:w="0" w:type="dxa"/>
            <w:bottom w:w="0" w:type="dxa"/>
          </w:tblCellMar>
          <w:tblLook w:val="0000"/>
        </w:tblPrEx>
        <w:trPr>
          <w:jc w:val="center"/>
        </w:trPr>
        <w:tc>
          <w:tcPr>
            <w:tcW w:w="2002" w:type="dxa"/>
            <w:vAlign w:val="center"/>
          </w:tcPr>
          <w:p w:rsidR="007F4FCE" w:rsidP="007F4FCE" w14:paraId="218306C8" w14:textId="77777777">
            <w:pPr>
              <w:pStyle w:val="ExhibitText"/>
              <w:ind w:left="180" w:hanging="180"/>
            </w:pPr>
            <w:r>
              <w:t>Enforcement</w:t>
            </w:r>
          </w:p>
        </w:tc>
        <w:tc>
          <w:tcPr>
            <w:tcW w:w="1339" w:type="dxa"/>
            <w:vAlign w:val="center"/>
          </w:tcPr>
          <w:p w:rsidR="007F4FCE" w:rsidP="007F4FCE" w14:paraId="3AA7F15C" w14:textId="77777777">
            <w:pPr>
              <w:pStyle w:val="ExhibitText"/>
              <w:jc w:val="center"/>
            </w:pPr>
          </w:p>
        </w:tc>
        <w:tc>
          <w:tcPr>
            <w:tcW w:w="1486" w:type="dxa"/>
            <w:vAlign w:val="center"/>
          </w:tcPr>
          <w:p w:rsidR="007F4FCE" w:rsidP="007F4FCE" w14:paraId="57E333EE" w14:textId="77777777">
            <w:pPr>
              <w:pStyle w:val="ExhibitText"/>
              <w:jc w:val="center"/>
            </w:pPr>
          </w:p>
        </w:tc>
        <w:tc>
          <w:tcPr>
            <w:tcW w:w="1410" w:type="dxa"/>
            <w:vAlign w:val="center"/>
          </w:tcPr>
          <w:p w:rsidR="007F4FCE" w:rsidP="007F4FCE" w14:paraId="424C25AD" w14:textId="77777777">
            <w:pPr>
              <w:pStyle w:val="ExhibitText"/>
              <w:jc w:val="center"/>
            </w:pPr>
          </w:p>
        </w:tc>
        <w:tc>
          <w:tcPr>
            <w:tcW w:w="1260" w:type="dxa"/>
          </w:tcPr>
          <w:p w:rsidR="007F4FCE" w:rsidP="007F4FCE" w14:paraId="7E4E2D1E" w14:textId="77777777">
            <w:pPr>
              <w:pStyle w:val="ExhibitText"/>
              <w:jc w:val="center"/>
            </w:pPr>
          </w:p>
        </w:tc>
        <w:tc>
          <w:tcPr>
            <w:tcW w:w="1377" w:type="dxa"/>
            <w:vAlign w:val="center"/>
          </w:tcPr>
          <w:p w:rsidR="007F4FCE" w:rsidP="007F4FCE" w14:paraId="1825DED9" w14:textId="77777777">
            <w:pPr>
              <w:pStyle w:val="ExhibitText"/>
              <w:jc w:val="center"/>
            </w:pPr>
          </w:p>
        </w:tc>
      </w:tr>
      <w:tr w14:paraId="2EF01381" w14:textId="77777777" w:rsidTr="007F4FCE">
        <w:tblPrEx>
          <w:tblW w:w="8874" w:type="dxa"/>
          <w:jc w:val="center"/>
          <w:tblCellMar>
            <w:top w:w="0" w:type="dxa"/>
            <w:bottom w:w="0" w:type="dxa"/>
          </w:tblCellMar>
          <w:tblLook w:val="0000"/>
        </w:tblPrEx>
        <w:trPr>
          <w:jc w:val="center"/>
        </w:trPr>
        <w:tc>
          <w:tcPr>
            <w:tcW w:w="2002" w:type="dxa"/>
            <w:vAlign w:val="center"/>
          </w:tcPr>
          <w:p w:rsidR="007F4FCE" w:rsidP="007F4FCE" w14:paraId="3E408552" w14:textId="77777777">
            <w:pPr>
              <w:pStyle w:val="ExhibitText"/>
              <w:ind w:left="180" w:hanging="180"/>
            </w:pPr>
            <w:r>
              <w:t>Disbursement</w:t>
            </w:r>
          </w:p>
        </w:tc>
        <w:tc>
          <w:tcPr>
            <w:tcW w:w="1339" w:type="dxa"/>
            <w:vAlign w:val="center"/>
          </w:tcPr>
          <w:p w:rsidR="007F4FCE" w:rsidP="007F4FCE" w14:paraId="4C47603F" w14:textId="77777777">
            <w:pPr>
              <w:pStyle w:val="ExhibitText"/>
              <w:jc w:val="center"/>
            </w:pPr>
          </w:p>
        </w:tc>
        <w:tc>
          <w:tcPr>
            <w:tcW w:w="1486" w:type="dxa"/>
            <w:vAlign w:val="center"/>
          </w:tcPr>
          <w:p w:rsidR="007F4FCE" w:rsidP="007F4FCE" w14:paraId="69443956" w14:textId="77777777">
            <w:pPr>
              <w:pStyle w:val="ExhibitText"/>
              <w:jc w:val="center"/>
            </w:pPr>
          </w:p>
        </w:tc>
        <w:tc>
          <w:tcPr>
            <w:tcW w:w="1410" w:type="dxa"/>
            <w:vAlign w:val="center"/>
          </w:tcPr>
          <w:p w:rsidR="007F4FCE" w:rsidP="007F4FCE" w14:paraId="79587A05" w14:textId="77777777">
            <w:pPr>
              <w:pStyle w:val="ExhibitText"/>
              <w:jc w:val="center"/>
            </w:pPr>
          </w:p>
        </w:tc>
        <w:tc>
          <w:tcPr>
            <w:tcW w:w="1260" w:type="dxa"/>
          </w:tcPr>
          <w:p w:rsidR="007F4FCE" w:rsidP="007F4FCE" w14:paraId="524E1397" w14:textId="77777777">
            <w:pPr>
              <w:pStyle w:val="ExhibitText"/>
              <w:jc w:val="center"/>
            </w:pPr>
          </w:p>
        </w:tc>
        <w:tc>
          <w:tcPr>
            <w:tcW w:w="1377" w:type="dxa"/>
            <w:vAlign w:val="center"/>
          </w:tcPr>
          <w:p w:rsidR="007F4FCE" w:rsidP="007F4FCE" w14:paraId="185278C6" w14:textId="77777777">
            <w:pPr>
              <w:pStyle w:val="ExhibitText"/>
              <w:jc w:val="center"/>
            </w:pPr>
          </w:p>
        </w:tc>
      </w:tr>
      <w:tr w14:paraId="7904285E" w14:textId="77777777" w:rsidTr="007F4FCE">
        <w:tblPrEx>
          <w:tblW w:w="8874" w:type="dxa"/>
          <w:jc w:val="center"/>
          <w:tblCellMar>
            <w:top w:w="0" w:type="dxa"/>
            <w:bottom w:w="0" w:type="dxa"/>
          </w:tblCellMar>
          <w:tblLook w:val="0000"/>
        </w:tblPrEx>
        <w:trPr>
          <w:jc w:val="center"/>
        </w:trPr>
        <w:tc>
          <w:tcPr>
            <w:tcW w:w="2002" w:type="dxa"/>
            <w:vAlign w:val="center"/>
          </w:tcPr>
          <w:p w:rsidR="007F4FCE" w:rsidP="007F4FCE" w14:paraId="4B2911F5" w14:textId="77777777">
            <w:pPr>
              <w:pStyle w:val="ExhibitText"/>
              <w:ind w:left="180" w:hanging="180"/>
            </w:pPr>
            <w:r>
              <w:t>Medical</w:t>
            </w:r>
          </w:p>
        </w:tc>
        <w:tc>
          <w:tcPr>
            <w:tcW w:w="1339" w:type="dxa"/>
            <w:vAlign w:val="center"/>
          </w:tcPr>
          <w:p w:rsidR="007F4FCE" w:rsidP="007F4FCE" w14:paraId="01A2B288" w14:textId="77777777">
            <w:pPr>
              <w:pStyle w:val="ExhibitText"/>
              <w:jc w:val="center"/>
            </w:pPr>
          </w:p>
        </w:tc>
        <w:tc>
          <w:tcPr>
            <w:tcW w:w="1486" w:type="dxa"/>
            <w:vAlign w:val="center"/>
          </w:tcPr>
          <w:p w:rsidR="007F4FCE" w:rsidP="007F4FCE" w14:paraId="59A7CCAB" w14:textId="77777777">
            <w:pPr>
              <w:pStyle w:val="ExhibitText"/>
              <w:jc w:val="center"/>
            </w:pPr>
          </w:p>
        </w:tc>
        <w:tc>
          <w:tcPr>
            <w:tcW w:w="1410" w:type="dxa"/>
            <w:vAlign w:val="center"/>
          </w:tcPr>
          <w:p w:rsidR="007F4FCE" w:rsidP="007F4FCE" w14:paraId="15639DFB" w14:textId="77777777">
            <w:pPr>
              <w:pStyle w:val="ExhibitText"/>
              <w:jc w:val="center"/>
            </w:pPr>
          </w:p>
        </w:tc>
        <w:tc>
          <w:tcPr>
            <w:tcW w:w="1260" w:type="dxa"/>
          </w:tcPr>
          <w:p w:rsidR="007F4FCE" w:rsidP="007F4FCE" w14:paraId="29B06DAB" w14:textId="77777777">
            <w:pPr>
              <w:pStyle w:val="ExhibitText"/>
              <w:jc w:val="center"/>
            </w:pPr>
          </w:p>
        </w:tc>
        <w:tc>
          <w:tcPr>
            <w:tcW w:w="1377" w:type="dxa"/>
            <w:vAlign w:val="center"/>
          </w:tcPr>
          <w:p w:rsidR="007F4FCE" w:rsidP="007F4FCE" w14:paraId="706BF789" w14:textId="77777777">
            <w:pPr>
              <w:pStyle w:val="ExhibitText"/>
              <w:jc w:val="center"/>
            </w:pPr>
          </w:p>
        </w:tc>
      </w:tr>
      <w:tr w14:paraId="271DFA0A" w14:textId="77777777" w:rsidTr="007F4FCE">
        <w:tblPrEx>
          <w:tblW w:w="8874" w:type="dxa"/>
          <w:jc w:val="center"/>
          <w:tblCellMar>
            <w:top w:w="0" w:type="dxa"/>
            <w:bottom w:w="0" w:type="dxa"/>
          </w:tblCellMar>
          <w:tblLook w:val="0000"/>
        </w:tblPrEx>
        <w:trPr>
          <w:jc w:val="center"/>
        </w:trPr>
        <w:tc>
          <w:tcPr>
            <w:tcW w:w="2002" w:type="dxa"/>
            <w:tcBorders>
              <w:bottom w:val="single" w:sz="4" w:space="0" w:color="auto"/>
            </w:tcBorders>
            <w:vAlign w:val="center"/>
          </w:tcPr>
          <w:p w:rsidR="007F4FCE" w:rsidP="007F4FCE" w14:paraId="2F8DAA0A" w14:textId="77777777">
            <w:pPr>
              <w:pStyle w:val="ExhibitText"/>
              <w:ind w:left="9" w:hanging="9"/>
            </w:pPr>
            <w:r>
              <w:t>Review and Adjustment</w:t>
            </w:r>
          </w:p>
        </w:tc>
        <w:tc>
          <w:tcPr>
            <w:tcW w:w="1339" w:type="dxa"/>
            <w:tcBorders>
              <w:bottom w:val="single" w:sz="4" w:space="0" w:color="auto"/>
            </w:tcBorders>
            <w:vAlign w:val="center"/>
          </w:tcPr>
          <w:p w:rsidR="007F4FCE" w:rsidP="007F4FCE" w14:paraId="68C12044" w14:textId="77777777">
            <w:pPr>
              <w:pStyle w:val="ExhibitText"/>
              <w:jc w:val="center"/>
            </w:pPr>
          </w:p>
        </w:tc>
        <w:tc>
          <w:tcPr>
            <w:tcW w:w="1486" w:type="dxa"/>
            <w:tcBorders>
              <w:bottom w:val="single" w:sz="4" w:space="0" w:color="auto"/>
            </w:tcBorders>
            <w:vAlign w:val="center"/>
          </w:tcPr>
          <w:p w:rsidR="007F4FCE" w:rsidP="007F4FCE" w14:paraId="53FFBA5A" w14:textId="77777777">
            <w:pPr>
              <w:pStyle w:val="ExhibitText"/>
              <w:jc w:val="center"/>
            </w:pPr>
          </w:p>
        </w:tc>
        <w:tc>
          <w:tcPr>
            <w:tcW w:w="1410" w:type="dxa"/>
            <w:tcBorders>
              <w:bottom w:val="single" w:sz="4" w:space="0" w:color="auto"/>
            </w:tcBorders>
            <w:vAlign w:val="center"/>
          </w:tcPr>
          <w:p w:rsidR="007F4FCE" w:rsidP="007F4FCE" w14:paraId="149CECE2" w14:textId="77777777">
            <w:pPr>
              <w:pStyle w:val="ExhibitText"/>
              <w:jc w:val="center"/>
            </w:pPr>
          </w:p>
        </w:tc>
        <w:tc>
          <w:tcPr>
            <w:tcW w:w="1260" w:type="dxa"/>
            <w:tcBorders>
              <w:bottom w:val="single" w:sz="4" w:space="0" w:color="auto"/>
            </w:tcBorders>
          </w:tcPr>
          <w:p w:rsidR="007F4FCE" w:rsidP="007F4FCE" w14:paraId="633859F0" w14:textId="77777777">
            <w:pPr>
              <w:pStyle w:val="ExhibitText"/>
              <w:jc w:val="center"/>
            </w:pPr>
          </w:p>
        </w:tc>
        <w:tc>
          <w:tcPr>
            <w:tcW w:w="1377" w:type="dxa"/>
            <w:tcBorders>
              <w:bottom w:val="single" w:sz="4" w:space="0" w:color="auto"/>
            </w:tcBorders>
            <w:vAlign w:val="center"/>
          </w:tcPr>
          <w:p w:rsidR="007F4FCE" w:rsidP="007F4FCE" w14:paraId="03DF431A" w14:textId="77777777">
            <w:pPr>
              <w:pStyle w:val="ExhibitText"/>
              <w:jc w:val="center"/>
            </w:pPr>
          </w:p>
        </w:tc>
      </w:tr>
      <w:tr w14:paraId="23B2E063" w14:textId="77777777" w:rsidTr="007F4FCE">
        <w:tblPrEx>
          <w:tblW w:w="8874" w:type="dxa"/>
          <w:jc w:val="center"/>
          <w:tblCellMar>
            <w:top w:w="0" w:type="dxa"/>
            <w:bottom w:w="0" w:type="dxa"/>
          </w:tblCellMar>
          <w:tblLook w:val="0000"/>
        </w:tblPrEx>
        <w:trPr>
          <w:jc w:val="center"/>
        </w:trPr>
        <w:tc>
          <w:tcPr>
            <w:tcW w:w="2002" w:type="dxa"/>
            <w:vAlign w:val="center"/>
          </w:tcPr>
          <w:p w:rsidR="007F4FCE" w:rsidP="007F4FCE" w14:paraId="440E10F3" w14:textId="77777777">
            <w:pPr>
              <w:pStyle w:val="ExhibitText"/>
              <w:ind w:left="9" w:hanging="9"/>
            </w:pPr>
            <w:r>
              <w:t>Interstate</w:t>
            </w:r>
          </w:p>
        </w:tc>
        <w:tc>
          <w:tcPr>
            <w:tcW w:w="1339" w:type="dxa"/>
            <w:vAlign w:val="center"/>
          </w:tcPr>
          <w:p w:rsidR="007F4FCE" w:rsidP="007F4FCE" w14:paraId="6AAD0068" w14:textId="77777777">
            <w:pPr>
              <w:pStyle w:val="ExhibitText"/>
              <w:jc w:val="center"/>
            </w:pPr>
          </w:p>
        </w:tc>
        <w:tc>
          <w:tcPr>
            <w:tcW w:w="1486" w:type="dxa"/>
            <w:vAlign w:val="center"/>
          </w:tcPr>
          <w:p w:rsidR="007F4FCE" w:rsidP="007F4FCE" w14:paraId="09F59696" w14:textId="77777777">
            <w:pPr>
              <w:pStyle w:val="ExhibitText"/>
              <w:jc w:val="center"/>
            </w:pPr>
          </w:p>
        </w:tc>
        <w:tc>
          <w:tcPr>
            <w:tcW w:w="1410" w:type="dxa"/>
            <w:vAlign w:val="center"/>
          </w:tcPr>
          <w:p w:rsidR="007F4FCE" w:rsidP="007F4FCE" w14:paraId="2D9EB530" w14:textId="77777777">
            <w:pPr>
              <w:pStyle w:val="ExhibitText"/>
              <w:jc w:val="center"/>
            </w:pPr>
          </w:p>
        </w:tc>
        <w:tc>
          <w:tcPr>
            <w:tcW w:w="1260" w:type="dxa"/>
          </w:tcPr>
          <w:p w:rsidR="007F4FCE" w:rsidP="007F4FCE" w14:paraId="3C99AADC" w14:textId="77777777">
            <w:pPr>
              <w:pStyle w:val="ExhibitText"/>
              <w:jc w:val="center"/>
            </w:pPr>
          </w:p>
        </w:tc>
        <w:tc>
          <w:tcPr>
            <w:tcW w:w="1377" w:type="dxa"/>
            <w:vAlign w:val="center"/>
          </w:tcPr>
          <w:p w:rsidR="007F4FCE" w:rsidP="007F4FCE" w14:paraId="6E3C8B24" w14:textId="77777777">
            <w:pPr>
              <w:pStyle w:val="ExhibitText"/>
              <w:jc w:val="center"/>
            </w:pPr>
          </w:p>
        </w:tc>
      </w:tr>
      <w:tr w14:paraId="63F4BF77" w14:textId="77777777" w:rsidTr="007F4FCE">
        <w:tblPrEx>
          <w:tblW w:w="8874" w:type="dxa"/>
          <w:jc w:val="center"/>
          <w:tblCellMar>
            <w:top w:w="0" w:type="dxa"/>
            <w:bottom w:w="0" w:type="dxa"/>
          </w:tblCellMar>
          <w:tblLook w:val="0000"/>
        </w:tblPrEx>
        <w:trPr>
          <w:jc w:val="center"/>
        </w:trPr>
        <w:tc>
          <w:tcPr>
            <w:tcW w:w="2002" w:type="dxa"/>
            <w:vAlign w:val="center"/>
          </w:tcPr>
          <w:p w:rsidR="007F4FCE" w:rsidP="007F4FCE" w14:paraId="2056F6A1" w14:textId="77777777">
            <w:pPr>
              <w:pStyle w:val="ExhibitText"/>
              <w:ind w:left="9" w:hanging="9"/>
            </w:pPr>
            <w:r>
              <w:t>Expedited Process 6-Month</w:t>
            </w:r>
          </w:p>
        </w:tc>
        <w:tc>
          <w:tcPr>
            <w:tcW w:w="1339" w:type="dxa"/>
            <w:vAlign w:val="center"/>
          </w:tcPr>
          <w:p w:rsidR="007F4FCE" w:rsidP="007F4FCE" w14:paraId="43404EF6" w14:textId="77777777">
            <w:pPr>
              <w:pStyle w:val="ExhibitText"/>
              <w:jc w:val="center"/>
            </w:pPr>
          </w:p>
        </w:tc>
        <w:tc>
          <w:tcPr>
            <w:tcW w:w="1486" w:type="dxa"/>
            <w:vAlign w:val="center"/>
          </w:tcPr>
          <w:p w:rsidR="007F4FCE" w:rsidP="007F4FCE" w14:paraId="1522105B" w14:textId="77777777">
            <w:pPr>
              <w:pStyle w:val="ExhibitText"/>
              <w:jc w:val="center"/>
            </w:pPr>
          </w:p>
        </w:tc>
        <w:tc>
          <w:tcPr>
            <w:tcW w:w="1410" w:type="dxa"/>
            <w:vAlign w:val="center"/>
          </w:tcPr>
          <w:p w:rsidR="007F4FCE" w:rsidP="007F4FCE" w14:paraId="56DA367E" w14:textId="77777777">
            <w:pPr>
              <w:pStyle w:val="ExhibitText"/>
              <w:jc w:val="center"/>
            </w:pPr>
          </w:p>
        </w:tc>
        <w:tc>
          <w:tcPr>
            <w:tcW w:w="1260" w:type="dxa"/>
          </w:tcPr>
          <w:p w:rsidR="007F4FCE" w:rsidP="007F4FCE" w14:paraId="0C696BE6" w14:textId="77777777">
            <w:pPr>
              <w:pStyle w:val="ExhibitText"/>
              <w:jc w:val="center"/>
            </w:pPr>
          </w:p>
        </w:tc>
        <w:tc>
          <w:tcPr>
            <w:tcW w:w="1377" w:type="dxa"/>
            <w:vAlign w:val="center"/>
          </w:tcPr>
          <w:p w:rsidR="007F4FCE" w:rsidP="007F4FCE" w14:paraId="435D0E27" w14:textId="77777777">
            <w:pPr>
              <w:pStyle w:val="ExhibitText"/>
              <w:jc w:val="center"/>
            </w:pPr>
          </w:p>
        </w:tc>
      </w:tr>
      <w:tr w14:paraId="6B0B7C18" w14:textId="77777777" w:rsidTr="007F4FCE">
        <w:tblPrEx>
          <w:tblW w:w="8874" w:type="dxa"/>
          <w:jc w:val="center"/>
          <w:tblCellMar>
            <w:top w:w="0" w:type="dxa"/>
            <w:bottom w:w="0" w:type="dxa"/>
          </w:tblCellMar>
          <w:tblLook w:val="0000"/>
        </w:tblPrEx>
        <w:trPr>
          <w:jc w:val="center"/>
        </w:trPr>
        <w:tc>
          <w:tcPr>
            <w:tcW w:w="2002" w:type="dxa"/>
            <w:vAlign w:val="center"/>
          </w:tcPr>
          <w:p w:rsidR="007F4FCE" w:rsidP="007F4FCE" w14:paraId="3F621524" w14:textId="77777777">
            <w:pPr>
              <w:pStyle w:val="ExhibitText"/>
              <w:ind w:left="9" w:hanging="9"/>
            </w:pPr>
            <w:r>
              <w:t>Expedited Process 12-Month</w:t>
            </w:r>
          </w:p>
        </w:tc>
        <w:tc>
          <w:tcPr>
            <w:tcW w:w="1339" w:type="dxa"/>
            <w:vAlign w:val="center"/>
          </w:tcPr>
          <w:p w:rsidR="007F4FCE" w:rsidP="007F4FCE" w14:paraId="30D1E8E9" w14:textId="77777777">
            <w:pPr>
              <w:pStyle w:val="ExhibitText"/>
              <w:jc w:val="center"/>
            </w:pPr>
          </w:p>
        </w:tc>
        <w:tc>
          <w:tcPr>
            <w:tcW w:w="1486" w:type="dxa"/>
            <w:vAlign w:val="center"/>
          </w:tcPr>
          <w:p w:rsidR="007F4FCE" w:rsidP="007F4FCE" w14:paraId="7FE0FC85" w14:textId="77777777">
            <w:pPr>
              <w:pStyle w:val="ExhibitText"/>
              <w:jc w:val="center"/>
            </w:pPr>
          </w:p>
        </w:tc>
        <w:tc>
          <w:tcPr>
            <w:tcW w:w="1410" w:type="dxa"/>
            <w:vAlign w:val="center"/>
          </w:tcPr>
          <w:p w:rsidR="007F4FCE" w:rsidP="007F4FCE" w14:paraId="75447E43" w14:textId="77777777">
            <w:pPr>
              <w:pStyle w:val="ExhibitText"/>
              <w:jc w:val="center"/>
            </w:pPr>
          </w:p>
        </w:tc>
        <w:tc>
          <w:tcPr>
            <w:tcW w:w="1260" w:type="dxa"/>
          </w:tcPr>
          <w:p w:rsidR="007F4FCE" w:rsidP="007F4FCE" w14:paraId="5FACCB98" w14:textId="77777777">
            <w:pPr>
              <w:pStyle w:val="ExhibitText"/>
              <w:jc w:val="center"/>
            </w:pPr>
          </w:p>
        </w:tc>
        <w:tc>
          <w:tcPr>
            <w:tcW w:w="1377" w:type="dxa"/>
            <w:vAlign w:val="center"/>
          </w:tcPr>
          <w:p w:rsidR="007F4FCE" w:rsidP="007F4FCE" w14:paraId="030B7EC8" w14:textId="77777777">
            <w:pPr>
              <w:pStyle w:val="ExhibitText"/>
              <w:jc w:val="center"/>
            </w:pPr>
          </w:p>
        </w:tc>
      </w:tr>
      <w:tr w14:paraId="7EE01B3E" w14:textId="77777777" w:rsidTr="007F4FCE">
        <w:tblPrEx>
          <w:tblW w:w="8874" w:type="dxa"/>
          <w:jc w:val="center"/>
          <w:tblCellMar>
            <w:top w:w="0" w:type="dxa"/>
            <w:bottom w:w="0" w:type="dxa"/>
          </w:tblCellMar>
          <w:tblLook w:val="0000"/>
        </w:tblPrEx>
        <w:trPr>
          <w:jc w:val="center"/>
        </w:trPr>
        <w:tc>
          <w:tcPr>
            <w:tcW w:w="2002" w:type="dxa"/>
            <w:tcBorders>
              <w:top w:val="double" w:sz="4" w:space="0" w:color="auto"/>
            </w:tcBorders>
            <w:vAlign w:val="center"/>
          </w:tcPr>
          <w:p w:rsidR="007F4FCE" w:rsidP="007F4FCE" w14:paraId="32A4A2D4" w14:textId="77777777">
            <w:pPr>
              <w:pStyle w:val="ExhibitText"/>
            </w:pPr>
            <w:r>
              <w:t>TOTAL</w:t>
            </w:r>
          </w:p>
        </w:tc>
        <w:tc>
          <w:tcPr>
            <w:tcW w:w="1339" w:type="dxa"/>
            <w:tcBorders>
              <w:top w:val="double" w:sz="4" w:space="0" w:color="auto"/>
            </w:tcBorders>
            <w:vAlign w:val="center"/>
          </w:tcPr>
          <w:p w:rsidR="007F4FCE" w:rsidP="007F4FCE" w14:paraId="71075E07" w14:textId="77777777">
            <w:pPr>
              <w:pStyle w:val="ExhibitText"/>
              <w:jc w:val="center"/>
            </w:pPr>
          </w:p>
        </w:tc>
        <w:tc>
          <w:tcPr>
            <w:tcW w:w="1486" w:type="dxa"/>
            <w:tcBorders>
              <w:top w:val="double" w:sz="4" w:space="0" w:color="auto"/>
            </w:tcBorders>
            <w:shd w:val="clear" w:color="auto" w:fill="000000"/>
            <w:vAlign w:val="center"/>
          </w:tcPr>
          <w:p w:rsidR="007F4FCE" w:rsidP="007F4FCE" w14:paraId="42AF2987" w14:textId="77777777">
            <w:pPr>
              <w:pStyle w:val="ExhibitText"/>
              <w:jc w:val="center"/>
            </w:pPr>
          </w:p>
        </w:tc>
        <w:tc>
          <w:tcPr>
            <w:tcW w:w="1410" w:type="dxa"/>
            <w:tcBorders>
              <w:top w:val="double" w:sz="4" w:space="0" w:color="auto"/>
            </w:tcBorders>
            <w:shd w:val="clear" w:color="auto" w:fill="000000"/>
            <w:vAlign w:val="center"/>
          </w:tcPr>
          <w:p w:rsidR="007F4FCE" w:rsidP="007F4FCE" w14:paraId="54D90AF7" w14:textId="77777777">
            <w:pPr>
              <w:pStyle w:val="ExhibitText"/>
              <w:jc w:val="center"/>
            </w:pPr>
          </w:p>
        </w:tc>
        <w:tc>
          <w:tcPr>
            <w:tcW w:w="1260" w:type="dxa"/>
            <w:tcBorders>
              <w:top w:val="double" w:sz="4" w:space="0" w:color="auto"/>
            </w:tcBorders>
            <w:shd w:val="clear" w:color="auto" w:fill="000000"/>
          </w:tcPr>
          <w:p w:rsidR="007F4FCE" w:rsidP="007F4FCE" w14:paraId="2586874A" w14:textId="77777777">
            <w:pPr>
              <w:pStyle w:val="ExhibitText"/>
              <w:jc w:val="center"/>
            </w:pPr>
          </w:p>
        </w:tc>
        <w:tc>
          <w:tcPr>
            <w:tcW w:w="1377" w:type="dxa"/>
            <w:tcBorders>
              <w:top w:val="double" w:sz="4" w:space="0" w:color="auto"/>
            </w:tcBorders>
            <w:shd w:val="clear" w:color="auto" w:fill="000000"/>
          </w:tcPr>
          <w:p w:rsidR="007F4FCE" w:rsidP="007F4FCE" w14:paraId="3500E864" w14:textId="77777777">
            <w:pPr>
              <w:pStyle w:val="ExhibitText"/>
              <w:jc w:val="center"/>
            </w:pPr>
          </w:p>
        </w:tc>
      </w:tr>
    </w:tbl>
    <w:p w:rsidR="007F4FCE" w:rsidP="007F4FCE" w14:paraId="76820E55" w14:textId="77777777"/>
    <w:p w:rsidR="007F4FCE" w:rsidP="007F4FCE" w14:paraId="766CD9F9" w14:textId="77777777">
      <w:pPr>
        <w:ind w:left="1080" w:hanging="360"/>
        <w:rPr>
          <w:rFonts w:ascii="Arial" w:hAnsi="Arial"/>
          <w:i/>
          <w:iCs/>
          <w:u w:val="single"/>
        </w:rPr>
      </w:pPr>
      <w:r>
        <w:rPr>
          <w:rFonts w:ascii="Arial" w:hAnsi="Arial"/>
          <w:i/>
          <w:iCs/>
          <w:u w:val="single"/>
        </w:rPr>
        <w:t>Column A: Cases Where Required Activity Occurred or Should Have Occurred:</w:t>
      </w:r>
    </w:p>
    <w:p w:rsidR="007F4FCE" w:rsidP="007F4FCE" w14:paraId="48F3127A" w14:textId="77777777">
      <w:pPr>
        <w:numPr>
          <w:ilvl w:val="0"/>
          <w:numId w:val="2"/>
        </w:numPr>
        <w:tabs>
          <w:tab w:val="clear" w:pos="0"/>
        </w:tabs>
        <w:ind w:left="1080" w:hanging="360"/>
        <w:rPr>
          <w:rFonts w:ascii="Arial" w:hAnsi="Arial"/>
          <w:i/>
          <w:iCs/>
        </w:rPr>
      </w:pPr>
      <w:r>
        <w:rPr>
          <w:rFonts w:ascii="Arial" w:hAnsi="Arial"/>
          <w:i/>
          <w:iCs/>
        </w:rPr>
        <w:t>Enter the number of cases sampled in which the evaluated activity did take place or should have taken place during the review period for each criterion.</w:t>
      </w:r>
    </w:p>
    <w:p w:rsidR="007F4FCE" w:rsidP="007F4FCE" w14:paraId="3018B740" w14:textId="77777777">
      <w:pPr>
        <w:numPr>
          <w:ilvl w:val="0"/>
          <w:numId w:val="2"/>
        </w:numPr>
        <w:tabs>
          <w:tab w:val="clear" w:pos="0"/>
        </w:tabs>
        <w:ind w:left="1080" w:hanging="360"/>
        <w:rPr>
          <w:rFonts w:ascii="Arial" w:hAnsi="Arial"/>
          <w:i/>
          <w:iCs/>
        </w:rPr>
      </w:pPr>
      <w:r>
        <w:rPr>
          <w:rFonts w:ascii="Arial" w:hAnsi="Arial"/>
          <w:i/>
          <w:iCs/>
        </w:rPr>
        <w:t xml:space="preserve">Note that if the State uses a statewide sample where a case may be evaluated for more than one criterion, then the total number of cases </w:t>
      </w:r>
      <w:r>
        <w:rPr>
          <w:rFonts w:ascii="Arial" w:hAnsi="Arial"/>
          <w:i/>
          <w:iCs/>
        </w:rPr>
        <w:t xml:space="preserve">reviewed may not necessarily equal the sum of the cases reviewed for each criterion. </w:t>
      </w:r>
    </w:p>
    <w:p w:rsidR="007F4FCE" w:rsidP="007F4FCE" w14:paraId="3F3ADF6D" w14:textId="77777777">
      <w:pPr>
        <w:ind w:left="-360"/>
        <w:rPr>
          <w:rFonts w:ascii="Arial" w:hAnsi="Arial"/>
          <w:u w:val="single"/>
        </w:rPr>
      </w:pPr>
    </w:p>
    <w:p w:rsidR="007F4FCE" w:rsidP="007F4FCE" w14:paraId="509A35E2" w14:textId="77777777">
      <w:pPr>
        <w:ind w:left="1080" w:hanging="360"/>
        <w:rPr>
          <w:rFonts w:ascii="Arial" w:hAnsi="Arial"/>
          <w:i/>
          <w:iCs/>
          <w:u w:val="single"/>
        </w:rPr>
      </w:pPr>
      <w:r>
        <w:rPr>
          <w:rFonts w:ascii="Arial" w:hAnsi="Arial"/>
          <w:i/>
          <w:iCs/>
          <w:u w:val="single"/>
        </w:rPr>
        <w:t xml:space="preserve">Column B: Cases Where Required Activity Occurred within Timeframe: </w:t>
      </w:r>
    </w:p>
    <w:p w:rsidR="007F4FCE" w:rsidP="007F4FCE" w14:paraId="4711FE69" w14:textId="77777777">
      <w:pPr>
        <w:numPr>
          <w:ilvl w:val="0"/>
          <w:numId w:val="2"/>
        </w:numPr>
        <w:tabs>
          <w:tab w:val="clear" w:pos="0"/>
        </w:tabs>
        <w:ind w:left="1080" w:hanging="360"/>
        <w:rPr>
          <w:rFonts w:ascii="Arial" w:hAnsi="Arial"/>
          <w:i/>
          <w:iCs/>
        </w:rPr>
      </w:pPr>
      <w:r>
        <w:rPr>
          <w:rFonts w:ascii="Arial" w:hAnsi="Arial"/>
          <w:i/>
          <w:iCs/>
        </w:rPr>
        <w:t xml:space="preserve">Enter the number of cases where a required activity occurred during the time period for each criterion. </w:t>
      </w:r>
    </w:p>
    <w:p w:rsidR="007F4FCE" w:rsidP="007F4FCE" w14:paraId="1859DDC9" w14:textId="77777777">
      <w:pPr>
        <w:ind w:left="360" w:hanging="360"/>
        <w:rPr>
          <w:rFonts w:ascii="Arial" w:hAnsi="Arial"/>
          <w:u w:val="single"/>
        </w:rPr>
      </w:pPr>
    </w:p>
    <w:p w:rsidR="007F4FCE" w:rsidP="007F4FCE" w14:paraId="4A9E211D" w14:textId="77777777">
      <w:pPr>
        <w:ind w:left="1080" w:hanging="360"/>
        <w:rPr>
          <w:rFonts w:ascii="Arial" w:hAnsi="Arial"/>
          <w:i/>
          <w:iCs/>
          <w:u w:val="single"/>
        </w:rPr>
      </w:pPr>
      <w:r>
        <w:rPr>
          <w:rFonts w:ascii="Arial" w:hAnsi="Arial"/>
          <w:i/>
          <w:iCs/>
          <w:u w:val="single"/>
        </w:rPr>
        <w:t>Column C: Efficiency Rate (Confidence Level of Sample):</w:t>
      </w:r>
    </w:p>
    <w:p w:rsidR="007F4FCE" w:rsidP="007F4FCE" w14:paraId="2F693F1C" w14:textId="77777777">
      <w:pPr>
        <w:numPr>
          <w:ilvl w:val="0"/>
          <w:numId w:val="2"/>
        </w:numPr>
        <w:tabs>
          <w:tab w:val="clear" w:pos="0"/>
        </w:tabs>
        <w:ind w:left="1080" w:hanging="360"/>
        <w:rPr>
          <w:rFonts w:ascii="Arial" w:hAnsi="Arial"/>
          <w:i/>
          <w:iCs/>
        </w:rPr>
      </w:pPr>
      <w:r>
        <w:rPr>
          <w:rFonts w:ascii="Arial" w:hAnsi="Arial"/>
          <w:i/>
          <w:iCs/>
        </w:rPr>
        <w:t xml:space="preserve">Calculate by dividing the number of cases in column B by the number of cases in column A. </w:t>
      </w:r>
    </w:p>
    <w:p w:rsidR="007F4FCE" w:rsidP="007F4FCE" w14:paraId="73A6EC63" w14:textId="77777777">
      <w:pPr>
        <w:numPr>
          <w:ilvl w:val="0"/>
          <w:numId w:val="2"/>
        </w:numPr>
        <w:tabs>
          <w:tab w:val="clear" w:pos="0"/>
        </w:tabs>
        <w:ind w:left="1080" w:hanging="360"/>
        <w:rPr>
          <w:rFonts w:ascii="Arial" w:hAnsi="Arial"/>
          <w:i/>
          <w:iCs/>
        </w:rPr>
      </w:pPr>
      <w:r>
        <w:rPr>
          <w:rFonts w:ascii="Arial" w:hAnsi="Arial"/>
          <w:i/>
          <w:iCs/>
        </w:rPr>
        <w:t xml:space="preserve">Within the same cell of the table, note in parentheses the confidence level that the efficiency rate calculated from the sampled cases represents the mean efficiency rate for all cases in the caseload subject to the self-assessment criterion. </w:t>
      </w:r>
    </w:p>
    <w:p w:rsidR="007F4FCE" w:rsidP="007F4FCE" w14:paraId="65C77C49" w14:textId="77777777">
      <w:pPr>
        <w:ind w:left="360" w:hanging="360"/>
        <w:rPr>
          <w:rFonts w:ascii="Arial" w:hAnsi="Arial"/>
          <w:u w:val="single"/>
        </w:rPr>
      </w:pPr>
    </w:p>
    <w:p w:rsidR="007F4FCE" w:rsidP="007F4FCE" w14:paraId="30F7F322" w14:textId="77777777">
      <w:pPr>
        <w:ind w:left="1080" w:hanging="360"/>
        <w:rPr>
          <w:rFonts w:ascii="Arial" w:hAnsi="Arial"/>
          <w:i/>
          <w:iCs/>
          <w:u w:val="single"/>
        </w:rPr>
      </w:pPr>
      <w:r>
        <w:rPr>
          <w:rFonts w:ascii="Arial" w:hAnsi="Arial"/>
          <w:i/>
          <w:iCs/>
          <w:u w:val="single"/>
        </w:rPr>
        <w:t>Column D: Federal Minimum Standard/Benchmark:</w:t>
      </w:r>
    </w:p>
    <w:p w:rsidR="007F4FCE" w:rsidP="007F4FCE" w14:paraId="3337276F" w14:textId="77777777">
      <w:pPr>
        <w:numPr>
          <w:ilvl w:val="0"/>
          <w:numId w:val="2"/>
        </w:numPr>
        <w:tabs>
          <w:tab w:val="clear" w:pos="0"/>
        </w:tabs>
        <w:ind w:left="1080" w:hanging="360"/>
        <w:rPr>
          <w:rFonts w:ascii="Arial" w:hAnsi="Arial"/>
          <w:i/>
          <w:iCs/>
        </w:rPr>
      </w:pPr>
      <w:r>
        <w:rPr>
          <w:rFonts w:ascii="Arial" w:hAnsi="Arial"/>
          <w:i/>
          <w:iCs/>
        </w:rPr>
        <w:t xml:space="preserve">Provide the federal threshold compliance rate for each criterion. </w:t>
      </w:r>
    </w:p>
    <w:p w:rsidR="007F4FCE" w:rsidP="007F4FCE" w14:paraId="65F09D1F" w14:textId="77777777">
      <w:pPr>
        <w:ind w:left="1080" w:hanging="360"/>
        <w:rPr>
          <w:rFonts w:ascii="Arial" w:hAnsi="Arial"/>
          <w:i/>
          <w:iCs/>
          <w:u w:val="single"/>
        </w:rPr>
      </w:pPr>
    </w:p>
    <w:p w:rsidR="007F4FCE" w:rsidP="007F4FCE" w14:paraId="5AC89942" w14:textId="77777777">
      <w:pPr>
        <w:ind w:left="1080" w:hanging="360"/>
        <w:rPr>
          <w:rFonts w:ascii="Arial" w:hAnsi="Arial"/>
          <w:i/>
          <w:iCs/>
          <w:u w:val="single"/>
        </w:rPr>
      </w:pPr>
      <w:r>
        <w:rPr>
          <w:rFonts w:ascii="Arial" w:hAnsi="Arial"/>
          <w:i/>
          <w:iCs/>
          <w:u w:val="single"/>
        </w:rPr>
        <w:t>Column E: Previous Year’s Efficiency Rates:</w:t>
      </w:r>
    </w:p>
    <w:p w:rsidR="007F4FCE" w:rsidP="007F4FCE" w14:paraId="5CAC6180" w14:textId="77777777">
      <w:pPr>
        <w:numPr>
          <w:ilvl w:val="0"/>
          <w:numId w:val="2"/>
        </w:numPr>
        <w:tabs>
          <w:tab w:val="clear" w:pos="0"/>
        </w:tabs>
        <w:ind w:left="1080" w:hanging="360"/>
        <w:rPr>
          <w:rFonts w:ascii="Arial" w:hAnsi="Arial"/>
          <w:i/>
          <w:iCs/>
        </w:rPr>
      </w:pPr>
      <w:r>
        <w:rPr>
          <w:rFonts w:ascii="Arial" w:hAnsi="Arial"/>
          <w:i/>
          <w:iCs/>
        </w:rPr>
        <w:t>Show the efficiency rates from the immediately preceding reporting period. If the State wants to show a longer period of history, data from preceding reporting periods, or an average, may be shown in additional columns.</w:t>
      </w:r>
    </w:p>
    <w:p w:rsidR="007F4FCE" w:rsidP="007F4FCE" w14:paraId="5C255440" w14:textId="77777777">
      <w:pPr>
        <w:ind w:left="720" w:hanging="360"/>
      </w:pPr>
    </w:p>
    <w:p w:rsidR="007F4FCE" w:rsidP="007F4FCE" w14:paraId="1F1DF28B" w14:textId="77777777">
      <w:pPr>
        <w:ind w:left="720" w:hanging="360"/>
      </w:pPr>
      <w:r>
        <w:t>C.</w:t>
      </w:r>
      <w:r>
        <w:tab/>
        <w:t>SUMMARY—NARRATIVE</w:t>
      </w:r>
    </w:p>
    <w:p w:rsidR="007F4FCE" w:rsidP="007F4FCE" w14:paraId="5AEE896C" w14:textId="77777777">
      <w:pPr>
        <w:pStyle w:val="BodyTextIndent3"/>
      </w:pPr>
      <w:r>
        <w:t>Provide a narrative summary of the report.</w:t>
      </w:r>
    </w:p>
    <w:p w:rsidR="007F4FCE" w:rsidP="007F4FCE" w14:paraId="0C1AE6A7" w14:textId="77777777">
      <w:pPr>
        <w:pStyle w:val="Heading1"/>
        <w:ind w:left="540" w:hanging="540"/>
        <w:rPr>
          <w:sz w:val="28"/>
        </w:rPr>
      </w:pPr>
      <w:bookmarkStart w:id="59" w:name="_Toc139690898"/>
      <w:bookmarkStart w:id="60" w:name="_Toc139691258"/>
      <w:bookmarkStart w:id="61" w:name="_Toc139691632"/>
      <w:bookmarkStart w:id="62" w:name="_Toc139691749"/>
      <w:bookmarkStart w:id="63" w:name="_Toc139692103"/>
      <w:bookmarkStart w:id="64" w:name="_Toc139692997"/>
      <w:r>
        <w:rPr>
          <w:sz w:val="28"/>
        </w:rPr>
        <w:t>II.</w:t>
      </w:r>
      <w:r>
        <w:rPr>
          <w:sz w:val="28"/>
        </w:rPr>
        <w:tab/>
        <w:t>Methodology</w:t>
      </w:r>
      <w:bookmarkEnd w:id="59"/>
      <w:bookmarkEnd w:id="60"/>
      <w:bookmarkEnd w:id="61"/>
      <w:bookmarkEnd w:id="62"/>
      <w:bookmarkEnd w:id="63"/>
      <w:bookmarkEnd w:id="64"/>
    </w:p>
    <w:p w:rsidR="007F4FCE" w:rsidP="007F4FCE" w14:paraId="7F0F5627" w14:textId="77777777">
      <w:pPr>
        <w:pStyle w:val="BodyText"/>
        <w:ind w:left="360"/>
        <w:rPr>
          <w:rFonts w:ascii="Arial" w:hAnsi="Arial" w:cs="Arial"/>
          <w:sz w:val="22"/>
        </w:rPr>
      </w:pPr>
      <w:r>
        <w:rPr>
          <w:rFonts w:ascii="Arial" w:hAnsi="Arial" w:cs="Arial"/>
          <w:sz w:val="22"/>
        </w:rPr>
        <w:t>This section includes the organizational approach to conducting a self-assessment review and is required by 45</w:t>
      </w:r>
      <w:r w:rsidR="00C65914">
        <w:rPr>
          <w:rFonts w:ascii="Arial" w:hAnsi="Arial" w:cs="Arial"/>
          <w:sz w:val="22"/>
        </w:rPr>
        <w:t xml:space="preserve"> </w:t>
      </w:r>
      <w:r>
        <w:rPr>
          <w:rFonts w:ascii="Arial" w:hAnsi="Arial" w:cs="Arial"/>
          <w:sz w:val="22"/>
        </w:rPr>
        <w:t>CFR 308.1(e)(2)(iii).  For further discussion of methodology, see the TEMPO document attached to DCL-02-08.</w:t>
      </w:r>
    </w:p>
    <w:p w:rsidR="007F4FCE" w:rsidP="007F4FCE" w14:paraId="0A690CEF" w14:textId="77777777"/>
    <w:p w:rsidR="007F4FCE" w:rsidP="007F4FCE" w14:paraId="7B21DC8D" w14:textId="77777777">
      <w:pPr>
        <w:ind w:left="720" w:hanging="360"/>
      </w:pPr>
      <w:r>
        <w:t>A.</w:t>
      </w:r>
      <w:r>
        <w:tab/>
        <w:t>INTRODUCTION TO METHOLDOLOGY—NARRATIVE</w:t>
      </w:r>
    </w:p>
    <w:p w:rsidR="007F4FCE" w:rsidP="007F4FCE" w14:paraId="5D17021C" w14:textId="77777777">
      <w:pPr>
        <w:pStyle w:val="BodyTextIndent3"/>
      </w:pPr>
      <w:r>
        <w:t>Provide a narrative introduction to the section.</w:t>
      </w:r>
    </w:p>
    <w:p w:rsidR="007F4FCE" w:rsidP="007F4FCE" w14:paraId="56B8D3CC" w14:textId="77777777"/>
    <w:p w:rsidR="007F4FCE" w:rsidP="007F4FCE" w14:paraId="0BA21AF8" w14:textId="77777777">
      <w:pPr>
        <w:ind w:left="720" w:hanging="360"/>
      </w:pPr>
      <w:r>
        <w:t>B.</w:t>
      </w:r>
      <w:r>
        <w:tab/>
        <w:t>STATE SELF-ASSESSMENT COORDINATION—NARRATIVE</w:t>
      </w:r>
    </w:p>
    <w:p w:rsidR="007F4FCE" w:rsidP="007F4FCE" w14:paraId="64F1581C" w14:textId="77777777">
      <w:pPr>
        <w:pStyle w:val="BodyTextIndent2"/>
      </w:pPr>
      <w:r>
        <w:t>Describe how the self-assessment review meets federal requirements and how the State maintains responsibility for and control of the results and contents of the annual report according to 45 CFR 308.1(a). Show the timeframe of the review period in accordance with 45 CFR 308.1(d). Provide:</w:t>
      </w:r>
    </w:p>
    <w:p w:rsidR="007F4FCE" w:rsidP="007F4FCE" w14:paraId="19CE16F8" w14:textId="77777777">
      <w:pPr>
        <w:pStyle w:val="BodyTextIndent2"/>
        <w:numPr>
          <w:ilvl w:val="0"/>
          <w:numId w:val="3"/>
        </w:numPr>
        <w:ind w:left="1080" w:hanging="360"/>
      </w:pPr>
      <w:r>
        <w:t>The start and end dates of the review period</w:t>
      </w:r>
    </w:p>
    <w:p w:rsidR="007F4FCE" w:rsidP="007F4FCE" w14:paraId="1253F80C" w14:textId="77777777">
      <w:pPr>
        <w:pStyle w:val="BodyText2"/>
        <w:numPr>
          <w:ilvl w:val="0"/>
          <w:numId w:val="3"/>
        </w:numPr>
        <w:ind w:left="1080" w:hanging="360"/>
      </w:pPr>
      <w:r>
        <w:t>Whether the State conducts an annual self-assessment review or an on-going process throughout the review period</w:t>
      </w:r>
    </w:p>
    <w:p w:rsidR="007F4FCE" w:rsidP="007F4FCE" w14:paraId="3A5F9091" w14:textId="77777777">
      <w:pPr>
        <w:pStyle w:val="BodyText2"/>
        <w:numPr>
          <w:ilvl w:val="0"/>
          <w:numId w:val="3"/>
        </w:numPr>
        <w:ind w:left="1080" w:hanging="360"/>
      </w:pPr>
      <w:r>
        <w:t>Whether cases are reviewed by staff, by an automated case review tool, or by a combination of staff and automated case review tool</w:t>
      </w:r>
    </w:p>
    <w:p w:rsidR="007F4FCE" w:rsidP="007F4FCE" w14:paraId="7F39EAF5" w14:textId="77777777">
      <w:pPr>
        <w:pStyle w:val="BodyText2"/>
        <w:ind w:left="360"/>
      </w:pPr>
      <w:r>
        <w:t xml:space="preserve"> </w:t>
      </w:r>
    </w:p>
    <w:p w:rsidR="007F4FCE" w:rsidP="007F4FCE" w14:paraId="6BF7A280" w14:textId="77777777">
      <w:pPr>
        <w:pStyle w:val="BodyText2"/>
        <w:ind w:left="720"/>
        <w:rPr>
          <w:rFonts w:ascii="Times New Roman" w:hAnsi="Times New Roman" w:cs="Times New Roman"/>
          <w:sz w:val="24"/>
          <w:szCs w:val="28"/>
        </w:rPr>
      </w:pPr>
      <w:r>
        <w:t>At the State’s option, provide a narrative discussion of how the State coordinates the self-assessment review.</w:t>
      </w:r>
    </w:p>
    <w:p w:rsidR="007F4FCE" w:rsidP="007F4FCE" w14:paraId="1621FF1D" w14:textId="77777777">
      <w:pPr>
        <w:pStyle w:val="Heading2"/>
        <w:spacing w:before="0" w:after="0"/>
        <w:rPr>
          <w:rFonts w:ascii="Times New Roman" w:hAnsi="Times New Roman" w:cs="Times New Roman"/>
          <w:b w:val="0"/>
          <w:bCs/>
          <w:i/>
          <w:iCs w:val="0"/>
          <w:sz w:val="24"/>
        </w:rPr>
      </w:pPr>
    </w:p>
    <w:p w:rsidR="007F4FCE" w:rsidP="007F4FCE" w14:paraId="3144C3B1" w14:textId="77777777">
      <w:pPr>
        <w:ind w:left="720" w:hanging="360"/>
      </w:pPr>
      <w:r>
        <w:t>C.</w:t>
      </w:r>
      <w:r>
        <w:tab/>
        <w:t>UNIVERSE DEFINITION AND SAMPLING PROCEDURES—NARRATIVE</w:t>
      </w:r>
    </w:p>
    <w:p w:rsidR="007F4FCE" w:rsidP="007F4FCE" w14:paraId="36143412" w14:textId="77777777">
      <w:pPr>
        <w:pStyle w:val="BodyTextIndent2"/>
      </w:pPr>
      <w:r>
        <w:t>Describe how the State meets the requirements in 45 CFR 308.1(b) and (c). The topics of this narrative include:</w:t>
      </w:r>
    </w:p>
    <w:p w:rsidR="007F4FCE" w:rsidP="007F4FCE" w14:paraId="401E570D" w14:textId="77777777">
      <w:pPr>
        <w:numPr>
          <w:ilvl w:val="0"/>
          <w:numId w:val="2"/>
        </w:numPr>
        <w:tabs>
          <w:tab w:val="clear" w:pos="0"/>
        </w:tabs>
        <w:ind w:left="1080" w:hanging="360"/>
        <w:rPr>
          <w:rFonts w:ascii="Arial" w:hAnsi="Arial"/>
          <w:i/>
          <w:iCs/>
        </w:rPr>
      </w:pPr>
      <w:r>
        <w:rPr>
          <w:rFonts w:ascii="Arial" w:hAnsi="Arial"/>
          <w:i/>
          <w:iCs/>
        </w:rPr>
        <w:t>Definition of Sampling Frame—List the criteria used to generate the list of cases for the target population from which sample is drawn for each of the reporting criteria.</w:t>
      </w:r>
    </w:p>
    <w:p w:rsidR="007F4FCE" w:rsidP="007F4FCE" w14:paraId="66FE769F" w14:textId="77777777">
      <w:pPr>
        <w:numPr>
          <w:ilvl w:val="0"/>
          <w:numId w:val="2"/>
        </w:numPr>
        <w:tabs>
          <w:tab w:val="clear" w:pos="0"/>
        </w:tabs>
        <w:ind w:left="1080" w:hanging="360"/>
        <w:rPr>
          <w:rFonts w:ascii="Arial" w:hAnsi="Arial"/>
          <w:i/>
          <w:iCs/>
        </w:rPr>
      </w:pPr>
      <w:r>
        <w:rPr>
          <w:rFonts w:ascii="Arial" w:hAnsi="Arial"/>
          <w:i/>
          <w:iCs/>
        </w:rPr>
        <w:t>Type of Sample—Note whether the criterion will be evaluated with cases from a statewide or focused sample.</w:t>
      </w:r>
    </w:p>
    <w:p w:rsidR="007F4FCE" w:rsidP="007F4FCE" w14:paraId="4B1996FD" w14:textId="77777777">
      <w:pPr>
        <w:numPr>
          <w:ilvl w:val="0"/>
          <w:numId w:val="2"/>
        </w:numPr>
        <w:tabs>
          <w:tab w:val="clear" w:pos="0"/>
        </w:tabs>
        <w:ind w:left="1080" w:hanging="360"/>
        <w:rPr>
          <w:rFonts w:ascii="Arial" w:hAnsi="Arial"/>
          <w:i/>
          <w:iCs/>
        </w:rPr>
      </w:pPr>
      <w:r>
        <w:rPr>
          <w:rFonts w:ascii="Arial" w:hAnsi="Arial"/>
          <w:i/>
          <w:iCs/>
        </w:rPr>
        <w:t>Method of Random Selection—Note the method of random selection. DCL-02-08 lists various approaches: simple random sample, systematic random sample, and stratified sample.</w:t>
      </w:r>
    </w:p>
    <w:p w:rsidR="007F4FCE" w:rsidP="007F4FCE" w14:paraId="2FC250F6" w14:textId="77777777">
      <w:pPr>
        <w:pStyle w:val="ExhibitText"/>
        <w:tabs>
          <w:tab w:val="left" w:pos="9576"/>
        </w:tabs>
        <w:ind w:left="-360"/>
        <w:rPr>
          <w:rFonts w:ascii="Times New Roman" w:hAnsi="Times New Roman" w:cs="Times New Roman"/>
          <w:color w:val="auto"/>
          <w:sz w:val="24"/>
          <w:szCs w:val="28"/>
        </w:rPr>
      </w:pPr>
    </w:p>
    <w:p w:rsidR="007F4FCE" w:rsidP="007F4FCE" w14:paraId="4CA8BA2B" w14:textId="77777777">
      <w:pPr>
        <w:pStyle w:val="Header"/>
        <w:tabs>
          <w:tab w:val="clear" w:pos="4320"/>
          <w:tab w:val="clear" w:pos="8640"/>
        </w:tabs>
        <w:ind w:left="720" w:hanging="360"/>
      </w:pPr>
      <w:r>
        <w:t>D.</w:t>
      </w:r>
      <w:r>
        <w:tab/>
        <w:t>SUMMARY OF METHODOLOGY—NARRATIVE</w:t>
      </w:r>
    </w:p>
    <w:p w:rsidR="007F4FCE" w:rsidP="007F4FCE" w14:paraId="7FFAE46D" w14:textId="77777777">
      <w:pPr>
        <w:pStyle w:val="BodyTextIndent3"/>
      </w:pPr>
      <w:r>
        <w:t>Provide a narrative summary of the section.</w:t>
      </w:r>
    </w:p>
    <w:p w:rsidR="007F4FCE" w:rsidP="007F4FCE" w14:paraId="571A1D83" w14:textId="77777777">
      <w:pPr>
        <w:pStyle w:val="Heading1"/>
        <w:ind w:left="540" w:hanging="540"/>
        <w:rPr>
          <w:sz w:val="28"/>
        </w:rPr>
      </w:pPr>
      <w:bookmarkStart w:id="65" w:name="_Toc139690899"/>
      <w:bookmarkStart w:id="66" w:name="_Toc139691259"/>
      <w:bookmarkStart w:id="67" w:name="_Toc139691633"/>
      <w:bookmarkStart w:id="68" w:name="_Toc139691750"/>
      <w:bookmarkStart w:id="69" w:name="_Toc139692104"/>
      <w:bookmarkStart w:id="70" w:name="_Toc139692998"/>
      <w:r>
        <w:rPr>
          <w:sz w:val="28"/>
        </w:rPr>
        <w:t>III.</w:t>
      </w:r>
      <w:r>
        <w:rPr>
          <w:sz w:val="28"/>
        </w:rPr>
        <w:tab/>
        <w:t>Self-Assessment Results</w:t>
      </w:r>
      <w:bookmarkEnd w:id="65"/>
      <w:bookmarkEnd w:id="66"/>
      <w:bookmarkEnd w:id="67"/>
      <w:bookmarkEnd w:id="68"/>
      <w:bookmarkEnd w:id="69"/>
      <w:bookmarkEnd w:id="70"/>
    </w:p>
    <w:p w:rsidR="007F4FCE" w:rsidP="007F4FCE" w14:paraId="1FEB046E" w14:textId="77777777">
      <w:pPr>
        <w:pStyle w:val="BodyTextIndent2"/>
        <w:ind w:left="360"/>
      </w:pPr>
      <w:r>
        <w:t>This section provides the results of the State’s self-assessment review and is required by 45</w:t>
      </w:r>
      <w:r w:rsidR="00C65914">
        <w:t xml:space="preserve"> </w:t>
      </w:r>
      <w:r>
        <w:t xml:space="preserve">CFR 308.1(e)(2)(iv). </w:t>
      </w:r>
    </w:p>
    <w:p w:rsidR="007F4FCE" w:rsidP="007F4FCE" w14:paraId="1615C1A3" w14:textId="77777777">
      <w:pPr>
        <w:ind w:left="360"/>
        <w:rPr>
          <w:rFonts w:ascii="Arial" w:hAnsi="Arial"/>
        </w:rPr>
      </w:pPr>
    </w:p>
    <w:p w:rsidR="007F4FCE" w:rsidP="007F4FCE" w14:paraId="5BB23D3D" w14:textId="77777777">
      <w:pPr>
        <w:numPr>
          <w:ilvl w:val="0"/>
          <w:numId w:val="9"/>
        </w:numPr>
        <w:tabs>
          <w:tab w:val="clear" w:pos="1440"/>
        </w:tabs>
        <w:ind w:left="720"/>
      </w:pPr>
      <w:r>
        <w:t>INTRODUCTION TO SELF-ASSESSMENT RESULTS—NARRATIVE</w:t>
      </w:r>
    </w:p>
    <w:p w:rsidR="007F4FCE" w:rsidP="007F4FCE" w14:paraId="5FE441BF" w14:textId="77777777">
      <w:pPr>
        <w:pStyle w:val="BodyTextIndent3"/>
      </w:pPr>
      <w:r>
        <w:t>Provide a narrative introduction to the section.</w:t>
      </w:r>
    </w:p>
    <w:p w:rsidR="007F4FCE" w:rsidP="007F4FCE" w14:paraId="52BB2E80" w14:textId="77777777"/>
    <w:p w:rsidR="007F4FCE" w:rsidP="007F4FCE" w14:paraId="71F3D6D6" w14:textId="77777777">
      <w:pPr>
        <w:numPr>
          <w:ilvl w:val="0"/>
          <w:numId w:val="9"/>
        </w:numPr>
        <w:tabs>
          <w:tab w:val="clear" w:pos="1440"/>
        </w:tabs>
        <w:ind w:left="720"/>
      </w:pPr>
      <w:r>
        <w:t>SELF-ASSESSMENT RESULTS—TABLE</w:t>
      </w:r>
    </w:p>
    <w:p w:rsidR="007F4FCE" w:rsidP="007F4FCE" w14:paraId="3285D6FD" w14:textId="77777777">
      <w:pPr>
        <w:pStyle w:val="BodyTextIndent2"/>
      </w:pPr>
      <w:r>
        <w:t>Based on the recommended format in DCL 04-49, show the State’s compliance with 45</w:t>
      </w:r>
      <w:r w:rsidR="00C65914">
        <w:t xml:space="preserve"> </w:t>
      </w:r>
      <w:r>
        <w:t xml:space="preserve">CFR 308.2. The State may replicate the same table presented in the Executive Summary. </w:t>
      </w:r>
    </w:p>
    <w:p w:rsidR="00A33D2A" w:rsidP="007F4FCE" w14:paraId="53957C81" w14:textId="77777777">
      <w:pPr>
        <w:pStyle w:val="BodyTextIndent2"/>
      </w:pPr>
    </w:p>
    <w:p w:rsidR="00A33D2A" w:rsidP="007F4FCE" w14:paraId="28D63D7A" w14:textId="77777777">
      <w:pPr>
        <w:pStyle w:val="BodyTextIndent2"/>
      </w:pPr>
    </w:p>
    <w:p w:rsidR="00A33D2A" w:rsidP="007F4FCE" w14:paraId="3E013847" w14:textId="77777777">
      <w:pPr>
        <w:pStyle w:val="BodyTextIndent2"/>
      </w:pPr>
    </w:p>
    <w:p w:rsidR="00A33D2A" w:rsidP="007F4FCE" w14:paraId="4FD8D628" w14:textId="77777777">
      <w:pPr>
        <w:pStyle w:val="BodyTextIndent2"/>
      </w:pPr>
    </w:p>
    <w:p w:rsidR="00A33D2A" w:rsidP="007F4FCE" w14:paraId="4C9C989E" w14:textId="77777777">
      <w:pPr>
        <w:pStyle w:val="BodyTextIndent2"/>
      </w:pPr>
    </w:p>
    <w:p w:rsidR="00A33D2A" w:rsidP="007F4FCE" w14:paraId="2E97C84E" w14:textId="77777777">
      <w:pPr>
        <w:pStyle w:val="BodyTextIndent2"/>
      </w:pPr>
    </w:p>
    <w:p w:rsidR="00A33D2A" w:rsidP="007F4FCE" w14:paraId="0FEC2930" w14:textId="77777777">
      <w:pPr>
        <w:pStyle w:val="BodyTextIndent2"/>
      </w:pPr>
    </w:p>
    <w:p w:rsidR="00A33D2A" w:rsidP="007F4FCE" w14:paraId="71F4C989" w14:textId="77777777">
      <w:pPr>
        <w:pStyle w:val="BodyTextIndent2"/>
      </w:pPr>
    </w:p>
    <w:p w:rsidR="00A33D2A" w:rsidP="007F4FCE" w14:paraId="56E48853" w14:textId="77777777">
      <w:pPr>
        <w:pStyle w:val="BodyTextIndent2"/>
      </w:pPr>
    </w:p>
    <w:p w:rsidR="007F4FCE" w:rsidP="007F4FCE" w14:paraId="184EC63A" w14:textId="77777777">
      <w:pPr>
        <w:spacing w:after="120"/>
        <w:jc w:val="center"/>
        <w:rPr>
          <w:rFonts w:ascii="Arial" w:hAnsi="Arial"/>
        </w:rPr>
      </w:pPr>
      <w:r>
        <w:rPr>
          <w:rFonts w:ascii="Arial" w:hAnsi="Arial"/>
        </w:rPr>
        <w:t>Table B2: Self-Assessment Results</w:t>
      </w:r>
    </w:p>
    <w:tbl>
      <w:tblPr>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2002"/>
        <w:gridCol w:w="1339"/>
        <w:gridCol w:w="1486"/>
        <w:gridCol w:w="1410"/>
        <w:gridCol w:w="1260"/>
        <w:gridCol w:w="1377"/>
      </w:tblGrid>
      <w:tr w14:paraId="78DA8A8D" w14:textId="77777777" w:rsidTr="007F4FCE">
        <w:tblPrEx>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jc w:val="center"/>
        </w:trPr>
        <w:tc>
          <w:tcPr>
            <w:tcW w:w="2002" w:type="dxa"/>
            <w:tcBorders>
              <w:bottom w:val="single" w:sz="4" w:space="0" w:color="auto"/>
            </w:tcBorders>
            <w:shd w:val="clear" w:color="auto" w:fill="000000"/>
          </w:tcPr>
          <w:p w:rsidR="007F4FCE" w:rsidP="007F4FCE" w14:paraId="21174C08" w14:textId="77777777">
            <w:pPr>
              <w:pStyle w:val="ExhibitHeading1"/>
            </w:pPr>
            <w:r>
              <w:t>Criterion</w:t>
            </w:r>
          </w:p>
        </w:tc>
        <w:tc>
          <w:tcPr>
            <w:tcW w:w="1339" w:type="dxa"/>
            <w:tcBorders>
              <w:bottom w:val="single" w:sz="4" w:space="0" w:color="auto"/>
            </w:tcBorders>
            <w:shd w:val="clear" w:color="auto" w:fill="000000"/>
          </w:tcPr>
          <w:p w:rsidR="007F4FCE" w:rsidP="007F4FCE" w14:paraId="15CC81C9" w14:textId="77777777">
            <w:pPr>
              <w:pStyle w:val="ExhibitHeading1"/>
            </w:pPr>
            <w:r>
              <w:t>[Column A] Cases Where Required Activity Occurred or Should Have Occurred</w:t>
            </w:r>
          </w:p>
        </w:tc>
        <w:tc>
          <w:tcPr>
            <w:tcW w:w="1486" w:type="dxa"/>
            <w:tcBorders>
              <w:bottom w:val="single" w:sz="4" w:space="0" w:color="auto"/>
            </w:tcBorders>
            <w:shd w:val="clear" w:color="auto" w:fill="000000"/>
          </w:tcPr>
          <w:p w:rsidR="007F4FCE" w:rsidP="007F4FCE" w14:paraId="619BBC4E" w14:textId="77777777">
            <w:pPr>
              <w:pStyle w:val="ExhibitHeading1"/>
            </w:pPr>
            <w:r>
              <w:t>[Column B] Cases Where Required Activity Occurred within Timeframe</w:t>
            </w:r>
          </w:p>
        </w:tc>
        <w:tc>
          <w:tcPr>
            <w:tcW w:w="1410" w:type="dxa"/>
            <w:tcBorders>
              <w:bottom w:val="single" w:sz="4" w:space="0" w:color="auto"/>
            </w:tcBorders>
            <w:shd w:val="clear" w:color="auto" w:fill="000000"/>
          </w:tcPr>
          <w:p w:rsidR="007F4FCE" w:rsidP="007F4FCE" w14:paraId="2E93F6B2" w14:textId="77777777">
            <w:pPr>
              <w:pStyle w:val="ExhibitHeading1"/>
            </w:pPr>
            <w:r>
              <w:t>[Column C] Efficiency Rate (Confidence Level of Sample)</w:t>
            </w:r>
          </w:p>
        </w:tc>
        <w:tc>
          <w:tcPr>
            <w:tcW w:w="1260" w:type="dxa"/>
            <w:tcBorders>
              <w:bottom w:val="single" w:sz="4" w:space="0" w:color="auto"/>
            </w:tcBorders>
            <w:shd w:val="clear" w:color="auto" w:fill="000000"/>
          </w:tcPr>
          <w:p w:rsidR="007F4FCE" w:rsidP="007F4FCE" w14:paraId="7D6BD5E3" w14:textId="77777777">
            <w:pPr>
              <w:pStyle w:val="ExhibitHeading1"/>
            </w:pPr>
            <w:r>
              <w:t>[Column D] Federal Minimum Standard</w:t>
            </w:r>
          </w:p>
        </w:tc>
        <w:tc>
          <w:tcPr>
            <w:tcW w:w="1377" w:type="dxa"/>
            <w:tcBorders>
              <w:bottom w:val="single" w:sz="4" w:space="0" w:color="auto"/>
            </w:tcBorders>
            <w:shd w:val="clear" w:color="auto" w:fill="000000"/>
          </w:tcPr>
          <w:p w:rsidR="007F4FCE" w:rsidP="007F4FCE" w14:paraId="2CF973C1" w14:textId="77777777">
            <w:pPr>
              <w:pStyle w:val="ExhibitHeading1"/>
            </w:pPr>
            <w:r>
              <w:t>[Column E] Previous Year’s Efficiency Rates</w:t>
            </w:r>
          </w:p>
        </w:tc>
      </w:tr>
      <w:tr w14:paraId="78D4C910" w14:textId="77777777" w:rsidTr="007F4FCE">
        <w:tblPrEx>
          <w:tblW w:w="8874" w:type="dxa"/>
          <w:jc w:val="center"/>
          <w:tblCellMar>
            <w:top w:w="0" w:type="dxa"/>
            <w:bottom w:w="0" w:type="dxa"/>
          </w:tblCellMar>
          <w:tblLook w:val="0000"/>
        </w:tblPrEx>
        <w:trPr>
          <w:jc w:val="center"/>
        </w:trPr>
        <w:tc>
          <w:tcPr>
            <w:tcW w:w="2002" w:type="dxa"/>
            <w:tcBorders>
              <w:bottom w:val="single" w:sz="4" w:space="0" w:color="auto"/>
            </w:tcBorders>
            <w:vAlign w:val="center"/>
          </w:tcPr>
          <w:p w:rsidR="007F4FCE" w:rsidP="007F4FCE" w14:paraId="73024273" w14:textId="77777777">
            <w:pPr>
              <w:pStyle w:val="ExhibitText"/>
              <w:ind w:left="180" w:hanging="180"/>
            </w:pPr>
            <w:r>
              <w:t>Case Closure</w:t>
            </w:r>
          </w:p>
        </w:tc>
        <w:tc>
          <w:tcPr>
            <w:tcW w:w="1339" w:type="dxa"/>
            <w:tcBorders>
              <w:bottom w:val="single" w:sz="4" w:space="0" w:color="auto"/>
            </w:tcBorders>
            <w:vAlign w:val="center"/>
          </w:tcPr>
          <w:p w:rsidR="007F4FCE" w:rsidP="007F4FCE" w14:paraId="38BC201A" w14:textId="77777777">
            <w:pPr>
              <w:pStyle w:val="ExhibitText"/>
              <w:jc w:val="center"/>
            </w:pPr>
          </w:p>
        </w:tc>
        <w:tc>
          <w:tcPr>
            <w:tcW w:w="1486" w:type="dxa"/>
            <w:tcBorders>
              <w:bottom w:val="single" w:sz="4" w:space="0" w:color="auto"/>
            </w:tcBorders>
            <w:vAlign w:val="center"/>
          </w:tcPr>
          <w:p w:rsidR="007F4FCE" w:rsidP="007F4FCE" w14:paraId="242855B2" w14:textId="77777777">
            <w:pPr>
              <w:pStyle w:val="ExhibitText"/>
              <w:jc w:val="center"/>
            </w:pPr>
          </w:p>
        </w:tc>
        <w:tc>
          <w:tcPr>
            <w:tcW w:w="1410" w:type="dxa"/>
            <w:tcBorders>
              <w:bottom w:val="single" w:sz="4" w:space="0" w:color="auto"/>
            </w:tcBorders>
            <w:vAlign w:val="center"/>
          </w:tcPr>
          <w:p w:rsidR="007F4FCE" w:rsidP="007F4FCE" w14:paraId="3A6C55BF" w14:textId="77777777">
            <w:pPr>
              <w:pStyle w:val="ExhibitText"/>
              <w:jc w:val="center"/>
            </w:pPr>
          </w:p>
        </w:tc>
        <w:tc>
          <w:tcPr>
            <w:tcW w:w="1260" w:type="dxa"/>
            <w:tcBorders>
              <w:bottom w:val="single" w:sz="4" w:space="0" w:color="auto"/>
            </w:tcBorders>
          </w:tcPr>
          <w:p w:rsidR="007F4FCE" w:rsidP="007F4FCE" w14:paraId="6922502F" w14:textId="77777777">
            <w:pPr>
              <w:pStyle w:val="ExhibitText"/>
              <w:jc w:val="center"/>
            </w:pPr>
          </w:p>
        </w:tc>
        <w:tc>
          <w:tcPr>
            <w:tcW w:w="1377" w:type="dxa"/>
            <w:tcBorders>
              <w:bottom w:val="single" w:sz="4" w:space="0" w:color="auto"/>
            </w:tcBorders>
            <w:vAlign w:val="center"/>
          </w:tcPr>
          <w:p w:rsidR="007F4FCE" w:rsidP="007F4FCE" w14:paraId="646B0612" w14:textId="77777777">
            <w:pPr>
              <w:pStyle w:val="ExhibitText"/>
              <w:jc w:val="center"/>
            </w:pPr>
          </w:p>
        </w:tc>
      </w:tr>
      <w:tr w14:paraId="2B34511B" w14:textId="77777777" w:rsidTr="007F4FCE">
        <w:tblPrEx>
          <w:tblW w:w="8874" w:type="dxa"/>
          <w:jc w:val="center"/>
          <w:tblCellMar>
            <w:top w:w="0" w:type="dxa"/>
            <w:bottom w:w="0" w:type="dxa"/>
          </w:tblCellMar>
          <w:tblLook w:val="0000"/>
        </w:tblPrEx>
        <w:trPr>
          <w:jc w:val="center"/>
        </w:trPr>
        <w:tc>
          <w:tcPr>
            <w:tcW w:w="2002" w:type="dxa"/>
            <w:tcBorders>
              <w:top w:val="single" w:sz="4" w:space="0" w:color="auto"/>
            </w:tcBorders>
            <w:vAlign w:val="center"/>
          </w:tcPr>
          <w:p w:rsidR="007F4FCE" w:rsidP="007F4FCE" w14:paraId="16325391" w14:textId="77777777">
            <w:pPr>
              <w:pStyle w:val="ExhibitText"/>
              <w:ind w:left="180" w:hanging="180"/>
            </w:pPr>
            <w:r>
              <w:t>Establishment</w:t>
            </w:r>
          </w:p>
        </w:tc>
        <w:tc>
          <w:tcPr>
            <w:tcW w:w="1339" w:type="dxa"/>
            <w:tcBorders>
              <w:top w:val="single" w:sz="4" w:space="0" w:color="auto"/>
            </w:tcBorders>
            <w:vAlign w:val="center"/>
          </w:tcPr>
          <w:p w:rsidR="007F4FCE" w:rsidP="007F4FCE" w14:paraId="23BC92C2" w14:textId="77777777">
            <w:pPr>
              <w:pStyle w:val="ExhibitText"/>
              <w:jc w:val="center"/>
            </w:pPr>
          </w:p>
        </w:tc>
        <w:tc>
          <w:tcPr>
            <w:tcW w:w="1486" w:type="dxa"/>
            <w:tcBorders>
              <w:top w:val="single" w:sz="4" w:space="0" w:color="auto"/>
            </w:tcBorders>
            <w:vAlign w:val="center"/>
          </w:tcPr>
          <w:p w:rsidR="007F4FCE" w:rsidP="007F4FCE" w14:paraId="1456CEFB" w14:textId="77777777">
            <w:pPr>
              <w:pStyle w:val="ExhibitText"/>
              <w:jc w:val="center"/>
            </w:pPr>
          </w:p>
        </w:tc>
        <w:tc>
          <w:tcPr>
            <w:tcW w:w="1410" w:type="dxa"/>
            <w:tcBorders>
              <w:top w:val="single" w:sz="4" w:space="0" w:color="auto"/>
            </w:tcBorders>
            <w:vAlign w:val="center"/>
          </w:tcPr>
          <w:p w:rsidR="007F4FCE" w:rsidP="007F4FCE" w14:paraId="614F36FE" w14:textId="77777777">
            <w:pPr>
              <w:pStyle w:val="ExhibitText"/>
              <w:jc w:val="center"/>
            </w:pPr>
          </w:p>
        </w:tc>
        <w:tc>
          <w:tcPr>
            <w:tcW w:w="1260" w:type="dxa"/>
            <w:tcBorders>
              <w:top w:val="single" w:sz="4" w:space="0" w:color="auto"/>
            </w:tcBorders>
          </w:tcPr>
          <w:p w:rsidR="007F4FCE" w:rsidP="007F4FCE" w14:paraId="36FD96E0" w14:textId="77777777">
            <w:pPr>
              <w:pStyle w:val="ExhibitText"/>
              <w:jc w:val="center"/>
            </w:pPr>
          </w:p>
        </w:tc>
        <w:tc>
          <w:tcPr>
            <w:tcW w:w="1377" w:type="dxa"/>
            <w:tcBorders>
              <w:top w:val="single" w:sz="4" w:space="0" w:color="auto"/>
            </w:tcBorders>
            <w:vAlign w:val="center"/>
          </w:tcPr>
          <w:p w:rsidR="007F4FCE" w:rsidP="007F4FCE" w14:paraId="3991D8BB" w14:textId="77777777">
            <w:pPr>
              <w:pStyle w:val="ExhibitText"/>
              <w:jc w:val="center"/>
            </w:pPr>
          </w:p>
        </w:tc>
      </w:tr>
      <w:tr w14:paraId="102AACB3" w14:textId="77777777" w:rsidTr="007F4FCE">
        <w:tblPrEx>
          <w:tblW w:w="8874" w:type="dxa"/>
          <w:jc w:val="center"/>
          <w:tblCellMar>
            <w:top w:w="0" w:type="dxa"/>
            <w:bottom w:w="0" w:type="dxa"/>
          </w:tblCellMar>
          <w:tblLook w:val="0000"/>
        </w:tblPrEx>
        <w:trPr>
          <w:jc w:val="center"/>
        </w:trPr>
        <w:tc>
          <w:tcPr>
            <w:tcW w:w="2002" w:type="dxa"/>
            <w:vAlign w:val="center"/>
          </w:tcPr>
          <w:p w:rsidR="007F4FCE" w:rsidP="007F4FCE" w14:paraId="1118441D" w14:textId="77777777">
            <w:pPr>
              <w:pStyle w:val="ExhibitText"/>
              <w:ind w:left="180" w:hanging="180"/>
            </w:pPr>
            <w:r>
              <w:t>Enforcement</w:t>
            </w:r>
          </w:p>
        </w:tc>
        <w:tc>
          <w:tcPr>
            <w:tcW w:w="1339" w:type="dxa"/>
            <w:vAlign w:val="center"/>
          </w:tcPr>
          <w:p w:rsidR="007F4FCE" w:rsidP="007F4FCE" w14:paraId="6AF9D510" w14:textId="77777777">
            <w:pPr>
              <w:pStyle w:val="ExhibitText"/>
              <w:jc w:val="center"/>
            </w:pPr>
          </w:p>
        </w:tc>
        <w:tc>
          <w:tcPr>
            <w:tcW w:w="1486" w:type="dxa"/>
            <w:vAlign w:val="center"/>
          </w:tcPr>
          <w:p w:rsidR="007F4FCE" w:rsidP="007F4FCE" w14:paraId="0D6FC06D" w14:textId="77777777">
            <w:pPr>
              <w:pStyle w:val="ExhibitText"/>
              <w:jc w:val="center"/>
            </w:pPr>
          </w:p>
        </w:tc>
        <w:tc>
          <w:tcPr>
            <w:tcW w:w="1410" w:type="dxa"/>
            <w:vAlign w:val="center"/>
          </w:tcPr>
          <w:p w:rsidR="007F4FCE" w:rsidP="007F4FCE" w14:paraId="1335C195" w14:textId="77777777">
            <w:pPr>
              <w:pStyle w:val="ExhibitText"/>
              <w:jc w:val="center"/>
            </w:pPr>
          </w:p>
        </w:tc>
        <w:tc>
          <w:tcPr>
            <w:tcW w:w="1260" w:type="dxa"/>
          </w:tcPr>
          <w:p w:rsidR="007F4FCE" w:rsidP="007F4FCE" w14:paraId="10503C83" w14:textId="77777777">
            <w:pPr>
              <w:pStyle w:val="ExhibitText"/>
              <w:jc w:val="center"/>
            </w:pPr>
          </w:p>
        </w:tc>
        <w:tc>
          <w:tcPr>
            <w:tcW w:w="1377" w:type="dxa"/>
            <w:vAlign w:val="center"/>
          </w:tcPr>
          <w:p w:rsidR="007F4FCE" w:rsidP="007F4FCE" w14:paraId="712E16B9" w14:textId="77777777">
            <w:pPr>
              <w:pStyle w:val="ExhibitText"/>
              <w:jc w:val="center"/>
            </w:pPr>
          </w:p>
        </w:tc>
      </w:tr>
      <w:tr w14:paraId="73C90803" w14:textId="77777777" w:rsidTr="007F4FCE">
        <w:tblPrEx>
          <w:tblW w:w="8874" w:type="dxa"/>
          <w:jc w:val="center"/>
          <w:tblCellMar>
            <w:top w:w="0" w:type="dxa"/>
            <w:bottom w:w="0" w:type="dxa"/>
          </w:tblCellMar>
          <w:tblLook w:val="0000"/>
        </w:tblPrEx>
        <w:trPr>
          <w:jc w:val="center"/>
        </w:trPr>
        <w:tc>
          <w:tcPr>
            <w:tcW w:w="2002" w:type="dxa"/>
            <w:vAlign w:val="center"/>
          </w:tcPr>
          <w:p w:rsidR="007F4FCE" w:rsidP="007F4FCE" w14:paraId="502FFB4F" w14:textId="77777777">
            <w:pPr>
              <w:pStyle w:val="ExhibitText"/>
              <w:ind w:left="180" w:hanging="180"/>
            </w:pPr>
            <w:r>
              <w:t>Disbursement</w:t>
            </w:r>
          </w:p>
        </w:tc>
        <w:tc>
          <w:tcPr>
            <w:tcW w:w="1339" w:type="dxa"/>
            <w:vAlign w:val="center"/>
          </w:tcPr>
          <w:p w:rsidR="007F4FCE" w:rsidP="007F4FCE" w14:paraId="5BC8ECF3" w14:textId="77777777">
            <w:pPr>
              <w:pStyle w:val="ExhibitText"/>
              <w:jc w:val="center"/>
            </w:pPr>
          </w:p>
        </w:tc>
        <w:tc>
          <w:tcPr>
            <w:tcW w:w="1486" w:type="dxa"/>
            <w:vAlign w:val="center"/>
          </w:tcPr>
          <w:p w:rsidR="007F4FCE" w:rsidP="007F4FCE" w14:paraId="46370BA8" w14:textId="77777777">
            <w:pPr>
              <w:pStyle w:val="ExhibitText"/>
              <w:jc w:val="center"/>
            </w:pPr>
          </w:p>
        </w:tc>
        <w:tc>
          <w:tcPr>
            <w:tcW w:w="1410" w:type="dxa"/>
            <w:vAlign w:val="center"/>
          </w:tcPr>
          <w:p w:rsidR="007F4FCE" w:rsidP="007F4FCE" w14:paraId="48C6FCA7" w14:textId="77777777">
            <w:pPr>
              <w:pStyle w:val="ExhibitText"/>
              <w:jc w:val="center"/>
            </w:pPr>
          </w:p>
        </w:tc>
        <w:tc>
          <w:tcPr>
            <w:tcW w:w="1260" w:type="dxa"/>
          </w:tcPr>
          <w:p w:rsidR="007F4FCE" w:rsidP="007F4FCE" w14:paraId="14D77D98" w14:textId="77777777">
            <w:pPr>
              <w:pStyle w:val="ExhibitText"/>
              <w:jc w:val="center"/>
            </w:pPr>
          </w:p>
        </w:tc>
        <w:tc>
          <w:tcPr>
            <w:tcW w:w="1377" w:type="dxa"/>
            <w:vAlign w:val="center"/>
          </w:tcPr>
          <w:p w:rsidR="007F4FCE" w:rsidP="007F4FCE" w14:paraId="29F9EB6A" w14:textId="77777777">
            <w:pPr>
              <w:pStyle w:val="ExhibitText"/>
              <w:jc w:val="center"/>
            </w:pPr>
          </w:p>
        </w:tc>
      </w:tr>
      <w:tr w14:paraId="2517CAF2" w14:textId="77777777" w:rsidTr="007F4FCE">
        <w:tblPrEx>
          <w:tblW w:w="8874" w:type="dxa"/>
          <w:jc w:val="center"/>
          <w:tblCellMar>
            <w:top w:w="0" w:type="dxa"/>
            <w:bottom w:w="0" w:type="dxa"/>
          </w:tblCellMar>
          <w:tblLook w:val="0000"/>
        </w:tblPrEx>
        <w:trPr>
          <w:jc w:val="center"/>
        </w:trPr>
        <w:tc>
          <w:tcPr>
            <w:tcW w:w="2002" w:type="dxa"/>
            <w:vAlign w:val="center"/>
          </w:tcPr>
          <w:p w:rsidR="007F4FCE" w:rsidP="007F4FCE" w14:paraId="02455860" w14:textId="77777777">
            <w:pPr>
              <w:pStyle w:val="ExhibitText"/>
              <w:ind w:left="180" w:hanging="180"/>
            </w:pPr>
            <w:r>
              <w:t>Medical</w:t>
            </w:r>
          </w:p>
        </w:tc>
        <w:tc>
          <w:tcPr>
            <w:tcW w:w="1339" w:type="dxa"/>
            <w:vAlign w:val="center"/>
          </w:tcPr>
          <w:p w:rsidR="007F4FCE" w:rsidP="007F4FCE" w14:paraId="395C02F6" w14:textId="77777777">
            <w:pPr>
              <w:pStyle w:val="ExhibitText"/>
              <w:jc w:val="center"/>
            </w:pPr>
          </w:p>
        </w:tc>
        <w:tc>
          <w:tcPr>
            <w:tcW w:w="1486" w:type="dxa"/>
            <w:vAlign w:val="center"/>
          </w:tcPr>
          <w:p w:rsidR="007F4FCE" w:rsidP="007F4FCE" w14:paraId="19EA7808" w14:textId="77777777">
            <w:pPr>
              <w:pStyle w:val="ExhibitText"/>
              <w:jc w:val="center"/>
            </w:pPr>
          </w:p>
        </w:tc>
        <w:tc>
          <w:tcPr>
            <w:tcW w:w="1410" w:type="dxa"/>
            <w:vAlign w:val="center"/>
          </w:tcPr>
          <w:p w:rsidR="007F4FCE" w:rsidP="007F4FCE" w14:paraId="530B7B29" w14:textId="77777777">
            <w:pPr>
              <w:pStyle w:val="ExhibitText"/>
              <w:jc w:val="center"/>
            </w:pPr>
          </w:p>
        </w:tc>
        <w:tc>
          <w:tcPr>
            <w:tcW w:w="1260" w:type="dxa"/>
          </w:tcPr>
          <w:p w:rsidR="007F4FCE" w:rsidP="007F4FCE" w14:paraId="7A80ACD5" w14:textId="77777777">
            <w:pPr>
              <w:pStyle w:val="ExhibitText"/>
              <w:jc w:val="center"/>
            </w:pPr>
          </w:p>
        </w:tc>
        <w:tc>
          <w:tcPr>
            <w:tcW w:w="1377" w:type="dxa"/>
            <w:vAlign w:val="center"/>
          </w:tcPr>
          <w:p w:rsidR="007F4FCE" w:rsidP="007F4FCE" w14:paraId="35735886" w14:textId="77777777">
            <w:pPr>
              <w:pStyle w:val="ExhibitText"/>
              <w:jc w:val="center"/>
            </w:pPr>
          </w:p>
        </w:tc>
      </w:tr>
      <w:tr w14:paraId="6E008D9D" w14:textId="77777777" w:rsidTr="007F4FCE">
        <w:tblPrEx>
          <w:tblW w:w="8874" w:type="dxa"/>
          <w:jc w:val="center"/>
          <w:tblCellMar>
            <w:top w:w="0" w:type="dxa"/>
            <w:bottom w:w="0" w:type="dxa"/>
          </w:tblCellMar>
          <w:tblLook w:val="0000"/>
        </w:tblPrEx>
        <w:trPr>
          <w:jc w:val="center"/>
        </w:trPr>
        <w:tc>
          <w:tcPr>
            <w:tcW w:w="2002" w:type="dxa"/>
            <w:tcBorders>
              <w:bottom w:val="single" w:sz="4" w:space="0" w:color="auto"/>
            </w:tcBorders>
            <w:vAlign w:val="center"/>
          </w:tcPr>
          <w:p w:rsidR="007F4FCE" w:rsidP="007F4FCE" w14:paraId="1CD17D95" w14:textId="77777777">
            <w:pPr>
              <w:pStyle w:val="ExhibitText"/>
              <w:ind w:left="9" w:hanging="9"/>
            </w:pPr>
            <w:r>
              <w:t>Review and Adjustment</w:t>
            </w:r>
          </w:p>
        </w:tc>
        <w:tc>
          <w:tcPr>
            <w:tcW w:w="1339" w:type="dxa"/>
            <w:tcBorders>
              <w:bottom w:val="single" w:sz="4" w:space="0" w:color="auto"/>
            </w:tcBorders>
            <w:vAlign w:val="center"/>
          </w:tcPr>
          <w:p w:rsidR="007F4FCE" w:rsidP="007F4FCE" w14:paraId="2BCB848A" w14:textId="77777777">
            <w:pPr>
              <w:pStyle w:val="ExhibitText"/>
              <w:jc w:val="center"/>
            </w:pPr>
          </w:p>
        </w:tc>
        <w:tc>
          <w:tcPr>
            <w:tcW w:w="1486" w:type="dxa"/>
            <w:tcBorders>
              <w:bottom w:val="single" w:sz="4" w:space="0" w:color="auto"/>
            </w:tcBorders>
            <w:vAlign w:val="center"/>
          </w:tcPr>
          <w:p w:rsidR="007F4FCE" w:rsidP="007F4FCE" w14:paraId="39A85995" w14:textId="77777777">
            <w:pPr>
              <w:pStyle w:val="ExhibitText"/>
              <w:jc w:val="center"/>
            </w:pPr>
          </w:p>
        </w:tc>
        <w:tc>
          <w:tcPr>
            <w:tcW w:w="1410" w:type="dxa"/>
            <w:tcBorders>
              <w:bottom w:val="single" w:sz="4" w:space="0" w:color="auto"/>
            </w:tcBorders>
            <w:vAlign w:val="center"/>
          </w:tcPr>
          <w:p w:rsidR="007F4FCE" w:rsidP="007F4FCE" w14:paraId="0A816C7E" w14:textId="77777777">
            <w:pPr>
              <w:pStyle w:val="ExhibitText"/>
              <w:jc w:val="center"/>
            </w:pPr>
          </w:p>
        </w:tc>
        <w:tc>
          <w:tcPr>
            <w:tcW w:w="1260" w:type="dxa"/>
            <w:tcBorders>
              <w:bottom w:val="single" w:sz="4" w:space="0" w:color="auto"/>
            </w:tcBorders>
          </w:tcPr>
          <w:p w:rsidR="007F4FCE" w:rsidP="007F4FCE" w14:paraId="222BDC91" w14:textId="77777777">
            <w:pPr>
              <w:pStyle w:val="ExhibitText"/>
              <w:jc w:val="center"/>
            </w:pPr>
          </w:p>
        </w:tc>
        <w:tc>
          <w:tcPr>
            <w:tcW w:w="1377" w:type="dxa"/>
            <w:tcBorders>
              <w:bottom w:val="single" w:sz="4" w:space="0" w:color="auto"/>
            </w:tcBorders>
            <w:vAlign w:val="center"/>
          </w:tcPr>
          <w:p w:rsidR="007F4FCE" w:rsidP="007F4FCE" w14:paraId="07B96266" w14:textId="77777777">
            <w:pPr>
              <w:pStyle w:val="ExhibitText"/>
              <w:jc w:val="center"/>
            </w:pPr>
          </w:p>
        </w:tc>
      </w:tr>
      <w:tr w14:paraId="7E8D5F9E" w14:textId="77777777" w:rsidTr="007F4FCE">
        <w:tblPrEx>
          <w:tblW w:w="8874" w:type="dxa"/>
          <w:jc w:val="center"/>
          <w:tblCellMar>
            <w:top w:w="0" w:type="dxa"/>
            <w:bottom w:w="0" w:type="dxa"/>
          </w:tblCellMar>
          <w:tblLook w:val="0000"/>
        </w:tblPrEx>
        <w:trPr>
          <w:jc w:val="center"/>
        </w:trPr>
        <w:tc>
          <w:tcPr>
            <w:tcW w:w="2002" w:type="dxa"/>
            <w:vAlign w:val="center"/>
          </w:tcPr>
          <w:p w:rsidR="007F4FCE" w:rsidP="007F4FCE" w14:paraId="2645A078" w14:textId="77777777">
            <w:pPr>
              <w:pStyle w:val="ExhibitText"/>
              <w:ind w:left="9" w:hanging="9"/>
            </w:pPr>
            <w:r>
              <w:t>Interstate</w:t>
            </w:r>
          </w:p>
        </w:tc>
        <w:tc>
          <w:tcPr>
            <w:tcW w:w="1339" w:type="dxa"/>
            <w:vAlign w:val="center"/>
          </w:tcPr>
          <w:p w:rsidR="007F4FCE" w:rsidP="007F4FCE" w14:paraId="5829ECBD" w14:textId="77777777">
            <w:pPr>
              <w:pStyle w:val="ExhibitText"/>
              <w:jc w:val="center"/>
            </w:pPr>
          </w:p>
        </w:tc>
        <w:tc>
          <w:tcPr>
            <w:tcW w:w="1486" w:type="dxa"/>
            <w:vAlign w:val="center"/>
          </w:tcPr>
          <w:p w:rsidR="007F4FCE" w:rsidP="007F4FCE" w14:paraId="5B6C03FF" w14:textId="77777777">
            <w:pPr>
              <w:pStyle w:val="ExhibitText"/>
              <w:jc w:val="center"/>
            </w:pPr>
          </w:p>
        </w:tc>
        <w:tc>
          <w:tcPr>
            <w:tcW w:w="1410" w:type="dxa"/>
            <w:vAlign w:val="center"/>
          </w:tcPr>
          <w:p w:rsidR="007F4FCE" w:rsidP="007F4FCE" w14:paraId="59E238B5" w14:textId="77777777">
            <w:pPr>
              <w:pStyle w:val="ExhibitText"/>
              <w:jc w:val="center"/>
            </w:pPr>
          </w:p>
        </w:tc>
        <w:tc>
          <w:tcPr>
            <w:tcW w:w="1260" w:type="dxa"/>
          </w:tcPr>
          <w:p w:rsidR="007F4FCE" w:rsidP="007F4FCE" w14:paraId="56A6673F" w14:textId="77777777">
            <w:pPr>
              <w:pStyle w:val="ExhibitText"/>
              <w:jc w:val="center"/>
            </w:pPr>
          </w:p>
        </w:tc>
        <w:tc>
          <w:tcPr>
            <w:tcW w:w="1377" w:type="dxa"/>
            <w:vAlign w:val="center"/>
          </w:tcPr>
          <w:p w:rsidR="007F4FCE" w:rsidP="007F4FCE" w14:paraId="48D3C084" w14:textId="77777777">
            <w:pPr>
              <w:pStyle w:val="ExhibitText"/>
              <w:jc w:val="center"/>
            </w:pPr>
          </w:p>
        </w:tc>
      </w:tr>
      <w:tr w14:paraId="1048FC7F" w14:textId="77777777" w:rsidTr="007F4FCE">
        <w:tblPrEx>
          <w:tblW w:w="8874" w:type="dxa"/>
          <w:jc w:val="center"/>
          <w:tblCellMar>
            <w:top w:w="0" w:type="dxa"/>
            <w:bottom w:w="0" w:type="dxa"/>
          </w:tblCellMar>
          <w:tblLook w:val="0000"/>
        </w:tblPrEx>
        <w:trPr>
          <w:jc w:val="center"/>
        </w:trPr>
        <w:tc>
          <w:tcPr>
            <w:tcW w:w="2002" w:type="dxa"/>
            <w:vAlign w:val="center"/>
          </w:tcPr>
          <w:p w:rsidR="007F4FCE" w:rsidP="007F4FCE" w14:paraId="109A1E2C" w14:textId="77777777">
            <w:pPr>
              <w:pStyle w:val="ExhibitText"/>
              <w:ind w:left="9" w:hanging="9"/>
            </w:pPr>
            <w:r>
              <w:t>Expedited Process 6-Month</w:t>
            </w:r>
          </w:p>
        </w:tc>
        <w:tc>
          <w:tcPr>
            <w:tcW w:w="1339" w:type="dxa"/>
            <w:vAlign w:val="center"/>
          </w:tcPr>
          <w:p w:rsidR="007F4FCE" w:rsidP="007F4FCE" w14:paraId="03843583" w14:textId="77777777">
            <w:pPr>
              <w:pStyle w:val="ExhibitText"/>
              <w:jc w:val="center"/>
            </w:pPr>
          </w:p>
        </w:tc>
        <w:tc>
          <w:tcPr>
            <w:tcW w:w="1486" w:type="dxa"/>
            <w:vAlign w:val="center"/>
          </w:tcPr>
          <w:p w:rsidR="007F4FCE" w:rsidP="007F4FCE" w14:paraId="0205868F" w14:textId="77777777">
            <w:pPr>
              <w:pStyle w:val="ExhibitText"/>
              <w:jc w:val="center"/>
            </w:pPr>
          </w:p>
        </w:tc>
        <w:tc>
          <w:tcPr>
            <w:tcW w:w="1410" w:type="dxa"/>
            <w:vAlign w:val="center"/>
          </w:tcPr>
          <w:p w:rsidR="007F4FCE" w:rsidP="007F4FCE" w14:paraId="2907D69F" w14:textId="77777777">
            <w:pPr>
              <w:pStyle w:val="ExhibitText"/>
              <w:jc w:val="center"/>
            </w:pPr>
          </w:p>
        </w:tc>
        <w:tc>
          <w:tcPr>
            <w:tcW w:w="1260" w:type="dxa"/>
          </w:tcPr>
          <w:p w:rsidR="007F4FCE" w:rsidP="007F4FCE" w14:paraId="2CC14DDC" w14:textId="77777777">
            <w:pPr>
              <w:pStyle w:val="ExhibitText"/>
              <w:jc w:val="center"/>
            </w:pPr>
          </w:p>
        </w:tc>
        <w:tc>
          <w:tcPr>
            <w:tcW w:w="1377" w:type="dxa"/>
            <w:vAlign w:val="center"/>
          </w:tcPr>
          <w:p w:rsidR="007F4FCE" w:rsidP="007F4FCE" w14:paraId="0ED4AEF7" w14:textId="77777777">
            <w:pPr>
              <w:pStyle w:val="ExhibitText"/>
              <w:jc w:val="center"/>
            </w:pPr>
          </w:p>
        </w:tc>
      </w:tr>
      <w:tr w14:paraId="191CCA12" w14:textId="77777777" w:rsidTr="007F4FCE">
        <w:tblPrEx>
          <w:tblW w:w="8874" w:type="dxa"/>
          <w:jc w:val="center"/>
          <w:tblCellMar>
            <w:top w:w="0" w:type="dxa"/>
            <w:bottom w:w="0" w:type="dxa"/>
          </w:tblCellMar>
          <w:tblLook w:val="0000"/>
        </w:tblPrEx>
        <w:trPr>
          <w:jc w:val="center"/>
        </w:trPr>
        <w:tc>
          <w:tcPr>
            <w:tcW w:w="2002" w:type="dxa"/>
            <w:vAlign w:val="center"/>
          </w:tcPr>
          <w:p w:rsidR="007F4FCE" w:rsidP="007F4FCE" w14:paraId="5B0B418B" w14:textId="77777777">
            <w:pPr>
              <w:pStyle w:val="ExhibitText"/>
              <w:ind w:left="9" w:hanging="9"/>
            </w:pPr>
            <w:r>
              <w:t>Expedited Process 12-Month</w:t>
            </w:r>
          </w:p>
        </w:tc>
        <w:tc>
          <w:tcPr>
            <w:tcW w:w="1339" w:type="dxa"/>
            <w:vAlign w:val="center"/>
          </w:tcPr>
          <w:p w:rsidR="007F4FCE" w:rsidP="007F4FCE" w14:paraId="59DE4E2E" w14:textId="77777777">
            <w:pPr>
              <w:pStyle w:val="ExhibitText"/>
              <w:jc w:val="center"/>
            </w:pPr>
          </w:p>
        </w:tc>
        <w:tc>
          <w:tcPr>
            <w:tcW w:w="1486" w:type="dxa"/>
            <w:vAlign w:val="center"/>
          </w:tcPr>
          <w:p w:rsidR="007F4FCE" w:rsidP="007F4FCE" w14:paraId="406A2F00" w14:textId="77777777">
            <w:pPr>
              <w:pStyle w:val="ExhibitText"/>
              <w:jc w:val="center"/>
            </w:pPr>
          </w:p>
        </w:tc>
        <w:tc>
          <w:tcPr>
            <w:tcW w:w="1410" w:type="dxa"/>
            <w:vAlign w:val="center"/>
          </w:tcPr>
          <w:p w:rsidR="007F4FCE" w:rsidP="007F4FCE" w14:paraId="4499E93E" w14:textId="77777777">
            <w:pPr>
              <w:pStyle w:val="ExhibitText"/>
              <w:jc w:val="center"/>
            </w:pPr>
          </w:p>
        </w:tc>
        <w:tc>
          <w:tcPr>
            <w:tcW w:w="1260" w:type="dxa"/>
          </w:tcPr>
          <w:p w:rsidR="007F4FCE" w:rsidP="007F4FCE" w14:paraId="5F95CBFC" w14:textId="77777777">
            <w:pPr>
              <w:pStyle w:val="ExhibitText"/>
              <w:jc w:val="center"/>
            </w:pPr>
          </w:p>
        </w:tc>
        <w:tc>
          <w:tcPr>
            <w:tcW w:w="1377" w:type="dxa"/>
            <w:vAlign w:val="center"/>
          </w:tcPr>
          <w:p w:rsidR="007F4FCE" w:rsidP="007F4FCE" w14:paraId="10BF61EF" w14:textId="77777777">
            <w:pPr>
              <w:pStyle w:val="ExhibitText"/>
              <w:jc w:val="center"/>
            </w:pPr>
          </w:p>
        </w:tc>
      </w:tr>
      <w:tr w14:paraId="0B38C2C1" w14:textId="77777777" w:rsidTr="007F4FCE">
        <w:tblPrEx>
          <w:tblW w:w="8874" w:type="dxa"/>
          <w:jc w:val="center"/>
          <w:tblCellMar>
            <w:top w:w="0" w:type="dxa"/>
            <w:bottom w:w="0" w:type="dxa"/>
          </w:tblCellMar>
          <w:tblLook w:val="0000"/>
        </w:tblPrEx>
        <w:trPr>
          <w:jc w:val="center"/>
        </w:trPr>
        <w:tc>
          <w:tcPr>
            <w:tcW w:w="2002" w:type="dxa"/>
            <w:tcBorders>
              <w:top w:val="double" w:sz="4" w:space="0" w:color="auto"/>
            </w:tcBorders>
            <w:vAlign w:val="center"/>
          </w:tcPr>
          <w:p w:rsidR="007F4FCE" w:rsidP="007F4FCE" w14:paraId="0080C984" w14:textId="77777777">
            <w:pPr>
              <w:pStyle w:val="ExhibitText"/>
            </w:pPr>
            <w:r>
              <w:t>TOTAL</w:t>
            </w:r>
          </w:p>
        </w:tc>
        <w:tc>
          <w:tcPr>
            <w:tcW w:w="1339" w:type="dxa"/>
            <w:tcBorders>
              <w:top w:val="double" w:sz="4" w:space="0" w:color="auto"/>
            </w:tcBorders>
            <w:vAlign w:val="center"/>
          </w:tcPr>
          <w:p w:rsidR="007F4FCE" w:rsidP="007F4FCE" w14:paraId="67BF9089" w14:textId="77777777">
            <w:pPr>
              <w:pStyle w:val="ExhibitText"/>
              <w:jc w:val="center"/>
            </w:pPr>
          </w:p>
        </w:tc>
        <w:tc>
          <w:tcPr>
            <w:tcW w:w="1486" w:type="dxa"/>
            <w:tcBorders>
              <w:top w:val="double" w:sz="4" w:space="0" w:color="auto"/>
            </w:tcBorders>
            <w:shd w:val="clear" w:color="auto" w:fill="000000"/>
            <w:vAlign w:val="center"/>
          </w:tcPr>
          <w:p w:rsidR="007F4FCE" w:rsidP="007F4FCE" w14:paraId="3B18D1D4" w14:textId="77777777">
            <w:pPr>
              <w:pStyle w:val="ExhibitText"/>
              <w:jc w:val="center"/>
            </w:pPr>
          </w:p>
        </w:tc>
        <w:tc>
          <w:tcPr>
            <w:tcW w:w="1410" w:type="dxa"/>
            <w:tcBorders>
              <w:top w:val="double" w:sz="4" w:space="0" w:color="auto"/>
            </w:tcBorders>
            <w:shd w:val="clear" w:color="auto" w:fill="000000"/>
            <w:vAlign w:val="center"/>
          </w:tcPr>
          <w:p w:rsidR="007F4FCE" w:rsidP="007F4FCE" w14:paraId="42369333" w14:textId="77777777">
            <w:pPr>
              <w:pStyle w:val="ExhibitText"/>
              <w:jc w:val="center"/>
            </w:pPr>
          </w:p>
        </w:tc>
        <w:tc>
          <w:tcPr>
            <w:tcW w:w="1260" w:type="dxa"/>
            <w:tcBorders>
              <w:top w:val="double" w:sz="4" w:space="0" w:color="auto"/>
            </w:tcBorders>
            <w:shd w:val="clear" w:color="auto" w:fill="000000"/>
          </w:tcPr>
          <w:p w:rsidR="007F4FCE" w:rsidP="007F4FCE" w14:paraId="42B9D58F" w14:textId="77777777">
            <w:pPr>
              <w:pStyle w:val="ExhibitText"/>
              <w:jc w:val="center"/>
            </w:pPr>
          </w:p>
        </w:tc>
        <w:tc>
          <w:tcPr>
            <w:tcW w:w="1377" w:type="dxa"/>
            <w:tcBorders>
              <w:top w:val="double" w:sz="4" w:space="0" w:color="auto"/>
            </w:tcBorders>
            <w:shd w:val="clear" w:color="auto" w:fill="000000"/>
          </w:tcPr>
          <w:p w:rsidR="007F4FCE" w:rsidP="007F4FCE" w14:paraId="6E42941B" w14:textId="77777777">
            <w:pPr>
              <w:pStyle w:val="ExhibitText"/>
              <w:jc w:val="center"/>
            </w:pPr>
          </w:p>
        </w:tc>
      </w:tr>
    </w:tbl>
    <w:p w:rsidR="007F4FCE" w:rsidP="007F4FCE" w14:paraId="1B940BCE" w14:textId="77777777"/>
    <w:p w:rsidR="007F4FCE" w:rsidP="007F4FCE" w14:paraId="19959F53" w14:textId="77777777">
      <w:pPr>
        <w:ind w:left="1080" w:hanging="360"/>
        <w:rPr>
          <w:rFonts w:ascii="Arial" w:hAnsi="Arial"/>
          <w:i/>
          <w:iCs/>
          <w:u w:val="single"/>
        </w:rPr>
      </w:pPr>
      <w:r>
        <w:rPr>
          <w:rFonts w:ascii="Arial" w:hAnsi="Arial"/>
          <w:i/>
          <w:iCs/>
          <w:u w:val="single"/>
        </w:rPr>
        <w:t>Column A: Cases Where Required Activity Occurred or Should Have Occurred:</w:t>
      </w:r>
    </w:p>
    <w:p w:rsidR="007F4FCE" w:rsidP="007F4FCE" w14:paraId="1C0E038E" w14:textId="77777777">
      <w:pPr>
        <w:numPr>
          <w:ilvl w:val="0"/>
          <w:numId w:val="2"/>
        </w:numPr>
        <w:tabs>
          <w:tab w:val="clear" w:pos="0"/>
        </w:tabs>
        <w:ind w:left="1080" w:hanging="360"/>
        <w:rPr>
          <w:rFonts w:ascii="Arial" w:hAnsi="Arial"/>
          <w:i/>
          <w:iCs/>
        </w:rPr>
      </w:pPr>
      <w:r>
        <w:rPr>
          <w:rFonts w:ascii="Arial" w:hAnsi="Arial"/>
          <w:i/>
          <w:iCs/>
        </w:rPr>
        <w:t>Enter the number of cases sampled in which the evaluated activity did take place or should have taken place during the review period for each criterion.</w:t>
      </w:r>
    </w:p>
    <w:p w:rsidR="007F4FCE" w:rsidP="007F4FCE" w14:paraId="60AB0E3D" w14:textId="77777777">
      <w:pPr>
        <w:numPr>
          <w:ilvl w:val="0"/>
          <w:numId w:val="2"/>
        </w:numPr>
        <w:tabs>
          <w:tab w:val="clear" w:pos="0"/>
        </w:tabs>
        <w:ind w:left="1080" w:hanging="360"/>
        <w:rPr>
          <w:rFonts w:ascii="Arial" w:hAnsi="Arial"/>
          <w:i/>
          <w:iCs/>
        </w:rPr>
      </w:pPr>
      <w:r>
        <w:rPr>
          <w:rFonts w:ascii="Arial" w:hAnsi="Arial"/>
          <w:i/>
          <w:iCs/>
        </w:rPr>
        <w:t xml:space="preserve">Note that if the State uses a statewide sample where a case may be evaluated for more than one criterion, the total number of cases reviewed may not necessarily equal the sum of the cases reviewed for each criterion. </w:t>
      </w:r>
    </w:p>
    <w:p w:rsidR="007F4FCE" w:rsidP="007F4FCE" w14:paraId="1D4E2815" w14:textId="77777777">
      <w:pPr>
        <w:ind w:left="-360"/>
        <w:rPr>
          <w:rFonts w:ascii="Arial" w:hAnsi="Arial"/>
          <w:u w:val="single"/>
        </w:rPr>
      </w:pPr>
    </w:p>
    <w:p w:rsidR="007F4FCE" w:rsidP="007F4FCE" w14:paraId="5A647303" w14:textId="77777777">
      <w:pPr>
        <w:ind w:left="1080" w:hanging="360"/>
        <w:rPr>
          <w:rFonts w:ascii="Arial" w:hAnsi="Arial"/>
          <w:i/>
          <w:iCs/>
          <w:u w:val="single"/>
        </w:rPr>
      </w:pPr>
      <w:r>
        <w:rPr>
          <w:rFonts w:ascii="Arial" w:hAnsi="Arial"/>
          <w:i/>
          <w:iCs/>
          <w:u w:val="single"/>
        </w:rPr>
        <w:t xml:space="preserve">Column B: Cases Where Required Activity Occurred within Timeframe: </w:t>
      </w:r>
    </w:p>
    <w:p w:rsidR="007F4FCE" w:rsidP="007F4FCE" w14:paraId="5A9D1B92" w14:textId="77777777">
      <w:pPr>
        <w:numPr>
          <w:ilvl w:val="0"/>
          <w:numId w:val="2"/>
        </w:numPr>
        <w:tabs>
          <w:tab w:val="clear" w:pos="0"/>
        </w:tabs>
        <w:ind w:left="1080" w:hanging="360"/>
        <w:rPr>
          <w:rFonts w:ascii="Arial" w:hAnsi="Arial"/>
          <w:i/>
          <w:iCs/>
        </w:rPr>
      </w:pPr>
      <w:r>
        <w:rPr>
          <w:rFonts w:ascii="Arial" w:hAnsi="Arial"/>
          <w:i/>
          <w:iCs/>
        </w:rPr>
        <w:t xml:space="preserve">Enter the number of cases where a required activity occurred during the time period for each criterion. </w:t>
      </w:r>
    </w:p>
    <w:p w:rsidR="007F4FCE" w:rsidP="007F4FCE" w14:paraId="583795F1" w14:textId="77777777">
      <w:pPr>
        <w:ind w:left="360" w:hanging="360"/>
        <w:rPr>
          <w:rFonts w:ascii="Arial" w:hAnsi="Arial"/>
          <w:u w:val="single"/>
        </w:rPr>
      </w:pPr>
    </w:p>
    <w:p w:rsidR="007F4FCE" w:rsidP="007F4FCE" w14:paraId="67801996" w14:textId="77777777">
      <w:pPr>
        <w:ind w:left="1080" w:hanging="360"/>
        <w:rPr>
          <w:rFonts w:ascii="Arial" w:hAnsi="Arial"/>
          <w:i/>
          <w:iCs/>
          <w:u w:val="single"/>
        </w:rPr>
      </w:pPr>
      <w:r>
        <w:rPr>
          <w:rFonts w:ascii="Arial" w:hAnsi="Arial"/>
          <w:i/>
          <w:iCs/>
          <w:u w:val="single"/>
        </w:rPr>
        <w:t>Column C: Efficiency Rate (Confidence Level of Sample):</w:t>
      </w:r>
    </w:p>
    <w:p w:rsidR="007F4FCE" w:rsidP="007F4FCE" w14:paraId="386283EE" w14:textId="77777777">
      <w:pPr>
        <w:numPr>
          <w:ilvl w:val="0"/>
          <w:numId w:val="2"/>
        </w:numPr>
        <w:tabs>
          <w:tab w:val="clear" w:pos="0"/>
        </w:tabs>
        <w:ind w:left="1080" w:hanging="360"/>
        <w:rPr>
          <w:rFonts w:ascii="Arial" w:hAnsi="Arial"/>
          <w:i/>
          <w:iCs/>
        </w:rPr>
      </w:pPr>
      <w:r>
        <w:rPr>
          <w:rFonts w:ascii="Arial" w:hAnsi="Arial"/>
          <w:i/>
          <w:iCs/>
        </w:rPr>
        <w:t xml:space="preserve">Calculate the efficiency rates by dividing the number of cases in column B by the number of cases in column A. </w:t>
      </w:r>
    </w:p>
    <w:p w:rsidR="007F4FCE" w:rsidP="007F4FCE" w14:paraId="366C25A4" w14:textId="77777777">
      <w:pPr>
        <w:numPr>
          <w:ilvl w:val="0"/>
          <w:numId w:val="2"/>
        </w:numPr>
        <w:tabs>
          <w:tab w:val="clear" w:pos="0"/>
        </w:tabs>
        <w:ind w:left="1080" w:hanging="360"/>
        <w:rPr>
          <w:rFonts w:ascii="Arial" w:hAnsi="Arial"/>
          <w:i/>
          <w:iCs/>
        </w:rPr>
      </w:pPr>
      <w:r>
        <w:rPr>
          <w:rFonts w:ascii="Arial" w:hAnsi="Arial"/>
          <w:i/>
          <w:iCs/>
        </w:rPr>
        <w:t xml:space="preserve">Within the same cell of the table, note in parentheses the confidence level that the efficiency rate calculated from the sampled cases represents the efficiency rate for all cases in the caseload subject to the self-assessment criterion. </w:t>
      </w:r>
    </w:p>
    <w:p w:rsidR="007F4FCE" w:rsidP="007F4FCE" w14:paraId="6DECD8CC" w14:textId="77777777">
      <w:pPr>
        <w:ind w:left="360" w:hanging="360"/>
        <w:rPr>
          <w:rFonts w:ascii="Arial" w:hAnsi="Arial"/>
          <w:u w:val="single"/>
        </w:rPr>
      </w:pPr>
    </w:p>
    <w:p w:rsidR="007F4FCE" w:rsidP="007F4FCE" w14:paraId="3245EA3E" w14:textId="77777777">
      <w:pPr>
        <w:ind w:left="1080" w:hanging="360"/>
        <w:rPr>
          <w:rFonts w:ascii="Arial" w:hAnsi="Arial"/>
          <w:i/>
          <w:iCs/>
          <w:u w:val="single"/>
        </w:rPr>
      </w:pPr>
      <w:r>
        <w:rPr>
          <w:rFonts w:ascii="Arial" w:hAnsi="Arial"/>
          <w:i/>
          <w:iCs/>
          <w:u w:val="single"/>
        </w:rPr>
        <w:t>Column D: Federal Minimum Standard:</w:t>
      </w:r>
    </w:p>
    <w:p w:rsidR="007F4FCE" w:rsidP="007F4FCE" w14:paraId="3F382829" w14:textId="77777777">
      <w:pPr>
        <w:numPr>
          <w:ilvl w:val="0"/>
          <w:numId w:val="2"/>
        </w:numPr>
        <w:tabs>
          <w:tab w:val="clear" w:pos="0"/>
        </w:tabs>
        <w:ind w:left="1080" w:hanging="360"/>
        <w:rPr>
          <w:rFonts w:ascii="Arial" w:hAnsi="Arial"/>
          <w:i/>
          <w:iCs/>
        </w:rPr>
      </w:pPr>
      <w:r>
        <w:rPr>
          <w:rFonts w:ascii="Arial" w:hAnsi="Arial"/>
          <w:i/>
          <w:iCs/>
        </w:rPr>
        <w:t xml:space="preserve">Provide the federal threshold compliance rate for each criterion. </w:t>
      </w:r>
    </w:p>
    <w:p w:rsidR="007F4FCE" w:rsidP="007F4FCE" w14:paraId="68698C5A" w14:textId="77777777">
      <w:pPr>
        <w:ind w:left="1080" w:hanging="360"/>
        <w:rPr>
          <w:rFonts w:ascii="Arial" w:hAnsi="Arial"/>
          <w:i/>
          <w:iCs/>
          <w:u w:val="single"/>
        </w:rPr>
      </w:pPr>
    </w:p>
    <w:p w:rsidR="007F4FCE" w:rsidP="007F4FCE" w14:paraId="343A4245" w14:textId="77777777">
      <w:pPr>
        <w:ind w:left="1080" w:hanging="360"/>
        <w:rPr>
          <w:rFonts w:ascii="Arial" w:hAnsi="Arial"/>
          <w:i/>
          <w:iCs/>
          <w:u w:val="single"/>
        </w:rPr>
      </w:pPr>
      <w:r>
        <w:rPr>
          <w:rFonts w:ascii="Arial" w:hAnsi="Arial"/>
          <w:i/>
          <w:iCs/>
          <w:u w:val="single"/>
        </w:rPr>
        <w:t>Column E: Previous Year’s Efficiency Rates:</w:t>
      </w:r>
    </w:p>
    <w:p w:rsidR="007F4FCE" w:rsidP="007F4FCE" w14:paraId="3A0D2849" w14:textId="77777777">
      <w:pPr>
        <w:numPr>
          <w:ilvl w:val="0"/>
          <w:numId w:val="2"/>
        </w:numPr>
        <w:tabs>
          <w:tab w:val="clear" w:pos="0"/>
        </w:tabs>
        <w:ind w:left="1080" w:hanging="360"/>
        <w:rPr>
          <w:rFonts w:ascii="Arial" w:hAnsi="Arial"/>
          <w:i/>
          <w:iCs/>
        </w:rPr>
      </w:pPr>
      <w:r>
        <w:rPr>
          <w:rFonts w:ascii="Arial" w:hAnsi="Arial"/>
          <w:i/>
          <w:iCs/>
        </w:rPr>
        <w:t xml:space="preserve">Show the efficiency rates from the immediately preceding reporting period. If the State wants to show a longer period of history, data from other preceding </w:t>
      </w:r>
      <w:r>
        <w:rPr>
          <w:rFonts w:ascii="Arial" w:hAnsi="Arial"/>
          <w:i/>
          <w:iCs/>
        </w:rPr>
        <w:t>reporting periods, or an average of several years, may be shown in additional columns.</w:t>
      </w:r>
    </w:p>
    <w:p w:rsidR="007F4FCE" w:rsidP="007F4FCE" w14:paraId="25CF3C7B" w14:textId="77777777"/>
    <w:p w:rsidR="007F4FCE" w:rsidP="007F4FCE" w14:paraId="1A500ADC" w14:textId="77777777">
      <w:pPr>
        <w:pStyle w:val="Header"/>
        <w:tabs>
          <w:tab w:val="clear" w:pos="4320"/>
          <w:tab w:val="clear" w:pos="8640"/>
        </w:tabs>
        <w:ind w:left="720" w:hanging="360"/>
      </w:pPr>
      <w:r>
        <w:t>C.</w:t>
      </w:r>
      <w:r>
        <w:tab/>
        <w:t>DISCUSSION OF SELF-ASSESSMENT RESULTS—NARRATIVE</w:t>
      </w:r>
    </w:p>
    <w:p w:rsidR="007F4FCE" w:rsidP="007F4FCE" w14:paraId="0BBD5B0A" w14:textId="77777777">
      <w:pPr>
        <w:pStyle w:val="BodyTextIndent3"/>
      </w:pPr>
      <w:r>
        <w:t>At the State’s option, provide a narrative discussion of the self-assessment results.</w:t>
      </w:r>
    </w:p>
    <w:p w:rsidR="007F4FCE" w:rsidP="007F4FCE" w14:paraId="7A5A3C30" w14:textId="77777777">
      <w:pPr>
        <w:pStyle w:val="BodyTextIndent3"/>
      </w:pPr>
    </w:p>
    <w:p w:rsidR="007F4FCE" w:rsidP="007F4FCE" w14:paraId="72C3E80F" w14:textId="77777777">
      <w:pPr>
        <w:ind w:left="720" w:hanging="360"/>
      </w:pPr>
      <w:r>
        <w:t>D.</w:t>
      </w:r>
      <w:r>
        <w:tab/>
        <w:t>SUMMARY OF SELF-ASSESSMENT RESULTS—NARRATIVE</w:t>
      </w:r>
    </w:p>
    <w:p w:rsidR="007F4FCE" w:rsidP="007F4FCE" w14:paraId="60AA7392" w14:textId="77777777">
      <w:pPr>
        <w:pStyle w:val="BodyTextIndent3"/>
      </w:pPr>
      <w:r>
        <w:t>Provide a narrative summary of the section.</w:t>
      </w:r>
    </w:p>
    <w:p w:rsidR="007F4FCE" w:rsidP="007F4FCE" w14:paraId="06208614" w14:textId="77777777">
      <w:pPr>
        <w:pStyle w:val="Heading1"/>
        <w:ind w:left="540" w:hanging="540"/>
        <w:rPr>
          <w:sz w:val="28"/>
        </w:rPr>
      </w:pPr>
      <w:bookmarkStart w:id="71" w:name="_Toc139690900"/>
      <w:bookmarkStart w:id="72" w:name="_Toc139691260"/>
      <w:bookmarkStart w:id="73" w:name="_Toc139691634"/>
      <w:bookmarkStart w:id="74" w:name="_Toc139691751"/>
      <w:bookmarkStart w:id="75" w:name="_Toc139692105"/>
      <w:bookmarkStart w:id="76" w:name="_Toc139692999"/>
      <w:r>
        <w:rPr>
          <w:sz w:val="28"/>
        </w:rPr>
        <w:t>IV.</w:t>
      </w:r>
      <w:r>
        <w:rPr>
          <w:sz w:val="28"/>
        </w:rPr>
        <w:tab/>
        <w:t>Self-Assessment Analysis and Corrective Action Plan</w:t>
      </w:r>
      <w:bookmarkEnd w:id="71"/>
      <w:bookmarkEnd w:id="72"/>
      <w:bookmarkEnd w:id="73"/>
      <w:bookmarkEnd w:id="74"/>
      <w:bookmarkEnd w:id="75"/>
      <w:bookmarkEnd w:id="76"/>
    </w:p>
    <w:p w:rsidR="007F4FCE" w:rsidP="007F4FCE" w14:paraId="28C45F2B" w14:textId="77777777">
      <w:pPr>
        <w:pStyle w:val="BodyText"/>
        <w:ind w:left="360"/>
        <w:rPr>
          <w:rFonts w:ascii="Arial" w:hAnsi="Arial" w:cs="Arial"/>
          <w:sz w:val="22"/>
        </w:rPr>
      </w:pPr>
      <w:r>
        <w:rPr>
          <w:rFonts w:ascii="Arial" w:hAnsi="Arial" w:cs="Arial"/>
          <w:sz w:val="22"/>
        </w:rPr>
        <w:t>As required by 45</w:t>
      </w:r>
      <w:r w:rsidR="00C65914">
        <w:rPr>
          <w:rFonts w:ascii="Arial" w:hAnsi="Arial" w:cs="Arial"/>
          <w:sz w:val="22"/>
        </w:rPr>
        <w:t xml:space="preserve"> </w:t>
      </w:r>
      <w:r>
        <w:rPr>
          <w:rFonts w:ascii="Arial" w:hAnsi="Arial" w:cs="Arial"/>
          <w:sz w:val="22"/>
        </w:rPr>
        <w:t>CFR 308.1(e)(2)(v), report the description of a State’s corrective action planned or taken. A corrective action is required when a criterion is below the federal minimum standard for the compliance rate. (</w:t>
      </w:r>
      <w:r>
        <w:rPr>
          <w:rFonts w:ascii="Arial" w:hAnsi="Arial" w:cs="Arial"/>
          <w:sz w:val="22"/>
          <w:szCs w:val="36"/>
        </w:rPr>
        <w:t>See AT-00-09 dated December 12, 2000, Final Rule on State Self-Assessment</w:t>
      </w:r>
      <w:r>
        <w:rPr>
          <w:rFonts w:ascii="Arial" w:hAnsi="Arial" w:cs="Arial"/>
          <w:sz w:val="22"/>
        </w:rPr>
        <w:t xml:space="preserve">.) </w:t>
      </w:r>
    </w:p>
    <w:p w:rsidR="007F4FCE" w:rsidP="007F4FCE" w14:paraId="1083CD6A" w14:textId="77777777">
      <w:pPr>
        <w:pStyle w:val="BodyText"/>
        <w:ind w:left="360"/>
        <w:rPr>
          <w:rFonts w:ascii="Arial" w:hAnsi="Arial" w:cs="Arial"/>
          <w:sz w:val="22"/>
        </w:rPr>
      </w:pPr>
    </w:p>
    <w:p w:rsidR="007F4FCE" w:rsidP="007F4FCE" w14:paraId="2B6C185A" w14:textId="77777777">
      <w:pPr>
        <w:pStyle w:val="BodyText"/>
        <w:ind w:left="360"/>
      </w:pPr>
      <w:r>
        <w:rPr>
          <w:rFonts w:ascii="Arial" w:hAnsi="Arial" w:cs="Arial"/>
          <w:sz w:val="22"/>
        </w:rPr>
        <w:t>At its option, the State may provide a corrective action plan for a criterion that is at or above the threshold. This corrective action may follow the format of this section or may be an informal discussion of the plan.</w:t>
      </w:r>
    </w:p>
    <w:p w:rsidR="007F4FCE" w:rsidP="007F4FCE" w14:paraId="6CEEFB0D" w14:textId="77777777"/>
    <w:p w:rsidR="007F4FCE" w:rsidP="007F4FCE" w14:paraId="27221111" w14:textId="77777777">
      <w:pPr>
        <w:ind w:left="720" w:hanging="360"/>
      </w:pPr>
      <w:r>
        <w:t>A.</w:t>
      </w:r>
      <w:r>
        <w:tab/>
        <w:t>INTRODUCTION TO SELF-ASSESSMENT ANALYSIS AND CORRECTIVE ACTION PLAN—NARRATIVE</w:t>
      </w:r>
    </w:p>
    <w:p w:rsidR="007F4FCE" w:rsidP="007F4FCE" w14:paraId="60F59004" w14:textId="77777777">
      <w:pPr>
        <w:pStyle w:val="BodyTextIndent3"/>
      </w:pPr>
      <w:r>
        <w:t>Provide a narrative introduction to the section.</w:t>
      </w:r>
    </w:p>
    <w:p w:rsidR="007F4FCE" w:rsidP="007F4FCE" w14:paraId="47A2D74C" w14:textId="77777777"/>
    <w:p w:rsidR="007F4FCE" w:rsidP="007F4FCE" w14:paraId="4D2A6363" w14:textId="77777777">
      <w:pPr>
        <w:ind w:left="720" w:hanging="360"/>
      </w:pPr>
      <w:r>
        <w:t>B.</w:t>
      </w:r>
      <w:r>
        <w:tab/>
        <w:t xml:space="preserve">ANALYSIS OF ERRORS—TABLE </w:t>
      </w:r>
    </w:p>
    <w:p w:rsidR="007F4FCE" w:rsidP="007F4FCE" w14:paraId="6E33B291" w14:textId="77777777">
      <w:pPr>
        <w:pStyle w:val="BodyTextIndent2"/>
      </w:pPr>
      <w:r>
        <w:t xml:space="preserve">At the State’s option, include a table of the analysis of errors for each self-assessment criterion for which the State plans a corrective action. This table demonstrates the appropriateness of the planned corrective action. Refer to DCL-02-24 pages 6-8 for more detailed instructions. </w:t>
      </w:r>
    </w:p>
    <w:p w:rsidR="007F4FCE" w:rsidP="007F4FCE" w14:paraId="50564A34" w14:textId="77777777">
      <w:pPr>
        <w:jc w:val="center"/>
        <w:rPr>
          <w:rFonts w:ascii="Arial" w:hAnsi="Arial"/>
        </w:rPr>
      </w:pPr>
    </w:p>
    <w:p w:rsidR="007F4FCE" w:rsidP="007F4FCE" w14:paraId="19698B87" w14:textId="77777777">
      <w:pPr>
        <w:spacing w:after="120"/>
        <w:jc w:val="center"/>
        <w:rPr>
          <w:rFonts w:ascii="Arial" w:hAnsi="Arial"/>
        </w:rPr>
      </w:pPr>
      <w:r>
        <w:rPr>
          <w:rFonts w:ascii="Arial" w:hAnsi="Arial"/>
        </w:rPr>
        <w:t>Table B3: Analysis of Errors for &lt;&lt;CRITERION&gt;&gt;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2238"/>
        <w:gridCol w:w="1837"/>
        <w:gridCol w:w="1857"/>
        <w:gridCol w:w="2042"/>
      </w:tblGrid>
      <w:tr w14:paraId="034BDD8F" w14:textId="77777777" w:rsidTr="007F4FC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jc w:val="center"/>
        </w:trPr>
        <w:tc>
          <w:tcPr>
            <w:tcW w:w="2238" w:type="dxa"/>
            <w:shd w:val="clear" w:color="auto" w:fill="000000"/>
          </w:tcPr>
          <w:p w:rsidR="007F4FCE" w:rsidP="007F4FCE" w14:paraId="011A7D55" w14:textId="77777777">
            <w:pPr>
              <w:pStyle w:val="ExhibitHeading1"/>
            </w:pPr>
            <w:r>
              <w:t xml:space="preserve"> [Column A] </w:t>
            </w:r>
          </w:p>
          <w:p w:rsidR="007F4FCE" w:rsidP="007F4FCE" w14:paraId="7046DDB3" w14:textId="77777777">
            <w:pPr>
              <w:pStyle w:val="ExhibitHeading1"/>
            </w:pPr>
            <w:r>
              <w:t>Reason for Error</w:t>
            </w:r>
          </w:p>
        </w:tc>
        <w:tc>
          <w:tcPr>
            <w:tcW w:w="1837" w:type="dxa"/>
            <w:shd w:val="clear" w:color="auto" w:fill="000000"/>
          </w:tcPr>
          <w:p w:rsidR="007F4FCE" w:rsidP="007F4FCE" w14:paraId="69B4023A" w14:textId="77777777">
            <w:pPr>
              <w:pStyle w:val="ExhibitHeading1"/>
            </w:pPr>
            <w:r>
              <w:t>[Column B] Number of Cases with Error</w:t>
            </w:r>
          </w:p>
        </w:tc>
        <w:tc>
          <w:tcPr>
            <w:tcW w:w="1857" w:type="dxa"/>
            <w:shd w:val="clear" w:color="auto" w:fill="000000"/>
          </w:tcPr>
          <w:p w:rsidR="007F4FCE" w:rsidP="007F4FCE" w14:paraId="39C66D85" w14:textId="77777777">
            <w:pPr>
              <w:pStyle w:val="ExhibitHeading1"/>
            </w:pPr>
            <w:r>
              <w:t>[Column C] Percent of Total</w:t>
            </w:r>
          </w:p>
        </w:tc>
        <w:tc>
          <w:tcPr>
            <w:tcW w:w="2042" w:type="dxa"/>
            <w:shd w:val="clear" w:color="auto" w:fill="000000"/>
          </w:tcPr>
          <w:p w:rsidR="007F4FCE" w:rsidP="007F4FCE" w14:paraId="0C646A3A" w14:textId="77777777">
            <w:pPr>
              <w:pStyle w:val="ExhibitHeading1"/>
            </w:pPr>
            <w:r>
              <w:t>[Column D] Cumulative Percent</w:t>
            </w:r>
          </w:p>
        </w:tc>
      </w:tr>
      <w:tr w14:paraId="3598EB47" w14:textId="77777777" w:rsidTr="007F4FCE">
        <w:tblPrEx>
          <w:tblW w:w="0" w:type="auto"/>
          <w:jc w:val="center"/>
          <w:tblCellMar>
            <w:top w:w="0" w:type="dxa"/>
            <w:bottom w:w="0" w:type="dxa"/>
          </w:tblCellMar>
          <w:tblLook w:val="0000"/>
        </w:tblPrEx>
        <w:trPr>
          <w:jc w:val="center"/>
        </w:trPr>
        <w:tc>
          <w:tcPr>
            <w:tcW w:w="2238" w:type="dxa"/>
            <w:vAlign w:val="center"/>
          </w:tcPr>
          <w:p w:rsidR="007F4FCE" w:rsidP="007F4FCE" w14:paraId="107F6A0E" w14:textId="77777777">
            <w:pPr>
              <w:pStyle w:val="ExhibitText"/>
            </w:pPr>
            <w:r>
              <w:t>&lt;&lt;Reason 1&gt;&gt;</w:t>
            </w:r>
          </w:p>
        </w:tc>
        <w:tc>
          <w:tcPr>
            <w:tcW w:w="1837" w:type="dxa"/>
            <w:vAlign w:val="center"/>
          </w:tcPr>
          <w:p w:rsidR="007F4FCE" w:rsidP="007F4FCE" w14:paraId="031449EC" w14:textId="77777777">
            <w:pPr>
              <w:pStyle w:val="ExhibitText"/>
              <w:jc w:val="center"/>
            </w:pPr>
          </w:p>
        </w:tc>
        <w:tc>
          <w:tcPr>
            <w:tcW w:w="1857" w:type="dxa"/>
            <w:vAlign w:val="center"/>
          </w:tcPr>
          <w:p w:rsidR="007F4FCE" w:rsidP="007F4FCE" w14:paraId="3C649B02" w14:textId="77777777">
            <w:pPr>
              <w:pStyle w:val="ExhibitText"/>
              <w:jc w:val="center"/>
            </w:pPr>
          </w:p>
        </w:tc>
        <w:tc>
          <w:tcPr>
            <w:tcW w:w="2042" w:type="dxa"/>
            <w:vAlign w:val="center"/>
          </w:tcPr>
          <w:p w:rsidR="007F4FCE" w:rsidP="007F4FCE" w14:paraId="7A9B5F03" w14:textId="77777777">
            <w:pPr>
              <w:pStyle w:val="ExhibitText"/>
              <w:jc w:val="center"/>
            </w:pPr>
          </w:p>
        </w:tc>
      </w:tr>
      <w:tr w14:paraId="3018A132" w14:textId="77777777" w:rsidTr="007F4FCE">
        <w:tblPrEx>
          <w:tblW w:w="0" w:type="auto"/>
          <w:jc w:val="center"/>
          <w:tblCellMar>
            <w:top w:w="0" w:type="dxa"/>
            <w:bottom w:w="0" w:type="dxa"/>
          </w:tblCellMar>
          <w:tblLook w:val="0000"/>
        </w:tblPrEx>
        <w:trPr>
          <w:jc w:val="center"/>
        </w:trPr>
        <w:tc>
          <w:tcPr>
            <w:tcW w:w="2238" w:type="dxa"/>
            <w:vAlign w:val="center"/>
          </w:tcPr>
          <w:p w:rsidR="007F4FCE" w:rsidP="007F4FCE" w14:paraId="4686DFEE" w14:textId="77777777">
            <w:pPr>
              <w:pStyle w:val="ExhibitText"/>
            </w:pPr>
            <w:r>
              <w:t>&lt;&lt;Reason 2&gt;&gt;</w:t>
            </w:r>
          </w:p>
        </w:tc>
        <w:tc>
          <w:tcPr>
            <w:tcW w:w="1837" w:type="dxa"/>
            <w:vAlign w:val="center"/>
          </w:tcPr>
          <w:p w:rsidR="007F4FCE" w:rsidP="007F4FCE" w14:paraId="3F497ED5" w14:textId="77777777">
            <w:pPr>
              <w:pStyle w:val="ExhibitText"/>
              <w:jc w:val="center"/>
            </w:pPr>
          </w:p>
        </w:tc>
        <w:tc>
          <w:tcPr>
            <w:tcW w:w="1857" w:type="dxa"/>
            <w:vAlign w:val="center"/>
          </w:tcPr>
          <w:p w:rsidR="007F4FCE" w:rsidP="007F4FCE" w14:paraId="01939543" w14:textId="77777777">
            <w:pPr>
              <w:pStyle w:val="ExhibitText"/>
              <w:jc w:val="center"/>
            </w:pPr>
          </w:p>
        </w:tc>
        <w:tc>
          <w:tcPr>
            <w:tcW w:w="2042" w:type="dxa"/>
            <w:vAlign w:val="center"/>
          </w:tcPr>
          <w:p w:rsidR="007F4FCE" w:rsidP="007F4FCE" w14:paraId="15D1E3B0" w14:textId="77777777">
            <w:pPr>
              <w:pStyle w:val="ExhibitText"/>
              <w:jc w:val="center"/>
            </w:pPr>
          </w:p>
        </w:tc>
      </w:tr>
      <w:tr w14:paraId="11C9BCC9" w14:textId="77777777" w:rsidTr="007F4FCE">
        <w:tblPrEx>
          <w:tblW w:w="0" w:type="auto"/>
          <w:jc w:val="center"/>
          <w:tblCellMar>
            <w:top w:w="0" w:type="dxa"/>
            <w:bottom w:w="0" w:type="dxa"/>
          </w:tblCellMar>
          <w:tblLook w:val="0000"/>
        </w:tblPrEx>
        <w:trPr>
          <w:jc w:val="center"/>
        </w:trPr>
        <w:tc>
          <w:tcPr>
            <w:tcW w:w="2238" w:type="dxa"/>
            <w:vAlign w:val="center"/>
          </w:tcPr>
          <w:p w:rsidR="007F4FCE" w:rsidP="007F4FCE" w14:paraId="3BECBA5E" w14:textId="77777777">
            <w:pPr>
              <w:pStyle w:val="ExhibitText"/>
            </w:pPr>
            <w:r>
              <w:t>&lt;&lt;Reason 3&gt;&gt;</w:t>
            </w:r>
          </w:p>
        </w:tc>
        <w:tc>
          <w:tcPr>
            <w:tcW w:w="1837" w:type="dxa"/>
            <w:vAlign w:val="center"/>
          </w:tcPr>
          <w:p w:rsidR="007F4FCE" w:rsidP="007F4FCE" w14:paraId="03B67704" w14:textId="77777777">
            <w:pPr>
              <w:pStyle w:val="ExhibitText"/>
              <w:jc w:val="center"/>
            </w:pPr>
          </w:p>
        </w:tc>
        <w:tc>
          <w:tcPr>
            <w:tcW w:w="1857" w:type="dxa"/>
            <w:vAlign w:val="center"/>
          </w:tcPr>
          <w:p w:rsidR="007F4FCE" w:rsidP="007F4FCE" w14:paraId="0A007B92" w14:textId="77777777">
            <w:pPr>
              <w:pStyle w:val="ExhibitText"/>
              <w:jc w:val="center"/>
            </w:pPr>
          </w:p>
        </w:tc>
        <w:tc>
          <w:tcPr>
            <w:tcW w:w="2042" w:type="dxa"/>
            <w:vAlign w:val="center"/>
          </w:tcPr>
          <w:p w:rsidR="007F4FCE" w:rsidP="007F4FCE" w14:paraId="4F913C79" w14:textId="77777777">
            <w:pPr>
              <w:pStyle w:val="ExhibitText"/>
              <w:jc w:val="center"/>
            </w:pPr>
          </w:p>
        </w:tc>
      </w:tr>
      <w:tr w14:paraId="09D35D1F" w14:textId="77777777" w:rsidTr="007F4FCE">
        <w:tblPrEx>
          <w:tblW w:w="0" w:type="auto"/>
          <w:jc w:val="center"/>
          <w:tblCellMar>
            <w:top w:w="0" w:type="dxa"/>
            <w:bottom w:w="0" w:type="dxa"/>
          </w:tblCellMar>
          <w:tblLook w:val="0000"/>
        </w:tblPrEx>
        <w:trPr>
          <w:jc w:val="center"/>
        </w:trPr>
        <w:tc>
          <w:tcPr>
            <w:tcW w:w="2238" w:type="dxa"/>
            <w:tcBorders>
              <w:bottom w:val="single" w:sz="4" w:space="0" w:color="auto"/>
            </w:tcBorders>
            <w:vAlign w:val="center"/>
          </w:tcPr>
          <w:p w:rsidR="007F4FCE" w:rsidP="007F4FCE" w14:paraId="035C21CC" w14:textId="77777777">
            <w:pPr>
              <w:pStyle w:val="ExhibitText"/>
            </w:pPr>
            <w:r>
              <w:t>&lt;&lt;Reason 4&gt;&gt;</w:t>
            </w:r>
          </w:p>
        </w:tc>
        <w:tc>
          <w:tcPr>
            <w:tcW w:w="1837" w:type="dxa"/>
            <w:tcBorders>
              <w:bottom w:val="single" w:sz="4" w:space="0" w:color="auto"/>
            </w:tcBorders>
            <w:vAlign w:val="center"/>
          </w:tcPr>
          <w:p w:rsidR="007F4FCE" w:rsidP="007F4FCE" w14:paraId="00893A1F" w14:textId="77777777">
            <w:pPr>
              <w:pStyle w:val="ExhibitText"/>
              <w:jc w:val="center"/>
            </w:pPr>
          </w:p>
        </w:tc>
        <w:tc>
          <w:tcPr>
            <w:tcW w:w="1857" w:type="dxa"/>
            <w:tcBorders>
              <w:bottom w:val="single" w:sz="4" w:space="0" w:color="auto"/>
            </w:tcBorders>
            <w:vAlign w:val="center"/>
          </w:tcPr>
          <w:p w:rsidR="007F4FCE" w:rsidP="007F4FCE" w14:paraId="2B8774C8" w14:textId="77777777">
            <w:pPr>
              <w:pStyle w:val="ExhibitText"/>
              <w:jc w:val="center"/>
            </w:pPr>
          </w:p>
        </w:tc>
        <w:tc>
          <w:tcPr>
            <w:tcW w:w="2042" w:type="dxa"/>
            <w:tcBorders>
              <w:bottom w:val="single" w:sz="4" w:space="0" w:color="auto"/>
            </w:tcBorders>
            <w:vAlign w:val="center"/>
          </w:tcPr>
          <w:p w:rsidR="007F4FCE" w:rsidP="007F4FCE" w14:paraId="0697D502" w14:textId="77777777">
            <w:pPr>
              <w:pStyle w:val="ExhibitText"/>
              <w:jc w:val="center"/>
            </w:pPr>
          </w:p>
        </w:tc>
      </w:tr>
      <w:tr w14:paraId="0D01E3C9" w14:textId="77777777" w:rsidTr="007F4FCE">
        <w:tblPrEx>
          <w:tblW w:w="0" w:type="auto"/>
          <w:jc w:val="center"/>
          <w:tblCellMar>
            <w:top w:w="0" w:type="dxa"/>
            <w:bottom w:w="0" w:type="dxa"/>
          </w:tblCellMar>
          <w:tblLook w:val="0000"/>
        </w:tblPrEx>
        <w:trPr>
          <w:jc w:val="center"/>
        </w:trPr>
        <w:tc>
          <w:tcPr>
            <w:tcW w:w="2238" w:type="dxa"/>
            <w:vAlign w:val="center"/>
          </w:tcPr>
          <w:p w:rsidR="007F4FCE" w:rsidP="007F4FCE" w14:paraId="0CA8309D" w14:textId="77777777">
            <w:pPr>
              <w:pStyle w:val="ExhibitText"/>
            </w:pPr>
            <w:r>
              <w:t>&lt;&lt;Reason …&gt;&gt;</w:t>
            </w:r>
          </w:p>
        </w:tc>
        <w:tc>
          <w:tcPr>
            <w:tcW w:w="1837" w:type="dxa"/>
            <w:vAlign w:val="center"/>
          </w:tcPr>
          <w:p w:rsidR="007F4FCE" w:rsidP="007F4FCE" w14:paraId="2B5DB7AA" w14:textId="77777777">
            <w:pPr>
              <w:pStyle w:val="ExhibitText"/>
              <w:jc w:val="center"/>
            </w:pPr>
          </w:p>
        </w:tc>
        <w:tc>
          <w:tcPr>
            <w:tcW w:w="1857" w:type="dxa"/>
            <w:vAlign w:val="center"/>
          </w:tcPr>
          <w:p w:rsidR="007F4FCE" w:rsidP="007F4FCE" w14:paraId="455BAE91" w14:textId="77777777">
            <w:pPr>
              <w:pStyle w:val="ExhibitText"/>
              <w:jc w:val="center"/>
            </w:pPr>
          </w:p>
        </w:tc>
        <w:tc>
          <w:tcPr>
            <w:tcW w:w="2042" w:type="dxa"/>
            <w:vAlign w:val="center"/>
          </w:tcPr>
          <w:p w:rsidR="007F4FCE" w:rsidP="007F4FCE" w14:paraId="6944BC8A" w14:textId="77777777">
            <w:pPr>
              <w:pStyle w:val="ExhibitText"/>
              <w:jc w:val="center"/>
            </w:pPr>
          </w:p>
        </w:tc>
      </w:tr>
      <w:tr w14:paraId="383F33C9" w14:textId="77777777" w:rsidTr="007F4FCE">
        <w:tblPrEx>
          <w:tblW w:w="0" w:type="auto"/>
          <w:jc w:val="center"/>
          <w:tblCellMar>
            <w:top w:w="0" w:type="dxa"/>
            <w:bottom w:w="0" w:type="dxa"/>
          </w:tblCellMar>
          <w:tblLook w:val="0000"/>
        </w:tblPrEx>
        <w:trPr>
          <w:jc w:val="center"/>
        </w:trPr>
        <w:tc>
          <w:tcPr>
            <w:tcW w:w="2238" w:type="dxa"/>
            <w:vAlign w:val="center"/>
          </w:tcPr>
          <w:p w:rsidR="007F4FCE" w:rsidP="007F4FCE" w14:paraId="1C8C4DD8" w14:textId="77777777">
            <w:pPr>
              <w:pStyle w:val="ExhibitText"/>
            </w:pPr>
            <w:r>
              <w:t>Miscellaneous</w:t>
            </w:r>
          </w:p>
        </w:tc>
        <w:tc>
          <w:tcPr>
            <w:tcW w:w="1837" w:type="dxa"/>
            <w:vAlign w:val="center"/>
          </w:tcPr>
          <w:p w:rsidR="007F4FCE" w:rsidP="007F4FCE" w14:paraId="4D93174F" w14:textId="77777777">
            <w:pPr>
              <w:pStyle w:val="ExhibitText"/>
              <w:jc w:val="center"/>
            </w:pPr>
          </w:p>
        </w:tc>
        <w:tc>
          <w:tcPr>
            <w:tcW w:w="1857" w:type="dxa"/>
            <w:vAlign w:val="center"/>
          </w:tcPr>
          <w:p w:rsidR="007F4FCE" w:rsidP="007F4FCE" w14:paraId="1EF20240" w14:textId="77777777">
            <w:pPr>
              <w:pStyle w:val="ExhibitText"/>
              <w:jc w:val="center"/>
            </w:pPr>
          </w:p>
        </w:tc>
        <w:tc>
          <w:tcPr>
            <w:tcW w:w="2042" w:type="dxa"/>
            <w:tcBorders>
              <w:bottom w:val="double" w:sz="4" w:space="0" w:color="auto"/>
            </w:tcBorders>
            <w:vAlign w:val="center"/>
          </w:tcPr>
          <w:p w:rsidR="007F4FCE" w:rsidP="007F4FCE" w14:paraId="454D0ED7" w14:textId="77777777">
            <w:pPr>
              <w:pStyle w:val="ExhibitText"/>
              <w:jc w:val="center"/>
            </w:pPr>
          </w:p>
        </w:tc>
      </w:tr>
      <w:tr w14:paraId="07095D28" w14:textId="77777777" w:rsidTr="007F4FCE">
        <w:tblPrEx>
          <w:tblW w:w="0" w:type="auto"/>
          <w:jc w:val="center"/>
          <w:tblCellMar>
            <w:top w:w="0" w:type="dxa"/>
            <w:bottom w:w="0" w:type="dxa"/>
          </w:tblCellMar>
          <w:tblLook w:val="0000"/>
        </w:tblPrEx>
        <w:trPr>
          <w:jc w:val="center"/>
        </w:trPr>
        <w:tc>
          <w:tcPr>
            <w:tcW w:w="2238" w:type="dxa"/>
            <w:tcBorders>
              <w:top w:val="double" w:sz="4" w:space="0" w:color="auto"/>
            </w:tcBorders>
            <w:vAlign w:val="center"/>
          </w:tcPr>
          <w:p w:rsidR="007F4FCE" w:rsidP="007F4FCE" w14:paraId="6BB26C26" w14:textId="77777777">
            <w:pPr>
              <w:pStyle w:val="ExhibitText"/>
            </w:pPr>
            <w:r>
              <w:t>TOTAL</w:t>
            </w:r>
          </w:p>
        </w:tc>
        <w:tc>
          <w:tcPr>
            <w:tcW w:w="1837" w:type="dxa"/>
            <w:tcBorders>
              <w:top w:val="double" w:sz="4" w:space="0" w:color="auto"/>
            </w:tcBorders>
            <w:vAlign w:val="center"/>
          </w:tcPr>
          <w:p w:rsidR="007F4FCE" w:rsidP="007F4FCE" w14:paraId="36EBEE9B" w14:textId="77777777">
            <w:pPr>
              <w:pStyle w:val="ExhibitText"/>
              <w:jc w:val="center"/>
            </w:pPr>
          </w:p>
        </w:tc>
        <w:tc>
          <w:tcPr>
            <w:tcW w:w="1857" w:type="dxa"/>
            <w:tcBorders>
              <w:top w:val="double" w:sz="4" w:space="0" w:color="auto"/>
            </w:tcBorders>
            <w:vAlign w:val="center"/>
          </w:tcPr>
          <w:p w:rsidR="007F4FCE" w:rsidP="007F4FCE" w14:paraId="142D9371" w14:textId="77777777">
            <w:pPr>
              <w:pStyle w:val="ExhibitText"/>
              <w:jc w:val="center"/>
            </w:pPr>
          </w:p>
        </w:tc>
        <w:tc>
          <w:tcPr>
            <w:tcW w:w="2042" w:type="dxa"/>
            <w:tcBorders>
              <w:top w:val="double" w:sz="4" w:space="0" w:color="auto"/>
            </w:tcBorders>
            <w:shd w:val="clear" w:color="auto" w:fill="000000"/>
            <w:vAlign w:val="center"/>
          </w:tcPr>
          <w:p w:rsidR="007F4FCE" w:rsidP="007F4FCE" w14:paraId="337E1571" w14:textId="77777777">
            <w:pPr>
              <w:pStyle w:val="ExhibitText"/>
              <w:jc w:val="center"/>
            </w:pPr>
          </w:p>
        </w:tc>
      </w:tr>
    </w:tbl>
    <w:p w:rsidR="007F4FCE" w:rsidP="007F4FCE" w14:paraId="0D47777D" w14:textId="77777777"/>
    <w:p w:rsidR="007F4FCE" w:rsidP="007F4FCE" w14:paraId="09BFB37B" w14:textId="77777777">
      <w:pPr>
        <w:ind w:left="1080" w:hanging="360"/>
        <w:rPr>
          <w:rFonts w:ascii="Arial" w:hAnsi="Arial"/>
          <w:i/>
          <w:iCs/>
          <w:u w:val="single"/>
        </w:rPr>
      </w:pPr>
      <w:r>
        <w:rPr>
          <w:rFonts w:ascii="Arial" w:hAnsi="Arial"/>
          <w:i/>
          <w:iCs/>
          <w:u w:val="single"/>
        </w:rPr>
        <w:t>Column A: Reason for Error:</w:t>
      </w:r>
    </w:p>
    <w:p w:rsidR="007F4FCE" w:rsidP="007F4FCE" w14:paraId="1A552A96" w14:textId="77777777">
      <w:pPr>
        <w:numPr>
          <w:ilvl w:val="0"/>
          <w:numId w:val="2"/>
        </w:numPr>
        <w:tabs>
          <w:tab w:val="clear" w:pos="0"/>
        </w:tabs>
        <w:ind w:left="1080" w:hanging="360"/>
        <w:rPr>
          <w:rFonts w:ascii="Arial" w:hAnsi="Arial"/>
          <w:i/>
          <w:iCs/>
        </w:rPr>
      </w:pPr>
      <w:r>
        <w:rPr>
          <w:rFonts w:ascii="Arial" w:hAnsi="Arial"/>
          <w:i/>
          <w:iCs/>
        </w:rPr>
        <w:t xml:space="preserve">Provide a brief description of an error common in noncompliant cases. Order the reasons in the table by most common to least common error. OCSE </w:t>
      </w:r>
      <w:r>
        <w:rPr>
          <w:rFonts w:ascii="Arial" w:hAnsi="Arial"/>
          <w:i/>
          <w:iCs/>
        </w:rPr>
        <w:t xml:space="preserve">recommends only listing specific reasons for errors that account for the first 80% of errors. Less common errors may be lumped together as a “miscellaneous” reason. </w:t>
      </w:r>
    </w:p>
    <w:p w:rsidR="007F4FCE" w:rsidP="007F4FCE" w14:paraId="504F791C" w14:textId="77777777">
      <w:pPr>
        <w:ind w:left="360" w:hanging="360"/>
        <w:rPr>
          <w:rFonts w:ascii="Arial" w:hAnsi="Arial"/>
          <w:u w:val="single"/>
        </w:rPr>
      </w:pPr>
    </w:p>
    <w:p w:rsidR="007F4FCE" w:rsidP="007F4FCE" w14:paraId="13E5FEFE" w14:textId="77777777">
      <w:pPr>
        <w:ind w:left="1080" w:hanging="360"/>
        <w:rPr>
          <w:rFonts w:ascii="Arial" w:hAnsi="Arial"/>
          <w:i/>
          <w:iCs/>
          <w:u w:val="single"/>
        </w:rPr>
      </w:pPr>
      <w:r>
        <w:rPr>
          <w:rFonts w:ascii="Arial" w:hAnsi="Arial"/>
          <w:i/>
          <w:iCs/>
          <w:u w:val="single"/>
        </w:rPr>
        <w:t xml:space="preserve">Column B: Number of Cases with Error: </w:t>
      </w:r>
    </w:p>
    <w:p w:rsidR="007F4FCE" w:rsidP="007F4FCE" w14:paraId="79740540" w14:textId="77777777">
      <w:pPr>
        <w:numPr>
          <w:ilvl w:val="0"/>
          <w:numId w:val="2"/>
        </w:numPr>
        <w:tabs>
          <w:tab w:val="clear" w:pos="0"/>
        </w:tabs>
        <w:ind w:left="1080" w:hanging="360"/>
        <w:rPr>
          <w:rFonts w:ascii="Arial" w:hAnsi="Arial"/>
          <w:i/>
          <w:iCs/>
        </w:rPr>
      </w:pPr>
      <w:r>
        <w:rPr>
          <w:rFonts w:ascii="Arial" w:hAnsi="Arial"/>
          <w:i/>
          <w:iCs/>
        </w:rPr>
        <w:t>Provide the number of cases with the error for each reason.</w:t>
      </w:r>
    </w:p>
    <w:p w:rsidR="007F4FCE" w:rsidP="007F4FCE" w14:paraId="72FA642E" w14:textId="77777777">
      <w:pPr>
        <w:ind w:left="360" w:hanging="360"/>
        <w:rPr>
          <w:rFonts w:ascii="Arial" w:hAnsi="Arial"/>
          <w:u w:val="single"/>
        </w:rPr>
      </w:pPr>
    </w:p>
    <w:p w:rsidR="007F4FCE" w:rsidP="007F4FCE" w14:paraId="0AE22356" w14:textId="77777777">
      <w:pPr>
        <w:ind w:left="1080" w:hanging="360"/>
        <w:rPr>
          <w:rFonts w:ascii="Arial" w:hAnsi="Arial"/>
          <w:i/>
          <w:iCs/>
          <w:u w:val="single"/>
        </w:rPr>
      </w:pPr>
      <w:r>
        <w:rPr>
          <w:rFonts w:ascii="Arial" w:hAnsi="Arial"/>
          <w:i/>
          <w:iCs/>
          <w:u w:val="single"/>
        </w:rPr>
        <w:t>Column C: Percent of Total:</w:t>
      </w:r>
    </w:p>
    <w:p w:rsidR="007F4FCE" w:rsidP="007F4FCE" w14:paraId="20726001" w14:textId="77777777">
      <w:pPr>
        <w:numPr>
          <w:ilvl w:val="0"/>
          <w:numId w:val="2"/>
        </w:numPr>
        <w:tabs>
          <w:tab w:val="clear" w:pos="0"/>
        </w:tabs>
        <w:ind w:left="1080" w:hanging="360"/>
        <w:rPr>
          <w:rFonts w:ascii="Arial" w:hAnsi="Arial"/>
          <w:i/>
          <w:iCs/>
        </w:rPr>
      </w:pPr>
      <w:r>
        <w:rPr>
          <w:rFonts w:ascii="Arial" w:hAnsi="Arial"/>
          <w:i/>
          <w:iCs/>
        </w:rPr>
        <w:t>Calculate by dividing the number of cases in column B by the number of noncompliant cases for the criterion.</w:t>
      </w:r>
    </w:p>
    <w:p w:rsidR="007F4FCE" w:rsidP="007F4FCE" w14:paraId="5ED9BDF5" w14:textId="77777777">
      <w:pPr>
        <w:ind w:left="360" w:hanging="360"/>
        <w:rPr>
          <w:rFonts w:ascii="Arial" w:hAnsi="Arial"/>
          <w:u w:val="single"/>
        </w:rPr>
      </w:pPr>
    </w:p>
    <w:p w:rsidR="007F4FCE" w:rsidP="007F4FCE" w14:paraId="625957AA" w14:textId="77777777">
      <w:pPr>
        <w:ind w:left="1080" w:hanging="360"/>
        <w:rPr>
          <w:rFonts w:ascii="Arial" w:hAnsi="Arial"/>
          <w:i/>
          <w:iCs/>
          <w:u w:val="single"/>
        </w:rPr>
      </w:pPr>
      <w:r>
        <w:rPr>
          <w:rFonts w:ascii="Arial" w:hAnsi="Arial"/>
          <w:i/>
          <w:iCs/>
          <w:u w:val="single"/>
        </w:rPr>
        <w:t>Column D: Cumulative Percent:</w:t>
      </w:r>
    </w:p>
    <w:p w:rsidR="007F4FCE" w:rsidP="007F4FCE" w14:paraId="1884F1AC" w14:textId="77777777">
      <w:pPr>
        <w:numPr>
          <w:ilvl w:val="0"/>
          <w:numId w:val="2"/>
        </w:numPr>
        <w:tabs>
          <w:tab w:val="clear" w:pos="0"/>
        </w:tabs>
        <w:ind w:left="1080" w:hanging="360"/>
        <w:rPr>
          <w:rFonts w:ascii="Arial" w:hAnsi="Arial"/>
          <w:i/>
          <w:iCs/>
        </w:rPr>
      </w:pPr>
      <w:r>
        <w:rPr>
          <w:rFonts w:ascii="Arial" w:hAnsi="Arial"/>
          <w:i/>
          <w:iCs/>
        </w:rPr>
        <w:t xml:space="preserve">Cumulative percent is the sum of the percents of total for all reasons listed up to and including the reason in the current row. (The cumulative percent equals the percent of total for the first row. </w:t>
      </w:r>
    </w:p>
    <w:p w:rsidR="007F4FCE" w:rsidP="007F4FCE" w14:paraId="3F380FF4" w14:textId="77777777"/>
    <w:p w:rsidR="007F4FCE" w:rsidP="007F4FCE" w14:paraId="64C8CD85" w14:textId="77777777">
      <w:pPr>
        <w:ind w:left="720" w:hanging="360"/>
      </w:pPr>
      <w:r>
        <w:t>C.</w:t>
      </w:r>
      <w:r>
        <w:tab/>
        <w:t>DISCUSSION OF REASONS—NARRATIVE</w:t>
      </w:r>
    </w:p>
    <w:p w:rsidR="007F4FCE" w:rsidP="007F4FCE" w14:paraId="068144E8" w14:textId="77777777">
      <w:pPr>
        <w:pStyle w:val="BodyTextIndent3"/>
      </w:pPr>
      <w:r>
        <w:t>At the State’s option, provide a narrative discussion of the reasons for error.</w:t>
      </w:r>
    </w:p>
    <w:p w:rsidR="007F4FCE" w:rsidP="007F4FCE" w14:paraId="283D26BD" w14:textId="77777777"/>
    <w:p w:rsidR="007F4FCE" w:rsidP="007F4FCE" w14:paraId="4D03EBD0" w14:textId="77777777">
      <w:pPr>
        <w:ind w:left="720" w:hanging="360"/>
      </w:pPr>
      <w:r>
        <w:t>D.</w:t>
      </w:r>
      <w:r>
        <w:tab/>
        <w:t>CORRECTIVE ACTION PLAN—TABLE</w:t>
      </w:r>
    </w:p>
    <w:p w:rsidR="007F4FCE" w:rsidP="007F4FCE" w14:paraId="2A7A6B85" w14:textId="77777777">
      <w:pPr>
        <w:pStyle w:val="BodyTextIndent2"/>
      </w:pPr>
      <w:r>
        <w:t>DCL-02-24 provides guidance on how a State could describe a corrective action plan based on the results of the analysis of errors. A State may plan corrective actions for as many of the reasons for errors as it chooses.</w:t>
      </w:r>
    </w:p>
    <w:p w:rsidR="007F4FCE" w:rsidP="007F4FCE" w14:paraId="357BA8CE" w14:textId="77777777">
      <w:pPr>
        <w:pStyle w:val="BodyTextIndent2"/>
        <w:rPr>
          <w:i w:val="0"/>
          <w:iCs w:val="0"/>
        </w:rPr>
      </w:pPr>
    </w:p>
    <w:p w:rsidR="007F4FCE" w:rsidP="007F4FCE" w14:paraId="6407B85B" w14:textId="77777777">
      <w:pPr>
        <w:pStyle w:val="BodyTextIndent2"/>
        <w:rPr>
          <w:i w:val="0"/>
          <w:iCs w:val="0"/>
        </w:rPr>
      </w:pPr>
    </w:p>
    <w:p w:rsidR="007F4FCE" w:rsidP="007F4FCE" w14:paraId="17386CE1" w14:textId="77777777">
      <w:pPr>
        <w:spacing w:after="120"/>
        <w:jc w:val="center"/>
        <w:rPr>
          <w:rFonts w:ascii="Arial" w:hAnsi="Arial"/>
        </w:rPr>
      </w:pPr>
      <w:r>
        <w:rPr>
          <w:rFonts w:ascii="Arial" w:hAnsi="Arial"/>
        </w:rPr>
        <w:t>Table B4: Corrective Action Plan for &lt;&lt;CRITERION&gt;&gt;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2576"/>
        <w:gridCol w:w="5261"/>
      </w:tblGrid>
      <w:tr w14:paraId="555B6079" w14:textId="77777777" w:rsidTr="007F4FC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cantSplit/>
          <w:jc w:val="center"/>
        </w:trPr>
        <w:tc>
          <w:tcPr>
            <w:tcW w:w="7837" w:type="dxa"/>
            <w:gridSpan w:val="2"/>
            <w:shd w:val="clear" w:color="auto" w:fill="000000"/>
          </w:tcPr>
          <w:p w:rsidR="007F4FCE" w:rsidP="007F4FCE" w14:paraId="6AB5A3D7" w14:textId="77777777">
            <w:pPr>
              <w:pStyle w:val="ExhibitHeading1"/>
            </w:pPr>
            <w:r>
              <w:t xml:space="preserve">Corrective Action Plan for &lt;&lt;REASON&gt;&gt; </w:t>
            </w:r>
            <w:r>
              <w:rPr>
                <w:i/>
                <w:iCs/>
              </w:rPr>
              <w:t>(repeat for each reason to be addressed for each criterion to be addressed)</w:t>
            </w:r>
          </w:p>
        </w:tc>
      </w:tr>
      <w:tr w14:paraId="550317FF" w14:textId="77777777" w:rsidTr="007F4FCE">
        <w:tblPrEx>
          <w:tblW w:w="0" w:type="auto"/>
          <w:jc w:val="center"/>
          <w:tblCellMar>
            <w:top w:w="0" w:type="dxa"/>
            <w:bottom w:w="0" w:type="dxa"/>
          </w:tblCellMar>
          <w:tblLook w:val="0000"/>
        </w:tblPrEx>
        <w:trPr>
          <w:cantSplit/>
          <w:jc w:val="center"/>
        </w:trPr>
        <w:tc>
          <w:tcPr>
            <w:tcW w:w="2576" w:type="dxa"/>
          </w:tcPr>
          <w:p w:rsidR="007F4FCE" w:rsidP="007F4FCE" w14:paraId="2D90D4FB" w14:textId="77777777">
            <w:pPr>
              <w:pStyle w:val="ExhibitText"/>
              <w:ind w:left="211" w:hanging="211"/>
            </w:pPr>
            <w:r>
              <w:t>Description of the problem or description of root causes of problem (Expands on “Reason for Error” from error analysis.)</w:t>
            </w:r>
          </w:p>
        </w:tc>
        <w:tc>
          <w:tcPr>
            <w:tcW w:w="5261" w:type="dxa"/>
          </w:tcPr>
          <w:p w:rsidR="007F4FCE" w:rsidP="007F4FCE" w14:paraId="28475E8D" w14:textId="77777777">
            <w:pPr>
              <w:pStyle w:val="ExhibitText"/>
              <w:rPr>
                <w:i/>
                <w:iCs/>
                <w:highlight w:val="yellow"/>
              </w:rPr>
            </w:pPr>
          </w:p>
        </w:tc>
      </w:tr>
      <w:tr w14:paraId="622F7860" w14:textId="77777777" w:rsidTr="007F4FCE">
        <w:tblPrEx>
          <w:tblW w:w="0" w:type="auto"/>
          <w:jc w:val="center"/>
          <w:tblCellMar>
            <w:top w:w="0" w:type="dxa"/>
            <w:bottom w:w="0" w:type="dxa"/>
          </w:tblCellMar>
          <w:tblLook w:val="0000"/>
        </w:tblPrEx>
        <w:trPr>
          <w:cantSplit/>
          <w:jc w:val="center"/>
        </w:trPr>
        <w:tc>
          <w:tcPr>
            <w:tcW w:w="2576" w:type="dxa"/>
          </w:tcPr>
          <w:p w:rsidR="007F4FCE" w:rsidP="007F4FCE" w14:paraId="72BC6421" w14:textId="77777777">
            <w:pPr>
              <w:pStyle w:val="ExhibitText"/>
              <w:ind w:left="211" w:hanging="211"/>
            </w:pPr>
            <w:r>
              <w:t>Description of planned approach to correcting problem</w:t>
            </w:r>
          </w:p>
        </w:tc>
        <w:tc>
          <w:tcPr>
            <w:tcW w:w="5261" w:type="dxa"/>
          </w:tcPr>
          <w:p w:rsidR="007F4FCE" w:rsidP="007F4FCE" w14:paraId="405A45AB" w14:textId="77777777">
            <w:pPr>
              <w:pStyle w:val="ExhibitText"/>
              <w:rPr>
                <w:i/>
                <w:iCs/>
                <w:highlight w:val="yellow"/>
              </w:rPr>
            </w:pPr>
          </w:p>
        </w:tc>
      </w:tr>
      <w:tr w14:paraId="447F701E" w14:textId="77777777" w:rsidTr="007F4FCE">
        <w:tblPrEx>
          <w:tblW w:w="0" w:type="auto"/>
          <w:jc w:val="center"/>
          <w:tblCellMar>
            <w:top w:w="0" w:type="dxa"/>
            <w:bottom w:w="0" w:type="dxa"/>
          </w:tblCellMar>
          <w:tblLook w:val="0000"/>
        </w:tblPrEx>
        <w:trPr>
          <w:cantSplit/>
          <w:jc w:val="center"/>
        </w:trPr>
        <w:tc>
          <w:tcPr>
            <w:tcW w:w="2576" w:type="dxa"/>
          </w:tcPr>
          <w:p w:rsidR="007F4FCE" w:rsidP="007F4FCE" w14:paraId="5229F11C" w14:textId="77777777">
            <w:pPr>
              <w:pStyle w:val="ExhibitText"/>
              <w:ind w:left="211" w:hanging="211"/>
            </w:pPr>
            <w:r>
              <w:t>Logistics for correction (e.g., staff needed, resources needed, timeframe for completion)</w:t>
            </w:r>
          </w:p>
        </w:tc>
        <w:tc>
          <w:tcPr>
            <w:tcW w:w="5261" w:type="dxa"/>
          </w:tcPr>
          <w:p w:rsidR="007F4FCE" w:rsidP="007F4FCE" w14:paraId="2E13B124" w14:textId="77777777">
            <w:pPr>
              <w:pStyle w:val="ExhibitText"/>
              <w:rPr>
                <w:i/>
                <w:iCs/>
                <w:highlight w:val="yellow"/>
              </w:rPr>
            </w:pPr>
          </w:p>
        </w:tc>
      </w:tr>
    </w:tbl>
    <w:p w:rsidR="007F4FCE" w:rsidP="007F4FCE" w14:paraId="67FD1805" w14:textId="77777777"/>
    <w:p w:rsidR="007F4FCE" w:rsidP="007F4FCE" w14:paraId="738F71F2" w14:textId="77777777">
      <w:pPr>
        <w:ind w:left="720" w:hanging="360"/>
      </w:pPr>
      <w:r>
        <w:t>E.</w:t>
      </w:r>
      <w:r>
        <w:tab/>
        <w:t>DISCUSSION OF CORRECTIVE ACTION PLAN—NARRATIVE</w:t>
      </w:r>
    </w:p>
    <w:p w:rsidR="007F4FCE" w:rsidP="007F4FCE" w14:paraId="611353F6" w14:textId="77777777">
      <w:pPr>
        <w:pStyle w:val="BodyTextIndent3"/>
      </w:pPr>
      <w:r>
        <w:t>At the State’s option, provide a narrative discussion of the corrective action plan.</w:t>
      </w:r>
    </w:p>
    <w:p w:rsidR="007F4FCE" w:rsidP="007F4FCE" w14:paraId="3D88F8BB" w14:textId="77777777"/>
    <w:p w:rsidR="007F4FCE" w:rsidP="007F4FCE" w14:paraId="4ABAFB25" w14:textId="77777777">
      <w:pPr>
        <w:pStyle w:val="BodyText2"/>
        <w:ind w:left="360"/>
        <w:rPr>
          <w:b/>
          <w:bCs/>
        </w:rPr>
      </w:pPr>
      <w:r>
        <w:rPr>
          <w:b/>
          <w:bCs/>
        </w:rPr>
        <w:t>(Repeat this section’s format for each criterion that is below the benchmark for which the State plans to take a corrective action.)</w:t>
      </w:r>
    </w:p>
    <w:p w:rsidR="007F4FCE" w:rsidP="007F4FCE" w14:paraId="024192C9" w14:textId="77777777"/>
    <w:p w:rsidR="007F4FCE" w:rsidP="007F4FCE" w14:paraId="28A8E26B" w14:textId="77777777">
      <w:pPr>
        <w:ind w:left="720" w:hanging="360"/>
      </w:pPr>
      <w:r>
        <w:t>F.</w:t>
      </w:r>
      <w:r>
        <w:tab/>
        <w:t>SUMMARY OF ANALYSIS AND CORRECTIVE ACTION PLAN—NARRATIVE</w:t>
      </w:r>
    </w:p>
    <w:p w:rsidR="007F4FCE" w:rsidP="007F4FCE" w14:paraId="7202DB97" w14:textId="77777777">
      <w:pPr>
        <w:pStyle w:val="BodyTextIndent3"/>
      </w:pPr>
      <w:r>
        <w:t>Provide a narrative summary of the section.</w:t>
      </w:r>
    </w:p>
    <w:p w:rsidR="007F4FCE" w:rsidP="007F4FCE" w14:paraId="72AF33F4" w14:textId="77777777">
      <w:pPr>
        <w:pStyle w:val="Heading1"/>
        <w:ind w:left="540" w:hanging="540"/>
        <w:rPr>
          <w:sz w:val="28"/>
        </w:rPr>
      </w:pPr>
      <w:bookmarkStart w:id="77" w:name="_Toc139690901"/>
      <w:bookmarkStart w:id="78" w:name="_Toc139691261"/>
      <w:bookmarkStart w:id="79" w:name="_Toc139691635"/>
      <w:bookmarkStart w:id="80" w:name="_Toc139691752"/>
      <w:bookmarkStart w:id="81" w:name="_Toc139692106"/>
      <w:bookmarkStart w:id="82" w:name="_Toc139693000"/>
      <w:r>
        <w:rPr>
          <w:sz w:val="28"/>
        </w:rPr>
        <w:t>V.</w:t>
      </w:r>
      <w:r>
        <w:rPr>
          <w:sz w:val="28"/>
        </w:rPr>
        <w:tab/>
        <w:t xml:space="preserve">Program Direction </w:t>
      </w:r>
      <w:bookmarkEnd w:id="77"/>
      <w:bookmarkEnd w:id="78"/>
      <w:bookmarkEnd w:id="79"/>
      <w:bookmarkEnd w:id="80"/>
      <w:bookmarkEnd w:id="81"/>
      <w:bookmarkEnd w:id="82"/>
    </w:p>
    <w:p w:rsidR="007F4FCE" w:rsidP="007F4FCE" w14:paraId="4668FA79" w14:textId="77777777">
      <w:pPr>
        <w:pStyle w:val="BodyTextIndent2"/>
      </w:pPr>
      <w:r>
        <w:t>This section is authorized by 45CFR 308.1(e)(ii). The content for this part is described in 45CFR 308.3(a).</w:t>
      </w:r>
    </w:p>
    <w:p w:rsidR="007F4FCE" w:rsidP="007F4FCE" w14:paraId="445DBDE9" w14:textId="77777777"/>
    <w:p w:rsidR="007F4FCE" w:rsidP="007F4FCE" w14:paraId="5B4B7832" w14:textId="77777777">
      <w:pPr>
        <w:ind w:left="720" w:hanging="360"/>
      </w:pPr>
      <w:r>
        <w:t>A.</w:t>
      </w:r>
      <w:r>
        <w:tab/>
        <w:t>INTRODUCTION TO PROGRAM DIRECTION</w:t>
      </w:r>
    </w:p>
    <w:p w:rsidR="007F4FCE" w:rsidP="007F4FCE" w14:paraId="794F0D39" w14:textId="77777777">
      <w:pPr>
        <w:pStyle w:val="BodyTextIndent3"/>
      </w:pPr>
      <w:r>
        <w:t>At the State’s option, p</w:t>
      </w:r>
      <w:r>
        <w:t>rovide a narrative introduction to Part II.</w:t>
      </w:r>
    </w:p>
    <w:p w:rsidR="007F4FCE" w:rsidP="007F4FCE" w14:paraId="68BB3599" w14:textId="77777777"/>
    <w:p w:rsidR="0016338A" w:rsidP="0016338A" w14:paraId="71040C04" w14:textId="77777777">
      <w:pPr>
        <w:numPr>
          <w:ilvl w:val="0"/>
          <w:numId w:val="10"/>
        </w:numPr>
        <w:rPr>
          <w:caps/>
        </w:rPr>
      </w:pPr>
      <w:r>
        <w:rPr>
          <w:caps/>
        </w:rPr>
        <w:t>Discussion of how</w:t>
      </w:r>
      <w:r>
        <w:rPr>
          <w:caps/>
        </w:rPr>
        <w:t xml:space="preserve"> </w:t>
      </w:r>
      <w:r w:rsidR="007F4FCE">
        <w:rPr>
          <w:caps/>
        </w:rPr>
        <w:t>the Program Is Dealing with Operational</w:t>
      </w:r>
      <w:r>
        <w:rPr>
          <w:caps/>
        </w:rPr>
        <w:t xml:space="preserve">  </w:t>
      </w:r>
    </w:p>
    <w:p w:rsidR="00B23CE3" w:rsidP="0016338A" w14:paraId="434DE2B3" w14:textId="77777777">
      <w:pPr>
        <w:ind w:left="360"/>
        <w:rPr>
          <w:rFonts w:ascii="Arial" w:hAnsi="Arial"/>
          <w:caps/>
        </w:rPr>
      </w:pPr>
      <w:r>
        <w:rPr>
          <w:rFonts w:ascii="Arial" w:hAnsi="Arial"/>
          <w:caps/>
        </w:rPr>
        <w:t xml:space="preserve">      </w:t>
      </w:r>
      <w:r w:rsidRPr="0016338A">
        <w:rPr>
          <w:rFonts w:ascii="Arial" w:hAnsi="Arial"/>
          <w:caps/>
        </w:rPr>
        <w:t xml:space="preserve">Challenges </w:t>
      </w:r>
    </w:p>
    <w:p w:rsidR="0016338A" w:rsidRPr="0016338A" w:rsidP="00B23CE3" w14:paraId="1DFEC093" w14:textId="77777777">
      <w:pPr>
        <w:rPr>
          <w:rFonts w:ascii="Arial" w:hAnsi="Arial"/>
        </w:rPr>
      </w:pPr>
      <w:r w:rsidRPr="0016338A">
        <w:rPr>
          <w:rFonts w:ascii="Arial" w:hAnsi="Arial"/>
          <w:caps/>
        </w:rPr>
        <w:tab/>
      </w:r>
      <w:r w:rsidRPr="0016338A">
        <w:rPr>
          <w:rFonts w:ascii="Arial" w:hAnsi="Arial"/>
        </w:rPr>
        <w:t xml:space="preserve">At the State’s option, provide a narrative discussion of how the program is   </w:t>
      </w:r>
    </w:p>
    <w:p w:rsidR="007F4FCE" w:rsidRPr="0016338A" w:rsidP="0016338A" w14:paraId="512E8F2F" w14:textId="77777777">
      <w:pPr>
        <w:rPr>
          <w:rFonts w:ascii="Arial" w:hAnsi="Arial"/>
        </w:rPr>
      </w:pPr>
      <w:r w:rsidRPr="0016338A">
        <w:rPr>
          <w:rFonts w:ascii="Arial" w:hAnsi="Arial"/>
        </w:rPr>
        <w:t xml:space="preserve">            dealing with operational challenges.  </w:t>
      </w:r>
      <w:r w:rsidRPr="0016338A">
        <w:rPr>
          <w:rFonts w:ascii="Arial" w:hAnsi="Arial"/>
        </w:rPr>
        <w:t>Possible topics to include are:</w:t>
      </w:r>
    </w:p>
    <w:p w:rsidR="007F4FCE" w:rsidP="007F4FCE" w14:paraId="0237D85E" w14:textId="77777777">
      <w:pPr>
        <w:pStyle w:val="ExhibitText"/>
        <w:numPr>
          <w:ilvl w:val="0"/>
          <w:numId w:val="1"/>
        </w:numPr>
        <w:ind w:left="1440"/>
        <w:rPr>
          <w:i/>
          <w:iCs/>
          <w:sz w:val="22"/>
        </w:rPr>
      </w:pPr>
      <w:r>
        <w:rPr>
          <w:i/>
          <w:iCs/>
          <w:sz w:val="22"/>
        </w:rPr>
        <w:t>Description of Program Deficiencies or Barriers</w:t>
      </w:r>
    </w:p>
    <w:p w:rsidR="007F4FCE" w:rsidP="007F4FCE" w14:paraId="33743CE8" w14:textId="77777777">
      <w:pPr>
        <w:pStyle w:val="ExhibitText"/>
        <w:numPr>
          <w:ilvl w:val="0"/>
          <w:numId w:val="1"/>
        </w:numPr>
        <w:ind w:left="1440"/>
        <w:rPr>
          <w:i/>
          <w:iCs/>
          <w:sz w:val="22"/>
        </w:rPr>
      </w:pPr>
      <w:r>
        <w:rPr>
          <w:i/>
          <w:iCs/>
          <w:sz w:val="22"/>
        </w:rPr>
        <w:t>Description of Plans to Overcome Deficiencies or Barriers</w:t>
      </w:r>
    </w:p>
    <w:p w:rsidR="007F4FCE" w:rsidP="007F4FCE" w14:paraId="0D5150F3" w14:textId="77777777">
      <w:pPr>
        <w:pStyle w:val="ExhibitText"/>
        <w:numPr>
          <w:ilvl w:val="0"/>
          <w:numId w:val="1"/>
        </w:numPr>
        <w:ind w:left="1440"/>
        <w:rPr>
          <w:i/>
          <w:iCs/>
          <w:sz w:val="22"/>
        </w:rPr>
      </w:pPr>
      <w:r>
        <w:rPr>
          <w:i/>
          <w:iCs/>
          <w:sz w:val="22"/>
        </w:rPr>
        <w:t>Expected Improvements from Plan</w:t>
      </w:r>
    </w:p>
    <w:p w:rsidR="007F4FCE" w:rsidP="007F4FCE" w14:paraId="039B3B65" w14:textId="77777777">
      <w:pPr>
        <w:pStyle w:val="ExhibitText"/>
        <w:numPr>
          <w:ilvl w:val="0"/>
          <w:numId w:val="1"/>
        </w:numPr>
        <w:ind w:left="1440"/>
        <w:rPr>
          <w:i/>
          <w:iCs/>
          <w:sz w:val="22"/>
        </w:rPr>
      </w:pPr>
      <w:r>
        <w:rPr>
          <w:i/>
          <w:iCs/>
          <w:sz w:val="22"/>
        </w:rPr>
        <w:t xml:space="preserve">Description of how Plan Will Improve Compliance </w:t>
      </w:r>
    </w:p>
    <w:p w:rsidR="007F4FCE" w:rsidP="007F4FCE" w14:paraId="75423F3F" w14:textId="77777777">
      <w:pPr>
        <w:pStyle w:val="ExhibitText"/>
        <w:numPr>
          <w:ilvl w:val="0"/>
          <w:numId w:val="1"/>
        </w:numPr>
        <w:ind w:left="1440"/>
        <w:rPr>
          <w:i/>
          <w:iCs/>
          <w:sz w:val="22"/>
        </w:rPr>
      </w:pPr>
      <w:r>
        <w:rPr>
          <w:i/>
          <w:iCs/>
          <w:sz w:val="22"/>
        </w:rPr>
        <w:t>Description of how Plan Will Improve Performance</w:t>
      </w:r>
    </w:p>
    <w:p w:rsidR="007F4FCE" w:rsidP="007F4FCE" w14:paraId="09813E83" w14:textId="77777777">
      <w:pPr>
        <w:rPr>
          <w:caps/>
        </w:rPr>
      </w:pPr>
    </w:p>
    <w:p w:rsidR="007F4FCE" w:rsidP="007F4FCE" w14:paraId="3E47ED59" w14:textId="77777777">
      <w:pPr>
        <w:ind w:left="720" w:hanging="360"/>
      </w:pPr>
      <w:r>
        <w:rPr>
          <w:caps/>
        </w:rPr>
        <w:t>C.</w:t>
      </w:r>
      <w:r>
        <w:rPr>
          <w:caps/>
        </w:rPr>
        <w:tab/>
        <w:t xml:space="preserve">DISCUSSION of </w:t>
      </w:r>
      <w:smartTag w:uri="urn:schemas-microsoft-com:office:smarttags" w:element="place">
        <w:smartTag w:uri="urn:schemas-microsoft-com:office:smarttags" w:element="PlaceName">
          <w:r>
            <w:rPr>
              <w:caps/>
            </w:rPr>
            <w:t>how</w:t>
          </w:r>
        </w:smartTag>
        <w:r>
          <w:rPr>
            <w:caps/>
          </w:rPr>
          <w:t xml:space="preserve"> </w:t>
        </w:r>
        <w:smartTag w:uri="urn:schemas-microsoft-com:office:smarttags" w:element="PlaceType">
          <w:r>
            <w:rPr>
              <w:caps/>
            </w:rPr>
            <w:t>State</w:t>
          </w:r>
        </w:smartTag>
      </w:smartTag>
      <w:r>
        <w:rPr>
          <w:caps/>
        </w:rPr>
        <w:t xml:space="preserve"> Is Managing Staff Resources to Achieve Performance Improvements</w:t>
      </w:r>
      <w:r>
        <w:t>—NARRATIVE (OPTIONAL)</w:t>
      </w:r>
    </w:p>
    <w:p w:rsidR="007F4FCE" w:rsidP="007F4FCE" w14:paraId="68694D4A" w14:textId="77777777">
      <w:pPr>
        <w:pStyle w:val="BodyTextIndent2"/>
      </w:pPr>
      <w:r>
        <w:t xml:space="preserve">At the State’s option, provide a narrative discussion of how State is managing staff resources to achieve performance improvements.  </w:t>
      </w:r>
      <w:r>
        <w:t>Possible topics to include are:</w:t>
      </w:r>
    </w:p>
    <w:p w:rsidR="007F4FCE" w:rsidP="007F4FCE" w14:paraId="2AC7078B" w14:textId="77777777">
      <w:pPr>
        <w:pStyle w:val="ExhibitText"/>
        <w:numPr>
          <w:ilvl w:val="0"/>
          <w:numId w:val="1"/>
        </w:numPr>
        <w:ind w:left="1440"/>
        <w:rPr>
          <w:i/>
          <w:iCs/>
          <w:sz w:val="22"/>
        </w:rPr>
      </w:pPr>
      <w:r>
        <w:rPr>
          <w:i/>
          <w:iCs/>
          <w:sz w:val="22"/>
        </w:rPr>
        <w:t>Proportions of Statewide IV-D FTEs allocated by program function (i.e., establishment, enforcement, interstate, etc.)</w:t>
      </w:r>
    </w:p>
    <w:p w:rsidR="007F4FCE" w:rsidP="007F4FCE" w14:paraId="30793C69" w14:textId="77777777">
      <w:pPr>
        <w:pStyle w:val="ExhibitText"/>
        <w:numPr>
          <w:ilvl w:val="0"/>
          <w:numId w:val="1"/>
        </w:numPr>
        <w:ind w:left="1440"/>
        <w:rPr>
          <w:i/>
          <w:iCs/>
          <w:sz w:val="22"/>
        </w:rPr>
      </w:pPr>
      <w:r>
        <w:rPr>
          <w:i/>
          <w:iCs/>
          <w:sz w:val="22"/>
        </w:rPr>
        <w:t>Description of how Resource Allocation Improves Compliance</w:t>
      </w:r>
    </w:p>
    <w:p w:rsidR="007F4FCE" w:rsidP="007F4FCE" w14:paraId="360F449D" w14:textId="77777777">
      <w:pPr>
        <w:numPr>
          <w:ilvl w:val="0"/>
          <w:numId w:val="1"/>
        </w:numPr>
        <w:ind w:left="1440"/>
        <w:rPr>
          <w:rFonts w:ascii="Arial" w:hAnsi="Arial"/>
          <w:i/>
          <w:iCs/>
        </w:rPr>
      </w:pPr>
      <w:r>
        <w:rPr>
          <w:rFonts w:ascii="Arial" w:hAnsi="Arial"/>
          <w:i/>
          <w:iCs/>
        </w:rPr>
        <w:t>Description of how Resource Allocation Improves Performance</w:t>
      </w:r>
    </w:p>
    <w:p w:rsidR="007F4FCE" w:rsidP="007F4FCE" w14:paraId="02C804EB" w14:textId="77777777">
      <w:pPr>
        <w:pStyle w:val="Heading3"/>
        <w:spacing w:before="0" w:after="0" w:line="240" w:lineRule="auto"/>
        <w:rPr>
          <w:rFonts w:ascii="Times New Roman" w:hAnsi="Times New Roman" w:cs="Times New Roman"/>
          <w:b w:val="0"/>
          <w:bCs w:val="0"/>
          <w:caps/>
          <w:sz w:val="24"/>
        </w:rPr>
      </w:pPr>
    </w:p>
    <w:p w:rsidR="007F4FCE" w:rsidP="007F4FCE" w14:paraId="4E716298" w14:textId="77777777">
      <w:pPr>
        <w:ind w:left="720" w:hanging="360"/>
      </w:pPr>
      <w:r>
        <w:t>D.</w:t>
      </w:r>
      <w:r>
        <w:tab/>
        <w:t xml:space="preserve">UPDATED </w:t>
      </w:r>
      <w:r>
        <w:rPr>
          <w:caps/>
        </w:rPr>
        <w:t>Results from Previous Years’ Corrective Action Plans</w:t>
      </w:r>
      <w:r>
        <w:t xml:space="preserve">—TABLE </w:t>
      </w:r>
    </w:p>
    <w:p w:rsidR="007F4FCE" w:rsidP="007F4FCE" w14:paraId="6EE0360A" w14:textId="77777777">
      <w:pPr>
        <w:pStyle w:val="BodyTextIndent2"/>
      </w:pPr>
      <w:r>
        <w:t>States could use this table to show the results of previous years’ corrective action plans.</w:t>
      </w:r>
    </w:p>
    <w:p w:rsidR="00A33D2A" w:rsidP="007F4FCE" w14:paraId="2A85FFCA" w14:textId="77777777">
      <w:pPr>
        <w:pStyle w:val="BodyTextIndent2"/>
      </w:pPr>
    </w:p>
    <w:p w:rsidR="00A33D2A" w:rsidP="007F4FCE" w14:paraId="71B2C06C" w14:textId="77777777">
      <w:pPr>
        <w:pStyle w:val="BodyTextIndent2"/>
      </w:pPr>
    </w:p>
    <w:p w:rsidR="00A33D2A" w:rsidP="007F4FCE" w14:paraId="718CD97B" w14:textId="77777777">
      <w:pPr>
        <w:pStyle w:val="BodyTextIndent2"/>
      </w:pPr>
    </w:p>
    <w:p w:rsidR="00A33D2A" w:rsidP="007F4FCE" w14:paraId="43803367" w14:textId="77777777">
      <w:pPr>
        <w:pStyle w:val="BodyTextIndent2"/>
      </w:pPr>
    </w:p>
    <w:p w:rsidR="00A33D2A" w:rsidP="007F4FCE" w14:paraId="2840C9AA" w14:textId="77777777">
      <w:pPr>
        <w:pStyle w:val="BodyTextIndent2"/>
      </w:pPr>
    </w:p>
    <w:p w:rsidR="00A33D2A" w:rsidP="007F4FCE" w14:paraId="58855107" w14:textId="77777777">
      <w:pPr>
        <w:pStyle w:val="BodyTextIndent2"/>
      </w:pPr>
    </w:p>
    <w:p w:rsidR="00A33D2A" w:rsidP="007F4FCE" w14:paraId="0D826452" w14:textId="77777777">
      <w:pPr>
        <w:pStyle w:val="BodyTextIndent2"/>
      </w:pPr>
    </w:p>
    <w:p w:rsidR="00A33D2A" w:rsidP="007F4FCE" w14:paraId="5E4F4B0B" w14:textId="77777777">
      <w:pPr>
        <w:pStyle w:val="BodyTextIndent2"/>
      </w:pPr>
    </w:p>
    <w:p w:rsidR="00A33D2A" w:rsidP="007F4FCE" w14:paraId="22FEDA1C" w14:textId="77777777">
      <w:pPr>
        <w:pStyle w:val="BodyTextIndent2"/>
      </w:pPr>
    </w:p>
    <w:p w:rsidR="00A33D2A" w:rsidP="007F4FCE" w14:paraId="26023A57" w14:textId="77777777">
      <w:pPr>
        <w:pStyle w:val="BodyTextIndent2"/>
      </w:pPr>
    </w:p>
    <w:p w:rsidR="007F4FCE" w:rsidP="007F4FCE" w14:paraId="3E84F119" w14:textId="77777777">
      <w:pPr>
        <w:spacing w:after="120"/>
        <w:jc w:val="center"/>
        <w:rPr>
          <w:rFonts w:ascii="Arial" w:hAnsi="Arial"/>
        </w:rPr>
      </w:pPr>
      <w:r>
        <w:rPr>
          <w:rFonts w:ascii="Arial" w:hAnsi="Arial"/>
        </w:rPr>
        <w:t>Table B5: Updated Results from Previous Years’ Corrective Action Plans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3699"/>
        <w:gridCol w:w="5157"/>
      </w:tblGrid>
      <w:tr w14:paraId="73886FB8" w14:textId="77777777" w:rsidTr="007F4FC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cantSplit/>
          <w:tblHeader/>
          <w:jc w:val="center"/>
        </w:trPr>
        <w:tc>
          <w:tcPr>
            <w:tcW w:w="8937" w:type="dxa"/>
            <w:gridSpan w:val="2"/>
            <w:shd w:val="clear" w:color="auto" w:fill="000000"/>
          </w:tcPr>
          <w:p w:rsidR="007F4FCE" w:rsidP="007F4FCE" w14:paraId="0D222F97" w14:textId="77777777">
            <w:pPr>
              <w:pStyle w:val="ExhibitHeading1"/>
            </w:pPr>
            <w:r>
              <w:t>&lt;&lt;Corrective Action X&gt;&gt; from &lt;&lt;REPORT YEAR&gt;&gt; (</w:t>
            </w:r>
            <w:r>
              <w:rPr>
                <w:i/>
                <w:iCs/>
              </w:rPr>
              <w:t>repeat as needed</w:t>
            </w:r>
            <w:r>
              <w:t>)</w:t>
            </w:r>
          </w:p>
        </w:tc>
      </w:tr>
      <w:tr w14:paraId="41097EB6" w14:textId="77777777" w:rsidTr="007F4FCE">
        <w:tblPrEx>
          <w:tblW w:w="0" w:type="auto"/>
          <w:jc w:val="center"/>
          <w:tblCellMar>
            <w:top w:w="0" w:type="dxa"/>
            <w:bottom w:w="0" w:type="dxa"/>
          </w:tblCellMar>
          <w:tblLook w:val="0000"/>
        </w:tblPrEx>
        <w:trPr>
          <w:cantSplit/>
          <w:jc w:val="center"/>
        </w:trPr>
        <w:tc>
          <w:tcPr>
            <w:tcW w:w="3726" w:type="dxa"/>
          </w:tcPr>
          <w:p w:rsidR="007F4FCE" w:rsidP="007F4FCE" w14:paraId="5432EB11" w14:textId="77777777">
            <w:pPr>
              <w:pStyle w:val="ExhibitText"/>
            </w:pPr>
            <w:r>
              <w:t>Self-Assessment Criterion Related to Corrective Action</w:t>
            </w:r>
          </w:p>
        </w:tc>
        <w:tc>
          <w:tcPr>
            <w:tcW w:w="5211" w:type="dxa"/>
          </w:tcPr>
          <w:p w:rsidR="007F4FCE" w:rsidP="007F4FCE" w14:paraId="4070C384" w14:textId="77777777">
            <w:pPr>
              <w:pStyle w:val="ExhibitText"/>
              <w:rPr>
                <w:i/>
                <w:iCs/>
              </w:rPr>
            </w:pPr>
          </w:p>
        </w:tc>
      </w:tr>
      <w:tr w14:paraId="1998EF96" w14:textId="77777777" w:rsidTr="007F4FCE">
        <w:tblPrEx>
          <w:tblW w:w="0" w:type="auto"/>
          <w:jc w:val="center"/>
          <w:tblCellMar>
            <w:top w:w="0" w:type="dxa"/>
            <w:bottom w:w="0" w:type="dxa"/>
          </w:tblCellMar>
          <w:tblLook w:val="0000"/>
        </w:tblPrEx>
        <w:trPr>
          <w:cantSplit/>
          <w:jc w:val="center"/>
        </w:trPr>
        <w:tc>
          <w:tcPr>
            <w:tcW w:w="3726" w:type="dxa"/>
          </w:tcPr>
          <w:p w:rsidR="007F4FCE" w:rsidP="007F4FCE" w14:paraId="244EEB34" w14:textId="77777777">
            <w:pPr>
              <w:pStyle w:val="ExhibitText"/>
            </w:pPr>
            <w:r>
              <w:t xml:space="preserve">Description of the original problem or description of root causes of problem </w:t>
            </w:r>
          </w:p>
        </w:tc>
        <w:tc>
          <w:tcPr>
            <w:tcW w:w="5211" w:type="dxa"/>
          </w:tcPr>
          <w:p w:rsidR="007F4FCE" w:rsidP="007F4FCE" w14:paraId="02A1F0A1" w14:textId="77777777">
            <w:pPr>
              <w:pStyle w:val="ExhibitText"/>
              <w:rPr>
                <w:i/>
                <w:iCs/>
              </w:rPr>
            </w:pPr>
          </w:p>
        </w:tc>
      </w:tr>
      <w:tr w14:paraId="3C358892" w14:textId="77777777" w:rsidTr="007F4FCE">
        <w:tblPrEx>
          <w:tblW w:w="0" w:type="auto"/>
          <w:jc w:val="center"/>
          <w:tblCellMar>
            <w:top w:w="0" w:type="dxa"/>
            <w:bottom w:w="0" w:type="dxa"/>
          </w:tblCellMar>
          <w:tblLook w:val="0000"/>
        </w:tblPrEx>
        <w:trPr>
          <w:cantSplit/>
          <w:jc w:val="center"/>
        </w:trPr>
        <w:tc>
          <w:tcPr>
            <w:tcW w:w="3726" w:type="dxa"/>
          </w:tcPr>
          <w:p w:rsidR="007F4FCE" w:rsidP="007F4FCE" w14:paraId="1B2C0F95" w14:textId="77777777">
            <w:pPr>
              <w:pStyle w:val="ExhibitText"/>
            </w:pPr>
            <w:r>
              <w:t>Description of original planned approach to correcting problem</w:t>
            </w:r>
          </w:p>
        </w:tc>
        <w:tc>
          <w:tcPr>
            <w:tcW w:w="5211" w:type="dxa"/>
          </w:tcPr>
          <w:p w:rsidR="007F4FCE" w:rsidP="007F4FCE" w14:paraId="045E998E" w14:textId="77777777">
            <w:pPr>
              <w:pStyle w:val="ExhibitText"/>
            </w:pPr>
          </w:p>
        </w:tc>
      </w:tr>
      <w:tr w14:paraId="0F2637B7" w14:textId="77777777" w:rsidTr="007F4FCE">
        <w:tblPrEx>
          <w:tblW w:w="0" w:type="auto"/>
          <w:jc w:val="center"/>
          <w:tblCellMar>
            <w:top w:w="0" w:type="dxa"/>
            <w:bottom w:w="0" w:type="dxa"/>
          </w:tblCellMar>
          <w:tblLook w:val="0000"/>
        </w:tblPrEx>
        <w:trPr>
          <w:cantSplit/>
          <w:jc w:val="center"/>
        </w:trPr>
        <w:tc>
          <w:tcPr>
            <w:tcW w:w="3726" w:type="dxa"/>
          </w:tcPr>
          <w:p w:rsidR="007F4FCE" w:rsidP="007F4FCE" w14:paraId="6CC5146A" w14:textId="77777777">
            <w:pPr>
              <w:pStyle w:val="ExhibitText"/>
            </w:pPr>
            <w:r>
              <w:t>If corrective action improved compliance or performance, description of changes in compliance and performance measures resulting from corrective action</w:t>
            </w:r>
          </w:p>
        </w:tc>
        <w:tc>
          <w:tcPr>
            <w:tcW w:w="5211" w:type="dxa"/>
          </w:tcPr>
          <w:p w:rsidR="007F4FCE" w:rsidP="007F4FCE" w14:paraId="5FAD1C5E" w14:textId="77777777">
            <w:pPr>
              <w:pStyle w:val="ExhibitText"/>
              <w:rPr>
                <w:i/>
                <w:iCs/>
              </w:rPr>
            </w:pPr>
          </w:p>
        </w:tc>
      </w:tr>
      <w:tr w14:paraId="199C5A91" w14:textId="77777777" w:rsidTr="007F4FCE">
        <w:tblPrEx>
          <w:tblW w:w="0" w:type="auto"/>
          <w:jc w:val="center"/>
          <w:tblCellMar>
            <w:top w:w="0" w:type="dxa"/>
            <w:bottom w:w="0" w:type="dxa"/>
          </w:tblCellMar>
          <w:tblLook w:val="0000"/>
        </w:tblPrEx>
        <w:trPr>
          <w:cantSplit/>
          <w:jc w:val="center"/>
        </w:trPr>
        <w:tc>
          <w:tcPr>
            <w:tcW w:w="3726" w:type="dxa"/>
          </w:tcPr>
          <w:p w:rsidR="007F4FCE" w:rsidP="007F4FCE" w14:paraId="48341ABB" w14:textId="77777777">
            <w:pPr>
              <w:pStyle w:val="ExhibitText"/>
            </w:pPr>
            <w:r>
              <w:t xml:space="preserve">If corrective action did not improve compliance or performance, barriers to implementing previous corrective action </w:t>
            </w:r>
          </w:p>
        </w:tc>
        <w:tc>
          <w:tcPr>
            <w:tcW w:w="5211" w:type="dxa"/>
          </w:tcPr>
          <w:p w:rsidR="007F4FCE" w:rsidP="007F4FCE" w14:paraId="11F25B11" w14:textId="77777777">
            <w:pPr>
              <w:pStyle w:val="ExhibitText"/>
              <w:rPr>
                <w:i/>
                <w:iCs/>
                <w:highlight w:val="yellow"/>
              </w:rPr>
            </w:pPr>
          </w:p>
        </w:tc>
      </w:tr>
      <w:tr w14:paraId="27B80D1B" w14:textId="77777777" w:rsidTr="007F4FCE">
        <w:tblPrEx>
          <w:tblW w:w="0" w:type="auto"/>
          <w:jc w:val="center"/>
          <w:tblCellMar>
            <w:top w:w="0" w:type="dxa"/>
            <w:bottom w:w="0" w:type="dxa"/>
          </w:tblCellMar>
          <w:tblLook w:val="0000"/>
        </w:tblPrEx>
        <w:trPr>
          <w:cantSplit/>
          <w:jc w:val="center"/>
        </w:trPr>
        <w:tc>
          <w:tcPr>
            <w:tcW w:w="3726" w:type="dxa"/>
          </w:tcPr>
          <w:p w:rsidR="007F4FCE" w:rsidP="007F4FCE" w14:paraId="1E4B39C8" w14:textId="77777777">
            <w:pPr>
              <w:pStyle w:val="ExhibitText"/>
            </w:pPr>
            <w:r>
              <w:t>Description of revised planned approach to correcting problem given barriers, if any planned</w:t>
            </w:r>
          </w:p>
        </w:tc>
        <w:tc>
          <w:tcPr>
            <w:tcW w:w="5211" w:type="dxa"/>
          </w:tcPr>
          <w:p w:rsidR="007F4FCE" w:rsidP="007F4FCE" w14:paraId="46F45D9C" w14:textId="77777777">
            <w:pPr>
              <w:pStyle w:val="ExhibitText"/>
            </w:pPr>
          </w:p>
        </w:tc>
      </w:tr>
      <w:tr w14:paraId="0EA4BF1E" w14:textId="77777777" w:rsidTr="007F4FCE">
        <w:tblPrEx>
          <w:tblW w:w="0" w:type="auto"/>
          <w:jc w:val="center"/>
          <w:tblCellMar>
            <w:top w:w="0" w:type="dxa"/>
            <w:bottom w:w="0" w:type="dxa"/>
          </w:tblCellMar>
          <w:tblLook w:val="0000"/>
        </w:tblPrEx>
        <w:trPr>
          <w:cantSplit/>
          <w:jc w:val="center"/>
        </w:trPr>
        <w:tc>
          <w:tcPr>
            <w:tcW w:w="3726" w:type="dxa"/>
          </w:tcPr>
          <w:p w:rsidR="007F4FCE" w:rsidP="007F4FCE" w14:paraId="5ADB79B5" w14:textId="77777777">
            <w:pPr>
              <w:pStyle w:val="ExhibitText"/>
            </w:pPr>
            <w:r>
              <w:t>Logistics for revised correction, if any planned (e.g., staff needed, resources needed, timeframe for completion)</w:t>
            </w:r>
          </w:p>
        </w:tc>
        <w:tc>
          <w:tcPr>
            <w:tcW w:w="5211" w:type="dxa"/>
          </w:tcPr>
          <w:p w:rsidR="007F4FCE" w:rsidP="007F4FCE" w14:paraId="30D8F7BC" w14:textId="77777777">
            <w:pPr>
              <w:pStyle w:val="ExhibitText"/>
              <w:rPr>
                <w:i/>
                <w:iCs/>
              </w:rPr>
            </w:pPr>
          </w:p>
        </w:tc>
      </w:tr>
    </w:tbl>
    <w:p w:rsidR="007F4FCE" w:rsidP="007F4FCE" w14:paraId="614490E0" w14:textId="77777777"/>
    <w:p w:rsidR="007F4FCE" w:rsidP="007F4FCE" w14:paraId="1E76DD4F" w14:textId="77777777">
      <w:pPr>
        <w:ind w:left="720" w:hanging="360"/>
      </w:pPr>
      <w:r>
        <w:t>E.</w:t>
      </w:r>
      <w:r>
        <w:tab/>
        <w:t>SUMMARY OF PROGRAM DIRECTION—NARRATIVE</w:t>
      </w:r>
    </w:p>
    <w:p w:rsidR="007F4FCE" w:rsidP="007F4FCE" w14:paraId="5114E3CF" w14:textId="77777777">
      <w:pPr>
        <w:pStyle w:val="BodyTextIndent3"/>
      </w:pPr>
      <w:r>
        <w:t>Provide a narrative summary for the section.</w:t>
      </w:r>
    </w:p>
    <w:p w:rsidR="007F4FCE" w:rsidP="007F4FCE" w14:paraId="29745A50" w14:textId="77777777">
      <w:pPr>
        <w:pStyle w:val="Heading1"/>
        <w:ind w:left="540" w:hanging="540"/>
        <w:rPr>
          <w:sz w:val="28"/>
        </w:rPr>
      </w:pPr>
      <w:bookmarkStart w:id="83" w:name="_Toc139690902"/>
      <w:bookmarkStart w:id="84" w:name="_Toc139691262"/>
      <w:bookmarkStart w:id="85" w:name="_Toc139691636"/>
      <w:bookmarkStart w:id="86" w:name="_Toc139691753"/>
      <w:bookmarkStart w:id="87" w:name="_Toc139692107"/>
      <w:bookmarkStart w:id="88" w:name="_Toc139693001"/>
      <w:r>
        <w:rPr>
          <w:sz w:val="28"/>
        </w:rPr>
        <w:t>VI.</w:t>
      </w:r>
      <w:r>
        <w:rPr>
          <w:sz w:val="28"/>
        </w:rPr>
        <w:tab/>
        <w:t xml:space="preserve">Program service Enhancements </w:t>
      </w:r>
      <w:bookmarkEnd w:id="83"/>
      <w:bookmarkEnd w:id="84"/>
      <w:bookmarkEnd w:id="85"/>
      <w:bookmarkEnd w:id="86"/>
      <w:bookmarkEnd w:id="87"/>
      <w:bookmarkEnd w:id="88"/>
    </w:p>
    <w:p w:rsidR="007F4FCE" w:rsidP="007F4FCE" w14:paraId="6FB967EE" w14:textId="77777777">
      <w:pPr>
        <w:pStyle w:val="BodyTextIndent2"/>
      </w:pPr>
      <w:r>
        <w:t>This section is authorized by 45</w:t>
      </w:r>
      <w:r w:rsidR="00C65914">
        <w:t xml:space="preserve"> </w:t>
      </w:r>
      <w:r>
        <w:t>CFR 308.1(e)(ii). The content for this part is described in 45</w:t>
      </w:r>
      <w:r w:rsidR="00C65914">
        <w:t xml:space="preserve"> </w:t>
      </w:r>
      <w:r>
        <w:t>CFR 308.3(b).</w:t>
      </w:r>
    </w:p>
    <w:p w:rsidR="007F4FCE" w:rsidP="007F4FCE" w14:paraId="36D5107E" w14:textId="77777777">
      <w:pPr>
        <w:pStyle w:val="BodyTextIndent2"/>
      </w:pPr>
    </w:p>
    <w:p w:rsidR="007F4FCE" w:rsidP="007F4FCE" w14:paraId="26E69581" w14:textId="77777777">
      <w:pPr>
        <w:ind w:left="720" w:hanging="360"/>
      </w:pPr>
      <w:r>
        <w:t>A.</w:t>
      </w:r>
      <w:r>
        <w:tab/>
        <w:t xml:space="preserve">INTRODUCTION TO PROGRAM SERVICE ENHANCEMENTS </w:t>
      </w:r>
    </w:p>
    <w:p w:rsidR="007F4FCE" w:rsidP="007F4FCE" w14:paraId="770246A2" w14:textId="77777777">
      <w:pPr>
        <w:pStyle w:val="BodyTextIndent3"/>
      </w:pPr>
      <w:r>
        <w:t>At the State’s option, p</w:t>
      </w:r>
      <w:r>
        <w:t>rovide a narrative introduction to Part III.</w:t>
      </w:r>
    </w:p>
    <w:p w:rsidR="007F4FCE" w:rsidP="007F4FCE" w14:paraId="2D5CADB6" w14:textId="77777777">
      <w:pPr>
        <w:ind w:left="360"/>
        <w:rPr>
          <w:rFonts w:ascii="Arial" w:hAnsi="Arial"/>
          <w:i/>
          <w:iCs/>
        </w:rPr>
      </w:pPr>
    </w:p>
    <w:p w:rsidR="007F4FCE" w:rsidP="007F4FCE" w14:paraId="5780F881" w14:textId="77777777">
      <w:pPr>
        <w:ind w:left="720" w:hanging="360"/>
      </w:pPr>
      <w:r>
        <w:t>B.</w:t>
      </w:r>
      <w:r>
        <w:tab/>
        <w:t>DISCUSSION OF PROGRAM SERVICE ENHANCEMENTS</w:t>
      </w:r>
    </w:p>
    <w:p w:rsidR="007F4FCE" w:rsidP="007F4FCE" w14:paraId="09CA6175" w14:textId="77777777">
      <w:pPr>
        <w:pStyle w:val="BodyTextIndent2"/>
      </w:pPr>
      <w:r>
        <w:t xml:space="preserve">At the State’s option, provide a narrative discussion of program service enhancements.  </w:t>
      </w:r>
      <w:r>
        <w:t>OCSE does not recommend a format for this part. However, if the State wants to submit the innovation as a best practice, the State should use the format for submitting best practices to OCSE with the following topic headings:</w:t>
      </w:r>
    </w:p>
    <w:p w:rsidR="007F4FCE" w:rsidP="007F4FCE" w14:paraId="34096AE5" w14:textId="77777777">
      <w:pPr>
        <w:pStyle w:val="ExhibitText"/>
        <w:numPr>
          <w:ilvl w:val="0"/>
          <w:numId w:val="4"/>
        </w:numPr>
        <w:tabs>
          <w:tab w:val="clear" w:pos="0"/>
        </w:tabs>
        <w:ind w:left="1080" w:hanging="360"/>
        <w:rPr>
          <w:i/>
          <w:iCs/>
          <w:sz w:val="22"/>
        </w:rPr>
      </w:pPr>
      <w:r>
        <w:rPr>
          <w:i/>
          <w:iCs/>
          <w:sz w:val="22"/>
        </w:rPr>
        <w:t>Goal for Innovation</w:t>
      </w:r>
    </w:p>
    <w:p w:rsidR="007F4FCE" w:rsidP="007F4FCE" w14:paraId="68569F2B" w14:textId="77777777">
      <w:pPr>
        <w:pStyle w:val="ExhibitText"/>
        <w:numPr>
          <w:ilvl w:val="0"/>
          <w:numId w:val="4"/>
        </w:numPr>
        <w:tabs>
          <w:tab w:val="clear" w:pos="0"/>
        </w:tabs>
        <w:ind w:left="1080" w:hanging="360"/>
        <w:rPr>
          <w:i/>
          <w:iCs/>
          <w:sz w:val="22"/>
        </w:rPr>
      </w:pPr>
      <w:r>
        <w:rPr>
          <w:i/>
          <w:iCs/>
          <w:sz w:val="22"/>
        </w:rPr>
        <w:t>Description of Innovation:</w:t>
      </w:r>
    </w:p>
    <w:p w:rsidR="007F4FCE" w:rsidP="007F4FCE" w14:paraId="5E251580" w14:textId="77777777">
      <w:pPr>
        <w:pStyle w:val="ExhibitText"/>
        <w:numPr>
          <w:ilvl w:val="0"/>
          <w:numId w:val="6"/>
        </w:numPr>
        <w:ind w:left="1440"/>
        <w:rPr>
          <w:i/>
          <w:iCs/>
          <w:sz w:val="22"/>
        </w:rPr>
      </w:pPr>
      <w:r>
        <w:rPr>
          <w:i/>
          <w:iCs/>
          <w:sz w:val="22"/>
        </w:rPr>
        <w:t>How the innovation works towards the goal</w:t>
      </w:r>
    </w:p>
    <w:p w:rsidR="007F4FCE" w:rsidP="007F4FCE" w14:paraId="4FB6CA62" w14:textId="77777777">
      <w:pPr>
        <w:pStyle w:val="ExhibitText"/>
        <w:numPr>
          <w:ilvl w:val="0"/>
          <w:numId w:val="6"/>
        </w:numPr>
        <w:ind w:left="1440"/>
        <w:rPr>
          <w:i/>
          <w:iCs/>
          <w:sz w:val="22"/>
        </w:rPr>
      </w:pPr>
      <w:r>
        <w:rPr>
          <w:i/>
          <w:iCs/>
          <w:sz w:val="22"/>
        </w:rPr>
        <w:t>Time requirements to implement and operate, if applicable</w:t>
      </w:r>
    </w:p>
    <w:p w:rsidR="007F4FCE" w:rsidP="007F4FCE" w14:paraId="327EE73F" w14:textId="77777777">
      <w:pPr>
        <w:pStyle w:val="ExhibitText"/>
        <w:numPr>
          <w:ilvl w:val="0"/>
          <w:numId w:val="6"/>
        </w:numPr>
        <w:ind w:left="1440"/>
        <w:rPr>
          <w:i/>
          <w:iCs/>
          <w:sz w:val="22"/>
        </w:rPr>
      </w:pPr>
      <w:r>
        <w:rPr>
          <w:i/>
          <w:iCs/>
          <w:sz w:val="22"/>
        </w:rPr>
        <w:t>Staffing requirements to implement and operate, if applicable</w:t>
      </w:r>
    </w:p>
    <w:p w:rsidR="007F4FCE" w:rsidP="007F4FCE" w14:paraId="497A26F7" w14:textId="77777777">
      <w:pPr>
        <w:pStyle w:val="ExhibitText"/>
        <w:numPr>
          <w:ilvl w:val="0"/>
          <w:numId w:val="5"/>
        </w:numPr>
        <w:tabs>
          <w:tab w:val="clear" w:pos="0"/>
        </w:tabs>
        <w:ind w:left="1080" w:hanging="360"/>
        <w:rPr>
          <w:i/>
          <w:iCs/>
          <w:sz w:val="22"/>
        </w:rPr>
      </w:pPr>
      <w:r>
        <w:rPr>
          <w:i/>
          <w:iCs/>
          <w:sz w:val="22"/>
        </w:rPr>
        <w:t>Lessons Learned and Replication Advice</w:t>
      </w:r>
    </w:p>
    <w:p w:rsidR="007F4FCE" w:rsidP="007F4FCE" w14:paraId="6E35ABB8" w14:textId="77777777">
      <w:pPr>
        <w:pStyle w:val="ExhibitText"/>
        <w:numPr>
          <w:ilvl w:val="0"/>
          <w:numId w:val="5"/>
        </w:numPr>
        <w:tabs>
          <w:tab w:val="clear" w:pos="0"/>
        </w:tabs>
        <w:ind w:left="1080" w:hanging="360"/>
        <w:rPr>
          <w:i/>
          <w:iCs/>
          <w:sz w:val="22"/>
        </w:rPr>
      </w:pPr>
      <w:r>
        <w:rPr>
          <w:i/>
          <w:iCs/>
          <w:sz w:val="22"/>
        </w:rPr>
        <w:t>Status or Results from Innovation, if Available</w:t>
      </w:r>
    </w:p>
    <w:p w:rsidR="007F4FCE" w:rsidP="007F4FCE" w14:paraId="1C099174" w14:textId="77777777">
      <w:pPr>
        <w:pStyle w:val="ExhibitText"/>
        <w:numPr>
          <w:ilvl w:val="0"/>
          <w:numId w:val="5"/>
        </w:numPr>
        <w:tabs>
          <w:tab w:val="clear" w:pos="0"/>
        </w:tabs>
        <w:ind w:left="1080" w:hanging="360"/>
        <w:rPr>
          <w:i/>
          <w:iCs/>
          <w:sz w:val="22"/>
        </w:rPr>
      </w:pPr>
      <w:r>
        <w:rPr>
          <w:i/>
          <w:iCs/>
          <w:sz w:val="22"/>
        </w:rPr>
        <w:t>Location of Innovation, if Operated from a Physical Location</w:t>
      </w:r>
    </w:p>
    <w:p w:rsidR="007F4FCE" w:rsidP="007F4FCE" w14:paraId="361DE04A" w14:textId="77777777">
      <w:pPr>
        <w:pStyle w:val="ExhibitText"/>
        <w:numPr>
          <w:ilvl w:val="0"/>
          <w:numId w:val="5"/>
        </w:numPr>
        <w:tabs>
          <w:tab w:val="clear" w:pos="0"/>
        </w:tabs>
        <w:ind w:left="1080" w:hanging="360"/>
        <w:rPr>
          <w:i/>
          <w:iCs/>
          <w:sz w:val="22"/>
        </w:rPr>
      </w:pPr>
      <w:r>
        <w:rPr>
          <w:i/>
          <w:iCs/>
          <w:sz w:val="22"/>
        </w:rPr>
        <w:t>Funding Source for Innovation</w:t>
      </w:r>
    </w:p>
    <w:p w:rsidR="007F4FCE" w:rsidP="007F4FCE" w14:paraId="333245DC" w14:textId="77777777">
      <w:pPr>
        <w:pStyle w:val="ExhibitText"/>
        <w:numPr>
          <w:ilvl w:val="0"/>
          <w:numId w:val="5"/>
        </w:numPr>
        <w:tabs>
          <w:tab w:val="clear" w:pos="0"/>
        </w:tabs>
        <w:ind w:left="1080" w:hanging="360"/>
        <w:rPr>
          <w:i/>
          <w:iCs/>
          <w:sz w:val="22"/>
        </w:rPr>
      </w:pPr>
      <w:r>
        <w:rPr>
          <w:i/>
          <w:iCs/>
          <w:sz w:val="22"/>
        </w:rPr>
        <w:t>State Contact for Further Detail</w:t>
      </w:r>
    </w:p>
    <w:p w:rsidR="007F4FCE" w:rsidP="007F4FCE" w14:paraId="2AAECDA2" w14:textId="77777777">
      <w:pPr>
        <w:pStyle w:val="ExhibitText"/>
        <w:numPr>
          <w:ilvl w:val="0"/>
          <w:numId w:val="5"/>
        </w:numPr>
        <w:tabs>
          <w:tab w:val="clear" w:pos="0"/>
        </w:tabs>
        <w:ind w:left="1080" w:hanging="360"/>
        <w:rPr>
          <w:i/>
          <w:iCs/>
          <w:sz w:val="22"/>
        </w:rPr>
      </w:pPr>
      <w:r>
        <w:rPr>
          <w:i/>
          <w:iCs/>
          <w:sz w:val="22"/>
        </w:rPr>
        <w:t>General Comments</w:t>
      </w:r>
    </w:p>
    <w:p w:rsidR="007F4FCE" w:rsidP="007F4FCE" w14:paraId="0F1388FC" w14:textId="77777777">
      <w:pPr>
        <w:rPr>
          <w:rFonts w:ascii="Arial" w:hAnsi="Arial"/>
        </w:rPr>
      </w:pPr>
    </w:p>
    <w:p w:rsidR="007F4FCE" w:rsidP="007F4FCE" w14:paraId="7B7AE9CF" w14:textId="77777777">
      <w:pPr>
        <w:pStyle w:val="BodyTextIndent2"/>
      </w:pPr>
      <w:r>
        <w:t>Other content topics for this part could include:</w:t>
      </w:r>
    </w:p>
    <w:p w:rsidR="007F4FCE" w:rsidP="007F4FCE" w14:paraId="3568A83B" w14:textId="77777777">
      <w:pPr>
        <w:numPr>
          <w:ilvl w:val="0"/>
          <w:numId w:val="7"/>
        </w:numPr>
        <w:tabs>
          <w:tab w:val="clear" w:pos="1080"/>
        </w:tabs>
        <w:ind w:left="1080" w:hanging="360"/>
        <w:rPr>
          <w:rFonts w:ascii="Arial" w:hAnsi="Arial"/>
          <w:i/>
          <w:iCs/>
        </w:rPr>
      </w:pPr>
      <w:r>
        <w:rPr>
          <w:rFonts w:ascii="Arial" w:hAnsi="Arial"/>
          <w:i/>
          <w:iCs/>
        </w:rPr>
        <w:t>Steps taken to make the program more efficient and effective;</w:t>
      </w:r>
    </w:p>
    <w:p w:rsidR="007F4FCE" w:rsidP="007F4FCE" w14:paraId="0B0AA6FE" w14:textId="77777777">
      <w:pPr>
        <w:numPr>
          <w:ilvl w:val="0"/>
          <w:numId w:val="7"/>
        </w:numPr>
        <w:tabs>
          <w:tab w:val="clear" w:pos="1080"/>
        </w:tabs>
        <w:ind w:left="1080" w:hanging="360"/>
        <w:rPr>
          <w:rFonts w:ascii="Arial" w:hAnsi="Arial"/>
          <w:i/>
          <w:iCs/>
        </w:rPr>
      </w:pPr>
      <w:r>
        <w:rPr>
          <w:rFonts w:ascii="Arial" w:hAnsi="Arial"/>
          <w:i/>
          <w:iCs/>
        </w:rPr>
        <w:t>Efforts to improve client services;</w:t>
      </w:r>
    </w:p>
    <w:p w:rsidR="007F4FCE" w:rsidP="007F4FCE" w14:paraId="32B523A8" w14:textId="77777777">
      <w:pPr>
        <w:numPr>
          <w:ilvl w:val="0"/>
          <w:numId w:val="7"/>
        </w:numPr>
        <w:tabs>
          <w:tab w:val="clear" w:pos="1080"/>
        </w:tabs>
        <w:ind w:left="1080" w:hanging="360"/>
        <w:rPr>
          <w:rFonts w:ascii="Arial" w:hAnsi="Arial"/>
          <w:i/>
          <w:iCs/>
        </w:rPr>
      </w:pPr>
      <w:r>
        <w:rPr>
          <w:rFonts w:ascii="Arial" w:hAnsi="Arial"/>
          <w:i/>
          <w:iCs/>
        </w:rPr>
        <w:t>Demonstration projects testing creative new ways of doing business;</w:t>
      </w:r>
    </w:p>
    <w:p w:rsidR="007F4FCE" w:rsidP="007F4FCE" w14:paraId="6A25C583" w14:textId="77777777">
      <w:pPr>
        <w:numPr>
          <w:ilvl w:val="0"/>
          <w:numId w:val="7"/>
        </w:numPr>
        <w:tabs>
          <w:tab w:val="clear" w:pos="1080"/>
        </w:tabs>
        <w:ind w:left="1080" w:hanging="360"/>
        <w:rPr>
          <w:rFonts w:ascii="Arial" w:hAnsi="Arial"/>
          <w:i/>
          <w:iCs/>
        </w:rPr>
      </w:pPr>
      <w:r>
        <w:rPr>
          <w:rFonts w:ascii="Arial" w:hAnsi="Arial"/>
          <w:i/>
          <w:iCs/>
        </w:rPr>
        <w:t>Collaborative efforts being taken with partners and customers;</w:t>
      </w:r>
    </w:p>
    <w:p w:rsidR="007F4FCE" w:rsidP="007F4FCE" w14:paraId="4617187E" w14:textId="77777777">
      <w:pPr>
        <w:numPr>
          <w:ilvl w:val="0"/>
          <w:numId w:val="7"/>
        </w:numPr>
        <w:tabs>
          <w:tab w:val="clear" w:pos="1080"/>
        </w:tabs>
        <w:ind w:left="1080" w:hanging="360"/>
        <w:rPr>
          <w:rFonts w:ascii="Arial" w:hAnsi="Arial"/>
          <w:i/>
          <w:iCs/>
        </w:rPr>
      </w:pPr>
      <w:r>
        <w:rPr>
          <w:rFonts w:ascii="Arial" w:hAnsi="Arial"/>
          <w:i/>
          <w:iCs/>
        </w:rPr>
        <w:t>Innovative practices which have resulted in improved program performance;</w:t>
      </w:r>
    </w:p>
    <w:p w:rsidR="007F4FCE" w:rsidP="007F4FCE" w14:paraId="7F1374CF" w14:textId="77777777">
      <w:pPr>
        <w:numPr>
          <w:ilvl w:val="0"/>
          <w:numId w:val="7"/>
        </w:numPr>
        <w:tabs>
          <w:tab w:val="clear" w:pos="1080"/>
        </w:tabs>
        <w:ind w:left="1080" w:hanging="360"/>
        <w:rPr>
          <w:rFonts w:ascii="Arial" w:hAnsi="Arial"/>
          <w:i/>
          <w:iCs/>
        </w:rPr>
      </w:pPr>
      <w:r>
        <w:rPr>
          <w:rFonts w:ascii="Arial" w:hAnsi="Arial"/>
          <w:i/>
          <w:iCs/>
        </w:rPr>
        <w:t>Actions taken to improve public image;</w:t>
      </w:r>
    </w:p>
    <w:p w:rsidR="007F4FCE" w:rsidP="007F4FCE" w14:paraId="28751DA4" w14:textId="77777777">
      <w:pPr>
        <w:numPr>
          <w:ilvl w:val="0"/>
          <w:numId w:val="7"/>
        </w:numPr>
        <w:tabs>
          <w:tab w:val="clear" w:pos="1080"/>
        </w:tabs>
        <w:ind w:left="1080" w:hanging="360"/>
        <w:rPr>
          <w:rFonts w:ascii="Arial" w:hAnsi="Arial"/>
          <w:i/>
          <w:iCs/>
        </w:rPr>
      </w:pPr>
      <w:r>
        <w:rPr>
          <w:rFonts w:ascii="Arial" w:hAnsi="Arial"/>
          <w:i/>
          <w:iCs/>
        </w:rPr>
        <w:t>Access/visitation projects initiated to improve non-custodial parents' involvement with the children and;</w:t>
      </w:r>
    </w:p>
    <w:p w:rsidR="007F4FCE" w:rsidP="007F4FCE" w14:paraId="2FFEDA8C" w14:textId="77777777">
      <w:pPr>
        <w:numPr>
          <w:ilvl w:val="0"/>
          <w:numId w:val="7"/>
        </w:numPr>
        <w:tabs>
          <w:tab w:val="clear" w:pos="1080"/>
        </w:tabs>
        <w:ind w:left="1080" w:hanging="360"/>
        <w:rPr>
          <w:rFonts w:ascii="Arial" w:hAnsi="Arial"/>
          <w:i/>
          <w:iCs/>
        </w:rPr>
      </w:pPr>
      <w:r>
        <w:rPr>
          <w:rFonts w:ascii="Arial" w:hAnsi="Arial"/>
          <w:i/>
          <w:iCs/>
        </w:rPr>
        <w:t>Efforts to engage non-custodial parents who owe overdue child support to pay that support or engage in work activities, such as subsidized employment, work experience, or job search.</w:t>
      </w:r>
    </w:p>
    <w:p w:rsidR="007F4FCE" w:rsidP="007F4FCE" w14:paraId="5F12E8A7" w14:textId="77777777">
      <w:pPr>
        <w:rPr>
          <w:rFonts w:ascii="Arial" w:hAnsi="Arial"/>
          <w:i/>
          <w:iCs/>
        </w:rPr>
      </w:pPr>
    </w:p>
    <w:p w:rsidR="007F4FCE" w:rsidP="007F4FCE" w14:paraId="7374268E" w14:textId="77777777">
      <w:pPr>
        <w:ind w:left="720" w:hanging="360"/>
      </w:pPr>
      <w:r>
        <w:t>C.</w:t>
      </w:r>
      <w:r>
        <w:tab/>
        <w:t xml:space="preserve">SUMMARY OF PROGRAM SERVICE ENHANCEMENTS </w:t>
      </w:r>
    </w:p>
    <w:p w:rsidR="007F4FCE" w:rsidP="007F4FCE" w14:paraId="49F81843" w14:textId="77777777">
      <w:pPr>
        <w:pStyle w:val="BodyTextIndent3"/>
      </w:pPr>
      <w:r>
        <w:t>Provide a narrative summary for the section.</w:t>
      </w:r>
    </w:p>
    <w:p w:rsidR="007F4FCE" w:rsidP="007F4FCE" w14:paraId="4DC793C9" w14:textId="77777777">
      <w:pPr>
        <w:pStyle w:val="Heading1"/>
        <w:ind w:left="540" w:hanging="540"/>
        <w:rPr>
          <w:sz w:val="28"/>
        </w:rPr>
      </w:pPr>
      <w:bookmarkStart w:id="89" w:name="_Toc139690903"/>
      <w:bookmarkStart w:id="90" w:name="_Toc139691263"/>
      <w:bookmarkStart w:id="91" w:name="_Toc139691637"/>
      <w:bookmarkStart w:id="92" w:name="_Toc139691754"/>
      <w:bookmarkStart w:id="93" w:name="_Toc139692108"/>
      <w:bookmarkStart w:id="94" w:name="_Toc139693002"/>
      <w:r>
        <w:rPr>
          <w:sz w:val="28"/>
        </w:rPr>
        <w:t>VII.</w:t>
      </w:r>
      <w:r>
        <w:rPr>
          <w:sz w:val="28"/>
        </w:rPr>
        <w:tab/>
        <w:t>Conclusion</w:t>
      </w:r>
      <w:bookmarkEnd w:id="89"/>
      <w:bookmarkEnd w:id="90"/>
      <w:bookmarkEnd w:id="91"/>
      <w:bookmarkEnd w:id="92"/>
      <w:bookmarkEnd w:id="93"/>
      <w:bookmarkEnd w:id="94"/>
    </w:p>
    <w:p w:rsidR="007F4FCE" w:rsidP="007F4FCE" w14:paraId="7C7D70DD" w14:textId="77777777">
      <w:pPr>
        <w:pStyle w:val="BodyTextIndent2"/>
      </w:pPr>
      <w:r>
        <w:t>Provide a narrative conclusion for the report.</w:t>
      </w:r>
    </w:p>
    <w:p w:rsidR="0020527F" w:rsidP="0020527F" w14:paraId="735FCF3C" w14:textId="77777777">
      <w:pPr>
        <w:pStyle w:val="BodyTextIndent2"/>
        <w:ind w:left="0"/>
      </w:pPr>
    </w:p>
    <w:p w:rsidR="0020527F" w:rsidP="0020527F" w14:paraId="3D9E21DD" w14:textId="77777777">
      <w:pPr>
        <w:rPr>
          <w:rFonts w:ascii="Arial" w:hAnsi="Arial"/>
          <w:b/>
          <w:sz w:val="28"/>
        </w:rPr>
      </w:pPr>
      <w:r w:rsidRPr="00B104F2">
        <w:rPr>
          <w:rFonts w:ascii="Arial" w:hAnsi="Arial"/>
          <w:b/>
          <w:sz w:val="28"/>
        </w:rPr>
        <w:t>VIII.</w:t>
      </w:r>
      <w:r w:rsidR="000E1D9C">
        <w:rPr>
          <w:rFonts w:ascii="Arial" w:hAnsi="Arial"/>
          <w:b/>
          <w:sz w:val="28"/>
        </w:rPr>
        <w:t xml:space="preserve"> </w:t>
      </w:r>
      <w:r>
        <w:rPr>
          <w:rFonts w:ascii="Arial" w:hAnsi="Arial"/>
          <w:b/>
          <w:sz w:val="28"/>
        </w:rPr>
        <w:t>T</w:t>
      </w:r>
      <w:r w:rsidR="009B68CE">
        <w:rPr>
          <w:rFonts w:ascii="Arial" w:hAnsi="Arial"/>
          <w:b/>
          <w:sz w:val="28"/>
        </w:rPr>
        <w:t xml:space="preserve">HE </w:t>
      </w:r>
      <w:r>
        <w:rPr>
          <w:rFonts w:ascii="Arial" w:hAnsi="Arial"/>
          <w:b/>
          <w:sz w:val="28"/>
        </w:rPr>
        <w:t>PAPERWORK REDUCTION ACT OF</w:t>
      </w:r>
      <w:r w:rsidR="009B68CE">
        <w:rPr>
          <w:rFonts w:ascii="Arial" w:hAnsi="Arial"/>
          <w:b/>
          <w:sz w:val="28"/>
        </w:rPr>
        <w:t xml:space="preserve"> 1</w:t>
      </w:r>
      <w:r>
        <w:rPr>
          <w:rFonts w:ascii="Arial" w:hAnsi="Arial"/>
          <w:b/>
          <w:sz w:val="28"/>
        </w:rPr>
        <w:t>995</w:t>
      </w:r>
    </w:p>
    <w:p w:rsidR="005E36D0" w:rsidP="005E36D0" w14:paraId="7685F8DE" w14:textId="77777777">
      <w:r>
        <w:rPr>
          <w:rFonts w:ascii="Arial" w:hAnsi="Arial"/>
          <w:b/>
          <w:sz w:val="28"/>
        </w:rPr>
        <w:tab/>
      </w:r>
    </w:p>
    <w:p w:rsidR="005E36D0" w:rsidRPr="00FE5B0A" w:rsidP="005E36D0" w14:paraId="0CA957D6" w14:textId="77777777">
      <w:pPr>
        <w:shd w:val="clear" w:color="auto" w:fill="FFFFFF"/>
        <w:rPr>
          <w:rFonts w:ascii="Arial" w:hAnsi="Arial"/>
          <w:color w:val="auto"/>
          <w:sz w:val="18"/>
          <w:szCs w:val="18"/>
        </w:rPr>
      </w:pPr>
      <w:r w:rsidRPr="00FE5B0A">
        <w:rPr>
          <w:rFonts w:ascii="Arial" w:hAnsi="Arial"/>
          <w:sz w:val="18"/>
          <w:szCs w:val="18"/>
        </w:rPr>
        <w:t xml:space="preserve">PAPERWORK REDUCTION ACT OF 1995 (Pub. L. 104-13) </w:t>
      </w:r>
      <w:r w:rsidRPr="00FE5B0A">
        <w:rPr>
          <w:rFonts w:ascii="Arial" w:hAnsi="Arial"/>
          <w:sz w:val="18"/>
          <w:szCs w:val="18"/>
          <w:lang w:val="en"/>
        </w:rPr>
        <w:t xml:space="preserve">STATEMENT OF </w:t>
      </w:r>
      <w:r w:rsidRPr="00A45F9C">
        <w:rPr>
          <w:rFonts w:ascii="Arial" w:hAnsi="Arial"/>
          <w:sz w:val="18"/>
          <w:szCs w:val="18"/>
          <w:lang w:val="en"/>
        </w:rPr>
        <w:t>PUBLIC BURDEN</w:t>
      </w:r>
      <w:r w:rsidRPr="00FE5B0A">
        <w:rPr>
          <w:rFonts w:ascii="Arial" w:hAnsi="Arial"/>
          <w:sz w:val="18"/>
          <w:szCs w:val="18"/>
          <w:lang w:val="en"/>
        </w:rPr>
        <w:t xml:space="preserve">: </w:t>
      </w:r>
      <w:r w:rsidRPr="00FE5B0A">
        <w:rPr>
          <w:rFonts w:ascii="Arial" w:hAnsi="Arial"/>
          <w:color w:val="auto"/>
          <w:sz w:val="18"/>
          <w:szCs w:val="18"/>
        </w:rPr>
        <w:t>ACF is using this information collection as a management tool to: evaluate states’ programs and performance; make recommendations for additional or corrective action; t</w:t>
      </w:r>
      <w:r>
        <w:rPr>
          <w:rFonts w:ascii="Arial" w:hAnsi="Arial"/>
          <w:color w:val="auto"/>
          <w:sz w:val="18"/>
          <w:szCs w:val="18"/>
        </w:rPr>
        <w:t>o o</w:t>
      </w:r>
      <w:r w:rsidRPr="00FE5B0A">
        <w:rPr>
          <w:rFonts w:ascii="Arial" w:hAnsi="Arial"/>
          <w:color w:val="auto"/>
          <w:sz w:val="18"/>
          <w:szCs w:val="18"/>
        </w:rPr>
        <w:t>ffer technical assistance and training; identify and share “best practices;” monitor and audit state program activities; direct federal compliance auditors where efforts should be concentrated; and approve IV-D state plan amendments certifying that the state has</w:t>
      </w:r>
      <w:r w:rsidRPr="00FE5B0A">
        <w:rPr>
          <w:rFonts w:ascii="Arial" w:hAnsi="Arial"/>
          <w:sz w:val="18"/>
          <w:szCs w:val="18"/>
        </w:rPr>
        <w:t xml:space="preserve"> a self-assessment review process. The public reporting burden for this collection of information is estimated to average 8 hours per respondent, including the time for reviewing instructions, gathering, and maintaining the data needed, and reviewing the collection of information. </w:t>
      </w:r>
      <w:r w:rsidRPr="00FE5B0A">
        <w:rPr>
          <w:rFonts w:ascii="Arial" w:hAnsi="Arial"/>
          <w:color w:val="auto"/>
          <w:sz w:val="18"/>
          <w:szCs w:val="18"/>
          <w:lang w:val="en"/>
        </w:rPr>
        <w:t>This is a mandatory collection of information (</w:t>
      </w:r>
      <w:r w:rsidRPr="00FE5B0A">
        <w:rPr>
          <w:rFonts w:ascii="Arial" w:hAnsi="Arial"/>
          <w:color w:val="auto"/>
          <w:sz w:val="18"/>
          <w:szCs w:val="18"/>
        </w:rPr>
        <w:t xml:space="preserve">42 U.S.C. § 654(15)(A), 45 CFR § 308.1(e)). </w:t>
      </w:r>
      <w:r w:rsidRPr="00FE5B0A">
        <w:rPr>
          <w:rFonts w:ascii="Arial" w:hAnsi="Arial"/>
          <w:color w:val="auto"/>
          <w:sz w:val="18"/>
          <w:szCs w:val="18"/>
          <w:lang w:val="en"/>
        </w:rPr>
        <w:t xml:space="preserve"> </w:t>
      </w:r>
      <w:r w:rsidRPr="00FE5B0A">
        <w:rPr>
          <w:rFonts w:ascii="Arial" w:hAnsi="Arial"/>
          <w:color w:val="auto"/>
          <w:sz w:val="18"/>
          <w:szCs w:val="18"/>
        </w:rPr>
        <w:t>An agency may not conduct or sponsor, and a person is not</w:t>
      </w:r>
      <w:r w:rsidRPr="00FE5B0A">
        <w:rPr>
          <w:rFonts w:ascii="Arial" w:hAnsi="Arial"/>
          <w:sz w:val="18"/>
          <w:szCs w:val="18"/>
        </w:rPr>
        <w:t xml:space="preserve"> required to respond to, a collection of information subject to the requirements of the Paperwork Reduction Act of 1995, unless it displays a currently valid OMB control number. The OMB # is 0970-0223 and the expiration date is </w:t>
      </w:r>
      <w:r w:rsidR="00921510">
        <w:rPr>
          <w:rFonts w:ascii="Arial" w:hAnsi="Arial"/>
          <w:sz w:val="18"/>
          <w:szCs w:val="18"/>
        </w:rPr>
        <w:t>XX/XX/XXXX</w:t>
      </w:r>
      <w:r w:rsidRPr="00FE5B0A">
        <w:rPr>
          <w:rFonts w:ascii="Arial" w:hAnsi="Arial"/>
          <w:sz w:val="18"/>
          <w:szCs w:val="18"/>
        </w:rPr>
        <w:t xml:space="preserve">. </w:t>
      </w:r>
      <w:r w:rsidRPr="00FE5B0A">
        <w:rPr>
          <w:rFonts w:ascii="Arial" w:hAnsi="Arial"/>
          <w:sz w:val="18"/>
          <w:szCs w:val="18"/>
          <w:lang w:val="en"/>
        </w:rPr>
        <w:t xml:space="preserve">If you have any comments on this collection of information, please contact </w:t>
      </w:r>
      <w:r w:rsidRPr="00921510" w:rsidR="00921510">
        <w:rPr>
          <w:rFonts w:ascii="Arial" w:hAnsi="Arial"/>
          <w:sz w:val="18"/>
          <w:szCs w:val="18"/>
          <w:lang w:val="en"/>
        </w:rPr>
        <w:t>OCSS_DFS_DAB@acf.hhs.gov</w:t>
      </w:r>
    </w:p>
    <w:p w:rsidR="005E36D0" w:rsidP="0020527F" w14:paraId="579B5188" w14:textId="77777777">
      <w:pPr>
        <w:rPr>
          <w:rFonts w:ascii="Arial" w:hAnsi="Arial"/>
          <w:b/>
          <w:sz w:val="28"/>
        </w:rPr>
      </w:pPr>
    </w:p>
    <w:p w:rsidR="005E36D0" w:rsidP="0020527F" w14:paraId="7C93AF5C" w14:textId="77777777">
      <w:pPr>
        <w:rPr>
          <w:rFonts w:ascii="Arial" w:hAnsi="Arial"/>
          <w:b/>
          <w:sz w:val="28"/>
        </w:rPr>
      </w:pPr>
      <w:r>
        <w:rPr>
          <w:rFonts w:ascii="Arial" w:hAnsi="Arial"/>
          <w:b/>
          <w:sz w:val="28"/>
        </w:rPr>
        <w:tab/>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286794"/>
    <w:multiLevelType w:val="hybridMultilevel"/>
    <w:tmpl w:val="4DAC22EA"/>
    <w:lvl w:ilvl="0">
      <w:start w:val="1"/>
      <w:numFmt w:val="bullet"/>
      <w:lvlText w:val=""/>
      <w:lvlJc w:val="left"/>
      <w:pPr>
        <w:tabs>
          <w:tab w:val="num" w:pos="0"/>
        </w:tabs>
        <w:ind w:left="-360" w:firstLine="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11029FC"/>
    <w:multiLevelType w:val="hybridMultilevel"/>
    <w:tmpl w:val="ECCCEAA2"/>
    <w:lvl w:ilvl="0">
      <w:start w:val="1"/>
      <w:numFmt w:val="bullet"/>
      <w:lvlText w:val=""/>
      <w:lvlJc w:val="left"/>
      <w:pPr>
        <w:tabs>
          <w:tab w:val="num" w:pos="0"/>
        </w:tabs>
        <w:ind w:left="-360" w:firstLine="0"/>
      </w:pPr>
      <w:rPr>
        <w:rFonts w:ascii="Symbol" w:hAnsi="Symbol" w:hint="default"/>
      </w:rPr>
    </w:lvl>
    <w:lvl w:ilvl="1" w:tentative="1">
      <w:start w:val="1"/>
      <w:numFmt w:val="bullet"/>
      <w:lvlText w:val="o"/>
      <w:lvlJc w:val="left"/>
      <w:pPr>
        <w:tabs>
          <w:tab w:val="num" w:pos="360"/>
        </w:tabs>
        <w:ind w:left="360" w:hanging="360"/>
      </w:pPr>
      <w:rPr>
        <w:rFonts w:ascii="Courier New" w:hAnsi="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2">
    <w:nsid w:val="234C5A1C"/>
    <w:multiLevelType w:val="hybridMultilevel"/>
    <w:tmpl w:val="4DAC22E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A3E405A"/>
    <w:multiLevelType w:val="hybridMultilevel"/>
    <w:tmpl w:val="1BD05BD6"/>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9EB3A9E"/>
    <w:multiLevelType w:val="hybridMultilevel"/>
    <w:tmpl w:val="15166A64"/>
    <w:lvl w:ilvl="0">
      <w:start w:val="1"/>
      <w:numFmt w:val="bullet"/>
      <w:lvlText w:val=""/>
      <w:lvlJc w:val="left"/>
      <w:pPr>
        <w:tabs>
          <w:tab w:val="num" w:pos="1080"/>
        </w:tabs>
        <w:ind w:left="72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4B864DF"/>
    <w:multiLevelType w:val="hybridMultilevel"/>
    <w:tmpl w:val="7E1EA8E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3E23367"/>
    <w:multiLevelType w:val="hybridMultilevel"/>
    <w:tmpl w:val="4DAC22EA"/>
    <w:lvl w:ilvl="0">
      <w:start w:val="1"/>
      <w:numFmt w:val="bullet"/>
      <w:lvlText w:val=""/>
      <w:lvlJc w:val="left"/>
      <w:pPr>
        <w:tabs>
          <w:tab w:val="num" w:pos="0"/>
        </w:tabs>
        <w:ind w:left="-360" w:firstLine="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5703A61"/>
    <w:multiLevelType w:val="hybridMultilevel"/>
    <w:tmpl w:val="4C92FAEE"/>
    <w:lvl w:ilvl="0">
      <w:start w:val="1"/>
      <w:numFmt w:val="bullet"/>
      <w:lvlText w:val=""/>
      <w:lvlJc w:val="left"/>
      <w:pPr>
        <w:tabs>
          <w:tab w:val="num" w:pos="0"/>
        </w:tabs>
        <w:ind w:left="-360" w:firstLine="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82C1F53"/>
    <w:multiLevelType w:val="hybridMultilevel"/>
    <w:tmpl w:val="CC8815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D5C03E0"/>
    <w:multiLevelType w:val="hybridMultilevel"/>
    <w:tmpl w:val="65A60B42"/>
    <w:lvl w:ilvl="0">
      <w:start w:val="1"/>
      <w:numFmt w:val="bullet"/>
      <w:lvlText w:val=""/>
      <w:lvlJc w:val="left"/>
      <w:pPr>
        <w:tabs>
          <w:tab w:val="num" w:pos="36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922830">
    <w:abstractNumId w:val="8"/>
  </w:num>
  <w:num w:numId="2" w16cid:durableId="1413965822">
    <w:abstractNumId w:val="1"/>
  </w:num>
  <w:num w:numId="3" w16cid:durableId="1221743445">
    <w:abstractNumId w:val="7"/>
  </w:num>
  <w:num w:numId="4" w16cid:durableId="443424405">
    <w:abstractNumId w:val="0"/>
  </w:num>
  <w:num w:numId="5" w16cid:durableId="1757441360">
    <w:abstractNumId w:val="6"/>
  </w:num>
  <w:num w:numId="6" w16cid:durableId="1415282018">
    <w:abstractNumId w:val="2"/>
  </w:num>
  <w:num w:numId="7" w16cid:durableId="1761874296">
    <w:abstractNumId w:val="4"/>
  </w:num>
  <w:num w:numId="8" w16cid:durableId="1391273511">
    <w:abstractNumId w:val="9"/>
  </w:num>
  <w:num w:numId="9" w16cid:durableId="1351294568">
    <w:abstractNumId w:val="3"/>
  </w:num>
  <w:num w:numId="10" w16cid:durableId="717554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CE"/>
    <w:rsid w:val="0000588B"/>
    <w:rsid w:val="00011DAA"/>
    <w:rsid w:val="00021160"/>
    <w:rsid w:val="000267E5"/>
    <w:rsid w:val="00056A23"/>
    <w:rsid w:val="000C6315"/>
    <w:rsid w:val="000E1D9C"/>
    <w:rsid w:val="000F35C8"/>
    <w:rsid w:val="001009B2"/>
    <w:rsid w:val="0012599F"/>
    <w:rsid w:val="0016338A"/>
    <w:rsid w:val="001D5AAB"/>
    <w:rsid w:val="001F531C"/>
    <w:rsid w:val="0020527F"/>
    <w:rsid w:val="00231CA0"/>
    <w:rsid w:val="002F6710"/>
    <w:rsid w:val="00322407"/>
    <w:rsid w:val="003C64ED"/>
    <w:rsid w:val="003E2C0D"/>
    <w:rsid w:val="003E7C89"/>
    <w:rsid w:val="00456419"/>
    <w:rsid w:val="00470696"/>
    <w:rsid w:val="005E36D0"/>
    <w:rsid w:val="00600B4B"/>
    <w:rsid w:val="0060782C"/>
    <w:rsid w:val="00612582"/>
    <w:rsid w:val="00633E6B"/>
    <w:rsid w:val="0064318B"/>
    <w:rsid w:val="006468CA"/>
    <w:rsid w:val="006940EA"/>
    <w:rsid w:val="006A1673"/>
    <w:rsid w:val="007337B9"/>
    <w:rsid w:val="00775600"/>
    <w:rsid w:val="007E03AF"/>
    <w:rsid w:val="007F4FCE"/>
    <w:rsid w:val="0081421E"/>
    <w:rsid w:val="008B454B"/>
    <w:rsid w:val="00921510"/>
    <w:rsid w:val="00924777"/>
    <w:rsid w:val="009B68CE"/>
    <w:rsid w:val="00A33D2A"/>
    <w:rsid w:val="00A45F9C"/>
    <w:rsid w:val="00A66D30"/>
    <w:rsid w:val="00AA7909"/>
    <w:rsid w:val="00B104F2"/>
    <w:rsid w:val="00B23CE3"/>
    <w:rsid w:val="00B32CED"/>
    <w:rsid w:val="00B73CB8"/>
    <w:rsid w:val="00BC5431"/>
    <w:rsid w:val="00BF0CE2"/>
    <w:rsid w:val="00C2334C"/>
    <w:rsid w:val="00C65914"/>
    <w:rsid w:val="00D44E20"/>
    <w:rsid w:val="00DC72ED"/>
    <w:rsid w:val="00DE2788"/>
    <w:rsid w:val="00DF3C5B"/>
    <w:rsid w:val="00E56E15"/>
    <w:rsid w:val="00E66A87"/>
    <w:rsid w:val="00E942E5"/>
    <w:rsid w:val="00EA0E3D"/>
    <w:rsid w:val="00F1728E"/>
    <w:rsid w:val="00F55295"/>
    <w:rsid w:val="00F80957"/>
    <w:rsid w:val="00FD562D"/>
    <w:rsid w:val="00FE5B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C25FF6"/>
  <w15:chartTrackingRefBased/>
  <w15:docId w15:val="{FEBD2A24-34EA-4A41-8AFD-1EB2DAE4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4FCE"/>
    <w:pPr>
      <w:spacing w:line="288" w:lineRule="auto"/>
    </w:pPr>
    <w:rPr>
      <w:rFonts w:ascii="Garamond" w:hAnsi="Garamond" w:cs="Arial"/>
      <w:color w:val="000000"/>
      <w:sz w:val="22"/>
      <w:szCs w:val="24"/>
    </w:rPr>
  </w:style>
  <w:style w:type="paragraph" w:styleId="Heading1">
    <w:name w:val="heading 1"/>
    <w:basedOn w:val="Normal"/>
    <w:next w:val="Normal"/>
    <w:qFormat/>
    <w:rsid w:val="007F4FCE"/>
    <w:pPr>
      <w:keepNext/>
      <w:spacing w:before="240" w:after="60"/>
      <w:outlineLvl w:val="0"/>
    </w:pPr>
    <w:rPr>
      <w:rFonts w:ascii="Arial" w:hAnsi="Arial"/>
      <w:b/>
      <w:bCs/>
      <w:caps/>
      <w:kern w:val="32"/>
      <w:sz w:val="24"/>
      <w:szCs w:val="32"/>
    </w:rPr>
  </w:style>
  <w:style w:type="paragraph" w:styleId="Heading2">
    <w:name w:val="heading 2"/>
    <w:basedOn w:val="Heading1"/>
    <w:next w:val="Normal"/>
    <w:qFormat/>
    <w:rsid w:val="007F4FCE"/>
    <w:pPr>
      <w:outlineLvl w:val="1"/>
    </w:pPr>
    <w:rPr>
      <w:bCs w:val="0"/>
      <w:iCs/>
      <w:caps w:val="0"/>
      <w:sz w:val="22"/>
      <w:szCs w:val="28"/>
    </w:rPr>
  </w:style>
  <w:style w:type="paragraph" w:styleId="Heading3">
    <w:name w:val="heading 3"/>
    <w:basedOn w:val="Heading2"/>
    <w:next w:val="Normal"/>
    <w:qFormat/>
    <w:rsid w:val="007F4FCE"/>
    <w:pPr>
      <w:outlineLvl w:val="2"/>
    </w:pPr>
    <w:rPr>
      <w:bCs/>
      <w:sz w:val="20"/>
      <w:szCs w:val="26"/>
    </w:rPr>
  </w:style>
  <w:style w:type="paragraph" w:styleId="Heading8">
    <w:name w:val="heading 8"/>
    <w:basedOn w:val="Normal"/>
    <w:next w:val="Normal"/>
    <w:qFormat/>
    <w:rsid w:val="007F4FCE"/>
    <w:pPr>
      <w:keepNext/>
      <w:outlineLvl w:val="7"/>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4FCE"/>
    <w:pPr>
      <w:tabs>
        <w:tab w:val="right" w:pos="9547"/>
      </w:tabs>
    </w:pPr>
    <w:rPr>
      <w:rFonts w:ascii="Arial" w:hAnsi="Arial"/>
      <w:sz w:val="16"/>
    </w:rPr>
  </w:style>
  <w:style w:type="paragraph" w:styleId="Header">
    <w:name w:val="header"/>
    <w:basedOn w:val="Normal"/>
    <w:rsid w:val="007F4FCE"/>
    <w:pPr>
      <w:tabs>
        <w:tab w:val="center" w:pos="4320"/>
        <w:tab w:val="right" w:pos="8640"/>
      </w:tabs>
    </w:pPr>
  </w:style>
  <w:style w:type="paragraph" w:customStyle="1" w:styleId="ExhibitHeading1">
    <w:name w:val="Exhibit Heading 1"/>
    <w:basedOn w:val="Normal"/>
    <w:rsid w:val="007F4FCE"/>
    <w:pPr>
      <w:keepNext/>
      <w:spacing w:line="240" w:lineRule="auto"/>
      <w:jc w:val="center"/>
    </w:pPr>
    <w:rPr>
      <w:rFonts w:ascii="Arial" w:hAnsi="Arial"/>
      <w:b/>
      <w:color w:val="FFFFFF"/>
      <w:sz w:val="18"/>
    </w:rPr>
  </w:style>
  <w:style w:type="paragraph" w:customStyle="1" w:styleId="ExhibitText">
    <w:name w:val="Exhibit Text"/>
    <w:basedOn w:val="Normal"/>
    <w:rsid w:val="007F4FCE"/>
    <w:pPr>
      <w:spacing w:line="240" w:lineRule="auto"/>
    </w:pPr>
    <w:rPr>
      <w:rFonts w:ascii="Arial" w:hAnsi="Arial"/>
      <w:sz w:val="18"/>
    </w:rPr>
  </w:style>
  <w:style w:type="paragraph" w:styleId="BodyTextIndent2">
    <w:name w:val="Body Text Indent 2"/>
    <w:basedOn w:val="Normal"/>
    <w:rsid w:val="007F4FCE"/>
    <w:pPr>
      <w:ind w:left="720"/>
    </w:pPr>
    <w:rPr>
      <w:rFonts w:ascii="Arial" w:hAnsi="Arial"/>
      <w:i/>
      <w:iCs/>
    </w:rPr>
  </w:style>
  <w:style w:type="paragraph" w:styleId="BodyTextIndent3">
    <w:name w:val="Body Text Indent 3"/>
    <w:basedOn w:val="Normal"/>
    <w:rsid w:val="007F4FCE"/>
    <w:pPr>
      <w:ind w:left="720"/>
    </w:pPr>
    <w:rPr>
      <w:rFonts w:ascii="Arial" w:hAnsi="Arial"/>
      <w:i/>
      <w:iCs/>
    </w:rPr>
  </w:style>
  <w:style w:type="paragraph" w:styleId="BodyText2">
    <w:name w:val="Body Text 2"/>
    <w:basedOn w:val="Normal"/>
    <w:rsid w:val="007F4FCE"/>
    <w:pPr>
      <w:spacing w:line="240" w:lineRule="auto"/>
    </w:pPr>
    <w:rPr>
      <w:rFonts w:ascii="Arial" w:hAnsi="Arial"/>
      <w:i/>
      <w:iCs/>
      <w:color w:val="auto"/>
    </w:rPr>
  </w:style>
  <w:style w:type="paragraph" w:styleId="BodyText">
    <w:name w:val="Body Text"/>
    <w:basedOn w:val="Normal"/>
    <w:rsid w:val="007F4FCE"/>
    <w:pPr>
      <w:spacing w:line="240" w:lineRule="auto"/>
    </w:pPr>
    <w:rPr>
      <w:rFonts w:ascii="Times New Roman" w:hAnsi="Times New Roman" w:cs="Times New Roman"/>
      <w:i/>
      <w:iCs/>
      <w:color w:val="auto"/>
      <w:sz w:val="24"/>
    </w:rPr>
  </w:style>
  <w:style w:type="paragraph" w:styleId="BalloonText">
    <w:name w:val="Balloon Text"/>
    <w:basedOn w:val="Normal"/>
    <w:semiHidden/>
    <w:rsid w:val="0020527F"/>
    <w:rPr>
      <w:rFonts w:ascii="Tahoma" w:hAnsi="Tahoma" w:cs="Tahoma"/>
      <w:sz w:val="16"/>
      <w:szCs w:val="16"/>
    </w:rPr>
  </w:style>
  <w:style w:type="character" w:styleId="CommentReference">
    <w:name w:val="annotation reference"/>
    <w:rsid w:val="00A66D30"/>
    <w:rPr>
      <w:sz w:val="16"/>
      <w:szCs w:val="16"/>
    </w:rPr>
  </w:style>
  <w:style w:type="paragraph" w:styleId="CommentText">
    <w:name w:val="annotation text"/>
    <w:basedOn w:val="Normal"/>
    <w:link w:val="CommentTextChar"/>
    <w:rsid w:val="00A66D30"/>
    <w:rPr>
      <w:sz w:val="20"/>
      <w:szCs w:val="20"/>
    </w:rPr>
  </w:style>
  <w:style w:type="character" w:customStyle="1" w:styleId="CommentTextChar">
    <w:name w:val="Comment Text Char"/>
    <w:link w:val="CommentText"/>
    <w:rsid w:val="00A66D30"/>
    <w:rPr>
      <w:rFonts w:ascii="Garamond" w:hAnsi="Garamond" w:cs="Arial"/>
      <w:color w:val="000000"/>
    </w:rPr>
  </w:style>
  <w:style w:type="paragraph" w:styleId="CommentSubject">
    <w:name w:val="annotation subject"/>
    <w:basedOn w:val="CommentText"/>
    <w:next w:val="CommentText"/>
    <w:link w:val="CommentSubjectChar"/>
    <w:rsid w:val="00A66D30"/>
    <w:rPr>
      <w:b/>
      <w:bCs/>
    </w:rPr>
  </w:style>
  <w:style w:type="character" w:customStyle="1" w:styleId="CommentSubjectChar">
    <w:name w:val="Comment Subject Char"/>
    <w:link w:val="CommentSubject"/>
    <w:rsid w:val="00A66D30"/>
    <w:rPr>
      <w:rFonts w:ascii="Garamond" w:hAnsi="Garamond" w:cs="Arial"/>
      <w:b/>
      <w:bCs/>
      <w:color w:val="000000"/>
    </w:rPr>
  </w:style>
  <w:style w:type="paragraph" w:styleId="Revision">
    <w:name w:val="Revision"/>
    <w:hidden/>
    <w:uiPriority w:val="99"/>
    <w:semiHidden/>
    <w:rsid w:val="00633E6B"/>
    <w:rPr>
      <w:rFonts w:ascii="Garamond" w:hAnsi="Garamond"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4ff86e25f36d92d57da209625797c005">
  <xsd:schema xmlns:xsd="http://www.w3.org/2001/XMLSchema" xmlns:xs="http://www.w3.org/2001/XMLSchema" xmlns:p="http://schemas.microsoft.com/office/2006/metadata/properties" xmlns:ns2="e059a2d5-a4f8-4fd8-b836-4c9cf26100e7" targetNamespace="http://schemas.microsoft.com/office/2006/metadata/properties" ma:root="true" ma:fieldsID="8f9d982a599de068e0df222a2c861197"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F2629-7752-46FD-8E69-1773903D3ED3}">
  <ds:schemaRefs>
    <ds:schemaRef ds:uri="http://schemas.microsoft.com/office/2006/metadata/longProperties"/>
  </ds:schemaRefs>
</ds:datastoreItem>
</file>

<file path=customXml/itemProps2.xml><?xml version="1.0" encoding="utf-8"?>
<ds:datastoreItem xmlns:ds="http://schemas.openxmlformats.org/officeDocument/2006/customXml" ds:itemID="{A7358BDB-FB94-48DC-BAEB-469FF6889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6DCEF-5323-405B-83B0-810E816901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State Self-Assessment Review and Report</vt:lpstr>
    </vt:vector>
  </TitlesOfParts>
  <Company>DHHS/OS</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Self-Assessment Review and Report</dc:title>
  <dc:creator>USER</dc:creator>
  <cp:lastModifiedBy>ACF PRA</cp:lastModifiedBy>
  <cp:revision>2</cp:revision>
  <cp:lastPrinted>2010-02-03T19:51:00Z</cp:lastPrinted>
  <dcterms:created xsi:type="dcterms:W3CDTF">2025-04-10T09:59:00Z</dcterms:created>
  <dcterms:modified xsi:type="dcterms:W3CDTF">2025-04-10T09:59:00Z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OCSE-0094</vt:lpwstr>
  </property>
  <property fmtid="{D5CDD505-2E9C-101B-9397-08002B2CF9AE}" pid="3" name="Content Changes">
    <vt:lpwstr/>
  </property>
  <property fmtid="{D5CDD505-2E9C-101B-9397-08002B2CF9AE}" pid="4" name="ContentType">
    <vt:lpwstr>Document</vt:lpwstr>
  </property>
  <property fmtid="{D5CDD505-2E9C-101B-9397-08002B2CF9AE}" pid="5" name="Description0">
    <vt:lpwstr>Reporting Format and Instructions</vt:lpwstr>
  </property>
  <property fmtid="{D5CDD505-2E9C-101B-9397-08002B2CF9AE}" pid="6" name="FR Title">
    <vt:lpwstr>State Self-Assessment Review and Report </vt:lpwstr>
  </property>
  <property fmtid="{D5CDD505-2E9C-101B-9397-08002B2CF9AE}" pid="7" name="OMB Control Number">
    <vt:lpwstr>0970-0223</vt:lpwstr>
  </property>
  <property fmtid="{D5CDD505-2E9C-101B-9397-08002B2CF9AE}" pid="8" name="Order">
    <vt:lpwstr>102500.000000000</vt:lpwstr>
  </property>
  <property fmtid="{D5CDD505-2E9C-101B-9397-08002B2CF9AE}" pid="9" name="Request Type">
    <vt:lpwstr>Extension without change of a currently approved collection</vt:lpwstr>
  </property>
</Properties>
</file>