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F6F83" w:rsidRPr="00394232" w:rsidP="00FA53AF" w14:paraId="6D6E1840" w14:textId="1BC5802C">
      <w:pPr>
        <w:pStyle w:val="Heading1"/>
        <w:tabs>
          <w:tab w:val="left" w:pos="11700"/>
          <w:tab w:val="clear" w:pos="11790"/>
        </w:tabs>
        <w:rPr>
          <w:color w:val="286995"/>
          <w:spacing w:val="-10"/>
        </w:rPr>
      </w:pPr>
      <w:bookmarkStart w:id="0" w:name="福利和承保範圍摘要：此計劃的承保範圍是什麼，以及您為涵蓋服務所需支付的費用"/>
      <w:bookmarkEnd w:id="0"/>
      <w:r w:rsidRPr="00350551">
        <w:rPr>
          <w:rFonts w:hint="eastAsia"/>
        </w:rPr>
        <w:t>福利和承保範圍摘要：</w:t>
      </w:r>
      <w:r w:rsidRPr="00350551">
        <w:rPr>
          <w:rFonts w:hint="eastAsia"/>
          <w:b w:val="0"/>
          <w:bCs w:val="0"/>
        </w:rPr>
        <w:t>此計劃的承保範圍是什麼，以及您為涵蓋服務所需支付的費用</w:t>
      </w:r>
      <w:r w:rsidRPr="00BD4809">
        <w:tab/>
      </w:r>
      <w:r w:rsidR="00394232">
        <w:rPr>
          <w:rFonts w:hint="eastAsia"/>
          <w:color w:val="286995"/>
          <w:spacing w:val="14"/>
        </w:rPr>
        <w:t>承保期</w:t>
      </w:r>
      <w:r w:rsidR="00394232">
        <w:rPr>
          <w:rFonts w:hint="eastAsia"/>
          <w:color w:val="286995"/>
        </w:rPr>
        <w:t>：</w:t>
      </w:r>
      <w:r w:rsidRPr="00280A52" w:rsidR="00394232">
        <w:rPr>
          <w:rFonts w:ascii="Arial Narrow" w:hAnsi="Arial Narrow"/>
          <w:color w:val="286995"/>
        </w:rPr>
        <w:t>[</w:t>
      </w:r>
      <w:r w:rsidRPr="00280A52" w:rsidR="00C34036">
        <w:rPr>
          <w:rFonts w:ascii="Arial Narrow" w:hAnsi="Arial Narrow"/>
          <w:color w:val="286995"/>
        </w:rPr>
        <w:t>See</w:t>
      </w:r>
      <w:r w:rsidRPr="00280A52" w:rsidR="006B1701">
        <w:rPr>
          <w:color w:val="286995"/>
        </w:rPr>
        <w:t xml:space="preserve"> </w:t>
      </w:r>
      <w:r w:rsidRPr="00280A52" w:rsidR="006B1701">
        <w:rPr>
          <w:rFonts w:ascii="Arial Narrow" w:hAnsi="Arial Narrow"/>
          <w:color w:val="286995"/>
        </w:rPr>
        <w:t>Instructions</w:t>
      </w:r>
      <w:r w:rsidRPr="00280A52" w:rsidR="00E4733D">
        <w:rPr>
          <w:rFonts w:ascii="Arial Narrow" w:hAnsi="Arial Narrow"/>
          <w:color w:val="286995"/>
        </w:rPr>
        <w:t>]</w:t>
      </w:r>
    </w:p>
    <w:p w:rsidR="001F6F83" w:rsidRPr="00BD4809" w:rsidP="00E4733D" w14:paraId="6D6E1841" w14:textId="16E24DDA">
      <w:pPr>
        <w:tabs>
          <w:tab w:val="left" w:pos="3240"/>
          <w:tab w:val="left" w:pos="5400"/>
          <w:tab w:val="left" w:pos="10170"/>
          <w:tab w:val="left" w:pos="12616"/>
          <w:tab w:val="left" w:pos="12682"/>
          <w:tab w:val="right" w:pos="14400"/>
        </w:tabs>
        <w:rPr>
          <w:sz w:val="24"/>
          <w:szCs w:val="24"/>
          <w:u w:val="single"/>
        </w:rPr>
      </w:pPr>
      <w:r w:rsidRPr="00BD4809">
        <w:rPr>
          <w:b/>
          <w:color w:val="286995"/>
          <w:sz w:val="24"/>
          <w:szCs w:val="24"/>
          <w:u w:val="single" w:color="276894"/>
        </w:rPr>
        <w:tab/>
      </w:r>
      <w:r w:rsidRPr="00BD4809">
        <w:rPr>
          <w:b/>
          <w:color w:val="286995"/>
          <w:sz w:val="24"/>
          <w:szCs w:val="24"/>
        </w:rPr>
        <w:t>:</w:t>
      </w:r>
      <w:r w:rsidRPr="00BD4809">
        <w:rPr>
          <w:b/>
          <w:color w:val="286995"/>
          <w:sz w:val="24"/>
          <w:szCs w:val="24"/>
          <w:u w:val="single" w:color="276894"/>
        </w:rPr>
        <w:t xml:space="preserve"> </w:t>
      </w:r>
      <w:r w:rsidRPr="00BD4809">
        <w:rPr>
          <w:b/>
          <w:color w:val="286995"/>
          <w:sz w:val="24"/>
          <w:szCs w:val="24"/>
          <w:u w:val="single" w:color="276894"/>
        </w:rPr>
        <w:tab/>
      </w:r>
      <w:r w:rsidRPr="00BD4809">
        <w:rPr>
          <w:color w:val="286995"/>
          <w:sz w:val="24"/>
          <w:szCs w:val="24"/>
        </w:rPr>
        <w:tab/>
      </w:r>
      <w:r w:rsidRPr="00307E1F" w:rsidR="000A09FF">
        <w:rPr>
          <w:rFonts w:ascii="Microsoft JhengHei" w:eastAsia="Microsoft JhengHei" w:hAnsi="Microsoft JhengHei" w:cs="SimSun" w:hint="eastAsia"/>
          <w:b/>
          <w:bCs/>
          <w:color w:val="000000"/>
          <w:spacing w:val="16"/>
          <w:sz w:val="24"/>
          <w:szCs w:val="24"/>
        </w:rPr>
        <w:t>承保內</w:t>
      </w:r>
      <w:r w:rsidRPr="00307E1F" w:rsidR="000A09FF">
        <w:rPr>
          <w:rFonts w:ascii="Microsoft JhengHei" w:eastAsia="Microsoft JhengHei" w:hAnsi="Microsoft JhengHei" w:cs="SimSun" w:hint="eastAsia"/>
          <w:b/>
          <w:bCs/>
          <w:color w:val="000000"/>
          <w:sz w:val="24"/>
          <w:szCs w:val="24"/>
        </w:rPr>
        <w:t>容</w:t>
      </w:r>
      <w:r w:rsidRPr="00307E1F" w:rsidR="000A09FF">
        <w:rPr>
          <w:rFonts w:ascii="Microsoft JhengHei" w:eastAsia="Microsoft JhengHei" w:hAnsi="Microsoft JhengHei" w:cs="SimSun" w:hint="eastAsia"/>
          <w:b/>
          <w:bCs/>
          <w:color w:val="000000"/>
          <w:spacing w:val="-10"/>
          <w:sz w:val="24"/>
          <w:szCs w:val="24"/>
        </w:rPr>
        <w:t>：</w:t>
      </w:r>
      <w:r w:rsidRPr="00BD4809" w:rsidR="00FC78C0">
        <w:rPr>
          <w:b/>
          <w:sz w:val="24"/>
          <w:szCs w:val="24"/>
          <w:u w:val="single"/>
        </w:rPr>
        <w:tab/>
      </w:r>
      <w:r w:rsidRPr="00BD4809" w:rsidR="00CD0A76">
        <w:rPr>
          <w:b/>
          <w:sz w:val="24"/>
          <w:szCs w:val="24"/>
        </w:rPr>
        <w:tab/>
      </w:r>
      <w:r w:rsidRPr="00BD4809">
        <w:rPr>
          <w:b/>
          <w:sz w:val="24"/>
          <w:szCs w:val="24"/>
        </w:rPr>
        <w:t xml:space="preserve">| </w:t>
      </w:r>
      <w:r w:rsidRPr="008A7626" w:rsidR="008A7626">
        <w:rPr>
          <w:rFonts w:ascii="Microsoft JhengHei" w:eastAsia="Microsoft JhengHei" w:hAnsi="Microsoft JhengHei" w:cs="SimSun" w:hint="eastAsia"/>
          <w:b/>
          <w:bCs/>
          <w:color w:val="000000"/>
          <w:spacing w:val="16"/>
          <w:sz w:val="24"/>
          <w:szCs w:val="24"/>
        </w:rPr>
        <w:t>計劃類</w:t>
      </w:r>
      <w:r w:rsidRPr="008A7626" w:rsidR="008A7626">
        <w:rPr>
          <w:rFonts w:ascii="Microsoft JhengHei" w:eastAsia="Microsoft JhengHei" w:hAnsi="Microsoft JhengHei" w:cs="SimSun" w:hint="eastAsia"/>
          <w:b/>
          <w:bCs/>
          <w:color w:val="000000"/>
          <w:sz w:val="24"/>
          <w:szCs w:val="24"/>
        </w:rPr>
        <w:t>別</w:t>
      </w:r>
      <w:r w:rsidRPr="008A7626" w:rsidR="008A7626">
        <w:rPr>
          <w:rFonts w:ascii="Microsoft JhengHei" w:eastAsia="Microsoft JhengHei" w:hAnsi="Microsoft JhengHei" w:cs="SimSun" w:hint="eastAsia"/>
          <w:b/>
          <w:bCs/>
          <w:color w:val="000000"/>
          <w:sz w:val="24"/>
          <w:szCs w:val="24"/>
        </w:rPr>
        <w:t>：</w:t>
      </w:r>
      <w:r w:rsidRPr="00BD4809" w:rsidR="00FC78C0">
        <w:rPr>
          <w:b/>
          <w:sz w:val="24"/>
          <w:szCs w:val="24"/>
          <w:u w:val="single"/>
        </w:rPr>
        <w:tab/>
      </w:r>
    </w:p>
    <w:p w:rsidR="001F6F83" w:rsidRPr="00BD4809" w:rsidP="002D6772" w14:paraId="6D6E1842" w14:textId="77777777">
      <w:pPr>
        <w:rPr>
          <w:sz w:val="14"/>
        </w:rPr>
      </w:pPr>
      <w:r w:rsidRPr="00BD4809">
        <w:rPr>
          <w:noProof/>
          <w:sz w:val="20"/>
          <w:lang w:eastAsia="zh-CN"/>
        </w:rPr>
        <mc:AlternateContent>
          <mc:Choice Requires="wps">
            <w:drawing>
              <wp:anchor distT="0" distB="0" distL="0" distR="0" simplePos="0" relativeHeight="251662336" behindDoc="0" locked="0" layoutInCell="1" allowOverlap="1">
                <wp:simplePos x="0" y="0"/>
                <wp:positionH relativeFrom="margin">
                  <wp:posOffset>0</wp:posOffset>
                </wp:positionH>
                <wp:positionV relativeFrom="paragraph">
                  <wp:posOffset>107315</wp:posOffset>
                </wp:positionV>
                <wp:extent cx="9144000" cy="0"/>
                <wp:effectExtent l="0" t="0" r="19050" b="19050"/>
                <wp:wrapTopAndBottom/>
                <wp:docPr id="113" name="Line 10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9144000" cy="0"/>
                        </a:xfrm>
                        <a:prstGeom prst="line">
                          <a:avLst/>
                        </a:prstGeom>
                        <a:noFill/>
                        <a:ln w="12192">
                          <a:solidFill>
                            <a:srgbClr val="286995"/>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o:spid="_x0000_s1026" alt="&quot;&quot;" style="mso-height-percent:0;mso-height-relative:page;mso-position-horizontal-relative:margin;mso-width-percent:0;mso-width-relative:page;mso-wrap-distance-bottom:0;mso-wrap-distance-left:0;mso-wrap-distance-right:0;mso-wrap-distance-top:0;mso-wrap-style:square;position:absolute;visibility:visible;z-index:251663360" from="0,8.45pt" to="10in,8.45pt" strokecolor="#286995" strokeweight="0.96pt">
                <w10:wrap type="topAndBottom"/>
              </v:line>
            </w:pict>
          </mc:Fallback>
        </mc:AlternateContent>
      </w:r>
    </w:p>
    <w:p w:rsidR="0024046C" w:rsidRPr="00BD4809" w:rsidP="008926D0" w14:paraId="6D6E1843" w14:textId="77777777">
      <w:pPr>
        <w:rPr>
          <w:sz w:val="14"/>
          <w:szCs w:val="9"/>
        </w:rPr>
      </w:pPr>
    </w:p>
    <w:tbl>
      <w:tblPr>
        <w:tblW w:w="14400" w:type="dxa"/>
        <w:tblInd w:w="-8"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shd w:val="clear" w:color="auto" w:fill="EFF9FF"/>
        <w:tblLayout w:type="fixed"/>
        <w:tblCellMar>
          <w:left w:w="0" w:type="dxa"/>
          <w:right w:w="0" w:type="dxa"/>
        </w:tblCellMar>
        <w:tblLook w:val="01E0"/>
      </w:tblPr>
      <w:tblGrid>
        <w:gridCol w:w="14400"/>
      </w:tblGrid>
      <w:tr w14:paraId="6D6E1845" w14:textId="77777777" w:rsidTr="00A46F7E">
        <w:tblPrEx>
          <w:tblW w:w="14400" w:type="dxa"/>
          <w:tblInd w:w="-8"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shd w:val="clear" w:color="auto" w:fill="EFF9FF"/>
          <w:tblLayout w:type="fixed"/>
          <w:tblCellMar>
            <w:left w:w="0" w:type="dxa"/>
            <w:right w:w="0" w:type="dxa"/>
          </w:tblCellMar>
          <w:tblLook w:val="01E0"/>
        </w:tblPrEx>
        <w:trPr>
          <w:trHeight w:val="1353"/>
        </w:trPr>
        <w:tc>
          <w:tcPr>
            <w:tcW w:w="14400" w:type="dxa"/>
            <w:shd w:val="clear" w:color="auto" w:fill="EFF9FF"/>
            <w:vAlign w:val="center"/>
          </w:tcPr>
          <w:p w:rsidR="0024046C" w:rsidRPr="00BB6A02" w:rsidP="00E479A5" w14:paraId="6D6E1844" w14:textId="2BF0F998">
            <w:pPr>
              <w:pStyle w:val="BodyText"/>
              <w:kinsoku w:val="0"/>
              <w:overflowPunct w:val="0"/>
              <w:spacing w:line="197" w:lineRule="auto"/>
              <w:ind w:left="1051" w:right="130"/>
              <w:rPr>
                <w:rFonts w:ascii="SimSun" w:eastAsia="SimSun" w:cs="SimSun"/>
                <w:color w:val="0000FF"/>
              </w:rPr>
            </w:pPr>
            <w:r w:rsidRPr="00BB6A02">
              <w:rPr>
                <w:rFonts w:ascii="Microsoft JhengHei" w:eastAsia="Microsoft JhengHei" w:hAnsi="Microsoft JhengHei"/>
                <w:b/>
                <w:bCs/>
                <w:noProof/>
                <w:lang w:eastAsia="zh-CN"/>
              </w:rPr>
              <w:drawing>
                <wp:anchor distT="0" distB="0" distL="114300" distR="114300" simplePos="0" relativeHeight="251660288" behindDoc="0" locked="0" layoutInCell="1" allowOverlap="1">
                  <wp:simplePos x="0" y="0"/>
                  <wp:positionH relativeFrom="column">
                    <wp:posOffset>-711835</wp:posOffset>
                  </wp:positionH>
                  <wp:positionV relativeFrom="page">
                    <wp:posOffset>47625</wp:posOffset>
                  </wp:positionV>
                  <wp:extent cx="597535" cy="457200"/>
                  <wp:effectExtent l="0" t="0" r="0" b="0"/>
                  <wp:wrapSquare wrapText="bothSides"/>
                  <wp:docPr id="2" name="image1.jpeg">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597535" cy="457200"/>
                          </a:xfrm>
                          <a:prstGeom prst="rect">
                            <a:avLst/>
                          </a:prstGeom>
                        </pic:spPr>
                      </pic:pic>
                    </a:graphicData>
                  </a:graphic>
                  <wp14:sizeRelH relativeFrom="margin">
                    <wp14:pctWidth>0</wp14:pctWidth>
                  </wp14:sizeRelH>
                  <wp14:sizeRelV relativeFrom="margin">
                    <wp14:pctHeight>0</wp14:pctHeight>
                  </wp14:sizeRelV>
                </wp:anchor>
              </w:drawing>
            </w:r>
            <w:r w:rsidRPr="00BB6A02" w:rsidR="00C51921">
              <w:rPr>
                <w:rFonts w:ascii="Microsoft JhengHei" w:eastAsia="Microsoft JhengHei" w:hAnsi="Microsoft JhengHei" w:cs="MS Gothic" w:hint="eastAsia"/>
                <w:b/>
                <w:bCs/>
                <w:spacing w:val="32"/>
              </w:rPr>
              <w:t>福</w:t>
            </w:r>
            <w:r w:rsidRPr="00BB6A02" w:rsidR="00C51921">
              <w:rPr>
                <w:rFonts w:ascii="Microsoft JhengHei" w:eastAsia="Microsoft JhengHei" w:hAnsi="Microsoft JhengHei" w:cs="Microsoft JhengHei" w:hint="eastAsia"/>
                <w:b/>
                <w:bCs/>
                <w:spacing w:val="1"/>
              </w:rPr>
              <w:t>利和承保範圍</w:t>
            </w:r>
            <w:r w:rsidRPr="00BB6A02" w:rsidR="00C51921">
              <w:rPr>
                <w:rFonts w:ascii="Microsoft JhengHei" w:eastAsia="Microsoft JhengHei" w:hAnsi="Microsoft JhengHei" w:cs="MS Gothic" w:hint="eastAsia"/>
                <w:b/>
                <w:bCs/>
              </w:rPr>
              <w:t>摘</w:t>
            </w:r>
            <w:r w:rsidRPr="00BB6A02" w:rsidR="00C51921">
              <w:rPr>
                <w:rFonts w:ascii="Microsoft JhengHei" w:eastAsia="Microsoft JhengHei" w:hAnsi="Microsoft JhengHei" w:cs="Microsoft JhengHei" w:hint="eastAsia"/>
                <w:b/>
                <w:bCs/>
                <w:spacing w:val="-8"/>
              </w:rPr>
              <w:t>要</w:t>
            </w:r>
            <w:r w:rsidRPr="00BB6A02" w:rsidR="00C51921">
              <w:rPr>
                <w:rFonts w:ascii="Microsoft JhengHei" w:eastAsia="Microsoft JhengHei" w:hAnsi="Microsoft JhengHei" w:cs="Microsoft JhengHei"/>
                <w:b/>
                <w:bCs/>
                <w:spacing w:val="-8"/>
              </w:rPr>
              <w:t xml:space="preserve"> </w:t>
            </w:r>
            <w:r w:rsidRPr="00BB6A02" w:rsidR="00C51921">
              <w:rPr>
                <w:rFonts w:eastAsia="Microsoft JhengHei"/>
                <w:b/>
                <w:bCs/>
              </w:rPr>
              <w:t>(SBC</w:t>
            </w:r>
            <w:r w:rsidRPr="00BB6A02" w:rsidR="00C51921">
              <w:rPr>
                <w:rFonts w:eastAsia="Microsoft JhengHei"/>
                <w:b/>
                <w:bCs/>
                <w:spacing w:val="-13"/>
              </w:rPr>
              <w:t>)</w:t>
            </w:r>
            <w:r w:rsidRPr="00BB6A02" w:rsidR="00C51921">
              <w:rPr>
                <w:rFonts w:ascii="Microsoft JhengHei" w:eastAsia="Microsoft JhengHei" w:hAnsi="Microsoft JhengHei"/>
                <w:b/>
                <w:bCs/>
                <w:spacing w:val="-13"/>
              </w:rPr>
              <w:t xml:space="preserve"> </w:t>
            </w:r>
            <w:r w:rsidRPr="00BB6A02" w:rsidR="00C51921">
              <w:rPr>
                <w:rFonts w:ascii="Microsoft JhengHei" w:eastAsia="Microsoft JhengHei" w:hAnsi="Microsoft JhengHei" w:cs="Microsoft JhengHei" w:hint="eastAsia"/>
                <w:b/>
                <w:bCs/>
                <w:spacing w:val="3"/>
              </w:rPr>
              <w:t>文件將幫助您選</w:t>
            </w:r>
            <w:r w:rsidRPr="00BB6A02" w:rsidR="00C51921">
              <w:rPr>
                <w:rFonts w:ascii="Microsoft JhengHei" w:eastAsia="Microsoft JhengHei" w:hAnsi="Microsoft JhengHei" w:cs="MS Gothic" w:hint="eastAsia"/>
                <w:b/>
                <w:bCs/>
              </w:rPr>
              <w:t>擇</w:t>
            </w:r>
            <w:r w:rsidRPr="00BB6A02" w:rsidR="00C51921">
              <w:rPr>
                <w:rFonts w:ascii="Microsoft JhengHei" w:eastAsia="Microsoft JhengHei" w:hAnsi="Microsoft JhengHei" w:cs="Microsoft JhengHei" w:hint="eastAsia"/>
                <w:b/>
                <w:bCs/>
              </w:rPr>
              <w:t>健康</w:t>
            </w:r>
            <w:hyperlink r:id="rId9" w:anchor="plan" w:history="1">
              <w:r w:rsidRPr="00BB6A02" w:rsidR="00C51921">
                <w:rPr>
                  <w:rFonts w:ascii="Microsoft JhengHei" w:eastAsia="Microsoft JhengHei" w:hAnsi="Microsoft JhengHei" w:cs="Microsoft JhengHei" w:hint="eastAsia"/>
                  <w:b/>
                  <w:bCs/>
                  <w:color w:val="0000FF"/>
                  <w:u w:val="single"/>
                </w:rPr>
                <w:t>計劃</w:t>
              </w:r>
            </w:hyperlink>
            <w:r w:rsidRPr="00BB6A02" w:rsidR="006D2084">
              <w:rPr>
                <w:rFonts w:ascii="Microsoft JhengHei" w:eastAsia="Microsoft JhengHei" w:hAnsi="Microsoft JhengHei" w:cs="Microsoft JhengHei"/>
                <w:b/>
                <w:bCs/>
                <w:color w:val="000000"/>
              </w:rPr>
              <w:t xml:space="preserve"> </w:t>
            </w:r>
            <w:r w:rsidRPr="00BB6A02" w:rsidR="00C51921">
              <w:rPr>
                <w:rFonts w:eastAsia="Microsoft JhengHei"/>
                <w:b/>
                <w:bCs/>
                <w:color w:val="000000"/>
              </w:rPr>
              <w:t>SBC</w:t>
            </w:r>
            <w:r w:rsidRPr="00BB6A02" w:rsidR="00C51921">
              <w:rPr>
                <w:rFonts w:ascii="Microsoft JhengHei" w:eastAsia="Microsoft JhengHei" w:hAnsi="Microsoft JhengHei"/>
                <w:b/>
                <w:bCs/>
                <w:color w:val="000000"/>
                <w:spacing w:val="-21"/>
              </w:rPr>
              <w:t xml:space="preserve"> </w:t>
            </w:r>
            <w:r w:rsidRPr="00BB6A02" w:rsidR="00C51921">
              <w:rPr>
                <w:rFonts w:ascii="Microsoft JhengHei" w:eastAsia="Microsoft JhengHei" w:hAnsi="Microsoft JhengHei" w:cs="MS Gothic" w:hint="eastAsia"/>
                <w:b/>
                <w:bCs/>
                <w:color w:val="000000"/>
                <w:spacing w:val="16"/>
              </w:rPr>
              <w:t>向</w:t>
            </w:r>
            <w:r w:rsidRPr="00BB6A02" w:rsidR="00C51921">
              <w:rPr>
                <w:rFonts w:ascii="Microsoft JhengHei" w:eastAsia="Microsoft JhengHei" w:hAnsi="Microsoft JhengHei" w:cs="Microsoft JhengHei" w:hint="eastAsia"/>
                <w:b/>
                <w:bCs/>
                <w:color w:val="000000"/>
              </w:rPr>
              <w:t>您</w:t>
            </w:r>
            <w:r w:rsidRPr="00BB6A02" w:rsidR="00C51921">
              <w:rPr>
                <w:rFonts w:ascii="Microsoft JhengHei" w:eastAsia="Microsoft JhengHei" w:hAnsi="Microsoft JhengHei" w:cs="MS Gothic" w:hint="eastAsia"/>
                <w:b/>
                <w:bCs/>
                <w:color w:val="000000"/>
              </w:rPr>
              <w:t>展</w:t>
            </w:r>
            <w:r w:rsidRPr="00BB6A02" w:rsidR="00C51921">
              <w:rPr>
                <w:rFonts w:ascii="Microsoft JhengHei" w:eastAsia="Microsoft JhengHei" w:hAnsi="Microsoft JhengHei" w:cs="Microsoft JhengHei" w:hint="eastAsia"/>
                <w:b/>
                <w:bCs/>
                <w:color w:val="000000"/>
              </w:rPr>
              <w:t>示您和</w:t>
            </w:r>
            <w:hyperlink r:id="rId9" w:anchor="plan" w:history="1">
              <w:r w:rsidRPr="00BB6A02" w:rsidR="00C51921">
                <w:rPr>
                  <w:rFonts w:ascii="Microsoft JhengHei" w:eastAsia="Microsoft JhengHei" w:hAnsi="Microsoft JhengHei" w:cs="Microsoft JhengHei" w:hint="eastAsia"/>
                  <w:b/>
                  <w:bCs/>
                  <w:color w:val="0000FF"/>
                  <w:u w:val="single"/>
                </w:rPr>
                <w:t>計劃</w:t>
              </w:r>
            </w:hyperlink>
            <w:r w:rsidRPr="00BB6A02" w:rsidR="00C51921">
              <w:rPr>
                <w:rFonts w:ascii="Microsoft JhengHei" w:eastAsia="Microsoft JhengHei" w:hAnsi="Microsoft JhengHei" w:cs="Microsoft JhengHei" w:hint="eastAsia"/>
                <w:b/>
                <w:bCs/>
                <w:color w:val="000000"/>
              </w:rPr>
              <w:t>將如何共同承</w:t>
            </w:r>
            <w:r w:rsidRPr="00BB6A02" w:rsidR="00C51921">
              <w:rPr>
                <w:rFonts w:ascii="Microsoft JhengHei" w:eastAsia="Microsoft JhengHei" w:hAnsi="Microsoft JhengHei" w:cs="MS Gothic" w:hint="eastAsia"/>
                <w:b/>
                <w:bCs/>
                <w:color w:val="000000"/>
              </w:rPr>
              <w:t>擔</w:t>
            </w:r>
            <w:r w:rsidRPr="00BB6A02" w:rsidR="00C51921">
              <w:rPr>
                <w:rFonts w:ascii="Microsoft JhengHei" w:eastAsia="Microsoft JhengHei" w:hAnsi="Microsoft JhengHei" w:cs="Microsoft JhengHei" w:hint="eastAsia"/>
                <w:b/>
                <w:bCs/>
                <w:color w:val="000000"/>
              </w:rPr>
              <w:t>涵蓋的健康照護服務費用。注</w:t>
            </w:r>
            <w:r w:rsidRPr="00BB6A02" w:rsidR="00C51921">
              <w:rPr>
                <w:rFonts w:ascii="Microsoft JhengHei" w:eastAsia="Microsoft JhengHei" w:hAnsi="Microsoft JhengHei" w:cs="Microsoft JhengHei" w:hint="eastAsia"/>
                <w:b/>
                <w:bCs/>
                <w:color w:val="000000"/>
                <w:spacing w:val="-2"/>
              </w:rPr>
              <w:t>意：有關此</w:t>
            </w:r>
            <w:hyperlink r:id="rId9" w:anchor="plan" w:history="1">
              <w:r w:rsidRPr="00BB6A02" w:rsidR="00C51921">
                <w:rPr>
                  <w:rFonts w:ascii="Microsoft JhengHei" w:eastAsia="Microsoft JhengHei" w:hAnsi="Microsoft JhengHei" w:cs="Microsoft JhengHei" w:hint="eastAsia"/>
                  <w:b/>
                  <w:bCs/>
                  <w:color w:val="0000FF"/>
                  <w:spacing w:val="-2"/>
                  <w:u w:val="single"/>
                </w:rPr>
                <w:t>計劃</w:t>
              </w:r>
            </w:hyperlink>
            <w:r w:rsidRPr="00BB6A02" w:rsidR="00C51921">
              <w:rPr>
                <w:rFonts w:ascii="Microsoft JhengHei" w:eastAsia="Microsoft JhengHei" w:hAnsi="Microsoft JhengHei" w:cs="Microsoft JhengHei" w:hint="eastAsia"/>
                <w:b/>
                <w:bCs/>
                <w:color w:val="000000"/>
                <w:spacing w:val="-2"/>
              </w:rPr>
              <w:t>費用（稱為</w:t>
            </w:r>
            <w:hyperlink r:id="rId9" w:anchor="premium" w:history="1">
              <w:r w:rsidRPr="00BB6A02" w:rsidR="00C51921">
                <w:rPr>
                  <w:rFonts w:ascii="Microsoft JhengHei" w:eastAsia="Microsoft JhengHei" w:hAnsi="Microsoft JhengHei" w:cs="Microsoft JhengHei" w:hint="eastAsia"/>
                  <w:b/>
                  <w:bCs/>
                  <w:color w:val="0000FF"/>
                  <w:spacing w:val="-2"/>
                  <w:u w:val="single"/>
                </w:rPr>
                <w:t>保費</w:t>
              </w:r>
            </w:hyperlink>
            <w:r w:rsidRPr="00BB6A02" w:rsidR="00C51921">
              <w:rPr>
                <w:rFonts w:ascii="Microsoft JhengHei" w:eastAsia="Microsoft JhengHei" w:hAnsi="Microsoft JhengHei" w:cs="Microsoft JhengHei" w:hint="eastAsia"/>
                <w:b/>
                <w:bCs/>
                <w:color w:val="000000"/>
                <w:spacing w:val="-2"/>
              </w:rPr>
              <w:t>）的資訊將</w:t>
            </w:r>
            <w:r w:rsidRPr="00BB6A02" w:rsidR="00C51921">
              <w:rPr>
                <w:rFonts w:ascii="Microsoft JhengHei" w:eastAsia="Microsoft JhengHei" w:hAnsi="Microsoft JhengHei" w:cs="MS Gothic" w:hint="eastAsia"/>
                <w:b/>
                <w:bCs/>
                <w:color w:val="000000"/>
                <w:spacing w:val="-2"/>
              </w:rPr>
              <w:t>另</w:t>
            </w:r>
            <w:r w:rsidRPr="00BB6A02" w:rsidR="00C51921">
              <w:rPr>
                <w:rFonts w:ascii="Microsoft JhengHei" w:eastAsia="Microsoft JhengHei" w:hAnsi="Microsoft JhengHei" w:cs="Microsoft JhengHei" w:hint="eastAsia"/>
                <w:b/>
                <w:bCs/>
                <w:color w:val="000000"/>
                <w:spacing w:val="-2"/>
              </w:rPr>
              <w:t>外提供。</w:t>
            </w:r>
            <w:r w:rsidRPr="00BB6A02" w:rsidR="00C51921">
              <w:rPr>
                <w:rFonts w:ascii="Microsoft JhengHei" w:eastAsia="Microsoft JhengHei" w:hAnsi="Microsoft JhengHei" w:cs="MS Gothic" w:hint="eastAsia"/>
                <w:b/>
                <w:bCs/>
                <w:color w:val="000000"/>
                <w:spacing w:val="-2"/>
              </w:rPr>
              <w:t>這</w:t>
            </w:r>
            <w:r w:rsidRPr="00BB6A02" w:rsidR="00C51921">
              <w:rPr>
                <w:rFonts w:ascii="Microsoft JhengHei" w:eastAsia="Microsoft JhengHei" w:hAnsi="Microsoft JhengHei" w:cs="Microsoft JhengHei" w:hint="eastAsia"/>
                <w:b/>
                <w:bCs/>
                <w:color w:val="000000"/>
                <w:spacing w:val="-2"/>
              </w:rPr>
              <w:t>僅是一您</w:t>
            </w:r>
            <w:r w:rsidRPr="00BB6A02" w:rsidR="00C51921">
              <w:rPr>
                <w:rFonts w:ascii="Microsoft JhengHei" w:eastAsia="Microsoft JhengHei" w:hAnsi="Microsoft JhengHei" w:cs="MS Gothic" w:hint="eastAsia"/>
                <w:b/>
                <w:bCs/>
                <w:color w:val="000000"/>
                <w:spacing w:val="-2"/>
              </w:rPr>
              <w:t>摘</w:t>
            </w:r>
            <w:r w:rsidRPr="00BB6A02" w:rsidR="00C51921">
              <w:rPr>
                <w:rFonts w:ascii="Microsoft JhengHei" w:eastAsia="Microsoft JhengHei" w:hAnsi="Microsoft JhengHei" w:cs="Microsoft JhengHei" w:hint="eastAsia"/>
                <w:b/>
                <w:bCs/>
                <w:color w:val="000000"/>
                <w:spacing w:val="-2"/>
              </w:rPr>
              <w:t>要。</w:t>
            </w:r>
            <w:r w:rsidRPr="00BB6A02" w:rsidR="00C51921">
              <w:rPr>
                <w:rFonts w:ascii="SimSun" w:eastAsia="SimSun" w:hAnsi="SimSun" w:cs="SimSun" w:hint="eastAsia"/>
                <w:color w:val="000000"/>
                <w:spacing w:val="-2"/>
              </w:rPr>
              <w:t>如欲了解有關承保範圍的更多資訊，或要獲得承保範</w:t>
            </w:r>
            <w:bookmarkStart w:id="1" w:name="重要問題"/>
            <w:bookmarkEnd w:id="1"/>
            <w:r w:rsidRPr="00BB6A02" w:rsidR="00C51921">
              <w:rPr>
                <w:rFonts w:ascii="SimSun" w:eastAsia="SimSun" w:hAnsi="SimSun" w:cs="SimSun" w:hint="eastAsia"/>
                <w:color w:val="000000"/>
              </w:rPr>
              <w:t>圍的完整條款副本，請</w:t>
            </w:r>
            <w:r w:rsidRPr="00BB6A02" w:rsidR="00D16342">
              <w:rPr>
                <w:rFonts w:ascii="SimSun" w:eastAsia="SimSun" w:hAnsi="SimSun" w:cs="SimSun"/>
                <w:color w:val="000000"/>
              </w:rPr>
              <w:t xml:space="preserve"> </w:t>
            </w:r>
            <w:r w:rsidRPr="00BB6A02" w:rsidR="00C51921">
              <w:rPr>
                <w:rFonts w:eastAsia="SimSun"/>
                <w:color w:val="000000"/>
              </w:rPr>
              <w:t>[insert contact</w:t>
            </w:r>
            <w:r w:rsidRPr="00BB6A02" w:rsidR="00C51921">
              <w:rPr>
                <w:rFonts w:eastAsia="SimSun"/>
                <w:color w:val="000000"/>
                <w:spacing w:val="-18"/>
              </w:rPr>
              <w:t xml:space="preserve"> </w:t>
            </w:r>
            <w:r w:rsidRPr="00BB6A02" w:rsidR="00C51921">
              <w:rPr>
                <w:rFonts w:eastAsia="SimSun"/>
                <w:color w:val="000000"/>
              </w:rPr>
              <w:t>information]</w:t>
            </w:r>
            <w:r w:rsidRPr="00BB6A02" w:rsidR="00C51921">
              <w:rPr>
                <w:rFonts w:ascii="SimSun" w:eastAsia="SimSun" w:cs="SimSun" w:hint="eastAsia"/>
                <w:color w:val="000000"/>
              </w:rPr>
              <w:t>。</w:t>
            </w:r>
            <w:r w:rsidRPr="00BB6A02" w:rsidR="00C51921">
              <w:rPr>
                <w:rFonts w:ascii="SimSun" w:eastAsia="SimSun" w:hAnsi="SimSun" w:cs="SimSun" w:hint="eastAsia"/>
                <w:color w:val="000000"/>
              </w:rPr>
              <w:t>如欲了解常見詞彙的一般定義，例如</w:t>
            </w:r>
            <w:hyperlink r:id="rId9" w:anchor="allowed-amount" w:history="1">
              <w:r w:rsidRPr="00BB6A02" w:rsidR="00C51921">
                <w:rPr>
                  <w:rFonts w:ascii="SimSun" w:eastAsia="SimSun" w:hAnsi="SimSun" w:cs="SimSun" w:hint="eastAsia"/>
                  <w:color w:val="0000FF"/>
                  <w:u w:val="single"/>
                </w:rPr>
                <w:t>允許額</w:t>
              </w:r>
            </w:hyperlink>
            <w:r w:rsidRPr="00BB6A02" w:rsidR="00C51921">
              <w:rPr>
                <w:rFonts w:ascii="SimSun" w:eastAsia="SimSun" w:hAnsi="SimSun" w:cs="SimSun" w:hint="eastAsia"/>
                <w:color w:val="0000FF"/>
              </w:rPr>
              <w:t>、</w:t>
            </w:r>
            <w:hyperlink r:id="rId9" w:anchor="allowed-amount" w:history="1">
              <w:r w:rsidRPr="00BB6A02" w:rsidR="00C51921">
                <w:rPr>
                  <w:rFonts w:ascii="SimSun" w:eastAsia="SimSun" w:hAnsi="SimSun" w:cs="SimSun" w:hint="eastAsia"/>
                  <w:color w:val="0000FF"/>
                  <w:u w:val="single"/>
                </w:rPr>
                <w:t>差額收費</w:t>
              </w:r>
            </w:hyperlink>
            <w:r w:rsidRPr="00BB6A02" w:rsidR="00C51921">
              <w:rPr>
                <w:rFonts w:ascii="SimSun" w:eastAsia="SimSun" w:hAnsi="SimSun" w:cs="SimSun" w:hint="eastAsia"/>
                <w:color w:val="0000FF"/>
              </w:rPr>
              <w:t>、</w:t>
            </w:r>
            <w:hyperlink r:id="rId9" w:anchor="coinsurance" w:history="1">
              <w:r w:rsidRPr="00BB6A02" w:rsidR="00C51921">
                <w:rPr>
                  <w:rFonts w:ascii="SimSun" w:eastAsia="SimSun" w:hAnsi="SimSun" w:cs="SimSun" w:hint="eastAsia"/>
                  <w:color w:val="0000FF"/>
                  <w:u w:val="single"/>
                </w:rPr>
                <w:t>共同保險</w:t>
              </w:r>
            </w:hyperlink>
            <w:r w:rsidRPr="00BB6A02" w:rsidR="00C51921">
              <w:rPr>
                <w:rFonts w:ascii="SimSun" w:eastAsia="SimSun" w:hAnsi="SimSun" w:cs="SimSun" w:hint="eastAsia"/>
                <w:color w:val="0000FF"/>
              </w:rPr>
              <w:t>、</w:t>
            </w:r>
            <w:hyperlink r:id="rId9" w:anchor="coinsurance" w:history="1">
              <w:r w:rsidRPr="00BB6A02" w:rsidR="00C51921">
                <w:rPr>
                  <w:rFonts w:ascii="SimSun" w:eastAsia="SimSun" w:hAnsi="SimSun" w:cs="SimSun" w:hint="eastAsia"/>
                  <w:color w:val="0000FF"/>
                  <w:u w:val="single"/>
                </w:rPr>
                <w:t>共付額</w:t>
              </w:r>
            </w:hyperlink>
            <w:r w:rsidRPr="00BB6A02" w:rsidR="00C51921">
              <w:rPr>
                <w:rFonts w:ascii="SimSun" w:eastAsia="SimSun" w:hAnsi="SimSun" w:cs="SimSun" w:hint="eastAsia"/>
                <w:color w:val="0000FF"/>
              </w:rPr>
              <w:t>、</w:t>
            </w:r>
            <w:hyperlink r:id="rId10" w:history="1">
              <w:r w:rsidRPr="00BB6A02" w:rsidR="00C5129B">
                <w:rPr>
                  <w:rStyle w:val="Hyperlink"/>
                  <w:rFonts w:ascii="SimSun" w:eastAsia="SimSun" w:hAnsi="SimSun" w:cs="SimSun" w:hint="eastAsia"/>
                </w:rPr>
                <w:t>自付額</w:t>
              </w:r>
            </w:hyperlink>
            <w:r w:rsidRPr="00BB6A02" w:rsidR="00FC57AA">
              <w:rPr>
                <w:rFonts w:ascii="SimSun" w:eastAsia="SimSun" w:hAnsi="SimSun" w:cs="SimSun" w:hint="eastAsia"/>
                <w:color w:val="000000"/>
              </w:rPr>
              <w:t>、</w:t>
            </w:r>
            <w:hyperlink r:id="rId9" w:anchor="provider" w:history="1">
              <w:r w:rsidRPr="00BB6A02" w:rsidR="00FC57AA">
                <w:rPr>
                  <w:rFonts w:ascii="SimSun" w:eastAsia="SimSun" w:hAnsi="SimSun" w:cs="SimSun" w:hint="eastAsia"/>
                  <w:color w:val="0000FF"/>
                  <w:u w:val="single"/>
                </w:rPr>
                <w:t>供應商</w:t>
              </w:r>
            </w:hyperlink>
            <w:r w:rsidRPr="00BB6A02" w:rsidR="00FC57AA">
              <w:rPr>
                <w:rFonts w:ascii="SimSun" w:eastAsia="SimSun" w:hAnsi="SimSun" w:cs="SimSun" w:hint="eastAsia"/>
                <w:color w:val="0000FF"/>
              </w:rPr>
              <w:t>、</w:t>
            </w:r>
            <w:r w:rsidRPr="00BB6A02" w:rsidR="00FC57AA">
              <w:rPr>
                <w:rFonts w:ascii="SimSun" w:eastAsia="SimSun" w:hAnsi="SimSun" w:cs="SimSun" w:hint="eastAsia"/>
                <w:color w:val="000000"/>
              </w:rPr>
              <w:t>或其他</w:t>
            </w:r>
            <w:r w:rsidRPr="00BB6A02" w:rsidR="00FC57AA">
              <w:rPr>
                <w:rFonts w:ascii="SimSun" w:eastAsia="SimSun" w:hAnsi="SimSun" w:cs="SimSun" w:hint="eastAsia"/>
                <w:color w:val="000000"/>
                <w:u w:val="single"/>
              </w:rPr>
              <w:t>劃線</w:t>
            </w:r>
            <w:r w:rsidRPr="00BB6A02" w:rsidR="00FC57AA">
              <w:rPr>
                <w:rFonts w:ascii="SimSun" w:eastAsia="SimSun" w:hAnsi="SimSun" w:cs="SimSun" w:hint="eastAsia"/>
                <w:color w:val="000000"/>
                <w:spacing w:val="-5"/>
              </w:rPr>
              <w:t>詞彙，請參見詞彙表。您可以在</w:t>
            </w:r>
            <w:r w:rsidRPr="00BB6A02" w:rsidR="00FC57AA">
              <w:rPr>
                <w:rFonts w:ascii="SimSun" w:eastAsia="SimSun" w:hAnsi="SimSun" w:cs="SimSun"/>
                <w:color w:val="000000"/>
                <w:spacing w:val="-5"/>
              </w:rPr>
              <w:t xml:space="preserve"> </w:t>
            </w:r>
            <w:r w:rsidRPr="00BB6A02" w:rsidR="00C90EFF">
              <w:rPr>
                <w:rFonts w:eastAsia="SimSun" w:cs="SimSun"/>
                <w:color w:val="000000"/>
              </w:rPr>
              <w:t>[www.</w:t>
            </w:r>
            <w:r w:rsidRPr="00BB6A02" w:rsidR="00FC57AA">
              <w:rPr>
                <w:rFonts w:eastAsia="SimSun" w:cs="SimSun"/>
                <w:color w:val="000000"/>
              </w:rPr>
              <w:t>insert.com</w:t>
            </w:r>
            <w:r w:rsidRPr="00BB6A02" w:rsidR="00C90EFF">
              <w:rPr>
                <w:rFonts w:eastAsia="SimSun" w:cs="SimSun"/>
                <w:color w:val="000000"/>
              </w:rPr>
              <w:t>]</w:t>
            </w:r>
            <w:r w:rsidRPr="00BB6A02" w:rsidR="00FC57AA">
              <w:rPr>
                <w:rFonts w:ascii="SimSun" w:eastAsia="SimSun" w:hAnsi="Times New Roman" w:cs="SimSun"/>
                <w:color w:val="000000"/>
                <w:spacing w:val="-12"/>
              </w:rPr>
              <w:t xml:space="preserve"> </w:t>
            </w:r>
            <w:r w:rsidRPr="00BB6A02" w:rsidR="00FC57AA">
              <w:rPr>
                <w:rFonts w:ascii="SimSun" w:eastAsia="SimSun" w:hAnsi="SimSun" w:cs="SimSun" w:hint="eastAsia"/>
                <w:color w:val="000000"/>
                <w:spacing w:val="-6"/>
              </w:rPr>
              <w:t>查看詞彙表，或致電</w:t>
            </w:r>
            <w:r w:rsidRPr="00BB6A02" w:rsidR="00FC57AA">
              <w:rPr>
                <w:rFonts w:ascii="SimSun" w:eastAsia="SimSun" w:hAnsi="Times New Roman" w:cs="SimSun"/>
                <w:color w:val="000000"/>
                <w:spacing w:val="-6"/>
              </w:rPr>
              <w:t xml:space="preserve"> </w:t>
            </w:r>
            <w:r w:rsidRPr="00BB6A02" w:rsidR="00FC57AA">
              <w:rPr>
                <w:rFonts w:eastAsia="SimSun" w:cs="SimSun"/>
                <w:color w:val="000000"/>
              </w:rPr>
              <w:t>1-800-[insert</w:t>
            </w:r>
            <w:r w:rsidRPr="00BB6A02" w:rsidR="00FC57AA">
              <w:rPr>
                <w:rFonts w:eastAsia="SimSun" w:cs="SimSun"/>
                <w:color w:val="000000"/>
                <w:spacing w:val="-2"/>
              </w:rPr>
              <w:t>]</w:t>
            </w:r>
            <w:r w:rsidRPr="00BB6A02" w:rsidR="00FC57AA">
              <w:rPr>
                <w:rFonts w:ascii="SimSun" w:eastAsia="SimSun" w:hAnsi="Times New Roman" w:cs="SimSun"/>
                <w:color w:val="000000"/>
                <w:spacing w:val="-2"/>
              </w:rPr>
              <w:t xml:space="preserve"> </w:t>
            </w:r>
            <w:r w:rsidRPr="00BB6A02" w:rsidR="00FC57AA">
              <w:rPr>
                <w:rFonts w:ascii="SimSun" w:eastAsia="SimSun" w:hAnsi="SimSun" w:cs="SimSun" w:hint="eastAsia"/>
                <w:color w:val="000000"/>
                <w:spacing w:val="-2"/>
              </w:rPr>
              <w:t>以索取副本</w:t>
            </w:r>
          </w:p>
        </w:tc>
      </w:tr>
    </w:tbl>
    <w:p w:rsidR="0006195A" w:rsidRPr="00BD4809" w14:paraId="6D6E1846" w14:textId="7566E77E">
      <w:pPr>
        <w:rPr>
          <w:sz w:val="9"/>
          <w:szCs w:val="7"/>
        </w:rPr>
      </w:pPr>
    </w:p>
    <w:tbl>
      <w:tblPr>
        <w:tblDescription w:val="A table showing 1) important questions to consider when choosing a plan; 2) a fill-in-the-blank space to answer those questions; and 3) a fill-in-the-blank space for why this matters.&#10;"/>
        <w:tblW w:w="14400"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tblLayout w:type="fixed"/>
        <w:tblCellMar>
          <w:left w:w="0" w:type="dxa"/>
          <w:right w:w="0" w:type="dxa"/>
        </w:tblCellMar>
        <w:tblLook w:val="01E0"/>
      </w:tblPr>
      <w:tblGrid>
        <w:gridCol w:w="2782"/>
        <w:gridCol w:w="3107"/>
        <w:gridCol w:w="8511"/>
      </w:tblGrid>
      <w:tr w14:paraId="6D6E184A" w14:textId="77777777" w:rsidTr="003636F2">
        <w:tblPrEx>
          <w:tblW w:w="14400"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tblLayout w:type="fixed"/>
          <w:tblCellMar>
            <w:left w:w="0" w:type="dxa"/>
            <w:right w:w="0" w:type="dxa"/>
          </w:tblCellMar>
          <w:tblLook w:val="01E0"/>
        </w:tblPrEx>
        <w:trPr>
          <w:cantSplit/>
          <w:trHeight w:hRule="exact" w:val="458"/>
          <w:tblHeader/>
        </w:trPr>
        <w:tc>
          <w:tcPr>
            <w:tcW w:w="2782" w:type="dxa"/>
            <w:tcBorders>
              <w:top w:val="nil"/>
              <w:left w:val="single" w:sz="6" w:space="0" w:color="286995"/>
              <w:bottom w:val="nil"/>
              <w:right w:val="single" w:sz="4" w:space="0" w:color="FFFFFF" w:themeColor="background1"/>
            </w:tcBorders>
            <w:shd w:val="clear" w:color="auto" w:fill="286995"/>
            <w:vAlign w:val="center"/>
          </w:tcPr>
          <w:p w:rsidR="002A6EF9" w:rsidRPr="002B35CE" w:rsidP="00C21435" w14:paraId="6D6E1847" w14:textId="683BF644">
            <w:pPr>
              <w:pStyle w:val="TableParagraph"/>
              <w:spacing w:line="271" w:lineRule="exact"/>
              <w:ind w:left="107"/>
              <w:rPr>
                <w:rFonts w:ascii="Microsoft JhengHei" w:eastAsia="Microsoft JhengHei" w:hAnsi="Microsoft JhengHei"/>
                <w:b/>
                <w:color w:val="FFFFFF"/>
              </w:rPr>
            </w:pPr>
            <w:r w:rsidRPr="002B35CE">
              <w:rPr>
                <w:rFonts w:ascii="Microsoft JhengHei" w:eastAsia="Microsoft JhengHei" w:hAnsi="Microsoft JhengHei" w:hint="eastAsia"/>
                <w:b/>
                <w:bCs/>
                <w:color w:val="FFFFFF"/>
                <w:spacing w:val="13"/>
              </w:rPr>
              <w:t>重要問題</w:t>
            </w:r>
          </w:p>
        </w:tc>
        <w:tc>
          <w:tcPr>
            <w:tcW w:w="3107" w:type="dxa"/>
            <w:tcBorders>
              <w:top w:val="nil"/>
              <w:left w:val="single" w:sz="4" w:space="0" w:color="FFFFFF" w:themeColor="background1"/>
              <w:bottom w:val="nil"/>
              <w:right w:val="single" w:sz="4" w:space="0" w:color="FFFFFF" w:themeColor="background1"/>
            </w:tcBorders>
            <w:shd w:val="clear" w:color="auto" w:fill="286995"/>
            <w:vAlign w:val="center"/>
          </w:tcPr>
          <w:p w:rsidR="002A6EF9" w:rsidRPr="002B35CE" w:rsidP="00C21435" w14:paraId="6D6E1848" w14:textId="041E8921">
            <w:pPr>
              <w:pStyle w:val="TableParagraph"/>
              <w:spacing w:line="271" w:lineRule="exact"/>
              <w:ind w:left="107"/>
              <w:rPr>
                <w:rFonts w:ascii="Microsoft JhengHei" w:eastAsia="Microsoft JhengHei" w:hAnsi="Microsoft JhengHei"/>
                <w:b/>
                <w:color w:val="FFFFFF"/>
              </w:rPr>
            </w:pPr>
            <w:r w:rsidRPr="002B35CE">
              <w:rPr>
                <w:rFonts w:ascii="Microsoft JhengHei" w:eastAsia="Microsoft JhengHei" w:hAnsi="Microsoft JhengHei" w:hint="eastAsia"/>
                <w:b/>
                <w:bCs/>
                <w:color w:val="FFFFFF"/>
                <w:spacing w:val="11"/>
              </w:rPr>
              <w:t>答案</w:t>
            </w:r>
          </w:p>
        </w:tc>
        <w:tc>
          <w:tcPr>
            <w:tcW w:w="8511" w:type="dxa"/>
            <w:tcBorders>
              <w:top w:val="nil"/>
              <w:left w:val="single" w:sz="4" w:space="0" w:color="FFFFFF" w:themeColor="background1"/>
              <w:bottom w:val="nil"/>
              <w:right w:val="single" w:sz="6" w:space="0" w:color="286995"/>
            </w:tcBorders>
            <w:shd w:val="clear" w:color="auto" w:fill="286995"/>
            <w:vAlign w:val="center"/>
          </w:tcPr>
          <w:p w:rsidR="002A6EF9" w:rsidRPr="002B35CE" w:rsidP="00C21435" w14:paraId="6D6E1849" w14:textId="0BFC163A">
            <w:pPr>
              <w:pStyle w:val="TableParagraph"/>
              <w:spacing w:line="271" w:lineRule="exact"/>
              <w:ind w:left="107"/>
              <w:rPr>
                <w:rFonts w:ascii="Microsoft JhengHei" w:eastAsia="Microsoft JhengHei" w:hAnsi="Microsoft JhengHei"/>
                <w:b/>
                <w:color w:val="FFFFFF"/>
              </w:rPr>
            </w:pPr>
            <w:r w:rsidRPr="002B35CE">
              <w:rPr>
                <w:rFonts w:ascii="Microsoft JhengHei" w:eastAsia="Microsoft JhengHei" w:hAnsi="Microsoft JhengHei" w:hint="eastAsia"/>
                <w:b/>
                <w:bCs/>
                <w:color w:val="FFFFFF"/>
                <w:spacing w:val="3"/>
              </w:rPr>
              <w:t>為什麼這很重要</w:t>
            </w:r>
            <w:r w:rsidRPr="002B35CE">
              <w:rPr>
                <w:rFonts w:ascii="Microsoft JhengHei" w:eastAsia="Microsoft JhengHei" w:hAnsi="Microsoft JhengHei" w:hint="eastAsia"/>
                <w:b/>
                <w:bCs/>
                <w:color w:val="FFFFFF"/>
                <w:spacing w:val="3"/>
              </w:rPr>
              <w:t>：</w:t>
            </w:r>
          </w:p>
        </w:tc>
      </w:tr>
      <w:tr w14:paraId="6D6E184E" w14:textId="77777777" w:rsidTr="003636F2">
        <w:tblPrEx>
          <w:tblW w:w="14400" w:type="dxa"/>
          <w:tblLayout w:type="fixed"/>
          <w:tblCellMar>
            <w:left w:w="0" w:type="dxa"/>
            <w:right w:w="0" w:type="dxa"/>
          </w:tblCellMar>
          <w:tblLook w:val="01E0"/>
        </w:tblPrEx>
        <w:tc>
          <w:tcPr>
            <w:tcW w:w="2782" w:type="dxa"/>
            <w:tcBorders>
              <w:top w:val="nil"/>
            </w:tcBorders>
          </w:tcPr>
          <w:p w:rsidR="00511C53" w:rsidRPr="00511C53" w:rsidP="00511C53" w14:paraId="6D6E184B" w14:textId="2536E4FB">
            <w:pPr>
              <w:pStyle w:val="TableParagraph"/>
              <w:spacing w:before="40" w:after="40"/>
              <w:ind w:left="100" w:right="83"/>
              <w:rPr>
                <w:rFonts w:ascii="Microsoft JhengHei" w:eastAsia="Microsoft JhengHei" w:hAnsi="Microsoft JhengHei"/>
                <w:b/>
                <w:szCs w:val="24"/>
              </w:rPr>
            </w:pPr>
            <w:r w:rsidRPr="00511C53">
              <w:rPr>
                <w:rFonts w:ascii="Microsoft JhengHei" w:eastAsia="Microsoft JhengHei" w:hAnsi="Microsoft JhengHei" w:hint="eastAsia"/>
                <w:b/>
                <w:bCs/>
                <w:spacing w:val="15"/>
              </w:rPr>
              <w:t>整體</w:t>
            </w:r>
            <w:hyperlink r:id="rId9" w:anchor="deductible" w:history="1">
              <w:r w:rsidRPr="00511C53">
                <w:rPr>
                  <w:rFonts w:ascii="Microsoft JhengHei" w:eastAsia="Microsoft JhengHei" w:hAnsi="Microsoft JhengHei" w:hint="eastAsia"/>
                  <w:b/>
                  <w:bCs/>
                  <w:color w:val="0000FF"/>
                  <w:spacing w:val="5"/>
                  <w:u w:val="single"/>
                </w:rPr>
                <w:t>自付額</w:t>
              </w:r>
            </w:hyperlink>
            <w:r w:rsidRPr="00511C53">
              <w:rPr>
                <w:rFonts w:ascii="Microsoft JhengHei" w:eastAsia="Microsoft JhengHei" w:hAnsi="Microsoft JhengHei" w:hint="eastAsia"/>
                <w:b/>
                <w:bCs/>
                <w:color w:val="000000"/>
                <w:spacing w:val="-3"/>
              </w:rPr>
              <w:t>為多少</w:t>
            </w:r>
            <w:r w:rsidRPr="00511C53">
              <w:rPr>
                <w:rFonts w:ascii="Microsoft JhengHei" w:eastAsia="Microsoft JhengHei" w:hAnsi="Microsoft JhengHei" w:hint="eastAsia"/>
                <w:b/>
                <w:bCs/>
                <w:color w:val="000000"/>
                <w:spacing w:val="-3"/>
              </w:rPr>
              <w:t>？</w:t>
            </w:r>
          </w:p>
        </w:tc>
        <w:tc>
          <w:tcPr>
            <w:tcW w:w="3107" w:type="dxa"/>
            <w:tcBorders>
              <w:top w:val="nil"/>
            </w:tcBorders>
            <w:vAlign w:val="center"/>
          </w:tcPr>
          <w:p w:rsidR="00511C53" w:rsidRPr="00BD4809" w:rsidP="00511C53" w14:paraId="6D6E184C" w14:textId="77777777">
            <w:pPr>
              <w:pStyle w:val="TableParagraph"/>
              <w:ind w:left="101"/>
              <w:rPr>
                <w:b/>
                <w:szCs w:val="24"/>
              </w:rPr>
            </w:pPr>
            <w:r w:rsidRPr="00BD4809">
              <w:rPr>
                <w:b/>
                <w:w w:val="99"/>
                <w:szCs w:val="24"/>
              </w:rPr>
              <w:t>$</w:t>
            </w:r>
          </w:p>
        </w:tc>
        <w:tc>
          <w:tcPr>
            <w:tcW w:w="8511" w:type="dxa"/>
            <w:tcBorders>
              <w:top w:val="nil"/>
            </w:tcBorders>
            <w:vAlign w:val="center"/>
          </w:tcPr>
          <w:p w:rsidR="00511C53" w:rsidRPr="00BD4809" w:rsidP="00511C53" w14:paraId="6D6E184D" w14:textId="77777777">
            <w:pPr>
              <w:spacing w:before="20" w:after="20"/>
              <w:ind w:left="101" w:right="91"/>
              <w:rPr>
                <w:sz w:val="24"/>
                <w:szCs w:val="24"/>
              </w:rPr>
            </w:pPr>
          </w:p>
        </w:tc>
      </w:tr>
      <w:tr w14:paraId="6D6E1852" w14:textId="77777777" w:rsidTr="003636F2">
        <w:tblPrEx>
          <w:tblW w:w="14400" w:type="dxa"/>
          <w:tblLayout w:type="fixed"/>
          <w:tblCellMar>
            <w:left w:w="0" w:type="dxa"/>
            <w:right w:w="0" w:type="dxa"/>
          </w:tblCellMar>
          <w:tblLook w:val="01E0"/>
        </w:tblPrEx>
        <w:tc>
          <w:tcPr>
            <w:tcW w:w="2782" w:type="dxa"/>
            <w:shd w:val="clear" w:color="auto" w:fill="EFF9FF"/>
          </w:tcPr>
          <w:p w:rsidR="00511C53" w:rsidRPr="00511C53" w:rsidP="00511C53" w14:paraId="6D6E184F" w14:textId="5462F7E3">
            <w:pPr>
              <w:pStyle w:val="TableParagraph"/>
              <w:spacing w:before="40" w:after="40"/>
              <w:ind w:left="100" w:right="83"/>
              <w:rPr>
                <w:rFonts w:ascii="Microsoft JhengHei" w:eastAsia="Microsoft JhengHei" w:hAnsi="Microsoft JhengHei"/>
                <w:b/>
                <w:szCs w:val="24"/>
              </w:rPr>
            </w:pPr>
            <w:r w:rsidRPr="00511C53">
              <w:rPr>
                <w:rFonts w:ascii="Microsoft JhengHei" w:eastAsia="Microsoft JhengHei" w:hAnsi="Microsoft JhengHei" w:hint="eastAsia"/>
                <w:b/>
                <w:bCs/>
                <w:spacing w:val="7"/>
              </w:rPr>
              <w:t>在您達到您的</w:t>
            </w:r>
            <w:hyperlink r:id="rId9" w:anchor="deductible" w:history="1">
              <w:r w:rsidRPr="00511C53">
                <w:rPr>
                  <w:rFonts w:ascii="Microsoft JhengHei" w:eastAsia="Microsoft JhengHei" w:hAnsi="Microsoft JhengHei" w:hint="eastAsia"/>
                  <w:b/>
                  <w:bCs/>
                  <w:color w:val="0000FF"/>
                  <w:u w:val="single"/>
                </w:rPr>
                <w:t>自付額</w:t>
              </w:r>
            </w:hyperlink>
            <w:r w:rsidRPr="00511C53">
              <w:rPr>
                <w:rFonts w:ascii="Microsoft JhengHei" w:eastAsia="Microsoft JhengHei" w:hAnsi="Microsoft JhengHei" w:hint="eastAsia"/>
                <w:b/>
                <w:bCs/>
                <w:color w:val="000000"/>
                <w:spacing w:val="1"/>
              </w:rPr>
              <w:t>前，這些服務是否在承</w:t>
            </w:r>
            <w:r w:rsidRPr="00511C53">
              <w:rPr>
                <w:rFonts w:ascii="Microsoft JhengHei" w:eastAsia="Microsoft JhengHei" w:hAnsi="Microsoft JhengHei" w:hint="eastAsia"/>
                <w:b/>
                <w:bCs/>
                <w:color w:val="000000"/>
                <w:spacing w:val="8"/>
              </w:rPr>
              <w:t>保範圍內</w:t>
            </w:r>
            <w:r w:rsidRPr="00511C53">
              <w:rPr>
                <w:rFonts w:ascii="Microsoft JhengHei" w:eastAsia="Microsoft JhengHei" w:hAnsi="Microsoft JhengHei" w:hint="eastAsia"/>
                <w:b/>
                <w:bCs/>
                <w:color w:val="000000"/>
                <w:spacing w:val="8"/>
              </w:rPr>
              <w:t>？</w:t>
            </w:r>
          </w:p>
        </w:tc>
        <w:tc>
          <w:tcPr>
            <w:tcW w:w="3107" w:type="dxa"/>
            <w:shd w:val="clear" w:color="auto" w:fill="EFF9FF"/>
            <w:vAlign w:val="center"/>
          </w:tcPr>
          <w:p w:rsidR="00511C53" w:rsidRPr="00BD4809" w:rsidP="00511C53" w14:paraId="6D6E1850" w14:textId="77777777">
            <w:pPr>
              <w:spacing w:before="20" w:after="20"/>
              <w:ind w:left="101"/>
              <w:rPr>
                <w:sz w:val="24"/>
                <w:szCs w:val="24"/>
              </w:rPr>
            </w:pPr>
          </w:p>
        </w:tc>
        <w:tc>
          <w:tcPr>
            <w:tcW w:w="8511" w:type="dxa"/>
            <w:shd w:val="clear" w:color="auto" w:fill="EFF9FF"/>
            <w:vAlign w:val="center"/>
          </w:tcPr>
          <w:p w:rsidR="00511C53" w:rsidRPr="00BD4809" w:rsidP="00511C53" w14:paraId="6D6E1851" w14:textId="77777777">
            <w:pPr>
              <w:spacing w:before="20" w:after="20"/>
              <w:ind w:left="101" w:right="91"/>
              <w:rPr>
                <w:sz w:val="24"/>
                <w:szCs w:val="24"/>
              </w:rPr>
            </w:pPr>
          </w:p>
        </w:tc>
      </w:tr>
      <w:tr w14:paraId="6D6E1856" w14:textId="77777777" w:rsidTr="003636F2">
        <w:tblPrEx>
          <w:tblW w:w="14400" w:type="dxa"/>
          <w:tblLayout w:type="fixed"/>
          <w:tblCellMar>
            <w:left w:w="0" w:type="dxa"/>
            <w:right w:w="0" w:type="dxa"/>
          </w:tblCellMar>
          <w:tblLook w:val="01E0"/>
        </w:tblPrEx>
        <w:tc>
          <w:tcPr>
            <w:tcW w:w="2782" w:type="dxa"/>
          </w:tcPr>
          <w:p w:rsidR="00511C53" w:rsidRPr="00511C53" w:rsidP="00511C53" w14:paraId="6D6E1853" w14:textId="0A41E119">
            <w:pPr>
              <w:pStyle w:val="TableParagraph"/>
              <w:spacing w:before="40" w:after="40"/>
              <w:ind w:left="100" w:right="83"/>
              <w:rPr>
                <w:rFonts w:ascii="Microsoft JhengHei" w:eastAsia="Microsoft JhengHei" w:hAnsi="Microsoft JhengHei"/>
                <w:b/>
                <w:szCs w:val="24"/>
              </w:rPr>
            </w:pPr>
            <w:r w:rsidRPr="00511C53">
              <w:rPr>
                <w:rFonts w:ascii="Microsoft JhengHei" w:eastAsia="Microsoft JhengHei" w:hAnsi="Microsoft JhengHei" w:hint="eastAsia"/>
                <w:b/>
                <w:bCs/>
                <w:spacing w:val="1"/>
              </w:rPr>
              <w:t>特定服務是否還有其他</w:t>
            </w:r>
            <w:hyperlink r:id="rId9" w:anchor="deductible" w:history="1">
              <w:r w:rsidRPr="00511C53">
                <w:rPr>
                  <w:rFonts w:ascii="Microsoft JhengHei" w:eastAsia="Microsoft JhengHei" w:hAnsi="Microsoft JhengHei" w:hint="eastAsia"/>
                  <w:b/>
                  <w:bCs/>
                  <w:color w:val="0000FF"/>
                  <w:spacing w:val="12"/>
                  <w:u w:val="single"/>
                </w:rPr>
                <w:t>自付額</w:t>
              </w:r>
            </w:hyperlink>
            <w:r w:rsidRPr="00511C53">
              <w:rPr>
                <w:rFonts w:ascii="Microsoft JhengHei" w:eastAsia="Microsoft JhengHei" w:hAnsi="Microsoft JhengHei" w:hint="eastAsia"/>
                <w:b/>
                <w:bCs/>
                <w:color w:val="000000"/>
              </w:rPr>
              <w:t>？</w:t>
            </w:r>
          </w:p>
        </w:tc>
        <w:tc>
          <w:tcPr>
            <w:tcW w:w="3107" w:type="dxa"/>
            <w:vAlign w:val="center"/>
          </w:tcPr>
          <w:p w:rsidR="00511C53" w:rsidRPr="00BD4809" w:rsidP="00511C53" w14:paraId="6D6E1854" w14:textId="77777777">
            <w:pPr>
              <w:pStyle w:val="TableParagraph"/>
              <w:ind w:left="101"/>
              <w:rPr>
                <w:b/>
                <w:szCs w:val="24"/>
              </w:rPr>
            </w:pPr>
            <w:r w:rsidRPr="00BD4809">
              <w:rPr>
                <w:b/>
                <w:w w:val="99"/>
                <w:szCs w:val="24"/>
              </w:rPr>
              <w:t>$</w:t>
            </w:r>
          </w:p>
        </w:tc>
        <w:tc>
          <w:tcPr>
            <w:tcW w:w="8511" w:type="dxa"/>
            <w:vAlign w:val="center"/>
          </w:tcPr>
          <w:p w:rsidR="00511C53" w:rsidRPr="00BD4809" w:rsidP="00511C53" w14:paraId="6D6E1855" w14:textId="77777777">
            <w:pPr>
              <w:spacing w:before="20" w:after="20"/>
              <w:ind w:left="101" w:right="91"/>
              <w:rPr>
                <w:sz w:val="24"/>
                <w:szCs w:val="24"/>
              </w:rPr>
            </w:pPr>
          </w:p>
        </w:tc>
      </w:tr>
      <w:tr w14:paraId="6D6E185A" w14:textId="77777777" w:rsidTr="003636F2">
        <w:tblPrEx>
          <w:tblW w:w="14400" w:type="dxa"/>
          <w:tblLayout w:type="fixed"/>
          <w:tblCellMar>
            <w:left w:w="0" w:type="dxa"/>
            <w:right w:w="0" w:type="dxa"/>
          </w:tblCellMar>
          <w:tblLook w:val="01E0"/>
        </w:tblPrEx>
        <w:tc>
          <w:tcPr>
            <w:tcW w:w="2782" w:type="dxa"/>
            <w:shd w:val="clear" w:color="auto" w:fill="EFF9FF"/>
          </w:tcPr>
          <w:p w:rsidR="00511C53" w:rsidRPr="00511C53" w:rsidP="00511C53" w14:paraId="6D6E1857" w14:textId="72FABA4E">
            <w:pPr>
              <w:pStyle w:val="TableParagraph"/>
              <w:spacing w:before="40" w:after="40" w:line="274" w:lineRule="exact"/>
              <w:ind w:left="100" w:right="83"/>
              <w:rPr>
                <w:rFonts w:ascii="Microsoft JhengHei" w:eastAsia="Microsoft JhengHei" w:hAnsi="Microsoft JhengHei"/>
                <w:b/>
                <w:szCs w:val="24"/>
              </w:rPr>
            </w:pPr>
            <w:r w:rsidRPr="00511C53">
              <w:rPr>
                <w:rFonts w:ascii="Microsoft JhengHei" w:eastAsia="Microsoft JhengHei" w:hAnsi="Microsoft JhengHei" w:hint="eastAsia"/>
                <w:b/>
                <w:bCs/>
                <w:spacing w:val="12"/>
              </w:rPr>
              <w:t>此</w:t>
            </w:r>
            <w:hyperlink r:id="rId9" w:anchor="plan" w:history="1">
              <w:r w:rsidRPr="00511C53">
                <w:rPr>
                  <w:rFonts w:ascii="Microsoft JhengHei" w:eastAsia="Microsoft JhengHei" w:hAnsi="Microsoft JhengHei" w:hint="eastAsia"/>
                  <w:b/>
                  <w:bCs/>
                  <w:color w:val="0000FF"/>
                  <w:spacing w:val="12"/>
                  <w:u w:val="single"/>
                </w:rPr>
                <w:t>計劃</w:t>
              </w:r>
            </w:hyperlink>
            <w:r w:rsidRPr="00511C53">
              <w:rPr>
                <w:rFonts w:ascii="Microsoft JhengHei" w:eastAsia="Microsoft JhengHei" w:hAnsi="Microsoft JhengHei" w:hint="eastAsia"/>
                <w:b/>
                <w:bCs/>
                <w:color w:val="000000"/>
              </w:rPr>
              <w:t>的</w:t>
            </w:r>
            <w:hyperlink r:id="rId9" w:anchor="out-of-pocket-limit" w:history="1">
              <w:r w:rsidRPr="00511C53">
                <w:rPr>
                  <w:rFonts w:ascii="Microsoft JhengHei" w:eastAsia="Microsoft JhengHei" w:hAnsi="Microsoft JhengHei" w:hint="eastAsia"/>
                  <w:b/>
                  <w:bCs/>
                  <w:color w:val="0000FF"/>
                  <w:u w:val="single"/>
                </w:rPr>
                <w:t>最大自付額</w:t>
              </w:r>
            </w:hyperlink>
            <w:r w:rsidRPr="00511C53">
              <w:rPr>
                <w:rFonts w:ascii="Microsoft JhengHei" w:eastAsia="Microsoft JhengHei" w:hAnsi="Microsoft JhengHei" w:hint="eastAsia"/>
                <w:b/>
                <w:bCs/>
                <w:color w:val="000000"/>
              </w:rPr>
              <w:t>是</w:t>
            </w:r>
            <w:r w:rsidRPr="00511C53">
              <w:rPr>
                <w:rFonts w:ascii="Microsoft JhengHei" w:eastAsia="Microsoft JhengHei" w:hAnsi="Microsoft JhengHei" w:hint="eastAsia"/>
                <w:b/>
                <w:bCs/>
                <w:color w:val="000000"/>
                <w:spacing w:val="12"/>
              </w:rPr>
              <w:t>多少</w:t>
            </w:r>
            <w:r w:rsidRPr="00511C53">
              <w:rPr>
                <w:rFonts w:ascii="Microsoft JhengHei" w:eastAsia="Microsoft JhengHei" w:hAnsi="Microsoft JhengHei" w:hint="eastAsia"/>
                <w:b/>
                <w:bCs/>
                <w:color w:val="000000"/>
                <w:spacing w:val="12"/>
              </w:rPr>
              <w:t>？</w:t>
            </w:r>
          </w:p>
        </w:tc>
        <w:tc>
          <w:tcPr>
            <w:tcW w:w="3107" w:type="dxa"/>
            <w:shd w:val="clear" w:color="auto" w:fill="EFF9FF"/>
            <w:vAlign w:val="center"/>
          </w:tcPr>
          <w:p w:rsidR="00511C53" w:rsidRPr="00BD4809" w:rsidP="00511C53" w14:paraId="6D6E1858" w14:textId="77777777">
            <w:pPr>
              <w:pStyle w:val="TableParagraph"/>
              <w:ind w:left="101"/>
              <w:rPr>
                <w:b/>
                <w:szCs w:val="24"/>
              </w:rPr>
            </w:pPr>
            <w:r w:rsidRPr="00BD4809">
              <w:rPr>
                <w:b/>
                <w:w w:val="99"/>
                <w:szCs w:val="24"/>
              </w:rPr>
              <w:t>$</w:t>
            </w:r>
          </w:p>
        </w:tc>
        <w:tc>
          <w:tcPr>
            <w:tcW w:w="8511" w:type="dxa"/>
            <w:shd w:val="clear" w:color="auto" w:fill="EFF9FF"/>
            <w:vAlign w:val="center"/>
          </w:tcPr>
          <w:p w:rsidR="00511C53" w:rsidRPr="00BD4809" w:rsidP="00511C53" w14:paraId="6D6E1859" w14:textId="77777777">
            <w:pPr>
              <w:spacing w:before="20" w:after="20"/>
              <w:ind w:left="101" w:right="91"/>
              <w:rPr>
                <w:sz w:val="24"/>
                <w:szCs w:val="24"/>
              </w:rPr>
            </w:pPr>
          </w:p>
        </w:tc>
      </w:tr>
      <w:tr w14:paraId="6D6E185E" w14:textId="77777777" w:rsidTr="003636F2">
        <w:tblPrEx>
          <w:tblW w:w="14400" w:type="dxa"/>
          <w:tblLayout w:type="fixed"/>
          <w:tblCellMar>
            <w:left w:w="0" w:type="dxa"/>
            <w:right w:w="0" w:type="dxa"/>
          </w:tblCellMar>
          <w:tblLook w:val="01E0"/>
        </w:tblPrEx>
        <w:tc>
          <w:tcPr>
            <w:tcW w:w="2782" w:type="dxa"/>
          </w:tcPr>
          <w:p w:rsidR="00511C53" w:rsidRPr="00511C53" w:rsidP="00511C53" w14:paraId="6D6E185B" w14:textId="4436C797">
            <w:pPr>
              <w:pStyle w:val="TableParagraph"/>
              <w:spacing w:before="40" w:after="40"/>
              <w:ind w:left="100" w:right="83"/>
              <w:rPr>
                <w:rFonts w:ascii="Microsoft JhengHei" w:eastAsia="Microsoft JhengHei" w:hAnsi="Microsoft JhengHei"/>
                <w:b/>
                <w:szCs w:val="24"/>
              </w:rPr>
            </w:pPr>
            <w:hyperlink r:id="rId9" w:anchor="out-of-pocket-limit" w:history="1">
              <w:r w:rsidRPr="00511C53">
                <w:rPr>
                  <w:rFonts w:ascii="Microsoft JhengHei" w:eastAsia="Microsoft JhengHei" w:hAnsi="Microsoft JhengHei" w:hint="eastAsia"/>
                  <w:b/>
                  <w:bCs/>
                  <w:color w:val="0000FF"/>
                  <w:spacing w:val="6"/>
                  <w:u w:val="single"/>
                </w:rPr>
                <w:t>最大自付額</w:t>
              </w:r>
            </w:hyperlink>
            <w:r w:rsidRPr="00511C53">
              <w:rPr>
                <w:rFonts w:ascii="Microsoft JhengHei" w:eastAsia="Microsoft JhengHei" w:hAnsi="Microsoft JhengHei" w:hint="eastAsia"/>
                <w:b/>
                <w:bCs/>
                <w:color w:val="000000"/>
              </w:rPr>
              <w:t>不包含什</w:t>
            </w:r>
            <w:r w:rsidRPr="00511C53">
              <w:rPr>
                <w:rFonts w:ascii="Microsoft JhengHei" w:eastAsia="Microsoft JhengHei" w:hAnsi="Microsoft JhengHei" w:hint="eastAsia"/>
                <w:b/>
                <w:bCs/>
                <w:color w:val="000000"/>
                <w:spacing w:val="10"/>
              </w:rPr>
              <w:t>麼</w:t>
            </w:r>
            <w:r w:rsidRPr="00511C53">
              <w:rPr>
                <w:rFonts w:ascii="Microsoft JhengHei" w:eastAsia="Microsoft JhengHei" w:hAnsi="Microsoft JhengHei" w:hint="eastAsia"/>
                <w:b/>
                <w:bCs/>
                <w:color w:val="000000"/>
                <w:spacing w:val="10"/>
              </w:rPr>
              <w:t>？</w:t>
            </w:r>
          </w:p>
        </w:tc>
        <w:tc>
          <w:tcPr>
            <w:tcW w:w="3107" w:type="dxa"/>
            <w:vAlign w:val="center"/>
          </w:tcPr>
          <w:p w:rsidR="00511C53" w:rsidRPr="00BD4809" w:rsidP="00511C53" w14:paraId="6D6E185C" w14:textId="77777777">
            <w:pPr>
              <w:spacing w:before="20" w:after="20"/>
              <w:ind w:left="101"/>
              <w:rPr>
                <w:sz w:val="24"/>
                <w:szCs w:val="24"/>
              </w:rPr>
            </w:pPr>
          </w:p>
        </w:tc>
        <w:tc>
          <w:tcPr>
            <w:tcW w:w="8511" w:type="dxa"/>
            <w:vAlign w:val="center"/>
          </w:tcPr>
          <w:p w:rsidR="00511C53" w:rsidRPr="00BD4809" w:rsidP="00511C53" w14:paraId="6D6E185D" w14:textId="77777777">
            <w:pPr>
              <w:spacing w:before="20" w:after="20"/>
              <w:ind w:left="101" w:right="91"/>
              <w:rPr>
                <w:sz w:val="24"/>
                <w:szCs w:val="24"/>
              </w:rPr>
            </w:pPr>
          </w:p>
        </w:tc>
      </w:tr>
      <w:tr w14:paraId="6D6E1862" w14:textId="77777777" w:rsidTr="003636F2">
        <w:tblPrEx>
          <w:tblW w:w="14400" w:type="dxa"/>
          <w:tblLayout w:type="fixed"/>
          <w:tblCellMar>
            <w:left w:w="0" w:type="dxa"/>
            <w:right w:w="0" w:type="dxa"/>
          </w:tblCellMar>
          <w:tblLook w:val="01E0"/>
        </w:tblPrEx>
        <w:tc>
          <w:tcPr>
            <w:tcW w:w="2782" w:type="dxa"/>
            <w:shd w:val="clear" w:color="auto" w:fill="EFF9FF"/>
          </w:tcPr>
          <w:p w:rsidR="00511C53" w:rsidRPr="00511C53" w:rsidP="00511C53" w14:paraId="6D6E185F" w14:textId="31878CB2">
            <w:pPr>
              <w:pStyle w:val="TableParagraph"/>
              <w:spacing w:before="40" w:after="40"/>
              <w:ind w:left="100" w:right="83"/>
              <w:rPr>
                <w:rFonts w:ascii="Microsoft JhengHei" w:eastAsia="Microsoft JhengHei" w:hAnsi="Microsoft JhengHei"/>
                <w:b/>
                <w:szCs w:val="24"/>
                <w:lang w:val="de-DE"/>
              </w:rPr>
            </w:pPr>
            <w:r w:rsidRPr="00511C53">
              <w:rPr>
                <w:rFonts w:ascii="Microsoft JhengHei" w:eastAsia="Microsoft JhengHei" w:hAnsi="Microsoft JhengHei" w:hint="eastAsia"/>
                <w:b/>
                <w:bCs/>
                <w:spacing w:val="8"/>
              </w:rPr>
              <w:t>如果使用</w:t>
            </w:r>
            <w:hyperlink r:id="rId9" w:anchor="network-provider" w:history="1">
              <w:r w:rsidRPr="00511C53">
                <w:rPr>
                  <w:rFonts w:ascii="Microsoft JhengHei" w:eastAsia="Microsoft JhengHei" w:hAnsi="Microsoft JhengHei" w:hint="eastAsia"/>
                  <w:b/>
                  <w:bCs/>
                  <w:color w:val="0000FF"/>
                  <w:u w:val="single"/>
                </w:rPr>
                <w:t>網絡供應商</w:t>
              </w:r>
            </w:hyperlink>
            <w:r w:rsidRPr="00511C53">
              <w:rPr>
                <w:rFonts w:ascii="Microsoft JhengHei" w:eastAsia="Microsoft JhengHei" w:hAnsi="Microsoft JhengHei" w:hint="eastAsia"/>
                <w:b/>
                <w:bCs/>
                <w:color w:val="000000"/>
              </w:rPr>
              <w:t>，</w:t>
            </w:r>
            <w:r w:rsidRPr="00511C53">
              <w:rPr>
                <w:rFonts w:ascii="Microsoft JhengHei" w:eastAsia="Microsoft JhengHei" w:hAnsi="Microsoft JhengHei" w:hint="eastAsia"/>
                <w:b/>
                <w:bCs/>
                <w:color w:val="000000"/>
                <w:spacing w:val="1"/>
              </w:rPr>
              <w:t>您支付的金額是否會更</w:t>
            </w:r>
            <w:r w:rsidRPr="00511C53">
              <w:rPr>
                <w:rFonts w:ascii="Microsoft JhengHei" w:eastAsia="Microsoft JhengHei" w:hAnsi="Microsoft JhengHei" w:hint="eastAsia"/>
                <w:b/>
                <w:bCs/>
                <w:color w:val="000000"/>
                <w:spacing w:val="10"/>
              </w:rPr>
              <w:t>少</w:t>
            </w:r>
            <w:r w:rsidRPr="00511C53">
              <w:rPr>
                <w:rFonts w:ascii="Microsoft JhengHei" w:eastAsia="Microsoft JhengHei" w:hAnsi="Microsoft JhengHei" w:hint="eastAsia"/>
                <w:b/>
                <w:bCs/>
                <w:color w:val="000000"/>
                <w:spacing w:val="10"/>
              </w:rPr>
              <w:t>？</w:t>
            </w:r>
          </w:p>
        </w:tc>
        <w:tc>
          <w:tcPr>
            <w:tcW w:w="3107" w:type="dxa"/>
            <w:shd w:val="clear" w:color="auto" w:fill="EFF9FF"/>
            <w:vAlign w:val="center"/>
          </w:tcPr>
          <w:p w:rsidR="00511C53" w:rsidRPr="00C9470F" w:rsidP="00511C53" w14:paraId="6D6E1860" w14:textId="77777777">
            <w:pPr>
              <w:spacing w:before="20" w:after="20"/>
              <w:ind w:left="101"/>
              <w:rPr>
                <w:sz w:val="24"/>
                <w:szCs w:val="24"/>
                <w:lang w:val="de-DE"/>
              </w:rPr>
            </w:pPr>
          </w:p>
        </w:tc>
        <w:tc>
          <w:tcPr>
            <w:tcW w:w="8511" w:type="dxa"/>
            <w:shd w:val="clear" w:color="auto" w:fill="EFF9FF"/>
            <w:vAlign w:val="center"/>
          </w:tcPr>
          <w:p w:rsidR="00511C53" w:rsidRPr="00C9470F" w:rsidP="00511C53" w14:paraId="6D6E1861" w14:textId="77777777">
            <w:pPr>
              <w:spacing w:before="20" w:after="20"/>
              <w:ind w:left="101" w:right="91"/>
              <w:rPr>
                <w:sz w:val="24"/>
                <w:szCs w:val="24"/>
                <w:lang w:val="de-DE"/>
              </w:rPr>
            </w:pPr>
          </w:p>
        </w:tc>
      </w:tr>
      <w:tr w14:paraId="6D6E1866" w14:textId="77777777" w:rsidTr="003636F2">
        <w:tblPrEx>
          <w:tblW w:w="14400" w:type="dxa"/>
          <w:tblLayout w:type="fixed"/>
          <w:tblCellMar>
            <w:left w:w="0" w:type="dxa"/>
            <w:right w:w="0" w:type="dxa"/>
          </w:tblCellMar>
          <w:tblLook w:val="01E0"/>
        </w:tblPrEx>
        <w:tc>
          <w:tcPr>
            <w:tcW w:w="2782" w:type="dxa"/>
          </w:tcPr>
          <w:p w:rsidR="00511C53" w:rsidRPr="00511C53" w:rsidP="00511C53" w14:paraId="6D6E1863" w14:textId="0EF5C8DA">
            <w:pPr>
              <w:pStyle w:val="TableParagraph"/>
              <w:spacing w:before="40" w:after="40" w:line="274" w:lineRule="exact"/>
              <w:ind w:left="100" w:right="83"/>
              <w:rPr>
                <w:rFonts w:ascii="Microsoft JhengHei" w:eastAsia="Microsoft JhengHei" w:hAnsi="Microsoft JhengHei"/>
                <w:b/>
                <w:szCs w:val="24"/>
              </w:rPr>
            </w:pPr>
            <w:r w:rsidRPr="00511C53">
              <w:rPr>
                <w:rFonts w:ascii="Microsoft JhengHei" w:eastAsia="Microsoft JhengHei" w:hAnsi="Microsoft JhengHei" w:hint="eastAsia"/>
                <w:b/>
                <w:bCs/>
                <w:spacing w:val="6"/>
              </w:rPr>
              <w:t>您是否需要</w:t>
            </w:r>
            <w:hyperlink r:id="rId9" w:anchor="referral" w:history="1">
              <w:r w:rsidRPr="00511C53">
                <w:rPr>
                  <w:rFonts w:ascii="Microsoft JhengHei" w:eastAsia="Microsoft JhengHei" w:hAnsi="Microsoft JhengHei" w:hint="eastAsia"/>
                  <w:b/>
                  <w:bCs/>
                  <w:color w:val="0000FF"/>
                  <w:u w:val="single"/>
                </w:rPr>
                <w:t>轉診</w:t>
              </w:r>
            </w:hyperlink>
            <w:r w:rsidRPr="00511C53">
              <w:rPr>
                <w:rFonts w:ascii="Microsoft JhengHei" w:eastAsia="Microsoft JhengHei" w:hAnsi="Microsoft JhengHei" w:hint="eastAsia"/>
                <w:b/>
                <w:bCs/>
                <w:color w:val="000000"/>
              </w:rPr>
              <w:t>至</w:t>
            </w:r>
            <w:hyperlink r:id="rId9" w:anchor="specialist" w:history="1">
              <w:r w:rsidR="005C5A40">
                <w:rPr>
                  <w:rFonts w:ascii="Microsoft JhengHei" w:eastAsia="Microsoft JhengHei" w:hAnsi="Microsoft JhengHei"/>
                  <w:b/>
                  <w:bCs/>
                  <w:color w:val="0000FF"/>
                  <w:spacing w:val="80"/>
                  <w:w w:val="150"/>
                  <w:u w:val="single"/>
                </w:rPr>
                <w:t>專科</w:t>
              </w:r>
            </w:hyperlink>
            <w:hyperlink r:id="rId9" w:anchor="specialist" w:history="1">
              <w:r w:rsidRPr="00511C53">
                <w:rPr>
                  <w:rFonts w:ascii="Microsoft JhengHei" w:eastAsia="Microsoft JhengHei" w:hAnsi="Microsoft JhengHei" w:hint="eastAsia"/>
                  <w:b/>
                  <w:bCs/>
                  <w:color w:val="0000FF"/>
                  <w:spacing w:val="10"/>
                  <w:u w:val="single"/>
                </w:rPr>
                <w:t>醫生</w:t>
              </w:r>
            </w:hyperlink>
            <w:r w:rsidRPr="00511C53">
              <w:rPr>
                <w:rFonts w:ascii="Microsoft JhengHei" w:eastAsia="Microsoft JhengHei" w:hAnsi="Microsoft JhengHei" w:hint="eastAsia"/>
                <w:b/>
                <w:bCs/>
                <w:color w:val="000000"/>
              </w:rPr>
              <w:t>？</w:t>
            </w:r>
          </w:p>
        </w:tc>
        <w:tc>
          <w:tcPr>
            <w:tcW w:w="3107" w:type="dxa"/>
            <w:vAlign w:val="center"/>
          </w:tcPr>
          <w:p w:rsidR="00511C53" w:rsidRPr="00BD4809" w:rsidP="00511C53" w14:paraId="6D6E1864" w14:textId="77777777">
            <w:pPr>
              <w:spacing w:before="20" w:after="20"/>
              <w:ind w:left="101"/>
              <w:rPr>
                <w:sz w:val="24"/>
                <w:szCs w:val="24"/>
              </w:rPr>
            </w:pPr>
          </w:p>
        </w:tc>
        <w:tc>
          <w:tcPr>
            <w:tcW w:w="8511" w:type="dxa"/>
            <w:vAlign w:val="center"/>
          </w:tcPr>
          <w:p w:rsidR="00511C53" w:rsidRPr="00BD4809" w:rsidP="00511C53" w14:paraId="6D6E1865" w14:textId="77777777">
            <w:pPr>
              <w:spacing w:before="20" w:after="20"/>
              <w:ind w:left="101" w:right="91"/>
              <w:rPr>
                <w:sz w:val="24"/>
                <w:szCs w:val="24"/>
              </w:rPr>
            </w:pPr>
          </w:p>
        </w:tc>
      </w:tr>
    </w:tbl>
    <w:p w:rsidR="002646AB" w:rsidRPr="00BD4809" w14:paraId="6D6E1868" w14:textId="77777777">
      <w:r w:rsidRPr="00BD4809">
        <w:br w:type="page"/>
      </w:r>
    </w:p>
    <w:tbl>
      <w:tblPr>
        <w:tblDescription w:val="A table showing different common medical events and associated information: 1) services you may need; 2) a fill-in-the-blank space for what you will pay with an in-network provider versus an out-of-network provider; and 3) a fill-in-the blank space for limitations, exceptions, and other important information for the plan. &#10;"/>
        <w:tblW w:w="14371"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shd w:val="clear" w:color="auto" w:fill="EFF9FF"/>
        <w:tblLayout w:type="fixed"/>
        <w:tblCellMar>
          <w:left w:w="0" w:type="dxa"/>
          <w:right w:w="0" w:type="dxa"/>
        </w:tblCellMar>
        <w:tblLook w:val="01E0"/>
      </w:tblPr>
      <w:tblGrid>
        <w:gridCol w:w="14371"/>
      </w:tblGrid>
      <w:tr w14:paraId="6D6E186A" w14:textId="77777777" w:rsidTr="002646AB">
        <w:tblPrEx>
          <w:tblW w:w="14371"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shd w:val="clear" w:color="auto" w:fill="EFF9FF"/>
          <w:tblLayout w:type="fixed"/>
          <w:tblCellMar>
            <w:left w:w="0" w:type="dxa"/>
            <w:right w:w="0" w:type="dxa"/>
          </w:tblCellMar>
          <w:tblLook w:val="01E0"/>
        </w:tblPrEx>
        <w:trPr>
          <w:trHeight w:val="435"/>
        </w:trPr>
        <w:tc>
          <w:tcPr>
            <w:tcW w:w="14371" w:type="dxa"/>
            <w:shd w:val="clear" w:color="auto" w:fill="EFF9FF"/>
            <w:vAlign w:val="center"/>
          </w:tcPr>
          <w:p w:rsidR="001A6F65" w:rsidRPr="00A23755" w:rsidP="00A23755" w14:paraId="6D6E1869" w14:textId="63F03E9A">
            <w:pPr>
              <w:pStyle w:val="BodyText"/>
              <w:kinsoku w:val="0"/>
              <w:overflowPunct w:val="0"/>
              <w:spacing w:line="362" w:lineRule="exact"/>
              <w:ind w:left="672"/>
              <w:rPr>
                <w:rFonts w:ascii="SimSun" w:eastAsia="SimSun" w:hAnsi="Times New Roman" w:cs="SimSun"/>
                <w:color w:val="000000"/>
                <w:spacing w:val="-10"/>
              </w:rPr>
            </w:pPr>
            <w:r w:rsidRPr="002819EA">
              <w:rPr>
                <w:rFonts w:ascii="SimSun" w:eastAsia="SimSun" w:hAnsi="SimSun"/>
                <w:noProof/>
                <w:lang w:eastAsia="zh-CN"/>
              </w:rPr>
              <w:drawing>
                <wp:anchor distT="0" distB="0" distL="114300" distR="114300" simplePos="0" relativeHeight="251661312" behindDoc="0" locked="0" layoutInCell="1" allowOverlap="1">
                  <wp:simplePos x="0" y="0"/>
                  <wp:positionH relativeFrom="margin">
                    <wp:posOffset>76200</wp:posOffset>
                  </wp:positionH>
                  <wp:positionV relativeFrom="margin">
                    <wp:posOffset>19050</wp:posOffset>
                  </wp:positionV>
                  <wp:extent cx="255270" cy="200025"/>
                  <wp:effectExtent l="0" t="0" r="0" b="9525"/>
                  <wp:wrapSquare wrapText="bothSides"/>
                  <wp:docPr id="6" name="image1.jpeg">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255270" cy="200025"/>
                          </a:xfrm>
                          <a:prstGeom prst="rect">
                            <a:avLst/>
                          </a:prstGeom>
                        </pic:spPr>
                      </pic:pic>
                    </a:graphicData>
                  </a:graphic>
                  <wp14:sizeRelH relativeFrom="margin">
                    <wp14:pctWidth>0</wp14:pctWidth>
                  </wp14:sizeRelH>
                  <wp14:sizeRelV relativeFrom="margin">
                    <wp14:pctHeight>0</wp14:pctHeight>
                  </wp14:sizeRelV>
                </wp:anchor>
              </w:drawing>
            </w:r>
            <w:r w:rsidRPr="002819EA" w:rsidR="00F727B0">
              <w:rPr>
                <w:rFonts w:ascii="SimSun" w:eastAsia="SimSun" w:hAnsi="SimSun" w:cs="SimSun" w:hint="eastAsia"/>
              </w:rPr>
              <w:t>此表格顯示的所有</w:t>
            </w:r>
            <w:hyperlink r:id="rId9" w:anchor="copayment" w:history="1">
              <w:r w:rsidRPr="002819EA" w:rsidR="00F727B0">
                <w:rPr>
                  <w:rFonts w:ascii="Microsoft JhengHei" w:eastAsia="Microsoft JhengHei" w:hAnsi="Microsoft JhengHei" w:cs="Microsoft JhengHei" w:hint="eastAsia"/>
                  <w:b/>
                  <w:bCs/>
                  <w:color w:val="0000FF"/>
                  <w:spacing w:val="15"/>
                  <w:u w:val="single"/>
                </w:rPr>
                <w:t>共付額</w:t>
              </w:r>
            </w:hyperlink>
            <w:r w:rsidRPr="002819EA" w:rsidR="00F727B0">
              <w:rPr>
                <w:rFonts w:ascii="SimSun" w:eastAsia="SimSun" w:hAnsi="SimSun" w:cs="SimSun" w:hint="eastAsia"/>
                <w:color w:val="000000"/>
              </w:rPr>
              <w:t>和</w:t>
            </w:r>
            <w:hyperlink r:id="rId9" w:anchor="coinsurance" w:history="1">
              <w:r w:rsidRPr="009D0220" w:rsidR="00F727B0">
                <w:rPr>
                  <w:rFonts w:ascii="Microsoft JhengHei" w:eastAsia="Microsoft JhengHei" w:hAnsi="Microsoft JhengHei" w:cs="Microsoft JhengHei" w:hint="eastAsia"/>
                  <w:b/>
                  <w:bCs/>
                  <w:color w:val="0000FF"/>
                  <w:u w:val="single"/>
                </w:rPr>
                <w:t>共同保險</w:t>
              </w:r>
            </w:hyperlink>
            <w:r w:rsidRPr="002819EA" w:rsidR="00F727B0">
              <w:rPr>
                <w:rFonts w:ascii="SimSun" w:eastAsia="SimSun" w:hAnsi="SimSun" w:cs="SimSun" w:hint="eastAsia"/>
                <w:color w:val="000000"/>
              </w:rPr>
              <w:t>費用僅適用於您已達到您的</w:t>
            </w:r>
            <w:hyperlink r:id="rId9" w:anchor="deductible" w:history="1">
              <w:r w:rsidRPr="009D0220" w:rsidR="00F727B0">
                <w:rPr>
                  <w:rFonts w:ascii="Microsoft JhengHei" w:eastAsia="Microsoft JhengHei" w:hAnsi="Microsoft JhengHei" w:cs="Microsoft JhengHei" w:hint="eastAsia"/>
                  <w:b/>
                  <w:bCs/>
                  <w:color w:val="0000FF"/>
                  <w:u w:val="single"/>
                </w:rPr>
                <w:t>自付額</w:t>
              </w:r>
            </w:hyperlink>
            <w:r w:rsidRPr="002819EA" w:rsidR="00F727B0">
              <w:rPr>
                <w:rFonts w:ascii="SimSun" w:eastAsia="SimSun" w:hAnsi="SimSun" w:cs="SimSun" w:hint="eastAsia"/>
                <w:color w:val="000000"/>
              </w:rPr>
              <w:t>的情況（如果</w:t>
            </w:r>
            <w:hyperlink r:id="rId9" w:anchor="deductible" w:history="1">
              <w:r w:rsidRPr="009D0220" w:rsidR="00F727B0">
                <w:rPr>
                  <w:rFonts w:ascii="Microsoft JhengHei" w:eastAsia="Microsoft JhengHei" w:hAnsi="Microsoft JhengHei" w:cs="Microsoft JhengHei" w:hint="eastAsia"/>
                  <w:b/>
                  <w:bCs/>
                  <w:color w:val="0000FF"/>
                  <w:u w:val="single"/>
                </w:rPr>
                <w:t>自付額</w:t>
              </w:r>
            </w:hyperlink>
            <w:r w:rsidRPr="002819EA" w:rsidR="00F727B0">
              <w:rPr>
                <w:rFonts w:ascii="SimSun" w:eastAsia="SimSun" w:hAnsi="SimSun" w:cs="SimSun" w:hint="eastAsia"/>
                <w:color w:val="000000"/>
              </w:rPr>
              <w:t>適用的話</w:t>
            </w:r>
            <w:r w:rsidR="00F727B0">
              <w:rPr>
                <w:rFonts w:ascii="SimSun" w:eastAsia="SimSun" w:hAnsi="Times New Roman" w:cs="SimSun" w:hint="eastAsia"/>
                <w:color w:val="000000"/>
              </w:rPr>
              <w:t>）</w:t>
            </w:r>
            <w:r w:rsidR="00F727B0">
              <w:rPr>
                <w:rFonts w:ascii="SimSun" w:eastAsia="SimSun" w:hAnsi="Times New Roman" w:cs="SimSun" w:hint="eastAsia"/>
                <w:color w:val="000000"/>
                <w:spacing w:val="-10"/>
              </w:rPr>
              <w:t>。</w:t>
            </w:r>
          </w:p>
        </w:tc>
      </w:tr>
    </w:tbl>
    <w:p w:rsidR="001A6F65" w:rsidRPr="00ED684B" w:rsidP="005D159D" w14:paraId="6D6E186B" w14:textId="77777777">
      <w:pPr>
        <w:pStyle w:val="BodyText"/>
        <w:rPr>
          <w:sz w:val="8"/>
          <w:szCs w:val="8"/>
        </w:rPr>
      </w:pPr>
    </w:p>
    <w:tbl>
      <w:tblPr>
        <w:tblDescription w:val="A table showing different common medical events and associated information: 1) services you may need; 2) a fill-in-the-blank space for what you will pay with an in-network provider versus an out-of-network provider; and 3) a fill-in-the blank space for limitations, exceptions, and other important information for the plan. "/>
        <w:tblW w:w="14397" w:type="dxa"/>
        <w:tblBorders>
          <w:top w:val="single" w:sz="6" w:space="0" w:color="70AFD9"/>
          <w:left w:val="single" w:sz="6" w:space="0" w:color="70AFD9"/>
          <w:bottom w:val="single" w:sz="6" w:space="0" w:color="70AFD9"/>
          <w:right w:val="single" w:sz="6" w:space="0" w:color="70AFD9"/>
          <w:insideH w:val="single" w:sz="6" w:space="0" w:color="70AFD9"/>
          <w:insideV w:val="single" w:sz="6" w:space="0" w:color="70AFD9"/>
        </w:tblBorders>
        <w:tblLayout w:type="fixed"/>
        <w:tblLook w:val="04A0"/>
      </w:tblPr>
      <w:tblGrid>
        <w:gridCol w:w="3147"/>
        <w:gridCol w:w="3150"/>
        <w:gridCol w:w="2250"/>
        <w:gridCol w:w="2970"/>
        <w:gridCol w:w="2880"/>
      </w:tblGrid>
      <w:tr w14:paraId="6D6E1870" w14:textId="77777777" w:rsidTr="0017291B">
        <w:tblPrEx>
          <w:tblW w:w="14397" w:type="dxa"/>
          <w:tblBorders>
            <w:top w:val="single" w:sz="6" w:space="0" w:color="70AFD9"/>
            <w:left w:val="single" w:sz="6" w:space="0" w:color="70AFD9"/>
            <w:bottom w:val="single" w:sz="6" w:space="0" w:color="70AFD9"/>
            <w:right w:val="single" w:sz="6" w:space="0" w:color="70AFD9"/>
            <w:insideH w:val="single" w:sz="6" w:space="0" w:color="70AFD9"/>
            <w:insideV w:val="single" w:sz="6" w:space="0" w:color="70AFD9"/>
          </w:tblBorders>
          <w:tblLayout w:type="fixed"/>
          <w:tblLook w:val="04A0"/>
        </w:tblPrEx>
        <w:trPr>
          <w:cantSplit/>
          <w:trHeight w:val="337"/>
          <w:tblHeader/>
        </w:trPr>
        <w:tc>
          <w:tcPr>
            <w:tcW w:w="3147" w:type="dxa"/>
            <w:vMerge w:val="restart"/>
            <w:tcBorders>
              <w:top w:val="single" w:sz="2" w:space="0" w:color="FFFFFF" w:themeColor="background1"/>
              <w:left w:val="single" w:sz="2" w:space="0" w:color="286995"/>
              <w:bottom w:val="single" w:sz="2" w:space="0" w:color="FFFFFF" w:themeColor="background1"/>
              <w:right w:val="single" w:sz="2" w:space="0" w:color="FFFFFF" w:themeColor="background1"/>
            </w:tcBorders>
            <w:shd w:val="clear" w:color="auto" w:fill="0775A8"/>
            <w:noWrap/>
            <w:vAlign w:val="center"/>
            <w:hideMark/>
          </w:tcPr>
          <w:p w:rsidR="008E2F76" w:rsidRPr="00BB6A02" w:rsidP="008E2F76" w14:paraId="6D6E186C" w14:textId="6B7076B8">
            <w:pPr>
              <w:jc w:val="center"/>
              <w:rPr>
                <w:rFonts w:ascii="Microsoft JhengHei" w:eastAsia="Microsoft JhengHei" w:hAnsi="Microsoft JhengHei" w:cs="Arial"/>
                <w:b/>
                <w:bCs/>
                <w:color w:val="FFFFFF"/>
                <w:sz w:val="24"/>
                <w:szCs w:val="24"/>
              </w:rPr>
            </w:pPr>
            <w:bookmarkStart w:id="2" w:name="常見醫療事件_1"/>
            <w:bookmarkEnd w:id="2"/>
            <w:r w:rsidRPr="00BB6A02">
              <w:rPr>
                <w:rFonts w:ascii="Microsoft JhengHei" w:eastAsia="Microsoft JhengHei" w:hAnsi="Microsoft JhengHei" w:cs="SimSun" w:hint="eastAsia"/>
                <w:b/>
                <w:bCs/>
                <w:color w:val="FFFFFF"/>
                <w:spacing w:val="14"/>
                <w:sz w:val="24"/>
                <w:szCs w:val="24"/>
              </w:rPr>
              <w:t>常見醫療事件</w:t>
            </w:r>
          </w:p>
        </w:tc>
        <w:tc>
          <w:tcPr>
            <w:tcW w:w="3150" w:type="dxa"/>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775A8"/>
            <w:vAlign w:val="center"/>
          </w:tcPr>
          <w:p w:rsidR="008E2F76" w:rsidRPr="00BB6A02" w:rsidP="008E2F76" w14:paraId="6D6E186D" w14:textId="52AE1892">
            <w:pPr>
              <w:jc w:val="center"/>
              <w:rPr>
                <w:rFonts w:ascii="Microsoft JhengHei" w:eastAsia="Microsoft JhengHei" w:hAnsi="Microsoft JhengHei" w:cs="Arial"/>
                <w:b/>
                <w:bCs/>
                <w:color w:val="FFFFFF"/>
                <w:sz w:val="24"/>
                <w:szCs w:val="24"/>
              </w:rPr>
            </w:pPr>
            <w:r w:rsidRPr="00BB6A02">
              <w:rPr>
                <w:rFonts w:ascii="Microsoft JhengHei" w:eastAsia="Microsoft JhengHei" w:hAnsi="Microsoft JhengHei" w:hint="eastAsia"/>
                <w:b/>
                <w:bCs/>
                <w:color w:val="FFFFFF"/>
                <w:spacing w:val="14"/>
                <w:sz w:val="24"/>
                <w:szCs w:val="24"/>
              </w:rPr>
              <w:t>您可能需要的服務</w:t>
            </w:r>
          </w:p>
        </w:tc>
        <w:tc>
          <w:tcPr>
            <w:tcW w:w="5220"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775A8"/>
            <w:vAlign w:val="center"/>
          </w:tcPr>
          <w:p w:rsidR="008E2F76" w:rsidRPr="00BB6A02" w:rsidP="008E2F76" w14:paraId="6D6E186E" w14:textId="405BA026">
            <w:pPr>
              <w:jc w:val="center"/>
              <w:rPr>
                <w:rFonts w:ascii="Microsoft JhengHei" w:eastAsia="Microsoft JhengHei" w:hAnsi="Microsoft JhengHei" w:cs="Arial"/>
                <w:b/>
                <w:bCs/>
                <w:color w:val="FFFFFF"/>
                <w:sz w:val="24"/>
                <w:szCs w:val="24"/>
              </w:rPr>
            </w:pPr>
            <w:r w:rsidRPr="00BB6A02">
              <w:rPr>
                <w:rFonts w:ascii="Microsoft JhengHei" w:eastAsia="Microsoft JhengHei" w:hAnsi="Microsoft JhengHei" w:hint="eastAsia"/>
                <w:b/>
                <w:bCs/>
                <w:color w:val="FFFFFF"/>
                <w:spacing w:val="13"/>
                <w:sz w:val="24"/>
                <w:szCs w:val="24"/>
              </w:rPr>
              <w:t>您需要支付的費用</w:t>
            </w:r>
          </w:p>
        </w:tc>
        <w:tc>
          <w:tcPr>
            <w:tcW w:w="2880" w:type="dxa"/>
            <w:vMerge w:val="restart"/>
            <w:tcBorders>
              <w:top w:val="single" w:sz="2" w:space="0" w:color="FFFFFF" w:themeColor="background1"/>
              <w:left w:val="single" w:sz="2" w:space="0" w:color="FFFFFF" w:themeColor="background1"/>
              <w:bottom w:val="single" w:sz="2" w:space="0" w:color="FFFFFF" w:themeColor="background1"/>
              <w:right w:val="single" w:sz="2" w:space="0" w:color="286995"/>
            </w:tcBorders>
            <w:shd w:val="clear" w:color="auto" w:fill="0775A8"/>
            <w:noWrap/>
            <w:vAlign w:val="center"/>
            <w:hideMark/>
          </w:tcPr>
          <w:p w:rsidR="008E2F76" w:rsidRPr="00CA74B3" w:rsidP="008E2F76" w14:paraId="6D6E186F" w14:textId="1C3AD2F5">
            <w:pPr>
              <w:jc w:val="center"/>
              <w:rPr>
                <w:rFonts w:ascii="Microsoft JhengHei" w:eastAsia="Microsoft JhengHei" w:hAnsi="Microsoft JhengHei" w:cs="Arial"/>
                <w:b/>
                <w:bCs/>
                <w:color w:val="FFFFFF"/>
                <w:sz w:val="24"/>
                <w:szCs w:val="24"/>
                <w:lang w:val="pt-BR"/>
              </w:rPr>
            </w:pPr>
            <w:r w:rsidRPr="00CA74B3">
              <w:rPr>
                <w:rFonts w:ascii="Microsoft JhengHei" w:eastAsia="Microsoft JhengHei" w:hAnsi="Microsoft JhengHei" w:hint="eastAsia"/>
                <w:b/>
                <w:bCs/>
                <w:color w:val="FFFFFF"/>
                <w:sz w:val="24"/>
                <w:szCs w:val="24"/>
              </w:rPr>
              <w:t>限制、例外和其他重要資</w:t>
            </w:r>
            <w:r w:rsidRPr="00CA74B3">
              <w:rPr>
                <w:rFonts w:ascii="Microsoft JhengHei" w:eastAsia="Microsoft JhengHei" w:hAnsi="Microsoft JhengHei" w:hint="eastAsia"/>
                <w:b/>
                <w:bCs/>
                <w:color w:val="FFFFFF"/>
                <w:spacing w:val="-10"/>
                <w:sz w:val="24"/>
                <w:szCs w:val="24"/>
              </w:rPr>
              <w:t>訊</w:t>
            </w:r>
          </w:p>
        </w:tc>
      </w:tr>
      <w:tr w14:paraId="6D6E1878" w14:textId="77777777" w:rsidTr="0017291B">
        <w:tblPrEx>
          <w:tblW w:w="14397" w:type="dxa"/>
          <w:tblLayout w:type="fixed"/>
          <w:tblLook w:val="04A0"/>
        </w:tblPrEx>
        <w:trPr>
          <w:cantSplit/>
          <w:trHeight w:val="598"/>
          <w:tblHeader/>
        </w:trPr>
        <w:tc>
          <w:tcPr>
            <w:tcW w:w="3147" w:type="dxa"/>
            <w:vMerge/>
            <w:tcBorders>
              <w:top w:val="single" w:sz="2" w:space="0" w:color="FFFFFF" w:themeColor="background1"/>
              <w:left w:val="single" w:sz="2" w:space="0" w:color="286995"/>
              <w:bottom w:val="single" w:sz="2" w:space="0" w:color="FFFFFF" w:themeColor="background1"/>
              <w:right w:val="single" w:sz="2" w:space="0" w:color="FFFFFF" w:themeColor="background1"/>
            </w:tcBorders>
            <w:shd w:val="clear" w:color="auto" w:fill="0775A8"/>
            <w:noWrap/>
            <w:vAlign w:val="center"/>
          </w:tcPr>
          <w:p w:rsidR="00A85CED" w:rsidRPr="00BB6A02" w:rsidP="00205944" w14:paraId="6D6E1871" w14:textId="77777777">
            <w:pPr>
              <w:rPr>
                <w:rFonts w:cs="Arial"/>
                <w:b/>
                <w:bCs/>
                <w:color w:val="FFFFFF"/>
                <w:sz w:val="24"/>
                <w:szCs w:val="24"/>
                <w:lang w:val="pt-BR"/>
              </w:rPr>
            </w:pPr>
          </w:p>
        </w:tc>
        <w:tc>
          <w:tcPr>
            <w:tcW w:w="3150" w:type="dxa"/>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775A8"/>
            <w:vAlign w:val="center"/>
          </w:tcPr>
          <w:p w:rsidR="00A85CED" w:rsidRPr="00BB6A02" w:rsidP="00205944" w14:paraId="6D6E1872" w14:textId="77777777">
            <w:pPr>
              <w:rPr>
                <w:rFonts w:cs="Arial"/>
                <w:b/>
                <w:bCs/>
                <w:color w:val="FFFFFF"/>
                <w:sz w:val="24"/>
                <w:szCs w:val="24"/>
                <w:lang w:val="pt-BR"/>
              </w:rPr>
            </w:pPr>
          </w:p>
        </w:tc>
        <w:tc>
          <w:tcPr>
            <w:tcW w:w="2250" w:type="dxa"/>
            <w:tcBorders>
              <w:top w:val="single" w:sz="2" w:space="0" w:color="FFFFFF" w:themeColor="background1"/>
              <w:left w:val="single" w:sz="2" w:space="0" w:color="FFFFFF" w:themeColor="background1"/>
              <w:bottom w:val="single" w:sz="2" w:space="0" w:color="286995"/>
              <w:right w:val="single" w:sz="2" w:space="0" w:color="FFFFFF" w:themeColor="background1"/>
            </w:tcBorders>
            <w:shd w:val="clear" w:color="auto" w:fill="0775A8"/>
            <w:vAlign w:val="center"/>
          </w:tcPr>
          <w:p w:rsidR="00B977F4" w:rsidRPr="00BB6A02" w:rsidP="00B977F4" w14:paraId="23DF8FF5" w14:textId="77777777">
            <w:pPr>
              <w:pStyle w:val="TableParagraph"/>
              <w:kinsoku w:val="0"/>
              <w:overflowPunct w:val="0"/>
              <w:spacing w:line="273" w:lineRule="exact"/>
              <w:ind w:left="32" w:right="16"/>
              <w:jc w:val="center"/>
              <w:rPr>
                <w:rFonts w:ascii="Microsoft JhengHei" w:eastAsia="Microsoft JhengHei" w:hAnsi="Microsoft JhengHei"/>
                <w:b/>
                <w:bCs/>
                <w:color w:val="FFFFFF"/>
                <w:spacing w:val="14"/>
                <w:szCs w:val="24"/>
              </w:rPr>
            </w:pPr>
            <w:r w:rsidRPr="00BB6A02">
              <w:rPr>
                <w:rFonts w:ascii="Microsoft JhengHei" w:eastAsia="Microsoft JhengHei" w:hAnsi="Microsoft JhengHei" w:hint="eastAsia"/>
                <w:b/>
                <w:bCs/>
                <w:color w:val="FFFFFF"/>
                <w:spacing w:val="14"/>
                <w:szCs w:val="24"/>
              </w:rPr>
              <w:t>網絡供應商</w:t>
            </w:r>
          </w:p>
          <w:p w:rsidR="00A85CED" w:rsidRPr="00BB6A02" w:rsidP="008E2F76" w14:paraId="6D6E1874" w14:textId="2E0C3B82">
            <w:pPr>
              <w:ind w:left="-57" w:right="-57"/>
              <w:jc w:val="center"/>
              <w:rPr>
                <w:rFonts w:cs="Arial"/>
                <w:b/>
                <w:bCs/>
                <w:color w:val="FFFFFF"/>
                <w:sz w:val="24"/>
                <w:szCs w:val="24"/>
              </w:rPr>
            </w:pPr>
            <w:r w:rsidRPr="00BB6A02">
              <w:rPr>
                <w:rFonts w:cs="Arial"/>
                <w:b/>
                <w:bCs/>
                <w:color w:val="FFFFFF"/>
                <w:sz w:val="24"/>
                <w:szCs w:val="24"/>
              </w:rPr>
              <w:t>(</w:t>
            </w:r>
            <w:r w:rsidRPr="00BB6A02" w:rsidR="001F0115">
              <w:rPr>
                <w:rFonts w:ascii="Microsoft JhengHei" w:eastAsia="Microsoft JhengHei" w:hAnsi="Microsoft JhengHei" w:hint="eastAsia"/>
                <w:b/>
                <w:bCs/>
                <w:color w:val="FFFFFF"/>
                <w:sz w:val="24"/>
                <w:szCs w:val="24"/>
              </w:rPr>
              <w:t>您將需要支付較少費用</w:t>
            </w:r>
            <w:r w:rsidRPr="00BB6A02">
              <w:rPr>
                <w:rFonts w:cs="Arial"/>
                <w:b/>
                <w:bCs/>
                <w:color w:val="FFFFFF"/>
                <w:sz w:val="24"/>
                <w:szCs w:val="24"/>
              </w:rPr>
              <w:t>)</w:t>
            </w:r>
          </w:p>
        </w:tc>
        <w:tc>
          <w:tcPr>
            <w:tcW w:w="2970" w:type="dxa"/>
            <w:tcBorders>
              <w:top w:val="single" w:sz="2" w:space="0" w:color="FFFFFF" w:themeColor="background1"/>
              <w:left w:val="single" w:sz="2" w:space="0" w:color="FFFFFF" w:themeColor="background1"/>
              <w:bottom w:val="single" w:sz="2" w:space="0" w:color="286995"/>
              <w:right w:val="single" w:sz="2" w:space="0" w:color="FFFFFF" w:themeColor="background1"/>
            </w:tcBorders>
            <w:shd w:val="clear" w:color="auto" w:fill="0775A8"/>
            <w:vAlign w:val="center"/>
          </w:tcPr>
          <w:p w:rsidR="00BD45A2" w:rsidRPr="00BB6A02" w:rsidP="00BD45A2" w14:paraId="4D293FED" w14:textId="77777777">
            <w:pPr>
              <w:pStyle w:val="TableParagraph"/>
              <w:kinsoku w:val="0"/>
              <w:overflowPunct w:val="0"/>
              <w:spacing w:line="273" w:lineRule="exact"/>
              <w:ind w:left="32"/>
              <w:jc w:val="center"/>
              <w:rPr>
                <w:rFonts w:ascii="Microsoft JhengHei" w:eastAsia="Microsoft JhengHei" w:hAnsi="Microsoft JhengHei"/>
                <w:b/>
                <w:bCs/>
                <w:color w:val="FFFFFF"/>
                <w:spacing w:val="14"/>
                <w:szCs w:val="24"/>
              </w:rPr>
            </w:pPr>
            <w:r w:rsidRPr="00BB6A02">
              <w:rPr>
                <w:rFonts w:ascii="Microsoft JhengHei" w:eastAsia="Microsoft JhengHei" w:hAnsi="Microsoft JhengHei" w:hint="eastAsia"/>
                <w:b/>
                <w:bCs/>
                <w:color w:val="FFFFFF"/>
                <w:spacing w:val="14"/>
                <w:szCs w:val="24"/>
              </w:rPr>
              <w:t>網絡外供應商</w:t>
            </w:r>
          </w:p>
          <w:p w:rsidR="00A85CED" w:rsidRPr="00BB6A02" w:rsidP="00205944" w14:paraId="6D6E1876" w14:textId="3B2C5E87">
            <w:pPr>
              <w:jc w:val="center"/>
              <w:rPr>
                <w:rFonts w:cs="Arial"/>
                <w:b/>
                <w:bCs/>
                <w:color w:val="FFFFFF"/>
                <w:sz w:val="24"/>
                <w:szCs w:val="24"/>
              </w:rPr>
            </w:pPr>
            <w:r w:rsidRPr="00BB6A02">
              <w:rPr>
                <w:rFonts w:cs="Arial"/>
                <w:b/>
                <w:bCs/>
                <w:color w:val="FFFFFF"/>
                <w:sz w:val="24"/>
                <w:szCs w:val="24"/>
              </w:rPr>
              <w:t>(</w:t>
            </w:r>
            <w:r w:rsidRPr="00BB6A02" w:rsidR="00DD7FA0">
              <w:rPr>
                <w:rFonts w:ascii="Microsoft JhengHei" w:eastAsia="Microsoft JhengHei" w:hAnsi="Microsoft JhengHei" w:hint="eastAsia"/>
                <w:b/>
                <w:bCs/>
                <w:color w:val="FFFFFF"/>
                <w:spacing w:val="16"/>
                <w:sz w:val="24"/>
                <w:szCs w:val="24"/>
              </w:rPr>
              <w:t>您將需要支付較多費用</w:t>
            </w:r>
            <w:r w:rsidRPr="00BB6A02">
              <w:rPr>
                <w:rFonts w:cs="Arial"/>
                <w:b/>
                <w:bCs/>
                <w:color w:val="FFFFFF"/>
                <w:sz w:val="24"/>
                <w:szCs w:val="24"/>
              </w:rPr>
              <w:t>)</w:t>
            </w:r>
          </w:p>
        </w:tc>
        <w:tc>
          <w:tcPr>
            <w:tcW w:w="2880" w:type="dxa"/>
            <w:vMerge/>
            <w:tcBorders>
              <w:top w:val="single" w:sz="2" w:space="0" w:color="FFFFFF" w:themeColor="background1"/>
              <w:left w:val="single" w:sz="2" w:space="0" w:color="FFFFFF" w:themeColor="background1"/>
              <w:bottom w:val="single" w:sz="2" w:space="0" w:color="286995"/>
              <w:right w:val="single" w:sz="2" w:space="0" w:color="286995"/>
            </w:tcBorders>
            <w:shd w:val="clear" w:color="auto" w:fill="0775A8"/>
            <w:noWrap/>
            <w:vAlign w:val="center"/>
          </w:tcPr>
          <w:p w:rsidR="00A85CED" w:rsidRPr="00BD4809" w:rsidP="00205944" w14:paraId="6D6E1877" w14:textId="77777777">
            <w:pPr>
              <w:rPr>
                <w:rFonts w:cs="Arial"/>
                <w:b/>
                <w:bCs/>
                <w:color w:val="FFFFFF"/>
                <w:sz w:val="24"/>
                <w:szCs w:val="24"/>
              </w:rPr>
            </w:pPr>
          </w:p>
        </w:tc>
      </w:tr>
      <w:tr w14:paraId="6D6E187E" w14:textId="77777777" w:rsidTr="0017291B">
        <w:tblPrEx>
          <w:tblW w:w="14397" w:type="dxa"/>
          <w:tblLayout w:type="fixed"/>
          <w:tblLook w:val="04A0"/>
        </w:tblPrEx>
        <w:tc>
          <w:tcPr>
            <w:tcW w:w="3147" w:type="dxa"/>
            <w:vMerge w:val="restart"/>
            <w:tcBorders>
              <w:top w:val="single" w:sz="2" w:space="0" w:color="FFFFFF" w:themeColor="background1"/>
              <w:left w:val="single" w:sz="2" w:space="0" w:color="286995"/>
              <w:bottom w:val="single" w:sz="2" w:space="0" w:color="286995"/>
              <w:right w:val="single" w:sz="2" w:space="0" w:color="286995"/>
            </w:tcBorders>
            <w:shd w:val="clear" w:color="auto" w:fill="C0E8FB"/>
            <w:noWrap/>
            <w:vAlign w:val="center"/>
            <w:hideMark/>
          </w:tcPr>
          <w:p w:rsidR="00B914D3" w:rsidRPr="008F6C83" w:rsidP="00635B47" w14:paraId="6D6E1879" w14:textId="2A0211D2">
            <w:pPr>
              <w:pStyle w:val="TableParagraph"/>
              <w:spacing w:before="0" w:after="0"/>
              <w:ind w:right="255"/>
              <w:rPr>
                <w:rFonts w:ascii="Microsoft JhengHei" w:eastAsia="Microsoft JhengHei" w:hAnsi="Microsoft JhengHei" w:cs="Arial"/>
                <w:b/>
                <w:bCs/>
              </w:rPr>
            </w:pPr>
            <w:r w:rsidRPr="008F6C83">
              <w:rPr>
                <w:rFonts w:ascii="Microsoft JhengHei" w:eastAsia="Microsoft JhengHei" w:hAnsi="Microsoft JhengHei" w:hint="eastAsia"/>
                <w:b/>
                <w:bCs/>
                <w:spacing w:val="4"/>
              </w:rPr>
              <w:t>如果您造訪健康</w:t>
            </w:r>
            <w:r w:rsidRPr="008F6C83">
              <w:rPr>
                <w:rFonts w:ascii="Microsoft JhengHei" w:eastAsia="Microsoft JhengHei" w:hAnsi="Microsoft JhengHei" w:hint="eastAsia"/>
                <w:b/>
                <w:bCs/>
                <w:spacing w:val="12"/>
              </w:rPr>
              <w:t>照護</w:t>
            </w:r>
            <w:hyperlink r:id="rId9" w:anchor="provider" w:history="1">
              <w:r w:rsidRPr="008F6C83">
                <w:rPr>
                  <w:rFonts w:ascii="Microsoft JhengHei" w:eastAsia="Microsoft JhengHei" w:hAnsi="Microsoft JhengHei" w:hint="eastAsia"/>
                  <w:b/>
                  <w:bCs/>
                  <w:color w:val="0000FF"/>
                  <w:spacing w:val="3"/>
                  <w:u w:val="single"/>
                </w:rPr>
                <w:t>供應商</w:t>
              </w:r>
            </w:hyperlink>
            <w:r w:rsidRPr="008F6C83">
              <w:rPr>
                <w:rFonts w:ascii="Microsoft JhengHei" w:eastAsia="Microsoft JhengHei" w:hAnsi="Microsoft JhengHei" w:hint="eastAsia"/>
                <w:b/>
                <w:bCs/>
                <w:color w:val="000000"/>
              </w:rPr>
              <w:t>的辦</w:t>
            </w:r>
            <w:r w:rsidRPr="008F6C83">
              <w:rPr>
                <w:rFonts w:ascii="Microsoft JhengHei" w:eastAsia="Microsoft JhengHei" w:hAnsi="Microsoft JhengHei" w:hint="eastAsia"/>
                <w:b/>
                <w:bCs/>
                <w:color w:val="000000"/>
                <w:spacing w:val="6"/>
              </w:rPr>
              <w:t>公室或診所</w:t>
            </w:r>
          </w:p>
        </w:tc>
        <w:tc>
          <w:tcPr>
            <w:tcW w:w="3150" w:type="dxa"/>
            <w:tcBorders>
              <w:top w:val="single" w:sz="2" w:space="0" w:color="FFFFFF" w:themeColor="background1"/>
              <w:left w:val="single" w:sz="2" w:space="0" w:color="286995"/>
              <w:bottom w:val="single" w:sz="2" w:space="0" w:color="286995"/>
              <w:right w:val="single" w:sz="2" w:space="0" w:color="286995"/>
            </w:tcBorders>
            <w:shd w:val="clear" w:color="auto" w:fill="EFF9FF"/>
          </w:tcPr>
          <w:p w:rsidR="00B914D3" w:rsidRPr="00B914D3" w:rsidP="006C442A" w14:paraId="6D6E187A" w14:textId="3C369A8D">
            <w:pPr>
              <w:pStyle w:val="TableParagraph"/>
              <w:ind w:left="-14"/>
              <w:rPr>
                <w:rFonts w:ascii="SimSun" w:eastAsia="SimSun" w:hAnsi="SimSun" w:cs="Arial"/>
              </w:rPr>
            </w:pPr>
            <w:r w:rsidRPr="00B914D3">
              <w:rPr>
                <w:rFonts w:ascii="SimSun" w:eastAsia="SimSun" w:hAnsi="SimSun" w:cs="SimSun" w:hint="eastAsia"/>
                <w:spacing w:val="-2"/>
              </w:rPr>
              <w:t>初級保健就診以治療受</w:t>
            </w:r>
            <w:r w:rsidRPr="00B914D3">
              <w:rPr>
                <w:rFonts w:ascii="SimSun" w:eastAsia="SimSun" w:hAnsi="SimSun" w:cs="SimSun" w:hint="eastAsia"/>
                <w:spacing w:val="-4"/>
              </w:rPr>
              <w:t>傷或疾病</w:t>
            </w:r>
          </w:p>
        </w:tc>
        <w:tc>
          <w:tcPr>
            <w:tcW w:w="2250" w:type="dxa"/>
            <w:tcBorders>
              <w:top w:val="single" w:sz="2" w:space="0" w:color="286995"/>
              <w:left w:val="single" w:sz="2" w:space="0" w:color="286995"/>
              <w:bottom w:val="single" w:sz="2" w:space="0" w:color="286995"/>
              <w:right w:val="single" w:sz="2" w:space="0" w:color="286995"/>
            </w:tcBorders>
            <w:shd w:val="clear" w:color="auto" w:fill="EFF9FF"/>
            <w:vAlign w:val="center"/>
          </w:tcPr>
          <w:p w:rsidR="00B914D3" w:rsidRPr="00BD4809" w:rsidP="00B914D3" w14:paraId="6D6E187B" w14:textId="77777777">
            <w:pPr>
              <w:pStyle w:val="TableParagraph"/>
            </w:pPr>
          </w:p>
        </w:tc>
        <w:tc>
          <w:tcPr>
            <w:tcW w:w="2970" w:type="dxa"/>
            <w:tcBorders>
              <w:top w:val="single" w:sz="2" w:space="0" w:color="286995"/>
              <w:left w:val="single" w:sz="2" w:space="0" w:color="286995"/>
              <w:bottom w:val="single" w:sz="2" w:space="0" w:color="286995"/>
              <w:right w:val="single" w:sz="2" w:space="0" w:color="286995"/>
            </w:tcBorders>
            <w:shd w:val="clear" w:color="auto" w:fill="EFF9FF"/>
            <w:vAlign w:val="center"/>
          </w:tcPr>
          <w:p w:rsidR="00B914D3" w:rsidRPr="00BD4809" w:rsidP="00B914D3" w14:paraId="6D6E187C" w14:textId="77777777">
            <w:pPr>
              <w:pStyle w:val="TableParagraph"/>
            </w:pPr>
          </w:p>
        </w:tc>
        <w:tc>
          <w:tcPr>
            <w:tcW w:w="2880" w:type="dxa"/>
            <w:tcBorders>
              <w:top w:val="single" w:sz="2" w:space="0" w:color="286995"/>
              <w:left w:val="single" w:sz="2" w:space="0" w:color="286995"/>
              <w:bottom w:val="single" w:sz="2" w:space="0" w:color="286995"/>
              <w:right w:val="single" w:sz="2" w:space="0" w:color="286995"/>
            </w:tcBorders>
            <w:shd w:val="clear" w:color="auto" w:fill="EFF9FF"/>
            <w:noWrap/>
            <w:vAlign w:val="center"/>
            <w:hideMark/>
          </w:tcPr>
          <w:p w:rsidR="00B914D3" w:rsidRPr="00BD4809" w:rsidP="00B914D3" w14:paraId="6D6E187D" w14:textId="77777777">
            <w:pPr>
              <w:pStyle w:val="TableParagraph"/>
            </w:pPr>
          </w:p>
        </w:tc>
      </w:tr>
      <w:tr w14:paraId="6D6E1884" w14:textId="77777777" w:rsidTr="0017291B">
        <w:tblPrEx>
          <w:tblW w:w="14397" w:type="dxa"/>
          <w:tblLayout w:type="fixed"/>
          <w:tblLook w:val="04A0"/>
        </w:tblPrEx>
        <w:tc>
          <w:tcPr>
            <w:tcW w:w="3147"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hideMark/>
          </w:tcPr>
          <w:p w:rsidR="00B914D3" w:rsidRPr="00BD4809" w:rsidP="00B914D3" w14:paraId="6D6E187F" w14:textId="77777777">
            <w:pPr>
              <w:pStyle w:val="TableParagraph"/>
              <w:rPr>
                <w:rFonts w:cs="Arial"/>
                <w:b/>
              </w:rPr>
            </w:pPr>
          </w:p>
        </w:tc>
        <w:tc>
          <w:tcPr>
            <w:tcW w:w="3150" w:type="dxa"/>
            <w:tcBorders>
              <w:top w:val="single" w:sz="2" w:space="0" w:color="286995"/>
              <w:left w:val="single" w:sz="2" w:space="0" w:color="286995"/>
              <w:bottom w:val="single" w:sz="2" w:space="0" w:color="286995"/>
              <w:right w:val="single" w:sz="2" w:space="0" w:color="286995"/>
            </w:tcBorders>
            <w:shd w:val="clear" w:color="auto" w:fill="auto"/>
          </w:tcPr>
          <w:p w:rsidR="00B914D3" w:rsidRPr="00B914D3" w:rsidP="006C442A" w14:paraId="6D6E1880" w14:textId="7E14F22A">
            <w:pPr>
              <w:pStyle w:val="TableParagraph"/>
              <w:ind w:left="-14"/>
              <w:rPr>
                <w:rFonts w:ascii="SimSun" w:eastAsia="SimSun" w:hAnsi="SimSun" w:cs="Arial"/>
                <w:lang w:val="nl-NL"/>
              </w:rPr>
            </w:pPr>
            <w:r w:rsidRPr="00B914D3">
              <w:rPr>
                <w:rFonts w:ascii="SimSun" w:eastAsia="SimSun" w:hAnsi="SimSun" w:cs="SimSun" w:hint="eastAsia"/>
              </w:rPr>
              <w:t>至</w:t>
            </w:r>
            <w:hyperlink r:id="rId9" w:anchor="specialist" w:history="1">
              <w:r w:rsidRPr="00B914D3">
                <w:rPr>
                  <w:rFonts w:ascii="SimSun" w:eastAsia="SimSun" w:hAnsi="SimSun" w:cs="SimSun" w:hint="eastAsia"/>
                  <w:color w:val="0000FF"/>
                  <w:u w:val="single"/>
                </w:rPr>
                <w:t>專科醫生</w:t>
              </w:r>
            </w:hyperlink>
            <w:r w:rsidRPr="00B914D3">
              <w:rPr>
                <w:rFonts w:ascii="SimSun" w:eastAsia="SimSun" w:hAnsi="SimSun" w:cs="SimSun" w:hint="eastAsia"/>
                <w:color w:val="000000"/>
                <w:spacing w:val="-4"/>
              </w:rPr>
              <w:t>處就診</w:t>
            </w:r>
          </w:p>
        </w:tc>
        <w:tc>
          <w:tcPr>
            <w:tcW w:w="2250" w:type="dxa"/>
            <w:tcBorders>
              <w:top w:val="single" w:sz="2" w:space="0" w:color="286995"/>
              <w:left w:val="single" w:sz="2" w:space="0" w:color="286995"/>
              <w:bottom w:val="single" w:sz="2" w:space="0" w:color="286995"/>
              <w:right w:val="single" w:sz="2" w:space="0" w:color="286995"/>
            </w:tcBorders>
            <w:shd w:val="clear" w:color="auto" w:fill="auto"/>
            <w:vAlign w:val="center"/>
          </w:tcPr>
          <w:p w:rsidR="00B914D3" w:rsidRPr="00BD4809" w:rsidP="00B914D3" w14:paraId="6D6E1881" w14:textId="77777777">
            <w:pPr>
              <w:pStyle w:val="TableParagraph"/>
              <w:rPr>
                <w:lang w:val="nl-NL"/>
              </w:rPr>
            </w:pPr>
          </w:p>
        </w:tc>
        <w:tc>
          <w:tcPr>
            <w:tcW w:w="2970" w:type="dxa"/>
            <w:tcBorders>
              <w:top w:val="single" w:sz="2" w:space="0" w:color="286995"/>
              <w:left w:val="single" w:sz="2" w:space="0" w:color="286995"/>
              <w:bottom w:val="single" w:sz="2" w:space="0" w:color="286995"/>
              <w:right w:val="single" w:sz="2" w:space="0" w:color="286995"/>
            </w:tcBorders>
            <w:shd w:val="clear" w:color="auto" w:fill="auto"/>
            <w:vAlign w:val="center"/>
          </w:tcPr>
          <w:p w:rsidR="00B914D3" w:rsidRPr="00BD4809" w:rsidP="00B914D3" w14:paraId="6D6E1882" w14:textId="77777777">
            <w:pPr>
              <w:pStyle w:val="TableParagraph"/>
              <w:rPr>
                <w:lang w:val="nl-NL"/>
              </w:rPr>
            </w:pPr>
          </w:p>
        </w:tc>
        <w:tc>
          <w:tcPr>
            <w:tcW w:w="2880" w:type="dxa"/>
            <w:tcBorders>
              <w:top w:val="single" w:sz="2" w:space="0" w:color="286995"/>
              <w:left w:val="single" w:sz="2" w:space="0" w:color="286995"/>
              <w:bottom w:val="single" w:sz="2" w:space="0" w:color="286995"/>
              <w:right w:val="single" w:sz="2" w:space="0" w:color="286995"/>
            </w:tcBorders>
            <w:shd w:val="clear" w:color="auto" w:fill="auto"/>
            <w:noWrap/>
            <w:vAlign w:val="center"/>
            <w:hideMark/>
          </w:tcPr>
          <w:p w:rsidR="00B914D3" w:rsidRPr="00BD4809" w:rsidP="00B914D3" w14:paraId="6D6E1883" w14:textId="77777777">
            <w:pPr>
              <w:pStyle w:val="TableParagraph"/>
              <w:rPr>
                <w:lang w:val="nl-NL"/>
              </w:rPr>
            </w:pPr>
          </w:p>
        </w:tc>
      </w:tr>
      <w:tr w14:paraId="6D6E188B" w14:textId="77777777" w:rsidTr="0017291B">
        <w:tblPrEx>
          <w:tblW w:w="14397" w:type="dxa"/>
          <w:tblLayout w:type="fixed"/>
          <w:tblLook w:val="04A0"/>
        </w:tblPrEx>
        <w:trPr>
          <w:trHeight w:val="535"/>
        </w:trPr>
        <w:tc>
          <w:tcPr>
            <w:tcW w:w="3147"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rsidR="00B914D3" w:rsidRPr="00BD4809" w:rsidP="00B914D3" w14:paraId="6D6E1885" w14:textId="77777777">
            <w:pPr>
              <w:pStyle w:val="TableParagraph"/>
              <w:rPr>
                <w:rFonts w:cs="Arial"/>
                <w:b/>
                <w:lang w:val="nl-NL"/>
              </w:rPr>
            </w:pPr>
          </w:p>
        </w:tc>
        <w:tc>
          <w:tcPr>
            <w:tcW w:w="3150" w:type="dxa"/>
            <w:tcBorders>
              <w:top w:val="single" w:sz="2" w:space="0" w:color="286995"/>
              <w:left w:val="single" w:sz="2" w:space="0" w:color="286995"/>
              <w:bottom w:val="single" w:sz="12" w:space="0" w:color="286995"/>
              <w:right w:val="single" w:sz="2" w:space="0" w:color="286995"/>
            </w:tcBorders>
            <w:shd w:val="clear" w:color="auto" w:fill="EFF9FF"/>
          </w:tcPr>
          <w:p w:rsidR="00B914D3" w:rsidRPr="00B914D3" w:rsidP="006C442A" w14:paraId="6D6E1887" w14:textId="4DD54A47">
            <w:pPr>
              <w:pStyle w:val="TableParagraph"/>
              <w:ind w:left="-14"/>
              <w:rPr>
                <w:rFonts w:ascii="SimSun" w:eastAsia="SimSun" w:hAnsi="SimSun" w:cs="Arial"/>
              </w:rPr>
            </w:pPr>
            <w:hyperlink r:id="rId9" w:anchor="preventive-care" w:history="1">
              <w:r w:rsidRPr="00B914D3">
                <w:rPr>
                  <w:rFonts w:ascii="SimSun" w:eastAsia="SimSun" w:hAnsi="SimSun" w:cs="SimSun" w:hint="eastAsia"/>
                  <w:color w:val="0000FF"/>
                  <w:spacing w:val="-2"/>
                  <w:u w:val="single"/>
                </w:rPr>
                <w:t>預防性照護</w:t>
              </w:r>
            </w:hyperlink>
            <w:hyperlink r:id="rId9" w:anchor="screening" w:history="1">
              <w:r w:rsidRPr="00B914D3">
                <w:rPr>
                  <w:rFonts w:ascii="SimSun" w:eastAsia="SimSun" w:hAnsi="SimSun"/>
                  <w:color w:val="000000"/>
                  <w:spacing w:val="-2"/>
                  <w:u w:val="single"/>
                </w:rPr>
                <w:t>/</w:t>
              </w:r>
              <w:r w:rsidRPr="00B914D3">
                <w:rPr>
                  <w:rFonts w:ascii="SimSun" w:eastAsia="SimSun" w:hAnsi="SimSun" w:cs="SimSun" w:hint="eastAsia"/>
                  <w:color w:val="0000FF"/>
                  <w:spacing w:val="-2"/>
                  <w:u w:val="single"/>
                </w:rPr>
                <w:t>篩查</w:t>
              </w:r>
              <w:r w:rsidRPr="00B914D3">
                <w:rPr>
                  <w:rFonts w:ascii="SimSun" w:eastAsia="SimSun" w:hAnsi="SimSun"/>
                  <w:color w:val="000000"/>
                  <w:spacing w:val="-2"/>
                </w:rPr>
                <w:t>/</w:t>
              </w:r>
            </w:hyperlink>
            <w:r w:rsidRPr="00B914D3">
              <w:rPr>
                <w:rFonts w:ascii="SimSun" w:eastAsia="SimSun" w:hAnsi="SimSun" w:cs="SimSun" w:hint="eastAsia"/>
                <w:color w:val="000000"/>
                <w:spacing w:val="-2"/>
              </w:rPr>
              <w:t>疫苗接</w:t>
            </w:r>
            <w:r w:rsidRPr="00B914D3">
              <w:rPr>
                <w:rFonts w:ascii="SimSun" w:eastAsia="SimSun" w:hAnsi="SimSun" w:cs="SimSun" w:hint="eastAsia"/>
                <w:color w:val="000000"/>
                <w:spacing w:val="-10"/>
              </w:rPr>
              <w:t>種</w:t>
            </w:r>
          </w:p>
        </w:tc>
        <w:tc>
          <w:tcPr>
            <w:tcW w:w="2250" w:type="dxa"/>
            <w:tcBorders>
              <w:top w:val="single" w:sz="2" w:space="0" w:color="286995"/>
              <w:left w:val="single" w:sz="2" w:space="0" w:color="286995"/>
              <w:bottom w:val="single" w:sz="12" w:space="0" w:color="286995"/>
              <w:right w:val="single" w:sz="2" w:space="0" w:color="286995"/>
            </w:tcBorders>
            <w:shd w:val="clear" w:color="auto" w:fill="EFF9FF"/>
            <w:vAlign w:val="center"/>
          </w:tcPr>
          <w:p w:rsidR="00B914D3" w:rsidRPr="00BD4809" w:rsidP="00B914D3" w14:paraId="6D6E1888" w14:textId="77777777">
            <w:pPr>
              <w:pStyle w:val="TableParagraph"/>
            </w:pPr>
          </w:p>
        </w:tc>
        <w:tc>
          <w:tcPr>
            <w:tcW w:w="2970" w:type="dxa"/>
            <w:tcBorders>
              <w:top w:val="single" w:sz="2" w:space="0" w:color="286995"/>
              <w:left w:val="single" w:sz="2" w:space="0" w:color="286995"/>
              <w:bottom w:val="single" w:sz="12" w:space="0" w:color="286995"/>
              <w:right w:val="single" w:sz="2" w:space="0" w:color="286995"/>
            </w:tcBorders>
            <w:shd w:val="clear" w:color="auto" w:fill="EFF9FF"/>
            <w:vAlign w:val="center"/>
          </w:tcPr>
          <w:p w:rsidR="00B914D3" w:rsidRPr="00BD4809" w:rsidP="00B914D3" w14:paraId="6D6E1889" w14:textId="77777777">
            <w:pPr>
              <w:pStyle w:val="TableParagraph"/>
            </w:pPr>
          </w:p>
        </w:tc>
        <w:tc>
          <w:tcPr>
            <w:tcW w:w="2880" w:type="dxa"/>
            <w:tcBorders>
              <w:top w:val="single" w:sz="2" w:space="0" w:color="286995"/>
              <w:left w:val="single" w:sz="2" w:space="0" w:color="286995"/>
              <w:bottom w:val="single" w:sz="12" w:space="0" w:color="286995"/>
              <w:right w:val="single" w:sz="2" w:space="0" w:color="286995"/>
            </w:tcBorders>
            <w:shd w:val="clear" w:color="auto" w:fill="EFF9FF"/>
            <w:noWrap/>
            <w:vAlign w:val="center"/>
            <w:hideMark/>
          </w:tcPr>
          <w:p w:rsidR="00B914D3" w:rsidRPr="00BD4809" w:rsidP="00B914D3" w14:paraId="6D6E188A" w14:textId="77777777">
            <w:pPr>
              <w:pStyle w:val="TableParagraph"/>
            </w:pPr>
          </w:p>
        </w:tc>
      </w:tr>
      <w:tr w14:paraId="6D6E1891" w14:textId="77777777" w:rsidTr="0017291B">
        <w:tblPrEx>
          <w:tblW w:w="14397" w:type="dxa"/>
          <w:tblLayout w:type="fixed"/>
          <w:tblLook w:val="04A0"/>
        </w:tblPrEx>
        <w:tc>
          <w:tcPr>
            <w:tcW w:w="3147"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hideMark/>
          </w:tcPr>
          <w:p w:rsidR="00515573" w:rsidRPr="005E4F06" w:rsidP="00515573" w14:paraId="6D6E188C" w14:textId="47BDD29A">
            <w:pPr>
              <w:pStyle w:val="TableParagraph"/>
              <w:rPr>
                <w:rFonts w:ascii="Microsoft JhengHei" w:eastAsia="Microsoft JhengHei" w:hAnsi="Microsoft JhengHei" w:cs="Arial"/>
                <w:b/>
              </w:rPr>
            </w:pPr>
            <w:r w:rsidRPr="005E4F06">
              <w:rPr>
                <w:rFonts w:ascii="Microsoft JhengHei" w:eastAsia="Microsoft JhengHei" w:hAnsi="Microsoft JhengHei" w:hint="eastAsia"/>
                <w:b/>
                <w:bCs/>
                <w:spacing w:val="3"/>
              </w:rPr>
              <w:t>如果您進行檢測</w:t>
            </w:r>
          </w:p>
        </w:tc>
        <w:tc>
          <w:tcPr>
            <w:tcW w:w="3150" w:type="dxa"/>
            <w:tcBorders>
              <w:top w:val="single" w:sz="12" w:space="0" w:color="286995"/>
              <w:left w:val="single" w:sz="2" w:space="0" w:color="286995"/>
              <w:bottom w:val="single" w:sz="2" w:space="0" w:color="286995"/>
              <w:right w:val="single" w:sz="2" w:space="0" w:color="286995"/>
            </w:tcBorders>
          </w:tcPr>
          <w:p w:rsidR="00515573" w:rsidRPr="00BD4809" w:rsidP="006C442A" w14:paraId="6D6E188D" w14:textId="5C735FE6">
            <w:pPr>
              <w:pStyle w:val="TableParagraph"/>
              <w:ind w:left="-14"/>
              <w:rPr>
                <w:rFonts w:cs="Arial"/>
              </w:rPr>
            </w:pPr>
            <w:hyperlink r:id="rId9" w:anchor="diagnostic-test" w:history="1">
              <w:r>
                <w:rPr>
                  <w:rFonts w:ascii="SimSun" w:eastAsia="SimSun" w:cs="SimSun" w:hint="eastAsia"/>
                  <w:color w:val="0000FF"/>
                  <w:u w:val="single"/>
                </w:rPr>
                <w:t>診斷檢定</w:t>
              </w:r>
            </w:hyperlink>
            <w:r>
              <w:rPr>
                <w:rFonts w:ascii="SimSun" w:eastAsia="SimSun" w:cs="SimSun" w:hint="eastAsia"/>
                <w:color w:val="000000"/>
              </w:rPr>
              <w:t>（</w:t>
            </w:r>
            <w:r>
              <w:rPr>
                <w:rFonts w:eastAsia="SimSun"/>
                <w:color w:val="000000"/>
              </w:rPr>
              <w:t>X</w:t>
            </w:r>
            <w:r>
              <w:rPr>
                <w:rFonts w:eastAsia="SimSun"/>
                <w:color w:val="000000"/>
                <w:spacing w:val="-14"/>
              </w:rPr>
              <w:t xml:space="preserve"> </w:t>
            </w:r>
            <w:r>
              <w:rPr>
                <w:rFonts w:ascii="SimSun" w:eastAsia="SimSun" w:cs="SimSun" w:hint="eastAsia"/>
                <w:color w:val="000000"/>
              </w:rPr>
              <w:t>光、血液檢</w:t>
            </w:r>
            <w:r>
              <w:rPr>
                <w:rFonts w:ascii="SimSun" w:eastAsia="SimSun" w:cs="SimSun" w:hint="eastAsia"/>
                <w:color w:val="000000"/>
                <w:spacing w:val="-6"/>
              </w:rPr>
              <w:t>測</w:t>
            </w:r>
            <w:r>
              <w:rPr>
                <w:rFonts w:ascii="SimSun" w:eastAsia="SimSun" w:cs="SimSun" w:hint="eastAsia"/>
                <w:color w:val="000000"/>
                <w:spacing w:val="-6"/>
              </w:rPr>
              <w:t>）</w:t>
            </w:r>
          </w:p>
        </w:tc>
        <w:tc>
          <w:tcPr>
            <w:tcW w:w="2250" w:type="dxa"/>
            <w:tcBorders>
              <w:top w:val="single" w:sz="12" w:space="0" w:color="286995"/>
              <w:left w:val="single" w:sz="2" w:space="0" w:color="286995"/>
              <w:bottom w:val="single" w:sz="2" w:space="0" w:color="286995"/>
              <w:right w:val="single" w:sz="2" w:space="0" w:color="286995"/>
            </w:tcBorders>
            <w:vAlign w:val="center"/>
          </w:tcPr>
          <w:p w:rsidR="00515573" w:rsidRPr="00BD4809" w:rsidP="00515573" w14:paraId="6D6E188E" w14:textId="77777777">
            <w:pPr>
              <w:pStyle w:val="TableParagraph"/>
            </w:pPr>
          </w:p>
        </w:tc>
        <w:tc>
          <w:tcPr>
            <w:tcW w:w="2970" w:type="dxa"/>
            <w:tcBorders>
              <w:top w:val="single" w:sz="12" w:space="0" w:color="286995"/>
              <w:left w:val="single" w:sz="2" w:space="0" w:color="286995"/>
              <w:bottom w:val="single" w:sz="2" w:space="0" w:color="286995"/>
              <w:right w:val="single" w:sz="2" w:space="0" w:color="286995"/>
            </w:tcBorders>
            <w:vAlign w:val="center"/>
          </w:tcPr>
          <w:p w:rsidR="00515573" w:rsidRPr="00BD4809" w:rsidP="00515573" w14:paraId="6D6E188F" w14:textId="77777777">
            <w:pPr>
              <w:pStyle w:val="TableParagraph"/>
            </w:pPr>
          </w:p>
        </w:tc>
        <w:tc>
          <w:tcPr>
            <w:tcW w:w="2880" w:type="dxa"/>
            <w:tcBorders>
              <w:top w:val="single" w:sz="12" w:space="0" w:color="286995"/>
              <w:left w:val="single" w:sz="2" w:space="0" w:color="286995"/>
              <w:bottom w:val="single" w:sz="2" w:space="0" w:color="286995"/>
              <w:right w:val="single" w:sz="2" w:space="0" w:color="286995"/>
            </w:tcBorders>
            <w:noWrap/>
            <w:vAlign w:val="center"/>
            <w:hideMark/>
          </w:tcPr>
          <w:p w:rsidR="00515573" w:rsidRPr="00BD4809" w:rsidP="00515573" w14:paraId="6D6E1890" w14:textId="77777777">
            <w:pPr>
              <w:pStyle w:val="TableParagraph"/>
            </w:pPr>
          </w:p>
        </w:tc>
      </w:tr>
      <w:tr w14:paraId="6D6E1897" w14:textId="77777777" w:rsidTr="0017291B">
        <w:tblPrEx>
          <w:tblW w:w="14397" w:type="dxa"/>
          <w:tblLayout w:type="fixed"/>
          <w:tblLook w:val="04A0"/>
        </w:tblPrEx>
        <w:trPr>
          <w:trHeight w:val="625"/>
        </w:trPr>
        <w:tc>
          <w:tcPr>
            <w:tcW w:w="3147"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rsidR="00515573" w:rsidRPr="00BD4809" w:rsidP="00515573" w14:paraId="6D6E1892" w14:textId="77777777">
            <w:pPr>
              <w:pStyle w:val="TableParagraph"/>
              <w:rPr>
                <w:rFonts w:cs="Arial"/>
                <w:b/>
              </w:rPr>
            </w:pPr>
          </w:p>
        </w:tc>
        <w:tc>
          <w:tcPr>
            <w:tcW w:w="3150" w:type="dxa"/>
            <w:tcBorders>
              <w:top w:val="single" w:sz="2" w:space="0" w:color="286995"/>
              <w:left w:val="single" w:sz="2" w:space="0" w:color="286995"/>
              <w:bottom w:val="single" w:sz="12" w:space="0" w:color="286995"/>
              <w:right w:val="single" w:sz="2" w:space="0" w:color="286995"/>
            </w:tcBorders>
            <w:shd w:val="clear" w:color="auto" w:fill="EFF9FF"/>
          </w:tcPr>
          <w:p w:rsidR="00515573" w:rsidRPr="00BD4809" w:rsidP="006C442A" w14:paraId="6D6E1893" w14:textId="1D45B2DA">
            <w:pPr>
              <w:pStyle w:val="TableParagraph"/>
              <w:kinsoku w:val="0"/>
              <w:overflowPunct w:val="0"/>
              <w:spacing w:before="25" w:line="308" w:lineRule="exact"/>
              <w:ind w:left="-14"/>
              <w:rPr>
                <w:rFonts w:cs="Arial"/>
              </w:rPr>
            </w:pPr>
            <w:r>
              <w:rPr>
                <w:rFonts w:ascii="SimSun" w:eastAsia="SimSun" w:cs="SimSun" w:hint="eastAsia"/>
              </w:rPr>
              <w:t>造影（</w:t>
            </w:r>
            <w:r>
              <w:rPr>
                <w:rFonts w:eastAsia="SimSun"/>
              </w:rPr>
              <w:t>CT</w:t>
            </w:r>
            <w:r>
              <w:rPr>
                <w:rFonts w:eastAsia="SimSun"/>
              </w:rPr>
              <w:t>/PET</w:t>
            </w:r>
            <w:r>
              <w:rPr>
                <w:rFonts w:eastAsia="SimSun"/>
                <w:spacing w:val="8"/>
              </w:rPr>
              <w:t xml:space="preserve"> </w:t>
            </w:r>
            <w:r>
              <w:rPr>
                <w:rFonts w:ascii="SimSun" w:eastAsia="SimSun" w:cs="SimSun" w:hint="eastAsia"/>
                <w:spacing w:val="-4"/>
              </w:rPr>
              <w:t>掃描、</w:t>
            </w:r>
            <w:r>
              <w:rPr>
                <w:rFonts w:eastAsiaTheme="minorEastAsia"/>
                <w:spacing w:val="-4"/>
              </w:rPr>
              <w:t>MRI</w:t>
            </w:r>
            <w:r>
              <w:rPr>
                <w:rFonts w:ascii="SimSun" w:eastAsia="SimSun" w:cs="SimSun" w:hint="eastAsia"/>
                <w:spacing w:val="-4"/>
              </w:rPr>
              <w:t>）</w:t>
            </w:r>
          </w:p>
        </w:tc>
        <w:tc>
          <w:tcPr>
            <w:tcW w:w="2250" w:type="dxa"/>
            <w:tcBorders>
              <w:top w:val="single" w:sz="2" w:space="0" w:color="286995"/>
              <w:left w:val="single" w:sz="2" w:space="0" w:color="286995"/>
              <w:bottom w:val="single" w:sz="12" w:space="0" w:color="286995"/>
              <w:right w:val="single" w:sz="2" w:space="0" w:color="286995"/>
            </w:tcBorders>
            <w:shd w:val="clear" w:color="auto" w:fill="EFF9FF"/>
            <w:vAlign w:val="center"/>
          </w:tcPr>
          <w:p w:rsidR="00515573" w:rsidRPr="00BD4809" w:rsidP="00515573" w14:paraId="6D6E1894" w14:textId="77777777">
            <w:pPr>
              <w:pStyle w:val="TableParagraph"/>
            </w:pPr>
          </w:p>
        </w:tc>
        <w:tc>
          <w:tcPr>
            <w:tcW w:w="2970" w:type="dxa"/>
            <w:tcBorders>
              <w:top w:val="single" w:sz="2" w:space="0" w:color="286995"/>
              <w:left w:val="single" w:sz="2" w:space="0" w:color="286995"/>
              <w:bottom w:val="single" w:sz="12" w:space="0" w:color="286995"/>
              <w:right w:val="single" w:sz="2" w:space="0" w:color="286995"/>
            </w:tcBorders>
            <w:shd w:val="clear" w:color="auto" w:fill="EFF9FF"/>
            <w:vAlign w:val="center"/>
          </w:tcPr>
          <w:p w:rsidR="00515573" w:rsidRPr="00BD4809" w:rsidP="00515573" w14:paraId="6D6E1895" w14:textId="77777777">
            <w:pPr>
              <w:pStyle w:val="TableParagraph"/>
            </w:pPr>
          </w:p>
        </w:tc>
        <w:tc>
          <w:tcPr>
            <w:tcW w:w="2880" w:type="dxa"/>
            <w:tcBorders>
              <w:top w:val="single" w:sz="2" w:space="0" w:color="286995"/>
              <w:left w:val="single" w:sz="2" w:space="0" w:color="286995"/>
              <w:bottom w:val="single" w:sz="12" w:space="0" w:color="286995"/>
              <w:right w:val="single" w:sz="2" w:space="0" w:color="286995"/>
            </w:tcBorders>
            <w:shd w:val="clear" w:color="auto" w:fill="EFF9FF"/>
            <w:noWrap/>
            <w:vAlign w:val="center"/>
            <w:hideMark/>
          </w:tcPr>
          <w:p w:rsidR="00515573" w:rsidRPr="00BD4809" w:rsidP="00515573" w14:paraId="6D6E1896" w14:textId="77777777">
            <w:pPr>
              <w:pStyle w:val="TableParagraph"/>
            </w:pPr>
          </w:p>
        </w:tc>
      </w:tr>
      <w:tr w14:paraId="6D6E189E" w14:textId="77777777" w:rsidTr="0017291B">
        <w:tblPrEx>
          <w:tblW w:w="14397" w:type="dxa"/>
          <w:tblLayout w:type="fixed"/>
          <w:tblLook w:val="04A0"/>
        </w:tblPrEx>
        <w:trPr>
          <w:trHeight w:val="425"/>
        </w:trPr>
        <w:tc>
          <w:tcPr>
            <w:tcW w:w="3147" w:type="dxa"/>
            <w:vMerge w:val="restart"/>
            <w:tcBorders>
              <w:top w:val="single" w:sz="12" w:space="0" w:color="286995"/>
              <w:left w:val="single" w:sz="2" w:space="0" w:color="286995"/>
              <w:bottom w:val="single" w:sz="2" w:space="0" w:color="286995"/>
              <w:right w:val="single" w:sz="2" w:space="0" w:color="286995"/>
            </w:tcBorders>
            <w:shd w:val="clear" w:color="auto" w:fill="C0E8FB"/>
            <w:noWrap/>
          </w:tcPr>
          <w:p w:rsidR="00CB26D0" w:rsidRPr="00BD4809" w:rsidP="00397D07" w14:paraId="6D6E1899" w14:textId="4C74FC10">
            <w:pPr>
              <w:pStyle w:val="TableParagraph"/>
              <w:kinsoku w:val="0"/>
              <w:overflowPunct w:val="0"/>
              <w:spacing w:before="200" w:line="175" w:lineRule="auto"/>
              <w:ind w:left="117" w:right="261"/>
              <w:rPr>
                <w:rFonts w:cs="Arial"/>
                <w:bCs/>
              </w:rPr>
            </w:pPr>
            <w:r w:rsidRPr="00A019C3">
              <w:rPr>
                <w:rFonts w:ascii="Microsoft JhengHei" w:eastAsia="Microsoft JhengHei" w:hAnsi="Microsoft JhengHei" w:hint="eastAsia"/>
                <w:b/>
                <w:bCs/>
                <w:spacing w:val="4"/>
              </w:rPr>
              <w:t>如果您需要藥物</w:t>
            </w:r>
            <w:r w:rsidRPr="00A019C3">
              <w:rPr>
                <w:rFonts w:ascii="Microsoft JhengHei" w:eastAsia="Microsoft JhengHei" w:hAnsi="Microsoft JhengHei" w:hint="eastAsia"/>
                <w:b/>
                <w:bCs/>
                <w:spacing w:val="3"/>
              </w:rPr>
              <w:t>治療疾病或情況</w:t>
            </w:r>
            <w:r w:rsidRPr="00CA16E0">
              <w:rPr>
                <w:rFonts w:ascii="SimSun" w:eastAsia="SimSun" w:hAnsi="SimSun" w:cs="SimSun" w:hint="eastAsia"/>
                <w:spacing w:val="-2"/>
              </w:rPr>
              <w:t>如欲了解更多有</w:t>
            </w:r>
            <w:r w:rsidRPr="00CA16E0">
              <w:rPr>
                <w:rFonts w:ascii="SimSun" w:eastAsia="SimSun" w:hAnsi="SimSun" w:cs="SimSun" w:hint="eastAsia"/>
              </w:rPr>
              <w:t>關</w:t>
            </w:r>
            <w:hyperlink r:id="rId9" w:anchor="prescription-drug-coverage" w:history="1">
              <w:r w:rsidRPr="00CA16E0">
                <w:rPr>
                  <w:rFonts w:ascii="Microsoft JhengHei" w:eastAsia="Microsoft JhengHei" w:hAnsi="Microsoft JhengHei" w:hint="eastAsia"/>
                  <w:b/>
                  <w:bCs/>
                  <w:color w:val="0000FF"/>
                  <w:spacing w:val="6"/>
                  <w:u w:val="single"/>
                </w:rPr>
                <w:t>處方類藥物</w:t>
              </w:r>
              <w:r w:rsidRPr="00CA16E0">
                <w:rPr>
                  <w:rFonts w:ascii="Microsoft JhengHei" w:eastAsia="Microsoft JhengHei" w:hAnsi="Microsoft JhengHei" w:cs="SimSun" w:hint="eastAsia"/>
                  <w:color w:val="0000FF"/>
                  <w:u w:val="single"/>
                </w:rPr>
                <w:t>的</w:t>
              </w:r>
              <w:r w:rsidRPr="00CA16E0">
                <w:rPr>
                  <w:rFonts w:ascii="Microsoft JhengHei" w:eastAsia="Microsoft JhengHei" w:hAnsi="Microsoft JhengHei" w:cs="SimSun"/>
                  <w:color w:val="0000FF"/>
                  <w:spacing w:val="14"/>
                  <w:u w:val="single"/>
                </w:rPr>
                <w:t xml:space="preserve"> </w:t>
              </w:r>
            </w:hyperlink>
            <w:hyperlink r:id="rId9" w:anchor="prescription-drug-coverage" w:history="1">
              <w:r w:rsidRPr="00CA16E0">
                <w:rPr>
                  <w:rFonts w:ascii="Microsoft JhengHei" w:eastAsia="Microsoft JhengHei" w:hAnsi="Microsoft JhengHei" w:hint="eastAsia"/>
                  <w:b/>
                  <w:bCs/>
                  <w:color w:val="0000FF"/>
                  <w:spacing w:val="14"/>
                  <w:u w:val="single"/>
                </w:rPr>
                <w:t>承保</w:t>
              </w:r>
            </w:hyperlink>
            <w:r w:rsidRPr="00CA16E0">
              <w:rPr>
                <w:rFonts w:ascii="Microsoft JhengHei" w:eastAsia="Microsoft JhengHei" w:hAnsi="Microsoft JhengHei" w:hint="eastAsia"/>
                <w:b/>
                <w:bCs/>
                <w:color w:val="0000FF"/>
                <w:spacing w:val="7"/>
                <w:u w:val="single"/>
              </w:rPr>
              <w:t>範圍</w:t>
            </w:r>
            <w:r w:rsidRPr="00CA16E0">
              <w:rPr>
                <w:rFonts w:ascii="SimSun" w:eastAsia="SimSun" w:hAnsi="SimSun" w:cs="SimSun" w:hint="eastAsia"/>
                <w:color w:val="000000"/>
                <w:spacing w:val="-4"/>
              </w:rPr>
              <w:t>，請造</w:t>
            </w:r>
            <w:r w:rsidRPr="00CA16E0">
              <w:rPr>
                <w:rFonts w:ascii="SimSun" w:eastAsia="SimSun" w:hAnsi="SimSun" w:cs="SimSun" w:hint="eastAsia"/>
                <w:spacing w:val="-36"/>
              </w:rPr>
              <w:t>訪</w:t>
            </w:r>
            <w:r>
              <w:rPr>
                <w:rFonts w:ascii="SimSun" w:eastAsia="SimSun" w:cs="SimSun"/>
                <w:spacing w:val="-36"/>
              </w:rPr>
              <w:t xml:space="preserve"> </w:t>
            </w:r>
            <w:hyperlink r:id="rId11" w:history="1">
              <w:r w:rsidR="004B1809">
                <w:rPr>
                  <w:rFonts w:eastAsia="SimSun"/>
                  <w:spacing w:val="-2"/>
                </w:rPr>
                <w:t>[w</w:t>
              </w:r>
              <w:r>
                <w:rPr>
                  <w:rFonts w:eastAsia="SimSun"/>
                  <w:spacing w:val="-2"/>
                </w:rPr>
                <w:t>ww.i</w:t>
              </w:r>
            </w:hyperlink>
            <w:r>
              <w:rPr>
                <w:rFonts w:eastAsia="SimSun"/>
                <w:spacing w:val="-2"/>
              </w:rPr>
              <w:t>nsert.com</w:t>
            </w:r>
            <w:r w:rsidR="004B1809">
              <w:rPr>
                <w:rFonts w:eastAsia="SimSun"/>
                <w:spacing w:val="-2"/>
              </w:rPr>
              <w:t>]</w:t>
            </w:r>
          </w:p>
        </w:tc>
        <w:tc>
          <w:tcPr>
            <w:tcW w:w="3150" w:type="dxa"/>
            <w:tcBorders>
              <w:top w:val="single" w:sz="12" w:space="0" w:color="286995"/>
              <w:left w:val="single" w:sz="2" w:space="0" w:color="286995"/>
              <w:bottom w:val="single" w:sz="2" w:space="0" w:color="286995"/>
              <w:right w:val="single" w:sz="2" w:space="0" w:color="286995"/>
            </w:tcBorders>
            <w:vAlign w:val="center"/>
          </w:tcPr>
          <w:p w:rsidR="00CB26D0" w:rsidRPr="00BD4809" w:rsidP="006C442A" w14:paraId="6D6E189A" w14:textId="0A3B88CD">
            <w:pPr>
              <w:pStyle w:val="TableParagraph"/>
              <w:ind w:left="-14"/>
              <w:rPr>
                <w:rFonts w:cs="Arial"/>
              </w:rPr>
            </w:pPr>
            <w:r>
              <w:rPr>
                <w:rFonts w:ascii="SimSun" w:eastAsia="SimSun" w:cs="SimSun" w:hint="eastAsia"/>
                <w:spacing w:val="-4"/>
              </w:rPr>
              <w:t>學名藥</w:t>
            </w:r>
          </w:p>
        </w:tc>
        <w:tc>
          <w:tcPr>
            <w:tcW w:w="2250" w:type="dxa"/>
            <w:tcBorders>
              <w:top w:val="single" w:sz="12" w:space="0" w:color="286995"/>
              <w:left w:val="single" w:sz="2" w:space="0" w:color="286995"/>
              <w:bottom w:val="single" w:sz="2" w:space="0" w:color="286995"/>
              <w:right w:val="single" w:sz="2" w:space="0" w:color="286995"/>
            </w:tcBorders>
            <w:vAlign w:val="center"/>
          </w:tcPr>
          <w:p w:rsidR="00CB26D0" w:rsidRPr="00BD4809" w:rsidP="00CB26D0" w14:paraId="6D6E189B" w14:textId="77777777">
            <w:pPr>
              <w:pStyle w:val="TableParagraph"/>
            </w:pPr>
          </w:p>
        </w:tc>
        <w:tc>
          <w:tcPr>
            <w:tcW w:w="2970" w:type="dxa"/>
            <w:tcBorders>
              <w:top w:val="single" w:sz="12" w:space="0" w:color="286995"/>
              <w:left w:val="single" w:sz="2" w:space="0" w:color="286995"/>
              <w:bottom w:val="single" w:sz="2" w:space="0" w:color="286995"/>
              <w:right w:val="single" w:sz="2" w:space="0" w:color="286995"/>
            </w:tcBorders>
            <w:vAlign w:val="center"/>
          </w:tcPr>
          <w:p w:rsidR="00CB26D0" w:rsidRPr="00BD4809" w:rsidP="00CB26D0" w14:paraId="6D6E189C" w14:textId="77777777">
            <w:pPr>
              <w:pStyle w:val="TableParagraph"/>
            </w:pPr>
          </w:p>
        </w:tc>
        <w:tc>
          <w:tcPr>
            <w:tcW w:w="2880" w:type="dxa"/>
            <w:tcBorders>
              <w:top w:val="single" w:sz="12" w:space="0" w:color="286995"/>
              <w:left w:val="single" w:sz="2" w:space="0" w:color="286995"/>
              <w:bottom w:val="single" w:sz="2" w:space="0" w:color="286995"/>
              <w:right w:val="single" w:sz="2" w:space="0" w:color="286995"/>
            </w:tcBorders>
            <w:noWrap/>
            <w:vAlign w:val="center"/>
          </w:tcPr>
          <w:p w:rsidR="00CB26D0" w:rsidRPr="00BD4809" w:rsidP="00CB26D0" w14:paraId="6D6E189D" w14:textId="77777777">
            <w:pPr>
              <w:pStyle w:val="TableParagraph"/>
            </w:pPr>
          </w:p>
        </w:tc>
      </w:tr>
      <w:tr w14:paraId="6D6E18A4" w14:textId="77777777" w:rsidTr="0017291B">
        <w:tblPrEx>
          <w:tblW w:w="14397" w:type="dxa"/>
          <w:tblLayout w:type="fixed"/>
          <w:tblLook w:val="04A0"/>
        </w:tblPrEx>
        <w:trPr>
          <w:trHeight w:val="425"/>
        </w:trPr>
        <w:tc>
          <w:tcPr>
            <w:tcW w:w="3147"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hideMark/>
          </w:tcPr>
          <w:p w:rsidR="00CB26D0" w:rsidRPr="00BD4809" w:rsidP="00CB26D0" w14:paraId="6D6E189F" w14:textId="77777777">
            <w:pPr>
              <w:pStyle w:val="TableParagraph"/>
              <w:rPr>
                <w:rFonts w:cs="Arial"/>
                <w:b/>
              </w:rPr>
            </w:pPr>
          </w:p>
        </w:tc>
        <w:tc>
          <w:tcPr>
            <w:tcW w:w="3150" w:type="dxa"/>
            <w:tcBorders>
              <w:top w:val="single" w:sz="2" w:space="0" w:color="286995"/>
              <w:left w:val="single" w:sz="2" w:space="0" w:color="286995"/>
              <w:bottom w:val="single" w:sz="2" w:space="0" w:color="286995"/>
              <w:right w:val="single" w:sz="2" w:space="0" w:color="286995"/>
            </w:tcBorders>
            <w:shd w:val="clear" w:color="auto" w:fill="EFF9FF"/>
            <w:vAlign w:val="center"/>
          </w:tcPr>
          <w:p w:rsidR="00CB26D0" w:rsidRPr="00BD4809" w:rsidP="006C442A" w14:paraId="6D6E18A0" w14:textId="60B3FACD">
            <w:pPr>
              <w:pStyle w:val="TableParagraph"/>
              <w:ind w:left="-14"/>
              <w:rPr>
                <w:rFonts w:cs="Arial"/>
              </w:rPr>
            </w:pPr>
            <w:r>
              <w:rPr>
                <w:rFonts w:ascii="SimSun" w:eastAsia="SimSun" w:cs="SimSun" w:hint="eastAsia"/>
                <w:spacing w:val="-2"/>
              </w:rPr>
              <w:t>優先原廠藥</w:t>
            </w:r>
          </w:p>
        </w:tc>
        <w:tc>
          <w:tcPr>
            <w:tcW w:w="2250" w:type="dxa"/>
            <w:tcBorders>
              <w:top w:val="single" w:sz="2" w:space="0" w:color="286995"/>
              <w:left w:val="single" w:sz="2" w:space="0" w:color="286995"/>
              <w:bottom w:val="single" w:sz="2" w:space="0" w:color="286995"/>
              <w:right w:val="single" w:sz="2" w:space="0" w:color="286995"/>
            </w:tcBorders>
            <w:shd w:val="clear" w:color="auto" w:fill="EFF9FF"/>
            <w:vAlign w:val="center"/>
          </w:tcPr>
          <w:p w:rsidR="00CB26D0" w:rsidRPr="00BD4809" w:rsidP="00CB26D0" w14:paraId="6D6E18A1" w14:textId="77777777">
            <w:pPr>
              <w:pStyle w:val="TableParagraph"/>
            </w:pPr>
          </w:p>
        </w:tc>
        <w:tc>
          <w:tcPr>
            <w:tcW w:w="2970" w:type="dxa"/>
            <w:tcBorders>
              <w:top w:val="single" w:sz="2" w:space="0" w:color="286995"/>
              <w:left w:val="single" w:sz="2" w:space="0" w:color="286995"/>
              <w:bottom w:val="single" w:sz="2" w:space="0" w:color="286995"/>
              <w:right w:val="single" w:sz="2" w:space="0" w:color="286995"/>
            </w:tcBorders>
            <w:shd w:val="clear" w:color="auto" w:fill="EFF9FF"/>
            <w:vAlign w:val="center"/>
          </w:tcPr>
          <w:p w:rsidR="00CB26D0" w:rsidRPr="00BD4809" w:rsidP="00CB26D0" w14:paraId="6D6E18A2" w14:textId="77777777">
            <w:pPr>
              <w:pStyle w:val="TableParagraph"/>
            </w:pPr>
          </w:p>
        </w:tc>
        <w:tc>
          <w:tcPr>
            <w:tcW w:w="2880" w:type="dxa"/>
            <w:tcBorders>
              <w:top w:val="single" w:sz="2" w:space="0" w:color="286995"/>
              <w:left w:val="single" w:sz="2" w:space="0" w:color="286995"/>
              <w:bottom w:val="single" w:sz="2" w:space="0" w:color="286995"/>
              <w:right w:val="single" w:sz="2" w:space="0" w:color="286995"/>
            </w:tcBorders>
            <w:shd w:val="clear" w:color="auto" w:fill="EFF9FF"/>
            <w:noWrap/>
            <w:vAlign w:val="center"/>
            <w:hideMark/>
          </w:tcPr>
          <w:p w:rsidR="00CB26D0" w:rsidRPr="00BD4809" w:rsidP="00CB26D0" w14:paraId="6D6E18A3" w14:textId="77777777">
            <w:pPr>
              <w:pStyle w:val="TableParagraph"/>
            </w:pPr>
          </w:p>
        </w:tc>
      </w:tr>
      <w:tr w14:paraId="6D6E18AA" w14:textId="77777777" w:rsidTr="0017291B">
        <w:tblPrEx>
          <w:tblW w:w="14397" w:type="dxa"/>
          <w:tblLayout w:type="fixed"/>
          <w:tblLook w:val="04A0"/>
        </w:tblPrEx>
        <w:trPr>
          <w:trHeight w:val="425"/>
        </w:trPr>
        <w:tc>
          <w:tcPr>
            <w:tcW w:w="3147"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hideMark/>
          </w:tcPr>
          <w:p w:rsidR="00CB26D0" w:rsidRPr="00BD4809" w:rsidP="00CB26D0" w14:paraId="6D6E18A5" w14:textId="77777777">
            <w:pPr>
              <w:pStyle w:val="TableParagraph"/>
              <w:rPr>
                <w:rFonts w:cs="Arial"/>
                <w:b/>
              </w:rPr>
            </w:pPr>
          </w:p>
        </w:tc>
        <w:tc>
          <w:tcPr>
            <w:tcW w:w="3150" w:type="dxa"/>
            <w:tcBorders>
              <w:top w:val="single" w:sz="2" w:space="0" w:color="286995"/>
              <w:left w:val="single" w:sz="2" w:space="0" w:color="286995"/>
              <w:bottom w:val="single" w:sz="2" w:space="0" w:color="286995"/>
              <w:right w:val="single" w:sz="2" w:space="0" w:color="286995"/>
            </w:tcBorders>
            <w:vAlign w:val="center"/>
          </w:tcPr>
          <w:p w:rsidR="00CB26D0" w:rsidRPr="00BD4809" w:rsidP="006C442A" w14:paraId="6D6E18A6" w14:textId="45BEF41F">
            <w:pPr>
              <w:pStyle w:val="TableParagraph"/>
              <w:ind w:left="-14"/>
              <w:rPr>
                <w:rFonts w:cs="Arial"/>
              </w:rPr>
            </w:pPr>
            <w:r>
              <w:rPr>
                <w:rFonts w:ascii="SimSun" w:eastAsia="SimSun" w:cs="SimSun" w:hint="eastAsia"/>
                <w:spacing w:val="-2"/>
              </w:rPr>
              <w:t>非優先原廠藥</w:t>
            </w:r>
          </w:p>
        </w:tc>
        <w:tc>
          <w:tcPr>
            <w:tcW w:w="2250" w:type="dxa"/>
            <w:tcBorders>
              <w:top w:val="single" w:sz="2" w:space="0" w:color="286995"/>
              <w:left w:val="single" w:sz="2" w:space="0" w:color="286995"/>
              <w:bottom w:val="single" w:sz="2" w:space="0" w:color="286995"/>
              <w:right w:val="single" w:sz="2" w:space="0" w:color="286995"/>
            </w:tcBorders>
            <w:vAlign w:val="center"/>
          </w:tcPr>
          <w:p w:rsidR="00CB26D0" w:rsidRPr="00BD4809" w:rsidP="00CB26D0" w14:paraId="6D6E18A7" w14:textId="77777777">
            <w:pPr>
              <w:pStyle w:val="TableParagraph"/>
            </w:pPr>
          </w:p>
        </w:tc>
        <w:tc>
          <w:tcPr>
            <w:tcW w:w="2970" w:type="dxa"/>
            <w:tcBorders>
              <w:top w:val="single" w:sz="2" w:space="0" w:color="286995"/>
              <w:left w:val="single" w:sz="2" w:space="0" w:color="286995"/>
              <w:bottom w:val="single" w:sz="2" w:space="0" w:color="286995"/>
              <w:right w:val="single" w:sz="2" w:space="0" w:color="286995"/>
            </w:tcBorders>
            <w:vAlign w:val="center"/>
          </w:tcPr>
          <w:p w:rsidR="00CB26D0" w:rsidRPr="00BD4809" w:rsidP="00CB26D0" w14:paraId="6D6E18A8" w14:textId="77777777">
            <w:pPr>
              <w:pStyle w:val="TableParagraph"/>
            </w:pPr>
          </w:p>
        </w:tc>
        <w:tc>
          <w:tcPr>
            <w:tcW w:w="2880" w:type="dxa"/>
            <w:tcBorders>
              <w:top w:val="single" w:sz="2" w:space="0" w:color="286995"/>
              <w:left w:val="single" w:sz="2" w:space="0" w:color="286995"/>
              <w:bottom w:val="single" w:sz="2" w:space="0" w:color="286995"/>
              <w:right w:val="single" w:sz="2" w:space="0" w:color="286995"/>
            </w:tcBorders>
            <w:noWrap/>
            <w:vAlign w:val="center"/>
            <w:hideMark/>
          </w:tcPr>
          <w:p w:rsidR="00CB26D0" w:rsidRPr="00BD4809" w:rsidP="00CB26D0" w14:paraId="6D6E18A9" w14:textId="77777777">
            <w:pPr>
              <w:pStyle w:val="TableParagraph"/>
            </w:pPr>
          </w:p>
        </w:tc>
      </w:tr>
      <w:tr w14:paraId="6D6E18B0" w14:textId="77777777" w:rsidTr="0017291B">
        <w:tblPrEx>
          <w:tblW w:w="14397" w:type="dxa"/>
          <w:tblLayout w:type="fixed"/>
          <w:tblLook w:val="04A0"/>
        </w:tblPrEx>
        <w:trPr>
          <w:trHeight w:val="418"/>
        </w:trPr>
        <w:tc>
          <w:tcPr>
            <w:tcW w:w="3147"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rsidR="00CB26D0" w:rsidRPr="00BD4809" w:rsidP="00CB26D0" w14:paraId="6D6E18AB" w14:textId="77777777">
            <w:pPr>
              <w:pStyle w:val="TableParagraph"/>
              <w:rPr>
                <w:rFonts w:cs="Arial"/>
                <w:b/>
              </w:rPr>
            </w:pPr>
          </w:p>
        </w:tc>
        <w:tc>
          <w:tcPr>
            <w:tcW w:w="3150" w:type="dxa"/>
            <w:tcBorders>
              <w:top w:val="single" w:sz="2" w:space="0" w:color="286995"/>
              <w:left w:val="single" w:sz="2" w:space="0" w:color="286995"/>
              <w:bottom w:val="single" w:sz="12" w:space="0" w:color="286995"/>
              <w:right w:val="single" w:sz="2" w:space="0" w:color="286995"/>
            </w:tcBorders>
            <w:shd w:val="clear" w:color="auto" w:fill="EFF9FF"/>
            <w:vAlign w:val="center"/>
          </w:tcPr>
          <w:p w:rsidR="00CB26D0" w:rsidRPr="00BD4809" w:rsidP="006C442A" w14:paraId="6D6E18AC" w14:textId="517CF7F2">
            <w:pPr>
              <w:pStyle w:val="TableParagraph"/>
              <w:ind w:left="-14"/>
              <w:rPr>
                <w:rFonts w:cs="Arial"/>
              </w:rPr>
            </w:pPr>
            <w:hyperlink r:id="rId9" w:anchor="specialty-drug" w:history="1">
              <w:r>
                <w:rPr>
                  <w:rFonts w:ascii="SimSun" w:eastAsia="SimSun" w:cs="SimSun" w:hint="eastAsia"/>
                  <w:color w:val="0000FF"/>
                  <w:spacing w:val="-3"/>
                  <w:u w:val="single"/>
                </w:rPr>
                <w:t>專科藥物</w:t>
              </w:r>
            </w:hyperlink>
          </w:p>
        </w:tc>
        <w:tc>
          <w:tcPr>
            <w:tcW w:w="2250" w:type="dxa"/>
            <w:tcBorders>
              <w:top w:val="single" w:sz="2" w:space="0" w:color="286995"/>
              <w:left w:val="single" w:sz="2" w:space="0" w:color="286995"/>
              <w:bottom w:val="single" w:sz="12" w:space="0" w:color="286995"/>
              <w:right w:val="single" w:sz="2" w:space="0" w:color="286995"/>
            </w:tcBorders>
            <w:shd w:val="clear" w:color="auto" w:fill="EFF9FF"/>
            <w:vAlign w:val="center"/>
          </w:tcPr>
          <w:p w:rsidR="00CB26D0" w:rsidRPr="00BD4809" w:rsidP="00CB26D0" w14:paraId="6D6E18AD" w14:textId="77777777">
            <w:pPr>
              <w:pStyle w:val="TableParagraph"/>
            </w:pPr>
          </w:p>
        </w:tc>
        <w:tc>
          <w:tcPr>
            <w:tcW w:w="2970" w:type="dxa"/>
            <w:tcBorders>
              <w:top w:val="single" w:sz="2" w:space="0" w:color="286995"/>
              <w:left w:val="single" w:sz="2" w:space="0" w:color="286995"/>
              <w:bottom w:val="single" w:sz="12" w:space="0" w:color="286995"/>
              <w:right w:val="single" w:sz="2" w:space="0" w:color="286995"/>
            </w:tcBorders>
            <w:shd w:val="clear" w:color="auto" w:fill="EFF9FF"/>
            <w:vAlign w:val="center"/>
          </w:tcPr>
          <w:p w:rsidR="00CB26D0" w:rsidRPr="00BD4809" w:rsidP="00CB26D0" w14:paraId="6D6E18AE" w14:textId="77777777">
            <w:pPr>
              <w:pStyle w:val="TableParagraph"/>
            </w:pPr>
          </w:p>
        </w:tc>
        <w:tc>
          <w:tcPr>
            <w:tcW w:w="2880" w:type="dxa"/>
            <w:tcBorders>
              <w:top w:val="single" w:sz="2" w:space="0" w:color="286995"/>
              <w:left w:val="single" w:sz="2" w:space="0" w:color="286995"/>
              <w:bottom w:val="single" w:sz="12" w:space="0" w:color="286995"/>
              <w:right w:val="single" w:sz="2" w:space="0" w:color="286995"/>
            </w:tcBorders>
            <w:shd w:val="clear" w:color="auto" w:fill="EFF9FF"/>
            <w:noWrap/>
            <w:vAlign w:val="center"/>
            <w:hideMark/>
          </w:tcPr>
          <w:p w:rsidR="00CB26D0" w:rsidRPr="00BD4809" w:rsidP="00CB26D0" w14:paraId="6D6E18AF" w14:textId="77777777">
            <w:pPr>
              <w:pStyle w:val="TableParagraph"/>
            </w:pPr>
          </w:p>
        </w:tc>
      </w:tr>
      <w:tr w14:paraId="6D6E18B6" w14:textId="77777777" w:rsidTr="0017291B">
        <w:tblPrEx>
          <w:tblW w:w="14397" w:type="dxa"/>
          <w:tblLayout w:type="fixed"/>
          <w:tblLook w:val="04A0"/>
        </w:tblPrEx>
        <w:tc>
          <w:tcPr>
            <w:tcW w:w="3147"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hideMark/>
          </w:tcPr>
          <w:p w:rsidR="006B3579" w:rsidRPr="00BC5D93" w:rsidP="00635B47" w14:paraId="6D6E18B1" w14:textId="765EF526">
            <w:pPr>
              <w:pStyle w:val="TableParagraph"/>
              <w:ind w:right="165"/>
              <w:rPr>
                <w:rFonts w:ascii="Microsoft JhengHei" w:eastAsia="Microsoft JhengHei" w:hAnsi="Microsoft JhengHei" w:cs="Arial"/>
                <w:b/>
              </w:rPr>
            </w:pPr>
            <w:r w:rsidRPr="00BC5D93">
              <w:rPr>
                <w:rFonts w:ascii="Microsoft JhengHei" w:eastAsia="Microsoft JhengHei" w:hAnsi="Microsoft JhengHei" w:hint="eastAsia"/>
                <w:b/>
                <w:bCs/>
                <w:spacing w:val="4"/>
              </w:rPr>
              <w:t>如果您進行門診</w:t>
            </w:r>
            <w:r w:rsidRPr="00BC5D93">
              <w:rPr>
                <w:rFonts w:ascii="Microsoft JhengHei" w:eastAsia="Microsoft JhengHei" w:hAnsi="Microsoft JhengHei" w:hint="eastAsia"/>
                <w:b/>
                <w:bCs/>
                <w:spacing w:val="10"/>
              </w:rPr>
              <w:t>手術</w:t>
            </w:r>
          </w:p>
        </w:tc>
        <w:tc>
          <w:tcPr>
            <w:tcW w:w="3150" w:type="dxa"/>
            <w:tcBorders>
              <w:top w:val="single" w:sz="12" w:space="0" w:color="286995"/>
              <w:left w:val="single" w:sz="2" w:space="0" w:color="286995"/>
              <w:bottom w:val="single" w:sz="2" w:space="0" w:color="286995"/>
              <w:right w:val="single" w:sz="2" w:space="0" w:color="286995"/>
            </w:tcBorders>
            <w:vAlign w:val="center"/>
          </w:tcPr>
          <w:p w:rsidR="006B3579" w:rsidRPr="00BD4809" w:rsidP="006C442A" w14:paraId="6D6E18B2" w14:textId="7AE491C1">
            <w:pPr>
              <w:pStyle w:val="TableParagraph"/>
              <w:ind w:left="-14"/>
              <w:rPr>
                <w:rFonts w:cs="Arial"/>
              </w:rPr>
            </w:pPr>
            <w:r>
              <w:rPr>
                <w:rFonts w:ascii="SimSun" w:eastAsia="SimSun" w:cs="SimSun" w:hint="eastAsia"/>
                <w:spacing w:val="-2"/>
              </w:rPr>
              <w:t>設施費（例如：非住院手術中心</w:t>
            </w:r>
            <w:r>
              <w:rPr>
                <w:rFonts w:ascii="SimSun" w:eastAsia="SimSun" w:cs="SimSun" w:hint="eastAsia"/>
                <w:spacing w:val="-2"/>
              </w:rPr>
              <w:t>）</w:t>
            </w:r>
          </w:p>
        </w:tc>
        <w:tc>
          <w:tcPr>
            <w:tcW w:w="2250" w:type="dxa"/>
            <w:tcBorders>
              <w:top w:val="single" w:sz="12" w:space="0" w:color="286995"/>
              <w:left w:val="single" w:sz="2" w:space="0" w:color="286995"/>
              <w:bottom w:val="single" w:sz="2" w:space="0" w:color="286995"/>
              <w:right w:val="single" w:sz="2" w:space="0" w:color="286995"/>
            </w:tcBorders>
            <w:vAlign w:val="center"/>
          </w:tcPr>
          <w:p w:rsidR="006B3579" w:rsidRPr="00BD4809" w:rsidP="006B3579" w14:paraId="6D6E18B3" w14:textId="77777777">
            <w:pPr>
              <w:pStyle w:val="TableParagraph"/>
            </w:pPr>
          </w:p>
        </w:tc>
        <w:tc>
          <w:tcPr>
            <w:tcW w:w="2970" w:type="dxa"/>
            <w:tcBorders>
              <w:top w:val="single" w:sz="12" w:space="0" w:color="286995"/>
              <w:left w:val="single" w:sz="2" w:space="0" w:color="286995"/>
              <w:bottom w:val="single" w:sz="2" w:space="0" w:color="286995"/>
              <w:right w:val="single" w:sz="2" w:space="0" w:color="286995"/>
            </w:tcBorders>
            <w:vAlign w:val="center"/>
          </w:tcPr>
          <w:p w:rsidR="006B3579" w:rsidRPr="00BD4809" w:rsidP="006B3579" w14:paraId="6D6E18B4" w14:textId="77777777">
            <w:pPr>
              <w:pStyle w:val="TableParagraph"/>
            </w:pPr>
          </w:p>
        </w:tc>
        <w:tc>
          <w:tcPr>
            <w:tcW w:w="2880" w:type="dxa"/>
            <w:tcBorders>
              <w:top w:val="single" w:sz="12" w:space="0" w:color="286995"/>
              <w:left w:val="single" w:sz="2" w:space="0" w:color="286995"/>
              <w:bottom w:val="single" w:sz="2" w:space="0" w:color="286995"/>
              <w:right w:val="single" w:sz="2" w:space="0" w:color="286995"/>
            </w:tcBorders>
            <w:noWrap/>
            <w:vAlign w:val="center"/>
            <w:hideMark/>
          </w:tcPr>
          <w:p w:rsidR="006B3579" w:rsidRPr="00BD4809" w:rsidP="006B3579" w14:paraId="6D6E18B5" w14:textId="77777777">
            <w:pPr>
              <w:pStyle w:val="TableParagraph"/>
            </w:pPr>
          </w:p>
        </w:tc>
      </w:tr>
      <w:tr w14:paraId="6D6E18BC" w14:textId="77777777" w:rsidTr="0017291B">
        <w:tblPrEx>
          <w:tblW w:w="14397" w:type="dxa"/>
          <w:tblLayout w:type="fixed"/>
          <w:tblLook w:val="04A0"/>
        </w:tblPrEx>
        <w:tc>
          <w:tcPr>
            <w:tcW w:w="3147"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rsidR="006B3579" w:rsidRPr="00BD4809" w:rsidP="006B3579" w14:paraId="6D6E18B7" w14:textId="77777777">
            <w:pPr>
              <w:pStyle w:val="TableParagraph"/>
              <w:rPr>
                <w:rFonts w:cs="Arial"/>
                <w:b/>
              </w:rPr>
            </w:pPr>
          </w:p>
        </w:tc>
        <w:tc>
          <w:tcPr>
            <w:tcW w:w="3150" w:type="dxa"/>
            <w:tcBorders>
              <w:top w:val="single" w:sz="2" w:space="0" w:color="286995"/>
              <w:left w:val="single" w:sz="2" w:space="0" w:color="286995"/>
              <w:bottom w:val="single" w:sz="12" w:space="0" w:color="286995"/>
              <w:right w:val="single" w:sz="2" w:space="0" w:color="286995"/>
            </w:tcBorders>
            <w:shd w:val="clear" w:color="auto" w:fill="EFF9FF"/>
            <w:vAlign w:val="center"/>
          </w:tcPr>
          <w:p w:rsidR="006B3579" w:rsidRPr="00BD4809" w:rsidP="006C442A" w14:paraId="6D6E18B8" w14:textId="1B800563">
            <w:pPr>
              <w:pStyle w:val="TableParagraph"/>
              <w:ind w:left="-14"/>
              <w:rPr>
                <w:rFonts w:cs="Arial"/>
              </w:rPr>
            </w:pPr>
            <w:r>
              <w:rPr>
                <w:rFonts w:ascii="SimSun" w:eastAsia="SimSun" w:cs="SimSun" w:hint="eastAsia"/>
                <w:spacing w:val="-2"/>
              </w:rPr>
              <w:t>醫師</w:t>
            </w:r>
            <w:r>
              <w:rPr>
                <w:rFonts w:eastAsia="SimSun"/>
                <w:spacing w:val="-2"/>
              </w:rPr>
              <w:t>/</w:t>
            </w:r>
            <w:r>
              <w:rPr>
                <w:rFonts w:ascii="SimSun" w:eastAsia="SimSun" w:cs="SimSun" w:hint="eastAsia"/>
                <w:spacing w:val="-4"/>
              </w:rPr>
              <w:t>外科醫生費用</w:t>
            </w:r>
          </w:p>
        </w:tc>
        <w:tc>
          <w:tcPr>
            <w:tcW w:w="2250" w:type="dxa"/>
            <w:tcBorders>
              <w:top w:val="single" w:sz="2" w:space="0" w:color="286995"/>
              <w:left w:val="single" w:sz="2" w:space="0" w:color="286995"/>
              <w:bottom w:val="single" w:sz="12" w:space="0" w:color="286995"/>
              <w:right w:val="single" w:sz="2" w:space="0" w:color="286995"/>
            </w:tcBorders>
            <w:shd w:val="clear" w:color="auto" w:fill="EFF9FF"/>
            <w:vAlign w:val="center"/>
          </w:tcPr>
          <w:p w:rsidR="006B3579" w:rsidRPr="00BD4809" w:rsidP="006B3579" w14:paraId="6D6E18B9" w14:textId="77777777">
            <w:pPr>
              <w:pStyle w:val="TableParagraph"/>
            </w:pPr>
          </w:p>
        </w:tc>
        <w:tc>
          <w:tcPr>
            <w:tcW w:w="2970" w:type="dxa"/>
            <w:tcBorders>
              <w:top w:val="single" w:sz="2" w:space="0" w:color="286995"/>
              <w:left w:val="single" w:sz="2" w:space="0" w:color="286995"/>
              <w:bottom w:val="single" w:sz="12" w:space="0" w:color="286995"/>
              <w:right w:val="single" w:sz="2" w:space="0" w:color="286995"/>
            </w:tcBorders>
            <w:shd w:val="clear" w:color="auto" w:fill="EFF9FF"/>
            <w:vAlign w:val="center"/>
          </w:tcPr>
          <w:p w:rsidR="006B3579" w:rsidRPr="00BD4809" w:rsidP="006B3579" w14:paraId="6D6E18BA" w14:textId="77777777">
            <w:pPr>
              <w:pStyle w:val="TableParagraph"/>
            </w:pPr>
          </w:p>
        </w:tc>
        <w:tc>
          <w:tcPr>
            <w:tcW w:w="2880" w:type="dxa"/>
            <w:tcBorders>
              <w:top w:val="single" w:sz="2" w:space="0" w:color="286995"/>
              <w:left w:val="single" w:sz="2" w:space="0" w:color="286995"/>
              <w:bottom w:val="single" w:sz="12" w:space="0" w:color="286995"/>
              <w:right w:val="single" w:sz="2" w:space="0" w:color="286995"/>
            </w:tcBorders>
            <w:shd w:val="clear" w:color="auto" w:fill="EFF9FF"/>
            <w:noWrap/>
            <w:vAlign w:val="center"/>
            <w:hideMark/>
          </w:tcPr>
          <w:p w:rsidR="006B3579" w:rsidRPr="00BD4809" w:rsidP="006B3579" w14:paraId="6D6E18BB" w14:textId="77777777">
            <w:pPr>
              <w:pStyle w:val="TableParagraph"/>
            </w:pPr>
          </w:p>
        </w:tc>
      </w:tr>
      <w:tr w14:paraId="6D6E18C2" w14:textId="77777777" w:rsidTr="0017291B">
        <w:tblPrEx>
          <w:tblW w:w="14397" w:type="dxa"/>
          <w:tblLayout w:type="fixed"/>
          <w:tblLook w:val="04A0"/>
        </w:tblPrEx>
        <w:tc>
          <w:tcPr>
            <w:tcW w:w="3147"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hideMark/>
          </w:tcPr>
          <w:p w:rsidR="00295600" w:rsidRPr="009D6953" w:rsidP="00635B47" w14:paraId="6D6E18BD" w14:textId="69D57D2A">
            <w:pPr>
              <w:pStyle w:val="TableParagraph"/>
              <w:ind w:right="165"/>
              <w:rPr>
                <w:rFonts w:ascii="Microsoft JhengHei" w:eastAsia="Microsoft JhengHei" w:hAnsi="Microsoft JhengHei" w:cs="Arial"/>
                <w:b/>
              </w:rPr>
            </w:pPr>
            <w:r w:rsidRPr="009D6953">
              <w:rPr>
                <w:rFonts w:ascii="Microsoft JhengHei" w:eastAsia="Microsoft JhengHei" w:hAnsi="Microsoft JhengHei" w:hint="eastAsia"/>
                <w:b/>
                <w:bCs/>
                <w:spacing w:val="4"/>
              </w:rPr>
              <w:t>如果您需要立即</w:t>
            </w:r>
            <w:r w:rsidRPr="009D6953">
              <w:rPr>
                <w:rFonts w:ascii="Microsoft JhengHei" w:eastAsia="Microsoft JhengHei" w:hAnsi="Microsoft JhengHei" w:hint="eastAsia"/>
                <w:b/>
                <w:bCs/>
                <w:spacing w:val="10"/>
              </w:rPr>
              <w:t>就醫</w:t>
            </w:r>
          </w:p>
        </w:tc>
        <w:tc>
          <w:tcPr>
            <w:tcW w:w="3150" w:type="dxa"/>
            <w:tcBorders>
              <w:top w:val="single" w:sz="12" w:space="0" w:color="286995"/>
              <w:left w:val="single" w:sz="2" w:space="0" w:color="286995"/>
              <w:bottom w:val="single" w:sz="2" w:space="0" w:color="286995"/>
              <w:right w:val="single" w:sz="2" w:space="0" w:color="286995"/>
            </w:tcBorders>
            <w:vAlign w:val="center"/>
          </w:tcPr>
          <w:p w:rsidR="00295600" w:rsidRPr="00BD4809" w:rsidP="006C442A" w14:paraId="6D6E18BE" w14:textId="4672F997">
            <w:pPr>
              <w:pStyle w:val="TableParagraph"/>
              <w:ind w:left="-14"/>
              <w:rPr>
                <w:rFonts w:cs="Arial"/>
              </w:rPr>
            </w:pPr>
            <w:hyperlink r:id="rId9" w:anchor="emergency-room-care-emergency-services" w:history="1">
              <w:r>
                <w:rPr>
                  <w:rFonts w:ascii="SimSun" w:eastAsia="SimSun" w:cs="SimSun" w:hint="eastAsia"/>
                  <w:color w:val="0000FF"/>
                  <w:spacing w:val="-2"/>
                  <w:u w:val="single"/>
                </w:rPr>
                <w:t>急診室照護</w:t>
              </w:r>
            </w:hyperlink>
          </w:p>
        </w:tc>
        <w:tc>
          <w:tcPr>
            <w:tcW w:w="2250" w:type="dxa"/>
            <w:tcBorders>
              <w:top w:val="single" w:sz="12" w:space="0" w:color="286995"/>
              <w:left w:val="single" w:sz="2" w:space="0" w:color="286995"/>
              <w:bottom w:val="single" w:sz="2" w:space="0" w:color="286995"/>
              <w:right w:val="single" w:sz="2" w:space="0" w:color="286995"/>
            </w:tcBorders>
            <w:vAlign w:val="center"/>
          </w:tcPr>
          <w:p w:rsidR="00295600" w:rsidRPr="00BD4809" w:rsidP="00295600" w14:paraId="6D6E18BF" w14:textId="77777777">
            <w:pPr>
              <w:pStyle w:val="TableParagraph"/>
            </w:pPr>
          </w:p>
        </w:tc>
        <w:tc>
          <w:tcPr>
            <w:tcW w:w="2970" w:type="dxa"/>
            <w:tcBorders>
              <w:top w:val="single" w:sz="12" w:space="0" w:color="286995"/>
              <w:left w:val="single" w:sz="2" w:space="0" w:color="286995"/>
              <w:bottom w:val="single" w:sz="2" w:space="0" w:color="286995"/>
              <w:right w:val="single" w:sz="2" w:space="0" w:color="286995"/>
            </w:tcBorders>
            <w:vAlign w:val="center"/>
          </w:tcPr>
          <w:p w:rsidR="00295600" w:rsidRPr="00BD4809" w:rsidP="00295600" w14:paraId="6D6E18C0" w14:textId="77777777">
            <w:pPr>
              <w:pStyle w:val="TableParagraph"/>
            </w:pPr>
          </w:p>
        </w:tc>
        <w:tc>
          <w:tcPr>
            <w:tcW w:w="2880" w:type="dxa"/>
            <w:tcBorders>
              <w:top w:val="single" w:sz="12" w:space="0" w:color="286995"/>
              <w:left w:val="single" w:sz="2" w:space="0" w:color="286995"/>
              <w:bottom w:val="single" w:sz="2" w:space="0" w:color="286995"/>
              <w:right w:val="single" w:sz="2" w:space="0" w:color="286995"/>
            </w:tcBorders>
            <w:noWrap/>
            <w:vAlign w:val="center"/>
            <w:hideMark/>
          </w:tcPr>
          <w:p w:rsidR="00295600" w:rsidRPr="00BD4809" w:rsidP="00295600" w14:paraId="6D6E18C1" w14:textId="77777777">
            <w:pPr>
              <w:pStyle w:val="TableParagraph"/>
            </w:pPr>
          </w:p>
        </w:tc>
      </w:tr>
      <w:tr w14:paraId="6D6E18C8" w14:textId="77777777" w:rsidTr="0017291B">
        <w:tblPrEx>
          <w:tblW w:w="14397" w:type="dxa"/>
          <w:tblLayout w:type="fixed"/>
          <w:tblLook w:val="04A0"/>
        </w:tblPrEx>
        <w:tc>
          <w:tcPr>
            <w:tcW w:w="3147"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hideMark/>
          </w:tcPr>
          <w:p w:rsidR="00295600" w:rsidRPr="00BD4809" w:rsidP="00295600" w14:paraId="6D6E18C3" w14:textId="77777777">
            <w:pPr>
              <w:pStyle w:val="TableParagraph"/>
              <w:rPr>
                <w:rFonts w:cs="Arial"/>
                <w:b/>
              </w:rPr>
            </w:pPr>
          </w:p>
        </w:tc>
        <w:tc>
          <w:tcPr>
            <w:tcW w:w="3150" w:type="dxa"/>
            <w:tcBorders>
              <w:top w:val="single" w:sz="2" w:space="0" w:color="286995"/>
              <w:left w:val="single" w:sz="2" w:space="0" w:color="286995"/>
              <w:bottom w:val="single" w:sz="2" w:space="0" w:color="286995"/>
              <w:right w:val="single" w:sz="2" w:space="0" w:color="286995"/>
            </w:tcBorders>
            <w:shd w:val="clear" w:color="auto" w:fill="EFF9FF"/>
            <w:vAlign w:val="center"/>
          </w:tcPr>
          <w:p w:rsidR="00295600" w:rsidRPr="00BD4809" w:rsidP="006C442A" w14:paraId="6D6E18C4" w14:textId="367D579A">
            <w:pPr>
              <w:pStyle w:val="TableParagraph"/>
              <w:ind w:left="-14"/>
              <w:rPr>
                <w:rFonts w:cs="Arial"/>
              </w:rPr>
            </w:pPr>
            <w:hyperlink r:id="rId9" w:anchor="emergency-medical-transportation" w:history="1">
              <w:r>
                <w:rPr>
                  <w:rFonts w:ascii="SimSun" w:eastAsia="SimSun" w:cs="SimSun" w:hint="eastAsia"/>
                  <w:color w:val="0000FF"/>
                  <w:spacing w:val="-2"/>
                  <w:u w:val="single"/>
                </w:rPr>
                <w:t>緊急醫療交通</w:t>
              </w:r>
            </w:hyperlink>
          </w:p>
        </w:tc>
        <w:tc>
          <w:tcPr>
            <w:tcW w:w="2250" w:type="dxa"/>
            <w:tcBorders>
              <w:top w:val="single" w:sz="2" w:space="0" w:color="286995"/>
              <w:left w:val="single" w:sz="2" w:space="0" w:color="286995"/>
              <w:bottom w:val="single" w:sz="2" w:space="0" w:color="286995"/>
              <w:right w:val="single" w:sz="2" w:space="0" w:color="286995"/>
            </w:tcBorders>
            <w:shd w:val="clear" w:color="auto" w:fill="EFF9FF"/>
            <w:vAlign w:val="center"/>
          </w:tcPr>
          <w:p w:rsidR="00295600" w:rsidRPr="00BD4809" w:rsidP="00295600" w14:paraId="6D6E18C5" w14:textId="77777777">
            <w:pPr>
              <w:pStyle w:val="TableParagraph"/>
            </w:pPr>
          </w:p>
        </w:tc>
        <w:tc>
          <w:tcPr>
            <w:tcW w:w="2970" w:type="dxa"/>
            <w:tcBorders>
              <w:top w:val="single" w:sz="2" w:space="0" w:color="286995"/>
              <w:left w:val="single" w:sz="2" w:space="0" w:color="286995"/>
              <w:bottom w:val="single" w:sz="2" w:space="0" w:color="286995"/>
              <w:right w:val="single" w:sz="2" w:space="0" w:color="286995"/>
            </w:tcBorders>
            <w:shd w:val="clear" w:color="auto" w:fill="EFF9FF"/>
            <w:vAlign w:val="center"/>
          </w:tcPr>
          <w:p w:rsidR="00295600" w:rsidRPr="00BD4809" w:rsidP="00295600" w14:paraId="6D6E18C6" w14:textId="77777777">
            <w:pPr>
              <w:pStyle w:val="TableParagraph"/>
            </w:pPr>
          </w:p>
        </w:tc>
        <w:tc>
          <w:tcPr>
            <w:tcW w:w="2880" w:type="dxa"/>
            <w:tcBorders>
              <w:top w:val="single" w:sz="2" w:space="0" w:color="286995"/>
              <w:left w:val="single" w:sz="2" w:space="0" w:color="286995"/>
              <w:bottom w:val="single" w:sz="2" w:space="0" w:color="286995"/>
              <w:right w:val="single" w:sz="2" w:space="0" w:color="286995"/>
            </w:tcBorders>
            <w:shd w:val="clear" w:color="auto" w:fill="EFF9FF"/>
            <w:noWrap/>
            <w:vAlign w:val="center"/>
            <w:hideMark/>
          </w:tcPr>
          <w:p w:rsidR="00295600" w:rsidRPr="00BD4809" w:rsidP="00295600" w14:paraId="6D6E18C7" w14:textId="77777777">
            <w:pPr>
              <w:pStyle w:val="TableParagraph"/>
            </w:pPr>
          </w:p>
        </w:tc>
      </w:tr>
      <w:tr w14:paraId="6D6E18CE" w14:textId="77777777" w:rsidTr="0017291B">
        <w:tblPrEx>
          <w:tblW w:w="14397" w:type="dxa"/>
          <w:tblLayout w:type="fixed"/>
          <w:tblLook w:val="04A0"/>
        </w:tblPrEx>
        <w:trPr>
          <w:trHeight w:val="490"/>
        </w:trPr>
        <w:tc>
          <w:tcPr>
            <w:tcW w:w="3147"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rsidR="00295600" w:rsidRPr="00BD4809" w:rsidP="00295600" w14:paraId="6D6E18C9" w14:textId="77777777">
            <w:pPr>
              <w:pStyle w:val="TableParagraph"/>
              <w:rPr>
                <w:rFonts w:cs="Arial"/>
                <w:b/>
              </w:rPr>
            </w:pPr>
          </w:p>
        </w:tc>
        <w:tc>
          <w:tcPr>
            <w:tcW w:w="3150" w:type="dxa"/>
            <w:tcBorders>
              <w:top w:val="single" w:sz="2" w:space="0" w:color="286995"/>
              <w:left w:val="single" w:sz="2" w:space="0" w:color="286995"/>
              <w:bottom w:val="single" w:sz="12" w:space="0" w:color="286995"/>
              <w:right w:val="single" w:sz="2" w:space="0" w:color="286995"/>
            </w:tcBorders>
            <w:vAlign w:val="center"/>
          </w:tcPr>
          <w:p w:rsidR="00295600" w:rsidRPr="00BD4809" w:rsidP="006C442A" w14:paraId="6D6E18CA" w14:textId="04CE526E">
            <w:pPr>
              <w:pStyle w:val="TableParagraph"/>
              <w:ind w:left="-14"/>
              <w:rPr>
                <w:rFonts w:cs="Arial"/>
              </w:rPr>
            </w:pPr>
            <w:hyperlink r:id="rId9" w:anchor="urgent-care" w:history="1">
              <w:r>
                <w:rPr>
                  <w:rFonts w:ascii="SimSun" w:eastAsia="SimSun" w:cs="SimSun" w:hint="eastAsia"/>
                  <w:color w:val="0000FF"/>
                  <w:spacing w:val="-3"/>
                  <w:u w:val="single"/>
                </w:rPr>
                <w:t>緊急照護</w:t>
              </w:r>
            </w:hyperlink>
          </w:p>
        </w:tc>
        <w:tc>
          <w:tcPr>
            <w:tcW w:w="2250" w:type="dxa"/>
            <w:tcBorders>
              <w:top w:val="single" w:sz="2" w:space="0" w:color="286995"/>
              <w:left w:val="single" w:sz="2" w:space="0" w:color="286995"/>
              <w:bottom w:val="single" w:sz="12" w:space="0" w:color="286995"/>
              <w:right w:val="single" w:sz="2" w:space="0" w:color="286995"/>
            </w:tcBorders>
            <w:vAlign w:val="center"/>
          </w:tcPr>
          <w:p w:rsidR="00295600" w:rsidRPr="00BD4809" w:rsidP="00295600" w14:paraId="6D6E18CB" w14:textId="77777777">
            <w:pPr>
              <w:pStyle w:val="TableParagraph"/>
            </w:pPr>
          </w:p>
        </w:tc>
        <w:tc>
          <w:tcPr>
            <w:tcW w:w="2970" w:type="dxa"/>
            <w:tcBorders>
              <w:top w:val="single" w:sz="2" w:space="0" w:color="286995"/>
              <w:left w:val="single" w:sz="2" w:space="0" w:color="286995"/>
              <w:bottom w:val="single" w:sz="12" w:space="0" w:color="286995"/>
              <w:right w:val="single" w:sz="2" w:space="0" w:color="286995"/>
            </w:tcBorders>
            <w:vAlign w:val="center"/>
          </w:tcPr>
          <w:p w:rsidR="00295600" w:rsidRPr="00BD4809" w:rsidP="00295600" w14:paraId="6D6E18CC" w14:textId="77777777">
            <w:pPr>
              <w:pStyle w:val="TableParagraph"/>
            </w:pPr>
          </w:p>
        </w:tc>
        <w:tc>
          <w:tcPr>
            <w:tcW w:w="2880" w:type="dxa"/>
            <w:tcBorders>
              <w:top w:val="single" w:sz="2" w:space="0" w:color="286995"/>
              <w:left w:val="single" w:sz="2" w:space="0" w:color="286995"/>
              <w:bottom w:val="single" w:sz="12" w:space="0" w:color="286995"/>
              <w:right w:val="single" w:sz="2" w:space="0" w:color="286995"/>
            </w:tcBorders>
            <w:noWrap/>
            <w:vAlign w:val="center"/>
            <w:hideMark/>
          </w:tcPr>
          <w:p w:rsidR="00295600" w:rsidRPr="00BD4809" w:rsidP="00295600" w14:paraId="6D6E18CD" w14:textId="77777777">
            <w:pPr>
              <w:pStyle w:val="TableParagraph"/>
            </w:pPr>
          </w:p>
        </w:tc>
      </w:tr>
      <w:tr w14:paraId="6D6E18D4" w14:textId="77777777" w:rsidTr="0017291B">
        <w:tblPrEx>
          <w:tblW w:w="14397" w:type="dxa"/>
          <w:tblLayout w:type="fixed"/>
          <w:tblLook w:val="04A0"/>
        </w:tblPrEx>
        <w:trPr>
          <w:trHeight w:val="555"/>
        </w:trPr>
        <w:tc>
          <w:tcPr>
            <w:tcW w:w="3147"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hideMark/>
          </w:tcPr>
          <w:p w:rsidR="00945F39" w:rsidRPr="00AE4173" w:rsidP="00945F39" w14:paraId="6D6E18CF" w14:textId="28D98451">
            <w:pPr>
              <w:pStyle w:val="TableParagraph"/>
              <w:rPr>
                <w:rFonts w:ascii="Microsoft JhengHei" w:eastAsia="Microsoft JhengHei" w:hAnsi="Microsoft JhengHei" w:cs="Arial"/>
                <w:b/>
              </w:rPr>
            </w:pPr>
            <w:r w:rsidRPr="00AE4173">
              <w:rPr>
                <w:rFonts w:ascii="Microsoft JhengHei" w:eastAsia="Microsoft JhengHei" w:hAnsi="Microsoft JhengHei" w:hint="eastAsia"/>
                <w:b/>
                <w:bCs/>
                <w:spacing w:val="3"/>
              </w:rPr>
              <w:t>如果您需要住院</w:t>
            </w:r>
          </w:p>
        </w:tc>
        <w:tc>
          <w:tcPr>
            <w:tcW w:w="3150" w:type="dxa"/>
            <w:tcBorders>
              <w:top w:val="single" w:sz="12" w:space="0" w:color="286995"/>
              <w:left w:val="single" w:sz="2" w:space="0" w:color="286995"/>
              <w:bottom w:val="single" w:sz="2" w:space="0" w:color="286995"/>
              <w:right w:val="single" w:sz="2" w:space="0" w:color="286995"/>
            </w:tcBorders>
            <w:shd w:val="clear" w:color="auto" w:fill="EFF9FF"/>
          </w:tcPr>
          <w:p w:rsidR="00945F39" w:rsidRPr="00BD4809" w:rsidP="00B006CC" w14:paraId="6D6E18D0" w14:textId="00BEC106">
            <w:pPr>
              <w:pStyle w:val="TableParagraph"/>
              <w:ind w:left="-14" w:right="75"/>
              <w:rPr>
                <w:rFonts w:cs="Arial"/>
              </w:rPr>
            </w:pPr>
            <w:r>
              <w:rPr>
                <w:rFonts w:ascii="SimSun" w:eastAsia="SimSun" w:cs="SimSun" w:hint="eastAsia"/>
                <w:spacing w:val="-2"/>
              </w:rPr>
              <w:t>設施費（例如：醫院病</w:t>
            </w:r>
            <w:r>
              <w:rPr>
                <w:rFonts w:ascii="SimSun" w:eastAsia="SimSun" w:cs="SimSun" w:hint="eastAsia"/>
                <w:spacing w:val="-6"/>
              </w:rPr>
              <w:t>房</w:t>
            </w:r>
            <w:r>
              <w:rPr>
                <w:rFonts w:ascii="SimSun" w:eastAsia="SimSun" w:cs="SimSun" w:hint="eastAsia"/>
                <w:spacing w:val="-6"/>
              </w:rPr>
              <w:t>）</w:t>
            </w:r>
          </w:p>
        </w:tc>
        <w:tc>
          <w:tcPr>
            <w:tcW w:w="2250" w:type="dxa"/>
            <w:tcBorders>
              <w:top w:val="single" w:sz="12" w:space="0" w:color="286995"/>
              <w:left w:val="single" w:sz="2" w:space="0" w:color="286995"/>
              <w:bottom w:val="single" w:sz="2" w:space="0" w:color="286995"/>
              <w:right w:val="single" w:sz="2" w:space="0" w:color="286995"/>
            </w:tcBorders>
            <w:shd w:val="clear" w:color="auto" w:fill="EFF9FF"/>
            <w:vAlign w:val="center"/>
          </w:tcPr>
          <w:p w:rsidR="00945F39" w:rsidRPr="00BD4809" w:rsidP="00945F39" w14:paraId="6D6E18D1" w14:textId="77777777">
            <w:pPr>
              <w:pStyle w:val="TableParagraph"/>
            </w:pPr>
          </w:p>
        </w:tc>
        <w:tc>
          <w:tcPr>
            <w:tcW w:w="2970" w:type="dxa"/>
            <w:tcBorders>
              <w:top w:val="single" w:sz="12" w:space="0" w:color="286995"/>
              <w:left w:val="single" w:sz="2" w:space="0" w:color="286995"/>
              <w:bottom w:val="single" w:sz="2" w:space="0" w:color="286995"/>
              <w:right w:val="single" w:sz="2" w:space="0" w:color="286995"/>
            </w:tcBorders>
            <w:shd w:val="clear" w:color="auto" w:fill="EFF9FF"/>
            <w:vAlign w:val="center"/>
          </w:tcPr>
          <w:p w:rsidR="00945F39" w:rsidRPr="00BD4809" w:rsidP="00945F39" w14:paraId="6D6E18D2" w14:textId="77777777">
            <w:pPr>
              <w:pStyle w:val="TableParagraph"/>
            </w:pPr>
          </w:p>
        </w:tc>
        <w:tc>
          <w:tcPr>
            <w:tcW w:w="2880" w:type="dxa"/>
            <w:tcBorders>
              <w:top w:val="single" w:sz="12" w:space="0" w:color="286995"/>
              <w:left w:val="single" w:sz="2" w:space="0" w:color="286995"/>
              <w:bottom w:val="single" w:sz="2" w:space="0" w:color="286995"/>
              <w:right w:val="single" w:sz="2" w:space="0" w:color="286995"/>
            </w:tcBorders>
            <w:shd w:val="clear" w:color="auto" w:fill="EFF9FF"/>
            <w:noWrap/>
            <w:vAlign w:val="center"/>
            <w:hideMark/>
          </w:tcPr>
          <w:p w:rsidR="00945F39" w:rsidRPr="00BD4809" w:rsidP="00945F39" w14:paraId="6D6E18D3" w14:textId="77777777">
            <w:pPr>
              <w:pStyle w:val="TableParagraph"/>
            </w:pPr>
          </w:p>
        </w:tc>
      </w:tr>
      <w:tr w14:paraId="6D6E18DA" w14:textId="77777777" w:rsidTr="0017291B">
        <w:tblPrEx>
          <w:tblW w:w="14397" w:type="dxa"/>
          <w:tblLayout w:type="fixed"/>
          <w:tblLook w:val="04A0"/>
        </w:tblPrEx>
        <w:trPr>
          <w:trHeight w:val="406"/>
        </w:trPr>
        <w:tc>
          <w:tcPr>
            <w:tcW w:w="3147"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rsidR="00945F39" w:rsidRPr="00BD4809" w:rsidP="00945F39" w14:paraId="6D6E18D5" w14:textId="77777777">
            <w:pPr>
              <w:pStyle w:val="TableParagraph"/>
              <w:rPr>
                <w:rFonts w:cs="Arial"/>
                <w:b/>
              </w:rPr>
            </w:pPr>
          </w:p>
        </w:tc>
        <w:tc>
          <w:tcPr>
            <w:tcW w:w="3150" w:type="dxa"/>
            <w:tcBorders>
              <w:top w:val="single" w:sz="2" w:space="0" w:color="286995"/>
              <w:left w:val="single" w:sz="2" w:space="0" w:color="286995"/>
              <w:bottom w:val="single" w:sz="12" w:space="0" w:color="286995"/>
              <w:right w:val="single" w:sz="2" w:space="0" w:color="286995"/>
            </w:tcBorders>
          </w:tcPr>
          <w:p w:rsidR="00945F39" w:rsidRPr="00BD4809" w:rsidP="006C442A" w14:paraId="6D6E18D6" w14:textId="5D0C3CD5">
            <w:pPr>
              <w:pStyle w:val="TableParagraph"/>
              <w:ind w:left="-14" w:right="75"/>
              <w:rPr>
                <w:rFonts w:cs="Arial"/>
              </w:rPr>
            </w:pPr>
            <w:r>
              <w:rPr>
                <w:rFonts w:ascii="SimSun" w:eastAsia="SimSun" w:cs="SimSun" w:hint="eastAsia"/>
                <w:spacing w:val="-2"/>
              </w:rPr>
              <w:t>醫師</w:t>
            </w:r>
            <w:r>
              <w:rPr>
                <w:rFonts w:eastAsia="SimSun"/>
                <w:spacing w:val="-2"/>
              </w:rPr>
              <w:t>/</w:t>
            </w:r>
            <w:r>
              <w:rPr>
                <w:rFonts w:ascii="SimSun" w:eastAsia="SimSun" w:cs="SimSun" w:hint="eastAsia"/>
                <w:spacing w:val="-4"/>
              </w:rPr>
              <w:t>外科醫生費用</w:t>
            </w:r>
          </w:p>
        </w:tc>
        <w:tc>
          <w:tcPr>
            <w:tcW w:w="2250" w:type="dxa"/>
            <w:tcBorders>
              <w:top w:val="single" w:sz="2" w:space="0" w:color="286995"/>
              <w:left w:val="single" w:sz="2" w:space="0" w:color="286995"/>
              <w:bottom w:val="single" w:sz="12" w:space="0" w:color="286995"/>
              <w:right w:val="single" w:sz="2" w:space="0" w:color="286995"/>
            </w:tcBorders>
            <w:vAlign w:val="center"/>
          </w:tcPr>
          <w:p w:rsidR="00945F39" w:rsidRPr="00BD4809" w:rsidP="00945F39" w14:paraId="6D6E18D7" w14:textId="77777777">
            <w:pPr>
              <w:pStyle w:val="TableParagraph"/>
            </w:pPr>
          </w:p>
        </w:tc>
        <w:tc>
          <w:tcPr>
            <w:tcW w:w="2970" w:type="dxa"/>
            <w:tcBorders>
              <w:top w:val="single" w:sz="2" w:space="0" w:color="286995"/>
              <w:left w:val="single" w:sz="2" w:space="0" w:color="286995"/>
              <w:bottom w:val="single" w:sz="12" w:space="0" w:color="286995"/>
              <w:right w:val="single" w:sz="2" w:space="0" w:color="286995"/>
            </w:tcBorders>
            <w:vAlign w:val="center"/>
          </w:tcPr>
          <w:p w:rsidR="00945F39" w:rsidRPr="00BD4809" w:rsidP="00945F39" w14:paraId="6D6E18D8" w14:textId="77777777">
            <w:pPr>
              <w:pStyle w:val="TableParagraph"/>
            </w:pPr>
          </w:p>
        </w:tc>
        <w:tc>
          <w:tcPr>
            <w:tcW w:w="2880" w:type="dxa"/>
            <w:tcBorders>
              <w:top w:val="single" w:sz="2" w:space="0" w:color="286995"/>
              <w:left w:val="single" w:sz="2" w:space="0" w:color="286995"/>
              <w:bottom w:val="single" w:sz="12" w:space="0" w:color="286995"/>
              <w:right w:val="single" w:sz="2" w:space="0" w:color="286995"/>
            </w:tcBorders>
            <w:noWrap/>
            <w:vAlign w:val="center"/>
            <w:hideMark/>
          </w:tcPr>
          <w:p w:rsidR="00945F39" w:rsidRPr="00BD4809" w:rsidP="00945F39" w14:paraId="6D6E18D9" w14:textId="77777777">
            <w:pPr>
              <w:pStyle w:val="TableParagraph"/>
            </w:pPr>
          </w:p>
        </w:tc>
      </w:tr>
      <w:tr w14:paraId="6D6E18E0" w14:textId="77777777" w:rsidTr="0017291B">
        <w:tblPrEx>
          <w:tblW w:w="14397" w:type="dxa"/>
          <w:tblLayout w:type="fixed"/>
          <w:tblLook w:val="04A0"/>
        </w:tblPrEx>
        <w:trPr>
          <w:cantSplit/>
          <w:trHeight w:val="568"/>
        </w:trPr>
        <w:tc>
          <w:tcPr>
            <w:tcW w:w="3147"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hideMark/>
          </w:tcPr>
          <w:p w:rsidR="00416B6A" w:rsidRPr="00E84E33" w:rsidP="00416B6A" w14:paraId="6D6E18DB" w14:textId="453305A8">
            <w:pPr>
              <w:pStyle w:val="TableParagraph"/>
              <w:ind w:right="165"/>
              <w:rPr>
                <w:rFonts w:ascii="Microsoft JhengHei" w:eastAsia="Microsoft JhengHei" w:hAnsi="Microsoft JhengHei" w:cs="Arial"/>
                <w:b/>
              </w:rPr>
            </w:pPr>
            <w:r w:rsidRPr="00E84E33">
              <w:rPr>
                <w:rFonts w:ascii="Microsoft JhengHei" w:eastAsia="Microsoft JhengHei" w:hAnsi="Microsoft JhengHei" w:hint="eastAsia"/>
                <w:b/>
                <w:bCs/>
                <w:spacing w:val="4"/>
              </w:rPr>
              <w:t>如果您需要心理健康、行為健康</w:t>
            </w:r>
            <w:r w:rsidRPr="00E84E33">
              <w:rPr>
                <w:rFonts w:ascii="Microsoft JhengHei" w:eastAsia="Microsoft JhengHei" w:hAnsi="Microsoft JhengHei" w:hint="eastAsia"/>
                <w:b/>
                <w:bCs/>
                <w:spacing w:val="3"/>
              </w:rPr>
              <w:t>或藥物濫用服務</w:t>
            </w:r>
          </w:p>
        </w:tc>
        <w:tc>
          <w:tcPr>
            <w:tcW w:w="3150" w:type="dxa"/>
            <w:tcBorders>
              <w:top w:val="single" w:sz="12" w:space="0" w:color="286995"/>
              <w:left w:val="single" w:sz="2" w:space="0" w:color="286995"/>
              <w:bottom w:val="single" w:sz="2" w:space="0" w:color="286995"/>
              <w:right w:val="single" w:sz="2" w:space="0" w:color="286995"/>
            </w:tcBorders>
            <w:shd w:val="clear" w:color="auto" w:fill="EFF9FF"/>
            <w:vAlign w:val="center"/>
          </w:tcPr>
          <w:p w:rsidR="00416B6A" w:rsidRPr="00BD4809" w:rsidP="00416B6A" w14:paraId="6D6E18DC" w14:textId="26412E57">
            <w:pPr>
              <w:pStyle w:val="TableParagraph"/>
              <w:rPr>
                <w:rFonts w:cs="Arial"/>
              </w:rPr>
            </w:pPr>
            <w:r>
              <w:rPr>
                <w:rFonts w:ascii="SimSun" w:eastAsia="SimSun" w:cs="SimSun" w:hint="eastAsia"/>
                <w:spacing w:val="-3"/>
              </w:rPr>
              <w:t>門診服務</w:t>
            </w:r>
          </w:p>
        </w:tc>
        <w:tc>
          <w:tcPr>
            <w:tcW w:w="2250" w:type="dxa"/>
            <w:tcBorders>
              <w:top w:val="single" w:sz="12" w:space="0" w:color="286995"/>
              <w:left w:val="single" w:sz="2" w:space="0" w:color="286995"/>
              <w:bottom w:val="single" w:sz="2" w:space="0" w:color="286995"/>
              <w:right w:val="single" w:sz="2" w:space="0" w:color="286995"/>
            </w:tcBorders>
            <w:shd w:val="clear" w:color="auto" w:fill="EFF9FF"/>
            <w:vAlign w:val="center"/>
          </w:tcPr>
          <w:p w:rsidR="00416B6A" w:rsidRPr="00BD4809" w:rsidP="00416B6A" w14:paraId="6D6E18DD" w14:textId="77777777">
            <w:pPr>
              <w:pStyle w:val="TableParagraph"/>
            </w:pPr>
          </w:p>
        </w:tc>
        <w:tc>
          <w:tcPr>
            <w:tcW w:w="2970" w:type="dxa"/>
            <w:tcBorders>
              <w:top w:val="single" w:sz="12" w:space="0" w:color="286995"/>
              <w:left w:val="single" w:sz="2" w:space="0" w:color="286995"/>
              <w:bottom w:val="single" w:sz="2" w:space="0" w:color="286995"/>
              <w:right w:val="single" w:sz="2" w:space="0" w:color="286995"/>
            </w:tcBorders>
            <w:shd w:val="clear" w:color="auto" w:fill="EFF9FF"/>
            <w:vAlign w:val="center"/>
          </w:tcPr>
          <w:p w:rsidR="00416B6A" w:rsidRPr="00BD4809" w:rsidP="00416B6A" w14:paraId="6D6E18DE" w14:textId="77777777">
            <w:pPr>
              <w:pStyle w:val="TableParagraph"/>
            </w:pPr>
          </w:p>
        </w:tc>
        <w:tc>
          <w:tcPr>
            <w:tcW w:w="2880" w:type="dxa"/>
            <w:tcBorders>
              <w:top w:val="single" w:sz="12" w:space="0" w:color="286995"/>
              <w:left w:val="single" w:sz="2" w:space="0" w:color="286995"/>
              <w:bottom w:val="single" w:sz="2" w:space="0" w:color="286995"/>
              <w:right w:val="single" w:sz="2" w:space="0" w:color="286995"/>
            </w:tcBorders>
            <w:shd w:val="clear" w:color="auto" w:fill="EFF9FF"/>
            <w:noWrap/>
            <w:vAlign w:val="center"/>
            <w:hideMark/>
          </w:tcPr>
          <w:p w:rsidR="00416B6A" w:rsidRPr="00BD4809" w:rsidP="00416B6A" w14:paraId="6D6E18DF" w14:textId="77777777">
            <w:pPr>
              <w:pStyle w:val="TableParagraph"/>
            </w:pPr>
          </w:p>
        </w:tc>
      </w:tr>
      <w:tr w14:paraId="6D6E18E6" w14:textId="77777777" w:rsidTr="0017291B">
        <w:tblPrEx>
          <w:tblW w:w="14397" w:type="dxa"/>
          <w:tblLayout w:type="fixed"/>
          <w:tblLook w:val="04A0"/>
        </w:tblPrEx>
        <w:trPr>
          <w:trHeight w:val="569"/>
        </w:trPr>
        <w:tc>
          <w:tcPr>
            <w:tcW w:w="3147"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rsidR="00416B6A" w:rsidRPr="00E84E33" w:rsidP="00416B6A" w14:paraId="6D6E18E1" w14:textId="77777777">
            <w:pPr>
              <w:pStyle w:val="TableParagraph"/>
              <w:rPr>
                <w:rFonts w:ascii="Microsoft JhengHei" w:eastAsia="Microsoft JhengHei" w:hAnsi="Microsoft JhengHei" w:cs="Arial"/>
                <w:b/>
              </w:rPr>
            </w:pPr>
          </w:p>
        </w:tc>
        <w:tc>
          <w:tcPr>
            <w:tcW w:w="3150" w:type="dxa"/>
            <w:tcBorders>
              <w:top w:val="single" w:sz="2" w:space="0" w:color="286995"/>
              <w:left w:val="single" w:sz="2" w:space="0" w:color="286995"/>
              <w:bottom w:val="single" w:sz="12" w:space="0" w:color="286995"/>
              <w:right w:val="single" w:sz="2" w:space="0" w:color="286995"/>
            </w:tcBorders>
            <w:vAlign w:val="center"/>
          </w:tcPr>
          <w:p w:rsidR="00416B6A" w:rsidRPr="00BD4809" w:rsidP="00416B6A" w14:paraId="6D6E18E2" w14:textId="44E4B864">
            <w:pPr>
              <w:pStyle w:val="TableParagraph"/>
              <w:rPr>
                <w:rFonts w:cs="Arial"/>
              </w:rPr>
            </w:pPr>
            <w:r>
              <w:rPr>
                <w:rFonts w:ascii="SimSun" w:eastAsia="SimSun" w:cs="SimSun" w:hint="eastAsia"/>
                <w:spacing w:val="-3"/>
              </w:rPr>
              <w:t>住院服務</w:t>
            </w:r>
          </w:p>
        </w:tc>
        <w:tc>
          <w:tcPr>
            <w:tcW w:w="2250" w:type="dxa"/>
            <w:tcBorders>
              <w:top w:val="single" w:sz="2" w:space="0" w:color="286995"/>
              <w:left w:val="single" w:sz="2" w:space="0" w:color="286995"/>
              <w:bottom w:val="single" w:sz="12" w:space="0" w:color="286995"/>
              <w:right w:val="single" w:sz="2" w:space="0" w:color="286995"/>
            </w:tcBorders>
            <w:vAlign w:val="center"/>
          </w:tcPr>
          <w:p w:rsidR="00416B6A" w:rsidRPr="00BD4809" w:rsidP="00416B6A" w14:paraId="579AA804" w14:textId="089C8568"/>
        </w:tc>
        <w:tc>
          <w:tcPr>
            <w:tcW w:w="2970" w:type="dxa"/>
            <w:tcBorders>
              <w:top w:val="single" w:sz="2" w:space="0" w:color="286995"/>
              <w:left w:val="single" w:sz="2" w:space="0" w:color="286995"/>
              <w:bottom w:val="single" w:sz="12" w:space="0" w:color="286995"/>
              <w:right w:val="single" w:sz="2" w:space="0" w:color="286995"/>
            </w:tcBorders>
            <w:vAlign w:val="center"/>
          </w:tcPr>
          <w:p w:rsidR="00416B6A" w:rsidRPr="00BD4809" w:rsidP="00416B6A" w14:paraId="6D6E18E4" w14:textId="77777777">
            <w:pPr>
              <w:pStyle w:val="TableParagraph"/>
            </w:pPr>
          </w:p>
        </w:tc>
        <w:tc>
          <w:tcPr>
            <w:tcW w:w="2880" w:type="dxa"/>
            <w:tcBorders>
              <w:top w:val="single" w:sz="2" w:space="0" w:color="286995"/>
              <w:left w:val="single" w:sz="2" w:space="0" w:color="286995"/>
              <w:bottom w:val="single" w:sz="12" w:space="0" w:color="286995"/>
              <w:right w:val="single" w:sz="2" w:space="0" w:color="286995"/>
            </w:tcBorders>
            <w:noWrap/>
            <w:vAlign w:val="center"/>
            <w:hideMark/>
          </w:tcPr>
          <w:p w:rsidR="00416B6A" w:rsidRPr="00BD4809" w:rsidP="00416B6A" w14:paraId="6D6E18E5" w14:textId="77777777">
            <w:pPr>
              <w:pStyle w:val="TableParagraph"/>
            </w:pPr>
          </w:p>
        </w:tc>
      </w:tr>
      <w:tr w14:paraId="6D6E18EC" w14:textId="77777777" w:rsidTr="0017291B">
        <w:tblPrEx>
          <w:tblW w:w="14397" w:type="dxa"/>
          <w:tblLayout w:type="fixed"/>
          <w:tblLook w:val="04A0"/>
        </w:tblPrEx>
        <w:tc>
          <w:tcPr>
            <w:tcW w:w="3147"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hideMark/>
          </w:tcPr>
          <w:p w:rsidR="00416B6A" w:rsidRPr="00E84E33" w:rsidP="00416B6A" w14:paraId="6D6E18E7" w14:textId="553293BF">
            <w:pPr>
              <w:pStyle w:val="TableParagraph"/>
              <w:rPr>
                <w:rFonts w:ascii="Microsoft JhengHei" w:eastAsia="Microsoft JhengHei" w:hAnsi="Microsoft JhengHei" w:cs="Arial"/>
                <w:b/>
              </w:rPr>
            </w:pPr>
            <w:r w:rsidRPr="00E84E33">
              <w:rPr>
                <w:rFonts w:ascii="Microsoft JhengHei" w:eastAsia="Microsoft JhengHei" w:hAnsi="Microsoft JhengHei" w:hint="eastAsia"/>
                <w:b/>
                <w:bCs/>
                <w:spacing w:val="7"/>
              </w:rPr>
              <w:t>如果您懷孕</w:t>
            </w:r>
          </w:p>
        </w:tc>
        <w:tc>
          <w:tcPr>
            <w:tcW w:w="3150" w:type="dxa"/>
            <w:tcBorders>
              <w:top w:val="single" w:sz="12" w:space="0" w:color="286995"/>
              <w:left w:val="single" w:sz="2" w:space="0" w:color="286995"/>
              <w:bottom w:val="single" w:sz="2" w:space="0" w:color="286995"/>
              <w:right w:val="single" w:sz="2" w:space="0" w:color="286995"/>
            </w:tcBorders>
            <w:shd w:val="clear" w:color="auto" w:fill="EFF9FF"/>
            <w:vAlign w:val="center"/>
          </w:tcPr>
          <w:p w:rsidR="00416B6A" w:rsidRPr="00BD4809" w:rsidP="00416B6A" w14:paraId="6D6E18E8" w14:textId="52466EF2">
            <w:pPr>
              <w:pStyle w:val="TableParagraph"/>
              <w:rPr>
                <w:rFonts w:cs="Arial"/>
              </w:rPr>
            </w:pPr>
            <w:r>
              <w:rPr>
                <w:rFonts w:ascii="SimSun" w:eastAsia="SimSun" w:cs="SimSun" w:hint="eastAsia"/>
                <w:spacing w:val="-2"/>
              </w:rPr>
              <w:t>辦公室就診</w:t>
            </w:r>
          </w:p>
        </w:tc>
        <w:tc>
          <w:tcPr>
            <w:tcW w:w="2250" w:type="dxa"/>
            <w:tcBorders>
              <w:top w:val="single" w:sz="12" w:space="0" w:color="286995"/>
              <w:left w:val="single" w:sz="2" w:space="0" w:color="286995"/>
              <w:bottom w:val="single" w:sz="2" w:space="0" w:color="286995"/>
              <w:right w:val="single" w:sz="2" w:space="0" w:color="286995"/>
            </w:tcBorders>
            <w:shd w:val="clear" w:color="auto" w:fill="EFF9FF"/>
            <w:vAlign w:val="center"/>
          </w:tcPr>
          <w:p w:rsidR="00416B6A" w:rsidRPr="00BD4809" w:rsidP="00416B6A" w14:paraId="6D6E18E9" w14:textId="77777777">
            <w:pPr>
              <w:pStyle w:val="TableParagraph"/>
              <w:rPr>
                <w:rFonts w:cs="Arial"/>
              </w:rPr>
            </w:pPr>
          </w:p>
        </w:tc>
        <w:tc>
          <w:tcPr>
            <w:tcW w:w="2970" w:type="dxa"/>
            <w:tcBorders>
              <w:top w:val="single" w:sz="12" w:space="0" w:color="286995"/>
              <w:left w:val="single" w:sz="2" w:space="0" w:color="286995"/>
              <w:bottom w:val="single" w:sz="2" w:space="0" w:color="286995"/>
              <w:right w:val="single" w:sz="2" w:space="0" w:color="286995"/>
            </w:tcBorders>
            <w:shd w:val="clear" w:color="auto" w:fill="EFF9FF"/>
            <w:vAlign w:val="center"/>
          </w:tcPr>
          <w:p w:rsidR="00416B6A" w:rsidRPr="00BD4809" w:rsidP="00416B6A" w14:paraId="6D6E18EA" w14:textId="77777777">
            <w:pPr>
              <w:pStyle w:val="TableParagraph"/>
              <w:rPr>
                <w:rFonts w:cs="Arial"/>
              </w:rPr>
            </w:pPr>
          </w:p>
        </w:tc>
        <w:tc>
          <w:tcPr>
            <w:tcW w:w="2880" w:type="dxa"/>
            <w:tcBorders>
              <w:top w:val="single" w:sz="12" w:space="0" w:color="286995"/>
              <w:left w:val="single" w:sz="2" w:space="0" w:color="286995"/>
              <w:bottom w:val="single" w:sz="2" w:space="0" w:color="286995"/>
              <w:right w:val="single" w:sz="2" w:space="0" w:color="286995"/>
            </w:tcBorders>
            <w:shd w:val="clear" w:color="auto" w:fill="EFF9FF"/>
            <w:noWrap/>
            <w:vAlign w:val="center"/>
            <w:hideMark/>
          </w:tcPr>
          <w:p w:rsidR="00416B6A" w:rsidRPr="00BD4809" w:rsidP="00416B6A" w14:paraId="6D6E18EB" w14:textId="77777777">
            <w:pPr>
              <w:pStyle w:val="TableParagraph"/>
              <w:rPr>
                <w:rFonts w:cs="Arial"/>
              </w:rPr>
            </w:pPr>
          </w:p>
        </w:tc>
      </w:tr>
      <w:tr w14:paraId="6D6E18F2" w14:textId="77777777" w:rsidTr="0017291B">
        <w:tblPrEx>
          <w:tblW w:w="14397" w:type="dxa"/>
          <w:tblLayout w:type="fixed"/>
          <w:tblLook w:val="04A0"/>
        </w:tblPrEx>
        <w:tc>
          <w:tcPr>
            <w:tcW w:w="3147"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rsidR="00416B6A" w:rsidRPr="00BD4809" w:rsidP="00416B6A" w14:paraId="6D6E18ED" w14:textId="77777777">
            <w:pPr>
              <w:pStyle w:val="TableParagraph"/>
              <w:rPr>
                <w:rFonts w:cs="Arial"/>
                <w:b/>
              </w:rPr>
            </w:pPr>
          </w:p>
        </w:tc>
        <w:tc>
          <w:tcPr>
            <w:tcW w:w="3150" w:type="dxa"/>
            <w:tcBorders>
              <w:top w:val="single" w:sz="2" w:space="0" w:color="286995"/>
              <w:left w:val="single" w:sz="2" w:space="0" w:color="286995"/>
              <w:bottom w:val="single" w:sz="2" w:space="0" w:color="286995"/>
              <w:right w:val="single" w:sz="2" w:space="0" w:color="286995"/>
            </w:tcBorders>
            <w:shd w:val="clear" w:color="auto" w:fill="FFFFFF"/>
            <w:vAlign w:val="center"/>
          </w:tcPr>
          <w:p w:rsidR="00416B6A" w:rsidRPr="00BD4809" w:rsidP="00416B6A" w14:paraId="6D6E18EE" w14:textId="73164AA9">
            <w:pPr>
              <w:pStyle w:val="TableParagraph"/>
              <w:rPr>
                <w:rFonts w:cs="Arial"/>
              </w:rPr>
            </w:pPr>
            <w:r>
              <w:rPr>
                <w:rFonts w:ascii="SimSun" w:eastAsia="SimSun" w:cs="SimSun" w:hint="eastAsia"/>
                <w:spacing w:val="-2"/>
              </w:rPr>
              <w:t>分娩專業服務</w:t>
            </w:r>
          </w:p>
        </w:tc>
        <w:tc>
          <w:tcPr>
            <w:tcW w:w="2250" w:type="dxa"/>
            <w:tcBorders>
              <w:top w:val="single" w:sz="2" w:space="0" w:color="286995"/>
              <w:left w:val="single" w:sz="2" w:space="0" w:color="286995"/>
              <w:bottom w:val="single" w:sz="2" w:space="0" w:color="286995"/>
              <w:right w:val="single" w:sz="2" w:space="0" w:color="286995"/>
            </w:tcBorders>
            <w:shd w:val="clear" w:color="auto" w:fill="FFFFFF"/>
            <w:vAlign w:val="center"/>
          </w:tcPr>
          <w:p w:rsidR="00416B6A" w:rsidRPr="00BD4809" w:rsidP="00416B6A" w14:paraId="6D6E18EF" w14:textId="77777777">
            <w:pPr>
              <w:pStyle w:val="TableParagraph"/>
              <w:rPr>
                <w:rFonts w:cs="Arial"/>
              </w:rPr>
            </w:pPr>
          </w:p>
        </w:tc>
        <w:tc>
          <w:tcPr>
            <w:tcW w:w="2970" w:type="dxa"/>
            <w:tcBorders>
              <w:top w:val="single" w:sz="2" w:space="0" w:color="286995"/>
              <w:left w:val="single" w:sz="2" w:space="0" w:color="286995"/>
              <w:bottom w:val="single" w:sz="2" w:space="0" w:color="286995"/>
              <w:right w:val="single" w:sz="2" w:space="0" w:color="286995"/>
            </w:tcBorders>
            <w:shd w:val="clear" w:color="auto" w:fill="FFFFFF"/>
            <w:vAlign w:val="center"/>
          </w:tcPr>
          <w:p w:rsidR="00416B6A" w:rsidRPr="00BD4809" w:rsidP="00416B6A" w14:paraId="6D6E18F0" w14:textId="4EDE2191">
            <w:pPr>
              <w:pStyle w:val="TableParagraph"/>
              <w:rPr>
                <w:rFonts w:cs="Arial"/>
              </w:rPr>
            </w:pPr>
            <w:r w:rsidRPr="00BD4809">
              <w:rPr>
                <w:rFonts w:cs="Arial"/>
              </w:rPr>
              <w:t xml:space="preserve"> </w:t>
            </w:r>
          </w:p>
        </w:tc>
        <w:tc>
          <w:tcPr>
            <w:tcW w:w="2880" w:type="dxa"/>
            <w:tcBorders>
              <w:top w:val="single" w:sz="2" w:space="0" w:color="286995"/>
              <w:left w:val="single" w:sz="2" w:space="0" w:color="286995"/>
              <w:bottom w:val="single" w:sz="2" w:space="0" w:color="286995"/>
              <w:right w:val="single" w:sz="2" w:space="0" w:color="286995"/>
            </w:tcBorders>
            <w:shd w:val="clear" w:color="auto" w:fill="FFFFFF"/>
            <w:noWrap/>
            <w:vAlign w:val="center"/>
          </w:tcPr>
          <w:p w:rsidR="00416B6A" w:rsidRPr="00BD4809" w:rsidP="00416B6A" w14:paraId="6D6E18F1" w14:textId="77777777">
            <w:pPr>
              <w:pStyle w:val="TableParagraph"/>
              <w:rPr>
                <w:rFonts w:cs="Arial"/>
              </w:rPr>
            </w:pPr>
          </w:p>
        </w:tc>
      </w:tr>
      <w:tr w14:paraId="6D6E18F8" w14:textId="77777777" w:rsidTr="0017291B">
        <w:tblPrEx>
          <w:tblW w:w="14397" w:type="dxa"/>
          <w:tblLayout w:type="fixed"/>
          <w:tblLook w:val="04A0"/>
        </w:tblPrEx>
        <w:tc>
          <w:tcPr>
            <w:tcW w:w="3147"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tcPr>
          <w:p w:rsidR="00416B6A" w:rsidRPr="00BD4809" w:rsidP="00416B6A" w14:paraId="6D6E18F3" w14:textId="77777777">
            <w:pPr>
              <w:pStyle w:val="TableParagraph"/>
              <w:rPr>
                <w:rFonts w:cs="Arial"/>
                <w:b/>
              </w:rPr>
            </w:pPr>
          </w:p>
        </w:tc>
        <w:tc>
          <w:tcPr>
            <w:tcW w:w="3150" w:type="dxa"/>
            <w:tcBorders>
              <w:top w:val="single" w:sz="2" w:space="0" w:color="286995"/>
              <w:left w:val="single" w:sz="2" w:space="0" w:color="286995"/>
              <w:bottom w:val="single" w:sz="12" w:space="0" w:color="286995"/>
              <w:right w:val="single" w:sz="2" w:space="0" w:color="286995"/>
            </w:tcBorders>
            <w:shd w:val="clear" w:color="auto" w:fill="EFF9FF"/>
            <w:vAlign w:val="center"/>
          </w:tcPr>
          <w:p w:rsidR="00416B6A" w:rsidRPr="00BD4809" w:rsidP="00416B6A" w14:paraId="6D6E18F4" w14:textId="2B6DAF68">
            <w:pPr>
              <w:pStyle w:val="TableParagraph"/>
              <w:rPr>
                <w:rFonts w:cs="Arial"/>
              </w:rPr>
            </w:pPr>
            <w:r>
              <w:rPr>
                <w:rFonts w:ascii="SimSun" w:eastAsia="SimSun" w:cs="SimSun" w:hint="eastAsia"/>
                <w:spacing w:val="-2"/>
              </w:rPr>
              <w:t>分娩設施服務</w:t>
            </w:r>
          </w:p>
        </w:tc>
        <w:tc>
          <w:tcPr>
            <w:tcW w:w="2250" w:type="dxa"/>
            <w:tcBorders>
              <w:top w:val="single" w:sz="2" w:space="0" w:color="286995"/>
              <w:left w:val="single" w:sz="2" w:space="0" w:color="286995"/>
              <w:bottom w:val="single" w:sz="12" w:space="0" w:color="286995"/>
              <w:right w:val="single" w:sz="2" w:space="0" w:color="286995"/>
            </w:tcBorders>
            <w:shd w:val="clear" w:color="auto" w:fill="EFF9FF"/>
            <w:vAlign w:val="center"/>
          </w:tcPr>
          <w:p w:rsidR="00416B6A" w:rsidRPr="00BD4809" w:rsidP="00416B6A" w14:paraId="6D6E18F5" w14:textId="77777777">
            <w:pPr>
              <w:pStyle w:val="TableParagraph"/>
              <w:rPr>
                <w:rFonts w:cs="Arial"/>
              </w:rPr>
            </w:pPr>
          </w:p>
        </w:tc>
        <w:tc>
          <w:tcPr>
            <w:tcW w:w="2970" w:type="dxa"/>
            <w:tcBorders>
              <w:top w:val="single" w:sz="2" w:space="0" w:color="286995"/>
              <w:left w:val="single" w:sz="2" w:space="0" w:color="286995"/>
              <w:bottom w:val="single" w:sz="12" w:space="0" w:color="286995"/>
              <w:right w:val="single" w:sz="2" w:space="0" w:color="286995"/>
            </w:tcBorders>
            <w:shd w:val="clear" w:color="auto" w:fill="EFF9FF"/>
            <w:vAlign w:val="center"/>
          </w:tcPr>
          <w:p w:rsidR="00416B6A" w:rsidRPr="00BD4809" w:rsidP="00416B6A" w14:paraId="6D6E18F6" w14:textId="77777777">
            <w:pPr>
              <w:pStyle w:val="TableParagraph"/>
              <w:rPr>
                <w:rFonts w:cs="Arial"/>
              </w:rPr>
            </w:pPr>
          </w:p>
        </w:tc>
        <w:tc>
          <w:tcPr>
            <w:tcW w:w="2880" w:type="dxa"/>
            <w:tcBorders>
              <w:top w:val="single" w:sz="2" w:space="0" w:color="286995"/>
              <w:left w:val="single" w:sz="2" w:space="0" w:color="286995"/>
              <w:bottom w:val="single" w:sz="12" w:space="0" w:color="286995"/>
              <w:right w:val="single" w:sz="2" w:space="0" w:color="286995"/>
            </w:tcBorders>
            <w:shd w:val="clear" w:color="auto" w:fill="EFF9FF"/>
            <w:noWrap/>
            <w:vAlign w:val="center"/>
          </w:tcPr>
          <w:p w:rsidR="00416B6A" w:rsidRPr="00BD4809" w:rsidP="00416B6A" w14:paraId="6D6E18F7" w14:textId="77777777">
            <w:pPr>
              <w:pStyle w:val="TableParagraph"/>
              <w:rPr>
                <w:rFonts w:cs="Arial"/>
              </w:rPr>
            </w:pPr>
          </w:p>
        </w:tc>
      </w:tr>
      <w:tr w14:paraId="6D6E18FE" w14:textId="77777777" w:rsidTr="0017291B">
        <w:tblPrEx>
          <w:tblW w:w="14397" w:type="dxa"/>
          <w:tblLayout w:type="fixed"/>
          <w:tblLook w:val="04A0"/>
        </w:tblPrEx>
        <w:tc>
          <w:tcPr>
            <w:tcW w:w="3147"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tcPr>
          <w:p w:rsidR="0009429D" w:rsidRPr="008F300E" w:rsidP="00981D8D" w14:paraId="6D6E18F9" w14:textId="24F02187">
            <w:pPr>
              <w:pStyle w:val="TableParagraph"/>
              <w:spacing w:before="0" w:after="0"/>
              <w:ind w:right="75"/>
              <w:rPr>
                <w:rFonts w:ascii="Microsoft JhengHei" w:eastAsia="Microsoft JhengHei" w:hAnsi="Microsoft JhengHei" w:cs="Arial"/>
                <w:b/>
                <w:lang w:val="pt-BR"/>
              </w:rPr>
            </w:pPr>
            <w:r w:rsidRPr="008F300E">
              <w:rPr>
                <w:rFonts w:ascii="Microsoft JhengHei" w:eastAsia="Microsoft JhengHei" w:hAnsi="Microsoft JhengHei" w:hint="eastAsia"/>
                <w:b/>
                <w:bCs/>
                <w:spacing w:val="4"/>
              </w:rPr>
              <w:t>如果您需要康復協助或有其他特</w:t>
            </w:r>
            <w:r w:rsidRPr="008F300E">
              <w:rPr>
                <w:rFonts w:ascii="Microsoft JhengHei" w:eastAsia="Microsoft JhengHei" w:hAnsi="Microsoft JhengHei" w:hint="eastAsia"/>
                <w:b/>
                <w:bCs/>
                <w:spacing w:val="6"/>
              </w:rPr>
              <w:t>殊健康需求</w:t>
            </w:r>
          </w:p>
        </w:tc>
        <w:tc>
          <w:tcPr>
            <w:tcW w:w="3150" w:type="dxa"/>
            <w:tcBorders>
              <w:top w:val="single" w:sz="12" w:space="0" w:color="286995"/>
              <w:left w:val="single" w:sz="2" w:space="0" w:color="286995"/>
              <w:bottom w:val="single" w:sz="2" w:space="0" w:color="286995"/>
              <w:right w:val="single" w:sz="2" w:space="0" w:color="286995"/>
            </w:tcBorders>
            <w:shd w:val="clear" w:color="auto" w:fill="FFFFFF"/>
            <w:vAlign w:val="center"/>
          </w:tcPr>
          <w:p w:rsidR="0009429D" w:rsidRPr="00BD4809" w:rsidP="0009429D" w14:paraId="6D6E18FA" w14:textId="58ABEE57">
            <w:pPr>
              <w:pStyle w:val="TableParagraph"/>
              <w:rPr>
                <w:rFonts w:cs="Arial"/>
              </w:rPr>
            </w:pPr>
            <w:hyperlink r:id="rId9" w:anchor="home-health-care" w:history="1">
              <w:r>
                <w:rPr>
                  <w:rFonts w:ascii="SimSun" w:eastAsia="SimSun" w:cs="SimSun" w:hint="eastAsia"/>
                  <w:color w:val="0000FF"/>
                  <w:spacing w:val="-3"/>
                  <w:u w:val="single"/>
                </w:rPr>
                <w:t>居家照護</w:t>
              </w:r>
            </w:hyperlink>
          </w:p>
        </w:tc>
        <w:tc>
          <w:tcPr>
            <w:tcW w:w="2250" w:type="dxa"/>
            <w:tcBorders>
              <w:top w:val="single" w:sz="12" w:space="0" w:color="286995"/>
              <w:left w:val="single" w:sz="2" w:space="0" w:color="286995"/>
              <w:bottom w:val="single" w:sz="2" w:space="0" w:color="286995"/>
              <w:right w:val="single" w:sz="2" w:space="0" w:color="286995"/>
            </w:tcBorders>
            <w:shd w:val="clear" w:color="auto" w:fill="FFFFFF"/>
            <w:vAlign w:val="center"/>
          </w:tcPr>
          <w:p w:rsidR="0009429D" w:rsidRPr="00BD4809" w:rsidP="0009429D" w14:paraId="6D6E18FB" w14:textId="77777777">
            <w:pPr>
              <w:pStyle w:val="TableParagraph"/>
              <w:rPr>
                <w:rFonts w:cs="Arial"/>
              </w:rPr>
            </w:pPr>
          </w:p>
        </w:tc>
        <w:tc>
          <w:tcPr>
            <w:tcW w:w="2970" w:type="dxa"/>
            <w:tcBorders>
              <w:top w:val="single" w:sz="12" w:space="0" w:color="286995"/>
              <w:left w:val="single" w:sz="2" w:space="0" w:color="286995"/>
              <w:bottom w:val="single" w:sz="2" w:space="0" w:color="286995"/>
              <w:right w:val="single" w:sz="2" w:space="0" w:color="286995"/>
            </w:tcBorders>
            <w:shd w:val="clear" w:color="auto" w:fill="FFFFFF"/>
            <w:vAlign w:val="center"/>
          </w:tcPr>
          <w:p w:rsidR="0009429D" w:rsidRPr="00BD4809" w:rsidP="0009429D" w14:paraId="6D6E18FC" w14:textId="77777777">
            <w:pPr>
              <w:pStyle w:val="TableParagraph"/>
              <w:rPr>
                <w:rFonts w:cs="Arial"/>
              </w:rPr>
            </w:pPr>
          </w:p>
        </w:tc>
        <w:tc>
          <w:tcPr>
            <w:tcW w:w="2880" w:type="dxa"/>
            <w:tcBorders>
              <w:top w:val="single" w:sz="12" w:space="0" w:color="286995"/>
              <w:left w:val="single" w:sz="2" w:space="0" w:color="286995"/>
              <w:bottom w:val="single" w:sz="2" w:space="0" w:color="286995"/>
              <w:right w:val="single" w:sz="2" w:space="0" w:color="286995"/>
            </w:tcBorders>
            <w:shd w:val="clear" w:color="auto" w:fill="FFFFFF"/>
            <w:noWrap/>
            <w:vAlign w:val="center"/>
          </w:tcPr>
          <w:p w:rsidR="0009429D" w:rsidRPr="00BD4809" w:rsidP="0009429D" w14:paraId="6D6E18FD" w14:textId="77777777">
            <w:pPr>
              <w:pStyle w:val="TableParagraph"/>
              <w:rPr>
                <w:rFonts w:cs="Arial"/>
              </w:rPr>
            </w:pPr>
          </w:p>
        </w:tc>
      </w:tr>
      <w:tr w14:paraId="6D6E1904" w14:textId="77777777" w:rsidTr="0017291B">
        <w:tblPrEx>
          <w:tblW w:w="14397" w:type="dxa"/>
          <w:tblLayout w:type="fixed"/>
          <w:tblLook w:val="04A0"/>
        </w:tblPrEx>
        <w:tc>
          <w:tcPr>
            <w:tcW w:w="3147"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rsidR="0009429D" w:rsidRPr="008F300E" w:rsidP="0009429D" w14:paraId="6D6E18FF" w14:textId="77777777">
            <w:pPr>
              <w:pStyle w:val="TableParagraph"/>
              <w:rPr>
                <w:rFonts w:ascii="Microsoft JhengHei" w:eastAsia="Microsoft JhengHei" w:hAnsi="Microsoft JhengHei" w:cs="Arial"/>
                <w:b/>
              </w:rPr>
            </w:pPr>
          </w:p>
        </w:tc>
        <w:tc>
          <w:tcPr>
            <w:tcW w:w="3150" w:type="dxa"/>
            <w:tcBorders>
              <w:top w:val="single" w:sz="2" w:space="0" w:color="286995"/>
              <w:left w:val="single" w:sz="2" w:space="0" w:color="286995"/>
              <w:bottom w:val="single" w:sz="2" w:space="0" w:color="286995"/>
              <w:right w:val="single" w:sz="2" w:space="0" w:color="286995"/>
            </w:tcBorders>
            <w:shd w:val="clear" w:color="auto" w:fill="EFF9FF"/>
            <w:vAlign w:val="center"/>
          </w:tcPr>
          <w:p w:rsidR="0009429D" w:rsidRPr="00BD4809" w:rsidP="0009429D" w14:paraId="6D6E1900" w14:textId="6F5D88DF">
            <w:pPr>
              <w:pStyle w:val="TableParagraph"/>
              <w:rPr>
                <w:rFonts w:cs="Arial"/>
              </w:rPr>
            </w:pPr>
            <w:hyperlink r:id="rId9" w:anchor="rehabilitation-services" w:history="1">
              <w:r>
                <w:rPr>
                  <w:rFonts w:ascii="SimSun" w:eastAsia="SimSun" w:cs="SimSun" w:hint="eastAsia"/>
                  <w:color w:val="0000FF"/>
                  <w:spacing w:val="-3"/>
                  <w:u w:val="single"/>
                </w:rPr>
                <w:t>復健服務</w:t>
              </w:r>
            </w:hyperlink>
          </w:p>
        </w:tc>
        <w:tc>
          <w:tcPr>
            <w:tcW w:w="2250" w:type="dxa"/>
            <w:tcBorders>
              <w:top w:val="single" w:sz="2" w:space="0" w:color="286995"/>
              <w:left w:val="single" w:sz="2" w:space="0" w:color="286995"/>
              <w:bottom w:val="single" w:sz="2" w:space="0" w:color="286995"/>
              <w:right w:val="single" w:sz="2" w:space="0" w:color="286995"/>
            </w:tcBorders>
            <w:shd w:val="clear" w:color="auto" w:fill="EFF9FF"/>
            <w:vAlign w:val="center"/>
          </w:tcPr>
          <w:p w:rsidR="0009429D" w:rsidRPr="00BD4809" w:rsidP="0009429D" w14:paraId="6D6E1901" w14:textId="77777777">
            <w:pPr>
              <w:pStyle w:val="TableParagraph"/>
              <w:rPr>
                <w:rFonts w:cs="Arial"/>
              </w:rPr>
            </w:pPr>
          </w:p>
        </w:tc>
        <w:tc>
          <w:tcPr>
            <w:tcW w:w="2970" w:type="dxa"/>
            <w:tcBorders>
              <w:top w:val="single" w:sz="2" w:space="0" w:color="286995"/>
              <w:left w:val="single" w:sz="2" w:space="0" w:color="286995"/>
              <w:bottom w:val="single" w:sz="2" w:space="0" w:color="286995"/>
              <w:right w:val="single" w:sz="2" w:space="0" w:color="286995"/>
            </w:tcBorders>
            <w:shd w:val="clear" w:color="auto" w:fill="EFF9FF"/>
            <w:vAlign w:val="center"/>
          </w:tcPr>
          <w:p w:rsidR="0009429D" w:rsidRPr="00BD4809" w:rsidP="0009429D" w14:paraId="6D6E1902" w14:textId="77777777">
            <w:pPr>
              <w:pStyle w:val="TableParagraph"/>
              <w:rPr>
                <w:rFonts w:cs="Arial"/>
              </w:rPr>
            </w:pPr>
          </w:p>
        </w:tc>
        <w:tc>
          <w:tcPr>
            <w:tcW w:w="2880" w:type="dxa"/>
            <w:tcBorders>
              <w:top w:val="single" w:sz="2" w:space="0" w:color="286995"/>
              <w:left w:val="single" w:sz="2" w:space="0" w:color="286995"/>
              <w:bottom w:val="single" w:sz="2" w:space="0" w:color="286995"/>
              <w:right w:val="single" w:sz="2" w:space="0" w:color="286995"/>
            </w:tcBorders>
            <w:shd w:val="clear" w:color="auto" w:fill="EFF9FF"/>
            <w:noWrap/>
            <w:vAlign w:val="center"/>
          </w:tcPr>
          <w:p w:rsidR="0009429D" w:rsidRPr="00BD4809" w:rsidP="0009429D" w14:paraId="6D6E1903" w14:textId="77777777">
            <w:pPr>
              <w:pStyle w:val="TableParagraph"/>
              <w:rPr>
                <w:rFonts w:cs="Arial"/>
              </w:rPr>
            </w:pPr>
          </w:p>
        </w:tc>
      </w:tr>
      <w:tr w14:paraId="6D6E190A" w14:textId="77777777" w:rsidTr="0017291B">
        <w:tblPrEx>
          <w:tblW w:w="14397" w:type="dxa"/>
          <w:tblLayout w:type="fixed"/>
          <w:tblLook w:val="04A0"/>
        </w:tblPrEx>
        <w:tc>
          <w:tcPr>
            <w:tcW w:w="3147"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rsidR="0009429D" w:rsidRPr="008F300E" w:rsidP="0009429D" w14:paraId="6D6E1905" w14:textId="77777777">
            <w:pPr>
              <w:pStyle w:val="TableParagraph"/>
              <w:rPr>
                <w:rFonts w:ascii="Microsoft JhengHei" w:eastAsia="Microsoft JhengHei" w:hAnsi="Microsoft JhengHei" w:cs="Arial"/>
                <w:b/>
              </w:rPr>
            </w:pPr>
          </w:p>
        </w:tc>
        <w:tc>
          <w:tcPr>
            <w:tcW w:w="3150" w:type="dxa"/>
            <w:tcBorders>
              <w:top w:val="single" w:sz="2" w:space="0" w:color="286995"/>
              <w:left w:val="single" w:sz="2" w:space="0" w:color="286995"/>
              <w:bottom w:val="single" w:sz="2" w:space="0" w:color="286995"/>
              <w:right w:val="single" w:sz="2" w:space="0" w:color="286995"/>
            </w:tcBorders>
            <w:shd w:val="clear" w:color="auto" w:fill="FFFFFF"/>
            <w:vAlign w:val="center"/>
          </w:tcPr>
          <w:p w:rsidR="0009429D" w:rsidRPr="00BD4809" w:rsidP="0009429D" w14:paraId="6D6E1906" w14:textId="51811B32">
            <w:pPr>
              <w:pStyle w:val="TableParagraph"/>
              <w:rPr>
                <w:rFonts w:cs="Arial"/>
              </w:rPr>
            </w:pPr>
            <w:hyperlink r:id="rId9" w:anchor="habilitation-services" w:history="1">
              <w:r>
                <w:rPr>
                  <w:rFonts w:ascii="SimSun" w:eastAsia="SimSun" w:cs="SimSun" w:hint="eastAsia"/>
                  <w:color w:val="0000FF"/>
                  <w:spacing w:val="-3"/>
                  <w:u w:val="single"/>
                </w:rPr>
                <w:t>適應服務</w:t>
              </w:r>
            </w:hyperlink>
          </w:p>
        </w:tc>
        <w:tc>
          <w:tcPr>
            <w:tcW w:w="2250" w:type="dxa"/>
            <w:tcBorders>
              <w:top w:val="single" w:sz="2" w:space="0" w:color="286995"/>
              <w:left w:val="single" w:sz="2" w:space="0" w:color="286995"/>
              <w:bottom w:val="single" w:sz="2" w:space="0" w:color="286995"/>
              <w:right w:val="single" w:sz="2" w:space="0" w:color="286995"/>
            </w:tcBorders>
            <w:shd w:val="clear" w:color="auto" w:fill="FFFFFF"/>
            <w:vAlign w:val="center"/>
          </w:tcPr>
          <w:p w:rsidR="0009429D" w:rsidRPr="00BD4809" w:rsidP="0009429D" w14:paraId="6D6E1907" w14:textId="77777777">
            <w:pPr>
              <w:pStyle w:val="TableParagraph"/>
              <w:rPr>
                <w:rFonts w:cs="Arial"/>
              </w:rPr>
            </w:pPr>
          </w:p>
        </w:tc>
        <w:tc>
          <w:tcPr>
            <w:tcW w:w="2970" w:type="dxa"/>
            <w:tcBorders>
              <w:top w:val="single" w:sz="2" w:space="0" w:color="286995"/>
              <w:left w:val="single" w:sz="2" w:space="0" w:color="286995"/>
              <w:bottom w:val="single" w:sz="2" w:space="0" w:color="286995"/>
              <w:right w:val="single" w:sz="2" w:space="0" w:color="286995"/>
            </w:tcBorders>
            <w:shd w:val="clear" w:color="auto" w:fill="FFFFFF"/>
            <w:vAlign w:val="center"/>
          </w:tcPr>
          <w:p w:rsidR="0009429D" w:rsidRPr="00BD4809" w:rsidP="0009429D" w14:paraId="6D6E1908" w14:textId="77777777">
            <w:pPr>
              <w:pStyle w:val="TableParagraph"/>
              <w:rPr>
                <w:rFonts w:cs="Arial"/>
              </w:rPr>
            </w:pPr>
          </w:p>
        </w:tc>
        <w:tc>
          <w:tcPr>
            <w:tcW w:w="2880" w:type="dxa"/>
            <w:tcBorders>
              <w:top w:val="single" w:sz="2" w:space="0" w:color="286995"/>
              <w:left w:val="single" w:sz="2" w:space="0" w:color="286995"/>
              <w:bottom w:val="single" w:sz="2" w:space="0" w:color="286995"/>
              <w:right w:val="single" w:sz="2" w:space="0" w:color="286995"/>
            </w:tcBorders>
            <w:shd w:val="clear" w:color="auto" w:fill="FFFFFF"/>
            <w:noWrap/>
            <w:vAlign w:val="center"/>
          </w:tcPr>
          <w:p w:rsidR="0009429D" w:rsidRPr="00BD4809" w:rsidP="0009429D" w14:paraId="6D6E1909" w14:textId="77777777">
            <w:pPr>
              <w:pStyle w:val="TableParagraph"/>
              <w:rPr>
                <w:rFonts w:cs="Arial"/>
              </w:rPr>
            </w:pPr>
          </w:p>
        </w:tc>
      </w:tr>
      <w:tr w14:paraId="6D6E1910" w14:textId="77777777" w:rsidTr="0017291B">
        <w:tblPrEx>
          <w:tblW w:w="14397" w:type="dxa"/>
          <w:tblLayout w:type="fixed"/>
          <w:tblLook w:val="04A0"/>
        </w:tblPrEx>
        <w:tc>
          <w:tcPr>
            <w:tcW w:w="3147"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rsidR="0009429D" w:rsidRPr="008F300E" w:rsidP="0009429D" w14:paraId="6D6E190B" w14:textId="77777777">
            <w:pPr>
              <w:pStyle w:val="TableParagraph"/>
              <w:rPr>
                <w:rFonts w:ascii="Microsoft JhengHei" w:eastAsia="Microsoft JhengHei" w:hAnsi="Microsoft JhengHei" w:cs="Arial"/>
                <w:b/>
              </w:rPr>
            </w:pPr>
          </w:p>
        </w:tc>
        <w:tc>
          <w:tcPr>
            <w:tcW w:w="3150" w:type="dxa"/>
            <w:tcBorders>
              <w:top w:val="single" w:sz="2" w:space="0" w:color="286995"/>
              <w:left w:val="single" w:sz="2" w:space="0" w:color="286995"/>
              <w:bottom w:val="single" w:sz="2" w:space="0" w:color="286995"/>
              <w:right w:val="single" w:sz="2" w:space="0" w:color="286995"/>
            </w:tcBorders>
            <w:shd w:val="clear" w:color="auto" w:fill="EFF9FF"/>
            <w:vAlign w:val="center"/>
          </w:tcPr>
          <w:p w:rsidR="0009429D" w:rsidRPr="00BD4809" w:rsidP="0009429D" w14:paraId="6D6E190C" w14:textId="6D7A4441">
            <w:pPr>
              <w:pStyle w:val="TableParagraph"/>
              <w:rPr>
                <w:rFonts w:cs="Arial"/>
              </w:rPr>
            </w:pPr>
            <w:hyperlink r:id="rId9" w:anchor="skilled-nursing-care" w:history="1">
              <w:r>
                <w:rPr>
                  <w:rFonts w:ascii="SimSun" w:eastAsia="SimSun" w:cs="SimSun" w:hint="eastAsia"/>
                  <w:color w:val="0000FF"/>
                  <w:spacing w:val="-3"/>
                  <w:u w:val="single"/>
                </w:rPr>
                <w:t>專業護理</w:t>
              </w:r>
            </w:hyperlink>
          </w:p>
        </w:tc>
        <w:tc>
          <w:tcPr>
            <w:tcW w:w="2250" w:type="dxa"/>
            <w:tcBorders>
              <w:top w:val="single" w:sz="2" w:space="0" w:color="286995"/>
              <w:left w:val="single" w:sz="2" w:space="0" w:color="286995"/>
              <w:bottom w:val="single" w:sz="2" w:space="0" w:color="286995"/>
              <w:right w:val="single" w:sz="2" w:space="0" w:color="286995"/>
            </w:tcBorders>
            <w:shd w:val="clear" w:color="auto" w:fill="EFF9FF"/>
            <w:vAlign w:val="center"/>
          </w:tcPr>
          <w:p w:rsidR="0009429D" w:rsidRPr="00BD4809" w:rsidP="0009429D" w14:paraId="6D6E190D" w14:textId="77777777">
            <w:pPr>
              <w:pStyle w:val="TableParagraph"/>
              <w:rPr>
                <w:rFonts w:cs="Arial"/>
              </w:rPr>
            </w:pPr>
          </w:p>
        </w:tc>
        <w:tc>
          <w:tcPr>
            <w:tcW w:w="2970" w:type="dxa"/>
            <w:tcBorders>
              <w:top w:val="single" w:sz="2" w:space="0" w:color="286995"/>
              <w:left w:val="single" w:sz="2" w:space="0" w:color="286995"/>
              <w:bottom w:val="single" w:sz="2" w:space="0" w:color="286995"/>
              <w:right w:val="single" w:sz="2" w:space="0" w:color="286995"/>
            </w:tcBorders>
            <w:shd w:val="clear" w:color="auto" w:fill="EFF9FF"/>
            <w:vAlign w:val="center"/>
          </w:tcPr>
          <w:p w:rsidR="0009429D" w:rsidRPr="00BD4809" w:rsidP="0009429D" w14:paraId="6D6E190E" w14:textId="77777777">
            <w:pPr>
              <w:pStyle w:val="TableParagraph"/>
              <w:rPr>
                <w:rFonts w:cs="Arial"/>
              </w:rPr>
            </w:pPr>
          </w:p>
        </w:tc>
        <w:tc>
          <w:tcPr>
            <w:tcW w:w="2880" w:type="dxa"/>
            <w:tcBorders>
              <w:top w:val="single" w:sz="2" w:space="0" w:color="286995"/>
              <w:left w:val="single" w:sz="2" w:space="0" w:color="286995"/>
              <w:bottom w:val="single" w:sz="2" w:space="0" w:color="286995"/>
              <w:right w:val="single" w:sz="2" w:space="0" w:color="286995"/>
            </w:tcBorders>
            <w:shd w:val="clear" w:color="auto" w:fill="EFF9FF"/>
            <w:noWrap/>
            <w:vAlign w:val="center"/>
          </w:tcPr>
          <w:p w:rsidR="0009429D" w:rsidRPr="00BD4809" w:rsidP="0009429D" w14:paraId="6D6E190F" w14:textId="77777777">
            <w:pPr>
              <w:pStyle w:val="TableParagraph"/>
              <w:rPr>
                <w:rFonts w:cs="Arial"/>
              </w:rPr>
            </w:pPr>
          </w:p>
        </w:tc>
      </w:tr>
      <w:tr w14:paraId="6D6E1916" w14:textId="77777777" w:rsidTr="0017291B">
        <w:tblPrEx>
          <w:tblW w:w="14397" w:type="dxa"/>
          <w:tblLayout w:type="fixed"/>
          <w:tblLook w:val="04A0"/>
        </w:tblPrEx>
        <w:tc>
          <w:tcPr>
            <w:tcW w:w="3147"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rsidR="0009429D" w:rsidRPr="008F300E" w:rsidP="0009429D" w14:paraId="6D6E1911" w14:textId="77777777">
            <w:pPr>
              <w:pStyle w:val="TableParagraph"/>
              <w:rPr>
                <w:rFonts w:ascii="Microsoft JhengHei" w:eastAsia="Microsoft JhengHei" w:hAnsi="Microsoft JhengHei" w:cs="Arial"/>
                <w:b/>
              </w:rPr>
            </w:pPr>
          </w:p>
        </w:tc>
        <w:tc>
          <w:tcPr>
            <w:tcW w:w="3150" w:type="dxa"/>
            <w:tcBorders>
              <w:top w:val="single" w:sz="2" w:space="0" w:color="286995"/>
              <w:left w:val="single" w:sz="2" w:space="0" w:color="286995"/>
              <w:bottom w:val="single" w:sz="2" w:space="0" w:color="286995"/>
              <w:right w:val="single" w:sz="2" w:space="0" w:color="286995"/>
            </w:tcBorders>
            <w:shd w:val="clear" w:color="auto" w:fill="FFFFFF"/>
            <w:vAlign w:val="center"/>
          </w:tcPr>
          <w:p w:rsidR="0009429D" w:rsidRPr="00BD4809" w:rsidP="0009429D" w14:paraId="6D6E1912" w14:textId="445D56F4">
            <w:pPr>
              <w:pStyle w:val="TableParagraph"/>
              <w:rPr>
                <w:rFonts w:cs="Arial"/>
              </w:rPr>
            </w:pPr>
            <w:hyperlink r:id="rId9" w:anchor="durable-medical-equipment" w:history="1">
              <w:r>
                <w:rPr>
                  <w:rFonts w:ascii="SimSun" w:eastAsia="SimSun" w:cs="SimSun" w:hint="eastAsia"/>
                  <w:color w:val="0000FF"/>
                  <w:spacing w:val="-2"/>
                  <w:u w:val="single"/>
                </w:rPr>
                <w:t>耐用醫療器材</w:t>
              </w:r>
            </w:hyperlink>
          </w:p>
        </w:tc>
        <w:tc>
          <w:tcPr>
            <w:tcW w:w="2250" w:type="dxa"/>
            <w:tcBorders>
              <w:top w:val="single" w:sz="2" w:space="0" w:color="286995"/>
              <w:left w:val="single" w:sz="2" w:space="0" w:color="286995"/>
              <w:bottom w:val="single" w:sz="2" w:space="0" w:color="286995"/>
              <w:right w:val="single" w:sz="2" w:space="0" w:color="286995"/>
            </w:tcBorders>
            <w:shd w:val="clear" w:color="auto" w:fill="FFFFFF"/>
            <w:vAlign w:val="center"/>
          </w:tcPr>
          <w:p w:rsidR="0009429D" w:rsidRPr="00BD4809" w:rsidP="0009429D" w14:paraId="6D6E1913" w14:textId="77777777">
            <w:pPr>
              <w:pStyle w:val="TableParagraph"/>
              <w:rPr>
                <w:rFonts w:cs="Arial"/>
              </w:rPr>
            </w:pPr>
          </w:p>
        </w:tc>
        <w:tc>
          <w:tcPr>
            <w:tcW w:w="2970" w:type="dxa"/>
            <w:tcBorders>
              <w:top w:val="single" w:sz="2" w:space="0" w:color="286995"/>
              <w:left w:val="single" w:sz="2" w:space="0" w:color="286995"/>
              <w:bottom w:val="single" w:sz="2" w:space="0" w:color="286995"/>
              <w:right w:val="single" w:sz="2" w:space="0" w:color="286995"/>
            </w:tcBorders>
            <w:shd w:val="clear" w:color="auto" w:fill="FFFFFF"/>
            <w:vAlign w:val="center"/>
          </w:tcPr>
          <w:p w:rsidR="0009429D" w:rsidRPr="00BD4809" w:rsidP="0009429D" w14:paraId="6D6E1914" w14:textId="77777777">
            <w:pPr>
              <w:pStyle w:val="TableParagraph"/>
              <w:rPr>
                <w:rFonts w:cs="Arial"/>
              </w:rPr>
            </w:pPr>
          </w:p>
        </w:tc>
        <w:tc>
          <w:tcPr>
            <w:tcW w:w="2880" w:type="dxa"/>
            <w:tcBorders>
              <w:top w:val="single" w:sz="2" w:space="0" w:color="286995"/>
              <w:left w:val="single" w:sz="2" w:space="0" w:color="286995"/>
              <w:bottom w:val="single" w:sz="2" w:space="0" w:color="286995"/>
              <w:right w:val="single" w:sz="2" w:space="0" w:color="286995"/>
            </w:tcBorders>
            <w:shd w:val="clear" w:color="auto" w:fill="FFFFFF"/>
            <w:noWrap/>
            <w:vAlign w:val="center"/>
          </w:tcPr>
          <w:p w:rsidR="0009429D" w:rsidRPr="00BD4809" w:rsidP="0009429D" w14:paraId="6D6E1915" w14:textId="77777777">
            <w:pPr>
              <w:pStyle w:val="TableParagraph"/>
              <w:rPr>
                <w:rFonts w:cs="Arial"/>
              </w:rPr>
            </w:pPr>
          </w:p>
        </w:tc>
      </w:tr>
      <w:tr w14:paraId="6D6E191C" w14:textId="77777777" w:rsidTr="0017291B">
        <w:tblPrEx>
          <w:tblW w:w="14397" w:type="dxa"/>
          <w:tblLayout w:type="fixed"/>
          <w:tblLook w:val="04A0"/>
        </w:tblPrEx>
        <w:tc>
          <w:tcPr>
            <w:tcW w:w="3147"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tcPr>
          <w:p w:rsidR="0009429D" w:rsidRPr="008F300E" w:rsidP="0009429D" w14:paraId="6D6E1917" w14:textId="77777777">
            <w:pPr>
              <w:pStyle w:val="TableParagraph"/>
              <w:rPr>
                <w:rFonts w:ascii="Microsoft JhengHei" w:eastAsia="Microsoft JhengHei" w:hAnsi="Microsoft JhengHei" w:cs="Arial"/>
                <w:b/>
              </w:rPr>
            </w:pPr>
          </w:p>
        </w:tc>
        <w:tc>
          <w:tcPr>
            <w:tcW w:w="3150" w:type="dxa"/>
            <w:tcBorders>
              <w:top w:val="single" w:sz="2" w:space="0" w:color="286995"/>
              <w:left w:val="single" w:sz="2" w:space="0" w:color="286995"/>
              <w:bottom w:val="single" w:sz="12" w:space="0" w:color="286995"/>
              <w:right w:val="single" w:sz="2" w:space="0" w:color="286995"/>
            </w:tcBorders>
            <w:shd w:val="clear" w:color="auto" w:fill="EFF9FF"/>
            <w:vAlign w:val="center"/>
          </w:tcPr>
          <w:p w:rsidR="0009429D" w:rsidRPr="00BD4809" w:rsidP="0009429D" w14:paraId="6D6E1918" w14:textId="11646A8F">
            <w:pPr>
              <w:pStyle w:val="TableParagraph"/>
              <w:rPr>
                <w:rFonts w:cs="Arial"/>
              </w:rPr>
            </w:pPr>
            <w:hyperlink r:id="rId9" w:anchor="hospice-services" w:history="1">
              <w:r>
                <w:rPr>
                  <w:rFonts w:ascii="SimSun" w:eastAsia="SimSun" w:cs="SimSun" w:hint="eastAsia"/>
                  <w:color w:val="0000FF"/>
                  <w:spacing w:val="-2"/>
                  <w:u w:val="single"/>
                </w:rPr>
                <w:t>臨終關懷服務</w:t>
              </w:r>
            </w:hyperlink>
          </w:p>
        </w:tc>
        <w:tc>
          <w:tcPr>
            <w:tcW w:w="2250" w:type="dxa"/>
            <w:tcBorders>
              <w:top w:val="single" w:sz="2" w:space="0" w:color="286995"/>
              <w:left w:val="single" w:sz="2" w:space="0" w:color="286995"/>
              <w:bottom w:val="single" w:sz="12" w:space="0" w:color="286995"/>
              <w:right w:val="single" w:sz="2" w:space="0" w:color="286995"/>
            </w:tcBorders>
            <w:shd w:val="clear" w:color="auto" w:fill="EFF9FF"/>
            <w:vAlign w:val="center"/>
          </w:tcPr>
          <w:p w:rsidR="0009429D" w:rsidRPr="00BD4809" w:rsidP="0009429D" w14:paraId="6D6E1919" w14:textId="77777777">
            <w:pPr>
              <w:pStyle w:val="TableParagraph"/>
              <w:rPr>
                <w:rFonts w:cs="Arial"/>
              </w:rPr>
            </w:pPr>
          </w:p>
        </w:tc>
        <w:tc>
          <w:tcPr>
            <w:tcW w:w="2970" w:type="dxa"/>
            <w:tcBorders>
              <w:top w:val="single" w:sz="2" w:space="0" w:color="286995"/>
              <w:left w:val="single" w:sz="2" w:space="0" w:color="286995"/>
              <w:bottom w:val="single" w:sz="12" w:space="0" w:color="286995"/>
              <w:right w:val="single" w:sz="2" w:space="0" w:color="286995"/>
            </w:tcBorders>
            <w:shd w:val="clear" w:color="auto" w:fill="EFF9FF"/>
            <w:vAlign w:val="center"/>
          </w:tcPr>
          <w:p w:rsidR="0009429D" w:rsidRPr="00BD4809" w:rsidP="0009429D" w14:paraId="6D6E191A" w14:textId="77777777">
            <w:pPr>
              <w:pStyle w:val="TableParagraph"/>
              <w:rPr>
                <w:rFonts w:cs="Arial"/>
              </w:rPr>
            </w:pPr>
          </w:p>
        </w:tc>
        <w:tc>
          <w:tcPr>
            <w:tcW w:w="2880" w:type="dxa"/>
            <w:tcBorders>
              <w:top w:val="single" w:sz="2" w:space="0" w:color="286995"/>
              <w:left w:val="single" w:sz="2" w:space="0" w:color="286995"/>
              <w:bottom w:val="single" w:sz="12" w:space="0" w:color="286995"/>
              <w:right w:val="single" w:sz="2" w:space="0" w:color="286995"/>
            </w:tcBorders>
            <w:shd w:val="clear" w:color="auto" w:fill="EFF9FF"/>
            <w:noWrap/>
            <w:vAlign w:val="center"/>
          </w:tcPr>
          <w:p w:rsidR="0009429D" w:rsidRPr="00BD4809" w:rsidP="0009429D" w14:paraId="6D6E191B" w14:textId="77777777">
            <w:pPr>
              <w:pStyle w:val="TableParagraph"/>
              <w:rPr>
                <w:rFonts w:cs="Arial"/>
              </w:rPr>
            </w:pPr>
          </w:p>
        </w:tc>
      </w:tr>
      <w:tr w14:paraId="6D6E1922" w14:textId="77777777" w:rsidTr="0017291B">
        <w:tblPrEx>
          <w:tblW w:w="14397" w:type="dxa"/>
          <w:tblLayout w:type="fixed"/>
          <w:tblLook w:val="04A0"/>
        </w:tblPrEx>
        <w:tc>
          <w:tcPr>
            <w:tcW w:w="3147"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tcPr>
          <w:p w:rsidR="00DD686C" w:rsidRPr="008F300E" w:rsidP="00981D8D" w14:paraId="6D6E191D" w14:textId="4E894C13">
            <w:pPr>
              <w:pStyle w:val="TableParagraph"/>
              <w:spacing w:before="0" w:after="0"/>
              <w:ind w:left="0" w:right="165"/>
              <w:rPr>
                <w:rFonts w:ascii="Microsoft JhengHei" w:eastAsia="Microsoft JhengHei" w:hAnsi="Microsoft JhengHei" w:cs="Arial"/>
                <w:b/>
                <w:lang w:val="pt-BR"/>
              </w:rPr>
            </w:pPr>
            <w:r w:rsidRPr="008F300E">
              <w:rPr>
                <w:rFonts w:ascii="Microsoft JhengHei" w:eastAsia="Microsoft JhengHei" w:hAnsi="Microsoft JhengHei" w:hint="eastAsia"/>
                <w:b/>
                <w:bCs/>
                <w:spacing w:val="4"/>
              </w:rPr>
              <w:t>如果您的子女需要牙科或眼科照</w:t>
            </w:r>
            <w:r w:rsidRPr="008F300E">
              <w:rPr>
                <w:rFonts w:ascii="Microsoft JhengHei" w:eastAsia="Microsoft JhengHei" w:hAnsi="Microsoft JhengHei" w:hint="eastAsia"/>
                <w:b/>
                <w:bCs/>
                <w:spacing w:val="-10"/>
              </w:rPr>
              <w:t>護</w:t>
            </w:r>
          </w:p>
        </w:tc>
        <w:tc>
          <w:tcPr>
            <w:tcW w:w="3150" w:type="dxa"/>
            <w:tcBorders>
              <w:top w:val="single" w:sz="12" w:space="0" w:color="286995"/>
              <w:left w:val="single" w:sz="2" w:space="0" w:color="286995"/>
              <w:bottom w:val="single" w:sz="2" w:space="0" w:color="286995"/>
              <w:right w:val="single" w:sz="2" w:space="0" w:color="286995"/>
            </w:tcBorders>
            <w:shd w:val="clear" w:color="auto" w:fill="FFFFFF"/>
            <w:vAlign w:val="center"/>
          </w:tcPr>
          <w:p w:rsidR="00DD686C" w:rsidRPr="00BD4809" w:rsidP="00DD686C" w14:paraId="6D6E191E" w14:textId="0A00A039">
            <w:pPr>
              <w:pStyle w:val="TableParagraph"/>
            </w:pPr>
            <w:r>
              <w:rPr>
                <w:rFonts w:ascii="SimSun" w:eastAsia="SimSun" w:cs="SimSun" w:hint="eastAsia"/>
                <w:spacing w:val="-2"/>
              </w:rPr>
              <w:t>兒童眼科檢查</w:t>
            </w:r>
          </w:p>
        </w:tc>
        <w:tc>
          <w:tcPr>
            <w:tcW w:w="2250" w:type="dxa"/>
            <w:tcBorders>
              <w:top w:val="single" w:sz="12" w:space="0" w:color="286995"/>
              <w:left w:val="single" w:sz="2" w:space="0" w:color="286995"/>
              <w:bottom w:val="single" w:sz="2" w:space="0" w:color="286995"/>
              <w:right w:val="single" w:sz="2" w:space="0" w:color="286995"/>
            </w:tcBorders>
            <w:shd w:val="clear" w:color="auto" w:fill="FFFFFF"/>
            <w:vAlign w:val="center"/>
          </w:tcPr>
          <w:p w:rsidR="00DD686C" w:rsidRPr="00BD4809" w:rsidP="00DD686C" w14:paraId="6D6E191F" w14:textId="77777777">
            <w:pPr>
              <w:pStyle w:val="TableParagraph"/>
              <w:rPr>
                <w:rFonts w:cs="Arial"/>
              </w:rPr>
            </w:pPr>
          </w:p>
        </w:tc>
        <w:tc>
          <w:tcPr>
            <w:tcW w:w="2970" w:type="dxa"/>
            <w:tcBorders>
              <w:top w:val="single" w:sz="12" w:space="0" w:color="286995"/>
              <w:left w:val="single" w:sz="2" w:space="0" w:color="286995"/>
              <w:bottom w:val="single" w:sz="2" w:space="0" w:color="286995"/>
              <w:right w:val="single" w:sz="2" w:space="0" w:color="286995"/>
            </w:tcBorders>
            <w:shd w:val="clear" w:color="auto" w:fill="FFFFFF"/>
            <w:vAlign w:val="center"/>
          </w:tcPr>
          <w:p w:rsidR="00DD686C" w:rsidRPr="00BD4809" w:rsidP="00DD686C" w14:paraId="6D6E1920" w14:textId="77777777">
            <w:pPr>
              <w:pStyle w:val="TableParagraph"/>
              <w:rPr>
                <w:rFonts w:cs="Arial"/>
              </w:rPr>
            </w:pPr>
          </w:p>
        </w:tc>
        <w:tc>
          <w:tcPr>
            <w:tcW w:w="2880" w:type="dxa"/>
            <w:tcBorders>
              <w:top w:val="single" w:sz="12" w:space="0" w:color="286995"/>
              <w:left w:val="single" w:sz="2" w:space="0" w:color="286995"/>
              <w:bottom w:val="single" w:sz="2" w:space="0" w:color="286995"/>
              <w:right w:val="single" w:sz="2" w:space="0" w:color="286995"/>
            </w:tcBorders>
            <w:shd w:val="clear" w:color="auto" w:fill="FFFFFF"/>
            <w:noWrap/>
            <w:vAlign w:val="center"/>
          </w:tcPr>
          <w:p w:rsidR="00DD686C" w:rsidRPr="00BD4809" w:rsidP="00DD686C" w14:paraId="6D6E1921" w14:textId="77777777">
            <w:pPr>
              <w:pStyle w:val="TableParagraph"/>
              <w:rPr>
                <w:rFonts w:cs="Arial"/>
              </w:rPr>
            </w:pPr>
          </w:p>
        </w:tc>
      </w:tr>
      <w:tr w14:paraId="6D6E1928" w14:textId="77777777" w:rsidTr="0017291B">
        <w:tblPrEx>
          <w:tblW w:w="14397" w:type="dxa"/>
          <w:tblLayout w:type="fixed"/>
          <w:tblLook w:val="04A0"/>
        </w:tblPrEx>
        <w:tc>
          <w:tcPr>
            <w:tcW w:w="3147"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rsidR="00DD686C" w:rsidRPr="00BD4809" w:rsidP="00DD686C" w14:paraId="6D6E1923" w14:textId="77777777">
            <w:pPr>
              <w:pStyle w:val="TableParagraph"/>
              <w:rPr>
                <w:rFonts w:cs="Arial"/>
              </w:rPr>
            </w:pPr>
          </w:p>
        </w:tc>
        <w:tc>
          <w:tcPr>
            <w:tcW w:w="3150" w:type="dxa"/>
            <w:tcBorders>
              <w:top w:val="single" w:sz="2" w:space="0" w:color="286995"/>
              <w:left w:val="single" w:sz="2" w:space="0" w:color="286995"/>
              <w:bottom w:val="single" w:sz="2" w:space="0" w:color="286995"/>
              <w:right w:val="single" w:sz="2" w:space="0" w:color="286995"/>
            </w:tcBorders>
            <w:shd w:val="clear" w:color="auto" w:fill="EFF9FF"/>
            <w:vAlign w:val="center"/>
          </w:tcPr>
          <w:p w:rsidR="00DD686C" w:rsidRPr="00BD4809" w:rsidP="00DD686C" w14:paraId="6D6E1924" w14:textId="4C578352">
            <w:pPr>
              <w:pStyle w:val="TableParagraph"/>
            </w:pPr>
            <w:r>
              <w:rPr>
                <w:rFonts w:ascii="SimSun" w:eastAsia="SimSun" w:cs="SimSun" w:hint="eastAsia"/>
                <w:spacing w:val="-3"/>
              </w:rPr>
              <w:t>兒童眼鏡</w:t>
            </w:r>
          </w:p>
        </w:tc>
        <w:tc>
          <w:tcPr>
            <w:tcW w:w="2250" w:type="dxa"/>
            <w:tcBorders>
              <w:top w:val="single" w:sz="2" w:space="0" w:color="286995"/>
              <w:left w:val="single" w:sz="2" w:space="0" w:color="286995"/>
              <w:bottom w:val="single" w:sz="2" w:space="0" w:color="286995"/>
              <w:right w:val="single" w:sz="2" w:space="0" w:color="286995"/>
            </w:tcBorders>
            <w:shd w:val="clear" w:color="auto" w:fill="EFF9FF"/>
            <w:vAlign w:val="center"/>
          </w:tcPr>
          <w:p w:rsidR="00DD686C" w:rsidRPr="00BD4809" w:rsidP="00DD686C" w14:paraId="6D6E1925" w14:textId="77777777">
            <w:pPr>
              <w:pStyle w:val="TableParagraph"/>
              <w:rPr>
                <w:rFonts w:cs="Arial"/>
              </w:rPr>
            </w:pPr>
          </w:p>
        </w:tc>
        <w:tc>
          <w:tcPr>
            <w:tcW w:w="2970" w:type="dxa"/>
            <w:tcBorders>
              <w:top w:val="single" w:sz="2" w:space="0" w:color="286995"/>
              <w:left w:val="single" w:sz="2" w:space="0" w:color="286995"/>
              <w:bottom w:val="single" w:sz="2" w:space="0" w:color="286995"/>
              <w:right w:val="single" w:sz="2" w:space="0" w:color="286995"/>
            </w:tcBorders>
            <w:shd w:val="clear" w:color="auto" w:fill="EFF9FF"/>
            <w:vAlign w:val="center"/>
          </w:tcPr>
          <w:p w:rsidR="00DD686C" w:rsidRPr="00BD4809" w:rsidP="00DD686C" w14:paraId="6D6E1926" w14:textId="77777777">
            <w:pPr>
              <w:pStyle w:val="TableParagraph"/>
              <w:rPr>
                <w:rFonts w:cs="Arial"/>
              </w:rPr>
            </w:pPr>
          </w:p>
        </w:tc>
        <w:tc>
          <w:tcPr>
            <w:tcW w:w="2880" w:type="dxa"/>
            <w:tcBorders>
              <w:top w:val="single" w:sz="2" w:space="0" w:color="286995"/>
              <w:left w:val="single" w:sz="2" w:space="0" w:color="286995"/>
              <w:bottom w:val="single" w:sz="2" w:space="0" w:color="286995"/>
              <w:right w:val="single" w:sz="2" w:space="0" w:color="286995"/>
            </w:tcBorders>
            <w:shd w:val="clear" w:color="auto" w:fill="EFF9FF"/>
            <w:noWrap/>
            <w:vAlign w:val="center"/>
          </w:tcPr>
          <w:p w:rsidR="00DD686C" w:rsidRPr="00BD4809" w:rsidP="00DD686C" w14:paraId="6D6E1927" w14:textId="77777777">
            <w:pPr>
              <w:pStyle w:val="TableParagraph"/>
              <w:rPr>
                <w:rFonts w:cs="Arial"/>
              </w:rPr>
            </w:pPr>
          </w:p>
        </w:tc>
      </w:tr>
      <w:tr w14:paraId="6D6E192E" w14:textId="77777777" w:rsidTr="0017291B">
        <w:tblPrEx>
          <w:tblW w:w="14397" w:type="dxa"/>
          <w:tblLayout w:type="fixed"/>
          <w:tblLook w:val="04A0"/>
        </w:tblPrEx>
        <w:tc>
          <w:tcPr>
            <w:tcW w:w="3147"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rsidR="00DD686C" w:rsidRPr="00BD4809" w:rsidP="00DD686C" w14:paraId="6D6E1929" w14:textId="77777777">
            <w:pPr>
              <w:pStyle w:val="TableParagraph"/>
              <w:rPr>
                <w:rFonts w:cs="Arial"/>
              </w:rPr>
            </w:pPr>
          </w:p>
        </w:tc>
        <w:tc>
          <w:tcPr>
            <w:tcW w:w="3150" w:type="dxa"/>
            <w:tcBorders>
              <w:top w:val="single" w:sz="2" w:space="0" w:color="286995"/>
              <w:left w:val="single" w:sz="2" w:space="0" w:color="286995"/>
              <w:bottom w:val="single" w:sz="2" w:space="0" w:color="286995"/>
              <w:right w:val="single" w:sz="2" w:space="0" w:color="286995"/>
            </w:tcBorders>
            <w:shd w:val="clear" w:color="auto" w:fill="FFFFFF"/>
            <w:vAlign w:val="center"/>
          </w:tcPr>
          <w:p w:rsidR="00DD686C" w:rsidRPr="00BD4809" w:rsidP="00DD686C" w14:paraId="6D6E192A" w14:textId="773BEBCA">
            <w:pPr>
              <w:pStyle w:val="TableParagraph"/>
            </w:pPr>
            <w:r>
              <w:rPr>
                <w:rFonts w:ascii="SimSun" w:eastAsia="SimSun" w:cs="SimSun" w:hint="eastAsia"/>
                <w:spacing w:val="-2"/>
              </w:rPr>
              <w:t>兒童牙科檢查</w:t>
            </w:r>
          </w:p>
        </w:tc>
        <w:tc>
          <w:tcPr>
            <w:tcW w:w="2250" w:type="dxa"/>
            <w:tcBorders>
              <w:top w:val="single" w:sz="2" w:space="0" w:color="286995"/>
              <w:left w:val="single" w:sz="2" w:space="0" w:color="286995"/>
              <w:bottom w:val="single" w:sz="2" w:space="0" w:color="286995"/>
              <w:right w:val="single" w:sz="2" w:space="0" w:color="286995"/>
            </w:tcBorders>
            <w:shd w:val="clear" w:color="auto" w:fill="FFFFFF"/>
            <w:vAlign w:val="center"/>
          </w:tcPr>
          <w:p w:rsidR="00DD686C" w:rsidRPr="00BD4809" w:rsidP="00DD686C" w14:paraId="6D6E192B" w14:textId="77777777">
            <w:pPr>
              <w:pStyle w:val="TableParagraph"/>
              <w:rPr>
                <w:rFonts w:cs="Arial"/>
              </w:rPr>
            </w:pPr>
          </w:p>
        </w:tc>
        <w:tc>
          <w:tcPr>
            <w:tcW w:w="2970" w:type="dxa"/>
            <w:tcBorders>
              <w:top w:val="single" w:sz="2" w:space="0" w:color="286995"/>
              <w:left w:val="single" w:sz="2" w:space="0" w:color="286995"/>
              <w:bottom w:val="single" w:sz="2" w:space="0" w:color="286995"/>
              <w:right w:val="single" w:sz="2" w:space="0" w:color="286995"/>
            </w:tcBorders>
            <w:shd w:val="clear" w:color="auto" w:fill="FFFFFF"/>
            <w:vAlign w:val="center"/>
          </w:tcPr>
          <w:p w:rsidR="00DD686C" w:rsidRPr="00BD4809" w:rsidP="00DD686C" w14:paraId="6D6E192C" w14:textId="77777777">
            <w:pPr>
              <w:pStyle w:val="TableParagraph"/>
              <w:rPr>
                <w:rFonts w:cs="Arial"/>
              </w:rPr>
            </w:pPr>
          </w:p>
        </w:tc>
        <w:tc>
          <w:tcPr>
            <w:tcW w:w="2880" w:type="dxa"/>
            <w:tcBorders>
              <w:top w:val="single" w:sz="2" w:space="0" w:color="286995"/>
              <w:left w:val="single" w:sz="2" w:space="0" w:color="286995"/>
              <w:bottom w:val="single" w:sz="2" w:space="0" w:color="286995"/>
              <w:right w:val="single" w:sz="2" w:space="0" w:color="286995"/>
            </w:tcBorders>
            <w:shd w:val="clear" w:color="auto" w:fill="FFFFFF"/>
            <w:noWrap/>
            <w:vAlign w:val="center"/>
          </w:tcPr>
          <w:p w:rsidR="00DD686C" w:rsidRPr="00BD4809" w:rsidP="00DD686C" w14:paraId="6D6E192D" w14:textId="77777777">
            <w:pPr>
              <w:pStyle w:val="TableParagraph"/>
              <w:rPr>
                <w:rFonts w:cs="Arial"/>
              </w:rPr>
            </w:pPr>
          </w:p>
        </w:tc>
      </w:tr>
    </w:tbl>
    <w:p w:rsidR="0024046C" w:rsidRPr="007134B7" w:rsidP="002754A9" w14:paraId="6D6E192F" w14:textId="23DB3BD6">
      <w:pPr>
        <w:pStyle w:val="Heading1"/>
        <w:spacing w:before="120"/>
      </w:pPr>
      <w:r w:rsidRPr="00D169F5">
        <w:rPr>
          <w:rStyle w:val="Heading2Char"/>
          <w:rFonts w:hint="eastAsia"/>
          <w:b/>
          <w:bCs/>
        </w:rPr>
        <w:t>不包含的服務和其他承保服務</w:t>
      </w:r>
      <w:r>
        <w:rPr>
          <w:rFonts w:ascii="MS Gothic" w:eastAsia="MS Gothic" w:hAnsi="MS Gothic" w:hint="eastAsia"/>
        </w:rPr>
        <w:t>：</w:t>
      </w:r>
    </w:p>
    <w:tbl>
      <w:tblPr>
        <w:tblDescription w:val="A  table showing examples of services that a plan generally does not cover"/>
        <w:tblW w:w="14400" w:type="dxa"/>
        <w:tblBorders>
          <w:top w:val="single" w:sz="4" w:space="0" w:color="286995"/>
          <w:left w:val="single" w:sz="4" w:space="0" w:color="286995"/>
          <w:bottom w:val="single" w:sz="4" w:space="0" w:color="286995"/>
          <w:right w:val="single" w:sz="4" w:space="0" w:color="286995"/>
          <w:insideH w:val="single" w:sz="4" w:space="0" w:color="286995"/>
          <w:insideV w:val="single" w:sz="4" w:space="0" w:color="286995"/>
        </w:tblBorders>
        <w:tblLayout w:type="fixed"/>
        <w:tblCellMar>
          <w:left w:w="0" w:type="dxa"/>
          <w:right w:w="0" w:type="dxa"/>
        </w:tblCellMar>
        <w:tblLook w:val="01E0"/>
      </w:tblPr>
      <w:tblGrid>
        <w:gridCol w:w="4747"/>
        <w:gridCol w:w="4750"/>
        <w:gridCol w:w="4903"/>
      </w:tblGrid>
      <w:tr w14:paraId="6D6E1931" w14:textId="77777777" w:rsidTr="0072387D">
        <w:tblPrEx>
          <w:tblW w:w="14400" w:type="dxa"/>
          <w:tblBorders>
            <w:top w:val="single" w:sz="4" w:space="0" w:color="286995"/>
            <w:left w:val="single" w:sz="4" w:space="0" w:color="286995"/>
            <w:bottom w:val="single" w:sz="4" w:space="0" w:color="286995"/>
            <w:right w:val="single" w:sz="4" w:space="0" w:color="286995"/>
            <w:insideH w:val="single" w:sz="4" w:space="0" w:color="286995"/>
            <w:insideV w:val="single" w:sz="4" w:space="0" w:color="286995"/>
          </w:tblBorders>
          <w:tblLayout w:type="fixed"/>
          <w:tblCellMar>
            <w:left w:w="0" w:type="dxa"/>
            <w:right w:w="0" w:type="dxa"/>
          </w:tblCellMar>
          <w:tblLook w:val="01E0"/>
        </w:tblPrEx>
        <w:trPr>
          <w:tblHeader/>
        </w:trPr>
        <w:tc>
          <w:tcPr>
            <w:tcW w:w="14400" w:type="dxa"/>
            <w:gridSpan w:val="3"/>
            <w:tcBorders>
              <w:bottom w:val="single" w:sz="4" w:space="0" w:color="286995"/>
            </w:tcBorders>
            <w:shd w:val="clear" w:color="auto" w:fill="EFF9FF"/>
          </w:tcPr>
          <w:p w:rsidR="00C35CE5" w:rsidRPr="00BD4809" w:rsidP="00AF7ABC" w14:paraId="6D6E1930" w14:textId="302C598A">
            <w:pPr>
              <w:pStyle w:val="TableParagraph"/>
              <w:spacing w:line="271" w:lineRule="exact"/>
              <w:rPr>
                <w:b/>
                <w:szCs w:val="24"/>
                <w:lang w:val="pt-BR"/>
              </w:rPr>
            </w:pPr>
            <w:r>
              <w:rPr>
                <w:rFonts w:ascii="Microsoft YaHei" w:eastAsia="Microsoft YaHei" w:hAnsi="Microsoft YaHei" w:cs="Microsoft YaHei" w:hint="eastAsia"/>
                <w:b/>
                <w:bCs/>
                <w:spacing w:val="14"/>
              </w:rPr>
              <w:t>您</w:t>
            </w:r>
            <w:r>
              <w:rPr>
                <w:rFonts w:hint="eastAsia"/>
                <w:b/>
                <w:bCs/>
                <w:spacing w:val="14"/>
              </w:rPr>
              <w:t>的</w:t>
            </w:r>
            <w:hyperlink r:id="rId9" w:anchor="plan" w:history="1">
              <w:r>
                <w:rPr>
                  <w:rFonts w:hint="eastAsia"/>
                  <w:b/>
                  <w:bCs/>
                  <w:color w:val="0000FF"/>
                  <w:spacing w:val="7"/>
                  <w:u w:val="single"/>
                </w:rPr>
                <w:t>計劃</w:t>
              </w:r>
            </w:hyperlink>
            <w:r>
              <w:rPr>
                <w:rFonts w:hint="eastAsia"/>
                <w:b/>
                <w:bCs/>
                <w:color w:val="000000"/>
              </w:rPr>
              <w:t>一般不涵蓋的服務（查看您的保單或</w:t>
            </w:r>
            <w:hyperlink r:id="rId9" w:anchor="plan" w:history="1">
              <w:r>
                <w:rPr>
                  <w:rFonts w:hint="eastAsia"/>
                  <w:b/>
                  <w:bCs/>
                  <w:color w:val="0000FF"/>
                  <w:u w:val="single"/>
                </w:rPr>
                <w:t>計劃</w:t>
              </w:r>
            </w:hyperlink>
            <w:r>
              <w:rPr>
                <w:rFonts w:hint="eastAsia"/>
                <w:b/>
                <w:bCs/>
                <w:color w:val="000000"/>
              </w:rPr>
              <w:t>文件以了解更多資訊以及任何其他</w:t>
            </w:r>
            <w:hyperlink r:id="rId9" w:anchor="excluded-services" w:history="1">
              <w:r>
                <w:rPr>
                  <w:rFonts w:hint="eastAsia"/>
                  <w:b/>
                  <w:bCs/>
                  <w:color w:val="0000FF"/>
                  <w:u w:val="single"/>
                </w:rPr>
                <w:t>不包含的服務</w:t>
              </w:r>
            </w:hyperlink>
            <w:r>
              <w:rPr>
                <w:rFonts w:hint="eastAsia"/>
                <w:b/>
                <w:bCs/>
                <w:color w:val="000000"/>
              </w:rPr>
              <w:t>列單</w:t>
            </w:r>
            <w:r>
              <w:rPr>
                <w:rFonts w:hint="eastAsia"/>
                <w:b/>
                <w:bCs/>
                <w:color w:val="000000"/>
              </w:rPr>
              <w:t>。</w:t>
            </w:r>
            <w:r>
              <w:rPr>
                <w:rFonts w:hint="eastAsia"/>
                <w:b/>
                <w:bCs/>
                <w:color w:val="000000"/>
                <w:spacing w:val="-10"/>
              </w:rPr>
              <w:t>）</w:t>
            </w:r>
          </w:p>
        </w:tc>
      </w:tr>
      <w:tr w14:paraId="6D6E1935" w14:textId="77777777" w:rsidTr="00A95421">
        <w:tblPrEx>
          <w:tblW w:w="14400" w:type="dxa"/>
          <w:tblLayout w:type="fixed"/>
          <w:tblCellMar>
            <w:left w:w="0" w:type="dxa"/>
            <w:right w:w="0" w:type="dxa"/>
          </w:tblCellMar>
          <w:tblLook w:val="01E0"/>
        </w:tblPrEx>
        <w:tc>
          <w:tcPr>
            <w:tcW w:w="4747" w:type="dxa"/>
            <w:tcBorders>
              <w:top w:val="single" w:sz="4" w:space="0" w:color="286995"/>
              <w:bottom w:val="single" w:sz="4" w:space="0" w:color="286995"/>
              <w:right w:val="nil"/>
              <w:tr2bl w:val="nil"/>
            </w:tcBorders>
          </w:tcPr>
          <w:p w:rsidR="00C35CE5" w:rsidRPr="00BD4809" w:rsidP="00296552" w14:paraId="6D6E1932" w14:textId="77777777">
            <w:pPr>
              <w:pStyle w:val="TableParagraph"/>
              <w:numPr>
                <w:ilvl w:val="0"/>
                <w:numId w:val="19"/>
              </w:numPr>
              <w:ind w:left="532"/>
              <w:rPr>
                <w:lang w:val="pt-BR"/>
              </w:rPr>
            </w:pPr>
          </w:p>
        </w:tc>
        <w:tc>
          <w:tcPr>
            <w:tcW w:w="4750" w:type="dxa"/>
            <w:tcBorders>
              <w:top w:val="single" w:sz="4" w:space="0" w:color="286995"/>
              <w:left w:val="nil"/>
              <w:bottom w:val="single" w:sz="4" w:space="0" w:color="286995"/>
              <w:right w:val="nil"/>
              <w:tr2bl w:val="nil"/>
            </w:tcBorders>
          </w:tcPr>
          <w:p w:rsidR="00C35CE5" w:rsidRPr="00BD4809" w:rsidP="00296552" w14:paraId="6D6E1933" w14:textId="77777777">
            <w:pPr>
              <w:pStyle w:val="TableParagraph"/>
              <w:numPr>
                <w:ilvl w:val="0"/>
                <w:numId w:val="19"/>
              </w:numPr>
              <w:ind w:left="532"/>
              <w:rPr>
                <w:lang w:val="pt-BR"/>
              </w:rPr>
            </w:pPr>
          </w:p>
        </w:tc>
        <w:tc>
          <w:tcPr>
            <w:tcW w:w="4903" w:type="dxa"/>
            <w:tcBorders>
              <w:top w:val="single" w:sz="4" w:space="0" w:color="286995"/>
              <w:left w:val="nil"/>
              <w:bottom w:val="single" w:sz="4" w:space="0" w:color="286995"/>
              <w:right w:val="single" w:sz="4" w:space="0" w:color="286995"/>
              <w:tr2bl w:val="nil"/>
            </w:tcBorders>
          </w:tcPr>
          <w:p w:rsidR="00C35CE5" w:rsidRPr="00BD4809" w:rsidP="00296552" w14:paraId="6D6E1934" w14:textId="77777777">
            <w:pPr>
              <w:pStyle w:val="TableParagraph"/>
              <w:numPr>
                <w:ilvl w:val="0"/>
                <w:numId w:val="19"/>
              </w:numPr>
              <w:ind w:left="532"/>
              <w:rPr>
                <w:lang w:val="pt-BR"/>
              </w:rPr>
            </w:pPr>
          </w:p>
        </w:tc>
      </w:tr>
    </w:tbl>
    <w:p w:rsidR="00A95421" w:rsidRPr="00BD4809" w14:paraId="6D6E1936" w14:textId="77777777">
      <w:pPr>
        <w:rPr>
          <w:sz w:val="10"/>
          <w:lang w:val="pt-BR"/>
        </w:rPr>
      </w:pPr>
    </w:p>
    <w:tbl>
      <w:tblPr>
        <w:tblDescription w:val="A table showing examples of other covered services that may have limitations"/>
        <w:tblW w:w="14400" w:type="dxa"/>
        <w:tblBorders>
          <w:top w:val="single" w:sz="4" w:space="0" w:color="286995"/>
          <w:left w:val="single" w:sz="4" w:space="0" w:color="286995"/>
          <w:bottom w:val="single" w:sz="4" w:space="0" w:color="286995"/>
          <w:right w:val="single" w:sz="4" w:space="0" w:color="286995"/>
          <w:insideH w:val="single" w:sz="4" w:space="0" w:color="286995"/>
          <w:insideV w:val="single" w:sz="4" w:space="0" w:color="286995"/>
        </w:tblBorders>
        <w:tblLayout w:type="fixed"/>
        <w:tblCellMar>
          <w:left w:w="0" w:type="dxa"/>
          <w:right w:w="0" w:type="dxa"/>
        </w:tblCellMar>
        <w:tblLook w:val="01E0"/>
      </w:tblPr>
      <w:tblGrid>
        <w:gridCol w:w="4747"/>
        <w:gridCol w:w="4750"/>
        <w:gridCol w:w="4903"/>
      </w:tblGrid>
      <w:tr w14:paraId="6D6E1938" w14:textId="77777777" w:rsidTr="0072387D">
        <w:tblPrEx>
          <w:tblW w:w="14400" w:type="dxa"/>
          <w:tblBorders>
            <w:top w:val="single" w:sz="4" w:space="0" w:color="286995"/>
            <w:left w:val="single" w:sz="4" w:space="0" w:color="286995"/>
            <w:bottom w:val="single" w:sz="4" w:space="0" w:color="286995"/>
            <w:right w:val="single" w:sz="4" w:space="0" w:color="286995"/>
            <w:insideH w:val="single" w:sz="4" w:space="0" w:color="286995"/>
            <w:insideV w:val="single" w:sz="4" w:space="0" w:color="286995"/>
          </w:tblBorders>
          <w:tblLayout w:type="fixed"/>
          <w:tblCellMar>
            <w:left w:w="0" w:type="dxa"/>
            <w:right w:w="0" w:type="dxa"/>
          </w:tblCellMar>
          <w:tblLook w:val="01E0"/>
        </w:tblPrEx>
        <w:trPr>
          <w:tblHeader/>
        </w:trPr>
        <w:tc>
          <w:tcPr>
            <w:tcW w:w="14400" w:type="dxa"/>
            <w:gridSpan w:val="3"/>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EFF9FF"/>
          </w:tcPr>
          <w:p w:rsidR="00C35CE5" w:rsidRPr="00BD4809" w:rsidP="00205944" w14:paraId="6D6E1937" w14:textId="0FE0183E">
            <w:pPr>
              <w:pStyle w:val="TableParagraph"/>
              <w:spacing w:line="271" w:lineRule="exact"/>
              <w:rPr>
                <w:b/>
                <w:lang w:val="pt-BR"/>
              </w:rPr>
            </w:pPr>
            <w:r>
              <w:rPr>
                <w:rFonts w:hint="eastAsia"/>
                <w:b/>
                <w:bCs/>
                <w:spacing w:val="5"/>
              </w:rPr>
              <w:t>其他包含的服務</w:t>
            </w:r>
            <w:r w:rsidRPr="001174B3">
              <w:rPr>
                <w:rFonts w:hint="eastAsia"/>
                <w:b/>
                <w:bCs/>
                <w:lang w:val="pt-BR"/>
              </w:rPr>
              <w:t>（</w:t>
            </w:r>
            <w:r>
              <w:rPr>
                <w:rFonts w:hint="eastAsia"/>
                <w:b/>
                <w:bCs/>
              </w:rPr>
              <w:t>此類服務可能存有限制。這不是完整的列單。請查看您的</w:t>
            </w:r>
            <w:hyperlink r:id="rId9" w:anchor="plan" w:history="1">
              <w:r>
                <w:rPr>
                  <w:rFonts w:hint="eastAsia"/>
                  <w:b/>
                  <w:bCs/>
                  <w:color w:val="0000FF"/>
                  <w:spacing w:val="8"/>
                  <w:u w:val="single"/>
                </w:rPr>
                <w:t>計劃</w:t>
              </w:r>
            </w:hyperlink>
            <w:r>
              <w:rPr>
                <w:rFonts w:hint="eastAsia"/>
                <w:b/>
                <w:bCs/>
                <w:color w:val="000000"/>
              </w:rPr>
              <w:t>文件</w:t>
            </w:r>
            <w:r>
              <w:rPr>
                <w:rFonts w:hint="eastAsia"/>
                <w:b/>
                <w:bCs/>
                <w:color w:val="000000"/>
              </w:rPr>
              <w:t>。</w:t>
            </w:r>
            <w:r>
              <w:rPr>
                <w:rFonts w:hint="eastAsia"/>
                <w:b/>
                <w:bCs/>
                <w:color w:val="000000"/>
                <w:spacing w:val="-10"/>
              </w:rPr>
              <w:t>）</w:t>
            </w:r>
          </w:p>
        </w:tc>
      </w:tr>
      <w:tr w14:paraId="6D6E193C" w14:textId="77777777" w:rsidTr="00A95421">
        <w:tblPrEx>
          <w:tblW w:w="14400" w:type="dxa"/>
          <w:tblLayout w:type="fixed"/>
          <w:tblCellMar>
            <w:left w:w="0" w:type="dxa"/>
            <w:right w:w="0" w:type="dxa"/>
          </w:tblCellMar>
          <w:tblLook w:val="01E0"/>
        </w:tblPrEx>
        <w:tc>
          <w:tcPr>
            <w:tcW w:w="4747" w:type="dxa"/>
            <w:tcBorders>
              <w:top w:val="single" w:sz="4" w:space="0" w:color="548DD4" w:themeColor="text2" w:themeTint="99"/>
              <w:left w:val="single" w:sz="4" w:space="0" w:color="548DD4" w:themeColor="text2" w:themeTint="99"/>
              <w:bottom w:val="single" w:sz="4" w:space="0" w:color="548DD4" w:themeColor="text2" w:themeTint="99"/>
              <w:right w:val="single" w:sz="4" w:space="0" w:color="FFFFFF" w:themeColor="background1"/>
            </w:tcBorders>
          </w:tcPr>
          <w:p w:rsidR="00C35CE5" w:rsidRPr="00BD4809" w:rsidP="00296552" w14:paraId="6D6E1939" w14:textId="77777777">
            <w:pPr>
              <w:pStyle w:val="TableParagraph"/>
              <w:numPr>
                <w:ilvl w:val="0"/>
                <w:numId w:val="19"/>
              </w:numPr>
              <w:ind w:left="532"/>
              <w:rPr>
                <w:lang w:val="pt-BR"/>
              </w:rPr>
            </w:pPr>
          </w:p>
        </w:tc>
        <w:tc>
          <w:tcPr>
            <w:tcW w:w="4750" w:type="dxa"/>
            <w:tcBorders>
              <w:top w:val="single" w:sz="4" w:space="0" w:color="548DD4" w:themeColor="text2" w:themeTint="99"/>
              <w:left w:val="single" w:sz="4" w:space="0" w:color="FFFFFF" w:themeColor="background1"/>
              <w:bottom w:val="single" w:sz="4" w:space="0" w:color="548DD4" w:themeColor="text2" w:themeTint="99"/>
              <w:right w:val="single" w:sz="4" w:space="0" w:color="FFFFFF" w:themeColor="background1"/>
            </w:tcBorders>
          </w:tcPr>
          <w:p w:rsidR="00C35CE5" w:rsidRPr="00BD4809" w:rsidP="00296552" w14:paraId="6D6E193A" w14:textId="77777777">
            <w:pPr>
              <w:pStyle w:val="TableParagraph"/>
              <w:numPr>
                <w:ilvl w:val="0"/>
                <w:numId w:val="19"/>
              </w:numPr>
              <w:ind w:left="532"/>
              <w:rPr>
                <w:lang w:val="pt-BR"/>
              </w:rPr>
            </w:pPr>
          </w:p>
        </w:tc>
        <w:tc>
          <w:tcPr>
            <w:tcW w:w="4903" w:type="dxa"/>
            <w:tcBorders>
              <w:top w:val="single" w:sz="4" w:space="0" w:color="548DD4" w:themeColor="text2" w:themeTint="99"/>
              <w:left w:val="single" w:sz="4" w:space="0" w:color="FFFFFF" w:themeColor="background1"/>
              <w:bottom w:val="single" w:sz="4" w:space="0" w:color="548DD4" w:themeColor="text2" w:themeTint="99"/>
              <w:right w:val="single" w:sz="4" w:space="0" w:color="548DD4" w:themeColor="text2" w:themeTint="99"/>
            </w:tcBorders>
          </w:tcPr>
          <w:p w:rsidR="00C35CE5" w:rsidRPr="00BD4809" w:rsidP="00296552" w14:paraId="6D6E193B" w14:textId="77777777">
            <w:pPr>
              <w:pStyle w:val="TableParagraph"/>
              <w:numPr>
                <w:ilvl w:val="0"/>
                <w:numId w:val="19"/>
              </w:numPr>
              <w:ind w:left="532"/>
              <w:rPr>
                <w:lang w:val="pt-BR"/>
              </w:rPr>
            </w:pPr>
          </w:p>
        </w:tc>
      </w:tr>
    </w:tbl>
    <w:p w:rsidR="002B5FD0" w:rsidRPr="00BD4809" w:rsidP="00DA457E" w14:paraId="6D6E193D" w14:textId="5243182E">
      <w:pPr>
        <w:pStyle w:val="BodyText"/>
        <w:spacing w:before="120"/>
      </w:pPr>
      <w:r>
        <w:rPr>
          <w:rFonts w:ascii="Microsoft JhengHei" w:eastAsia="Microsoft JhengHei" w:hAnsi="Times New Roman" w:cs="Microsoft JhengHei" w:hint="eastAsia"/>
          <w:b/>
          <w:bCs/>
          <w:color w:val="286995"/>
          <w:spacing w:val="5"/>
        </w:rPr>
        <w:t>您的續保權利：</w:t>
      </w:r>
      <w:r>
        <w:rPr>
          <w:rFonts w:ascii="SimSun" w:eastAsia="SimSun" w:hAnsi="Times New Roman" w:cs="SimSun" w:hint="eastAsia"/>
          <w:color w:val="000000"/>
        </w:rPr>
        <w:t>如果您想在保險結束後繼續獲得承保，</w:t>
      </w:r>
      <w:r>
        <w:rPr>
          <w:rFonts w:ascii="SimSun" w:eastAsia="SimSun" w:hAnsi="Times New Roman" w:cs="SimSun" w:hint="eastAsia"/>
          <w:color w:val="000000"/>
        </w:rPr>
        <w:t>有一些機構可以提供協助</w:t>
      </w:r>
      <w:r w:rsidR="00664F9C">
        <w:rPr>
          <w:rFonts w:ascii="SimSun" w:eastAsia="SimSun" w:hAnsi="Times New Roman" w:cs="SimSun"/>
          <w:color w:val="000000"/>
        </w:rPr>
        <w:t>.</w:t>
      </w:r>
      <w:r>
        <w:rPr>
          <w:rFonts w:ascii="SimSun" w:eastAsia="SimSun" w:hAnsi="Times New Roman" w:cs="SimSun" w:hint="eastAsia"/>
          <w:color w:val="000000"/>
        </w:rPr>
        <w:t>此類機構的聯繫資訊為</w:t>
      </w:r>
      <w:r>
        <w:rPr>
          <w:rFonts w:ascii="SimSun" w:eastAsia="SimSun" w:hAnsi="Times New Roman" w:cs="SimSun" w:hint="eastAsia"/>
          <w:color w:val="000000"/>
        </w:rPr>
        <w:t>：</w:t>
      </w:r>
      <w:r>
        <w:rPr>
          <w:rFonts w:eastAsia="SimSun"/>
          <w:color w:val="000000"/>
        </w:rPr>
        <w:t>[insert</w:t>
      </w:r>
      <w:r>
        <w:rPr>
          <w:rFonts w:eastAsia="SimSun"/>
          <w:color w:val="000000"/>
          <w:spacing w:val="-17"/>
        </w:rPr>
        <w:t xml:space="preserve"> </w:t>
      </w:r>
      <w:r>
        <w:rPr>
          <w:rFonts w:eastAsia="SimSun"/>
          <w:color w:val="000000"/>
        </w:rPr>
        <w:t>State, HHS, DOL, and/or other applicable</w:t>
      </w:r>
      <w:r>
        <w:rPr>
          <w:rFonts w:eastAsia="SimSun"/>
          <w:color w:val="000000"/>
          <w:spacing w:val="-1"/>
        </w:rPr>
        <w:t xml:space="preserve"> </w:t>
      </w:r>
      <w:r>
        <w:rPr>
          <w:rFonts w:eastAsia="SimSun"/>
          <w:color w:val="000000"/>
        </w:rPr>
        <w:t>agency</w:t>
      </w:r>
      <w:r w:rsidR="002A50B2">
        <w:rPr>
          <w:rFonts w:eastAsia="SimSun"/>
          <w:color w:val="000000"/>
        </w:rPr>
        <w:t xml:space="preserve"> </w:t>
      </w:r>
      <w:r>
        <w:rPr>
          <w:rFonts w:eastAsia="SimSun"/>
          <w:color w:val="000000"/>
        </w:rPr>
        <w:t>contact</w:t>
      </w:r>
      <w:r>
        <w:rPr>
          <w:rFonts w:eastAsia="SimSun"/>
          <w:color w:val="000000"/>
          <w:spacing w:val="-15"/>
        </w:rPr>
        <w:t xml:space="preserve"> </w:t>
      </w:r>
      <w:r>
        <w:rPr>
          <w:rFonts w:eastAsia="SimSun"/>
          <w:color w:val="000000"/>
        </w:rPr>
        <w:t>information]</w:t>
      </w:r>
      <w:r w:rsidR="00BE3CCB">
        <w:rPr>
          <w:rFonts w:eastAsia="SimSun"/>
          <w:color w:val="000000"/>
        </w:rPr>
        <w:t xml:space="preserve">. </w:t>
      </w:r>
      <w:r>
        <w:rPr>
          <w:rFonts w:ascii="SimSun" w:eastAsia="SimSun" w:cs="SimSun" w:hint="eastAsia"/>
          <w:color w:val="000000"/>
        </w:rPr>
        <w:t>其他承保選項亦可能適用於您，其中包括透過</w:t>
      </w:r>
      <w:hyperlink r:id="rId9" w:anchor="health-insurance" w:history="1">
        <w:r w:rsidRPr="00C76156">
          <w:rPr>
            <w:rStyle w:val="Hyperlink"/>
            <w:rFonts w:ascii="SimSun" w:eastAsia="SimSun" w:cs="SimSun" w:hint="eastAsia"/>
          </w:rPr>
          <w:t>健康保險</w:t>
        </w:r>
      </w:hyperlink>
      <w:hyperlink r:id="rId9" w:anchor="marketplace" w:history="1">
        <w:r w:rsidRPr="000F1551" w:rsidR="00C76156">
          <w:rPr>
            <w:rStyle w:val="Hyperlink"/>
            <w:rFonts w:ascii="SimSun" w:eastAsia="SimSun" w:cs="SimSun" w:hint="eastAsia"/>
          </w:rPr>
          <w:t>商城</w:t>
        </w:r>
      </w:hyperlink>
      <w:r>
        <w:rPr>
          <w:rFonts w:ascii="SimSun" w:eastAsia="SimSun" w:cs="SimSun" w:hint="eastAsia"/>
          <w:color w:val="000000"/>
        </w:rPr>
        <w:t>購買個人保險</w:t>
      </w:r>
      <w:r w:rsidR="00C76156">
        <w:rPr>
          <w:rFonts w:ascii="SimSun" w:eastAsia="SimSun" w:cs="SimSun"/>
          <w:color w:val="000000"/>
        </w:rPr>
        <w:t>.</w:t>
      </w:r>
      <w:r>
        <w:rPr>
          <w:rFonts w:ascii="SimSun" w:eastAsia="SimSun" w:cs="SimSun" w:hint="eastAsia"/>
          <w:color w:val="000000"/>
        </w:rPr>
        <w:t>如欲了解更多有關</w:t>
      </w:r>
      <w:hyperlink r:id="rId9" w:anchor="marketplace" w:history="1">
        <w:r w:rsidR="007F4209">
          <w:rPr>
            <w:rFonts w:ascii="SimSun" w:eastAsia="SimSun" w:cs="SimSun"/>
            <w:color w:val="0000FF"/>
            <w:spacing w:val="80"/>
            <w:w w:val="150"/>
            <w:u w:val="single"/>
          </w:rPr>
          <w:t>商</w:t>
        </w:r>
      </w:hyperlink>
      <w:hyperlink r:id="rId9" w:anchor="marketplace" w:history="1">
        <w:r>
          <w:rPr>
            <w:rFonts w:ascii="SimSun" w:eastAsia="SimSun" w:cs="SimSun" w:hint="eastAsia"/>
            <w:color w:val="0000FF"/>
            <w:u w:val="single"/>
          </w:rPr>
          <w:t>城</w:t>
        </w:r>
      </w:hyperlink>
      <w:r>
        <w:rPr>
          <w:rFonts w:ascii="SimSun" w:eastAsia="SimSun" w:cs="SimSun" w:hint="eastAsia"/>
          <w:color w:val="000000"/>
          <w:spacing w:val="-1"/>
        </w:rPr>
        <w:t>的資訊，請造訪</w:t>
      </w:r>
      <w:hyperlink r:id="rId12" w:history="1">
        <w:r>
          <w:rPr>
            <w:rFonts w:eastAsia="SimSun"/>
            <w:color w:val="0000FF"/>
            <w:u w:val="single"/>
          </w:rPr>
          <w:t>www.HealthCare.gov</w:t>
        </w:r>
      </w:hyperlink>
      <w:r>
        <w:rPr>
          <w:rFonts w:eastAsia="SimSun"/>
          <w:color w:val="0000FF"/>
        </w:rPr>
        <w:t xml:space="preserve"> </w:t>
      </w:r>
      <w:r>
        <w:rPr>
          <w:rFonts w:ascii="SimSun" w:eastAsia="SimSun" w:cs="SimSun" w:hint="eastAsia"/>
          <w:color w:val="000000"/>
          <w:spacing w:val="-9"/>
        </w:rPr>
        <w:t>或致電</w:t>
      </w:r>
      <w:r>
        <w:rPr>
          <w:rFonts w:eastAsia="SimSun"/>
          <w:color w:val="000000"/>
        </w:rPr>
        <w:t>1-800-318- 2596</w:t>
      </w:r>
      <w:r w:rsidR="00E60104">
        <w:rPr>
          <w:rFonts w:eastAsia="SimSun"/>
          <w:color w:val="000000"/>
        </w:rPr>
        <w:t>.</w:t>
      </w:r>
    </w:p>
    <w:p w:rsidR="00F32EDC" w:rsidRPr="00BB6A02" w:rsidP="00031589" w14:paraId="6D6E193E" w14:textId="7DE80E4E">
      <w:pPr>
        <w:pStyle w:val="BodyText"/>
        <w:spacing w:before="120"/>
      </w:pPr>
      <w:r w:rsidRPr="00BB6A02">
        <w:rPr>
          <w:rFonts w:ascii="Microsoft JhengHei" w:eastAsia="Microsoft JhengHei" w:hAnsi="Times New Roman" w:cs="Microsoft JhengHei" w:hint="eastAsia"/>
          <w:b/>
          <w:bCs/>
          <w:color w:val="286995"/>
          <w:spacing w:val="1"/>
        </w:rPr>
        <w:t>您的申訴和上訴權利：</w:t>
      </w:r>
      <w:r w:rsidRPr="00BB6A02">
        <w:rPr>
          <w:rFonts w:ascii="SimSun" w:eastAsia="SimSun" w:hAnsi="Times New Roman" w:cs="SimSun" w:hint="eastAsia"/>
          <w:color w:val="000000"/>
        </w:rPr>
        <w:t>如果您對您的</w:t>
      </w:r>
      <w:hyperlink r:id="rId9" w:anchor="plan" w:history="1">
        <w:r w:rsidRPr="00BB6A02">
          <w:rPr>
            <w:rFonts w:ascii="SimSun" w:eastAsia="SimSun" w:hAnsi="Times New Roman" w:cs="SimSun" w:hint="eastAsia"/>
            <w:color w:val="0000FF"/>
            <w:u w:val="single"/>
          </w:rPr>
          <w:t>計劃</w:t>
        </w:r>
      </w:hyperlink>
      <w:r w:rsidRPr="00BB6A02">
        <w:rPr>
          <w:rFonts w:ascii="SimSun" w:eastAsia="SimSun" w:hAnsi="Times New Roman" w:cs="SimSun" w:hint="eastAsia"/>
          <w:color w:val="000000"/>
        </w:rPr>
        <w:t>拒絕您的</w:t>
      </w:r>
      <w:hyperlink r:id="rId9" w:anchor="claim" w:history="1">
        <w:r w:rsidRPr="00BB6A02">
          <w:rPr>
            <w:rFonts w:ascii="SimSun" w:eastAsia="SimSun" w:hAnsi="Times New Roman" w:cs="SimSun" w:hint="eastAsia"/>
            <w:color w:val="0000FF"/>
            <w:u w:val="single"/>
          </w:rPr>
          <w:t>索償</w:t>
        </w:r>
      </w:hyperlink>
      <w:r w:rsidRPr="00BB6A02">
        <w:rPr>
          <w:rFonts w:ascii="SimSun" w:eastAsia="SimSun" w:hAnsi="Times New Roman" w:cs="SimSun" w:hint="eastAsia"/>
          <w:color w:val="000000"/>
        </w:rPr>
        <w:t>提出投訴，一些機構可以為您提供協助</w:t>
      </w:r>
      <w:r w:rsidRPr="00BB6A02" w:rsidR="00E91A06">
        <w:rPr>
          <w:rFonts w:ascii="SimSun" w:eastAsia="SimSun" w:hAnsi="Times New Roman" w:cs="SimSun"/>
          <w:color w:val="000000"/>
        </w:rPr>
        <w:t>.</w:t>
      </w:r>
      <w:r w:rsidRPr="00BB6A02" w:rsidR="002A5FD8">
        <w:rPr>
          <w:rFonts w:ascii="SimSun" w:eastAsia="SimSun" w:hAnsi="Times New Roman" w:cs="SimSun"/>
          <w:color w:val="000000"/>
        </w:rPr>
        <w:t xml:space="preserve"> </w:t>
      </w:r>
      <w:r w:rsidRPr="00BB6A02">
        <w:rPr>
          <w:rFonts w:ascii="SimSun" w:eastAsia="SimSun" w:hAnsi="Times New Roman" w:cs="SimSun" w:hint="eastAsia"/>
          <w:color w:val="000000"/>
        </w:rPr>
        <w:t>此類投訴被稱為</w:t>
      </w:r>
      <w:hyperlink r:id="rId9" w:anchor="grievance" w:history="1">
        <w:r w:rsidRPr="00BB6A02">
          <w:rPr>
            <w:rFonts w:ascii="SimSun" w:eastAsia="SimSun" w:hAnsi="Times New Roman" w:cs="SimSun" w:hint="eastAsia"/>
            <w:color w:val="0000FF"/>
            <w:u w:val="single"/>
          </w:rPr>
          <w:t>申訴</w:t>
        </w:r>
      </w:hyperlink>
      <w:r w:rsidRPr="00BB6A02">
        <w:rPr>
          <w:rFonts w:ascii="SimSun" w:eastAsia="SimSun" w:hAnsi="Times New Roman" w:cs="SimSun" w:hint="eastAsia"/>
          <w:color w:val="000000"/>
        </w:rPr>
        <w:t>或</w:t>
      </w:r>
      <w:hyperlink r:id="rId9" w:anchor="appeal" w:history="1">
        <w:r w:rsidRPr="00BB6A02">
          <w:rPr>
            <w:rFonts w:ascii="SimSun" w:eastAsia="SimSun" w:hAnsi="Times New Roman" w:cs="SimSun" w:hint="eastAsia"/>
            <w:color w:val="0000FF"/>
            <w:u w:val="single"/>
          </w:rPr>
          <w:t>上訴</w:t>
        </w:r>
      </w:hyperlink>
      <w:r w:rsidRPr="00BB6A02" w:rsidR="002A5FD8">
        <w:rPr>
          <w:rFonts w:ascii="SimSun" w:eastAsia="SimSun" w:hAnsi="Times New Roman" w:cs="SimSun"/>
          <w:color w:val="0000FF"/>
        </w:rPr>
        <w:t xml:space="preserve"> </w:t>
      </w:r>
      <w:r w:rsidRPr="00BB6A02">
        <w:rPr>
          <w:rFonts w:ascii="SimSun" w:eastAsia="SimSun" w:hAnsi="Times New Roman" w:cs="SimSun" w:hint="eastAsia"/>
          <w:color w:val="000000"/>
        </w:rPr>
        <w:t>如欲了解</w:t>
      </w:r>
      <w:r w:rsidRPr="00BB6A02">
        <w:rPr>
          <w:rFonts w:ascii="SimSun" w:eastAsia="SimSun" w:hAnsi="Times New Roman" w:cs="SimSun" w:hint="eastAsia"/>
          <w:color w:val="000000"/>
          <w:spacing w:val="-2"/>
        </w:rPr>
        <w:t>有關您權利的更多資訊，請查看您就該醫療</w:t>
      </w:r>
      <w:hyperlink r:id="rId9" w:anchor="claim" w:history="1">
        <w:r w:rsidRPr="00BB6A02">
          <w:rPr>
            <w:rFonts w:ascii="SimSun" w:eastAsia="SimSun" w:hAnsi="Times New Roman" w:cs="SimSun" w:hint="eastAsia"/>
            <w:color w:val="0000FF"/>
            <w:spacing w:val="-2"/>
            <w:u w:val="single"/>
          </w:rPr>
          <w:t>索償</w:t>
        </w:r>
      </w:hyperlink>
      <w:r w:rsidRPr="00BB6A02">
        <w:rPr>
          <w:rFonts w:ascii="SimSun" w:eastAsia="SimSun" w:hAnsi="Times New Roman" w:cs="SimSun" w:hint="eastAsia"/>
          <w:color w:val="000000"/>
          <w:spacing w:val="-2"/>
        </w:rPr>
        <w:t>可取得的福利說明</w:t>
      </w:r>
      <w:r w:rsidRPr="00BB6A02" w:rsidR="00E60104">
        <w:rPr>
          <w:rFonts w:ascii="SimSun" w:eastAsia="SimSun" w:hAnsi="Times New Roman" w:cs="SimSun"/>
          <w:color w:val="000000"/>
          <w:spacing w:val="-2"/>
        </w:rPr>
        <w:t xml:space="preserve">. </w:t>
      </w:r>
      <w:r w:rsidRPr="00BB6A02">
        <w:rPr>
          <w:rFonts w:ascii="SimSun" w:eastAsia="SimSun" w:hAnsi="Times New Roman" w:cs="SimSun" w:hint="eastAsia"/>
          <w:color w:val="000000"/>
          <w:spacing w:val="-2"/>
        </w:rPr>
        <w:t>您的</w:t>
      </w:r>
      <w:hyperlink r:id="rId9" w:anchor="plan" w:history="1">
        <w:r w:rsidRPr="00BB6A02">
          <w:rPr>
            <w:rFonts w:ascii="SimSun" w:eastAsia="SimSun" w:hAnsi="Times New Roman" w:cs="SimSun" w:hint="eastAsia"/>
            <w:color w:val="0000FF"/>
            <w:spacing w:val="-2"/>
            <w:u w:val="single"/>
          </w:rPr>
          <w:t>計劃</w:t>
        </w:r>
      </w:hyperlink>
      <w:r w:rsidRPr="00BB6A02">
        <w:rPr>
          <w:rFonts w:ascii="SimSun" w:eastAsia="SimSun" w:hAnsi="Times New Roman" w:cs="SimSun" w:hint="eastAsia"/>
          <w:color w:val="000000"/>
          <w:spacing w:val="-2"/>
        </w:rPr>
        <w:t>文件亦將提供有關如何出於任何理由就您</w:t>
      </w:r>
      <w:hyperlink r:id="rId9" w:anchor="plan" w:history="1">
        <w:r w:rsidRPr="00BB6A02">
          <w:rPr>
            <w:rFonts w:ascii="SimSun" w:eastAsia="SimSun" w:hAnsi="Times New Roman" w:cs="SimSun" w:hint="eastAsia"/>
            <w:color w:val="0000FF"/>
            <w:spacing w:val="-2"/>
            <w:u w:val="single"/>
          </w:rPr>
          <w:t>計劃</w:t>
        </w:r>
      </w:hyperlink>
      <w:r w:rsidRPr="00BB6A02">
        <w:rPr>
          <w:rFonts w:ascii="SimSun" w:eastAsia="SimSun" w:hAnsi="Times New Roman" w:cs="SimSun" w:hint="eastAsia"/>
          <w:color w:val="000000"/>
          <w:spacing w:val="-2"/>
        </w:rPr>
        <w:t>提交</w:t>
      </w:r>
      <w:hyperlink r:id="rId9" w:anchor="plan" w:history="1">
        <w:r w:rsidRPr="00BB6A02">
          <w:rPr>
            <w:rFonts w:ascii="SimSun" w:eastAsia="SimSun" w:hAnsi="Times New Roman" w:cs="SimSun" w:hint="eastAsia"/>
            <w:color w:val="0000FF"/>
            <w:spacing w:val="-2"/>
            <w:u w:val="single"/>
          </w:rPr>
          <w:t>索償</w:t>
        </w:r>
      </w:hyperlink>
      <w:r w:rsidRPr="00BB6A02">
        <w:rPr>
          <w:rFonts w:ascii="SimSun" w:eastAsia="SimSun" w:hAnsi="Times New Roman" w:cs="SimSun" w:hint="eastAsia"/>
          <w:color w:val="0000FF"/>
          <w:spacing w:val="-2"/>
        </w:rPr>
        <w:t>、</w:t>
      </w:r>
      <w:hyperlink r:id="rId9" w:anchor="appeal" w:history="1">
        <w:r w:rsidRPr="00BB6A02">
          <w:rPr>
            <w:rFonts w:ascii="SimSun" w:eastAsia="SimSun" w:hAnsi="Times New Roman" w:cs="SimSun" w:hint="eastAsia"/>
            <w:color w:val="0000FF"/>
            <w:u w:val="single"/>
          </w:rPr>
          <w:t>上訴</w:t>
        </w:r>
      </w:hyperlink>
      <w:r w:rsidRPr="00BB6A02">
        <w:rPr>
          <w:rFonts w:ascii="SimSun" w:eastAsia="SimSun" w:hAnsi="Times New Roman" w:cs="SimSun" w:hint="eastAsia"/>
          <w:color w:val="000000"/>
        </w:rPr>
        <w:t>或</w:t>
      </w:r>
      <w:hyperlink r:id="rId9" w:anchor="grievance" w:history="1">
        <w:r w:rsidRPr="00BB6A02">
          <w:rPr>
            <w:rFonts w:ascii="SimSun" w:eastAsia="SimSun" w:hAnsi="Times New Roman" w:cs="SimSun" w:hint="eastAsia"/>
            <w:color w:val="0000FF"/>
            <w:u w:val="single"/>
          </w:rPr>
          <w:t>申訴</w:t>
        </w:r>
      </w:hyperlink>
      <w:r w:rsidRPr="00BB6A02">
        <w:rPr>
          <w:rFonts w:ascii="SimSun" w:eastAsia="SimSun" w:hAnsi="Times New Roman" w:cs="SimSun" w:hint="eastAsia"/>
          <w:color w:val="000000"/>
        </w:rPr>
        <w:t>的完整資訊</w:t>
      </w:r>
      <w:r w:rsidRPr="00BB6A02" w:rsidR="00C70D3B">
        <w:rPr>
          <w:rFonts w:ascii="SimSun" w:eastAsia="SimSun" w:hAnsi="Times New Roman" w:cs="SimSun"/>
          <w:color w:val="000000"/>
        </w:rPr>
        <w:t>.</w:t>
      </w:r>
      <w:r w:rsidRPr="00BB6A02" w:rsidR="00067ADE">
        <w:rPr>
          <w:rFonts w:ascii="SimSun" w:eastAsia="SimSun" w:hAnsi="Times New Roman" w:cs="SimSun"/>
          <w:color w:val="000000"/>
        </w:rPr>
        <w:t xml:space="preserve">  </w:t>
      </w:r>
      <w:r w:rsidRPr="00BB6A02">
        <w:rPr>
          <w:rFonts w:ascii="SimSun" w:eastAsia="SimSun" w:hAnsi="Times New Roman" w:cs="SimSun" w:hint="eastAsia"/>
          <w:color w:val="000000"/>
        </w:rPr>
        <w:t>如欲了解有關您的權利、此通知或幫助的更多資訊，請聯繫</w:t>
      </w:r>
      <w:r w:rsidRPr="00BB6A02">
        <w:rPr>
          <w:rFonts w:ascii="SimSun" w:eastAsia="SimSun" w:hAnsi="Times New Roman" w:cs="SimSun" w:hint="eastAsia"/>
          <w:color w:val="000000"/>
        </w:rPr>
        <w:t>：</w:t>
      </w:r>
      <w:r w:rsidRPr="00BB6A02">
        <w:rPr>
          <w:rFonts w:eastAsia="SimSun"/>
          <w:color w:val="000000"/>
        </w:rPr>
        <w:t>[</w:t>
      </w:r>
      <w:r w:rsidRPr="00BB6A02">
        <w:rPr>
          <w:rFonts w:eastAsia="SimSun"/>
          <w:color w:val="000000"/>
        </w:rPr>
        <w:t>insert applicable contact</w:t>
      </w:r>
      <w:r w:rsidRPr="00BB6A02">
        <w:rPr>
          <w:rFonts w:eastAsia="SimSun"/>
          <w:color w:val="000000"/>
          <w:spacing w:val="-12"/>
        </w:rPr>
        <w:t xml:space="preserve"> </w:t>
      </w:r>
      <w:r w:rsidRPr="00BB6A02">
        <w:rPr>
          <w:rFonts w:eastAsia="SimSun"/>
          <w:color w:val="000000"/>
        </w:rPr>
        <w:t>information from instructions]</w:t>
      </w:r>
    </w:p>
    <w:p w:rsidR="009C5DD0" w:rsidRPr="00BB6A02" w:rsidP="00386DD2" w14:paraId="5704C56C" w14:textId="77777777">
      <w:pPr>
        <w:spacing w:before="80"/>
        <w:rPr>
          <w:color w:val="000000"/>
          <w:spacing w:val="-10"/>
          <w:sz w:val="24"/>
          <w:szCs w:val="24"/>
        </w:rPr>
      </w:pPr>
      <w:r w:rsidRPr="00BB6A02">
        <w:rPr>
          <w:rFonts w:ascii="Microsoft JhengHei" w:eastAsia="Microsoft JhengHei" w:hAnsi="Microsoft JhengHei" w:cs="Microsoft YaHei" w:hint="eastAsia"/>
          <w:b/>
          <w:bCs/>
          <w:color w:val="286995"/>
          <w:sz w:val="24"/>
          <w:szCs w:val="24"/>
        </w:rPr>
        <w:t>此計劃是否提供最低程度承保</w:t>
      </w:r>
      <w:r w:rsidRPr="00BB6A02">
        <w:rPr>
          <w:rFonts w:ascii="Microsoft YaHei" w:eastAsia="Microsoft YaHei" w:hAnsi="Microsoft YaHei" w:cs="Microsoft YaHei" w:hint="eastAsia"/>
          <w:color w:val="286994"/>
          <w:sz w:val="24"/>
          <w:szCs w:val="24"/>
        </w:rPr>
        <w:t>？</w:t>
      </w:r>
      <w:r w:rsidRPr="00BB6A02">
        <w:rPr>
          <w:color w:val="000000"/>
          <w:sz w:val="24"/>
          <w:szCs w:val="24"/>
        </w:rPr>
        <w:t>[</w:t>
      </w:r>
      <w:r w:rsidRPr="00BB6A02">
        <w:rPr>
          <w:rFonts w:ascii="Microsoft YaHei" w:eastAsia="Microsoft YaHei" w:hAnsi="Microsoft YaHei" w:cs="Microsoft YaHei" w:hint="eastAsia"/>
          <w:color w:val="000000"/>
          <w:sz w:val="24"/>
          <w:szCs w:val="24"/>
        </w:rPr>
        <w:t>是</w:t>
      </w:r>
      <w:r w:rsidRPr="00BB6A02">
        <w:rPr>
          <w:color w:val="000000"/>
          <w:sz w:val="24"/>
          <w:szCs w:val="24"/>
        </w:rPr>
        <w:t>/</w:t>
      </w:r>
      <w:r w:rsidRPr="00BB6A02">
        <w:rPr>
          <w:rFonts w:ascii="Microsoft YaHei" w:eastAsia="Microsoft YaHei" w:hAnsi="Microsoft YaHei" w:cs="Microsoft YaHei" w:hint="eastAsia"/>
          <w:color w:val="000000"/>
          <w:spacing w:val="12"/>
          <w:sz w:val="24"/>
          <w:szCs w:val="24"/>
        </w:rPr>
        <w:t>否</w:t>
      </w:r>
      <w:r w:rsidRPr="00BB6A02">
        <w:rPr>
          <w:color w:val="000000"/>
          <w:spacing w:val="-10"/>
          <w:sz w:val="24"/>
          <w:szCs w:val="24"/>
        </w:rPr>
        <w:t>]</w:t>
      </w:r>
    </w:p>
    <w:p w:rsidR="009C5DD0" w:rsidRPr="00BB6A02" w:rsidP="009C5DD0" w14:paraId="6D16B439" w14:textId="2A83B424">
      <w:pPr>
        <w:kinsoku w:val="0"/>
        <w:overflowPunct w:val="0"/>
        <w:adjustRightInd w:val="0"/>
        <w:spacing w:line="281" w:lineRule="exact"/>
        <w:rPr>
          <w:rFonts w:ascii="SimSun" w:eastAsia="SimSun" w:cs="SimSun"/>
          <w:color w:val="000000"/>
          <w:spacing w:val="-2"/>
          <w:sz w:val="24"/>
          <w:szCs w:val="24"/>
        </w:rPr>
      </w:pPr>
      <w:hyperlink r:id="rId9" w:anchor="minimum-essential-coverage" w:history="1">
        <w:r w:rsidRPr="00BB6A02">
          <w:rPr>
            <w:rFonts w:ascii="SimSun" w:eastAsia="SimSun" w:hAnsi="Times New Roman" w:cs="SimSun" w:hint="eastAsia"/>
            <w:color w:val="0000FF"/>
            <w:sz w:val="24"/>
            <w:szCs w:val="24"/>
            <w:u w:val="single"/>
          </w:rPr>
          <w:t>最低程度承保</w:t>
        </w:r>
      </w:hyperlink>
      <w:r w:rsidRPr="00BB6A02">
        <w:rPr>
          <w:rFonts w:ascii="SimSun" w:eastAsia="SimSun" w:hAnsi="Times New Roman" w:cs="SimSun" w:hint="eastAsia"/>
          <w:color w:val="000000"/>
          <w:sz w:val="24"/>
          <w:szCs w:val="24"/>
        </w:rPr>
        <w:t>一般包括可透過</w:t>
      </w:r>
      <w:hyperlink r:id="rId9" w:anchor="marketplace" w:history="1">
        <w:r w:rsidRPr="00BB6A02">
          <w:rPr>
            <w:rFonts w:ascii="SimSun" w:eastAsia="SimSun" w:hAnsi="Times New Roman" w:cs="SimSun" w:hint="eastAsia"/>
            <w:color w:val="0000FF"/>
            <w:sz w:val="24"/>
            <w:szCs w:val="24"/>
            <w:u w:val="single"/>
          </w:rPr>
          <w:t>商城</w:t>
        </w:r>
      </w:hyperlink>
      <w:r w:rsidRPr="00BB6A02">
        <w:rPr>
          <w:rFonts w:ascii="SimSun" w:eastAsia="SimSun" w:hAnsi="Times New Roman" w:cs="SimSun" w:hint="eastAsia"/>
          <w:color w:val="000000"/>
          <w:sz w:val="24"/>
          <w:szCs w:val="24"/>
        </w:rPr>
        <w:t>或其他獨立市場保單取得的</w:t>
      </w:r>
      <w:hyperlink r:id="rId9" w:anchor="plan" w:history="1">
        <w:r w:rsidRPr="00BB6A02">
          <w:rPr>
            <w:rFonts w:ascii="SimSun" w:eastAsia="SimSun" w:hAnsi="Times New Roman" w:cs="SimSun" w:hint="eastAsia"/>
            <w:color w:val="0000FF"/>
            <w:sz w:val="24"/>
            <w:szCs w:val="24"/>
            <w:u w:val="single"/>
          </w:rPr>
          <w:t>計劃</w:t>
        </w:r>
      </w:hyperlink>
      <w:r w:rsidRPr="00BB6A02">
        <w:rPr>
          <w:rFonts w:ascii="SimSun" w:eastAsia="SimSun" w:hAnsi="Times New Roman" w:cs="SimSun" w:hint="eastAsia"/>
          <w:color w:val="000000"/>
          <w:sz w:val="24"/>
          <w:szCs w:val="24"/>
        </w:rPr>
        <w:t>、</w:t>
      </w:r>
      <w:hyperlink r:id="rId9" w:anchor="health-insurance" w:history="1">
        <w:r w:rsidRPr="00BB6A02">
          <w:rPr>
            <w:rFonts w:ascii="SimSun" w:eastAsia="SimSun" w:hAnsi="Times New Roman" w:cs="SimSun" w:hint="eastAsia"/>
            <w:color w:val="0000FF"/>
            <w:sz w:val="24"/>
            <w:szCs w:val="24"/>
            <w:u w:val="single"/>
          </w:rPr>
          <w:t>健康保險</w:t>
        </w:r>
      </w:hyperlink>
      <w:r w:rsidRPr="00BB6A02">
        <w:rPr>
          <w:rFonts w:ascii="SimSun" w:eastAsia="SimSun" w:hAnsi="Times New Roman" w:cs="SimSun" w:hint="eastAsia"/>
          <w:color w:val="000000"/>
          <w:sz w:val="24"/>
          <w:szCs w:val="24"/>
        </w:rPr>
        <w:t>、</w:t>
      </w:r>
      <w:r w:rsidRPr="00BB6A02">
        <w:rPr>
          <w:rFonts w:eastAsia="SimSun"/>
          <w:color w:val="000000"/>
          <w:sz w:val="24"/>
          <w:szCs w:val="24"/>
        </w:rPr>
        <w:t>Medicare</w:t>
      </w:r>
      <w:r w:rsidRPr="00BB6A02">
        <w:rPr>
          <w:rFonts w:ascii="SimSun" w:eastAsia="SimSun" w:cs="SimSun" w:hint="eastAsia"/>
          <w:color w:val="000000"/>
          <w:sz w:val="24"/>
          <w:szCs w:val="24"/>
        </w:rPr>
        <w:t>、</w:t>
      </w:r>
      <w:r w:rsidRPr="00BB6A02">
        <w:rPr>
          <w:rFonts w:eastAsia="SimSun"/>
          <w:color w:val="000000"/>
          <w:sz w:val="24"/>
          <w:szCs w:val="24"/>
        </w:rPr>
        <w:t>Medicaid</w:t>
      </w:r>
      <w:r w:rsidRPr="00BB6A02">
        <w:rPr>
          <w:rFonts w:ascii="SimSun" w:eastAsia="SimSun" w:cs="SimSun" w:hint="eastAsia"/>
          <w:color w:val="000000"/>
          <w:sz w:val="24"/>
          <w:szCs w:val="24"/>
        </w:rPr>
        <w:t>、</w:t>
      </w:r>
      <w:r w:rsidRPr="00BB6A02">
        <w:rPr>
          <w:rFonts w:eastAsia="SimSun"/>
          <w:color w:val="000000"/>
          <w:sz w:val="24"/>
          <w:szCs w:val="24"/>
        </w:rPr>
        <w:t>CHIP</w:t>
      </w:r>
      <w:r w:rsidRPr="00BB6A02">
        <w:rPr>
          <w:rFonts w:ascii="SimSun" w:eastAsia="SimSun" w:cs="SimSun" w:hint="eastAsia"/>
          <w:color w:val="000000"/>
          <w:sz w:val="24"/>
          <w:szCs w:val="24"/>
        </w:rPr>
        <w:t>、</w:t>
      </w:r>
      <w:r w:rsidRPr="00BB6A02">
        <w:rPr>
          <w:rFonts w:eastAsia="SimSun"/>
          <w:color w:val="000000"/>
          <w:sz w:val="24"/>
          <w:szCs w:val="24"/>
        </w:rPr>
        <w:t>TRICARE</w:t>
      </w:r>
      <w:r w:rsidRPr="00BB6A02">
        <w:rPr>
          <w:rFonts w:ascii="SimSun" w:eastAsia="SimSun" w:cs="SimSun" w:hint="eastAsia"/>
          <w:color w:val="000000"/>
          <w:spacing w:val="-2"/>
          <w:sz w:val="24"/>
          <w:szCs w:val="24"/>
        </w:rPr>
        <w:t>、和其他特定保險</w:t>
      </w:r>
    </w:p>
    <w:p w:rsidR="009C5DD0" w:rsidRPr="00BB6A02" w:rsidP="009C5DD0" w14:paraId="1B0CCF71" w14:textId="50812CDB">
      <w:pPr>
        <w:kinsoku w:val="0"/>
        <w:overflowPunct w:val="0"/>
        <w:adjustRightInd w:val="0"/>
        <w:spacing w:before="8"/>
        <w:rPr>
          <w:rFonts w:ascii="SimSun" w:eastAsia="SimSun" w:hAnsi="Times New Roman" w:cs="SimSun"/>
          <w:color w:val="000000"/>
          <w:spacing w:val="-4"/>
          <w:sz w:val="24"/>
          <w:szCs w:val="24"/>
        </w:rPr>
      </w:pPr>
      <w:r w:rsidRPr="00BB6A02">
        <w:rPr>
          <w:rFonts w:ascii="SimSun" w:eastAsia="SimSun" w:hAnsi="Times New Roman" w:cs="SimSun" w:hint="eastAsia"/>
          <w:sz w:val="24"/>
          <w:szCs w:val="24"/>
        </w:rPr>
        <w:t>如果您符合特定類別</w:t>
      </w:r>
      <w:hyperlink r:id="rId9" w:anchor="minimum-essential-coverage" w:history="1">
        <w:r w:rsidRPr="00BB6A02">
          <w:rPr>
            <w:rFonts w:ascii="SimSun" w:eastAsia="SimSun" w:hAnsi="Times New Roman" w:cs="SimSun" w:hint="eastAsia"/>
            <w:color w:val="0000FF"/>
            <w:sz w:val="24"/>
            <w:szCs w:val="24"/>
            <w:u w:val="single"/>
          </w:rPr>
          <w:t>最低程度承保</w:t>
        </w:r>
      </w:hyperlink>
      <w:r w:rsidRPr="00BB6A02">
        <w:rPr>
          <w:rFonts w:ascii="SimSun" w:eastAsia="SimSun" w:hAnsi="Times New Roman" w:cs="SimSun" w:hint="eastAsia"/>
          <w:color w:val="000000"/>
          <w:sz w:val="24"/>
          <w:szCs w:val="24"/>
        </w:rPr>
        <w:t>的資格，您可能不符合</w:t>
      </w:r>
      <w:hyperlink r:id="rId9" w:anchor="premium-tax-credits" w:history="1">
        <w:r w:rsidRPr="00BB6A02">
          <w:rPr>
            <w:rFonts w:ascii="SimSun" w:eastAsia="SimSun" w:hAnsi="Times New Roman" w:cs="SimSun" w:hint="eastAsia"/>
            <w:color w:val="0000FF"/>
            <w:sz w:val="24"/>
            <w:szCs w:val="24"/>
            <w:u w:val="single"/>
          </w:rPr>
          <w:t>保費稅額抵免優惠</w:t>
        </w:r>
      </w:hyperlink>
      <w:r w:rsidRPr="00BB6A02">
        <w:rPr>
          <w:rFonts w:ascii="SimSun" w:eastAsia="SimSun" w:hAnsi="Times New Roman" w:cs="SimSun" w:hint="eastAsia"/>
          <w:color w:val="000000"/>
          <w:spacing w:val="-4"/>
          <w:sz w:val="24"/>
          <w:szCs w:val="24"/>
        </w:rPr>
        <w:t>資格</w:t>
      </w:r>
    </w:p>
    <w:p w:rsidR="009C5DD0" w:rsidRPr="00BB6A02" w:rsidP="00386DD2" w14:paraId="557EE8B5" w14:textId="77777777">
      <w:pPr>
        <w:spacing w:before="80"/>
        <w:rPr>
          <w:color w:val="000000"/>
          <w:spacing w:val="-10"/>
          <w:sz w:val="24"/>
          <w:szCs w:val="24"/>
        </w:rPr>
      </w:pPr>
      <w:bookmarkStart w:id="3" w:name="此計劃是否符合最低值標準？[是/否]"/>
      <w:bookmarkEnd w:id="3"/>
      <w:r w:rsidRPr="00BB6A02">
        <w:rPr>
          <w:rFonts w:ascii="Microsoft JhengHei" w:eastAsia="Microsoft JhengHei" w:hAnsi="Microsoft JhengHei" w:cs="Microsoft YaHei" w:hint="eastAsia"/>
          <w:b/>
          <w:bCs/>
          <w:color w:val="286995"/>
          <w:sz w:val="24"/>
          <w:szCs w:val="24"/>
        </w:rPr>
        <w:t>此計劃是否符合最低值標準</w:t>
      </w:r>
      <w:r w:rsidRPr="00BB6A02">
        <w:rPr>
          <w:rFonts w:ascii="Microsoft YaHei" w:eastAsia="Microsoft YaHei" w:hAnsi="Microsoft YaHei" w:cs="Microsoft YaHei" w:hint="eastAsia"/>
          <w:color w:val="286994"/>
          <w:sz w:val="24"/>
          <w:szCs w:val="24"/>
        </w:rPr>
        <w:t>？</w:t>
      </w:r>
      <w:r w:rsidRPr="00BB6A02">
        <w:rPr>
          <w:color w:val="000000"/>
          <w:sz w:val="24"/>
          <w:szCs w:val="24"/>
        </w:rPr>
        <w:t>[</w:t>
      </w:r>
      <w:r w:rsidRPr="00BB6A02">
        <w:rPr>
          <w:rFonts w:ascii="Microsoft YaHei" w:eastAsia="Microsoft YaHei" w:hAnsi="Microsoft YaHei" w:cs="Microsoft YaHei" w:hint="eastAsia"/>
          <w:color w:val="000000"/>
          <w:sz w:val="24"/>
          <w:szCs w:val="24"/>
        </w:rPr>
        <w:t>是</w:t>
      </w:r>
      <w:r w:rsidRPr="00BB6A02">
        <w:rPr>
          <w:color w:val="000000"/>
          <w:sz w:val="24"/>
          <w:szCs w:val="24"/>
        </w:rPr>
        <w:t>/</w:t>
      </w:r>
      <w:r w:rsidRPr="00BB6A02">
        <w:rPr>
          <w:rFonts w:ascii="Microsoft YaHei" w:eastAsia="Microsoft YaHei" w:hAnsi="Microsoft YaHei" w:cs="Microsoft YaHei" w:hint="eastAsia"/>
          <w:color w:val="000000"/>
          <w:spacing w:val="12"/>
          <w:sz w:val="24"/>
          <w:szCs w:val="24"/>
        </w:rPr>
        <w:t>否</w:t>
      </w:r>
      <w:r w:rsidRPr="00BB6A02">
        <w:rPr>
          <w:color w:val="000000"/>
          <w:spacing w:val="-10"/>
          <w:sz w:val="24"/>
          <w:szCs w:val="24"/>
        </w:rPr>
        <w:t>]</w:t>
      </w:r>
    </w:p>
    <w:p w:rsidR="009C5DD0" w:rsidRPr="00BB6A02" w:rsidP="009C5DD0" w14:paraId="00B24C9D" w14:textId="06A2B197">
      <w:pPr>
        <w:kinsoku w:val="0"/>
        <w:overflowPunct w:val="0"/>
        <w:adjustRightInd w:val="0"/>
        <w:spacing w:line="281" w:lineRule="exact"/>
        <w:rPr>
          <w:rFonts w:ascii="SimSun" w:eastAsia="SimSun" w:hAnsi="Times New Roman" w:cs="SimSun"/>
          <w:color w:val="000000"/>
          <w:spacing w:val="-5"/>
          <w:sz w:val="24"/>
          <w:szCs w:val="24"/>
        </w:rPr>
      </w:pPr>
      <w:r w:rsidRPr="00BB6A02">
        <w:rPr>
          <w:rFonts w:ascii="SimSun" w:eastAsia="SimSun" w:hAnsi="Times New Roman" w:cs="SimSun" w:hint="eastAsia"/>
          <w:spacing w:val="-2"/>
          <w:sz w:val="24"/>
          <w:szCs w:val="24"/>
        </w:rPr>
        <w:t>如果您的</w:t>
      </w:r>
      <w:hyperlink r:id="rId9" w:anchor="plan" w:history="1">
        <w:r w:rsidRPr="00BB6A02">
          <w:rPr>
            <w:rFonts w:ascii="SimSun" w:eastAsia="SimSun" w:hAnsi="Times New Roman" w:cs="SimSun" w:hint="eastAsia"/>
            <w:color w:val="0000FF"/>
            <w:spacing w:val="-2"/>
            <w:sz w:val="24"/>
            <w:szCs w:val="24"/>
            <w:u w:val="single"/>
          </w:rPr>
          <w:t>計劃</w:t>
        </w:r>
      </w:hyperlink>
      <w:r w:rsidRPr="00BB6A02">
        <w:rPr>
          <w:rFonts w:ascii="SimSun" w:eastAsia="SimSun" w:hAnsi="Times New Roman" w:cs="SimSun" w:hint="eastAsia"/>
          <w:color w:val="000000"/>
          <w:spacing w:val="-2"/>
          <w:sz w:val="24"/>
          <w:szCs w:val="24"/>
        </w:rPr>
        <w:t>不符合</w:t>
      </w:r>
      <w:hyperlink r:id="rId9" w:anchor="minimum-value-standard" w:history="1">
        <w:r w:rsidRPr="00BB6A02">
          <w:rPr>
            <w:rFonts w:ascii="SimSun" w:eastAsia="SimSun" w:hAnsi="Times New Roman" w:cs="SimSun" w:hint="eastAsia"/>
            <w:color w:val="0000FF"/>
            <w:spacing w:val="-2"/>
            <w:sz w:val="24"/>
            <w:szCs w:val="24"/>
            <w:u w:val="single"/>
          </w:rPr>
          <w:t>最低值標準</w:t>
        </w:r>
        <w:r w:rsidRPr="00BB6A02">
          <w:rPr>
            <w:rFonts w:ascii="SimSun" w:eastAsia="SimSun" w:hAnsi="Times New Roman" w:cs="SimSun" w:hint="eastAsia"/>
            <w:color w:val="0000FF"/>
            <w:spacing w:val="-2"/>
            <w:sz w:val="24"/>
            <w:szCs w:val="24"/>
          </w:rPr>
          <w:t>，</w:t>
        </w:r>
      </w:hyperlink>
      <w:r w:rsidRPr="00BB6A02">
        <w:rPr>
          <w:rFonts w:ascii="SimSun" w:eastAsia="SimSun" w:hAnsi="Times New Roman" w:cs="SimSun" w:hint="eastAsia"/>
          <w:color w:val="000000"/>
          <w:spacing w:val="-2"/>
          <w:sz w:val="24"/>
          <w:szCs w:val="24"/>
        </w:rPr>
        <w:t>您可能符合</w:t>
      </w:r>
      <w:hyperlink r:id="rId9" w:anchor="premium-tax-credits" w:history="1">
        <w:r w:rsidRPr="00BB6A02">
          <w:rPr>
            <w:rFonts w:ascii="SimSun" w:eastAsia="SimSun" w:hAnsi="Times New Roman" w:cs="SimSun" w:hint="eastAsia"/>
            <w:color w:val="0000FF"/>
            <w:spacing w:val="-2"/>
            <w:sz w:val="24"/>
            <w:szCs w:val="24"/>
            <w:u w:val="single"/>
          </w:rPr>
          <w:t>保費稅額抵免優惠</w:t>
        </w:r>
      </w:hyperlink>
      <w:r w:rsidRPr="00BB6A02">
        <w:rPr>
          <w:rFonts w:ascii="SimSun" w:eastAsia="SimSun" w:hAnsi="Times New Roman" w:cs="SimSun" w:hint="eastAsia"/>
          <w:color w:val="000000"/>
          <w:spacing w:val="-2"/>
          <w:sz w:val="24"/>
          <w:szCs w:val="24"/>
        </w:rPr>
        <w:t>資格，可透過</w:t>
      </w:r>
      <w:hyperlink r:id="rId9" w:anchor="marketplace" w:history="1">
        <w:r w:rsidRPr="00BB6A02">
          <w:rPr>
            <w:rFonts w:ascii="SimSun" w:eastAsia="SimSun" w:hAnsi="Times New Roman" w:cs="SimSun" w:hint="eastAsia"/>
            <w:color w:val="0000FF"/>
            <w:spacing w:val="-2"/>
            <w:sz w:val="24"/>
            <w:szCs w:val="24"/>
            <w:u w:val="single"/>
          </w:rPr>
          <w:t>商城</w:t>
        </w:r>
      </w:hyperlink>
      <w:r w:rsidRPr="00BB6A02">
        <w:rPr>
          <w:rFonts w:ascii="SimSun" w:eastAsia="SimSun" w:hAnsi="Times New Roman" w:cs="SimSun" w:hint="eastAsia"/>
          <w:color w:val="000000"/>
          <w:spacing w:val="-2"/>
          <w:sz w:val="24"/>
          <w:szCs w:val="24"/>
        </w:rPr>
        <w:t>幫助您支付</w:t>
      </w:r>
      <w:hyperlink r:id="rId9" w:anchor="marketplace" w:history="1">
        <w:r w:rsidRPr="00BB6A02">
          <w:rPr>
            <w:rFonts w:ascii="SimSun" w:eastAsia="SimSun" w:hAnsi="Times New Roman" w:cs="SimSun" w:hint="eastAsia"/>
            <w:color w:val="0000FF"/>
            <w:spacing w:val="-2"/>
            <w:sz w:val="24"/>
            <w:szCs w:val="24"/>
            <w:u w:val="single"/>
          </w:rPr>
          <w:t>計劃</w:t>
        </w:r>
      </w:hyperlink>
      <w:r w:rsidRPr="00BB6A02">
        <w:rPr>
          <w:rFonts w:ascii="SimSun" w:eastAsia="SimSun" w:hAnsi="Times New Roman" w:cs="SimSun" w:hint="eastAsia"/>
          <w:color w:val="000000"/>
          <w:spacing w:val="-5"/>
          <w:sz w:val="24"/>
          <w:szCs w:val="24"/>
        </w:rPr>
        <w:t>費用</w:t>
      </w:r>
    </w:p>
    <w:p w:rsidR="009C5DD0" w:rsidRPr="00BB6A02" w:rsidP="00386DD2" w14:paraId="5331C2E1" w14:textId="77777777">
      <w:pPr>
        <w:spacing w:before="80"/>
        <w:rPr>
          <w:sz w:val="24"/>
          <w:szCs w:val="24"/>
        </w:rPr>
      </w:pPr>
      <w:bookmarkStart w:id="4" w:name="語言服務："/>
      <w:bookmarkEnd w:id="4"/>
      <w:r w:rsidRPr="00BB6A02">
        <w:rPr>
          <w:rFonts w:ascii="Microsoft JhengHei" w:eastAsia="Microsoft JhengHei" w:hAnsi="Microsoft JhengHei" w:cs="Microsoft YaHei" w:hint="eastAsia"/>
          <w:b/>
          <w:bCs/>
          <w:color w:val="286995"/>
          <w:sz w:val="24"/>
          <w:szCs w:val="24"/>
        </w:rPr>
        <w:t>語言服務</w:t>
      </w:r>
      <w:r w:rsidRPr="00BB6A02">
        <w:rPr>
          <w:rFonts w:ascii="Microsoft YaHei" w:eastAsia="Microsoft YaHei" w:hAnsi="Microsoft YaHei" w:cs="Microsoft YaHei" w:hint="eastAsia"/>
          <w:color w:val="286995"/>
          <w:sz w:val="24"/>
          <w:szCs w:val="24"/>
        </w:rPr>
        <w:t>：</w:t>
      </w:r>
    </w:p>
    <w:p w:rsidR="0024046C" w:rsidRPr="00BD4809" w:rsidP="00F73241" w14:paraId="6D6E1944" w14:textId="0D56D139">
      <w:pPr>
        <w:pStyle w:val="BodyText"/>
        <w:spacing w:before="60" w:line="274" w:lineRule="exact"/>
        <w:rPr>
          <w:lang w:val="es-PE"/>
        </w:rPr>
      </w:pPr>
      <w:r w:rsidRPr="00BD4809">
        <w:rPr>
          <w:lang w:val="es-PE"/>
        </w:rPr>
        <w:t>Spanish</w:t>
      </w:r>
      <w:r w:rsidRPr="00BD4809">
        <w:rPr>
          <w:lang w:val="es-PE"/>
        </w:rPr>
        <w:t xml:space="preserve"> (</w:t>
      </w:r>
      <w:r w:rsidRPr="00BD4809">
        <w:rPr>
          <w:lang w:val="es-PE"/>
        </w:rPr>
        <w:t>Español</w:t>
      </w:r>
      <w:r w:rsidRPr="00BD4809">
        <w:rPr>
          <w:lang w:val="es-PE"/>
        </w:rPr>
        <w:t>): Para obtener asistencia en Español, llame al [</w:t>
      </w:r>
      <w:r w:rsidRPr="00BD4809">
        <w:rPr>
          <w:lang w:val="es-PE"/>
        </w:rPr>
        <w:t>insert</w:t>
      </w:r>
      <w:r w:rsidRPr="00BD4809">
        <w:rPr>
          <w:lang w:val="es-PE"/>
        </w:rPr>
        <w:t xml:space="preserve"> </w:t>
      </w:r>
      <w:r w:rsidRPr="00BD4809">
        <w:rPr>
          <w:lang w:val="es-PE"/>
        </w:rPr>
        <w:t>telephone</w:t>
      </w:r>
      <w:r w:rsidRPr="00BD4809">
        <w:rPr>
          <w:lang w:val="es-PE"/>
        </w:rPr>
        <w:t xml:space="preserve"> </w:t>
      </w:r>
      <w:r w:rsidRPr="00BD4809">
        <w:rPr>
          <w:lang w:val="es-PE"/>
        </w:rPr>
        <w:t>number</w:t>
      </w:r>
      <w:r w:rsidRPr="00BD4809">
        <w:rPr>
          <w:lang w:val="es-PE"/>
        </w:rPr>
        <w:t>].</w:t>
      </w:r>
    </w:p>
    <w:p w:rsidR="00D458B4" w:rsidRPr="00142074" w:rsidP="00F73241" w14:paraId="6D6E1945" w14:textId="56A52F61">
      <w:pPr>
        <w:pStyle w:val="BodyText"/>
        <w:spacing w:before="60" w:line="266" w:lineRule="auto"/>
        <w:rPr>
          <w:lang w:val="de-DE"/>
        </w:rPr>
      </w:pPr>
      <w:r w:rsidRPr="00142074">
        <w:rPr>
          <w:lang w:val="de-DE"/>
        </w:rPr>
        <w:t>Tagalog (Tagalog): Kung kailangan ninyo ang tulong sa Tagalog tumawag sa [insert telephone number].</w:t>
      </w:r>
    </w:p>
    <w:p w:rsidR="0024046C" w:rsidRPr="00142074" w:rsidP="00F73241" w14:paraId="6D6E1946" w14:textId="3DD3D873">
      <w:pPr>
        <w:pStyle w:val="BodyText"/>
        <w:spacing w:before="60" w:line="266" w:lineRule="auto"/>
      </w:pPr>
      <w:r w:rsidRPr="00142074">
        <w:t>Chinese (</w:t>
      </w:r>
      <w:r w:rsidRPr="00BD4809">
        <w:rPr>
          <w:rFonts w:ascii="MS Gothic" w:eastAsia="MS Gothic" w:hint="eastAsia"/>
        </w:rPr>
        <w:t>中文</w:t>
      </w:r>
      <w:r w:rsidRPr="00142074">
        <w:t xml:space="preserve">): </w:t>
      </w:r>
      <w:r w:rsidRPr="00BD4809" w:rsidR="001D3A40">
        <w:rPr>
          <w:rFonts w:ascii="MS Gothic" w:eastAsia="MS Gothic" w:hint="eastAsia"/>
        </w:rPr>
        <w:t>如果需要中文的帮助</w:t>
      </w:r>
      <w:r w:rsidRPr="00142074" w:rsidR="001D3A40">
        <w:rPr>
          <w:rFonts w:ascii="MS Gothic" w:eastAsia="MS Gothic" w:hint="eastAsia"/>
        </w:rPr>
        <w:t xml:space="preserve">, </w:t>
      </w:r>
      <w:r w:rsidRPr="00BD4809">
        <w:rPr>
          <w:rFonts w:ascii="SimSun" w:eastAsia="SimSun" w:hint="eastAsia"/>
        </w:rPr>
        <w:t>请拨打这个号码</w:t>
      </w:r>
      <w:r w:rsidRPr="00142074" w:rsidR="004A4002">
        <w:rPr>
          <w:rFonts w:ascii="SimSun" w:eastAsia="SimSun"/>
        </w:rPr>
        <w:t xml:space="preserve"> </w:t>
      </w:r>
      <w:r w:rsidRPr="00142074">
        <w:t>[insert telephone number].</w:t>
      </w:r>
    </w:p>
    <w:p w:rsidR="00DA69FC" w:rsidRPr="00142074" w:rsidP="00F73241" w14:paraId="6D6E1947" w14:textId="10DD51A8">
      <w:pPr>
        <w:pStyle w:val="BodyText"/>
        <w:spacing w:before="60" w:after="120"/>
        <w:rPr>
          <w:noProof/>
        </w:rPr>
      </w:pPr>
      <w:r w:rsidRPr="00142074">
        <w:t xml:space="preserve">Navajo (Dine): </w:t>
      </w:r>
      <w:r w:rsidRPr="00142074">
        <w:t>Dinek'ehgo</w:t>
      </w:r>
      <w:r w:rsidRPr="00142074">
        <w:t xml:space="preserve"> </w:t>
      </w:r>
      <w:r w:rsidRPr="00142074">
        <w:t>shika</w:t>
      </w:r>
      <w:r w:rsidRPr="00142074">
        <w:t xml:space="preserve"> </w:t>
      </w:r>
      <w:r w:rsidRPr="00142074">
        <w:t>at'ohwol</w:t>
      </w:r>
      <w:r w:rsidRPr="00142074">
        <w:t xml:space="preserve"> </w:t>
      </w:r>
      <w:r w:rsidRPr="00142074">
        <w:t>ninisingo</w:t>
      </w:r>
      <w:r w:rsidRPr="00142074">
        <w:t xml:space="preserve">, </w:t>
      </w:r>
      <w:r w:rsidRPr="00142074">
        <w:t>kwiijigo</w:t>
      </w:r>
      <w:r w:rsidRPr="00142074">
        <w:t xml:space="preserve"> </w:t>
      </w:r>
      <w:r w:rsidRPr="00142074">
        <w:t>holne</w:t>
      </w:r>
      <w:r w:rsidRPr="00142074">
        <w:t>' [insert telephone number].</w:t>
      </w:r>
    </w:p>
    <w:p w:rsidR="006B6E2A" w:rsidRPr="00142074" w:rsidP="006B6E2A" w14:paraId="19AE5857" w14:textId="159256E0">
      <w:pPr>
        <w:pStyle w:val="BodyText"/>
        <w:spacing w:before="60" w:line="274" w:lineRule="exact"/>
      </w:pPr>
      <w:r w:rsidRPr="00142074">
        <w:t xml:space="preserve">Pennsylvania Dutch (Deitsch): Fer Hilf griege in Deitsch, </w:t>
      </w:r>
      <w:r w:rsidRPr="00142074">
        <w:t>ruf</w:t>
      </w:r>
      <w:r w:rsidRPr="00142074">
        <w:t xml:space="preserve"> [insert telephone number] </w:t>
      </w:r>
      <w:r w:rsidRPr="00142074">
        <w:t>uff</w:t>
      </w:r>
      <w:r w:rsidRPr="00142074">
        <w:t>.</w:t>
      </w:r>
    </w:p>
    <w:p w:rsidR="006B6E2A" w:rsidRPr="00C9470F" w:rsidP="006B6E2A" w14:paraId="507FD261" w14:textId="2A1B95BC">
      <w:pPr>
        <w:pStyle w:val="BodyText"/>
        <w:spacing w:before="60" w:line="274" w:lineRule="exact"/>
        <w:rPr>
          <w:lang w:val="es-PE"/>
        </w:rPr>
      </w:pPr>
      <w:r w:rsidRPr="00C9470F">
        <w:rPr>
          <w:lang w:val="es-PE"/>
        </w:rPr>
        <w:t>Samoan</w:t>
      </w:r>
      <w:r w:rsidRPr="00C9470F">
        <w:rPr>
          <w:lang w:val="es-PE"/>
        </w:rPr>
        <w:t xml:space="preserve"> (</w:t>
      </w:r>
      <w:r w:rsidRPr="00C9470F">
        <w:rPr>
          <w:lang w:val="es-PE"/>
        </w:rPr>
        <w:t>Gagana</w:t>
      </w:r>
      <w:r w:rsidRPr="00C9470F">
        <w:rPr>
          <w:lang w:val="es-PE"/>
        </w:rPr>
        <w:t xml:space="preserve"> Samoa): Mo se </w:t>
      </w:r>
      <w:r w:rsidRPr="00C9470F">
        <w:rPr>
          <w:lang w:val="es-PE"/>
        </w:rPr>
        <w:t>fesoasoani</w:t>
      </w:r>
      <w:r w:rsidRPr="00C9470F">
        <w:rPr>
          <w:lang w:val="es-PE"/>
        </w:rPr>
        <w:t xml:space="preserve"> i le </w:t>
      </w:r>
      <w:r w:rsidRPr="00C9470F">
        <w:rPr>
          <w:lang w:val="es-PE"/>
        </w:rPr>
        <w:t>Gagana</w:t>
      </w:r>
      <w:r w:rsidRPr="00C9470F">
        <w:rPr>
          <w:lang w:val="es-PE"/>
        </w:rPr>
        <w:t xml:space="preserve"> Samoa, </w:t>
      </w:r>
      <w:r w:rsidRPr="00C9470F">
        <w:rPr>
          <w:lang w:val="es-PE"/>
        </w:rPr>
        <w:t>vala’au</w:t>
      </w:r>
      <w:r w:rsidRPr="00C9470F">
        <w:rPr>
          <w:lang w:val="es-PE"/>
        </w:rPr>
        <w:t xml:space="preserve"> </w:t>
      </w:r>
      <w:r w:rsidRPr="00C9470F">
        <w:rPr>
          <w:lang w:val="es-PE"/>
        </w:rPr>
        <w:t>mai</w:t>
      </w:r>
      <w:r w:rsidRPr="00C9470F">
        <w:rPr>
          <w:lang w:val="es-PE"/>
        </w:rPr>
        <w:t xml:space="preserve"> i le numera </w:t>
      </w:r>
      <w:r w:rsidRPr="00C9470F">
        <w:rPr>
          <w:lang w:val="es-PE"/>
        </w:rPr>
        <w:t>telefoni</w:t>
      </w:r>
      <w:r w:rsidRPr="00C9470F">
        <w:rPr>
          <w:lang w:val="es-PE"/>
        </w:rPr>
        <w:t xml:space="preserve"> [</w:t>
      </w:r>
      <w:r w:rsidRPr="00C9470F">
        <w:rPr>
          <w:lang w:val="es-PE"/>
        </w:rPr>
        <w:t>insert</w:t>
      </w:r>
      <w:r w:rsidRPr="00C9470F">
        <w:rPr>
          <w:lang w:val="es-PE"/>
        </w:rPr>
        <w:t xml:space="preserve"> </w:t>
      </w:r>
      <w:r w:rsidRPr="00C9470F">
        <w:rPr>
          <w:lang w:val="es-PE"/>
        </w:rPr>
        <w:t>telephone</w:t>
      </w:r>
      <w:r w:rsidRPr="00C9470F">
        <w:rPr>
          <w:lang w:val="es-PE"/>
        </w:rPr>
        <w:t xml:space="preserve"> </w:t>
      </w:r>
      <w:r w:rsidRPr="00C9470F">
        <w:rPr>
          <w:lang w:val="es-PE"/>
        </w:rPr>
        <w:t>number</w:t>
      </w:r>
      <w:r w:rsidRPr="00C9470F">
        <w:rPr>
          <w:lang w:val="es-PE"/>
        </w:rPr>
        <w:t>].</w:t>
      </w:r>
    </w:p>
    <w:p w:rsidR="006B6E2A" w:rsidRPr="00C9470F" w:rsidP="006B6E2A" w14:paraId="52B6A5BC" w14:textId="7F4C1646">
      <w:pPr>
        <w:pStyle w:val="BodyText"/>
        <w:spacing w:before="60" w:line="274" w:lineRule="exact"/>
        <w:rPr>
          <w:lang w:val="es-PE"/>
        </w:rPr>
      </w:pPr>
      <w:r w:rsidRPr="00C9470F">
        <w:rPr>
          <w:lang w:val="es-PE"/>
        </w:rPr>
        <w:t>Carolinian</w:t>
      </w:r>
      <w:r w:rsidRPr="00C9470F">
        <w:rPr>
          <w:lang w:val="es-PE"/>
        </w:rPr>
        <w:t xml:space="preserve"> (</w:t>
      </w:r>
      <w:r w:rsidRPr="00C9470F">
        <w:rPr>
          <w:lang w:val="es-PE"/>
        </w:rPr>
        <w:t>Kapasal</w:t>
      </w:r>
      <w:r w:rsidRPr="00C9470F">
        <w:rPr>
          <w:lang w:val="es-PE"/>
        </w:rPr>
        <w:t xml:space="preserve"> </w:t>
      </w:r>
      <w:r w:rsidRPr="00C9470F">
        <w:rPr>
          <w:lang w:val="es-PE"/>
        </w:rPr>
        <w:t>Falawasch</w:t>
      </w:r>
      <w:r w:rsidRPr="00C9470F">
        <w:rPr>
          <w:lang w:val="es-PE"/>
        </w:rPr>
        <w:t xml:space="preserve">): </w:t>
      </w:r>
      <w:r w:rsidRPr="00C9470F">
        <w:rPr>
          <w:lang w:val="es-PE"/>
        </w:rPr>
        <w:t>ngere</w:t>
      </w:r>
      <w:r w:rsidRPr="00C9470F">
        <w:rPr>
          <w:lang w:val="es-PE"/>
        </w:rPr>
        <w:t xml:space="preserve"> </w:t>
      </w:r>
      <w:r w:rsidRPr="00C9470F">
        <w:rPr>
          <w:lang w:val="es-PE"/>
        </w:rPr>
        <w:t>aukke</w:t>
      </w:r>
      <w:r w:rsidRPr="00C9470F">
        <w:rPr>
          <w:lang w:val="es-PE"/>
        </w:rPr>
        <w:t xml:space="preserve"> </w:t>
      </w:r>
      <w:r w:rsidRPr="00C9470F">
        <w:rPr>
          <w:lang w:val="es-PE"/>
        </w:rPr>
        <w:t>ghut</w:t>
      </w:r>
      <w:r w:rsidRPr="00C9470F">
        <w:rPr>
          <w:lang w:val="es-PE"/>
        </w:rPr>
        <w:t xml:space="preserve"> </w:t>
      </w:r>
      <w:r w:rsidRPr="00C9470F">
        <w:rPr>
          <w:lang w:val="es-PE"/>
        </w:rPr>
        <w:t>alillis</w:t>
      </w:r>
      <w:r w:rsidRPr="00C9470F">
        <w:rPr>
          <w:lang w:val="es-PE"/>
        </w:rPr>
        <w:t xml:space="preserve"> </w:t>
      </w:r>
      <w:r w:rsidRPr="00C9470F">
        <w:rPr>
          <w:lang w:val="es-PE"/>
        </w:rPr>
        <w:t>reel</w:t>
      </w:r>
      <w:r w:rsidRPr="00C9470F">
        <w:rPr>
          <w:lang w:val="es-PE"/>
        </w:rPr>
        <w:t xml:space="preserve"> </w:t>
      </w:r>
      <w:r w:rsidRPr="00C9470F">
        <w:rPr>
          <w:lang w:val="es-PE"/>
        </w:rPr>
        <w:t>kapasal</w:t>
      </w:r>
      <w:r w:rsidRPr="00C9470F">
        <w:rPr>
          <w:lang w:val="es-PE"/>
        </w:rPr>
        <w:t xml:space="preserve"> </w:t>
      </w:r>
      <w:r w:rsidRPr="00C9470F">
        <w:rPr>
          <w:lang w:val="es-PE"/>
        </w:rPr>
        <w:t>Falawasch</w:t>
      </w:r>
      <w:r w:rsidRPr="00C9470F">
        <w:rPr>
          <w:lang w:val="es-PE"/>
        </w:rPr>
        <w:t xml:space="preserve"> </w:t>
      </w:r>
      <w:r w:rsidRPr="00C9470F">
        <w:rPr>
          <w:lang w:val="es-PE"/>
        </w:rPr>
        <w:t>au</w:t>
      </w:r>
      <w:r w:rsidRPr="00C9470F">
        <w:rPr>
          <w:lang w:val="es-PE"/>
        </w:rPr>
        <w:t xml:space="preserve"> </w:t>
      </w:r>
      <w:r w:rsidRPr="00C9470F">
        <w:rPr>
          <w:lang w:val="es-PE"/>
        </w:rPr>
        <w:t>fafaingi</w:t>
      </w:r>
      <w:r w:rsidRPr="00C9470F">
        <w:rPr>
          <w:lang w:val="es-PE"/>
        </w:rPr>
        <w:t xml:space="preserve"> </w:t>
      </w:r>
      <w:r w:rsidRPr="00C9470F">
        <w:rPr>
          <w:lang w:val="es-PE"/>
        </w:rPr>
        <w:t>tilifon</w:t>
      </w:r>
      <w:r w:rsidRPr="00C9470F">
        <w:rPr>
          <w:lang w:val="es-PE"/>
        </w:rPr>
        <w:t xml:space="preserve"> ye [</w:t>
      </w:r>
      <w:r w:rsidRPr="00C9470F">
        <w:rPr>
          <w:lang w:val="es-PE"/>
        </w:rPr>
        <w:t>insert</w:t>
      </w:r>
      <w:r w:rsidRPr="00C9470F">
        <w:rPr>
          <w:lang w:val="es-PE"/>
        </w:rPr>
        <w:t xml:space="preserve"> </w:t>
      </w:r>
      <w:r w:rsidRPr="00C9470F">
        <w:rPr>
          <w:lang w:val="es-PE"/>
        </w:rPr>
        <w:t>telephone</w:t>
      </w:r>
      <w:r w:rsidRPr="00C9470F">
        <w:rPr>
          <w:lang w:val="es-PE"/>
        </w:rPr>
        <w:t xml:space="preserve"> </w:t>
      </w:r>
      <w:r w:rsidRPr="00C9470F">
        <w:rPr>
          <w:lang w:val="es-PE"/>
        </w:rPr>
        <w:t>number</w:t>
      </w:r>
      <w:r w:rsidRPr="00C9470F">
        <w:rPr>
          <w:lang w:val="es-PE"/>
        </w:rPr>
        <w:t>].</w:t>
      </w:r>
    </w:p>
    <w:p w:rsidR="00F0779D" w:rsidRPr="005D159D" w:rsidP="005D159D" w14:paraId="6D6E1948" w14:textId="24FF787D">
      <w:pPr>
        <w:pStyle w:val="BodyText"/>
        <w:spacing w:before="60" w:line="274" w:lineRule="exact"/>
        <w:rPr>
          <w:lang w:val="es-PE"/>
        </w:rPr>
      </w:pPr>
      <w:r w:rsidRPr="00BD4809">
        <w:rPr>
          <w:noProof/>
          <w:lang w:eastAsia="zh-CN"/>
        </w:rPr>
        <mc:AlternateContent>
          <mc:Choice Requires="wps">
            <w:drawing>
              <wp:anchor distT="0" distB="0" distL="0" distR="0" simplePos="0" relativeHeight="251658240" behindDoc="0" locked="0" layoutInCell="1" allowOverlap="1">
                <wp:simplePos x="0" y="0"/>
                <wp:positionH relativeFrom="margin">
                  <wp:align>right</wp:align>
                </wp:positionH>
                <wp:positionV relativeFrom="paragraph">
                  <wp:posOffset>410210</wp:posOffset>
                </wp:positionV>
                <wp:extent cx="9144000" cy="266700"/>
                <wp:effectExtent l="0" t="0" r="19050" b="19050"/>
                <wp:wrapTopAndBottom/>
                <wp:docPr id="108" name="Text Box 9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144000" cy="266700"/>
                        </a:xfrm>
                        <a:prstGeom prst="rect">
                          <a:avLst/>
                        </a:prstGeom>
                        <a:noFill/>
                        <a:ln w="6096">
                          <a:solidFill>
                            <a:srgbClr val="286995"/>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0C1B98" w:rsidRPr="00480603" w:rsidP="000C1B98" w14:textId="19A28B18">
                            <w:pPr>
                              <w:kinsoku w:val="0"/>
                              <w:overflowPunct w:val="0"/>
                              <w:adjustRightInd w:val="0"/>
                              <w:spacing w:line="383" w:lineRule="exact"/>
                              <w:ind w:left="17"/>
                              <w:jc w:val="center"/>
                              <w:rPr>
                                <w:rFonts w:ascii="Microsoft JhengHei" w:eastAsia="Microsoft JhengHei" w:hAnsi="Times New Roman" w:cs="Microsoft JhengHei"/>
                                <w:b/>
                                <w:bCs/>
                                <w:color w:val="286995"/>
                                <w:spacing w:val="-1"/>
                                <w:sz w:val="24"/>
                                <w:szCs w:val="24"/>
                              </w:rPr>
                            </w:pPr>
                            <w:r w:rsidRPr="00480603">
                              <w:rPr>
                                <w:rFonts w:ascii="Microsoft JhengHei" w:eastAsia="Microsoft JhengHei" w:hAnsi="Times New Roman" w:cs="Microsoft JhengHei" w:hint="eastAsia"/>
                                <w:b/>
                                <w:bCs/>
                                <w:color w:val="286995"/>
                                <w:sz w:val="24"/>
                                <w:szCs w:val="24"/>
                              </w:rPr>
                              <w:t>如欲查看此</w:t>
                            </w:r>
                            <w:hyperlink r:id="rId9" w:anchor="plan" w:history="1">
                              <w:r w:rsidRPr="00480603">
                                <w:rPr>
                                  <w:rFonts w:ascii="Microsoft JhengHei" w:eastAsia="Microsoft JhengHei" w:hAnsi="Times New Roman" w:cs="Microsoft JhengHei" w:hint="eastAsia"/>
                                  <w:b/>
                                  <w:bCs/>
                                  <w:color w:val="0000FF"/>
                                  <w:sz w:val="24"/>
                                  <w:szCs w:val="24"/>
                                  <w:u w:val="single"/>
                                </w:rPr>
                                <w:t>計劃</w:t>
                              </w:r>
                            </w:hyperlink>
                            <w:r w:rsidRPr="00480603">
                              <w:rPr>
                                <w:rFonts w:ascii="Microsoft JhengHei" w:eastAsia="Microsoft JhengHei" w:hAnsi="Times New Roman" w:cs="Microsoft JhengHei" w:hint="eastAsia"/>
                                <w:b/>
                                <w:bCs/>
                                <w:color w:val="286995"/>
                                <w:spacing w:val="-1"/>
                                <w:sz w:val="24"/>
                                <w:szCs w:val="24"/>
                              </w:rPr>
                              <w:t>涵蓋範例醫療情況費用的示例，請查看下一節</w:t>
                            </w:r>
                          </w:p>
                          <w:p w:rsidR="00205944" w:rsidP="00711FA2" w14:textId="2D440361">
                            <w:pPr>
                              <w:ind w:left="2411"/>
                              <w:rPr>
                                <w:b/>
                                <w:i/>
                                <w:sz w:val="24"/>
                              </w:rPr>
                            </w:pPr>
                            <w:r w:rsidRPr="00711FA2">
                              <w:rPr>
                                <w:b/>
                                <w:i/>
                                <w:color w:val="286995"/>
                                <w:sz w:val="24"/>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8" o:spid="_x0000_s1027" type="#_x0000_t202" alt="&quot;&quot;" style="width:10in;height:21pt;margin-top:32.3pt;margin-left:668.8pt;mso-height-percent:0;mso-height-relative:page;mso-position-horizontal:right;mso-position-horizontal-relative:margin;mso-width-percent:0;mso-width-relative:page;mso-wrap-distance-bottom:0;mso-wrap-distance-left:0;mso-wrap-distance-right:0;mso-wrap-distance-top:0;mso-wrap-style:square;position:absolute;visibility:visible;v-text-anchor:top;z-index:251659264" filled="f" strokecolor="#286995" strokeweight="0.48pt">
                <v:textbox inset="0,0,0,0">
                  <w:txbxContent>
                    <w:p w:rsidR="000C1B98" w:rsidRPr="00480603" w:rsidP="000C1B98" w14:paraId="25425C55" w14:textId="19A28B18">
                      <w:pPr>
                        <w:kinsoku w:val="0"/>
                        <w:overflowPunct w:val="0"/>
                        <w:adjustRightInd w:val="0"/>
                        <w:spacing w:line="383" w:lineRule="exact"/>
                        <w:ind w:left="17"/>
                        <w:jc w:val="center"/>
                        <w:rPr>
                          <w:rFonts w:ascii="Microsoft JhengHei" w:eastAsia="Microsoft JhengHei" w:hAnsi="Times New Roman" w:cs="Microsoft JhengHei"/>
                          <w:b/>
                          <w:bCs/>
                          <w:color w:val="286995"/>
                          <w:spacing w:val="-1"/>
                          <w:sz w:val="24"/>
                          <w:szCs w:val="24"/>
                        </w:rPr>
                      </w:pPr>
                      <w:r w:rsidRPr="00480603">
                        <w:rPr>
                          <w:rFonts w:ascii="Microsoft JhengHei" w:eastAsia="Microsoft JhengHei" w:hAnsi="Times New Roman" w:cs="Microsoft JhengHei" w:hint="eastAsia"/>
                          <w:b/>
                          <w:bCs/>
                          <w:color w:val="286995"/>
                          <w:sz w:val="24"/>
                          <w:szCs w:val="24"/>
                        </w:rPr>
                        <w:t>如欲查看此</w:t>
                      </w:r>
                      <w:hyperlink r:id="rId9" w:anchor="plan" w:history="1">
                        <w:r w:rsidRPr="00480603">
                          <w:rPr>
                            <w:rFonts w:ascii="Microsoft JhengHei" w:eastAsia="Microsoft JhengHei" w:hAnsi="Times New Roman" w:cs="Microsoft JhengHei" w:hint="eastAsia"/>
                            <w:b/>
                            <w:bCs/>
                            <w:color w:val="0000FF"/>
                            <w:sz w:val="24"/>
                            <w:szCs w:val="24"/>
                            <w:u w:val="single"/>
                          </w:rPr>
                          <w:t>計劃</w:t>
                        </w:r>
                      </w:hyperlink>
                      <w:r w:rsidRPr="00480603">
                        <w:rPr>
                          <w:rFonts w:ascii="Microsoft JhengHei" w:eastAsia="Microsoft JhengHei" w:hAnsi="Times New Roman" w:cs="Microsoft JhengHei" w:hint="eastAsia"/>
                          <w:b/>
                          <w:bCs/>
                          <w:color w:val="286995"/>
                          <w:spacing w:val="-1"/>
                          <w:sz w:val="24"/>
                          <w:szCs w:val="24"/>
                        </w:rPr>
                        <w:t>涵蓋範例醫療情況費用的示例，請查看下一節</w:t>
                      </w:r>
                    </w:p>
                    <w:p w:rsidR="00205944" w:rsidP="00711FA2" w14:paraId="6D6E19D5" w14:textId="2D440361">
                      <w:pPr>
                        <w:ind w:left="2411"/>
                        <w:rPr>
                          <w:b/>
                          <w:i/>
                          <w:sz w:val="24"/>
                        </w:rPr>
                      </w:pPr>
                      <w:r w:rsidRPr="00711FA2">
                        <w:rPr>
                          <w:b/>
                          <w:i/>
                          <w:color w:val="286995"/>
                          <w:sz w:val="24"/>
                        </w:rPr>
                        <w:t>.</w:t>
                      </w:r>
                    </w:p>
                  </w:txbxContent>
                </v:textbox>
                <w10:wrap type="topAndBottom"/>
              </v:shape>
            </w:pict>
          </mc:Fallback>
        </mc:AlternateContent>
      </w:r>
      <w:r w:rsidRPr="00C9470F" w:rsidR="006B6E2A">
        <w:rPr>
          <w:lang w:val="es-PE"/>
        </w:rPr>
        <w:t>Chamorro (</w:t>
      </w:r>
      <w:r w:rsidRPr="00C9470F" w:rsidR="006B6E2A">
        <w:rPr>
          <w:lang w:val="es-PE"/>
        </w:rPr>
        <w:t>Chamoru</w:t>
      </w:r>
      <w:r w:rsidRPr="00C9470F" w:rsidR="006B6E2A">
        <w:rPr>
          <w:lang w:val="es-PE"/>
        </w:rPr>
        <w:t xml:space="preserve">): Para un </w:t>
      </w:r>
      <w:r w:rsidRPr="00C9470F" w:rsidR="006B6E2A">
        <w:rPr>
          <w:lang w:val="es-PE"/>
        </w:rPr>
        <w:t>ma</w:t>
      </w:r>
      <w:r w:rsidRPr="00C9470F" w:rsidR="006B6E2A">
        <w:rPr>
          <w:lang w:val="es-PE"/>
        </w:rPr>
        <w:t xml:space="preserve"> ayuda </w:t>
      </w:r>
      <w:r w:rsidRPr="00C9470F" w:rsidR="006B6E2A">
        <w:rPr>
          <w:lang w:val="es-PE"/>
        </w:rPr>
        <w:t>gi</w:t>
      </w:r>
      <w:r w:rsidRPr="00C9470F" w:rsidR="006B6E2A">
        <w:rPr>
          <w:lang w:val="es-PE"/>
        </w:rPr>
        <w:t xml:space="preserve"> </w:t>
      </w:r>
      <w:r w:rsidRPr="00C9470F" w:rsidR="006B6E2A">
        <w:rPr>
          <w:lang w:val="es-PE"/>
        </w:rPr>
        <w:t>finu</w:t>
      </w:r>
      <w:r w:rsidRPr="00C9470F" w:rsidR="006B6E2A">
        <w:rPr>
          <w:lang w:val="es-PE"/>
        </w:rPr>
        <w:t xml:space="preserve"> </w:t>
      </w:r>
      <w:r w:rsidRPr="00C9470F" w:rsidR="006B6E2A">
        <w:rPr>
          <w:lang w:val="es-PE"/>
        </w:rPr>
        <w:t>Chamoru</w:t>
      </w:r>
      <w:r w:rsidRPr="00C9470F" w:rsidR="006B6E2A">
        <w:rPr>
          <w:lang w:val="es-PE"/>
        </w:rPr>
        <w:t xml:space="preserve">, </w:t>
      </w:r>
      <w:r w:rsidRPr="00C9470F" w:rsidR="006B6E2A">
        <w:rPr>
          <w:lang w:val="es-PE"/>
        </w:rPr>
        <w:t>å’gang</w:t>
      </w:r>
      <w:r w:rsidRPr="00C9470F" w:rsidR="006B6E2A">
        <w:rPr>
          <w:lang w:val="es-PE"/>
        </w:rPr>
        <w:t xml:space="preserve"> [</w:t>
      </w:r>
      <w:r w:rsidRPr="00C9470F" w:rsidR="006B6E2A">
        <w:rPr>
          <w:lang w:val="es-PE"/>
        </w:rPr>
        <w:t>insert</w:t>
      </w:r>
      <w:r w:rsidRPr="00C9470F" w:rsidR="006B6E2A">
        <w:rPr>
          <w:lang w:val="es-PE"/>
        </w:rPr>
        <w:t xml:space="preserve"> </w:t>
      </w:r>
      <w:r w:rsidRPr="00C9470F" w:rsidR="006B6E2A">
        <w:rPr>
          <w:lang w:val="es-PE"/>
        </w:rPr>
        <w:t>telephone</w:t>
      </w:r>
      <w:r w:rsidRPr="00C9470F" w:rsidR="006B6E2A">
        <w:rPr>
          <w:lang w:val="es-PE"/>
        </w:rPr>
        <w:t xml:space="preserve"> </w:t>
      </w:r>
      <w:r w:rsidRPr="00C9470F" w:rsidR="006B6E2A">
        <w:rPr>
          <w:lang w:val="es-PE"/>
        </w:rPr>
        <w:t>number</w:t>
      </w:r>
      <w:r w:rsidRPr="00C9470F" w:rsidR="006B6E2A">
        <w:rPr>
          <w:lang w:val="es-PE"/>
        </w:rPr>
        <w:t>].</w:t>
      </w:r>
    </w:p>
    <w:p w:rsidR="002646AB" w:rsidRPr="00142074" w:rsidP="005D159D" w14:paraId="6D6E1949" w14:textId="1F1DDB7B">
      <w:pPr>
        <w:pStyle w:val="BodyText"/>
        <w:spacing w:before="1800" w:after="120"/>
        <w:ind w:right="29"/>
        <w:rPr>
          <w:rFonts w:ascii="Times New Roman" w:hAnsi="Times New Roman" w:cs="Times New Roman"/>
          <w:sz w:val="18"/>
          <w:szCs w:val="18"/>
        </w:rPr>
        <w:sectPr w:rsidSect="002646AB">
          <w:footerReference w:type="default" r:id="rId13"/>
          <w:footerReference w:type="first" r:id="rId14"/>
          <w:pgSz w:w="15840" w:h="12240" w:orient="landscape"/>
          <w:pgMar w:top="360" w:right="720" w:bottom="720" w:left="720" w:header="0" w:footer="0" w:gutter="0"/>
          <w:cols w:space="720"/>
          <w:titlePg/>
          <w:docGrid w:linePitch="299"/>
        </w:sectPr>
      </w:pPr>
      <w:r w:rsidRPr="00142074">
        <w:rPr>
          <w:rFonts w:ascii="Times New Roman" w:hAnsi="Times New Roman" w:cs="Times New Roman"/>
          <w:b/>
          <w:bCs/>
          <w:sz w:val="18"/>
          <w:szCs w:val="18"/>
          <w:u w:val="single"/>
        </w:rPr>
        <w:t>PRA Disclosure Statement</w:t>
      </w:r>
      <w:r w:rsidRPr="00142074">
        <w:rPr>
          <w:rFonts w:ascii="Times New Roman" w:hAnsi="Times New Roman" w:cs="Times New Roman"/>
          <w:sz w:val="18"/>
          <w:szCs w:val="18"/>
        </w:rPr>
        <w:t xml:space="preserve">: According to the Paperwork Reduction Act of 1995, no persons are required to respond to a collection of information unless it displays a valid OMB control number. The valid OMB control number for this information collection is </w:t>
      </w:r>
      <w:r w:rsidRPr="00142074">
        <w:rPr>
          <w:rFonts w:ascii="Times New Roman" w:hAnsi="Times New Roman" w:cs="Times New Roman"/>
          <w:b/>
          <w:bCs/>
          <w:sz w:val="18"/>
          <w:szCs w:val="18"/>
        </w:rPr>
        <w:t>0938-1146</w:t>
      </w:r>
      <w:r w:rsidRPr="00142074">
        <w:rPr>
          <w:rFonts w:ascii="Times New Roman" w:hAnsi="Times New Roman" w:cs="Times New Roman"/>
          <w:sz w:val="18"/>
          <w:szCs w:val="18"/>
        </w:rPr>
        <w:t xml:space="preserve">. The time required to complete this information collection is estimated to average </w:t>
      </w:r>
      <w:r w:rsidRPr="00142074">
        <w:rPr>
          <w:rFonts w:ascii="Times New Roman" w:hAnsi="Times New Roman" w:cs="Times New Roman"/>
          <w:b/>
          <w:bCs/>
          <w:sz w:val="18"/>
          <w:szCs w:val="18"/>
        </w:rPr>
        <w:t>0.02</w:t>
      </w:r>
      <w:r w:rsidRPr="00142074">
        <w:rPr>
          <w:rFonts w:ascii="Times New Roman" w:hAnsi="Times New Roman" w:cs="Times New Roman"/>
          <w:sz w:val="18"/>
          <w:szCs w:val="18"/>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w:t>
      </w:r>
      <w:r w:rsidRPr="00142074" w:rsidR="005D159D">
        <w:rPr>
          <w:rFonts w:ascii="Times New Roman" w:hAnsi="Times New Roman" w:cs="Times New Roman"/>
          <w:sz w:val="18"/>
          <w:szCs w:val="18"/>
        </w:rPr>
        <w:t xml:space="preserve"> </w:t>
      </w:r>
      <w:r w:rsidRPr="00142074">
        <w:rPr>
          <w:rFonts w:ascii="Times New Roman" w:hAnsi="Times New Roman" w:cs="Times New Roman"/>
          <w:sz w:val="18"/>
          <w:szCs w:val="18"/>
        </w:rPr>
        <w:t>21244-1850.</w:t>
      </w:r>
    </w:p>
    <w:p w:rsidR="00EA16F4" w:rsidRPr="00142074" w:rsidP="002646AB" w14:paraId="6D6E194A" w14:textId="77777777">
      <w:r w:rsidRPr="00142074">
        <w:br w:type="page"/>
      </w:r>
    </w:p>
    <w:p w:rsidR="001F7B4D" w:rsidP="00350551" w14:paraId="6CDB0806" w14:textId="77777777">
      <w:pPr>
        <w:pStyle w:val="Heading1"/>
        <w:rPr>
          <w:spacing w:val="2"/>
        </w:rPr>
      </w:pPr>
      <w:r w:rsidRPr="007F12D9">
        <w:rPr>
          <w:rStyle w:val="Heading2Char"/>
          <w:rFonts w:hint="eastAsia"/>
          <w:b/>
          <w:bCs/>
        </w:rPr>
        <w:t>關於此類承保示例</w:t>
      </w:r>
      <w:r>
        <w:rPr>
          <w:rFonts w:hint="eastAsia"/>
          <w:spacing w:val="2"/>
        </w:rPr>
        <w:t>：</w:t>
      </w:r>
    </w:p>
    <w:tbl>
      <w:tblPr>
        <w:tblW w:w="14572"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shd w:val="clear" w:color="auto" w:fill="EFF9FF"/>
        <w:tblLayout w:type="fixed"/>
        <w:tblCellMar>
          <w:left w:w="0" w:type="dxa"/>
          <w:right w:w="0" w:type="dxa"/>
        </w:tblCellMar>
        <w:tblLook w:val="01E0"/>
      </w:tblPr>
      <w:tblGrid>
        <w:gridCol w:w="14572"/>
      </w:tblGrid>
      <w:tr w14:paraId="6D6E194D" w14:textId="77777777" w:rsidTr="00D23AC8">
        <w:tblPrEx>
          <w:tblW w:w="14572"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shd w:val="clear" w:color="auto" w:fill="EFF9FF"/>
          <w:tblLayout w:type="fixed"/>
          <w:tblCellMar>
            <w:left w:w="0" w:type="dxa"/>
            <w:right w:w="0" w:type="dxa"/>
          </w:tblCellMar>
          <w:tblLook w:val="01E0"/>
        </w:tblPrEx>
        <w:trPr>
          <w:trHeight w:val="1326"/>
        </w:trPr>
        <w:tc>
          <w:tcPr>
            <w:tcW w:w="14572" w:type="dxa"/>
            <w:shd w:val="clear" w:color="auto" w:fill="EFF9FF"/>
            <w:vAlign w:val="center"/>
          </w:tcPr>
          <w:p w:rsidR="00D458B4" w:rsidRPr="00BB6A02" w:rsidP="004A6250" w14:paraId="6D6E194C" w14:textId="5D06582E">
            <w:pPr>
              <w:spacing w:before="60" w:after="60"/>
              <w:ind w:left="1426" w:right="174"/>
              <w:rPr>
                <w:sz w:val="24"/>
                <w:szCs w:val="24"/>
              </w:rPr>
            </w:pPr>
            <w:r w:rsidRPr="00BB6A02">
              <w:rPr>
                <w:noProof/>
                <w:color w:val="286995"/>
                <w:sz w:val="24"/>
                <w:szCs w:val="24"/>
                <w:lang w:eastAsia="zh-CN"/>
              </w:rPr>
              <w:drawing>
                <wp:anchor distT="0" distB="0" distL="114300" distR="114300" simplePos="0" relativeHeight="251664384" behindDoc="0" locked="0" layoutInCell="1" allowOverlap="1">
                  <wp:simplePos x="0" y="0"/>
                  <wp:positionH relativeFrom="column">
                    <wp:posOffset>42545</wp:posOffset>
                  </wp:positionH>
                  <wp:positionV relativeFrom="paragraph">
                    <wp:posOffset>97790</wp:posOffset>
                  </wp:positionV>
                  <wp:extent cx="788035" cy="583565"/>
                  <wp:effectExtent l="0" t="0" r="0" b="6985"/>
                  <wp:wrapNone/>
                  <wp:docPr id="18" name="Picture 1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788035" cy="583565"/>
                          </a:xfrm>
                          <a:prstGeom prst="rect">
                            <a:avLst/>
                          </a:prstGeom>
                          <a:noFill/>
                        </pic:spPr>
                      </pic:pic>
                    </a:graphicData>
                  </a:graphic>
                  <wp14:sizeRelH relativeFrom="page">
                    <wp14:pctWidth>0</wp14:pctWidth>
                  </wp14:sizeRelH>
                  <wp14:sizeRelV relativeFrom="page">
                    <wp14:pctHeight>0</wp14:pctHeight>
                  </wp14:sizeRelV>
                </wp:anchor>
              </w:drawing>
            </w:r>
            <w:r w:rsidRPr="00BB6A02" w:rsidR="00E22B3B">
              <w:rPr>
                <w:rFonts w:ascii="Microsoft JhengHei" w:eastAsia="Microsoft JhengHei" w:hAnsi="Times New Roman" w:cs="Microsoft JhengHei" w:hint="eastAsia"/>
                <w:b/>
                <w:bCs/>
                <w:spacing w:val="-2"/>
                <w:sz w:val="24"/>
                <w:szCs w:val="24"/>
              </w:rPr>
              <w:t>這不是費用預估。</w:t>
            </w:r>
            <w:r w:rsidRPr="00BB6A02" w:rsidR="00E22B3B">
              <w:rPr>
                <w:rFonts w:ascii="SimSun" w:eastAsia="SimSun" w:hAnsi="Times New Roman" w:cs="SimSun" w:hint="eastAsia"/>
                <w:spacing w:val="-2"/>
                <w:sz w:val="24"/>
                <w:szCs w:val="24"/>
              </w:rPr>
              <w:t>顯示的治療僅為此</w:t>
            </w:r>
            <w:hyperlink r:id="rId9" w:anchor="plan" w:history="1">
              <w:r w:rsidRPr="00BB6A02" w:rsidR="00E22B3B">
                <w:rPr>
                  <w:rFonts w:ascii="SimSun" w:eastAsia="SimSun" w:hAnsi="Times New Roman" w:cs="SimSun" w:hint="eastAsia"/>
                  <w:color w:val="0000FF"/>
                  <w:spacing w:val="-2"/>
                  <w:sz w:val="24"/>
                  <w:szCs w:val="24"/>
                  <w:u w:val="single"/>
                </w:rPr>
                <w:t>計劃</w:t>
              </w:r>
            </w:hyperlink>
            <w:r w:rsidRPr="00BB6A02" w:rsidR="00E22B3B">
              <w:rPr>
                <w:rFonts w:ascii="SimSun" w:eastAsia="SimSun" w:hAnsi="Times New Roman" w:cs="SimSun" w:hint="eastAsia"/>
                <w:color w:val="000000"/>
                <w:spacing w:val="-2"/>
                <w:sz w:val="24"/>
                <w:szCs w:val="24"/>
              </w:rPr>
              <w:t>涵蓋醫療照護的示例。您的確切費用取決於您獲取的確切照護、您的</w:t>
            </w:r>
            <w:hyperlink r:id="rId9" w:anchor="provider" w:history="1">
              <w:r w:rsidRPr="00BB6A02" w:rsidR="00E22B3B">
                <w:rPr>
                  <w:rFonts w:ascii="SimSun" w:eastAsia="SimSun" w:hAnsi="Times New Roman" w:cs="SimSun" w:hint="eastAsia"/>
                  <w:color w:val="0000FF"/>
                  <w:spacing w:val="-2"/>
                  <w:sz w:val="24"/>
                  <w:szCs w:val="24"/>
                  <w:u w:val="single"/>
                </w:rPr>
                <w:t>供應商</w:t>
              </w:r>
            </w:hyperlink>
            <w:r w:rsidRPr="00BB6A02" w:rsidR="00E22B3B">
              <w:rPr>
                <w:rFonts w:ascii="SimSun" w:eastAsia="SimSun" w:hAnsi="Times New Roman" w:cs="SimSun" w:hint="eastAsia"/>
                <w:color w:val="000000"/>
                <w:spacing w:val="-2"/>
                <w:sz w:val="24"/>
                <w:szCs w:val="24"/>
              </w:rPr>
              <w:t>收取的費用和其他很多因素，可能有所不同。專注於</w:t>
            </w:r>
            <w:hyperlink r:id="rId9" w:anchor="plan" w:history="1">
              <w:r w:rsidRPr="00BB6A02" w:rsidR="00E22B3B">
                <w:rPr>
                  <w:rFonts w:ascii="SimSun" w:eastAsia="SimSun" w:hAnsi="Times New Roman" w:cs="SimSun" w:hint="eastAsia"/>
                  <w:color w:val="0000FF"/>
                  <w:spacing w:val="-2"/>
                  <w:sz w:val="24"/>
                  <w:szCs w:val="24"/>
                  <w:u w:val="single"/>
                </w:rPr>
                <w:t>計劃</w:t>
              </w:r>
            </w:hyperlink>
            <w:r w:rsidRPr="00BB6A02" w:rsidR="00E22B3B">
              <w:rPr>
                <w:rFonts w:ascii="SimSun" w:eastAsia="SimSun" w:hAnsi="Times New Roman" w:cs="SimSun" w:hint="eastAsia"/>
                <w:color w:val="000000"/>
                <w:spacing w:val="-2"/>
                <w:sz w:val="24"/>
                <w:szCs w:val="24"/>
              </w:rPr>
              <w:t>下</w:t>
            </w:r>
            <w:hyperlink r:id="rId9" w:anchor="cost-sharing" w:history="1">
              <w:r w:rsidRPr="00BB6A02" w:rsidR="00E22B3B">
                <w:rPr>
                  <w:rFonts w:ascii="SimSun" w:eastAsia="SimSun" w:hAnsi="Times New Roman" w:cs="SimSun" w:hint="eastAsia"/>
                  <w:color w:val="0000FF"/>
                  <w:spacing w:val="-2"/>
                  <w:sz w:val="24"/>
                  <w:szCs w:val="24"/>
                  <w:u w:val="single"/>
                </w:rPr>
                <w:t>成本分攤</w:t>
              </w:r>
            </w:hyperlink>
            <w:r w:rsidRPr="00BB6A02" w:rsidR="00E22B3B">
              <w:rPr>
                <w:rFonts w:ascii="SimSun" w:eastAsia="SimSun" w:hAnsi="Times New Roman" w:cs="SimSun" w:hint="eastAsia"/>
                <w:color w:val="000000"/>
                <w:spacing w:val="-2"/>
                <w:sz w:val="24"/>
                <w:szCs w:val="24"/>
              </w:rPr>
              <w:t>金額（</w:t>
            </w:r>
            <w:hyperlink r:id="rId9" w:anchor="deductible" w:history="1">
              <w:r w:rsidRPr="00BB6A02" w:rsidR="00E22B3B">
                <w:rPr>
                  <w:rFonts w:ascii="SimSun" w:eastAsia="SimSun" w:hAnsi="Times New Roman" w:cs="SimSun" w:hint="eastAsia"/>
                  <w:color w:val="0000FF"/>
                  <w:spacing w:val="-2"/>
                  <w:sz w:val="24"/>
                  <w:szCs w:val="24"/>
                  <w:u w:val="single"/>
                </w:rPr>
                <w:t>自付額</w:t>
              </w:r>
            </w:hyperlink>
            <w:r w:rsidRPr="00BB6A02" w:rsidR="00E22B3B">
              <w:rPr>
                <w:rFonts w:ascii="SimSun" w:eastAsia="SimSun" w:hAnsi="Times New Roman" w:cs="SimSun" w:hint="eastAsia"/>
                <w:color w:val="000000"/>
                <w:spacing w:val="-2"/>
                <w:sz w:val="24"/>
                <w:szCs w:val="24"/>
              </w:rPr>
              <w:t>、</w:t>
            </w:r>
            <w:hyperlink r:id="rId9" w:anchor="deductible" w:history="1">
              <w:r w:rsidRPr="00BB6A02" w:rsidR="00E22B3B">
                <w:rPr>
                  <w:rFonts w:ascii="SimSun" w:eastAsia="SimSun" w:hAnsi="Times New Roman" w:cs="SimSun" w:hint="eastAsia"/>
                  <w:color w:val="0000FF"/>
                  <w:spacing w:val="-2"/>
                  <w:sz w:val="24"/>
                  <w:szCs w:val="24"/>
                  <w:u w:val="single"/>
                </w:rPr>
                <w:t>共付額額</w:t>
              </w:r>
            </w:hyperlink>
            <w:r w:rsidRPr="00BB6A02" w:rsidR="00E22B3B">
              <w:rPr>
                <w:rFonts w:ascii="SimSun" w:eastAsia="SimSun" w:hAnsi="Times New Roman" w:cs="SimSun" w:hint="eastAsia"/>
                <w:color w:val="000000"/>
                <w:spacing w:val="-2"/>
                <w:sz w:val="24"/>
                <w:szCs w:val="24"/>
              </w:rPr>
              <w:t>和</w:t>
            </w:r>
            <w:hyperlink r:id="rId9" w:anchor="coinsurance" w:history="1">
              <w:r w:rsidRPr="00BB6A02" w:rsidR="00E22B3B">
                <w:rPr>
                  <w:rFonts w:ascii="SimSun" w:eastAsia="SimSun" w:hAnsi="Times New Roman" w:cs="SimSun" w:hint="eastAsia"/>
                  <w:color w:val="0000FF"/>
                  <w:spacing w:val="-2"/>
                  <w:sz w:val="24"/>
                  <w:szCs w:val="24"/>
                  <w:u w:val="single"/>
                </w:rPr>
                <w:t>共同保險</w:t>
              </w:r>
            </w:hyperlink>
            <w:r w:rsidRPr="00BB6A02" w:rsidR="00E22B3B">
              <w:rPr>
                <w:rFonts w:ascii="SimSun" w:eastAsia="SimSun" w:hAnsi="Times New Roman" w:cs="SimSun" w:hint="eastAsia"/>
                <w:color w:val="000000"/>
                <w:spacing w:val="-2"/>
                <w:sz w:val="24"/>
                <w:szCs w:val="24"/>
              </w:rPr>
              <w:t>）和</w:t>
            </w:r>
            <w:hyperlink r:id="rId9" w:anchor="excluded-services" w:history="1">
              <w:r w:rsidRPr="00BB6A02" w:rsidR="00E22B3B">
                <w:rPr>
                  <w:rFonts w:ascii="SimSun" w:eastAsia="SimSun" w:hAnsi="Times New Roman" w:cs="SimSun" w:hint="eastAsia"/>
                  <w:color w:val="0000FF"/>
                  <w:spacing w:val="-2"/>
                  <w:sz w:val="24"/>
                  <w:szCs w:val="24"/>
                  <w:u w:val="single"/>
                </w:rPr>
                <w:t>不包含的服務</w:t>
              </w:r>
            </w:hyperlink>
            <w:r w:rsidRPr="00BB6A02" w:rsidR="00E22B3B">
              <w:rPr>
                <w:rFonts w:ascii="SimSun" w:eastAsia="SimSun" w:hAnsi="Times New Roman" w:cs="SimSun" w:hint="eastAsia"/>
                <w:color w:val="000000"/>
                <w:spacing w:val="-2"/>
                <w:sz w:val="24"/>
                <w:szCs w:val="24"/>
              </w:rPr>
              <w:t>。利用此資訊來比較您在不同健康</w:t>
            </w:r>
            <w:hyperlink r:id="rId9" w:anchor="plan" w:history="1">
              <w:r w:rsidRPr="00BB6A02" w:rsidR="00E22B3B">
                <w:rPr>
                  <w:rFonts w:ascii="SimSun" w:eastAsia="SimSun" w:hAnsi="Times New Roman" w:cs="SimSun" w:hint="eastAsia"/>
                  <w:color w:val="0000FF"/>
                  <w:spacing w:val="-2"/>
                  <w:sz w:val="24"/>
                  <w:szCs w:val="24"/>
                  <w:u w:val="single"/>
                </w:rPr>
                <w:t>計劃</w:t>
              </w:r>
            </w:hyperlink>
            <w:r w:rsidRPr="00BB6A02" w:rsidR="00E22B3B">
              <w:rPr>
                <w:rFonts w:ascii="SimSun" w:eastAsia="SimSun" w:hAnsi="Times New Roman" w:cs="SimSun" w:hint="eastAsia"/>
                <w:color w:val="000000"/>
                <w:spacing w:val="-2"/>
                <w:sz w:val="24"/>
                <w:szCs w:val="24"/>
              </w:rPr>
              <w:t>中可能需要支付的費用部分。請注意，此類承保範圍示例僅基於自我承保範圍</w:t>
            </w:r>
          </w:p>
        </w:tc>
      </w:tr>
    </w:tbl>
    <w:p w:rsidR="00EA16F4" w:rsidRPr="00BD4809" w:rsidP="002521F1" w14:paraId="6D6E194E" w14:textId="77777777">
      <w:pPr>
        <w:rPr>
          <w:sz w:val="14"/>
        </w:rPr>
        <w:sectPr w:rsidSect="0006611B">
          <w:headerReference w:type="default" r:id="rId16"/>
          <w:footerReference w:type="default" r:id="rId17"/>
          <w:type w:val="continuous"/>
          <w:pgSz w:w="15840" w:h="12240" w:orient="landscape"/>
          <w:pgMar w:top="576" w:right="720" w:bottom="720" w:left="720" w:header="0" w:footer="0" w:gutter="0"/>
          <w:cols w:space="720"/>
          <w:docGrid w:linePitch="299"/>
        </w:sectPr>
      </w:pPr>
    </w:p>
    <w:p w:rsidR="0013428B" w:rsidRPr="00BD4809" w:rsidP="000047A4" w14:paraId="6D6E194F" w14:textId="77777777">
      <w:pPr>
        <w:pStyle w:val="BodyText"/>
        <w:spacing w:before="70"/>
        <w:ind w:left="245"/>
        <w:rPr>
          <w:color w:val="286995"/>
        </w:rPr>
      </w:pPr>
      <w:r w:rsidRPr="00BD4809">
        <w:rPr>
          <w:noProof/>
          <w:lang w:eastAsia="zh-CN"/>
        </w:rPr>
        <mc:AlternateContent>
          <mc:Choice Requires="wps">
            <w:drawing>
              <wp:inline distT="0" distB="0" distL="0" distR="0">
                <wp:extent cx="2780030" cy="590550"/>
                <wp:effectExtent l="0" t="0" r="1270" b="0"/>
                <wp:docPr id="87" name="Text Box 8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80030" cy="590550"/>
                        </a:xfrm>
                        <a:prstGeom prst="rect">
                          <a:avLst/>
                        </a:prstGeom>
                        <a:solidFill>
                          <a:srgbClr val="286995"/>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A5190" w:rsidRPr="00142074" w:rsidP="00027C63" w14:textId="611FEF23">
                            <w:pPr>
                              <w:pStyle w:val="BodyText"/>
                              <w:kinsoku w:val="0"/>
                              <w:overflowPunct w:val="0"/>
                              <w:spacing w:before="200" w:line="280" w:lineRule="exact"/>
                              <w:jc w:val="center"/>
                              <w:rPr>
                                <w:rFonts w:ascii="Microsoft JhengHei" w:eastAsia="Microsoft JhengHei" w:cs="Microsoft JhengHei"/>
                                <w:b/>
                                <w:bCs/>
                                <w:color w:val="FFFFFF"/>
                                <w:spacing w:val="6"/>
                                <w:sz w:val="22"/>
                                <w:szCs w:val="22"/>
                              </w:rPr>
                            </w:pPr>
                            <w:bookmarkStart w:id="5" w:name="Peg_懷孕了_"/>
                            <w:bookmarkEnd w:id="5"/>
                            <w:r w:rsidRPr="00142074">
                              <w:rPr>
                                <w:b/>
                                <w:bCs/>
                                <w:color w:val="FFFFFF"/>
                                <w:sz w:val="28"/>
                                <w:szCs w:val="28"/>
                              </w:rPr>
                              <w:t>Peg</w:t>
                            </w:r>
                            <w:r w:rsidRPr="00142074">
                              <w:rPr>
                                <w:b/>
                                <w:bCs/>
                                <w:color w:val="FFFFFF"/>
                                <w:spacing w:val="-16"/>
                                <w:sz w:val="28"/>
                                <w:szCs w:val="28"/>
                              </w:rPr>
                              <w:t xml:space="preserve"> </w:t>
                            </w:r>
                            <w:r w:rsidRPr="00142074">
                              <w:rPr>
                                <w:rFonts w:ascii="Microsoft JhengHei" w:eastAsia="Microsoft JhengHei" w:cs="Microsoft JhengHei" w:hint="eastAsia"/>
                                <w:b/>
                                <w:bCs/>
                                <w:color w:val="FFFFFF"/>
                                <w:spacing w:val="6"/>
                                <w:sz w:val="28"/>
                                <w:szCs w:val="28"/>
                              </w:rPr>
                              <w:t>懷孕了</w:t>
                            </w:r>
                          </w:p>
                          <w:p w:rsidR="00205944" w:rsidRPr="003D4E42" w:rsidP="003D4E42" w14:textId="54B48AE7">
                            <w:pPr>
                              <w:pStyle w:val="BodyText"/>
                              <w:spacing w:before="40" w:line="278" w:lineRule="auto"/>
                              <w:ind w:left="131" w:right="128"/>
                              <w:jc w:val="center"/>
                              <w:rPr>
                                <w:lang w:val="pt-BR"/>
                              </w:rPr>
                            </w:pPr>
                            <w:r>
                              <w:rPr>
                                <w:color w:val="FFFFFF"/>
                                <w:lang w:val="pt-BR"/>
                              </w:rPr>
                              <w:t>(</w:t>
                            </w:r>
                            <w:r w:rsidR="003669AF">
                              <w:rPr>
                                <w:rFonts w:eastAsia="Microsoft JhengHei"/>
                                <w:b/>
                                <w:bCs/>
                                <w:color w:val="FFFFFF"/>
                              </w:rPr>
                              <w:t>9</w:t>
                            </w:r>
                            <w:r w:rsidR="003669AF">
                              <w:rPr>
                                <w:rFonts w:eastAsia="Microsoft JhengHei"/>
                                <w:b/>
                                <w:bCs/>
                                <w:color w:val="FFFFFF"/>
                                <w:spacing w:val="-5"/>
                              </w:rPr>
                              <w:t xml:space="preserve"> </w:t>
                            </w:r>
                            <w:r w:rsidR="003669AF">
                              <w:rPr>
                                <w:rFonts w:ascii="Microsoft JhengHei" w:eastAsia="Microsoft JhengHei" w:cs="Microsoft JhengHei" w:hint="eastAsia"/>
                                <w:b/>
                                <w:bCs/>
                                <w:color w:val="FFFFFF"/>
                                <w:spacing w:val="5"/>
                              </w:rPr>
                              <w:t>個月的網絡內產前檢查和醫院分娩</w:t>
                            </w:r>
                            <w:r w:rsidRPr="003D4E42">
                              <w:rPr>
                                <w:color w:val="FFFFFF"/>
                                <w:lang w:val="pt-BR"/>
                              </w:rPr>
                              <w:t>)</w:t>
                            </w:r>
                          </w:p>
                        </w:txbxContent>
                      </wps:txbx>
                      <wps:bodyPr rot="0" vert="horz" wrap="square" lIns="0" tIns="0" rIns="0" bIns="0" anchor="t" anchorCtr="0" upright="1"/>
                    </wps:wsp>
                  </a:graphicData>
                </a:graphic>
              </wp:inline>
            </w:drawing>
          </mc:Choice>
          <mc:Fallback>
            <w:pict>
              <v:shape id="Text Box 85" o:spid="_x0000_i1028" type="#_x0000_t202" style="width:218.9pt;height:46.5pt;mso-left-percent:-10001;mso-position-horizontal-relative:char;mso-position-vertical-relative:line;mso-top-percent:-10001;mso-wrap-style:square;visibility:visible;v-text-anchor:top" fillcolor="#286995" stroked="f">
                <v:textbox inset="0,0,0,0">
                  <w:txbxContent>
                    <w:p w:rsidR="00FA5190" w:rsidRPr="00142074" w:rsidP="00027C63" w14:paraId="113A652E" w14:textId="611FEF23">
                      <w:pPr>
                        <w:pStyle w:val="BodyText"/>
                        <w:kinsoku w:val="0"/>
                        <w:overflowPunct w:val="0"/>
                        <w:spacing w:before="200" w:line="280" w:lineRule="exact"/>
                        <w:jc w:val="center"/>
                        <w:rPr>
                          <w:rFonts w:ascii="Microsoft JhengHei" w:eastAsia="Microsoft JhengHei" w:cs="Microsoft JhengHei"/>
                          <w:b/>
                          <w:bCs/>
                          <w:color w:val="FFFFFF"/>
                          <w:spacing w:val="6"/>
                          <w:sz w:val="22"/>
                          <w:szCs w:val="22"/>
                        </w:rPr>
                      </w:pPr>
                      <w:bookmarkStart w:id="5" w:name="Peg_懷孕了_"/>
                      <w:bookmarkEnd w:id="5"/>
                      <w:r w:rsidRPr="00142074">
                        <w:rPr>
                          <w:b/>
                          <w:bCs/>
                          <w:color w:val="FFFFFF"/>
                          <w:sz w:val="28"/>
                          <w:szCs w:val="28"/>
                        </w:rPr>
                        <w:t>Peg</w:t>
                      </w:r>
                      <w:r w:rsidRPr="00142074">
                        <w:rPr>
                          <w:b/>
                          <w:bCs/>
                          <w:color w:val="FFFFFF"/>
                          <w:spacing w:val="-16"/>
                          <w:sz w:val="28"/>
                          <w:szCs w:val="28"/>
                        </w:rPr>
                        <w:t xml:space="preserve"> </w:t>
                      </w:r>
                      <w:r w:rsidRPr="00142074">
                        <w:rPr>
                          <w:rFonts w:ascii="Microsoft JhengHei" w:eastAsia="Microsoft JhengHei" w:cs="Microsoft JhengHei" w:hint="eastAsia"/>
                          <w:b/>
                          <w:bCs/>
                          <w:color w:val="FFFFFF"/>
                          <w:spacing w:val="6"/>
                          <w:sz w:val="28"/>
                          <w:szCs w:val="28"/>
                        </w:rPr>
                        <w:t>懷孕了</w:t>
                      </w:r>
                    </w:p>
                    <w:p w:rsidR="00205944" w:rsidRPr="003D4E42" w:rsidP="003D4E42" w14:paraId="6D6E19D7" w14:textId="54B48AE7">
                      <w:pPr>
                        <w:pStyle w:val="BodyText"/>
                        <w:spacing w:before="40" w:line="278" w:lineRule="auto"/>
                        <w:ind w:left="131" w:right="128"/>
                        <w:jc w:val="center"/>
                        <w:rPr>
                          <w:lang w:val="pt-BR"/>
                        </w:rPr>
                      </w:pPr>
                      <w:r>
                        <w:rPr>
                          <w:color w:val="FFFFFF"/>
                          <w:lang w:val="pt-BR"/>
                        </w:rPr>
                        <w:t>(</w:t>
                      </w:r>
                      <w:r w:rsidR="003669AF">
                        <w:rPr>
                          <w:rFonts w:eastAsia="Microsoft JhengHei"/>
                          <w:b/>
                          <w:bCs/>
                          <w:color w:val="FFFFFF"/>
                        </w:rPr>
                        <w:t>9</w:t>
                      </w:r>
                      <w:r w:rsidR="003669AF">
                        <w:rPr>
                          <w:rFonts w:eastAsia="Microsoft JhengHei"/>
                          <w:b/>
                          <w:bCs/>
                          <w:color w:val="FFFFFF"/>
                          <w:spacing w:val="-5"/>
                        </w:rPr>
                        <w:t xml:space="preserve"> </w:t>
                      </w:r>
                      <w:r w:rsidR="003669AF">
                        <w:rPr>
                          <w:rFonts w:ascii="Microsoft JhengHei" w:eastAsia="Microsoft JhengHei" w:cs="Microsoft JhengHei" w:hint="eastAsia"/>
                          <w:b/>
                          <w:bCs/>
                          <w:color w:val="FFFFFF"/>
                          <w:spacing w:val="5"/>
                        </w:rPr>
                        <w:t>個月的網絡內產前檢查和醫院分娩</w:t>
                      </w:r>
                      <w:r w:rsidRPr="003D4E42">
                        <w:rPr>
                          <w:color w:val="FFFFFF"/>
                          <w:lang w:val="pt-BR"/>
                        </w:rPr>
                        <w:t>)</w:t>
                      </w:r>
                    </w:p>
                  </w:txbxContent>
                </v:textbox>
                <w10:wrap type="none"/>
                <w10:anchorlock/>
              </v:shape>
            </w:pict>
          </mc:Fallback>
        </mc:AlternateContent>
      </w:r>
    </w:p>
    <w:p w:rsidR="00245791" w:rsidP="00B1024B" w14:paraId="59DB30EE" w14:textId="2FE250FB">
      <w:pPr>
        <w:pStyle w:val="ListParagraph"/>
        <w:widowControl w:val="0"/>
        <w:numPr>
          <w:ilvl w:val="0"/>
          <w:numId w:val="20"/>
        </w:numPr>
        <w:tabs>
          <w:tab w:val="left" w:pos="630"/>
          <w:tab w:val="clear" w:pos="4320"/>
          <w:tab w:val="clear" w:pos="11250"/>
        </w:tabs>
        <w:kinsoku w:val="0"/>
        <w:overflowPunct w:val="0"/>
        <w:autoSpaceDE w:val="0"/>
        <w:autoSpaceDN w:val="0"/>
        <w:adjustRightInd w:val="0"/>
        <w:ind w:left="634"/>
      </w:pPr>
      <w:hyperlink r:id="rId9" w:anchor="plan" w:history="1">
        <w:r w:rsidRPr="00B37D39" w:rsidR="002B6A8B">
          <w:rPr>
            <w:rFonts w:ascii="Microsoft JhengHei" w:eastAsia="Microsoft JhengHei" w:hAnsi="Microsoft JhengHei" w:hint="eastAsia"/>
            <w:bCs/>
            <w:color w:val="0000FF"/>
            <w:spacing w:val="5"/>
            <w:u w:val="single"/>
          </w:rPr>
          <w:t>計劃的</w:t>
        </w:r>
      </w:hyperlink>
      <w:r w:rsidRPr="00B37D39" w:rsidR="002B6A8B">
        <w:rPr>
          <w:rFonts w:ascii="Microsoft JhengHei" w:eastAsia="Microsoft JhengHei" w:hAnsi="Microsoft JhengHei" w:cs="SimSun" w:hint="eastAsia"/>
          <w:color w:val="000000"/>
        </w:rPr>
        <w:t>整體</w:t>
      </w:r>
      <w:hyperlink r:id="rId9" w:anchor="deductible" w:history="1">
        <w:r w:rsidRPr="00B37D39" w:rsidR="002B6A8B">
          <w:rPr>
            <w:rFonts w:ascii="Microsoft JhengHei" w:eastAsia="Microsoft JhengHei" w:hAnsi="Microsoft JhengHei" w:cs="SimSun" w:hint="eastAsia"/>
            <w:color w:val="0000FF"/>
            <w:spacing w:val="-4"/>
            <w:u w:val="single"/>
          </w:rPr>
          <w:t>自付額</w:t>
        </w:r>
      </w:hyperlink>
      <w:r w:rsidRPr="007A6BFC" w:rsidR="002D1F1D">
        <w:rPr>
          <w:rFonts w:ascii="SimSun" w:eastAsia="SimSun" w:cs="SimSun"/>
          <w:color w:val="0000FF"/>
          <w:spacing w:val="-4"/>
        </w:rPr>
        <w:tab/>
      </w:r>
      <w:r w:rsidR="00F021F9">
        <w:rPr>
          <w:rFonts w:ascii="SimSun" w:eastAsia="SimSun" w:cs="SimSun"/>
          <w:color w:val="0000FF"/>
          <w:spacing w:val="-4"/>
        </w:rPr>
        <w:tab/>
      </w:r>
      <w:r w:rsidR="00074232">
        <w:rPr>
          <w:rFonts w:ascii="SimSun" w:eastAsia="SimSun" w:cs="SimSun"/>
          <w:color w:val="0000FF"/>
          <w:spacing w:val="-4"/>
        </w:rPr>
        <w:tab/>
      </w:r>
      <w:r w:rsidRPr="00BD4809" w:rsidR="00B463DE">
        <w:t>$</w:t>
      </w:r>
    </w:p>
    <w:p w:rsidR="00B463DE" w:rsidP="007A6BFC" w14:paraId="6D6E1951" w14:textId="32B08ED0">
      <w:pPr>
        <w:pStyle w:val="ListParagraph"/>
        <w:widowControl w:val="0"/>
        <w:numPr>
          <w:ilvl w:val="0"/>
          <w:numId w:val="20"/>
        </w:numPr>
        <w:tabs>
          <w:tab w:val="left" w:pos="630"/>
          <w:tab w:val="clear" w:pos="4320"/>
          <w:tab w:val="clear" w:pos="11250"/>
        </w:tabs>
        <w:kinsoku w:val="0"/>
        <w:overflowPunct w:val="0"/>
        <w:autoSpaceDE w:val="0"/>
        <w:autoSpaceDN w:val="0"/>
        <w:adjustRightInd w:val="0"/>
        <w:spacing w:before="0" w:line="356" w:lineRule="exact"/>
      </w:pPr>
      <w:r w:rsidRPr="00B37D39">
        <w:rPr>
          <w:rFonts w:ascii="Microsoft JhengHei" w:eastAsia="Microsoft JhengHei" w:hAnsi="Microsoft JhengHei" w:hint="eastAsia"/>
          <w:bCs/>
          <w:color w:val="000000"/>
          <w:spacing w:val="-4"/>
        </w:rPr>
        <w:t>醫院（設施</w:t>
      </w:r>
      <w:r w:rsidRPr="00B37D39">
        <w:rPr>
          <w:rFonts w:ascii="Microsoft JhengHei" w:eastAsia="Microsoft JhengHei" w:hAnsi="Microsoft JhengHei" w:hint="eastAsia"/>
          <w:bCs/>
          <w:color w:val="000000"/>
          <w:spacing w:val="-4"/>
        </w:rPr>
        <w:t>）</w:t>
      </w:r>
      <w:hyperlink r:id="rId9" w:anchor="cost-sharing" w:history="1">
        <w:r w:rsidRPr="00B37D39">
          <w:rPr>
            <w:rFonts w:ascii="Microsoft JhengHei" w:eastAsia="Microsoft JhengHei" w:hAnsi="Microsoft JhengHei" w:cs="Arial Narrow"/>
            <w:bCs/>
            <w:i/>
            <w:iCs/>
            <w:color w:val="000000"/>
            <w:spacing w:val="-4"/>
          </w:rPr>
          <w:t>[</w:t>
        </w:r>
        <w:r w:rsidRPr="006703B9">
          <w:rPr>
            <w:rFonts w:ascii="Microsoft JhengHei" w:eastAsia="Microsoft JhengHei" w:hAnsi="Microsoft JhengHei" w:hint="eastAsia"/>
            <w:bCs/>
            <w:color w:val="0000FF"/>
            <w:spacing w:val="-4"/>
            <w:u w:val="single"/>
          </w:rPr>
          <w:t>成本分攤</w:t>
        </w:r>
      </w:hyperlink>
      <w:r>
        <w:rPr>
          <w:rFonts w:cs="Arial Narrow"/>
          <w:bCs/>
          <w:i/>
          <w:iCs/>
          <w:color w:val="000000"/>
          <w:spacing w:val="-10"/>
        </w:rPr>
        <w:t>]</w:t>
      </w:r>
      <w:r w:rsidRPr="00BD4809">
        <w:tab/>
      </w:r>
      <w:r w:rsidR="00074232">
        <w:tab/>
      </w:r>
      <w:r w:rsidRPr="00BD4809">
        <w:t>$</w:t>
      </w:r>
    </w:p>
    <w:p w:rsidR="00B463DE" w:rsidP="00AE7A94" w14:paraId="6D6E1952" w14:textId="18E218DB">
      <w:pPr>
        <w:pStyle w:val="ListParagraph"/>
        <w:widowControl w:val="0"/>
        <w:numPr>
          <w:ilvl w:val="0"/>
          <w:numId w:val="20"/>
        </w:numPr>
        <w:tabs>
          <w:tab w:val="left" w:pos="630"/>
          <w:tab w:val="clear" w:pos="4320"/>
          <w:tab w:val="clear" w:pos="11250"/>
        </w:tabs>
        <w:kinsoku w:val="0"/>
        <w:overflowPunct w:val="0"/>
        <w:autoSpaceDE w:val="0"/>
        <w:autoSpaceDN w:val="0"/>
        <w:adjustRightInd w:val="0"/>
        <w:spacing w:before="0" w:line="356" w:lineRule="exact"/>
        <w:ind w:right="90"/>
      </w:pPr>
      <w:r w:rsidRPr="00B37D39">
        <w:rPr>
          <w:rFonts w:ascii="Microsoft JhengHei" w:eastAsia="Microsoft JhengHei" w:hAnsi="Microsoft JhengHei" w:hint="eastAsia"/>
          <w:bCs/>
          <w:color w:val="000000"/>
          <w:spacing w:val="-4"/>
        </w:rPr>
        <w:t>醫院（設施</w:t>
      </w:r>
      <w:r w:rsidRPr="00B37D39">
        <w:rPr>
          <w:rFonts w:ascii="Microsoft JhengHei" w:eastAsia="Microsoft JhengHei" w:hAnsi="Microsoft JhengHei" w:hint="eastAsia"/>
          <w:bCs/>
          <w:color w:val="000000"/>
          <w:spacing w:val="-4"/>
        </w:rPr>
        <w:t>）</w:t>
      </w:r>
      <w:hyperlink r:id="rId9" w:anchor="cost-sharing" w:history="1">
        <w:r w:rsidRPr="00B37D39">
          <w:rPr>
            <w:rFonts w:ascii="Microsoft JhengHei" w:eastAsia="Microsoft JhengHei" w:hAnsi="Microsoft JhengHei" w:cs="Arial Narrow"/>
            <w:bCs/>
            <w:i/>
            <w:iCs/>
            <w:color w:val="000000"/>
            <w:spacing w:val="-4"/>
          </w:rPr>
          <w:t>[</w:t>
        </w:r>
        <w:r w:rsidRPr="006703B9">
          <w:rPr>
            <w:rFonts w:ascii="Microsoft JhengHei" w:eastAsia="Microsoft JhengHei" w:hAnsi="Microsoft JhengHei" w:hint="eastAsia"/>
            <w:bCs/>
            <w:color w:val="0000FF"/>
            <w:spacing w:val="-4"/>
            <w:u w:val="single"/>
          </w:rPr>
          <w:t>成本分攤</w:t>
        </w:r>
      </w:hyperlink>
      <w:r w:rsidRPr="00B37D39">
        <w:rPr>
          <w:rFonts w:ascii="Microsoft JhengHei" w:eastAsia="Microsoft JhengHei" w:hAnsi="Microsoft JhengHei"/>
          <w:i/>
        </w:rPr>
        <w:t>]</w:t>
      </w:r>
      <w:r w:rsidRPr="00BD4809">
        <w:tab/>
      </w:r>
      <w:r>
        <w:tab/>
      </w:r>
      <w:r w:rsidRPr="00BD4809">
        <w:t>%</w:t>
      </w:r>
    </w:p>
    <w:p w:rsidR="00B463DE" w:rsidRPr="00B9259C" w:rsidP="00B9259C" w14:paraId="6D6E1953" w14:textId="0A582421">
      <w:pPr>
        <w:pStyle w:val="ListParagraph"/>
        <w:widowControl w:val="0"/>
        <w:numPr>
          <w:ilvl w:val="0"/>
          <w:numId w:val="20"/>
        </w:numPr>
        <w:tabs>
          <w:tab w:val="left" w:pos="586"/>
          <w:tab w:val="left" w:pos="4320"/>
          <w:tab w:val="clear" w:pos="11250"/>
        </w:tabs>
        <w:kinsoku w:val="0"/>
        <w:overflowPunct w:val="0"/>
        <w:autoSpaceDE w:val="0"/>
        <w:autoSpaceDN w:val="0"/>
        <w:adjustRightInd w:val="0"/>
        <w:spacing w:before="0" w:line="368" w:lineRule="exact"/>
        <w:rPr>
          <w:rFonts w:cs="Arial Narrow"/>
          <w:color w:val="000000"/>
          <w:spacing w:val="-10"/>
        </w:rPr>
      </w:pPr>
      <w:r w:rsidRPr="008B4A5C">
        <w:rPr>
          <w:rFonts w:ascii="Microsoft JhengHei" w:eastAsia="Microsoft JhengHei" w:hAnsi="Microsoft JhengHei" w:hint="eastAsia"/>
          <w:bCs/>
          <w:color w:val="000000"/>
          <w:spacing w:val="-2"/>
        </w:rPr>
        <w:t>其他</w:t>
      </w:r>
      <w:r w:rsidRPr="008B4A5C">
        <w:rPr>
          <w:rFonts w:ascii="Microsoft JhengHei" w:eastAsia="Microsoft JhengHei" w:hAnsi="Microsoft JhengHei"/>
          <w:bCs/>
          <w:color w:val="000000"/>
          <w:spacing w:val="-10"/>
        </w:rPr>
        <w:t xml:space="preserve"> </w:t>
      </w:r>
      <w:hyperlink r:id="rId9" w:anchor="cost-sharing" w:history="1">
        <w:r w:rsidRPr="008B4A5C">
          <w:rPr>
            <w:rFonts w:ascii="Microsoft JhengHei" w:eastAsia="Microsoft JhengHei" w:hAnsi="Microsoft JhengHei" w:cs="Arial Narrow"/>
            <w:bCs/>
            <w:i/>
            <w:iCs/>
            <w:color w:val="000000"/>
            <w:spacing w:val="-2"/>
          </w:rPr>
          <w:t>[</w:t>
        </w:r>
        <w:r w:rsidRPr="006703B9">
          <w:rPr>
            <w:rFonts w:ascii="Microsoft JhengHei" w:eastAsia="Microsoft JhengHei" w:hAnsi="Microsoft JhengHei" w:hint="eastAsia"/>
            <w:bCs/>
            <w:color w:val="0000FF"/>
            <w:spacing w:val="-2"/>
            <w:u w:val="single"/>
          </w:rPr>
          <w:t>成本分攤</w:t>
        </w:r>
      </w:hyperlink>
      <w:r>
        <w:rPr>
          <w:rFonts w:cs="Arial Narrow"/>
          <w:bCs/>
          <w:i/>
          <w:iCs/>
          <w:color w:val="000000"/>
          <w:spacing w:val="-10"/>
        </w:rPr>
        <w:t>]</w:t>
      </w:r>
      <w:r>
        <w:rPr>
          <w:rFonts w:cs="Arial Narrow"/>
          <w:bCs/>
          <w:i/>
          <w:iCs/>
          <w:color w:val="000000"/>
        </w:rPr>
        <w:tab/>
      </w:r>
      <w:r>
        <w:rPr>
          <w:rFonts w:cs="Arial Narrow"/>
          <w:color w:val="000000"/>
          <w:spacing w:val="-10"/>
        </w:rPr>
        <w:t>%</w:t>
      </w:r>
    </w:p>
    <w:p w:rsidR="00935598" w:rsidRPr="00142074" w:rsidP="001B34F3" w14:paraId="300FD5B6" w14:textId="77777777">
      <w:pPr>
        <w:ind w:left="270"/>
        <w:rPr>
          <w:sz w:val="24"/>
          <w:szCs w:val="24"/>
        </w:rPr>
      </w:pPr>
      <w:r w:rsidRPr="00142074">
        <w:rPr>
          <w:rStyle w:val="Strong"/>
          <w:rFonts w:hint="eastAsia"/>
          <w:b/>
          <w:bCs/>
          <w:sz w:val="24"/>
          <w:szCs w:val="24"/>
        </w:rPr>
        <w:t>此事件示例包含下列服務</w:t>
      </w:r>
      <w:r w:rsidRPr="00142074">
        <w:rPr>
          <w:rFonts w:ascii="Microsoft YaHei" w:eastAsia="Microsoft YaHei" w:hAnsi="Microsoft YaHei" w:cs="Microsoft YaHei" w:hint="eastAsia"/>
          <w:sz w:val="24"/>
          <w:szCs w:val="24"/>
        </w:rPr>
        <w:t>：</w:t>
      </w:r>
    </w:p>
    <w:p w:rsidR="00935598" w:rsidRPr="00142074" w:rsidP="00935598" w14:paraId="6A868513" w14:textId="77777777">
      <w:pPr>
        <w:pStyle w:val="BodyText"/>
        <w:kinsoku w:val="0"/>
        <w:overflowPunct w:val="0"/>
        <w:spacing w:line="289" w:lineRule="exact"/>
        <w:ind w:left="235"/>
        <w:rPr>
          <w:rFonts w:ascii="SimSun" w:eastAsia="SimSun" w:hAnsi="Times New Roman" w:cs="SimSun"/>
          <w:color w:val="000000"/>
          <w:spacing w:val="-10"/>
        </w:rPr>
      </w:pPr>
      <w:hyperlink r:id="rId9" w:anchor="specialist" w:history="1">
        <w:r w:rsidRPr="00142074">
          <w:rPr>
            <w:rFonts w:ascii="SimSun" w:eastAsia="SimSun" w:hAnsi="Times New Roman" w:cs="SimSun" w:hint="eastAsia"/>
            <w:color w:val="0000FF"/>
            <w:spacing w:val="-4"/>
            <w:u w:val="single"/>
          </w:rPr>
          <w:t>專科醫生</w:t>
        </w:r>
      </w:hyperlink>
      <w:r w:rsidRPr="00142074">
        <w:rPr>
          <w:rFonts w:ascii="SimSun" w:eastAsia="SimSun" w:hAnsi="Times New Roman" w:cs="SimSun" w:hint="eastAsia"/>
          <w:color w:val="000000"/>
          <w:spacing w:val="-4"/>
        </w:rPr>
        <w:t>辦公室就診（產前照護</w:t>
      </w:r>
      <w:r w:rsidRPr="00142074">
        <w:rPr>
          <w:rFonts w:ascii="SimSun" w:eastAsia="SimSun" w:hAnsi="Times New Roman" w:cs="SimSun" w:hint="eastAsia"/>
          <w:color w:val="000000"/>
          <w:spacing w:val="-10"/>
        </w:rPr>
        <w:t>）</w:t>
      </w:r>
    </w:p>
    <w:p w:rsidR="00935598" w:rsidRPr="00142074" w:rsidP="00226BB3" w14:paraId="45AC2190" w14:textId="77777777">
      <w:pPr>
        <w:pStyle w:val="BodyText"/>
        <w:kinsoku w:val="0"/>
        <w:overflowPunct w:val="0"/>
        <w:spacing w:before="13" w:line="232" w:lineRule="auto"/>
        <w:ind w:left="235" w:right="2790"/>
        <w:rPr>
          <w:rFonts w:ascii="SimSun" w:eastAsia="SimSun" w:hAnsi="Times New Roman" w:cs="SimSun"/>
          <w:spacing w:val="-2"/>
        </w:rPr>
      </w:pPr>
      <w:r w:rsidRPr="00142074">
        <w:rPr>
          <w:rFonts w:ascii="SimSun" w:eastAsia="SimSun" w:hAnsi="Times New Roman" w:cs="SimSun" w:hint="eastAsia"/>
          <w:spacing w:val="-2"/>
        </w:rPr>
        <w:t>分娩專業服務分娩設施服務</w:t>
      </w:r>
    </w:p>
    <w:p w:rsidR="0013428B" w:rsidRPr="00142074" w:rsidP="00F718A7" w14:paraId="6D6E1959" w14:textId="17136A9D">
      <w:pPr>
        <w:pStyle w:val="BodyText"/>
        <w:kinsoku w:val="0"/>
        <w:overflowPunct w:val="0"/>
        <w:spacing w:after="120"/>
        <w:ind w:left="230" w:right="806"/>
        <w:rPr>
          <w:rFonts w:ascii="SimSun" w:eastAsia="SimSun" w:hAnsi="Times New Roman" w:cs="SimSun"/>
          <w:color w:val="000000"/>
          <w:spacing w:val="-2"/>
        </w:rPr>
      </w:pPr>
      <w:hyperlink r:id="rId9" w:anchor="diagnostic-test" w:history="1">
        <w:r w:rsidRPr="00142074" w:rsidR="00935598">
          <w:rPr>
            <w:rFonts w:ascii="SimSun" w:eastAsia="SimSun" w:hAnsi="Times New Roman" w:cs="SimSun" w:hint="eastAsia"/>
            <w:color w:val="0000FF"/>
            <w:spacing w:val="-8"/>
            <w:u w:val="single"/>
          </w:rPr>
          <w:t>診斷檢定</w:t>
        </w:r>
      </w:hyperlink>
      <w:r w:rsidRPr="00142074" w:rsidR="00935598">
        <w:rPr>
          <w:rFonts w:ascii="SimSun" w:eastAsia="SimSun" w:hAnsi="Times New Roman" w:cs="SimSun" w:hint="eastAsia"/>
          <w:color w:val="000000"/>
          <w:spacing w:val="-8"/>
        </w:rPr>
        <w:t>（超音波和血液檢測）</w:t>
      </w:r>
      <w:hyperlink r:id="rId9" w:anchor="specialist" w:history="1">
        <w:r w:rsidRPr="00142074" w:rsidR="00935598">
          <w:rPr>
            <w:rFonts w:ascii="SimSun" w:eastAsia="SimSun" w:hAnsi="Times New Roman" w:cs="SimSun" w:hint="eastAsia"/>
            <w:color w:val="0000FF"/>
            <w:spacing w:val="-2"/>
            <w:u w:val="single"/>
          </w:rPr>
          <w:t>專科醫生</w:t>
        </w:r>
      </w:hyperlink>
      <w:r w:rsidRPr="00142074" w:rsidR="00935598">
        <w:rPr>
          <w:rFonts w:ascii="SimSun" w:eastAsia="SimSun" w:hAnsi="Times New Roman" w:cs="SimSun" w:hint="eastAsia"/>
          <w:color w:val="000000"/>
          <w:spacing w:val="-2"/>
        </w:rPr>
        <w:t>看診（麻醉</w:t>
      </w:r>
      <w:r w:rsidRPr="00142074" w:rsidR="00935598">
        <w:rPr>
          <w:rFonts w:ascii="SimSun" w:eastAsia="SimSun" w:hAnsi="Times New Roman" w:cs="SimSun" w:hint="eastAsia"/>
          <w:color w:val="000000"/>
          <w:spacing w:val="-2"/>
        </w:rPr>
        <w:t>）</w:t>
      </w:r>
    </w:p>
    <w:tbl>
      <w:tblPr>
        <w:tblStyle w:val="TableGrid"/>
        <w:tblDescription w:val="Estimates the total cost for medical care and Peg's total cost sharing amount. "/>
        <w:tblW w:w="4363" w:type="dxa"/>
        <w:tblInd w:w="240" w:type="dxa"/>
        <w:tblBorders>
          <w:top w:val="none" w:sz="0" w:space="0" w:color="auto"/>
          <w:left w:val="none" w:sz="0" w:space="0" w:color="auto"/>
          <w:bottom w:val="none" w:sz="0" w:space="0" w:color="auto"/>
          <w:right w:val="none" w:sz="0" w:space="0" w:color="auto"/>
          <w:insideH w:val="single" w:sz="4" w:space="0" w:color="286995"/>
          <w:insideV w:val="single" w:sz="4" w:space="0" w:color="286995"/>
        </w:tblBorders>
        <w:tblLook w:val="04A0"/>
      </w:tblPr>
      <w:tblGrid>
        <w:gridCol w:w="3221"/>
        <w:gridCol w:w="1142"/>
      </w:tblGrid>
      <w:tr w14:paraId="6D6E195C" w14:textId="77777777" w:rsidTr="00B463DE">
        <w:tblPrEx>
          <w:tblW w:w="4363" w:type="dxa"/>
          <w:tblInd w:w="240" w:type="dxa"/>
          <w:tblBorders>
            <w:top w:val="none" w:sz="0" w:space="0" w:color="auto"/>
            <w:left w:val="none" w:sz="0" w:space="0" w:color="auto"/>
            <w:bottom w:val="none" w:sz="0" w:space="0" w:color="auto"/>
            <w:right w:val="none" w:sz="0" w:space="0" w:color="auto"/>
            <w:insideH w:val="single" w:sz="4" w:space="0" w:color="286995"/>
            <w:insideV w:val="single" w:sz="4" w:space="0" w:color="286995"/>
          </w:tblBorders>
          <w:tblLook w:val="04A0"/>
        </w:tblPrEx>
        <w:trPr>
          <w:trHeight w:val="334"/>
          <w:tblHeader/>
        </w:trPr>
        <w:tc>
          <w:tcPr>
            <w:tcW w:w="0" w:type="auto"/>
            <w:tcBorders>
              <w:top w:val="single" w:sz="2" w:space="0" w:color="286995"/>
              <w:left w:val="nil"/>
              <w:bottom w:val="single" w:sz="4" w:space="0" w:color="286995"/>
            </w:tcBorders>
            <w:shd w:val="clear" w:color="auto" w:fill="C0E8FB"/>
            <w:vAlign w:val="center"/>
          </w:tcPr>
          <w:p w:rsidR="0013428B" w:rsidRPr="00C4092B" w:rsidP="00C4092B" w14:paraId="6D6E195A" w14:textId="66E13B4E">
            <w:pPr>
              <w:pStyle w:val="BodyText"/>
              <w:kinsoku w:val="0"/>
              <w:overflowPunct w:val="0"/>
              <w:spacing w:line="320" w:lineRule="exact"/>
              <w:ind w:left="32"/>
              <w:rPr>
                <w:rFonts w:ascii="Microsoft JhengHei" w:eastAsia="Microsoft JhengHei" w:hAnsi="Times New Roman" w:cs="Microsoft JhengHei"/>
                <w:b/>
                <w:bCs/>
                <w:color w:val="231F20"/>
                <w:spacing w:val="-2"/>
              </w:rPr>
            </w:pPr>
            <w:r>
              <w:rPr>
                <w:rFonts w:ascii="Microsoft JhengHei" w:eastAsia="Microsoft JhengHei" w:hAnsi="Times New Roman" w:cs="Microsoft JhengHei" w:hint="eastAsia"/>
                <w:b/>
                <w:bCs/>
                <w:color w:val="231F20"/>
                <w:spacing w:val="-2"/>
              </w:rPr>
              <w:t>總示例費用</w:t>
            </w:r>
          </w:p>
        </w:tc>
        <w:tc>
          <w:tcPr>
            <w:tcW w:w="0" w:type="auto"/>
            <w:tcBorders>
              <w:top w:val="single" w:sz="2" w:space="0" w:color="286995"/>
              <w:bottom w:val="single" w:sz="4" w:space="0" w:color="286995"/>
              <w:right w:val="nil"/>
            </w:tcBorders>
            <w:shd w:val="clear" w:color="auto" w:fill="C0E8FB"/>
            <w:vAlign w:val="center"/>
          </w:tcPr>
          <w:p w:rsidR="0013428B" w:rsidRPr="00BD4809" w:rsidP="005512EE" w14:paraId="6D6E195B" w14:textId="77777777">
            <w:pPr>
              <w:pStyle w:val="BodyText"/>
              <w:tabs>
                <w:tab w:val="left" w:pos="4199"/>
              </w:tabs>
              <w:spacing w:line="232" w:lineRule="exact"/>
              <w:ind w:right="-98"/>
              <w:jc w:val="right"/>
              <w:rPr>
                <w:b/>
              </w:rPr>
            </w:pPr>
            <w:r w:rsidRPr="00BD4809">
              <w:rPr>
                <w:b/>
              </w:rPr>
              <w:t>$12,700</w:t>
            </w:r>
          </w:p>
        </w:tc>
      </w:tr>
      <w:tr w14:paraId="6D6E195F" w14:textId="77777777" w:rsidTr="00ED7829">
        <w:tblPrEx>
          <w:tblW w:w="4363" w:type="dxa"/>
          <w:tblInd w:w="240" w:type="dxa"/>
          <w:tblLook w:val="04A0"/>
        </w:tblPrEx>
        <w:trPr>
          <w:trHeight w:val="380"/>
        </w:trPr>
        <w:tc>
          <w:tcPr>
            <w:tcW w:w="0" w:type="auto"/>
            <w:gridSpan w:val="2"/>
            <w:tcBorders>
              <w:top w:val="single" w:sz="4" w:space="0" w:color="286995"/>
              <w:left w:val="nil"/>
              <w:bottom w:val="single" w:sz="4" w:space="0" w:color="286995"/>
              <w:right w:val="single" w:sz="8" w:space="0" w:color="FFFFFF" w:themeColor="background1"/>
            </w:tcBorders>
            <w:vAlign w:val="center"/>
          </w:tcPr>
          <w:p w:rsidR="00350BD4" w:rsidRPr="00BD4809" w:rsidP="00205944" w14:paraId="6D6E195E" w14:textId="14715BCF">
            <w:pPr>
              <w:pStyle w:val="BodyText"/>
              <w:tabs>
                <w:tab w:val="left" w:pos="4199"/>
              </w:tabs>
              <w:spacing w:line="232" w:lineRule="exact"/>
              <w:ind w:right="267"/>
              <w:rPr>
                <w:color w:val="FFFFFF" w:themeColor="background1"/>
              </w:rPr>
            </w:pPr>
            <w:r>
              <w:rPr>
                <w:rFonts w:ascii="Microsoft JhengHei" w:eastAsia="Microsoft JhengHei" w:hAnsi="Times New Roman" w:cs="Microsoft JhengHei" w:hint="eastAsia"/>
                <w:b/>
                <w:bCs/>
                <w:spacing w:val="8"/>
              </w:rPr>
              <w:t>在此示例，</w:t>
            </w:r>
            <w:r>
              <w:rPr>
                <w:rFonts w:eastAsia="Microsoft JhengHei"/>
                <w:b/>
                <w:bCs/>
              </w:rPr>
              <w:t>Peg</w:t>
            </w:r>
            <w:r>
              <w:rPr>
                <w:rFonts w:eastAsia="Microsoft JhengHei"/>
                <w:b/>
                <w:bCs/>
                <w:spacing w:val="-10"/>
              </w:rPr>
              <w:t xml:space="preserve"> </w:t>
            </w:r>
            <w:r>
              <w:rPr>
                <w:rFonts w:ascii="Microsoft JhengHei" w:eastAsia="Microsoft JhengHei" w:cs="Microsoft JhengHei" w:hint="eastAsia"/>
                <w:b/>
                <w:bCs/>
              </w:rPr>
              <w:t>將支付</w:t>
            </w:r>
            <w:r w:rsidRPr="00BD4809">
              <w:rPr>
                <w:b/>
              </w:rPr>
              <w:t>:</w:t>
            </w:r>
          </w:p>
        </w:tc>
      </w:tr>
      <w:tr w14:paraId="6D6E1961" w14:textId="77777777" w:rsidTr="00B463DE">
        <w:tblPrEx>
          <w:tblW w:w="4363" w:type="dxa"/>
          <w:tblInd w:w="240" w:type="dxa"/>
          <w:tblLook w:val="04A0"/>
        </w:tblPrEx>
        <w:trPr>
          <w:trHeight w:val="273"/>
        </w:trPr>
        <w:tc>
          <w:tcPr>
            <w:tcW w:w="0" w:type="auto"/>
            <w:gridSpan w:val="2"/>
            <w:tcBorders>
              <w:left w:val="nil"/>
              <w:right w:val="nil"/>
            </w:tcBorders>
            <w:shd w:val="clear" w:color="auto" w:fill="EFF9FF"/>
            <w:vAlign w:val="center"/>
          </w:tcPr>
          <w:p w:rsidR="0013428B" w:rsidRPr="00BD4809" w:rsidP="00205944" w14:paraId="6D6E1960" w14:textId="65B71553">
            <w:pPr>
              <w:pStyle w:val="BodyText"/>
              <w:tabs>
                <w:tab w:val="left" w:pos="4199"/>
              </w:tabs>
              <w:spacing w:line="232" w:lineRule="exact"/>
              <w:jc w:val="center"/>
              <w:rPr>
                <w:i/>
              </w:rPr>
            </w:pPr>
            <w:r w:rsidRPr="00142074">
              <w:rPr>
                <w:rFonts w:ascii="SimSun" w:eastAsia="SimSun" w:cs="SimSun" w:hint="eastAsia"/>
                <w:color w:val="231F20"/>
                <w:spacing w:val="-10"/>
              </w:rPr>
              <w:t>成本分攤</w:t>
            </w:r>
          </w:p>
        </w:tc>
      </w:tr>
      <w:tr w14:paraId="6D6E1964" w14:textId="77777777" w:rsidTr="00414E31">
        <w:tblPrEx>
          <w:tblW w:w="4363" w:type="dxa"/>
          <w:tblInd w:w="240" w:type="dxa"/>
          <w:tblLook w:val="04A0"/>
        </w:tblPrEx>
        <w:trPr>
          <w:trHeight w:val="360"/>
        </w:trPr>
        <w:tc>
          <w:tcPr>
            <w:tcW w:w="0" w:type="auto"/>
            <w:tcBorders>
              <w:left w:val="nil"/>
            </w:tcBorders>
            <w:vAlign w:val="center"/>
          </w:tcPr>
          <w:p w:rsidR="00414E31" w:rsidRPr="00BD4809" w:rsidP="00414E31" w14:paraId="6D6E1962" w14:textId="37F5424D">
            <w:pPr>
              <w:pStyle w:val="BodyText"/>
              <w:tabs>
                <w:tab w:val="left" w:pos="4199"/>
              </w:tabs>
              <w:spacing w:line="232" w:lineRule="exact"/>
              <w:ind w:left="-75"/>
            </w:pPr>
            <w:hyperlink r:id="rId9" w:anchor="deductible" w:history="1">
              <w:r>
                <w:rPr>
                  <w:rFonts w:ascii="SimSun" w:eastAsia="SimSun" w:cs="SimSun" w:hint="eastAsia"/>
                  <w:color w:val="0000FF"/>
                  <w:spacing w:val="-4"/>
                  <w:u w:val="single"/>
                </w:rPr>
                <w:t>自付額</w:t>
              </w:r>
            </w:hyperlink>
          </w:p>
        </w:tc>
        <w:tc>
          <w:tcPr>
            <w:tcW w:w="0" w:type="auto"/>
            <w:tcBorders>
              <w:right w:val="nil"/>
            </w:tcBorders>
            <w:vAlign w:val="center"/>
          </w:tcPr>
          <w:p w:rsidR="00414E31" w:rsidRPr="00BD4809" w:rsidP="00414E31" w14:paraId="6D6E1963" w14:textId="77777777">
            <w:pPr>
              <w:pStyle w:val="BodyText"/>
              <w:tabs>
                <w:tab w:val="left" w:pos="4199"/>
              </w:tabs>
              <w:spacing w:line="232" w:lineRule="exact"/>
              <w:ind w:right="-98"/>
              <w:jc w:val="right"/>
            </w:pPr>
            <w:r w:rsidRPr="00BD4809">
              <w:t>$</w:t>
            </w:r>
          </w:p>
        </w:tc>
      </w:tr>
      <w:tr w14:paraId="6D6E1967" w14:textId="77777777" w:rsidTr="00414E31">
        <w:tblPrEx>
          <w:tblW w:w="4363" w:type="dxa"/>
          <w:tblInd w:w="240" w:type="dxa"/>
          <w:tblLook w:val="04A0"/>
        </w:tblPrEx>
        <w:trPr>
          <w:trHeight w:val="360"/>
        </w:trPr>
        <w:tc>
          <w:tcPr>
            <w:tcW w:w="0" w:type="auto"/>
            <w:tcBorders>
              <w:left w:val="nil"/>
              <w:bottom w:val="single" w:sz="4" w:space="0" w:color="286995"/>
            </w:tcBorders>
            <w:vAlign w:val="center"/>
          </w:tcPr>
          <w:p w:rsidR="00414E31" w:rsidRPr="00BD4809" w:rsidP="00414E31" w14:paraId="6D6E1965" w14:textId="4F725857">
            <w:pPr>
              <w:pStyle w:val="BodyText"/>
              <w:tabs>
                <w:tab w:val="left" w:pos="4199"/>
              </w:tabs>
              <w:spacing w:line="232" w:lineRule="exact"/>
              <w:ind w:left="-75"/>
            </w:pPr>
            <w:hyperlink r:id="rId9" w:anchor="copayment" w:history="1">
              <w:r>
                <w:rPr>
                  <w:rFonts w:ascii="SimSun" w:eastAsia="SimSun" w:cs="SimSun" w:hint="eastAsia"/>
                  <w:color w:val="0000FF"/>
                  <w:spacing w:val="-4"/>
                  <w:u w:val="single"/>
                </w:rPr>
                <w:t>共付額</w:t>
              </w:r>
            </w:hyperlink>
          </w:p>
        </w:tc>
        <w:tc>
          <w:tcPr>
            <w:tcW w:w="0" w:type="auto"/>
            <w:tcBorders>
              <w:bottom w:val="single" w:sz="4" w:space="0" w:color="286995"/>
              <w:right w:val="nil"/>
            </w:tcBorders>
            <w:vAlign w:val="center"/>
          </w:tcPr>
          <w:p w:rsidR="00414E31" w:rsidRPr="00BD4809" w:rsidP="00414E31" w14:paraId="6D6E1966" w14:textId="77777777">
            <w:pPr>
              <w:pStyle w:val="BodyText"/>
              <w:tabs>
                <w:tab w:val="left" w:pos="4199"/>
              </w:tabs>
              <w:spacing w:line="232" w:lineRule="exact"/>
              <w:ind w:right="-98"/>
              <w:jc w:val="right"/>
            </w:pPr>
            <w:r w:rsidRPr="00BD4809">
              <w:t>$</w:t>
            </w:r>
          </w:p>
        </w:tc>
      </w:tr>
      <w:tr w14:paraId="6D6E196A" w14:textId="77777777" w:rsidTr="00414E31">
        <w:tblPrEx>
          <w:tblW w:w="4363" w:type="dxa"/>
          <w:tblInd w:w="240" w:type="dxa"/>
          <w:tblLook w:val="04A0"/>
        </w:tblPrEx>
        <w:trPr>
          <w:trHeight w:val="360"/>
        </w:trPr>
        <w:tc>
          <w:tcPr>
            <w:tcW w:w="0" w:type="auto"/>
            <w:tcBorders>
              <w:top w:val="single" w:sz="4" w:space="0" w:color="286995"/>
              <w:left w:val="nil"/>
              <w:bottom w:val="single" w:sz="2" w:space="0" w:color="286995"/>
            </w:tcBorders>
            <w:vAlign w:val="center"/>
          </w:tcPr>
          <w:p w:rsidR="00414E31" w:rsidRPr="00BD4809" w:rsidP="00414E31" w14:paraId="6D6E1968" w14:textId="3F1EB447">
            <w:pPr>
              <w:pStyle w:val="BodyText"/>
              <w:tabs>
                <w:tab w:val="left" w:pos="4199"/>
              </w:tabs>
              <w:spacing w:line="232" w:lineRule="exact"/>
              <w:ind w:left="-75"/>
            </w:pPr>
            <w:hyperlink r:id="rId9" w:anchor="coinsurance" w:history="1">
              <w:r>
                <w:rPr>
                  <w:rFonts w:ascii="SimSun" w:eastAsia="SimSun" w:cs="SimSun" w:hint="eastAsia"/>
                  <w:color w:val="0000FF"/>
                  <w:spacing w:val="-3"/>
                  <w:u w:val="single"/>
                </w:rPr>
                <w:t>共同保險</w:t>
              </w:r>
            </w:hyperlink>
          </w:p>
        </w:tc>
        <w:tc>
          <w:tcPr>
            <w:tcW w:w="0" w:type="auto"/>
            <w:tcBorders>
              <w:top w:val="single" w:sz="4" w:space="0" w:color="286995"/>
              <w:bottom w:val="single" w:sz="2" w:space="0" w:color="286995"/>
              <w:right w:val="nil"/>
            </w:tcBorders>
            <w:vAlign w:val="center"/>
          </w:tcPr>
          <w:p w:rsidR="00414E31" w:rsidRPr="00BD4809" w:rsidP="00414E31" w14:paraId="6D6E1969" w14:textId="77777777">
            <w:pPr>
              <w:pStyle w:val="BodyText"/>
              <w:tabs>
                <w:tab w:val="left" w:pos="4199"/>
              </w:tabs>
              <w:spacing w:line="232" w:lineRule="exact"/>
              <w:ind w:right="-98"/>
              <w:jc w:val="right"/>
            </w:pPr>
            <w:r w:rsidRPr="00BD4809">
              <w:t>$</w:t>
            </w:r>
          </w:p>
        </w:tc>
      </w:tr>
      <w:tr w14:paraId="6D6E196C" w14:textId="77777777" w:rsidTr="00121D57">
        <w:tblPrEx>
          <w:tblW w:w="4363" w:type="dxa"/>
          <w:tblInd w:w="240" w:type="dxa"/>
          <w:tblLook w:val="04A0"/>
        </w:tblPrEx>
        <w:trPr>
          <w:trHeight w:val="273"/>
        </w:trPr>
        <w:tc>
          <w:tcPr>
            <w:tcW w:w="0" w:type="auto"/>
            <w:gridSpan w:val="2"/>
            <w:tcBorders>
              <w:top w:val="single" w:sz="2" w:space="0" w:color="286995"/>
              <w:left w:val="nil"/>
              <w:bottom w:val="single" w:sz="2" w:space="0" w:color="286995"/>
              <w:right w:val="nil"/>
            </w:tcBorders>
            <w:shd w:val="clear" w:color="auto" w:fill="EFF9FF"/>
            <w:vAlign w:val="center"/>
          </w:tcPr>
          <w:p w:rsidR="0013428B" w:rsidRPr="00BD4809" w:rsidP="00205944" w14:paraId="6D6E196B" w14:textId="391B2EC9">
            <w:pPr>
              <w:pStyle w:val="BodyText"/>
              <w:tabs>
                <w:tab w:val="left" w:pos="4199"/>
              </w:tabs>
              <w:spacing w:line="232" w:lineRule="exact"/>
              <w:jc w:val="center"/>
            </w:pPr>
            <w:r w:rsidRPr="00142074">
              <w:rPr>
                <w:rFonts w:ascii="SimSun" w:eastAsia="SimSun" w:cs="SimSun" w:hint="eastAsia"/>
                <w:color w:val="231F20"/>
                <w:spacing w:val="-10"/>
              </w:rPr>
              <w:t>不承保的項目</w:t>
            </w:r>
          </w:p>
        </w:tc>
      </w:tr>
      <w:tr w14:paraId="6D6E196F" w14:textId="77777777" w:rsidTr="00121D57">
        <w:tblPrEx>
          <w:tblW w:w="4363" w:type="dxa"/>
          <w:tblInd w:w="240" w:type="dxa"/>
          <w:tblLook w:val="04A0"/>
        </w:tblPrEx>
        <w:trPr>
          <w:trHeight w:val="355"/>
        </w:trPr>
        <w:tc>
          <w:tcPr>
            <w:tcW w:w="0" w:type="auto"/>
            <w:tcBorders>
              <w:top w:val="single" w:sz="2" w:space="0" w:color="286995"/>
              <w:left w:val="nil"/>
              <w:bottom w:val="single" w:sz="2" w:space="0" w:color="286995"/>
            </w:tcBorders>
            <w:vAlign w:val="center"/>
          </w:tcPr>
          <w:p w:rsidR="0013428B" w:rsidRPr="00BD4809" w:rsidP="005512EE" w14:paraId="6D6E196D" w14:textId="4CE78E28">
            <w:pPr>
              <w:pStyle w:val="BodyText"/>
              <w:tabs>
                <w:tab w:val="left" w:pos="4199"/>
              </w:tabs>
              <w:spacing w:line="232" w:lineRule="exact"/>
              <w:ind w:left="-75"/>
            </w:pPr>
            <w:r>
              <w:rPr>
                <w:rFonts w:ascii="SimSun" w:eastAsia="SimSun" w:cs="SimSun" w:hint="eastAsia"/>
                <w:spacing w:val="-2"/>
              </w:rPr>
              <w:t>限制或例外</w:t>
            </w:r>
          </w:p>
        </w:tc>
        <w:tc>
          <w:tcPr>
            <w:tcW w:w="0" w:type="auto"/>
            <w:tcBorders>
              <w:top w:val="single" w:sz="2" w:space="0" w:color="286995"/>
              <w:bottom w:val="single" w:sz="2" w:space="0" w:color="286995"/>
              <w:right w:val="nil"/>
            </w:tcBorders>
            <w:vAlign w:val="center"/>
          </w:tcPr>
          <w:p w:rsidR="0013428B" w:rsidRPr="00BD4809" w:rsidP="005512EE" w14:paraId="6D6E196E" w14:textId="77777777">
            <w:pPr>
              <w:pStyle w:val="BodyText"/>
              <w:tabs>
                <w:tab w:val="left" w:pos="4199"/>
              </w:tabs>
              <w:spacing w:line="232" w:lineRule="exact"/>
              <w:ind w:right="-98"/>
              <w:jc w:val="right"/>
            </w:pPr>
            <w:r w:rsidRPr="00BD4809">
              <w:t>$</w:t>
            </w:r>
          </w:p>
        </w:tc>
      </w:tr>
      <w:tr w14:paraId="6D6E1972" w14:textId="77777777" w:rsidTr="001F5564">
        <w:tblPrEx>
          <w:tblW w:w="4363" w:type="dxa"/>
          <w:tblInd w:w="240" w:type="dxa"/>
          <w:tblLook w:val="04A0"/>
        </w:tblPrEx>
        <w:trPr>
          <w:trHeight w:val="323"/>
        </w:trPr>
        <w:tc>
          <w:tcPr>
            <w:tcW w:w="0" w:type="auto"/>
            <w:tcBorders>
              <w:top w:val="single" w:sz="2" w:space="0" w:color="286995"/>
              <w:left w:val="nil"/>
              <w:bottom w:val="single" w:sz="2" w:space="0" w:color="286995"/>
            </w:tcBorders>
            <w:shd w:val="clear" w:color="auto" w:fill="C0E8FB"/>
            <w:vAlign w:val="center"/>
          </w:tcPr>
          <w:p w:rsidR="0013428B" w:rsidRPr="00BD4809" w:rsidP="005512EE" w14:paraId="6D6E1970" w14:textId="3706CC9A">
            <w:pPr>
              <w:pStyle w:val="BodyText"/>
              <w:tabs>
                <w:tab w:val="left" w:pos="4199"/>
              </w:tabs>
              <w:spacing w:line="232" w:lineRule="exact"/>
              <w:ind w:left="-75"/>
              <w:rPr>
                <w:b/>
              </w:rPr>
            </w:pPr>
            <w:r>
              <w:rPr>
                <w:rFonts w:eastAsiaTheme="minorEastAsia"/>
                <w:b/>
                <w:bCs/>
              </w:rPr>
              <w:t>Peg</w:t>
            </w:r>
            <w:r>
              <w:rPr>
                <w:rFonts w:eastAsiaTheme="minorEastAsia"/>
                <w:b/>
                <w:bCs/>
                <w:spacing w:val="-1"/>
              </w:rPr>
              <w:t xml:space="preserve"> </w:t>
            </w:r>
            <w:r>
              <w:rPr>
                <w:rFonts w:hint="eastAsia"/>
                <w:b/>
                <w:bCs/>
                <w:spacing w:val="3"/>
              </w:rPr>
              <w:t>將支付的總金額為</w:t>
            </w:r>
          </w:p>
        </w:tc>
        <w:tc>
          <w:tcPr>
            <w:tcW w:w="0" w:type="auto"/>
            <w:tcBorders>
              <w:top w:val="single" w:sz="2" w:space="0" w:color="286995"/>
              <w:bottom w:val="single" w:sz="2" w:space="0" w:color="286995"/>
              <w:right w:val="nil"/>
            </w:tcBorders>
            <w:shd w:val="clear" w:color="auto" w:fill="C0E8FB"/>
            <w:vAlign w:val="center"/>
          </w:tcPr>
          <w:p w:rsidR="0013428B" w:rsidRPr="00BD4809" w:rsidP="005512EE" w14:paraId="6D6E1971" w14:textId="77777777">
            <w:pPr>
              <w:pStyle w:val="BodyText"/>
              <w:tabs>
                <w:tab w:val="left" w:pos="4199"/>
              </w:tabs>
              <w:spacing w:line="232" w:lineRule="exact"/>
              <w:ind w:right="-98"/>
              <w:jc w:val="right"/>
              <w:rPr>
                <w:b/>
              </w:rPr>
            </w:pPr>
            <w:r w:rsidRPr="00BD4809">
              <w:rPr>
                <w:b/>
              </w:rPr>
              <w:t>$</w:t>
            </w:r>
          </w:p>
        </w:tc>
      </w:tr>
    </w:tbl>
    <w:p w:rsidR="0013428B" w:rsidRPr="00BD4809" w:rsidP="00AD7D3D" w14:paraId="6D6E1973" w14:textId="77777777">
      <w:pPr>
        <w:pStyle w:val="BodyText"/>
        <w:spacing w:before="70"/>
        <w:ind w:left="245"/>
        <w:rPr>
          <w:color w:val="286995"/>
        </w:rPr>
      </w:pPr>
      <w:r w:rsidRPr="00BD4809">
        <w:rPr>
          <w:noProof/>
          <w:lang w:eastAsia="zh-CN"/>
        </w:rPr>
        <mc:AlternateContent>
          <mc:Choice Requires="wps">
            <w:drawing>
              <wp:inline distT="0" distB="0" distL="0" distR="0">
                <wp:extent cx="2779776" cy="590550"/>
                <wp:effectExtent l="0" t="0" r="1905" b="0"/>
                <wp:docPr id="86" name="Text Box 8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79776" cy="590550"/>
                        </a:xfrm>
                        <a:prstGeom prst="rect">
                          <a:avLst/>
                        </a:prstGeom>
                        <a:solidFill>
                          <a:srgbClr val="286995"/>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D4E42" w:rsidRPr="00142074" w:rsidP="00CA7FD8" w14:textId="5B32164D">
                            <w:pPr>
                              <w:pStyle w:val="BodyText"/>
                              <w:kinsoku w:val="0"/>
                              <w:overflowPunct w:val="0"/>
                              <w:spacing w:before="29" w:line="465" w:lineRule="exact"/>
                              <w:ind w:right="4"/>
                              <w:jc w:val="center"/>
                              <w:rPr>
                                <w:rFonts w:ascii="Microsoft JhengHei" w:eastAsia="Microsoft JhengHei" w:cs="Microsoft JhengHei"/>
                                <w:b/>
                                <w:bCs/>
                                <w:color w:val="FFFFFF"/>
                                <w:spacing w:val="12"/>
                                <w:sz w:val="28"/>
                                <w:szCs w:val="28"/>
                              </w:rPr>
                            </w:pPr>
                            <w:bookmarkStart w:id="6" w:name="管理_Joe_的_2_型糖尿病__"/>
                            <w:bookmarkEnd w:id="6"/>
                            <w:r w:rsidRPr="00142074">
                              <w:rPr>
                                <w:rFonts w:ascii="Microsoft JhengHei" w:eastAsia="Microsoft JhengHei" w:hAnsi="Times New Roman" w:cs="Microsoft JhengHei" w:hint="eastAsia"/>
                                <w:b/>
                                <w:bCs/>
                                <w:color w:val="FFFFFF"/>
                                <w:spacing w:val="5"/>
                                <w:sz w:val="28"/>
                                <w:szCs w:val="28"/>
                              </w:rPr>
                              <w:t>管理</w:t>
                            </w:r>
                            <w:r w:rsidRPr="00142074">
                              <w:rPr>
                                <w:rFonts w:ascii="Microsoft JhengHei" w:eastAsia="Microsoft JhengHei" w:hAnsi="Times New Roman" w:cs="Microsoft JhengHei"/>
                                <w:b/>
                                <w:bCs/>
                                <w:color w:val="FFFFFF"/>
                                <w:spacing w:val="5"/>
                                <w:sz w:val="28"/>
                                <w:szCs w:val="28"/>
                              </w:rPr>
                              <w:t xml:space="preserve"> </w:t>
                            </w:r>
                            <w:r w:rsidRPr="00142074">
                              <w:rPr>
                                <w:rFonts w:eastAsia="Microsoft JhengHei"/>
                                <w:b/>
                                <w:bCs/>
                                <w:color w:val="FFFFFF"/>
                                <w:sz w:val="28"/>
                                <w:szCs w:val="28"/>
                              </w:rPr>
                              <w:t>Joe</w:t>
                            </w:r>
                            <w:r w:rsidRPr="00142074">
                              <w:rPr>
                                <w:rFonts w:eastAsia="Microsoft JhengHei"/>
                                <w:b/>
                                <w:bCs/>
                                <w:color w:val="FFFFFF"/>
                                <w:spacing w:val="-12"/>
                                <w:sz w:val="28"/>
                                <w:szCs w:val="28"/>
                              </w:rPr>
                              <w:t xml:space="preserve"> </w:t>
                            </w:r>
                            <w:r w:rsidRPr="00142074">
                              <w:rPr>
                                <w:rFonts w:ascii="Microsoft JhengHei" w:eastAsia="Microsoft JhengHei" w:cs="Microsoft JhengHei" w:hint="eastAsia"/>
                                <w:b/>
                                <w:bCs/>
                                <w:color w:val="FFFFFF"/>
                                <w:spacing w:val="-1"/>
                                <w:sz w:val="28"/>
                                <w:szCs w:val="28"/>
                              </w:rPr>
                              <w:t>的</w:t>
                            </w:r>
                            <w:r w:rsidRPr="00142074">
                              <w:rPr>
                                <w:rFonts w:ascii="Microsoft JhengHei" w:eastAsia="Microsoft JhengHei" w:cs="Microsoft JhengHei"/>
                                <w:b/>
                                <w:bCs/>
                                <w:color w:val="FFFFFF"/>
                                <w:spacing w:val="-1"/>
                                <w:sz w:val="28"/>
                                <w:szCs w:val="28"/>
                              </w:rPr>
                              <w:t xml:space="preserve"> </w:t>
                            </w:r>
                            <w:r w:rsidRPr="00142074">
                              <w:rPr>
                                <w:rFonts w:eastAsia="Microsoft JhengHei"/>
                                <w:b/>
                                <w:bCs/>
                                <w:color w:val="FFFFFF"/>
                                <w:sz w:val="28"/>
                                <w:szCs w:val="28"/>
                              </w:rPr>
                              <w:t>2</w:t>
                            </w:r>
                            <w:r w:rsidRPr="00142074">
                              <w:rPr>
                                <w:rFonts w:eastAsia="Microsoft JhengHei"/>
                                <w:b/>
                                <w:bCs/>
                                <w:color w:val="FFFFFF"/>
                                <w:spacing w:val="-12"/>
                                <w:sz w:val="28"/>
                                <w:szCs w:val="28"/>
                              </w:rPr>
                              <w:t xml:space="preserve"> </w:t>
                            </w:r>
                            <w:r w:rsidRPr="00142074">
                              <w:rPr>
                                <w:rFonts w:ascii="Microsoft JhengHei" w:eastAsia="Microsoft JhengHei" w:cs="Microsoft JhengHei" w:hint="eastAsia"/>
                                <w:b/>
                                <w:bCs/>
                                <w:color w:val="FFFFFF"/>
                                <w:spacing w:val="12"/>
                                <w:sz w:val="28"/>
                                <w:szCs w:val="28"/>
                              </w:rPr>
                              <w:t>型糖尿病</w:t>
                            </w:r>
                          </w:p>
                          <w:p w:rsidR="00205944" w:rsidRPr="00480603" w:rsidP="00210BF2" w14:textId="6FFAFEF6">
                            <w:pPr>
                              <w:spacing w:before="40"/>
                              <w:ind w:left="6" w:hanging="6"/>
                              <w:jc w:val="center"/>
                              <w:rPr>
                                <w:sz w:val="24"/>
                                <w:szCs w:val="24"/>
                              </w:rPr>
                            </w:pPr>
                            <w:r w:rsidRPr="00480603">
                              <w:rPr>
                                <w:color w:val="FFFFFF"/>
                                <w:sz w:val="24"/>
                                <w:szCs w:val="24"/>
                              </w:rPr>
                              <w:t>(</w:t>
                            </w:r>
                            <w:r w:rsidRPr="00480603" w:rsidR="008B6D70">
                              <w:rPr>
                                <w:rFonts w:ascii="Microsoft JhengHei" w:eastAsia="Microsoft JhengHei" w:hAnsi="Times New Roman" w:cs="Microsoft JhengHei" w:hint="eastAsia"/>
                                <w:b/>
                                <w:bCs/>
                                <w:color w:val="FFFFFF"/>
                                <w:spacing w:val="16"/>
                                <w:sz w:val="24"/>
                                <w:szCs w:val="24"/>
                              </w:rPr>
                              <w:t>一年的病情可控例行網絡內護理</w:t>
                            </w:r>
                            <w:r w:rsidRPr="00480603">
                              <w:rPr>
                                <w:color w:val="FFFFFF"/>
                                <w:sz w:val="24"/>
                                <w:szCs w:val="24"/>
                              </w:rPr>
                              <w:t>)</w:t>
                            </w:r>
                          </w:p>
                        </w:txbxContent>
                      </wps:txbx>
                      <wps:bodyPr rot="0" vert="horz" wrap="square" lIns="0" tIns="0" rIns="0" bIns="0" anchor="t" anchorCtr="0" upright="1"/>
                    </wps:wsp>
                  </a:graphicData>
                </a:graphic>
              </wp:inline>
            </w:drawing>
          </mc:Choice>
          <mc:Fallback>
            <w:pict>
              <v:shape id="Text Box 84" o:spid="_x0000_i1029" type="#_x0000_t202" style="width:218.9pt;height:46.5pt;mso-left-percent:-10001;mso-position-horizontal-relative:char;mso-position-vertical-relative:line;mso-top-percent:-10001;mso-wrap-style:square;visibility:visible;v-text-anchor:top" fillcolor="#286995" stroked="f">
                <v:textbox inset="0,0,0,0">
                  <w:txbxContent>
                    <w:p w:rsidR="003D4E42" w:rsidRPr="00142074" w:rsidP="00CA7FD8" w14:paraId="43C6B5D7" w14:textId="5B32164D">
                      <w:pPr>
                        <w:pStyle w:val="BodyText"/>
                        <w:kinsoku w:val="0"/>
                        <w:overflowPunct w:val="0"/>
                        <w:spacing w:before="29" w:line="465" w:lineRule="exact"/>
                        <w:ind w:right="4"/>
                        <w:jc w:val="center"/>
                        <w:rPr>
                          <w:rFonts w:ascii="Microsoft JhengHei" w:eastAsia="Microsoft JhengHei" w:cs="Microsoft JhengHei"/>
                          <w:b/>
                          <w:bCs/>
                          <w:color w:val="FFFFFF"/>
                          <w:spacing w:val="12"/>
                          <w:sz w:val="28"/>
                          <w:szCs w:val="28"/>
                        </w:rPr>
                      </w:pPr>
                      <w:bookmarkStart w:id="6" w:name="管理_Joe_的_2_型糖尿病__"/>
                      <w:bookmarkEnd w:id="6"/>
                      <w:r w:rsidRPr="00142074">
                        <w:rPr>
                          <w:rFonts w:ascii="Microsoft JhengHei" w:eastAsia="Microsoft JhengHei" w:hAnsi="Times New Roman" w:cs="Microsoft JhengHei" w:hint="eastAsia"/>
                          <w:b/>
                          <w:bCs/>
                          <w:color w:val="FFFFFF"/>
                          <w:spacing w:val="5"/>
                          <w:sz w:val="28"/>
                          <w:szCs w:val="28"/>
                        </w:rPr>
                        <w:t>管理</w:t>
                      </w:r>
                      <w:r w:rsidRPr="00142074">
                        <w:rPr>
                          <w:rFonts w:ascii="Microsoft JhengHei" w:eastAsia="Microsoft JhengHei" w:hAnsi="Times New Roman" w:cs="Microsoft JhengHei"/>
                          <w:b/>
                          <w:bCs/>
                          <w:color w:val="FFFFFF"/>
                          <w:spacing w:val="5"/>
                          <w:sz w:val="28"/>
                          <w:szCs w:val="28"/>
                        </w:rPr>
                        <w:t xml:space="preserve"> </w:t>
                      </w:r>
                      <w:r w:rsidRPr="00142074">
                        <w:rPr>
                          <w:rFonts w:eastAsia="Microsoft JhengHei"/>
                          <w:b/>
                          <w:bCs/>
                          <w:color w:val="FFFFFF"/>
                          <w:sz w:val="28"/>
                          <w:szCs w:val="28"/>
                        </w:rPr>
                        <w:t>Joe</w:t>
                      </w:r>
                      <w:r w:rsidRPr="00142074">
                        <w:rPr>
                          <w:rFonts w:eastAsia="Microsoft JhengHei"/>
                          <w:b/>
                          <w:bCs/>
                          <w:color w:val="FFFFFF"/>
                          <w:spacing w:val="-12"/>
                          <w:sz w:val="28"/>
                          <w:szCs w:val="28"/>
                        </w:rPr>
                        <w:t xml:space="preserve"> </w:t>
                      </w:r>
                      <w:r w:rsidRPr="00142074">
                        <w:rPr>
                          <w:rFonts w:ascii="Microsoft JhengHei" w:eastAsia="Microsoft JhengHei" w:cs="Microsoft JhengHei" w:hint="eastAsia"/>
                          <w:b/>
                          <w:bCs/>
                          <w:color w:val="FFFFFF"/>
                          <w:spacing w:val="-1"/>
                          <w:sz w:val="28"/>
                          <w:szCs w:val="28"/>
                        </w:rPr>
                        <w:t>的</w:t>
                      </w:r>
                      <w:r w:rsidRPr="00142074">
                        <w:rPr>
                          <w:rFonts w:ascii="Microsoft JhengHei" w:eastAsia="Microsoft JhengHei" w:cs="Microsoft JhengHei"/>
                          <w:b/>
                          <w:bCs/>
                          <w:color w:val="FFFFFF"/>
                          <w:spacing w:val="-1"/>
                          <w:sz w:val="28"/>
                          <w:szCs w:val="28"/>
                        </w:rPr>
                        <w:t xml:space="preserve"> </w:t>
                      </w:r>
                      <w:r w:rsidRPr="00142074">
                        <w:rPr>
                          <w:rFonts w:eastAsia="Microsoft JhengHei"/>
                          <w:b/>
                          <w:bCs/>
                          <w:color w:val="FFFFFF"/>
                          <w:sz w:val="28"/>
                          <w:szCs w:val="28"/>
                        </w:rPr>
                        <w:t>2</w:t>
                      </w:r>
                      <w:r w:rsidRPr="00142074">
                        <w:rPr>
                          <w:rFonts w:eastAsia="Microsoft JhengHei"/>
                          <w:b/>
                          <w:bCs/>
                          <w:color w:val="FFFFFF"/>
                          <w:spacing w:val="-12"/>
                          <w:sz w:val="28"/>
                          <w:szCs w:val="28"/>
                        </w:rPr>
                        <w:t xml:space="preserve"> </w:t>
                      </w:r>
                      <w:r w:rsidRPr="00142074">
                        <w:rPr>
                          <w:rFonts w:ascii="Microsoft JhengHei" w:eastAsia="Microsoft JhengHei" w:cs="Microsoft JhengHei" w:hint="eastAsia"/>
                          <w:b/>
                          <w:bCs/>
                          <w:color w:val="FFFFFF"/>
                          <w:spacing w:val="12"/>
                          <w:sz w:val="28"/>
                          <w:szCs w:val="28"/>
                        </w:rPr>
                        <w:t>型糖尿病</w:t>
                      </w:r>
                    </w:p>
                    <w:p w:rsidR="00205944" w:rsidRPr="00480603" w:rsidP="00210BF2" w14:paraId="6D6E19D8" w14:textId="6FFAFEF6">
                      <w:pPr>
                        <w:spacing w:before="40"/>
                        <w:ind w:left="6" w:hanging="6"/>
                        <w:jc w:val="center"/>
                        <w:rPr>
                          <w:sz w:val="24"/>
                          <w:szCs w:val="24"/>
                        </w:rPr>
                      </w:pPr>
                      <w:r w:rsidRPr="00480603">
                        <w:rPr>
                          <w:color w:val="FFFFFF"/>
                          <w:sz w:val="24"/>
                          <w:szCs w:val="24"/>
                        </w:rPr>
                        <w:t>(</w:t>
                      </w:r>
                      <w:r w:rsidRPr="00480603" w:rsidR="008B6D70">
                        <w:rPr>
                          <w:rFonts w:ascii="Microsoft JhengHei" w:eastAsia="Microsoft JhengHei" w:hAnsi="Times New Roman" w:cs="Microsoft JhengHei" w:hint="eastAsia"/>
                          <w:b/>
                          <w:bCs/>
                          <w:color w:val="FFFFFF"/>
                          <w:spacing w:val="16"/>
                          <w:sz w:val="24"/>
                          <w:szCs w:val="24"/>
                        </w:rPr>
                        <w:t>一年的病情可控例行網絡內護理</w:t>
                      </w:r>
                      <w:r w:rsidRPr="00480603">
                        <w:rPr>
                          <w:color w:val="FFFFFF"/>
                          <w:sz w:val="24"/>
                          <w:szCs w:val="24"/>
                        </w:rPr>
                        <w:t>)</w:t>
                      </w:r>
                    </w:p>
                  </w:txbxContent>
                </v:textbox>
                <w10:wrap type="none"/>
                <w10:anchorlock/>
              </v:shape>
            </w:pict>
          </mc:Fallback>
        </mc:AlternateContent>
      </w:r>
    </w:p>
    <w:p w:rsidR="008703C9" w:rsidP="00B1024B" w14:paraId="488180D8" w14:textId="77777777">
      <w:pPr>
        <w:pStyle w:val="ListParagraph"/>
        <w:widowControl w:val="0"/>
        <w:numPr>
          <w:ilvl w:val="0"/>
          <w:numId w:val="20"/>
        </w:numPr>
        <w:tabs>
          <w:tab w:val="left" w:pos="630"/>
          <w:tab w:val="clear" w:pos="4320"/>
          <w:tab w:val="clear" w:pos="11250"/>
        </w:tabs>
        <w:kinsoku w:val="0"/>
        <w:overflowPunct w:val="0"/>
        <w:autoSpaceDE w:val="0"/>
        <w:autoSpaceDN w:val="0"/>
        <w:adjustRightInd w:val="0"/>
        <w:ind w:left="634"/>
      </w:pPr>
      <w:hyperlink r:id="rId9" w:anchor="plan" w:history="1">
        <w:r w:rsidRPr="00332B97">
          <w:rPr>
            <w:rFonts w:ascii="Microsoft JhengHei" w:eastAsia="Microsoft JhengHei" w:hAnsi="Microsoft JhengHei" w:hint="eastAsia"/>
            <w:bCs/>
            <w:color w:val="0000FF"/>
            <w:spacing w:val="5"/>
            <w:u w:val="single"/>
          </w:rPr>
          <w:t>計劃的</w:t>
        </w:r>
      </w:hyperlink>
      <w:r w:rsidRPr="007A6BFC">
        <w:rPr>
          <w:rFonts w:ascii="SimSun" w:eastAsia="SimSun" w:cs="SimSun" w:hint="eastAsia"/>
          <w:color w:val="000000"/>
        </w:rPr>
        <w:t>整體</w:t>
      </w:r>
      <w:hyperlink r:id="rId9" w:anchor="deductible" w:history="1">
        <w:r w:rsidRPr="00332B97">
          <w:rPr>
            <w:rFonts w:ascii="Microsoft JhengHei" w:eastAsia="Microsoft JhengHei" w:hAnsi="Microsoft JhengHei" w:cs="SimSun" w:hint="eastAsia"/>
            <w:color w:val="0000FF"/>
            <w:spacing w:val="-4"/>
            <w:u w:val="single"/>
          </w:rPr>
          <w:t>自付額</w:t>
        </w:r>
      </w:hyperlink>
      <w:r w:rsidRPr="007A6BFC">
        <w:rPr>
          <w:rFonts w:ascii="SimSun" w:eastAsia="SimSun" w:cs="SimSun"/>
          <w:color w:val="0000FF"/>
          <w:spacing w:val="-4"/>
        </w:rPr>
        <w:tab/>
      </w:r>
      <w:r>
        <w:rPr>
          <w:rFonts w:ascii="SimSun" w:eastAsia="SimSun" w:cs="SimSun"/>
          <w:color w:val="0000FF"/>
          <w:spacing w:val="-4"/>
        </w:rPr>
        <w:tab/>
      </w:r>
      <w:r>
        <w:rPr>
          <w:rFonts w:ascii="SimSun" w:eastAsia="SimSun" w:cs="SimSun"/>
          <w:color w:val="0000FF"/>
          <w:spacing w:val="-4"/>
        </w:rPr>
        <w:tab/>
      </w:r>
      <w:r w:rsidRPr="00BD4809">
        <w:t>$</w:t>
      </w:r>
    </w:p>
    <w:p w:rsidR="008703C9" w:rsidP="008703C9" w14:paraId="2B38AFC4" w14:textId="77777777">
      <w:pPr>
        <w:pStyle w:val="ListParagraph"/>
        <w:widowControl w:val="0"/>
        <w:numPr>
          <w:ilvl w:val="0"/>
          <w:numId w:val="20"/>
        </w:numPr>
        <w:tabs>
          <w:tab w:val="left" w:pos="630"/>
          <w:tab w:val="clear" w:pos="4320"/>
          <w:tab w:val="clear" w:pos="11250"/>
        </w:tabs>
        <w:kinsoku w:val="0"/>
        <w:overflowPunct w:val="0"/>
        <w:autoSpaceDE w:val="0"/>
        <w:autoSpaceDN w:val="0"/>
        <w:adjustRightInd w:val="0"/>
        <w:spacing w:before="0" w:line="356" w:lineRule="exact"/>
      </w:pPr>
      <w:r w:rsidRPr="006703B9">
        <w:rPr>
          <w:rFonts w:ascii="Microsoft JhengHei" w:eastAsia="Microsoft JhengHei" w:hAnsi="Microsoft JhengHei" w:hint="eastAsia"/>
          <w:bCs/>
          <w:color w:val="000000"/>
          <w:spacing w:val="-4"/>
        </w:rPr>
        <w:t>醫院（設施</w:t>
      </w:r>
      <w:r>
        <w:rPr>
          <w:rFonts w:hint="eastAsia"/>
          <w:bCs/>
          <w:color w:val="000000"/>
          <w:spacing w:val="-4"/>
        </w:rPr>
        <w:t>）</w:t>
      </w:r>
      <w:hyperlink r:id="rId9" w:anchor="cost-sharing" w:history="1">
        <w:r w:rsidRPr="00332B97">
          <w:rPr>
            <w:rFonts w:ascii="Microsoft JhengHei" w:eastAsia="Microsoft JhengHei" w:hAnsi="Microsoft JhengHei" w:cs="Arial Narrow"/>
            <w:bCs/>
            <w:i/>
            <w:iCs/>
            <w:color w:val="000000"/>
            <w:spacing w:val="-4"/>
          </w:rPr>
          <w:t>[</w:t>
        </w:r>
        <w:r w:rsidRPr="006703B9">
          <w:rPr>
            <w:rFonts w:ascii="Microsoft JhengHei" w:eastAsia="Microsoft JhengHei" w:hAnsi="Microsoft JhengHei" w:hint="eastAsia"/>
            <w:bCs/>
            <w:color w:val="0000FF"/>
            <w:spacing w:val="-4"/>
            <w:u w:val="single"/>
          </w:rPr>
          <w:t>成本分攤</w:t>
        </w:r>
      </w:hyperlink>
      <w:r w:rsidRPr="00332B97">
        <w:rPr>
          <w:rFonts w:ascii="Microsoft JhengHei" w:eastAsia="Microsoft JhengHei" w:hAnsi="Microsoft JhengHei" w:cs="Arial Narrow"/>
          <w:bCs/>
          <w:i/>
          <w:iCs/>
          <w:color w:val="000000"/>
          <w:spacing w:val="-10"/>
        </w:rPr>
        <w:t>]</w:t>
      </w:r>
      <w:r w:rsidRPr="00BD4809">
        <w:tab/>
      </w:r>
      <w:r>
        <w:tab/>
      </w:r>
      <w:r w:rsidRPr="00BD4809">
        <w:t>$</w:t>
      </w:r>
    </w:p>
    <w:p w:rsidR="008703C9" w:rsidP="008703C9" w14:paraId="38BBCF1D" w14:textId="77777777">
      <w:pPr>
        <w:pStyle w:val="ListParagraph"/>
        <w:widowControl w:val="0"/>
        <w:numPr>
          <w:ilvl w:val="0"/>
          <w:numId w:val="20"/>
        </w:numPr>
        <w:tabs>
          <w:tab w:val="left" w:pos="630"/>
          <w:tab w:val="clear" w:pos="4320"/>
          <w:tab w:val="clear" w:pos="11250"/>
        </w:tabs>
        <w:kinsoku w:val="0"/>
        <w:overflowPunct w:val="0"/>
        <w:autoSpaceDE w:val="0"/>
        <w:autoSpaceDN w:val="0"/>
        <w:adjustRightInd w:val="0"/>
        <w:spacing w:before="0" w:line="356" w:lineRule="exact"/>
        <w:ind w:right="90"/>
      </w:pPr>
      <w:r w:rsidRPr="006703B9">
        <w:rPr>
          <w:rFonts w:ascii="Microsoft JhengHei" w:eastAsia="Microsoft JhengHei" w:hAnsi="Microsoft JhengHei" w:hint="eastAsia"/>
          <w:bCs/>
          <w:color w:val="000000"/>
          <w:spacing w:val="-4"/>
        </w:rPr>
        <w:t>醫院（設施</w:t>
      </w:r>
      <w:r>
        <w:rPr>
          <w:rFonts w:hint="eastAsia"/>
          <w:bCs/>
          <w:color w:val="000000"/>
          <w:spacing w:val="-4"/>
        </w:rPr>
        <w:t>）</w:t>
      </w:r>
      <w:hyperlink r:id="rId9" w:anchor="cost-sharing" w:history="1">
        <w:r>
          <w:rPr>
            <w:rFonts w:cs="Arial Narrow"/>
            <w:bCs/>
            <w:i/>
            <w:iCs/>
            <w:color w:val="000000"/>
            <w:spacing w:val="-4"/>
          </w:rPr>
          <w:t>[</w:t>
        </w:r>
        <w:r w:rsidRPr="006703B9">
          <w:rPr>
            <w:rFonts w:ascii="Microsoft JhengHei" w:eastAsia="Microsoft JhengHei" w:hAnsi="Microsoft JhengHei" w:hint="eastAsia"/>
            <w:bCs/>
            <w:color w:val="0000FF"/>
            <w:spacing w:val="-4"/>
            <w:u w:val="single"/>
          </w:rPr>
          <w:t>成本分攤</w:t>
        </w:r>
      </w:hyperlink>
      <w:r w:rsidRPr="00BD4809">
        <w:rPr>
          <w:i/>
        </w:rPr>
        <w:t>]</w:t>
      </w:r>
      <w:r w:rsidRPr="00BD4809">
        <w:tab/>
      </w:r>
      <w:r>
        <w:tab/>
      </w:r>
      <w:r w:rsidRPr="00BD4809">
        <w:t>%</w:t>
      </w:r>
    </w:p>
    <w:p w:rsidR="008703C9" w:rsidRPr="00B9259C" w:rsidP="008703C9" w14:paraId="18056E5E" w14:textId="77777777">
      <w:pPr>
        <w:pStyle w:val="ListParagraph"/>
        <w:widowControl w:val="0"/>
        <w:numPr>
          <w:ilvl w:val="0"/>
          <w:numId w:val="20"/>
        </w:numPr>
        <w:tabs>
          <w:tab w:val="left" w:pos="586"/>
          <w:tab w:val="left" w:pos="4320"/>
          <w:tab w:val="clear" w:pos="11250"/>
        </w:tabs>
        <w:kinsoku w:val="0"/>
        <w:overflowPunct w:val="0"/>
        <w:autoSpaceDE w:val="0"/>
        <w:autoSpaceDN w:val="0"/>
        <w:adjustRightInd w:val="0"/>
        <w:spacing w:before="0" w:line="368" w:lineRule="exact"/>
        <w:rPr>
          <w:rFonts w:cs="Arial Narrow"/>
          <w:color w:val="000000"/>
          <w:spacing w:val="-10"/>
        </w:rPr>
      </w:pPr>
      <w:r w:rsidRPr="00B37D39">
        <w:rPr>
          <w:rFonts w:ascii="Microsoft JhengHei" w:eastAsia="Microsoft JhengHei" w:hAnsi="Microsoft JhengHei" w:hint="eastAsia"/>
          <w:bCs/>
          <w:color w:val="000000"/>
          <w:spacing w:val="-2"/>
        </w:rPr>
        <w:t>其他</w:t>
      </w:r>
      <w:r w:rsidRPr="00B37D39">
        <w:rPr>
          <w:rFonts w:ascii="Microsoft JhengHei" w:eastAsia="Microsoft JhengHei" w:hAnsi="Microsoft JhengHei"/>
          <w:bCs/>
          <w:color w:val="000000"/>
          <w:spacing w:val="-10"/>
        </w:rPr>
        <w:t xml:space="preserve"> </w:t>
      </w:r>
      <w:hyperlink r:id="rId9" w:anchor="cost-sharing" w:history="1">
        <w:r w:rsidRPr="006703B9">
          <w:rPr>
            <w:rFonts w:ascii="Microsoft JhengHei" w:eastAsia="Microsoft JhengHei" w:hAnsi="Microsoft JhengHei" w:cs="Arial Narrow"/>
            <w:bCs/>
            <w:i/>
            <w:iCs/>
            <w:color w:val="000000"/>
            <w:spacing w:val="-2"/>
          </w:rPr>
          <w:t>[</w:t>
        </w:r>
        <w:r w:rsidRPr="006703B9">
          <w:rPr>
            <w:rFonts w:ascii="Microsoft JhengHei" w:eastAsia="Microsoft JhengHei" w:hAnsi="Microsoft JhengHei" w:hint="eastAsia"/>
            <w:bCs/>
            <w:color w:val="0000FF"/>
            <w:spacing w:val="-2"/>
            <w:u w:val="single"/>
          </w:rPr>
          <w:t>成本分攤</w:t>
        </w:r>
      </w:hyperlink>
      <w:r w:rsidRPr="00B37D39">
        <w:rPr>
          <w:rFonts w:ascii="Microsoft JhengHei" w:eastAsia="Microsoft JhengHei" w:hAnsi="Microsoft JhengHei" w:cs="Arial Narrow"/>
          <w:bCs/>
          <w:i/>
          <w:iCs/>
          <w:color w:val="000000"/>
          <w:spacing w:val="-10"/>
        </w:rPr>
        <w:t>]</w:t>
      </w:r>
      <w:r>
        <w:rPr>
          <w:rFonts w:cs="Arial Narrow"/>
          <w:bCs/>
          <w:i/>
          <w:iCs/>
          <w:color w:val="000000"/>
        </w:rPr>
        <w:tab/>
      </w:r>
      <w:r>
        <w:rPr>
          <w:rFonts w:cs="Arial Narrow"/>
          <w:color w:val="000000"/>
          <w:spacing w:val="-10"/>
        </w:rPr>
        <w:t>%</w:t>
      </w:r>
    </w:p>
    <w:p w:rsidR="00C242A8" w:rsidRPr="00142074" w:rsidP="001B34F3" w14:paraId="35568842" w14:textId="77777777">
      <w:pPr>
        <w:ind w:left="270"/>
        <w:rPr>
          <w:sz w:val="24"/>
          <w:szCs w:val="24"/>
        </w:rPr>
      </w:pPr>
      <w:r w:rsidRPr="00142074">
        <w:rPr>
          <w:rStyle w:val="Strong"/>
          <w:rFonts w:hint="eastAsia"/>
          <w:b/>
          <w:bCs/>
          <w:sz w:val="24"/>
          <w:szCs w:val="24"/>
        </w:rPr>
        <w:t>此事件示例包含下列服務</w:t>
      </w:r>
      <w:r w:rsidRPr="00142074">
        <w:rPr>
          <w:rFonts w:ascii="Microsoft YaHei" w:eastAsia="Microsoft YaHei" w:hAnsi="Microsoft YaHei" w:cs="Microsoft YaHei" w:hint="eastAsia"/>
          <w:sz w:val="24"/>
          <w:szCs w:val="24"/>
        </w:rPr>
        <w:t>：</w:t>
      </w:r>
    </w:p>
    <w:p w:rsidR="00C242A8" w:rsidRPr="00142074" w:rsidP="00011F7A" w14:paraId="53B61149" w14:textId="77777777">
      <w:pPr>
        <w:pStyle w:val="BodyText"/>
        <w:kinsoku w:val="0"/>
        <w:overflowPunct w:val="0"/>
        <w:spacing w:line="286" w:lineRule="exact"/>
        <w:ind w:left="236" w:right="1620"/>
        <w:rPr>
          <w:rFonts w:ascii="SimSun" w:eastAsia="SimSun" w:hAnsi="Times New Roman" w:cs="SimSun"/>
          <w:color w:val="000000"/>
          <w:spacing w:val="-10"/>
        </w:rPr>
      </w:pPr>
      <w:hyperlink r:id="rId9" w:anchor="primary-care-physician" w:history="1">
        <w:r w:rsidRPr="00142074">
          <w:rPr>
            <w:rFonts w:ascii="SimSun" w:eastAsia="SimSun" w:hAnsi="Times New Roman" w:cs="SimSun" w:hint="eastAsia"/>
            <w:color w:val="0000FF"/>
            <w:u w:val="single"/>
          </w:rPr>
          <w:t>初級保健醫師</w:t>
        </w:r>
      </w:hyperlink>
      <w:r w:rsidRPr="00142074">
        <w:rPr>
          <w:rFonts w:ascii="SimSun" w:eastAsia="SimSun" w:hAnsi="Times New Roman" w:cs="SimSun" w:hint="eastAsia"/>
          <w:color w:val="000000"/>
        </w:rPr>
        <w:t>辦公室就診（包括疾病教育</w:t>
      </w:r>
      <w:r w:rsidRPr="00142074">
        <w:rPr>
          <w:rFonts w:ascii="SimSun" w:eastAsia="SimSun" w:hAnsi="Times New Roman" w:cs="SimSun" w:hint="eastAsia"/>
          <w:color w:val="000000"/>
          <w:spacing w:val="-10"/>
        </w:rPr>
        <w:t>）</w:t>
      </w:r>
    </w:p>
    <w:p w:rsidR="00C242A8" w:rsidRPr="00142074" w:rsidP="005C0BFD" w14:paraId="0AC1F809" w14:textId="77777777">
      <w:pPr>
        <w:pStyle w:val="BodyText"/>
        <w:kinsoku w:val="0"/>
        <w:overflowPunct w:val="0"/>
        <w:spacing w:before="5" w:line="232" w:lineRule="auto"/>
        <w:ind w:left="236" w:right="1800"/>
        <w:rPr>
          <w:rFonts w:ascii="SimSun" w:eastAsia="SimSun" w:hAnsi="Times New Roman" w:cs="SimSun"/>
          <w:color w:val="0000FF"/>
          <w:spacing w:val="-4"/>
        </w:rPr>
      </w:pPr>
      <w:hyperlink r:id="rId9" w:anchor="diagnostic-test" w:history="1">
        <w:r w:rsidRPr="00142074">
          <w:rPr>
            <w:rFonts w:ascii="SimSun" w:eastAsia="SimSun" w:hAnsi="Times New Roman" w:cs="SimSun" w:hint="eastAsia"/>
            <w:color w:val="0000FF"/>
            <w:spacing w:val="-8"/>
            <w:u w:val="single"/>
          </w:rPr>
          <w:t>診斷檢定</w:t>
        </w:r>
      </w:hyperlink>
      <w:r w:rsidRPr="00142074">
        <w:rPr>
          <w:rFonts w:ascii="SimSun" w:eastAsia="SimSun" w:hAnsi="Times New Roman" w:cs="SimSun" w:hint="eastAsia"/>
          <w:color w:val="000000"/>
          <w:spacing w:val="-8"/>
        </w:rPr>
        <w:t>（血液檢測）</w:t>
      </w:r>
      <w:hyperlink r:id="rId9" w:anchor="prescription-drugs" w:history="1">
        <w:r w:rsidRPr="00142074">
          <w:rPr>
            <w:rFonts w:ascii="SimSun" w:eastAsia="SimSun" w:hAnsi="Times New Roman" w:cs="SimSun" w:hint="eastAsia"/>
            <w:color w:val="0000FF"/>
            <w:spacing w:val="-4"/>
            <w:u w:val="single"/>
          </w:rPr>
          <w:t>處方藥</w:t>
        </w:r>
      </w:hyperlink>
    </w:p>
    <w:p w:rsidR="0013428B" w:rsidRPr="00142074" w:rsidP="00F718A7" w14:paraId="6D6E197C" w14:textId="564BE77C">
      <w:pPr>
        <w:pStyle w:val="BodyText"/>
        <w:kinsoku w:val="0"/>
        <w:overflowPunct w:val="0"/>
        <w:spacing w:after="120"/>
        <w:ind w:left="230"/>
        <w:rPr>
          <w:rFonts w:ascii="SimSun" w:eastAsia="SimSun" w:hAnsi="Times New Roman" w:cs="SimSun"/>
          <w:color w:val="000000"/>
          <w:spacing w:val="-10"/>
        </w:rPr>
      </w:pPr>
      <w:hyperlink r:id="rId9" w:anchor="durable-medical-equipment" w:history="1">
        <w:r w:rsidRPr="00142074" w:rsidR="00C242A8">
          <w:rPr>
            <w:rFonts w:ascii="SimSun" w:eastAsia="SimSun" w:hAnsi="Times New Roman" w:cs="SimSun" w:hint="eastAsia"/>
            <w:color w:val="0000FF"/>
            <w:spacing w:val="-6"/>
            <w:u w:val="single"/>
          </w:rPr>
          <w:t>耐用醫療器材</w:t>
        </w:r>
      </w:hyperlink>
      <w:r w:rsidRPr="00142074" w:rsidR="00C242A8">
        <w:rPr>
          <w:rFonts w:ascii="SimSun" w:eastAsia="SimSun" w:hAnsi="Times New Roman" w:cs="SimSun" w:hint="eastAsia"/>
          <w:color w:val="000000"/>
          <w:spacing w:val="-6"/>
        </w:rPr>
        <w:t>（血糖測量儀</w:t>
      </w:r>
      <w:r w:rsidRPr="00142074" w:rsidR="00C242A8">
        <w:rPr>
          <w:rFonts w:ascii="SimSun" w:eastAsia="SimSun" w:hAnsi="Times New Roman" w:cs="SimSun" w:hint="eastAsia"/>
          <w:color w:val="000000"/>
          <w:spacing w:val="-10"/>
        </w:rPr>
        <w:t>）</w:t>
      </w:r>
    </w:p>
    <w:tbl>
      <w:tblPr>
        <w:tblStyle w:val="TableGrid"/>
        <w:tblDescription w:val="Estimates the total cost for medical care and Joe's total cost sharing amount. "/>
        <w:tblW w:w="4440" w:type="dxa"/>
        <w:tblInd w:w="240" w:type="dxa"/>
        <w:tblBorders>
          <w:top w:val="none" w:sz="0" w:space="0" w:color="auto"/>
          <w:left w:val="none" w:sz="0" w:space="0" w:color="auto"/>
          <w:bottom w:val="none" w:sz="0" w:space="0" w:color="auto"/>
          <w:right w:val="none" w:sz="0" w:space="0" w:color="auto"/>
          <w:insideH w:val="single" w:sz="4" w:space="0" w:color="286995"/>
          <w:insideV w:val="single" w:sz="4" w:space="0" w:color="286995"/>
        </w:tblBorders>
        <w:tblLook w:val="04A0"/>
      </w:tblPr>
      <w:tblGrid>
        <w:gridCol w:w="3377"/>
        <w:gridCol w:w="1063"/>
      </w:tblGrid>
      <w:tr w14:paraId="6D6E197F" w14:textId="77777777" w:rsidTr="00B463DE">
        <w:tblPrEx>
          <w:tblW w:w="4440" w:type="dxa"/>
          <w:tblInd w:w="240" w:type="dxa"/>
          <w:tblBorders>
            <w:top w:val="none" w:sz="0" w:space="0" w:color="auto"/>
            <w:left w:val="none" w:sz="0" w:space="0" w:color="auto"/>
            <w:bottom w:val="none" w:sz="0" w:space="0" w:color="auto"/>
            <w:right w:val="none" w:sz="0" w:space="0" w:color="auto"/>
            <w:insideH w:val="single" w:sz="4" w:space="0" w:color="286995"/>
            <w:insideV w:val="single" w:sz="4" w:space="0" w:color="286995"/>
          </w:tblBorders>
          <w:tblLook w:val="04A0"/>
        </w:tblPrEx>
        <w:trPr>
          <w:trHeight w:val="333"/>
          <w:tblHeader/>
        </w:trPr>
        <w:tc>
          <w:tcPr>
            <w:tcW w:w="0" w:type="auto"/>
            <w:tcBorders>
              <w:top w:val="single" w:sz="2" w:space="0" w:color="286995"/>
              <w:left w:val="nil"/>
              <w:bottom w:val="single" w:sz="4" w:space="0" w:color="286995"/>
            </w:tcBorders>
            <w:shd w:val="clear" w:color="auto" w:fill="C0E8FB"/>
            <w:vAlign w:val="center"/>
          </w:tcPr>
          <w:p w:rsidR="0013428B" w:rsidRPr="00C4092B" w:rsidP="00C4092B" w14:paraId="6D6E197D" w14:textId="6D47FB0C">
            <w:pPr>
              <w:pStyle w:val="BodyText"/>
              <w:kinsoku w:val="0"/>
              <w:overflowPunct w:val="0"/>
              <w:spacing w:line="320" w:lineRule="exact"/>
              <w:ind w:left="32"/>
              <w:rPr>
                <w:rFonts w:ascii="Microsoft JhengHei" w:eastAsia="Microsoft JhengHei" w:hAnsi="Times New Roman" w:cs="Microsoft JhengHei"/>
                <w:b/>
                <w:bCs/>
                <w:color w:val="231F20"/>
                <w:spacing w:val="-2"/>
              </w:rPr>
            </w:pPr>
            <w:r>
              <w:rPr>
                <w:rFonts w:ascii="Microsoft JhengHei" w:eastAsia="Microsoft JhengHei" w:hAnsi="Times New Roman" w:cs="Microsoft JhengHei" w:hint="eastAsia"/>
                <w:b/>
                <w:bCs/>
                <w:color w:val="231F20"/>
                <w:spacing w:val="-2"/>
              </w:rPr>
              <w:t>總示例費用</w:t>
            </w:r>
          </w:p>
        </w:tc>
        <w:tc>
          <w:tcPr>
            <w:tcW w:w="0" w:type="auto"/>
            <w:tcBorders>
              <w:top w:val="single" w:sz="2" w:space="0" w:color="286995"/>
              <w:bottom w:val="single" w:sz="4" w:space="0" w:color="286995"/>
              <w:right w:val="nil"/>
            </w:tcBorders>
            <w:shd w:val="clear" w:color="auto" w:fill="C0E8FB"/>
            <w:vAlign w:val="center"/>
          </w:tcPr>
          <w:p w:rsidR="0013428B" w:rsidRPr="00BD4809" w:rsidP="005512EE" w14:paraId="6D6E197E" w14:textId="77777777">
            <w:pPr>
              <w:pStyle w:val="BodyText"/>
              <w:tabs>
                <w:tab w:val="left" w:pos="4199"/>
              </w:tabs>
              <w:spacing w:line="232" w:lineRule="exact"/>
              <w:ind w:right="-98"/>
              <w:jc w:val="right"/>
              <w:rPr>
                <w:b/>
              </w:rPr>
            </w:pPr>
            <w:r w:rsidRPr="00BD4809">
              <w:rPr>
                <w:b/>
              </w:rPr>
              <w:t>$5,600</w:t>
            </w:r>
          </w:p>
        </w:tc>
      </w:tr>
      <w:tr w14:paraId="6D6E1982" w14:textId="77777777" w:rsidTr="00001894">
        <w:tblPrEx>
          <w:tblW w:w="4440" w:type="dxa"/>
          <w:tblInd w:w="240" w:type="dxa"/>
          <w:tblLook w:val="04A0"/>
        </w:tblPrEx>
        <w:trPr>
          <w:trHeight w:val="380"/>
        </w:trPr>
        <w:tc>
          <w:tcPr>
            <w:tcW w:w="0" w:type="auto"/>
            <w:gridSpan w:val="2"/>
            <w:tcBorders>
              <w:top w:val="single" w:sz="4" w:space="0" w:color="286995"/>
              <w:left w:val="nil"/>
              <w:bottom w:val="single" w:sz="4" w:space="0" w:color="286995"/>
              <w:right w:val="single" w:sz="8" w:space="0" w:color="FFFFFF" w:themeColor="background1"/>
            </w:tcBorders>
            <w:vAlign w:val="center"/>
          </w:tcPr>
          <w:p w:rsidR="00350BD4" w:rsidRPr="00BD4809" w:rsidP="00205944" w14:paraId="6D6E1981" w14:textId="2684360D">
            <w:pPr>
              <w:pStyle w:val="BodyText"/>
              <w:tabs>
                <w:tab w:val="left" w:pos="4199"/>
              </w:tabs>
              <w:spacing w:line="232" w:lineRule="exact"/>
              <w:ind w:right="267"/>
              <w:rPr>
                <w:color w:val="FFFFFF" w:themeColor="background1"/>
              </w:rPr>
            </w:pPr>
            <w:r>
              <w:rPr>
                <w:rFonts w:ascii="Microsoft JhengHei" w:eastAsia="Microsoft JhengHei" w:hAnsi="Times New Roman" w:cs="Microsoft JhengHei" w:hint="eastAsia"/>
                <w:b/>
                <w:bCs/>
                <w:spacing w:val="8"/>
              </w:rPr>
              <w:t>在此示例，</w:t>
            </w:r>
            <w:r>
              <w:rPr>
                <w:rFonts w:eastAsia="Microsoft JhengHei"/>
                <w:b/>
                <w:bCs/>
              </w:rPr>
              <w:t>Joe</w:t>
            </w:r>
            <w:r>
              <w:rPr>
                <w:rFonts w:eastAsia="Microsoft JhengHei"/>
                <w:b/>
                <w:bCs/>
                <w:spacing w:val="-21"/>
              </w:rPr>
              <w:t xml:space="preserve"> </w:t>
            </w:r>
            <w:r>
              <w:rPr>
                <w:rFonts w:ascii="Microsoft JhengHei" w:eastAsia="Microsoft JhengHei" w:cs="Microsoft JhengHei" w:hint="eastAsia"/>
                <w:b/>
                <w:bCs/>
                <w:spacing w:val="4"/>
              </w:rPr>
              <w:t>將支付</w:t>
            </w:r>
            <w:r w:rsidRPr="00BD4809">
              <w:rPr>
                <w:b/>
              </w:rPr>
              <w:t>:</w:t>
            </w:r>
          </w:p>
        </w:tc>
      </w:tr>
      <w:tr w14:paraId="6D6E1984" w14:textId="77777777" w:rsidTr="00B463DE">
        <w:tblPrEx>
          <w:tblW w:w="4440" w:type="dxa"/>
          <w:tblInd w:w="240" w:type="dxa"/>
          <w:tblLook w:val="04A0"/>
        </w:tblPrEx>
        <w:trPr>
          <w:trHeight w:val="272"/>
        </w:trPr>
        <w:tc>
          <w:tcPr>
            <w:tcW w:w="0" w:type="auto"/>
            <w:gridSpan w:val="2"/>
            <w:tcBorders>
              <w:left w:val="nil"/>
              <w:right w:val="nil"/>
            </w:tcBorders>
            <w:shd w:val="clear" w:color="auto" w:fill="EFF9FF"/>
            <w:vAlign w:val="center"/>
          </w:tcPr>
          <w:p w:rsidR="0013428B" w:rsidRPr="00BD4809" w:rsidP="00205944" w14:paraId="6D6E1983" w14:textId="51F8EE74">
            <w:pPr>
              <w:pStyle w:val="BodyText"/>
              <w:tabs>
                <w:tab w:val="left" w:pos="4199"/>
              </w:tabs>
              <w:spacing w:line="232" w:lineRule="exact"/>
              <w:jc w:val="center"/>
              <w:rPr>
                <w:i/>
              </w:rPr>
            </w:pPr>
            <w:r w:rsidRPr="00142074">
              <w:rPr>
                <w:rFonts w:ascii="SimSun" w:eastAsia="SimSun" w:cs="SimSun" w:hint="eastAsia"/>
                <w:color w:val="231F20"/>
                <w:spacing w:val="-10"/>
              </w:rPr>
              <w:t>成本分攤</w:t>
            </w:r>
          </w:p>
        </w:tc>
      </w:tr>
      <w:tr w14:paraId="6D6E1987" w14:textId="77777777" w:rsidTr="002521F1">
        <w:tblPrEx>
          <w:tblW w:w="4440" w:type="dxa"/>
          <w:tblInd w:w="240" w:type="dxa"/>
          <w:tblLook w:val="04A0"/>
        </w:tblPrEx>
        <w:trPr>
          <w:trHeight w:val="360"/>
        </w:trPr>
        <w:tc>
          <w:tcPr>
            <w:tcW w:w="0" w:type="auto"/>
            <w:tcBorders>
              <w:left w:val="nil"/>
            </w:tcBorders>
            <w:vAlign w:val="center"/>
          </w:tcPr>
          <w:p w:rsidR="00414E31" w:rsidRPr="00BD4809" w:rsidP="00414E31" w14:paraId="6D6E1985" w14:textId="54855EF8">
            <w:pPr>
              <w:pStyle w:val="BodyText"/>
              <w:tabs>
                <w:tab w:val="left" w:pos="4199"/>
              </w:tabs>
              <w:spacing w:line="232" w:lineRule="exact"/>
              <w:ind w:left="-75"/>
            </w:pPr>
            <w:hyperlink r:id="rId9" w:anchor="deductible" w:history="1">
              <w:r>
                <w:rPr>
                  <w:rFonts w:ascii="SimSun" w:eastAsia="SimSun" w:cs="SimSun" w:hint="eastAsia"/>
                  <w:color w:val="0000FF"/>
                  <w:spacing w:val="-4"/>
                  <w:u w:val="single"/>
                </w:rPr>
                <w:t>自付額</w:t>
              </w:r>
            </w:hyperlink>
          </w:p>
        </w:tc>
        <w:tc>
          <w:tcPr>
            <w:tcW w:w="0" w:type="auto"/>
            <w:tcBorders>
              <w:right w:val="nil"/>
            </w:tcBorders>
            <w:vAlign w:val="center"/>
          </w:tcPr>
          <w:p w:rsidR="00414E31" w:rsidRPr="00BD4809" w:rsidP="00414E31" w14:paraId="6D6E1986" w14:textId="77777777">
            <w:pPr>
              <w:pStyle w:val="BodyText"/>
              <w:tabs>
                <w:tab w:val="left" w:pos="4199"/>
              </w:tabs>
              <w:spacing w:line="232" w:lineRule="exact"/>
              <w:ind w:right="-98"/>
              <w:jc w:val="right"/>
            </w:pPr>
            <w:r w:rsidRPr="00BD4809">
              <w:t>$</w:t>
            </w:r>
          </w:p>
        </w:tc>
      </w:tr>
      <w:tr w14:paraId="6D6E198A" w14:textId="77777777" w:rsidTr="00A14CF0">
        <w:tblPrEx>
          <w:tblW w:w="4440" w:type="dxa"/>
          <w:tblInd w:w="240" w:type="dxa"/>
          <w:tblLook w:val="04A0"/>
        </w:tblPrEx>
        <w:trPr>
          <w:trHeight w:val="360"/>
        </w:trPr>
        <w:tc>
          <w:tcPr>
            <w:tcW w:w="0" w:type="auto"/>
            <w:tcBorders>
              <w:left w:val="nil"/>
              <w:bottom w:val="single" w:sz="4" w:space="0" w:color="286995"/>
            </w:tcBorders>
            <w:vAlign w:val="center"/>
          </w:tcPr>
          <w:p w:rsidR="00414E31" w:rsidRPr="00BD4809" w:rsidP="00414E31" w14:paraId="6D6E1988" w14:textId="5D9FCADB">
            <w:pPr>
              <w:pStyle w:val="BodyText"/>
              <w:tabs>
                <w:tab w:val="left" w:pos="4199"/>
              </w:tabs>
              <w:spacing w:line="232" w:lineRule="exact"/>
              <w:ind w:left="-75"/>
            </w:pPr>
            <w:hyperlink r:id="rId9" w:anchor="copayment" w:history="1">
              <w:r>
                <w:rPr>
                  <w:rFonts w:ascii="SimSun" w:eastAsia="SimSun" w:cs="SimSun" w:hint="eastAsia"/>
                  <w:color w:val="0000FF"/>
                  <w:spacing w:val="-4"/>
                  <w:u w:val="single"/>
                </w:rPr>
                <w:t>共付額</w:t>
              </w:r>
            </w:hyperlink>
          </w:p>
        </w:tc>
        <w:tc>
          <w:tcPr>
            <w:tcW w:w="0" w:type="auto"/>
            <w:tcBorders>
              <w:bottom w:val="single" w:sz="4" w:space="0" w:color="286995"/>
              <w:right w:val="nil"/>
            </w:tcBorders>
            <w:vAlign w:val="center"/>
          </w:tcPr>
          <w:p w:rsidR="00414E31" w:rsidRPr="00BD4809" w:rsidP="00414E31" w14:paraId="6D6E1989" w14:textId="77777777">
            <w:pPr>
              <w:pStyle w:val="BodyText"/>
              <w:tabs>
                <w:tab w:val="left" w:pos="4199"/>
              </w:tabs>
              <w:spacing w:line="232" w:lineRule="exact"/>
              <w:ind w:right="-98"/>
              <w:jc w:val="right"/>
            </w:pPr>
            <w:r w:rsidRPr="00BD4809">
              <w:t>$</w:t>
            </w:r>
          </w:p>
        </w:tc>
      </w:tr>
      <w:tr w14:paraId="6D6E198D" w14:textId="77777777" w:rsidTr="00121D57">
        <w:tblPrEx>
          <w:tblW w:w="4440" w:type="dxa"/>
          <w:tblInd w:w="240" w:type="dxa"/>
          <w:tblLook w:val="04A0"/>
        </w:tblPrEx>
        <w:trPr>
          <w:trHeight w:val="360"/>
        </w:trPr>
        <w:tc>
          <w:tcPr>
            <w:tcW w:w="0" w:type="auto"/>
            <w:tcBorders>
              <w:top w:val="single" w:sz="4" w:space="0" w:color="286995"/>
              <w:left w:val="nil"/>
              <w:bottom w:val="single" w:sz="2" w:space="0" w:color="286995"/>
            </w:tcBorders>
            <w:vAlign w:val="center"/>
          </w:tcPr>
          <w:p w:rsidR="00414E31" w:rsidRPr="00BD4809" w:rsidP="00414E31" w14:paraId="6D6E198B" w14:textId="772A9FFE">
            <w:pPr>
              <w:pStyle w:val="BodyText"/>
              <w:tabs>
                <w:tab w:val="left" w:pos="4199"/>
              </w:tabs>
              <w:spacing w:line="232" w:lineRule="exact"/>
              <w:ind w:left="-75"/>
            </w:pPr>
            <w:hyperlink r:id="rId9" w:anchor="coinsurance" w:history="1">
              <w:r>
                <w:rPr>
                  <w:rFonts w:ascii="SimSun" w:eastAsia="SimSun" w:cs="SimSun" w:hint="eastAsia"/>
                  <w:color w:val="0000FF"/>
                  <w:spacing w:val="-3"/>
                  <w:u w:val="single"/>
                </w:rPr>
                <w:t>共同保險</w:t>
              </w:r>
            </w:hyperlink>
          </w:p>
        </w:tc>
        <w:tc>
          <w:tcPr>
            <w:tcW w:w="0" w:type="auto"/>
            <w:tcBorders>
              <w:top w:val="single" w:sz="4" w:space="0" w:color="286995"/>
              <w:bottom w:val="single" w:sz="2" w:space="0" w:color="286995"/>
              <w:right w:val="nil"/>
            </w:tcBorders>
            <w:vAlign w:val="center"/>
          </w:tcPr>
          <w:p w:rsidR="00414E31" w:rsidRPr="00BD4809" w:rsidP="00414E31" w14:paraId="6D6E198C" w14:textId="77777777">
            <w:pPr>
              <w:pStyle w:val="BodyText"/>
              <w:tabs>
                <w:tab w:val="left" w:pos="4199"/>
              </w:tabs>
              <w:spacing w:line="232" w:lineRule="exact"/>
              <w:ind w:right="-98"/>
              <w:jc w:val="right"/>
            </w:pPr>
            <w:r w:rsidRPr="00BD4809">
              <w:t>$</w:t>
            </w:r>
          </w:p>
        </w:tc>
      </w:tr>
      <w:tr w14:paraId="6D6E198F" w14:textId="77777777" w:rsidTr="00121D57">
        <w:tblPrEx>
          <w:tblW w:w="4440" w:type="dxa"/>
          <w:tblInd w:w="240" w:type="dxa"/>
          <w:tblLook w:val="04A0"/>
        </w:tblPrEx>
        <w:trPr>
          <w:trHeight w:val="272"/>
        </w:trPr>
        <w:tc>
          <w:tcPr>
            <w:tcW w:w="0" w:type="auto"/>
            <w:gridSpan w:val="2"/>
            <w:tcBorders>
              <w:top w:val="single" w:sz="2" w:space="0" w:color="286995"/>
              <w:left w:val="nil"/>
              <w:bottom w:val="single" w:sz="2" w:space="0" w:color="286995"/>
              <w:right w:val="nil"/>
            </w:tcBorders>
            <w:shd w:val="clear" w:color="auto" w:fill="EFF9FF"/>
            <w:vAlign w:val="center"/>
          </w:tcPr>
          <w:p w:rsidR="0013428B" w:rsidRPr="00BD4809" w:rsidP="00205944" w14:paraId="6D6E198E" w14:textId="6FC31A63">
            <w:pPr>
              <w:pStyle w:val="BodyText"/>
              <w:tabs>
                <w:tab w:val="left" w:pos="4199"/>
              </w:tabs>
              <w:spacing w:line="232" w:lineRule="exact"/>
              <w:jc w:val="center"/>
            </w:pPr>
            <w:r w:rsidRPr="00142074">
              <w:rPr>
                <w:rFonts w:ascii="SimSun" w:eastAsia="SimSun" w:cs="SimSun" w:hint="eastAsia"/>
                <w:color w:val="231F20"/>
                <w:spacing w:val="-10"/>
              </w:rPr>
              <w:t>不承保的項目</w:t>
            </w:r>
          </w:p>
        </w:tc>
      </w:tr>
      <w:tr w14:paraId="6D6E1992" w14:textId="77777777" w:rsidTr="00121D57">
        <w:tblPrEx>
          <w:tblW w:w="4440" w:type="dxa"/>
          <w:tblInd w:w="240" w:type="dxa"/>
          <w:tblLook w:val="04A0"/>
        </w:tblPrEx>
        <w:trPr>
          <w:trHeight w:val="354"/>
        </w:trPr>
        <w:tc>
          <w:tcPr>
            <w:tcW w:w="0" w:type="auto"/>
            <w:tcBorders>
              <w:top w:val="single" w:sz="2" w:space="0" w:color="286995"/>
              <w:left w:val="nil"/>
              <w:bottom w:val="single" w:sz="2" w:space="0" w:color="286995"/>
            </w:tcBorders>
            <w:vAlign w:val="center"/>
          </w:tcPr>
          <w:p w:rsidR="0013428B" w:rsidRPr="00BD4809" w:rsidP="005512EE" w14:paraId="6D6E1990" w14:textId="2512F71C">
            <w:pPr>
              <w:pStyle w:val="BodyText"/>
              <w:tabs>
                <w:tab w:val="left" w:pos="4199"/>
              </w:tabs>
              <w:spacing w:line="232" w:lineRule="exact"/>
              <w:ind w:left="-75"/>
            </w:pPr>
            <w:r>
              <w:rPr>
                <w:rFonts w:ascii="SimSun" w:eastAsia="SimSun" w:cs="SimSun" w:hint="eastAsia"/>
                <w:spacing w:val="-2"/>
              </w:rPr>
              <w:t>限制或例外</w:t>
            </w:r>
          </w:p>
        </w:tc>
        <w:tc>
          <w:tcPr>
            <w:tcW w:w="0" w:type="auto"/>
            <w:tcBorders>
              <w:top w:val="single" w:sz="2" w:space="0" w:color="286995"/>
              <w:bottom w:val="single" w:sz="2" w:space="0" w:color="286995"/>
              <w:right w:val="nil"/>
            </w:tcBorders>
            <w:vAlign w:val="center"/>
          </w:tcPr>
          <w:p w:rsidR="0013428B" w:rsidRPr="00BD4809" w:rsidP="005512EE" w14:paraId="6D6E1991" w14:textId="77777777">
            <w:pPr>
              <w:pStyle w:val="BodyText"/>
              <w:tabs>
                <w:tab w:val="left" w:pos="4199"/>
              </w:tabs>
              <w:spacing w:line="232" w:lineRule="exact"/>
              <w:ind w:right="-98"/>
              <w:jc w:val="right"/>
            </w:pPr>
            <w:r w:rsidRPr="00BD4809">
              <w:t>$</w:t>
            </w:r>
          </w:p>
        </w:tc>
      </w:tr>
      <w:tr w14:paraId="6D6E1995" w14:textId="77777777" w:rsidTr="00121D57">
        <w:tblPrEx>
          <w:tblW w:w="4440" w:type="dxa"/>
          <w:tblInd w:w="240" w:type="dxa"/>
          <w:tblLook w:val="04A0"/>
        </w:tblPrEx>
        <w:trPr>
          <w:trHeight w:val="322"/>
        </w:trPr>
        <w:tc>
          <w:tcPr>
            <w:tcW w:w="0" w:type="auto"/>
            <w:tcBorders>
              <w:top w:val="single" w:sz="2" w:space="0" w:color="286995"/>
              <w:left w:val="nil"/>
              <w:bottom w:val="single" w:sz="2" w:space="0" w:color="286995"/>
            </w:tcBorders>
            <w:shd w:val="clear" w:color="auto" w:fill="C0E8FB"/>
            <w:vAlign w:val="center"/>
          </w:tcPr>
          <w:p w:rsidR="0013428B" w:rsidRPr="00BD4809" w:rsidP="00350BD4" w14:paraId="6D6E1993" w14:textId="0A530652">
            <w:pPr>
              <w:pStyle w:val="BodyText"/>
              <w:tabs>
                <w:tab w:val="left" w:pos="4199"/>
              </w:tabs>
              <w:spacing w:line="232" w:lineRule="exact"/>
              <w:ind w:left="-75"/>
              <w:rPr>
                <w:b/>
              </w:rPr>
            </w:pPr>
            <w:r>
              <w:rPr>
                <w:rFonts w:eastAsiaTheme="minorEastAsia"/>
                <w:b/>
                <w:bCs/>
              </w:rPr>
              <w:t>Joe</w:t>
            </w:r>
            <w:r>
              <w:rPr>
                <w:rFonts w:eastAsiaTheme="minorEastAsia"/>
                <w:b/>
                <w:bCs/>
                <w:spacing w:val="4"/>
              </w:rPr>
              <w:t xml:space="preserve"> </w:t>
            </w:r>
            <w:r>
              <w:rPr>
                <w:rFonts w:hint="eastAsia"/>
                <w:b/>
                <w:bCs/>
                <w:spacing w:val="3"/>
              </w:rPr>
              <w:t>將支付的總金額為</w:t>
            </w:r>
          </w:p>
        </w:tc>
        <w:tc>
          <w:tcPr>
            <w:tcW w:w="0" w:type="auto"/>
            <w:tcBorders>
              <w:top w:val="single" w:sz="2" w:space="0" w:color="286995"/>
              <w:bottom w:val="single" w:sz="2" w:space="0" w:color="286995"/>
              <w:right w:val="nil"/>
            </w:tcBorders>
            <w:shd w:val="clear" w:color="auto" w:fill="C0E8FB"/>
            <w:vAlign w:val="center"/>
          </w:tcPr>
          <w:p w:rsidR="0013428B" w:rsidRPr="00BD4809" w:rsidP="005512EE" w14:paraId="6D6E1994" w14:textId="77777777">
            <w:pPr>
              <w:pStyle w:val="BodyText"/>
              <w:tabs>
                <w:tab w:val="left" w:pos="4199"/>
              </w:tabs>
              <w:spacing w:line="232" w:lineRule="exact"/>
              <w:ind w:right="-98"/>
              <w:jc w:val="right"/>
              <w:rPr>
                <w:b/>
              </w:rPr>
            </w:pPr>
            <w:r w:rsidRPr="00BD4809">
              <w:rPr>
                <w:b/>
              </w:rPr>
              <w:t>$</w:t>
            </w:r>
          </w:p>
        </w:tc>
      </w:tr>
    </w:tbl>
    <w:p w:rsidR="0013428B" w:rsidRPr="00BD4809" w:rsidP="000047A4" w14:paraId="6D6E1996" w14:textId="77777777">
      <w:pPr>
        <w:pStyle w:val="BodyText"/>
        <w:spacing w:before="90"/>
        <w:ind w:left="245"/>
        <w:rPr>
          <w:color w:val="286995"/>
        </w:rPr>
      </w:pPr>
      <w:r w:rsidRPr="00BD4809">
        <w:rPr>
          <w:noProof/>
          <w:lang w:eastAsia="zh-CN"/>
        </w:rPr>
        <mc:AlternateContent>
          <mc:Choice Requires="wps">
            <w:drawing>
              <wp:inline distT="0" distB="0" distL="0" distR="0">
                <wp:extent cx="2780030" cy="600075"/>
                <wp:effectExtent l="0" t="0" r="1270" b="9525"/>
                <wp:docPr id="85" name="Text Box 8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80030" cy="600075"/>
                        </a:xfrm>
                        <a:prstGeom prst="rect">
                          <a:avLst/>
                        </a:prstGeom>
                        <a:solidFill>
                          <a:srgbClr val="286995"/>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D4E42" w:rsidRPr="00142074" w:rsidP="00882823" w14:textId="206AE298">
                            <w:pPr>
                              <w:pStyle w:val="BodyText"/>
                              <w:kinsoku w:val="0"/>
                              <w:overflowPunct w:val="0"/>
                              <w:spacing w:before="13" w:line="473" w:lineRule="exact"/>
                              <w:ind w:right="3"/>
                              <w:jc w:val="center"/>
                              <w:rPr>
                                <w:b/>
                                <w:color w:val="FFFFFF"/>
                                <w:szCs w:val="20"/>
                              </w:rPr>
                            </w:pPr>
                            <w:bookmarkStart w:id="7" w:name="Mia_的簡單骨折_"/>
                            <w:bookmarkEnd w:id="7"/>
                            <w:r w:rsidRPr="00142074">
                              <w:rPr>
                                <w:b/>
                                <w:bCs/>
                                <w:color w:val="FFFFFF"/>
                                <w:sz w:val="28"/>
                                <w:szCs w:val="28"/>
                              </w:rPr>
                              <w:t>Mia</w:t>
                            </w:r>
                            <w:r w:rsidRPr="00142074">
                              <w:rPr>
                                <w:b/>
                                <w:bCs/>
                                <w:color w:val="FFFFFF"/>
                                <w:spacing w:val="-13"/>
                                <w:sz w:val="28"/>
                                <w:szCs w:val="28"/>
                              </w:rPr>
                              <w:t xml:space="preserve"> </w:t>
                            </w:r>
                            <w:r w:rsidRPr="00142074">
                              <w:rPr>
                                <w:rFonts w:ascii="Microsoft JhengHei" w:eastAsia="Microsoft JhengHei" w:cs="Microsoft JhengHei" w:hint="eastAsia"/>
                                <w:b/>
                                <w:bCs/>
                                <w:color w:val="FFFFFF"/>
                                <w:spacing w:val="10"/>
                                <w:sz w:val="28"/>
                                <w:szCs w:val="28"/>
                              </w:rPr>
                              <w:t>的簡單骨折</w:t>
                            </w:r>
                          </w:p>
                          <w:p w:rsidR="00016CD2" w:rsidP="00016CD2" w14:textId="77777777">
                            <w:pPr>
                              <w:pStyle w:val="BodyText"/>
                              <w:kinsoku w:val="0"/>
                              <w:overflowPunct w:val="0"/>
                              <w:spacing w:line="387" w:lineRule="exact"/>
                              <w:ind w:left="18" w:right="7"/>
                              <w:jc w:val="center"/>
                              <w:rPr>
                                <w:rFonts w:ascii="Microsoft JhengHei" w:eastAsia="Microsoft JhengHei" w:hAnsi="Times New Roman" w:cs="Microsoft JhengHei"/>
                                <w:b/>
                                <w:bCs/>
                                <w:color w:val="FFFFFF"/>
                                <w:spacing w:val="6"/>
                              </w:rPr>
                            </w:pPr>
                            <w:r>
                              <w:rPr>
                                <w:rFonts w:ascii="Microsoft JhengHei" w:eastAsia="Microsoft JhengHei" w:hAnsi="Times New Roman" w:cs="Microsoft JhengHei" w:hint="eastAsia"/>
                                <w:b/>
                                <w:bCs/>
                                <w:color w:val="FFFFFF"/>
                                <w:spacing w:val="16"/>
                              </w:rPr>
                              <w:t>（</w:t>
                            </w:r>
                            <w:r>
                              <w:rPr>
                                <w:rFonts w:ascii="Microsoft JhengHei" w:eastAsia="Microsoft JhengHei" w:hAnsi="Times New Roman" w:cs="Microsoft JhengHei" w:hint="eastAsia"/>
                                <w:b/>
                                <w:bCs/>
                                <w:color w:val="FFFFFF"/>
                                <w:spacing w:val="16"/>
                              </w:rPr>
                              <w:t>網絡內急診室就診和後續護理</w:t>
                            </w:r>
                            <w:r>
                              <w:rPr>
                                <w:rFonts w:ascii="Microsoft JhengHei" w:eastAsia="Microsoft JhengHei" w:hAnsi="Times New Roman" w:cs="Microsoft JhengHei" w:hint="eastAsia"/>
                                <w:b/>
                                <w:bCs/>
                                <w:color w:val="FFFFFF"/>
                                <w:spacing w:val="6"/>
                              </w:rPr>
                              <w:t>）</w:t>
                            </w:r>
                          </w:p>
                        </w:txbxContent>
                      </wps:txbx>
                      <wps:bodyPr rot="0" vert="horz" wrap="square" lIns="0" tIns="0" rIns="0" bIns="0" anchor="t" anchorCtr="0" upright="1"/>
                    </wps:wsp>
                  </a:graphicData>
                </a:graphic>
              </wp:inline>
            </w:drawing>
          </mc:Choice>
          <mc:Fallback>
            <w:pict>
              <v:shape id="Text Box 83" o:spid="_x0000_i1030" type="#_x0000_t202" style="width:218.9pt;height:47.25pt;mso-left-percent:-10001;mso-position-horizontal-relative:char;mso-position-vertical-relative:line;mso-top-percent:-10001;mso-wrap-style:square;visibility:visible;v-text-anchor:top" fillcolor="#286995" stroked="f">
                <v:textbox inset="0,0,0,0">
                  <w:txbxContent>
                    <w:p w:rsidR="003D4E42" w:rsidRPr="00142074" w:rsidP="00882823" w14:paraId="406118BB" w14:textId="206AE298">
                      <w:pPr>
                        <w:pStyle w:val="BodyText"/>
                        <w:kinsoku w:val="0"/>
                        <w:overflowPunct w:val="0"/>
                        <w:spacing w:before="13" w:line="473" w:lineRule="exact"/>
                        <w:ind w:right="3"/>
                        <w:jc w:val="center"/>
                        <w:rPr>
                          <w:b/>
                          <w:color w:val="FFFFFF"/>
                          <w:szCs w:val="20"/>
                        </w:rPr>
                      </w:pPr>
                      <w:bookmarkStart w:id="7" w:name="Mia_的簡單骨折_"/>
                      <w:bookmarkEnd w:id="7"/>
                      <w:r w:rsidRPr="00142074">
                        <w:rPr>
                          <w:b/>
                          <w:bCs/>
                          <w:color w:val="FFFFFF"/>
                          <w:sz w:val="28"/>
                          <w:szCs w:val="28"/>
                        </w:rPr>
                        <w:t>Mia</w:t>
                      </w:r>
                      <w:r w:rsidRPr="00142074">
                        <w:rPr>
                          <w:b/>
                          <w:bCs/>
                          <w:color w:val="FFFFFF"/>
                          <w:spacing w:val="-13"/>
                          <w:sz w:val="28"/>
                          <w:szCs w:val="28"/>
                        </w:rPr>
                        <w:t xml:space="preserve"> </w:t>
                      </w:r>
                      <w:r w:rsidRPr="00142074">
                        <w:rPr>
                          <w:rFonts w:ascii="Microsoft JhengHei" w:eastAsia="Microsoft JhengHei" w:cs="Microsoft JhengHei" w:hint="eastAsia"/>
                          <w:b/>
                          <w:bCs/>
                          <w:color w:val="FFFFFF"/>
                          <w:spacing w:val="10"/>
                          <w:sz w:val="28"/>
                          <w:szCs w:val="28"/>
                        </w:rPr>
                        <w:t>的簡單骨折</w:t>
                      </w:r>
                    </w:p>
                    <w:p w:rsidR="00016CD2" w:rsidP="00016CD2" w14:paraId="1329DDBE" w14:textId="77777777">
                      <w:pPr>
                        <w:pStyle w:val="BodyText"/>
                        <w:kinsoku w:val="0"/>
                        <w:overflowPunct w:val="0"/>
                        <w:spacing w:line="387" w:lineRule="exact"/>
                        <w:ind w:left="18" w:right="7"/>
                        <w:jc w:val="center"/>
                        <w:rPr>
                          <w:rFonts w:ascii="Microsoft JhengHei" w:eastAsia="Microsoft JhengHei" w:hAnsi="Times New Roman" w:cs="Microsoft JhengHei"/>
                          <w:b/>
                          <w:bCs/>
                          <w:color w:val="FFFFFF"/>
                          <w:spacing w:val="6"/>
                        </w:rPr>
                      </w:pPr>
                      <w:r>
                        <w:rPr>
                          <w:rFonts w:ascii="Microsoft JhengHei" w:eastAsia="Microsoft JhengHei" w:hAnsi="Times New Roman" w:cs="Microsoft JhengHei" w:hint="eastAsia"/>
                          <w:b/>
                          <w:bCs/>
                          <w:color w:val="FFFFFF"/>
                          <w:spacing w:val="16"/>
                        </w:rPr>
                        <w:t>（</w:t>
                      </w:r>
                      <w:r>
                        <w:rPr>
                          <w:rFonts w:ascii="Microsoft JhengHei" w:eastAsia="Microsoft JhengHei" w:hAnsi="Times New Roman" w:cs="Microsoft JhengHei" w:hint="eastAsia"/>
                          <w:b/>
                          <w:bCs/>
                          <w:color w:val="FFFFFF"/>
                          <w:spacing w:val="16"/>
                        </w:rPr>
                        <w:t>網絡內急診室就診和後續護理</w:t>
                      </w:r>
                      <w:r>
                        <w:rPr>
                          <w:rFonts w:ascii="Microsoft JhengHei" w:eastAsia="Microsoft JhengHei" w:hAnsi="Times New Roman" w:cs="Microsoft JhengHei" w:hint="eastAsia"/>
                          <w:b/>
                          <w:bCs/>
                          <w:color w:val="FFFFFF"/>
                          <w:spacing w:val="6"/>
                        </w:rPr>
                        <w:t>）</w:t>
                      </w:r>
                    </w:p>
                  </w:txbxContent>
                </v:textbox>
                <w10:wrap type="none"/>
                <w10:anchorlock/>
              </v:shape>
            </w:pict>
          </mc:Fallback>
        </mc:AlternateContent>
      </w:r>
    </w:p>
    <w:p w:rsidR="006703B9" w:rsidP="00B1024B" w14:paraId="4B871883" w14:textId="77777777">
      <w:pPr>
        <w:pStyle w:val="ListParagraph"/>
        <w:widowControl w:val="0"/>
        <w:numPr>
          <w:ilvl w:val="0"/>
          <w:numId w:val="20"/>
        </w:numPr>
        <w:tabs>
          <w:tab w:val="left" w:pos="630"/>
          <w:tab w:val="clear" w:pos="4320"/>
          <w:tab w:val="clear" w:pos="11250"/>
        </w:tabs>
        <w:kinsoku w:val="0"/>
        <w:overflowPunct w:val="0"/>
        <w:autoSpaceDE w:val="0"/>
        <w:autoSpaceDN w:val="0"/>
        <w:adjustRightInd w:val="0"/>
        <w:ind w:left="634"/>
      </w:pPr>
      <w:hyperlink r:id="rId9" w:anchor="plan" w:history="1">
        <w:r w:rsidRPr="00332B97">
          <w:rPr>
            <w:rFonts w:ascii="Microsoft JhengHei" w:eastAsia="Microsoft JhengHei" w:hAnsi="Microsoft JhengHei" w:hint="eastAsia"/>
            <w:bCs/>
            <w:color w:val="0000FF"/>
            <w:spacing w:val="5"/>
            <w:u w:val="single"/>
          </w:rPr>
          <w:t>計劃的</w:t>
        </w:r>
      </w:hyperlink>
      <w:r w:rsidRPr="007A6BFC">
        <w:rPr>
          <w:rFonts w:ascii="SimSun" w:eastAsia="SimSun" w:cs="SimSun" w:hint="eastAsia"/>
          <w:color w:val="000000"/>
        </w:rPr>
        <w:t>整體</w:t>
      </w:r>
      <w:hyperlink r:id="rId9" w:anchor="deductible" w:history="1">
        <w:r w:rsidRPr="00332B97">
          <w:rPr>
            <w:rFonts w:ascii="Microsoft JhengHei" w:eastAsia="Microsoft JhengHei" w:hAnsi="Microsoft JhengHei" w:cs="SimSun" w:hint="eastAsia"/>
            <w:color w:val="0000FF"/>
            <w:spacing w:val="-4"/>
            <w:u w:val="single"/>
          </w:rPr>
          <w:t>自付額</w:t>
        </w:r>
      </w:hyperlink>
      <w:r w:rsidRPr="007A6BFC">
        <w:rPr>
          <w:rFonts w:ascii="SimSun" w:eastAsia="SimSun" w:cs="SimSun"/>
          <w:color w:val="0000FF"/>
          <w:spacing w:val="-4"/>
        </w:rPr>
        <w:tab/>
      </w:r>
      <w:r>
        <w:rPr>
          <w:rFonts w:ascii="SimSun" w:eastAsia="SimSun" w:cs="SimSun"/>
          <w:color w:val="0000FF"/>
          <w:spacing w:val="-4"/>
        </w:rPr>
        <w:tab/>
      </w:r>
      <w:r>
        <w:rPr>
          <w:rFonts w:ascii="SimSun" w:eastAsia="SimSun" w:cs="SimSun"/>
          <w:color w:val="0000FF"/>
          <w:spacing w:val="-4"/>
        </w:rPr>
        <w:tab/>
      </w:r>
      <w:r w:rsidRPr="00BD4809">
        <w:t>$</w:t>
      </w:r>
    </w:p>
    <w:p w:rsidR="006703B9" w:rsidP="006703B9" w14:paraId="18C42592" w14:textId="77777777">
      <w:pPr>
        <w:pStyle w:val="ListParagraph"/>
        <w:widowControl w:val="0"/>
        <w:numPr>
          <w:ilvl w:val="0"/>
          <w:numId w:val="20"/>
        </w:numPr>
        <w:tabs>
          <w:tab w:val="left" w:pos="630"/>
          <w:tab w:val="clear" w:pos="4320"/>
          <w:tab w:val="clear" w:pos="11250"/>
        </w:tabs>
        <w:kinsoku w:val="0"/>
        <w:overflowPunct w:val="0"/>
        <w:autoSpaceDE w:val="0"/>
        <w:autoSpaceDN w:val="0"/>
        <w:adjustRightInd w:val="0"/>
        <w:spacing w:before="0" w:line="356" w:lineRule="exact"/>
      </w:pPr>
      <w:r w:rsidRPr="006703B9">
        <w:rPr>
          <w:rFonts w:ascii="Microsoft JhengHei" w:eastAsia="Microsoft JhengHei" w:hAnsi="Microsoft JhengHei" w:hint="eastAsia"/>
          <w:bCs/>
          <w:color w:val="000000"/>
          <w:spacing w:val="-4"/>
        </w:rPr>
        <w:t>醫院（設施</w:t>
      </w:r>
      <w:r>
        <w:rPr>
          <w:rFonts w:hint="eastAsia"/>
          <w:bCs/>
          <w:color w:val="000000"/>
          <w:spacing w:val="-4"/>
        </w:rPr>
        <w:t>）</w:t>
      </w:r>
      <w:hyperlink r:id="rId9" w:anchor="cost-sharing" w:history="1">
        <w:r w:rsidRPr="00332B97">
          <w:rPr>
            <w:rFonts w:ascii="Microsoft JhengHei" w:eastAsia="Microsoft JhengHei" w:hAnsi="Microsoft JhengHei" w:cs="Arial Narrow"/>
            <w:bCs/>
            <w:i/>
            <w:iCs/>
            <w:color w:val="000000"/>
            <w:spacing w:val="-4"/>
          </w:rPr>
          <w:t>[</w:t>
        </w:r>
        <w:r w:rsidRPr="006703B9">
          <w:rPr>
            <w:rFonts w:ascii="Microsoft JhengHei" w:eastAsia="Microsoft JhengHei" w:hAnsi="Microsoft JhengHei" w:hint="eastAsia"/>
            <w:bCs/>
            <w:color w:val="0000FF"/>
            <w:spacing w:val="-4"/>
            <w:u w:val="single"/>
          </w:rPr>
          <w:t>成本分攤</w:t>
        </w:r>
      </w:hyperlink>
      <w:r w:rsidRPr="00332B97">
        <w:rPr>
          <w:rFonts w:ascii="Microsoft JhengHei" w:eastAsia="Microsoft JhengHei" w:hAnsi="Microsoft JhengHei" w:cs="Arial Narrow"/>
          <w:bCs/>
          <w:i/>
          <w:iCs/>
          <w:color w:val="000000"/>
          <w:spacing w:val="-10"/>
        </w:rPr>
        <w:t>]</w:t>
      </w:r>
      <w:r w:rsidRPr="00BD4809">
        <w:tab/>
      </w:r>
      <w:r>
        <w:tab/>
      </w:r>
      <w:r w:rsidRPr="00BD4809">
        <w:t>$</w:t>
      </w:r>
    </w:p>
    <w:p w:rsidR="006703B9" w:rsidP="006703B9" w14:paraId="37E20C8F" w14:textId="77777777">
      <w:pPr>
        <w:pStyle w:val="ListParagraph"/>
        <w:widowControl w:val="0"/>
        <w:numPr>
          <w:ilvl w:val="0"/>
          <w:numId w:val="20"/>
        </w:numPr>
        <w:tabs>
          <w:tab w:val="left" w:pos="630"/>
          <w:tab w:val="clear" w:pos="4320"/>
          <w:tab w:val="clear" w:pos="11250"/>
        </w:tabs>
        <w:kinsoku w:val="0"/>
        <w:overflowPunct w:val="0"/>
        <w:autoSpaceDE w:val="0"/>
        <w:autoSpaceDN w:val="0"/>
        <w:adjustRightInd w:val="0"/>
        <w:spacing w:before="0" w:line="356" w:lineRule="exact"/>
        <w:ind w:right="90"/>
      </w:pPr>
      <w:r w:rsidRPr="006703B9">
        <w:rPr>
          <w:rFonts w:ascii="Microsoft JhengHei" w:eastAsia="Microsoft JhengHei" w:hAnsi="Microsoft JhengHei" w:hint="eastAsia"/>
          <w:bCs/>
          <w:color w:val="000000"/>
          <w:spacing w:val="-4"/>
        </w:rPr>
        <w:t>醫院（設施</w:t>
      </w:r>
      <w:r>
        <w:rPr>
          <w:rFonts w:hint="eastAsia"/>
          <w:bCs/>
          <w:color w:val="000000"/>
          <w:spacing w:val="-4"/>
        </w:rPr>
        <w:t>）</w:t>
      </w:r>
      <w:hyperlink r:id="rId9" w:anchor="cost-sharing" w:history="1">
        <w:r>
          <w:rPr>
            <w:rFonts w:cs="Arial Narrow"/>
            <w:bCs/>
            <w:i/>
            <w:iCs/>
            <w:color w:val="000000"/>
            <w:spacing w:val="-4"/>
          </w:rPr>
          <w:t>[</w:t>
        </w:r>
        <w:r w:rsidRPr="006703B9">
          <w:rPr>
            <w:rFonts w:ascii="Microsoft JhengHei" w:eastAsia="Microsoft JhengHei" w:hAnsi="Microsoft JhengHei" w:hint="eastAsia"/>
            <w:bCs/>
            <w:color w:val="0000FF"/>
            <w:spacing w:val="-4"/>
            <w:u w:val="single"/>
          </w:rPr>
          <w:t>成本分攤</w:t>
        </w:r>
      </w:hyperlink>
      <w:r w:rsidRPr="00BD4809">
        <w:rPr>
          <w:i/>
        </w:rPr>
        <w:t>]</w:t>
      </w:r>
      <w:r w:rsidRPr="00BD4809">
        <w:tab/>
      </w:r>
      <w:r>
        <w:tab/>
      </w:r>
      <w:r w:rsidRPr="00BD4809">
        <w:t>%</w:t>
      </w:r>
    </w:p>
    <w:p w:rsidR="006703B9" w:rsidRPr="00B9259C" w:rsidP="006703B9" w14:paraId="76089E77" w14:textId="77777777">
      <w:pPr>
        <w:pStyle w:val="ListParagraph"/>
        <w:widowControl w:val="0"/>
        <w:numPr>
          <w:ilvl w:val="0"/>
          <w:numId w:val="20"/>
        </w:numPr>
        <w:tabs>
          <w:tab w:val="left" w:pos="586"/>
          <w:tab w:val="left" w:pos="4320"/>
          <w:tab w:val="clear" w:pos="11250"/>
        </w:tabs>
        <w:kinsoku w:val="0"/>
        <w:overflowPunct w:val="0"/>
        <w:autoSpaceDE w:val="0"/>
        <w:autoSpaceDN w:val="0"/>
        <w:adjustRightInd w:val="0"/>
        <w:spacing w:before="0" w:line="368" w:lineRule="exact"/>
        <w:rPr>
          <w:rFonts w:cs="Arial Narrow"/>
          <w:color w:val="000000"/>
          <w:spacing w:val="-10"/>
        </w:rPr>
      </w:pPr>
      <w:r w:rsidRPr="00B37D39">
        <w:rPr>
          <w:rFonts w:ascii="Microsoft JhengHei" w:eastAsia="Microsoft JhengHei" w:hAnsi="Microsoft JhengHei" w:hint="eastAsia"/>
          <w:bCs/>
          <w:color w:val="000000"/>
          <w:spacing w:val="-2"/>
        </w:rPr>
        <w:t>其他</w:t>
      </w:r>
      <w:r w:rsidRPr="00B37D39">
        <w:rPr>
          <w:rFonts w:ascii="Microsoft JhengHei" w:eastAsia="Microsoft JhengHei" w:hAnsi="Microsoft JhengHei"/>
          <w:bCs/>
          <w:color w:val="000000"/>
          <w:spacing w:val="-10"/>
        </w:rPr>
        <w:t xml:space="preserve"> </w:t>
      </w:r>
      <w:hyperlink r:id="rId9" w:anchor="cost-sharing" w:history="1">
        <w:r w:rsidRPr="006703B9">
          <w:rPr>
            <w:rFonts w:ascii="Microsoft JhengHei" w:eastAsia="Microsoft JhengHei" w:hAnsi="Microsoft JhengHei" w:cs="Arial Narrow"/>
            <w:bCs/>
            <w:i/>
            <w:iCs/>
            <w:color w:val="000000"/>
            <w:spacing w:val="-2"/>
          </w:rPr>
          <w:t>[</w:t>
        </w:r>
        <w:r w:rsidRPr="006703B9">
          <w:rPr>
            <w:rFonts w:ascii="Microsoft JhengHei" w:eastAsia="Microsoft JhengHei" w:hAnsi="Microsoft JhengHei" w:hint="eastAsia"/>
            <w:bCs/>
            <w:color w:val="0000FF"/>
            <w:spacing w:val="-2"/>
            <w:u w:val="single"/>
          </w:rPr>
          <w:t>成本分攤</w:t>
        </w:r>
      </w:hyperlink>
      <w:r w:rsidRPr="00B37D39">
        <w:rPr>
          <w:rFonts w:ascii="Microsoft JhengHei" w:eastAsia="Microsoft JhengHei" w:hAnsi="Microsoft JhengHei" w:cs="Arial Narrow"/>
          <w:bCs/>
          <w:i/>
          <w:iCs/>
          <w:color w:val="000000"/>
          <w:spacing w:val="-10"/>
        </w:rPr>
        <w:t>]</w:t>
      </w:r>
      <w:r>
        <w:rPr>
          <w:rFonts w:cs="Arial Narrow"/>
          <w:bCs/>
          <w:i/>
          <w:iCs/>
          <w:color w:val="000000"/>
        </w:rPr>
        <w:tab/>
      </w:r>
      <w:r>
        <w:rPr>
          <w:rFonts w:cs="Arial Narrow"/>
          <w:color w:val="000000"/>
          <w:spacing w:val="-10"/>
        </w:rPr>
        <w:t>%</w:t>
      </w:r>
    </w:p>
    <w:p w:rsidR="00B42FBC" w:rsidRPr="00142074" w:rsidP="009A5540" w14:paraId="2709AB1E" w14:textId="1452D7C5">
      <w:pPr>
        <w:pStyle w:val="BodyText"/>
        <w:kinsoku w:val="0"/>
        <w:overflowPunct w:val="0"/>
        <w:spacing w:before="120"/>
        <w:ind w:left="216" w:right="1267"/>
        <w:rPr>
          <w:rFonts w:ascii="SimSun" w:eastAsia="SimSun" w:cs="SimSun"/>
          <w:color w:val="000000"/>
        </w:rPr>
      </w:pPr>
      <w:r w:rsidRPr="00142074">
        <w:rPr>
          <w:rFonts w:ascii="Microsoft JhengHei" w:eastAsia="Microsoft JhengHei" w:hAnsi="Times New Roman" w:cs="Microsoft JhengHei" w:hint="eastAsia"/>
          <w:b/>
          <w:bCs/>
          <w:color w:val="231F20"/>
        </w:rPr>
        <w:t>此事件示例包含下列服務：</w:t>
      </w:r>
      <w:hyperlink r:id="rId9" w:anchor="emergency-room-care-emergency-services" w:history="1">
        <w:r w:rsidRPr="00142074">
          <w:rPr>
            <w:rFonts w:ascii="SimSun" w:eastAsia="SimSun" w:hAnsi="Times New Roman" w:cs="SimSun" w:hint="eastAsia"/>
            <w:color w:val="0000FF"/>
            <w:spacing w:val="-8"/>
            <w:u w:val="single"/>
          </w:rPr>
          <w:t>急診室照護</w:t>
        </w:r>
      </w:hyperlink>
      <w:r w:rsidRPr="00142074">
        <w:rPr>
          <w:rFonts w:ascii="SimSun" w:eastAsia="SimSun" w:hAnsi="Times New Roman" w:cs="SimSun" w:hint="eastAsia"/>
          <w:color w:val="000000"/>
          <w:spacing w:val="-8"/>
        </w:rPr>
        <w:t>（包括醫療用品）</w:t>
      </w:r>
      <w:hyperlink r:id="rId9" w:anchor="diagnostic-test" w:history="1">
        <w:r w:rsidRPr="00142074">
          <w:rPr>
            <w:rFonts w:ascii="SimSun" w:eastAsia="SimSun" w:hAnsi="Times New Roman" w:cs="SimSun" w:hint="eastAsia"/>
            <w:color w:val="0000FF"/>
            <w:u w:val="single"/>
          </w:rPr>
          <w:t>診斷檢定</w:t>
        </w:r>
      </w:hyperlink>
      <w:r w:rsidRPr="00142074">
        <w:rPr>
          <w:rFonts w:ascii="SimSun" w:eastAsia="SimSun" w:hAnsi="Times New Roman" w:cs="SimSun" w:hint="eastAsia"/>
          <w:color w:val="000000"/>
        </w:rPr>
        <w:t>（</w:t>
      </w:r>
      <w:r w:rsidRPr="00142074">
        <w:rPr>
          <w:rFonts w:eastAsia="SimSun"/>
          <w:i/>
          <w:iCs/>
          <w:color w:val="000000"/>
        </w:rPr>
        <w:t>X</w:t>
      </w:r>
      <w:r w:rsidRPr="00142074">
        <w:rPr>
          <w:rFonts w:eastAsia="SimSun"/>
          <w:i/>
          <w:iCs/>
          <w:color w:val="000000"/>
        </w:rPr>
        <w:t xml:space="preserve"> </w:t>
      </w:r>
      <w:r w:rsidRPr="00142074">
        <w:rPr>
          <w:rFonts w:ascii="SimSun" w:eastAsia="SimSun" w:cs="SimSun" w:hint="eastAsia"/>
          <w:color w:val="000000"/>
        </w:rPr>
        <w:t>光）</w:t>
      </w:r>
    </w:p>
    <w:p w:rsidR="0013428B" w:rsidRPr="00B42FBC" w:rsidP="009A5540" w14:paraId="6D6E199F" w14:textId="30A20560">
      <w:pPr>
        <w:pStyle w:val="BodyText"/>
        <w:kinsoku w:val="0"/>
        <w:overflowPunct w:val="0"/>
        <w:spacing w:after="240"/>
        <w:ind w:left="216" w:right="1886"/>
        <w:rPr>
          <w:rFonts w:ascii="SimSun" w:eastAsia="SimSun" w:hAnsi="Times New Roman" w:cs="SimSun"/>
          <w:color w:val="000000"/>
          <w:spacing w:val="-19"/>
          <w:sz w:val="25"/>
          <w:szCs w:val="25"/>
        </w:rPr>
      </w:pPr>
      <w:hyperlink r:id="rId9" w:anchor="durable-medical-equipment" w:history="1">
        <w:r w:rsidRPr="00142074" w:rsidR="00B42FBC">
          <w:rPr>
            <w:rFonts w:ascii="SimSun" w:eastAsia="SimSun" w:hAnsi="Times New Roman" w:cs="SimSun" w:hint="eastAsia"/>
            <w:color w:val="0000FF"/>
            <w:spacing w:val="-6"/>
            <w:u w:val="single"/>
          </w:rPr>
          <w:t>耐用醫療器材</w:t>
        </w:r>
      </w:hyperlink>
      <w:r w:rsidRPr="00142074" w:rsidR="00B42FBC">
        <w:rPr>
          <w:rFonts w:ascii="SimSun" w:eastAsia="SimSun" w:hAnsi="Times New Roman" w:cs="SimSun" w:hint="eastAsia"/>
          <w:color w:val="000000"/>
          <w:spacing w:val="-6"/>
        </w:rPr>
        <w:t>（拐杖）</w:t>
      </w:r>
      <w:hyperlink r:id="rId9" w:anchor="rehabilitation-services" w:history="1">
        <w:r w:rsidRPr="00142074" w:rsidR="00B42FBC">
          <w:rPr>
            <w:rFonts w:ascii="SimSun" w:eastAsia="SimSun" w:hAnsi="Times New Roman" w:cs="SimSun" w:hint="eastAsia"/>
            <w:color w:val="0000FF"/>
            <w:spacing w:val="-6"/>
            <w:u w:val="single"/>
          </w:rPr>
          <w:t>復健服務</w:t>
        </w:r>
      </w:hyperlink>
      <w:r w:rsidRPr="00142074" w:rsidR="00B42FBC">
        <w:rPr>
          <w:rFonts w:ascii="SimSun" w:eastAsia="SimSun" w:hAnsi="Times New Roman" w:cs="SimSun" w:hint="eastAsia"/>
          <w:color w:val="000000"/>
          <w:spacing w:val="-6"/>
        </w:rPr>
        <w:t>（物理治療</w:t>
      </w:r>
      <w:r w:rsidR="00B42FBC">
        <w:rPr>
          <w:rFonts w:ascii="SimSun" w:eastAsia="SimSun" w:hAnsi="Times New Roman" w:cs="SimSun" w:hint="eastAsia"/>
          <w:color w:val="000000"/>
          <w:spacing w:val="-19"/>
          <w:sz w:val="25"/>
          <w:szCs w:val="25"/>
        </w:rPr>
        <w:t>）</w:t>
      </w:r>
    </w:p>
    <w:tbl>
      <w:tblPr>
        <w:tblStyle w:val="TableGrid"/>
        <w:tblDescription w:val="Estimates the total cost for medical care and Mia's total cost sharing amount. "/>
        <w:tblW w:w="4440" w:type="dxa"/>
        <w:tblInd w:w="240" w:type="dxa"/>
        <w:tblBorders>
          <w:top w:val="none" w:sz="0" w:space="0" w:color="auto"/>
          <w:left w:val="none" w:sz="0" w:space="0" w:color="auto"/>
          <w:bottom w:val="none" w:sz="0" w:space="0" w:color="auto"/>
          <w:right w:val="none" w:sz="0" w:space="0" w:color="auto"/>
          <w:insideH w:val="single" w:sz="4" w:space="0" w:color="286995"/>
          <w:insideV w:val="single" w:sz="4" w:space="0" w:color="286995"/>
        </w:tblBorders>
        <w:tblLook w:val="04A0"/>
      </w:tblPr>
      <w:tblGrid>
        <w:gridCol w:w="3373"/>
        <w:gridCol w:w="1067"/>
      </w:tblGrid>
      <w:tr w14:paraId="6D6E19A2" w14:textId="77777777" w:rsidTr="00B463DE">
        <w:tblPrEx>
          <w:tblW w:w="4440" w:type="dxa"/>
          <w:tblInd w:w="240" w:type="dxa"/>
          <w:tblBorders>
            <w:top w:val="none" w:sz="0" w:space="0" w:color="auto"/>
            <w:left w:val="none" w:sz="0" w:space="0" w:color="auto"/>
            <w:bottom w:val="none" w:sz="0" w:space="0" w:color="auto"/>
            <w:right w:val="none" w:sz="0" w:space="0" w:color="auto"/>
            <w:insideH w:val="single" w:sz="4" w:space="0" w:color="286995"/>
            <w:insideV w:val="single" w:sz="4" w:space="0" w:color="286995"/>
          </w:tblBorders>
          <w:tblLook w:val="04A0"/>
        </w:tblPrEx>
        <w:trPr>
          <w:trHeight w:val="333"/>
          <w:tblHeader/>
        </w:trPr>
        <w:tc>
          <w:tcPr>
            <w:tcW w:w="0" w:type="auto"/>
            <w:tcBorders>
              <w:top w:val="single" w:sz="2" w:space="0" w:color="286995"/>
              <w:left w:val="nil"/>
              <w:bottom w:val="single" w:sz="4" w:space="0" w:color="286995"/>
            </w:tcBorders>
            <w:shd w:val="clear" w:color="auto" w:fill="C0E8FB"/>
            <w:vAlign w:val="center"/>
          </w:tcPr>
          <w:p w:rsidR="0013428B" w:rsidRPr="00B80D84" w:rsidP="00B80D84" w14:paraId="6D6E19A0" w14:textId="54DF1AC7">
            <w:pPr>
              <w:pStyle w:val="BodyText"/>
              <w:kinsoku w:val="0"/>
              <w:overflowPunct w:val="0"/>
              <w:spacing w:line="320" w:lineRule="exact"/>
              <w:ind w:left="32"/>
              <w:rPr>
                <w:rFonts w:ascii="Microsoft JhengHei" w:eastAsia="Microsoft JhengHei" w:hAnsi="Times New Roman" w:cs="Microsoft JhengHei"/>
                <w:b/>
                <w:bCs/>
                <w:color w:val="231F20"/>
                <w:spacing w:val="-2"/>
              </w:rPr>
            </w:pPr>
            <w:r>
              <w:rPr>
                <w:rFonts w:ascii="Microsoft JhengHei" w:eastAsia="Microsoft JhengHei" w:hAnsi="Times New Roman" w:cs="Microsoft JhengHei" w:hint="eastAsia"/>
                <w:b/>
                <w:bCs/>
                <w:color w:val="231F20"/>
                <w:spacing w:val="-2"/>
              </w:rPr>
              <w:t>總示例費用</w:t>
            </w:r>
          </w:p>
        </w:tc>
        <w:tc>
          <w:tcPr>
            <w:tcW w:w="0" w:type="auto"/>
            <w:tcBorders>
              <w:top w:val="single" w:sz="2" w:space="0" w:color="286995"/>
              <w:bottom w:val="single" w:sz="4" w:space="0" w:color="286995"/>
              <w:right w:val="nil"/>
            </w:tcBorders>
            <w:shd w:val="clear" w:color="auto" w:fill="C0E8FB"/>
            <w:vAlign w:val="center"/>
          </w:tcPr>
          <w:p w:rsidR="0013428B" w:rsidRPr="00BD4809" w:rsidP="005512EE" w14:paraId="6D6E19A1" w14:textId="77777777">
            <w:pPr>
              <w:pStyle w:val="BodyText"/>
              <w:tabs>
                <w:tab w:val="left" w:pos="4199"/>
              </w:tabs>
              <w:spacing w:line="232" w:lineRule="exact"/>
              <w:ind w:right="-98"/>
              <w:jc w:val="right"/>
              <w:rPr>
                <w:b/>
              </w:rPr>
            </w:pPr>
            <w:r w:rsidRPr="00BD4809">
              <w:rPr>
                <w:b/>
              </w:rPr>
              <w:t>$2,800</w:t>
            </w:r>
          </w:p>
        </w:tc>
      </w:tr>
      <w:tr w14:paraId="6D6E19A5" w14:textId="77777777" w:rsidTr="00CA4099">
        <w:tblPrEx>
          <w:tblW w:w="4440" w:type="dxa"/>
          <w:tblInd w:w="240" w:type="dxa"/>
          <w:tblLook w:val="04A0"/>
        </w:tblPrEx>
        <w:trPr>
          <w:trHeight w:val="398"/>
        </w:trPr>
        <w:tc>
          <w:tcPr>
            <w:tcW w:w="0" w:type="auto"/>
            <w:gridSpan w:val="2"/>
            <w:tcBorders>
              <w:top w:val="single" w:sz="4" w:space="0" w:color="286995"/>
              <w:left w:val="nil"/>
              <w:bottom w:val="single" w:sz="4" w:space="0" w:color="286995"/>
              <w:right w:val="single" w:sz="8" w:space="0" w:color="FFFFFF" w:themeColor="background1"/>
            </w:tcBorders>
            <w:vAlign w:val="center"/>
          </w:tcPr>
          <w:p w:rsidR="00350BD4" w:rsidRPr="00BD4809" w:rsidP="00205944" w14:paraId="6D6E19A4" w14:textId="7EC5A97D">
            <w:pPr>
              <w:pStyle w:val="BodyText"/>
              <w:tabs>
                <w:tab w:val="left" w:pos="4199"/>
              </w:tabs>
              <w:spacing w:line="232" w:lineRule="exact"/>
              <w:ind w:right="267"/>
              <w:rPr>
                <w:color w:val="FFFFFF" w:themeColor="background1"/>
              </w:rPr>
            </w:pPr>
            <w:r>
              <w:rPr>
                <w:rFonts w:ascii="Microsoft JhengHei" w:eastAsia="Microsoft JhengHei" w:hAnsi="Times New Roman" w:cs="Microsoft JhengHei" w:hint="eastAsia"/>
                <w:b/>
                <w:bCs/>
                <w:spacing w:val="9"/>
              </w:rPr>
              <w:t>在此示例，</w:t>
            </w:r>
            <w:r>
              <w:rPr>
                <w:rFonts w:eastAsia="Microsoft JhengHei"/>
                <w:b/>
                <w:bCs/>
              </w:rPr>
              <w:t>Mia</w:t>
            </w:r>
            <w:r>
              <w:rPr>
                <w:rFonts w:eastAsia="Microsoft JhengHei"/>
                <w:b/>
                <w:bCs/>
                <w:spacing w:val="-17"/>
              </w:rPr>
              <w:t xml:space="preserve"> </w:t>
            </w:r>
            <w:r>
              <w:rPr>
                <w:rFonts w:ascii="Microsoft JhengHei" w:eastAsia="Microsoft JhengHei" w:cs="Microsoft JhengHei" w:hint="eastAsia"/>
                <w:b/>
                <w:bCs/>
                <w:spacing w:val="1"/>
              </w:rPr>
              <w:t>將支付</w:t>
            </w:r>
            <w:r w:rsidRPr="00BD4809">
              <w:rPr>
                <w:b/>
              </w:rPr>
              <w:t>:</w:t>
            </w:r>
          </w:p>
        </w:tc>
      </w:tr>
      <w:tr w14:paraId="6D6E19A7" w14:textId="77777777" w:rsidTr="00B463DE">
        <w:tblPrEx>
          <w:tblW w:w="4440" w:type="dxa"/>
          <w:tblInd w:w="240" w:type="dxa"/>
          <w:tblLook w:val="04A0"/>
        </w:tblPrEx>
        <w:trPr>
          <w:trHeight w:val="272"/>
        </w:trPr>
        <w:tc>
          <w:tcPr>
            <w:tcW w:w="0" w:type="auto"/>
            <w:gridSpan w:val="2"/>
            <w:tcBorders>
              <w:left w:val="nil"/>
              <w:right w:val="nil"/>
            </w:tcBorders>
            <w:shd w:val="clear" w:color="auto" w:fill="EFF9FF"/>
            <w:vAlign w:val="center"/>
          </w:tcPr>
          <w:p w:rsidR="0013428B" w:rsidRPr="00BD4809" w:rsidP="00205944" w14:paraId="6D6E19A6" w14:textId="59771AA2">
            <w:pPr>
              <w:pStyle w:val="BodyText"/>
              <w:tabs>
                <w:tab w:val="left" w:pos="4199"/>
              </w:tabs>
              <w:spacing w:line="232" w:lineRule="exact"/>
              <w:jc w:val="center"/>
              <w:rPr>
                <w:i/>
              </w:rPr>
            </w:pPr>
            <w:r w:rsidRPr="00142074">
              <w:rPr>
                <w:rFonts w:ascii="SimSun" w:eastAsia="SimSun" w:cs="SimSun" w:hint="eastAsia"/>
                <w:color w:val="231F20"/>
                <w:spacing w:val="-10"/>
              </w:rPr>
              <w:t>成本分攤</w:t>
            </w:r>
          </w:p>
        </w:tc>
      </w:tr>
      <w:tr w14:paraId="6D6E19AA" w14:textId="77777777" w:rsidTr="002521F1">
        <w:tblPrEx>
          <w:tblW w:w="4440" w:type="dxa"/>
          <w:tblInd w:w="240" w:type="dxa"/>
          <w:tblLook w:val="04A0"/>
        </w:tblPrEx>
        <w:trPr>
          <w:trHeight w:val="360"/>
        </w:trPr>
        <w:tc>
          <w:tcPr>
            <w:tcW w:w="0" w:type="auto"/>
            <w:tcBorders>
              <w:left w:val="nil"/>
            </w:tcBorders>
            <w:vAlign w:val="center"/>
          </w:tcPr>
          <w:p w:rsidR="00414E31" w:rsidRPr="00BD4809" w:rsidP="00414E31" w14:paraId="6D6E19A8" w14:textId="66AE6214">
            <w:pPr>
              <w:pStyle w:val="BodyText"/>
              <w:tabs>
                <w:tab w:val="left" w:pos="4199"/>
              </w:tabs>
              <w:spacing w:line="232" w:lineRule="exact"/>
              <w:ind w:left="-75"/>
            </w:pPr>
            <w:hyperlink r:id="rId9" w:anchor="deductible" w:history="1">
              <w:r>
                <w:rPr>
                  <w:rFonts w:ascii="SimSun" w:eastAsia="SimSun" w:cs="SimSun" w:hint="eastAsia"/>
                  <w:color w:val="0000FF"/>
                  <w:spacing w:val="-4"/>
                  <w:u w:val="single"/>
                </w:rPr>
                <w:t>自付額</w:t>
              </w:r>
            </w:hyperlink>
          </w:p>
        </w:tc>
        <w:tc>
          <w:tcPr>
            <w:tcW w:w="0" w:type="auto"/>
            <w:tcBorders>
              <w:right w:val="nil"/>
            </w:tcBorders>
            <w:vAlign w:val="center"/>
          </w:tcPr>
          <w:p w:rsidR="00414E31" w:rsidRPr="00BD4809" w:rsidP="00414E31" w14:paraId="6D6E19A9" w14:textId="77777777">
            <w:pPr>
              <w:pStyle w:val="BodyText"/>
              <w:tabs>
                <w:tab w:val="left" w:pos="4199"/>
              </w:tabs>
              <w:spacing w:line="232" w:lineRule="exact"/>
              <w:ind w:right="-98"/>
              <w:jc w:val="right"/>
            </w:pPr>
            <w:r w:rsidRPr="00BD4809">
              <w:t>$</w:t>
            </w:r>
          </w:p>
        </w:tc>
      </w:tr>
      <w:tr w14:paraId="6D6E19AD" w14:textId="77777777" w:rsidTr="00A14CF0">
        <w:tblPrEx>
          <w:tblW w:w="4440" w:type="dxa"/>
          <w:tblInd w:w="240" w:type="dxa"/>
          <w:tblLook w:val="04A0"/>
        </w:tblPrEx>
        <w:trPr>
          <w:trHeight w:val="360"/>
        </w:trPr>
        <w:tc>
          <w:tcPr>
            <w:tcW w:w="0" w:type="auto"/>
            <w:tcBorders>
              <w:left w:val="nil"/>
              <w:bottom w:val="single" w:sz="4" w:space="0" w:color="286995"/>
            </w:tcBorders>
            <w:vAlign w:val="center"/>
          </w:tcPr>
          <w:p w:rsidR="00414E31" w:rsidRPr="00BD4809" w:rsidP="00414E31" w14:paraId="6D6E19AB" w14:textId="45C93EEB">
            <w:pPr>
              <w:pStyle w:val="BodyText"/>
              <w:tabs>
                <w:tab w:val="left" w:pos="4199"/>
              </w:tabs>
              <w:spacing w:line="232" w:lineRule="exact"/>
              <w:ind w:left="-75"/>
            </w:pPr>
            <w:hyperlink r:id="rId9" w:anchor="copayment" w:history="1">
              <w:r>
                <w:rPr>
                  <w:rFonts w:ascii="SimSun" w:eastAsia="SimSun" w:cs="SimSun" w:hint="eastAsia"/>
                  <w:color w:val="0000FF"/>
                  <w:spacing w:val="-4"/>
                  <w:u w:val="single"/>
                </w:rPr>
                <w:t>共付額</w:t>
              </w:r>
            </w:hyperlink>
          </w:p>
        </w:tc>
        <w:tc>
          <w:tcPr>
            <w:tcW w:w="0" w:type="auto"/>
            <w:tcBorders>
              <w:bottom w:val="single" w:sz="4" w:space="0" w:color="286995"/>
              <w:right w:val="nil"/>
            </w:tcBorders>
            <w:vAlign w:val="center"/>
          </w:tcPr>
          <w:p w:rsidR="00414E31" w:rsidRPr="00BD4809" w:rsidP="00414E31" w14:paraId="6D6E19AC" w14:textId="77777777">
            <w:pPr>
              <w:pStyle w:val="BodyText"/>
              <w:tabs>
                <w:tab w:val="left" w:pos="4199"/>
              </w:tabs>
              <w:spacing w:line="232" w:lineRule="exact"/>
              <w:ind w:right="-98"/>
              <w:jc w:val="right"/>
            </w:pPr>
            <w:r w:rsidRPr="00BD4809">
              <w:t>$</w:t>
            </w:r>
          </w:p>
        </w:tc>
      </w:tr>
      <w:tr w14:paraId="6D6E19B0" w14:textId="77777777" w:rsidTr="00121D57">
        <w:tblPrEx>
          <w:tblW w:w="4440" w:type="dxa"/>
          <w:tblInd w:w="240" w:type="dxa"/>
          <w:tblLook w:val="04A0"/>
        </w:tblPrEx>
        <w:trPr>
          <w:trHeight w:val="360"/>
        </w:trPr>
        <w:tc>
          <w:tcPr>
            <w:tcW w:w="0" w:type="auto"/>
            <w:tcBorders>
              <w:top w:val="single" w:sz="4" w:space="0" w:color="286995"/>
              <w:left w:val="nil"/>
              <w:bottom w:val="single" w:sz="2" w:space="0" w:color="286995"/>
            </w:tcBorders>
            <w:vAlign w:val="center"/>
          </w:tcPr>
          <w:p w:rsidR="00414E31" w:rsidRPr="00BD4809" w:rsidP="00414E31" w14:paraId="6D6E19AE" w14:textId="3FF80BD9">
            <w:pPr>
              <w:pStyle w:val="BodyText"/>
              <w:tabs>
                <w:tab w:val="left" w:pos="4199"/>
              </w:tabs>
              <w:spacing w:line="232" w:lineRule="exact"/>
              <w:ind w:left="-75"/>
            </w:pPr>
            <w:hyperlink r:id="rId9" w:anchor="coinsurance" w:history="1">
              <w:r>
                <w:rPr>
                  <w:rFonts w:ascii="SimSun" w:eastAsia="SimSun" w:cs="SimSun" w:hint="eastAsia"/>
                  <w:color w:val="0000FF"/>
                  <w:spacing w:val="-3"/>
                  <w:u w:val="single"/>
                </w:rPr>
                <w:t>共同保險</w:t>
              </w:r>
            </w:hyperlink>
          </w:p>
        </w:tc>
        <w:tc>
          <w:tcPr>
            <w:tcW w:w="0" w:type="auto"/>
            <w:tcBorders>
              <w:top w:val="single" w:sz="4" w:space="0" w:color="286995"/>
              <w:bottom w:val="single" w:sz="2" w:space="0" w:color="286995"/>
              <w:right w:val="nil"/>
            </w:tcBorders>
            <w:vAlign w:val="center"/>
          </w:tcPr>
          <w:p w:rsidR="00414E31" w:rsidRPr="00BD4809" w:rsidP="00414E31" w14:paraId="6D6E19AF" w14:textId="77777777">
            <w:pPr>
              <w:pStyle w:val="BodyText"/>
              <w:tabs>
                <w:tab w:val="left" w:pos="4199"/>
              </w:tabs>
              <w:spacing w:line="232" w:lineRule="exact"/>
              <w:ind w:right="-98"/>
              <w:jc w:val="right"/>
            </w:pPr>
            <w:r w:rsidRPr="00BD4809">
              <w:t>$</w:t>
            </w:r>
          </w:p>
        </w:tc>
      </w:tr>
      <w:tr w14:paraId="6D6E19B2" w14:textId="77777777" w:rsidTr="00121D57">
        <w:tblPrEx>
          <w:tblW w:w="4440" w:type="dxa"/>
          <w:tblInd w:w="240" w:type="dxa"/>
          <w:tblLook w:val="04A0"/>
        </w:tblPrEx>
        <w:trPr>
          <w:trHeight w:val="272"/>
        </w:trPr>
        <w:tc>
          <w:tcPr>
            <w:tcW w:w="0" w:type="auto"/>
            <w:gridSpan w:val="2"/>
            <w:tcBorders>
              <w:top w:val="single" w:sz="2" w:space="0" w:color="286995"/>
              <w:left w:val="nil"/>
              <w:bottom w:val="single" w:sz="2" w:space="0" w:color="286995"/>
              <w:right w:val="nil"/>
            </w:tcBorders>
            <w:shd w:val="clear" w:color="auto" w:fill="EFF9FF"/>
            <w:vAlign w:val="center"/>
          </w:tcPr>
          <w:p w:rsidR="0013428B" w:rsidRPr="00BD4809" w:rsidP="00205944" w14:paraId="6D6E19B1" w14:textId="6793C015">
            <w:pPr>
              <w:pStyle w:val="BodyText"/>
              <w:tabs>
                <w:tab w:val="left" w:pos="4199"/>
              </w:tabs>
              <w:spacing w:line="232" w:lineRule="exact"/>
              <w:jc w:val="center"/>
            </w:pPr>
            <w:r w:rsidRPr="00142074">
              <w:rPr>
                <w:rFonts w:ascii="SimSun" w:eastAsia="SimSun" w:cs="SimSun" w:hint="eastAsia"/>
                <w:color w:val="231F20"/>
                <w:spacing w:val="-10"/>
              </w:rPr>
              <w:t>不承保的項目</w:t>
            </w:r>
          </w:p>
        </w:tc>
      </w:tr>
      <w:tr w14:paraId="6D6E19B5" w14:textId="77777777" w:rsidTr="00121D57">
        <w:tblPrEx>
          <w:tblW w:w="4440" w:type="dxa"/>
          <w:tblInd w:w="240" w:type="dxa"/>
          <w:tblLook w:val="04A0"/>
        </w:tblPrEx>
        <w:trPr>
          <w:trHeight w:val="354"/>
        </w:trPr>
        <w:tc>
          <w:tcPr>
            <w:tcW w:w="0" w:type="auto"/>
            <w:tcBorders>
              <w:top w:val="single" w:sz="2" w:space="0" w:color="286995"/>
              <w:left w:val="nil"/>
              <w:bottom w:val="single" w:sz="2" w:space="0" w:color="286995"/>
            </w:tcBorders>
            <w:vAlign w:val="center"/>
          </w:tcPr>
          <w:p w:rsidR="0013428B" w:rsidRPr="00BD4809" w:rsidP="005512EE" w14:paraId="6D6E19B3" w14:textId="7291256F">
            <w:pPr>
              <w:pStyle w:val="BodyText"/>
              <w:tabs>
                <w:tab w:val="left" w:pos="4199"/>
              </w:tabs>
              <w:spacing w:line="232" w:lineRule="exact"/>
              <w:ind w:left="-75"/>
            </w:pPr>
            <w:r>
              <w:rPr>
                <w:rFonts w:ascii="SimSun" w:eastAsia="SimSun" w:cs="SimSun" w:hint="eastAsia"/>
                <w:spacing w:val="-2"/>
              </w:rPr>
              <w:t>限制或例外</w:t>
            </w:r>
          </w:p>
        </w:tc>
        <w:tc>
          <w:tcPr>
            <w:tcW w:w="0" w:type="auto"/>
            <w:tcBorders>
              <w:top w:val="single" w:sz="2" w:space="0" w:color="286995"/>
              <w:bottom w:val="single" w:sz="2" w:space="0" w:color="286995"/>
              <w:right w:val="nil"/>
            </w:tcBorders>
            <w:vAlign w:val="center"/>
          </w:tcPr>
          <w:p w:rsidR="0013428B" w:rsidRPr="00BD4809" w:rsidP="00B51F12" w14:paraId="6D6E19B4" w14:textId="77777777">
            <w:pPr>
              <w:pStyle w:val="BodyText"/>
              <w:tabs>
                <w:tab w:val="left" w:pos="4199"/>
              </w:tabs>
              <w:spacing w:line="232" w:lineRule="exact"/>
              <w:ind w:right="-98"/>
              <w:jc w:val="right"/>
            </w:pPr>
            <w:r w:rsidRPr="00BD4809">
              <w:t>$</w:t>
            </w:r>
          </w:p>
        </w:tc>
      </w:tr>
      <w:tr w14:paraId="6D6E19B8" w14:textId="77777777" w:rsidTr="001F5564">
        <w:tblPrEx>
          <w:tblW w:w="4440" w:type="dxa"/>
          <w:tblInd w:w="240" w:type="dxa"/>
          <w:tblLook w:val="04A0"/>
        </w:tblPrEx>
        <w:trPr>
          <w:trHeight w:val="322"/>
        </w:trPr>
        <w:tc>
          <w:tcPr>
            <w:tcW w:w="0" w:type="auto"/>
            <w:tcBorders>
              <w:top w:val="single" w:sz="2" w:space="0" w:color="286995"/>
              <w:left w:val="nil"/>
              <w:bottom w:val="single" w:sz="2" w:space="0" w:color="286995"/>
            </w:tcBorders>
            <w:shd w:val="clear" w:color="auto" w:fill="C0E8FB"/>
            <w:vAlign w:val="center"/>
          </w:tcPr>
          <w:p w:rsidR="0013428B" w:rsidRPr="00BD4809" w:rsidP="00350BD4" w14:paraId="6D6E19B6" w14:textId="1F990DA0">
            <w:pPr>
              <w:pStyle w:val="BodyText"/>
              <w:tabs>
                <w:tab w:val="left" w:pos="4199"/>
              </w:tabs>
              <w:spacing w:line="232" w:lineRule="exact"/>
              <w:ind w:left="-75"/>
              <w:rPr>
                <w:b/>
              </w:rPr>
            </w:pPr>
            <w:r>
              <w:rPr>
                <w:rFonts w:eastAsiaTheme="minorEastAsia"/>
                <w:b/>
                <w:bCs/>
              </w:rPr>
              <w:t xml:space="preserve">Mia </w:t>
            </w:r>
            <w:r>
              <w:rPr>
                <w:rFonts w:hint="eastAsia"/>
                <w:b/>
                <w:bCs/>
                <w:spacing w:val="3"/>
              </w:rPr>
              <w:t>將支付的總金額為</w:t>
            </w:r>
          </w:p>
        </w:tc>
        <w:tc>
          <w:tcPr>
            <w:tcW w:w="0" w:type="auto"/>
            <w:tcBorders>
              <w:top w:val="single" w:sz="2" w:space="0" w:color="286995"/>
              <w:bottom w:val="single" w:sz="2" w:space="0" w:color="286995"/>
              <w:right w:val="nil"/>
            </w:tcBorders>
            <w:shd w:val="clear" w:color="auto" w:fill="C0E8FB"/>
            <w:vAlign w:val="center"/>
          </w:tcPr>
          <w:p w:rsidR="0013428B" w:rsidRPr="00BD4809" w:rsidP="005512EE" w14:paraId="6D6E19B7" w14:textId="77777777">
            <w:pPr>
              <w:pStyle w:val="BodyText"/>
              <w:tabs>
                <w:tab w:val="left" w:pos="4199"/>
              </w:tabs>
              <w:spacing w:line="232" w:lineRule="exact"/>
              <w:ind w:right="-98"/>
              <w:jc w:val="right"/>
              <w:rPr>
                <w:b/>
              </w:rPr>
            </w:pPr>
            <w:r w:rsidRPr="00BD4809">
              <w:rPr>
                <w:b/>
              </w:rPr>
              <w:t>$</w:t>
            </w:r>
          </w:p>
        </w:tc>
      </w:tr>
    </w:tbl>
    <w:p w:rsidR="0013428B" w:rsidRPr="00BD4809" w:rsidP="0013428B" w14:paraId="6D6E19B9" w14:textId="77777777">
      <w:pPr>
        <w:pStyle w:val="Tiny"/>
        <w:ind w:left="270"/>
      </w:pPr>
    </w:p>
    <w:p w:rsidR="00EA16F4" w:rsidRPr="00BD4809" w:rsidP="002A6B13" w14:paraId="6D6E19BA" w14:textId="77777777">
      <w:pPr>
        <w:tabs>
          <w:tab w:val="right" w:pos="14850"/>
        </w:tabs>
        <w:spacing w:before="720"/>
        <w:jc w:val="center"/>
        <w:sectPr w:rsidSect="00EA16F4">
          <w:type w:val="continuous"/>
          <w:pgSz w:w="15840" w:h="12240" w:orient="landscape"/>
          <w:pgMar w:top="576" w:right="720" w:bottom="720" w:left="720" w:header="720" w:footer="720" w:gutter="0"/>
          <w:cols w:num="3" w:space="315"/>
        </w:sectPr>
      </w:pPr>
    </w:p>
    <w:p w:rsidR="00607953" w:rsidRPr="00142074" w:rsidP="00FF709E" w14:paraId="177ED023" w14:textId="099526ED">
      <w:pPr>
        <w:tabs>
          <w:tab w:val="right" w:pos="14850"/>
        </w:tabs>
        <w:spacing w:before="120"/>
        <w:jc w:val="center"/>
        <w:rPr>
          <w:rFonts w:ascii="SimSun" w:eastAsia="SimSun" w:hAnsi="SimSun" w:cs="Arial"/>
          <w:color w:val="000000"/>
          <w:sz w:val="24"/>
          <w:szCs w:val="24"/>
          <w:lang w:val="pt-BR"/>
        </w:rPr>
      </w:pPr>
      <w:hyperlink r:id="rId9" w:anchor="plan" w:history="1">
        <w:r w:rsidRPr="00142074" w:rsidR="00395C9E">
          <w:rPr>
            <w:rFonts w:ascii="Microsoft JhengHei" w:eastAsia="Microsoft JhengHei" w:hAnsi="Microsoft JhengHei" w:cs="Microsoft JhengHei" w:hint="eastAsia"/>
            <w:b/>
            <w:bCs/>
            <w:color w:val="0000FF"/>
            <w:spacing w:val="15"/>
            <w:sz w:val="24"/>
            <w:szCs w:val="24"/>
            <w:u w:val="single"/>
          </w:rPr>
          <w:t>計劃</w:t>
        </w:r>
      </w:hyperlink>
      <w:r w:rsidRPr="00142074" w:rsidR="00395C9E">
        <w:rPr>
          <w:rFonts w:ascii="SimSun" w:eastAsia="SimSun" w:hAnsi="SimSun" w:cs="SimSun" w:hint="eastAsia"/>
          <w:color w:val="000000"/>
          <w:spacing w:val="-1"/>
          <w:sz w:val="24"/>
          <w:szCs w:val="24"/>
        </w:rPr>
        <w:t>將負責支付此類示例中所涵蓋服務所產生的其他費用</w:t>
      </w:r>
    </w:p>
    <w:sectPr w:rsidSect="002A6B13">
      <w:type w:val="continuous"/>
      <w:pgSz w:w="15840" w:h="12240" w:orient="landscape"/>
      <w:pgMar w:top="576"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5944" w:rsidP="00DD3B2C" w14:paraId="6D6E19D0" w14:textId="68520ECB">
    <w:pPr>
      <w:pStyle w:val="BodyText"/>
      <w:tabs>
        <w:tab w:val="right" w:pos="14400"/>
      </w:tabs>
      <w:spacing w:before="120" w:line="720" w:lineRule="auto"/>
      <w:rPr>
        <w:sz w:val="20"/>
      </w:rPr>
    </w:pPr>
    <w:r>
      <w:t>[*</w:t>
    </w:r>
    <w:r>
      <w:rPr>
        <w:spacing w:val="1"/>
      </w:rPr>
      <w:t xml:space="preserve"> </w:t>
    </w:r>
    <w:r>
      <w:rPr>
        <w:rFonts w:ascii="SimSun" w:eastAsia="SimSun" w:cs="SimSun" w:hint="eastAsia"/>
      </w:rPr>
      <w:t>如欲了解有關限制和例外的更多資訊，請至</w:t>
    </w:r>
    <w:r>
      <w:rPr>
        <w:rFonts w:ascii="SimSun" w:eastAsia="SimSun" w:cs="SimSun"/>
        <w:spacing w:val="-68"/>
      </w:rPr>
      <w:t xml:space="preserve"> </w:t>
    </w:r>
    <w:r>
      <w:rPr>
        <w:rFonts w:eastAsia="SimSun"/>
      </w:rPr>
      <w:t>[www.insert.com]</w:t>
    </w:r>
    <w:r>
      <w:rPr>
        <w:rFonts w:eastAsia="SimSun"/>
        <w:spacing w:val="-9"/>
      </w:rPr>
      <w:t xml:space="preserve"> </w:t>
    </w:r>
    <w:r>
      <w:rPr>
        <w:rFonts w:ascii="SimSun" w:eastAsia="SimSun" w:cs="SimSun" w:hint="eastAsia"/>
      </w:rPr>
      <w:t>參見</w:t>
    </w:r>
    <w:hyperlink r:id="rId1" w:anchor="plan" w:history="1">
      <w:r>
        <w:rPr>
          <w:rFonts w:ascii="SimSun" w:eastAsia="SimSun" w:cs="SimSun" w:hint="eastAsia"/>
          <w:color w:val="0000FF"/>
          <w:u w:val="single"/>
        </w:rPr>
        <w:t>計劃</w:t>
      </w:r>
    </w:hyperlink>
    <w:r>
      <w:rPr>
        <w:rFonts w:ascii="SimSun" w:eastAsia="SimSun" w:cs="SimSun" w:hint="eastAsia"/>
        <w:color w:val="000000"/>
      </w:rPr>
      <w:t>或保單文件</w:t>
    </w:r>
    <w:r>
      <w:rPr>
        <w:rFonts w:eastAsia="SimSun"/>
        <w:color w:val="000000"/>
        <w:spacing w:val="-10"/>
      </w:rPr>
      <w:t>]</w:t>
    </w:r>
    <w:r w:rsidRPr="00BD4809">
      <w:tab/>
    </w:r>
    <w:r w:rsidR="005059CB">
      <w:rPr>
        <w:rFonts w:ascii="Microsoft JhengHei" w:eastAsia="Microsoft JhengHei" w:cs="Microsoft JhengHei" w:hint="eastAsia"/>
        <w:b/>
        <w:bCs/>
        <w:color w:val="286995"/>
      </w:rPr>
      <w:t>第</w:t>
    </w:r>
    <w:r w:rsidR="005059CB">
      <w:rPr>
        <w:rFonts w:ascii="Microsoft JhengHei" w:eastAsia="Microsoft JhengHei" w:cs="Microsoft JhengHei"/>
        <w:b/>
        <w:bCs/>
        <w:color w:val="286995"/>
        <w:spacing w:val="-15"/>
      </w:rPr>
      <w:t xml:space="preserve"> </w:t>
    </w:r>
    <w:r w:rsidRPr="008C245C" w:rsidR="005059CB">
      <w:rPr>
        <w:rFonts w:eastAsia="Microsoft JhengHei" w:cs="Microsoft JhengHei"/>
        <w:b/>
        <w:bCs/>
        <w:color w:val="286995"/>
        <w:spacing w:val="-15"/>
      </w:rPr>
      <w:fldChar w:fldCharType="begin"/>
    </w:r>
    <w:r w:rsidRPr="008C245C" w:rsidR="005059CB">
      <w:rPr>
        <w:rFonts w:eastAsia="Microsoft JhengHei" w:cs="Microsoft JhengHei"/>
        <w:b/>
        <w:bCs/>
        <w:color w:val="286995"/>
        <w:spacing w:val="-15"/>
      </w:rPr>
      <w:instrText xml:space="preserve"> PAGE   \* MERGEFORMAT </w:instrText>
    </w:r>
    <w:r w:rsidRPr="008C245C" w:rsidR="005059CB">
      <w:rPr>
        <w:rFonts w:eastAsia="Microsoft JhengHei" w:cs="Microsoft JhengHei"/>
        <w:b/>
        <w:bCs/>
        <w:color w:val="286995"/>
        <w:spacing w:val="-15"/>
      </w:rPr>
      <w:fldChar w:fldCharType="separate"/>
    </w:r>
    <w:r w:rsidR="005059CB">
      <w:rPr>
        <w:rFonts w:eastAsia="Microsoft JhengHei" w:cs="Microsoft JhengHei"/>
        <w:b/>
        <w:bCs/>
        <w:color w:val="286995"/>
        <w:spacing w:val="-15"/>
      </w:rPr>
      <w:t>1</w:t>
    </w:r>
    <w:r w:rsidRPr="008C245C" w:rsidR="005059CB">
      <w:rPr>
        <w:rFonts w:eastAsia="Microsoft JhengHei" w:cs="Microsoft JhengHei"/>
        <w:b/>
        <w:bCs/>
        <w:noProof/>
        <w:color w:val="286995"/>
        <w:spacing w:val="-15"/>
      </w:rPr>
      <w:fldChar w:fldCharType="end"/>
    </w:r>
    <w:r w:rsidR="005059CB">
      <w:rPr>
        <w:rFonts w:eastAsia="Microsoft JhengHei"/>
        <w:b/>
        <w:bCs/>
        <w:color w:val="286995"/>
        <w:spacing w:val="11"/>
      </w:rPr>
      <w:t xml:space="preserve"> </w:t>
    </w:r>
    <w:r w:rsidR="005059CB">
      <w:rPr>
        <w:rFonts w:ascii="Microsoft JhengHei" w:eastAsia="Microsoft JhengHei" w:cs="Microsoft JhengHei" w:hint="eastAsia"/>
        <w:b/>
        <w:bCs/>
        <w:color w:val="286995"/>
        <w:spacing w:val="16"/>
      </w:rPr>
      <w:t>頁，</w:t>
    </w:r>
    <w:r w:rsidR="005059CB">
      <w:rPr>
        <w:rFonts w:ascii="Microsoft JhengHei" w:eastAsia="Microsoft JhengHei" w:cs="Microsoft JhengHei" w:hint="eastAsia"/>
        <w:b/>
        <w:bCs/>
        <w:color w:val="286995"/>
      </w:rPr>
      <w:t>共</w:t>
    </w:r>
    <w:r w:rsidR="005059CB">
      <w:rPr>
        <w:rFonts w:ascii="Microsoft JhengHei" w:eastAsia="Microsoft JhengHei" w:cs="Microsoft JhengHei"/>
        <w:b/>
        <w:bCs/>
        <w:color w:val="286995"/>
        <w:spacing w:val="-13"/>
      </w:rPr>
      <w:t xml:space="preserve"> </w:t>
    </w:r>
    <w:r w:rsidR="005059CB">
      <w:rPr>
        <w:rFonts w:eastAsia="Microsoft JhengHei"/>
        <w:b/>
        <w:bCs/>
        <w:color w:val="286995"/>
      </w:rPr>
      <w:t>5</w:t>
    </w:r>
    <w:r w:rsidR="005059CB">
      <w:rPr>
        <w:rFonts w:eastAsia="Microsoft JhengHei"/>
        <w:b/>
        <w:bCs/>
        <w:color w:val="286995"/>
        <w:spacing w:val="-21"/>
      </w:rPr>
      <w:t xml:space="preserve"> </w:t>
    </w:r>
    <w:r w:rsidR="005059CB">
      <w:rPr>
        <w:rFonts w:ascii="Microsoft JhengHei" w:eastAsia="Microsoft JhengHei" w:cs="Microsoft JhengHei" w:hint="eastAsia"/>
        <w:b/>
        <w:bCs/>
        <w:color w:val="286995"/>
        <w:spacing w:val="-10"/>
      </w:rPr>
      <w:t>頁</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5944" w:rsidRPr="00017265" w:rsidP="00017265" w14:paraId="6D6E19D1" w14:textId="669CD305">
    <w:pPr>
      <w:spacing w:after="360"/>
      <w:ind w:left="2880"/>
      <w:rPr>
        <w:sz w:val="20"/>
      </w:rPr>
    </w:pPr>
    <w:r>
      <w:rPr>
        <w:rFonts w:cs="Times New Roman"/>
        <w:sz w:val="20"/>
      </w:rPr>
      <w:t>(</w:t>
    </w:r>
    <w:r w:rsidRPr="00BD4809" w:rsidR="00017265">
      <w:rPr>
        <w:rFonts w:cs="Times New Roman"/>
        <w:sz w:val="20"/>
      </w:rPr>
      <w:t xml:space="preserve">OMB control number: 0938-1146/Expiration date: </w:t>
    </w:r>
    <w:r w:rsidRPr="00CD45AF" w:rsidR="00CD45AF">
      <w:rPr>
        <w:rFonts w:cs="Times New Roman"/>
        <w:sz w:val="20"/>
      </w:rPr>
      <w:t>05/31/2026</w:t>
    </w:r>
    <w:r>
      <w:rPr>
        <w:rFonts w:cs="Times New Roman"/>
        <w:sz w:val="20"/>
      </w:rPr>
      <w:t>)</w:t>
    </w:r>
    <w:r w:rsidR="004F3E79">
      <w:rPr>
        <w:rFonts w:cs="Times New Roman"/>
        <w:sz w:val="20"/>
      </w:rPr>
      <w:tab/>
    </w:r>
    <w:r w:rsidR="004F3E79">
      <w:rPr>
        <w:rFonts w:cs="Times New Roman"/>
        <w:sz w:val="20"/>
      </w:rPr>
      <w:tab/>
    </w:r>
    <w:r w:rsidR="004F3E79">
      <w:rPr>
        <w:rFonts w:cs="Times New Roman"/>
        <w:sz w:val="20"/>
      </w:rPr>
      <w:tab/>
    </w:r>
    <w:r w:rsidR="004F3E79">
      <w:rPr>
        <w:rFonts w:cs="Times New Roman"/>
        <w:sz w:val="20"/>
      </w:rPr>
      <w:tab/>
    </w:r>
    <w:r w:rsidR="004F3E79">
      <w:rPr>
        <w:rFonts w:cs="Times New Roman"/>
        <w:sz w:val="20"/>
      </w:rPr>
      <w:tab/>
    </w:r>
    <w:r w:rsidR="004F3E79">
      <w:rPr>
        <w:rFonts w:cs="Times New Roman"/>
        <w:sz w:val="20"/>
      </w:rPr>
      <w:tab/>
    </w:r>
    <w:r w:rsidR="004F3E79">
      <w:rPr>
        <w:rFonts w:cs="Times New Roman"/>
        <w:sz w:val="20"/>
      </w:rPr>
      <w:tab/>
    </w:r>
    <w:r w:rsidRPr="0065421A" w:rsidR="009D4DDF">
      <w:rPr>
        <w:rFonts w:ascii="Microsoft JhengHei" w:eastAsia="Microsoft JhengHei" w:cs="Microsoft JhengHei" w:hint="eastAsia"/>
        <w:b/>
        <w:bCs/>
        <w:color w:val="286995"/>
        <w:sz w:val="24"/>
        <w:szCs w:val="24"/>
      </w:rPr>
      <w:t>第</w:t>
    </w:r>
    <w:r w:rsidRPr="0065421A" w:rsidR="009D4DDF">
      <w:rPr>
        <w:rFonts w:ascii="Microsoft JhengHei" w:eastAsia="Microsoft JhengHei" w:cs="Microsoft JhengHei"/>
        <w:b/>
        <w:bCs/>
        <w:color w:val="286995"/>
        <w:spacing w:val="-15"/>
        <w:sz w:val="24"/>
        <w:szCs w:val="24"/>
      </w:rPr>
      <w:t xml:space="preserve"> </w:t>
    </w:r>
    <w:r w:rsidRPr="0065421A" w:rsidR="008C245C">
      <w:rPr>
        <w:rFonts w:eastAsia="Microsoft JhengHei" w:cs="Microsoft JhengHei"/>
        <w:b/>
        <w:bCs/>
        <w:color w:val="286995"/>
        <w:spacing w:val="-15"/>
        <w:sz w:val="24"/>
        <w:szCs w:val="24"/>
      </w:rPr>
      <w:fldChar w:fldCharType="begin"/>
    </w:r>
    <w:r w:rsidRPr="0065421A" w:rsidR="008C245C">
      <w:rPr>
        <w:rFonts w:eastAsia="Microsoft JhengHei" w:cs="Microsoft JhengHei"/>
        <w:b/>
        <w:bCs/>
        <w:color w:val="286995"/>
        <w:spacing w:val="-15"/>
        <w:sz w:val="24"/>
        <w:szCs w:val="24"/>
      </w:rPr>
      <w:instrText xml:space="preserve"> PAGE   \* MERGEFORMAT </w:instrText>
    </w:r>
    <w:r w:rsidRPr="0065421A" w:rsidR="008C245C">
      <w:rPr>
        <w:rFonts w:eastAsia="Microsoft JhengHei" w:cs="Microsoft JhengHei"/>
        <w:b/>
        <w:bCs/>
        <w:color w:val="286995"/>
        <w:spacing w:val="-15"/>
        <w:sz w:val="24"/>
        <w:szCs w:val="24"/>
      </w:rPr>
      <w:fldChar w:fldCharType="separate"/>
    </w:r>
    <w:r w:rsidRPr="0065421A" w:rsidR="008C245C">
      <w:rPr>
        <w:rFonts w:eastAsia="Microsoft JhengHei" w:cs="Microsoft JhengHei"/>
        <w:b/>
        <w:bCs/>
        <w:noProof/>
        <w:color w:val="286995"/>
        <w:spacing w:val="-15"/>
        <w:sz w:val="24"/>
        <w:szCs w:val="24"/>
      </w:rPr>
      <w:t>1</w:t>
    </w:r>
    <w:r w:rsidRPr="0065421A" w:rsidR="008C245C">
      <w:rPr>
        <w:rFonts w:eastAsia="Microsoft JhengHei" w:cs="Microsoft JhengHei"/>
        <w:b/>
        <w:bCs/>
        <w:noProof/>
        <w:color w:val="286995"/>
        <w:spacing w:val="-15"/>
        <w:sz w:val="24"/>
        <w:szCs w:val="24"/>
      </w:rPr>
      <w:fldChar w:fldCharType="end"/>
    </w:r>
    <w:r w:rsidRPr="0065421A" w:rsidR="009D4DDF">
      <w:rPr>
        <w:rFonts w:eastAsia="Microsoft JhengHei"/>
        <w:b/>
        <w:bCs/>
        <w:color w:val="286995"/>
        <w:spacing w:val="11"/>
        <w:sz w:val="24"/>
        <w:szCs w:val="24"/>
      </w:rPr>
      <w:t xml:space="preserve"> </w:t>
    </w:r>
    <w:r w:rsidRPr="0065421A" w:rsidR="009D4DDF">
      <w:rPr>
        <w:rFonts w:ascii="Microsoft JhengHei" w:eastAsia="Microsoft JhengHei" w:cs="Microsoft JhengHei" w:hint="eastAsia"/>
        <w:b/>
        <w:bCs/>
        <w:color w:val="286995"/>
        <w:spacing w:val="16"/>
        <w:sz w:val="24"/>
        <w:szCs w:val="24"/>
      </w:rPr>
      <w:t>頁，</w:t>
    </w:r>
    <w:r w:rsidRPr="0065421A" w:rsidR="009D4DDF">
      <w:rPr>
        <w:rFonts w:ascii="Microsoft JhengHei" w:eastAsia="Microsoft JhengHei" w:cs="Microsoft JhengHei" w:hint="eastAsia"/>
        <w:b/>
        <w:bCs/>
        <w:color w:val="286995"/>
        <w:sz w:val="24"/>
        <w:szCs w:val="24"/>
      </w:rPr>
      <w:t>共</w:t>
    </w:r>
    <w:r w:rsidRPr="0065421A" w:rsidR="009D4DDF">
      <w:rPr>
        <w:rFonts w:ascii="Microsoft JhengHei" w:eastAsia="Microsoft JhengHei" w:cs="Microsoft JhengHei"/>
        <w:b/>
        <w:bCs/>
        <w:color w:val="286995"/>
        <w:spacing w:val="-13"/>
        <w:sz w:val="24"/>
        <w:szCs w:val="24"/>
      </w:rPr>
      <w:t xml:space="preserve"> </w:t>
    </w:r>
    <w:r w:rsidRPr="0065421A" w:rsidR="009D4DDF">
      <w:rPr>
        <w:rFonts w:eastAsia="Microsoft JhengHei"/>
        <w:b/>
        <w:bCs/>
        <w:color w:val="286995"/>
        <w:sz w:val="24"/>
        <w:szCs w:val="24"/>
      </w:rPr>
      <w:t>5</w:t>
    </w:r>
    <w:r w:rsidRPr="0065421A" w:rsidR="009D4DDF">
      <w:rPr>
        <w:rFonts w:eastAsia="Microsoft JhengHei"/>
        <w:b/>
        <w:bCs/>
        <w:color w:val="286995"/>
        <w:spacing w:val="-21"/>
        <w:sz w:val="24"/>
        <w:szCs w:val="24"/>
      </w:rPr>
      <w:t xml:space="preserve"> </w:t>
    </w:r>
    <w:r w:rsidRPr="0065421A" w:rsidR="009D4DDF">
      <w:rPr>
        <w:rFonts w:ascii="Microsoft JhengHei" w:eastAsia="Microsoft JhengHei" w:cs="Microsoft JhengHei" w:hint="eastAsia"/>
        <w:b/>
        <w:bCs/>
        <w:color w:val="286995"/>
        <w:spacing w:val="-10"/>
        <w:sz w:val="24"/>
        <w:szCs w:val="24"/>
      </w:rPr>
      <w:t>頁</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5944" w:rsidP="0043482E" w14:paraId="6D6E19D4" w14:textId="3094B0B0">
    <w:pPr>
      <w:pStyle w:val="BodyText"/>
      <w:tabs>
        <w:tab w:val="right" w:pos="14400"/>
      </w:tabs>
      <w:spacing w:line="720" w:lineRule="auto"/>
      <w:jc w:val="right"/>
      <w:rPr>
        <w:sz w:val="20"/>
      </w:rPr>
    </w:pPr>
    <w:r>
      <w:rPr>
        <w:rFonts w:ascii="SimSun" w:eastAsia="SimSun" w:hAnsi="Times New Roman" w:cs="SimSun"/>
        <w:color w:val="000000"/>
        <w:spacing w:val="-1"/>
      </w:rPr>
      <w:tab/>
    </w:r>
    <w:r w:rsidR="00A73FB5">
      <w:rPr>
        <w:rFonts w:ascii="Microsoft JhengHei" w:eastAsia="Microsoft JhengHei" w:cs="Microsoft JhengHei" w:hint="eastAsia"/>
        <w:b/>
        <w:bCs/>
        <w:color w:val="286995"/>
      </w:rPr>
      <w:t>第</w:t>
    </w:r>
    <w:r w:rsidR="00A73FB5">
      <w:rPr>
        <w:rFonts w:ascii="Microsoft JhengHei" w:eastAsia="Microsoft JhengHei" w:cs="Microsoft JhengHei"/>
        <w:b/>
        <w:bCs/>
        <w:color w:val="286995"/>
        <w:spacing w:val="-15"/>
      </w:rPr>
      <w:t xml:space="preserve"> </w:t>
    </w:r>
    <w:r w:rsidRPr="008C245C" w:rsidR="00A73FB5">
      <w:rPr>
        <w:rFonts w:eastAsia="Microsoft JhengHei" w:cs="Microsoft JhengHei"/>
        <w:b/>
        <w:bCs/>
        <w:color w:val="286995"/>
        <w:spacing w:val="-15"/>
      </w:rPr>
      <w:fldChar w:fldCharType="begin"/>
    </w:r>
    <w:r w:rsidRPr="008C245C" w:rsidR="00A73FB5">
      <w:rPr>
        <w:rFonts w:eastAsia="Microsoft JhengHei" w:cs="Microsoft JhengHei"/>
        <w:b/>
        <w:bCs/>
        <w:color w:val="286995"/>
        <w:spacing w:val="-15"/>
      </w:rPr>
      <w:instrText xml:space="preserve"> PAGE   \* MERGEFORMAT </w:instrText>
    </w:r>
    <w:r w:rsidRPr="008C245C" w:rsidR="00A73FB5">
      <w:rPr>
        <w:rFonts w:eastAsia="Microsoft JhengHei" w:cs="Microsoft JhengHei"/>
        <w:b/>
        <w:bCs/>
        <w:color w:val="286995"/>
        <w:spacing w:val="-15"/>
      </w:rPr>
      <w:fldChar w:fldCharType="separate"/>
    </w:r>
    <w:r w:rsidR="00A73FB5">
      <w:rPr>
        <w:rFonts w:eastAsia="Microsoft JhengHei" w:cs="Microsoft JhengHei"/>
        <w:b/>
        <w:bCs/>
        <w:color w:val="286995"/>
        <w:spacing w:val="-15"/>
      </w:rPr>
      <w:t>4</w:t>
    </w:r>
    <w:r w:rsidRPr="008C245C" w:rsidR="00A73FB5">
      <w:rPr>
        <w:rFonts w:eastAsia="Microsoft JhengHei" w:cs="Microsoft JhengHei"/>
        <w:b/>
        <w:bCs/>
        <w:noProof/>
        <w:color w:val="286995"/>
        <w:spacing w:val="-15"/>
      </w:rPr>
      <w:fldChar w:fldCharType="end"/>
    </w:r>
    <w:r w:rsidR="00A73FB5">
      <w:rPr>
        <w:rFonts w:eastAsia="Microsoft JhengHei"/>
        <w:b/>
        <w:bCs/>
        <w:color w:val="286995"/>
        <w:spacing w:val="11"/>
      </w:rPr>
      <w:t xml:space="preserve"> </w:t>
    </w:r>
    <w:r w:rsidR="00A73FB5">
      <w:rPr>
        <w:rFonts w:ascii="Microsoft JhengHei" w:eastAsia="Microsoft JhengHei" w:cs="Microsoft JhengHei" w:hint="eastAsia"/>
        <w:b/>
        <w:bCs/>
        <w:color w:val="286995"/>
        <w:spacing w:val="16"/>
      </w:rPr>
      <w:t>頁，</w:t>
    </w:r>
    <w:r w:rsidR="00A73FB5">
      <w:rPr>
        <w:rFonts w:ascii="Microsoft JhengHei" w:eastAsia="Microsoft JhengHei" w:cs="Microsoft JhengHei" w:hint="eastAsia"/>
        <w:b/>
        <w:bCs/>
        <w:color w:val="286995"/>
      </w:rPr>
      <w:t>共</w:t>
    </w:r>
    <w:r w:rsidR="00A73FB5">
      <w:rPr>
        <w:rFonts w:ascii="Microsoft JhengHei" w:eastAsia="Microsoft JhengHei" w:cs="Microsoft JhengHei"/>
        <w:b/>
        <w:bCs/>
        <w:color w:val="286995"/>
        <w:spacing w:val="-13"/>
      </w:rPr>
      <w:t xml:space="preserve"> </w:t>
    </w:r>
    <w:r w:rsidR="00A73FB5">
      <w:rPr>
        <w:rFonts w:eastAsia="Microsoft JhengHei"/>
        <w:b/>
        <w:bCs/>
        <w:color w:val="286995"/>
      </w:rPr>
      <w:t>5</w:t>
    </w:r>
    <w:r w:rsidR="00A73FB5">
      <w:rPr>
        <w:rFonts w:eastAsia="Microsoft JhengHei"/>
        <w:b/>
        <w:bCs/>
        <w:color w:val="286995"/>
        <w:spacing w:val="-21"/>
      </w:rPr>
      <w:t xml:space="preserve"> </w:t>
    </w:r>
    <w:r w:rsidR="00A73FB5">
      <w:rPr>
        <w:rFonts w:ascii="Microsoft JhengHei" w:eastAsia="Microsoft JhengHei" w:cs="Microsoft JhengHei" w:hint="eastAsia"/>
        <w:b/>
        <w:bCs/>
        <w:color w:val="286995"/>
        <w:spacing w:val="-10"/>
      </w:rPr>
      <w:t>頁</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5944" w:rsidRPr="00EA16F4" w14:paraId="6D6E19D3" w14:textId="77777777">
    <w:pPr>
      <w:pStyle w:val="Header"/>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icture of exclamation point to label important information. " style="width:46pt;height:33.5pt" o:bullet="t">
        <v:imagedata r:id="rId1" o:title="Picture of exclamation point to label important information"/>
      </v:shape>
    </w:pict>
  </w:numPicBullet>
  <w:abstractNum w:abstractNumId="0">
    <w:nsid w:val="00000402"/>
    <w:multiLevelType w:val="multilevel"/>
    <w:tmpl w:val="FFFFFFFF"/>
    <w:lvl w:ilvl="0">
      <w:start w:val="0"/>
      <w:numFmt w:val="bullet"/>
      <w:lvlText w:val=""/>
      <w:lvlJc w:val="left"/>
      <w:pPr>
        <w:ind w:left="588" w:hanging="353"/>
      </w:pPr>
      <w:rPr>
        <w:rFonts w:ascii="Wingdings" w:hAnsi="Wingdings"/>
        <w:b w:val="0"/>
        <w:i w:val="0"/>
        <w:color w:val="0775A8"/>
        <w:spacing w:val="0"/>
        <w:w w:val="100"/>
        <w:sz w:val="24"/>
      </w:rPr>
    </w:lvl>
    <w:lvl w:ilvl="1">
      <w:start w:val="0"/>
      <w:numFmt w:val="bullet"/>
      <w:lvlText w:val="•"/>
      <w:lvlJc w:val="left"/>
      <w:pPr>
        <w:ind w:left="778" w:hanging="353"/>
      </w:pPr>
    </w:lvl>
    <w:lvl w:ilvl="2">
      <w:start w:val="0"/>
      <w:numFmt w:val="bullet"/>
      <w:lvlText w:val="•"/>
      <w:lvlJc w:val="left"/>
      <w:pPr>
        <w:ind w:left="976" w:hanging="353"/>
      </w:pPr>
    </w:lvl>
    <w:lvl w:ilvl="3">
      <w:start w:val="0"/>
      <w:numFmt w:val="bullet"/>
      <w:lvlText w:val="•"/>
      <w:lvlJc w:val="left"/>
      <w:pPr>
        <w:ind w:left="1175" w:hanging="353"/>
      </w:pPr>
    </w:lvl>
    <w:lvl w:ilvl="4">
      <w:start w:val="0"/>
      <w:numFmt w:val="bullet"/>
      <w:lvlText w:val="•"/>
      <w:lvlJc w:val="left"/>
      <w:pPr>
        <w:ind w:left="1373" w:hanging="353"/>
      </w:pPr>
    </w:lvl>
    <w:lvl w:ilvl="5">
      <w:start w:val="0"/>
      <w:numFmt w:val="bullet"/>
      <w:lvlText w:val="•"/>
      <w:lvlJc w:val="left"/>
      <w:pPr>
        <w:ind w:left="1572" w:hanging="353"/>
      </w:pPr>
    </w:lvl>
    <w:lvl w:ilvl="6">
      <w:start w:val="0"/>
      <w:numFmt w:val="bullet"/>
      <w:lvlText w:val="•"/>
      <w:lvlJc w:val="left"/>
      <w:pPr>
        <w:ind w:left="1770" w:hanging="353"/>
      </w:pPr>
    </w:lvl>
    <w:lvl w:ilvl="7">
      <w:start w:val="0"/>
      <w:numFmt w:val="bullet"/>
      <w:lvlText w:val="•"/>
      <w:lvlJc w:val="left"/>
      <w:pPr>
        <w:ind w:left="1968" w:hanging="353"/>
      </w:pPr>
    </w:lvl>
    <w:lvl w:ilvl="8">
      <w:start w:val="0"/>
      <w:numFmt w:val="bullet"/>
      <w:lvlText w:val="•"/>
      <w:lvlJc w:val="left"/>
      <w:pPr>
        <w:ind w:left="2167" w:hanging="353"/>
      </w:pPr>
    </w:lvl>
  </w:abstractNum>
  <w:abstractNum w:abstractNumId="1">
    <w:nsid w:val="05FE16DA"/>
    <w:multiLevelType w:val="hybridMultilevel"/>
    <w:tmpl w:val="D108D9EC"/>
    <w:lvl w:ilvl="0">
      <w:start w:val="0"/>
      <w:numFmt w:val="bullet"/>
      <w:lvlText w:val=""/>
      <w:lvlJc w:val="left"/>
      <w:pPr>
        <w:ind w:left="600" w:hanging="360"/>
      </w:pPr>
      <w:rPr>
        <w:rFonts w:ascii="Wingdings" w:hAnsi="Wingdings" w:cs="Wingdings" w:hint="default"/>
        <w:color w:val="286995"/>
        <w:w w:val="100"/>
        <w:sz w:val="36"/>
        <w:szCs w:val="24"/>
      </w:rPr>
    </w:lvl>
    <w:lvl w:ilvl="1">
      <w:start w:val="0"/>
      <w:numFmt w:val="bullet"/>
      <w:lvlText w:val="•"/>
      <w:lvlJc w:val="left"/>
      <w:pPr>
        <w:ind w:left="995" w:hanging="360"/>
      </w:pPr>
      <w:rPr>
        <w:rFonts w:hint="default"/>
      </w:rPr>
    </w:lvl>
    <w:lvl w:ilvl="2">
      <w:start w:val="0"/>
      <w:numFmt w:val="bullet"/>
      <w:lvlText w:val="•"/>
      <w:lvlJc w:val="left"/>
      <w:pPr>
        <w:ind w:left="1391" w:hanging="360"/>
      </w:pPr>
      <w:rPr>
        <w:rFonts w:hint="default"/>
      </w:rPr>
    </w:lvl>
    <w:lvl w:ilvl="3">
      <w:start w:val="0"/>
      <w:numFmt w:val="bullet"/>
      <w:lvlText w:val="•"/>
      <w:lvlJc w:val="left"/>
      <w:pPr>
        <w:ind w:left="1787" w:hanging="360"/>
      </w:pPr>
      <w:rPr>
        <w:rFonts w:hint="default"/>
      </w:rPr>
    </w:lvl>
    <w:lvl w:ilvl="4">
      <w:start w:val="0"/>
      <w:numFmt w:val="bullet"/>
      <w:lvlText w:val="•"/>
      <w:lvlJc w:val="left"/>
      <w:pPr>
        <w:ind w:left="2183" w:hanging="360"/>
      </w:pPr>
      <w:rPr>
        <w:rFonts w:hint="default"/>
      </w:rPr>
    </w:lvl>
    <w:lvl w:ilvl="5">
      <w:start w:val="0"/>
      <w:numFmt w:val="bullet"/>
      <w:lvlText w:val="•"/>
      <w:lvlJc w:val="left"/>
      <w:pPr>
        <w:ind w:left="2579" w:hanging="360"/>
      </w:pPr>
      <w:rPr>
        <w:rFonts w:hint="default"/>
      </w:rPr>
    </w:lvl>
    <w:lvl w:ilvl="6">
      <w:start w:val="0"/>
      <w:numFmt w:val="bullet"/>
      <w:lvlText w:val="•"/>
      <w:lvlJc w:val="left"/>
      <w:pPr>
        <w:ind w:left="2975" w:hanging="360"/>
      </w:pPr>
      <w:rPr>
        <w:rFonts w:hint="default"/>
      </w:rPr>
    </w:lvl>
    <w:lvl w:ilvl="7">
      <w:start w:val="0"/>
      <w:numFmt w:val="bullet"/>
      <w:lvlText w:val="•"/>
      <w:lvlJc w:val="left"/>
      <w:pPr>
        <w:ind w:left="3371" w:hanging="360"/>
      </w:pPr>
      <w:rPr>
        <w:rFonts w:hint="default"/>
      </w:rPr>
    </w:lvl>
    <w:lvl w:ilvl="8">
      <w:start w:val="0"/>
      <w:numFmt w:val="bullet"/>
      <w:lvlText w:val="•"/>
      <w:lvlJc w:val="left"/>
      <w:pPr>
        <w:ind w:left="3767" w:hanging="360"/>
      </w:pPr>
      <w:rPr>
        <w:rFonts w:hint="default"/>
      </w:rPr>
    </w:lvl>
  </w:abstractNum>
  <w:abstractNum w:abstractNumId="2">
    <w:nsid w:val="0BC230BA"/>
    <w:multiLevelType w:val="hybridMultilevel"/>
    <w:tmpl w:val="46929BCC"/>
    <w:lvl w:ilvl="0">
      <w:start w:val="1"/>
      <w:numFmt w:val="bullet"/>
      <w:lvlText w:val=""/>
      <w:lvlJc w:val="left"/>
      <w:pPr>
        <w:ind w:left="1188" w:hanging="360"/>
      </w:pPr>
      <w:rPr>
        <w:rFonts w:ascii="Symbol" w:hAnsi="Symbol" w:hint="default"/>
        <w:sz w:val="36"/>
      </w:rPr>
    </w:lvl>
    <w:lvl w:ilvl="1" w:tentative="1">
      <w:start w:val="1"/>
      <w:numFmt w:val="bullet"/>
      <w:lvlText w:val="o"/>
      <w:lvlJc w:val="left"/>
      <w:pPr>
        <w:ind w:left="1908" w:hanging="360"/>
      </w:pPr>
      <w:rPr>
        <w:rFonts w:ascii="Courier New" w:hAnsi="Courier New" w:cs="Courier New" w:hint="default"/>
      </w:rPr>
    </w:lvl>
    <w:lvl w:ilvl="2" w:tentative="1">
      <w:start w:val="1"/>
      <w:numFmt w:val="bullet"/>
      <w:lvlText w:val=""/>
      <w:lvlJc w:val="left"/>
      <w:pPr>
        <w:ind w:left="2628" w:hanging="360"/>
      </w:pPr>
      <w:rPr>
        <w:rFonts w:ascii="Wingdings" w:hAnsi="Wingdings" w:hint="default"/>
      </w:rPr>
    </w:lvl>
    <w:lvl w:ilvl="3" w:tentative="1">
      <w:start w:val="1"/>
      <w:numFmt w:val="bullet"/>
      <w:lvlText w:val=""/>
      <w:lvlJc w:val="left"/>
      <w:pPr>
        <w:ind w:left="3348" w:hanging="360"/>
      </w:pPr>
      <w:rPr>
        <w:rFonts w:ascii="Symbol" w:hAnsi="Symbol" w:hint="default"/>
      </w:rPr>
    </w:lvl>
    <w:lvl w:ilvl="4" w:tentative="1">
      <w:start w:val="1"/>
      <w:numFmt w:val="bullet"/>
      <w:lvlText w:val="o"/>
      <w:lvlJc w:val="left"/>
      <w:pPr>
        <w:ind w:left="4068" w:hanging="360"/>
      </w:pPr>
      <w:rPr>
        <w:rFonts w:ascii="Courier New" w:hAnsi="Courier New" w:cs="Courier New" w:hint="default"/>
      </w:rPr>
    </w:lvl>
    <w:lvl w:ilvl="5" w:tentative="1">
      <w:start w:val="1"/>
      <w:numFmt w:val="bullet"/>
      <w:lvlText w:val=""/>
      <w:lvlJc w:val="left"/>
      <w:pPr>
        <w:ind w:left="4788" w:hanging="360"/>
      </w:pPr>
      <w:rPr>
        <w:rFonts w:ascii="Wingdings" w:hAnsi="Wingdings" w:hint="default"/>
      </w:rPr>
    </w:lvl>
    <w:lvl w:ilvl="6" w:tentative="1">
      <w:start w:val="1"/>
      <w:numFmt w:val="bullet"/>
      <w:lvlText w:val=""/>
      <w:lvlJc w:val="left"/>
      <w:pPr>
        <w:ind w:left="5508" w:hanging="360"/>
      </w:pPr>
      <w:rPr>
        <w:rFonts w:ascii="Symbol" w:hAnsi="Symbol" w:hint="default"/>
      </w:rPr>
    </w:lvl>
    <w:lvl w:ilvl="7" w:tentative="1">
      <w:start w:val="1"/>
      <w:numFmt w:val="bullet"/>
      <w:lvlText w:val="o"/>
      <w:lvlJc w:val="left"/>
      <w:pPr>
        <w:ind w:left="6228" w:hanging="360"/>
      </w:pPr>
      <w:rPr>
        <w:rFonts w:ascii="Courier New" w:hAnsi="Courier New" w:cs="Courier New" w:hint="default"/>
      </w:rPr>
    </w:lvl>
    <w:lvl w:ilvl="8" w:tentative="1">
      <w:start w:val="1"/>
      <w:numFmt w:val="bullet"/>
      <w:lvlText w:val=""/>
      <w:lvlJc w:val="left"/>
      <w:pPr>
        <w:ind w:left="6948" w:hanging="360"/>
      </w:pPr>
      <w:rPr>
        <w:rFonts w:ascii="Wingdings" w:hAnsi="Wingdings" w:hint="default"/>
      </w:rPr>
    </w:lvl>
  </w:abstractNum>
  <w:abstractNum w:abstractNumId="3">
    <w:nsid w:val="0C3447AC"/>
    <w:multiLevelType w:val="hybridMultilevel"/>
    <w:tmpl w:val="CA442182"/>
    <w:lvl w:ilvl="0">
      <w:start w:val="0"/>
      <w:numFmt w:val="bullet"/>
      <w:lvlText w:val=""/>
      <w:lvlJc w:val="left"/>
      <w:pPr>
        <w:ind w:left="1098" w:hanging="360"/>
      </w:pPr>
      <w:rPr>
        <w:rFonts w:ascii="Wingdings" w:hAnsi="Wingdings" w:cs="Wingdings" w:hint="default"/>
        <w:color w:val="286995"/>
        <w:w w:val="100"/>
        <w:sz w:val="32"/>
        <w:szCs w:val="24"/>
      </w:rPr>
    </w:lvl>
    <w:lvl w:ilvl="1" w:tentative="1">
      <w:start w:val="1"/>
      <w:numFmt w:val="bullet"/>
      <w:lvlText w:val="o"/>
      <w:lvlJc w:val="left"/>
      <w:pPr>
        <w:ind w:left="1908" w:hanging="360"/>
      </w:pPr>
      <w:rPr>
        <w:rFonts w:ascii="Courier New" w:hAnsi="Courier New" w:cs="Courier New" w:hint="default"/>
      </w:rPr>
    </w:lvl>
    <w:lvl w:ilvl="2" w:tentative="1">
      <w:start w:val="1"/>
      <w:numFmt w:val="bullet"/>
      <w:lvlText w:val=""/>
      <w:lvlJc w:val="left"/>
      <w:pPr>
        <w:ind w:left="2628" w:hanging="360"/>
      </w:pPr>
      <w:rPr>
        <w:rFonts w:ascii="Wingdings" w:hAnsi="Wingdings" w:hint="default"/>
      </w:rPr>
    </w:lvl>
    <w:lvl w:ilvl="3" w:tentative="1">
      <w:start w:val="1"/>
      <w:numFmt w:val="bullet"/>
      <w:lvlText w:val=""/>
      <w:lvlJc w:val="left"/>
      <w:pPr>
        <w:ind w:left="3348" w:hanging="360"/>
      </w:pPr>
      <w:rPr>
        <w:rFonts w:ascii="Symbol" w:hAnsi="Symbol" w:hint="default"/>
      </w:rPr>
    </w:lvl>
    <w:lvl w:ilvl="4" w:tentative="1">
      <w:start w:val="1"/>
      <w:numFmt w:val="bullet"/>
      <w:lvlText w:val="o"/>
      <w:lvlJc w:val="left"/>
      <w:pPr>
        <w:ind w:left="4068" w:hanging="360"/>
      </w:pPr>
      <w:rPr>
        <w:rFonts w:ascii="Courier New" w:hAnsi="Courier New" w:cs="Courier New" w:hint="default"/>
      </w:rPr>
    </w:lvl>
    <w:lvl w:ilvl="5" w:tentative="1">
      <w:start w:val="1"/>
      <w:numFmt w:val="bullet"/>
      <w:lvlText w:val=""/>
      <w:lvlJc w:val="left"/>
      <w:pPr>
        <w:ind w:left="4788" w:hanging="360"/>
      </w:pPr>
      <w:rPr>
        <w:rFonts w:ascii="Wingdings" w:hAnsi="Wingdings" w:hint="default"/>
      </w:rPr>
    </w:lvl>
    <w:lvl w:ilvl="6" w:tentative="1">
      <w:start w:val="1"/>
      <w:numFmt w:val="bullet"/>
      <w:lvlText w:val=""/>
      <w:lvlJc w:val="left"/>
      <w:pPr>
        <w:ind w:left="5508" w:hanging="360"/>
      </w:pPr>
      <w:rPr>
        <w:rFonts w:ascii="Symbol" w:hAnsi="Symbol" w:hint="default"/>
      </w:rPr>
    </w:lvl>
    <w:lvl w:ilvl="7" w:tentative="1">
      <w:start w:val="1"/>
      <w:numFmt w:val="bullet"/>
      <w:lvlText w:val="o"/>
      <w:lvlJc w:val="left"/>
      <w:pPr>
        <w:ind w:left="6228" w:hanging="360"/>
      </w:pPr>
      <w:rPr>
        <w:rFonts w:ascii="Courier New" w:hAnsi="Courier New" w:cs="Courier New" w:hint="default"/>
      </w:rPr>
    </w:lvl>
    <w:lvl w:ilvl="8" w:tentative="1">
      <w:start w:val="1"/>
      <w:numFmt w:val="bullet"/>
      <w:lvlText w:val=""/>
      <w:lvlJc w:val="left"/>
      <w:pPr>
        <w:ind w:left="6948" w:hanging="360"/>
      </w:pPr>
      <w:rPr>
        <w:rFonts w:ascii="Wingdings" w:hAnsi="Wingdings" w:hint="default"/>
      </w:rPr>
    </w:lvl>
  </w:abstractNum>
  <w:abstractNum w:abstractNumId="4">
    <w:nsid w:val="0D5104CF"/>
    <w:multiLevelType w:val="hybridMultilevel"/>
    <w:tmpl w:val="39DE74CC"/>
    <w:lvl w:ilvl="0">
      <w:start w:val="0"/>
      <w:numFmt w:val="bullet"/>
      <w:lvlText w:val=""/>
      <w:lvlJc w:val="left"/>
      <w:pPr>
        <w:ind w:left="630" w:hanging="360"/>
      </w:pPr>
      <w:rPr>
        <w:rFonts w:ascii="Wingdings" w:hAnsi="Wingdings" w:cs="Wingdings" w:hint="default"/>
        <w:color w:val="286995"/>
        <w:w w:val="100"/>
        <w:sz w:val="32"/>
        <w:szCs w:val="24"/>
      </w:rPr>
    </w:lvl>
    <w:lvl w:ilvl="1">
      <w:start w:val="0"/>
      <w:numFmt w:val="bullet"/>
      <w:lvlText w:val="•"/>
      <w:lvlJc w:val="left"/>
      <w:pPr>
        <w:ind w:left="1025" w:hanging="360"/>
      </w:pPr>
      <w:rPr>
        <w:rFonts w:hint="default"/>
      </w:rPr>
    </w:lvl>
    <w:lvl w:ilvl="2">
      <w:start w:val="0"/>
      <w:numFmt w:val="bullet"/>
      <w:lvlText w:val="•"/>
      <w:lvlJc w:val="left"/>
      <w:pPr>
        <w:ind w:left="1421" w:hanging="360"/>
      </w:pPr>
      <w:rPr>
        <w:rFonts w:hint="default"/>
      </w:rPr>
    </w:lvl>
    <w:lvl w:ilvl="3">
      <w:start w:val="0"/>
      <w:numFmt w:val="bullet"/>
      <w:lvlText w:val="•"/>
      <w:lvlJc w:val="left"/>
      <w:pPr>
        <w:ind w:left="1817" w:hanging="360"/>
      </w:pPr>
      <w:rPr>
        <w:rFonts w:hint="default"/>
      </w:rPr>
    </w:lvl>
    <w:lvl w:ilvl="4">
      <w:start w:val="0"/>
      <w:numFmt w:val="bullet"/>
      <w:lvlText w:val="•"/>
      <w:lvlJc w:val="left"/>
      <w:pPr>
        <w:ind w:left="2213" w:hanging="360"/>
      </w:pPr>
      <w:rPr>
        <w:rFonts w:hint="default"/>
      </w:rPr>
    </w:lvl>
    <w:lvl w:ilvl="5">
      <w:start w:val="0"/>
      <w:numFmt w:val="bullet"/>
      <w:lvlText w:val="•"/>
      <w:lvlJc w:val="left"/>
      <w:pPr>
        <w:ind w:left="2609" w:hanging="360"/>
      </w:pPr>
      <w:rPr>
        <w:rFonts w:hint="default"/>
      </w:rPr>
    </w:lvl>
    <w:lvl w:ilvl="6">
      <w:start w:val="0"/>
      <w:numFmt w:val="bullet"/>
      <w:lvlText w:val="•"/>
      <w:lvlJc w:val="left"/>
      <w:pPr>
        <w:ind w:left="3005" w:hanging="360"/>
      </w:pPr>
      <w:rPr>
        <w:rFonts w:hint="default"/>
      </w:rPr>
    </w:lvl>
    <w:lvl w:ilvl="7">
      <w:start w:val="0"/>
      <w:numFmt w:val="bullet"/>
      <w:lvlText w:val="•"/>
      <w:lvlJc w:val="left"/>
      <w:pPr>
        <w:ind w:left="3401" w:hanging="360"/>
      </w:pPr>
      <w:rPr>
        <w:rFonts w:hint="default"/>
      </w:rPr>
    </w:lvl>
    <w:lvl w:ilvl="8">
      <w:start w:val="0"/>
      <w:numFmt w:val="bullet"/>
      <w:lvlText w:val="•"/>
      <w:lvlJc w:val="left"/>
      <w:pPr>
        <w:ind w:left="3797" w:hanging="360"/>
      </w:pPr>
      <w:rPr>
        <w:rFonts w:hint="default"/>
      </w:rPr>
    </w:lvl>
  </w:abstractNum>
  <w:abstractNum w:abstractNumId="5">
    <w:nsid w:val="146D5C67"/>
    <w:multiLevelType w:val="hybridMultilevel"/>
    <w:tmpl w:val="058E78CA"/>
    <w:lvl w:ilvl="0">
      <w:start w:val="1"/>
      <w:numFmt w:val="bullet"/>
      <w:pStyle w:val="LB1"/>
      <w:lvlText w:val=""/>
      <w:lvlJc w:val="left"/>
      <w:pPr>
        <w:ind w:left="360" w:hanging="360"/>
      </w:pPr>
      <w:rPr>
        <w:rFonts w:ascii="Wingdings" w:hAnsi="Wingdings" w:hint="default"/>
        <w:color w:val="286995"/>
        <w:sz w:val="36"/>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222F2266"/>
    <w:multiLevelType w:val="hybridMultilevel"/>
    <w:tmpl w:val="3C701DFE"/>
    <w:lvl w:ilvl="0">
      <w:start w:val="0"/>
      <w:numFmt w:val="bullet"/>
      <w:lvlText w:val=""/>
      <w:lvlJc w:val="left"/>
      <w:pPr>
        <w:ind w:left="360" w:hanging="360"/>
      </w:pPr>
      <w:rPr>
        <w:rFonts w:ascii="Wingdings" w:hAnsi="Wingdings" w:cs="Wingdings" w:hint="default"/>
        <w:color w:val="286995"/>
        <w:w w:val="100"/>
        <w:sz w:val="40"/>
        <w:szCs w:val="2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299908D4"/>
    <w:multiLevelType w:val="hybridMultilevel"/>
    <w:tmpl w:val="AF061BB8"/>
    <w:lvl w:ilvl="0">
      <w:start w:val="0"/>
      <w:numFmt w:val="bullet"/>
      <w:lvlText w:val=""/>
      <w:lvlJc w:val="left"/>
      <w:pPr>
        <w:ind w:left="630" w:hanging="360"/>
      </w:pPr>
      <w:rPr>
        <w:rFonts w:ascii="Wingdings" w:hAnsi="Wingdings" w:cs="Wingdings" w:hint="default"/>
        <w:color w:val="286995"/>
        <w:w w:val="100"/>
        <w:sz w:val="40"/>
        <w:szCs w:val="24"/>
      </w:rPr>
    </w:lvl>
    <w:lvl w:ilvl="1">
      <w:start w:val="0"/>
      <w:numFmt w:val="bullet"/>
      <w:lvlText w:val="•"/>
      <w:lvlJc w:val="left"/>
      <w:pPr>
        <w:ind w:left="1025" w:hanging="360"/>
      </w:pPr>
      <w:rPr>
        <w:rFonts w:hint="default"/>
      </w:rPr>
    </w:lvl>
    <w:lvl w:ilvl="2">
      <w:start w:val="0"/>
      <w:numFmt w:val="bullet"/>
      <w:lvlText w:val="•"/>
      <w:lvlJc w:val="left"/>
      <w:pPr>
        <w:ind w:left="1421" w:hanging="360"/>
      </w:pPr>
      <w:rPr>
        <w:rFonts w:hint="default"/>
      </w:rPr>
    </w:lvl>
    <w:lvl w:ilvl="3">
      <w:start w:val="0"/>
      <w:numFmt w:val="bullet"/>
      <w:lvlText w:val="•"/>
      <w:lvlJc w:val="left"/>
      <w:pPr>
        <w:ind w:left="1817" w:hanging="360"/>
      </w:pPr>
      <w:rPr>
        <w:rFonts w:hint="default"/>
      </w:rPr>
    </w:lvl>
    <w:lvl w:ilvl="4">
      <w:start w:val="0"/>
      <w:numFmt w:val="bullet"/>
      <w:lvlText w:val="•"/>
      <w:lvlJc w:val="left"/>
      <w:pPr>
        <w:ind w:left="2213" w:hanging="360"/>
      </w:pPr>
      <w:rPr>
        <w:rFonts w:hint="default"/>
      </w:rPr>
    </w:lvl>
    <w:lvl w:ilvl="5">
      <w:start w:val="0"/>
      <w:numFmt w:val="bullet"/>
      <w:lvlText w:val="•"/>
      <w:lvlJc w:val="left"/>
      <w:pPr>
        <w:ind w:left="2609" w:hanging="360"/>
      </w:pPr>
      <w:rPr>
        <w:rFonts w:hint="default"/>
      </w:rPr>
    </w:lvl>
    <w:lvl w:ilvl="6">
      <w:start w:val="0"/>
      <w:numFmt w:val="bullet"/>
      <w:lvlText w:val="•"/>
      <w:lvlJc w:val="left"/>
      <w:pPr>
        <w:ind w:left="3005" w:hanging="360"/>
      </w:pPr>
      <w:rPr>
        <w:rFonts w:hint="default"/>
      </w:rPr>
    </w:lvl>
    <w:lvl w:ilvl="7">
      <w:start w:val="0"/>
      <w:numFmt w:val="bullet"/>
      <w:lvlText w:val="•"/>
      <w:lvlJc w:val="left"/>
      <w:pPr>
        <w:ind w:left="3401" w:hanging="360"/>
      </w:pPr>
      <w:rPr>
        <w:rFonts w:hint="default"/>
      </w:rPr>
    </w:lvl>
    <w:lvl w:ilvl="8">
      <w:start w:val="0"/>
      <w:numFmt w:val="bullet"/>
      <w:lvlText w:val="•"/>
      <w:lvlJc w:val="left"/>
      <w:pPr>
        <w:ind w:left="3797" w:hanging="360"/>
      </w:pPr>
      <w:rPr>
        <w:rFonts w:hint="default"/>
      </w:rPr>
    </w:lvl>
  </w:abstractNum>
  <w:abstractNum w:abstractNumId="8">
    <w:nsid w:val="2FE53199"/>
    <w:multiLevelType w:val="hybridMultilevel"/>
    <w:tmpl w:val="020CF476"/>
    <w:lvl w:ilvl="0">
      <w:start w:val="1"/>
      <w:numFmt w:val="bullet"/>
      <w:lvlText w:val=""/>
      <w:lvlJc w:val="left"/>
      <w:pPr>
        <w:ind w:left="720" w:hanging="360"/>
      </w:pPr>
      <w:rPr>
        <w:rFonts w:ascii="Symbol" w:hAnsi="Symbol" w:hint="default"/>
        <w:sz w:val="3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0F72395"/>
    <w:multiLevelType w:val="hybridMultilevel"/>
    <w:tmpl w:val="A8D0D3A0"/>
    <w:lvl w:ilvl="0">
      <w:start w:val="1"/>
      <w:numFmt w:val="bullet"/>
      <w:lvlText w:val=""/>
      <w:lvlJc w:val="left"/>
      <w:pPr>
        <w:ind w:left="821" w:hanging="360"/>
      </w:pPr>
      <w:rPr>
        <w:rFonts w:ascii="Symbol" w:hAnsi="Symbol" w:hint="default"/>
      </w:rPr>
    </w:lvl>
    <w:lvl w:ilvl="1" w:tentative="1">
      <w:start w:val="1"/>
      <w:numFmt w:val="bullet"/>
      <w:lvlText w:val="o"/>
      <w:lvlJc w:val="left"/>
      <w:pPr>
        <w:ind w:left="1541" w:hanging="360"/>
      </w:pPr>
      <w:rPr>
        <w:rFonts w:ascii="Courier New" w:hAnsi="Courier New" w:cs="Courier New" w:hint="default"/>
      </w:rPr>
    </w:lvl>
    <w:lvl w:ilvl="2" w:tentative="1">
      <w:start w:val="1"/>
      <w:numFmt w:val="bullet"/>
      <w:lvlText w:val=""/>
      <w:lvlJc w:val="left"/>
      <w:pPr>
        <w:ind w:left="2261" w:hanging="360"/>
      </w:pPr>
      <w:rPr>
        <w:rFonts w:ascii="Wingdings" w:hAnsi="Wingdings" w:hint="default"/>
      </w:rPr>
    </w:lvl>
    <w:lvl w:ilvl="3" w:tentative="1">
      <w:start w:val="1"/>
      <w:numFmt w:val="bullet"/>
      <w:lvlText w:val=""/>
      <w:lvlJc w:val="left"/>
      <w:pPr>
        <w:ind w:left="2981" w:hanging="360"/>
      </w:pPr>
      <w:rPr>
        <w:rFonts w:ascii="Symbol" w:hAnsi="Symbol" w:hint="default"/>
      </w:rPr>
    </w:lvl>
    <w:lvl w:ilvl="4" w:tentative="1">
      <w:start w:val="1"/>
      <w:numFmt w:val="bullet"/>
      <w:lvlText w:val="o"/>
      <w:lvlJc w:val="left"/>
      <w:pPr>
        <w:ind w:left="3701" w:hanging="360"/>
      </w:pPr>
      <w:rPr>
        <w:rFonts w:ascii="Courier New" w:hAnsi="Courier New" w:cs="Courier New" w:hint="default"/>
      </w:rPr>
    </w:lvl>
    <w:lvl w:ilvl="5" w:tentative="1">
      <w:start w:val="1"/>
      <w:numFmt w:val="bullet"/>
      <w:lvlText w:val=""/>
      <w:lvlJc w:val="left"/>
      <w:pPr>
        <w:ind w:left="4421" w:hanging="360"/>
      </w:pPr>
      <w:rPr>
        <w:rFonts w:ascii="Wingdings" w:hAnsi="Wingdings" w:hint="default"/>
      </w:rPr>
    </w:lvl>
    <w:lvl w:ilvl="6" w:tentative="1">
      <w:start w:val="1"/>
      <w:numFmt w:val="bullet"/>
      <w:lvlText w:val=""/>
      <w:lvlJc w:val="left"/>
      <w:pPr>
        <w:ind w:left="5141" w:hanging="360"/>
      </w:pPr>
      <w:rPr>
        <w:rFonts w:ascii="Symbol" w:hAnsi="Symbol" w:hint="default"/>
      </w:rPr>
    </w:lvl>
    <w:lvl w:ilvl="7" w:tentative="1">
      <w:start w:val="1"/>
      <w:numFmt w:val="bullet"/>
      <w:lvlText w:val="o"/>
      <w:lvlJc w:val="left"/>
      <w:pPr>
        <w:ind w:left="5861" w:hanging="360"/>
      </w:pPr>
      <w:rPr>
        <w:rFonts w:ascii="Courier New" w:hAnsi="Courier New" w:cs="Courier New" w:hint="default"/>
      </w:rPr>
    </w:lvl>
    <w:lvl w:ilvl="8" w:tentative="1">
      <w:start w:val="1"/>
      <w:numFmt w:val="bullet"/>
      <w:lvlText w:val=""/>
      <w:lvlJc w:val="left"/>
      <w:pPr>
        <w:ind w:left="6581" w:hanging="360"/>
      </w:pPr>
      <w:rPr>
        <w:rFonts w:ascii="Wingdings" w:hAnsi="Wingdings" w:hint="default"/>
      </w:rPr>
    </w:lvl>
  </w:abstractNum>
  <w:abstractNum w:abstractNumId="10">
    <w:nsid w:val="34781578"/>
    <w:multiLevelType w:val="hybridMultilevel"/>
    <w:tmpl w:val="0D167094"/>
    <w:lvl w:ilvl="0">
      <w:start w:val="1"/>
      <w:numFmt w:val="bullet"/>
      <w:lvlText w:val=""/>
      <w:lvlJc w:val="left"/>
      <w:pPr>
        <w:ind w:left="360" w:hanging="360"/>
      </w:pPr>
      <w:rPr>
        <w:rFonts w:ascii="Wingdings" w:hAnsi="Wingdings" w:hint="default"/>
        <w:color w:val="286995"/>
        <w:sz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3A96487B"/>
    <w:multiLevelType w:val="hybridMultilevel"/>
    <w:tmpl w:val="A420F114"/>
    <w:lvl w:ilvl="0">
      <w:start w:val="0"/>
      <w:numFmt w:val="bullet"/>
      <w:lvlText w:val=""/>
      <w:lvlJc w:val="left"/>
      <w:pPr>
        <w:ind w:left="600" w:hanging="360"/>
      </w:pPr>
      <w:rPr>
        <w:rFonts w:ascii="Wingdings" w:eastAsia="Wingdings" w:hAnsi="Wingdings" w:cs="Wingdings" w:hint="default"/>
        <w:color w:val="286995"/>
        <w:w w:val="100"/>
        <w:sz w:val="24"/>
        <w:szCs w:val="24"/>
      </w:rPr>
    </w:lvl>
    <w:lvl w:ilvl="1">
      <w:start w:val="0"/>
      <w:numFmt w:val="bullet"/>
      <w:lvlText w:val="•"/>
      <w:lvlJc w:val="left"/>
      <w:pPr>
        <w:ind w:left="995" w:hanging="360"/>
      </w:pPr>
      <w:rPr>
        <w:rFonts w:hint="default"/>
      </w:rPr>
    </w:lvl>
    <w:lvl w:ilvl="2">
      <w:start w:val="0"/>
      <w:numFmt w:val="bullet"/>
      <w:lvlText w:val="•"/>
      <w:lvlJc w:val="left"/>
      <w:pPr>
        <w:ind w:left="1391" w:hanging="360"/>
      </w:pPr>
      <w:rPr>
        <w:rFonts w:hint="default"/>
      </w:rPr>
    </w:lvl>
    <w:lvl w:ilvl="3">
      <w:start w:val="0"/>
      <w:numFmt w:val="bullet"/>
      <w:lvlText w:val="•"/>
      <w:lvlJc w:val="left"/>
      <w:pPr>
        <w:ind w:left="1787" w:hanging="360"/>
      </w:pPr>
      <w:rPr>
        <w:rFonts w:hint="default"/>
      </w:rPr>
    </w:lvl>
    <w:lvl w:ilvl="4">
      <w:start w:val="0"/>
      <w:numFmt w:val="bullet"/>
      <w:lvlText w:val="•"/>
      <w:lvlJc w:val="left"/>
      <w:pPr>
        <w:ind w:left="2183" w:hanging="360"/>
      </w:pPr>
      <w:rPr>
        <w:rFonts w:hint="default"/>
      </w:rPr>
    </w:lvl>
    <w:lvl w:ilvl="5">
      <w:start w:val="0"/>
      <w:numFmt w:val="bullet"/>
      <w:lvlText w:val="•"/>
      <w:lvlJc w:val="left"/>
      <w:pPr>
        <w:ind w:left="2579" w:hanging="360"/>
      </w:pPr>
      <w:rPr>
        <w:rFonts w:hint="default"/>
      </w:rPr>
    </w:lvl>
    <w:lvl w:ilvl="6">
      <w:start w:val="0"/>
      <w:numFmt w:val="bullet"/>
      <w:lvlText w:val="•"/>
      <w:lvlJc w:val="left"/>
      <w:pPr>
        <w:ind w:left="2975" w:hanging="360"/>
      </w:pPr>
      <w:rPr>
        <w:rFonts w:hint="default"/>
      </w:rPr>
    </w:lvl>
    <w:lvl w:ilvl="7">
      <w:start w:val="0"/>
      <w:numFmt w:val="bullet"/>
      <w:lvlText w:val="•"/>
      <w:lvlJc w:val="left"/>
      <w:pPr>
        <w:ind w:left="3371" w:hanging="360"/>
      </w:pPr>
      <w:rPr>
        <w:rFonts w:hint="default"/>
      </w:rPr>
    </w:lvl>
    <w:lvl w:ilvl="8">
      <w:start w:val="0"/>
      <w:numFmt w:val="bullet"/>
      <w:lvlText w:val="•"/>
      <w:lvlJc w:val="left"/>
      <w:pPr>
        <w:ind w:left="3767" w:hanging="360"/>
      </w:pPr>
      <w:rPr>
        <w:rFonts w:hint="default"/>
      </w:rPr>
    </w:lvl>
  </w:abstractNum>
  <w:abstractNum w:abstractNumId="12">
    <w:nsid w:val="3DB86F2E"/>
    <w:multiLevelType w:val="hybridMultilevel"/>
    <w:tmpl w:val="10BC7FFC"/>
    <w:lvl w:ilvl="0">
      <w:start w:val="1"/>
      <w:numFmt w:val="bullet"/>
      <w:lvlText w:val=""/>
      <w:lvlJc w:val="left"/>
      <w:pPr>
        <w:ind w:left="720" w:hanging="360"/>
      </w:pPr>
      <w:rPr>
        <w:rFonts w:ascii="Symbol" w:hAnsi="Symbol" w:hint="default"/>
        <w:sz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9810A9"/>
    <w:multiLevelType w:val="hybridMultilevel"/>
    <w:tmpl w:val="991C6C0A"/>
    <w:lvl w:ilvl="0">
      <w:start w:val="0"/>
      <w:numFmt w:val="bullet"/>
      <w:lvlText w:val=""/>
      <w:lvlJc w:val="left"/>
      <w:pPr>
        <w:ind w:left="630" w:hanging="360"/>
      </w:pPr>
      <w:rPr>
        <w:rFonts w:ascii="Wingdings" w:hAnsi="Wingdings" w:eastAsiaTheme="minorHAnsi" w:cs="Arial" w:hint="default"/>
        <w:color w:val="0775A8"/>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14">
    <w:nsid w:val="601962E7"/>
    <w:multiLevelType w:val="hybridMultilevel"/>
    <w:tmpl w:val="FD30DB8A"/>
    <w:lvl w:ilvl="0">
      <w:start w:val="1"/>
      <w:numFmt w:val="bullet"/>
      <w:lvlText w:val=""/>
      <w:lvlJc w:val="left"/>
      <w:pPr>
        <w:ind w:left="360" w:hanging="360"/>
      </w:pPr>
      <w:rPr>
        <w:rFonts w:ascii="Wingdings" w:hAnsi="Wingdings" w:hint="default"/>
        <w:color w:val="286995"/>
        <w:sz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612E5B61"/>
    <w:multiLevelType w:val="hybridMultilevel"/>
    <w:tmpl w:val="9F98F83C"/>
    <w:lvl w:ilvl="0">
      <w:start w:val="0"/>
      <w:numFmt w:val="bullet"/>
      <w:lvlText w:val=""/>
      <w:lvlJc w:val="left"/>
      <w:pPr>
        <w:ind w:left="450" w:hanging="360"/>
      </w:pPr>
      <w:rPr>
        <w:rFonts w:ascii="Wingdings" w:hAnsi="Wingdings" w:cs="Wingdings" w:hint="default"/>
        <w:color w:val="286995"/>
        <w:w w:val="100"/>
        <w:sz w:val="32"/>
        <w:szCs w:val="24"/>
      </w:rPr>
    </w:lvl>
    <w:lvl w:ilvl="1">
      <w:start w:val="0"/>
      <w:numFmt w:val="bullet"/>
      <w:lvlText w:val="•"/>
      <w:lvlJc w:val="left"/>
      <w:pPr>
        <w:ind w:left="845" w:hanging="360"/>
      </w:pPr>
      <w:rPr>
        <w:rFonts w:hint="default"/>
      </w:rPr>
    </w:lvl>
    <w:lvl w:ilvl="2">
      <w:start w:val="0"/>
      <w:numFmt w:val="bullet"/>
      <w:lvlText w:val="•"/>
      <w:lvlJc w:val="left"/>
      <w:pPr>
        <w:ind w:left="1241" w:hanging="360"/>
      </w:pPr>
      <w:rPr>
        <w:rFonts w:hint="default"/>
      </w:rPr>
    </w:lvl>
    <w:lvl w:ilvl="3">
      <w:start w:val="0"/>
      <w:numFmt w:val="bullet"/>
      <w:lvlText w:val="•"/>
      <w:lvlJc w:val="left"/>
      <w:pPr>
        <w:ind w:left="1637" w:hanging="360"/>
      </w:pPr>
      <w:rPr>
        <w:rFonts w:hint="default"/>
      </w:rPr>
    </w:lvl>
    <w:lvl w:ilvl="4">
      <w:start w:val="0"/>
      <w:numFmt w:val="bullet"/>
      <w:lvlText w:val="•"/>
      <w:lvlJc w:val="left"/>
      <w:pPr>
        <w:ind w:left="2033" w:hanging="360"/>
      </w:pPr>
      <w:rPr>
        <w:rFonts w:hint="default"/>
      </w:rPr>
    </w:lvl>
    <w:lvl w:ilvl="5">
      <w:start w:val="0"/>
      <w:numFmt w:val="bullet"/>
      <w:lvlText w:val="•"/>
      <w:lvlJc w:val="left"/>
      <w:pPr>
        <w:ind w:left="2429" w:hanging="360"/>
      </w:pPr>
      <w:rPr>
        <w:rFonts w:hint="default"/>
      </w:rPr>
    </w:lvl>
    <w:lvl w:ilvl="6">
      <w:start w:val="0"/>
      <w:numFmt w:val="bullet"/>
      <w:lvlText w:val="•"/>
      <w:lvlJc w:val="left"/>
      <w:pPr>
        <w:ind w:left="2825" w:hanging="360"/>
      </w:pPr>
      <w:rPr>
        <w:rFonts w:hint="default"/>
      </w:rPr>
    </w:lvl>
    <w:lvl w:ilvl="7">
      <w:start w:val="0"/>
      <w:numFmt w:val="bullet"/>
      <w:lvlText w:val="•"/>
      <w:lvlJc w:val="left"/>
      <w:pPr>
        <w:ind w:left="3221" w:hanging="360"/>
      </w:pPr>
      <w:rPr>
        <w:rFonts w:hint="default"/>
      </w:rPr>
    </w:lvl>
    <w:lvl w:ilvl="8">
      <w:start w:val="0"/>
      <w:numFmt w:val="bullet"/>
      <w:lvlText w:val="•"/>
      <w:lvlJc w:val="left"/>
      <w:pPr>
        <w:ind w:left="3617" w:hanging="360"/>
      </w:pPr>
      <w:rPr>
        <w:rFonts w:hint="default"/>
      </w:rPr>
    </w:lvl>
  </w:abstractNum>
  <w:abstractNum w:abstractNumId="16">
    <w:nsid w:val="61FB274E"/>
    <w:multiLevelType w:val="hybridMultilevel"/>
    <w:tmpl w:val="1DD289F8"/>
    <w:lvl w:ilvl="0">
      <w:start w:val="0"/>
      <w:numFmt w:val="bullet"/>
      <w:lvlText w:val=""/>
      <w:lvlJc w:val="left"/>
      <w:pPr>
        <w:ind w:left="600" w:hanging="360"/>
      </w:pPr>
      <w:rPr>
        <w:rFonts w:ascii="Wingdings" w:hAnsi="Wingdings" w:cs="Wingdings" w:hint="default"/>
        <w:color w:val="286995"/>
        <w:w w:val="100"/>
        <w:sz w:val="40"/>
        <w:szCs w:val="24"/>
      </w:rPr>
    </w:lvl>
    <w:lvl w:ilvl="1">
      <w:start w:val="0"/>
      <w:numFmt w:val="bullet"/>
      <w:lvlText w:val="•"/>
      <w:lvlJc w:val="left"/>
      <w:pPr>
        <w:ind w:left="995" w:hanging="360"/>
      </w:pPr>
      <w:rPr>
        <w:rFonts w:hint="default"/>
      </w:rPr>
    </w:lvl>
    <w:lvl w:ilvl="2">
      <w:start w:val="0"/>
      <w:numFmt w:val="bullet"/>
      <w:lvlText w:val="•"/>
      <w:lvlJc w:val="left"/>
      <w:pPr>
        <w:ind w:left="1391" w:hanging="360"/>
      </w:pPr>
      <w:rPr>
        <w:rFonts w:hint="default"/>
      </w:rPr>
    </w:lvl>
    <w:lvl w:ilvl="3">
      <w:start w:val="0"/>
      <w:numFmt w:val="bullet"/>
      <w:lvlText w:val="•"/>
      <w:lvlJc w:val="left"/>
      <w:pPr>
        <w:ind w:left="1787" w:hanging="360"/>
      </w:pPr>
      <w:rPr>
        <w:rFonts w:hint="default"/>
      </w:rPr>
    </w:lvl>
    <w:lvl w:ilvl="4">
      <w:start w:val="0"/>
      <w:numFmt w:val="bullet"/>
      <w:lvlText w:val="•"/>
      <w:lvlJc w:val="left"/>
      <w:pPr>
        <w:ind w:left="2183" w:hanging="360"/>
      </w:pPr>
      <w:rPr>
        <w:rFonts w:hint="default"/>
      </w:rPr>
    </w:lvl>
    <w:lvl w:ilvl="5">
      <w:start w:val="0"/>
      <w:numFmt w:val="bullet"/>
      <w:lvlText w:val="•"/>
      <w:lvlJc w:val="left"/>
      <w:pPr>
        <w:ind w:left="2579" w:hanging="360"/>
      </w:pPr>
      <w:rPr>
        <w:rFonts w:hint="default"/>
      </w:rPr>
    </w:lvl>
    <w:lvl w:ilvl="6">
      <w:start w:val="0"/>
      <w:numFmt w:val="bullet"/>
      <w:lvlText w:val="•"/>
      <w:lvlJc w:val="left"/>
      <w:pPr>
        <w:ind w:left="2975" w:hanging="360"/>
      </w:pPr>
      <w:rPr>
        <w:rFonts w:hint="default"/>
      </w:rPr>
    </w:lvl>
    <w:lvl w:ilvl="7">
      <w:start w:val="0"/>
      <w:numFmt w:val="bullet"/>
      <w:lvlText w:val="•"/>
      <w:lvlJc w:val="left"/>
      <w:pPr>
        <w:ind w:left="3371" w:hanging="360"/>
      </w:pPr>
      <w:rPr>
        <w:rFonts w:hint="default"/>
      </w:rPr>
    </w:lvl>
    <w:lvl w:ilvl="8">
      <w:start w:val="0"/>
      <w:numFmt w:val="bullet"/>
      <w:lvlText w:val="•"/>
      <w:lvlJc w:val="left"/>
      <w:pPr>
        <w:ind w:left="3767" w:hanging="360"/>
      </w:pPr>
      <w:rPr>
        <w:rFonts w:hint="default"/>
      </w:rPr>
    </w:lvl>
  </w:abstractNum>
  <w:abstractNum w:abstractNumId="17">
    <w:nsid w:val="6A922C1E"/>
    <w:multiLevelType w:val="hybridMultilevel"/>
    <w:tmpl w:val="CC268656"/>
    <w:lvl w:ilvl="0">
      <w:start w:val="1"/>
      <w:numFmt w:val="bullet"/>
      <w:lvlText w:val=""/>
      <w:lvlJc w:val="left"/>
      <w:pPr>
        <w:ind w:left="360" w:hanging="360"/>
      </w:pPr>
      <w:rPr>
        <w:rFonts w:ascii="Wingdings" w:hAnsi="Wingdings" w:hint="default"/>
        <w:color w:val="286995"/>
        <w:sz w:val="2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6ABA3955"/>
    <w:multiLevelType w:val="hybridMultilevel"/>
    <w:tmpl w:val="8F5428C8"/>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B007263"/>
    <w:multiLevelType w:val="hybridMultilevel"/>
    <w:tmpl w:val="236C6A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E874445"/>
    <w:multiLevelType w:val="hybridMultilevel"/>
    <w:tmpl w:val="96967FA8"/>
    <w:lvl w:ilvl="0">
      <w:start w:val="1"/>
      <w:numFmt w:val="bullet"/>
      <w:lvlText w:val=""/>
      <w:lvlJc w:val="left"/>
      <w:pPr>
        <w:ind w:left="360" w:hanging="360"/>
      </w:pPr>
      <w:rPr>
        <w:rFonts w:ascii="Wingdings" w:hAnsi="Wingdings" w:hint="default"/>
        <w:color w:val="286995"/>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2112237845">
    <w:abstractNumId w:val="11"/>
  </w:num>
  <w:num w:numId="2" w16cid:durableId="914436892">
    <w:abstractNumId w:val="7"/>
  </w:num>
  <w:num w:numId="3" w16cid:durableId="1055548947">
    <w:abstractNumId w:val="1"/>
  </w:num>
  <w:num w:numId="4" w16cid:durableId="1277130213">
    <w:abstractNumId w:val="4"/>
  </w:num>
  <w:num w:numId="5" w16cid:durableId="1878808178">
    <w:abstractNumId w:val="15"/>
  </w:num>
  <w:num w:numId="6" w16cid:durableId="301083390">
    <w:abstractNumId w:val="3"/>
  </w:num>
  <w:num w:numId="7" w16cid:durableId="603732501">
    <w:abstractNumId w:val="2"/>
  </w:num>
  <w:num w:numId="8" w16cid:durableId="1235359119">
    <w:abstractNumId w:val="8"/>
  </w:num>
  <w:num w:numId="9" w16cid:durableId="171455136">
    <w:abstractNumId w:val="18"/>
  </w:num>
  <w:num w:numId="10" w16cid:durableId="1571428105">
    <w:abstractNumId w:val="12"/>
  </w:num>
  <w:num w:numId="11" w16cid:durableId="1659576343">
    <w:abstractNumId w:val="20"/>
  </w:num>
  <w:num w:numId="12" w16cid:durableId="1291209844">
    <w:abstractNumId w:val="17"/>
  </w:num>
  <w:num w:numId="13" w16cid:durableId="921179559">
    <w:abstractNumId w:val="10"/>
  </w:num>
  <w:num w:numId="14" w16cid:durableId="382751950">
    <w:abstractNumId w:val="14"/>
  </w:num>
  <w:num w:numId="15" w16cid:durableId="145250216">
    <w:abstractNumId w:val="6"/>
  </w:num>
  <w:num w:numId="16" w16cid:durableId="1110932572">
    <w:abstractNumId w:val="5"/>
  </w:num>
  <w:num w:numId="17" w16cid:durableId="1131510918">
    <w:abstractNumId w:val="16"/>
  </w:num>
  <w:num w:numId="18" w16cid:durableId="903023373">
    <w:abstractNumId w:val="19"/>
  </w:num>
  <w:num w:numId="19" w16cid:durableId="778141524">
    <w:abstractNumId w:val="9"/>
  </w:num>
  <w:num w:numId="20" w16cid:durableId="1530220478">
    <w:abstractNumId w:val="13"/>
  </w:num>
  <w:num w:numId="21" w16cid:durableId="1867281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46C"/>
    <w:rsid w:val="0000114E"/>
    <w:rsid w:val="000018E3"/>
    <w:rsid w:val="000027FD"/>
    <w:rsid w:val="00002964"/>
    <w:rsid w:val="000047A4"/>
    <w:rsid w:val="00010BF0"/>
    <w:rsid w:val="00011F7A"/>
    <w:rsid w:val="000128C9"/>
    <w:rsid w:val="00015B7B"/>
    <w:rsid w:val="00016CD2"/>
    <w:rsid w:val="00017265"/>
    <w:rsid w:val="00027C63"/>
    <w:rsid w:val="00031589"/>
    <w:rsid w:val="00034212"/>
    <w:rsid w:val="00034B67"/>
    <w:rsid w:val="00034C32"/>
    <w:rsid w:val="0003735E"/>
    <w:rsid w:val="00043194"/>
    <w:rsid w:val="00045DCE"/>
    <w:rsid w:val="000462F4"/>
    <w:rsid w:val="000530D4"/>
    <w:rsid w:val="00054D00"/>
    <w:rsid w:val="00055EF9"/>
    <w:rsid w:val="00057CAD"/>
    <w:rsid w:val="000607D4"/>
    <w:rsid w:val="0006195A"/>
    <w:rsid w:val="00061CA6"/>
    <w:rsid w:val="00063BEF"/>
    <w:rsid w:val="0006611B"/>
    <w:rsid w:val="00067ADE"/>
    <w:rsid w:val="00070730"/>
    <w:rsid w:val="00073BC4"/>
    <w:rsid w:val="00074232"/>
    <w:rsid w:val="0007756F"/>
    <w:rsid w:val="0008305E"/>
    <w:rsid w:val="000831C2"/>
    <w:rsid w:val="00084FDD"/>
    <w:rsid w:val="000857FA"/>
    <w:rsid w:val="000913D2"/>
    <w:rsid w:val="00091AB9"/>
    <w:rsid w:val="0009429D"/>
    <w:rsid w:val="00095DCB"/>
    <w:rsid w:val="000A09FF"/>
    <w:rsid w:val="000A3D6A"/>
    <w:rsid w:val="000A54DF"/>
    <w:rsid w:val="000A65D2"/>
    <w:rsid w:val="000B418C"/>
    <w:rsid w:val="000B7541"/>
    <w:rsid w:val="000C1B98"/>
    <w:rsid w:val="000D1B92"/>
    <w:rsid w:val="000D3772"/>
    <w:rsid w:val="000D490B"/>
    <w:rsid w:val="000D6037"/>
    <w:rsid w:val="000D6317"/>
    <w:rsid w:val="000D6749"/>
    <w:rsid w:val="000D7CCB"/>
    <w:rsid w:val="000E48C6"/>
    <w:rsid w:val="000E66D3"/>
    <w:rsid w:val="000F03A2"/>
    <w:rsid w:val="000F1551"/>
    <w:rsid w:val="000F2914"/>
    <w:rsid w:val="000F3C33"/>
    <w:rsid w:val="000F4372"/>
    <w:rsid w:val="001014E3"/>
    <w:rsid w:val="00101616"/>
    <w:rsid w:val="00102242"/>
    <w:rsid w:val="001104C9"/>
    <w:rsid w:val="001106F0"/>
    <w:rsid w:val="001115A7"/>
    <w:rsid w:val="00111BDE"/>
    <w:rsid w:val="00113AC9"/>
    <w:rsid w:val="00113DEC"/>
    <w:rsid w:val="001174B3"/>
    <w:rsid w:val="001219EE"/>
    <w:rsid w:val="00121D57"/>
    <w:rsid w:val="00130EB9"/>
    <w:rsid w:val="001334BE"/>
    <w:rsid w:val="0013428B"/>
    <w:rsid w:val="0013479C"/>
    <w:rsid w:val="001406D5"/>
    <w:rsid w:val="001410DE"/>
    <w:rsid w:val="00141CC5"/>
    <w:rsid w:val="00142074"/>
    <w:rsid w:val="0014233C"/>
    <w:rsid w:val="00146B90"/>
    <w:rsid w:val="00163756"/>
    <w:rsid w:val="00165111"/>
    <w:rsid w:val="00170F5F"/>
    <w:rsid w:val="00171CAB"/>
    <w:rsid w:val="00172256"/>
    <w:rsid w:val="0017291B"/>
    <w:rsid w:val="00172D9B"/>
    <w:rsid w:val="00176755"/>
    <w:rsid w:val="001837B5"/>
    <w:rsid w:val="0018461B"/>
    <w:rsid w:val="001903C4"/>
    <w:rsid w:val="001904BD"/>
    <w:rsid w:val="0019304B"/>
    <w:rsid w:val="00194039"/>
    <w:rsid w:val="001A16B1"/>
    <w:rsid w:val="001A1DB5"/>
    <w:rsid w:val="001A27C7"/>
    <w:rsid w:val="001A2F36"/>
    <w:rsid w:val="001A6F65"/>
    <w:rsid w:val="001B34F3"/>
    <w:rsid w:val="001C05F3"/>
    <w:rsid w:val="001C2BD7"/>
    <w:rsid w:val="001C6961"/>
    <w:rsid w:val="001D0D93"/>
    <w:rsid w:val="001D0EA6"/>
    <w:rsid w:val="001D37D7"/>
    <w:rsid w:val="001D3A40"/>
    <w:rsid w:val="001D5107"/>
    <w:rsid w:val="001D798C"/>
    <w:rsid w:val="001E19E4"/>
    <w:rsid w:val="001E425D"/>
    <w:rsid w:val="001E5A77"/>
    <w:rsid w:val="001E6CA0"/>
    <w:rsid w:val="001F0115"/>
    <w:rsid w:val="001F5564"/>
    <w:rsid w:val="001F6F83"/>
    <w:rsid w:val="001F7B4D"/>
    <w:rsid w:val="002007E9"/>
    <w:rsid w:val="00202A75"/>
    <w:rsid w:val="00203888"/>
    <w:rsid w:val="00204DA9"/>
    <w:rsid w:val="00204FF2"/>
    <w:rsid w:val="00205944"/>
    <w:rsid w:val="002072FF"/>
    <w:rsid w:val="002078F4"/>
    <w:rsid w:val="00210BF2"/>
    <w:rsid w:val="00213D4A"/>
    <w:rsid w:val="00217315"/>
    <w:rsid w:val="00220612"/>
    <w:rsid w:val="002209F0"/>
    <w:rsid w:val="00224957"/>
    <w:rsid w:val="00226BB3"/>
    <w:rsid w:val="00232B0B"/>
    <w:rsid w:val="00235262"/>
    <w:rsid w:val="002360E5"/>
    <w:rsid w:val="0024046C"/>
    <w:rsid w:val="00245791"/>
    <w:rsid w:val="00250000"/>
    <w:rsid w:val="002521F1"/>
    <w:rsid w:val="00262637"/>
    <w:rsid w:val="002646AB"/>
    <w:rsid w:val="00265BBA"/>
    <w:rsid w:val="002671CD"/>
    <w:rsid w:val="002712B5"/>
    <w:rsid w:val="00271F40"/>
    <w:rsid w:val="002754A9"/>
    <w:rsid w:val="00280A52"/>
    <w:rsid w:val="002810B5"/>
    <w:rsid w:val="00281477"/>
    <w:rsid w:val="0028164C"/>
    <w:rsid w:val="002819EA"/>
    <w:rsid w:val="00285030"/>
    <w:rsid w:val="00286B0F"/>
    <w:rsid w:val="00287A4D"/>
    <w:rsid w:val="002913AB"/>
    <w:rsid w:val="00292FF0"/>
    <w:rsid w:val="002940D2"/>
    <w:rsid w:val="00294E23"/>
    <w:rsid w:val="00295600"/>
    <w:rsid w:val="00296552"/>
    <w:rsid w:val="0029667F"/>
    <w:rsid w:val="00296D90"/>
    <w:rsid w:val="002971F4"/>
    <w:rsid w:val="002A0F1A"/>
    <w:rsid w:val="002A50B2"/>
    <w:rsid w:val="002A5787"/>
    <w:rsid w:val="002A5FD8"/>
    <w:rsid w:val="002A6B13"/>
    <w:rsid w:val="002A6DD3"/>
    <w:rsid w:val="002A6EF9"/>
    <w:rsid w:val="002A758D"/>
    <w:rsid w:val="002B131B"/>
    <w:rsid w:val="002B35CE"/>
    <w:rsid w:val="002B3A17"/>
    <w:rsid w:val="002B4FCC"/>
    <w:rsid w:val="002B5B1B"/>
    <w:rsid w:val="002B5FD0"/>
    <w:rsid w:val="002B6A8B"/>
    <w:rsid w:val="002C4B5F"/>
    <w:rsid w:val="002C7218"/>
    <w:rsid w:val="002D194C"/>
    <w:rsid w:val="002D1F1D"/>
    <w:rsid w:val="002D2615"/>
    <w:rsid w:val="002D53FE"/>
    <w:rsid w:val="002D6772"/>
    <w:rsid w:val="002D7A7E"/>
    <w:rsid w:val="002E0A13"/>
    <w:rsid w:val="002E15C1"/>
    <w:rsid w:val="002E3B34"/>
    <w:rsid w:val="002E7D22"/>
    <w:rsid w:val="002F009C"/>
    <w:rsid w:val="003030D6"/>
    <w:rsid w:val="00303FAC"/>
    <w:rsid w:val="003049BF"/>
    <w:rsid w:val="00305A8F"/>
    <w:rsid w:val="003074E6"/>
    <w:rsid w:val="00307E1F"/>
    <w:rsid w:val="00312EF2"/>
    <w:rsid w:val="0031312E"/>
    <w:rsid w:val="00313D3B"/>
    <w:rsid w:val="00315CB0"/>
    <w:rsid w:val="0032126A"/>
    <w:rsid w:val="003245A3"/>
    <w:rsid w:val="00325938"/>
    <w:rsid w:val="00326FC4"/>
    <w:rsid w:val="0032791B"/>
    <w:rsid w:val="00332644"/>
    <w:rsid w:val="00332B97"/>
    <w:rsid w:val="00334B18"/>
    <w:rsid w:val="003359E8"/>
    <w:rsid w:val="00335F7B"/>
    <w:rsid w:val="0034040C"/>
    <w:rsid w:val="00340B26"/>
    <w:rsid w:val="003455FC"/>
    <w:rsid w:val="00345BBC"/>
    <w:rsid w:val="00347E41"/>
    <w:rsid w:val="00350551"/>
    <w:rsid w:val="00350BD4"/>
    <w:rsid w:val="0035178F"/>
    <w:rsid w:val="00352BB3"/>
    <w:rsid w:val="00353879"/>
    <w:rsid w:val="003564C8"/>
    <w:rsid w:val="0035707C"/>
    <w:rsid w:val="00360168"/>
    <w:rsid w:val="00360D84"/>
    <w:rsid w:val="003636F2"/>
    <w:rsid w:val="003669AF"/>
    <w:rsid w:val="0037030F"/>
    <w:rsid w:val="00370874"/>
    <w:rsid w:val="0037329F"/>
    <w:rsid w:val="00373748"/>
    <w:rsid w:val="00382AF9"/>
    <w:rsid w:val="00383002"/>
    <w:rsid w:val="00383922"/>
    <w:rsid w:val="00385A45"/>
    <w:rsid w:val="00385C36"/>
    <w:rsid w:val="00386DD2"/>
    <w:rsid w:val="00392B1B"/>
    <w:rsid w:val="00394232"/>
    <w:rsid w:val="00394AA2"/>
    <w:rsid w:val="00395C9E"/>
    <w:rsid w:val="00397D07"/>
    <w:rsid w:val="003A2E85"/>
    <w:rsid w:val="003A5E10"/>
    <w:rsid w:val="003A74EE"/>
    <w:rsid w:val="003B4210"/>
    <w:rsid w:val="003C1157"/>
    <w:rsid w:val="003C208B"/>
    <w:rsid w:val="003C4945"/>
    <w:rsid w:val="003C61A9"/>
    <w:rsid w:val="003C6601"/>
    <w:rsid w:val="003C7C19"/>
    <w:rsid w:val="003D1D6B"/>
    <w:rsid w:val="003D4E42"/>
    <w:rsid w:val="003D79D5"/>
    <w:rsid w:val="003D7CBA"/>
    <w:rsid w:val="003E3528"/>
    <w:rsid w:val="003E36B3"/>
    <w:rsid w:val="003E45B6"/>
    <w:rsid w:val="003F11E1"/>
    <w:rsid w:val="003F2A3A"/>
    <w:rsid w:val="003F2E9A"/>
    <w:rsid w:val="003F36CD"/>
    <w:rsid w:val="003F3F96"/>
    <w:rsid w:val="003F5318"/>
    <w:rsid w:val="003F5A16"/>
    <w:rsid w:val="003F75C7"/>
    <w:rsid w:val="003F766D"/>
    <w:rsid w:val="004006BF"/>
    <w:rsid w:val="00401D07"/>
    <w:rsid w:val="004024C1"/>
    <w:rsid w:val="004038F1"/>
    <w:rsid w:val="0040488F"/>
    <w:rsid w:val="00407B27"/>
    <w:rsid w:val="0041317F"/>
    <w:rsid w:val="00414E31"/>
    <w:rsid w:val="0041605B"/>
    <w:rsid w:val="00416B6A"/>
    <w:rsid w:val="00422E2E"/>
    <w:rsid w:val="004235E5"/>
    <w:rsid w:val="00425113"/>
    <w:rsid w:val="00426ADE"/>
    <w:rsid w:val="004271C4"/>
    <w:rsid w:val="0042798E"/>
    <w:rsid w:val="00431225"/>
    <w:rsid w:val="0043482E"/>
    <w:rsid w:val="00435CF3"/>
    <w:rsid w:val="004375DD"/>
    <w:rsid w:val="00444FDB"/>
    <w:rsid w:val="00445E15"/>
    <w:rsid w:val="004519B0"/>
    <w:rsid w:val="0045378D"/>
    <w:rsid w:val="00460FF2"/>
    <w:rsid w:val="0046564A"/>
    <w:rsid w:val="004720B2"/>
    <w:rsid w:val="004720BB"/>
    <w:rsid w:val="00473580"/>
    <w:rsid w:val="004752FB"/>
    <w:rsid w:val="00480603"/>
    <w:rsid w:val="00484207"/>
    <w:rsid w:val="00486CE9"/>
    <w:rsid w:val="00493C3E"/>
    <w:rsid w:val="00495D1E"/>
    <w:rsid w:val="004A4002"/>
    <w:rsid w:val="004A6250"/>
    <w:rsid w:val="004A6997"/>
    <w:rsid w:val="004B0AF5"/>
    <w:rsid w:val="004B1809"/>
    <w:rsid w:val="004B46C4"/>
    <w:rsid w:val="004B51F2"/>
    <w:rsid w:val="004B5AC5"/>
    <w:rsid w:val="004B62EA"/>
    <w:rsid w:val="004B73BF"/>
    <w:rsid w:val="004C7D6C"/>
    <w:rsid w:val="004D232E"/>
    <w:rsid w:val="004E4FB9"/>
    <w:rsid w:val="004E6149"/>
    <w:rsid w:val="004E757A"/>
    <w:rsid w:val="004F3252"/>
    <w:rsid w:val="004F3E79"/>
    <w:rsid w:val="004F642B"/>
    <w:rsid w:val="005016FE"/>
    <w:rsid w:val="005059CB"/>
    <w:rsid w:val="00507378"/>
    <w:rsid w:val="00507CC9"/>
    <w:rsid w:val="00510AC2"/>
    <w:rsid w:val="00511C53"/>
    <w:rsid w:val="00513466"/>
    <w:rsid w:val="00515573"/>
    <w:rsid w:val="00522D2D"/>
    <w:rsid w:val="00534640"/>
    <w:rsid w:val="005361A4"/>
    <w:rsid w:val="00537271"/>
    <w:rsid w:val="0054276E"/>
    <w:rsid w:val="00550683"/>
    <w:rsid w:val="005512EE"/>
    <w:rsid w:val="00554056"/>
    <w:rsid w:val="0055463B"/>
    <w:rsid w:val="00564C20"/>
    <w:rsid w:val="00573513"/>
    <w:rsid w:val="005738A4"/>
    <w:rsid w:val="005743C7"/>
    <w:rsid w:val="00577E12"/>
    <w:rsid w:val="005824BD"/>
    <w:rsid w:val="005869C9"/>
    <w:rsid w:val="00591DBC"/>
    <w:rsid w:val="005953A3"/>
    <w:rsid w:val="005A347A"/>
    <w:rsid w:val="005B464F"/>
    <w:rsid w:val="005B6004"/>
    <w:rsid w:val="005C0BFD"/>
    <w:rsid w:val="005C0F58"/>
    <w:rsid w:val="005C1E69"/>
    <w:rsid w:val="005C3DAF"/>
    <w:rsid w:val="005C530B"/>
    <w:rsid w:val="005C5A40"/>
    <w:rsid w:val="005C72BD"/>
    <w:rsid w:val="005D143E"/>
    <w:rsid w:val="005D159D"/>
    <w:rsid w:val="005D2DE9"/>
    <w:rsid w:val="005E4F06"/>
    <w:rsid w:val="005E5CEB"/>
    <w:rsid w:val="005E7411"/>
    <w:rsid w:val="005F0495"/>
    <w:rsid w:val="005F107F"/>
    <w:rsid w:val="005F1BBE"/>
    <w:rsid w:val="005F2F8F"/>
    <w:rsid w:val="005F5960"/>
    <w:rsid w:val="005F5B0D"/>
    <w:rsid w:val="006008D1"/>
    <w:rsid w:val="00607953"/>
    <w:rsid w:val="0061065F"/>
    <w:rsid w:val="00612F75"/>
    <w:rsid w:val="006155BA"/>
    <w:rsid w:val="0062002E"/>
    <w:rsid w:val="00620843"/>
    <w:rsid w:val="00621588"/>
    <w:rsid w:val="006222E0"/>
    <w:rsid w:val="006249D2"/>
    <w:rsid w:val="006329E8"/>
    <w:rsid w:val="00632F9B"/>
    <w:rsid w:val="00635B47"/>
    <w:rsid w:val="00636D80"/>
    <w:rsid w:val="006371BA"/>
    <w:rsid w:val="00637706"/>
    <w:rsid w:val="0063783C"/>
    <w:rsid w:val="00643C51"/>
    <w:rsid w:val="00643F28"/>
    <w:rsid w:val="00652246"/>
    <w:rsid w:val="00652C4F"/>
    <w:rsid w:val="0065421A"/>
    <w:rsid w:val="0066118D"/>
    <w:rsid w:val="00661D0F"/>
    <w:rsid w:val="006634EE"/>
    <w:rsid w:val="0066366E"/>
    <w:rsid w:val="00664F9C"/>
    <w:rsid w:val="006703B9"/>
    <w:rsid w:val="0067188E"/>
    <w:rsid w:val="00676DCE"/>
    <w:rsid w:val="00676F13"/>
    <w:rsid w:val="006855BC"/>
    <w:rsid w:val="006864B6"/>
    <w:rsid w:val="00690F3C"/>
    <w:rsid w:val="00692081"/>
    <w:rsid w:val="00695377"/>
    <w:rsid w:val="00695A49"/>
    <w:rsid w:val="00696F6E"/>
    <w:rsid w:val="006A1277"/>
    <w:rsid w:val="006A48DC"/>
    <w:rsid w:val="006A4A69"/>
    <w:rsid w:val="006B0497"/>
    <w:rsid w:val="006B10C7"/>
    <w:rsid w:val="006B1701"/>
    <w:rsid w:val="006B3579"/>
    <w:rsid w:val="006B48A5"/>
    <w:rsid w:val="006B48F9"/>
    <w:rsid w:val="006B6E2A"/>
    <w:rsid w:val="006C045B"/>
    <w:rsid w:val="006C442A"/>
    <w:rsid w:val="006D2084"/>
    <w:rsid w:val="006D48A9"/>
    <w:rsid w:val="006E144E"/>
    <w:rsid w:val="006E2715"/>
    <w:rsid w:val="006E2B10"/>
    <w:rsid w:val="006F1894"/>
    <w:rsid w:val="006F3F5F"/>
    <w:rsid w:val="006F5C15"/>
    <w:rsid w:val="006F63B1"/>
    <w:rsid w:val="006F7278"/>
    <w:rsid w:val="00705A01"/>
    <w:rsid w:val="00710913"/>
    <w:rsid w:val="00711FA2"/>
    <w:rsid w:val="007134B7"/>
    <w:rsid w:val="00716049"/>
    <w:rsid w:val="00717E88"/>
    <w:rsid w:val="00720009"/>
    <w:rsid w:val="007216F8"/>
    <w:rsid w:val="007219F4"/>
    <w:rsid w:val="00721D7C"/>
    <w:rsid w:val="0072387D"/>
    <w:rsid w:val="007317A4"/>
    <w:rsid w:val="00731CB3"/>
    <w:rsid w:val="007345EA"/>
    <w:rsid w:val="00734A3D"/>
    <w:rsid w:val="00735909"/>
    <w:rsid w:val="007430AD"/>
    <w:rsid w:val="00744168"/>
    <w:rsid w:val="007470E8"/>
    <w:rsid w:val="00751BBB"/>
    <w:rsid w:val="00752110"/>
    <w:rsid w:val="00752C62"/>
    <w:rsid w:val="007533DA"/>
    <w:rsid w:val="00757A71"/>
    <w:rsid w:val="007613EE"/>
    <w:rsid w:val="0076680A"/>
    <w:rsid w:val="007770AB"/>
    <w:rsid w:val="00780759"/>
    <w:rsid w:val="007827C4"/>
    <w:rsid w:val="00787448"/>
    <w:rsid w:val="00787BD0"/>
    <w:rsid w:val="00790428"/>
    <w:rsid w:val="00791044"/>
    <w:rsid w:val="007A651D"/>
    <w:rsid w:val="007A65BF"/>
    <w:rsid w:val="007A6BFC"/>
    <w:rsid w:val="007A7101"/>
    <w:rsid w:val="007B02A2"/>
    <w:rsid w:val="007B1A49"/>
    <w:rsid w:val="007B262D"/>
    <w:rsid w:val="007B3BEE"/>
    <w:rsid w:val="007B5EFB"/>
    <w:rsid w:val="007B6CFF"/>
    <w:rsid w:val="007C01F0"/>
    <w:rsid w:val="007C4CD5"/>
    <w:rsid w:val="007C5B8A"/>
    <w:rsid w:val="007C7C9C"/>
    <w:rsid w:val="007D54FA"/>
    <w:rsid w:val="007D5642"/>
    <w:rsid w:val="007D71E4"/>
    <w:rsid w:val="007D7FE1"/>
    <w:rsid w:val="007E18AC"/>
    <w:rsid w:val="007E3D6E"/>
    <w:rsid w:val="007F12D9"/>
    <w:rsid w:val="007F3564"/>
    <w:rsid w:val="007F4209"/>
    <w:rsid w:val="007F5369"/>
    <w:rsid w:val="00800439"/>
    <w:rsid w:val="00801715"/>
    <w:rsid w:val="008020D2"/>
    <w:rsid w:val="00803FE6"/>
    <w:rsid w:val="008059A1"/>
    <w:rsid w:val="00813811"/>
    <w:rsid w:val="00814BC3"/>
    <w:rsid w:val="00820585"/>
    <w:rsid w:val="0083193A"/>
    <w:rsid w:val="00834F71"/>
    <w:rsid w:val="008435A0"/>
    <w:rsid w:val="008457E5"/>
    <w:rsid w:val="00847549"/>
    <w:rsid w:val="008513A5"/>
    <w:rsid w:val="00852B0D"/>
    <w:rsid w:val="0085373C"/>
    <w:rsid w:val="00856AAA"/>
    <w:rsid w:val="00862481"/>
    <w:rsid w:val="00863F99"/>
    <w:rsid w:val="00866E51"/>
    <w:rsid w:val="008670B5"/>
    <w:rsid w:val="008703C9"/>
    <w:rsid w:val="00870BFE"/>
    <w:rsid w:val="00876523"/>
    <w:rsid w:val="00876ACA"/>
    <w:rsid w:val="00882823"/>
    <w:rsid w:val="008926D0"/>
    <w:rsid w:val="008944C3"/>
    <w:rsid w:val="00896C75"/>
    <w:rsid w:val="008A196F"/>
    <w:rsid w:val="008A1FCC"/>
    <w:rsid w:val="008A42D7"/>
    <w:rsid w:val="008A50C7"/>
    <w:rsid w:val="008A7626"/>
    <w:rsid w:val="008B0BCA"/>
    <w:rsid w:val="008B1342"/>
    <w:rsid w:val="008B1A17"/>
    <w:rsid w:val="008B1F04"/>
    <w:rsid w:val="008B4A5C"/>
    <w:rsid w:val="008B6D70"/>
    <w:rsid w:val="008C245C"/>
    <w:rsid w:val="008C5316"/>
    <w:rsid w:val="008C74DA"/>
    <w:rsid w:val="008D0C33"/>
    <w:rsid w:val="008D18A5"/>
    <w:rsid w:val="008E2F76"/>
    <w:rsid w:val="008E30B3"/>
    <w:rsid w:val="008E4534"/>
    <w:rsid w:val="008E714A"/>
    <w:rsid w:val="008F0475"/>
    <w:rsid w:val="008F300E"/>
    <w:rsid w:val="008F6C83"/>
    <w:rsid w:val="008F760F"/>
    <w:rsid w:val="00900356"/>
    <w:rsid w:val="00903365"/>
    <w:rsid w:val="009155F9"/>
    <w:rsid w:val="0091748D"/>
    <w:rsid w:val="0092190A"/>
    <w:rsid w:val="0092266F"/>
    <w:rsid w:val="00922DFD"/>
    <w:rsid w:val="0092355D"/>
    <w:rsid w:val="00926ACF"/>
    <w:rsid w:val="00930A24"/>
    <w:rsid w:val="00932D25"/>
    <w:rsid w:val="009349AC"/>
    <w:rsid w:val="00935598"/>
    <w:rsid w:val="00936FEE"/>
    <w:rsid w:val="00943C45"/>
    <w:rsid w:val="00945F39"/>
    <w:rsid w:val="009541C1"/>
    <w:rsid w:val="009544ED"/>
    <w:rsid w:val="00956305"/>
    <w:rsid w:val="00956B21"/>
    <w:rsid w:val="00961017"/>
    <w:rsid w:val="0096603B"/>
    <w:rsid w:val="0097229A"/>
    <w:rsid w:val="00975A87"/>
    <w:rsid w:val="00981D8D"/>
    <w:rsid w:val="009922CE"/>
    <w:rsid w:val="009925BE"/>
    <w:rsid w:val="00993DF1"/>
    <w:rsid w:val="009A36CA"/>
    <w:rsid w:val="009A4E87"/>
    <w:rsid w:val="009A5540"/>
    <w:rsid w:val="009A57BB"/>
    <w:rsid w:val="009B1404"/>
    <w:rsid w:val="009B7C3F"/>
    <w:rsid w:val="009C1B03"/>
    <w:rsid w:val="009C2C7B"/>
    <w:rsid w:val="009C5DD0"/>
    <w:rsid w:val="009D0220"/>
    <w:rsid w:val="009D4DDF"/>
    <w:rsid w:val="009D57FD"/>
    <w:rsid w:val="009D5E8C"/>
    <w:rsid w:val="009D6953"/>
    <w:rsid w:val="009D6D64"/>
    <w:rsid w:val="009E3690"/>
    <w:rsid w:val="009E5461"/>
    <w:rsid w:val="009E5AA6"/>
    <w:rsid w:val="009F3CF0"/>
    <w:rsid w:val="009F48F9"/>
    <w:rsid w:val="00A019C3"/>
    <w:rsid w:val="00A01BCA"/>
    <w:rsid w:val="00A02DFB"/>
    <w:rsid w:val="00A03D36"/>
    <w:rsid w:val="00A07CDC"/>
    <w:rsid w:val="00A110C1"/>
    <w:rsid w:val="00A14CF0"/>
    <w:rsid w:val="00A20EDF"/>
    <w:rsid w:val="00A23755"/>
    <w:rsid w:val="00A23B04"/>
    <w:rsid w:val="00A305D6"/>
    <w:rsid w:val="00A31B2A"/>
    <w:rsid w:val="00A31EFA"/>
    <w:rsid w:val="00A3620D"/>
    <w:rsid w:val="00A40499"/>
    <w:rsid w:val="00A448CA"/>
    <w:rsid w:val="00A46F7E"/>
    <w:rsid w:val="00A4798D"/>
    <w:rsid w:val="00A513C5"/>
    <w:rsid w:val="00A53E03"/>
    <w:rsid w:val="00A54A45"/>
    <w:rsid w:val="00A55A99"/>
    <w:rsid w:val="00A62227"/>
    <w:rsid w:val="00A65A32"/>
    <w:rsid w:val="00A71520"/>
    <w:rsid w:val="00A7248E"/>
    <w:rsid w:val="00A73FB5"/>
    <w:rsid w:val="00A81B5E"/>
    <w:rsid w:val="00A85CED"/>
    <w:rsid w:val="00A85E30"/>
    <w:rsid w:val="00A93463"/>
    <w:rsid w:val="00A95117"/>
    <w:rsid w:val="00A95421"/>
    <w:rsid w:val="00A97F73"/>
    <w:rsid w:val="00AA22EC"/>
    <w:rsid w:val="00AA2F6F"/>
    <w:rsid w:val="00AA512A"/>
    <w:rsid w:val="00AA6803"/>
    <w:rsid w:val="00AA6CE8"/>
    <w:rsid w:val="00AA7021"/>
    <w:rsid w:val="00AA7DFC"/>
    <w:rsid w:val="00AB6D6B"/>
    <w:rsid w:val="00AC273F"/>
    <w:rsid w:val="00AC334F"/>
    <w:rsid w:val="00AC34ED"/>
    <w:rsid w:val="00AD1A0B"/>
    <w:rsid w:val="00AD46AF"/>
    <w:rsid w:val="00AD7CB3"/>
    <w:rsid w:val="00AD7D3D"/>
    <w:rsid w:val="00AE4173"/>
    <w:rsid w:val="00AE5D39"/>
    <w:rsid w:val="00AE7403"/>
    <w:rsid w:val="00AE7A94"/>
    <w:rsid w:val="00AF7ABC"/>
    <w:rsid w:val="00B006CC"/>
    <w:rsid w:val="00B00A79"/>
    <w:rsid w:val="00B1024B"/>
    <w:rsid w:val="00B17300"/>
    <w:rsid w:val="00B21527"/>
    <w:rsid w:val="00B21DD5"/>
    <w:rsid w:val="00B255AC"/>
    <w:rsid w:val="00B37021"/>
    <w:rsid w:val="00B37D39"/>
    <w:rsid w:val="00B40EA6"/>
    <w:rsid w:val="00B42FBC"/>
    <w:rsid w:val="00B463DE"/>
    <w:rsid w:val="00B50B90"/>
    <w:rsid w:val="00B51F12"/>
    <w:rsid w:val="00B60C80"/>
    <w:rsid w:val="00B6247B"/>
    <w:rsid w:val="00B63F61"/>
    <w:rsid w:val="00B664F6"/>
    <w:rsid w:val="00B71C75"/>
    <w:rsid w:val="00B73B87"/>
    <w:rsid w:val="00B7725F"/>
    <w:rsid w:val="00B802A3"/>
    <w:rsid w:val="00B80D84"/>
    <w:rsid w:val="00B8268F"/>
    <w:rsid w:val="00B826BD"/>
    <w:rsid w:val="00B84257"/>
    <w:rsid w:val="00B849D5"/>
    <w:rsid w:val="00B854C3"/>
    <w:rsid w:val="00B914D3"/>
    <w:rsid w:val="00B91FAF"/>
    <w:rsid w:val="00B9259C"/>
    <w:rsid w:val="00B947E9"/>
    <w:rsid w:val="00B977F4"/>
    <w:rsid w:val="00BA0416"/>
    <w:rsid w:val="00BA1889"/>
    <w:rsid w:val="00BA46AF"/>
    <w:rsid w:val="00BA65CD"/>
    <w:rsid w:val="00BA7DA4"/>
    <w:rsid w:val="00BB1FB8"/>
    <w:rsid w:val="00BB2FD6"/>
    <w:rsid w:val="00BB6A02"/>
    <w:rsid w:val="00BB7D2D"/>
    <w:rsid w:val="00BC1CD6"/>
    <w:rsid w:val="00BC5D93"/>
    <w:rsid w:val="00BC7993"/>
    <w:rsid w:val="00BD382E"/>
    <w:rsid w:val="00BD45A2"/>
    <w:rsid w:val="00BD4809"/>
    <w:rsid w:val="00BD5681"/>
    <w:rsid w:val="00BD6609"/>
    <w:rsid w:val="00BE3A23"/>
    <w:rsid w:val="00BE3CCB"/>
    <w:rsid w:val="00C00DB6"/>
    <w:rsid w:val="00C03AA2"/>
    <w:rsid w:val="00C0404A"/>
    <w:rsid w:val="00C04BF4"/>
    <w:rsid w:val="00C05395"/>
    <w:rsid w:val="00C07A66"/>
    <w:rsid w:val="00C179E0"/>
    <w:rsid w:val="00C21435"/>
    <w:rsid w:val="00C242A8"/>
    <w:rsid w:val="00C309AC"/>
    <w:rsid w:val="00C33AE6"/>
    <w:rsid w:val="00C34036"/>
    <w:rsid w:val="00C34EA1"/>
    <w:rsid w:val="00C359F2"/>
    <w:rsid w:val="00C35CE5"/>
    <w:rsid w:val="00C4092B"/>
    <w:rsid w:val="00C42DB0"/>
    <w:rsid w:val="00C44E47"/>
    <w:rsid w:val="00C45574"/>
    <w:rsid w:val="00C458E8"/>
    <w:rsid w:val="00C5129B"/>
    <w:rsid w:val="00C51861"/>
    <w:rsid w:val="00C51921"/>
    <w:rsid w:val="00C51F46"/>
    <w:rsid w:val="00C52617"/>
    <w:rsid w:val="00C528E3"/>
    <w:rsid w:val="00C57272"/>
    <w:rsid w:val="00C60631"/>
    <w:rsid w:val="00C675F8"/>
    <w:rsid w:val="00C70D3B"/>
    <w:rsid w:val="00C745FB"/>
    <w:rsid w:val="00C7551F"/>
    <w:rsid w:val="00C76156"/>
    <w:rsid w:val="00C77E50"/>
    <w:rsid w:val="00C86D4A"/>
    <w:rsid w:val="00C87864"/>
    <w:rsid w:val="00C90E3A"/>
    <w:rsid w:val="00C90EFF"/>
    <w:rsid w:val="00C920E7"/>
    <w:rsid w:val="00C9262B"/>
    <w:rsid w:val="00C9470F"/>
    <w:rsid w:val="00CA16E0"/>
    <w:rsid w:val="00CA1FC2"/>
    <w:rsid w:val="00CA6B6D"/>
    <w:rsid w:val="00CA74B3"/>
    <w:rsid w:val="00CA76C3"/>
    <w:rsid w:val="00CA7FD8"/>
    <w:rsid w:val="00CB1FB4"/>
    <w:rsid w:val="00CB26D0"/>
    <w:rsid w:val="00CB2EB3"/>
    <w:rsid w:val="00CB61D7"/>
    <w:rsid w:val="00CB6616"/>
    <w:rsid w:val="00CC0AED"/>
    <w:rsid w:val="00CC20B0"/>
    <w:rsid w:val="00CC4919"/>
    <w:rsid w:val="00CC7731"/>
    <w:rsid w:val="00CC7CCC"/>
    <w:rsid w:val="00CD0A76"/>
    <w:rsid w:val="00CD1D84"/>
    <w:rsid w:val="00CD24A9"/>
    <w:rsid w:val="00CD3534"/>
    <w:rsid w:val="00CD3C93"/>
    <w:rsid w:val="00CD45AF"/>
    <w:rsid w:val="00CD7742"/>
    <w:rsid w:val="00CE060D"/>
    <w:rsid w:val="00CE367E"/>
    <w:rsid w:val="00CE4D04"/>
    <w:rsid w:val="00CE4D8E"/>
    <w:rsid w:val="00CE6D59"/>
    <w:rsid w:val="00CF0244"/>
    <w:rsid w:val="00CF481D"/>
    <w:rsid w:val="00CF598E"/>
    <w:rsid w:val="00CF627D"/>
    <w:rsid w:val="00D1100E"/>
    <w:rsid w:val="00D111E4"/>
    <w:rsid w:val="00D13EBF"/>
    <w:rsid w:val="00D16342"/>
    <w:rsid w:val="00D169F5"/>
    <w:rsid w:val="00D1752B"/>
    <w:rsid w:val="00D20990"/>
    <w:rsid w:val="00D21CE6"/>
    <w:rsid w:val="00D224A0"/>
    <w:rsid w:val="00D22507"/>
    <w:rsid w:val="00D23AC8"/>
    <w:rsid w:val="00D24A4F"/>
    <w:rsid w:val="00D3341E"/>
    <w:rsid w:val="00D40D6F"/>
    <w:rsid w:val="00D411F1"/>
    <w:rsid w:val="00D41991"/>
    <w:rsid w:val="00D43ACB"/>
    <w:rsid w:val="00D458B4"/>
    <w:rsid w:val="00D50024"/>
    <w:rsid w:val="00D53D92"/>
    <w:rsid w:val="00D54C9A"/>
    <w:rsid w:val="00D6208C"/>
    <w:rsid w:val="00D62781"/>
    <w:rsid w:val="00D6286B"/>
    <w:rsid w:val="00D6750F"/>
    <w:rsid w:val="00D77E81"/>
    <w:rsid w:val="00D8082B"/>
    <w:rsid w:val="00D8122E"/>
    <w:rsid w:val="00D815B3"/>
    <w:rsid w:val="00D83508"/>
    <w:rsid w:val="00D8415D"/>
    <w:rsid w:val="00D8624C"/>
    <w:rsid w:val="00D94D4E"/>
    <w:rsid w:val="00D95178"/>
    <w:rsid w:val="00DA097E"/>
    <w:rsid w:val="00DA12A3"/>
    <w:rsid w:val="00DA1B33"/>
    <w:rsid w:val="00DA2FBB"/>
    <w:rsid w:val="00DA3C7E"/>
    <w:rsid w:val="00DA457E"/>
    <w:rsid w:val="00DA69FC"/>
    <w:rsid w:val="00DB7DE5"/>
    <w:rsid w:val="00DC342D"/>
    <w:rsid w:val="00DD11D8"/>
    <w:rsid w:val="00DD3855"/>
    <w:rsid w:val="00DD3B2C"/>
    <w:rsid w:val="00DD5E55"/>
    <w:rsid w:val="00DD65A9"/>
    <w:rsid w:val="00DD686C"/>
    <w:rsid w:val="00DD7FA0"/>
    <w:rsid w:val="00DE01F1"/>
    <w:rsid w:val="00DE074D"/>
    <w:rsid w:val="00DE4804"/>
    <w:rsid w:val="00DE6F8F"/>
    <w:rsid w:val="00DE7929"/>
    <w:rsid w:val="00DF7439"/>
    <w:rsid w:val="00E074DA"/>
    <w:rsid w:val="00E1708F"/>
    <w:rsid w:val="00E22B3B"/>
    <w:rsid w:val="00E332D7"/>
    <w:rsid w:val="00E359C8"/>
    <w:rsid w:val="00E35E8E"/>
    <w:rsid w:val="00E37760"/>
    <w:rsid w:val="00E41991"/>
    <w:rsid w:val="00E4272C"/>
    <w:rsid w:val="00E42A82"/>
    <w:rsid w:val="00E42F5E"/>
    <w:rsid w:val="00E44E70"/>
    <w:rsid w:val="00E4662A"/>
    <w:rsid w:val="00E4733D"/>
    <w:rsid w:val="00E479A5"/>
    <w:rsid w:val="00E53413"/>
    <w:rsid w:val="00E56797"/>
    <w:rsid w:val="00E5735B"/>
    <w:rsid w:val="00E60104"/>
    <w:rsid w:val="00E62481"/>
    <w:rsid w:val="00E63A84"/>
    <w:rsid w:val="00E70CEE"/>
    <w:rsid w:val="00E72D5A"/>
    <w:rsid w:val="00E73448"/>
    <w:rsid w:val="00E77C7D"/>
    <w:rsid w:val="00E84E33"/>
    <w:rsid w:val="00E87628"/>
    <w:rsid w:val="00E91A06"/>
    <w:rsid w:val="00E9355B"/>
    <w:rsid w:val="00E945E2"/>
    <w:rsid w:val="00E9493B"/>
    <w:rsid w:val="00E9717C"/>
    <w:rsid w:val="00EA16F4"/>
    <w:rsid w:val="00EA2883"/>
    <w:rsid w:val="00EA5FE5"/>
    <w:rsid w:val="00EA6F9D"/>
    <w:rsid w:val="00EA753C"/>
    <w:rsid w:val="00EA7AA4"/>
    <w:rsid w:val="00EB4C74"/>
    <w:rsid w:val="00EB549F"/>
    <w:rsid w:val="00EB5B09"/>
    <w:rsid w:val="00EB67F8"/>
    <w:rsid w:val="00EC27F2"/>
    <w:rsid w:val="00EC7596"/>
    <w:rsid w:val="00ED495F"/>
    <w:rsid w:val="00ED684B"/>
    <w:rsid w:val="00EE3262"/>
    <w:rsid w:val="00EE562A"/>
    <w:rsid w:val="00EF1828"/>
    <w:rsid w:val="00EF4F2F"/>
    <w:rsid w:val="00EF6F92"/>
    <w:rsid w:val="00F01322"/>
    <w:rsid w:val="00F021F9"/>
    <w:rsid w:val="00F0779D"/>
    <w:rsid w:val="00F1626F"/>
    <w:rsid w:val="00F2007F"/>
    <w:rsid w:val="00F20204"/>
    <w:rsid w:val="00F25BFF"/>
    <w:rsid w:val="00F2624D"/>
    <w:rsid w:val="00F27123"/>
    <w:rsid w:val="00F32EDC"/>
    <w:rsid w:val="00F33190"/>
    <w:rsid w:val="00F33ECF"/>
    <w:rsid w:val="00F34574"/>
    <w:rsid w:val="00F36B6A"/>
    <w:rsid w:val="00F37534"/>
    <w:rsid w:val="00F37F40"/>
    <w:rsid w:val="00F401E2"/>
    <w:rsid w:val="00F41718"/>
    <w:rsid w:val="00F5310F"/>
    <w:rsid w:val="00F53A08"/>
    <w:rsid w:val="00F5520A"/>
    <w:rsid w:val="00F60183"/>
    <w:rsid w:val="00F6043C"/>
    <w:rsid w:val="00F6055D"/>
    <w:rsid w:val="00F61D01"/>
    <w:rsid w:val="00F61D4C"/>
    <w:rsid w:val="00F70134"/>
    <w:rsid w:val="00F718A7"/>
    <w:rsid w:val="00F727B0"/>
    <w:rsid w:val="00F73241"/>
    <w:rsid w:val="00F741C0"/>
    <w:rsid w:val="00F741C3"/>
    <w:rsid w:val="00F75D8C"/>
    <w:rsid w:val="00F77172"/>
    <w:rsid w:val="00F77A0D"/>
    <w:rsid w:val="00F82098"/>
    <w:rsid w:val="00F8212C"/>
    <w:rsid w:val="00F821C3"/>
    <w:rsid w:val="00F832D5"/>
    <w:rsid w:val="00F855F2"/>
    <w:rsid w:val="00F93A56"/>
    <w:rsid w:val="00F93CFE"/>
    <w:rsid w:val="00F9496A"/>
    <w:rsid w:val="00FA0F60"/>
    <w:rsid w:val="00FA5190"/>
    <w:rsid w:val="00FA53AF"/>
    <w:rsid w:val="00FB10D3"/>
    <w:rsid w:val="00FB2EC7"/>
    <w:rsid w:val="00FB3C00"/>
    <w:rsid w:val="00FB7AC4"/>
    <w:rsid w:val="00FC1A37"/>
    <w:rsid w:val="00FC1AC8"/>
    <w:rsid w:val="00FC1B1A"/>
    <w:rsid w:val="00FC1F50"/>
    <w:rsid w:val="00FC57AA"/>
    <w:rsid w:val="00FC78C0"/>
    <w:rsid w:val="00FD41D4"/>
    <w:rsid w:val="00FD4A31"/>
    <w:rsid w:val="00FE130B"/>
    <w:rsid w:val="00FE634A"/>
    <w:rsid w:val="00FE6C07"/>
    <w:rsid w:val="00FE7515"/>
    <w:rsid w:val="00FF3049"/>
    <w:rsid w:val="00FF5B25"/>
    <w:rsid w:val="00FF5B48"/>
    <w:rsid w:val="00FF709E"/>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6D6E1840"/>
  <w15:docId w15:val="{8D785B81-831D-43E9-A245-CDD7A3E5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Narrow" w:eastAsia="Arial Narrow" w:hAnsi="Arial Narrow" w:cs="Arial Narrow"/>
    </w:rPr>
  </w:style>
  <w:style w:type="paragraph" w:styleId="Heading1">
    <w:name w:val="heading 1"/>
    <w:basedOn w:val="BodyText"/>
    <w:uiPriority w:val="1"/>
    <w:qFormat/>
    <w:rsid w:val="00350551"/>
    <w:pPr>
      <w:tabs>
        <w:tab w:val="left" w:pos="11790"/>
      </w:tabs>
      <w:kinsoku w:val="0"/>
      <w:overflowPunct w:val="0"/>
      <w:spacing w:before="19" w:line="360" w:lineRule="exact"/>
      <w:outlineLvl w:val="0"/>
    </w:pPr>
    <w:rPr>
      <w:rFonts w:ascii="Microsoft JhengHei" w:eastAsia="Microsoft JhengHei" w:hAnsi="Times New Roman" w:cs="Microsoft JhengHei"/>
      <w:b/>
      <w:bCs/>
    </w:rPr>
  </w:style>
  <w:style w:type="paragraph" w:styleId="Heading2">
    <w:name w:val="heading 2"/>
    <w:basedOn w:val="Heading1"/>
    <w:next w:val="Normal"/>
    <w:link w:val="Heading2Char"/>
    <w:uiPriority w:val="9"/>
    <w:unhideWhenUsed/>
    <w:qFormat/>
    <w:rsid w:val="00D169F5"/>
    <w:pPr>
      <w:spacing w:after="6" w:line="394" w:lineRule="exact"/>
      <w:outlineLvl w:val="1"/>
    </w:pPr>
    <w:rPr>
      <w:rFonts w:hAnsi="Microsoft JhengHei" w:cs="MS Gothic"/>
      <w:color w:val="286995"/>
      <w:spacing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LB1"/>
    <w:uiPriority w:val="1"/>
    <w:qFormat/>
    <w:rsid w:val="00E87628"/>
    <w:pPr>
      <w:numPr>
        <w:numId w:val="0"/>
      </w:numPr>
      <w:tabs>
        <w:tab w:val="clear" w:pos="3960"/>
        <w:tab w:val="right" w:pos="4320"/>
      </w:tabs>
      <w:spacing w:before="120"/>
      <w:ind w:left="270" w:hanging="270"/>
    </w:pPr>
    <w:rPr>
      <w:rFonts w:cs="Arial"/>
      <w:b/>
    </w:rPr>
  </w:style>
  <w:style w:type="paragraph" w:customStyle="1" w:styleId="TableParagraph">
    <w:name w:val="Table Paragraph"/>
    <w:basedOn w:val="Normal"/>
    <w:uiPriority w:val="1"/>
    <w:qFormat/>
    <w:rsid w:val="00A03D36"/>
    <w:pPr>
      <w:spacing w:before="20" w:after="20"/>
      <w:ind w:left="43"/>
    </w:pPr>
    <w:rPr>
      <w:sz w:val="24"/>
    </w:rPr>
  </w:style>
  <w:style w:type="paragraph" w:styleId="Header">
    <w:name w:val="header"/>
    <w:basedOn w:val="Normal"/>
    <w:link w:val="HeaderChar"/>
    <w:unhideWhenUsed/>
    <w:rsid w:val="00DE4804"/>
    <w:pPr>
      <w:tabs>
        <w:tab w:val="center" w:pos="4680"/>
        <w:tab w:val="right" w:pos="9360"/>
      </w:tabs>
    </w:pPr>
  </w:style>
  <w:style w:type="character" w:customStyle="1" w:styleId="HeaderChar">
    <w:name w:val="Header Char"/>
    <w:basedOn w:val="DefaultParagraphFont"/>
    <w:link w:val="Header"/>
    <w:rsid w:val="00DE4804"/>
    <w:rPr>
      <w:rFonts w:ascii="Arial Narrow" w:eastAsia="Arial Narrow" w:hAnsi="Arial Narrow" w:cs="Arial Narrow"/>
    </w:rPr>
  </w:style>
  <w:style w:type="paragraph" w:styleId="Footer">
    <w:name w:val="footer"/>
    <w:basedOn w:val="Normal"/>
    <w:link w:val="FooterChar"/>
    <w:uiPriority w:val="99"/>
    <w:unhideWhenUsed/>
    <w:rsid w:val="00DE4804"/>
    <w:pPr>
      <w:tabs>
        <w:tab w:val="center" w:pos="4680"/>
        <w:tab w:val="right" w:pos="9360"/>
      </w:tabs>
    </w:pPr>
  </w:style>
  <w:style w:type="character" w:customStyle="1" w:styleId="FooterChar">
    <w:name w:val="Footer Char"/>
    <w:basedOn w:val="DefaultParagraphFont"/>
    <w:link w:val="Footer"/>
    <w:uiPriority w:val="99"/>
    <w:rsid w:val="00DE4804"/>
    <w:rPr>
      <w:rFonts w:ascii="Arial Narrow" w:eastAsia="Arial Narrow" w:hAnsi="Arial Narrow" w:cs="Arial Narrow"/>
    </w:rPr>
  </w:style>
  <w:style w:type="character" w:styleId="Hyperlink">
    <w:name w:val="Hyperlink"/>
    <w:basedOn w:val="DefaultParagraphFont"/>
    <w:uiPriority w:val="99"/>
    <w:unhideWhenUsed/>
    <w:rsid w:val="00993DF1"/>
    <w:rPr>
      <w:color w:val="0000FF" w:themeColor="hyperlink"/>
      <w:u w:val="single"/>
    </w:rPr>
  </w:style>
  <w:style w:type="table" w:styleId="TableGrid">
    <w:name w:val="Table Grid"/>
    <w:basedOn w:val="TableNormal"/>
    <w:uiPriority w:val="39"/>
    <w:rsid w:val="00661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A3D6A"/>
    <w:rPr>
      <w:color w:val="800080" w:themeColor="followedHyperlink"/>
      <w:u w:val="single"/>
    </w:rPr>
  </w:style>
  <w:style w:type="paragraph" w:customStyle="1" w:styleId="Textbox2">
    <w:name w:val="Textbox2"/>
    <w:basedOn w:val="BodyText"/>
    <w:rsid w:val="00E4662A"/>
    <w:pPr>
      <w:widowControl/>
      <w:pBdr>
        <w:top w:val="single" w:sz="4" w:space="1" w:color="286995"/>
        <w:bottom w:val="single" w:sz="4" w:space="1" w:color="286995"/>
        <w:between w:val="single" w:sz="4" w:space="1" w:color="286995"/>
      </w:pBdr>
      <w:shd w:val="clear" w:color="auto" w:fill="C0E8FB"/>
      <w:tabs>
        <w:tab w:val="left" w:pos="3960"/>
        <w:tab w:val="left" w:pos="11250"/>
      </w:tabs>
      <w:autoSpaceDE/>
      <w:autoSpaceDN/>
    </w:pPr>
    <w:rPr>
      <w:rFonts w:eastAsiaTheme="minorHAnsi" w:cstheme="minorBidi"/>
      <w:b/>
      <w:shd w:val="clear" w:color="auto" w:fill="C0E8FB"/>
    </w:rPr>
  </w:style>
  <w:style w:type="paragraph" w:customStyle="1" w:styleId="Textbox3">
    <w:name w:val="Textbox3"/>
    <w:basedOn w:val="BodyText"/>
    <w:rsid w:val="00E4662A"/>
    <w:pPr>
      <w:widowControl/>
      <w:pBdr>
        <w:top w:val="single" w:sz="4" w:space="1" w:color="286995"/>
        <w:bottom w:val="single" w:sz="4" w:space="1" w:color="286995"/>
      </w:pBdr>
      <w:shd w:val="clear" w:color="auto" w:fill="EFF9FF"/>
      <w:tabs>
        <w:tab w:val="left" w:pos="11250"/>
      </w:tabs>
      <w:autoSpaceDE/>
      <w:autoSpaceDN/>
      <w:jc w:val="center"/>
    </w:pPr>
    <w:rPr>
      <w:rFonts w:eastAsiaTheme="minorHAnsi" w:cstheme="minorBidi"/>
      <w:i/>
    </w:rPr>
  </w:style>
  <w:style w:type="paragraph" w:customStyle="1" w:styleId="Textbox4">
    <w:name w:val="Textbox4"/>
    <w:basedOn w:val="BodyText"/>
    <w:rsid w:val="00E4662A"/>
    <w:pPr>
      <w:widowControl/>
      <w:pBdr>
        <w:bottom w:val="single" w:sz="4" w:space="1" w:color="286995"/>
        <w:between w:val="single" w:sz="4" w:space="1" w:color="286995"/>
      </w:pBdr>
      <w:tabs>
        <w:tab w:val="left" w:pos="3960"/>
        <w:tab w:val="left" w:pos="11250"/>
      </w:tabs>
      <w:autoSpaceDE/>
      <w:autoSpaceDN/>
    </w:pPr>
    <w:rPr>
      <w:rFonts w:eastAsiaTheme="minorHAnsi" w:cstheme="minorBidi"/>
    </w:rPr>
  </w:style>
  <w:style w:type="paragraph" w:customStyle="1" w:styleId="LB1">
    <w:name w:val="LB1"/>
    <w:basedOn w:val="BodyText"/>
    <w:rsid w:val="002913AB"/>
    <w:pPr>
      <w:widowControl/>
      <w:numPr>
        <w:numId w:val="16"/>
      </w:numPr>
      <w:tabs>
        <w:tab w:val="left" w:pos="3960"/>
        <w:tab w:val="left" w:pos="11250"/>
      </w:tabs>
      <w:autoSpaceDE/>
      <w:autoSpaceDN/>
    </w:pPr>
    <w:rPr>
      <w:rFonts w:eastAsiaTheme="minorHAnsi" w:cstheme="minorBidi"/>
    </w:rPr>
  </w:style>
  <w:style w:type="character" w:customStyle="1" w:styleId="Heading2Char">
    <w:name w:val="Heading 2 Char"/>
    <w:basedOn w:val="DefaultParagraphFont"/>
    <w:link w:val="Heading2"/>
    <w:uiPriority w:val="9"/>
    <w:rsid w:val="00D169F5"/>
    <w:rPr>
      <w:rFonts w:ascii="Microsoft JhengHei" w:eastAsia="Microsoft JhengHei" w:hAnsi="Microsoft JhengHei" w:cs="MS Gothic"/>
      <w:b/>
      <w:bCs/>
      <w:color w:val="286995"/>
      <w:spacing w:val="-1"/>
      <w:sz w:val="24"/>
      <w:szCs w:val="24"/>
    </w:rPr>
  </w:style>
  <w:style w:type="paragraph" w:styleId="BalloonText">
    <w:name w:val="Balloon Text"/>
    <w:basedOn w:val="Normal"/>
    <w:link w:val="BalloonTextChar"/>
    <w:uiPriority w:val="99"/>
    <w:semiHidden/>
    <w:unhideWhenUsed/>
    <w:rsid w:val="00C86D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D4A"/>
    <w:rPr>
      <w:rFonts w:ascii="Segoe UI" w:eastAsia="Arial Narrow" w:hAnsi="Segoe UI" w:cs="Segoe UI"/>
      <w:sz w:val="18"/>
      <w:szCs w:val="18"/>
    </w:rPr>
  </w:style>
  <w:style w:type="paragraph" w:customStyle="1" w:styleId="Tiny">
    <w:name w:val="Tiny"/>
    <w:basedOn w:val="Normal"/>
    <w:rsid w:val="0013428B"/>
    <w:pPr>
      <w:widowControl/>
      <w:autoSpaceDE/>
      <w:autoSpaceDN/>
      <w:spacing w:line="276" w:lineRule="auto"/>
    </w:pPr>
    <w:rPr>
      <w:rFonts w:asciiTheme="minorHAnsi" w:eastAsiaTheme="minorHAnsi" w:hAnsiTheme="minorHAnsi" w:cstheme="minorBidi"/>
      <w:sz w:val="8"/>
      <w:szCs w:val="16"/>
    </w:rPr>
  </w:style>
  <w:style w:type="character" w:customStyle="1" w:styleId="BodyTextChar">
    <w:name w:val="Body Text Char"/>
    <w:basedOn w:val="DefaultParagraphFont"/>
    <w:link w:val="BodyText"/>
    <w:uiPriority w:val="99"/>
    <w:rsid w:val="0013428B"/>
    <w:rPr>
      <w:rFonts w:ascii="Arial Narrow" w:eastAsia="Arial Narrow" w:hAnsi="Arial Narrow" w:cs="Arial Narrow"/>
      <w:sz w:val="24"/>
      <w:szCs w:val="24"/>
    </w:rPr>
  </w:style>
  <w:style w:type="character" w:styleId="UnresolvedMention">
    <w:name w:val="Unresolved Mention"/>
    <w:basedOn w:val="DefaultParagraphFont"/>
    <w:uiPriority w:val="99"/>
    <w:semiHidden/>
    <w:unhideWhenUsed/>
    <w:rsid w:val="00BD4809"/>
    <w:rPr>
      <w:color w:val="605E5C"/>
      <w:shd w:val="clear" w:color="auto" w:fill="E1DFDD"/>
    </w:rPr>
  </w:style>
  <w:style w:type="paragraph" w:customStyle="1" w:styleId="Default">
    <w:name w:val="Default"/>
    <w:rsid w:val="00C9470F"/>
    <w:pPr>
      <w:widowControl/>
      <w:adjustRightInd w:val="0"/>
    </w:pPr>
    <w:rPr>
      <w:rFonts w:ascii="Times New Roman" w:hAnsi="Times New Roman" w:cs="Times New Roman"/>
      <w:color w:val="000000"/>
      <w:sz w:val="24"/>
      <w:szCs w:val="24"/>
    </w:rPr>
  </w:style>
  <w:style w:type="paragraph" w:styleId="Revision">
    <w:name w:val="Revision"/>
    <w:hidden/>
    <w:uiPriority w:val="99"/>
    <w:semiHidden/>
    <w:rsid w:val="006B6E2A"/>
    <w:pPr>
      <w:widowControl/>
      <w:autoSpaceDE/>
      <w:autoSpaceDN/>
    </w:pPr>
    <w:rPr>
      <w:rFonts w:ascii="Arial Narrow" w:eastAsia="Arial Narrow" w:hAnsi="Arial Narrow" w:cs="Arial Narrow"/>
    </w:rPr>
  </w:style>
  <w:style w:type="character" w:styleId="Strong">
    <w:name w:val="Strong"/>
    <w:uiPriority w:val="22"/>
    <w:qFormat/>
    <w:rsid w:val="00D13EBF"/>
    <w:rPr>
      <w:rFonts w:ascii="Microsoft JhengHei" w:eastAsia="Microsoft JhengHei" w:hAnsi="Microsoft JhengHei"/>
      <w:color w:val="231F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33258;&#20184;&#38989;" TargetMode="External" /><Relationship Id="rId11" Type="http://schemas.openxmlformats.org/officeDocument/2006/relationships/hyperlink" Target="http://www/" TargetMode="External" /><Relationship Id="rId12" Type="http://schemas.openxmlformats.org/officeDocument/2006/relationships/hyperlink" Target="http://www.healthcare.gov/"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image" Target="media/image2.jpeg" /><Relationship Id="rId16" Type="http://schemas.openxmlformats.org/officeDocument/2006/relationships/header" Target="header1.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yperlink" Target="https://www.healthcare.gov/sbc-glossary/" TargetMode="External" /></Relationships>
</file>

<file path=word/_rels/footer1.xml.rels><?xml version="1.0" encoding="utf-8" standalone="yes"?><Relationships xmlns="http://schemas.openxmlformats.org/package/2006/relationships"><Relationship Id="rId1" Type="http://schemas.openxmlformats.org/officeDocument/2006/relationships/hyperlink" Target="https://www.healthcare.gov/sbc-glossary/" TargetMode="External" /></Relationships>
</file>

<file path=word/_rels/numbering.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3B8141B7D54D42B7125C223E90B3B9" ma:contentTypeVersion="30" ma:contentTypeDescription="Create a new document." ma:contentTypeScope="" ma:versionID="da16eca3c1fa1ed80709e11ff9155479">
  <xsd:schema xmlns:xsd="http://www.w3.org/2001/XMLSchema" xmlns:xs="http://www.w3.org/2001/XMLSchema" xmlns:p="http://schemas.microsoft.com/office/2006/metadata/properties" xmlns:ns2="951cc0d6-0c3b-4fbe-9074-c4aff2f92746" xmlns:ns3="http://schemas.microsoft.com/sharepoint/v3/fields" xmlns:ns4="3daf5047-0ed2-41e0-93e5-1f2ead911f70" targetNamespace="http://schemas.microsoft.com/office/2006/metadata/properties" ma:root="true" ma:fieldsID="e7c916c2469bbd086a8fc6a1f74ce18d" ns2:_="" ns3:_="" ns4:_="">
    <xsd:import namespace="951cc0d6-0c3b-4fbe-9074-c4aff2f92746"/>
    <xsd:import namespace="http://schemas.microsoft.com/sharepoint/v3/fields"/>
    <xsd:import namespace="3daf5047-0ed2-41e0-93e5-1f2ead911f70"/>
    <xsd:element name="properties">
      <xsd:complexType>
        <xsd:sequence>
          <xsd:element name="documentManagement">
            <xsd:complexType>
              <xsd:all>
                <xsd:element ref="ns2:File_x0020_Type0" minOccurs="0"/>
                <xsd:element ref="ns2:Affected_x0020_Task" minOccurs="0"/>
                <xsd:element ref="ns3:_Version" minOccurs="0"/>
                <xsd:element ref="ns4:SharedWithUsers" minOccurs="0"/>
                <xsd:element ref="ns4:SharedWithDetails" minOccurs="0"/>
                <xsd:element ref="ns2:MediaServiceMetadata" minOccurs="0"/>
                <xsd:element ref="ns2:MediaServiceFastMetadata" minOccurs="0"/>
                <xsd:element ref="ns2:Tower_x002f_Project" minOccurs="0"/>
                <xsd:element ref="ns2:Archived" minOccurs="0"/>
                <xsd:element ref="ns2:MediaServiceObjectDetectorVersions" minOccurs="0"/>
                <xsd:element ref="ns2:MediaServiceSearchPropertie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Engagement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1cc0d6-0c3b-4fbe-9074-c4aff2f92746" elementFormDefault="qualified">
    <xsd:import namespace="http://schemas.microsoft.com/office/2006/documentManagement/types"/>
    <xsd:import namespace="http://schemas.microsoft.com/office/infopath/2007/PartnerControls"/>
    <xsd:element name="File_x0020_Type0" ma:index="4" nillable="true" ma:displayName="File Type" ma:format="Dropdown" ma:internalName="File_x0020_Type0" ma:readOnly="false">
      <xsd:simpleType>
        <xsd:restriction base="dms:Choice">
          <xsd:enumeration value="Deliverables"/>
          <xsd:enumeration value="Meeting Agendas"/>
          <xsd:enumeration value="Meeting Minutes"/>
          <xsd:enumeration value="Staffing"/>
          <xsd:enumeration value="Templates"/>
          <xsd:enumeration value="Schedule"/>
          <xsd:enumeration value="System Design"/>
        </xsd:restriction>
      </xsd:simpleType>
    </xsd:element>
    <xsd:element name="Affected_x0020_Task" ma:index="5" nillable="true" ma:displayName="Affected Task" ma:format="Dropdown" ma:indexed="true" ma:internalName="Affected_x0020_Task" ma:readOnly="false">
      <xsd:simpleType>
        <xsd:restriction base="dms:Choice">
          <xsd:enumeration value="Task 1"/>
          <xsd:enumeration value="Task 2"/>
          <xsd:enumeration value="Task 3"/>
          <xsd:enumeration value="Task 4"/>
          <xsd:enumeration value="Task 5"/>
          <xsd:enumeration value="Task 7"/>
          <xsd:enumeration value="Task 8"/>
          <xsd:enumeration value="1 and 3 (Training)"/>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Tower_x002f_Project" ma:index="12" nillable="true" ma:displayName="Tower/Project" ma:description="Please " ma:format="Dropdown" ma:internalName="Tower_x002f_Project" ma:readOnly="false">
      <xsd:simpleType>
        <xsd:restriction base="dms:Choice">
          <xsd:enumeration value="CSG"/>
          <xsd:enumeration value="MPMG"/>
          <xsd:enumeration value="MEEG"/>
          <xsd:enumeration value="IDR"/>
          <xsd:enumeration value="Complaints"/>
          <xsd:enumeration value="NSHD"/>
        </xsd:restriction>
      </xsd:simpleType>
    </xsd:element>
    <xsd:element name="Archived" ma:index="13" nillable="true" ma:displayName="Archived" ma:default="0" ma:description="Files are archived for historical reference.  If you require the latest version to update for a release deliverable, please retrieve the latest file from Baselined documents." ma:internalName="Archived" ma:readOnly="false">
      <xsd:simpleType>
        <xsd:restriction base="dms:Boolea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5e06253-cc87-4de9-900f-0f4cfde6dbb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Engagement_x0023_" ma:index="27" nillable="true" ma:displayName="Engagement #" ma:format="Dropdown" ma:internalName="Engagement_x0023_">
      <xsd:simpleType>
        <xsd:restriction base="dms:Text">
          <xsd:maxLength value="2"/>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6" nillable="true" ma:displayName="Version" ma:internalName="_Vers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af5047-0ed2-41e0-93e5-1f2ead911f70" elementFormDefault="qualified">
    <xsd:import namespace="http://schemas.microsoft.com/office/2006/documentManagement/types"/>
    <xsd:import namespace="http://schemas.microsoft.com/office/infopath/2007/PartnerControls"/>
    <xsd:element name="SharedWithUsers" ma:index="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45e748f-9165-461a-b061-802636e8cd24}" ma:internalName="TaxCatchAll" ma:showField="CatchAllData" ma:web="3daf5047-0ed2-41e0-93e5-1f2ead911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le_x0020_Type0 xmlns="951cc0d6-0c3b-4fbe-9074-c4aff2f92746" xsi:nil="true"/>
    <_Version xmlns="http://schemas.microsoft.com/sharepoint/v3/fields" xsi:nil="true"/>
    <Affected_x0020_Task xmlns="951cc0d6-0c3b-4fbe-9074-c4aff2f92746" xsi:nil="true"/>
    <lcf76f155ced4ddcb4097134ff3c332f xmlns="951cc0d6-0c3b-4fbe-9074-c4aff2f92746">
      <Terms xmlns="http://schemas.microsoft.com/office/infopath/2007/PartnerControls"/>
    </lcf76f155ced4ddcb4097134ff3c332f>
    <TaxCatchAll xmlns="3daf5047-0ed2-41e0-93e5-1f2ead911f70" xsi:nil="true"/>
    <Engagement_x0023_ xmlns="951cc0d6-0c3b-4fbe-9074-c4aff2f92746" xsi:nil="true"/>
    <Archived xmlns="951cc0d6-0c3b-4fbe-9074-c4aff2f92746">false</Archived>
    <Tower_x002f_Project xmlns="951cc0d6-0c3b-4fbe-9074-c4aff2f927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55DB2-34E3-4469-A4A1-F264FDEC36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1cc0d6-0c3b-4fbe-9074-c4aff2f92746"/>
    <ds:schemaRef ds:uri="http://schemas.microsoft.com/sharepoint/v3/fields"/>
    <ds:schemaRef ds:uri="3daf5047-0ed2-41e0-93e5-1f2ead911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B74BCF-D5F6-4453-8A54-A105556BCDDB}">
  <ds:schemaRefs>
    <ds:schemaRef ds:uri="http://schemas.microsoft.com/office/2006/metadata/properties"/>
    <ds:schemaRef ds:uri="http://schemas.microsoft.com/office/infopath/2007/PartnerControls"/>
    <ds:schemaRef ds:uri="951cc0d6-0c3b-4fbe-9074-c4aff2f92746"/>
    <ds:schemaRef ds:uri="http://schemas.microsoft.com/sharepoint/v3/fields"/>
    <ds:schemaRef ds:uri="3daf5047-0ed2-41e0-93e5-1f2ead911f70"/>
  </ds:schemaRefs>
</ds:datastoreItem>
</file>

<file path=customXml/itemProps3.xml><?xml version="1.0" encoding="utf-8"?>
<ds:datastoreItem xmlns:ds="http://schemas.openxmlformats.org/officeDocument/2006/customXml" ds:itemID="{2087FDA7-AF7C-4408-A37B-D4D21A85EE87}">
  <ds:schemaRefs>
    <ds:schemaRef ds:uri="http://schemas.microsoft.com/sharepoint/v3/contenttype/forms"/>
  </ds:schemaRefs>
</ds:datastoreItem>
</file>

<file path=customXml/itemProps4.xml><?xml version="1.0" encoding="utf-8"?>
<ds:datastoreItem xmlns:ds="http://schemas.openxmlformats.org/officeDocument/2006/customXml" ds:itemID="{8CF3DC40-573A-4930-B059-E29AE38F7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5</Pages>
  <Words>1923</Words>
  <Characters>10966</Characters>
  <Application>Microsoft Office Word</Application>
  <DocSecurity>0</DocSecurity>
  <Lines>91</Lines>
  <Paragraphs>25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福利和承保範圍摘要 SBC Template - Chinese Translation</vt:lpstr>
      <vt:lpstr>SBC Template Standard Format</vt:lpstr>
    </vt:vector>
  </TitlesOfParts>
  <Company>CMS</Company>
  <LinksUpToDate>false</LinksUpToDate>
  <CharactersWithSpaces>12864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福利和承保範圍摘要 SBC Template - Chinese Translation</dc:title>
  <dc:subject>福利和承保範圍摘要</dc:subject>
  <dc:creator>CMS</dc:creator>
  <cp:keywords>SBC, Summary of Benefits and Coverage, deductible, services, out-of-pocket limit, network provider, referral, specialist, cost sharing</cp:keywords>
  <cp:lastModifiedBy>Daniel Kidane</cp:lastModifiedBy>
  <cp:revision>6</cp:revision>
  <cp:lastPrinted>2019-12-18T16:29:00Z</cp:lastPrinted>
  <dcterms:created xsi:type="dcterms:W3CDTF">2025-01-20T14:04:00Z</dcterms:created>
  <dcterms:modified xsi:type="dcterms:W3CDTF">2025-01-28T18:45:00Z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0x010100BE3B8141B7D54D42B7125C223E90B3B9</vt:lpwstr>
  </property>
  <property fmtid="{D5CDD505-2E9C-101B-9397-08002B2CF9AE}" pid="3" name="Created">
    <vt:filetime>2019-09-18T00:00:00Z</vt:filetime>
  </property>
  <property fmtid="{D5CDD505-2E9C-101B-9397-08002B2CF9AE}" pid="4" name="Creator">
    <vt:lpwstr>Acrobat PDFMaker 15 for Word</vt:lpwstr>
  </property>
  <property fmtid="{D5CDD505-2E9C-101B-9397-08002B2CF9AE}" pid="5" name="LastSaved">
    <vt:filetime>2019-10-15T00:00:00Z</vt:filetime>
  </property>
  <property fmtid="{D5CDD505-2E9C-101B-9397-08002B2CF9AE}" pid="6" name="MediaServiceImageTags">
    <vt:lpwstr/>
  </property>
  <property fmtid="{D5CDD505-2E9C-101B-9397-08002B2CF9AE}" pid="7" name="_dlc_DocId">
    <vt:lpwstr>QSXZK4DW25JC-2088971228-12944</vt:lpwstr>
  </property>
  <property fmtid="{D5CDD505-2E9C-101B-9397-08002B2CF9AE}" pid="8" name="_dlc_DocIdItemGuid">
    <vt:lpwstr>e7eec204-f9ca-4af2-8b4d-65ee97eac649</vt:lpwstr>
  </property>
  <property fmtid="{D5CDD505-2E9C-101B-9397-08002B2CF9AE}" pid="9" name="_dlc_DocIdUrl">
    <vt:lpwstr>https://share.cms.gov/center/cciio/CSG/TranDisc/_layouts/15/DocIdRedir.aspx?ID=QSXZK4DW25JC-2088971228-12944, QSXZK4DW25JC-2088971228-12944</vt:lpwstr>
  </property>
</Properties>
</file>