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889" w:rsidRPr="004A7E5F" w:rsidP="00DC11B2" w14:paraId="3781BE5F" w14:textId="72CF544D">
      <w:pPr>
        <w:pStyle w:val="Title"/>
        <w:spacing w:after="360"/>
      </w:pPr>
      <w:r w:rsidRPr="004A7E5F">
        <w:t>Glossary reel Health Coverage me Medical Terms</w:t>
      </w:r>
    </w:p>
    <w:p w:rsidR="007D1B8C" w:rsidRPr="004A7E5F" w:rsidP="00E27D85" w14:paraId="62B6127C" w14:textId="596A0FCD">
      <w:pPr>
        <w:pStyle w:val="ListParagraph"/>
        <w:spacing w:after="0" w:line="240" w:lineRule="auto"/>
        <w:ind w:left="1080"/>
      </w:pPr>
      <w:r w:rsidRPr="004A7E5F">
        <w:t>Glossary yeel e seleti mil ssogh na iit, nge saabw alongal iit elo lóll lista yeel. IIt me sessel kka lóll Glossary yeel nge</w:t>
      </w:r>
      <w:r w:rsidRPr="004A7E5F" w:rsidR="00C926D2">
        <w:t> </w:t>
      </w:r>
      <w:r w:rsidRPr="004A7E5F">
        <w:t xml:space="preserve">amalall ebwe edukasion schagh nge emmwel e saabw wewe me iit kka lóll </w:t>
      </w:r>
      <w:r w:rsidRPr="004A7E5F">
        <w:rPr>
          <w:rStyle w:val="underlinedterm"/>
        </w:rPr>
        <w:t>plano</w:t>
      </w:r>
      <w:r w:rsidRPr="004A7E5F">
        <w:t xml:space="preserve"> yeel me bwal </w:t>
      </w:r>
      <w:r w:rsidRPr="004A7E5F">
        <w:rPr>
          <w:rStyle w:val="underlinedterm"/>
        </w:rPr>
        <w:t>health insurance</w:t>
      </w:r>
      <w:r w:rsidRPr="004A7E5F">
        <w:t xml:space="preserve"> policy. Bwal akkááw iisch kkei nge emmwel e saabw bwal wewee yááyál me faal policy me </w:t>
      </w:r>
      <w:r w:rsidRPr="004A7E5F">
        <w:rPr>
          <w:rStyle w:val="underlinedterm"/>
        </w:rPr>
        <w:t>plano</w:t>
      </w:r>
      <w:r w:rsidRPr="004A7E5F">
        <w:t xml:space="preserve">, nge policy me </w:t>
      </w:r>
      <w:r w:rsidRPr="004A7E5F">
        <w:rPr>
          <w:rStyle w:val="underlinedterm"/>
        </w:rPr>
        <w:t>plano</w:t>
      </w:r>
      <w:r w:rsidRPr="004A7E5F">
        <w:t xml:space="preserve"> ekke maamaaw schagh. (Piipiiy yóómw Summary of Coverage reel infotmasion ngare ubwe tingór yóómw copial dokumentol policy me </w:t>
      </w:r>
      <w:r w:rsidRPr="004A7E5F">
        <w:rPr>
          <w:rStyle w:val="underlinedterm"/>
        </w:rPr>
        <w:t>plano</w:t>
      </w:r>
      <w:r w:rsidRPr="004A7E5F">
        <w:t>.)</w:t>
      </w:r>
    </w:p>
    <w:p w:rsidR="008A2168" w:rsidRPr="00C513CC" w:rsidP="00E27D85" w14:paraId="28BBEEE7" w14:textId="77777777">
      <w:pPr>
        <w:pStyle w:val="ListParagraph"/>
        <w:spacing w:after="0" w:line="240" w:lineRule="auto"/>
        <w:ind w:left="1080"/>
        <w:rPr>
          <w:lang w:val="de-DE"/>
        </w:rPr>
      </w:pPr>
      <w:r w:rsidRPr="00C513CC">
        <w:rPr>
          <w:lang w:val="de-DE"/>
        </w:rPr>
        <w:t xml:space="preserve">Mili kka e </w:t>
      </w:r>
      <w:r w:rsidRPr="00C513CC">
        <w:rPr>
          <w:rStyle w:val="underlinedterm"/>
          <w:lang w:val="de-DE"/>
        </w:rPr>
        <w:t>underlined</w:t>
      </w:r>
      <w:r w:rsidRPr="00C513CC">
        <w:rPr>
          <w:lang w:val="de-DE"/>
        </w:rPr>
        <w:t xml:space="preserve"> na isch nge e sessel me lóll Glossary.</w:t>
      </w:r>
    </w:p>
    <w:p w:rsidR="007F3B2E" w:rsidRPr="004A7E5F" w:rsidP="00E27D85" w14:paraId="3C95A3B5" w14:textId="54FAE7E4">
      <w:pPr>
        <w:pStyle w:val="ListParagraph"/>
        <w:spacing w:after="0" w:line="240" w:lineRule="auto"/>
        <w:ind w:left="1080"/>
      </w:pPr>
      <w:r>
        <w:rPr>
          <w:b/>
          <w:bCs/>
          <w:noProof/>
          <w:sz w:val="28"/>
          <w:szCs w:val="28"/>
          <w:shd w:val="clear" w:color="auto" w:fill="E5F5FF"/>
        </w:rPr>
        <w:drawing>
          <wp:anchor distT="0" distB="0" distL="114300" distR="114300" simplePos="0" relativeHeight="251682816" behindDoc="0" locked="0" layoutInCell="1" allowOverlap="1">
            <wp:simplePos x="0" y="0"/>
            <wp:positionH relativeFrom="column">
              <wp:posOffset>5052695</wp:posOffset>
            </wp:positionH>
            <wp:positionV relativeFrom="paragraph">
              <wp:posOffset>417195</wp:posOffset>
            </wp:positionV>
            <wp:extent cx="1939925" cy="1033145"/>
            <wp:effectExtent l="0" t="0" r="3175" b="0"/>
            <wp:wrapSquare wrapText="bothSides"/>
            <wp:docPr id="1738017479" name="Picture 1" descr="Jane e óbwóss&#10;20%&#10;Yaal plano e óbwóss&#10;80%&#10;">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17479" name="Picture 1" descr="Jane e óbwóss&#10;20%&#10;Yaal plano e óbwóss&#10;80%&#10;">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9925" cy="1033145"/>
                    </a:xfrm>
                    <a:prstGeom prst="rect">
                      <a:avLst/>
                    </a:prstGeom>
                    <a:noFill/>
                  </pic:spPr>
                </pic:pic>
              </a:graphicData>
            </a:graphic>
            <wp14:sizeRelH relativeFrom="margin">
              <wp14:pctWidth>0</wp14:pctWidth>
            </wp14:sizeRelH>
            <wp14:sizeRelV relativeFrom="margin">
              <wp14:pctHeight>0</wp14:pctHeight>
            </wp14:sizeRelV>
          </wp:anchor>
        </w:drawing>
      </w:r>
      <w:r w:rsidRPr="004A7E5F">
        <w:t xml:space="preserve">Piipiiy page 6 reel example bwe ekke abwaari efaisul </w:t>
      </w:r>
      <w:r w:rsidRPr="004A7E5F">
        <w:rPr>
          <w:rStyle w:val="underlinedterm"/>
        </w:rPr>
        <w:t>deductibles</w:t>
      </w:r>
      <w:r w:rsidRPr="004A7E5F">
        <w:t xml:space="preserve">, </w:t>
      </w:r>
      <w:r w:rsidRPr="004A7E5F">
        <w:rPr>
          <w:rStyle w:val="underlinedterm"/>
        </w:rPr>
        <w:t>coinsurance</w:t>
      </w:r>
      <w:r w:rsidRPr="004A7E5F">
        <w:t xml:space="preserve"> me </w:t>
      </w:r>
      <w:r w:rsidRPr="004A7E5F">
        <w:rPr>
          <w:rStyle w:val="underlinedterm"/>
        </w:rPr>
        <w:t>out-of-pocket limits</w:t>
      </w:r>
      <w:r w:rsidRPr="004A7E5F">
        <w:t xml:space="preserve"> re</w:t>
      </w:r>
      <w:r w:rsidRPr="004A7E5F" w:rsidR="009337A1">
        <w:t> </w:t>
      </w:r>
      <w:r w:rsidRPr="004A7E5F">
        <w:t>tarabwaagho fengel.</w:t>
      </w:r>
    </w:p>
    <w:p w:rsidR="00594DFE" w:rsidRPr="004A7E5F" w:rsidP="00F11593" w14:paraId="7CE85A2A" w14:textId="77777777">
      <w:pPr>
        <w:rPr>
          <w:rFonts w:ascii="Cambria" w:hAnsi="Cambria"/>
          <w:b/>
          <w:color w:val="0064C8"/>
        </w:rPr>
        <w:sectPr w:rsidSect="00913B38">
          <w:headerReference w:type="even" r:id="rId10"/>
          <w:headerReference w:type="default" r:id="rId11"/>
          <w:footerReference w:type="even" r:id="rId12"/>
          <w:footerReference w:type="default" r:id="rId13"/>
          <w:headerReference w:type="first" r:id="rId14"/>
          <w:footerReference w:type="first" r:id="rId15"/>
          <w:pgSz w:w="12240" w:h="15840" w:code="1"/>
          <w:pgMar w:top="504" w:right="720" w:bottom="504" w:left="720" w:header="360" w:footer="360" w:gutter="0"/>
          <w:cols w:space="720"/>
          <w:docGrid w:linePitch="360"/>
        </w:sectPr>
      </w:pPr>
    </w:p>
    <w:p w:rsidR="005D0B4A" w:rsidRPr="004A7E5F" w:rsidP="0041313B" w14:paraId="76EBF0E0" w14:textId="412EA7B7">
      <w:pPr>
        <w:pStyle w:val="term"/>
        <w:spacing w:before="0"/>
      </w:pPr>
      <w:r w:rsidRPr="004A7E5F">
        <w:t>Allowed Amount</w:t>
      </w:r>
    </w:p>
    <w:p w:rsidR="005D0B4A" w:rsidP="008F70FE" w14:paraId="262C8BF9" w14:textId="305850CD">
      <w:r w:rsidRPr="004A7E5F">
        <w:t xml:space="preserve">Iyeel mas tómoghol óbwóss faal </w:t>
      </w:r>
      <w:r w:rsidRPr="004A7E5F">
        <w:rPr>
          <w:rStyle w:val="underlinedterm"/>
        </w:rPr>
        <w:t>plano</w:t>
      </w:r>
      <w:r w:rsidRPr="004A7E5F">
        <w:t xml:space="preserve"> yeel reel mili kka e bwalabwal na setbisiol mééf. Ebwal ffai bwe “eligible expense”, “payment allowance”, me “negotiated rate”.</w:t>
      </w:r>
    </w:p>
    <w:p w:rsidR="001E7E8B" w:rsidRPr="00E72A30" w:rsidP="00E72A30" w14:paraId="0412DABA" w14:textId="77777777">
      <w:pPr>
        <w:pStyle w:val="term"/>
        <w:shd w:val="clear" w:color="auto" w:fill="E5F5FF"/>
        <w:rPr>
          <w:rStyle w:val="Emphasis"/>
          <w:i w:val="0"/>
          <w:iCs w:val="0"/>
        </w:rPr>
      </w:pPr>
      <w:r w:rsidRPr="00E72A30">
        <w:rPr>
          <w:rStyle w:val="Emphasis"/>
          <w:i w:val="0"/>
          <w:iCs w:val="0"/>
        </w:rPr>
        <w:t>Ammwel kaay</w:t>
      </w:r>
    </w:p>
    <w:p w:rsidR="001E7E8B" w:rsidRPr="00E72A30" w:rsidP="00E72A30" w14:paraId="0E6998AD" w14:textId="7492A698">
      <w:pPr>
        <w:shd w:val="clear" w:color="auto" w:fill="E5F5FF"/>
        <w:rPr>
          <w:rFonts w:ascii="Calibri" w:hAnsi="Calibri" w:eastAsiaTheme="minorHAnsi"/>
          <w14:ligatures w14:val="standardContextual"/>
        </w:rPr>
      </w:pPr>
      <w:r w:rsidRPr="00E72A30">
        <w:t>Nge setbisiol sumwaay, ghilaas, me condision kka ewei bwe a tschow nge u nisisitai mil mwetekkai na setbisio, nge lau ese ghi tschow bwe ubwe ló</w:t>
      </w:r>
      <w:r w:rsidRPr="00E72A30" w:rsidR="00CA4777">
        <w:rPr>
          <w:rFonts w:eastAsiaTheme="minorHAnsi"/>
          <w14:ligatures w14:val="standardContextual"/>
        </w:rPr>
        <w:t xml:space="preserve"> </w:t>
      </w:r>
      <w:r w:rsidRPr="00D110AF" w:rsidR="00CA4777">
        <w:rPr>
          <w:rFonts w:eastAsiaTheme="minorHAnsi"/>
          <w:color w:val="0063C7"/>
          <w:u w:val="single"/>
          <w14:ligatures w14:val="standardContextual"/>
        </w:rPr>
        <w:t>Kuattol emergency na setbisio</w:t>
      </w:r>
      <w:r w:rsidRPr="00E72A30">
        <w:t>.</w:t>
      </w:r>
    </w:p>
    <w:p w:rsidR="00E85AAD" w:rsidRPr="004A7E5F" w:rsidP="00B957C1" w14:paraId="29E903A4" w14:textId="680FBC3D">
      <w:pPr>
        <w:pStyle w:val="term"/>
        <w:spacing w:before="180"/>
      </w:pPr>
      <w:r w:rsidRPr="004A7E5F">
        <w:t>Appeal</w:t>
      </w:r>
    </w:p>
    <w:p w:rsidR="00E85AAD" w:rsidRPr="004A7E5F" w:rsidP="00B957C1" w14:paraId="143780E8" w14:textId="5C54F387">
      <w:pPr>
        <w:rPr>
          <w:rFonts w:cs="Calibri"/>
        </w:rPr>
      </w:pPr>
      <w:r w:rsidRPr="004A7E5F">
        <w:rPr>
          <w:rFonts w:cs="Calibri"/>
        </w:rPr>
        <w:t xml:space="preserve">Nge request bwe yóómw health insurer me ngare </w:t>
      </w:r>
      <w:r w:rsidRPr="004A7E5F">
        <w:rPr>
          <w:rStyle w:val="underlinedterm"/>
        </w:rPr>
        <w:t>plano</w:t>
      </w:r>
      <w:r w:rsidRPr="004A7E5F">
        <w:rPr>
          <w:rFonts w:cs="Calibri"/>
        </w:rPr>
        <w:t xml:space="preserve"> ebwe amweri desision la e asafali benefisio me ngare óbwóss (alongal me ngare eghus).</w:t>
      </w:r>
    </w:p>
    <w:p w:rsidR="004C4C97" w:rsidRPr="004A7E5F" w:rsidP="00E72A30" w14:paraId="63FCF68C" w14:textId="1F0467AE">
      <w:pPr>
        <w:pStyle w:val="term"/>
        <w:shd w:val="clear" w:color="auto" w:fill="E5F5FF"/>
        <w:spacing w:before="180"/>
      </w:pPr>
      <w:r w:rsidRPr="004A7E5F">
        <w:t>Balance Billing</w:t>
      </w:r>
    </w:p>
    <w:p w:rsidR="004C4C97" w:rsidRPr="004A7E5F" w:rsidP="00B957C1" w14:paraId="39DDC491" w14:textId="0F5D62B5">
      <w:pPr>
        <w:shd w:val="clear" w:color="auto" w:fill="E5F5FF"/>
      </w:pPr>
      <w:r w:rsidRPr="004A7E5F">
        <w:t xml:space="preserve">Ngare tingór me reel yóómw </w:t>
      </w:r>
      <w:r w:rsidRPr="004A7E5F">
        <w:rPr>
          <w:rStyle w:val="underlinedterm"/>
        </w:rPr>
        <w:t>provider</w:t>
      </w:r>
      <w:r w:rsidRPr="004A7E5F">
        <w:t xml:space="preserve"> óghówl mili kka ese bwalabwal na setbisio faal </w:t>
      </w:r>
      <w:r w:rsidRPr="004A7E5F">
        <w:rPr>
          <w:rStyle w:val="underlinedterm"/>
        </w:rPr>
        <w:t>plano</w:t>
      </w:r>
      <w:r w:rsidRPr="004A7E5F">
        <w:t xml:space="preserve">. Góósto yeel nge diferensial mila e ellet me </w:t>
      </w:r>
      <w:r w:rsidRPr="004A7E5F">
        <w:rPr>
          <w:rStyle w:val="underlinedterm"/>
        </w:rPr>
        <w:t>allowed amount</w:t>
      </w:r>
      <w:r w:rsidRPr="004A7E5F">
        <w:t xml:space="preserve">. Example, ngare óbwóssul provider nge $200 me </w:t>
      </w:r>
      <w:r w:rsidRPr="004A7E5F">
        <w:rPr>
          <w:rStyle w:val="underlinedterm"/>
          <w:color w:val="auto"/>
          <w:u w:val="none"/>
        </w:rPr>
        <w:t>allowed amount</w:t>
      </w:r>
      <w:r w:rsidRPr="004A7E5F">
        <w:t xml:space="preserve"> nge $</w:t>
      </w:r>
      <w:r w:rsidR="004A7E5F">
        <w:t>11</w:t>
      </w:r>
      <w:r w:rsidRPr="004A7E5F">
        <w:t xml:space="preserve">0, iwe emmwel provider ebwe tingór llus la $90. Ssoghul schagh igha ngare u yááyá </w:t>
      </w:r>
      <w:r w:rsidRPr="004A7E5F">
        <w:rPr>
          <w:rStyle w:val="underlinedterm"/>
        </w:rPr>
        <w:t>out-of-network</w:t>
      </w:r>
      <w:r w:rsidRPr="004A7E5F">
        <w:t xml:space="preserve"> </w:t>
      </w:r>
      <w:r w:rsidRPr="004A7E5F">
        <w:rPr>
          <w:rStyle w:val="underlinedterm"/>
        </w:rPr>
        <w:t>provider</w:t>
      </w:r>
      <w:r w:rsidRPr="004A7E5F">
        <w:t>, (</w:t>
      </w:r>
      <w:r w:rsidRPr="004A7E5F">
        <w:rPr>
          <w:rStyle w:val="underlinedterm"/>
        </w:rPr>
        <w:t>non-preferred provider</w:t>
      </w:r>
      <w:r w:rsidRPr="004A7E5F">
        <w:t xml:space="preserve">). </w:t>
      </w:r>
      <w:r w:rsidRPr="004A7E5F">
        <w:rPr>
          <w:rStyle w:val="underlinedterm"/>
        </w:rPr>
        <w:t xml:space="preserve">Network provider </w:t>
      </w:r>
      <w:r w:rsidRPr="004A7E5F">
        <w:t>(</w:t>
      </w:r>
      <w:r w:rsidRPr="004A7E5F">
        <w:rPr>
          <w:rStyle w:val="underlinedterm"/>
        </w:rPr>
        <w:t>preferred provider</w:t>
      </w:r>
      <w:r w:rsidRPr="004A7E5F">
        <w:t>) essemwel rebwe balance bill lugh reel mili kka a bwalabwal na setbisio.</w:t>
      </w:r>
    </w:p>
    <w:p w:rsidR="008540E9" w:rsidRPr="004A7E5F" w:rsidP="008540E9" w14:paraId="2D93530E" w14:textId="77777777">
      <w:pPr>
        <w:pStyle w:val="term"/>
        <w:spacing w:before="180"/>
      </w:pPr>
      <w:r w:rsidRPr="00E72A30">
        <w:t>B</w:t>
      </w:r>
      <w:r w:rsidRPr="00D80250">
        <w:t>walabwal na setbisio</w:t>
      </w:r>
    </w:p>
    <w:p w:rsidR="008540E9" w:rsidRPr="004A7E5F" w:rsidP="008540E9" w14:paraId="07E60BC4" w14:textId="77777777">
      <w:pPr>
        <w:keepLines/>
      </w:pPr>
      <w:r w:rsidRPr="004A7E5F">
        <w:t xml:space="preserve">Nge setbisio kka yóómw </w:t>
      </w:r>
      <w:r w:rsidRPr="004A7E5F">
        <w:rPr>
          <w:rStyle w:val="underlinedterm"/>
        </w:rPr>
        <w:t>plano</w:t>
      </w:r>
      <w:r w:rsidRPr="004A7E5F">
        <w:t xml:space="preserve"> ese óbwóssuw me bwalúw.</w:t>
      </w:r>
    </w:p>
    <w:p w:rsidR="00F460E7" w:rsidRPr="004A7E5F" w:rsidP="00E72A30" w14:paraId="5F35D80D" w14:textId="7D514A09">
      <w:pPr>
        <w:pStyle w:val="term"/>
        <w:shd w:val="clear" w:color="auto" w:fill="E5F5FF"/>
        <w:spacing w:before="180"/>
      </w:pPr>
      <w:r w:rsidRPr="004A7E5F">
        <w:t>Claim</w:t>
      </w:r>
    </w:p>
    <w:p w:rsidR="0012370F" w:rsidRPr="004A7E5F" w:rsidP="00E72A30" w14:paraId="4B413D38" w14:textId="35D20447">
      <w:pPr>
        <w:shd w:val="clear" w:color="auto" w:fill="E5F5FF"/>
      </w:pPr>
      <w:r w:rsidRPr="004A7E5F">
        <w:t xml:space="preserve">Nge tingór reel benefisio (me bwal óbwóssul mééfi na góósto) kka u fééri me ngare yaal tingór yóómw </w:t>
      </w:r>
      <w:r w:rsidRPr="004A7E5F">
        <w:rPr>
          <w:rStyle w:val="underlinedterm"/>
        </w:rPr>
        <w:t>provider</w:t>
      </w:r>
      <w:r w:rsidRPr="004A7E5F">
        <w:t xml:space="preserve"> ngeeli yóómw health insurer pat </w:t>
      </w:r>
      <w:r w:rsidRPr="004A7E5F">
        <w:rPr>
          <w:rStyle w:val="underlinedterm"/>
        </w:rPr>
        <w:t>plano</w:t>
      </w:r>
      <w:r w:rsidRPr="004A7E5F">
        <w:t xml:space="preserve"> reel setbisio kka u mengiiy bwe e bwalabwal.</w:t>
      </w:r>
      <w:r w:rsidR="009F44DC">
        <w:br w:type="column"/>
      </w:r>
      <w:r w:rsidRPr="000D72CF" w:rsidR="00E018EC">
        <w:rPr>
          <w:b/>
          <w:bCs/>
          <w:sz w:val="28"/>
          <w:szCs w:val="28"/>
          <w:shd w:val="clear" w:color="auto" w:fill="E5F5FF"/>
        </w:rPr>
        <w:t>Coinsurance</w:t>
      </w:r>
    </w:p>
    <w:p w:rsidR="00F8609B" w:rsidRPr="00B6521A" w:rsidP="00B6521A" w14:paraId="5A613D58" w14:textId="665C5495">
      <w:pPr>
        <w:keepLines/>
        <w:shd w:val="clear" w:color="auto" w:fill="E5F5FF"/>
        <w:spacing w:after="120"/>
        <w:rPr>
          <w:b/>
          <w:bCs/>
          <w:noProof/>
          <w:sz w:val="28"/>
          <w:szCs w:val="28"/>
          <w:shd w:val="clear" w:color="auto" w:fill="E5F5FF"/>
        </w:rPr>
      </w:pPr>
      <w:r w:rsidRPr="002259D1">
        <w:rPr>
          <w:noProof/>
        </w:rPr>
        <mc:AlternateContent>
          <mc:Choice Requires="wps">
            <w:drawing>
              <wp:anchor distT="0" distB="0" distL="114300" distR="114300" simplePos="0" relativeHeight="251668480" behindDoc="1" locked="0" layoutInCell="1" allowOverlap="1">
                <wp:simplePos x="0" y="0"/>
                <wp:positionH relativeFrom="column">
                  <wp:posOffset>1395095</wp:posOffset>
                </wp:positionH>
                <wp:positionV relativeFrom="paragraph">
                  <wp:posOffset>1351224</wp:posOffset>
                </wp:positionV>
                <wp:extent cx="2075180" cy="309880"/>
                <wp:effectExtent l="0" t="0" r="0" b="0"/>
                <wp:wrapSquare wrapText="bothSides"/>
                <wp:docPr id="1846124561" name="Text Box 81" descr="(See page 6 for a detailed examp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518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0497" w:rsidRPr="0047631B" w:rsidP="009461BA" w14:textId="77777777">
                            <w:pPr>
                              <w:ind w:left="-144"/>
                              <w:rPr>
                                <w:rFonts w:cs="Arial"/>
                                <w:color w:val="595959"/>
                              </w:rPr>
                            </w:pPr>
                            <w:r w:rsidRPr="004A7E5F">
                              <w:rPr>
                                <w:rFonts w:cs="Arial"/>
                                <w:color w:val="595959"/>
                              </w:rPr>
                              <w:t>(See page 6 for a detailed example.)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 o:spid="_x0000_s1025" type="#_x0000_t202" alt="(See page 6 for a detailed example.)" style="width:163.4pt;height:24.4pt;margin-top:106.4pt;margin-left:109.85pt;mso-height-percent:0;mso-height-relative:margin;mso-width-percent:0;mso-width-relative:margin;mso-wrap-distance-bottom:0;mso-wrap-distance-left:9pt;mso-wrap-distance-right:9pt;mso-wrap-distance-top:0;mso-wrap-style:square;position:absolute;visibility:visible;v-text-anchor:top;z-index:-251646976" filled="f" stroked="f">
                <v:textbox>
                  <w:txbxContent>
                    <w:p w:rsidR="00A50497" w:rsidRPr="0047631B" w:rsidP="009461BA" w14:paraId="38508E76" w14:textId="77777777">
                      <w:pPr>
                        <w:ind w:left="-144"/>
                        <w:rPr>
                          <w:rFonts w:cs="Arial"/>
                          <w:color w:val="595959"/>
                        </w:rPr>
                      </w:pPr>
                      <w:r w:rsidRPr="004A7E5F">
                        <w:rPr>
                          <w:rFonts w:cs="Arial"/>
                          <w:color w:val="595959"/>
                        </w:rPr>
                        <w:t>(See page 6 for a detailed example.)</w:t>
                      </w:r>
                    </w:p>
                  </w:txbxContent>
                </v:textbox>
                <w10:wrap type="square"/>
              </v:shape>
            </w:pict>
          </mc:Fallback>
        </mc:AlternateContent>
      </w:r>
      <w:r w:rsidRPr="002259D1">
        <w:rPr>
          <w:noProof/>
        </w:rPr>
        <mc:AlternateContent>
          <mc:Choice Requires="wps">
            <w:drawing>
              <wp:anchor distT="0" distB="0" distL="114300" distR="114300" simplePos="0" relativeHeight="251666432" behindDoc="0" locked="0" layoutInCell="1" allowOverlap="1">
                <wp:simplePos x="0" y="0"/>
                <wp:positionH relativeFrom="column">
                  <wp:posOffset>2253615</wp:posOffset>
                </wp:positionH>
                <wp:positionV relativeFrom="paragraph">
                  <wp:posOffset>878426</wp:posOffset>
                </wp:positionV>
                <wp:extent cx="1152525" cy="472440"/>
                <wp:effectExtent l="0" t="0" r="0" b="3810"/>
                <wp:wrapSquare wrapText="bothSides"/>
                <wp:docPr id="1547178405" name="Text Box 80" descr="Yaal plano e óbwóss&#10;8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2525"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0497" w:rsidRPr="001174DA" w:rsidP="00A50497" w14:textId="723D1EB4">
                            <w:pPr>
                              <w:jc w:val="center"/>
                              <w:rPr>
                                <w:rFonts w:cs="Arial"/>
                                <w:color w:val="595959"/>
                                <w:sz w:val="20"/>
                                <w:szCs w:val="22"/>
                              </w:rPr>
                            </w:pPr>
                            <w:r w:rsidRPr="001174DA">
                              <w:rPr>
                                <w:rFonts w:cs="Arial"/>
                                <w:color w:val="595959"/>
                                <w:sz w:val="20"/>
                                <w:szCs w:val="22"/>
                              </w:rPr>
                              <w:t xml:space="preserve">Yaal </w:t>
                            </w:r>
                            <w:r w:rsidR="009461BA">
                              <w:rPr>
                                <w:rFonts w:cs="Arial"/>
                                <w:color w:val="595959"/>
                                <w:sz w:val="20"/>
                                <w:szCs w:val="22"/>
                              </w:rPr>
                              <w:t>p</w:t>
                            </w:r>
                            <w:r w:rsidRPr="001174DA">
                              <w:rPr>
                                <w:rFonts w:cs="Arial"/>
                                <w:color w:val="595959"/>
                                <w:sz w:val="20"/>
                                <w:szCs w:val="22"/>
                              </w:rPr>
                              <w:t>lano e óbwóss</w:t>
                            </w:r>
                          </w:p>
                          <w:p w:rsidR="00A50497" w:rsidRPr="00983ABA" w:rsidP="00A50497" w14:textId="77777777">
                            <w:pPr>
                              <w:jc w:val="center"/>
                              <w:rPr>
                                <w:rFonts w:cs="Arial"/>
                                <w:b/>
                                <w:color w:val="595959"/>
                                <w:szCs w:val="28"/>
                              </w:rPr>
                            </w:pPr>
                            <w:r w:rsidRPr="00983ABA">
                              <w:rPr>
                                <w:rFonts w:cs="Arial"/>
                                <w:b/>
                                <w:color w:val="595959"/>
                                <w:szCs w:val="28"/>
                              </w:rPr>
                              <w:t>80%</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0" o:spid="_x0000_s1026" type="#_x0000_t202" alt="Yaal plano e óbwóss&#10;80%&#10;" style="width:90.75pt;height:37.2pt;margin-top:69.15pt;margin-left:177.45pt;mso-height-percent:0;mso-height-relative:margin;mso-width-percent:0;mso-width-relative:margin;mso-wrap-distance-bottom:0;mso-wrap-distance-left:9pt;mso-wrap-distance-right:9pt;mso-wrap-distance-top:0;mso-wrap-style:square;position:absolute;visibility:visible;v-text-anchor:top;z-index:251667456" filled="f" stroked="f">
                <v:textbox>
                  <w:txbxContent>
                    <w:p w:rsidR="00A50497" w:rsidRPr="001174DA" w:rsidP="00A50497" w14:paraId="03006D56" w14:textId="723D1EB4">
                      <w:pPr>
                        <w:jc w:val="center"/>
                        <w:rPr>
                          <w:rFonts w:cs="Arial"/>
                          <w:color w:val="595959"/>
                          <w:sz w:val="20"/>
                          <w:szCs w:val="22"/>
                        </w:rPr>
                      </w:pPr>
                      <w:r w:rsidRPr="001174DA">
                        <w:rPr>
                          <w:rFonts w:cs="Arial"/>
                          <w:color w:val="595959"/>
                          <w:sz w:val="20"/>
                          <w:szCs w:val="22"/>
                        </w:rPr>
                        <w:t xml:space="preserve">Yaal </w:t>
                      </w:r>
                      <w:r w:rsidR="009461BA">
                        <w:rPr>
                          <w:rFonts w:cs="Arial"/>
                          <w:color w:val="595959"/>
                          <w:sz w:val="20"/>
                          <w:szCs w:val="22"/>
                        </w:rPr>
                        <w:t>p</w:t>
                      </w:r>
                      <w:r w:rsidRPr="001174DA">
                        <w:rPr>
                          <w:rFonts w:cs="Arial"/>
                          <w:color w:val="595959"/>
                          <w:sz w:val="20"/>
                          <w:szCs w:val="22"/>
                        </w:rPr>
                        <w:t>lano e óbwóss</w:t>
                      </w:r>
                    </w:p>
                    <w:p w:rsidR="00A50497" w:rsidRPr="00983ABA" w:rsidP="00A50497" w14:paraId="426F3D5B" w14:textId="77777777">
                      <w:pPr>
                        <w:jc w:val="center"/>
                        <w:rPr>
                          <w:rFonts w:cs="Arial"/>
                          <w:b/>
                          <w:color w:val="595959"/>
                          <w:szCs w:val="28"/>
                        </w:rPr>
                      </w:pPr>
                      <w:r w:rsidRPr="00983ABA">
                        <w:rPr>
                          <w:rFonts w:cs="Arial"/>
                          <w:b/>
                          <w:color w:val="595959"/>
                          <w:szCs w:val="28"/>
                        </w:rPr>
                        <w:t>80%</w:t>
                      </w:r>
                    </w:p>
                  </w:txbxContent>
                </v:textbox>
                <w10:wrap type="square"/>
              </v:shape>
            </w:pict>
          </mc:Fallback>
        </mc:AlternateContent>
      </w:r>
      <w:r w:rsidRPr="002259D1">
        <w:rPr>
          <w:noProof/>
        </w:rPr>
        <mc:AlternateContent>
          <mc:Choice Requires="wps">
            <w:drawing>
              <wp:anchor distT="0" distB="0" distL="114300" distR="114300" simplePos="0" relativeHeight="251664384" behindDoc="0" locked="0" layoutInCell="1" allowOverlap="1">
                <wp:simplePos x="0" y="0"/>
                <wp:positionH relativeFrom="column">
                  <wp:posOffset>1395095</wp:posOffset>
                </wp:positionH>
                <wp:positionV relativeFrom="paragraph">
                  <wp:posOffset>862330</wp:posOffset>
                </wp:positionV>
                <wp:extent cx="829310" cy="472440"/>
                <wp:effectExtent l="0" t="0" r="0" b="3810"/>
                <wp:wrapSquare wrapText="bothSides"/>
                <wp:docPr id="459664616" name="Text Box 79" descr="Jane e óbwóss&#10;2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3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0497" w:rsidRPr="001174DA" w:rsidP="00A50497" w14:textId="77777777">
                            <w:pPr>
                              <w:jc w:val="center"/>
                              <w:rPr>
                                <w:rFonts w:cs="Arial"/>
                                <w:color w:val="595959"/>
                                <w:sz w:val="20"/>
                                <w:szCs w:val="22"/>
                              </w:rPr>
                            </w:pPr>
                            <w:r w:rsidRPr="001174DA">
                              <w:rPr>
                                <w:rFonts w:cs="Arial"/>
                                <w:color w:val="595959"/>
                                <w:sz w:val="20"/>
                                <w:szCs w:val="22"/>
                              </w:rPr>
                              <w:t>Jane e óbwóss</w:t>
                            </w:r>
                          </w:p>
                          <w:p w:rsidR="00A50497" w:rsidRPr="00983ABA" w:rsidP="00A50497" w14:textId="77777777">
                            <w:pPr>
                              <w:jc w:val="center"/>
                              <w:rPr>
                                <w:rFonts w:cs="Arial"/>
                                <w:b/>
                                <w:color w:val="595959"/>
                                <w:szCs w:val="28"/>
                              </w:rPr>
                            </w:pPr>
                            <w:r w:rsidRPr="00983ABA">
                              <w:rPr>
                                <w:rFonts w:cs="Arial"/>
                                <w:b/>
                                <w:color w:val="595959"/>
                                <w:szCs w:val="28"/>
                              </w:rPr>
                              <w:t>20%</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79" o:spid="_x0000_s1027" type="#_x0000_t202" alt="Jane e óbwóss&#10;20%&#10;" style="width:65.3pt;height:37.2pt;margin-top:67.9pt;margin-left:109.85pt;mso-height-percent:0;mso-height-relative:margin;mso-wrap-distance-bottom:0;mso-wrap-distance-left:9pt;mso-wrap-distance-right:9pt;mso-wrap-distance-top:0;mso-wrap-style:square;position:absolute;visibility:visible;v-text-anchor:top;z-index:251665408" filled="f" stroked="f">
                <v:textbox>
                  <w:txbxContent>
                    <w:p w:rsidR="00A50497" w:rsidRPr="001174DA" w:rsidP="00A50497" w14:paraId="2C359CCD" w14:textId="77777777">
                      <w:pPr>
                        <w:jc w:val="center"/>
                        <w:rPr>
                          <w:rFonts w:cs="Arial"/>
                          <w:color w:val="595959"/>
                          <w:sz w:val="20"/>
                          <w:szCs w:val="22"/>
                        </w:rPr>
                      </w:pPr>
                      <w:r w:rsidRPr="001174DA">
                        <w:rPr>
                          <w:rFonts w:cs="Arial"/>
                          <w:color w:val="595959"/>
                          <w:sz w:val="20"/>
                          <w:szCs w:val="22"/>
                        </w:rPr>
                        <w:t>Jane e óbwóss</w:t>
                      </w:r>
                    </w:p>
                    <w:p w:rsidR="00A50497" w:rsidRPr="00983ABA" w:rsidP="00A50497" w14:paraId="1FCD3433" w14:textId="77777777">
                      <w:pPr>
                        <w:jc w:val="center"/>
                        <w:rPr>
                          <w:rFonts w:cs="Arial"/>
                          <w:b/>
                          <w:color w:val="595959"/>
                          <w:szCs w:val="28"/>
                        </w:rPr>
                      </w:pPr>
                      <w:r w:rsidRPr="00983ABA">
                        <w:rPr>
                          <w:rFonts w:cs="Arial"/>
                          <w:b/>
                          <w:color w:val="595959"/>
                          <w:szCs w:val="28"/>
                        </w:rPr>
                        <w:t>20%</w:t>
                      </w:r>
                    </w:p>
                  </w:txbxContent>
                </v:textbox>
                <w10:wrap type="square"/>
              </v:shape>
            </w:pict>
          </mc:Fallback>
        </mc:AlternateContent>
      </w:r>
      <w:r w:rsidRPr="004A7E5F" w:rsidR="00015667">
        <w:t>Yóómw óbwóss reel mili</w:t>
      </w:r>
      <w:r w:rsidRPr="004A7E5F" w:rsidR="00625058">
        <w:t> </w:t>
      </w:r>
      <w:r w:rsidRPr="004A7E5F" w:rsidR="00015667">
        <w:t>kka a bwalabwal na setbisio, re katkulai ngare percentage (example, 20%)</w:t>
      </w:r>
      <w:r w:rsidRPr="004A7E5F" w:rsidR="00D7196E">
        <w:t xml:space="preserve"> reel mili kkewe e</w:t>
      </w:r>
      <w:r w:rsidRPr="004A7E5F" w:rsidR="00625058">
        <w:t> </w:t>
      </w:r>
      <w:r w:rsidRPr="004A7E5F" w:rsidR="00D7196E">
        <w:rPr>
          <w:rStyle w:val="underlinedterm"/>
        </w:rPr>
        <w:t>allowed amount</w:t>
      </w:r>
      <w:r w:rsidRPr="004A7E5F" w:rsidR="00D7196E">
        <w:t xml:space="preserve"> na setbisio. </w:t>
      </w:r>
      <w:r w:rsidRPr="00CB28D9" w:rsidR="00D7196E">
        <w:t>Ubwe óbwóss coinsurance me</w:t>
      </w:r>
      <w:r w:rsidRPr="00CB28D9" w:rsidR="0013449D">
        <w:t xml:space="preserve"> </w:t>
      </w:r>
      <w:r w:rsidRPr="00CB28D9" w:rsidR="00D7196E">
        <w:t xml:space="preserve">naamwo </w:t>
      </w:r>
      <w:r w:rsidRPr="00CB28D9" w:rsidR="00D7196E">
        <w:rPr>
          <w:b/>
          <w:bCs/>
          <w:i/>
          <w:iCs/>
        </w:rPr>
        <w:t>meet</w:t>
      </w:r>
      <w:r w:rsidRPr="00CB28D9" w:rsidR="00D7196E">
        <w:t xml:space="preserve"> na </w:t>
      </w:r>
      <w:r w:rsidRPr="00CB28D9" w:rsidR="00D7196E">
        <w:rPr>
          <w:rStyle w:val="underlinedterm"/>
        </w:rPr>
        <w:t>deductibles</w:t>
      </w:r>
      <w:r w:rsidR="00A26395">
        <w:rPr>
          <w:rStyle w:val="underlinedterm"/>
        </w:rPr>
        <w:t xml:space="preserve"> </w:t>
      </w:r>
      <w:r w:rsidRPr="00CB28D9" w:rsidR="00D7196E">
        <w:t>kka u dibii li.</w:t>
      </w:r>
      <w:r w:rsidRPr="004A7E5F" w:rsidR="00D7196E">
        <w:t xml:space="preserve"> </w:t>
      </w:r>
      <w:r w:rsidRPr="004A7E5F" w:rsidR="003A37AB">
        <w:t xml:space="preserve">(Reel example, ngare </w:t>
      </w:r>
      <w:r w:rsidRPr="004A7E5F" w:rsidR="003A37AB">
        <w:rPr>
          <w:rStyle w:val="underlinedterm"/>
        </w:rPr>
        <w:t>health insurance</w:t>
      </w:r>
      <w:r w:rsidRPr="004A7E5F" w:rsidR="003A37AB">
        <w:t>, pat</w:t>
      </w:r>
      <w:r w:rsidRPr="004A7E5F" w:rsidR="000E4FAE">
        <w:t> </w:t>
      </w:r>
      <w:r w:rsidRPr="004A7E5F" w:rsidR="003A37AB">
        <w:t xml:space="preserve">yóómw </w:t>
      </w:r>
      <w:r w:rsidRPr="004A7E5F" w:rsidR="003A37AB">
        <w:rPr>
          <w:rStyle w:val="underlinedterm"/>
        </w:rPr>
        <w:t>plano</w:t>
      </w:r>
      <w:r w:rsidRPr="004A7E5F" w:rsidR="003A37AB">
        <w:t xml:space="preserve"> e bwalúw office visit reel $100 nge uwa óbwóssuw ló yóómw </w:t>
      </w:r>
      <w:r w:rsidRPr="004A7E5F" w:rsidR="003A37AB">
        <w:rPr>
          <w:rStyle w:val="underlinedterm"/>
        </w:rPr>
        <w:t>deductible</w:t>
      </w:r>
      <w:r w:rsidRPr="004A7E5F" w:rsidR="003A37AB">
        <w:t xml:space="preserve">, yóómw coinsurance reel 20% nge ebwe $20. Yóómw </w:t>
      </w:r>
      <w:r w:rsidRPr="004A7E5F" w:rsidR="003A37AB">
        <w:rPr>
          <w:rStyle w:val="underlinedterm"/>
        </w:rPr>
        <w:t>health insurance</w:t>
      </w:r>
      <w:r w:rsidRPr="004A7E5F" w:rsidR="003A37AB">
        <w:t xml:space="preserve"> me ngare </w:t>
      </w:r>
      <w:r w:rsidRPr="004A7E5F" w:rsidR="003A37AB">
        <w:rPr>
          <w:rStyle w:val="underlinedterm"/>
        </w:rPr>
        <w:t>plano</w:t>
      </w:r>
      <w:r w:rsidRPr="004A7E5F" w:rsidR="003A37AB">
        <w:t xml:space="preserve"> ebwe óbwóssuw alongal allowed amount.)</w:t>
      </w:r>
    </w:p>
    <w:p w:rsidR="00552F30" w:rsidRPr="004A7E5F" w:rsidP="003810B5" w14:paraId="0108A6EA" w14:textId="009E893A">
      <w:pPr>
        <w:pStyle w:val="term"/>
        <w:spacing w:before="0"/>
      </w:pPr>
      <w:r w:rsidRPr="004A7E5F">
        <w:t>Complications of Pregnancy</w:t>
      </w:r>
    </w:p>
    <w:p w:rsidR="00552F30" w:rsidRPr="004A7E5F" w:rsidP="00182556" w14:paraId="1BD2045E" w14:textId="1015A8D0">
      <w:pPr>
        <w:rPr>
          <w:shd w:val="clear" w:color="auto" w:fill="E5F5FF"/>
        </w:rPr>
      </w:pPr>
      <w:r w:rsidRPr="00182556">
        <w:t>Condisionul bwoobwo, méttagh, me layulaay ikka e nisisitai medical care bwe ebwe piilaay sumwaay bwe e te ghula nana me layuul. Sumwaayil lessor me emergency na operal uubw nge ese bwal complications of pregnancy.</w:t>
      </w:r>
    </w:p>
    <w:p w:rsidR="00574723" w:rsidRPr="004A7E5F" w:rsidP="00B839C6" w14:paraId="4555F672" w14:textId="77777777">
      <w:pPr>
        <w:pStyle w:val="term"/>
        <w:shd w:val="clear" w:color="auto" w:fill="E5F5FF"/>
        <w:spacing w:before="180"/>
      </w:pPr>
      <w:r w:rsidRPr="004A7E5F">
        <w:t>Copayment</w:t>
      </w:r>
    </w:p>
    <w:p w:rsidR="00C81D00" w:rsidP="008C68FD" w14:paraId="3FA918AF" w14:textId="1B2B7DCC">
      <w:pPr>
        <w:shd w:val="clear" w:color="auto" w:fill="E5F5FF"/>
      </w:pPr>
      <w:r w:rsidRPr="004A7E5F">
        <w:t>Nge óbwóssul (reel example, $15) mili kka e bwalabwal na setbisio, ngare u wa resibiiy setbesio (re bwal faingi bwe “copay”). Góósto yeel nge ebwal dependi reel meeta na setbisio.</w:t>
      </w:r>
    </w:p>
    <w:p w:rsidR="00CB1151" w:rsidRPr="004A7E5F" w:rsidP="00B839C6" w14:paraId="597AF20A" w14:textId="18D85E5F">
      <w:pPr>
        <w:pStyle w:val="term"/>
        <w:spacing w:before="180"/>
      </w:pPr>
      <w:r w:rsidRPr="004A7E5F">
        <w:t>Cost</w:t>
      </w:r>
      <w:r w:rsidRPr="004A7E5F" w:rsidR="00111D51">
        <w:t xml:space="preserve"> </w:t>
      </w:r>
      <w:r w:rsidRPr="004A7E5F" w:rsidR="008E3077">
        <w:t>S</w:t>
      </w:r>
      <w:r w:rsidRPr="004A7E5F">
        <w:t>haring</w:t>
      </w:r>
    </w:p>
    <w:p w:rsidR="00001D4D" w:rsidRPr="004A7E5F" w:rsidP="00182556" w14:paraId="38CDA0D8" w14:textId="617E4B41">
      <w:pPr>
        <w:autoSpaceDE w:val="0"/>
        <w:autoSpaceDN w:val="0"/>
        <w:adjustRightInd w:val="0"/>
        <w:rPr>
          <w:rFonts w:cs="Arial"/>
        </w:rPr>
      </w:pPr>
      <w:r w:rsidRPr="004A7E5F">
        <w:rPr>
          <w:rFonts w:cs="Arial"/>
        </w:rPr>
        <w:t xml:space="preserve">Yóómw góósto reel setbisio kka e bwalabwal fáál </w:t>
      </w:r>
      <w:r w:rsidRPr="004A7E5F">
        <w:rPr>
          <w:rStyle w:val="underlinedterm"/>
        </w:rPr>
        <w:t>plano</w:t>
      </w:r>
      <w:r w:rsidRPr="004A7E5F">
        <w:rPr>
          <w:rFonts w:cs="Arial"/>
        </w:rPr>
        <w:t xml:space="preserve"> yeel ikka ubwe óbwóssuw (eyoor igha re iira bwe out-of-pocket costs”). Akkááw examples reel cost sharing nge </w:t>
      </w:r>
      <w:r w:rsidRPr="004A7E5F">
        <w:rPr>
          <w:rStyle w:val="underlinedterm"/>
        </w:rPr>
        <w:t>copayments</w:t>
      </w:r>
      <w:r w:rsidRPr="004A7E5F">
        <w:rPr>
          <w:rFonts w:cs="Arial"/>
        </w:rPr>
        <w:t xml:space="preserve">, </w:t>
      </w:r>
      <w:r w:rsidRPr="004A7E5F">
        <w:rPr>
          <w:rStyle w:val="underlinedterm"/>
        </w:rPr>
        <w:t>deductibles</w:t>
      </w:r>
      <w:r w:rsidRPr="004A7E5F">
        <w:rPr>
          <w:rFonts w:cs="Arial"/>
        </w:rPr>
        <w:t xml:space="preserve">, me </w:t>
      </w:r>
      <w:r w:rsidRPr="004A7E5F">
        <w:rPr>
          <w:rStyle w:val="underlinedterm"/>
        </w:rPr>
        <w:t>coinsurance</w:t>
      </w:r>
      <w:r w:rsidRPr="004A7E5F">
        <w:rPr>
          <w:rFonts w:cs="Arial"/>
        </w:rPr>
        <w:t xml:space="preserve">. Cost sharing reel familiya nge góóstom, schóólimmom, me loomw reel </w:t>
      </w:r>
      <w:r w:rsidRPr="004A7E5F">
        <w:rPr>
          <w:rStyle w:val="underlinedterm"/>
        </w:rPr>
        <w:t>deductibles</w:t>
      </w:r>
      <w:r w:rsidRPr="004A7E5F">
        <w:rPr>
          <w:rFonts w:cs="Arial"/>
        </w:rPr>
        <w:t xml:space="preserve"> me </w:t>
      </w:r>
      <w:r w:rsidRPr="004A7E5F">
        <w:rPr>
          <w:rStyle w:val="underlinedterm"/>
        </w:rPr>
        <w:t>out-of-</w:t>
      </w:r>
      <w:r w:rsidRPr="00DC11B2">
        <w:rPr>
          <w:rStyle w:val="underlinedterm"/>
          <w:color w:val="0063C7"/>
        </w:rPr>
        <w:t>pocket</w:t>
      </w:r>
      <w:r w:rsidRPr="00DC11B2">
        <w:rPr>
          <w:rFonts w:cs="Arial"/>
          <w:color w:val="0063C7"/>
          <w:u w:val="single"/>
        </w:rPr>
        <w:t xml:space="preserve"> costs</w:t>
      </w:r>
      <w:r w:rsidRPr="00DC11B2">
        <w:rPr>
          <w:rFonts w:cs="Arial"/>
          <w:color w:val="0063C7"/>
        </w:rPr>
        <w:t xml:space="preserve"> </w:t>
      </w:r>
      <w:r w:rsidRPr="004A7E5F">
        <w:rPr>
          <w:rFonts w:cs="Arial"/>
        </w:rPr>
        <w:t xml:space="preserve">ikka ubwe óbwóssuw me reel borosóómw. Akkááw góósto, ewei </w:t>
      </w:r>
      <w:r w:rsidRPr="004A7E5F">
        <w:rPr>
          <w:rStyle w:val="underlinedterm"/>
        </w:rPr>
        <w:t>premiums</w:t>
      </w:r>
      <w:r w:rsidRPr="004A7E5F">
        <w:rPr>
          <w:rFonts w:cs="Arial"/>
        </w:rPr>
        <w:t xml:space="preserve">, ammwuta kka ubwe óbwóssuw, me ngare reel góóstol </w:t>
      </w:r>
      <w:r w:rsidRPr="004A7E5F">
        <w:rPr>
          <w:rStyle w:val="underlinedterm"/>
        </w:rPr>
        <w:t>plano</w:t>
      </w:r>
      <w:r w:rsidRPr="004A7E5F">
        <w:rPr>
          <w:rFonts w:cs="Arial"/>
        </w:rPr>
        <w:t xml:space="preserve"> ese bwalabwal me ese ffai bwe cost sharing.</w:t>
      </w:r>
    </w:p>
    <w:p w:rsidR="00FB0AD6" w:rsidRPr="00F21E7C" w:rsidP="00F21E7C" w14:paraId="27AE68BF" w14:textId="43EFAADB">
      <w:pPr>
        <w:pStyle w:val="term"/>
        <w:shd w:val="clear" w:color="auto" w:fill="E5F5FF"/>
        <w:spacing w:before="180"/>
      </w:pPr>
      <w:r w:rsidRPr="00F21E7C">
        <w:t xml:space="preserve">Cost-sharing </w:t>
      </w:r>
      <w:r w:rsidRPr="00F21E7C" w:rsidR="00C743BA">
        <w:t>Reductions</w:t>
      </w:r>
    </w:p>
    <w:p w:rsidR="006C3A3F" w:rsidRPr="004A7E5F" w:rsidP="00B17350" w14:paraId="49238A6F" w14:textId="41832A8C">
      <w:pPr>
        <w:shd w:val="clear" w:color="auto" w:fill="E5F5FF"/>
      </w:pPr>
      <w:r w:rsidRPr="004A7E5F">
        <w:t xml:space="preserve">Nge discounts kka e ribóówtiw méél akkááw setbisio faal </w:t>
      </w:r>
      <w:r w:rsidRPr="004A7E5F">
        <w:rPr>
          <w:rStyle w:val="underlinedterm"/>
        </w:rPr>
        <w:t>plano</w:t>
      </w:r>
      <w:r w:rsidRPr="004A7E5F">
        <w:t xml:space="preserve"> me lóll </w:t>
      </w:r>
      <w:r w:rsidRPr="004A7E5F">
        <w:rPr>
          <w:rStyle w:val="underlinedterm"/>
        </w:rPr>
        <w:t>Marketplace</w:t>
      </w:r>
      <w:r w:rsidRPr="004A7E5F">
        <w:t>. Emmwel ubwe resibiiy discount ngare ulo faal akkááw na level, me ngare u afili bwe ubwe yááyá Silver level health plan me ngare u membrol federally-recognized tribe, ewei Alaska Native Claims Settlement Act na corporation.</w:t>
      </w:r>
    </w:p>
    <w:p w:rsidR="00D41737" w:rsidRPr="00B6521A" w:rsidP="00B6521A" w14:paraId="05A0CC66" w14:textId="3DDF8B30">
      <w:pPr>
        <w:keepLines/>
        <w:shd w:val="clear" w:color="auto" w:fill="FFFFFF" w:themeFill="background1"/>
        <w:tabs>
          <w:tab w:val="left" w:pos="4770"/>
        </w:tabs>
        <w:spacing w:before="180" w:after="120"/>
        <w:rPr>
          <w:lang w:val="es-MX"/>
        </w:rPr>
      </w:pPr>
      <w:r w:rsidRPr="00BE7C15">
        <w:rPr>
          <w:rStyle w:val="termChar"/>
          <w:noProof/>
        </w:rPr>
        <mc:AlternateContent>
          <mc:Choice Requires="wps">
            <w:drawing>
              <wp:anchor distT="0" distB="0" distL="114300" distR="114300" simplePos="0" relativeHeight="251674624" behindDoc="1" locked="0" layoutInCell="1" allowOverlap="1">
                <wp:simplePos x="0" y="0"/>
                <wp:positionH relativeFrom="column">
                  <wp:posOffset>1132702</wp:posOffset>
                </wp:positionH>
                <wp:positionV relativeFrom="paragraph">
                  <wp:posOffset>1742440</wp:posOffset>
                </wp:positionV>
                <wp:extent cx="2193290" cy="356870"/>
                <wp:effectExtent l="0" t="0" r="0" b="5080"/>
                <wp:wrapTight wrapText="bothSides">
                  <wp:wrapPolygon>
                    <wp:start x="375" y="0"/>
                    <wp:lineTo x="375" y="20754"/>
                    <wp:lineTo x="21012" y="20754"/>
                    <wp:lineTo x="21012" y="0"/>
                    <wp:lineTo x="375" y="0"/>
                  </wp:wrapPolygon>
                </wp:wrapTight>
                <wp:docPr id="146358475" name="Text Box 74" descr="(See page 6 for a detailed examp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3290" cy="3568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42FD" w:rsidRPr="0047631B" w:rsidP="002B42FD" w14:textId="77777777">
                            <w:pPr>
                              <w:jc w:val="center"/>
                              <w:rPr>
                                <w:rFonts w:cs="Arial"/>
                                <w:color w:val="595959"/>
                              </w:rPr>
                            </w:pPr>
                            <w:r w:rsidRPr="004A7E5F">
                              <w:rPr>
                                <w:rFonts w:cs="Arial"/>
                                <w:color w:val="595959"/>
                              </w:rPr>
                              <w:t>(See page 6 for a detailed example.)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4" o:spid="_x0000_s1028" type="#_x0000_t202" alt="(See page 6 for a detailed example.)" style="width:172.7pt;height:28.1pt;margin-top:137.2pt;margin-left:89.2pt;mso-height-percent:0;mso-height-relative:margin;mso-width-percent:0;mso-width-relative:margin;mso-wrap-distance-bottom:0;mso-wrap-distance-left:9pt;mso-wrap-distance-right:9pt;mso-wrap-distance-top:0;mso-wrap-style:square;position:absolute;visibility:visible;v-text-anchor:top;z-index:-251640832" filled="f" stroked="f">
                <v:textbox>
                  <w:txbxContent>
                    <w:p w:rsidR="002B42FD" w:rsidRPr="0047631B" w:rsidP="002B42FD" w14:paraId="578F3335" w14:textId="77777777">
                      <w:pPr>
                        <w:jc w:val="center"/>
                        <w:rPr>
                          <w:rFonts w:cs="Arial"/>
                          <w:color w:val="595959"/>
                        </w:rPr>
                      </w:pPr>
                      <w:r w:rsidRPr="004A7E5F">
                        <w:rPr>
                          <w:rFonts w:cs="Arial"/>
                          <w:color w:val="595959"/>
                        </w:rPr>
                        <w:t>(See page 6 for a detailed example.)</w:t>
                      </w:r>
                    </w:p>
                  </w:txbxContent>
                </v:textbox>
                <w10:wrap type="tight"/>
              </v:shape>
            </w:pict>
          </mc:Fallback>
        </mc:AlternateContent>
      </w:r>
      <w:r w:rsidR="000D34F6">
        <w:rPr>
          <w:rStyle w:val="termChar"/>
          <w:noProof/>
        </w:rPr>
        <w:drawing>
          <wp:anchor distT="0" distB="0" distL="114300" distR="114300" simplePos="0" relativeHeight="251683840" behindDoc="0" locked="0" layoutInCell="1" allowOverlap="1">
            <wp:simplePos x="0" y="0"/>
            <wp:positionH relativeFrom="column">
              <wp:posOffset>1339353</wp:posOffset>
            </wp:positionH>
            <wp:positionV relativeFrom="paragraph">
              <wp:posOffset>173190</wp:posOffset>
            </wp:positionV>
            <wp:extent cx="1847850" cy="1123950"/>
            <wp:effectExtent l="0" t="0" r="0" b="0"/>
            <wp:wrapSquare wrapText="bothSides"/>
            <wp:docPr id="1625688069" name="Picture 2" descr="Jane e óbwóss&#10;100%&#10;Yaal plano e óbwóss&#10;0%&#10;">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88069" name="Picture 2" descr="Jane e óbwóss&#10;100%&#10;Yaal plano e óbwóss&#10;0%&#10;">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123950"/>
                    </a:xfrm>
                    <a:prstGeom prst="rect">
                      <a:avLst/>
                    </a:prstGeom>
                    <a:noFill/>
                  </pic:spPr>
                </pic:pic>
              </a:graphicData>
            </a:graphic>
          </wp:anchor>
        </w:drawing>
      </w:r>
      <w:r w:rsidR="0026786A">
        <w:rPr>
          <w:rFonts w:cs="Arial"/>
          <w:b/>
          <w:noProof/>
          <w:color w:val="000000"/>
          <w:sz w:val="28"/>
          <w:szCs w:val="28"/>
        </w:rPr>
        <mc:AlternateContent>
          <mc:Choice Requires="wps">
            <w:drawing>
              <wp:anchor distT="0" distB="0" distL="114300" distR="114300" simplePos="0" relativeHeight="251672576" behindDoc="1" locked="0" layoutInCell="1" allowOverlap="1">
                <wp:simplePos x="0" y="0"/>
                <wp:positionH relativeFrom="column">
                  <wp:posOffset>2089150</wp:posOffset>
                </wp:positionH>
                <wp:positionV relativeFrom="paragraph">
                  <wp:posOffset>1300591</wp:posOffset>
                </wp:positionV>
                <wp:extent cx="1162050" cy="447675"/>
                <wp:effectExtent l="0" t="0" r="0" b="9525"/>
                <wp:wrapTight wrapText="bothSides">
                  <wp:wrapPolygon>
                    <wp:start x="708" y="0"/>
                    <wp:lineTo x="708" y="21140"/>
                    <wp:lineTo x="20538" y="21140"/>
                    <wp:lineTo x="20538" y="0"/>
                    <wp:lineTo x="708" y="0"/>
                  </wp:wrapPolygon>
                </wp:wrapTight>
                <wp:docPr id="356534427" name="Text Box 73" descr="Yaal plano e óbwóss&#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42FD" w:rsidRPr="00A2474A" w:rsidP="002B42FD" w14:textId="47A27825">
                            <w:pPr>
                              <w:jc w:val="center"/>
                              <w:rPr>
                                <w:rFonts w:cs="Arial"/>
                                <w:color w:val="595959"/>
                                <w:sz w:val="20"/>
                                <w:szCs w:val="22"/>
                              </w:rPr>
                            </w:pPr>
                            <w:r w:rsidRPr="00A2474A">
                              <w:rPr>
                                <w:rFonts w:cs="Arial"/>
                                <w:color w:val="595959"/>
                                <w:sz w:val="20"/>
                                <w:szCs w:val="22"/>
                              </w:rPr>
                              <w:t xml:space="preserve">Yaal </w:t>
                            </w:r>
                            <w:r w:rsidR="009461BA">
                              <w:rPr>
                                <w:rFonts w:cs="Arial"/>
                                <w:color w:val="595959"/>
                                <w:sz w:val="20"/>
                                <w:szCs w:val="22"/>
                              </w:rPr>
                              <w:t>p</w:t>
                            </w:r>
                            <w:r w:rsidRPr="00A2474A">
                              <w:rPr>
                                <w:rFonts w:cs="Arial"/>
                                <w:color w:val="595959"/>
                                <w:sz w:val="20"/>
                                <w:szCs w:val="22"/>
                              </w:rPr>
                              <w:t>lano e óbwóss</w:t>
                            </w:r>
                          </w:p>
                          <w:p w:rsidR="002B42FD" w:rsidRPr="00145C9C" w:rsidP="002B42FD" w14:textId="77777777">
                            <w:pPr>
                              <w:jc w:val="center"/>
                              <w:rPr>
                                <w:rFonts w:cs="Arial"/>
                                <w:b/>
                                <w:color w:val="595959"/>
                                <w:szCs w:val="28"/>
                              </w:rPr>
                            </w:pPr>
                            <w:r w:rsidRPr="00145C9C">
                              <w:rPr>
                                <w:rFonts w:cs="Arial"/>
                                <w:b/>
                                <w:color w:val="595959"/>
                                <w:szCs w:val="28"/>
                              </w:rPr>
                              <w:t>0%</w:t>
                            </w:r>
                          </w:p>
                        </w:txbxContent>
                      </wps:txbx>
                      <wps:bodyPr rot="0" vert="horz" wrap="square" lIns="91440" tIns="45720" rIns="91440" bIns="45720" anchor="t" anchorCtr="0" upright="1"/>
                    </wps:wsp>
                  </a:graphicData>
                </a:graphic>
              </wp:anchor>
            </w:drawing>
          </mc:Choice>
          <mc:Fallback>
            <w:pict>
              <v:shape id="Text Box 73" o:spid="_x0000_s1029" type="#_x0000_t202" alt="Yaal plano e óbwóss&#10;0%&#10;" style="width:91.5pt;height:35.25pt;margin-top:102.4pt;margin-left:164.5pt;mso-wrap-distance-bottom:0;mso-wrap-distance-left:9pt;mso-wrap-distance-right:9pt;mso-wrap-distance-top:0;mso-wrap-style:square;position:absolute;visibility:visible;v-text-anchor:top;z-index:-251642880" filled="f" stroked="f">
                <v:textbox>
                  <w:txbxContent>
                    <w:p w:rsidR="002B42FD" w:rsidRPr="00A2474A" w:rsidP="002B42FD" w14:paraId="3BDD6DA4" w14:textId="47A27825">
                      <w:pPr>
                        <w:jc w:val="center"/>
                        <w:rPr>
                          <w:rFonts w:cs="Arial"/>
                          <w:color w:val="595959"/>
                          <w:sz w:val="20"/>
                          <w:szCs w:val="22"/>
                        </w:rPr>
                      </w:pPr>
                      <w:r w:rsidRPr="00A2474A">
                        <w:rPr>
                          <w:rFonts w:cs="Arial"/>
                          <w:color w:val="595959"/>
                          <w:sz w:val="20"/>
                          <w:szCs w:val="22"/>
                        </w:rPr>
                        <w:t xml:space="preserve">Yaal </w:t>
                      </w:r>
                      <w:r w:rsidR="009461BA">
                        <w:rPr>
                          <w:rFonts w:cs="Arial"/>
                          <w:color w:val="595959"/>
                          <w:sz w:val="20"/>
                          <w:szCs w:val="22"/>
                        </w:rPr>
                        <w:t>p</w:t>
                      </w:r>
                      <w:r w:rsidRPr="00A2474A">
                        <w:rPr>
                          <w:rFonts w:cs="Arial"/>
                          <w:color w:val="595959"/>
                          <w:sz w:val="20"/>
                          <w:szCs w:val="22"/>
                        </w:rPr>
                        <w:t>lano e óbwóss</w:t>
                      </w:r>
                    </w:p>
                    <w:p w:rsidR="002B42FD" w:rsidRPr="00145C9C" w:rsidP="002B42FD" w14:paraId="38C4030C" w14:textId="77777777">
                      <w:pPr>
                        <w:jc w:val="center"/>
                        <w:rPr>
                          <w:rFonts w:cs="Arial"/>
                          <w:b/>
                          <w:color w:val="595959"/>
                          <w:szCs w:val="28"/>
                        </w:rPr>
                      </w:pPr>
                      <w:r w:rsidRPr="00145C9C">
                        <w:rPr>
                          <w:rFonts w:cs="Arial"/>
                          <w:b/>
                          <w:color w:val="595959"/>
                          <w:szCs w:val="28"/>
                        </w:rPr>
                        <w:t>0%</w:t>
                      </w:r>
                    </w:p>
                  </w:txbxContent>
                </v:textbox>
                <w10:wrap type="tight"/>
              </v:shape>
            </w:pict>
          </mc:Fallback>
        </mc:AlternateContent>
      </w:r>
      <w:r w:rsidR="0026786A">
        <w:rPr>
          <w:rFonts w:cs="Arial"/>
          <w:b/>
          <w:noProof/>
          <w:color w:val="000000"/>
          <w:sz w:val="28"/>
          <w:szCs w:val="28"/>
        </w:rPr>
        <mc:AlternateContent>
          <mc:Choice Requires="wps">
            <w:drawing>
              <wp:anchor distT="0" distB="0" distL="114300" distR="114300" simplePos="0" relativeHeight="251670528" behindDoc="1" locked="0" layoutInCell="1" allowOverlap="1">
                <wp:simplePos x="0" y="0"/>
                <wp:positionH relativeFrom="column">
                  <wp:posOffset>1297305</wp:posOffset>
                </wp:positionH>
                <wp:positionV relativeFrom="paragraph">
                  <wp:posOffset>1294240</wp:posOffset>
                </wp:positionV>
                <wp:extent cx="876300" cy="447675"/>
                <wp:effectExtent l="0" t="0" r="0" b="9525"/>
                <wp:wrapTight wrapText="bothSides">
                  <wp:wrapPolygon>
                    <wp:start x="939" y="0"/>
                    <wp:lineTo x="939" y="21140"/>
                    <wp:lineTo x="20191" y="21140"/>
                    <wp:lineTo x="20191" y="0"/>
                    <wp:lineTo x="939" y="0"/>
                  </wp:wrapPolygon>
                </wp:wrapTight>
                <wp:docPr id="1344263264" name="Text Box 72" descr="Jane e óbwóss&#10;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630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42FD" w:rsidRPr="00A2474A" w:rsidP="002B42FD" w14:textId="77777777">
                            <w:pPr>
                              <w:jc w:val="center"/>
                              <w:rPr>
                                <w:rFonts w:cs="Arial"/>
                                <w:color w:val="595959"/>
                                <w:sz w:val="20"/>
                                <w:szCs w:val="22"/>
                              </w:rPr>
                            </w:pPr>
                            <w:r w:rsidRPr="00A2474A">
                              <w:rPr>
                                <w:rFonts w:cs="Arial"/>
                                <w:color w:val="595959"/>
                                <w:sz w:val="20"/>
                                <w:szCs w:val="22"/>
                              </w:rPr>
                              <w:t>Jane e óbwóss</w:t>
                            </w:r>
                          </w:p>
                          <w:p w:rsidR="002B42FD" w:rsidRPr="00145C9C" w:rsidP="002B42FD" w14:textId="77777777">
                            <w:pPr>
                              <w:jc w:val="center"/>
                              <w:rPr>
                                <w:rFonts w:cs="Arial"/>
                                <w:b/>
                                <w:color w:val="595959"/>
                                <w:szCs w:val="28"/>
                              </w:rPr>
                            </w:pPr>
                            <w:r w:rsidRPr="00145C9C">
                              <w:rPr>
                                <w:rFonts w:cs="Arial"/>
                                <w:b/>
                                <w:color w:val="595959"/>
                                <w:szCs w:val="28"/>
                              </w:rPr>
                              <w:t>100%</w:t>
                            </w:r>
                          </w:p>
                        </w:txbxContent>
                      </wps:txbx>
                      <wps:bodyPr rot="0" vert="horz" wrap="square" lIns="91440" tIns="45720" rIns="91440" bIns="45720" anchor="t" anchorCtr="0" upright="1"/>
                    </wps:wsp>
                  </a:graphicData>
                </a:graphic>
              </wp:anchor>
            </w:drawing>
          </mc:Choice>
          <mc:Fallback>
            <w:pict>
              <v:shape id="Text Box 72" o:spid="_x0000_s1030" type="#_x0000_t202" alt="Jane e óbwóss&#10;100%&#10;" style="width:69pt;height:35.25pt;margin-top:101.9pt;margin-left:102.15pt;mso-wrap-distance-bottom:0;mso-wrap-distance-left:9pt;mso-wrap-distance-right:9pt;mso-wrap-distance-top:0;mso-wrap-style:square;position:absolute;visibility:visible;v-text-anchor:top;z-index:-251644928" filled="f" stroked="f">
                <v:textbox>
                  <w:txbxContent>
                    <w:p w:rsidR="002B42FD" w:rsidRPr="00A2474A" w:rsidP="002B42FD" w14:paraId="4BC3D2F6" w14:textId="77777777">
                      <w:pPr>
                        <w:jc w:val="center"/>
                        <w:rPr>
                          <w:rFonts w:cs="Arial"/>
                          <w:color w:val="595959"/>
                          <w:sz w:val="20"/>
                          <w:szCs w:val="22"/>
                        </w:rPr>
                      </w:pPr>
                      <w:r w:rsidRPr="00A2474A">
                        <w:rPr>
                          <w:rFonts w:cs="Arial"/>
                          <w:color w:val="595959"/>
                          <w:sz w:val="20"/>
                          <w:szCs w:val="22"/>
                        </w:rPr>
                        <w:t>Jane e óbwóss</w:t>
                      </w:r>
                    </w:p>
                    <w:p w:rsidR="002B42FD" w:rsidRPr="00145C9C" w:rsidP="002B42FD" w14:paraId="32810F72" w14:textId="77777777">
                      <w:pPr>
                        <w:jc w:val="center"/>
                        <w:rPr>
                          <w:rFonts w:cs="Arial"/>
                          <w:b/>
                          <w:color w:val="595959"/>
                          <w:szCs w:val="28"/>
                        </w:rPr>
                      </w:pPr>
                      <w:r w:rsidRPr="00145C9C">
                        <w:rPr>
                          <w:rFonts w:cs="Arial"/>
                          <w:b/>
                          <w:color w:val="595959"/>
                          <w:szCs w:val="28"/>
                        </w:rPr>
                        <w:t>100%</w:t>
                      </w:r>
                    </w:p>
                  </w:txbxContent>
                </v:textbox>
                <w10:wrap type="tight"/>
              </v:shape>
            </w:pict>
          </mc:Fallback>
        </mc:AlternateContent>
      </w:r>
      <w:r w:rsidRPr="00BE7C15" w:rsidR="00E018EC">
        <w:rPr>
          <w:rStyle w:val="termChar"/>
        </w:rPr>
        <w:t>Deductible</w:t>
      </w:r>
      <w:r w:rsidRPr="004A7E5F" w:rsidR="00D80C16">
        <w:rPr>
          <w:b/>
          <w:color w:val="000000"/>
        </w:rPr>
        <w:br/>
      </w:r>
      <w:r w:rsidRPr="00BE7C15" w:rsidR="00BE7C15">
        <w:t xml:space="preserve">Nge góósto iye emmwel ubwe dibiili lóll tempoola (ngare yeew raagh) reel setbisio kkala e bwalabwal, antes de </w:t>
      </w:r>
      <w:r w:rsidRPr="0095295C" w:rsidR="00BE7C15">
        <w:rPr>
          <w:rStyle w:val="underlinedterm"/>
          <w:lang w:val="pt-BR"/>
        </w:rPr>
        <w:t>plano</w:t>
      </w:r>
      <w:r w:rsidRPr="00BE7C15" w:rsidR="00BE7C15">
        <w:t xml:space="preserve"> ebwe móghut le óbwóss. Eyoor deductible lóll alongal mili kka e bwalabwal na peiraagh me setbisio.</w:t>
      </w:r>
      <w:r w:rsidR="00BE7C15">
        <w:t xml:space="preserve"> </w:t>
      </w:r>
      <w:r w:rsidRPr="00BE7C15" w:rsidR="00BE7C15">
        <w:t xml:space="preserve">Yeew na </w:t>
      </w:r>
      <w:r w:rsidRPr="0095295C" w:rsidR="00BE7C15">
        <w:rPr>
          <w:rStyle w:val="underlinedterm"/>
          <w:lang w:val="pt-BR"/>
        </w:rPr>
        <w:t>plano</w:t>
      </w:r>
      <w:r w:rsidRPr="00BE7C15" w:rsidR="00BE7C15">
        <w:t xml:space="preserve"> emmwel ebwe yoor</w:t>
      </w:r>
      <w:r>
        <w:t xml:space="preserve"> </w:t>
      </w:r>
      <w:r w:rsidRPr="00BE7C15" w:rsidR="00BE7C15">
        <w:t>yaal deductible ila e fil ngali yeew ngare grupul setbisio.</w:t>
      </w:r>
      <w:r w:rsidR="00BE7C15">
        <w:t xml:space="preserve"> </w:t>
      </w:r>
      <w:r w:rsidRPr="00CD7D5C" w:rsidR="00BE7C15">
        <w:rPr>
          <w:lang w:val="es-MX"/>
        </w:rPr>
        <w:t xml:space="preserve">Emmwel bwe yeew na </w:t>
      </w:r>
      <w:r w:rsidRPr="0095295C" w:rsidR="00BE7C15">
        <w:rPr>
          <w:rStyle w:val="underlinedterm"/>
          <w:lang w:val="pt-BR"/>
        </w:rPr>
        <w:t>plano</w:t>
      </w:r>
      <w:r w:rsidRPr="00CD7D5C" w:rsidR="00BE7C15">
        <w:rPr>
          <w:lang w:val="es-MX"/>
        </w:rPr>
        <w:t xml:space="preserve"> eppwal yoor yaal separate na deductibles. (Example, ngare yóómw deductible nge $1,000, yóómw plano e saabw óbwóss esta ki uwa ghula yóómw $1,000 na deductible reel mili kka e bwalabwal na submission.</w:t>
      </w:r>
    </w:p>
    <w:p w:rsidR="00FB0AD6" w:rsidRPr="004A7E5F" w:rsidP="00E033CC" w14:paraId="70E1C182" w14:textId="05A29995">
      <w:pPr>
        <w:pStyle w:val="term"/>
        <w:shd w:val="clear" w:color="auto" w:fill="E5F5FF"/>
        <w:spacing w:before="180"/>
      </w:pPr>
      <w:r w:rsidRPr="004A7E5F">
        <w:t>Diagnostic Test</w:t>
      </w:r>
    </w:p>
    <w:p w:rsidR="00DA26FE" w:rsidRPr="004A7E5F" w:rsidP="00B17350" w14:paraId="14298CFC" w14:textId="3A6B04B4">
      <w:pPr>
        <w:shd w:val="clear" w:color="auto" w:fill="E5F5FF"/>
      </w:pPr>
      <w:r w:rsidRPr="004A7E5F">
        <w:t>Test kkaal nge amalall ebwe ghuta sumwaayum. Ngare example, x-ray bwe ebwe test li ngare eyoor bwuulull schuu.</w:t>
      </w:r>
    </w:p>
    <w:p w:rsidR="002D59D3" w:rsidRPr="004A7E5F" w:rsidP="0015109E" w14:paraId="058FCD36" w14:textId="20A27D57">
      <w:pPr>
        <w:pStyle w:val="term"/>
        <w:spacing w:before="180"/>
      </w:pPr>
      <w:r w:rsidRPr="004A7E5F">
        <w:t>Emergency Medical Condition</w:t>
      </w:r>
    </w:p>
    <w:p w:rsidR="0056039F" w:rsidRPr="004A7E5F" w:rsidP="002D59D3" w14:paraId="63EBC3BF" w14:textId="2BDBCE71">
      <w:r w:rsidRPr="004A7E5F">
        <w:t>Nge sumwaay, ghiilas, me symtumol (bwal métagh tumógh) mil tschow na sumwaay kka ebwe ngau ngare use mwuttekai le ghuta pilipilil. Ngare use ghuta kkei piilipilill sumwaay kkei nge emmwel ubwe paringi mile kkei: 1) Yóómw mééf nge ebwe ghi piligro; me 2) Ebwe yoor sirioso problemóm reel ilighiimw; 3) Ebwe ffeir yóómw organ me lóll ilighiimw.</w:t>
      </w:r>
    </w:p>
    <w:p w:rsidR="002D59D3" w:rsidRPr="004A7E5F" w:rsidP="00DB4A86" w14:paraId="01888F56" w14:textId="468DDEF5">
      <w:pPr>
        <w:pStyle w:val="term"/>
        <w:shd w:val="clear" w:color="auto" w:fill="E5F5FF"/>
        <w:spacing w:before="180"/>
      </w:pPr>
      <w:r w:rsidRPr="00DE78BA">
        <w:t>Emergency na waawa</w:t>
      </w:r>
    </w:p>
    <w:p w:rsidR="00F21E7C" w:rsidP="001802A5" w14:paraId="31FFB159" w14:textId="77777777">
      <w:pPr>
        <w:shd w:val="clear" w:color="auto" w:fill="E5F5FF"/>
        <w:rPr>
          <w:rFonts w:cs="Arial"/>
          <w:color w:val="000000"/>
        </w:rPr>
      </w:pPr>
      <w:r w:rsidRPr="004A7E5F">
        <w:rPr>
          <w:rFonts w:cs="Arial"/>
          <w:color w:val="000000"/>
        </w:rPr>
        <w:t xml:space="preserve">Setbisiol ambulan ngare reel </w:t>
      </w:r>
      <w:r w:rsidRPr="004A7E5F">
        <w:rPr>
          <w:rStyle w:val="underlinedterm"/>
        </w:rPr>
        <w:t>emergency medical condition</w:t>
      </w:r>
      <w:r w:rsidRPr="004A7E5F">
        <w:rPr>
          <w:rFonts w:cs="Arial"/>
          <w:color w:val="000000"/>
        </w:rPr>
        <w:t xml:space="preserve">. Mili kka </w:t>
      </w:r>
      <w:r w:rsidR="00FD0FC9">
        <w:rPr>
          <w:rFonts w:cs="Arial"/>
          <w:color w:val="000000"/>
        </w:rPr>
        <w:t>e</w:t>
      </w:r>
      <w:r w:rsidRPr="00FD0FC9" w:rsidR="00FD0FC9">
        <w:rPr>
          <w:rFonts w:cs="Arial"/>
          <w:color w:val="000000"/>
        </w:rPr>
        <w:t>mergency na waawa</w:t>
      </w:r>
      <w:r w:rsidR="00FD0FC9">
        <w:rPr>
          <w:rFonts w:cs="Arial"/>
          <w:color w:val="000000"/>
        </w:rPr>
        <w:t xml:space="preserve"> </w:t>
      </w:r>
      <w:r w:rsidRPr="004A7E5F">
        <w:rPr>
          <w:rFonts w:cs="Arial"/>
          <w:color w:val="000000"/>
        </w:rPr>
        <w:t xml:space="preserve">nge reel yaang, falúw me leset. Emmwel bwe yóómw </w:t>
      </w:r>
      <w:r w:rsidRPr="004A7E5F">
        <w:rPr>
          <w:rStyle w:val="underlinedterm"/>
        </w:rPr>
        <w:t>plano</w:t>
      </w:r>
      <w:r w:rsidRPr="004A7E5F">
        <w:rPr>
          <w:rFonts w:cs="Arial"/>
          <w:color w:val="000000"/>
        </w:rPr>
        <w:t xml:space="preserve"> e saabw bwalúw alongal </w:t>
      </w:r>
      <w:r w:rsidR="00FD0FC9">
        <w:rPr>
          <w:rFonts w:cs="Arial"/>
          <w:color w:val="000000"/>
        </w:rPr>
        <w:t>e</w:t>
      </w:r>
      <w:r w:rsidRPr="00FD0FC9" w:rsidR="00FD0FC9">
        <w:rPr>
          <w:rFonts w:cs="Arial"/>
          <w:color w:val="000000"/>
        </w:rPr>
        <w:t>mergency na waawa</w:t>
      </w:r>
      <w:r w:rsidRPr="004A7E5F">
        <w:rPr>
          <w:rFonts w:cs="Arial"/>
          <w:color w:val="000000"/>
        </w:rPr>
        <w:t>, me ngare ebwe bwalúw eghus me reel akkááw.</w:t>
      </w:r>
    </w:p>
    <w:p w:rsidR="00F472AE" w:rsidRPr="00CD7D5C" w:rsidP="00F21E7C" w14:paraId="44489A79" w14:textId="39437887">
      <w:pPr>
        <w:pStyle w:val="term"/>
        <w:spacing w:before="180"/>
        <w:rPr>
          <w:lang w:val="es-MX"/>
        </w:rPr>
      </w:pPr>
      <w:r w:rsidRPr="00CD7D5C">
        <w:rPr>
          <w:lang w:val="es-MX"/>
        </w:rPr>
        <w:t>Formulary</w:t>
      </w:r>
    </w:p>
    <w:p w:rsidR="00DB4A86" w:rsidP="00F21E7C" w14:paraId="5CA0EF2E" w14:textId="3CDBB075">
      <w:pPr>
        <w:autoSpaceDE w:val="0"/>
        <w:autoSpaceDN w:val="0"/>
        <w:adjustRightInd w:val="0"/>
        <w:rPr>
          <w:lang w:val="pt-BR"/>
        </w:rPr>
      </w:pPr>
      <w:r w:rsidRPr="00CD7D5C">
        <w:rPr>
          <w:rFonts w:cs="Arial"/>
          <w:lang w:val="es-MX"/>
        </w:rPr>
        <w:t xml:space="preserve">Listal séfay kka yóómw </w:t>
      </w:r>
      <w:r w:rsidRPr="00483D2C">
        <w:rPr>
          <w:color w:val="0063C7"/>
          <w:u w:val="single"/>
          <w:lang w:val="es-MX"/>
        </w:rPr>
        <w:t>plano</w:t>
      </w:r>
      <w:r w:rsidRPr="00483D2C">
        <w:rPr>
          <w:rFonts w:cs="Arial"/>
          <w:color w:val="0063C7"/>
          <w:lang w:val="es-MX"/>
        </w:rPr>
        <w:t xml:space="preserve"> </w:t>
      </w:r>
      <w:r w:rsidRPr="00CD7D5C">
        <w:rPr>
          <w:rFonts w:cs="Arial"/>
          <w:lang w:val="es-MX"/>
        </w:rPr>
        <w:t xml:space="preserve">e bwalúw. Lista yeel nge emmwel ebwe abwaari góóstom reel sáfey. Yóómw </w:t>
      </w:r>
      <w:r w:rsidRPr="00483D2C">
        <w:rPr>
          <w:color w:val="0063C7"/>
          <w:u w:val="single"/>
          <w:lang w:val="es-MX"/>
        </w:rPr>
        <w:t>plano</w:t>
      </w:r>
      <w:r w:rsidRPr="00483D2C" w:rsidR="00E17187">
        <w:rPr>
          <w:rFonts w:cs="Arial"/>
          <w:color w:val="0063C7"/>
          <w:lang w:val="es-MX"/>
        </w:rPr>
        <w:t> </w:t>
      </w:r>
      <w:r w:rsidRPr="00CD7D5C">
        <w:rPr>
          <w:rFonts w:cs="Arial"/>
          <w:lang w:val="es-MX"/>
        </w:rPr>
        <w:t xml:space="preserve">emmwel eppwal issali sáfey wóól </w:t>
      </w:r>
      <w:r w:rsidRPr="00483D2C">
        <w:rPr>
          <w:color w:val="0063C7"/>
          <w:u w:val="single"/>
          <w:lang w:val="es-MX"/>
        </w:rPr>
        <w:t>cost-sharing</w:t>
      </w:r>
      <w:r w:rsidRPr="00483D2C">
        <w:rPr>
          <w:rFonts w:cs="Arial"/>
          <w:color w:val="0063C7"/>
          <w:lang w:val="es-MX"/>
        </w:rPr>
        <w:t xml:space="preserve"> </w:t>
      </w:r>
      <w:r w:rsidRPr="00CD7D5C">
        <w:rPr>
          <w:rFonts w:cs="Arial"/>
          <w:lang w:val="es-MX"/>
        </w:rPr>
        <w:t xml:space="preserve">levels ngare téél. Ngare example, emmwel bwe formulary ebwe </w:t>
      </w:r>
      <w:r w:rsidRPr="00CD7D5C">
        <w:rPr>
          <w:rFonts w:cs="Arial"/>
          <w:lang w:val="es-MX"/>
        </w:rPr>
        <w:t>ayoora generic na séfay me ngare téélil séfay me óbwóssul</w:t>
      </w:r>
      <w:r w:rsidRPr="00CD7D5C">
        <w:rPr>
          <w:lang w:val="es-MX"/>
        </w:rPr>
        <w:t xml:space="preserve"> </w:t>
      </w:r>
      <w:r w:rsidRPr="00483D2C">
        <w:rPr>
          <w:color w:val="0063C7"/>
          <w:u w:val="single"/>
          <w:lang w:val="es-MX"/>
        </w:rPr>
        <w:t>cost-sharing</w:t>
      </w:r>
      <w:r w:rsidRPr="00483D2C">
        <w:rPr>
          <w:rFonts w:cs="Arial"/>
          <w:color w:val="0063C7"/>
          <w:lang w:val="es-MX"/>
        </w:rPr>
        <w:t xml:space="preserve"> </w:t>
      </w:r>
      <w:r w:rsidRPr="00CD7D5C">
        <w:rPr>
          <w:rFonts w:cs="Arial"/>
          <w:lang w:val="es-MX"/>
        </w:rPr>
        <w:t>kkei me reel téétélil.</w:t>
      </w:r>
    </w:p>
    <w:p w:rsidR="00DB4A86" w:rsidRPr="00F21E7C" w:rsidP="00F21E7C" w14:paraId="5311EF7E" w14:textId="5189D99E">
      <w:pPr>
        <w:pStyle w:val="term"/>
        <w:shd w:val="clear" w:color="auto" w:fill="E5F5FF"/>
        <w:spacing w:before="180"/>
      </w:pPr>
      <w:r w:rsidRPr="00F21E7C">
        <w:t>Gr</w:t>
      </w:r>
      <w:r w:rsidRPr="00F21E7C" w:rsidR="001802A5">
        <w:t>ievance</w:t>
      </w:r>
    </w:p>
    <w:p w:rsidR="00DB4A86" w:rsidRPr="004A7E5F" w:rsidP="008C68FD" w14:paraId="7A159F39" w14:textId="7089CE92">
      <w:pPr>
        <w:shd w:val="clear" w:color="auto" w:fill="E5F5FF"/>
      </w:pPr>
      <w:r w:rsidRPr="004A7E5F">
        <w:t xml:space="preserve">Nge complaint iye u angeli yóómw health insurer me ngare </w:t>
      </w:r>
      <w:r w:rsidRPr="00257AFE">
        <w:rPr>
          <w:color w:val="0063C7"/>
          <w:u w:val="single"/>
        </w:rPr>
        <w:t>plano</w:t>
      </w:r>
      <w:r w:rsidRPr="004A7E5F">
        <w:t>.</w:t>
      </w:r>
    </w:p>
    <w:p w:rsidR="00647C18" w:rsidRPr="00DB4A86" w:rsidP="00D41737" w14:paraId="4B518E68" w14:textId="578E88F9">
      <w:pPr>
        <w:pStyle w:val="term"/>
        <w:spacing w:before="180"/>
      </w:pPr>
      <w:r w:rsidRPr="00D41737">
        <w:t>Health Insuranc</w:t>
      </w:r>
      <w:r w:rsidRPr="00DB4A86">
        <w:t>e</w:t>
      </w:r>
    </w:p>
    <w:p w:rsidR="00DB4A86" w:rsidRPr="00D41737" w:rsidP="00D41737" w14:paraId="188DC1F1" w14:textId="06275A1A">
      <w:pPr>
        <w:autoSpaceDE w:val="0"/>
        <w:autoSpaceDN w:val="0"/>
        <w:adjustRightInd w:val="0"/>
        <w:rPr>
          <w:rFonts w:cs="Arial"/>
        </w:rPr>
      </w:pPr>
      <w:r w:rsidRPr="00D41737">
        <w:rPr>
          <w:rFonts w:cs="Arial"/>
        </w:rPr>
        <w:t xml:space="preserve">Nge contrata iye health insurer ebwe óbwóssuw alongal góóstol malawóóm faal mille </w:t>
      </w:r>
      <w:r w:rsidRPr="00483D2C">
        <w:rPr>
          <w:color w:val="0063C7"/>
          <w:u w:val="single"/>
        </w:rPr>
        <w:t>premium</w:t>
      </w:r>
      <w:r w:rsidRPr="00D41737">
        <w:rPr>
          <w:rFonts w:cs="Arial"/>
        </w:rPr>
        <w:t xml:space="preserve">. Bwal yeew iital millel nge “policy” me ngare </w:t>
      </w:r>
      <w:r w:rsidR="00AB6F3C">
        <w:rPr>
          <w:rFonts w:cs="Arial"/>
        </w:rPr>
        <w:t>“</w:t>
      </w:r>
      <w:r w:rsidRPr="00483D2C">
        <w:rPr>
          <w:color w:val="0063C7"/>
          <w:u w:val="single"/>
        </w:rPr>
        <w:t>plano</w:t>
      </w:r>
      <w:r w:rsidRPr="00D41737">
        <w:rPr>
          <w:rFonts w:cs="Arial"/>
        </w:rPr>
        <w:t>.</w:t>
      </w:r>
      <w:r w:rsidR="00AB6F3C">
        <w:rPr>
          <w:rFonts w:cs="Arial"/>
        </w:rPr>
        <w:t>”</w:t>
      </w:r>
    </w:p>
    <w:p w:rsidR="004A0FFA" w:rsidRPr="004A7E5F" w:rsidP="00755D33" w14:paraId="45D6EB23" w14:textId="77777777">
      <w:pPr>
        <w:pStyle w:val="term"/>
        <w:shd w:val="clear" w:color="auto" w:fill="E5F5FF"/>
        <w:spacing w:before="180"/>
      </w:pPr>
      <w:r w:rsidRPr="00DB4A86">
        <w:t>Home Health Care</w:t>
      </w:r>
    </w:p>
    <w:p w:rsidR="00647C18" w:rsidRPr="004A7E5F" w:rsidP="00755D33" w14:paraId="38F032B5" w14:textId="35FA5618">
      <w:pPr>
        <w:shd w:val="clear" w:color="auto" w:fill="E5F5FF"/>
      </w:pPr>
      <w:r w:rsidRPr="004A7E5F">
        <w:t xml:space="preserve">Setbisiol mééf me peiragh kka yóómw dokto e odali. Setbisio kke nge emmwel bwe reel finmeera, therapists, social workers, me ngare akkááschei mal lisensia na </w:t>
      </w:r>
      <w:r w:rsidRPr="00AB6F3C">
        <w:rPr>
          <w:color w:val="0063C7"/>
          <w:u w:val="single"/>
        </w:rPr>
        <w:t>providers</w:t>
      </w:r>
      <w:r w:rsidRPr="004A7E5F">
        <w:t>. Home health care nge ese tolong, non-medical tasks kka ewei ffeerul mwongo, aghasaghas, me ubwe draiba ghareeta.</w:t>
      </w:r>
    </w:p>
    <w:p w:rsidR="004A0FFA" w:rsidRPr="004A7E5F" w:rsidP="00755D33" w14:paraId="707AE51D" w14:textId="77777777">
      <w:pPr>
        <w:pStyle w:val="term"/>
        <w:spacing w:before="180"/>
      </w:pPr>
      <w:r w:rsidRPr="004A7E5F">
        <w:t>Hospitalization</w:t>
      </w:r>
    </w:p>
    <w:p w:rsidR="00A64437" w:rsidRPr="00755D33" w:rsidP="00755D33" w14:paraId="396F3B7A" w14:textId="7AC8B772">
      <w:pPr>
        <w:autoSpaceDE w:val="0"/>
        <w:autoSpaceDN w:val="0"/>
        <w:adjustRightInd w:val="0"/>
        <w:rPr>
          <w:rFonts w:cs="Arial"/>
        </w:rPr>
      </w:pPr>
      <w:r w:rsidRPr="00755D33">
        <w:rPr>
          <w:rFonts w:cs="Arial"/>
        </w:rPr>
        <w:t xml:space="preserve">Nge setbisio kka igha ubwe lolóó spitóód. Akkááw </w:t>
      </w:r>
      <w:r w:rsidRPr="00AB6F3C">
        <w:rPr>
          <w:rFonts w:cs="Arial"/>
          <w:color w:val="0063C7"/>
          <w:u w:val="single"/>
        </w:rPr>
        <w:t>plano</w:t>
      </w:r>
      <w:r w:rsidRPr="00AB6F3C">
        <w:rPr>
          <w:rFonts w:cs="Arial"/>
          <w:color w:val="0063C7"/>
        </w:rPr>
        <w:t xml:space="preserve"> </w:t>
      </w:r>
      <w:r w:rsidRPr="00755D33">
        <w:rPr>
          <w:rFonts w:cs="Arial"/>
        </w:rPr>
        <w:t>nge considerai yóómw lolóó yeew bongil ngare outpatient, saabw inpatient care.</w:t>
      </w:r>
    </w:p>
    <w:p w:rsidR="004A0FFA" w:rsidRPr="004A7E5F" w:rsidP="00755D33" w14:paraId="6AA782E2" w14:textId="77777777">
      <w:pPr>
        <w:pStyle w:val="term"/>
        <w:shd w:val="clear" w:color="auto" w:fill="E5F5FF"/>
        <w:spacing w:before="180"/>
      </w:pPr>
      <w:r w:rsidRPr="004A7E5F">
        <w:t>Hospital O</w:t>
      </w:r>
      <w:r w:rsidRPr="004A7E5F" w:rsidR="00A334FA">
        <w:t xml:space="preserve">utpatient </w:t>
      </w:r>
      <w:r w:rsidRPr="004A7E5F">
        <w:t>C</w:t>
      </w:r>
      <w:r w:rsidRPr="004A7E5F" w:rsidR="00A334FA">
        <w:t>are</w:t>
      </w:r>
    </w:p>
    <w:p w:rsidR="00755D33" w:rsidP="00755D33" w14:paraId="6132B114" w14:textId="77777777">
      <w:pPr>
        <w:shd w:val="clear" w:color="auto" w:fill="E5F5FF"/>
      </w:pPr>
      <w:r w:rsidRPr="004A7E5F">
        <w:t>Nge setbisiol spitóód kkewe ngare use bwal lolóó.</w:t>
      </w:r>
    </w:p>
    <w:p w:rsidR="004A0FFA" w:rsidRPr="002B42FD" w:rsidP="00614DD5" w14:paraId="55D7626A" w14:textId="2990A59F">
      <w:pPr>
        <w:pStyle w:val="term"/>
        <w:shd w:val="clear" w:color="auto" w:fill="FFFFFF" w:themeFill="background1"/>
        <w:spacing w:before="180"/>
      </w:pPr>
      <w:r w:rsidRPr="002B42FD">
        <w:t xml:space="preserve">In-network </w:t>
      </w:r>
      <w:r w:rsidRPr="002B42FD" w:rsidR="001B2944">
        <w:t>C</w:t>
      </w:r>
      <w:r w:rsidRPr="002B42FD">
        <w:t>oinsurance</w:t>
      </w:r>
    </w:p>
    <w:p w:rsidR="00DD6953" w:rsidRPr="00614DD5" w:rsidP="00B6521A" w14:paraId="4CE80D14" w14:textId="64E3C9B4">
      <w:pPr>
        <w:keepLines/>
        <w:shd w:val="clear" w:color="auto" w:fill="FFFFFF" w:themeFill="background1"/>
        <w:spacing w:after="120"/>
      </w:pPr>
      <w:r w:rsidRPr="004A7E5F">
        <w:t xml:space="preserve">Yóómw óbwóss (example, 20%) reel </w:t>
      </w:r>
      <w:r w:rsidRPr="00AB6F3C">
        <w:rPr>
          <w:color w:val="0063C7"/>
          <w:u w:val="single"/>
        </w:rPr>
        <w:t>allowed amount</w:t>
      </w:r>
      <w:r w:rsidRPr="00AB6F3C">
        <w:rPr>
          <w:color w:val="0063C7"/>
        </w:rPr>
        <w:t xml:space="preserve"> </w:t>
      </w:r>
      <w:r w:rsidRPr="004A7E5F">
        <w:t xml:space="preserve">kka a bwalúw setbisio kkei. </w:t>
      </w:r>
      <w:r w:rsidRPr="00614DD5">
        <w:t>Yóómw óbwóssul setbisio kka elo lóll in-network nge e ppelleló.</w:t>
      </w:r>
    </w:p>
    <w:p w:rsidR="00A01FD2" w:rsidRPr="004A7E5F" w:rsidP="00B6521A" w14:paraId="3FBD47F2" w14:textId="77777777">
      <w:pPr>
        <w:pStyle w:val="term"/>
        <w:shd w:val="clear" w:color="auto" w:fill="E5F5FF"/>
        <w:spacing w:before="0"/>
      </w:pPr>
      <w:r w:rsidRPr="004A7E5F">
        <w:t>In-network Copayment</w:t>
      </w:r>
    </w:p>
    <w:p w:rsidR="00614DD5" w:rsidP="00614DD5" w14:paraId="2D09EFAE" w14:textId="77777777">
      <w:pPr>
        <w:shd w:val="clear" w:color="auto" w:fill="E5F5FF"/>
      </w:pPr>
      <w:r w:rsidRPr="004A7E5F">
        <w:t>Eyoor góósto iye (example, $15) óbwóssul mili kka e</w:t>
      </w:r>
      <w:r w:rsidRPr="004A7E5F" w:rsidR="005A79D0">
        <w:t> </w:t>
      </w:r>
      <w:r w:rsidRPr="004A7E5F">
        <w:t xml:space="preserve">bwalabwal na setbisio me reel yóómw </w:t>
      </w:r>
      <w:r w:rsidRPr="009A488B">
        <w:rPr>
          <w:color w:val="0063C7"/>
          <w:u w:val="single"/>
        </w:rPr>
        <w:t>providers</w:t>
      </w:r>
      <w:r w:rsidRPr="009A488B">
        <w:rPr>
          <w:color w:val="0063C7"/>
        </w:rPr>
        <w:t xml:space="preserve"> </w:t>
      </w:r>
      <w:r w:rsidRPr="004A7E5F">
        <w:t>ikka re</w:t>
      </w:r>
      <w:r w:rsidRPr="004A7E5F" w:rsidR="005A79D0">
        <w:t> </w:t>
      </w:r>
      <w:r w:rsidRPr="004A7E5F">
        <w:t xml:space="preserve">ppwol fengel me yóómw </w:t>
      </w:r>
      <w:r w:rsidRPr="009A488B">
        <w:rPr>
          <w:color w:val="0063C7"/>
          <w:u w:val="single"/>
        </w:rPr>
        <w:t>health insurance</w:t>
      </w:r>
      <w:r w:rsidRPr="004A7E5F">
        <w:t xml:space="preserve"> me ngare </w:t>
      </w:r>
      <w:r w:rsidRPr="009A488B">
        <w:rPr>
          <w:color w:val="0063C7"/>
          <w:u w:val="single"/>
        </w:rPr>
        <w:t>plano</w:t>
      </w:r>
      <w:r w:rsidRPr="004A7E5F">
        <w:t xml:space="preserve">. In-network copayments nge eppelleló óbwóssul mwal </w:t>
      </w:r>
      <w:r w:rsidRPr="009A488B">
        <w:rPr>
          <w:color w:val="0063C7"/>
          <w:u w:val="single"/>
        </w:rPr>
        <w:t>out-of-network copayments</w:t>
      </w:r>
      <w:r w:rsidRPr="004A7E5F">
        <w:t>.</w:t>
      </w:r>
    </w:p>
    <w:p w:rsidR="00B628C1" w:rsidP="00B6521A" w14:paraId="3E0D83A4" w14:textId="54B20EC9">
      <w:pPr>
        <w:pStyle w:val="term"/>
        <w:shd w:val="clear" w:color="auto" w:fill="E5F5FF"/>
        <w:spacing w:before="180"/>
      </w:pPr>
      <w:r>
        <w:br w:type="column"/>
      </w:r>
      <w:r w:rsidRPr="006B668D">
        <w:t>Kuattol emergency na setbisio</w:t>
      </w:r>
    </w:p>
    <w:p w:rsidR="00B628C1" w:rsidRPr="00674AB1" w:rsidP="00331B33" w14:paraId="06DFFA40" w14:textId="777C860B">
      <w:pPr>
        <w:pStyle w:val="term"/>
        <w:shd w:val="clear" w:color="auto" w:fill="E5F5FF"/>
        <w:spacing w:before="0"/>
        <w:rPr>
          <w:b w:val="0"/>
          <w:bCs/>
          <w:sz w:val="24"/>
          <w:szCs w:val="24"/>
        </w:rPr>
      </w:pPr>
      <w:r w:rsidRPr="00674AB1">
        <w:rPr>
          <w:b w:val="0"/>
          <w:bCs/>
          <w:sz w:val="24"/>
          <w:szCs w:val="24"/>
        </w:rPr>
        <w:t xml:space="preserve">Nge setbisio kka faal </w:t>
      </w:r>
      <w:r w:rsidRPr="00674AB1">
        <w:rPr>
          <w:rStyle w:val="underlinedterm"/>
          <w:b w:val="0"/>
          <w:bCs/>
          <w:szCs w:val="24"/>
        </w:rPr>
        <w:t>emergency medical condition</w:t>
      </w:r>
      <w:r w:rsidRPr="00674AB1">
        <w:rPr>
          <w:b w:val="0"/>
          <w:bCs/>
          <w:sz w:val="24"/>
          <w:szCs w:val="24"/>
        </w:rPr>
        <w:t xml:space="preserve"> nge ebwe alisugh me reel </w:t>
      </w:r>
      <w:r w:rsidRPr="00674AB1">
        <w:rPr>
          <w:rStyle w:val="underlinedterm"/>
          <w:b w:val="0"/>
          <w:bCs/>
          <w:szCs w:val="24"/>
        </w:rPr>
        <w:t>emergency medical condition</w:t>
      </w:r>
      <w:r w:rsidRPr="00674AB1">
        <w:rPr>
          <w:b w:val="0"/>
          <w:bCs/>
          <w:sz w:val="24"/>
          <w:szCs w:val="24"/>
        </w:rPr>
        <w:t xml:space="preserve"> bwe uute mas ngau ló. Setbisio kkei nge emmwel ebwe yoor me reel mili kka e lisensia na emergency room me akkááw bwulei igha eyoor </w:t>
      </w:r>
      <w:r w:rsidRPr="00674AB1">
        <w:rPr>
          <w:rStyle w:val="underlinedterm"/>
          <w:b w:val="0"/>
          <w:bCs/>
          <w:szCs w:val="24"/>
        </w:rPr>
        <w:t>emergency medical conditions</w:t>
      </w:r>
    </w:p>
    <w:p w:rsidR="00B62949" w:rsidRPr="004A7E5F" w:rsidP="00331B33" w14:paraId="0609C04D" w14:textId="599019F4">
      <w:pPr>
        <w:pStyle w:val="term"/>
        <w:spacing w:before="180"/>
      </w:pPr>
      <w:r w:rsidRPr="004A7E5F">
        <w:t>Marketplace</w:t>
      </w:r>
    </w:p>
    <w:p w:rsidR="00DA28EE" w:rsidRPr="004A7E5F" w:rsidP="009F4946" w14:paraId="0C9D1109" w14:textId="6E1E0F7F">
      <w:pPr>
        <w:pStyle w:val="BodyText"/>
        <w:ind w:left="0"/>
      </w:pPr>
      <w:r w:rsidRPr="004A7E5F">
        <w:t xml:space="preserve">Lóll marketplace nge re lo alongeer </w:t>
      </w:r>
      <w:r w:rsidRPr="004A7E5F">
        <w:rPr>
          <w:rStyle w:val="underlinedterm"/>
        </w:rPr>
        <w:t>health insurance</w:t>
      </w:r>
      <w:r w:rsidRPr="004A7E5F">
        <w:t xml:space="preserve"> ikka yeel, yóómw familiya, me bisnes kkei au bwe akkábwung óówtol ymi </w:t>
      </w:r>
      <w:r w:rsidRPr="004A7E5F">
        <w:rPr>
          <w:rStyle w:val="underlinedterm"/>
        </w:rPr>
        <w:t>plano</w:t>
      </w:r>
      <w:r w:rsidRPr="004A7E5F">
        <w:t xml:space="preserve">; au bwe apply me resibiiy yaami alilis reel fainansiat faal </w:t>
      </w:r>
      <w:r w:rsidRPr="004A7E5F">
        <w:rPr>
          <w:rStyle w:val="underlinedterm"/>
        </w:rPr>
        <w:t>premiums</w:t>
      </w:r>
      <w:r w:rsidRPr="004A7E5F">
        <w:t xml:space="preserve"> me </w:t>
      </w:r>
      <w:r w:rsidRPr="004A7E5F">
        <w:rPr>
          <w:rStyle w:val="underlinedterm"/>
        </w:rPr>
        <w:t>cost sharing</w:t>
      </w:r>
      <w:r w:rsidRPr="004A7E5F">
        <w:t xml:space="preserve"> segun reel óbwóssum; me ubwe affili yóómw </w:t>
      </w:r>
      <w:r w:rsidRPr="004A7E5F">
        <w:rPr>
          <w:rStyle w:val="underlinedterm"/>
        </w:rPr>
        <w:t>plano</w:t>
      </w:r>
      <w:r w:rsidRPr="004A7E5F">
        <w:t>. Bwal yeew iital</w:t>
      </w:r>
      <w:r w:rsidRPr="004A7E5F" w:rsidR="00EE52ED">
        <w:t> </w:t>
      </w:r>
      <w:r w:rsidRPr="004A7E5F">
        <w:t>milleel nge “Exchange”. Mille Marketplace nge e</w:t>
      </w:r>
      <w:r w:rsidRPr="004A7E5F" w:rsidR="00E623C6">
        <w:t> </w:t>
      </w:r>
      <w:r w:rsidRPr="004A7E5F">
        <w:t>ffáátábw faal states me lóll akkááw me bwal fáál federód</w:t>
      </w:r>
      <w:r w:rsidRPr="004A7E5F" w:rsidR="00E623C6">
        <w:t> </w:t>
      </w:r>
      <w:r w:rsidRPr="004A7E5F">
        <w:t>reel akkááw na states. Me loll akkááw states, nge</w:t>
      </w:r>
      <w:r w:rsidRPr="004A7E5F" w:rsidR="00E623C6">
        <w:t> </w:t>
      </w:r>
      <w:r w:rsidRPr="004A7E5F">
        <w:t>Marketplace ebwal alisiir schóó kka fáál akkááw na</w:t>
      </w:r>
      <w:r w:rsidRPr="004A7E5F" w:rsidR="00E623C6">
        <w:t> </w:t>
      </w:r>
      <w:r w:rsidRPr="004A7E5F">
        <w:t>programa, me bwal Medicaid me Children Health Insurance Program (CHIP). Mili kkei nge re lo online, reel tilifon, me in-person.</w:t>
      </w:r>
    </w:p>
    <w:p w:rsidR="00C143A3" w:rsidRPr="004A7E5F" w:rsidP="00331B33" w14:paraId="3C7055CE" w14:textId="77777777">
      <w:pPr>
        <w:pStyle w:val="term"/>
        <w:shd w:val="clear" w:color="auto" w:fill="E5F5FF"/>
        <w:spacing w:before="180"/>
      </w:pPr>
      <w:r w:rsidRPr="004A7E5F">
        <w:t>Maximum</w:t>
      </w:r>
      <w:r w:rsidRPr="004A7E5F">
        <w:t xml:space="preserve"> Out-of-</w:t>
      </w:r>
      <w:r w:rsidRPr="004A7E5F" w:rsidR="00333432">
        <w:t>p</w:t>
      </w:r>
      <w:r w:rsidRPr="004A7E5F">
        <w:t>ocket Limit</w:t>
      </w:r>
    </w:p>
    <w:p w:rsidR="00CD4BF3" w:rsidRPr="004A7E5F" w:rsidP="009F4946" w14:paraId="50ABCADA" w14:textId="452E8BA0">
      <w:pPr>
        <w:keepLines/>
        <w:shd w:val="clear" w:color="auto" w:fill="E5F5FF"/>
        <w:rPr>
          <w:rFonts w:cs="Arial"/>
          <w:color w:val="000000"/>
          <w:lang w:val="pt-BR"/>
        </w:rPr>
      </w:pPr>
      <w:r w:rsidRPr="004A7E5F">
        <w:rPr>
          <w:rFonts w:cs="Arial"/>
          <w:color w:val="000000"/>
        </w:rPr>
        <w:t xml:space="preserve">Nge óbwóssul yeew raagh federód e isali bwe ila llangal aeschei aramas me familiya </w:t>
      </w:r>
      <w:r w:rsidRPr="004A7E5F">
        <w:rPr>
          <w:rStyle w:val="underlinedterm"/>
        </w:rPr>
        <w:t>cost sharing</w:t>
      </w:r>
      <w:r w:rsidRPr="004A7E5F">
        <w:rPr>
          <w:rFonts w:cs="Arial"/>
          <w:color w:val="000000"/>
        </w:rPr>
        <w:t xml:space="preserve"> durantil </w:t>
      </w:r>
      <w:r w:rsidRPr="004A7E5F">
        <w:rPr>
          <w:rStyle w:val="underlinedterm"/>
        </w:rPr>
        <w:t>plano</w:t>
      </w:r>
      <w:r w:rsidRPr="004A7E5F">
        <w:rPr>
          <w:rFonts w:cs="Arial"/>
          <w:color w:val="000000"/>
        </w:rPr>
        <w:t xml:space="preserve"> yeel reel mili kka e bwalabwal na in-network setbisio. </w:t>
      </w:r>
      <w:r w:rsidRPr="004A7E5F">
        <w:rPr>
          <w:rFonts w:cs="Arial"/>
          <w:color w:val="000000"/>
          <w:lang w:val="pt-BR"/>
        </w:rPr>
        <w:t xml:space="preserve">Mili kkaal nge e apply lóll ssogh na </w:t>
      </w:r>
      <w:r w:rsidRPr="004A7E5F">
        <w:rPr>
          <w:rStyle w:val="underlinedterm"/>
          <w:lang w:val="pt-BR"/>
        </w:rPr>
        <w:t>plano</w:t>
      </w:r>
      <w:r w:rsidRPr="004A7E5F">
        <w:rPr>
          <w:rFonts w:cs="Arial"/>
          <w:color w:val="000000"/>
          <w:lang w:val="pt-BR"/>
        </w:rPr>
        <w:t xml:space="preserve"> ngare insurance. Góósto yeel nge emmwel ebwe tschow ló mmwal </w:t>
      </w:r>
      <w:r w:rsidRPr="004A7E5F">
        <w:rPr>
          <w:rStyle w:val="underlinedterm"/>
          <w:lang w:val="pt-BR"/>
        </w:rPr>
        <w:t>out-of-pocket limits</w:t>
      </w:r>
      <w:r w:rsidRPr="004A7E5F">
        <w:rPr>
          <w:rFonts w:cs="Arial"/>
          <w:color w:val="000000"/>
          <w:lang w:val="pt-BR"/>
        </w:rPr>
        <w:t xml:space="preserve"> kkemu e lo lóll </w:t>
      </w:r>
      <w:r w:rsidRPr="004A7E5F">
        <w:rPr>
          <w:rStyle w:val="underlinedterm"/>
          <w:lang w:val="pt-BR"/>
        </w:rPr>
        <w:t>plano</w:t>
      </w:r>
      <w:r w:rsidRPr="004A7E5F">
        <w:rPr>
          <w:rFonts w:cs="Arial"/>
          <w:color w:val="000000"/>
          <w:lang w:val="pt-BR"/>
        </w:rPr>
        <w:t>.</w:t>
      </w:r>
    </w:p>
    <w:p w:rsidR="00A01FD2" w:rsidRPr="004A7E5F" w:rsidP="00331B33" w14:paraId="422497DC" w14:textId="77777777">
      <w:pPr>
        <w:pStyle w:val="term"/>
        <w:spacing w:before="180"/>
        <w:rPr>
          <w:lang w:val="pt-BR"/>
        </w:rPr>
      </w:pPr>
      <w:r w:rsidRPr="004A7E5F">
        <w:rPr>
          <w:lang w:val="pt-BR"/>
        </w:rPr>
        <w:t>Medically Necessary</w:t>
      </w:r>
    </w:p>
    <w:p w:rsidR="008B6CA0" w:rsidP="00A01FD2" w14:paraId="07F33F88" w14:textId="6030CCA5">
      <w:pPr>
        <w:rPr>
          <w:lang w:val="pt-BR"/>
        </w:rPr>
      </w:pPr>
      <w:r w:rsidRPr="004A7E5F">
        <w:rPr>
          <w:lang w:val="pt-BR"/>
        </w:rPr>
        <w:t>Setbisio me peiráágh kka e nisisita bwe ebwe piilaay, diagnose, séfaya sumwaay, ghilaas, condisision, ghoos, me yaal symptoms bwal ammwelil mééf kka e ghuula standards of medicine.</w:t>
      </w:r>
    </w:p>
    <w:p w:rsidR="00B628C1" w:rsidRPr="00CD7D5C" w:rsidP="00331B33" w14:paraId="24EAE2E2" w14:textId="77777777">
      <w:pPr>
        <w:pStyle w:val="term"/>
        <w:shd w:val="clear" w:color="auto" w:fill="E5F5FF"/>
        <w:spacing w:before="180"/>
        <w:rPr>
          <w:lang w:val="pt-BR"/>
        </w:rPr>
      </w:pPr>
      <w:r w:rsidRPr="00CD7D5C">
        <w:rPr>
          <w:lang w:val="pt-BR"/>
        </w:rPr>
        <w:t>Mil lléégh peiráághil sáfey</w:t>
      </w:r>
    </w:p>
    <w:p w:rsidR="00B628C1" w:rsidRPr="00CD7D5C" w:rsidP="00B628C1" w14:paraId="620EBDC8" w14:textId="77777777">
      <w:pPr>
        <w:keepLines/>
        <w:shd w:val="clear" w:color="auto" w:fill="E5F5FF"/>
        <w:rPr>
          <w:rFonts w:cs="Arial"/>
          <w:lang w:val="pt-BR"/>
        </w:rPr>
      </w:pPr>
      <w:r w:rsidRPr="00CD7D5C">
        <w:rPr>
          <w:rFonts w:cs="Arial"/>
          <w:lang w:val="pt-BR"/>
        </w:rPr>
        <w:t xml:space="preserve">Ramenta me peiráágh kka </w:t>
      </w:r>
      <w:r w:rsidRPr="00CD7D5C">
        <w:rPr>
          <w:rStyle w:val="underlinedterm"/>
          <w:lang w:val="pt-BR"/>
        </w:rPr>
        <w:t>provider</w:t>
      </w:r>
      <w:r w:rsidRPr="00CD7D5C">
        <w:rPr>
          <w:rFonts w:cs="Arial"/>
          <w:lang w:val="pt-BR"/>
        </w:rPr>
        <w:t xml:space="preserve"> e odali bwe rebwe yaali alongal raal me bwungiyal tempoo. DME emmwel ebwe ayoora ngare peiráághil oxygen, wheelchairs, me bóóston.</w:t>
      </w:r>
    </w:p>
    <w:p w:rsidR="00312B47" w:rsidRPr="004A7E5F" w:rsidP="00DC11B2" w14:paraId="640A5B00" w14:textId="77777777">
      <w:pPr>
        <w:pStyle w:val="term"/>
        <w:spacing w:before="180"/>
        <w:rPr>
          <w:lang w:val="pt-BR"/>
        </w:rPr>
      </w:pPr>
      <w:r w:rsidRPr="004A7E5F">
        <w:rPr>
          <w:lang w:val="pt-BR"/>
        </w:rPr>
        <w:t>Minimum Essential Coverage</w:t>
      </w:r>
    </w:p>
    <w:p w:rsidR="00DC159C" w:rsidRPr="004A7E5F" w:rsidP="009461BA" w14:paraId="6FD3D574" w14:textId="2B02FF6F">
      <w:pPr>
        <w:keepLines/>
      </w:pPr>
      <w:r w:rsidRPr="004A7E5F">
        <w:rPr>
          <w:lang w:val="pt-BR"/>
        </w:rPr>
        <w:t xml:space="preserve">Mille minimum essential coverage nge </w:t>
      </w:r>
      <w:r w:rsidRPr="004A7E5F">
        <w:rPr>
          <w:rStyle w:val="underlinedterm"/>
          <w:lang w:val="pt-BR"/>
        </w:rPr>
        <w:t>plano</w:t>
      </w:r>
      <w:r w:rsidRPr="004A7E5F">
        <w:rPr>
          <w:lang w:val="pt-BR"/>
        </w:rPr>
        <w:t xml:space="preserve"> me </w:t>
      </w:r>
      <w:r w:rsidRPr="004A7E5F">
        <w:rPr>
          <w:rStyle w:val="underlinedterm"/>
          <w:lang w:val="pt-BR"/>
        </w:rPr>
        <w:t>health insurance</w:t>
      </w:r>
      <w:r w:rsidRPr="004A7E5F">
        <w:rPr>
          <w:lang w:val="pt-BR"/>
        </w:rPr>
        <w:t xml:space="preserve"> ikka si schuungi me lóll </w:t>
      </w:r>
      <w:r w:rsidRPr="004A7E5F">
        <w:rPr>
          <w:rStyle w:val="underlinedterm"/>
          <w:lang w:val="pt-BR"/>
        </w:rPr>
        <w:t>Marketplace</w:t>
      </w:r>
      <w:r w:rsidRPr="004A7E5F">
        <w:rPr>
          <w:lang w:val="pt-BR"/>
        </w:rPr>
        <w:t xml:space="preserve"> me akkááw na market policies, Medicare, Medicaid, CHIP, TRICARE, me akkááw bwalabwal. Ngare u eligible reel akkááw minimum essential coverage, emmwel bwe u saabw eligible reel </w:t>
      </w:r>
      <w:r w:rsidRPr="004A7E5F">
        <w:rPr>
          <w:rStyle w:val="underlinedterm"/>
          <w:lang w:val="pt-BR"/>
        </w:rPr>
        <w:t>premium tax credit</w:t>
      </w:r>
      <w:r w:rsidRPr="004A7E5F">
        <w:rPr>
          <w:lang w:val="pt-BR"/>
        </w:rPr>
        <w:t>.</w:t>
      </w:r>
      <w:r w:rsidR="00614DD5">
        <w:br w:type="column"/>
      </w:r>
      <w:r w:rsidRPr="00544467">
        <w:rPr>
          <w:rFonts w:cs="Arial"/>
          <w:b/>
          <w:color w:val="000000"/>
          <w:sz w:val="28"/>
          <w:szCs w:val="28"/>
        </w:rPr>
        <w:t>Minimum Value</w:t>
      </w:r>
      <w:r w:rsidRPr="004A7E5F">
        <w:t xml:space="preserve"> </w:t>
      </w:r>
      <w:r w:rsidRPr="00544467">
        <w:rPr>
          <w:rFonts w:cs="Arial"/>
          <w:b/>
          <w:color w:val="000000"/>
          <w:sz w:val="28"/>
          <w:szCs w:val="28"/>
        </w:rPr>
        <w:t>Standard</w:t>
      </w:r>
    </w:p>
    <w:p w:rsidR="00702636" w:rsidRPr="004A7E5F" w:rsidP="00331B33" w14:paraId="613A6645" w14:textId="4266C15D">
      <w:pPr>
        <w:shd w:val="clear" w:color="auto" w:fill="E5F5FF"/>
        <w:rPr>
          <w:rFonts w:eastAsia="Calibri" w:cs="Consolas"/>
        </w:rPr>
      </w:pPr>
      <w:r w:rsidRPr="004A7E5F">
        <w:t xml:space="preserve">Yeew standard ebwe appeew percent nil mili kka e bwalabwal na góósto faal </w:t>
      </w:r>
      <w:r w:rsidRPr="004A7E5F">
        <w:rPr>
          <w:rStyle w:val="underlinedterm"/>
        </w:rPr>
        <w:t>plano</w:t>
      </w:r>
      <w:r w:rsidRPr="004A7E5F">
        <w:t xml:space="preserve">. Ngare re ngaléégh employer </w:t>
      </w:r>
      <w:r w:rsidRPr="004A7E5F" w:rsidR="004A7E5F">
        <w:rPr>
          <w:rStyle w:val="underlinedterm"/>
        </w:rPr>
        <w:t>plano</w:t>
      </w:r>
      <w:r w:rsidRPr="004A7E5F">
        <w:t xml:space="preserve"> iye ebwe óbwóss 60% reel alongal allowed costs faal benefisio, </w:t>
      </w:r>
      <w:r w:rsidRPr="004A7E5F">
        <w:rPr>
          <w:rStyle w:val="underlinedterm"/>
        </w:rPr>
        <w:t>plano</w:t>
      </w:r>
      <w:r w:rsidRPr="004A7E5F">
        <w:t xml:space="preserve"> yeel nge ekke ngaléégh minimum value nge emmwel bwe u saabw qualify reel </w:t>
      </w:r>
      <w:r w:rsidRPr="00F94138">
        <w:rPr>
          <w:color w:val="0063C7"/>
          <w:u w:val="single"/>
        </w:rPr>
        <w:t>premium tax credits</w:t>
      </w:r>
      <w:r w:rsidRPr="00F94138">
        <w:rPr>
          <w:color w:val="0063C7"/>
        </w:rPr>
        <w:t xml:space="preserve"> </w:t>
      </w:r>
      <w:r w:rsidRPr="004A7E5F">
        <w:t xml:space="preserve">me </w:t>
      </w:r>
      <w:r w:rsidRPr="004A7E5F">
        <w:rPr>
          <w:rStyle w:val="underlinedterm"/>
        </w:rPr>
        <w:t>cost-sharing reductions</w:t>
      </w:r>
      <w:r w:rsidRPr="004A7E5F">
        <w:t xml:space="preserve"> bwe ubwe amééw </w:t>
      </w:r>
      <w:r w:rsidRPr="004A7E5F">
        <w:rPr>
          <w:rStyle w:val="underlinedterm"/>
        </w:rPr>
        <w:t>plano</w:t>
      </w:r>
      <w:r w:rsidRPr="004A7E5F">
        <w:t xml:space="preserve"> me reel </w:t>
      </w:r>
      <w:r w:rsidRPr="004A7E5F">
        <w:rPr>
          <w:rStyle w:val="underlinedterm"/>
        </w:rPr>
        <w:t>Marketplace</w:t>
      </w:r>
      <w:r w:rsidRPr="004A7E5F">
        <w:t>.</w:t>
      </w:r>
    </w:p>
    <w:p w:rsidR="00A01FD2" w:rsidRPr="004A7E5F" w:rsidP="00331B33" w14:paraId="112F3C27" w14:textId="77777777">
      <w:pPr>
        <w:pStyle w:val="term"/>
        <w:shd w:val="clear" w:color="auto" w:fill="FFFFFF" w:themeFill="background1"/>
        <w:spacing w:before="240"/>
      </w:pPr>
      <w:r w:rsidRPr="004A7E5F">
        <w:t>Network</w:t>
      </w:r>
    </w:p>
    <w:p w:rsidR="00CE4F7E" w:rsidRPr="004A7E5F" w:rsidP="002259D1" w14:paraId="3255C44F" w14:textId="7523245C">
      <w:pPr>
        <w:keepLines/>
        <w:shd w:val="clear" w:color="auto" w:fill="FFFFFF" w:themeFill="background1"/>
        <w:spacing w:after="180"/>
        <w:rPr>
          <w:color w:val="000000"/>
        </w:rPr>
      </w:pPr>
      <w:r w:rsidRPr="004A7E5F">
        <w:rPr>
          <w:color w:val="000000"/>
        </w:rPr>
        <w:t xml:space="preserve">Nge fasilidat, </w:t>
      </w:r>
      <w:r w:rsidRPr="004A7E5F">
        <w:rPr>
          <w:rStyle w:val="underlinedterm"/>
        </w:rPr>
        <w:t>providers</w:t>
      </w:r>
      <w:r w:rsidRPr="004A7E5F">
        <w:rPr>
          <w:color w:val="000000"/>
        </w:rPr>
        <w:t xml:space="preserve"> me suppliers kka yóómw health insurer me ngare </w:t>
      </w:r>
      <w:r w:rsidRPr="004A7E5F">
        <w:rPr>
          <w:rStyle w:val="underlinedterm"/>
        </w:rPr>
        <w:t>plano</w:t>
      </w:r>
      <w:r w:rsidRPr="004A7E5F">
        <w:rPr>
          <w:color w:val="000000"/>
        </w:rPr>
        <w:t xml:space="preserve"> re ppwol bwe rebwe ayoora setbisiol mééf kkei.</w:t>
      </w:r>
    </w:p>
    <w:p w:rsidR="00790AF3" w:rsidRPr="004A7E5F" w:rsidP="002259D1" w14:paraId="565E5EA7" w14:textId="77777777">
      <w:pPr>
        <w:pStyle w:val="term"/>
        <w:shd w:val="clear" w:color="auto" w:fill="E5F5FF"/>
        <w:spacing w:before="0"/>
      </w:pPr>
      <w:r w:rsidRPr="004A7E5F">
        <w:t>Network Provider (Preferred Provider)</w:t>
      </w:r>
    </w:p>
    <w:p w:rsidR="00D35781" w:rsidRPr="004A7E5F" w:rsidP="00331B33" w14:paraId="79A6B1A6" w14:textId="376517AB">
      <w:pPr>
        <w:shd w:val="clear" w:color="auto" w:fill="E5F5FF"/>
        <w:rPr>
          <w:rFonts w:eastAsia="Centaur"/>
        </w:rPr>
      </w:pPr>
      <w:r w:rsidRPr="004A7E5F">
        <w:rPr>
          <w:rFonts w:eastAsia="Centaur"/>
        </w:rPr>
        <w:t xml:space="preserve">Nge </w:t>
      </w:r>
      <w:r w:rsidRPr="004A7E5F">
        <w:rPr>
          <w:rStyle w:val="underlinedterm"/>
        </w:rPr>
        <w:t>provider</w:t>
      </w:r>
      <w:r w:rsidRPr="004A7E5F">
        <w:rPr>
          <w:rFonts w:eastAsia="Centaur"/>
        </w:rPr>
        <w:t xml:space="preserve"> iye e ppwol me yóómw </w:t>
      </w:r>
      <w:r w:rsidRPr="004A7E5F">
        <w:rPr>
          <w:rStyle w:val="underlinedterm"/>
        </w:rPr>
        <w:t>health insurer</w:t>
      </w:r>
      <w:r w:rsidRPr="004A7E5F">
        <w:rPr>
          <w:rFonts w:eastAsia="Centaur"/>
        </w:rPr>
        <w:t xml:space="preserve"> me ngare </w:t>
      </w:r>
      <w:r w:rsidRPr="004A7E5F">
        <w:rPr>
          <w:rStyle w:val="underlinedterm"/>
        </w:rPr>
        <w:t>plano</w:t>
      </w:r>
      <w:r w:rsidRPr="004A7E5F">
        <w:rPr>
          <w:rFonts w:eastAsia="Centaur"/>
        </w:rPr>
        <w:t xml:space="preserve">, bwe rebwe ayoora setbisio kkei bwe yaar membrol </w:t>
      </w:r>
      <w:r w:rsidRPr="004A7E5F">
        <w:rPr>
          <w:rStyle w:val="underlinedterm"/>
        </w:rPr>
        <w:t>plano</w:t>
      </w:r>
      <w:r w:rsidRPr="004A7E5F">
        <w:rPr>
          <w:rFonts w:eastAsia="Centaur"/>
        </w:rPr>
        <w:t xml:space="preserve"> yeel. Ubwe óbwóss eghus ngare u weri </w:t>
      </w:r>
      <w:r w:rsidRPr="004A7E5F">
        <w:rPr>
          <w:rStyle w:val="underlinedterm"/>
        </w:rPr>
        <w:t>provider</w:t>
      </w:r>
      <w:r w:rsidRPr="004A7E5F">
        <w:rPr>
          <w:rFonts w:eastAsia="Centaur"/>
        </w:rPr>
        <w:t xml:space="preserve"> me lóll </w:t>
      </w:r>
      <w:r w:rsidRPr="00F94138">
        <w:rPr>
          <w:rFonts w:eastAsia="Centaur"/>
          <w:color w:val="0063C7"/>
          <w:u w:val="single"/>
        </w:rPr>
        <w:t>network</w:t>
      </w:r>
      <w:r w:rsidRPr="004A7E5F">
        <w:rPr>
          <w:rFonts w:eastAsia="Centaur"/>
        </w:rPr>
        <w:t xml:space="preserve">. Ebwal ffai bwe “preferred </w:t>
      </w:r>
      <w:r w:rsidRPr="00F94138">
        <w:rPr>
          <w:rStyle w:val="underlinedterm"/>
          <w:color w:val="auto"/>
          <w:u w:val="none"/>
        </w:rPr>
        <w:t>provider</w:t>
      </w:r>
      <w:r w:rsidRPr="004A7E5F">
        <w:rPr>
          <w:rFonts w:eastAsia="Centaur"/>
        </w:rPr>
        <w:t>” bwal “participating provider.”</w:t>
      </w:r>
    </w:p>
    <w:p w:rsidR="00B13062" w:rsidRPr="004A7E5F" w:rsidP="00331B33" w14:paraId="3372A87B" w14:textId="77777777">
      <w:pPr>
        <w:pStyle w:val="term"/>
        <w:spacing w:before="240"/>
      </w:pPr>
      <w:r w:rsidRPr="004A7E5F">
        <w:t>Orthotics and Prost</w:t>
      </w:r>
      <w:r w:rsidRPr="004A7E5F" w:rsidR="00FB2105">
        <w:t>h</w:t>
      </w:r>
      <w:r w:rsidRPr="004A7E5F">
        <w:t>e</w:t>
      </w:r>
      <w:r w:rsidRPr="004A7E5F" w:rsidR="00FB2105">
        <w:t>ti</w:t>
      </w:r>
      <w:r w:rsidRPr="004A7E5F" w:rsidR="00A01FD2">
        <w:t>cs</w:t>
      </w:r>
    </w:p>
    <w:p w:rsidR="00910E4E" w:rsidRPr="004A7E5F" w:rsidP="00331B33" w14:paraId="262C1960" w14:textId="47661545">
      <w:pPr>
        <w:keepLines/>
        <w:rPr>
          <w:rFonts w:cs="Arial"/>
          <w:color w:val="000000"/>
        </w:rPr>
      </w:pPr>
      <w:r w:rsidRPr="004A7E5F">
        <w:rPr>
          <w:rFonts w:cs="Arial"/>
          <w:color w:val="000000"/>
        </w:rPr>
        <w:t>Nge peschee, paay, sóghurrumw me brace sil orongómw, mil ffeer na peschee, paay me sóbweilum, me mil ffeer na túút mweril operasion. Setbisio kkei nge: adjustment, repairs, me replacements kka e nesisita bwe reel e ffeer, yááyá, malingu me yaal lliwel condisionul mal sumwaay.</w:t>
      </w:r>
    </w:p>
    <w:p w:rsidR="00A01FD2" w:rsidRPr="004A7E5F" w:rsidP="00331B33" w14:paraId="7908E6B7" w14:textId="77777777">
      <w:pPr>
        <w:pStyle w:val="term"/>
        <w:shd w:val="clear" w:color="auto" w:fill="E5F5FF"/>
        <w:spacing w:before="240"/>
      </w:pPr>
      <w:r w:rsidRPr="004A7E5F">
        <w:t>Out-of-</w:t>
      </w:r>
      <w:r w:rsidRPr="004A7E5F" w:rsidR="00E62170">
        <w:t>network C</w:t>
      </w:r>
      <w:r w:rsidRPr="004A7E5F" w:rsidR="00383491">
        <w:t>oinsurance</w:t>
      </w:r>
    </w:p>
    <w:p w:rsidR="00946CE5" w:rsidRPr="004A7E5F" w:rsidP="00331B33" w14:paraId="48FD5135" w14:textId="4D3A6809">
      <w:pPr>
        <w:keepLines/>
        <w:shd w:val="clear" w:color="auto" w:fill="E5F5FF"/>
      </w:pPr>
      <w:r w:rsidRPr="004A7E5F">
        <w:t xml:space="preserve">Yóómw óbwóss (example, 40%) faal </w:t>
      </w:r>
      <w:r w:rsidRPr="004A7E5F">
        <w:rPr>
          <w:rStyle w:val="underlinedterm"/>
        </w:rPr>
        <w:t>allowed amount</w:t>
      </w:r>
      <w:r w:rsidRPr="004A7E5F">
        <w:t xml:space="preserve"> reel mil bwalabwal na setbisiol mééf reel </w:t>
      </w:r>
      <w:r w:rsidRPr="004A7E5F">
        <w:rPr>
          <w:rStyle w:val="underlinedterm"/>
        </w:rPr>
        <w:t>providers</w:t>
      </w:r>
      <w:r w:rsidRPr="004A7E5F">
        <w:t xml:space="preserve"> kkewe re se ppwol me yóómw </w:t>
      </w:r>
      <w:r w:rsidRPr="004A7E5F">
        <w:rPr>
          <w:rStyle w:val="underlinedterm"/>
        </w:rPr>
        <w:t>health insurance</w:t>
      </w:r>
      <w:r w:rsidRPr="004A7E5F">
        <w:t xml:space="preserve"> me </w:t>
      </w:r>
      <w:r w:rsidRPr="004A7E5F">
        <w:rPr>
          <w:rStyle w:val="underlinedterm"/>
        </w:rPr>
        <w:t>plano</w:t>
      </w:r>
      <w:r w:rsidRPr="004A7E5F">
        <w:t xml:space="preserve">. E tschow ló óbwóssul </w:t>
      </w:r>
      <w:r w:rsidRPr="00A1016E">
        <w:rPr>
          <w:rStyle w:val="underlinedterm"/>
          <w:color w:val="auto"/>
          <w:u w:val="none"/>
        </w:rPr>
        <w:t>out-of-network</w:t>
      </w:r>
      <w:r w:rsidRPr="00A1016E">
        <w:t xml:space="preserve"> </w:t>
      </w:r>
      <w:r w:rsidRPr="004A7E5F">
        <w:t xml:space="preserve">coinsurance mmwal </w:t>
      </w:r>
      <w:r w:rsidRPr="004A7E5F">
        <w:rPr>
          <w:rStyle w:val="underlinedterm"/>
        </w:rPr>
        <w:t>in-network coinsurance</w:t>
      </w:r>
      <w:r w:rsidRPr="004A7E5F">
        <w:t>.</w:t>
      </w:r>
    </w:p>
    <w:p w:rsidR="00A01FD2" w:rsidRPr="004A7E5F" w:rsidP="00331B33" w14:paraId="2D9A5276" w14:textId="77777777">
      <w:pPr>
        <w:pStyle w:val="term"/>
        <w:shd w:val="clear" w:color="auto" w:fill="FFFFFF" w:themeFill="background1"/>
        <w:spacing w:before="240"/>
      </w:pPr>
      <w:r w:rsidRPr="004A7E5F">
        <w:t>Out-of-network C</w:t>
      </w:r>
      <w:r w:rsidRPr="004A7E5F" w:rsidR="000727B6">
        <w:t>opayment</w:t>
      </w:r>
    </w:p>
    <w:p w:rsidR="00331B33" w:rsidP="00331B33" w14:paraId="354A0400" w14:textId="77777777">
      <w:pPr>
        <w:keepLines/>
        <w:shd w:val="clear" w:color="auto" w:fill="FFFFFF" w:themeFill="background1"/>
        <w:spacing w:after="180"/>
      </w:pPr>
      <w:r w:rsidRPr="00CB28D9">
        <w:t xml:space="preserve">Eyoor góósto iye (example, $30) u óbwóssuw reel mil bwalabwal na setbisio me reel yóómw </w:t>
      </w:r>
      <w:r w:rsidRPr="00CB28D9">
        <w:rPr>
          <w:rStyle w:val="underlinedterm"/>
        </w:rPr>
        <w:t>providers</w:t>
      </w:r>
      <w:r w:rsidRPr="00CB28D9">
        <w:t xml:space="preserve"> kkewe re </w:t>
      </w:r>
      <w:r w:rsidRPr="00CB28D9">
        <w:rPr>
          <w:b/>
          <w:bCs/>
          <w:i/>
          <w:iCs/>
        </w:rPr>
        <w:t>se</w:t>
      </w:r>
      <w:r w:rsidRPr="00CB28D9">
        <w:t xml:space="preserve"> ppwol me yóómw </w:t>
      </w:r>
      <w:r w:rsidRPr="00CB28D9">
        <w:rPr>
          <w:rStyle w:val="underlinedterm"/>
        </w:rPr>
        <w:t>health insurance</w:t>
      </w:r>
      <w:r w:rsidRPr="00CB28D9">
        <w:t xml:space="preserve"> me ngare </w:t>
      </w:r>
      <w:r w:rsidRPr="00CB28D9">
        <w:rPr>
          <w:rStyle w:val="underlinedterm"/>
        </w:rPr>
        <w:t>plano</w:t>
      </w:r>
      <w:r w:rsidRPr="00CB28D9">
        <w:t>.</w:t>
      </w:r>
      <w:r w:rsidRPr="004A7E5F">
        <w:t xml:space="preserve"> Out-of-network copayments nge e tschow ló mmwal </w:t>
      </w:r>
      <w:r w:rsidRPr="004A7E5F">
        <w:br/>
      </w:r>
      <w:r w:rsidRPr="004A7E5F">
        <w:rPr>
          <w:rStyle w:val="underlinedterm"/>
        </w:rPr>
        <w:t>in-network copayments</w:t>
      </w:r>
      <w:r w:rsidRPr="004A7E5F">
        <w:t>.</w:t>
      </w:r>
    </w:p>
    <w:p w:rsidR="00A01FD2" w:rsidRPr="00331B33" w:rsidP="00614DD5" w14:paraId="633B93F0" w14:textId="4F86946D">
      <w:pPr>
        <w:shd w:val="clear" w:color="auto" w:fill="E5F5FF"/>
        <w:ind w:right="-86"/>
        <w:rPr>
          <w:b/>
          <w:bCs/>
          <w:sz w:val="28"/>
          <w:szCs w:val="28"/>
        </w:rPr>
      </w:pPr>
      <w:r w:rsidRPr="00331B33">
        <w:rPr>
          <w:b/>
          <w:bCs/>
          <w:sz w:val="28"/>
          <w:szCs w:val="28"/>
        </w:rPr>
        <w:t>Out-of-network Provider (Non-Preferred Provider)</w:t>
      </w:r>
    </w:p>
    <w:p w:rsidR="009A6193" w:rsidRPr="004A7E5F" w:rsidP="00614DD5" w14:paraId="00ABBF38" w14:textId="3B135F3A">
      <w:pPr>
        <w:shd w:val="clear" w:color="auto" w:fill="E5F5FF"/>
        <w:ind w:right="-86"/>
      </w:pPr>
      <w:r w:rsidRPr="004A7E5F">
        <w:t xml:space="preserve">Nge </w:t>
      </w:r>
      <w:r w:rsidRPr="004A7E5F">
        <w:rPr>
          <w:rStyle w:val="underlinedterm"/>
        </w:rPr>
        <w:t>provider</w:t>
      </w:r>
      <w:r w:rsidRPr="004A7E5F">
        <w:t xml:space="preserve"> iye ese ppwol me yóómw </w:t>
      </w:r>
      <w:r w:rsidRPr="004A7E5F">
        <w:rPr>
          <w:rStyle w:val="underlinedterm"/>
        </w:rPr>
        <w:t>plano</w:t>
      </w:r>
      <w:r w:rsidRPr="004A7E5F">
        <w:t xml:space="preserve"> bwe ebwe ayoora setbisio. Ngare yóómw </w:t>
      </w:r>
      <w:r w:rsidRPr="004A7E5F">
        <w:rPr>
          <w:rStyle w:val="underlinedterm"/>
        </w:rPr>
        <w:t>plano</w:t>
      </w:r>
      <w:r w:rsidRPr="004A7E5F">
        <w:t xml:space="preserve"> e bwalúw out-of-network services, iwe ebwe tschow ló óbwóssul mmwal </w:t>
      </w:r>
      <w:r w:rsidRPr="004A7E5F">
        <w:rPr>
          <w:rStyle w:val="underlinedterm"/>
        </w:rPr>
        <w:t>preferred provider</w:t>
      </w:r>
      <w:r w:rsidRPr="004A7E5F">
        <w:t>. Yóómw policy ebwe aghuleey ngaluugh meeta góósto kkei. Bwal iital nge</w:t>
      </w:r>
      <w:r w:rsidRPr="004A7E5F" w:rsidR="00DF0BB1">
        <w:t> </w:t>
      </w:r>
      <w:r w:rsidRPr="004A7E5F">
        <w:t>“non-preferred” bwal “non-participating” nge</w:t>
      </w:r>
      <w:r w:rsidRPr="004A7E5F" w:rsidR="00DF0BB1">
        <w:t> </w:t>
      </w:r>
      <w:r w:rsidRPr="004A7E5F">
        <w:t>saabw “out-of-network provider.”</w:t>
      </w:r>
    </w:p>
    <w:p w:rsidR="00693BA8" w:rsidRPr="004A7E5F" w:rsidP="00331B33" w14:paraId="52785887" w14:textId="0851C67B">
      <w:pPr>
        <w:pStyle w:val="term"/>
        <w:shd w:val="clear" w:color="auto" w:fill="FFFFFF" w:themeFill="background1"/>
        <w:tabs>
          <w:tab w:val="left" w:pos="2169"/>
        </w:tabs>
        <w:spacing w:before="360"/>
        <w:ind w:left="2250" w:hanging="2277"/>
      </w:pPr>
      <w:r w:rsidRPr="00331B33">
        <w:rPr>
          <w:shd w:val="clear" w:color="auto" w:fill="FFFFFF" w:themeFill="background1"/>
        </w:rPr>
        <w:t>Out-</w:t>
      </w:r>
      <w:r w:rsidRPr="00331B33" w:rsidR="00482C9F">
        <w:rPr>
          <w:shd w:val="clear" w:color="auto" w:fill="FFFFFF" w:themeFill="background1"/>
        </w:rPr>
        <w:t>o</w:t>
      </w:r>
      <w:r w:rsidRPr="00331B33">
        <w:rPr>
          <w:shd w:val="clear" w:color="auto" w:fill="FFFFFF" w:themeFill="background1"/>
        </w:rPr>
        <w:t>f-</w:t>
      </w:r>
      <w:r w:rsidRPr="00331B33" w:rsidR="00C743BA">
        <w:rPr>
          <w:shd w:val="clear" w:color="auto" w:fill="FFFFFF" w:themeFill="background1"/>
        </w:rPr>
        <w:t xml:space="preserve">pocket </w:t>
      </w:r>
      <w:r w:rsidRPr="00331B33" w:rsidR="00E62170">
        <w:rPr>
          <w:shd w:val="clear" w:color="auto" w:fill="FFFFFF" w:themeFill="background1"/>
        </w:rPr>
        <w:t>L</w:t>
      </w:r>
      <w:r w:rsidRPr="00331B33" w:rsidR="00482C9F">
        <w:rPr>
          <w:shd w:val="clear" w:color="auto" w:fill="FFFFFF" w:themeFill="background1"/>
        </w:rPr>
        <w:t>imit</w:t>
      </w:r>
      <w:r w:rsidRPr="00331B33" w:rsidR="0089568C">
        <w:rPr>
          <w:shd w:val="clear" w:color="auto" w:fill="FFFFFF" w:themeFill="background1"/>
        </w:rPr>
        <w:tab/>
      </w:r>
    </w:p>
    <w:p w:rsidR="002B64D4" w:rsidRPr="00F71D19" w:rsidP="00F71D19" w14:paraId="1BDC9D8E" w14:textId="443814E1">
      <w:pPr>
        <w:keepLines/>
        <w:shd w:val="clear" w:color="auto" w:fill="FFFFFF" w:themeFill="background1"/>
        <w:spacing w:after="120"/>
        <w:ind w:right="-90"/>
      </w:pPr>
      <w:r>
        <w:rPr>
          <w:noProof/>
          <w:shd w:val="clear" w:color="auto" w:fill="FFFFFF" w:themeFill="background1"/>
        </w:rPr>
        <w:drawing>
          <wp:anchor distT="0" distB="0" distL="114300" distR="114300" simplePos="0" relativeHeight="251684864" behindDoc="0" locked="0" layoutInCell="1" allowOverlap="1">
            <wp:simplePos x="0" y="0"/>
            <wp:positionH relativeFrom="column">
              <wp:posOffset>1426293</wp:posOffset>
            </wp:positionH>
            <wp:positionV relativeFrom="paragraph">
              <wp:posOffset>40005</wp:posOffset>
            </wp:positionV>
            <wp:extent cx="1981200" cy="1162050"/>
            <wp:effectExtent l="0" t="0" r="0" b="0"/>
            <wp:wrapSquare wrapText="bothSides"/>
            <wp:docPr id="297839627" name="Picture 3" descr="Jane e óbwóss&#10;0%&#10;Yaal plano e óbwóss&#10;100%&#10;">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39627" name="Picture 3" descr="Jane e óbwóss&#10;0%&#10;Yaal plano e óbwóss&#10;100%&#10;">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0" cy="1162050"/>
                    </a:xfrm>
                    <a:prstGeom prst="rect">
                      <a:avLst/>
                    </a:prstGeom>
                    <a:noFill/>
                  </pic:spPr>
                </pic:pic>
              </a:graphicData>
            </a:graphic>
          </wp:anchor>
        </w:drawing>
      </w:r>
      <w:r w:rsidRPr="004A7E5F" w:rsidR="0026786A">
        <w:rPr>
          <w:rFonts w:cs="Arial"/>
          <w:b/>
          <w:noProof/>
          <w:color w:val="000000"/>
          <w:sz w:val="28"/>
        </w:rPr>
        <mc:AlternateContent>
          <mc:Choice Requires="wps">
            <w:drawing>
              <wp:anchor distT="0" distB="0" distL="114300" distR="114300" simplePos="0" relativeHeight="251680768" behindDoc="1" locked="0" layoutInCell="1" allowOverlap="1">
                <wp:simplePos x="0" y="0"/>
                <wp:positionH relativeFrom="column">
                  <wp:posOffset>1291590</wp:posOffset>
                </wp:positionH>
                <wp:positionV relativeFrom="paragraph">
                  <wp:posOffset>1600200</wp:posOffset>
                </wp:positionV>
                <wp:extent cx="2211705" cy="314325"/>
                <wp:effectExtent l="0" t="0" r="0" b="9525"/>
                <wp:wrapTight wrapText="bothSides">
                  <wp:wrapPolygon>
                    <wp:start x="372" y="0"/>
                    <wp:lineTo x="372" y="20945"/>
                    <wp:lineTo x="21023" y="20945"/>
                    <wp:lineTo x="21023" y="0"/>
                    <wp:lineTo x="372" y="0"/>
                  </wp:wrapPolygon>
                </wp:wrapTight>
                <wp:docPr id="1900565303" name="Text Box 89" descr="(See page 6 for a detailed examp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170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64D4" w:rsidRPr="0047631B" w:rsidP="002B64D4" w14:textId="77777777">
                            <w:pPr>
                              <w:jc w:val="center"/>
                              <w:rPr>
                                <w:rFonts w:cs="Arial"/>
                                <w:color w:val="595959"/>
                              </w:rPr>
                            </w:pPr>
                            <w:r w:rsidRPr="004A7E5F">
                              <w:rPr>
                                <w:rFonts w:cs="Arial"/>
                                <w:color w:val="595959"/>
                              </w:rPr>
                              <w:t>(See page 6 for a detailed example.)</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Text Box 89" o:spid="_x0000_s1031" type="#_x0000_t202" alt="(See page 6 for a detailed example.)" style="width:174.15pt;height:24.75pt;margin-top:126pt;margin-left:101.7pt;mso-width-percent:0;mso-width-relative:margin;mso-wrap-distance-bottom:0;mso-wrap-distance-left:9pt;mso-wrap-distance-right:9pt;mso-wrap-distance-top:0;mso-wrap-style:square;position:absolute;visibility:visible;v-text-anchor:top;z-index:-251634688" filled="f" stroked="f">
                <v:textbox>
                  <w:txbxContent>
                    <w:p w:rsidR="002B64D4" w:rsidRPr="0047631B" w:rsidP="002B64D4" w14:paraId="5303D2C5" w14:textId="77777777">
                      <w:pPr>
                        <w:jc w:val="center"/>
                        <w:rPr>
                          <w:rFonts w:cs="Arial"/>
                          <w:color w:val="595959"/>
                        </w:rPr>
                      </w:pPr>
                      <w:r w:rsidRPr="004A7E5F">
                        <w:rPr>
                          <w:rFonts w:cs="Arial"/>
                          <w:color w:val="595959"/>
                        </w:rPr>
                        <w:t>(See page 6 for a detailed example.)</w:t>
                      </w:r>
                    </w:p>
                  </w:txbxContent>
                </v:textbox>
                <w10:wrap type="tight"/>
              </v:shape>
            </w:pict>
          </mc:Fallback>
        </mc:AlternateContent>
      </w:r>
      <w:r w:rsidR="0026786A">
        <w:rPr>
          <w:rFonts w:cs="Arial"/>
          <w:b/>
          <w:noProof/>
          <w:color w:val="000000"/>
          <w:sz w:val="28"/>
        </w:rPr>
        <mc:AlternateContent>
          <mc:Choice Requires="wps">
            <w:drawing>
              <wp:anchor distT="0" distB="0" distL="114300" distR="114300" simplePos="0" relativeHeight="251676672" behindDoc="1" locked="0" layoutInCell="1" allowOverlap="1">
                <wp:simplePos x="0" y="0"/>
                <wp:positionH relativeFrom="column">
                  <wp:posOffset>1425575</wp:posOffset>
                </wp:positionH>
                <wp:positionV relativeFrom="paragraph">
                  <wp:posOffset>1204070</wp:posOffset>
                </wp:positionV>
                <wp:extent cx="828675" cy="457200"/>
                <wp:effectExtent l="0" t="0" r="0" b="0"/>
                <wp:wrapSquare wrapText="bothSides"/>
                <wp:docPr id="899448661" name="Text Box 87" descr="Jane e óbwóss&#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8675" cy="457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64D4" w:rsidRPr="00806EB2" w:rsidP="002B64D4" w14:textId="77777777">
                            <w:pPr>
                              <w:ind w:left="-144"/>
                              <w:jc w:val="center"/>
                              <w:rPr>
                                <w:rFonts w:cs="Arial"/>
                                <w:color w:val="595959"/>
                                <w:sz w:val="20"/>
                                <w:szCs w:val="22"/>
                              </w:rPr>
                            </w:pPr>
                            <w:r w:rsidRPr="00806EB2">
                              <w:rPr>
                                <w:rFonts w:cs="Arial"/>
                                <w:color w:val="595959"/>
                                <w:sz w:val="20"/>
                                <w:szCs w:val="22"/>
                              </w:rPr>
                              <w:t>Jane e óbwóss</w:t>
                            </w:r>
                          </w:p>
                          <w:p w:rsidR="002B64D4" w:rsidRPr="00983ABA" w:rsidP="002B64D4" w14:textId="77777777">
                            <w:pPr>
                              <w:jc w:val="center"/>
                              <w:rPr>
                                <w:rFonts w:cs="Arial"/>
                                <w:b/>
                                <w:color w:val="595959"/>
                                <w:szCs w:val="28"/>
                              </w:rPr>
                            </w:pPr>
                            <w:r w:rsidRPr="00983ABA">
                              <w:rPr>
                                <w:rFonts w:cs="Arial"/>
                                <w:b/>
                                <w:color w:val="595959"/>
                                <w:szCs w:val="28"/>
                              </w:rPr>
                              <w:t>0%</w:t>
                            </w:r>
                          </w:p>
                        </w:txbxContent>
                      </wps:txbx>
                      <wps:bodyPr rot="0" vert="horz" wrap="square" lIns="91440" tIns="45720" rIns="91440" bIns="45720" anchor="t" anchorCtr="0" upright="1"/>
                    </wps:wsp>
                  </a:graphicData>
                </a:graphic>
              </wp:anchor>
            </w:drawing>
          </mc:Choice>
          <mc:Fallback>
            <w:pict>
              <v:shape id="Text Box 87" o:spid="_x0000_s1032" type="#_x0000_t202" alt="Jane e óbwóss&#10;0%&#10;" style="width:65.25pt;height:36pt;margin-top:94.8pt;margin-left:112.25pt;mso-wrap-distance-bottom:0;mso-wrap-distance-left:9pt;mso-wrap-distance-right:9pt;mso-wrap-distance-top:0;mso-wrap-style:square;position:absolute;visibility:visible;v-text-anchor:top;z-index:-251638784" filled="f" stroked="f">
                <v:textbox>
                  <w:txbxContent>
                    <w:p w:rsidR="002B64D4" w:rsidRPr="00806EB2" w:rsidP="002B64D4" w14:paraId="670AAF0A" w14:textId="77777777">
                      <w:pPr>
                        <w:ind w:left="-144"/>
                        <w:jc w:val="center"/>
                        <w:rPr>
                          <w:rFonts w:cs="Arial"/>
                          <w:color w:val="595959"/>
                          <w:sz w:val="20"/>
                          <w:szCs w:val="22"/>
                        </w:rPr>
                      </w:pPr>
                      <w:r w:rsidRPr="00806EB2">
                        <w:rPr>
                          <w:rFonts w:cs="Arial"/>
                          <w:color w:val="595959"/>
                          <w:sz w:val="20"/>
                          <w:szCs w:val="22"/>
                        </w:rPr>
                        <w:t>Jane e óbwóss</w:t>
                      </w:r>
                    </w:p>
                    <w:p w:rsidR="002B64D4" w:rsidRPr="00983ABA" w:rsidP="002B64D4" w14:paraId="1FEA0952" w14:textId="77777777">
                      <w:pPr>
                        <w:jc w:val="center"/>
                        <w:rPr>
                          <w:rFonts w:cs="Arial"/>
                          <w:b/>
                          <w:color w:val="595959"/>
                          <w:szCs w:val="28"/>
                        </w:rPr>
                      </w:pPr>
                      <w:r w:rsidRPr="00983ABA">
                        <w:rPr>
                          <w:rFonts w:cs="Arial"/>
                          <w:b/>
                          <w:color w:val="595959"/>
                          <w:szCs w:val="28"/>
                        </w:rPr>
                        <w:t>0%</w:t>
                      </w:r>
                    </w:p>
                  </w:txbxContent>
                </v:textbox>
                <w10:wrap type="square"/>
              </v:shape>
            </w:pict>
          </mc:Fallback>
        </mc:AlternateContent>
      </w:r>
      <w:r w:rsidR="0026786A">
        <w:rPr>
          <w:rFonts w:cs="Arial"/>
          <w:b/>
          <w:noProof/>
          <w:color w:val="000000"/>
          <w:sz w:val="28"/>
        </w:rPr>
        <mc:AlternateContent>
          <mc:Choice Requires="wps">
            <w:drawing>
              <wp:anchor distT="0" distB="0" distL="114300" distR="114300" simplePos="0" relativeHeight="251678720" behindDoc="1" locked="0" layoutInCell="1" allowOverlap="1">
                <wp:simplePos x="0" y="0"/>
                <wp:positionH relativeFrom="column">
                  <wp:posOffset>2277745</wp:posOffset>
                </wp:positionH>
                <wp:positionV relativeFrom="paragraph">
                  <wp:posOffset>1202690</wp:posOffset>
                </wp:positionV>
                <wp:extent cx="1143000" cy="457200"/>
                <wp:effectExtent l="0" t="0" r="0" b="0"/>
                <wp:wrapSquare wrapText="bothSides"/>
                <wp:docPr id="377396801" name="Text Box 88" descr="Yaal plano e óbwóss&#10;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57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64D4" w:rsidRPr="00AB4870" w:rsidP="002B64D4" w14:textId="407ABBC0">
                            <w:pPr>
                              <w:ind w:left="-144"/>
                              <w:jc w:val="center"/>
                              <w:rPr>
                                <w:rFonts w:cs="Arial"/>
                                <w:color w:val="595959"/>
                                <w:sz w:val="22"/>
                              </w:rPr>
                            </w:pPr>
                            <w:r w:rsidRPr="00806EB2">
                              <w:rPr>
                                <w:rFonts w:cs="Arial"/>
                                <w:color w:val="595959"/>
                                <w:sz w:val="20"/>
                                <w:szCs w:val="22"/>
                              </w:rPr>
                              <w:t xml:space="preserve">Yaal </w:t>
                            </w:r>
                            <w:r w:rsidR="009461BA">
                              <w:rPr>
                                <w:rFonts w:cs="Arial"/>
                                <w:color w:val="595959"/>
                                <w:sz w:val="20"/>
                                <w:szCs w:val="22"/>
                              </w:rPr>
                              <w:t>p</w:t>
                            </w:r>
                            <w:r w:rsidRPr="00806EB2">
                              <w:rPr>
                                <w:rFonts w:cs="Arial"/>
                                <w:color w:val="595959"/>
                                <w:sz w:val="20"/>
                                <w:szCs w:val="22"/>
                              </w:rPr>
                              <w:t>lano e óbwóss</w:t>
                            </w:r>
                          </w:p>
                          <w:p w:rsidR="002B64D4" w:rsidRPr="00983ABA" w:rsidP="002B64D4" w14:textId="77777777">
                            <w:pPr>
                              <w:jc w:val="center"/>
                              <w:rPr>
                                <w:rFonts w:cs="Arial"/>
                                <w:b/>
                                <w:color w:val="595959"/>
                                <w:szCs w:val="28"/>
                              </w:rPr>
                            </w:pPr>
                            <w:r w:rsidRPr="002922D0">
                              <w:rPr>
                                <w:rFonts w:cs="Arial"/>
                                <w:b/>
                                <w:color w:val="595959"/>
                                <w:szCs w:val="28"/>
                              </w:rPr>
                              <w:t>100%</w:t>
                            </w:r>
                          </w:p>
                        </w:txbxContent>
                      </wps:txbx>
                      <wps:bodyPr rot="0" vert="horz" wrap="square" lIns="91440" tIns="45720" rIns="91440" bIns="45720" anchor="t" anchorCtr="0" upright="1"/>
                    </wps:wsp>
                  </a:graphicData>
                </a:graphic>
              </wp:anchor>
            </w:drawing>
          </mc:Choice>
          <mc:Fallback>
            <w:pict>
              <v:shape id="Text Box 88" o:spid="_x0000_s1033" type="#_x0000_t202" alt="Yaal plano e óbwóss&#10;100%&#10;" style="width:90pt;height:36pt;margin-top:94.7pt;margin-left:179.35pt;mso-wrap-distance-bottom:0;mso-wrap-distance-left:9pt;mso-wrap-distance-right:9pt;mso-wrap-distance-top:0;mso-wrap-style:square;position:absolute;visibility:visible;v-text-anchor:top;z-index:-251636736" filled="f" stroked="f">
                <v:textbox>
                  <w:txbxContent>
                    <w:p w:rsidR="002B64D4" w:rsidRPr="00AB4870" w:rsidP="002B64D4" w14:paraId="4D6784C0" w14:textId="407ABBC0">
                      <w:pPr>
                        <w:ind w:left="-144"/>
                        <w:jc w:val="center"/>
                        <w:rPr>
                          <w:rFonts w:cs="Arial"/>
                          <w:color w:val="595959"/>
                          <w:sz w:val="22"/>
                        </w:rPr>
                      </w:pPr>
                      <w:r w:rsidRPr="00806EB2">
                        <w:rPr>
                          <w:rFonts w:cs="Arial"/>
                          <w:color w:val="595959"/>
                          <w:sz w:val="20"/>
                          <w:szCs w:val="22"/>
                        </w:rPr>
                        <w:t xml:space="preserve">Yaal </w:t>
                      </w:r>
                      <w:r w:rsidR="009461BA">
                        <w:rPr>
                          <w:rFonts w:cs="Arial"/>
                          <w:color w:val="595959"/>
                          <w:sz w:val="20"/>
                          <w:szCs w:val="22"/>
                        </w:rPr>
                        <w:t>p</w:t>
                      </w:r>
                      <w:r w:rsidRPr="00806EB2">
                        <w:rPr>
                          <w:rFonts w:cs="Arial"/>
                          <w:color w:val="595959"/>
                          <w:sz w:val="20"/>
                          <w:szCs w:val="22"/>
                        </w:rPr>
                        <w:t>lano e óbwóss</w:t>
                      </w:r>
                    </w:p>
                    <w:p w:rsidR="002B64D4" w:rsidRPr="00983ABA" w:rsidP="002B64D4" w14:paraId="175C9E4E" w14:textId="77777777">
                      <w:pPr>
                        <w:jc w:val="center"/>
                        <w:rPr>
                          <w:rFonts w:cs="Arial"/>
                          <w:b/>
                          <w:color w:val="595959"/>
                          <w:szCs w:val="28"/>
                        </w:rPr>
                      </w:pPr>
                      <w:r w:rsidRPr="002922D0">
                        <w:rPr>
                          <w:rFonts w:cs="Arial"/>
                          <w:b/>
                          <w:color w:val="595959"/>
                          <w:szCs w:val="28"/>
                        </w:rPr>
                        <w:t>100%</w:t>
                      </w:r>
                    </w:p>
                  </w:txbxContent>
                </v:textbox>
                <w10:wrap type="square"/>
              </v:shape>
            </w:pict>
          </mc:Fallback>
        </mc:AlternateContent>
      </w:r>
      <w:r w:rsidRPr="004A7E5F" w:rsidR="00286563">
        <w:t xml:space="preserve">Nge mille mas </w:t>
      </w:r>
      <w:r w:rsidRPr="00375F43" w:rsidR="00286563">
        <w:rPr>
          <w:b/>
          <w:bCs/>
          <w:i/>
          <w:iCs/>
        </w:rPr>
        <w:t>tumógh</w:t>
      </w:r>
      <w:r w:rsidRPr="004A7E5F" w:rsidR="00286563">
        <w:t xml:space="preserve"> ubwe óbwóssuw (lóll yeew ráágh) reel mili kka e bwalabwal na setbisio. Ngare uwa óbwóssuw ló millel, </w:t>
      </w:r>
      <w:r w:rsidRPr="004A7E5F" w:rsidR="00286563">
        <w:rPr>
          <w:rStyle w:val="underlinedterm"/>
        </w:rPr>
        <w:t>plano</w:t>
      </w:r>
      <w:r w:rsidRPr="004A7E5F" w:rsidR="00286563">
        <w:t xml:space="preserve"> ebwe le óbwóssuw ló 100% reel </w:t>
      </w:r>
      <w:r w:rsidRPr="004A7E5F" w:rsidR="00286563">
        <w:rPr>
          <w:rStyle w:val="underlinedterm"/>
        </w:rPr>
        <w:t>allowed amount</w:t>
      </w:r>
      <w:r w:rsidRPr="004A7E5F" w:rsidR="00286563">
        <w:t>. Limit yeel ebwe alisuugh reel</w:t>
      </w:r>
      <w:r>
        <w:t xml:space="preserve"> </w:t>
      </w:r>
      <w:r w:rsidRPr="004A7E5F" w:rsidR="00286563">
        <w:t>yóómw plano li góóstom. Limit yeel nge ese kke</w:t>
      </w:r>
      <w:r w:rsidRPr="004A7E5F" w:rsidR="00B57EC9">
        <w:t xml:space="preserve"> </w:t>
      </w:r>
      <w:r w:rsidRPr="004A7E5F" w:rsidR="00286563">
        <w:t xml:space="preserve">atolongow </w:t>
      </w:r>
      <w:r w:rsidRPr="004A7E5F" w:rsidR="00286563">
        <w:rPr>
          <w:rStyle w:val="underlinedterm"/>
        </w:rPr>
        <w:t>premium</w:t>
      </w:r>
      <w:r w:rsidRPr="004A7E5F" w:rsidR="00286563">
        <w:t xml:space="preserve">, </w:t>
      </w:r>
      <w:r w:rsidRPr="004A7E5F" w:rsidR="00286563">
        <w:rPr>
          <w:rStyle w:val="underlinedterm"/>
        </w:rPr>
        <w:t>balance-billed</w:t>
      </w:r>
      <w:r w:rsidRPr="004A7E5F" w:rsidR="00286563">
        <w:t xml:space="preserve"> charges, me ngare góósto kka ese bwalabwal faal yóómw </w:t>
      </w:r>
      <w:r w:rsidRPr="004A7E5F" w:rsidR="00286563">
        <w:rPr>
          <w:rStyle w:val="underlinedterm"/>
        </w:rPr>
        <w:t>plano</w:t>
      </w:r>
      <w:r w:rsidRPr="004A7E5F" w:rsidR="00286563">
        <w:t xml:space="preserve">. Akkááw </w:t>
      </w:r>
      <w:r w:rsidRPr="004A7E5F" w:rsidR="00286563">
        <w:rPr>
          <w:rStyle w:val="underlinedterm"/>
        </w:rPr>
        <w:t>plano</w:t>
      </w:r>
      <w:r w:rsidRPr="004A7E5F" w:rsidR="00286563">
        <w:t xml:space="preserve"> re se páángi alongal yóómw </w:t>
      </w:r>
      <w:r w:rsidRPr="004A7E5F" w:rsidR="00286563">
        <w:rPr>
          <w:rStyle w:val="underlinedterm"/>
        </w:rPr>
        <w:t>copayments</w:t>
      </w:r>
      <w:r w:rsidRPr="004A7E5F" w:rsidR="00286563">
        <w:t xml:space="preserve">, </w:t>
      </w:r>
      <w:r w:rsidRPr="004A7E5F" w:rsidR="00286563">
        <w:rPr>
          <w:rStyle w:val="underlinedterm"/>
        </w:rPr>
        <w:t>deductibles</w:t>
      </w:r>
      <w:r w:rsidRPr="004A7E5F" w:rsidR="00286563">
        <w:t xml:space="preserve">, </w:t>
      </w:r>
      <w:r w:rsidRPr="004A7E5F" w:rsidR="00286563">
        <w:rPr>
          <w:rStyle w:val="underlinedterm"/>
        </w:rPr>
        <w:t>coinsurance</w:t>
      </w:r>
      <w:r w:rsidRPr="004A7E5F" w:rsidR="00286563">
        <w:t>, out-of-network payments me akkááw góósto reel limit yeel.</w:t>
      </w:r>
    </w:p>
    <w:p w:rsidR="006026B4" w:rsidRPr="004A7E5F" w:rsidP="00331B33" w14:paraId="13BB9278" w14:textId="54B5AB03">
      <w:pPr>
        <w:pStyle w:val="term"/>
        <w:shd w:val="clear" w:color="auto" w:fill="E5F5FF"/>
        <w:spacing w:before="240"/>
      </w:pPr>
      <w:r w:rsidRPr="004A7E5F">
        <w:t xml:space="preserve">Physician </w:t>
      </w:r>
      <w:r w:rsidRPr="004A7E5F" w:rsidR="005B656D">
        <w:t>S</w:t>
      </w:r>
      <w:r w:rsidRPr="004A7E5F">
        <w:t>ervices</w:t>
      </w:r>
    </w:p>
    <w:p w:rsidR="00BE653B" w:rsidP="00331B33" w14:paraId="4D3D6584" w14:textId="735374C0">
      <w:pPr>
        <w:shd w:val="clear" w:color="auto" w:fill="E5F5FF"/>
      </w:pPr>
      <w:r w:rsidRPr="004A7E5F">
        <w:t>Setbisio kka mal lisensia na dokto, doktol schuu, re ayoora me coordinate li.</w:t>
      </w:r>
    </w:p>
    <w:p w:rsidR="00000B31" w:rsidRPr="004A7E5F" w:rsidP="00331B33" w14:paraId="6B17E642" w14:textId="71B71397">
      <w:pPr>
        <w:pStyle w:val="term"/>
        <w:shd w:val="clear" w:color="auto" w:fill="FFFFFF" w:themeFill="background1"/>
        <w:spacing w:before="180"/>
      </w:pPr>
      <w:r w:rsidRPr="001A00F5">
        <w:t>Pilipiliil sumwaay</w:t>
      </w:r>
    </w:p>
    <w:p w:rsidR="00000B31" w:rsidP="00A50091" w14:paraId="4309D407" w14:textId="6DBF6D70">
      <w:pPr>
        <w:keepLines/>
        <w:shd w:val="clear" w:color="auto" w:fill="FFFFFF" w:themeFill="background1"/>
        <w:autoSpaceDE w:val="0"/>
        <w:autoSpaceDN w:val="0"/>
        <w:adjustRightInd w:val="0"/>
        <w:spacing w:after="180"/>
      </w:pPr>
      <w:r w:rsidRPr="004A7E5F">
        <w:t xml:space="preserve">Milleel nge routine health care, me </w:t>
      </w:r>
      <w:r w:rsidRPr="004A7E5F">
        <w:rPr>
          <w:rStyle w:val="underlinedterm"/>
        </w:rPr>
        <w:t>screenings</w:t>
      </w:r>
      <w:r w:rsidRPr="004A7E5F">
        <w:t>, check-ups, me counseling bwe ebwe piileey me ngare schuungi sumwaay me akkááw na problemal mééfi.</w:t>
      </w:r>
    </w:p>
    <w:p w:rsidR="00DD138E" w:rsidRPr="004A7E5F" w:rsidP="008711D7" w14:paraId="6927E5C1" w14:textId="75109C9B">
      <w:pPr>
        <w:pStyle w:val="term"/>
        <w:shd w:val="clear" w:color="auto" w:fill="E5F5FF"/>
        <w:spacing w:before="240"/>
      </w:pPr>
      <w:r w:rsidRPr="004A7E5F">
        <w:t>Plan</w:t>
      </w:r>
      <w:r w:rsidR="003B01BB">
        <w:t>o</w:t>
      </w:r>
    </w:p>
    <w:p w:rsidR="00512AB2" w:rsidRPr="004A7E5F" w:rsidP="009F4946" w14:paraId="7E7B7B69" w14:textId="4BAE29DF">
      <w:pPr>
        <w:keepLines/>
        <w:shd w:val="clear" w:color="auto" w:fill="E5F5FF"/>
      </w:pPr>
      <w:r w:rsidRPr="004A7E5F">
        <w:t>Yóómw bwalabwal me reel yóómw plano (individual plan) me bwal reel yóómw aangang, union me meeta na grupu (employer group plan) ila e ayoora bwalabwal faal akkááw na health care costs. Bwal iital mili kkei nge “health insurance plan,” “policy,” “health insurance policy," me “</w:t>
      </w:r>
      <w:r w:rsidRPr="004A7E5F">
        <w:rPr>
          <w:rStyle w:val="underlinedterm"/>
        </w:rPr>
        <w:t>health insurance</w:t>
      </w:r>
      <w:r w:rsidRPr="004A7E5F">
        <w:t>.”</w:t>
      </w:r>
    </w:p>
    <w:p w:rsidR="006026B4" w:rsidRPr="004A7E5F" w:rsidP="008711D7" w14:paraId="0E588549" w14:textId="1B2F1EF7">
      <w:pPr>
        <w:pStyle w:val="term"/>
        <w:spacing w:before="240"/>
      </w:pPr>
      <w:r w:rsidRPr="0095295C">
        <w:t>Preauthorization</w:t>
      </w:r>
    </w:p>
    <w:p w:rsidR="0095295C" w:rsidP="0095295C" w14:paraId="723267AF" w14:textId="77777777">
      <w:r>
        <w:t>Nge decision me reel yóómw health insurer me ngare</w:t>
      </w:r>
    </w:p>
    <w:p w:rsidR="0095295C" w:rsidP="0095295C" w14:paraId="12C08BFA" w14:textId="77777777">
      <w:r w:rsidRPr="0095295C">
        <w:rPr>
          <w:rStyle w:val="underlinedterm"/>
        </w:rPr>
        <w:t>plano</w:t>
      </w:r>
      <w:r>
        <w:t xml:space="preserve"> bwe setbisiol mééf, yóómw planol sáfey,</w:t>
      </w:r>
    </w:p>
    <w:p w:rsidR="0095295C" w:rsidP="0095295C" w14:paraId="7FC6C2C5" w14:textId="77777777">
      <w:r w:rsidRPr="0095295C">
        <w:rPr>
          <w:rStyle w:val="underlinedterm"/>
        </w:rPr>
        <w:t>prescription drug</w:t>
      </w:r>
      <w:r>
        <w:t xml:space="preserve"> me </w:t>
      </w:r>
      <w:r w:rsidRPr="0095295C">
        <w:rPr>
          <w:rStyle w:val="underlinedterm"/>
        </w:rPr>
        <w:t>durable medical equipment (DME)</w:t>
      </w:r>
      <w:r>
        <w:t xml:space="preserve"> </w:t>
      </w:r>
    </w:p>
    <w:p w:rsidR="0095295C" w:rsidP="0095295C" w14:paraId="072AEE50" w14:textId="77777777">
      <w:r>
        <w:t xml:space="preserve">nge e </w:t>
      </w:r>
      <w:r w:rsidRPr="0095295C">
        <w:rPr>
          <w:rStyle w:val="underlinedterm"/>
        </w:rPr>
        <w:t>medically necessary</w:t>
      </w:r>
      <w:r>
        <w:t>.</w:t>
      </w:r>
    </w:p>
    <w:p w:rsidR="0095295C" w:rsidP="0095295C" w14:paraId="15053886" w14:textId="77777777">
      <w:r>
        <w:t>Eyoor igha re faingi bwe “prior authorization,” prior</w:t>
      </w:r>
    </w:p>
    <w:p w:rsidR="0095295C" w:rsidRPr="0095295C" w:rsidP="0095295C" w14:paraId="04562EC5" w14:textId="77777777">
      <w:pPr>
        <w:rPr>
          <w:rStyle w:val="underlinedterm"/>
        </w:rPr>
      </w:pPr>
      <w:r>
        <w:t xml:space="preserve">approval,” me “precertification.” Yóómw </w:t>
      </w:r>
      <w:r w:rsidRPr="0095295C">
        <w:rPr>
          <w:rStyle w:val="underlinedterm"/>
        </w:rPr>
        <w:t>health</w:t>
      </w:r>
    </w:p>
    <w:p w:rsidR="0095295C" w:rsidP="0095295C" w14:paraId="794CF6FB" w14:textId="77777777">
      <w:r w:rsidRPr="0095295C">
        <w:rPr>
          <w:rStyle w:val="underlinedterm"/>
        </w:rPr>
        <w:t>insurance</w:t>
      </w:r>
      <w:r>
        <w:t xml:space="preserve"> me ngare </w:t>
      </w:r>
      <w:r w:rsidRPr="0095295C">
        <w:rPr>
          <w:rStyle w:val="underlinedterm"/>
        </w:rPr>
        <w:t>plano</w:t>
      </w:r>
      <w:r>
        <w:t xml:space="preserve"> emmwel ubwe nisisitai</w:t>
      </w:r>
    </w:p>
    <w:p w:rsidR="0095295C" w:rsidP="0095295C" w14:paraId="18ABFCF6" w14:textId="77777777">
      <w:r>
        <w:t>preauthorization reel akkááw setbisio, fuerra lóll</w:t>
      </w:r>
    </w:p>
    <w:p w:rsidR="0095295C" w:rsidP="0095295C" w14:paraId="191433EC" w14:textId="77777777">
      <w:r>
        <w:t>emergency. Preauthorization nge saabw promesa</w:t>
      </w:r>
    </w:p>
    <w:p w:rsidR="0095295C" w:rsidP="0095295C" w14:paraId="3718B44F" w14:textId="77777777">
      <w:r>
        <w:t xml:space="preserve">bwe yóómw </w:t>
      </w:r>
      <w:r w:rsidRPr="0095295C">
        <w:rPr>
          <w:rStyle w:val="underlinedterm"/>
        </w:rPr>
        <w:t>health insurance</w:t>
      </w:r>
      <w:r>
        <w:t xml:space="preserve"> me ngare </w:t>
      </w:r>
      <w:r w:rsidRPr="0095295C">
        <w:rPr>
          <w:rStyle w:val="underlinedterm"/>
        </w:rPr>
        <w:t>plano</w:t>
      </w:r>
      <w:r>
        <w:t xml:space="preserve"> ebwe</w:t>
      </w:r>
    </w:p>
    <w:p w:rsidR="0051713D" w:rsidRPr="004A7E5F" w:rsidP="0095295C" w14:paraId="6AB0CFFE" w14:textId="67F30A45">
      <w:r>
        <w:t>óbwóssuw góósto kkei</w:t>
      </w:r>
      <w:r w:rsidRPr="004A7E5F">
        <w:t>.</w:t>
      </w:r>
    </w:p>
    <w:p w:rsidR="006026B4" w:rsidRPr="004A7E5F" w:rsidP="008711D7" w14:paraId="50C328BE" w14:textId="77777777">
      <w:pPr>
        <w:pStyle w:val="term"/>
        <w:shd w:val="clear" w:color="auto" w:fill="E5F5FF"/>
        <w:spacing w:before="240"/>
      </w:pPr>
      <w:r w:rsidRPr="004A7E5F">
        <w:t>Premium</w:t>
      </w:r>
    </w:p>
    <w:p w:rsidR="0051713D" w:rsidRPr="004A7E5F" w:rsidP="009F4946" w14:paraId="78082E57" w14:textId="0A9D6703">
      <w:pPr>
        <w:shd w:val="clear" w:color="auto" w:fill="E5F5FF"/>
      </w:pPr>
      <w:r w:rsidRPr="004A7E5F">
        <w:t xml:space="preserve">Nge óbwóssul yóómw </w:t>
      </w:r>
      <w:r w:rsidRPr="004A7E5F">
        <w:rPr>
          <w:rStyle w:val="underlinedterm"/>
        </w:rPr>
        <w:t>health insurance</w:t>
      </w:r>
      <w:r w:rsidRPr="004A7E5F">
        <w:t xml:space="preserve"> me ngare </w:t>
      </w:r>
      <w:r w:rsidRPr="004A7E5F">
        <w:rPr>
          <w:rStyle w:val="underlinedterm"/>
        </w:rPr>
        <w:t>plano</w:t>
      </w:r>
      <w:r w:rsidRPr="004A7E5F">
        <w:t>. Yeel bwal emmwel bwe óómwum au ghal óbwóssuw milleel lóll maram, quarterly, me ngare ráágh.</w:t>
      </w:r>
    </w:p>
    <w:p w:rsidR="00A33A75" w:rsidRPr="004A7E5F" w:rsidP="00892DBC" w14:paraId="73B44436" w14:textId="77777777">
      <w:pPr>
        <w:pStyle w:val="term"/>
        <w:spacing w:before="180"/>
      </w:pPr>
      <w:r w:rsidRPr="004A7E5F">
        <w:t xml:space="preserve">Premium </w:t>
      </w:r>
      <w:r w:rsidRPr="004A7E5F" w:rsidR="00C743BA">
        <w:t>Tax Credits</w:t>
      </w:r>
    </w:p>
    <w:p w:rsidR="0008628F" w:rsidRPr="004A7E5F" w:rsidP="006026B4" w14:paraId="677D6781" w14:textId="1CF961A3">
      <w:pPr>
        <w:rPr>
          <w:lang w:val="en"/>
        </w:rPr>
      </w:pPr>
      <w:r w:rsidRPr="004A7E5F">
        <w:rPr>
          <w:lang w:val="en"/>
        </w:rPr>
        <w:t xml:space="preserve">Alilisil fainansiat la e ribówtiw yóómw taxes bwe yeel me yóómw familiya aubwe mmwel le óbwóssuw yaami </w:t>
      </w:r>
      <w:r w:rsidRPr="004A7E5F">
        <w:rPr>
          <w:rStyle w:val="underlinedterm"/>
        </w:rPr>
        <w:t>health insurance</w:t>
      </w:r>
      <w:r w:rsidRPr="004A7E5F">
        <w:rPr>
          <w:lang w:val="en"/>
        </w:rPr>
        <w:t xml:space="preserve">. Emmwel bwe ubwe buughi alilis yeel ngare u amééw yóómw </w:t>
      </w:r>
      <w:r w:rsidRPr="004A7E5F">
        <w:rPr>
          <w:rStyle w:val="underlinedterm"/>
        </w:rPr>
        <w:t>health insurance</w:t>
      </w:r>
      <w:r w:rsidRPr="004A7E5F">
        <w:rPr>
          <w:lang w:val="en"/>
        </w:rPr>
        <w:t xml:space="preserve"> me reel </w:t>
      </w:r>
      <w:r w:rsidRPr="004A7E5F">
        <w:rPr>
          <w:rStyle w:val="underlinedterm"/>
        </w:rPr>
        <w:t>Marketplace</w:t>
      </w:r>
      <w:r w:rsidRPr="004A7E5F">
        <w:rPr>
          <w:lang w:val="en"/>
        </w:rPr>
        <w:t xml:space="preserve"> nge óbwóssum e sóóssól. Iwe emmwel ubwe advance li óbwússul tax credit yeel bwe ebwe ribówtiw yóómw </w:t>
      </w:r>
      <w:r w:rsidRPr="004A7E5F">
        <w:rPr>
          <w:rStyle w:val="underlinedterm"/>
        </w:rPr>
        <w:t>premium</w:t>
      </w:r>
      <w:r w:rsidRPr="004A7E5F">
        <w:rPr>
          <w:lang w:val="en"/>
        </w:rPr>
        <w:t xml:space="preserve"> lóll maram.</w:t>
      </w:r>
    </w:p>
    <w:p w:rsidR="00641BC1" w:rsidRPr="004A7E5F" w:rsidP="008711D7" w14:paraId="39DB38A1" w14:textId="36EB3C5E">
      <w:pPr>
        <w:pStyle w:val="term"/>
        <w:shd w:val="clear" w:color="auto" w:fill="E5F5FF"/>
        <w:spacing w:before="240"/>
      </w:pPr>
      <w:bookmarkStart w:id="0" w:name="OLE_LINK2"/>
      <w:bookmarkEnd w:id="0"/>
      <w:r w:rsidRPr="004A7E5F">
        <w:t>Prescription Drug Coverage</w:t>
      </w:r>
    </w:p>
    <w:p w:rsidR="00E96DC2" w:rsidRPr="004A7E5F" w:rsidP="009F4946" w14:paraId="66801379" w14:textId="575C8F31">
      <w:pPr>
        <w:keepLines/>
        <w:shd w:val="clear" w:color="auto" w:fill="E5F5FF"/>
      </w:pPr>
      <w:r w:rsidRPr="004A7E5F">
        <w:t xml:space="preserve">Bwalabwal kka faal </w:t>
      </w:r>
      <w:r w:rsidRPr="004A7E5F">
        <w:rPr>
          <w:rStyle w:val="underlinedterm"/>
        </w:rPr>
        <w:t>plano</w:t>
      </w:r>
      <w:r w:rsidRPr="004A7E5F">
        <w:t xml:space="preserve"> ila e scheelugh reel óbwóssul </w:t>
      </w:r>
      <w:r w:rsidRPr="004A7E5F">
        <w:rPr>
          <w:rStyle w:val="underlinedterm"/>
        </w:rPr>
        <w:t>prescription drugs</w:t>
      </w:r>
      <w:r w:rsidRPr="004A7E5F">
        <w:t xml:space="preserve">. Ngare yóómw plano </w:t>
      </w:r>
      <w:r w:rsidRPr="004A7E5F">
        <w:rPr>
          <w:rStyle w:val="underlinedterm"/>
        </w:rPr>
        <w:t>formulary</w:t>
      </w:r>
      <w:r w:rsidRPr="004A7E5F">
        <w:t xml:space="preserve"> e yááyá “tiers” (levels), iwe re óschuuw prescription drugs reel yaal type me góóstol. Mila ubwe óbwóssuw faal </w:t>
      </w:r>
      <w:r w:rsidRPr="004A7E5F">
        <w:rPr>
          <w:rStyle w:val="underlinedterm"/>
        </w:rPr>
        <w:t>cost sharing</w:t>
      </w:r>
      <w:r w:rsidRPr="004A7E5F">
        <w:t xml:space="preserve"> nge e saabw weewe reel kada “tier” reel mil</w:t>
      </w:r>
      <w:r w:rsidRPr="004A7E5F" w:rsidR="006C1525">
        <w:t> </w:t>
      </w:r>
      <w:r w:rsidRPr="004A7E5F">
        <w:t xml:space="preserve">bwalabwal na </w:t>
      </w:r>
      <w:r w:rsidRPr="004A7E5F">
        <w:rPr>
          <w:rStyle w:val="underlinedterm"/>
        </w:rPr>
        <w:t>prescription drugs</w:t>
      </w:r>
      <w:r w:rsidRPr="004A7E5F">
        <w:t>.</w:t>
      </w:r>
    </w:p>
    <w:p w:rsidR="006026B4" w:rsidRPr="004A7E5F" w:rsidP="008711D7" w14:paraId="006365FB" w14:textId="77777777">
      <w:pPr>
        <w:pStyle w:val="term"/>
        <w:spacing w:before="240"/>
      </w:pPr>
      <w:r w:rsidRPr="004A7E5F">
        <w:t>Prescription Drugs</w:t>
      </w:r>
    </w:p>
    <w:p w:rsidR="00CB2BAC" w:rsidRPr="004A7E5F" w:rsidP="008711D7" w14:paraId="3DB378EF" w14:textId="1951A475">
      <w:r w:rsidRPr="004A7E5F">
        <w:t>Séfay me amweliil ilighisch kka e nisisita prescription me reel dokto.</w:t>
      </w:r>
    </w:p>
    <w:p w:rsidR="006026B4" w:rsidRPr="004A7E5F" w:rsidP="00331B33" w14:paraId="38774E9F" w14:textId="77777777">
      <w:pPr>
        <w:pStyle w:val="term"/>
        <w:shd w:val="clear" w:color="auto" w:fill="E5F5FF"/>
        <w:spacing w:before="240"/>
      </w:pPr>
      <w:r w:rsidRPr="004A7E5F">
        <w:t>Primary Care Physician</w:t>
      </w:r>
    </w:p>
    <w:p w:rsidR="00331B33" w:rsidRPr="004A7E5F" w:rsidP="00B22470" w14:paraId="0A9282B6" w14:textId="0B07B345">
      <w:pPr>
        <w:shd w:val="clear" w:color="auto" w:fill="E5F5FF"/>
      </w:pPr>
      <w:r w:rsidRPr="004A7E5F">
        <w:t>Nge sóusáfey me ngare dokto, (doktol schuu), me akkááschei kka re iseisiwow me ammwela setbisiol mééf kkei ngeluugh.</w:t>
      </w:r>
    </w:p>
    <w:p w:rsidR="006026B4" w:rsidRPr="004A7E5F" w:rsidP="00B22470" w14:paraId="035EB407" w14:textId="77777777">
      <w:pPr>
        <w:pStyle w:val="term"/>
        <w:shd w:val="clear" w:color="auto" w:fill="FFFFFF" w:themeFill="background1"/>
        <w:spacing w:before="180"/>
      </w:pPr>
      <w:r w:rsidRPr="004A7E5F">
        <w:t>Primary Care Provider</w:t>
      </w:r>
    </w:p>
    <w:p w:rsidR="00732BDD" w:rsidP="00A50091" w14:paraId="6B8F48F8" w14:textId="284857EF">
      <w:pPr>
        <w:keepLines/>
        <w:shd w:val="clear" w:color="auto" w:fill="FFFFFF" w:themeFill="background1"/>
        <w:spacing w:after="180"/>
      </w:pPr>
      <w:r w:rsidRPr="004A7E5F">
        <w:t xml:space="preserve">Nge sóuséfay me dokto, me ngare (doktol schuu), finmeera, clinical na finmeera, yaal dokto assistant ikka re lisensiar bwe rebwe alilis faal state law me kkapasal </w:t>
      </w:r>
      <w:r w:rsidRPr="004A7E5F">
        <w:rPr>
          <w:rStyle w:val="underlinedterm"/>
        </w:rPr>
        <w:t>plano</w:t>
      </w:r>
      <w:r w:rsidRPr="004A7E5F">
        <w:t>, bwe rebwe ayoora, ammwela, me alisuugh reel alongal setbsio kka eyoor.</w:t>
      </w:r>
    </w:p>
    <w:p w:rsidR="002D2C06" w:rsidRPr="004A7E5F" w:rsidP="00645370" w14:paraId="5846E8E8" w14:textId="77777777">
      <w:pPr>
        <w:pStyle w:val="term"/>
        <w:shd w:val="clear" w:color="auto" w:fill="E5F5FF"/>
        <w:spacing w:before="240"/>
        <w:rPr>
          <w:lang w:val="pt-BR"/>
        </w:rPr>
      </w:pPr>
      <w:r w:rsidRPr="004A7E5F">
        <w:rPr>
          <w:lang w:val="pt-BR"/>
        </w:rPr>
        <w:t>Provider</w:t>
      </w:r>
    </w:p>
    <w:p w:rsidR="009B4FFD" w:rsidP="003B3B11" w14:paraId="5534C996" w14:textId="380068A5">
      <w:pPr>
        <w:keepNext/>
        <w:keepLines/>
        <w:shd w:val="clear" w:color="auto" w:fill="E5F5FF"/>
      </w:pPr>
      <w:r w:rsidRPr="004A7E5F">
        <w:rPr>
          <w:lang w:val="pt-BR"/>
        </w:rPr>
        <w:t xml:space="preserve">Nge aramas me ngare fasilidat iye e ayoora setbisio kkei. </w:t>
      </w:r>
      <w:r w:rsidRPr="004A7E5F">
        <w:t xml:space="preserve">Akkááw example provider nge dokto, finmeera, chiropractor, physician assistant, spitóód, leeliyeel opera, me imwal ammwel, me rehabilitation center. </w:t>
      </w:r>
      <w:r w:rsidRPr="004A7E5F">
        <w:rPr>
          <w:rStyle w:val="underlinedterm"/>
        </w:rPr>
        <w:t>Plano</w:t>
      </w:r>
      <w:r w:rsidRPr="004A7E5F">
        <w:t xml:space="preserve"> yeel nge emmwel ebwe nisisitai provider bwe ebwe lisensia, certified, me ebwe accredited faal state law.</w:t>
      </w:r>
    </w:p>
    <w:p w:rsidR="006026B4" w:rsidRPr="004A7E5F" w:rsidP="00B22470" w14:paraId="4F331482" w14:textId="77777777">
      <w:pPr>
        <w:pStyle w:val="term"/>
        <w:shd w:val="clear" w:color="auto" w:fill="FFFFFF" w:themeFill="background1"/>
        <w:spacing w:before="240"/>
      </w:pPr>
      <w:r w:rsidRPr="004A7E5F">
        <w:t>Reconstructive Surgery</w:t>
      </w:r>
    </w:p>
    <w:p w:rsidR="00E93D02" w:rsidRPr="004A7E5F" w:rsidP="002B64D4" w14:paraId="074D7DD7" w14:textId="3E1065C1">
      <w:pPr>
        <w:keepLines/>
        <w:shd w:val="clear" w:color="auto" w:fill="FFFFFF" w:themeFill="background1"/>
        <w:spacing w:after="180"/>
        <w:rPr>
          <w:bCs/>
        </w:rPr>
      </w:pPr>
      <w:r w:rsidRPr="004A7E5F">
        <w:rPr>
          <w:bCs/>
        </w:rPr>
        <w:t>Nge opera me yaal follow-up séfay bwele ebwe aweela me</w:t>
      </w:r>
      <w:r w:rsidRPr="004A7E5F" w:rsidR="0073462E">
        <w:rPr>
          <w:bCs/>
        </w:rPr>
        <w:t> </w:t>
      </w:r>
      <w:r w:rsidRPr="004A7E5F">
        <w:rPr>
          <w:bCs/>
        </w:rPr>
        <w:t>ngare aghatschuuwló ppatiil ilighimw bwe reel birth defects, aksidenti, ghilaas, me ngare akkááw medical conditions.</w:t>
      </w:r>
    </w:p>
    <w:p w:rsidR="005407EB" w:rsidRPr="002B64D4" w:rsidP="002B64D4" w14:paraId="1547BBF6" w14:textId="77777777">
      <w:pPr>
        <w:pStyle w:val="term"/>
        <w:shd w:val="clear" w:color="auto" w:fill="E5F5FF"/>
        <w:spacing w:before="0"/>
        <w:rPr>
          <w:lang w:val="pt-BR"/>
        </w:rPr>
      </w:pPr>
      <w:r w:rsidRPr="002B64D4">
        <w:rPr>
          <w:lang w:val="pt-BR"/>
        </w:rPr>
        <w:t>Referral</w:t>
      </w:r>
    </w:p>
    <w:p w:rsidR="00091971" w:rsidRPr="00CD7D5C" w:rsidP="00B22470" w14:paraId="5DB65A88" w14:textId="7E1DC109">
      <w:pPr>
        <w:keepLines/>
        <w:shd w:val="clear" w:color="auto" w:fill="E5F5FF"/>
        <w:rPr>
          <w:lang w:val="es-MX"/>
        </w:rPr>
      </w:pPr>
      <w:r w:rsidRPr="004A7E5F">
        <w:rPr>
          <w:lang w:val="en"/>
        </w:rPr>
        <w:t xml:space="preserve">Nge mil isch na order me reel yóómw </w:t>
      </w:r>
      <w:r w:rsidRPr="004A7E5F">
        <w:rPr>
          <w:rStyle w:val="underlinedterm"/>
        </w:rPr>
        <w:t>primary care provider</w:t>
      </w:r>
      <w:r w:rsidRPr="004A7E5F">
        <w:rPr>
          <w:lang w:val="en"/>
        </w:rPr>
        <w:t xml:space="preserve"> bwe ubwe weri </w:t>
      </w:r>
      <w:r w:rsidRPr="004A7E5F">
        <w:rPr>
          <w:rStyle w:val="underlinedterm"/>
        </w:rPr>
        <w:t>specialist</w:t>
      </w:r>
      <w:r w:rsidRPr="004A7E5F">
        <w:rPr>
          <w:lang w:val="en"/>
        </w:rPr>
        <w:t xml:space="preserve"> reel meeta na setbisio. Lóll ssoghul health maintenance organization (HMO), u nisisitai referral bwe ubwe yááyá setbisio me reel akkááschei ffééra yóómw </w:t>
      </w:r>
      <w:r w:rsidRPr="004A7E5F">
        <w:rPr>
          <w:rStyle w:val="underlinedterm"/>
        </w:rPr>
        <w:t>primary care provider</w:t>
      </w:r>
      <w:r w:rsidRPr="004A7E5F">
        <w:rPr>
          <w:lang w:val="en"/>
        </w:rPr>
        <w:t xml:space="preserve">. </w:t>
      </w:r>
      <w:r w:rsidRPr="00CD7D5C">
        <w:rPr>
          <w:lang w:val="es-MX"/>
        </w:rPr>
        <w:t xml:space="preserve">Ngare u se ghomwal buughi referral, </w:t>
      </w:r>
      <w:r w:rsidRPr="00CD7D5C">
        <w:rPr>
          <w:rStyle w:val="underlinedterm"/>
          <w:lang w:val="es-MX"/>
        </w:rPr>
        <w:t>plano</w:t>
      </w:r>
      <w:r w:rsidRPr="00CD7D5C">
        <w:rPr>
          <w:lang w:val="es-MX"/>
        </w:rPr>
        <w:t xml:space="preserve"> emmwel bwe e saabw óbwóssuw setbisio.</w:t>
      </w:r>
    </w:p>
    <w:p w:rsidR="00DB7392" w:rsidRPr="00CD7D5C" w:rsidP="00B22470" w14:paraId="43482CBB" w14:textId="77777777">
      <w:pPr>
        <w:pStyle w:val="term"/>
        <w:shd w:val="clear" w:color="auto" w:fill="FFFFFF" w:themeFill="background1"/>
        <w:spacing w:before="240"/>
        <w:rPr>
          <w:lang w:val="es-MX"/>
        </w:rPr>
      </w:pPr>
      <w:r w:rsidRPr="00CD7D5C">
        <w:rPr>
          <w:lang w:val="es-MX"/>
        </w:rPr>
        <w:t>Setbisiol amaamaa</w:t>
      </w:r>
    </w:p>
    <w:p w:rsidR="00DB7392" w:rsidRPr="00CD7D5C" w:rsidP="00A50091" w14:paraId="42E8E98F" w14:textId="77777777">
      <w:pPr>
        <w:keepLines/>
        <w:shd w:val="clear" w:color="auto" w:fill="FFFFFF" w:themeFill="background1"/>
        <w:spacing w:after="180"/>
        <w:rPr>
          <w:lang w:val="es-MX"/>
        </w:rPr>
      </w:pPr>
      <w:r w:rsidRPr="00CD7D5C">
        <w:rPr>
          <w:lang w:val="es-MX"/>
        </w:rPr>
        <w:t>Setbisio kkei nge ebwe aghatschiuw me ebwe sappotai schóó kkewe rebwe le méé me yaar familiya.</w:t>
      </w:r>
    </w:p>
    <w:p w:rsidR="00533447" w:rsidRPr="002B64D4" w:rsidP="002B64D4" w14:paraId="52AAB5E6" w14:textId="77777777">
      <w:pPr>
        <w:pStyle w:val="term"/>
        <w:shd w:val="clear" w:color="auto" w:fill="E5F5FF"/>
        <w:spacing w:before="0"/>
        <w:rPr>
          <w:lang w:val="pt-BR"/>
        </w:rPr>
      </w:pPr>
      <w:r w:rsidRPr="002B64D4">
        <w:rPr>
          <w:lang w:val="pt-BR"/>
        </w:rPr>
        <w:t>Setbisiol Habilitation</w:t>
      </w:r>
    </w:p>
    <w:p w:rsidR="00533447" w:rsidRPr="00CD7D5C" w:rsidP="00B22470" w14:paraId="26F53697" w14:textId="7A111ED4">
      <w:pPr>
        <w:keepLines/>
        <w:shd w:val="clear" w:color="auto" w:fill="E5F5FF"/>
        <w:rPr>
          <w:lang w:val="es-MX"/>
        </w:rPr>
      </w:pPr>
      <w:r w:rsidRPr="00CD7D5C">
        <w:rPr>
          <w:lang w:val="es-MX"/>
        </w:rPr>
        <w:t>Nge setbisio kka e scheeli aramas bwe ebwe issali, ghukkule me ebwe aghatschiiw ló yóómw skills me yóómw lollo. Examples nge yaar oleghat therapy bwe rebwe akkabwung fééragh me kkapas. Mili kkal na setbisio nge emmwel bwe ebwe physical ngare occupational therapy, speech-language pathology, me akkááw na setbisio kka yaar mal sumwaay me lóll inpatient me outpatient na manera.</w:t>
      </w:r>
    </w:p>
    <w:p w:rsidR="006026B4" w:rsidRPr="00CD7D5C" w:rsidP="00B22470" w14:paraId="06CCD4B2" w14:textId="3E14E9AF">
      <w:pPr>
        <w:pStyle w:val="term"/>
        <w:shd w:val="clear" w:color="auto" w:fill="FFFFFF" w:themeFill="background1"/>
        <w:spacing w:before="240"/>
        <w:rPr>
          <w:lang w:val="es-MX"/>
        </w:rPr>
      </w:pPr>
      <w:r w:rsidRPr="00CD7D5C">
        <w:rPr>
          <w:lang w:val="es-MX"/>
        </w:rPr>
        <w:t>Setbisiol Rehabilitation</w:t>
      </w:r>
    </w:p>
    <w:p w:rsidR="00194E5F" w:rsidRPr="004A7E5F" w:rsidP="00A50091" w14:paraId="23AA69D6" w14:textId="1E2C49FF">
      <w:pPr>
        <w:keepLines/>
        <w:shd w:val="clear" w:color="auto" w:fill="FFFFFF" w:themeFill="background1"/>
        <w:spacing w:after="180"/>
      </w:pPr>
      <w:r w:rsidRPr="00CD7D5C">
        <w:rPr>
          <w:lang w:val="es-MX"/>
        </w:rPr>
        <w:t xml:space="preserve">Nge setbisiol ammwel kka e scheeli aramas bwe ebwe isali, buughi sefaliiy, me ngare aghatschuuló malawóóm bwe igha u sumwaay, meetegh me disabled. </w:t>
      </w:r>
      <w:r w:rsidRPr="004A7E5F">
        <w:t>Setbisio kkei nge physical me occupational therapy, speech-language pathology, me psychiatric setbisio lóll akkááw inpatient me ngare outpatient settings.</w:t>
      </w:r>
    </w:p>
    <w:p w:rsidR="001A49CC" w:rsidRPr="004A7E5F" w:rsidP="00A50091" w14:paraId="0D947821" w14:textId="77777777">
      <w:pPr>
        <w:pStyle w:val="term"/>
        <w:shd w:val="clear" w:color="auto" w:fill="E5F5FF"/>
        <w:spacing w:before="180"/>
      </w:pPr>
      <w:r w:rsidRPr="004A7E5F">
        <w:t>S</w:t>
      </w:r>
      <w:r w:rsidRPr="004A7E5F">
        <w:t>creening</w:t>
      </w:r>
    </w:p>
    <w:p w:rsidR="000E6406" w:rsidP="00A50091" w14:paraId="3A62810B" w14:textId="50058C49">
      <w:pPr>
        <w:shd w:val="clear" w:color="auto" w:fill="E5F5FF"/>
      </w:pPr>
      <w:r w:rsidRPr="004A7E5F">
        <w:t xml:space="preserve">Nge yeew klasiil screening loll </w:t>
      </w:r>
      <w:r w:rsidR="00F17AEF">
        <w:rPr>
          <w:rStyle w:val="underlinedterm"/>
        </w:rPr>
        <w:t>p</w:t>
      </w:r>
      <w:r w:rsidRPr="00F17AEF" w:rsidR="00F17AEF">
        <w:rPr>
          <w:rStyle w:val="underlinedterm"/>
        </w:rPr>
        <w:t>ilipiliil</w:t>
      </w:r>
      <w:r w:rsidR="00AE6931">
        <w:rPr>
          <w:rStyle w:val="underlinedterm"/>
        </w:rPr>
        <w:t>kuat</w:t>
      </w:r>
      <w:r w:rsidRPr="00F17AEF" w:rsidR="00F17AEF">
        <w:rPr>
          <w:rStyle w:val="underlinedterm"/>
        </w:rPr>
        <w:t xml:space="preserve"> sumwaay</w:t>
      </w:r>
      <w:r w:rsidRPr="004A7E5F">
        <w:t xml:space="preserve"> la e ayoora tests me exams bwe ebwe ghuuta meeta, ngare iye esóór symptoms, signs, me history yóómw mééf.</w:t>
      </w:r>
    </w:p>
    <w:p w:rsidR="008711D7" w:rsidRPr="004A7E5F" w:rsidP="00B22470" w14:paraId="60322D3E" w14:textId="77777777">
      <w:pPr>
        <w:pStyle w:val="term"/>
        <w:shd w:val="clear" w:color="auto" w:fill="FFFFFF" w:themeFill="background1"/>
        <w:spacing w:before="240"/>
      </w:pPr>
      <w:r w:rsidRPr="00021ADE">
        <w:t xml:space="preserve">Skilled </w:t>
      </w:r>
      <w:r w:rsidRPr="00021ADE" w:rsidR="00E62170">
        <w:t>N</w:t>
      </w:r>
      <w:r w:rsidRPr="00021ADE">
        <w:t xml:space="preserve">ursing </w:t>
      </w:r>
      <w:r w:rsidRPr="00021ADE" w:rsidR="00E62170">
        <w:t>C</w:t>
      </w:r>
      <w:r w:rsidRPr="00021ADE">
        <w:t>are</w:t>
      </w:r>
    </w:p>
    <w:p w:rsidR="00656D34" w:rsidP="00A50091" w14:paraId="62B1731A" w14:textId="3E726A31">
      <w:pPr>
        <w:keepLines/>
        <w:shd w:val="clear" w:color="auto" w:fill="FFFFFF" w:themeFill="background1"/>
        <w:spacing w:after="180"/>
      </w:pPr>
      <w:r w:rsidRPr="004A7E5F">
        <w:t xml:space="preserve">Setbisio kka mal lisensia na finmeera e feeri lóll iimwóm me ngare lóll nursing home. Skilled nursing care </w:t>
      </w:r>
      <w:r w:rsidRPr="00021ADE">
        <w:rPr>
          <w:b/>
          <w:bCs/>
          <w:i/>
          <w:iCs/>
        </w:rPr>
        <w:t>nge</w:t>
      </w:r>
      <w:r w:rsidRPr="004A7E5F">
        <w:t xml:space="preserve"> ese weewe me “skilled care services,” mili kkewe yaar angang therapists me technicians (saabw finmeera) lóll iimw me nursing home.</w:t>
      </w:r>
    </w:p>
    <w:p w:rsidR="008711D7" w:rsidRPr="004A7E5F" w:rsidP="00A50091" w14:paraId="62415D44" w14:textId="77777777">
      <w:pPr>
        <w:pStyle w:val="term"/>
        <w:shd w:val="clear" w:color="auto" w:fill="E5F5FF"/>
        <w:spacing w:before="180"/>
      </w:pPr>
      <w:r w:rsidRPr="004A7E5F">
        <w:t>Specialist</w:t>
      </w:r>
    </w:p>
    <w:p w:rsidR="00210F88" w:rsidRPr="004A7E5F" w:rsidP="00B22470" w14:paraId="202EC9A0" w14:textId="5211634B">
      <w:pPr>
        <w:shd w:val="clear" w:color="auto" w:fill="E5F5FF"/>
      </w:pPr>
      <w:r w:rsidRPr="004A7E5F">
        <w:t xml:space="preserve">Nge </w:t>
      </w:r>
      <w:r w:rsidRPr="004A7E5F">
        <w:rPr>
          <w:rStyle w:val="underlinedterm"/>
        </w:rPr>
        <w:t>provider</w:t>
      </w:r>
      <w:r w:rsidRPr="004A7E5F">
        <w:t xml:space="preserve"> iye yeew ló schagh yaal ammwelil séfay me ngare grupul mal sumwaay nge ebwe ghuuta, maneyaali, piilaay, me séfeeya akkaáw symptoms me conditions.</w:t>
      </w:r>
    </w:p>
    <w:p w:rsidR="00373048" w:rsidRPr="004A7E5F" w:rsidP="00B22470" w14:paraId="28254B1A" w14:textId="77777777">
      <w:pPr>
        <w:pStyle w:val="term"/>
        <w:shd w:val="clear" w:color="auto" w:fill="FFFFFF" w:themeFill="background1"/>
        <w:spacing w:before="240"/>
      </w:pPr>
      <w:r w:rsidRPr="004A7E5F">
        <w:t>Specialty Drug</w:t>
      </w:r>
    </w:p>
    <w:p w:rsidR="00904D5D" w:rsidP="00A50091" w14:paraId="22EE4D8F" w14:textId="08074D79">
      <w:pPr>
        <w:keepLines/>
        <w:shd w:val="clear" w:color="auto" w:fill="FFFFFF" w:themeFill="background1"/>
        <w:spacing w:after="180"/>
      </w:pPr>
      <w:r w:rsidRPr="004A7E5F">
        <w:t xml:space="preserve">Nge yeew klasiil </w:t>
      </w:r>
      <w:r w:rsidRPr="004A7E5F">
        <w:rPr>
          <w:rStyle w:val="underlinedterm"/>
        </w:rPr>
        <w:t>prescription drug</w:t>
      </w:r>
      <w:r w:rsidRPr="004A7E5F">
        <w:t xml:space="preserve"> la e nisisitai special handling, me ongoing monitoring, me assessment me reer health care professionals me ngare igha e weires ffééril. Specialty drugs nge ii mille eghi tschow lóll </w:t>
      </w:r>
      <w:r w:rsidRPr="004A7E5F">
        <w:rPr>
          <w:rStyle w:val="underlinedterm"/>
        </w:rPr>
        <w:t>formulary</w:t>
      </w:r>
      <w:r w:rsidRPr="004A7E5F">
        <w:t>.</w:t>
      </w:r>
    </w:p>
    <w:p w:rsidR="008711D7" w:rsidRPr="004A7E5F" w:rsidP="00B22470" w14:paraId="6AFB040F" w14:textId="77777777">
      <w:pPr>
        <w:pStyle w:val="term"/>
        <w:shd w:val="clear" w:color="auto" w:fill="E5F5FF"/>
        <w:spacing w:before="180"/>
      </w:pPr>
      <w:r w:rsidRPr="004A7E5F">
        <w:t>UCR</w:t>
      </w:r>
      <w:r w:rsidRPr="004A7E5F" w:rsidR="00A71165">
        <w:t xml:space="preserve"> (Usual, Customary and Reasonable)</w:t>
      </w:r>
    </w:p>
    <w:p w:rsidR="00457DAB" w:rsidRPr="004A7E5F" w:rsidP="00B22470" w14:paraId="62508635" w14:textId="7F681A6E">
      <w:pPr>
        <w:shd w:val="clear" w:color="auto" w:fill="E5F5FF"/>
        <w:sectPr w:rsidSect="00913B38">
          <w:footerReference w:type="default" r:id="rId18"/>
          <w:type w:val="continuous"/>
          <w:pgSz w:w="12240" w:h="15840" w:code="1"/>
          <w:pgMar w:top="504" w:right="720" w:bottom="360" w:left="720" w:header="360" w:footer="216" w:gutter="0"/>
          <w:cols w:num="2" w:sep="1" w:space="720"/>
          <w:docGrid w:linePitch="360"/>
        </w:sectPr>
      </w:pPr>
      <w:r w:rsidRPr="004A7E5F">
        <w:rPr>
          <w:rStyle w:val="Emphasis"/>
          <w:i w:val="0"/>
          <w:iCs w:val="0"/>
        </w:rPr>
        <w:t xml:space="preserve">Ikkei góóstol setbisio me lóll luugat nge e awewe wóól meeta kka </w:t>
      </w:r>
      <w:r w:rsidRPr="004A7E5F">
        <w:rPr>
          <w:rStyle w:val="underlinedterm"/>
        </w:rPr>
        <w:t>providers</w:t>
      </w:r>
      <w:r w:rsidRPr="004A7E5F">
        <w:rPr>
          <w:rStyle w:val="Emphasis"/>
          <w:i w:val="0"/>
          <w:iCs w:val="0"/>
        </w:rPr>
        <w:t xml:space="preserve"> re ghal tingór bwe óbwóssuur reel mil wewee na setbisio. Góósto iye UCR nge rebwe bwal ghal yááli bwe ebwe detetminai </w:t>
      </w:r>
      <w:r w:rsidRPr="004A7E5F">
        <w:rPr>
          <w:rStyle w:val="underlinedterm"/>
        </w:rPr>
        <w:t>allowed amount</w:t>
      </w:r>
      <w:r w:rsidRPr="004A7E5F">
        <w:rPr>
          <w:rStyle w:val="Emphasis"/>
          <w:i w:val="0"/>
          <w:iCs w:val="0"/>
        </w:rPr>
        <w:t>.</w:t>
      </w:r>
    </w:p>
    <w:p w:rsidR="0034558C" w:rsidRPr="004A7E5F" w:rsidP="00E351E2" w14:paraId="463987EE" w14:textId="77777777">
      <w:pPr>
        <w:keepLines/>
        <w:shd w:val="clear" w:color="auto" w:fill="FFFFFF"/>
        <w:sectPr w:rsidSect="00457DAB">
          <w:headerReference w:type="even" r:id="rId19"/>
          <w:headerReference w:type="default" r:id="rId20"/>
          <w:footerReference w:type="default" r:id="rId21"/>
          <w:headerReference w:type="first" r:id="rId22"/>
          <w:pgSz w:w="15840" w:h="12240" w:orient="landscape" w:code="1"/>
          <w:pgMar w:top="720" w:right="504" w:bottom="720" w:left="360" w:header="360" w:footer="216" w:gutter="0"/>
          <w:cols w:num="2" w:sep="1" w:space="720"/>
          <w:docGrid w:linePitch="360"/>
        </w:sectPr>
      </w:pPr>
    </w:p>
    <w:p w:rsidR="00942395" w:rsidRPr="004A7E5F" w:rsidP="00352C0A" w14:paraId="368C7A02" w14:textId="5D6FB96D">
      <w:pPr>
        <w:shd w:val="clear" w:color="auto" w:fill="FFFFFF"/>
        <w:spacing w:after="60"/>
        <w:rPr>
          <w:rFonts w:ascii="Arial" w:hAnsi="Arial" w:cs="Arial"/>
          <w:b/>
          <w:color w:val="0064C8"/>
          <w:spacing w:val="-4"/>
          <w:sz w:val="40"/>
          <w:szCs w:val="40"/>
        </w:rPr>
      </w:pPr>
      <w:r w:rsidRPr="004A7E5F">
        <w:rPr>
          <w:rFonts w:ascii="Arial" w:hAnsi="Arial" w:cs="Arial"/>
          <w:b/>
          <w:color w:val="0064C8"/>
          <w:spacing w:val="-4"/>
          <w:sz w:val="40"/>
          <w:szCs w:val="40"/>
        </w:rPr>
        <w:t>Efaisul Yeel me Yóómw Insurer Au Bwe Yááyá Fengal Góósto Kkei - Example</w:t>
      </w:r>
    </w:p>
    <w:tbl>
      <w:tblPr>
        <w:tblW w:w="0" w:type="auto"/>
        <w:tblLook w:val="0000"/>
      </w:tblPr>
      <w:tblGrid>
        <w:gridCol w:w="6120"/>
        <w:gridCol w:w="4050"/>
        <w:gridCol w:w="4806"/>
      </w:tblGrid>
      <w:tr w14:paraId="50C76FD1" w14:textId="77777777" w:rsidTr="0010033B">
        <w:tblPrEx>
          <w:tblW w:w="0" w:type="auto"/>
          <w:tblLook w:val="0000"/>
        </w:tblPrEx>
        <w:trPr>
          <w:trHeight w:val="288"/>
        </w:trPr>
        <w:tc>
          <w:tcPr>
            <w:tcW w:w="6120" w:type="dxa"/>
          </w:tcPr>
          <w:p w:rsidR="0088044D" w:rsidP="006E3D34" w14:paraId="44F060ED" w14:textId="56A26D66">
            <w:pPr>
              <w:spacing w:after="240"/>
              <w:rPr>
                <w:rFonts w:ascii="Arial" w:hAnsi="Arial" w:cs="Arial"/>
                <w:b/>
                <w:color w:val="000000"/>
              </w:rPr>
            </w:pPr>
            <w:r w:rsidRPr="004A7E5F">
              <w:rPr>
                <w:rFonts w:ascii="Arial" w:hAnsi="Arial" w:cs="Arial"/>
                <w:b/>
                <w:color w:val="000000"/>
              </w:rPr>
              <w:t xml:space="preserve">Jane’s Plan Deductible: </w:t>
            </w:r>
            <w:r w:rsidRPr="004A7E5F">
              <w:rPr>
                <w:rFonts w:ascii="Arial" w:hAnsi="Arial" w:cs="Arial"/>
                <w:color w:val="000000"/>
              </w:rPr>
              <w:t>$1,500</w:t>
            </w:r>
          </w:p>
        </w:tc>
        <w:tc>
          <w:tcPr>
            <w:tcW w:w="4050" w:type="dxa"/>
          </w:tcPr>
          <w:p w:rsidR="0088044D" w:rsidP="006E3D34" w14:paraId="54C32DD3" w14:textId="21E1266E">
            <w:pPr>
              <w:spacing w:after="240"/>
              <w:rPr>
                <w:rFonts w:ascii="Arial" w:hAnsi="Arial" w:cs="Arial"/>
                <w:b/>
                <w:color w:val="000000"/>
              </w:rPr>
            </w:pPr>
            <w:r w:rsidRPr="0088044D">
              <w:rPr>
                <w:rFonts w:ascii="Arial" w:hAnsi="Arial" w:cs="Arial"/>
                <w:b/>
                <w:color w:val="000000"/>
              </w:rPr>
              <w:t xml:space="preserve">Coinsurance: </w:t>
            </w:r>
            <w:r w:rsidRPr="0088044D">
              <w:rPr>
                <w:rFonts w:ascii="Arial" w:hAnsi="Arial" w:cs="Arial"/>
                <w:bCs/>
                <w:color w:val="000000"/>
              </w:rPr>
              <w:t>20%</w:t>
            </w:r>
          </w:p>
        </w:tc>
        <w:tc>
          <w:tcPr>
            <w:tcW w:w="4806" w:type="dxa"/>
          </w:tcPr>
          <w:p w:rsidR="0088044D" w:rsidP="0010033B" w14:paraId="5EC1EDAA" w14:textId="4005DE7E">
            <w:pPr>
              <w:spacing w:after="240"/>
              <w:rPr>
                <w:rFonts w:ascii="Arial" w:hAnsi="Arial" w:cs="Arial"/>
                <w:b/>
                <w:color w:val="000000"/>
              </w:rPr>
            </w:pPr>
            <w:r w:rsidRPr="004A7E5F">
              <w:rPr>
                <w:rFonts w:ascii="Arial" w:hAnsi="Arial" w:cs="Arial"/>
                <w:b/>
                <w:color w:val="000000"/>
              </w:rPr>
              <w:t xml:space="preserve">Out-of-Pocket Limit: </w:t>
            </w:r>
            <w:r w:rsidRPr="004A7E5F">
              <w:rPr>
                <w:rFonts w:ascii="Arial" w:hAnsi="Arial" w:cs="Arial"/>
                <w:color w:val="000000"/>
              </w:rPr>
              <w:t>$5,000</w:t>
            </w:r>
          </w:p>
        </w:tc>
      </w:tr>
    </w:tbl>
    <w:p w:rsidR="00BD5F2D" w:rsidP="0008476C" w14:paraId="5241BDDE" w14:textId="09C196D0">
      <w:pPr>
        <w:keepLines/>
        <w:shd w:val="clear" w:color="auto" w:fill="FFFFFF"/>
        <w:tabs>
          <w:tab w:val="left" w:pos="188"/>
          <w:tab w:val="center" w:pos="7488"/>
        </w:tabs>
        <w:rPr>
          <w:rStyle w:val="Strong"/>
          <w:b w:val="0"/>
          <w:color w:val="000000"/>
          <w:u w:val="single"/>
        </w:rPr>
      </w:pPr>
      <w:r w:rsidRPr="00FA4445">
        <w:rPr>
          <w:noProof/>
        </w:rPr>
        <w:drawing>
          <wp:inline distT="0" distB="0" distL="0" distR="0">
            <wp:extent cx="9521687" cy="64574"/>
            <wp:effectExtent l="0" t="0" r="0" b="0"/>
            <wp:docPr id="1466080192" name="Pictur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80192" name="Picture 1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74777" cy="69003"/>
                    </a:xfrm>
                    <a:prstGeom prst="rect">
                      <a:avLst/>
                    </a:prstGeom>
                    <a:noFill/>
                  </pic:spPr>
                </pic:pic>
              </a:graphicData>
            </a:graphic>
          </wp:inline>
        </w:drawing>
      </w:r>
    </w:p>
    <w:tbl>
      <w:tblPr>
        <w:tblW w:w="0" w:type="auto"/>
        <w:tblLook w:val="0000"/>
      </w:tblPr>
      <w:tblGrid>
        <w:gridCol w:w="7488"/>
        <w:gridCol w:w="7488"/>
      </w:tblGrid>
      <w:tr w14:paraId="37B77D1D" w14:textId="77777777">
        <w:tblPrEx>
          <w:tblW w:w="0" w:type="auto"/>
          <w:tblLook w:val="0000"/>
        </w:tblPrEx>
        <w:tc>
          <w:tcPr>
            <w:tcW w:w="7488" w:type="dxa"/>
          </w:tcPr>
          <w:p w:rsidR="005F7E8C" w:rsidRPr="0047631B" w:rsidP="005F7E8C" w14:paraId="4367C936" w14:textId="77777777">
            <w:pPr>
              <w:rPr>
                <w:rFonts w:ascii="Arial" w:hAnsi="Arial" w:cs="Arial"/>
                <w:b/>
                <w:i/>
                <w:color w:val="595959"/>
                <w:sz w:val="20"/>
                <w:szCs w:val="20"/>
              </w:rPr>
            </w:pPr>
            <w:r w:rsidRPr="001D6D84">
              <w:rPr>
                <w:rFonts w:ascii="Arial" w:hAnsi="Arial" w:cs="Arial"/>
                <w:b/>
                <w:i/>
                <w:color w:val="595959"/>
                <w:sz w:val="20"/>
                <w:szCs w:val="20"/>
              </w:rPr>
              <w:t>Eneero 1</w:t>
            </w:r>
            <w:r w:rsidRPr="0047631B">
              <w:rPr>
                <w:rFonts w:ascii="Arial" w:hAnsi="Arial" w:cs="Arial"/>
                <w:b/>
                <w:i/>
                <w:color w:val="595959"/>
                <w:sz w:val="20"/>
                <w:szCs w:val="20"/>
                <w:vertAlign w:val="superscript"/>
              </w:rPr>
              <w:t>st</w:t>
            </w:r>
          </w:p>
          <w:p w:rsidR="00BD5F2D" w:rsidP="005F7E8C" w14:paraId="49007340" w14:textId="0F78AC45">
            <w:pPr>
              <w:rPr>
                <w:rStyle w:val="Strong"/>
                <w:b w:val="0"/>
                <w:color w:val="000000"/>
                <w:u w:val="single"/>
              </w:rPr>
            </w:pPr>
            <w:r w:rsidRPr="001D6D84">
              <w:rPr>
                <w:rFonts w:ascii="Arial" w:hAnsi="Arial" w:cs="Arial"/>
                <w:i/>
                <w:color w:val="595959"/>
                <w:sz w:val="20"/>
                <w:szCs w:val="20"/>
              </w:rPr>
              <w:t>Bweletaal Tempol Bwalubwal</w:t>
            </w:r>
          </w:p>
        </w:tc>
        <w:tc>
          <w:tcPr>
            <w:tcW w:w="7488" w:type="dxa"/>
          </w:tcPr>
          <w:p w:rsidR="005F7E8C" w:rsidRPr="0047631B" w:rsidP="005F7E8C" w14:paraId="7D7179F5" w14:textId="77777777">
            <w:pPr>
              <w:jc w:val="right"/>
              <w:rPr>
                <w:rFonts w:ascii="Arial" w:hAnsi="Arial" w:cs="Arial"/>
                <w:b/>
                <w:i/>
                <w:color w:val="595959"/>
                <w:sz w:val="20"/>
                <w:szCs w:val="20"/>
              </w:rPr>
            </w:pPr>
            <w:r w:rsidRPr="001D6D84">
              <w:rPr>
                <w:rFonts w:ascii="Arial" w:hAnsi="Arial" w:cs="Arial"/>
                <w:b/>
                <w:i/>
                <w:color w:val="595959"/>
                <w:sz w:val="20"/>
                <w:szCs w:val="20"/>
              </w:rPr>
              <w:t xml:space="preserve">Decembre </w:t>
            </w:r>
            <w:r w:rsidRPr="0047631B">
              <w:rPr>
                <w:rFonts w:ascii="Arial" w:hAnsi="Arial" w:cs="Arial"/>
                <w:b/>
                <w:i/>
                <w:color w:val="595959"/>
                <w:sz w:val="20"/>
                <w:szCs w:val="20"/>
              </w:rPr>
              <w:t>31</w:t>
            </w:r>
            <w:r w:rsidRPr="0047631B">
              <w:rPr>
                <w:rFonts w:ascii="Arial" w:hAnsi="Arial" w:cs="Arial"/>
                <w:b/>
                <w:i/>
                <w:color w:val="595959"/>
                <w:sz w:val="20"/>
                <w:szCs w:val="20"/>
                <w:vertAlign w:val="superscript"/>
              </w:rPr>
              <w:t>st</w:t>
            </w:r>
          </w:p>
          <w:p w:rsidR="00BD5F2D" w:rsidP="005F7E8C" w14:paraId="31522739" w14:textId="4235112B">
            <w:pPr>
              <w:jc w:val="right"/>
              <w:rPr>
                <w:rStyle w:val="Strong"/>
                <w:b w:val="0"/>
                <w:color w:val="000000"/>
                <w:u w:val="single"/>
              </w:rPr>
            </w:pPr>
            <w:r w:rsidRPr="001D6D84">
              <w:rPr>
                <w:rFonts w:ascii="Arial" w:hAnsi="Arial" w:cs="Arial"/>
                <w:i/>
                <w:color w:val="595959"/>
                <w:sz w:val="20"/>
                <w:szCs w:val="20"/>
              </w:rPr>
              <w:t>Órorosol Tempol Bwalubwal</w:t>
            </w:r>
          </w:p>
        </w:tc>
      </w:tr>
    </w:tbl>
    <w:p w:rsidR="00C40277" w:rsidP="008B396F" w14:paraId="56C8DE31" w14:textId="7A5FC50D">
      <w:pPr>
        <w:keepLines/>
        <w:shd w:val="clear" w:color="auto" w:fill="FFFFFF"/>
        <w:spacing w:after="240"/>
        <w:jc w:val="center"/>
        <w:rPr>
          <w:rStyle w:val="Strong"/>
          <w:b w:val="0"/>
          <w:color w:val="000000"/>
          <w:u w:val="single"/>
        </w:rPr>
        <w:sectPr w:rsidSect="00457DAB">
          <w:type w:val="continuous"/>
          <w:pgSz w:w="15840" w:h="12240" w:orient="landscape" w:code="1"/>
          <w:pgMar w:top="720" w:right="504" w:bottom="720" w:left="360" w:header="720" w:footer="720" w:gutter="0"/>
          <w:cols w:space="720"/>
          <w:docGrid w:linePitch="360"/>
        </w:sectPr>
      </w:pPr>
    </w:p>
    <w:p w:rsidR="00A8740E" w:rsidP="00E16E76" w14:paraId="7DB54A6E" w14:textId="071A20B3">
      <w:pPr>
        <w:keepLines/>
        <w:shd w:val="clear" w:color="auto" w:fill="FFFFFF"/>
        <w:jc w:val="center"/>
        <w:rPr>
          <w:rStyle w:val="Strong"/>
          <w:b w:val="0"/>
          <w:color w:val="000000"/>
          <w:u w:val="single"/>
        </w:rPr>
      </w:pPr>
      <w:r w:rsidRPr="003570CA">
        <w:rPr>
          <w:rStyle w:val="Strong"/>
          <w:b w:val="0"/>
          <w:bCs w:val="0"/>
          <w:noProof/>
        </w:rPr>
        <w:drawing>
          <wp:inline distT="0" distB="0" distL="0" distR="0">
            <wp:extent cx="1927120" cy="1151058"/>
            <wp:effectExtent l="0" t="0" r="0" b="0"/>
            <wp:docPr id="241015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5479"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rcRect r="68442"/>
                    <a:stretch>
                      <a:fillRect/>
                    </a:stretch>
                  </pic:blipFill>
                  <pic:spPr bwMode="auto">
                    <a:xfrm>
                      <a:off x="0" y="0"/>
                      <a:ext cx="1947210" cy="11630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8740E" w:rsidRPr="002134D7" w:rsidP="00451C1A" w14:paraId="177A93CD" w14:textId="5DBD76E3">
      <w:pPr>
        <w:keepLines/>
        <w:shd w:val="clear" w:color="auto" w:fill="FFFFFF"/>
        <w:spacing w:after="240"/>
        <w:jc w:val="center"/>
        <w:rPr>
          <w:rStyle w:val="Strong"/>
          <w:b w:val="0"/>
          <w:bCs w:val="0"/>
          <w:noProof/>
          <w:lang w:val="es-MX"/>
        </w:rPr>
      </w:pPr>
      <w:r w:rsidRPr="004A7E5F">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575945</wp:posOffset>
                </wp:positionV>
                <wp:extent cx="2468880" cy="2377440"/>
                <wp:effectExtent l="0" t="0" r="64770" b="60960"/>
                <wp:wrapNone/>
                <wp:docPr id="750223678" name="AutoShape 10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68880" cy="2377440"/>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01" o:spid="_x0000_s1034" alt="&quot;&quot;" style="width:194.4pt;height:187.2pt;margin-top:45.35pt;margin-left:0.75pt;mso-height-percent:0;mso-height-relative:page;mso-width-percent:0;mso-width-relative:page;mso-wrap-distance-bottom:0;mso-wrap-distance-left:9pt;mso-wrap-distance-right:9pt;mso-wrap-distance-top:0;mso-wrap-style:square;position:absolute;visibility:visible;v-text-anchor:top;z-index:251659264" arcsize="10923f" filled="f">
                <v:shadow on="t" color="#d8d8d8"/>
              </v:roundrect>
            </w:pict>
          </mc:Fallback>
        </mc:AlternateContent>
      </w:r>
      <w:r w:rsidRPr="002134D7" w:rsidR="00F44E6F">
        <w:rPr>
          <w:noProof/>
          <w:lang w:val="es-MX"/>
        </w:rPr>
        <w:t xml:space="preserve"> </w:t>
      </w:r>
      <w:r w:rsidR="00F44E6F">
        <w:rPr>
          <w:noProof/>
        </w:rPr>
        <mc:AlternateContent>
          <mc:Choice Requires="wps">
            <w:drawing>
              <wp:inline distT="0" distB="0" distL="0" distR="0">
                <wp:extent cx="795528" cy="438912"/>
                <wp:effectExtent l="0" t="0" r="0" b="0"/>
                <wp:docPr id="186970058" name="Text Box 11" descr="Jane e óbwóss&#10;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5528" cy="4389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E6F" w:rsidRPr="007D04EC" w:rsidP="00F44E6F" w14:textId="77777777">
                            <w:pPr>
                              <w:ind w:left="-144"/>
                              <w:jc w:val="center"/>
                              <w:rPr>
                                <w:rFonts w:cs="Arial"/>
                                <w:color w:val="595959"/>
                                <w:sz w:val="20"/>
                                <w:szCs w:val="20"/>
                              </w:rPr>
                            </w:pPr>
                            <w:bookmarkStart w:id="1" w:name="_Hlk167117096"/>
                            <w:r w:rsidRPr="007D04EC">
                              <w:rPr>
                                <w:rFonts w:cs="Arial"/>
                                <w:color w:val="595959"/>
                                <w:sz w:val="20"/>
                                <w:szCs w:val="20"/>
                              </w:rPr>
                              <w:t>Jane e óbwóss</w:t>
                            </w:r>
                          </w:p>
                          <w:bookmarkEnd w:id="1"/>
                          <w:p w:rsidR="00F44E6F" w:rsidRPr="0047631B" w:rsidP="00F44E6F" w14:textId="77777777">
                            <w:pPr>
                              <w:jc w:val="center"/>
                              <w:rPr>
                                <w:rFonts w:cs="Arial"/>
                                <w:b/>
                                <w:color w:val="595959"/>
                                <w:sz w:val="28"/>
                                <w:szCs w:val="28"/>
                              </w:rPr>
                            </w:pPr>
                            <w:r w:rsidRPr="0047631B">
                              <w:rPr>
                                <w:rFonts w:cs="Arial"/>
                                <w:b/>
                                <w:color w:val="595959"/>
                                <w:sz w:val="28"/>
                                <w:szCs w:val="28"/>
                              </w:rPr>
                              <w:t>100%</w:t>
                            </w:r>
                          </w:p>
                        </w:txbxContent>
                      </wps:txbx>
                      <wps:bodyPr rot="0" vert="horz" wrap="square" lIns="91440" tIns="45720" rIns="91440" bIns="45720" anchor="t" anchorCtr="0" upright="1"/>
                    </wps:wsp>
                  </a:graphicData>
                </a:graphic>
              </wp:inline>
            </w:drawing>
          </mc:Choice>
          <mc:Fallback>
            <w:pict>
              <v:shape id="Text Box 11" o:spid="_x0000_i1035" type="#_x0000_t202" alt="Jane e óbwóss&#10;100%&#10;" style="width:62.65pt;height:34.55pt;mso-left-percent:-10001;mso-position-horizontal-relative:char;mso-position-vertical-relative:line;mso-top-percent:-10001;mso-wrap-style:square;visibility:visible;v-text-anchor:top" filled="f" stroked="f">
                <v:textbox>
                  <w:txbxContent>
                    <w:p w:rsidR="00F44E6F" w:rsidRPr="007D04EC" w:rsidP="00F44E6F" w14:paraId="39701F5A" w14:textId="77777777">
                      <w:pPr>
                        <w:ind w:left="-144"/>
                        <w:jc w:val="center"/>
                        <w:rPr>
                          <w:rFonts w:cs="Arial"/>
                          <w:color w:val="595959"/>
                          <w:sz w:val="20"/>
                          <w:szCs w:val="20"/>
                        </w:rPr>
                      </w:pPr>
                      <w:bookmarkStart w:id="1" w:name="_Hlk167117096"/>
                      <w:r w:rsidRPr="007D04EC">
                        <w:rPr>
                          <w:rFonts w:cs="Arial"/>
                          <w:color w:val="595959"/>
                          <w:sz w:val="20"/>
                          <w:szCs w:val="20"/>
                        </w:rPr>
                        <w:t>Jane e óbwóss</w:t>
                      </w:r>
                    </w:p>
                    <w:bookmarkEnd w:id="1"/>
                    <w:p w:rsidR="00F44E6F" w:rsidRPr="0047631B" w:rsidP="00F44E6F" w14:paraId="1D6F920B" w14:textId="77777777">
                      <w:pPr>
                        <w:jc w:val="center"/>
                        <w:rPr>
                          <w:rFonts w:cs="Arial"/>
                          <w:b/>
                          <w:color w:val="595959"/>
                          <w:sz w:val="28"/>
                          <w:szCs w:val="28"/>
                        </w:rPr>
                      </w:pPr>
                      <w:r w:rsidRPr="0047631B">
                        <w:rPr>
                          <w:rFonts w:cs="Arial"/>
                          <w:b/>
                          <w:color w:val="595959"/>
                          <w:sz w:val="28"/>
                          <w:szCs w:val="28"/>
                        </w:rPr>
                        <w:t>100%</w:t>
                      </w:r>
                    </w:p>
                  </w:txbxContent>
                </v:textbox>
                <w10:wrap type="none"/>
                <w10:anchorlock/>
              </v:shape>
            </w:pict>
          </mc:Fallback>
        </mc:AlternateContent>
      </w:r>
      <w:r w:rsidR="001203FA">
        <w:rPr>
          <w:noProof/>
        </w:rPr>
        <mc:AlternateContent>
          <mc:Choice Requires="wps">
            <w:drawing>
              <wp:inline distT="0" distB="0" distL="0" distR="0">
                <wp:extent cx="1170432" cy="438912"/>
                <wp:effectExtent l="0" t="0" r="0" b="0"/>
                <wp:docPr id="1337900441" name="Text Box 12" descr="Yaal plano e óbwóss&#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0432" cy="4389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1C1A" w:rsidRPr="007D04EC" w:rsidP="00451C1A" w14:textId="12E283D4">
                            <w:pPr>
                              <w:jc w:val="center"/>
                              <w:rPr>
                                <w:rFonts w:cs="Arial"/>
                                <w:color w:val="595959"/>
                                <w:sz w:val="20"/>
                                <w:szCs w:val="20"/>
                              </w:rPr>
                            </w:pPr>
                            <w:r w:rsidRPr="007D04EC">
                              <w:rPr>
                                <w:rFonts w:cs="Arial"/>
                                <w:color w:val="595959"/>
                                <w:sz w:val="20"/>
                                <w:szCs w:val="20"/>
                              </w:rPr>
                              <w:t xml:space="preserve">Yaal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451C1A" w:rsidRPr="0047631B" w:rsidP="00451C1A" w14:textId="77777777">
                            <w:pPr>
                              <w:jc w:val="center"/>
                              <w:rPr>
                                <w:rFonts w:cs="Arial"/>
                                <w:b/>
                                <w:color w:val="595959"/>
                                <w:sz w:val="28"/>
                                <w:szCs w:val="28"/>
                              </w:rPr>
                            </w:pPr>
                            <w:r w:rsidRPr="0047631B">
                              <w:rPr>
                                <w:rFonts w:cs="Arial"/>
                                <w:b/>
                                <w:color w:val="595959"/>
                                <w:sz w:val="28"/>
                                <w:szCs w:val="28"/>
                              </w:rPr>
                              <w:t>0%</w:t>
                            </w:r>
                          </w:p>
                          <w:p w:rsidR="001203FA" w:rsidRPr="0047631B" w:rsidP="001203FA" w14:textId="77777777">
                            <w:pPr>
                              <w:ind w:left="-288"/>
                              <w:jc w:val="center"/>
                              <w:rPr>
                                <w:rFonts w:cs="Arial"/>
                                <w:b/>
                                <w:color w:val="595959"/>
                                <w:sz w:val="28"/>
                                <w:szCs w:val="28"/>
                              </w:rPr>
                            </w:pPr>
                          </w:p>
                        </w:txbxContent>
                      </wps:txbx>
                      <wps:bodyPr rot="0" vert="horz" wrap="square" lIns="91440" tIns="45720" rIns="91440" bIns="45720" anchor="t" anchorCtr="0" upright="1"/>
                    </wps:wsp>
                  </a:graphicData>
                </a:graphic>
              </wp:inline>
            </w:drawing>
          </mc:Choice>
          <mc:Fallback>
            <w:pict>
              <v:shape id="Text Box 12" o:spid="_x0000_i1036" type="#_x0000_t202" alt="Yaal plano e óbwóss&#10;0%&#10;" style="width:92.15pt;height:34.55pt;mso-left-percent:-10001;mso-position-horizontal-relative:char;mso-position-vertical-relative:line;mso-top-percent:-10001;mso-wrap-style:square;visibility:visible;v-text-anchor:top" filled="f" stroked="f">
                <v:textbox>
                  <w:txbxContent>
                    <w:p w:rsidR="00451C1A" w:rsidRPr="007D04EC" w:rsidP="00451C1A" w14:paraId="6BC55043" w14:textId="12E283D4">
                      <w:pPr>
                        <w:jc w:val="center"/>
                        <w:rPr>
                          <w:rFonts w:cs="Arial"/>
                          <w:color w:val="595959"/>
                          <w:sz w:val="20"/>
                          <w:szCs w:val="20"/>
                        </w:rPr>
                      </w:pPr>
                      <w:r w:rsidRPr="007D04EC">
                        <w:rPr>
                          <w:rFonts w:cs="Arial"/>
                          <w:color w:val="595959"/>
                          <w:sz w:val="20"/>
                          <w:szCs w:val="20"/>
                        </w:rPr>
                        <w:t xml:space="preserve">Yaal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451C1A" w:rsidRPr="0047631B" w:rsidP="00451C1A" w14:paraId="0BA501D2" w14:textId="77777777">
                      <w:pPr>
                        <w:jc w:val="center"/>
                        <w:rPr>
                          <w:rFonts w:cs="Arial"/>
                          <w:b/>
                          <w:color w:val="595959"/>
                          <w:sz w:val="28"/>
                          <w:szCs w:val="28"/>
                        </w:rPr>
                      </w:pPr>
                      <w:r w:rsidRPr="0047631B">
                        <w:rPr>
                          <w:rFonts w:cs="Arial"/>
                          <w:b/>
                          <w:color w:val="595959"/>
                          <w:sz w:val="28"/>
                          <w:szCs w:val="28"/>
                        </w:rPr>
                        <w:t>0%</w:t>
                      </w:r>
                    </w:p>
                    <w:p w:rsidR="001203FA" w:rsidRPr="0047631B" w:rsidP="001203FA" w14:paraId="71FEAA88" w14:textId="77777777">
                      <w:pPr>
                        <w:ind w:left="-288"/>
                        <w:jc w:val="center"/>
                        <w:rPr>
                          <w:rFonts w:cs="Arial"/>
                          <w:b/>
                          <w:color w:val="595959"/>
                          <w:sz w:val="28"/>
                          <w:szCs w:val="28"/>
                        </w:rPr>
                      </w:pPr>
                    </w:p>
                  </w:txbxContent>
                </v:textbox>
                <w10:wrap type="none"/>
                <w10:anchorlock/>
              </v:shape>
            </w:pict>
          </mc:Fallback>
        </mc:AlternateContent>
      </w:r>
    </w:p>
    <w:p w:rsidR="00F37CF6" w:rsidRPr="004A7E5F" w:rsidP="00D46DE8" w14:paraId="147AB828" w14:textId="77777777">
      <w:pPr>
        <w:spacing w:before="480"/>
        <w:ind w:left="180"/>
        <w:rPr>
          <w:rFonts w:ascii="Arial" w:hAnsi="Arial" w:cs="Arial"/>
          <w:b/>
          <w:color w:val="000000"/>
          <w:lang w:val=""/>
        </w:rPr>
      </w:pPr>
      <w:r w:rsidRPr="004A7E5F">
        <w:rPr>
          <w:rFonts w:ascii="Arial" w:hAnsi="Arial" w:cs="Arial"/>
          <w:b/>
          <w:color w:val="000000"/>
          <w:lang w:val=""/>
        </w:rPr>
        <w:t xml:space="preserve">Jane </w:t>
      </w:r>
      <w:r w:rsidRPr="00CD7D5C">
        <w:rPr>
          <w:rFonts w:ascii="Arial" w:hAnsi="Arial" w:cs="Arial"/>
          <w:b/>
          <w:bCs/>
          <w:color w:val="000000"/>
          <w:lang w:val="es-MX"/>
        </w:rPr>
        <w:t>esaal</w:t>
      </w:r>
      <w:r w:rsidRPr="004A7E5F">
        <w:rPr>
          <w:rFonts w:ascii="Arial" w:hAnsi="Arial" w:cs="Arial"/>
          <w:b/>
          <w:color w:val="000000"/>
          <w:lang w:val=""/>
        </w:rPr>
        <w:t xml:space="preserve"> ghula yaal $1,500 </w:t>
      </w:r>
      <w:r w:rsidRPr="004A7E5F">
        <w:rPr>
          <w:rFonts w:ascii="Arial" w:hAnsi="Arial" w:cs="Arial"/>
          <w:bCs/>
          <w:color w:val="0064C8"/>
          <w:u w:val="single"/>
          <w:lang w:val=""/>
        </w:rPr>
        <w:t>deductible</w:t>
      </w:r>
      <w:r w:rsidRPr="004A7E5F">
        <w:rPr>
          <w:rFonts w:ascii="Arial" w:hAnsi="Arial" w:cs="Arial"/>
          <w:b/>
          <w:color w:val="000000"/>
          <w:lang w:val=""/>
        </w:rPr>
        <w:t>.</w:t>
      </w:r>
    </w:p>
    <w:p w:rsidR="00F37CF6" w:rsidRPr="004A7E5F" w:rsidP="00F37CF6" w14:paraId="42F79B77" w14:textId="77777777">
      <w:pPr>
        <w:ind w:left="180" w:right="-49"/>
        <w:rPr>
          <w:rFonts w:cs="Arial"/>
          <w:color w:val="595959"/>
          <w:lang w:val=""/>
        </w:rPr>
      </w:pPr>
      <w:r w:rsidRPr="00CD7D5C">
        <w:rPr>
          <w:rFonts w:cs="Arial"/>
          <w:bCs/>
          <w:color w:val="595959"/>
          <w:lang w:val="es-MX"/>
        </w:rPr>
        <w:t>Yaal</w:t>
      </w:r>
      <w:r w:rsidRPr="004A7E5F">
        <w:rPr>
          <w:rFonts w:cs="Arial"/>
          <w:color w:val="595959"/>
          <w:lang w:val=""/>
        </w:rPr>
        <w:t xml:space="preserve"> </w:t>
      </w:r>
      <w:r w:rsidRPr="004A7E5F">
        <w:rPr>
          <w:rStyle w:val="underlinedterm"/>
          <w:lang w:val=""/>
        </w:rPr>
        <w:t>plano</w:t>
      </w:r>
      <w:r w:rsidRPr="004A7E5F">
        <w:rPr>
          <w:rFonts w:cs="Arial"/>
          <w:color w:val="595959"/>
          <w:lang w:val=""/>
        </w:rPr>
        <w:t xml:space="preserve"> esaal mmwel ebwe óbwóss.</w:t>
      </w:r>
    </w:p>
    <w:p w:rsidR="00F37CF6" w:rsidRPr="004A7E5F" w:rsidP="002134D7" w14:paraId="30140244" w14:textId="77777777">
      <w:pPr>
        <w:ind w:left="576"/>
        <w:rPr>
          <w:rFonts w:cs="Arial"/>
          <w:b/>
          <w:bCs/>
          <w:color w:val="595959"/>
        </w:rPr>
      </w:pPr>
      <w:r w:rsidRPr="004A7E5F">
        <w:rPr>
          <w:rFonts w:cs="Arial"/>
          <w:b/>
          <w:bCs/>
          <w:color w:val="595959"/>
        </w:rPr>
        <w:t xml:space="preserve">Office visit costs: </w:t>
      </w:r>
      <w:r w:rsidRPr="004A7E5F">
        <w:rPr>
          <w:rFonts w:cs="Arial"/>
          <w:color w:val="595959"/>
        </w:rPr>
        <w:t>$125</w:t>
      </w:r>
    </w:p>
    <w:p w:rsidR="00F37CF6" w:rsidRPr="004A7E5F" w:rsidP="002134D7" w14:paraId="0AA7C2F9" w14:textId="77777777">
      <w:pPr>
        <w:ind w:left="576"/>
        <w:rPr>
          <w:rFonts w:cs="Arial"/>
          <w:color w:val="595959"/>
        </w:rPr>
      </w:pPr>
      <w:r w:rsidRPr="004A7E5F">
        <w:rPr>
          <w:rFonts w:cs="Arial"/>
          <w:b/>
          <w:bCs/>
          <w:color w:val="595959"/>
        </w:rPr>
        <w:t xml:space="preserve">Jane ebwe óbwóss: </w:t>
      </w:r>
      <w:r w:rsidRPr="004A7E5F">
        <w:rPr>
          <w:rFonts w:cs="Arial"/>
          <w:color w:val="595959"/>
        </w:rPr>
        <w:t>$125</w:t>
      </w:r>
    </w:p>
    <w:p w:rsidR="003F0FD5" w:rsidP="002134D7" w14:paraId="3C1B96E3" w14:textId="7A1139ED">
      <w:pPr>
        <w:ind w:left="576"/>
        <w:rPr>
          <w:rStyle w:val="Strong"/>
          <w:b w:val="0"/>
          <w:color w:val="000000"/>
          <w:u w:val="single"/>
        </w:rPr>
      </w:pPr>
      <w:r w:rsidRPr="004A7E5F">
        <w:rPr>
          <w:rFonts w:cs="Arial"/>
          <w:b/>
          <w:bCs/>
          <w:color w:val="595959"/>
        </w:rPr>
        <w:t xml:space="preserve">Yaal plan ebwe óbwóss: </w:t>
      </w:r>
      <w:r w:rsidRPr="004A7E5F">
        <w:rPr>
          <w:rFonts w:cs="Arial"/>
          <w:color w:val="595959"/>
        </w:rPr>
        <w:t>$0</w:t>
      </w:r>
    </w:p>
    <w:p w:rsidR="00BF63E3" w:rsidP="008B396F" w14:paraId="2DB63CDB" w14:textId="4DCD59F9">
      <w:pPr>
        <w:keepLines/>
        <w:shd w:val="clear" w:color="auto" w:fill="FFFFFF"/>
        <w:spacing w:after="240"/>
        <w:jc w:val="center"/>
        <w:rPr>
          <w:rStyle w:val="Strong"/>
          <w:b w:val="0"/>
          <w:color w:val="000000"/>
          <w:u w:val="single"/>
        </w:rPr>
      </w:pPr>
      <w:r>
        <w:rPr>
          <w:rStyle w:val="Strong"/>
          <w:b w:val="0"/>
          <w:color w:val="000000"/>
          <w:u w:val="single"/>
        </w:rPr>
        <w:br w:type="column"/>
      </w:r>
      <w:r w:rsidRPr="003570CA" w:rsidR="003570CA">
        <w:rPr>
          <w:rStyle w:val="Strong"/>
          <w:b w:val="0"/>
          <w:bCs w:val="0"/>
          <w:noProof/>
        </w:rPr>
        <w:drawing>
          <wp:inline distT="0" distB="0" distL="0" distR="0">
            <wp:extent cx="542883" cy="1796995"/>
            <wp:effectExtent l="0" t="0" r="0" b="0"/>
            <wp:docPr id="1264150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50177" name="Picture 6"/>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rcRect r="90919"/>
                    <a:stretch>
                      <a:fillRect/>
                    </a:stretch>
                  </pic:blipFill>
                  <pic:spPr bwMode="auto">
                    <a:xfrm>
                      <a:off x="0" y="0"/>
                      <a:ext cx="552779" cy="182975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E4DA3" w:rsidP="00E16E76" w14:paraId="7AAFC850" w14:textId="1FCC32BE">
      <w:pPr>
        <w:keepLines/>
        <w:shd w:val="clear" w:color="auto" w:fill="FFFFFF"/>
        <w:jc w:val="center"/>
        <w:rPr>
          <w:rStyle w:val="Strong"/>
          <w:b w:val="0"/>
          <w:color w:val="000000"/>
          <w:u w:val="single"/>
        </w:rPr>
      </w:pPr>
      <w:r>
        <w:rPr>
          <w:rStyle w:val="Strong"/>
          <w:b w:val="0"/>
          <w:color w:val="000000"/>
          <w:u w:val="single"/>
        </w:rPr>
        <w:br w:type="column"/>
      </w:r>
      <w:r w:rsidRPr="003570CA" w:rsidR="003570CA">
        <w:rPr>
          <w:rStyle w:val="Strong"/>
          <w:b w:val="0"/>
          <w:bCs w:val="0"/>
          <w:noProof/>
        </w:rPr>
        <w:drawing>
          <wp:inline distT="0" distB="0" distL="0" distR="0">
            <wp:extent cx="1991536" cy="1202055"/>
            <wp:effectExtent l="0" t="0" r="8890" b="0"/>
            <wp:docPr id="1127434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34584" name="Picture 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rcRect r="68771"/>
                    <a:stretch>
                      <a:fillRect/>
                    </a:stretch>
                  </pic:blipFill>
                  <pic:spPr bwMode="auto">
                    <a:xfrm>
                      <a:off x="0" y="0"/>
                      <a:ext cx="2006005" cy="121078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E4DA3" w:rsidP="008B396F" w14:paraId="795F8ABA" w14:textId="3E04E5E1">
      <w:pPr>
        <w:keepLines/>
        <w:shd w:val="clear" w:color="auto" w:fill="FFFFFF"/>
        <w:spacing w:after="240"/>
        <w:jc w:val="center"/>
        <w:rPr>
          <w:rStyle w:val="Strong"/>
          <w:b w:val="0"/>
          <w:color w:val="000000"/>
          <w:u w:val="single"/>
        </w:rPr>
      </w:pPr>
      <w:r w:rsidRPr="004A7E5F">
        <w:rPr>
          <w:noProof/>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595630</wp:posOffset>
                </wp:positionV>
                <wp:extent cx="2468880" cy="2377440"/>
                <wp:effectExtent l="0" t="0" r="64770" b="60960"/>
                <wp:wrapNone/>
                <wp:docPr id="1613037029" name="AutoShap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68880" cy="2377440"/>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03" o:spid="_x0000_s1037" alt="&quot;&quot;" style="width:194.4pt;height:187.2pt;margin-top:46.9pt;margin-left:-7.8pt;mso-height-percent:0;mso-height-relative:page;mso-width-percent:0;mso-width-relative:page;mso-wrap-distance-bottom:0;mso-wrap-distance-left:9pt;mso-wrap-distance-right:9pt;mso-wrap-distance-top:0;mso-wrap-style:square;position:absolute;visibility:visible;v-text-anchor:top;z-index:251661312" arcsize="10923f" filled="f">
                <v:shadow on="t" color="#d8d8d8"/>
              </v:roundrect>
            </w:pict>
          </mc:Fallback>
        </mc:AlternateContent>
      </w:r>
      <w:r w:rsidR="00614609">
        <w:rPr>
          <w:noProof/>
        </w:rPr>
        <mc:AlternateContent>
          <mc:Choice Requires="wps">
            <w:drawing>
              <wp:inline distT="0" distB="0" distL="0" distR="0">
                <wp:extent cx="798046" cy="442148"/>
                <wp:effectExtent l="0" t="0" r="0" b="0"/>
                <wp:docPr id="2039266270" name="Text Box 23" descr="Jane e óbwóss&#10;2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8046" cy="442148"/>
                        </a:xfrm>
                        <a:prstGeom prst="rect">
                          <a:avLst/>
                        </a:prstGeom>
                        <a:noFill/>
                        <a:ln w="9525">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14609" w:rsidRPr="007D04EC" w:rsidP="00720324" w14:textId="77777777">
                            <w:pPr>
                              <w:ind w:left="-144"/>
                              <w:jc w:val="center"/>
                              <w:rPr>
                                <w:rFonts w:cs="Arial"/>
                                <w:color w:val="595959"/>
                                <w:sz w:val="20"/>
                                <w:szCs w:val="20"/>
                              </w:rPr>
                            </w:pPr>
                            <w:r w:rsidRPr="007D04EC">
                              <w:rPr>
                                <w:rFonts w:cs="Arial"/>
                                <w:color w:val="595959"/>
                                <w:sz w:val="20"/>
                                <w:szCs w:val="20"/>
                              </w:rPr>
                              <w:t>Jane e óbwóss</w:t>
                            </w:r>
                          </w:p>
                          <w:p w:rsidR="00614609" w:rsidRPr="0047631B" w:rsidP="00614609" w14:textId="77777777">
                            <w:pPr>
                              <w:jc w:val="center"/>
                              <w:rPr>
                                <w:rFonts w:cs="Arial"/>
                                <w:b/>
                                <w:color w:val="595959"/>
                                <w:sz w:val="28"/>
                                <w:szCs w:val="28"/>
                              </w:rPr>
                            </w:pPr>
                            <w:r w:rsidRPr="0047631B">
                              <w:rPr>
                                <w:rFonts w:cs="Arial"/>
                                <w:b/>
                                <w:color w:val="595959"/>
                                <w:sz w:val="28"/>
                                <w:szCs w:val="28"/>
                              </w:rPr>
                              <w:t>20%</w:t>
                            </w:r>
                          </w:p>
                        </w:txbxContent>
                      </wps:txbx>
                      <wps:bodyPr rot="0" vert="horz" wrap="square" lIns="91440" tIns="45720" rIns="91440" bIns="45720" anchor="t" anchorCtr="0" upright="1"/>
                    </wps:wsp>
                  </a:graphicData>
                </a:graphic>
              </wp:inline>
            </w:drawing>
          </mc:Choice>
          <mc:Fallback>
            <w:pict>
              <v:shape id="Text Box 23" o:spid="_x0000_i1038" type="#_x0000_t202" alt="Jane e óbwóss&#10;20%&#10;" style="width:62.85pt;height:34.8pt;mso-left-percent:-10001;mso-position-horizontal-relative:char;mso-position-vertical-relative:line;mso-top-percent:-10001;mso-wrap-style:square;visibility:visible;v-text-anchor:top" filled="f" stroked="f">
                <v:textbox>
                  <w:txbxContent>
                    <w:p w:rsidR="00614609" w:rsidRPr="007D04EC" w:rsidP="00720324" w14:paraId="7EFF0F86" w14:textId="77777777">
                      <w:pPr>
                        <w:ind w:left="-144"/>
                        <w:jc w:val="center"/>
                        <w:rPr>
                          <w:rFonts w:cs="Arial"/>
                          <w:color w:val="595959"/>
                          <w:sz w:val="20"/>
                          <w:szCs w:val="20"/>
                        </w:rPr>
                      </w:pPr>
                      <w:r w:rsidRPr="007D04EC">
                        <w:rPr>
                          <w:rFonts w:cs="Arial"/>
                          <w:color w:val="595959"/>
                          <w:sz w:val="20"/>
                          <w:szCs w:val="20"/>
                        </w:rPr>
                        <w:t>Jane e óbwóss</w:t>
                      </w:r>
                    </w:p>
                    <w:p w:rsidR="00614609" w:rsidRPr="0047631B" w:rsidP="00614609" w14:paraId="1A038A22" w14:textId="77777777">
                      <w:pPr>
                        <w:jc w:val="center"/>
                        <w:rPr>
                          <w:rFonts w:cs="Arial"/>
                          <w:b/>
                          <w:color w:val="595959"/>
                          <w:sz w:val="28"/>
                          <w:szCs w:val="28"/>
                        </w:rPr>
                      </w:pPr>
                      <w:r w:rsidRPr="0047631B">
                        <w:rPr>
                          <w:rFonts w:cs="Arial"/>
                          <w:b/>
                          <w:color w:val="595959"/>
                          <w:sz w:val="28"/>
                          <w:szCs w:val="28"/>
                        </w:rPr>
                        <w:t>20%</w:t>
                      </w:r>
                    </w:p>
                  </w:txbxContent>
                </v:textbox>
                <w10:wrap type="none"/>
                <w10:anchorlock/>
              </v:shape>
            </w:pict>
          </mc:Fallback>
        </mc:AlternateContent>
      </w:r>
      <w:r w:rsidRPr="00720324" w:rsidR="00720324">
        <w:rPr>
          <w:noProof/>
        </w:rPr>
        <w:t xml:space="preserve"> </w:t>
      </w:r>
      <w:r w:rsidR="00720324">
        <w:rPr>
          <w:noProof/>
        </w:rPr>
        <mc:AlternateContent>
          <mc:Choice Requires="wps">
            <w:drawing>
              <wp:inline distT="0" distB="0" distL="0" distR="0">
                <wp:extent cx="1166842" cy="435840"/>
                <wp:effectExtent l="0" t="0" r="0" b="2540"/>
                <wp:docPr id="2115373159" name="Text Box 12" descr="Yaal plano e óbwóss&#10;8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6842" cy="435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0324" w:rsidRPr="007D04EC" w:rsidP="00720324" w14:textId="5F7EE841">
                            <w:pPr>
                              <w:ind w:left="-144"/>
                              <w:jc w:val="center"/>
                              <w:rPr>
                                <w:rFonts w:cs="Arial"/>
                                <w:color w:val="595959"/>
                                <w:sz w:val="20"/>
                                <w:szCs w:val="20"/>
                              </w:rPr>
                            </w:pPr>
                            <w:r w:rsidRPr="000B6980">
                              <w:rPr>
                                <w:rFonts w:cs="Arial"/>
                                <w:sz w:val="20"/>
                                <w:szCs w:val="20"/>
                              </w:rPr>
                              <w:t>Yaal</w:t>
                            </w:r>
                            <w:r w:rsidRPr="007D04EC">
                              <w:rPr>
                                <w:rFonts w:cs="Arial"/>
                                <w:color w:val="595959"/>
                                <w:sz w:val="20"/>
                                <w:szCs w:val="20"/>
                              </w:rPr>
                              <w:t xml:space="preserve">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720324" w:rsidRPr="0047631B" w:rsidP="00720324" w14:textId="77777777">
                            <w:pPr>
                              <w:jc w:val="center"/>
                              <w:rPr>
                                <w:rFonts w:cs="Arial"/>
                                <w:b/>
                                <w:color w:val="595959"/>
                                <w:sz w:val="28"/>
                                <w:szCs w:val="28"/>
                              </w:rPr>
                            </w:pPr>
                            <w:r w:rsidRPr="0047631B">
                              <w:rPr>
                                <w:rFonts w:cs="Arial"/>
                                <w:b/>
                                <w:color w:val="595959"/>
                                <w:sz w:val="28"/>
                                <w:szCs w:val="28"/>
                              </w:rPr>
                              <w:t>80%</w:t>
                            </w:r>
                          </w:p>
                          <w:p w:rsidR="00720324" w:rsidRPr="0047631B" w:rsidP="00720324" w14:textId="77777777">
                            <w:pPr>
                              <w:ind w:left="-288"/>
                              <w:jc w:val="center"/>
                              <w:rPr>
                                <w:rFonts w:cs="Arial"/>
                                <w:b/>
                                <w:color w:val="595959"/>
                                <w:sz w:val="28"/>
                                <w:szCs w:val="28"/>
                              </w:rPr>
                            </w:pPr>
                          </w:p>
                        </w:txbxContent>
                      </wps:txbx>
                      <wps:bodyPr rot="0" vert="horz" wrap="square" lIns="91440" tIns="45720" rIns="91440" bIns="45720" anchor="t" anchorCtr="0" upright="1"/>
                    </wps:wsp>
                  </a:graphicData>
                </a:graphic>
              </wp:inline>
            </w:drawing>
          </mc:Choice>
          <mc:Fallback>
            <w:pict>
              <v:shape id="_x0000_i1039" type="#_x0000_t202" alt="Yaal plano e óbwóss&#10;80%&#10;" style="width:91.9pt;height:34.3pt;mso-left-percent:-10001;mso-position-horizontal-relative:char;mso-position-vertical-relative:line;mso-top-percent:-10001;mso-wrap-style:square;visibility:visible;v-text-anchor:top" filled="f" stroked="f">
                <v:textbox>
                  <w:txbxContent>
                    <w:p w:rsidR="00720324" w:rsidRPr="007D04EC" w:rsidP="00720324" w14:paraId="038E1B6B" w14:textId="5F7EE841">
                      <w:pPr>
                        <w:ind w:left="-144"/>
                        <w:jc w:val="center"/>
                        <w:rPr>
                          <w:rFonts w:cs="Arial"/>
                          <w:color w:val="595959"/>
                          <w:sz w:val="20"/>
                          <w:szCs w:val="20"/>
                        </w:rPr>
                      </w:pPr>
                      <w:r w:rsidRPr="000B6980">
                        <w:rPr>
                          <w:rFonts w:cs="Arial"/>
                          <w:sz w:val="20"/>
                          <w:szCs w:val="20"/>
                        </w:rPr>
                        <w:t>Yaal</w:t>
                      </w:r>
                      <w:r w:rsidRPr="007D04EC">
                        <w:rPr>
                          <w:rFonts w:cs="Arial"/>
                          <w:color w:val="595959"/>
                          <w:sz w:val="20"/>
                          <w:szCs w:val="20"/>
                        </w:rPr>
                        <w:t xml:space="preserve">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720324" w:rsidRPr="0047631B" w:rsidP="00720324" w14:paraId="7DBE8D71" w14:textId="77777777">
                      <w:pPr>
                        <w:jc w:val="center"/>
                        <w:rPr>
                          <w:rFonts w:cs="Arial"/>
                          <w:b/>
                          <w:color w:val="595959"/>
                          <w:sz w:val="28"/>
                          <w:szCs w:val="28"/>
                        </w:rPr>
                      </w:pPr>
                      <w:r w:rsidRPr="0047631B">
                        <w:rPr>
                          <w:rFonts w:cs="Arial"/>
                          <w:b/>
                          <w:color w:val="595959"/>
                          <w:sz w:val="28"/>
                          <w:szCs w:val="28"/>
                        </w:rPr>
                        <w:t>80%</w:t>
                      </w:r>
                    </w:p>
                    <w:p w:rsidR="00720324" w:rsidRPr="0047631B" w:rsidP="00720324" w14:paraId="12452363" w14:textId="77777777">
                      <w:pPr>
                        <w:ind w:left="-288"/>
                        <w:jc w:val="center"/>
                        <w:rPr>
                          <w:rFonts w:cs="Arial"/>
                          <w:b/>
                          <w:color w:val="595959"/>
                          <w:sz w:val="28"/>
                          <w:szCs w:val="28"/>
                        </w:rPr>
                      </w:pPr>
                    </w:p>
                  </w:txbxContent>
                </v:textbox>
                <w10:wrap type="none"/>
                <w10:anchorlock/>
              </v:shape>
            </w:pict>
          </mc:Fallback>
        </mc:AlternateContent>
      </w:r>
    </w:p>
    <w:p w:rsidR="00EC63CF" w:rsidRPr="004A7E5F" w:rsidP="00D46DE8" w14:paraId="3763D51C" w14:textId="77777777">
      <w:pPr>
        <w:spacing w:before="480"/>
        <w:ind w:left="180"/>
        <w:rPr>
          <w:rFonts w:ascii="Arial" w:hAnsi="Arial" w:cs="Arial"/>
          <w:b/>
          <w:bCs/>
          <w:color w:val="000000"/>
        </w:rPr>
      </w:pPr>
      <w:r w:rsidRPr="004A7E5F">
        <w:rPr>
          <w:rFonts w:ascii="Arial" w:hAnsi="Arial" w:cs="Arial"/>
          <w:b/>
          <w:bCs/>
          <w:color w:val="000000"/>
        </w:rPr>
        <w:t xml:space="preserve">Jane a ghula yaal $1,500 </w:t>
      </w:r>
      <w:r w:rsidRPr="004A7E5F">
        <w:rPr>
          <w:rFonts w:ascii="Arial" w:hAnsi="Arial" w:cs="Arial"/>
          <w:bCs/>
          <w:color w:val="0064C8"/>
          <w:u w:val="single"/>
        </w:rPr>
        <w:t>deductible</w:t>
      </w:r>
      <w:r w:rsidRPr="004A7E5F">
        <w:rPr>
          <w:rFonts w:ascii="Arial" w:hAnsi="Arial" w:cs="Arial"/>
          <w:b/>
          <w:bCs/>
          <w:color w:val="000000"/>
        </w:rPr>
        <w:t xml:space="preserve">, </w:t>
      </w:r>
      <w:r w:rsidRPr="004A7E5F">
        <w:rPr>
          <w:rFonts w:ascii="Arial" w:hAnsi="Arial" w:cs="Arial"/>
          <w:bCs/>
          <w:color w:val="0064C8"/>
          <w:u w:val="single"/>
        </w:rPr>
        <w:t>coinsurance</w:t>
      </w:r>
      <w:r w:rsidRPr="004A7E5F">
        <w:rPr>
          <w:rFonts w:ascii="Arial" w:hAnsi="Arial" w:cs="Arial"/>
          <w:b/>
          <w:bCs/>
          <w:color w:val="000000"/>
        </w:rPr>
        <w:t xml:space="preserve"> abweel.</w:t>
      </w:r>
    </w:p>
    <w:p w:rsidR="00EC63CF" w:rsidRPr="004A7E5F" w:rsidP="00EC63CF" w14:paraId="0BF36692" w14:textId="77777777">
      <w:pPr>
        <w:ind w:left="180" w:right="-49"/>
        <w:rPr>
          <w:rFonts w:cs="Arial"/>
          <w:color w:val="595959"/>
        </w:rPr>
      </w:pPr>
      <w:r w:rsidRPr="004A7E5F">
        <w:rPr>
          <w:rFonts w:cs="Arial"/>
          <w:bCs/>
          <w:color w:val="595959"/>
        </w:rPr>
        <w:t xml:space="preserve">Jane e weri dokto faal akkááw nge aa óbwóss $1,500, nge aa ghula yaal </w:t>
      </w:r>
      <w:r w:rsidRPr="004A7E5F">
        <w:rPr>
          <w:rStyle w:val="underlinedterm"/>
        </w:rPr>
        <w:t>deductible</w:t>
      </w:r>
      <w:r w:rsidRPr="004A7E5F">
        <w:rPr>
          <w:rFonts w:cs="Arial"/>
          <w:bCs/>
          <w:color w:val="595959"/>
        </w:rPr>
        <w:t xml:space="preserve">. Iwe yaal </w:t>
      </w:r>
      <w:r w:rsidRPr="004A7E5F">
        <w:rPr>
          <w:rStyle w:val="underlinedterm"/>
        </w:rPr>
        <w:t>plano</w:t>
      </w:r>
      <w:r w:rsidRPr="004A7E5F">
        <w:rPr>
          <w:rFonts w:cs="Arial"/>
          <w:bCs/>
          <w:color w:val="595959"/>
        </w:rPr>
        <w:t xml:space="preserve"> ebwe óbwóssuw akkááw góósto reel yaal next visit.</w:t>
      </w:r>
    </w:p>
    <w:p w:rsidR="00EC63CF" w:rsidRPr="004A7E5F" w:rsidP="00A7691E" w14:paraId="13B2A8E3" w14:textId="77777777">
      <w:pPr>
        <w:tabs>
          <w:tab w:val="left" w:pos="3060"/>
        </w:tabs>
        <w:ind w:left="540"/>
        <w:rPr>
          <w:color w:val="595959"/>
        </w:rPr>
      </w:pPr>
      <w:r w:rsidRPr="004A7E5F">
        <w:rPr>
          <w:b/>
          <w:bCs/>
          <w:color w:val="595959"/>
        </w:rPr>
        <w:t xml:space="preserve">Office visit costs: </w:t>
      </w:r>
      <w:r w:rsidRPr="004A7E5F">
        <w:rPr>
          <w:color w:val="595959"/>
        </w:rPr>
        <w:t>$125</w:t>
      </w:r>
    </w:p>
    <w:p w:rsidR="00EC63CF" w:rsidP="00EC63CF" w14:paraId="4805C8A2" w14:textId="77777777">
      <w:pPr>
        <w:ind w:left="540"/>
        <w:rPr>
          <w:b/>
          <w:bCs/>
          <w:color w:val="595959"/>
        </w:rPr>
      </w:pPr>
      <w:r w:rsidRPr="004A7E5F">
        <w:rPr>
          <w:b/>
          <w:bCs/>
          <w:color w:val="595959"/>
        </w:rPr>
        <w:t xml:space="preserve">Jane ebwe óbwóss: </w:t>
      </w:r>
    </w:p>
    <w:p w:rsidR="00EC63CF" w:rsidRPr="00CD7D5C" w:rsidP="00EC63CF" w14:paraId="20EEC339" w14:textId="77777777">
      <w:pPr>
        <w:ind w:left="540"/>
        <w:rPr>
          <w:color w:val="595959"/>
          <w:lang w:val="es-MX"/>
        </w:rPr>
      </w:pPr>
      <w:r w:rsidRPr="00CD7D5C">
        <w:rPr>
          <w:color w:val="595959"/>
          <w:lang w:val="es-MX"/>
        </w:rPr>
        <w:t>20% reel $125 = $25.</w:t>
      </w:r>
    </w:p>
    <w:p w:rsidR="00EC63CF" w:rsidRPr="00CD7D5C" w:rsidP="00EC63CF" w14:paraId="02C4296B" w14:textId="77777777">
      <w:pPr>
        <w:ind w:left="540"/>
        <w:rPr>
          <w:b/>
          <w:bCs/>
          <w:color w:val="595959"/>
          <w:lang w:val="es-MX"/>
        </w:rPr>
      </w:pPr>
      <w:r w:rsidRPr="00CD7D5C">
        <w:rPr>
          <w:b/>
          <w:bCs/>
          <w:color w:val="595959"/>
          <w:lang w:val="es-MX"/>
        </w:rPr>
        <w:t xml:space="preserve">Yaal plano ebwe óbwóss: </w:t>
      </w:r>
    </w:p>
    <w:p w:rsidR="00EC63CF" w:rsidRPr="002D6C4F" w:rsidP="00EC63CF" w14:paraId="3A759AD4" w14:textId="77777777">
      <w:pPr>
        <w:ind w:left="540"/>
        <w:rPr>
          <w:color w:val="595959"/>
        </w:rPr>
      </w:pPr>
      <w:r w:rsidRPr="004A7E5F">
        <w:rPr>
          <w:color w:val="595959"/>
        </w:rPr>
        <w:t>80% reel $125 = $100.</w:t>
      </w:r>
    </w:p>
    <w:p w:rsidR="004E4DA3" w:rsidP="008B396F" w14:paraId="522B9B78" w14:textId="1C6B74BF">
      <w:pPr>
        <w:keepLines/>
        <w:shd w:val="clear" w:color="auto" w:fill="FFFFFF"/>
        <w:spacing w:after="240"/>
        <w:jc w:val="center"/>
        <w:rPr>
          <w:rStyle w:val="Strong"/>
          <w:b w:val="0"/>
          <w:color w:val="000000"/>
          <w:u w:val="single"/>
        </w:rPr>
      </w:pPr>
      <w:r>
        <w:rPr>
          <w:rStyle w:val="Strong"/>
          <w:b w:val="0"/>
          <w:color w:val="000000"/>
          <w:u w:val="single"/>
        </w:rPr>
        <w:br w:type="column"/>
      </w:r>
      <w:r w:rsidRPr="003570CA" w:rsidR="003570CA">
        <w:rPr>
          <w:rStyle w:val="Strong"/>
          <w:b w:val="0"/>
          <w:bCs w:val="0"/>
          <w:noProof/>
        </w:rPr>
        <w:drawing>
          <wp:inline distT="0" distB="0" distL="0" distR="0">
            <wp:extent cx="582715" cy="1796995"/>
            <wp:effectExtent l="0" t="0" r="0" b="0"/>
            <wp:docPr id="1702054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54674" name="Picture 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r="90253"/>
                    <a:stretch>
                      <a:fillRect/>
                    </a:stretch>
                  </pic:blipFill>
                  <pic:spPr bwMode="auto">
                    <a:xfrm>
                      <a:off x="0" y="0"/>
                      <a:ext cx="599939" cy="185011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E4DA3" w:rsidP="001F0675" w14:paraId="71ABE0E7" w14:textId="157614CE">
      <w:pPr>
        <w:keepLines/>
        <w:shd w:val="clear" w:color="auto" w:fill="FFFFFF"/>
        <w:spacing w:after="120"/>
        <w:jc w:val="center"/>
        <w:rPr>
          <w:rFonts w:cs="Arial"/>
          <w:color w:val="595959"/>
          <w:sz w:val="20"/>
          <w:szCs w:val="20"/>
        </w:rPr>
      </w:pPr>
      <w:r>
        <w:rPr>
          <w:rStyle w:val="Strong"/>
          <w:b w:val="0"/>
          <w:color w:val="000000"/>
          <w:u w:val="single"/>
        </w:rPr>
        <w:br w:type="column"/>
      </w:r>
      <w:r w:rsidRPr="003570CA" w:rsidR="003570CA">
        <w:rPr>
          <w:rStyle w:val="Strong"/>
          <w:b w:val="0"/>
          <w:bCs w:val="0"/>
          <w:noProof/>
        </w:rPr>
        <w:drawing>
          <wp:inline distT="0" distB="0" distL="0" distR="0">
            <wp:extent cx="1994349" cy="1202055"/>
            <wp:effectExtent l="0" t="0" r="6350" b="0"/>
            <wp:docPr id="1517819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19627"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rcRect r="68716"/>
                    <a:stretch>
                      <a:fillRect/>
                    </a:stretch>
                  </pic:blipFill>
                  <pic:spPr bwMode="auto">
                    <a:xfrm>
                      <a:off x="0" y="0"/>
                      <a:ext cx="2013154" cy="121338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F0675" w:rsidP="008B396F" w14:paraId="6F26BA3F" w14:textId="466FA5FF">
      <w:pPr>
        <w:keepLines/>
        <w:shd w:val="clear" w:color="auto" w:fill="FFFFFF"/>
        <w:spacing w:after="240"/>
        <w:jc w:val="center"/>
        <w:rPr>
          <w:rStyle w:val="Strong"/>
          <w:b w:val="0"/>
          <w:color w:val="000000"/>
          <w:u w:val="single"/>
        </w:rPr>
      </w:pPr>
      <w:r>
        <w:rPr>
          <w:noProof/>
        </w:rPr>
        <mc:AlternateContent>
          <mc:Choice Requires="wps">
            <w:drawing>
              <wp:inline distT="0" distB="0" distL="0" distR="0">
                <wp:extent cx="962633" cy="457200"/>
                <wp:effectExtent l="0" t="0" r="0" b="0"/>
                <wp:docPr id="1757229535" name="Text Box 26" descr="Jane e óbwóss&#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2633" cy="457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0675" w:rsidRPr="007D04EC" w:rsidP="001F0675" w14:textId="77777777">
                            <w:pPr>
                              <w:jc w:val="center"/>
                              <w:rPr>
                                <w:rFonts w:cs="Arial"/>
                                <w:color w:val="595959"/>
                                <w:sz w:val="20"/>
                                <w:szCs w:val="20"/>
                              </w:rPr>
                            </w:pPr>
                            <w:r w:rsidRPr="007D04EC">
                              <w:rPr>
                                <w:rFonts w:cs="Arial"/>
                                <w:color w:val="595959"/>
                                <w:sz w:val="20"/>
                                <w:szCs w:val="20"/>
                              </w:rPr>
                              <w:t>Jane e óbwóss</w:t>
                            </w:r>
                          </w:p>
                          <w:p w:rsidR="001F0675" w:rsidRPr="0047631B" w:rsidP="001F0675" w14:textId="77777777">
                            <w:pPr>
                              <w:jc w:val="center"/>
                              <w:rPr>
                                <w:rFonts w:cs="Arial"/>
                                <w:b/>
                                <w:color w:val="595959"/>
                                <w:sz w:val="28"/>
                                <w:szCs w:val="28"/>
                              </w:rPr>
                            </w:pPr>
                            <w:r w:rsidRPr="0047631B">
                              <w:rPr>
                                <w:rFonts w:cs="Arial"/>
                                <w:b/>
                                <w:color w:val="595959"/>
                                <w:sz w:val="28"/>
                                <w:szCs w:val="28"/>
                              </w:rPr>
                              <w:t>0%</w:t>
                            </w:r>
                          </w:p>
                        </w:txbxContent>
                      </wps:txbx>
                      <wps:bodyPr rot="0" vert="horz" wrap="square" lIns="91440" tIns="45720" rIns="91440" bIns="45720" anchor="t" anchorCtr="0" upright="1"/>
                    </wps:wsp>
                  </a:graphicData>
                </a:graphic>
              </wp:inline>
            </w:drawing>
          </mc:Choice>
          <mc:Fallback>
            <w:pict>
              <v:shape id="Text Box 26" o:spid="_x0000_i1040" type="#_x0000_t202" alt="Jane e óbwóss&#10;0%&#10;" style="width:75.8pt;height:36pt;mso-left-percent:-10001;mso-position-horizontal-relative:char;mso-position-vertical-relative:line;mso-top-percent:-10001;mso-wrap-style:square;visibility:visible;v-text-anchor:top" filled="f" stroked="f">
                <v:textbox>
                  <w:txbxContent>
                    <w:p w:rsidR="001F0675" w:rsidRPr="007D04EC" w:rsidP="001F0675" w14:paraId="3BC3F5C1" w14:textId="77777777">
                      <w:pPr>
                        <w:jc w:val="center"/>
                        <w:rPr>
                          <w:rFonts w:cs="Arial"/>
                          <w:color w:val="595959"/>
                          <w:sz w:val="20"/>
                          <w:szCs w:val="20"/>
                        </w:rPr>
                      </w:pPr>
                      <w:r w:rsidRPr="007D04EC">
                        <w:rPr>
                          <w:rFonts w:cs="Arial"/>
                          <w:color w:val="595959"/>
                          <w:sz w:val="20"/>
                          <w:szCs w:val="20"/>
                        </w:rPr>
                        <w:t>Jane e óbwóss</w:t>
                      </w:r>
                    </w:p>
                    <w:p w:rsidR="001F0675" w:rsidRPr="0047631B" w:rsidP="001F0675" w14:paraId="67B7B21F" w14:textId="77777777">
                      <w:pPr>
                        <w:jc w:val="center"/>
                        <w:rPr>
                          <w:rFonts w:cs="Arial"/>
                          <w:b/>
                          <w:color w:val="595959"/>
                          <w:sz w:val="28"/>
                          <w:szCs w:val="28"/>
                        </w:rPr>
                      </w:pPr>
                      <w:r w:rsidRPr="0047631B">
                        <w:rPr>
                          <w:rFonts w:cs="Arial"/>
                          <w:b/>
                          <w:color w:val="595959"/>
                          <w:sz w:val="28"/>
                          <w:szCs w:val="28"/>
                        </w:rPr>
                        <w:t>0%</w:t>
                      </w:r>
                    </w:p>
                  </w:txbxContent>
                </v:textbox>
                <w10:wrap type="none"/>
                <w10:anchorlock/>
              </v:shape>
            </w:pict>
          </mc:Fallback>
        </mc:AlternateContent>
      </w:r>
      <w:r>
        <w:rPr>
          <w:noProof/>
        </w:rPr>
        <mc:AlternateContent>
          <mc:Choice Requires="wps">
            <w:drawing>
              <wp:inline distT="0" distB="0" distL="0" distR="0">
                <wp:extent cx="1145128" cy="457200"/>
                <wp:effectExtent l="0" t="0" r="0" b="0"/>
                <wp:docPr id="1107483871" name="Text Box 27" descr="Yaal plano e óbwóss&#10;100%&#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5128" cy="457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0675" w:rsidRPr="007D04EC" w:rsidP="001F0675" w14:textId="137D963A">
                            <w:pPr>
                              <w:jc w:val="center"/>
                              <w:rPr>
                                <w:rFonts w:cs="Arial"/>
                                <w:color w:val="595959"/>
                                <w:sz w:val="20"/>
                                <w:szCs w:val="20"/>
                              </w:rPr>
                            </w:pPr>
                            <w:r w:rsidRPr="007D04EC">
                              <w:rPr>
                                <w:rFonts w:cs="Arial"/>
                                <w:color w:val="595959"/>
                                <w:sz w:val="20"/>
                                <w:szCs w:val="20"/>
                              </w:rPr>
                              <w:t xml:space="preserve">Yaal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1F0675" w:rsidRPr="0047631B" w:rsidP="001F0675" w14:textId="77777777">
                            <w:pPr>
                              <w:jc w:val="center"/>
                              <w:rPr>
                                <w:rFonts w:cs="Arial"/>
                                <w:b/>
                                <w:color w:val="595959"/>
                                <w:sz w:val="28"/>
                                <w:szCs w:val="28"/>
                              </w:rPr>
                            </w:pPr>
                            <w:r w:rsidRPr="0047631B">
                              <w:rPr>
                                <w:rFonts w:cs="Arial"/>
                                <w:b/>
                                <w:color w:val="595959"/>
                                <w:sz w:val="28"/>
                                <w:szCs w:val="28"/>
                              </w:rPr>
                              <w:t>100%</w:t>
                            </w:r>
                          </w:p>
                        </w:txbxContent>
                      </wps:txbx>
                      <wps:bodyPr rot="0" vert="horz" wrap="square" lIns="91440" tIns="45720" rIns="91440" bIns="45720" anchor="t" anchorCtr="0" upright="1"/>
                    </wps:wsp>
                  </a:graphicData>
                </a:graphic>
              </wp:inline>
            </w:drawing>
          </mc:Choice>
          <mc:Fallback>
            <w:pict>
              <v:shape id="Text Box 27" o:spid="_x0000_i1041" type="#_x0000_t202" alt="Yaal plano e óbwóss&#10;100%&#10;" style="width:90.15pt;height:36pt;mso-left-percent:-10001;mso-position-horizontal-relative:char;mso-position-vertical-relative:line;mso-top-percent:-10001;mso-wrap-style:square;visibility:visible;v-text-anchor:top" filled="f" stroked="f">
                <v:textbox>
                  <w:txbxContent>
                    <w:p w:rsidR="001F0675" w:rsidRPr="007D04EC" w:rsidP="001F0675" w14:paraId="0D393445" w14:textId="137D963A">
                      <w:pPr>
                        <w:jc w:val="center"/>
                        <w:rPr>
                          <w:rFonts w:cs="Arial"/>
                          <w:color w:val="595959"/>
                          <w:sz w:val="20"/>
                          <w:szCs w:val="20"/>
                        </w:rPr>
                      </w:pPr>
                      <w:r w:rsidRPr="007D04EC">
                        <w:rPr>
                          <w:rFonts w:cs="Arial"/>
                          <w:color w:val="595959"/>
                          <w:sz w:val="20"/>
                          <w:szCs w:val="20"/>
                        </w:rPr>
                        <w:t xml:space="preserve">Yaal </w:t>
                      </w:r>
                      <w:r w:rsidR="000B6980">
                        <w:rPr>
                          <w:rFonts w:cs="Arial"/>
                          <w:color w:val="0064C8"/>
                          <w:sz w:val="20"/>
                          <w:szCs w:val="20"/>
                          <w:u w:val="single"/>
                        </w:rPr>
                        <w:t>p</w:t>
                      </w:r>
                      <w:r w:rsidRPr="007D04EC">
                        <w:rPr>
                          <w:rFonts w:cs="Arial"/>
                          <w:color w:val="0064C8"/>
                          <w:sz w:val="20"/>
                          <w:szCs w:val="20"/>
                          <w:u w:val="single"/>
                        </w:rPr>
                        <w:t>lano</w:t>
                      </w:r>
                      <w:r w:rsidRPr="007D04EC">
                        <w:rPr>
                          <w:rFonts w:cs="Arial"/>
                          <w:color w:val="595959"/>
                          <w:sz w:val="20"/>
                          <w:szCs w:val="20"/>
                        </w:rPr>
                        <w:t xml:space="preserve"> e óbwóss</w:t>
                      </w:r>
                    </w:p>
                    <w:p w:rsidR="001F0675" w:rsidRPr="0047631B" w:rsidP="001F0675" w14:paraId="6696E8D8" w14:textId="77777777">
                      <w:pPr>
                        <w:jc w:val="center"/>
                        <w:rPr>
                          <w:rFonts w:cs="Arial"/>
                          <w:b/>
                          <w:color w:val="595959"/>
                          <w:sz w:val="28"/>
                          <w:szCs w:val="28"/>
                        </w:rPr>
                      </w:pPr>
                      <w:r w:rsidRPr="0047631B">
                        <w:rPr>
                          <w:rFonts w:cs="Arial"/>
                          <w:b/>
                          <w:color w:val="595959"/>
                          <w:sz w:val="28"/>
                          <w:szCs w:val="28"/>
                        </w:rPr>
                        <w:t>100%</w:t>
                      </w:r>
                    </w:p>
                  </w:txbxContent>
                </v:textbox>
                <w10:wrap type="none"/>
                <w10:anchorlock/>
              </v:shape>
            </w:pict>
          </mc:Fallback>
        </mc:AlternateContent>
      </w:r>
    </w:p>
    <w:p w:rsidR="00D120A9" w:rsidRPr="004A7E5F" w:rsidP="00D46DE8" w14:paraId="45CB057D" w14:textId="5CF3ACD9">
      <w:pPr>
        <w:spacing w:before="480"/>
        <w:ind w:left="180"/>
        <w:rPr>
          <w:rFonts w:ascii="Arial" w:hAnsi="Arial" w:cs="Arial"/>
          <w:b/>
          <w:color w:val="000000"/>
        </w:rPr>
      </w:pPr>
      <w:r w:rsidRPr="00D120A9">
        <w:rPr>
          <w:rFonts w:ascii="Arial" w:hAnsi="Arial" w:cs="Arial"/>
          <w:b/>
          <w:bCs/>
          <w:noProof/>
          <w:color w:val="000000"/>
        </w:rP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-4445</wp:posOffset>
                </wp:positionV>
                <wp:extent cx="2468880" cy="2377440"/>
                <wp:effectExtent l="0" t="0" r="64770" b="60960"/>
                <wp:wrapNone/>
                <wp:docPr id="2100180336" name="AutoShape 1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68880" cy="2377440"/>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08" o:spid="_x0000_s1042" alt="&quot;&quot;" style="width:194.4pt;height:187.2pt;margin-top:-0.35pt;margin-left:-5.85pt;mso-height-percent:0;mso-height-relative:page;mso-width-percent:0;mso-width-relative:page;mso-wrap-distance-bottom:0;mso-wrap-distance-left:9pt;mso-wrap-distance-right:9pt;mso-wrap-distance-top:0;mso-wrap-style:square;position:absolute;visibility:visible;v-text-anchor:top;z-index:251663360" arcsize="10923f" filled="f">
                <v:shadow on="t" color="#d8d8d8"/>
              </v:roundrect>
            </w:pict>
          </mc:Fallback>
        </mc:AlternateContent>
      </w:r>
      <w:r w:rsidRPr="00D120A9">
        <w:rPr>
          <w:rFonts w:ascii="Arial" w:hAnsi="Arial" w:cs="Arial"/>
          <w:b/>
          <w:bCs/>
          <w:color w:val="000000"/>
        </w:rPr>
        <w:t>Jane</w:t>
      </w:r>
      <w:r w:rsidRPr="004A7E5F">
        <w:rPr>
          <w:rFonts w:ascii="Arial" w:hAnsi="Arial" w:cs="Arial"/>
          <w:b/>
          <w:color w:val="000000"/>
        </w:rPr>
        <w:t xml:space="preserve"> a ghula yaal $5,000 </w:t>
      </w:r>
      <w:r w:rsidRPr="004A7E5F">
        <w:rPr>
          <w:rFonts w:ascii="Arial" w:hAnsi="Arial" w:cs="Arial"/>
          <w:b/>
          <w:color w:val="000000"/>
        </w:rPr>
        <w:br/>
      </w:r>
      <w:r w:rsidRPr="004A7E5F">
        <w:rPr>
          <w:rFonts w:ascii="Arial" w:hAnsi="Arial" w:cs="Arial"/>
          <w:bCs/>
          <w:color w:val="0064C8"/>
          <w:u w:val="single"/>
        </w:rPr>
        <w:t>out-of-pocket limit</w:t>
      </w:r>
      <w:r w:rsidRPr="004A7E5F">
        <w:rPr>
          <w:rFonts w:ascii="Arial" w:hAnsi="Arial" w:cs="Arial"/>
          <w:b/>
          <w:color w:val="000000"/>
        </w:rPr>
        <w:t>.</w:t>
      </w:r>
    </w:p>
    <w:p w:rsidR="00D120A9" w:rsidRPr="004A7E5F" w:rsidP="00D120A9" w14:paraId="189E54CB" w14:textId="77777777">
      <w:pPr>
        <w:ind w:left="180" w:right="-49"/>
        <w:rPr>
          <w:rFonts w:cs="Arial"/>
          <w:bCs/>
          <w:color w:val="595959"/>
        </w:rPr>
      </w:pPr>
      <w:r w:rsidRPr="004A7E5F">
        <w:rPr>
          <w:rFonts w:cs="Arial"/>
          <w:bCs/>
          <w:color w:val="595959"/>
        </w:rPr>
        <w:t xml:space="preserve">Jane aa faal ssogh yaal weri dokto nge aa óbwóssuw ló $5,000 lóll alongal. Yaal </w:t>
      </w:r>
      <w:r w:rsidRPr="004A7E5F">
        <w:rPr>
          <w:rStyle w:val="underlinedterm"/>
        </w:rPr>
        <w:t>plano</w:t>
      </w:r>
      <w:r w:rsidRPr="004A7E5F">
        <w:rPr>
          <w:rFonts w:cs="Arial"/>
          <w:bCs/>
          <w:color w:val="595959"/>
        </w:rPr>
        <w:t xml:space="preserve"> ebwe óbwóssuw alongal góóstol reel mil bwalabwal na setbisio lóll ráágh yeel.</w:t>
      </w:r>
    </w:p>
    <w:p w:rsidR="00D120A9" w:rsidRPr="004A7E5F" w:rsidP="00D120A9" w14:paraId="0D27B50F" w14:textId="77777777">
      <w:pPr>
        <w:ind w:left="360"/>
        <w:rPr>
          <w:rFonts w:cs="Arial"/>
          <w:color w:val="595959"/>
        </w:rPr>
      </w:pPr>
      <w:r w:rsidRPr="004A7E5F">
        <w:rPr>
          <w:rFonts w:cs="Arial"/>
          <w:b/>
          <w:bCs/>
          <w:color w:val="595959"/>
        </w:rPr>
        <w:t xml:space="preserve">Office visit cost: </w:t>
      </w:r>
      <w:r w:rsidRPr="004A7E5F">
        <w:rPr>
          <w:rFonts w:cs="Arial"/>
          <w:color w:val="595959"/>
        </w:rPr>
        <w:t>$125</w:t>
      </w:r>
    </w:p>
    <w:p w:rsidR="00D120A9" w:rsidRPr="004A7E5F" w:rsidP="00D120A9" w14:paraId="4759B499" w14:textId="77777777">
      <w:pPr>
        <w:ind w:left="360"/>
        <w:rPr>
          <w:rFonts w:cs="Arial"/>
          <w:color w:val="595959"/>
        </w:rPr>
      </w:pPr>
      <w:r w:rsidRPr="004A7E5F">
        <w:rPr>
          <w:rFonts w:cs="Arial"/>
          <w:b/>
          <w:bCs/>
          <w:color w:val="595959"/>
        </w:rPr>
        <w:t xml:space="preserve">Jane ebwe óbwóss: </w:t>
      </w:r>
      <w:r w:rsidRPr="004A7E5F">
        <w:rPr>
          <w:rFonts w:cs="Arial"/>
          <w:color w:val="595959"/>
        </w:rPr>
        <w:t>$0</w:t>
      </w:r>
    </w:p>
    <w:p w:rsidR="00D120A9" w:rsidP="0048773B" w14:paraId="14359AB0" w14:textId="57723B9B">
      <w:pPr>
        <w:ind w:left="360"/>
        <w:rPr>
          <w:rFonts w:ascii="Arial" w:hAnsi="Arial" w:cs="Arial"/>
          <w:b/>
          <w:bCs/>
          <w:color w:val="000000"/>
        </w:rPr>
        <w:sectPr w:rsidSect="000E702E">
          <w:type w:val="continuous"/>
          <w:pgSz w:w="15840" w:h="12240" w:orient="landscape" w:code="1"/>
          <w:pgMar w:top="720" w:right="504" w:bottom="720" w:left="360" w:header="720" w:footer="720" w:gutter="0"/>
          <w:cols w:num="5" w:space="432" w:equalWidth="0">
            <w:col w:w="3744" w:space="432"/>
            <w:col w:w="1008" w:space="432"/>
            <w:col w:w="3744" w:space="432"/>
            <w:col w:w="1008" w:space="432"/>
            <w:col w:w="3744" w:space="400"/>
          </w:cols>
          <w:docGrid w:linePitch="360"/>
        </w:sectPr>
      </w:pPr>
      <w:r w:rsidRPr="004A7E5F">
        <w:rPr>
          <w:rFonts w:cs="Arial"/>
          <w:b/>
          <w:bCs/>
          <w:color w:val="595959"/>
        </w:rPr>
        <w:t xml:space="preserve">Yaal plano ebwe óbwóss: </w:t>
      </w:r>
      <w:r w:rsidRPr="004A7E5F">
        <w:rPr>
          <w:rFonts w:cs="Arial"/>
          <w:color w:val="595959"/>
        </w:rPr>
        <w:t>$125</w:t>
      </w:r>
    </w:p>
    <w:p w:rsidR="00D76F3D" w:rsidP="0048773B" w14:paraId="39EEEF08" w14:textId="3B64F28E">
      <w:pPr>
        <w:keepLines/>
        <w:shd w:val="clear" w:color="auto" w:fill="FFFFFF"/>
        <w:spacing w:after="240"/>
        <w:rPr>
          <w:rStyle w:val="Strong"/>
          <w:b w:val="0"/>
          <w:color w:val="000000"/>
          <w:u w:val="single"/>
        </w:rPr>
        <w:sectPr w:rsidSect="00BF63E3">
          <w:type w:val="continuous"/>
          <w:pgSz w:w="15840" w:h="12240" w:orient="landscape" w:code="1"/>
          <w:pgMar w:top="720" w:right="504" w:bottom="720" w:left="360" w:header="720" w:footer="720" w:gutter="0"/>
          <w:cols w:num="6" w:space="404" w:equalWidth="0">
            <w:col w:w="3168" w:space="404"/>
            <w:col w:w="1152" w:space="404"/>
            <w:col w:w="3168" w:space="404"/>
            <w:col w:w="1152" w:space="404"/>
            <w:col w:w="3168" w:space="400"/>
            <w:col w:w="1152"/>
          </w:cols>
          <w:docGrid w:linePitch="360"/>
        </w:sectPr>
      </w:pPr>
    </w:p>
    <w:p w:rsidR="00281E70" w:rsidRPr="00B22FF2" w:rsidP="00B22FF2" w14:paraId="17B56138" w14:textId="39066C54">
      <w:pPr>
        <w:ind w:left="119" w:right="173" w:firstLine="2"/>
        <w:rPr>
          <w:rStyle w:val="Strong"/>
          <w:rFonts w:ascii="Times New Roman" w:hAnsi="Times New Roman"/>
          <w:b w:val="0"/>
          <w:bCs w:val="0"/>
          <w:sz w:val="18"/>
          <w:szCs w:val="18"/>
        </w:rPr>
      </w:pPr>
      <w:r w:rsidRPr="00375F43">
        <w:rPr>
          <w:rFonts w:ascii="Times New Roman" w:hAnsi="Times New Roman"/>
          <w:b/>
          <w:sz w:val="18"/>
          <w:szCs w:val="18"/>
          <w:u w:val="single"/>
        </w:rPr>
        <w:t>PRA</w:t>
      </w:r>
      <w:r w:rsidRPr="00375F43">
        <w:rPr>
          <w:rFonts w:ascii="Times New Roman" w:hAnsi="Times New Roman"/>
          <w:b/>
          <w:spacing w:val="-10"/>
          <w:sz w:val="18"/>
          <w:szCs w:val="18"/>
          <w:u w:val="single"/>
        </w:rPr>
        <w:t xml:space="preserve"> </w:t>
      </w:r>
      <w:r w:rsidRPr="00375F43">
        <w:rPr>
          <w:rFonts w:ascii="Times New Roman" w:hAnsi="Times New Roman"/>
          <w:b/>
          <w:sz w:val="18"/>
          <w:szCs w:val="18"/>
          <w:u w:val="single"/>
        </w:rPr>
        <w:t>Disclosure</w:t>
      </w:r>
      <w:r w:rsidRPr="00375F43">
        <w:rPr>
          <w:rFonts w:ascii="Times New Roman" w:hAnsi="Times New Roman"/>
          <w:b/>
          <w:spacing w:val="-9"/>
          <w:sz w:val="18"/>
          <w:szCs w:val="18"/>
          <w:u w:val="single"/>
        </w:rPr>
        <w:t xml:space="preserve"> </w:t>
      </w:r>
      <w:r w:rsidRPr="00375F43">
        <w:rPr>
          <w:rFonts w:ascii="Times New Roman" w:hAnsi="Times New Roman"/>
          <w:b/>
          <w:sz w:val="18"/>
          <w:szCs w:val="18"/>
          <w:u w:val="single"/>
        </w:rPr>
        <w:t>Statement:</w:t>
      </w:r>
      <w:r w:rsidRPr="00375F43">
        <w:rPr>
          <w:rFonts w:ascii="Times New Roman" w:hAnsi="Times New Roman"/>
          <w:b/>
          <w:spacing w:val="-8"/>
          <w:sz w:val="18"/>
          <w:szCs w:val="18"/>
        </w:rPr>
        <w:t xml:space="preserve"> </w:t>
      </w:r>
      <w:r w:rsidRPr="00375F43">
        <w:rPr>
          <w:rFonts w:ascii="Times New Roman" w:hAnsi="Times New Roman"/>
          <w:sz w:val="18"/>
          <w:szCs w:val="18"/>
        </w:rPr>
        <w:t>According</w:t>
      </w:r>
      <w:r w:rsidRPr="00375F43">
        <w:rPr>
          <w:rFonts w:ascii="Times New Roman" w:hAnsi="Times New Roman"/>
          <w:spacing w:val="-4"/>
          <w:sz w:val="18"/>
          <w:szCs w:val="18"/>
        </w:rPr>
        <w:t xml:space="preserve"> </w:t>
      </w:r>
      <w:r w:rsidRPr="00375F43">
        <w:rPr>
          <w:rFonts w:ascii="Times New Roman" w:hAnsi="Times New Roman"/>
          <w:sz w:val="18"/>
          <w:szCs w:val="18"/>
        </w:rPr>
        <w:t>to</w:t>
      </w:r>
      <w:r w:rsidRPr="00375F43">
        <w:rPr>
          <w:rFonts w:ascii="Times New Roman" w:hAnsi="Times New Roman"/>
          <w:spacing w:val="-5"/>
          <w:sz w:val="18"/>
          <w:szCs w:val="18"/>
        </w:rPr>
        <w:t xml:space="preserve"> </w:t>
      </w:r>
      <w:r w:rsidRPr="00375F43">
        <w:rPr>
          <w:rFonts w:ascii="Times New Roman" w:hAnsi="Times New Roman"/>
          <w:sz w:val="18"/>
          <w:szCs w:val="18"/>
        </w:rPr>
        <w:t>the</w:t>
      </w:r>
      <w:r w:rsidRPr="00375F43">
        <w:rPr>
          <w:rFonts w:ascii="Times New Roman" w:hAnsi="Times New Roman"/>
          <w:spacing w:val="-5"/>
          <w:sz w:val="18"/>
          <w:szCs w:val="18"/>
        </w:rPr>
        <w:t xml:space="preserve"> </w:t>
      </w:r>
      <w:r w:rsidRPr="00375F43">
        <w:rPr>
          <w:rFonts w:ascii="Times New Roman" w:hAnsi="Times New Roman"/>
          <w:sz w:val="18"/>
          <w:szCs w:val="18"/>
        </w:rPr>
        <w:t>Paperwork</w:t>
      </w:r>
      <w:r w:rsidRPr="00375F43">
        <w:rPr>
          <w:rFonts w:ascii="Times New Roman" w:hAnsi="Times New Roman"/>
          <w:spacing w:val="-4"/>
          <w:sz w:val="18"/>
          <w:szCs w:val="18"/>
        </w:rPr>
        <w:t xml:space="preserve"> </w:t>
      </w:r>
      <w:r w:rsidRPr="00375F43">
        <w:rPr>
          <w:rFonts w:ascii="Times New Roman" w:hAnsi="Times New Roman"/>
          <w:sz w:val="18"/>
          <w:szCs w:val="18"/>
        </w:rPr>
        <w:t>Reduction</w:t>
      </w:r>
      <w:r w:rsidRPr="00375F43">
        <w:rPr>
          <w:rFonts w:ascii="Times New Roman" w:hAnsi="Times New Roman"/>
          <w:spacing w:val="-5"/>
          <w:sz w:val="18"/>
          <w:szCs w:val="18"/>
        </w:rPr>
        <w:t xml:space="preserve"> </w:t>
      </w:r>
      <w:r w:rsidRPr="00375F43">
        <w:rPr>
          <w:rFonts w:ascii="Times New Roman" w:hAnsi="Times New Roman"/>
          <w:sz w:val="18"/>
          <w:szCs w:val="18"/>
        </w:rPr>
        <w:t>Act</w:t>
      </w:r>
      <w:r w:rsidRPr="00375F43">
        <w:rPr>
          <w:rFonts w:ascii="Times New Roman" w:hAnsi="Times New Roman"/>
          <w:spacing w:val="-4"/>
          <w:sz w:val="18"/>
          <w:szCs w:val="18"/>
        </w:rPr>
        <w:t xml:space="preserve"> </w:t>
      </w:r>
      <w:r w:rsidRPr="00375F43">
        <w:rPr>
          <w:rFonts w:ascii="Times New Roman" w:hAnsi="Times New Roman"/>
          <w:sz w:val="18"/>
          <w:szCs w:val="18"/>
        </w:rPr>
        <w:t>of</w:t>
      </w:r>
      <w:r w:rsidRPr="00375F43">
        <w:rPr>
          <w:rFonts w:ascii="Times New Roman" w:hAnsi="Times New Roman"/>
          <w:spacing w:val="-5"/>
          <w:sz w:val="18"/>
          <w:szCs w:val="18"/>
        </w:rPr>
        <w:t xml:space="preserve"> </w:t>
      </w:r>
      <w:r w:rsidRPr="00375F43">
        <w:rPr>
          <w:rFonts w:ascii="Times New Roman" w:hAnsi="Times New Roman"/>
          <w:sz w:val="18"/>
          <w:szCs w:val="18"/>
        </w:rPr>
        <w:t>1995,</w:t>
      </w:r>
      <w:r w:rsidRPr="00375F43">
        <w:rPr>
          <w:rFonts w:ascii="Times New Roman" w:hAnsi="Times New Roman"/>
          <w:spacing w:val="-5"/>
          <w:sz w:val="18"/>
          <w:szCs w:val="18"/>
        </w:rPr>
        <w:t xml:space="preserve"> </w:t>
      </w:r>
      <w:r w:rsidRPr="00375F43">
        <w:rPr>
          <w:rFonts w:ascii="Times New Roman" w:hAnsi="Times New Roman"/>
          <w:sz w:val="18"/>
          <w:szCs w:val="18"/>
        </w:rPr>
        <w:t>no</w:t>
      </w:r>
      <w:r w:rsidRPr="00375F43">
        <w:rPr>
          <w:rFonts w:ascii="Times New Roman" w:hAnsi="Times New Roman"/>
          <w:spacing w:val="-5"/>
          <w:sz w:val="18"/>
          <w:szCs w:val="18"/>
        </w:rPr>
        <w:t xml:space="preserve"> </w:t>
      </w:r>
      <w:r w:rsidRPr="00375F43">
        <w:rPr>
          <w:rFonts w:ascii="Times New Roman" w:hAnsi="Times New Roman"/>
          <w:sz w:val="18"/>
          <w:szCs w:val="18"/>
        </w:rPr>
        <w:t>persons</w:t>
      </w:r>
      <w:r w:rsidRPr="00375F43">
        <w:rPr>
          <w:rFonts w:ascii="Times New Roman" w:hAnsi="Times New Roman"/>
          <w:spacing w:val="-4"/>
          <w:sz w:val="18"/>
          <w:szCs w:val="18"/>
        </w:rPr>
        <w:t xml:space="preserve"> </w:t>
      </w:r>
      <w:r w:rsidRPr="00375F43">
        <w:rPr>
          <w:rFonts w:ascii="Times New Roman" w:hAnsi="Times New Roman"/>
          <w:sz w:val="18"/>
          <w:szCs w:val="18"/>
        </w:rPr>
        <w:t>are</w:t>
      </w:r>
      <w:r w:rsidRPr="00375F43">
        <w:rPr>
          <w:rFonts w:ascii="Times New Roman" w:hAnsi="Times New Roman"/>
          <w:spacing w:val="-5"/>
          <w:sz w:val="18"/>
          <w:szCs w:val="18"/>
        </w:rPr>
        <w:t xml:space="preserve"> </w:t>
      </w:r>
      <w:r w:rsidRPr="00375F43">
        <w:rPr>
          <w:rFonts w:ascii="Times New Roman" w:hAnsi="Times New Roman"/>
          <w:sz w:val="18"/>
          <w:szCs w:val="18"/>
        </w:rPr>
        <w:t>required</w:t>
      </w:r>
      <w:r w:rsidRPr="00375F43">
        <w:rPr>
          <w:rFonts w:ascii="Times New Roman" w:hAnsi="Times New Roman"/>
          <w:spacing w:val="-4"/>
          <w:sz w:val="18"/>
          <w:szCs w:val="18"/>
        </w:rPr>
        <w:t xml:space="preserve"> </w:t>
      </w:r>
      <w:r w:rsidRPr="00375F43">
        <w:rPr>
          <w:rFonts w:ascii="Times New Roman" w:hAnsi="Times New Roman"/>
          <w:sz w:val="18"/>
          <w:szCs w:val="18"/>
        </w:rPr>
        <w:t>to</w:t>
      </w:r>
      <w:r w:rsidRPr="00375F43">
        <w:rPr>
          <w:rFonts w:ascii="Times New Roman" w:hAnsi="Times New Roman"/>
          <w:spacing w:val="-5"/>
          <w:sz w:val="18"/>
          <w:szCs w:val="18"/>
        </w:rPr>
        <w:t xml:space="preserve"> </w:t>
      </w:r>
      <w:r w:rsidRPr="00375F43">
        <w:rPr>
          <w:rFonts w:ascii="Times New Roman" w:hAnsi="Times New Roman"/>
          <w:sz w:val="18"/>
          <w:szCs w:val="18"/>
        </w:rPr>
        <w:t>respond</w:t>
      </w:r>
      <w:r w:rsidRPr="00375F43">
        <w:rPr>
          <w:rFonts w:ascii="Times New Roman" w:hAnsi="Times New Roman"/>
          <w:spacing w:val="-3"/>
          <w:sz w:val="18"/>
          <w:szCs w:val="18"/>
        </w:rPr>
        <w:t xml:space="preserve"> </w:t>
      </w:r>
      <w:r w:rsidRPr="00375F43">
        <w:rPr>
          <w:rFonts w:ascii="Times New Roman" w:hAnsi="Times New Roman"/>
          <w:sz w:val="18"/>
          <w:szCs w:val="18"/>
        </w:rPr>
        <w:t>to</w:t>
      </w:r>
      <w:r w:rsidRPr="00375F43">
        <w:rPr>
          <w:rFonts w:ascii="Times New Roman" w:hAnsi="Times New Roman"/>
          <w:spacing w:val="-5"/>
          <w:sz w:val="18"/>
          <w:szCs w:val="18"/>
        </w:rPr>
        <w:t xml:space="preserve"> </w:t>
      </w:r>
      <w:r w:rsidRPr="00375F43">
        <w:rPr>
          <w:rFonts w:ascii="Times New Roman" w:hAnsi="Times New Roman"/>
          <w:sz w:val="18"/>
          <w:szCs w:val="18"/>
        </w:rPr>
        <w:t>a</w:t>
      </w:r>
      <w:r w:rsidRPr="00375F43">
        <w:rPr>
          <w:rFonts w:ascii="Times New Roman" w:hAnsi="Times New Roman"/>
          <w:spacing w:val="-5"/>
          <w:sz w:val="18"/>
          <w:szCs w:val="18"/>
        </w:rPr>
        <w:t xml:space="preserve"> </w:t>
      </w:r>
      <w:r w:rsidRPr="00375F43">
        <w:rPr>
          <w:rFonts w:ascii="Times New Roman" w:hAnsi="Times New Roman"/>
          <w:sz w:val="18"/>
          <w:szCs w:val="18"/>
        </w:rPr>
        <w:t>collection</w:t>
      </w:r>
      <w:r w:rsidRPr="00375F43">
        <w:rPr>
          <w:rFonts w:ascii="Times New Roman" w:hAnsi="Times New Roman"/>
          <w:spacing w:val="-5"/>
          <w:sz w:val="18"/>
          <w:szCs w:val="18"/>
        </w:rPr>
        <w:t xml:space="preserve"> </w:t>
      </w:r>
      <w:r w:rsidRPr="00375F43">
        <w:rPr>
          <w:rFonts w:ascii="Times New Roman" w:hAnsi="Times New Roman"/>
          <w:sz w:val="18"/>
          <w:szCs w:val="18"/>
        </w:rPr>
        <w:t>of</w:t>
      </w:r>
      <w:r w:rsidRPr="00375F43">
        <w:rPr>
          <w:rFonts w:ascii="Times New Roman" w:hAnsi="Times New Roman"/>
          <w:spacing w:val="-3"/>
          <w:sz w:val="18"/>
          <w:szCs w:val="18"/>
        </w:rPr>
        <w:t xml:space="preserve"> </w:t>
      </w:r>
      <w:r w:rsidRPr="00375F43">
        <w:rPr>
          <w:rFonts w:ascii="Times New Roman" w:hAnsi="Times New Roman"/>
          <w:sz w:val="18"/>
          <w:szCs w:val="18"/>
        </w:rPr>
        <w:t>information</w:t>
      </w:r>
      <w:r w:rsidRPr="00375F43">
        <w:rPr>
          <w:rFonts w:ascii="Times New Roman" w:hAnsi="Times New Roman"/>
          <w:spacing w:val="-4"/>
          <w:sz w:val="18"/>
          <w:szCs w:val="18"/>
        </w:rPr>
        <w:t xml:space="preserve"> </w:t>
      </w:r>
      <w:r w:rsidRPr="00375F43">
        <w:rPr>
          <w:rFonts w:ascii="Times New Roman" w:hAnsi="Times New Roman"/>
          <w:sz w:val="18"/>
          <w:szCs w:val="18"/>
        </w:rPr>
        <w:t>unless</w:t>
      </w:r>
      <w:r w:rsidRPr="00375F43">
        <w:rPr>
          <w:rFonts w:ascii="Times New Roman" w:hAnsi="Times New Roman"/>
          <w:spacing w:val="-4"/>
          <w:sz w:val="18"/>
          <w:szCs w:val="18"/>
        </w:rPr>
        <w:t xml:space="preserve"> </w:t>
      </w:r>
      <w:r w:rsidRPr="00375F43">
        <w:rPr>
          <w:rFonts w:ascii="Times New Roman" w:hAnsi="Times New Roman"/>
          <w:sz w:val="18"/>
          <w:szCs w:val="18"/>
        </w:rPr>
        <w:t>it</w:t>
      </w:r>
      <w:r w:rsidRPr="00375F43">
        <w:rPr>
          <w:rFonts w:ascii="Times New Roman" w:hAnsi="Times New Roman"/>
          <w:spacing w:val="-4"/>
          <w:sz w:val="18"/>
          <w:szCs w:val="18"/>
        </w:rPr>
        <w:t xml:space="preserve"> </w:t>
      </w:r>
      <w:r w:rsidRPr="00375F43">
        <w:rPr>
          <w:rFonts w:ascii="Times New Roman" w:hAnsi="Times New Roman"/>
          <w:sz w:val="18"/>
          <w:szCs w:val="18"/>
        </w:rPr>
        <w:t>displays</w:t>
      </w:r>
      <w:r w:rsidRPr="00375F43">
        <w:rPr>
          <w:rFonts w:ascii="Times New Roman" w:hAnsi="Times New Roman"/>
          <w:spacing w:val="-4"/>
          <w:sz w:val="18"/>
          <w:szCs w:val="18"/>
        </w:rPr>
        <w:t xml:space="preserve"> </w:t>
      </w:r>
      <w:r w:rsidRPr="00375F43">
        <w:rPr>
          <w:rFonts w:ascii="Times New Roman" w:hAnsi="Times New Roman"/>
          <w:sz w:val="18"/>
          <w:szCs w:val="18"/>
        </w:rPr>
        <w:t>a</w:t>
      </w:r>
      <w:r w:rsidRPr="00375F43">
        <w:rPr>
          <w:rFonts w:ascii="Times New Roman" w:hAnsi="Times New Roman"/>
          <w:spacing w:val="-5"/>
          <w:sz w:val="18"/>
          <w:szCs w:val="18"/>
        </w:rPr>
        <w:t xml:space="preserve"> </w:t>
      </w:r>
      <w:r w:rsidRPr="00375F43">
        <w:rPr>
          <w:rFonts w:ascii="Times New Roman" w:hAnsi="Times New Roman"/>
          <w:sz w:val="18"/>
          <w:szCs w:val="18"/>
        </w:rPr>
        <w:t>valid</w:t>
      </w:r>
      <w:r w:rsidRPr="00375F43">
        <w:rPr>
          <w:rFonts w:ascii="Times New Roman" w:hAnsi="Times New Roman"/>
          <w:spacing w:val="-4"/>
          <w:sz w:val="18"/>
          <w:szCs w:val="18"/>
        </w:rPr>
        <w:t xml:space="preserve"> </w:t>
      </w:r>
      <w:r w:rsidRPr="00375F43">
        <w:rPr>
          <w:rFonts w:ascii="Times New Roman" w:hAnsi="Times New Roman"/>
          <w:sz w:val="18"/>
          <w:szCs w:val="18"/>
        </w:rPr>
        <w:t>OMB</w:t>
      </w:r>
      <w:r w:rsidRPr="00375F43">
        <w:rPr>
          <w:rFonts w:ascii="Times New Roman" w:hAnsi="Times New Roman"/>
          <w:spacing w:val="-5"/>
          <w:sz w:val="18"/>
          <w:szCs w:val="18"/>
        </w:rPr>
        <w:t xml:space="preserve"> </w:t>
      </w:r>
      <w:r w:rsidRPr="00375F43">
        <w:rPr>
          <w:rFonts w:ascii="Times New Roman" w:hAnsi="Times New Roman"/>
          <w:sz w:val="18"/>
          <w:szCs w:val="18"/>
        </w:rPr>
        <w:t>control</w:t>
      </w:r>
      <w:r w:rsidRPr="00375F43">
        <w:rPr>
          <w:rFonts w:ascii="Times New Roman" w:hAnsi="Times New Roman"/>
          <w:spacing w:val="-4"/>
          <w:sz w:val="18"/>
          <w:szCs w:val="18"/>
        </w:rPr>
        <w:t xml:space="preserve"> </w:t>
      </w:r>
      <w:r w:rsidRPr="00375F43">
        <w:rPr>
          <w:rFonts w:ascii="Times New Roman" w:hAnsi="Times New Roman"/>
          <w:sz w:val="18"/>
          <w:szCs w:val="18"/>
        </w:rPr>
        <w:t>number.</w:t>
      </w:r>
      <w:r w:rsidRPr="00375F43">
        <w:rPr>
          <w:rFonts w:ascii="Times New Roman" w:hAnsi="Times New Roman"/>
          <w:spacing w:val="-5"/>
          <w:sz w:val="18"/>
          <w:szCs w:val="18"/>
        </w:rPr>
        <w:t xml:space="preserve"> </w:t>
      </w:r>
      <w:r w:rsidRPr="00375F43">
        <w:rPr>
          <w:rFonts w:ascii="Times New Roman" w:hAnsi="Times New Roman"/>
          <w:sz w:val="18"/>
          <w:szCs w:val="18"/>
        </w:rPr>
        <w:t>The</w:t>
      </w:r>
      <w:r w:rsidRPr="00375F43">
        <w:rPr>
          <w:rFonts w:ascii="Times New Roman" w:hAnsi="Times New Roman"/>
          <w:spacing w:val="-4"/>
          <w:sz w:val="18"/>
          <w:szCs w:val="18"/>
        </w:rPr>
        <w:t xml:space="preserve"> </w:t>
      </w:r>
      <w:r w:rsidRPr="00375F43">
        <w:rPr>
          <w:rFonts w:ascii="Times New Roman" w:hAnsi="Times New Roman"/>
          <w:sz w:val="18"/>
          <w:szCs w:val="18"/>
        </w:rPr>
        <w:t>valid</w:t>
      </w:r>
      <w:r w:rsidRPr="00375F43">
        <w:rPr>
          <w:rFonts w:ascii="Times New Roman" w:hAnsi="Times New Roman"/>
          <w:spacing w:val="-4"/>
          <w:sz w:val="18"/>
          <w:szCs w:val="18"/>
        </w:rPr>
        <w:t xml:space="preserve"> </w:t>
      </w:r>
      <w:r w:rsidRPr="00375F43">
        <w:rPr>
          <w:rFonts w:ascii="Times New Roman" w:hAnsi="Times New Roman"/>
          <w:sz w:val="18"/>
          <w:szCs w:val="18"/>
        </w:rPr>
        <w:t>OMB</w:t>
      </w:r>
      <w:r w:rsidRPr="00375F43">
        <w:rPr>
          <w:rFonts w:ascii="Times New Roman" w:hAnsi="Times New Roman"/>
          <w:spacing w:val="-5"/>
          <w:sz w:val="18"/>
          <w:szCs w:val="18"/>
        </w:rPr>
        <w:t xml:space="preserve"> </w:t>
      </w:r>
      <w:r w:rsidRPr="00375F43">
        <w:rPr>
          <w:rFonts w:ascii="Times New Roman" w:hAnsi="Times New Roman"/>
          <w:sz w:val="18"/>
          <w:szCs w:val="18"/>
        </w:rPr>
        <w:t>control</w:t>
      </w:r>
      <w:r w:rsidRPr="00375F43">
        <w:rPr>
          <w:rFonts w:ascii="Times New Roman" w:hAnsi="Times New Roman"/>
          <w:spacing w:val="-4"/>
          <w:sz w:val="18"/>
          <w:szCs w:val="18"/>
        </w:rPr>
        <w:t xml:space="preserve"> </w:t>
      </w:r>
      <w:r w:rsidRPr="00375F43">
        <w:rPr>
          <w:rFonts w:ascii="Times New Roman" w:hAnsi="Times New Roman"/>
          <w:sz w:val="18"/>
          <w:szCs w:val="18"/>
        </w:rPr>
        <w:t>number</w:t>
      </w:r>
      <w:r w:rsidRPr="00375F43">
        <w:rPr>
          <w:rFonts w:ascii="Times New Roman" w:hAnsi="Times New Roman"/>
          <w:spacing w:val="-4"/>
          <w:sz w:val="18"/>
          <w:szCs w:val="18"/>
        </w:rPr>
        <w:t xml:space="preserve"> </w:t>
      </w:r>
      <w:r w:rsidRPr="00375F43">
        <w:rPr>
          <w:rFonts w:ascii="Times New Roman" w:hAnsi="Times New Roman"/>
          <w:sz w:val="18"/>
          <w:szCs w:val="18"/>
        </w:rPr>
        <w:t>for</w:t>
      </w:r>
      <w:r w:rsidRPr="00375F43">
        <w:rPr>
          <w:rFonts w:ascii="Times New Roman" w:hAnsi="Times New Roman"/>
          <w:spacing w:val="-3"/>
          <w:sz w:val="18"/>
          <w:szCs w:val="18"/>
        </w:rPr>
        <w:t xml:space="preserve"> </w:t>
      </w:r>
      <w:r w:rsidRPr="00375F43">
        <w:rPr>
          <w:rFonts w:ascii="Times New Roman" w:hAnsi="Times New Roman"/>
          <w:sz w:val="18"/>
          <w:szCs w:val="18"/>
        </w:rPr>
        <w:t>this</w:t>
      </w:r>
      <w:r w:rsidRPr="00375F43">
        <w:rPr>
          <w:rFonts w:ascii="Times New Roman" w:hAnsi="Times New Roman"/>
          <w:spacing w:val="-4"/>
          <w:sz w:val="18"/>
          <w:szCs w:val="18"/>
        </w:rPr>
        <w:t xml:space="preserve"> </w:t>
      </w:r>
      <w:r w:rsidRPr="00375F43">
        <w:rPr>
          <w:rFonts w:ascii="Times New Roman" w:hAnsi="Times New Roman"/>
          <w:sz w:val="18"/>
          <w:szCs w:val="18"/>
        </w:rPr>
        <w:t>information</w:t>
      </w:r>
      <w:r w:rsidRPr="00375F43">
        <w:rPr>
          <w:rFonts w:ascii="Times New Roman" w:hAnsi="Times New Roman"/>
          <w:spacing w:val="40"/>
          <w:sz w:val="18"/>
          <w:szCs w:val="18"/>
        </w:rPr>
        <w:t xml:space="preserve"> </w:t>
      </w:r>
      <w:r w:rsidRPr="00375F43">
        <w:rPr>
          <w:rFonts w:ascii="Times New Roman" w:hAnsi="Times New Roman"/>
          <w:sz w:val="18"/>
          <w:szCs w:val="18"/>
        </w:rPr>
        <w:t>collection</w:t>
      </w:r>
      <w:r w:rsidRPr="00375F43">
        <w:rPr>
          <w:rFonts w:ascii="Times New Roman" w:hAnsi="Times New Roman"/>
          <w:spacing w:val="-7"/>
          <w:sz w:val="18"/>
          <w:szCs w:val="18"/>
        </w:rPr>
        <w:t xml:space="preserve"> </w:t>
      </w:r>
      <w:r w:rsidRPr="00375F43">
        <w:rPr>
          <w:rFonts w:ascii="Times New Roman" w:hAnsi="Times New Roman"/>
          <w:sz w:val="18"/>
          <w:szCs w:val="18"/>
        </w:rPr>
        <w:t>is</w:t>
      </w:r>
      <w:r w:rsidRPr="00375F43">
        <w:rPr>
          <w:rFonts w:ascii="Times New Roman" w:hAnsi="Times New Roman"/>
          <w:spacing w:val="-9"/>
          <w:sz w:val="18"/>
          <w:szCs w:val="18"/>
        </w:rPr>
        <w:t xml:space="preserve"> </w:t>
      </w:r>
      <w:r w:rsidRPr="00375F43">
        <w:rPr>
          <w:rFonts w:ascii="Times New Roman" w:hAnsi="Times New Roman"/>
          <w:b/>
          <w:sz w:val="18"/>
          <w:szCs w:val="18"/>
        </w:rPr>
        <w:t>0938-1146</w:t>
      </w:r>
      <w:r w:rsidRPr="00375F43">
        <w:rPr>
          <w:rFonts w:ascii="Times New Roman" w:hAnsi="Times New Roman"/>
          <w:sz w:val="18"/>
          <w:szCs w:val="18"/>
        </w:rPr>
        <w:t>.</w:t>
      </w:r>
      <w:r w:rsidRPr="00375F43">
        <w:rPr>
          <w:rFonts w:ascii="Times New Roman" w:hAnsi="Times New Roman"/>
          <w:spacing w:val="-7"/>
          <w:sz w:val="18"/>
          <w:szCs w:val="18"/>
        </w:rPr>
        <w:t xml:space="preserve"> </w:t>
      </w:r>
      <w:r w:rsidRPr="00375F43">
        <w:rPr>
          <w:rFonts w:ascii="Times New Roman" w:hAnsi="Times New Roman"/>
          <w:sz w:val="18"/>
          <w:szCs w:val="18"/>
        </w:rPr>
        <w:t>The</w:t>
      </w:r>
      <w:r w:rsidRPr="00375F43">
        <w:rPr>
          <w:rFonts w:ascii="Times New Roman" w:hAnsi="Times New Roman"/>
          <w:spacing w:val="-7"/>
          <w:sz w:val="18"/>
          <w:szCs w:val="18"/>
        </w:rPr>
        <w:t xml:space="preserve"> </w:t>
      </w:r>
      <w:r w:rsidRPr="00375F43">
        <w:rPr>
          <w:rFonts w:ascii="Times New Roman" w:hAnsi="Times New Roman"/>
          <w:sz w:val="18"/>
          <w:szCs w:val="18"/>
        </w:rPr>
        <w:t>time</w:t>
      </w:r>
      <w:r w:rsidRPr="00375F43">
        <w:rPr>
          <w:rFonts w:ascii="Times New Roman" w:hAnsi="Times New Roman"/>
          <w:spacing w:val="-7"/>
          <w:sz w:val="18"/>
          <w:szCs w:val="18"/>
        </w:rPr>
        <w:t xml:space="preserve"> </w:t>
      </w:r>
      <w:r w:rsidRPr="00375F43">
        <w:rPr>
          <w:rFonts w:ascii="Times New Roman" w:hAnsi="Times New Roman"/>
          <w:sz w:val="18"/>
          <w:szCs w:val="18"/>
        </w:rPr>
        <w:t>required</w:t>
      </w:r>
      <w:r w:rsidRPr="00375F43">
        <w:rPr>
          <w:rFonts w:ascii="Times New Roman" w:hAnsi="Times New Roman"/>
          <w:spacing w:val="-6"/>
          <w:sz w:val="18"/>
          <w:szCs w:val="18"/>
        </w:rPr>
        <w:t xml:space="preserve"> </w:t>
      </w:r>
      <w:r w:rsidRPr="00375F43">
        <w:rPr>
          <w:rFonts w:ascii="Times New Roman" w:hAnsi="Times New Roman"/>
          <w:sz w:val="18"/>
          <w:szCs w:val="18"/>
        </w:rPr>
        <w:t>to</w:t>
      </w:r>
      <w:r w:rsidRPr="00375F43">
        <w:rPr>
          <w:rFonts w:ascii="Times New Roman" w:hAnsi="Times New Roman"/>
          <w:spacing w:val="-7"/>
          <w:sz w:val="18"/>
          <w:szCs w:val="18"/>
        </w:rPr>
        <w:t xml:space="preserve"> </w:t>
      </w:r>
      <w:r w:rsidRPr="00375F43">
        <w:rPr>
          <w:rFonts w:ascii="Times New Roman" w:hAnsi="Times New Roman"/>
          <w:sz w:val="18"/>
          <w:szCs w:val="18"/>
        </w:rPr>
        <w:t>complete</w:t>
      </w:r>
      <w:r w:rsidRPr="00375F43">
        <w:rPr>
          <w:rFonts w:ascii="Times New Roman" w:hAnsi="Times New Roman"/>
          <w:spacing w:val="-7"/>
          <w:sz w:val="18"/>
          <w:szCs w:val="18"/>
        </w:rPr>
        <w:t xml:space="preserve"> </w:t>
      </w:r>
      <w:r w:rsidRPr="00375F43">
        <w:rPr>
          <w:rFonts w:ascii="Times New Roman" w:hAnsi="Times New Roman"/>
          <w:sz w:val="18"/>
          <w:szCs w:val="18"/>
        </w:rPr>
        <w:t>this</w:t>
      </w:r>
      <w:r w:rsidRPr="00375F43">
        <w:rPr>
          <w:rFonts w:ascii="Times New Roman" w:hAnsi="Times New Roman"/>
          <w:spacing w:val="-5"/>
          <w:sz w:val="18"/>
          <w:szCs w:val="18"/>
        </w:rPr>
        <w:t xml:space="preserve"> </w:t>
      </w:r>
      <w:r w:rsidRPr="00375F43">
        <w:rPr>
          <w:rFonts w:ascii="Times New Roman" w:hAnsi="Times New Roman"/>
          <w:sz w:val="18"/>
          <w:szCs w:val="18"/>
        </w:rPr>
        <w:t>information</w:t>
      </w:r>
      <w:r w:rsidRPr="00375F43">
        <w:rPr>
          <w:rFonts w:ascii="Times New Roman" w:hAnsi="Times New Roman"/>
          <w:spacing w:val="-5"/>
          <w:sz w:val="18"/>
          <w:szCs w:val="18"/>
        </w:rPr>
        <w:t xml:space="preserve"> </w:t>
      </w:r>
      <w:r w:rsidRPr="00375F43">
        <w:rPr>
          <w:rFonts w:ascii="Times New Roman" w:hAnsi="Times New Roman"/>
          <w:sz w:val="18"/>
          <w:szCs w:val="18"/>
        </w:rPr>
        <w:t>collection</w:t>
      </w:r>
      <w:r w:rsidRPr="00375F43">
        <w:rPr>
          <w:rFonts w:ascii="Times New Roman" w:hAnsi="Times New Roman"/>
          <w:spacing w:val="-5"/>
          <w:sz w:val="18"/>
          <w:szCs w:val="18"/>
        </w:rPr>
        <w:t xml:space="preserve"> </w:t>
      </w:r>
      <w:r w:rsidRPr="00375F43">
        <w:rPr>
          <w:rFonts w:ascii="Times New Roman" w:hAnsi="Times New Roman"/>
          <w:sz w:val="18"/>
          <w:szCs w:val="18"/>
        </w:rPr>
        <w:t>is</w:t>
      </w:r>
      <w:r w:rsidRPr="00375F43">
        <w:rPr>
          <w:rFonts w:ascii="Times New Roman" w:hAnsi="Times New Roman"/>
          <w:spacing w:val="-5"/>
          <w:sz w:val="18"/>
          <w:szCs w:val="18"/>
        </w:rPr>
        <w:t xml:space="preserve"> </w:t>
      </w:r>
      <w:r w:rsidRPr="00375F43">
        <w:rPr>
          <w:rFonts w:ascii="Times New Roman" w:hAnsi="Times New Roman"/>
          <w:sz w:val="18"/>
          <w:szCs w:val="18"/>
        </w:rPr>
        <w:t>estimated</w:t>
      </w:r>
      <w:r w:rsidRPr="00375F43">
        <w:rPr>
          <w:rFonts w:ascii="Times New Roman" w:hAnsi="Times New Roman"/>
          <w:spacing w:val="-6"/>
          <w:sz w:val="18"/>
          <w:szCs w:val="18"/>
        </w:rPr>
        <w:t xml:space="preserve"> </w:t>
      </w:r>
      <w:r w:rsidRPr="00375F43">
        <w:rPr>
          <w:rFonts w:ascii="Times New Roman" w:hAnsi="Times New Roman"/>
          <w:sz w:val="18"/>
          <w:szCs w:val="18"/>
        </w:rPr>
        <w:t>to</w:t>
      </w:r>
      <w:r w:rsidRPr="00375F43">
        <w:rPr>
          <w:rFonts w:ascii="Times New Roman" w:hAnsi="Times New Roman"/>
          <w:spacing w:val="-7"/>
          <w:sz w:val="18"/>
          <w:szCs w:val="18"/>
        </w:rPr>
        <w:t xml:space="preserve"> </w:t>
      </w:r>
      <w:r w:rsidRPr="00375F43">
        <w:rPr>
          <w:rFonts w:ascii="Times New Roman" w:hAnsi="Times New Roman"/>
          <w:sz w:val="18"/>
          <w:szCs w:val="18"/>
        </w:rPr>
        <w:t>average</w:t>
      </w:r>
      <w:r w:rsidRPr="00375F43">
        <w:rPr>
          <w:rFonts w:ascii="Times New Roman" w:hAnsi="Times New Roman"/>
          <w:spacing w:val="-10"/>
          <w:sz w:val="18"/>
          <w:szCs w:val="18"/>
        </w:rPr>
        <w:t xml:space="preserve"> </w:t>
      </w:r>
      <w:r w:rsidRPr="00375F43">
        <w:rPr>
          <w:rFonts w:ascii="Times New Roman" w:hAnsi="Times New Roman"/>
          <w:b/>
          <w:sz w:val="18"/>
          <w:szCs w:val="18"/>
        </w:rPr>
        <w:t>0.02</w:t>
      </w:r>
      <w:r w:rsidRPr="00375F43">
        <w:rPr>
          <w:rFonts w:ascii="Times New Roman" w:hAnsi="Times New Roman"/>
          <w:b/>
          <w:spacing w:val="-2"/>
          <w:sz w:val="18"/>
          <w:szCs w:val="18"/>
        </w:rPr>
        <w:t xml:space="preserve"> </w:t>
      </w:r>
      <w:r w:rsidRPr="00375F43">
        <w:rPr>
          <w:rFonts w:ascii="Times New Roman" w:hAnsi="Times New Roman"/>
          <w:sz w:val="18"/>
          <w:szCs w:val="18"/>
        </w:rPr>
        <w:t>hours</w:t>
      </w:r>
      <w:r w:rsidRPr="00375F43">
        <w:rPr>
          <w:rFonts w:ascii="Times New Roman" w:hAnsi="Times New Roman"/>
          <w:spacing w:val="-5"/>
          <w:sz w:val="18"/>
          <w:szCs w:val="18"/>
        </w:rPr>
        <w:t xml:space="preserve"> </w:t>
      </w:r>
      <w:r w:rsidRPr="00375F43">
        <w:rPr>
          <w:rFonts w:ascii="Times New Roman" w:hAnsi="Times New Roman"/>
          <w:sz w:val="18"/>
          <w:szCs w:val="18"/>
        </w:rPr>
        <w:t>per</w:t>
      </w:r>
      <w:r w:rsidRPr="00375F43">
        <w:rPr>
          <w:rFonts w:ascii="Times New Roman" w:hAnsi="Times New Roman"/>
          <w:spacing w:val="-6"/>
          <w:sz w:val="18"/>
          <w:szCs w:val="18"/>
        </w:rPr>
        <w:t xml:space="preserve"> </w:t>
      </w:r>
      <w:r w:rsidRPr="00375F43">
        <w:rPr>
          <w:rFonts w:ascii="Times New Roman" w:hAnsi="Times New Roman"/>
          <w:sz w:val="18"/>
          <w:szCs w:val="18"/>
        </w:rPr>
        <w:t>response,</w:t>
      </w:r>
      <w:r w:rsidRPr="00375F43">
        <w:rPr>
          <w:rFonts w:ascii="Times New Roman" w:hAnsi="Times New Roman"/>
          <w:spacing w:val="-7"/>
          <w:sz w:val="18"/>
          <w:szCs w:val="18"/>
        </w:rPr>
        <w:t xml:space="preserve"> </w:t>
      </w:r>
      <w:r w:rsidRPr="00375F43">
        <w:rPr>
          <w:rFonts w:ascii="Times New Roman" w:hAnsi="Times New Roman"/>
          <w:sz w:val="18"/>
          <w:szCs w:val="18"/>
        </w:rPr>
        <w:t>including</w:t>
      </w:r>
      <w:r w:rsidRPr="00375F43">
        <w:rPr>
          <w:rFonts w:ascii="Times New Roman" w:hAnsi="Times New Roman"/>
          <w:spacing w:val="-6"/>
          <w:sz w:val="18"/>
          <w:szCs w:val="18"/>
        </w:rPr>
        <w:t xml:space="preserve"> </w:t>
      </w:r>
      <w:r w:rsidRPr="00375F43">
        <w:rPr>
          <w:rFonts w:ascii="Times New Roman" w:hAnsi="Times New Roman"/>
          <w:sz w:val="18"/>
          <w:szCs w:val="18"/>
        </w:rPr>
        <w:t>the</w:t>
      </w:r>
      <w:r w:rsidRPr="00375F43">
        <w:rPr>
          <w:rFonts w:ascii="Times New Roman" w:hAnsi="Times New Roman"/>
          <w:spacing w:val="-5"/>
          <w:sz w:val="18"/>
          <w:szCs w:val="18"/>
        </w:rPr>
        <w:t xml:space="preserve"> </w:t>
      </w:r>
      <w:r w:rsidRPr="00375F43">
        <w:rPr>
          <w:rFonts w:ascii="Times New Roman" w:hAnsi="Times New Roman"/>
          <w:sz w:val="18"/>
          <w:szCs w:val="18"/>
        </w:rPr>
        <w:t>time</w:t>
      </w:r>
      <w:r w:rsidRPr="00375F43">
        <w:rPr>
          <w:rFonts w:ascii="Times New Roman" w:hAnsi="Times New Roman"/>
          <w:spacing w:val="-7"/>
          <w:sz w:val="18"/>
          <w:szCs w:val="18"/>
        </w:rPr>
        <w:t xml:space="preserve"> </w:t>
      </w:r>
      <w:r w:rsidRPr="00375F43">
        <w:rPr>
          <w:rFonts w:ascii="Times New Roman" w:hAnsi="Times New Roman"/>
          <w:sz w:val="18"/>
          <w:szCs w:val="18"/>
        </w:rPr>
        <w:t>to</w:t>
      </w:r>
      <w:r w:rsidRPr="00375F43">
        <w:rPr>
          <w:rFonts w:ascii="Times New Roman" w:hAnsi="Times New Roman"/>
          <w:spacing w:val="-7"/>
          <w:sz w:val="18"/>
          <w:szCs w:val="18"/>
        </w:rPr>
        <w:t xml:space="preserve"> </w:t>
      </w:r>
      <w:r w:rsidRPr="00375F43">
        <w:rPr>
          <w:rFonts w:ascii="Times New Roman" w:hAnsi="Times New Roman"/>
          <w:sz w:val="18"/>
          <w:szCs w:val="18"/>
        </w:rPr>
        <w:t>review</w:t>
      </w:r>
      <w:r w:rsidRPr="00375F43">
        <w:rPr>
          <w:rFonts w:ascii="Times New Roman" w:hAnsi="Times New Roman"/>
          <w:spacing w:val="-7"/>
          <w:sz w:val="18"/>
          <w:szCs w:val="18"/>
        </w:rPr>
        <w:t xml:space="preserve"> </w:t>
      </w:r>
      <w:r w:rsidRPr="00375F43">
        <w:rPr>
          <w:rFonts w:ascii="Times New Roman" w:hAnsi="Times New Roman"/>
          <w:sz w:val="18"/>
          <w:szCs w:val="18"/>
        </w:rPr>
        <w:t>instructions,</w:t>
      </w:r>
      <w:r w:rsidRPr="00375F43">
        <w:rPr>
          <w:rFonts w:ascii="Times New Roman" w:hAnsi="Times New Roman"/>
          <w:spacing w:val="-7"/>
          <w:sz w:val="18"/>
          <w:szCs w:val="18"/>
        </w:rPr>
        <w:t xml:space="preserve"> </w:t>
      </w:r>
      <w:r w:rsidRPr="00375F43">
        <w:rPr>
          <w:rFonts w:ascii="Times New Roman" w:hAnsi="Times New Roman"/>
          <w:sz w:val="18"/>
          <w:szCs w:val="18"/>
        </w:rPr>
        <w:t>search</w:t>
      </w:r>
      <w:r w:rsidRPr="00375F43">
        <w:rPr>
          <w:rFonts w:ascii="Times New Roman" w:hAnsi="Times New Roman"/>
          <w:spacing w:val="-7"/>
          <w:sz w:val="18"/>
          <w:szCs w:val="18"/>
        </w:rPr>
        <w:t xml:space="preserve"> </w:t>
      </w:r>
      <w:r w:rsidRPr="00375F43">
        <w:rPr>
          <w:rFonts w:ascii="Times New Roman" w:hAnsi="Times New Roman"/>
          <w:sz w:val="18"/>
          <w:szCs w:val="18"/>
        </w:rPr>
        <w:t>existing</w:t>
      </w:r>
      <w:r w:rsidRPr="00375F43">
        <w:rPr>
          <w:rFonts w:ascii="Times New Roman" w:hAnsi="Times New Roman"/>
          <w:spacing w:val="-6"/>
          <w:sz w:val="18"/>
          <w:szCs w:val="18"/>
        </w:rPr>
        <w:t xml:space="preserve"> </w:t>
      </w:r>
      <w:r w:rsidRPr="00375F43">
        <w:rPr>
          <w:rFonts w:ascii="Times New Roman" w:hAnsi="Times New Roman"/>
          <w:sz w:val="18"/>
          <w:szCs w:val="18"/>
        </w:rPr>
        <w:t>data</w:t>
      </w:r>
      <w:r w:rsidRPr="00375F43">
        <w:rPr>
          <w:rFonts w:ascii="Times New Roman" w:hAnsi="Times New Roman"/>
          <w:spacing w:val="-7"/>
          <w:sz w:val="18"/>
          <w:szCs w:val="18"/>
        </w:rPr>
        <w:t xml:space="preserve"> </w:t>
      </w:r>
      <w:r w:rsidRPr="00375F43">
        <w:rPr>
          <w:rFonts w:ascii="Times New Roman" w:hAnsi="Times New Roman"/>
          <w:sz w:val="18"/>
          <w:szCs w:val="18"/>
        </w:rPr>
        <w:t>resources,</w:t>
      </w:r>
      <w:r w:rsidRPr="00375F43">
        <w:rPr>
          <w:rFonts w:ascii="Times New Roman" w:hAnsi="Times New Roman"/>
          <w:spacing w:val="-7"/>
          <w:sz w:val="18"/>
          <w:szCs w:val="18"/>
        </w:rPr>
        <w:t xml:space="preserve"> </w:t>
      </w:r>
      <w:r w:rsidRPr="00375F43">
        <w:rPr>
          <w:rFonts w:ascii="Times New Roman" w:hAnsi="Times New Roman"/>
          <w:sz w:val="18"/>
          <w:szCs w:val="18"/>
        </w:rPr>
        <w:t>gather</w:t>
      </w:r>
      <w:r w:rsidRPr="00375F43">
        <w:rPr>
          <w:rFonts w:ascii="Times New Roman" w:hAnsi="Times New Roman"/>
          <w:spacing w:val="-6"/>
          <w:sz w:val="18"/>
          <w:szCs w:val="18"/>
        </w:rPr>
        <w:t xml:space="preserve"> </w:t>
      </w:r>
      <w:r w:rsidRPr="00375F43">
        <w:rPr>
          <w:rFonts w:ascii="Times New Roman" w:hAnsi="Times New Roman"/>
          <w:sz w:val="18"/>
          <w:szCs w:val="18"/>
        </w:rPr>
        <w:t>the</w:t>
      </w:r>
      <w:r w:rsidRPr="00375F43">
        <w:rPr>
          <w:rFonts w:ascii="Times New Roman" w:hAnsi="Times New Roman"/>
          <w:spacing w:val="-7"/>
          <w:sz w:val="18"/>
          <w:szCs w:val="18"/>
        </w:rPr>
        <w:t xml:space="preserve"> </w:t>
      </w:r>
      <w:r w:rsidRPr="00375F43">
        <w:rPr>
          <w:rFonts w:ascii="Times New Roman" w:hAnsi="Times New Roman"/>
          <w:sz w:val="18"/>
          <w:szCs w:val="18"/>
        </w:rPr>
        <w:t>data</w:t>
      </w:r>
      <w:r w:rsidRPr="00375F43">
        <w:rPr>
          <w:rFonts w:ascii="Times New Roman" w:hAnsi="Times New Roman"/>
          <w:spacing w:val="-7"/>
          <w:sz w:val="18"/>
          <w:szCs w:val="18"/>
        </w:rPr>
        <w:t xml:space="preserve"> </w:t>
      </w:r>
      <w:r w:rsidRPr="00375F43">
        <w:rPr>
          <w:rFonts w:ascii="Times New Roman" w:hAnsi="Times New Roman"/>
          <w:sz w:val="18"/>
          <w:szCs w:val="18"/>
        </w:rPr>
        <w:t>needed,</w:t>
      </w:r>
      <w:r w:rsidRPr="00375F43">
        <w:rPr>
          <w:rFonts w:ascii="Times New Roman" w:hAnsi="Times New Roman"/>
          <w:spacing w:val="-5"/>
          <w:sz w:val="18"/>
          <w:szCs w:val="18"/>
        </w:rPr>
        <w:t xml:space="preserve"> </w:t>
      </w:r>
      <w:r w:rsidRPr="00375F43">
        <w:rPr>
          <w:rFonts w:ascii="Times New Roman" w:hAnsi="Times New Roman"/>
          <w:sz w:val="18"/>
          <w:szCs w:val="18"/>
        </w:rPr>
        <w:t>and</w:t>
      </w:r>
      <w:r w:rsidRPr="00375F43">
        <w:rPr>
          <w:rFonts w:ascii="Times New Roman" w:hAnsi="Times New Roman"/>
          <w:spacing w:val="-6"/>
          <w:sz w:val="18"/>
          <w:szCs w:val="18"/>
        </w:rPr>
        <w:t xml:space="preserve"> </w:t>
      </w:r>
      <w:r w:rsidRPr="00375F43">
        <w:rPr>
          <w:rFonts w:ascii="Times New Roman" w:hAnsi="Times New Roman"/>
          <w:sz w:val="18"/>
          <w:szCs w:val="18"/>
        </w:rPr>
        <w:t>complete</w:t>
      </w:r>
      <w:r w:rsidRPr="00375F43">
        <w:rPr>
          <w:rFonts w:ascii="Times New Roman" w:hAnsi="Times New Roman"/>
          <w:spacing w:val="-7"/>
          <w:sz w:val="18"/>
          <w:szCs w:val="18"/>
        </w:rPr>
        <w:t xml:space="preserve"> </w:t>
      </w:r>
      <w:r w:rsidRPr="00375F43">
        <w:rPr>
          <w:rFonts w:ascii="Times New Roman" w:hAnsi="Times New Roman"/>
          <w:sz w:val="18"/>
          <w:szCs w:val="18"/>
        </w:rPr>
        <w:t>and</w:t>
      </w:r>
      <w:r w:rsidRPr="00375F43">
        <w:rPr>
          <w:rFonts w:ascii="Times New Roman" w:hAnsi="Times New Roman"/>
          <w:spacing w:val="-4"/>
          <w:sz w:val="18"/>
          <w:szCs w:val="18"/>
        </w:rPr>
        <w:t xml:space="preserve"> </w:t>
      </w:r>
      <w:r w:rsidRPr="00375F43">
        <w:rPr>
          <w:rFonts w:ascii="Times New Roman" w:hAnsi="Times New Roman"/>
          <w:sz w:val="18"/>
          <w:szCs w:val="18"/>
        </w:rPr>
        <w:t>review</w:t>
      </w:r>
      <w:r w:rsidRPr="00375F43">
        <w:rPr>
          <w:rFonts w:ascii="Times New Roman" w:hAnsi="Times New Roman"/>
          <w:spacing w:val="40"/>
          <w:sz w:val="18"/>
          <w:szCs w:val="18"/>
        </w:rPr>
        <w:t xml:space="preserve"> </w:t>
      </w:r>
      <w:r w:rsidRPr="00375F43">
        <w:rPr>
          <w:rFonts w:ascii="Times New Roman" w:hAnsi="Times New Roman"/>
          <w:sz w:val="18"/>
          <w:szCs w:val="18"/>
        </w:rPr>
        <w:t>the information collection. If you have comments concerning the accuracy of the time estimate(s) or suggestions for improving this form, please write to: CMS, 7500 Security Boulevard, Attn: PRA Reports Clearance Officer, Mail Stop C4-26-05,</w:t>
      </w:r>
      <w:r w:rsidRPr="00375F43">
        <w:rPr>
          <w:rFonts w:ascii="Times New Roman" w:hAnsi="Times New Roman"/>
          <w:spacing w:val="40"/>
          <w:sz w:val="18"/>
          <w:szCs w:val="18"/>
        </w:rPr>
        <w:t xml:space="preserve"> </w:t>
      </w:r>
      <w:r w:rsidRPr="00375F43">
        <w:rPr>
          <w:rFonts w:ascii="Times New Roman" w:hAnsi="Times New Roman"/>
          <w:sz w:val="18"/>
          <w:szCs w:val="18"/>
        </w:rPr>
        <w:t>Baltimore, Maryland 21244-1850.</w:t>
      </w:r>
    </w:p>
    <w:sectPr w:rsidSect="002E5CF9">
      <w:type w:val="continuous"/>
      <w:pgSz w:w="15840" w:h="12240" w:orient="landscape"/>
      <w:pgMar w:top="420" w:right="560" w:bottom="300" w:left="380" w:header="0"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Cambria"/>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E5D" w:rsidP="00A01D06" w14:paraId="22D06A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B3E5D" w14:paraId="309E4A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E5D" w:rsidP="00457DAB" w14:paraId="713834BE" w14:textId="1E0AB0FE">
    <w:pPr>
      <w:pStyle w:val="Footer"/>
      <w:pBdr>
        <w:top w:val="single" w:sz="4" w:space="1" w:color="auto"/>
      </w:pBdr>
      <w:tabs>
        <w:tab w:val="clear" w:pos="4320"/>
        <w:tab w:val="clear" w:pos="8640"/>
        <w:tab w:val="right" w:pos="10800"/>
      </w:tabs>
    </w:pPr>
    <w:r w:rsidRPr="004A7E5F">
      <w:rPr>
        <w:noProof/>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30480</wp:posOffset>
              </wp:positionV>
              <wp:extent cx="6120130" cy="382905"/>
              <wp:effectExtent l="1905" t="0" r="2540" b="0"/>
              <wp:wrapNone/>
              <wp:docPr id="19518047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130" cy="3829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29FF" w:rsidRPr="00641753" w:rsidP="00A3746D" w14:textId="6C82D3AD">
                          <w:pPr>
                            <w:rPr>
                              <w:sz w:val="16"/>
                              <w:szCs w:val="20"/>
                            </w:rPr>
                          </w:pPr>
                          <w:r w:rsidRPr="004A7E5F">
                            <w:rPr>
                              <w:sz w:val="16"/>
                              <w:szCs w:val="20"/>
                            </w:rPr>
                            <w:t xml:space="preserve">(OMB control number: 0938-1146/Expiration date: </w:t>
                          </w:r>
                          <w:r w:rsidRPr="004F5043" w:rsidR="004F5043">
                            <w:rPr>
                              <w:sz w:val="16"/>
                              <w:szCs w:val="20"/>
                            </w:rPr>
                            <w:t>05/31/2026</w:t>
                          </w:r>
                          <w:r w:rsidRPr="004A7E5F">
                            <w:rPr>
                              <w:sz w:val="16"/>
                              <w:szCs w:val="20"/>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1.9pt;height:30.15pt;margin-top:2.4pt;margin-left:-8.1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2329FF" w:rsidRPr="00641753" w:rsidP="00A3746D" w14:paraId="107B994C" w14:textId="6C82D3AD">
                    <w:pPr>
                      <w:rPr>
                        <w:sz w:val="16"/>
                        <w:szCs w:val="20"/>
                      </w:rPr>
                    </w:pPr>
                    <w:r w:rsidRPr="004A7E5F">
                      <w:rPr>
                        <w:sz w:val="16"/>
                        <w:szCs w:val="20"/>
                      </w:rPr>
                      <w:t xml:space="preserve">(OMB control number: 0938-1146/Expiration date: </w:t>
                    </w:r>
                    <w:r w:rsidRPr="004F5043" w:rsidR="004F5043">
                      <w:rPr>
                        <w:sz w:val="16"/>
                        <w:szCs w:val="20"/>
                      </w:rPr>
                      <w:t>05/31/2026</w:t>
                    </w:r>
                    <w:r w:rsidRPr="004A7E5F">
                      <w:rPr>
                        <w:sz w:val="16"/>
                        <w:szCs w:val="20"/>
                      </w:rPr>
                      <w:t>)</w:t>
                    </w:r>
                  </w:p>
                </w:txbxContent>
              </v:textbox>
            </v:shape>
          </w:pict>
        </mc:Fallback>
      </mc:AlternateContent>
    </w:r>
    <w:r w:rsidRPr="004A7E5F" w:rsidR="007B3E5D">
      <w:rPr>
        <w:b/>
        <w:color w:val="0064C8"/>
      </w:rPr>
      <w:t>Glossary of Health Coverage and Medical Terms</w:t>
    </w:r>
    <w:r w:rsidRPr="004A7E5F" w:rsidR="007B3E5D">
      <w:rPr>
        <w:sz w:val="18"/>
        <w:szCs w:val="18"/>
      </w:rPr>
      <w:tab/>
    </w:r>
    <w:r w:rsidRPr="004A7E5F" w:rsidR="007B3E5D">
      <w:rPr>
        <w:rFonts w:ascii="Arial" w:hAnsi="Arial" w:cs="Arial"/>
        <w:color w:val="0064C8"/>
        <w:sz w:val="18"/>
        <w:szCs w:val="18"/>
      </w:rPr>
      <w:t xml:space="preserve">Page </w:t>
    </w:r>
    <w:r w:rsidRPr="004A7E5F" w:rsidR="007B3E5D">
      <w:rPr>
        <w:rFonts w:ascii="Arial" w:hAnsi="Arial" w:cs="Arial"/>
        <w:b/>
        <w:color w:val="0064C8"/>
        <w:sz w:val="18"/>
        <w:szCs w:val="18"/>
      </w:rPr>
      <w:fldChar w:fldCharType="begin"/>
    </w:r>
    <w:r w:rsidRPr="004A7E5F" w:rsidR="007B3E5D">
      <w:rPr>
        <w:rFonts w:ascii="Arial" w:hAnsi="Arial" w:cs="Arial"/>
        <w:b/>
        <w:color w:val="0064C8"/>
        <w:sz w:val="18"/>
        <w:szCs w:val="18"/>
      </w:rPr>
      <w:instrText xml:space="preserve"> PAGE </w:instrText>
    </w:r>
    <w:r w:rsidRPr="004A7E5F" w:rsidR="007B3E5D">
      <w:rPr>
        <w:rFonts w:ascii="Arial" w:hAnsi="Arial" w:cs="Arial"/>
        <w:b/>
        <w:color w:val="0064C8"/>
        <w:sz w:val="18"/>
        <w:szCs w:val="18"/>
      </w:rPr>
      <w:fldChar w:fldCharType="separate"/>
    </w:r>
    <w:r w:rsidRPr="004A7E5F" w:rsidR="00627CB2">
      <w:rPr>
        <w:rFonts w:ascii="Arial" w:hAnsi="Arial" w:cs="Arial"/>
        <w:b/>
        <w:noProof/>
        <w:color w:val="0064C8"/>
        <w:sz w:val="18"/>
        <w:szCs w:val="18"/>
      </w:rPr>
      <w:t>1</w:t>
    </w:r>
    <w:r w:rsidRPr="004A7E5F" w:rsidR="007B3E5D">
      <w:rPr>
        <w:rFonts w:ascii="Arial" w:hAnsi="Arial" w:cs="Arial"/>
        <w:b/>
        <w:color w:val="0064C8"/>
        <w:sz w:val="18"/>
        <w:szCs w:val="18"/>
      </w:rPr>
      <w:fldChar w:fldCharType="end"/>
    </w:r>
    <w:r w:rsidRPr="004A7E5F" w:rsidR="007B3E5D">
      <w:rPr>
        <w:rFonts w:ascii="Arial" w:hAnsi="Arial" w:cs="Arial"/>
        <w:color w:val="0064C8"/>
        <w:sz w:val="18"/>
        <w:szCs w:val="18"/>
      </w:rPr>
      <w:t xml:space="preserve"> of </w:t>
    </w:r>
    <w:r w:rsidRPr="004A7E5F" w:rsidR="007B3E5D">
      <w:rPr>
        <w:rFonts w:ascii="Arial" w:hAnsi="Arial" w:cs="Arial"/>
        <w:b/>
        <w:color w:val="0064C8"/>
        <w:sz w:val="18"/>
        <w:szCs w:val="18"/>
      </w:rPr>
      <w:fldChar w:fldCharType="begin"/>
    </w:r>
    <w:r w:rsidRPr="004A7E5F" w:rsidR="007B3E5D">
      <w:rPr>
        <w:rFonts w:ascii="Arial" w:hAnsi="Arial" w:cs="Arial"/>
        <w:b/>
        <w:color w:val="0064C8"/>
        <w:sz w:val="18"/>
        <w:szCs w:val="18"/>
      </w:rPr>
      <w:instrText xml:space="preserve"> NUMPAGES  </w:instrText>
    </w:r>
    <w:r w:rsidRPr="004A7E5F" w:rsidR="007B3E5D">
      <w:rPr>
        <w:rFonts w:ascii="Arial" w:hAnsi="Arial" w:cs="Arial"/>
        <w:b/>
        <w:color w:val="0064C8"/>
        <w:sz w:val="18"/>
        <w:szCs w:val="18"/>
      </w:rPr>
      <w:fldChar w:fldCharType="separate"/>
    </w:r>
    <w:r w:rsidRPr="004A7E5F" w:rsidR="00627CB2">
      <w:rPr>
        <w:rFonts w:ascii="Arial" w:hAnsi="Arial" w:cs="Arial"/>
        <w:b/>
        <w:noProof/>
        <w:color w:val="0064C8"/>
        <w:sz w:val="18"/>
        <w:szCs w:val="18"/>
      </w:rPr>
      <w:t>6</w:t>
    </w:r>
    <w:r w:rsidRPr="004A7E5F" w:rsidR="007B3E5D">
      <w:rPr>
        <w:rFonts w:ascii="Arial" w:hAnsi="Arial" w:cs="Arial"/>
        <w:b/>
        <w:color w:val="0064C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043" w14:paraId="4A807CB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9FF" w:rsidP="00457DAB" w14:paraId="4F2E7C93" w14:textId="09543115">
    <w:pPr>
      <w:pStyle w:val="Footer"/>
      <w:pBdr>
        <w:top w:val="single" w:sz="4" w:space="1" w:color="auto"/>
      </w:pBdr>
      <w:tabs>
        <w:tab w:val="clear" w:pos="4320"/>
        <w:tab w:val="clear" w:pos="8640"/>
        <w:tab w:val="right" w:pos="10800"/>
      </w:tabs>
    </w:pPr>
    <w:r w:rsidRPr="003B291C">
      <w:rPr>
        <w:b/>
        <w:color w:val="0064C8"/>
      </w:rPr>
      <w:t>Glossary reel Health Coverage me Medical Terms</w:t>
    </w:r>
    <w:r w:rsidRPr="004A7E5F">
      <w:rPr>
        <w:sz w:val="18"/>
        <w:szCs w:val="18"/>
      </w:rPr>
      <w:tab/>
    </w:r>
    <w:r w:rsidRPr="004A7E5F">
      <w:rPr>
        <w:rFonts w:ascii="Arial" w:hAnsi="Arial" w:cs="Arial"/>
        <w:color w:val="0064C8"/>
        <w:sz w:val="18"/>
        <w:szCs w:val="18"/>
      </w:rPr>
      <w:t xml:space="preserve">Page </w:t>
    </w:r>
    <w:r w:rsidRPr="004A7E5F">
      <w:rPr>
        <w:rFonts w:ascii="Arial" w:hAnsi="Arial" w:cs="Arial"/>
        <w:b/>
        <w:color w:val="0064C8"/>
        <w:sz w:val="18"/>
        <w:szCs w:val="18"/>
      </w:rPr>
      <w:fldChar w:fldCharType="begin"/>
    </w:r>
    <w:r w:rsidRPr="004A7E5F">
      <w:rPr>
        <w:rFonts w:ascii="Arial" w:hAnsi="Arial" w:cs="Arial"/>
        <w:b/>
        <w:color w:val="0064C8"/>
        <w:sz w:val="18"/>
        <w:szCs w:val="18"/>
      </w:rPr>
      <w:instrText xml:space="preserve"> PAGE </w:instrText>
    </w:r>
    <w:r w:rsidRPr="004A7E5F">
      <w:rPr>
        <w:rFonts w:ascii="Arial" w:hAnsi="Arial" w:cs="Arial"/>
        <w:b/>
        <w:color w:val="0064C8"/>
        <w:sz w:val="18"/>
        <w:szCs w:val="18"/>
      </w:rPr>
      <w:fldChar w:fldCharType="separate"/>
    </w:r>
    <w:r w:rsidRPr="004A7E5F" w:rsidR="00627CB2">
      <w:rPr>
        <w:rFonts w:ascii="Arial" w:hAnsi="Arial" w:cs="Arial"/>
        <w:b/>
        <w:noProof/>
        <w:color w:val="0064C8"/>
        <w:sz w:val="18"/>
        <w:szCs w:val="18"/>
      </w:rPr>
      <w:t>2</w:t>
    </w:r>
    <w:r w:rsidRPr="004A7E5F">
      <w:rPr>
        <w:rFonts w:ascii="Arial" w:hAnsi="Arial" w:cs="Arial"/>
        <w:b/>
        <w:color w:val="0064C8"/>
        <w:sz w:val="18"/>
        <w:szCs w:val="18"/>
      </w:rPr>
      <w:fldChar w:fldCharType="end"/>
    </w:r>
    <w:r w:rsidRPr="004A7E5F">
      <w:rPr>
        <w:rFonts w:ascii="Arial" w:hAnsi="Arial" w:cs="Arial"/>
        <w:color w:val="0064C8"/>
        <w:sz w:val="18"/>
        <w:szCs w:val="18"/>
      </w:rPr>
      <w:t xml:space="preserve"> of </w:t>
    </w:r>
    <w:r w:rsidRPr="004A7E5F">
      <w:rPr>
        <w:rFonts w:ascii="Arial" w:hAnsi="Arial" w:cs="Arial"/>
        <w:b/>
        <w:color w:val="0064C8"/>
        <w:sz w:val="18"/>
        <w:szCs w:val="18"/>
      </w:rPr>
      <w:fldChar w:fldCharType="begin"/>
    </w:r>
    <w:r w:rsidRPr="004A7E5F">
      <w:rPr>
        <w:rFonts w:ascii="Arial" w:hAnsi="Arial" w:cs="Arial"/>
        <w:b/>
        <w:color w:val="0064C8"/>
        <w:sz w:val="18"/>
        <w:szCs w:val="18"/>
      </w:rPr>
      <w:instrText xml:space="preserve"> NUMPAGES  </w:instrText>
    </w:r>
    <w:r w:rsidRPr="004A7E5F">
      <w:rPr>
        <w:rFonts w:ascii="Arial" w:hAnsi="Arial" w:cs="Arial"/>
        <w:b/>
        <w:color w:val="0064C8"/>
        <w:sz w:val="18"/>
        <w:szCs w:val="18"/>
      </w:rPr>
      <w:fldChar w:fldCharType="separate"/>
    </w:r>
    <w:r w:rsidRPr="004A7E5F" w:rsidR="00627CB2">
      <w:rPr>
        <w:rFonts w:ascii="Arial" w:hAnsi="Arial" w:cs="Arial"/>
        <w:b/>
        <w:noProof/>
        <w:color w:val="0064C8"/>
        <w:sz w:val="18"/>
        <w:szCs w:val="18"/>
      </w:rPr>
      <w:t>6</w:t>
    </w:r>
    <w:r w:rsidRPr="004A7E5F">
      <w:rPr>
        <w:rFonts w:ascii="Arial" w:hAnsi="Arial" w:cs="Arial"/>
        <w:b/>
        <w:color w:val="0064C8"/>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E5D" w:rsidP="00457DAB" w14:paraId="1F3C1665" w14:textId="76239AEE">
    <w:pPr>
      <w:pStyle w:val="Footer"/>
      <w:pBdr>
        <w:top w:val="single" w:sz="4" w:space="1" w:color="auto"/>
      </w:pBdr>
      <w:tabs>
        <w:tab w:val="clear" w:pos="4320"/>
        <w:tab w:val="clear" w:pos="8640"/>
        <w:tab w:val="right" w:pos="14940"/>
      </w:tabs>
    </w:pPr>
    <w:r w:rsidRPr="003B291C">
      <w:rPr>
        <w:b/>
        <w:color w:val="0064C8"/>
      </w:rPr>
      <w:t>Glossary reel Health Coverage me Medical Terms</w:t>
    </w:r>
    <w:r w:rsidRPr="004A7E5F">
      <w:rPr>
        <w:sz w:val="18"/>
        <w:szCs w:val="18"/>
      </w:rPr>
      <w:tab/>
    </w:r>
    <w:r w:rsidRPr="004A7E5F">
      <w:rPr>
        <w:rFonts w:ascii="Arial" w:hAnsi="Arial" w:cs="Arial"/>
        <w:color w:val="0064C8"/>
        <w:sz w:val="18"/>
        <w:szCs w:val="18"/>
      </w:rPr>
      <w:t xml:space="preserve">Page </w:t>
    </w:r>
    <w:r w:rsidRPr="004A7E5F">
      <w:rPr>
        <w:rFonts w:ascii="Arial" w:hAnsi="Arial" w:cs="Arial"/>
        <w:b/>
        <w:color w:val="0064C8"/>
        <w:sz w:val="18"/>
        <w:szCs w:val="18"/>
      </w:rPr>
      <w:fldChar w:fldCharType="begin"/>
    </w:r>
    <w:r w:rsidRPr="004A7E5F">
      <w:rPr>
        <w:rFonts w:ascii="Arial" w:hAnsi="Arial" w:cs="Arial"/>
        <w:b/>
        <w:color w:val="0064C8"/>
        <w:sz w:val="18"/>
        <w:szCs w:val="18"/>
      </w:rPr>
      <w:instrText xml:space="preserve"> PAGE </w:instrText>
    </w:r>
    <w:r w:rsidRPr="004A7E5F">
      <w:rPr>
        <w:rFonts w:ascii="Arial" w:hAnsi="Arial" w:cs="Arial"/>
        <w:b/>
        <w:color w:val="0064C8"/>
        <w:sz w:val="18"/>
        <w:szCs w:val="18"/>
      </w:rPr>
      <w:fldChar w:fldCharType="separate"/>
    </w:r>
    <w:r w:rsidRPr="004A7E5F" w:rsidR="00627CB2">
      <w:rPr>
        <w:rFonts w:ascii="Arial" w:hAnsi="Arial" w:cs="Arial"/>
        <w:b/>
        <w:noProof/>
        <w:color w:val="0064C8"/>
        <w:sz w:val="18"/>
        <w:szCs w:val="18"/>
      </w:rPr>
      <w:t>6</w:t>
    </w:r>
    <w:r w:rsidRPr="004A7E5F">
      <w:rPr>
        <w:rFonts w:ascii="Arial" w:hAnsi="Arial" w:cs="Arial"/>
        <w:b/>
        <w:color w:val="0064C8"/>
        <w:sz w:val="18"/>
        <w:szCs w:val="18"/>
      </w:rPr>
      <w:fldChar w:fldCharType="end"/>
    </w:r>
    <w:r w:rsidRPr="004A7E5F">
      <w:rPr>
        <w:rFonts w:ascii="Arial" w:hAnsi="Arial" w:cs="Arial"/>
        <w:color w:val="0064C8"/>
        <w:sz w:val="18"/>
        <w:szCs w:val="18"/>
      </w:rPr>
      <w:t xml:space="preserve"> of </w:t>
    </w:r>
    <w:r w:rsidRPr="004A7E5F">
      <w:rPr>
        <w:rFonts w:ascii="Arial" w:hAnsi="Arial" w:cs="Arial"/>
        <w:b/>
        <w:color w:val="0064C8"/>
        <w:sz w:val="18"/>
        <w:szCs w:val="18"/>
      </w:rPr>
      <w:fldChar w:fldCharType="begin"/>
    </w:r>
    <w:r w:rsidRPr="004A7E5F">
      <w:rPr>
        <w:rFonts w:ascii="Arial" w:hAnsi="Arial" w:cs="Arial"/>
        <w:b/>
        <w:color w:val="0064C8"/>
        <w:sz w:val="18"/>
        <w:szCs w:val="18"/>
      </w:rPr>
      <w:instrText xml:space="preserve"> NUMPAGES  </w:instrText>
    </w:r>
    <w:r w:rsidRPr="004A7E5F">
      <w:rPr>
        <w:rFonts w:ascii="Arial" w:hAnsi="Arial" w:cs="Arial"/>
        <w:b/>
        <w:color w:val="0064C8"/>
        <w:sz w:val="18"/>
        <w:szCs w:val="18"/>
      </w:rPr>
      <w:fldChar w:fldCharType="separate"/>
    </w:r>
    <w:r w:rsidRPr="004A7E5F" w:rsidR="00627CB2">
      <w:rPr>
        <w:rFonts w:ascii="Arial" w:hAnsi="Arial" w:cs="Arial"/>
        <w:b/>
        <w:noProof/>
        <w:color w:val="0064C8"/>
        <w:sz w:val="18"/>
        <w:szCs w:val="18"/>
      </w:rPr>
      <w:t>6</w:t>
    </w:r>
    <w:r w:rsidRPr="004A7E5F">
      <w:rPr>
        <w:rFonts w:ascii="Arial" w:hAnsi="Arial" w:cs="Arial"/>
        <w:b/>
        <w:color w:val="0064C8"/>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043" w14:paraId="743400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043" w14:paraId="0066E3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043" w14:paraId="04E7EA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4FA" w14:paraId="2666C75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4FA" w14:paraId="65AAD38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4FA" w14:paraId="64B80C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A338E7"/>
    <w:multiLevelType w:val="hybridMultilevel"/>
    <w:tmpl w:val="250A7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053DAB"/>
    <w:multiLevelType w:val="hybridMultilevel"/>
    <w:tmpl w:val="F436698E"/>
    <w:lvl w:ilvl="0">
      <w:start w:val="16"/>
      <w:numFmt w:val="decimal"/>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AE61FD"/>
    <w:multiLevelType w:val="hybridMultilevel"/>
    <w:tmpl w:val="6BB0B86C"/>
    <w:lvl w:ilvl="0">
      <w:start w:val="1"/>
      <w:numFmt w:val="decimal"/>
      <w:lvlText w:val="%1."/>
      <w:lvlJc w:val="left"/>
      <w:pPr>
        <w:tabs>
          <w:tab w:val="num" w:pos="1080"/>
        </w:tabs>
        <w:ind w:left="1080" w:hanging="72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4C2259"/>
    <w:multiLevelType w:val="hybridMultilevel"/>
    <w:tmpl w:val="E1680382"/>
    <w:lvl w:ilvl="0">
      <w:start w:val="14"/>
      <w:numFmt w:val="decimal"/>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1103F0"/>
    <w:multiLevelType w:val="hybridMultilevel"/>
    <w:tmpl w:val="7D906C16"/>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270581"/>
    <w:multiLevelType w:val="hybridMultilevel"/>
    <w:tmpl w:val="0D70BC42"/>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E4E4FD7"/>
    <w:multiLevelType w:val="hybridMultilevel"/>
    <w:tmpl w:val="E800EE5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58C11A2E"/>
    <w:multiLevelType w:val="hybridMultilevel"/>
    <w:tmpl w:val="A86A6B9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D7872AF"/>
    <w:multiLevelType w:val="hybridMultilevel"/>
    <w:tmpl w:val="EDA69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72225B5E"/>
    <w:multiLevelType w:val="hybridMultilevel"/>
    <w:tmpl w:val="192022C6"/>
    <w:lvl w:ilvl="0">
      <w:start w:val="5"/>
      <w:numFmt w:val="decimal"/>
      <w:lvlText w:val="%1"/>
      <w:lvlJc w:val="left"/>
      <w:pPr>
        <w:tabs>
          <w:tab w:val="num" w:pos="1080"/>
        </w:tabs>
        <w:ind w:left="1080" w:hanging="72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5731FA6"/>
    <w:multiLevelType w:val="hybridMultilevel"/>
    <w:tmpl w:val="C930B47C"/>
    <w:lvl w:ilvl="0">
      <w:start w:val="3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0C657D"/>
    <w:multiLevelType w:val="hybridMultilevel"/>
    <w:tmpl w:val="210C0B5A"/>
    <w:lvl w:ilvl="0">
      <w:start w:val="0"/>
      <w:numFmt w:val="bullet"/>
      <w:lvlText w:val=""/>
      <w:lvlJc w:val="left"/>
      <w:pPr>
        <w:tabs>
          <w:tab w:val="num" w:pos="1140"/>
        </w:tabs>
        <w:ind w:left="1140" w:hanging="360"/>
      </w:pPr>
      <w:rPr>
        <w:rFonts w:ascii="Symbol" w:eastAsia="Times New Roman" w:hAnsi="Symbol" w:cs="Times New Roman"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2">
    <w:nsid w:val="77D457B6"/>
    <w:multiLevelType w:val="hybridMultilevel"/>
    <w:tmpl w:val="EE548B42"/>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61813401">
    <w:abstractNumId w:val="6"/>
  </w:num>
  <w:num w:numId="2" w16cid:durableId="8055839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561338">
    <w:abstractNumId w:val="11"/>
  </w:num>
  <w:num w:numId="4" w16cid:durableId="218252960">
    <w:abstractNumId w:val="8"/>
  </w:num>
  <w:num w:numId="5" w16cid:durableId="858931986">
    <w:abstractNumId w:val="3"/>
  </w:num>
  <w:num w:numId="6" w16cid:durableId="1343777060">
    <w:abstractNumId w:val="9"/>
  </w:num>
  <w:num w:numId="7" w16cid:durableId="1280338165">
    <w:abstractNumId w:val="5"/>
  </w:num>
  <w:num w:numId="8" w16cid:durableId="1097562271">
    <w:abstractNumId w:val="2"/>
  </w:num>
  <w:num w:numId="9" w16cid:durableId="920024414">
    <w:abstractNumId w:val="1"/>
  </w:num>
  <w:num w:numId="10" w16cid:durableId="1525096703">
    <w:abstractNumId w:val="10"/>
  </w:num>
  <w:num w:numId="11" w16cid:durableId="523053278">
    <w:abstractNumId w:val="7"/>
  </w:num>
  <w:num w:numId="12" w16cid:durableId="2036686943">
    <w:abstractNumId w:val="4"/>
  </w:num>
  <w:num w:numId="13" w16cid:durableId="1689024506">
    <w:abstractNumId w:val="0"/>
  </w:num>
  <w:num w:numId="14" w16cid:durableId="319622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D4"/>
    <w:rsid w:val="000000E2"/>
    <w:rsid w:val="00000B31"/>
    <w:rsid w:val="00001D4D"/>
    <w:rsid w:val="000025F1"/>
    <w:rsid w:val="0000280A"/>
    <w:rsid w:val="00005FE1"/>
    <w:rsid w:val="00011739"/>
    <w:rsid w:val="000132A7"/>
    <w:rsid w:val="00014B17"/>
    <w:rsid w:val="00015667"/>
    <w:rsid w:val="00016929"/>
    <w:rsid w:val="0001763B"/>
    <w:rsid w:val="000179AA"/>
    <w:rsid w:val="00021ADE"/>
    <w:rsid w:val="00022BB8"/>
    <w:rsid w:val="00022C8A"/>
    <w:rsid w:val="00024BFC"/>
    <w:rsid w:val="00024DE8"/>
    <w:rsid w:val="000254C7"/>
    <w:rsid w:val="00025F4D"/>
    <w:rsid w:val="0002717C"/>
    <w:rsid w:val="00027F00"/>
    <w:rsid w:val="000303DD"/>
    <w:rsid w:val="0003121A"/>
    <w:rsid w:val="00032795"/>
    <w:rsid w:val="00033506"/>
    <w:rsid w:val="0003407A"/>
    <w:rsid w:val="000344C8"/>
    <w:rsid w:val="00034EDD"/>
    <w:rsid w:val="00036902"/>
    <w:rsid w:val="00036F02"/>
    <w:rsid w:val="00037453"/>
    <w:rsid w:val="000374F0"/>
    <w:rsid w:val="00043BD4"/>
    <w:rsid w:val="00050AB1"/>
    <w:rsid w:val="0005102F"/>
    <w:rsid w:val="000517C3"/>
    <w:rsid w:val="000522D9"/>
    <w:rsid w:val="000524AC"/>
    <w:rsid w:val="000532ED"/>
    <w:rsid w:val="000566A4"/>
    <w:rsid w:val="00062BCD"/>
    <w:rsid w:val="000655CC"/>
    <w:rsid w:val="00066CF0"/>
    <w:rsid w:val="00071764"/>
    <w:rsid w:val="000727B6"/>
    <w:rsid w:val="00072871"/>
    <w:rsid w:val="00072AD2"/>
    <w:rsid w:val="0007397C"/>
    <w:rsid w:val="0007791D"/>
    <w:rsid w:val="00080ED5"/>
    <w:rsid w:val="00081C57"/>
    <w:rsid w:val="00081EF9"/>
    <w:rsid w:val="00083895"/>
    <w:rsid w:val="000839F2"/>
    <w:rsid w:val="0008476C"/>
    <w:rsid w:val="00084ED3"/>
    <w:rsid w:val="00086055"/>
    <w:rsid w:val="0008628F"/>
    <w:rsid w:val="00090581"/>
    <w:rsid w:val="00091971"/>
    <w:rsid w:val="000941C7"/>
    <w:rsid w:val="000947F8"/>
    <w:rsid w:val="000973FD"/>
    <w:rsid w:val="000A3C61"/>
    <w:rsid w:val="000A47D4"/>
    <w:rsid w:val="000A611C"/>
    <w:rsid w:val="000A63D3"/>
    <w:rsid w:val="000A733A"/>
    <w:rsid w:val="000B0EC4"/>
    <w:rsid w:val="000B6980"/>
    <w:rsid w:val="000B6F7D"/>
    <w:rsid w:val="000C25FC"/>
    <w:rsid w:val="000C2A4C"/>
    <w:rsid w:val="000C44D6"/>
    <w:rsid w:val="000C49F5"/>
    <w:rsid w:val="000C54D5"/>
    <w:rsid w:val="000C675C"/>
    <w:rsid w:val="000C7A02"/>
    <w:rsid w:val="000D1591"/>
    <w:rsid w:val="000D34F6"/>
    <w:rsid w:val="000D45A7"/>
    <w:rsid w:val="000D477F"/>
    <w:rsid w:val="000D58AE"/>
    <w:rsid w:val="000D69DE"/>
    <w:rsid w:val="000D6BA6"/>
    <w:rsid w:val="000D6E6B"/>
    <w:rsid w:val="000D6F33"/>
    <w:rsid w:val="000D72CF"/>
    <w:rsid w:val="000D76BE"/>
    <w:rsid w:val="000E06BA"/>
    <w:rsid w:val="000E1664"/>
    <w:rsid w:val="000E19DA"/>
    <w:rsid w:val="000E27B7"/>
    <w:rsid w:val="000E3005"/>
    <w:rsid w:val="000E30F2"/>
    <w:rsid w:val="000E36A2"/>
    <w:rsid w:val="000E449D"/>
    <w:rsid w:val="000E4FAE"/>
    <w:rsid w:val="000E5837"/>
    <w:rsid w:val="000E5FFE"/>
    <w:rsid w:val="000E6406"/>
    <w:rsid w:val="000E6742"/>
    <w:rsid w:val="000E702E"/>
    <w:rsid w:val="000E72F4"/>
    <w:rsid w:val="000F147A"/>
    <w:rsid w:val="000F2E51"/>
    <w:rsid w:val="000F7555"/>
    <w:rsid w:val="000F7C4E"/>
    <w:rsid w:val="0010033B"/>
    <w:rsid w:val="00100B8C"/>
    <w:rsid w:val="00102D03"/>
    <w:rsid w:val="00103A47"/>
    <w:rsid w:val="001056A0"/>
    <w:rsid w:val="00110007"/>
    <w:rsid w:val="00110052"/>
    <w:rsid w:val="001119CB"/>
    <w:rsid w:val="00111D51"/>
    <w:rsid w:val="00112430"/>
    <w:rsid w:val="001125B2"/>
    <w:rsid w:val="00113B45"/>
    <w:rsid w:val="001141DC"/>
    <w:rsid w:val="00115060"/>
    <w:rsid w:val="00116239"/>
    <w:rsid w:val="001174DA"/>
    <w:rsid w:val="001203FA"/>
    <w:rsid w:val="0012195F"/>
    <w:rsid w:val="0012240F"/>
    <w:rsid w:val="00122AC6"/>
    <w:rsid w:val="0012370F"/>
    <w:rsid w:val="001251EB"/>
    <w:rsid w:val="00125224"/>
    <w:rsid w:val="00125B6C"/>
    <w:rsid w:val="00125F15"/>
    <w:rsid w:val="00130C59"/>
    <w:rsid w:val="0013147C"/>
    <w:rsid w:val="00132058"/>
    <w:rsid w:val="001322AD"/>
    <w:rsid w:val="0013449D"/>
    <w:rsid w:val="00135702"/>
    <w:rsid w:val="00137826"/>
    <w:rsid w:val="001411F0"/>
    <w:rsid w:val="00145C9C"/>
    <w:rsid w:val="00146402"/>
    <w:rsid w:val="00146C3F"/>
    <w:rsid w:val="00147D46"/>
    <w:rsid w:val="0015109E"/>
    <w:rsid w:val="0015143C"/>
    <w:rsid w:val="00156E0F"/>
    <w:rsid w:val="00162367"/>
    <w:rsid w:val="00165F7F"/>
    <w:rsid w:val="00170AB6"/>
    <w:rsid w:val="0017400E"/>
    <w:rsid w:val="00174781"/>
    <w:rsid w:val="00175DCF"/>
    <w:rsid w:val="00176C72"/>
    <w:rsid w:val="001802A5"/>
    <w:rsid w:val="0018142C"/>
    <w:rsid w:val="0018145D"/>
    <w:rsid w:val="00181F7C"/>
    <w:rsid w:val="00182556"/>
    <w:rsid w:val="00182FB5"/>
    <w:rsid w:val="0018388A"/>
    <w:rsid w:val="001846D2"/>
    <w:rsid w:val="001858BC"/>
    <w:rsid w:val="0019058E"/>
    <w:rsid w:val="001923A7"/>
    <w:rsid w:val="00192B37"/>
    <w:rsid w:val="00192F08"/>
    <w:rsid w:val="00193815"/>
    <w:rsid w:val="00194E5F"/>
    <w:rsid w:val="00196329"/>
    <w:rsid w:val="00197FE9"/>
    <w:rsid w:val="001A00F5"/>
    <w:rsid w:val="001A2CBB"/>
    <w:rsid w:val="001A4070"/>
    <w:rsid w:val="001A4113"/>
    <w:rsid w:val="001A49CC"/>
    <w:rsid w:val="001A65CC"/>
    <w:rsid w:val="001B14BB"/>
    <w:rsid w:val="001B16F0"/>
    <w:rsid w:val="001B2944"/>
    <w:rsid w:val="001B3496"/>
    <w:rsid w:val="001B3B8D"/>
    <w:rsid w:val="001B4864"/>
    <w:rsid w:val="001B49EB"/>
    <w:rsid w:val="001B50B7"/>
    <w:rsid w:val="001B75F7"/>
    <w:rsid w:val="001C1638"/>
    <w:rsid w:val="001C2193"/>
    <w:rsid w:val="001C6BAA"/>
    <w:rsid w:val="001C6FB9"/>
    <w:rsid w:val="001C750E"/>
    <w:rsid w:val="001C75C1"/>
    <w:rsid w:val="001C784C"/>
    <w:rsid w:val="001D25D6"/>
    <w:rsid w:val="001D37D7"/>
    <w:rsid w:val="001D4403"/>
    <w:rsid w:val="001D6D84"/>
    <w:rsid w:val="001E023B"/>
    <w:rsid w:val="001E0757"/>
    <w:rsid w:val="001E112F"/>
    <w:rsid w:val="001E1699"/>
    <w:rsid w:val="001E327D"/>
    <w:rsid w:val="001E4032"/>
    <w:rsid w:val="001E42CD"/>
    <w:rsid w:val="001E4A7A"/>
    <w:rsid w:val="001E7E8B"/>
    <w:rsid w:val="001F0675"/>
    <w:rsid w:val="001F1380"/>
    <w:rsid w:val="001F213C"/>
    <w:rsid w:val="001F5164"/>
    <w:rsid w:val="001F55FB"/>
    <w:rsid w:val="001F661C"/>
    <w:rsid w:val="001F7247"/>
    <w:rsid w:val="002001F0"/>
    <w:rsid w:val="002005EA"/>
    <w:rsid w:val="002026E0"/>
    <w:rsid w:val="002036BE"/>
    <w:rsid w:val="00204A01"/>
    <w:rsid w:val="0020576D"/>
    <w:rsid w:val="002064D1"/>
    <w:rsid w:val="00206BCD"/>
    <w:rsid w:val="0020785C"/>
    <w:rsid w:val="00207BB7"/>
    <w:rsid w:val="002100E2"/>
    <w:rsid w:val="00210DB5"/>
    <w:rsid w:val="00210F88"/>
    <w:rsid w:val="00211841"/>
    <w:rsid w:val="00211DC0"/>
    <w:rsid w:val="002134D7"/>
    <w:rsid w:val="00214F35"/>
    <w:rsid w:val="00215C1F"/>
    <w:rsid w:val="00216999"/>
    <w:rsid w:val="0021719D"/>
    <w:rsid w:val="002171DE"/>
    <w:rsid w:val="00217D33"/>
    <w:rsid w:val="00217F56"/>
    <w:rsid w:val="00220AF0"/>
    <w:rsid w:val="00221EA4"/>
    <w:rsid w:val="00222148"/>
    <w:rsid w:val="002259D1"/>
    <w:rsid w:val="002268EF"/>
    <w:rsid w:val="00226C5F"/>
    <w:rsid w:val="00226CCF"/>
    <w:rsid w:val="002309A0"/>
    <w:rsid w:val="00231281"/>
    <w:rsid w:val="002329FF"/>
    <w:rsid w:val="002333B9"/>
    <w:rsid w:val="00234344"/>
    <w:rsid w:val="002353D6"/>
    <w:rsid w:val="0023572F"/>
    <w:rsid w:val="0024344D"/>
    <w:rsid w:val="0024581B"/>
    <w:rsid w:val="00245823"/>
    <w:rsid w:val="00246173"/>
    <w:rsid w:val="00246674"/>
    <w:rsid w:val="0025004C"/>
    <w:rsid w:val="00251768"/>
    <w:rsid w:val="0025184F"/>
    <w:rsid w:val="00251A57"/>
    <w:rsid w:val="0025792D"/>
    <w:rsid w:val="00257AFE"/>
    <w:rsid w:val="00261C99"/>
    <w:rsid w:val="00262085"/>
    <w:rsid w:val="00262996"/>
    <w:rsid w:val="00263379"/>
    <w:rsid w:val="0026343D"/>
    <w:rsid w:val="0026427A"/>
    <w:rsid w:val="00265673"/>
    <w:rsid w:val="0026762A"/>
    <w:rsid w:val="0026786A"/>
    <w:rsid w:val="002713F5"/>
    <w:rsid w:val="00271E8D"/>
    <w:rsid w:val="00273B4F"/>
    <w:rsid w:val="00273FF1"/>
    <w:rsid w:val="00274164"/>
    <w:rsid w:val="00274FF2"/>
    <w:rsid w:val="002750B2"/>
    <w:rsid w:val="002804DF"/>
    <w:rsid w:val="00281E70"/>
    <w:rsid w:val="00285E5B"/>
    <w:rsid w:val="00286563"/>
    <w:rsid w:val="0028680B"/>
    <w:rsid w:val="00287340"/>
    <w:rsid w:val="00290820"/>
    <w:rsid w:val="002922D0"/>
    <w:rsid w:val="00295C81"/>
    <w:rsid w:val="00296441"/>
    <w:rsid w:val="002A02B7"/>
    <w:rsid w:val="002A08A6"/>
    <w:rsid w:val="002A1DD9"/>
    <w:rsid w:val="002A40CB"/>
    <w:rsid w:val="002A556D"/>
    <w:rsid w:val="002A60D0"/>
    <w:rsid w:val="002A6650"/>
    <w:rsid w:val="002A7578"/>
    <w:rsid w:val="002B42FD"/>
    <w:rsid w:val="002B5F0A"/>
    <w:rsid w:val="002B64D4"/>
    <w:rsid w:val="002B7A93"/>
    <w:rsid w:val="002C0A92"/>
    <w:rsid w:val="002C18C0"/>
    <w:rsid w:val="002C29B5"/>
    <w:rsid w:val="002C3E30"/>
    <w:rsid w:val="002C3FEF"/>
    <w:rsid w:val="002C618B"/>
    <w:rsid w:val="002C6915"/>
    <w:rsid w:val="002C7BDB"/>
    <w:rsid w:val="002D1D25"/>
    <w:rsid w:val="002D243E"/>
    <w:rsid w:val="002D2629"/>
    <w:rsid w:val="002D288B"/>
    <w:rsid w:val="002D2C06"/>
    <w:rsid w:val="002D2EEF"/>
    <w:rsid w:val="002D336B"/>
    <w:rsid w:val="002D47D4"/>
    <w:rsid w:val="002D543F"/>
    <w:rsid w:val="002D56E0"/>
    <w:rsid w:val="002D59D3"/>
    <w:rsid w:val="002D6C4F"/>
    <w:rsid w:val="002D7660"/>
    <w:rsid w:val="002E18E4"/>
    <w:rsid w:val="002E2845"/>
    <w:rsid w:val="002E431A"/>
    <w:rsid w:val="002E45CC"/>
    <w:rsid w:val="002E51AB"/>
    <w:rsid w:val="002E538F"/>
    <w:rsid w:val="002E543A"/>
    <w:rsid w:val="002E56A1"/>
    <w:rsid w:val="002E5A2D"/>
    <w:rsid w:val="002E5CF9"/>
    <w:rsid w:val="002E6C07"/>
    <w:rsid w:val="002F3787"/>
    <w:rsid w:val="002F3AB7"/>
    <w:rsid w:val="002F407D"/>
    <w:rsid w:val="002F5124"/>
    <w:rsid w:val="00302C7E"/>
    <w:rsid w:val="003038A2"/>
    <w:rsid w:val="00305611"/>
    <w:rsid w:val="003064A6"/>
    <w:rsid w:val="00306B3A"/>
    <w:rsid w:val="00306C27"/>
    <w:rsid w:val="00310B46"/>
    <w:rsid w:val="00310BA9"/>
    <w:rsid w:val="003127A8"/>
    <w:rsid w:val="00312B47"/>
    <w:rsid w:val="00314261"/>
    <w:rsid w:val="00316B1D"/>
    <w:rsid w:val="00320F2F"/>
    <w:rsid w:val="003216AB"/>
    <w:rsid w:val="00321AF1"/>
    <w:rsid w:val="00323D96"/>
    <w:rsid w:val="003275E7"/>
    <w:rsid w:val="00331B33"/>
    <w:rsid w:val="003329AC"/>
    <w:rsid w:val="00333432"/>
    <w:rsid w:val="003375DB"/>
    <w:rsid w:val="0034072C"/>
    <w:rsid w:val="00342E40"/>
    <w:rsid w:val="00344705"/>
    <w:rsid w:val="0034558C"/>
    <w:rsid w:val="00352C0A"/>
    <w:rsid w:val="00353096"/>
    <w:rsid w:val="003534C6"/>
    <w:rsid w:val="00353E7A"/>
    <w:rsid w:val="003546E9"/>
    <w:rsid w:val="00356499"/>
    <w:rsid w:val="003570CA"/>
    <w:rsid w:val="003579AB"/>
    <w:rsid w:val="00357E12"/>
    <w:rsid w:val="00362E92"/>
    <w:rsid w:val="00363615"/>
    <w:rsid w:val="003679AD"/>
    <w:rsid w:val="00371316"/>
    <w:rsid w:val="00372725"/>
    <w:rsid w:val="00373048"/>
    <w:rsid w:val="00375F43"/>
    <w:rsid w:val="003810B5"/>
    <w:rsid w:val="00382687"/>
    <w:rsid w:val="00382723"/>
    <w:rsid w:val="00382FAD"/>
    <w:rsid w:val="00383491"/>
    <w:rsid w:val="003842EC"/>
    <w:rsid w:val="00386F35"/>
    <w:rsid w:val="00391735"/>
    <w:rsid w:val="00391B4D"/>
    <w:rsid w:val="00392984"/>
    <w:rsid w:val="0039347E"/>
    <w:rsid w:val="00394F1F"/>
    <w:rsid w:val="00397332"/>
    <w:rsid w:val="003A37AB"/>
    <w:rsid w:val="003A5D69"/>
    <w:rsid w:val="003A66FF"/>
    <w:rsid w:val="003A7FEA"/>
    <w:rsid w:val="003B01BB"/>
    <w:rsid w:val="003B291C"/>
    <w:rsid w:val="003B29EA"/>
    <w:rsid w:val="003B3B11"/>
    <w:rsid w:val="003B60AB"/>
    <w:rsid w:val="003B60F4"/>
    <w:rsid w:val="003B7A25"/>
    <w:rsid w:val="003C0527"/>
    <w:rsid w:val="003C0B6C"/>
    <w:rsid w:val="003C1369"/>
    <w:rsid w:val="003C2EB2"/>
    <w:rsid w:val="003C2F84"/>
    <w:rsid w:val="003C4254"/>
    <w:rsid w:val="003C4414"/>
    <w:rsid w:val="003C4E21"/>
    <w:rsid w:val="003C63AC"/>
    <w:rsid w:val="003D145D"/>
    <w:rsid w:val="003D1C0D"/>
    <w:rsid w:val="003D3A7E"/>
    <w:rsid w:val="003D481C"/>
    <w:rsid w:val="003D603B"/>
    <w:rsid w:val="003D6585"/>
    <w:rsid w:val="003D6D62"/>
    <w:rsid w:val="003D7188"/>
    <w:rsid w:val="003E0166"/>
    <w:rsid w:val="003E1AF7"/>
    <w:rsid w:val="003E1F16"/>
    <w:rsid w:val="003E2157"/>
    <w:rsid w:val="003E3ED5"/>
    <w:rsid w:val="003E492F"/>
    <w:rsid w:val="003F0B3C"/>
    <w:rsid w:val="003F0FD5"/>
    <w:rsid w:val="003F153E"/>
    <w:rsid w:val="003F2C64"/>
    <w:rsid w:val="003F4356"/>
    <w:rsid w:val="003F492D"/>
    <w:rsid w:val="003F51AB"/>
    <w:rsid w:val="003F7DF5"/>
    <w:rsid w:val="004042E0"/>
    <w:rsid w:val="00405246"/>
    <w:rsid w:val="004121AD"/>
    <w:rsid w:val="004125AD"/>
    <w:rsid w:val="004126A5"/>
    <w:rsid w:val="00412D56"/>
    <w:rsid w:val="00412E5D"/>
    <w:rsid w:val="0041313B"/>
    <w:rsid w:val="00413F56"/>
    <w:rsid w:val="00414A52"/>
    <w:rsid w:val="00415BDB"/>
    <w:rsid w:val="00416481"/>
    <w:rsid w:val="00417CD3"/>
    <w:rsid w:val="00417F16"/>
    <w:rsid w:val="00421923"/>
    <w:rsid w:val="0042338B"/>
    <w:rsid w:val="00423B6A"/>
    <w:rsid w:val="0042449A"/>
    <w:rsid w:val="00425965"/>
    <w:rsid w:val="004268A2"/>
    <w:rsid w:val="00426D28"/>
    <w:rsid w:val="00427CEC"/>
    <w:rsid w:val="00427FDB"/>
    <w:rsid w:val="00432171"/>
    <w:rsid w:val="00432EBE"/>
    <w:rsid w:val="0043611A"/>
    <w:rsid w:val="00436541"/>
    <w:rsid w:val="00437B61"/>
    <w:rsid w:val="00440728"/>
    <w:rsid w:val="00442A70"/>
    <w:rsid w:val="00446CE7"/>
    <w:rsid w:val="004479AB"/>
    <w:rsid w:val="00451C1A"/>
    <w:rsid w:val="004520B9"/>
    <w:rsid w:val="004543CB"/>
    <w:rsid w:val="0045659D"/>
    <w:rsid w:val="00457DAB"/>
    <w:rsid w:val="00460C55"/>
    <w:rsid w:val="00461D90"/>
    <w:rsid w:val="00461E55"/>
    <w:rsid w:val="00465A1D"/>
    <w:rsid w:val="00465CA2"/>
    <w:rsid w:val="0046686C"/>
    <w:rsid w:val="00466B78"/>
    <w:rsid w:val="00471CE7"/>
    <w:rsid w:val="00472E20"/>
    <w:rsid w:val="0047366F"/>
    <w:rsid w:val="00473C57"/>
    <w:rsid w:val="004746E7"/>
    <w:rsid w:val="0047631B"/>
    <w:rsid w:val="00476EE2"/>
    <w:rsid w:val="00480C2D"/>
    <w:rsid w:val="0048242B"/>
    <w:rsid w:val="004827F9"/>
    <w:rsid w:val="00482C9F"/>
    <w:rsid w:val="00482F86"/>
    <w:rsid w:val="0048376D"/>
    <w:rsid w:val="00483D2C"/>
    <w:rsid w:val="00483F62"/>
    <w:rsid w:val="004853BE"/>
    <w:rsid w:val="0048562C"/>
    <w:rsid w:val="00486F94"/>
    <w:rsid w:val="0048773B"/>
    <w:rsid w:val="004877D8"/>
    <w:rsid w:val="00487CC6"/>
    <w:rsid w:val="00487CFE"/>
    <w:rsid w:val="004901B1"/>
    <w:rsid w:val="00490E90"/>
    <w:rsid w:val="00491527"/>
    <w:rsid w:val="00491CA7"/>
    <w:rsid w:val="004943E1"/>
    <w:rsid w:val="004947E3"/>
    <w:rsid w:val="004A0FFA"/>
    <w:rsid w:val="004A3AD4"/>
    <w:rsid w:val="004A3E1A"/>
    <w:rsid w:val="004A480D"/>
    <w:rsid w:val="004A615C"/>
    <w:rsid w:val="004A6E0E"/>
    <w:rsid w:val="004A7E5F"/>
    <w:rsid w:val="004B03A9"/>
    <w:rsid w:val="004B0566"/>
    <w:rsid w:val="004B451A"/>
    <w:rsid w:val="004B45F9"/>
    <w:rsid w:val="004B52F8"/>
    <w:rsid w:val="004C2778"/>
    <w:rsid w:val="004C3135"/>
    <w:rsid w:val="004C487C"/>
    <w:rsid w:val="004C4C97"/>
    <w:rsid w:val="004C65A3"/>
    <w:rsid w:val="004C67F6"/>
    <w:rsid w:val="004C6A2A"/>
    <w:rsid w:val="004D03FC"/>
    <w:rsid w:val="004D1900"/>
    <w:rsid w:val="004D1D64"/>
    <w:rsid w:val="004D3043"/>
    <w:rsid w:val="004D588D"/>
    <w:rsid w:val="004D6888"/>
    <w:rsid w:val="004D7509"/>
    <w:rsid w:val="004E057D"/>
    <w:rsid w:val="004E0B3D"/>
    <w:rsid w:val="004E1F06"/>
    <w:rsid w:val="004E2891"/>
    <w:rsid w:val="004E2918"/>
    <w:rsid w:val="004E4579"/>
    <w:rsid w:val="004E4DA3"/>
    <w:rsid w:val="004E4FFD"/>
    <w:rsid w:val="004E5EE1"/>
    <w:rsid w:val="004E699A"/>
    <w:rsid w:val="004E7CDB"/>
    <w:rsid w:val="004F1D37"/>
    <w:rsid w:val="004F324B"/>
    <w:rsid w:val="004F389A"/>
    <w:rsid w:val="004F5043"/>
    <w:rsid w:val="004F7BC5"/>
    <w:rsid w:val="00500D14"/>
    <w:rsid w:val="005017FB"/>
    <w:rsid w:val="00503947"/>
    <w:rsid w:val="00507C11"/>
    <w:rsid w:val="00512AB2"/>
    <w:rsid w:val="00512CBD"/>
    <w:rsid w:val="0051664B"/>
    <w:rsid w:val="0051713D"/>
    <w:rsid w:val="005204F3"/>
    <w:rsid w:val="005212A8"/>
    <w:rsid w:val="0052144E"/>
    <w:rsid w:val="00522576"/>
    <w:rsid w:val="00523F11"/>
    <w:rsid w:val="00524843"/>
    <w:rsid w:val="00526CF3"/>
    <w:rsid w:val="00530994"/>
    <w:rsid w:val="00530E44"/>
    <w:rsid w:val="00531681"/>
    <w:rsid w:val="00533447"/>
    <w:rsid w:val="00533853"/>
    <w:rsid w:val="0053466D"/>
    <w:rsid w:val="0053746F"/>
    <w:rsid w:val="00537795"/>
    <w:rsid w:val="005407EB"/>
    <w:rsid w:val="00540E85"/>
    <w:rsid w:val="0054141D"/>
    <w:rsid w:val="00541696"/>
    <w:rsid w:val="00541965"/>
    <w:rsid w:val="00542221"/>
    <w:rsid w:val="00544467"/>
    <w:rsid w:val="005445EE"/>
    <w:rsid w:val="00547F27"/>
    <w:rsid w:val="00552F30"/>
    <w:rsid w:val="0055502A"/>
    <w:rsid w:val="00556FB6"/>
    <w:rsid w:val="0056039F"/>
    <w:rsid w:val="00566973"/>
    <w:rsid w:val="00566DA5"/>
    <w:rsid w:val="00572530"/>
    <w:rsid w:val="00572539"/>
    <w:rsid w:val="005725B6"/>
    <w:rsid w:val="005744DC"/>
    <w:rsid w:val="00574723"/>
    <w:rsid w:val="005774A3"/>
    <w:rsid w:val="00580ED1"/>
    <w:rsid w:val="005814A6"/>
    <w:rsid w:val="0058294B"/>
    <w:rsid w:val="00582A16"/>
    <w:rsid w:val="00582FDF"/>
    <w:rsid w:val="005838E0"/>
    <w:rsid w:val="00586103"/>
    <w:rsid w:val="0058611C"/>
    <w:rsid w:val="00590241"/>
    <w:rsid w:val="005916F1"/>
    <w:rsid w:val="005919B1"/>
    <w:rsid w:val="00592024"/>
    <w:rsid w:val="005923C4"/>
    <w:rsid w:val="00593409"/>
    <w:rsid w:val="00593A6E"/>
    <w:rsid w:val="00594DFE"/>
    <w:rsid w:val="00595E4F"/>
    <w:rsid w:val="005961D7"/>
    <w:rsid w:val="00596410"/>
    <w:rsid w:val="0059716A"/>
    <w:rsid w:val="00597314"/>
    <w:rsid w:val="00597B17"/>
    <w:rsid w:val="005A33A5"/>
    <w:rsid w:val="005A347A"/>
    <w:rsid w:val="005A4F4F"/>
    <w:rsid w:val="005A57A3"/>
    <w:rsid w:val="005A7290"/>
    <w:rsid w:val="005A79D0"/>
    <w:rsid w:val="005B0A17"/>
    <w:rsid w:val="005B0D26"/>
    <w:rsid w:val="005B6141"/>
    <w:rsid w:val="005B656D"/>
    <w:rsid w:val="005B68BE"/>
    <w:rsid w:val="005B6FCD"/>
    <w:rsid w:val="005C1A9F"/>
    <w:rsid w:val="005C35D5"/>
    <w:rsid w:val="005C385C"/>
    <w:rsid w:val="005C64A2"/>
    <w:rsid w:val="005D0B4A"/>
    <w:rsid w:val="005D0FD8"/>
    <w:rsid w:val="005D12B9"/>
    <w:rsid w:val="005D164C"/>
    <w:rsid w:val="005D2035"/>
    <w:rsid w:val="005D218A"/>
    <w:rsid w:val="005D3304"/>
    <w:rsid w:val="005D3B57"/>
    <w:rsid w:val="005D5E25"/>
    <w:rsid w:val="005D6200"/>
    <w:rsid w:val="005E02DD"/>
    <w:rsid w:val="005E0F9E"/>
    <w:rsid w:val="005E2082"/>
    <w:rsid w:val="005E227B"/>
    <w:rsid w:val="005E42A5"/>
    <w:rsid w:val="005E648D"/>
    <w:rsid w:val="005E7314"/>
    <w:rsid w:val="005F6C3C"/>
    <w:rsid w:val="005F7E8C"/>
    <w:rsid w:val="0060169A"/>
    <w:rsid w:val="00601E4E"/>
    <w:rsid w:val="006026B4"/>
    <w:rsid w:val="006029CA"/>
    <w:rsid w:val="00603A1C"/>
    <w:rsid w:val="00606B67"/>
    <w:rsid w:val="0061089C"/>
    <w:rsid w:val="00610EBD"/>
    <w:rsid w:val="006115A0"/>
    <w:rsid w:val="006136A2"/>
    <w:rsid w:val="006139C8"/>
    <w:rsid w:val="00614609"/>
    <w:rsid w:val="00614D80"/>
    <w:rsid w:val="00614DD5"/>
    <w:rsid w:val="0061523C"/>
    <w:rsid w:val="00615957"/>
    <w:rsid w:val="0062069C"/>
    <w:rsid w:val="00620F15"/>
    <w:rsid w:val="00622B46"/>
    <w:rsid w:val="00623915"/>
    <w:rsid w:val="00623985"/>
    <w:rsid w:val="00624CC7"/>
    <w:rsid w:val="00625058"/>
    <w:rsid w:val="00626A5F"/>
    <w:rsid w:val="00627452"/>
    <w:rsid w:val="00627CB2"/>
    <w:rsid w:val="00630738"/>
    <w:rsid w:val="00630A3E"/>
    <w:rsid w:val="00631741"/>
    <w:rsid w:val="006318C8"/>
    <w:rsid w:val="00631F29"/>
    <w:rsid w:val="00635D3A"/>
    <w:rsid w:val="006400DC"/>
    <w:rsid w:val="00641753"/>
    <w:rsid w:val="00641BC1"/>
    <w:rsid w:val="0064200C"/>
    <w:rsid w:val="006427C8"/>
    <w:rsid w:val="006429EC"/>
    <w:rsid w:val="00643065"/>
    <w:rsid w:val="00643090"/>
    <w:rsid w:val="0064450E"/>
    <w:rsid w:val="00645370"/>
    <w:rsid w:val="00646797"/>
    <w:rsid w:val="00647C18"/>
    <w:rsid w:val="0065139A"/>
    <w:rsid w:val="006538CD"/>
    <w:rsid w:val="00653C1C"/>
    <w:rsid w:val="00655364"/>
    <w:rsid w:val="00656416"/>
    <w:rsid w:val="006565DA"/>
    <w:rsid w:val="00656B77"/>
    <w:rsid w:val="00656D34"/>
    <w:rsid w:val="006627AB"/>
    <w:rsid w:val="006627F4"/>
    <w:rsid w:val="00662CF4"/>
    <w:rsid w:val="0066528E"/>
    <w:rsid w:val="00665A86"/>
    <w:rsid w:val="00667EBE"/>
    <w:rsid w:val="006704A5"/>
    <w:rsid w:val="0067112F"/>
    <w:rsid w:val="00673F1E"/>
    <w:rsid w:val="00674472"/>
    <w:rsid w:val="00674AB1"/>
    <w:rsid w:val="006766F9"/>
    <w:rsid w:val="006777DE"/>
    <w:rsid w:val="00681DE7"/>
    <w:rsid w:val="00682040"/>
    <w:rsid w:val="00683585"/>
    <w:rsid w:val="0068403B"/>
    <w:rsid w:val="0068625F"/>
    <w:rsid w:val="00686BC3"/>
    <w:rsid w:val="00686D75"/>
    <w:rsid w:val="006905C4"/>
    <w:rsid w:val="00690F29"/>
    <w:rsid w:val="0069257E"/>
    <w:rsid w:val="00692BBC"/>
    <w:rsid w:val="006932DC"/>
    <w:rsid w:val="00693BA8"/>
    <w:rsid w:val="006946B4"/>
    <w:rsid w:val="00694A0B"/>
    <w:rsid w:val="00694D29"/>
    <w:rsid w:val="006951AC"/>
    <w:rsid w:val="0069532C"/>
    <w:rsid w:val="0069562A"/>
    <w:rsid w:val="0069682B"/>
    <w:rsid w:val="00696CA7"/>
    <w:rsid w:val="00697C03"/>
    <w:rsid w:val="006A0165"/>
    <w:rsid w:val="006A0B0C"/>
    <w:rsid w:val="006A1290"/>
    <w:rsid w:val="006A1388"/>
    <w:rsid w:val="006A282B"/>
    <w:rsid w:val="006A4006"/>
    <w:rsid w:val="006A4CA4"/>
    <w:rsid w:val="006A5702"/>
    <w:rsid w:val="006A5AF7"/>
    <w:rsid w:val="006A5B19"/>
    <w:rsid w:val="006A6112"/>
    <w:rsid w:val="006B0C09"/>
    <w:rsid w:val="006B0F98"/>
    <w:rsid w:val="006B1EE5"/>
    <w:rsid w:val="006B2653"/>
    <w:rsid w:val="006B2693"/>
    <w:rsid w:val="006B3888"/>
    <w:rsid w:val="006B63F0"/>
    <w:rsid w:val="006B668D"/>
    <w:rsid w:val="006B6A1E"/>
    <w:rsid w:val="006B6C08"/>
    <w:rsid w:val="006B7823"/>
    <w:rsid w:val="006B78E5"/>
    <w:rsid w:val="006B7F05"/>
    <w:rsid w:val="006C089C"/>
    <w:rsid w:val="006C0B8B"/>
    <w:rsid w:val="006C1525"/>
    <w:rsid w:val="006C3A3F"/>
    <w:rsid w:val="006C4999"/>
    <w:rsid w:val="006C6E82"/>
    <w:rsid w:val="006C7506"/>
    <w:rsid w:val="006D13FD"/>
    <w:rsid w:val="006D15EF"/>
    <w:rsid w:val="006D4A7C"/>
    <w:rsid w:val="006D741B"/>
    <w:rsid w:val="006E01DC"/>
    <w:rsid w:val="006E0FE3"/>
    <w:rsid w:val="006E2164"/>
    <w:rsid w:val="006E3C3D"/>
    <w:rsid w:val="006E3D34"/>
    <w:rsid w:val="006E4256"/>
    <w:rsid w:val="006E48C6"/>
    <w:rsid w:val="006E491E"/>
    <w:rsid w:val="006E67F5"/>
    <w:rsid w:val="006E6F09"/>
    <w:rsid w:val="006E6F90"/>
    <w:rsid w:val="006F271A"/>
    <w:rsid w:val="006F35A4"/>
    <w:rsid w:val="006F3C77"/>
    <w:rsid w:val="006F3D0C"/>
    <w:rsid w:val="006F4511"/>
    <w:rsid w:val="006F51F3"/>
    <w:rsid w:val="006F5926"/>
    <w:rsid w:val="006F616D"/>
    <w:rsid w:val="0070060A"/>
    <w:rsid w:val="00702636"/>
    <w:rsid w:val="0070448B"/>
    <w:rsid w:val="00704C19"/>
    <w:rsid w:val="00704CFF"/>
    <w:rsid w:val="007050DA"/>
    <w:rsid w:val="00707744"/>
    <w:rsid w:val="00710423"/>
    <w:rsid w:val="00716498"/>
    <w:rsid w:val="00716E87"/>
    <w:rsid w:val="00717CEF"/>
    <w:rsid w:val="00720285"/>
    <w:rsid w:val="007202D0"/>
    <w:rsid w:val="00720324"/>
    <w:rsid w:val="007237FE"/>
    <w:rsid w:val="00724005"/>
    <w:rsid w:val="00725ACB"/>
    <w:rsid w:val="00726C17"/>
    <w:rsid w:val="007301C8"/>
    <w:rsid w:val="007307C2"/>
    <w:rsid w:val="00731D1A"/>
    <w:rsid w:val="00732BDD"/>
    <w:rsid w:val="0073462E"/>
    <w:rsid w:val="00737482"/>
    <w:rsid w:val="007404BF"/>
    <w:rsid w:val="007424FB"/>
    <w:rsid w:val="00743362"/>
    <w:rsid w:val="0074444E"/>
    <w:rsid w:val="0074455D"/>
    <w:rsid w:val="007453C6"/>
    <w:rsid w:val="007512D0"/>
    <w:rsid w:val="007515B1"/>
    <w:rsid w:val="00753F15"/>
    <w:rsid w:val="00755D33"/>
    <w:rsid w:val="00760A18"/>
    <w:rsid w:val="0076128E"/>
    <w:rsid w:val="00761B06"/>
    <w:rsid w:val="007620C4"/>
    <w:rsid w:val="0076291B"/>
    <w:rsid w:val="00763713"/>
    <w:rsid w:val="007639B0"/>
    <w:rsid w:val="00765803"/>
    <w:rsid w:val="0076733F"/>
    <w:rsid w:val="007679A2"/>
    <w:rsid w:val="007705A6"/>
    <w:rsid w:val="007729E1"/>
    <w:rsid w:val="0077357F"/>
    <w:rsid w:val="00777213"/>
    <w:rsid w:val="00777D39"/>
    <w:rsid w:val="007844CA"/>
    <w:rsid w:val="00786A46"/>
    <w:rsid w:val="00786BA9"/>
    <w:rsid w:val="007874CC"/>
    <w:rsid w:val="00790AF3"/>
    <w:rsid w:val="00792100"/>
    <w:rsid w:val="00795C32"/>
    <w:rsid w:val="007A19AD"/>
    <w:rsid w:val="007A3566"/>
    <w:rsid w:val="007A3A3D"/>
    <w:rsid w:val="007B05E1"/>
    <w:rsid w:val="007B1904"/>
    <w:rsid w:val="007B2816"/>
    <w:rsid w:val="007B3669"/>
    <w:rsid w:val="007B3E5D"/>
    <w:rsid w:val="007B5C75"/>
    <w:rsid w:val="007B5F46"/>
    <w:rsid w:val="007C4359"/>
    <w:rsid w:val="007C5210"/>
    <w:rsid w:val="007C6CFB"/>
    <w:rsid w:val="007C6E74"/>
    <w:rsid w:val="007C7AF0"/>
    <w:rsid w:val="007D04EC"/>
    <w:rsid w:val="007D1A74"/>
    <w:rsid w:val="007D1B8C"/>
    <w:rsid w:val="007D1C3D"/>
    <w:rsid w:val="007D2EBD"/>
    <w:rsid w:val="007D34D5"/>
    <w:rsid w:val="007D5778"/>
    <w:rsid w:val="007D6014"/>
    <w:rsid w:val="007D7B2D"/>
    <w:rsid w:val="007E0A10"/>
    <w:rsid w:val="007E1EFE"/>
    <w:rsid w:val="007E1F40"/>
    <w:rsid w:val="007E2C07"/>
    <w:rsid w:val="007E3172"/>
    <w:rsid w:val="007E4479"/>
    <w:rsid w:val="007E510D"/>
    <w:rsid w:val="007E548D"/>
    <w:rsid w:val="007F01BB"/>
    <w:rsid w:val="007F07D9"/>
    <w:rsid w:val="007F175B"/>
    <w:rsid w:val="007F231E"/>
    <w:rsid w:val="007F37AD"/>
    <w:rsid w:val="007F3AC3"/>
    <w:rsid w:val="007F3B2E"/>
    <w:rsid w:val="007F410A"/>
    <w:rsid w:val="007F42D3"/>
    <w:rsid w:val="007F4C30"/>
    <w:rsid w:val="007F6873"/>
    <w:rsid w:val="007F7433"/>
    <w:rsid w:val="00800589"/>
    <w:rsid w:val="00802C8B"/>
    <w:rsid w:val="00802DC2"/>
    <w:rsid w:val="00802DC5"/>
    <w:rsid w:val="00804BEB"/>
    <w:rsid w:val="0080506A"/>
    <w:rsid w:val="00806EB2"/>
    <w:rsid w:val="0081087A"/>
    <w:rsid w:val="008125C9"/>
    <w:rsid w:val="008129E4"/>
    <w:rsid w:val="00812C38"/>
    <w:rsid w:val="00815437"/>
    <w:rsid w:val="008165D7"/>
    <w:rsid w:val="00816E62"/>
    <w:rsid w:val="00821837"/>
    <w:rsid w:val="008231A1"/>
    <w:rsid w:val="00823EA6"/>
    <w:rsid w:val="00823F4E"/>
    <w:rsid w:val="008248C2"/>
    <w:rsid w:val="00824C8D"/>
    <w:rsid w:val="00824CA3"/>
    <w:rsid w:val="00825005"/>
    <w:rsid w:val="00825630"/>
    <w:rsid w:val="00827196"/>
    <w:rsid w:val="00827A15"/>
    <w:rsid w:val="00831CA1"/>
    <w:rsid w:val="00833280"/>
    <w:rsid w:val="0083418E"/>
    <w:rsid w:val="00834A63"/>
    <w:rsid w:val="0083555E"/>
    <w:rsid w:val="008361E7"/>
    <w:rsid w:val="00837258"/>
    <w:rsid w:val="008375ED"/>
    <w:rsid w:val="00841467"/>
    <w:rsid w:val="00844F9D"/>
    <w:rsid w:val="00845349"/>
    <w:rsid w:val="00845522"/>
    <w:rsid w:val="0084571D"/>
    <w:rsid w:val="00846E08"/>
    <w:rsid w:val="0085095A"/>
    <w:rsid w:val="00853539"/>
    <w:rsid w:val="008540E9"/>
    <w:rsid w:val="008546E6"/>
    <w:rsid w:val="00861A0E"/>
    <w:rsid w:val="008643FF"/>
    <w:rsid w:val="008711D7"/>
    <w:rsid w:val="00873D04"/>
    <w:rsid w:val="0087732E"/>
    <w:rsid w:val="008801DE"/>
    <w:rsid w:val="0088044D"/>
    <w:rsid w:val="0088432C"/>
    <w:rsid w:val="0088466C"/>
    <w:rsid w:val="008849FF"/>
    <w:rsid w:val="008856C9"/>
    <w:rsid w:val="00885C7B"/>
    <w:rsid w:val="00890F75"/>
    <w:rsid w:val="00891C19"/>
    <w:rsid w:val="00892B73"/>
    <w:rsid w:val="00892DBC"/>
    <w:rsid w:val="00893927"/>
    <w:rsid w:val="0089471E"/>
    <w:rsid w:val="0089568C"/>
    <w:rsid w:val="00897161"/>
    <w:rsid w:val="0089758F"/>
    <w:rsid w:val="008979FC"/>
    <w:rsid w:val="008A2168"/>
    <w:rsid w:val="008A2E04"/>
    <w:rsid w:val="008A3B58"/>
    <w:rsid w:val="008A680E"/>
    <w:rsid w:val="008A77F6"/>
    <w:rsid w:val="008B396F"/>
    <w:rsid w:val="008B3A28"/>
    <w:rsid w:val="008B3C06"/>
    <w:rsid w:val="008B447F"/>
    <w:rsid w:val="008B51C8"/>
    <w:rsid w:val="008B6CA0"/>
    <w:rsid w:val="008B7360"/>
    <w:rsid w:val="008B7B86"/>
    <w:rsid w:val="008C0095"/>
    <w:rsid w:val="008C2B27"/>
    <w:rsid w:val="008C49B3"/>
    <w:rsid w:val="008C4C8E"/>
    <w:rsid w:val="008C66B0"/>
    <w:rsid w:val="008C68FD"/>
    <w:rsid w:val="008C6D04"/>
    <w:rsid w:val="008C774F"/>
    <w:rsid w:val="008D134D"/>
    <w:rsid w:val="008D1B4E"/>
    <w:rsid w:val="008D2147"/>
    <w:rsid w:val="008D2D44"/>
    <w:rsid w:val="008D3F0E"/>
    <w:rsid w:val="008D5083"/>
    <w:rsid w:val="008D5372"/>
    <w:rsid w:val="008D565F"/>
    <w:rsid w:val="008D6244"/>
    <w:rsid w:val="008D6EC0"/>
    <w:rsid w:val="008E06A0"/>
    <w:rsid w:val="008E1ADF"/>
    <w:rsid w:val="008E2452"/>
    <w:rsid w:val="008E27B4"/>
    <w:rsid w:val="008E3077"/>
    <w:rsid w:val="008E31B5"/>
    <w:rsid w:val="008E375B"/>
    <w:rsid w:val="008E4018"/>
    <w:rsid w:val="008E4340"/>
    <w:rsid w:val="008E4415"/>
    <w:rsid w:val="008E4B6C"/>
    <w:rsid w:val="008E504E"/>
    <w:rsid w:val="008E569E"/>
    <w:rsid w:val="008E5D45"/>
    <w:rsid w:val="008E6654"/>
    <w:rsid w:val="008F0C22"/>
    <w:rsid w:val="008F298E"/>
    <w:rsid w:val="008F2BCA"/>
    <w:rsid w:val="008F2E2D"/>
    <w:rsid w:val="008F48E3"/>
    <w:rsid w:val="008F56D7"/>
    <w:rsid w:val="008F631C"/>
    <w:rsid w:val="008F6B9D"/>
    <w:rsid w:val="008F70FE"/>
    <w:rsid w:val="008F7683"/>
    <w:rsid w:val="009003A8"/>
    <w:rsid w:val="00900F4A"/>
    <w:rsid w:val="009021A8"/>
    <w:rsid w:val="009049C6"/>
    <w:rsid w:val="00904D5D"/>
    <w:rsid w:val="00906C52"/>
    <w:rsid w:val="0091072A"/>
    <w:rsid w:val="00910754"/>
    <w:rsid w:val="00910E4E"/>
    <w:rsid w:val="00913B38"/>
    <w:rsid w:val="00917158"/>
    <w:rsid w:val="009207BF"/>
    <w:rsid w:val="009218F1"/>
    <w:rsid w:val="00922741"/>
    <w:rsid w:val="00923152"/>
    <w:rsid w:val="00923685"/>
    <w:rsid w:val="009248E1"/>
    <w:rsid w:val="00925A04"/>
    <w:rsid w:val="00930580"/>
    <w:rsid w:val="00931E8A"/>
    <w:rsid w:val="009334B0"/>
    <w:rsid w:val="009337A1"/>
    <w:rsid w:val="00933810"/>
    <w:rsid w:val="00933C96"/>
    <w:rsid w:val="00934AC7"/>
    <w:rsid w:val="00935B9E"/>
    <w:rsid w:val="0093637B"/>
    <w:rsid w:val="00942395"/>
    <w:rsid w:val="009461BA"/>
    <w:rsid w:val="00946CE5"/>
    <w:rsid w:val="0094795D"/>
    <w:rsid w:val="00947B03"/>
    <w:rsid w:val="009520D2"/>
    <w:rsid w:val="009522A8"/>
    <w:rsid w:val="0095295C"/>
    <w:rsid w:val="00953898"/>
    <w:rsid w:val="00954DBA"/>
    <w:rsid w:val="00956834"/>
    <w:rsid w:val="009600D8"/>
    <w:rsid w:val="0096077A"/>
    <w:rsid w:val="00967293"/>
    <w:rsid w:val="009705B2"/>
    <w:rsid w:val="00972C8C"/>
    <w:rsid w:val="00973FD0"/>
    <w:rsid w:val="00975CF2"/>
    <w:rsid w:val="0098151A"/>
    <w:rsid w:val="00982393"/>
    <w:rsid w:val="009823BF"/>
    <w:rsid w:val="00983ABA"/>
    <w:rsid w:val="009854BD"/>
    <w:rsid w:val="0099059D"/>
    <w:rsid w:val="00991F72"/>
    <w:rsid w:val="009938FB"/>
    <w:rsid w:val="009943A4"/>
    <w:rsid w:val="009945CD"/>
    <w:rsid w:val="00995A06"/>
    <w:rsid w:val="00997465"/>
    <w:rsid w:val="009A488B"/>
    <w:rsid w:val="009A5826"/>
    <w:rsid w:val="009A6193"/>
    <w:rsid w:val="009B309F"/>
    <w:rsid w:val="009B4FFD"/>
    <w:rsid w:val="009B6FBC"/>
    <w:rsid w:val="009B7BB4"/>
    <w:rsid w:val="009C09F9"/>
    <w:rsid w:val="009C130F"/>
    <w:rsid w:val="009C2D8A"/>
    <w:rsid w:val="009C4777"/>
    <w:rsid w:val="009C5275"/>
    <w:rsid w:val="009C6987"/>
    <w:rsid w:val="009C6A77"/>
    <w:rsid w:val="009C75D2"/>
    <w:rsid w:val="009D2C9D"/>
    <w:rsid w:val="009D2DFD"/>
    <w:rsid w:val="009D37CF"/>
    <w:rsid w:val="009D453C"/>
    <w:rsid w:val="009D6497"/>
    <w:rsid w:val="009D665C"/>
    <w:rsid w:val="009E0009"/>
    <w:rsid w:val="009E0D92"/>
    <w:rsid w:val="009E143C"/>
    <w:rsid w:val="009E2908"/>
    <w:rsid w:val="009F44DC"/>
    <w:rsid w:val="009F4946"/>
    <w:rsid w:val="009F4B69"/>
    <w:rsid w:val="009F4F92"/>
    <w:rsid w:val="009F6559"/>
    <w:rsid w:val="009F6C80"/>
    <w:rsid w:val="00A01D06"/>
    <w:rsid w:val="00A01FD2"/>
    <w:rsid w:val="00A02CF8"/>
    <w:rsid w:val="00A04A53"/>
    <w:rsid w:val="00A05E3A"/>
    <w:rsid w:val="00A05F04"/>
    <w:rsid w:val="00A0634A"/>
    <w:rsid w:val="00A06C48"/>
    <w:rsid w:val="00A1010A"/>
    <w:rsid w:val="00A1016E"/>
    <w:rsid w:val="00A13375"/>
    <w:rsid w:val="00A135CF"/>
    <w:rsid w:val="00A168BC"/>
    <w:rsid w:val="00A17675"/>
    <w:rsid w:val="00A22660"/>
    <w:rsid w:val="00A234FE"/>
    <w:rsid w:val="00A23824"/>
    <w:rsid w:val="00A23A12"/>
    <w:rsid w:val="00A2474A"/>
    <w:rsid w:val="00A26077"/>
    <w:rsid w:val="00A26395"/>
    <w:rsid w:val="00A31581"/>
    <w:rsid w:val="00A334FA"/>
    <w:rsid w:val="00A33A75"/>
    <w:rsid w:val="00A352BF"/>
    <w:rsid w:val="00A361D6"/>
    <w:rsid w:val="00A364B9"/>
    <w:rsid w:val="00A3746D"/>
    <w:rsid w:val="00A374F4"/>
    <w:rsid w:val="00A40849"/>
    <w:rsid w:val="00A40EA8"/>
    <w:rsid w:val="00A426F4"/>
    <w:rsid w:val="00A43C5D"/>
    <w:rsid w:val="00A46417"/>
    <w:rsid w:val="00A50091"/>
    <w:rsid w:val="00A50497"/>
    <w:rsid w:val="00A512DF"/>
    <w:rsid w:val="00A51881"/>
    <w:rsid w:val="00A51D72"/>
    <w:rsid w:val="00A52136"/>
    <w:rsid w:val="00A525BB"/>
    <w:rsid w:val="00A5509A"/>
    <w:rsid w:val="00A57069"/>
    <w:rsid w:val="00A576E0"/>
    <w:rsid w:val="00A632DD"/>
    <w:rsid w:val="00A64437"/>
    <w:rsid w:val="00A653A9"/>
    <w:rsid w:val="00A65CBC"/>
    <w:rsid w:val="00A67972"/>
    <w:rsid w:val="00A71165"/>
    <w:rsid w:val="00A724CC"/>
    <w:rsid w:val="00A727E8"/>
    <w:rsid w:val="00A72CBC"/>
    <w:rsid w:val="00A765D9"/>
    <w:rsid w:val="00A7691E"/>
    <w:rsid w:val="00A80C72"/>
    <w:rsid w:val="00A810C7"/>
    <w:rsid w:val="00A82EA9"/>
    <w:rsid w:val="00A83839"/>
    <w:rsid w:val="00A8397C"/>
    <w:rsid w:val="00A83EEF"/>
    <w:rsid w:val="00A845EB"/>
    <w:rsid w:val="00A84BA7"/>
    <w:rsid w:val="00A8740E"/>
    <w:rsid w:val="00A879AC"/>
    <w:rsid w:val="00A90070"/>
    <w:rsid w:val="00A90D38"/>
    <w:rsid w:val="00A92619"/>
    <w:rsid w:val="00A959BD"/>
    <w:rsid w:val="00AA0D44"/>
    <w:rsid w:val="00AA4282"/>
    <w:rsid w:val="00AA43E8"/>
    <w:rsid w:val="00AA4EC6"/>
    <w:rsid w:val="00AA51E0"/>
    <w:rsid w:val="00AA65A3"/>
    <w:rsid w:val="00AA75ED"/>
    <w:rsid w:val="00AA7A02"/>
    <w:rsid w:val="00AB09E6"/>
    <w:rsid w:val="00AB235C"/>
    <w:rsid w:val="00AB24B6"/>
    <w:rsid w:val="00AB2599"/>
    <w:rsid w:val="00AB2D7D"/>
    <w:rsid w:val="00AB4870"/>
    <w:rsid w:val="00AB54E9"/>
    <w:rsid w:val="00AB5B2E"/>
    <w:rsid w:val="00AB6917"/>
    <w:rsid w:val="00AB6F3C"/>
    <w:rsid w:val="00AC003D"/>
    <w:rsid w:val="00AC0A4C"/>
    <w:rsid w:val="00AC10F4"/>
    <w:rsid w:val="00AC1FD2"/>
    <w:rsid w:val="00AC3F9B"/>
    <w:rsid w:val="00AC437B"/>
    <w:rsid w:val="00AC4512"/>
    <w:rsid w:val="00AC4E16"/>
    <w:rsid w:val="00AC5E56"/>
    <w:rsid w:val="00AC6EAC"/>
    <w:rsid w:val="00AC6F17"/>
    <w:rsid w:val="00AD01DA"/>
    <w:rsid w:val="00AD0A1C"/>
    <w:rsid w:val="00AD0DAF"/>
    <w:rsid w:val="00AD1403"/>
    <w:rsid w:val="00AD1BB1"/>
    <w:rsid w:val="00AD1C9B"/>
    <w:rsid w:val="00AD2998"/>
    <w:rsid w:val="00AD2ACF"/>
    <w:rsid w:val="00AD36A7"/>
    <w:rsid w:val="00AD3CAC"/>
    <w:rsid w:val="00AD3E17"/>
    <w:rsid w:val="00AD3FD6"/>
    <w:rsid w:val="00AD5318"/>
    <w:rsid w:val="00AD79D5"/>
    <w:rsid w:val="00AE0084"/>
    <w:rsid w:val="00AE3336"/>
    <w:rsid w:val="00AE3547"/>
    <w:rsid w:val="00AE6931"/>
    <w:rsid w:val="00AF053C"/>
    <w:rsid w:val="00AF09ED"/>
    <w:rsid w:val="00AF0C3B"/>
    <w:rsid w:val="00AF1681"/>
    <w:rsid w:val="00AF2B42"/>
    <w:rsid w:val="00AF30F0"/>
    <w:rsid w:val="00AF432C"/>
    <w:rsid w:val="00AF4FA4"/>
    <w:rsid w:val="00AF72C8"/>
    <w:rsid w:val="00AF7A23"/>
    <w:rsid w:val="00B0098B"/>
    <w:rsid w:val="00B01D27"/>
    <w:rsid w:val="00B059C7"/>
    <w:rsid w:val="00B07DD7"/>
    <w:rsid w:val="00B07F55"/>
    <w:rsid w:val="00B103B1"/>
    <w:rsid w:val="00B106CB"/>
    <w:rsid w:val="00B10A2B"/>
    <w:rsid w:val="00B111C5"/>
    <w:rsid w:val="00B12306"/>
    <w:rsid w:val="00B13062"/>
    <w:rsid w:val="00B15F6B"/>
    <w:rsid w:val="00B17350"/>
    <w:rsid w:val="00B20559"/>
    <w:rsid w:val="00B20B00"/>
    <w:rsid w:val="00B212B8"/>
    <w:rsid w:val="00B219AA"/>
    <w:rsid w:val="00B22470"/>
    <w:rsid w:val="00B22C8A"/>
    <w:rsid w:val="00B22FF2"/>
    <w:rsid w:val="00B234DD"/>
    <w:rsid w:val="00B25884"/>
    <w:rsid w:val="00B263A4"/>
    <w:rsid w:val="00B26CB6"/>
    <w:rsid w:val="00B275FE"/>
    <w:rsid w:val="00B30401"/>
    <w:rsid w:val="00B326B0"/>
    <w:rsid w:val="00B355E0"/>
    <w:rsid w:val="00B363BB"/>
    <w:rsid w:val="00B43643"/>
    <w:rsid w:val="00B43ECB"/>
    <w:rsid w:val="00B44A44"/>
    <w:rsid w:val="00B46659"/>
    <w:rsid w:val="00B47CD6"/>
    <w:rsid w:val="00B50D57"/>
    <w:rsid w:val="00B52149"/>
    <w:rsid w:val="00B52E27"/>
    <w:rsid w:val="00B54A25"/>
    <w:rsid w:val="00B54D01"/>
    <w:rsid w:val="00B56BF0"/>
    <w:rsid w:val="00B57EC9"/>
    <w:rsid w:val="00B61291"/>
    <w:rsid w:val="00B61AE5"/>
    <w:rsid w:val="00B61E51"/>
    <w:rsid w:val="00B628C1"/>
    <w:rsid w:val="00B62949"/>
    <w:rsid w:val="00B638A1"/>
    <w:rsid w:val="00B63C47"/>
    <w:rsid w:val="00B6521A"/>
    <w:rsid w:val="00B657A2"/>
    <w:rsid w:val="00B66467"/>
    <w:rsid w:val="00B70F0F"/>
    <w:rsid w:val="00B7122C"/>
    <w:rsid w:val="00B73291"/>
    <w:rsid w:val="00B76447"/>
    <w:rsid w:val="00B76D81"/>
    <w:rsid w:val="00B817C5"/>
    <w:rsid w:val="00B81B47"/>
    <w:rsid w:val="00B8281A"/>
    <w:rsid w:val="00B839C6"/>
    <w:rsid w:val="00B83B6B"/>
    <w:rsid w:val="00B83C81"/>
    <w:rsid w:val="00B852E0"/>
    <w:rsid w:val="00B85CAC"/>
    <w:rsid w:val="00B914F5"/>
    <w:rsid w:val="00B91CA6"/>
    <w:rsid w:val="00B94C2F"/>
    <w:rsid w:val="00B94DEB"/>
    <w:rsid w:val="00B957C1"/>
    <w:rsid w:val="00B9748D"/>
    <w:rsid w:val="00B9753E"/>
    <w:rsid w:val="00BA3700"/>
    <w:rsid w:val="00BA5B1B"/>
    <w:rsid w:val="00BA61A2"/>
    <w:rsid w:val="00BA6670"/>
    <w:rsid w:val="00BA766C"/>
    <w:rsid w:val="00BB5B60"/>
    <w:rsid w:val="00BB5CD4"/>
    <w:rsid w:val="00BB71D9"/>
    <w:rsid w:val="00BB79D6"/>
    <w:rsid w:val="00BB7D5A"/>
    <w:rsid w:val="00BC1FFF"/>
    <w:rsid w:val="00BC43BB"/>
    <w:rsid w:val="00BC6958"/>
    <w:rsid w:val="00BC6D4C"/>
    <w:rsid w:val="00BD102B"/>
    <w:rsid w:val="00BD1CF9"/>
    <w:rsid w:val="00BD2E03"/>
    <w:rsid w:val="00BD3544"/>
    <w:rsid w:val="00BD45FE"/>
    <w:rsid w:val="00BD5F2D"/>
    <w:rsid w:val="00BD6E4E"/>
    <w:rsid w:val="00BE0A86"/>
    <w:rsid w:val="00BE30F2"/>
    <w:rsid w:val="00BE4625"/>
    <w:rsid w:val="00BE5AB7"/>
    <w:rsid w:val="00BE653B"/>
    <w:rsid w:val="00BE7C15"/>
    <w:rsid w:val="00BF0128"/>
    <w:rsid w:val="00BF102C"/>
    <w:rsid w:val="00BF237F"/>
    <w:rsid w:val="00BF2D22"/>
    <w:rsid w:val="00BF2DAC"/>
    <w:rsid w:val="00BF5CFC"/>
    <w:rsid w:val="00BF63E3"/>
    <w:rsid w:val="00BF79DB"/>
    <w:rsid w:val="00C02F8F"/>
    <w:rsid w:val="00C10321"/>
    <w:rsid w:val="00C10E14"/>
    <w:rsid w:val="00C143A3"/>
    <w:rsid w:val="00C165DA"/>
    <w:rsid w:val="00C2027C"/>
    <w:rsid w:val="00C21607"/>
    <w:rsid w:val="00C2176B"/>
    <w:rsid w:val="00C24784"/>
    <w:rsid w:val="00C25918"/>
    <w:rsid w:val="00C26862"/>
    <w:rsid w:val="00C26DD5"/>
    <w:rsid w:val="00C27EDD"/>
    <w:rsid w:val="00C3018B"/>
    <w:rsid w:val="00C30865"/>
    <w:rsid w:val="00C31A05"/>
    <w:rsid w:val="00C31D6F"/>
    <w:rsid w:val="00C325A4"/>
    <w:rsid w:val="00C32F30"/>
    <w:rsid w:val="00C35E4F"/>
    <w:rsid w:val="00C36027"/>
    <w:rsid w:val="00C40277"/>
    <w:rsid w:val="00C408E8"/>
    <w:rsid w:val="00C41A77"/>
    <w:rsid w:val="00C41AB2"/>
    <w:rsid w:val="00C42146"/>
    <w:rsid w:val="00C43448"/>
    <w:rsid w:val="00C4500F"/>
    <w:rsid w:val="00C45CB1"/>
    <w:rsid w:val="00C45FC3"/>
    <w:rsid w:val="00C471B8"/>
    <w:rsid w:val="00C5055D"/>
    <w:rsid w:val="00C508F5"/>
    <w:rsid w:val="00C50EBC"/>
    <w:rsid w:val="00C51264"/>
    <w:rsid w:val="00C5131A"/>
    <w:rsid w:val="00C513CC"/>
    <w:rsid w:val="00C52A80"/>
    <w:rsid w:val="00C52E2B"/>
    <w:rsid w:val="00C53541"/>
    <w:rsid w:val="00C546A6"/>
    <w:rsid w:val="00C54B01"/>
    <w:rsid w:val="00C557DF"/>
    <w:rsid w:val="00C57013"/>
    <w:rsid w:val="00C57E43"/>
    <w:rsid w:val="00C612B0"/>
    <w:rsid w:val="00C61C14"/>
    <w:rsid w:val="00C62B54"/>
    <w:rsid w:val="00C6373F"/>
    <w:rsid w:val="00C63A6A"/>
    <w:rsid w:val="00C63BFA"/>
    <w:rsid w:val="00C65905"/>
    <w:rsid w:val="00C66440"/>
    <w:rsid w:val="00C72276"/>
    <w:rsid w:val="00C73456"/>
    <w:rsid w:val="00C738AD"/>
    <w:rsid w:val="00C743B6"/>
    <w:rsid w:val="00C743BA"/>
    <w:rsid w:val="00C746AB"/>
    <w:rsid w:val="00C74DE1"/>
    <w:rsid w:val="00C80DEA"/>
    <w:rsid w:val="00C8123E"/>
    <w:rsid w:val="00C81D00"/>
    <w:rsid w:val="00C82627"/>
    <w:rsid w:val="00C83A60"/>
    <w:rsid w:val="00C85B2F"/>
    <w:rsid w:val="00C85B9D"/>
    <w:rsid w:val="00C90667"/>
    <w:rsid w:val="00C926D2"/>
    <w:rsid w:val="00C9596D"/>
    <w:rsid w:val="00C96401"/>
    <w:rsid w:val="00C96F8B"/>
    <w:rsid w:val="00CA047F"/>
    <w:rsid w:val="00CA0558"/>
    <w:rsid w:val="00CA0688"/>
    <w:rsid w:val="00CA3C1E"/>
    <w:rsid w:val="00CA4777"/>
    <w:rsid w:val="00CA7185"/>
    <w:rsid w:val="00CB0622"/>
    <w:rsid w:val="00CB0955"/>
    <w:rsid w:val="00CB1118"/>
    <w:rsid w:val="00CB1151"/>
    <w:rsid w:val="00CB1C94"/>
    <w:rsid w:val="00CB1EBC"/>
    <w:rsid w:val="00CB28D9"/>
    <w:rsid w:val="00CB2BAC"/>
    <w:rsid w:val="00CB42BC"/>
    <w:rsid w:val="00CC1809"/>
    <w:rsid w:val="00CC7252"/>
    <w:rsid w:val="00CC7F3D"/>
    <w:rsid w:val="00CD4BF3"/>
    <w:rsid w:val="00CD7D5C"/>
    <w:rsid w:val="00CE0D85"/>
    <w:rsid w:val="00CE1CD3"/>
    <w:rsid w:val="00CE4F7E"/>
    <w:rsid w:val="00CE502E"/>
    <w:rsid w:val="00CE68AA"/>
    <w:rsid w:val="00CE7241"/>
    <w:rsid w:val="00CE73AE"/>
    <w:rsid w:val="00CE7608"/>
    <w:rsid w:val="00CF08DC"/>
    <w:rsid w:val="00CF1D44"/>
    <w:rsid w:val="00CF5A68"/>
    <w:rsid w:val="00D00F59"/>
    <w:rsid w:val="00D06B56"/>
    <w:rsid w:val="00D110AF"/>
    <w:rsid w:val="00D1199E"/>
    <w:rsid w:val="00D120A9"/>
    <w:rsid w:val="00D12E17"/>
    <w:rsid w:val="00D144E6"/>
    <w:rsid w:val="00D211B4"/>
    <w:rsid w:val="00D214FA"/>
    <w:rsid w:val="00D22EE5"/>
    <w:rsid w:val="00D2334B"/>
    <w:rsid w:val="00D23516"/>
    <w:rsid w:val="00D25F4E"/>
    <w:rsid w:val="00D27396"/>
    <w:rsid w:val="00D30438"/>
    <w:rsid w:val="00D308BF"/>
    <w:rsid w:val="00D356F9"/>
    <w:rsid w:val="00D35768"/>
    <w:rsid w:val="00D35781"/>
    <w:rsid w:val="00D362DF"/>
    <w:rsid w:val="00D40203"/>
    <w:rsid w:val="00D4054E"/>
    <w:rsid w:val="00D40E0D"/>
    <w:rsid w:val="00D41737"/>
    <w:rsid w:val="00D42373"/>
    <w:rsid w:val="00D446D2"/>
    <w:rsid w:val="00D44AC3"/>
    <w:rsid w:val="00D46DE8"/>
    <w:rsid w:val="00D47415"/>
    <w:rsid w:val="00D50B43"/>
    <w:rsid w:val="00D526CD"/>
    <w:rsid w:val="00D57143"/>
    <w:rsid w:val="00D57288"/>
    <w:rsid w:val="00D57E97"/>
    <w:rsid w:val="00D60994"/>
    <w:rsid w:val="00D6125E"/>
    <w:rsid w:val="00D63C3B"/>
    <w:rsid w:val="00D646C3"/>
    <w:rsid w:val="00D66903"/>
    <w:rsid w:val="00D71921"/>
    <w:rsid w:val="00D7196E"/>
    <w:rsid w:val="00D721F7"/>
    <w:rsid w:val="00D741DF"/>
    <w:rsid w:val="00D743AE"/>
    <w:rsid w:val="00D74932"/>
    <w:rsid w:val="00D76D84"/>
    <w:rsid w:val="00D76D94"/>
    <w:rsid w:val="00D76F3D"/>
    <w:rsid w:val="00D77674"/>
    <w:rsid w:val="00D779BB"/>
    <w:rsid w:val="00D77D14"/>
    <w:rsid w:val="00D80250"/>
    <w:rsid w:val="00D80C16"/>
    <w:rsid w:val="00D8103D"/>
    <w:rsid w:val="00D81757"/>
    <w:rsid w:val="00D85F27"/>
    <w:rsid w:val="00D90398"/>
    <w:rsid w:val="00D9235E"/>
    <w:rsid w:val="00D92874"/>
    <w:rsid w:val="00D92B0E"/>
    <w:rsid w:val="00D92FE9"/>
    <w:rsid w:val="00D93645"/>
    <w:rsid w:val="00D93882"/>
    <w:rsid w:val="00D942F0"/>
    <w:rsid w:val="00DA1C5A"/>
    <w:rsid w:val="00DA26FE"/>
    <w:rsid w:val="00DA28EE"/>
    <w:rsid w:val="00DA3E81"/>
    <w:rsid w:val="00DA3F44"/>
    <w:rsid w:val="00DA65F2"/>
    <w:rsid w:val="00DB105E"/>
    <w:rsid w:val="00DB4164"/>
    <w:rsid w:val="00DB4771"/>
    <w:rsid w:val="00DB48CA"/>
    <w:rsid w:val="00DB4A86"/>
    <w:rsid w:val="00DB61CD"/>
    <w:rsid w:val="00DB6BA5"/>
    <w:rsid w:val="00DB7392"/>
    <w:rsid w:val="00DB7919"/>
    <w:rsid w:val="00DB7EC0"/>
    <w:rsid w:val="00DC0896"/>
    <w:rsid w:val="00DC11B2"/>
    <w:rsid w:val="00DC159C"/>
    <w:rsid w:val="00DC21EC"/>
    <w:rsid w:val="00DC22C1"/>
    <w:rsid w:val="00DC3AAD"/>
    <w:rsid w:val="00DC5CB5"/>
    <w:rsid w:val="00DC624F"/>
    <w:rsid w:val="00DC6ACC"/>
    <w:rsid w:val="00DD02AE"/>
    <w:rsid w:val="00DD138E"/>
    <w:rsid w:val="00DD17E0"/>
    <w:rsid w:val="00DD4CC0"/>
    <w:rsid w:val="00DD6953"/>
    <w:rsid w:val="00DE0030"/>
    <w:rsid w:val="00DE1921"/>
    <w:rsid w:val="00DE1AAD"/>
    <w:rsid w:val="00DE1E03"/>
    <w:rsid w:val="00DE59F1"/>
    <w:rsid w:val="00DE6661"/>
    <w:rsid w:val="00DE77F4"/>
    <w:rsid w:val="00DE78BA"/>
    <w:rsid w:val="00DF0BB1"/>
    <w:rsid w:val="00DF1B2D"/>
    <w:rsid w:val="00DF5E5E"/>
    <w:rsid w:val="00DF6140"/>
    <w:rsid w:val="00DF6B0A"/>
    <w:rsid w:val="00E009E4"/>
    <w:rsid w:val="00E00F6D"/>
    <w:rsid w:val="00E018A5"/>
    <w:rsid w:val="00E018EC"/>
    <w:rsid w:val="00E02A20"/>
    <w:rsid w:val="00E033CC"/>
    <w:rsid w:val="00E03F01"/>
    <w:rsid w:val="00E043A4"/>
    <w:rsid w:val="00E06127"/>
    <w:rsid w:val="00E0745F"/>
    <w:rsid w:val="00E079EF"/>
    <w:rsid w:val="00E07FDE"/>
    <w:rsid w:val="00E11E70"/>
    <w:rsid w:val="00E12149"/>
    <w:rsid w:val="00E1220C"/>
    <w:rsid w:val="00E12E91"/>
    <w:rsid w:val="00E146A3"/>
    <w:rsid w:val="00E16378"/>
    <w:rsid w:val="00E16E76"/>
    <w:rsid w:val="00E16FD6"/>
    <w:rsid w:val="00E17187"/>
    <w:rsid w:val="00E214A6"/>
    <w:rsid w:val="00E23421"/>
    <w:rsid w:val="00E243B2"/>
    <w:rsid w:val="00E24DB0"/>
    <w:rsid w:val="00E26894"/>
    <w:rsid w:val="00E26B6C"/>
    <w:rsid w:val="00E26F27"/>
    <w:rsid w:val="00E27D85"/>
    <w:rsid w:val="00E3035E"/>
    <w:rsid w:val="00E309E9"/>
    <w:rsid w:val="00E30BA0"/>
    <w:rsid w:val="00E32EEB"/>
    <w:rsid w:val="00E3333B"/>
    <w:rsid w:val="00E33D4F"/>
    <w:rsid w:val="00E33DCF"/>
    <w:rsid w:val="00E351E2"/>
    <w:rsid w:val="00E37443"/>
    <w:rsid w:val="00E37DA4"/>
    <w:rsid w:val="00E4271F"/>
    <w:rsid w:val="00E44B47"/>
    <w:rsid w:val="00E45F8E"/>
    <w:rsid w:val="00E468FF"/>
    <w:rsid w:val="00E46912"/>
    <w:rsid w:val="00E47D9D"/>
    <w:rsid w:val="00E47E98"/>
    <w:rsid w:val="00E51B00"/>
    <w:rsid w:val="00E52470"/>
    <w:rsid w:val="00E5261D"/>
    <w:rsid w:val="00E53BE8"/>
    <w:rsid w:val="00E541D9"/>
    <w:rsid w:val="00E56301"/>
    <w:rsid w:val="00E565D6"/>
    <w:rsid w:val="00E57EC0"/>
    <w:rsid w:val="00E6018B"/>
    <w:rsid w:val="00E60C4F"/>
    <w:rsid w:val="00E61664"/>
    <w:rsid w:val="00E61A38"/>
    <w:rsid w:val="00E62170"/>
    <w:rsid w:val="00E623C6"/>
    <w:rsid w:val="00E62720"/>
    <w:rsid w:val="00E63020"/>
    <w:rsid w:val="00E63591"/>
    <w:rsid w:val="00E638EC"/>
    <w:rsid w:val="00E64DBF"/>
    <w:rsid w:val="00E65DE2"/>
    <w:rsid w:val="00E66E9E"/>
    <w:rsid w:val="00E66F27"/>
    <w:rsid w:val="00E67105"/>
    <w:rsid w:val="00E729B2"/>
    <w:rsid w:val="00E72A30"/>
    <w:rsid w:val="00E76C6F"/>
    <w:rsid w:val="00E777FB"/>
    <w:rsid w:val="00E81298"/>
    <w:rsid w:val="00E8169C"/>
    <w:rsid w:val="00E832AC"/>
    <w:rsid w:val="00E83425"/>
    <w:rsid w:val="00E84446"/>
    <w:rsid w:val="00E847B1"/>
    <w:rsid w:val="00E84D15"/>
    <w:rsid w:val="00E85AAD"/>
    <w:rsid w:val="00E87C21"/>
    <w:rsid w:val="00E90D61"/>
    <w:rsid w:val="00E9291A"/>
    <w:rsid w:val="00E92F20"/>
    <w:rsid w:val="00E93D02"/>
    <w:rsid w:val="00E9560C"/>
    <w:rsid w:val="00E9641B"/>
    <w:rsid w:val="00E96C2B"/>
    <w:rsid w:val="00E96DC2"/>
    <w:rsid w:val="00E96EDE"/>
    <w:rsid w:val="00EA0215"/>
    <w:rsid w:val="00EB2228"/>
    <w:rsid w:val="00EB65AA"/>
    <w:rsid w:val="00EB7B3B"/>
    <w:rsid w:val="00EC09DE"/>
    <w:rsid w:val="00EC49B4"/>
    <w:rsid w:val="00EC63CF"/>
    <w:rsid w:val="00EC66D6"/>
    <w:rsid w:val="00EC75E4"/>
    <w:rsid w:val="00ED074C"/>
    <w:rsid w:val="00ED0BED"/>
    <w:rsid w:val="00ED0E8E"/>
    <w:rsid w:val="00ED276D"/>
    <w:rsid w:val="00ED2C51"/>
    <w:rsid w:val="00ED3CA4"/>
    <w:rsid w:val="00ED62E1"/>
    <w:rsid w:val="00ED762F"/>
    <w:rsid w:val="00ED790E"/>
    <w:rsid w:val="00EE055B"/>
    <w:rsid w:val="00EE3794"/>
    <w:rsid w:val="00EE39E4"/>
    <w:rsid w:val="00EE3FDF"/>
    <w:rsid w:val="00EE52ED"/>
    <w:rsid w:val="00EE7680"/>
    <w:rsid w:val="00EE77B0"/>
    <w:rsid w:val="00EF182D"/>
    <w:rsid w:val="00EF3C01"/>
    <w:rsid w:val="00EF3E81"/>
    <w:rsid w:val="00EF44FD"/>
    <w:rsid w:val="00EF4889"/>
    <w:rsid w:val="00EF4B97"/>
    <w:rsid w:val="00EF4D27"/>
    <w:rsid w:val="00EF4F50"/>
    <w:rsid w:val="00EF7C3B"/>
    <w:rsid w:val="00F03153"/>
    <w:rsid w:val="00F03CE6"/>
    <w:rsid w:val="00F04AC8"/>
    <w:rsid w:val="00F052FD"/>
    <w:rsid w:val="00F066D2"/>
    <w:rsid w:val="00F0771F"/>
    <w:rsid w:val="00F11593"/>
    <w:rsid w:val="00F11E20"/>
    <w:rsid w:val="00F1481C"/>
    <w:rsid w:val="00F14B85"/>
    <w:rsid w:val="00F14F39"/>
    <w:rsid w:val="00F153EF"/>
    <w:rsid w:val="00F17AEF"/>
    <w:rsid w:val="00F17D83"/>
    <w:rsid w:val="00F21037"/>
    <w:rsid w:val="00F21489"/>
    <w:rsid w:val="00F21E7C"/>
    <w:rsid w:val="00F225DD"/>
    <w:rsid w:val="00F22A1B"/>
    <w:rsid w:val="00F26394"/>
    <w:rsid w:val="00F27720"/>
    <w:rsid w:val="00F306FE"/>
    <w:rsid w:val="00F309E8"/>
    <w:rsid w:val="00F31838"/>
    <w:rsid w:val="00F318FA"/>
    <w:rsid w:val="00F324AE"/>
    <w:rsid w:val="00F32677"/>
    <w:rsid w:val="00F363F4"/>
    <w:rsid w:val="00F367AD"/>
    <w:rsid w:val="00F37B0D"/>
    <w:rsid w:val="00F37B64"/>
    <w:rsid w:val="00F37CF6"/>
    <w:rsid w:val="00F40E19"/>
    <w:rsid w:val="00F4188E"/>
    <w:rsid w:val="00F44D9A"/>
    <w:rsid w:val="00F44E6F"/>
    <w:rsid w:val="00F45371"/>
    <w:rsid w:val="00F45AB1"/>
    <w:rsid w:val="00F460E7"/>
    <w:rsid w:val="00F472AE"/>
    <w:rsid w:val="00F507A2"/>
    <w:rsid w:val="00F508FE"/>
    <w:rsid w:val="00F51C01"/>
    <w:rsid w:val="00F525AC"/>
    <w:rsid w:val="00F5291A"/>
    <w:rsid w:val="00F52A4D"/>
    <w:rsid w:val="00F56FC0"/>
    <w:rsid w:val="00F57582"/>
    <w:rsid w:val="00F606F1"/>
    <w:rsid w:val="00F63F8A"/>
    <w:rsid w:val="00F64AB4"/>
    <w:rsid w:val="00F64C9B"/>
    <w:rsid w:val="00F6614A"/>
    <w:rsid w:val="00F664C6"/>
    <w:rsid w:val="00F71D19"/>
    <w:rsid w:val="00F71D59"/>
    <w:rsid w:val="00F7289E"/>
    <w:rsid w:val="00F74B12"/>
    <w:rsid w:val="00F75324"/>
    <w:rsid w:val="00F775CD"/>
    <w:rsid w:val="00F8333D"/>
    <w:rsid w:val="00F8461B"/>
    <w:rsid w:val="00F85139"/>
    <w:rsid w:val="00F8549B"/>
    <w:rsid w:val="00F8609B"/>
    <w:rsid w:val="00F87935"/>
    <w:rsid w:val="00F87AD0"/>
    <w:rsid w:val="00F921AB"/>
    <w:rsid w:val="00F929D7"/>
    <w:rsid w:val="00F94138"/>
    <w:rsid w:val="00F941D8"/>
    <w:rsid w:val="00F945CD"/>
    <w:rsid w:val="00F94B77"/>
    <w:rsid w:val="00F94DA2"/>
    <w:rsid w:val="00F95899"/>
    <w:rsid w:val="00F95D3C"/>
    <w:rsid w:val="00F963CE"/>
    <w:rsid w:val="00F966E4"/>
    <w:rsid w:val="00F97EB8"/>
    <w:rsid w:val="00FA11A1"/>
    <w:rsid w:val="00FA4680"/>
    <w:rsid w:val="00FA47FD"/>
    <w:rsid w:val="00FA499D"/>
    <w:rsid w:val="00FA4C68"/>
    <w:rsid w:val="00FA5E64"/>
    <w:rsid w:val="00FA6584"/>
    <w:rsid w:val="00FA7302"/>
    <w:rsid w:val="00FA795F"/>
    <w:rsid w:val="00FA7976"/>
    <w:rsid w:val="00FB0AD6"/>
    <w:rsid w:val="00FB0F23"/>
    <w:rsid w:val="00FB1AB3"/>
    <w:rsid w:val="00FB2105"/>
    <w:rsid w:val="00FB271C"/>
    <w:rsid w:val="00FB292A"/>
    <w:rsid w:val="00FB4266"/>
    <w:rsid w:val="00FB57D6"/>
    <w:rsid w:val="00FB7CB8"/>
    <w:rsid w:val="00FC158C"/>
    <w:rsid w:val="00FC23A1"/>
    <w:rsid w:val="00FC7342"/>
    <w:rsid w:val="00FC7DF8"/>
    <w:rsid w:val="00FD0923"/>
    <w:rsid w:val="00FD0FC9"/>
    <w:rsid w:val="00FD1642"/>
    <w:rsid w:val="00FD21C1"/>
    <w:rsid w:val="00FD2EA8"/>
    <w:rsid w:val="00FD3043"/>
    <w:rsid w:val="00FD48E5"/>
    <w:rsid w:val="00FD5575"/>
    <w:rsid w:val="00FD5E03"/>
    <w:rsid w:val="00FE0C83"/>
    <w:rsid w:val="00FE1158"/>
    <w:rsid w:val="00FE2265"/>
    <w:rsid w:val="00FE4974"/>
    <w:rsid w:val="00FE4D03"/>
    <w:rsid w:val="00FE58FF"/>
    <w:rsid w:val="00FE7ED9"/>
    <w:rsid w:val="00FF0A77"/>
    <w:rsid w:val="00FF4788"/>
    <w:rsid w:val="00FF5CF3"/>
    <w:rsid w:val="00FF5EE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74E8B9B"/>
  <w15:chartTrackingRefBased/>
  <w15:docId w15:val="{A979D319-A9FC-4ADE-8087-63CCEAE7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0FE"/>
    <w:rPr>
      <w:rFonts w:ascii="Centaur" w:hAnsi="Centaur"/>
      <w:sz w:val="24"/>
      <w:szCs w:val="24"/>
    </w:rPr>
  </w:style>
  <w:style w:type="paragraph" w:styleId="Heading2">
    <w:name w:val="heading 2"/>
    <w:basedOn w:val="Normal"/>
    <w:next w:val="Normal"/>
    <w:qFormat/>
    <w:rsid w:val="00BC43BB"/>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4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1699"/>
    <w:pPr>
      <w:tabs>
        <w:tab w:val="center" w:pos="4320"/>
        <w:tab w:val="right" w:pos="8640"/>
      </w:tabs>
    </w:pPr>
  </w:style>
  <w:style w:type="paragraph" w:styleId="Footer">
    <w:name w:val="footer"/>
    <w:basedOn w:val="Normal"/>
    <w:link w:val="FooterChar"/>
    <w:uiPriority w:val="99"/>
    <w:rsid w:val="001E1699"/>
    <w:pPr>
      <w:tabs>
        <w:tab w:val="center" w:pos="4320"/>
        <w:tab w:val="right" w:pos="8640"/>
      </w:tabs>
    </w:pPr>
  </w:style>
  <w:style w:type="character" w:styleId="Hyperlink">
    <w:name w:val="Hyperlink"/>
    <w:rsid w:val="004877D8"/>
    <w:rPr>
      <w:color w:val="0000FF"/>
      <w:u w:val="single"/>
    </w:rPr>
  </w:style>
  <w:style w:type="character" w:styleId="PageNumber">
    <w:name w:val="page number"/>
    <w:basedOn w:val="DefaultParagraphFont"/>
    <w:rsid w:val="00C96401"/>
  </w:style>
  <w:style w:type="character" w:styleId="FollowedHyperlink">
    <w:name w:val="FollowedHyperlink"/>
    <w:rsid w:val="0080506A"/>
    <w:rPr>
      <w:color w:val="800080"/>
      <w:u w:val="single"/>
    </w:rPr>
  </w:style>
  <w:style w:type="paragraph" w:styleId="NormalWeb">
    <w:name w:val="Normal (Web)"/>
    <w:basedOn w:val="Normal"/>
    <w:rsid w:val="008C49B3"/>
    <w:pPr>
      <w:spacing w:before="100" w:beforeAutospacing="1" w:after="100" w:afterAutospacing="1"/>
    </w:pPr>
  </w:style>
  <w:style w:type="character" w:styleId="Strong">
    <w:name w:val="Strong"/>
    <w:qFormat/>
    <w:rsid w:val="00ED074C"/>
    <w:rPr>
      <w:b/>
      <w:bCs/>
    </w:rPr>
  </w:style>
  <w:style w:type="character" w:styleId="Emphasis">
    <w:name w:val="Emphasis"/>
    <w:qFormat/>
    <w:rsid w:val="00ED074C"/>
    <w:rPr>
      <w:i/>
      <w:iCs/>
    </w:rPr>
  </w:style>
  <w:style w:type="paragraph" w:customStyle="1" w:styleId="msolistparagraph">
    <w:name w:val="msolistparagraph"/>
    <w:basedOn w:val="Normal"/>
    <w:rsid w:val="004D588D"/>
    <w:pPr>
      <w:spacing w:after="200" w:line="276" w:lineRule="auto"/>
      <w:ind w:left="720"/>
    </w:pPr>
    <w:rPr>
      <w:rFonts w:ascii="Calibri" w:hAnsi="Calibri"/>
      <w:sz w:val="22"/>
      <w:szCs w:val="22"/>
    </w:rPr>
  </w:style>
  <w:style w:type="paragraph" w:styleId="ListParagraph">
    <w:name w:val="List Paragraph"/>
    <w:basedOn w:val="Normal"/>
    <w:qFormat/>
    <w:rsid w:val="00624CC7"/>
    <w:pPr>
      <w:numPr>
        <w:numId w:val="14"/>
      </w:numPr>
      <w:spacing w:after="200" w:line="276" w:lineRule="auto"/>
      <w:ind w:left="720"/>
      <w:contextualSpacing/>
    </w:pPr>
    <w:rPr>
      <w:rFonts w:eastAsia="Calibri"/>
      <w:szCs w:val="22"/>
    </w:rPr>
  </w:style>
  <w:style w:type="character" w:customStyle="1" w:styleId="PlainTextChar">
    <w:name w:val="Plain Text Char"/>
    <w:link w:val="PlainText"/>
    <w:rsid w:val="00A8397C"/>
    <w:rPr>
      <w:rFonts w:ascii="Consolas" w:hAnsi="Consolas"/>
      <w:lang w:bidi="ar-SA"/>
    </w:rPr>
  </w:style>
  <w:style w:type="paragraph" w:styleId="PlainText">
    <w:name w:val="Plain Text"/>
    <w:basedOn w:val="Normal"/>
    <w:link w:val="PlainTextChar"/>
    <w:rsid w:val="00A8397C"/>
    <w:rPr>
      <w:rFonts w:ascii="Consolas" w:hAnsi="Consolas"/>
      <w:sz w:val="20"/>
      <w:szCs w:val="20"/>
    </w:rPr>
  </w:style>
  <w:style w:type="character" w:styleId="CommentReference">
    <w:name w:val="annotation reference"/>
    <w:uiPriority w:val="99"/>
    <w:rsid w:val="005212A8"/>
    <w:rPr>
      <w:sz w:val="16"/>
      <w:szCs w:val="16"/>
    </w:rPr>
  </w:style>
  <w:style w:type="paragraph" w:styleId="CommentText">
    <w:name w:val="annotation text"/>
    <w:basedOn w:val="Normal"/>
    <w:link w:val="CommentTextChar"/>
    <w:uiPriority w:val="99"/>
    <w:rsid w:val="005212A8"/>
    <w:rPr>
      <w:sz w:val="20"/>
      <w:szCs w:val="20"/>
    </w:rPr>
  </w:style>
  <w:style w:type="character" w:customStyle="1" w:styleId="CommentTextChar">
    <w:name w:val="Comment Text Char"/>
    <w:link w:val="CommentText"/>
    <w:uiPriority w:val="99"/>
    <w:rsid w:val="005212A8"/>
    <w:rPr>
      <w:lang w:val="en-US" w:eastAsia="en-US" w:bidi="ar-SA"/>
    </w:rPr>
  </w:style>
  <w:style w:type="paragraph" w:styleId="BalloonText">
    <w:name w:val="Balloon Text"/>
    <w:basedOn w:val="Normal"/>
    <w:semiHidden/>
    <w:rsid w:val="00995A06"/>
    <w:rPr>
      <w:rFonts w:ascii="Tahoma" w:hAnsi="Tahoma" w:cs="Tahoma"/>
      <w:sz w:val="16"/>
      <w:szCs w:val="16"/>
    </w:rPr>
  </w:style>
  <w:style w:type="paragraph" w:styleId="HTMLPreformatted">
    <w:name w:val="HTML Preformatted"/>
    <w:basedOn w:val="Normal"/>
    <w:rsid w:val="0035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ommentSubject">
    <w:name w:val="annotation subject"/>
    <w:basedOn w:val="CommentText"/>
    <w:next w:val="CommentText"/>
    <w:link w:val="CommentSubjectChar"/>
    <w:rsid w:val="00295C81"/>
    <w:rPr>
      <w:b/>
      <w:bCs/>
    </w:rPr>
  </w:style>
  <w:style w:type="character" w:customStyle="1" w:styleId="CommentSubjectChar">
    <w:name w:val="Comment Subject Char"/>
    <w:link w:val="CommentSubject"/>
    <w:rsid w:val="00295C81"/>
    <w:rPr>
      <w:b/>
      <w:bCs/>
      <w:lang w:val="en-US" w:eastAsia="en-US" w:bidi="ar-SA"/>
    </w:rPr>
  </w:style>
  <w:style w:type="paragraph" w:styleId="Revision">
    <w:name w:val="Revision"/>
    <w:hidden/>
    <w:uiPriority w:val="99"/>
    <w:semiHidden/>
    <w:rsid w:val="00594DFE"/>
    <w:rPr>
      <w:sz w:val="24"/>
      <w:szCs w:val="24"/>
    </w:rPr>
  </w:style>
  <w:style w:type="character" w:customStyle="1" w:styleId="FooterChar">
    <w:name w:val="Footer Char"/>
    <w:link w:val="Footer"/>
    <w:uiPriority w:val="99"/>
    <w:rsid w:val="00913B38"/>
    <w:rPr>
      <w:sz w:val="24"/>
      <w:szCs w:val="24"/>
    </w:rPr>
  </w:style>
  <w:style w:type="character" w:styleId="FootnoteReference">
    <w:name w:val="footnote reference"/>
    <w:rsid w:val="00D9235E"/>
    <w:rPr>
      <w:vertAlign w:val="superscript"/>
    </w:rPr>
  </w:style>
  <w:style w:type="paragraph" w:customStyle="1" w:styleId="Default">
    <w:name w:val="Default"/>
    <w:rsid w:val="00777213"/>
    <w:pPr>
      <w:autoSpaceDE w:val="0"/>
      <w:autoSpaceDN w:val="0"/>
      <w:adjustRightInd w:val="0"/>
    </w:pPr>
    <w:rPr>
      <w:rFonts w:ascii="Centaur" w:eastAsia="Calibri" w:hAnsi="Centaur" w:cs="Centaur"/>
      <w:color w:val="000000"/>
      <w:sz w:val="24"/>
      <w:szCs w:val="24"/>
    </w:rPr>
  </w:style>
  <w:style w:type="paragraph" w:styleId="BodyText">
    <w:name w:val="Body Text"/>
    <w:basedOn w:val="Normal"/>
    <w:link w:val="BodyTextChar"/>
    <w:uiPriority w:val="1"/>
    <w:unhideWhenUsed/>
    <w:qFormat/>
    <w:rsid w:val="00323D96"/>
    <w:pPr>
      <w:widowControl w:val="0"/>
      <w:ind w:left="140"/>
    </w:pPr>
    <w:rPr>
      <w:rFonts w:eastAsia="Centaur"/>
    </w:rPr>
  </w:style>
  <w:style w:type="character" w:customStyle="1" w:styleId="BodyTextChar">
    <w:name w:val="Body Text Char"/>
    <w:link w:val="BodyText"/>
    <w:uiPriority w:val="1"/>
    <w:rsid w:val="00323D96"/>
    <w:rPr>
      <w:rFonts w:ascii="Centaur" w:eastAsia="Centaur" w:hAnsi="Centaur"/>
      <w:sz w:val="24"/>
      <w:szCs w:val="24"/>
    </w:rPr>
  </w:style>
  <w:style w:type="paragraph" w:styleId="Title">
    <w:name w:val="Title"/>
    <w:basedOn w:val="Normal"/>
    <w:next w:val="Normal"/>
    <w:link w:val="TitleChar"/>
    <w:qFormat/>
    <w:rsid w:val="008F70FE"/>
    <w:pPr>
      <w:spacing w:after="60"/>
      <w:jc w:val="center"/>
      <w:outlineLvl w:val="0"/>
    </w:pPr>
    <w:rPr>
      <w:rFonts w:ascii="Arial" w:hAnsi="Arial"/>
      <w:b/>
      <w:bCs/>
      <w:color w:val="0064C8"/>
      <w:kern w:val="28"/>
      <w:sz w:val="40"/>
      <w:szCs w:val="32"/>
    </w:rPr>
  </w:style>
  <w:style w:type="character" w:customStyle="1" w:styleId="TitleChar">
    <w:name w:val="Title Char"/>
    <w:link w:val="Title"/>
    <w:rsid w:val="008F70FE"/>
    <w:rPr>
      <w:rFonts w:ascii="Arial" w:eastAsia="Times New Roman" w:hAnsi="Arial" w:cs="Times New Roman"/>
      <w:b/>
      <w:bCs/>
      <w:color w:val="0064C8"/>
      <w:kern w:val="28"/>
      <w:sz w:val="40"/>
      <w:szCs w:val="32"/>
    </w:rPr>
  </w:style>
  <w:style w:type="paragraph" w:customStyle="1" w:styleId="term">
    <w:name w:val="term"/>
    <w:basedOn w:val="Normal"/>
    <w:link w:val="termChar"/>
    <w:qFormat/>
    <w:rsid w:val="00C4500F"/>
    <w:pPr>
      <w:keepNext/>
      <w:spacing w:before="200"/>
    </w:pPr>
    <w:rPr>
      <w:rFonts w:cs="Arial"/>
      <w:b/>
      <w:color w:val="000000"/>
      <w:sz w:val="28"/>
      <w:szCs w:val="28"/>
    </w:rPr>
  </w:style>
  <w:style w:type="character" w:customStyle="1" w:styleId="underlinedterm">
    <w:name w:val="underlined term"/>
    <w:qFormat/>
    <w:rsid w:val="00E51B00"/>
    <w:rPr>
      <w:rFonts w:ascii="Centaur" w:hAnsi="Centaur" w:cs="Arial"/>
      <w:color w:val="0064C8"/>
      <w:sz w:val="24"/>
      <w:u w:val="single"/>
    </w:rPr>
  </w:style>
  <w:style w:type="character" w:customStyle="1" w:styleId="termChar">
    <w:name w:val="term Char"/>
    <w:link w:val="term"/>
    <w:rsid w:val="00C4500F"/>
    <w:rPr>
      <w:rFonts w:ascii="Centaur" w:hAnsi="Centaur"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image" Target="media/image4.png" /><Relationship Id="rId24" Type="http://schemas.openxmlformats.org/officeDocument/2006/relationships/image" Target="media/image5.emf" /><Relationship Id="rId25" Type="http://schemas.openxmlformats.org/officeDocument/2006/relationships/image" Target="media/image6.emf" /><Relationship Id="rId26" Type="http://schemas.openxmlformats.org/officeDocument/2006/relationships/image" Target="media/image7.emf" /><Relationship Id="rId27" Type="http://schemas.openxmlformats.org/officeDocument/2006/relationships/image" Target="media/image8.emf" /><Relationship Id="rId28" Type="http://schemas.openxmlformats.org/officeDocument/2006/relationships/image" Target="media/image9.emf"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853D9-9BD8-44E0-B3E3-402ED58B3D96}">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EFACE08E-C214-4CF0-B6F5-59990F23F673}">
  <ds:schemaRefs>
    <ds:schemaRef ds:uri="http://schemas.microsoft.com/sharepoint/v3/contenttype/forms"/>
  </ds:schemaRefs>
</ds:datastoreItem>
</file>

<file path=customXml/itemProps3.xml><?xml version="1.0" encoding="utf-8"?>
<ds:datastoreItem xmlns:ds="http://schemas.openxmlformats.org/officeDocument/2006/customXml" ds:itemID="{D8AC201A-9F32-492B-A1ED-35E898C13422}">
  <ds:schemaRefs>
    <ds:schemaRef ds:uri="http://schemas.microsoft.com/office/2006/metadata/longProperties"/>
  </ds:schemaRefs>
</ds:datastoreItem>
</file>

<file path=customXml/itemProps4.xml><?xml version="1.0" encoding="utf-8"?>
<ds:datastoreItem xmlns:ds="http://schemas.openxmlformats.org/officeDocument/2006/customXml" ds:itemID="{A4DEB22A-03A6-42F9-B3DB-16B7BADB0083}">
  <ds:schemaRefs>
    <ds:schemaRef ds:uri="http://schemas.openxmlformats.org/officeDocument/2006/bibliography"/>
  </ds:schemaRefs>
</ds:datastoreItem>
</file>

<file path=customXml/itemProps5.xml><?xml version="1.0" encoding="utf-8"?>
<ds:datastoreItem xmlns:ds="http://schemas.openxmlformats.org/officeDocument/2006/customXml" ds:itemID="{A110BD70-0ED6-4E57-9BA9-12784366B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Glossary of Health Coverage and Medical Terms</vt:lpstr>
    </vt:vector>
  </TitlesOfParts>
  <Company>CMS</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dc:title>
  <dc:subject>List of terms and definitions related to a Summary of Benefits and Coverage and examples of health insurance coverage</dc:subject>
  <dc:creator>CMS</dc:creator>
  <cp:keywords>SBC, glossary, Summary of Benefits and Coverage, coverage examples</cp:keywords>
  <cp:lastModifiedBy>Daniel Kidane</cp:lastModifiedBy>
  <cp:revision>5</cp:revision>
  <cp:lastPrinted>2024-07-31T15:33:00Z</cp:lastPrinted>
  <dcterms:created xsi:type="dcterms:W3CDTF">2024-10-25T14:32:00Z</dcterms:created>
  <dcterms:modified xsi:type="dcterms:W3CDTF">2024-11-13T01:09:00Z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MediaServiceImageTags">
    <vt:lpwstr/>
  </property>
  <property fmtid="{D5CDD505-2E9C-101B-9397-08002B2CF9AE}" pid="4" name="_dlc_DocId">
    <vt:lpwstr>QSXZK4DW25JC-2088971228-12976</vt:lpwstr>
  </property>
  <property fmtid="{D5CDD505-2E9C-101B-9397-08002B2CF9AE}" pid="5" name="_dlc_DocIdItemGuid">
    <vt:lpwstr>cfba696f-1c80-4108-ae92-21ec1ca88d58</vt:lpwstr>
  </property>
  <property fmtid="{D5CDD505-2E9C-101B-9397-08002B2CF9AE}" pid="6" name="_dlc_DocIdUrl">
    <vt:lpwstr>https://share.cms.gov/center/cciio/CSG/TranDisc/_layouts/15/DocIdRedir.aspx?ID=QSXZK4DW25JC-2088971228-12976, QSXZK4DW25JC-2088971228-12976</vt:lpwstr>
  </property>
  <property fmtid="{D5CDD505-2E9C-101B-9397-08002B2CF9AE}" pid="7" name="_NewReviewCycle">
    <vt:lpwstr/>
  </property>
</Properties>
</file>