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F0A" w:rsidP="00D121C2" w14:paraId="46DBFC39" w14:textId="125E4AC4">
      <w:pPr>
        <w:pStyle w:val="paragraph"/>
        <w:spacing w:before="0" w:beforeAutospacing="0" w:after="0" w:afterAutospacing="0"/>
        <w:jc w:val="both"/>
        <w:textAlignment w:val="baseline"/>
        <w:rPr>
          <w:rFonts w:eastAsia="Calibri" w:asciiTheme="minorHAnsi" w:hAnsiTheme="minorHAnsi" w:cstheme="minorHAnsi"/>
          <w:sz w:val="20"/>
          <w:szCs w:val="20"/>
        </w:rPr>
      </w:pPr>
      <w:r w:rsidRPr="009F7C26">
        <w:rPr>
          <w:rFonts w:eastAsia="Calibri" w:asciiTheme="minorHAnsi" w:hAnsiTheme="minorHAnsi" w:cstheme="minorHAnsi"/>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w:t>
      </w:r>
      <w:r w:rsidR="00545331">
        <w:rPr>
          <w:rFonts w:eastAsia="Calibri" w:asciiTheme="minorHAnsi" w:hAnsiTheme="minorHAnsi" w:cstheme="minorHAnsi"/>
          <w:sz w:val="20"/>
          <w:szCs w:val="20"/>
        </w:rPr>
        <w:t>,</w:t>
      </w:r>
      <w:r w:rsidRPr="009F7C26">
        <w:rPr>
          <w:rFonts w:eastAsia="Calibri" w:asciiTheme="minorHAnsi" w:hAnsiTheme="minorHAnsi" w:cstheme="minorHAnsi"/>
          <w:sz w:val="20"/>
          <w:szCs w:val="20"/>
        </w:rPr>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2B1110">
        <w:rPr>
          <w:rFonts w:eastAsia="Calibri" w:asciiTheme="minorHAnsi" w:hAnsiTheme="minorHAnsi" w:cstheme="minorHAnsi"/>
          <w:sz w:val="20"/>
          <w:szCs w:val="20"/>
          <w:highlight w:val="yellow"/>
        </w:rPr>
        <w:t>XXXX</w:t>
      </w:r>
      <w:r w:rsidRPr="009F7C26">
        <w:rPr>
          <w:rFonts w:eastAsia="Calibri" w:asciiTheme="minorHAnsi" w:hAnsiTheme="minorHAnsi" w:cstheme="minorHAnsi"/>
          <w:sz w:val="20"/>
          <w:szCs w:val="20"/>
        </w:rPr>
        <w:t>). </w:t>
      </w:r>
    </w:p>
    <w:p w:rsidR="00D121C2" w:rsidRPr="009F7C26" w:rsidP="002B1110" w14:paraId="60CD93B2" w14:textId="77777777">
      <w:pPr>
        <w:pStyle w:val="paragraph"/>
        <w:spacing w:before="0" w:beforeAutospacing="0" w:after="0" w:afterAutospacing="0"/>
        <w:jc w:val="both"/>
        <w:textAlignment w:val="baseline"/>
        <w:rPr>
          <w:rFonts w:eastAsia="Calibri" w:asciiTheme="minorHAnsi" w:hAnsiTheme="minorHAnsi" w:cstheme="minorHAnsi"/>
          <w:color w:val="242424"/>
          <w:sz w:val="20"/>
          <w:szCs w:val="20"/>
        </w:rPr>
      </w:pPr>
    </w:p>
    <w:p w:rsidR="003E5540" w:rsidP="61412B50" w14:paraId="0F258CF9" w14:textId="5AFD04E5">
      <w:pPr>
        <w:spacing w:line="240" w:lineRule="auto"/>
        <w:jc w:val="center"/>
        <w:rPr>
          <w:rFonts w:ascii="Times" w:eastAsia="Times" w:hAnsi="Times" w:cs="Times"/>
          <w:b/>
          <w:bCs/>
          <w:sz w:val="24"/>
          <w:szCs w:val="24"/>
        </w:rPr>
      </w:pPr>
      <w:r w:rsidRPr="61412B50">
        <w:rPr>
          <w:rFonts w:ascii="Times" w:eastAsia="Times" w:hAnsi="Times" w:cs="Times"/>
          <w:b/>
          <w:bCs/>
          <w:sz w:val="24"/>
          <w:szCs w:val="24"/>
        </w:rPr>
        <w:t>2302 Healthy Schools Evaluation</w:t>
      </w:r>
    </w:p>
    <w:p w:rsidR="61330DBA" w:rsidP="61412B50" w14:paraId="74C0076C" w14:textId="71502B67">
      <w:pPr>
        <w:spacing w:line="240" w:lineRule="auto"/>
        <w:jc w:val="center"/>
        <w:rPr>
          <w:rFonts w:ascii="Times" w:eastAsia="Times" w:hAnsi="Times" w:cs="Times"/>
          <w:b/>
          <w:bCs/>
          <w:sz w:val="24"/>
          <w:szCs w:val="24"/>
        </w:rPr>
      </w:pPr>
      <w:r w:rsidRPr="61412B50">
        <w:rPr>
          <w:rFonts w:ascii="Times" w:eastAsia="Times" w:hAnsi="Times" w:cs="Times"/>
          <w:b/>
          <w:bCs/>
          <w:sz w:val="24"/>
          <w:szCs w:val="24"/>
        </w:rPr>
        <w:t xml:space="preserve">Recipient </w:t>
      </w:r>
      <w:r w:rsidRPr="61412B50">
        <w:rPr>
          <w:rFonts w:ascii="Times" w:eastAsia="Times" w:hAnsi="Times" w:cs="Times"/>
          <w:b/>
          <w:bCs/>
          <w:sz w:val="24"/>
          <w:szCs w:val="24"/>
        </w:rPr>
        <w:t>Interview Guide</w:t>
      </w:r>
    </w:p>
    <w:p w:rsidR="006D3D66" w:rsidRPr="00D53995" w:rsidP="61412B50" w14:paraId="4825D576" w14:textId="4763A342">
      <w:pPr>
        <w:spacing w:line="240" w:lineRule="auto"/>
        <w:rPr>
          <w:rFonts w:ascii="Times" w:eastAsia="Times" w:hAnsi="Times" w:cs="Times"/>
          <w:b/>
          <w:bCs/>
          <w:sz w:val="24"/>
          <w:szCs w:val="24"/>
        </w:rPr>
      </w:pPr>
      <w:r w:rsidRPr="61412B50">
        <w:rPr>
          <w:rFonts w:ascii="Times" w:eastAsia="Times" w:hAnsi="Times" w:cs="Times"/>
          <w:b/>
          <w:bCs/>
          <w:sz w:val="24"/>
          <w:szCs w:val="24"/>
        </w:rPr>
        <w:t>Introduction</w:t>
      </w:r>
      <w:r w:rsidRPr="61412B50" w:rsidR="001E59C0">
        <w:rPr>
          <w:rFonts w:ascii="Times" w:eastAsia="Times" w:hAnsi="Times" w:cs="Times"/>
          <w:b/>
          <w:bCs/>
          <w:sz w:val="24"/>
          <w:szCs w:val="24"/>
        </w:rPr>
        <w:t xml:space="preserve"> (</w:t>
      </w:r>
      <w:r w:rsidRPr="61412B50" w:rsidR="004D6BD7">
        <w:rPr>
          <w:rFonts w:ascii="Times" w:eastAsia="Times" w:hAnsi="Times" w:cs="Times"/>
          <w:b/>
          <w:bCs/>
          <w:sz w:val="24"/>
          <w:szCs w:val="24"/>
        </w:rPr>
        <w:t>5 min)</w:t>
      </w:r>
    </w:p>
    <w:p w:rsidR="001A4E5D" w:rsidP="61412B50" w14:paraId="21DB95A5" w14:textId="1885A38E">
      <w:pPr>
        <w:spacing w:before="120" w:after="240" w:line="240" w:lineRule="auto"/>
        <w:jc w:val="both"/>
        <w:rPr>
          <w:rFonts w:ascii="Times" w:eastAsia="Times" w:hAnsi="Times" w:cs="Times"/>
          <w:sz w:val="24"/>
          <w:szCs w:val="24"/>
        </w:rPr>
      </w:pPr>
      <w:r w:rsidRPr="61412B50">
        <w:rPr>
          <w:rFonts w:ascii="Times" w:eastAsia="Times" w:hAnsi="Times" w:cs="Times"/>
          <w:sz w:val="24"/>
          <w:szCs w:val="24"/>
        </w:rPr>
        <w:t xml:space="preserve">Thank you for taking the time to speak with me today. My name is </w:t>
      </w:r>
      <w:r w:rsidRPr="61412B50">
        <w:rPr>
          <w:rFonts w:ascii="Times" w:eastAsia="Times" w:hAnsi="Times" w:cs="Times"/>
          <w:sz w:val="24"/>
          <w:szCs w:val="24"/>
        </w:rPr>
        <w:t xml:space="preserve">______ and I </w:t>
      </w:r>
      <w:r w:rsidRPr="61412B50" w:rsidR="00BA7EE1">
        <w:rPr>
          <w:rFonts w:ascii="Times" w:eastAsia="Times" w:hAnsi="Times" w:cs="Times"/>
          <w:sz w:val="24"/>
          <w:szCs w:val="24"/>
        </w:rPr>
        <w:t xml:space="preserve">will </w:t>
      </w:r>
      <w:r w:rsidRPr="61412B50">
        <w:rPr>
          <w:rFonts w:ascii="Times" w:eastAsia="Times" w:hAnsi="Times" w:cs="Times"/>
          <w:sz w:val="24"/>
          <w:szCs w:val="24"/>
        </w:rPr>
        <w:t xml:space="preserve">facilitate today’s discussion. My colleague ______ is also </w:t>
      </w:r>
      <w:r w:rsidRPr="61412B50" w:rsidR="00350BDD">
        <w:rPr>
          <w:rFonts w:ascii="Times" w:eastAsia="Times" w:hAnsi="Times" w:cs="Times"/>
          <w:sz w:val="24"/>
          <w:szCs w:val="24"/>
        </w:rPr>
        <w:t xml:space="preserve">joining us </w:t>
      </w:r>
      <w:r w:rsidRPr="61412B50">
        <w:rPr>
          <w:rFonts w:ascii="Times" w:eastAsia="Times" w:hAnsi="Times" w:cs="Times"/>
          <w:sz w:val="24"/>
          <w:szCs w:val="24"/>
        </w:rPr>
        <w:t>to listen and take notes.</w:t>
      </w:r>
      <w:r w:rsidRPr="61412B50" w:rsidR="005C66DE">
        <w:rPr>
          <w:rFonts w:ascii="Times" w:eastAsia="Times" w:hAnsi="Times" w:cs="Times"/>
          <w:sz w:val="24"/>
          <w:szCs w:val="24"/>
        </w:rPr>
        <w:t xml:space="preserve"> </w:t>
      </w:r>
    </w:p>
    <w:p w:rsidR="0086141F" w:rsidP="61412B50" w14:paraId="2D8CF1C9" w14:textId="0C58F7E0">
      <w:pPr>
        <w:spacing w:before="120" w:after="240" w:line="240" w:lineRule="auto"/>
        <w:jc w:val="both"/>
        <w:rPr>
          <w:rFonts w:ascii="Times" w:eastAsia="Times" w:hAnsi="Times" w:cs="Times"/>
          <w:sz w:val="24"/>
          <w:szCs w:val="24"/>
        </w:rPr>
      </w:pPr>
      <w:r w:rsidRPr="61412B50">
        <w:rPr>
          <w:rFonts w:ascii="Times" w:eastAsia="Times" w:hAnsi="Times" w:cs="Times"/>
          <w:sz w:val="24"/>
          <w:szCs w:val="24"/>
        </w:rPr>
        <w:t>Y</w:t>
      </w:r>
      <w:r w:rsidRPr="61412B50" w:rsidR="6C8E3390">
        <w:rPr>
          <w:rFonts w:ascii="Times" w:eastAsia="Times" w:hAnsi="Times" w:cs="Times"/>
          <w:sz w:val="24"/>
          <w:szCs w:val="24"/>
        </w:rPr>
        <w:t xml:space="preserve">our </w:t>
      </w:r>
      <w:r w:rsidRPr="61412B50" w:rsidR="002544EA">
        <w:rPr>
          <w:rFonts w:ascii="Times" w:eastAsia="Times" w:hAnsi="Times" w:cs="Times"/>
          <w:sz w:val="24"/>
          <w:szCs w:val="24"/>
        </w:rPr>
        <w:t xml:space="preserve">organization </w:t>
      </w:r>
      <w:r w:rsidRPr="61412B50" w:rsidR="6C8E3390">
        <w:rPr>
          <w:rFonts w:ascii="Times" w:eastAsia="Times" w:hAnsi="Times" w:cs="Times"/>
          <w:sz w:val="24"/>
          <w:szCs w:val="24"/>
        </w:rPr>
        <w:t>received fund</w:t>
      </w:r>
      <w:r w:rsidRPr="61412B50" w:rsidR="2810BDB1">
        <w:rPr>
          <w:rFonts w:ascii="Times" w:eastAsia="Times" w:hAnsi="Times" w:cs="Times"/>
          <w:sz w:val="24"/>
          <w:szCs w:val="24"/>
        </w:rPr>
        <w:t>ing</w:t>
      </w:r>
      <w:r w:rsidRPr="61412B50" w:rsidR="6C8E3390">
        <w:rPr>
          <w:rFonts w:ascii="Times" w:eastAsia="Times" w:hAnsi="Times" w:cs="Times"/>
          <w:sz w:val="24"/>
          <w:szCs w:val="24"/>
        </w:rPr>
        <w:t xml:space="preserve"> from </w:t>
      </w:r>
      <w:r w:rsidRPr="61412B50" w:rsidR="4946B42E">
        <w:rPr>
          <w:rFonts w:ascii="Times" w:eastAsia="Times" w:hAnsi="Times" w:cs="Times"/>
          <w:sz w:val="24"/>
          <w:szCs w:val="24"/>
        </w:rPr>
        <w:t xml:space="preserve">the </w:t>
      </w:r>
      <w:r w:rsidRPr="61412B50" w:rsidR="6C8E3390">
        <w:rPr>
          <w:rFonts w:ascii="Times" w:eastAsia="Times" w:hAnsi="Times" w:cs="Times"/>
          <w:sz w:val="24"/>
          <w:szCs w:val="24"/>
        </w:rPr>
        <w:t>C</w:t>
      </w:r>
      <w:r w:rsidRPr="61412B50" w:rsidR="4946B42E">
        <w:rPr>
          <w:rFonts w:ascii="Times" w:eastAsia="Times" w:hAnsi="Times" w:cs="Times"/>
          <w:sz w:val="24"/>
          <w:szCs w:val="24"/>
        </w:rPr>
        <w:t xml:space="preserve">enters </w:t>
      </w:r>
      <w:r w:rsidRPr="61412B50" w:rsidR="588F1272">
        <w:rPr>
          <w:rFonts w:ascii="Times" w:eastAsia="Times" w:hAnsi="Times" w:cs="Times"/>
          <w:sz w:val="24"/>
          <w:szCs w:val="24"/>
        </w:rPr>
        <w:t xml:space="preserve">for </w:t>
      </w:r>
      <w:r w:rsidRPr="61412B50" w:rsidR="4946B42E">
        <w:rPr>
          <w:rFonts w:ascii="Times" w:eastAsia="Times" w:hAnsi="Times" w:cs="Times"/>
          <w:sz w:val="24"/>
          <w:szCs w:val="24"/>
        </w:rPr>
        <w:t>Disease Control and Prevention</w:t>
      </w:r>
      <w:r w:rsidRPr="61412B50" w:rsidR="427EE044">
        <w:rPr>
          <w:rFonts w:ascii="Times" w:eastAsia="Times" w:hAnsi="Times" w:cs="Times"/>
          <w:sz w:val="24"/>
          <w:szCs w:val="24"/>
        </w:rPr>
        <w:t xml:space="preserve"> (CDC)</w:t>
      </w:r>
      <w:r w:rsidRPr="61412B50" w:rsidR="00027A09">
        <w:rPr>
          <w:rFonts w:ascii="Times" w:eastAsia="Times" w:hAnsi="Times" w:cs="Times"/>
          <w:sz w:val="24"/>
          <w:szCs w:val="24"/>
        </w:rPr>
        <w:t xml:space="preserve"> </w:t>
      </w:r>
      <w:r w:rsidRPr="61412B50" w:rsidR="6C8E3390">
        <w:rPr>
          <w:rFonts w:ascii="Times" w:eastAsia="Times" w:hAnsi="Times" w:cs="Times"/>
          <w:sz w:val="24"/>
          <w:szCs w:val="24"/>
        </w:rPr>
        <w:t xml:space="preserve">to </w:t>
      </w:r>
      <w:r w:rsidRPr="61412B50" w:rsidR="00DD79E3">
        <w:rPr>
          <w:rFonts w:ascii="Times" w:eastAsia="Times" w:hAnsi="Times" w:cs="Times"/>
          <w:sz w:val="24"/>
          <w:szCs w:val="24"/>
        </w:rPr>
        <w:t>promote equity</w:t>
      </w:r>
      <w:r w:rsidRPr="61412B50" w:rsidR="004F495D">
        <w:rPr>
          <w:rFonts w:ascii="Times" w:eastAsia="Times" w:hAnsi="Times" w:cs="Times"/>
          <w:sz w:val="24"/>
          <w:szCs w:val="24"/>
        </w:rPr>
        <w:t xml:space="preserve"> and improve health, academic </w:t>
      </w:r>
      <w:r w:rsidRPr="61412B50" w:rsidR="008C5045">
        <w:rPr>
          <w:rFonts w:ascii="Times" w:eastAsia="Times" w:hAnsi="Times" w:cs="Times"/>
          <w:sz w:val="24"/>
          <w:szCs w:val="24"/>
        </w:rPr>
        <w:t>achievement,</w:t>
      </w:r>
      <w:r w:rsidRPr="61412B50" w:rsidR="004F495D">
        <w:rPr>
          <w:rFonts w:ascii="Times" w:eastAsia="Times" w:hAnsi="Times" w:cs="Times"/>
          <w:sz w:val="24"/>
          <w:szCs w:val="24"/>
        </w:rPr>
        <w:t xml:space="preserve"> and well-being of students </w:t>
      </w:r>
      <w:r w:rsidR="00207BEE">
        <w:rPr>
          <w:rFonts w:ascii="Times" w:eastAsia="Times" w:hAnsi="Times" w:cs="Times"/>
          <w:sz w:val="24"/>
          <w:szCs w:val="24"/>
        </w:rPr>
        <w:t xml:space="preserve">through a </w:t>
      </w:r>
      <w:r w:rsidRPr="61412B50" w:rsidR="2DE2E29A">
        <w:rPr>
          <w:rFonts w:ascii="Times" w:eastAsia="Times" w:hAnsi="Times" w:cs="Times"/>
          <w:sz w:val="24"/>
          <w:szCs w:val="24"/>
        </w:rPr>
        <w:t xml:space="preserve">cooperative agreement </w:t>
      </w:r>
      <w:r w:rsidR="00207BEE">
        <w:rPr>
          <w:rFonts w:ascii="Times" w:eastAsia="Times" w:hAnsi="Times" w:cs="Times"/>
          <w:sz w:val="24"/>
          <w:szCs w:val="24"/>
        </w:rPr>
        <w:t xml:space="preserve">known as </w:t>
      </w:r>
      <w:r w:rsidR="00E84AB4">
        <w:rPr>
          <w:rFonts w:ascii="Times" w:eastAsia="Times" w:hAnsi="Times" w:cs="Times"/>
          <w:sz w:val="24"/>
          <w:szCs w:val="24"/>
        </w:rPr>
        <w:t xml:space="preserve">the </w:t>
      </w:r>
      <w:r w:rsidRPr="61412B50" w:rsidR="0000380A">
        <w:rPr>
          <w:rFonts w:ascii="Times" w:eastAsia="Times" w:hAnsi="Times" w:cs="Times"/>
          <w:sz w:val="24"/>
          <w:szCs w:val="24"/>
        </w:rPr>
        <w:t>2302</w:t>
      </w:r>
      <w:r w:rsidR="00C47AC4">
        <w:rPr>
          <w:rFonts w:ascii="Times" w:eastAsia="Times" w:hAnsi="Times" w:cs="Times"/>
          <w:sz w:val="24"/>
          <w:szCs w:val="24"/>
        </w:rPr>
        <w:t xml:space="preserve"> Healthy Schools</w:t>
      </w:r>
      <w:r w:rsidR="00E84AB4">
        <w:rPr>
          <w:rFonts w:ascii="Times" w:eastAsia="Times" w:hAnsi="Times" w:cs="Times"/>
          <w:sz w:val="24"/>
          <w:szCs w:val="24"/>
        </w:rPr>
        <w:t xml:space="preserve"> Program</w:t>
      </w:r>
      <w:r w:rsidR="003F3457">
        <w:rPr>
          <w:rFonts w:ascii="Times" w:eastAsia="Times" w:hAnsi="Times" w:cs="Times"/>
          <w:sz w:val="24"/>
          <w:szCs w:val="24"/>
        </w:rPr>
        <w:t>, or “2302”</w:t>
      </w:r>
      <w:r w:rsidRPr="61412B50" w:rsidR="6C8E3390">
        <w:rPr>
          <w:rFonts w:ascii="Times" w:eastAsia="Times" w:hAnsi="Times" w:cs="Times"/>
          <w:sz w:val="24"/>
          <w:szCs w:val="24"/>
        </w:rPr>
        <w:t>.</w:t>
      </w:r>
      <w:r w:rsidRPr="61412B50" w:rsidR="083DF339">
        <w:rPr>
          <w:rFonts w:ascii="Times" w:eastAsia="Times" w:hAnsi="Times" w:cs="Times"/>
          <w:sz w:val="24"/>
          <w:szCs w:val="24"/>
        </w:rPr>
        <w:t xml:space="preserve"> </w:t>
      </w:r>
      <w:r w:rsidRPr="61412B50" w:rsidR="00C04B05">
        <w:rPr>
          <w:rFonts w:ascii="Times" w:eastAsia="Times" w:hAnsi="Times" w:cs="Times"/>
          <w:sz w:val="24"/>
          <w:szCs w:val="24"/>
        </w:rPr>
        <w:t xml:space="preserve">CDC engaged ICF </w:t>
      </w:r>
      <w:r w:rsidRPr="61412B50" w:rsidR="5826B968">
        <w:rPr>
          <w:rFonts w:ascii="Times" w:eastAsia="Times" w:hAnsi="Times" w:cs="Times"/>
          <w:sz w:val="24"/>
          <w:szCs w:val="24"/>
        </w:rPr>
        <w:t xml:space="preserve">to </w:t>
      </w:r>
      <w:r w:rsidRPr="61412B50" w:rsidR="321456D5">
        <w:rPr>
          <w:rFonts w:ascii="Times" w:eastAsia="Times" w:hAnsi="Times" w:cs="Times"/>
          <w:sz w:val="24"/>
          <w:szCs w:val="24"/>
        </w:rPr>
        <w:t>evaluat</w:t>
      </w:r>
      <w:r w:rsidRPr="61412B50" w:rsidR="00C04B05">
        <w:rPr>
          <w:rFonts w:ascii="Times" w:eastAsia="Times" w:hAnsi="Times" w:cs="Times"/>
          <w:sz w:val="24"/>
          <w:szCs w:val="24"/>
        </w:rPr>
        <w:t xml:space="preserve">e </w:t>
      </w:r>
      <w:r w:rsidR="00E84AB4">
        <w:rPr>
          <w:rFonts w:ascii="Times" w:eastAsia="Times" w:hAnsi="Times" w:cs="Times"/>
          <w:sz w:val="24"/>
          <w:szCs w:val="24"/>
        </w:rPr>
        <w:t xml:space="preserve">the </w:t>
      </w:r>
      <w:r w:rsidRPr="61412B50" w:rsidR="00C04B05">
        <w:rPr>
          <w:rFonts w:ascii="Times" w:eastAsia="Times" w:hAnsi="Times" w:cs="Times"/>
          <w:sz w:val="24"/>
          <w:szCs w:val="24"/>
        </w:rPr>
        <w:t xml:space="preserve">2302 </w:t>
      </w:r>
      <w:r w:rsidR="00405784">
        <w:rPr>
          <w:rFonts w:ascii="Times" w:eastAsia="Times" w:hAnsi="Times" w:cs="Times"/>
          <w:sz w:val="24"/>
          <w:szCs w:val="24"/>
        </w:rPr>
        <w:t xml:space="preserve">Healthy Schools </w:t>
      </w:r>
      <w:r w:rsidR="00E84AB4">
        <w:rPr>
          <w:rFonts w:ascii="Times" w:eastAsia="Times" w:hAnsi="Times" w:cs="Times"/>
          <w:sz w:val="24"/>
          <w:szCs w:val="24"/>
        </w:rPr>
        <w:t xml:space="preserve">Program </w:t>
      </w:r>
      <w:r w:rsidRPr="61412B50" w:rsidR="321456D5">
        <w:rPr>
          <w:rFonts w:ascii="Times" w:eastAsia="Times" w:hAnsi="Times" w:cs="Times"/>
          <w:sz w:val="24"/>
          <w:szCs w:val="24"/>
        </w:rPr>
        <w:t>to</w:t>
      </w:r>
      <w:r w:rsidRPr="61412B50" w:rsidR="1990EC97">
        <w:rPr>
          <w:rFonts w:ascii="Times" w:eastAsia="Times" w:hAnsi="Times" w:cs="Times"/>
          <w:sz w:val="24"/>
          <w:szCs w:val="24"/>
        </w:rPr>
        <w:t xml:space="preserve"> better</w:t>
      </w:r>
      <w:r w:rsidRPr="61412B50" w:rsidR="321456D5">
        <w:rPr>
          <w:rFonts w:ascii="Times" w:eastAsia="Times" w:hAnsi="Times" w:cs="Times"/>
          <w:sz w:val="24"/>
          <w:szCs w:val="24"/>
        </w:rPr>
        <w:t xml:space="preserve"> understand how</w:t>
      </w:r>
      <w:r w:rsidRPr="61412B50" w:rsidR="00AE60EF">
        <w:rPr>
          <w:rFonts w:ascii="Times" w:eastAsia="Times" w:hAnsi="Times" w:cs="Times"/>
          <w:sz w:val="24"/>
          <w:szCs w:val="24"/>
        </w:rPr>
        <w:t xml:space="preserve"> </w:t>
      </w:r>
      <w:r w:rsidRPr="61412B50" w:rsidR="00D11E7B">
        <w:rPr>
          <w:rFonts w:ascii="Times" w:eastAsia="Times" w:hAnsi="Times" w:cs="Times"/>
          <w:sz w:val="24"/>
          <w:szCs w:val="24"/>
        </w:rPr>
        <w:t>funding, professional development, technical assistance, and resources</w:t>
      </w:r>
      <w:r w:rsidRPr="61412B50" w:rsidR="321456D5">
        <w:rPr>
          <w:rFonts w:ascii="Times" w:eastAsia="Times" w:hAnsi="Times" w:cs="Times"/>
          <w:sz w:val="24"/>
          <w:szCs w:val="24"/>
        </w:rPr>
        <w:t xml:space="preserve"> </w:t>
      </w:r>
      <w:r w:rsidRPr="61412B50" w:rsidR="33C3A683">
        <w:rPr>
          <w:rFonts w:ascii="Times" w:eastAsia="Times" w:hAnsi="Times" w:cs="Times"/>
          <w:sz w:val="24"/>
          <w:szCs w:val="24"/>
        </w:rPr>
        <w:t>from CDC</w:t>
      </w:r>
      <w:r w:rsidRPr="61412B50" w:rsidR="00C71EB6">
        <w:rPr>
          <w:rFonts w:ascii="Times" w:eastAsia="Times" w:hAnsi="Times" w:cs="Times"/>
          <w:sz w:val="24"/>
          <w:szCs w:val="24"/>
        </w:rPr>
        <w:t xml:space="preserve"> </w:t>
      </w:r>
      <w:r w:rsidRPr="61412B50" w:rsidR="006D6E02">
        <w:rPr>
          <w:rFonts w:ascii="Times" w:eastAsia="Times" w:hAnsi="Times" w:cs="Times"/>
          <w:sz w:val="24"/>
          <w:szCs w:val="24"/>
        </w:rPr>
        <w:t xml:space="preserve">have </w:t>
      </w:r>
      <w:r w:rsidRPr="61412B50" w:rsidR="5F70EA19">
        <w:rPr>
          <w:rFonts w:ascii="Times" w:eastAsia="Times" w:hAnsi="Times" w:cs="Times"/>
          <w:sz w:val="24"/>
          <w:szCs w:val="24"/>
        </w:rPr>
        <w:t xml:space="preserve">contributed to implementation of </w:t>
      </w:r>
      <w:r w:rsidRPr="61412B50" w:rsidR="33B00A22">
        <w:rPr>
          <w:rFonts w:ascii="Times" w:eastAsia="Times" w:hAnsi="Times" w:cs="Times"/>
          <w:sz w:val="24"/>
          <w:szCs w:val="24"/>
        </w:rPr>
        <w:t>project strategies and activities</w:t>
      </w:r>
      <w:r w:rsidRPr="61412B50" w:rsidR="3A736D3C">
        <w:rPr>
          <w:rFonts w:ascii="Times" w:eastAsia="Times" w:hAnsi="Times" w:cs="Times"/>
          <w:sz w:val="24"/>
          <w:szCs w:val="24"/>
        </w:rPr>
        <w:t xml:space="preserve"> by states, districts, and schools.</w:t>
      </w:r>
      <w:r w:rsidRPr="61412B50" w:rsidR="5E95B922">
        <w:rPr>
          <w:rFonts w:ascii="Times" w:eastAsia="Times" w:hAnsi="Times" w:cs="Times"/>
          <w:sz w:val="24"/>
          <w:szCs w:val="24"/>
        </w:rPr>
        <w:t xml:space="preserve"> </w:t>
      </w:r>
    </w:p>
    <w:p w:rsidR="00545250" w:rsidP="00545250" w14:paraId="014039DF" w14:textId="795E2540">
      <w:pPr>
        <w:spacing w:before="120" w:after="240" w:line="240" w:lineRule="auto"/>
        <w:jc w:val="both"/>
        <w:rPr>
          <w:rFonts w:ascii="Times" w:eastAsia="Times" w:hAnsi="Times" w:cs="Times"/>
          <w:sz w:val="24"/>
          <w:szCs w:val="24"/>
        </w:rPr>
      </w:pPr>
      <w:r w:rsidRPr="61412B50">
        <w:rPr>
          <w:rFonts w:ascii="Times" w:eastAsia="Times" w:hAnsi="Times" w:cs="Times"/>
          <w:sz w:val="24"/>
          <w:szCs w:val="24"/>
        </w:rPr>
        <w:t xml:space="preserve">The purpose of this interview is to </w:t>
      </w:r>
      <w:r w:rsidRPr="61412B50" w:rsidR="0084327C">
        <w:rPr>
          <w:rFonts w:ascii="Times" w:eastAsia="Times" w:hAnsi="Times" w:cs="Times"/>
          <w:sz w:val="24"/>
          <w:szCs w:val="24"/>
        </w:rPr>
        <w:t xml:space="preserve">learn </w:t>
      </w:r>
      <w:r w:rsidR="003C3521">
        <w:rPr>
          <w:rFonts w:ascii="Times" w:eastAsia="Times" w:hAnsi="Times" w:cs="Times"/>
          <w:sz w:val="24"/>
          <w:szCs w:val="24"/>
        </w:rPr>
        <w:t xml:space="preserve">more about </w:t>
      </w:r>
      <w:r w:rsidRPr="61412B50" w:rsidR="0084327C">
        <w:rPr>
          <w:rFonts w:ascii="Times" w:eastAsia="Times" w:hAnsi="Times" w:cs="Times"/>
          <w:sz w:val="24"/>
          <w:szCs w:val="24"/>
        </w:rPr>
        <w:t>how you</w:t>
      </w:r>
      <w:r w:rsidR="00C47AC4">
        <w:rPr>
          <w:rFonts w:ascii="Times" w:eastAsia="Times" w:hAnsi="Times" w:cs="Times"/>
          <w:sz w:val="24"/>
          <w:szCs w:val="24"/>
        </w:rPr>
        <w:t xml:space="preserve">r organization </w:t>
      </w:r>
      <w:r w:rsidR="0095038F">
        <w:rPr>
          <w:rFonts w:ascii="Times" w:eastAsia="Times" w:hAnsi="Times" w:cs="Times"/>
          <w:sz w:val="24"/>
          <w:szCs w:val="24"/>
        </w:rPr>
        <w:t xml:space="preserve">provides professional development and technical assistance to help </w:t>
      </w:r>
      <w:r w:rsidR="006B3C23">
        <w:rPr>
          <w:rFonts w:ascii="Times" w:eastAsia="Times" w:hAnsi="Times" w:cs="Times"/>
          <w:sz w:val="24"/>
          <w:szCs w:val="24"/>
        </w:rPr>
        <w:t xml:space="preserve">states, districts, and schools </w:t>
      </w:r>
      <w:r w:rsidRPr="61412B50" w:rsidR="005857A6">
        <w:rPr>
          <w:rFonts w:ascii="Times" w:eastAsia="Times" w:hAnsi="Times" w:cs="Times"/>
          <w:sz w:val="24"/>
          <w:szCs w:val="24"/>
        </w:rPr>
        <w:t xml:space="preserve">implement </w:t>
      </w:r>
      <w:r w:rsidR="008F657B">
        <w:rPr>
          <w:rFonts w:ascii="Times" w:eastAsia="Times" w:hAnsi="Times" w:cs="Times"/>
          <w:sz w:val="24"/>
          <w:szCs w:val="24"/>
        </w:rPr>
        <w:t xml:space="preserve">school health </w:t>
      </w:r>
      <w:r w:rsidRPr="61412B50" w:rsidR="005857A6">
        <w:rPr>
          <w:rFonts w:ascii="Times" w:eastAsia="Times" w:hAnsi="Times" w:cs="Times"/>
          <w:sz w:val="24"/>
          <w:szCs w:val="24"/>
        </w:rPr>
        <w:t>strategies</w:t>
      </w:r>
      <w:r w:rsidR="00DA7B42">
        <w:rPr>
          <w:rFonts w:ascii="Times" w:eastAsia="Times" w:hAnsi="Times" w:cs="Times"/>
          <w:sz w:val="24"/>
          <w:szCs w:val="24"/>
        </w:rPr>
        <w:t xml:space="preserve"> and</w:t>
      </w:r>
      <w:r w:rsidRPr="61412B50" w:rsidR="005857A6">
        <w:rPr>
          <w:rFonts w:ascii="Times" w:eastAsia="Times" w:hAnsi="Times" w:cs="Times"/>
          <w:sz w:val="24"/>
          <w:szCs w:val="24"/>
        </w:rPr>
        <w:t xml:space="preserve"> activities</w:t>
      </w:r>
      <w:r w:rsidR="00DA7B42">
        <w:rPr>
          <w:rFonts w:ascii="Times" w:eastAsia="Times" w:hAnsi="Times" w:cs="Times"/>
          <w:sz w:val="24"/>
          <w:szCs w:val="24"/>
        </w:rPr>
        <w:t xml:space="preserve"> to </w:t>
      </w:r>
      <w:r w:rsidRPr="61412B50" w:rsidR="005857A6">
        <w:rPr>
          <w:rFonts w:ascii="Times" w:eastAsia="Times" w:hAnsi="Times" w:cs="Times"/>
          <w:sz w:val="24"/>
          <w:szCs w:val="24"/>
        </w:rPr>
        <w:t xml:space="preserve">achieve </w:t>
      </w:r>
      <w:r w:rsidR="008F657B">
        <w:rPr>
          <w:rFonts w:ascii="Times" w:eastAsia="Times" w:hAnsi="Times" w:cs="Times"/>
          <w:sz w:val="24"/>
          <w:szCs w:val="24"/>
        </w:rPr>
        <w:t>health</w:t>
      </w:r>
      <w:r w:rsidR="00596D72">
        <w:rPr>
          <w:rFonts w:ascii="Times" w:eastAsia="Times" w:hAnsi="Times" w:cs="Times"/>
          <w:sz w:val="24"/>
          <w:szCs w:val="24"/>
        </w:rPr>
        <w:t>ier school environments</w:t>
      </w:r>
      <w:r w:rsidRPr="61412B50" w:rsidR="005857A6">
        <w:rPr>
          <w:rFonts w:ascii="Times" w:eastAsia="Times" w:hAnsi="Times" w:cs="Times"/>
          <w:sz w:val="24"/>
          <w:szCs w:val="24"/>
        </w:rPr>
        <w:t>.</w:t>
      </w:r>
      <w:r w:rsidRPr="61412B50" w:rsidR="00656C40">
        <w:rPr>
          <w:rFonts w:ascii="Times" w:eastAsia="Times" w:hAnsi="Times" w:cs="Times"/>
          <w:sz w:val="24"/>
          <w:szCs w:val="24"/>
        </w:rPr>
        <w:t xml:space="preserve"> </w:t>
      </w:r>
      <w:r>
        <w:rPr>
          <w:rFonts w:ascii="Times" w:eastAsia="Times" w:hAnsi="Times" w:cs="Times"/>
          <w:sz w:val="24"/>
          <w:szCs w:val="24"/>
        </w:rPr>
        <w:t xml:space="preserve">Evaluation </w:t>
      </w:r>
      <w:r w:rsidRPr="61412B50">
        <w:rPr>
          <w:rFonts w:ascii="Times" w:eastAsia="Times" w:hAnsi="Times" w:cs="Times"/>
          <w:sz w:val="24"/>
          <w:szCs w:val="24"/>
        </w:rPr>
        <w:t xml:space="preserve">results will be used to </w:t>
      </w:r>
      <w:r w:rsidR="00346471">
        <w:rPr>
          <w:rFonts w:ascii="Times" w:eastAsia="Times" w:hAnsi="Times" w:cs="Times"/>
          <w:sz w:val="24"/>
          <w:szCs w:val="24"/>
        </w:rPr>
        <w:t xml:space="preserve">demonstrate </w:t>
      </w:r>
      <w:r w:rsidR="00EB7061">
        <w:rPr>
          <w:rFonts w:ascii="Times" w:eastAsia="Times" w:hAnsi="Times" w:cs="Times"/>
          <w:sz w:val="24"/>
          <w:szCs w:val="24"/>
        </w:rPr>
        <w:t xml:space="preserve">the </w:t>
      </w:r>
      <w:r w:rsidR="001D383A">
        <w:rPr>
          <w:rFonts w:ascii="Times" w:eastAsia="Times" w:hAnsi="Times" w:cs="Times"/>
          <w:sz w:val="24"/>
          <w:szCs w:val="24"/>
        </w:rPr>
        <w:t xml:space="preserve">impacts of the 2302 program and </w:t>
      </w:r>
      <w:r w:rsidRPr="61412B50">
        <w:rPr>
          <w:rFonts w:ascii="Times" w:eastAsia="Times" w:hAnsi="Times" w:cs="Times"/>
          <w:sz w:val="24"/>
          <w:szCs w:val="24"/>
        </w:rPr>
        <w:t xml:space="preserve">improve CDC’s support to </w:t>
      </w:r>
      <w:r>
        <w:rPr>
          <w:rFonts w:ascii="Times" w:eastAsia="Times" w:hAnsi="Times" w:cs="Times"/>
          <w:sz w:val="24"/>
          <w:szCs w:val="24"/>
        </w:rPr>
        <w:t>recipient organizations</w:t>
      </w:r>
      <w:r w:rsidRPr="61412B50">
        <w:rPr>
          <w:rFonts w:ascii="Times" w:eastAsia="Times" w:hAnsi="Times" w:cs="Times"/>
          <w:sz w:val="24"/>
          <w:szCs w:val="24"/>
        </w:rPr>
        <w:t xml:space="preserve">, </w:t>
      </w:r>
      <w:r>
        <w:rPr>
          <w:rFonts w:ascii="Times" w:eastAsia="Times" w:hAnsi="Times" w:cs="Times"/>
          <w:sz w:val="24"/>
          <w:szCs w:val="24"/>
        </w:rPr>
        <w:t xml:space="preserve">school </w:t>
      </w:r>
      <w:r w:rsidRPr="61412B50">
        <w:rPr>
          <w:rFonts w:ascii="Times" w:eastAsia="Times" w:hAnsi="Times" w:cs="Times"/>
          <w:sz w:val="24"/>
          <w:szCs w:val="24"/>
        </w:rPr>
        <w:t>districts, and schools.</w:t>
      </w:r>
      <w:r>
        <w:rPr>
          <w:rFonts w:ascii="Times" w:eastAsia="Times" w:hAnsi="Times" w:cs="Times"/>
          <w:sz w:val="24"/>
          <w:szCs w:val="24"/>
        </w:rPr>
        <w:t xml:space="preserve"> </w:t>
      </w:r>
    </w:p>
    <w:p w:rsidR="00140C1D" w:rsidP="61412B50" w14:paraId="2DE95763" w14:textId="366D90DE">
      <w:pPr>
        <w:spacing w:before="120" w:after="240" w:line="240" w:lineRule="auto"/>
        <w:jc w:val="both"/>
        <w:rPr>
          <w:rFonts w:ascii="Times" w:eastAsia="Times" w:hAnsi="Times" w:cs="Times"/>
          <w:sz w:val="24"/>
          <w:szCs w:val="24"/>
        </w:rPr>
      </w:pPr>
      <w:r>
        <w:rPr>
          <w:rFonts w:ascii="Times" w:eastAsia="Times" w:hAnsi="Times" w:cs="Times"/>
          <w:sz w:val="24"/>
          <w:szCs w:val="24"/>
        </w:rPr>
        <w:t>T</w:t>
      </w:r>
      <w:r w:rsidRPr="755F63FA" w:rsidR="009351DA">
        <w:rPr>
          <w:rFonts w:ascii="Times" w:eastAsia="Times" w:hAnsi="Times" w:cs="Times"/>
          <w:sz w:val="24"/>
          <w:szCs w:val="24"/>
        </w:rPr>
        <w:t xml:space="preserve">his interview </w:t>
      </w:r>
      <w:r w:rsidRPr="755F63FA" w:rsidR="00E30EE6">
        <w:rPr>
          <w:rFonts w:ascii="Times" w:eastAsia="Times" w:hAnsi="Times" w:cs="Times"/>
          <w:sz w:val="24"/>
          <w:szCs w:val="24"/>
        </w:rPr>
        <w:t xml:space="preserve">will </w:t>
      </w:r>
      <w:r w:rsidRPr="755F63FA" w:rsidR="009351DA">
        <w:rPr>
          <w:rFonts w:ascii="Times" w:eastAsia="Times" w:hAnsi="Times" w:cs="Times"/>
          <w:sz w:val="24"/>
          <w:szCs w:val="24"/>
        </w:rPr>
        <w:t xml:space="preserve">take about 60 minutes. </w:t>
      </w:r>
      <w:r w:rsidRPr="755F63FA" w:rsidR="004C6341">
        <w:rPr>
          <w:rFonts w:ascii="Times" w:eastAsia="Times" w:hAnsi="Times" w:cs="Times"/>
          <w:sz w:val="24"/>
          <w:szCs w:val="24"/>
        </w:rPr>
        <w:t>Participation in this interview is voluntary</w:t>
      </w:r>
      <w:r w:rsidRPr="755F63FA" w:rsidR="00A66931">
        <w:rPr>
          <w:rFonts w:ascii="Times" w:eastAsia="Times" w:hAnsi="Times" w:cs="Times"/>
          <w:sz w:val="24"/>
          <w:szCs w:val="24"/>
        </w:rPr>
        <w:t xml:space="preserve">. You </w:t>
      </w:r>
      <w:r w:rsidRPr="755F63FA" w:rsidR="004C6341">
        <w:rPr>
          <w:rFonts w:ascii="Times" w:eastAsia="Times" w:hAnsi="Times" w:cs="Times"/>
          <w:sz w:val="24"/>
          <w:szCs w:val="24"/>
        </w:rPr>
        <w:t xml:space="preserve">may choose </w:t>
      </w:r>
      <w:r w:rsidRPr="755F63FA" w:rsidR="00FF2C3F">
        <w:rPr>
          <w:rFonts w:ascii="Times" w:eastAsia="Times" w:hAnsi="Times" w:cs="Times"/>
          <w:sz w:val="24"/>
          <w:szCs w:val="24"/>
        </w:rPr>
        <w:t xml:space="preserve">to stop the interview at any time, and you may choose </w:t>
      </w:r>
      <w:r w:rsidRPr="755F63FA" w:rsidR="004C6341">
        <w:rPr>
          <w:rFonts w:ascii="Times" w:eastAsia="Times" w:hAnsi="Times" w:cs="Times"/>
          <w:sz w:val="24"/>
          <w:szCs w:val="24"/>
        </w:rPr>
        <w:t>not to respond to any question</w:t>
      </w:r>
      <w:r w:rsidRPr="755F63FA" w:rsidR="00071C65">
        <w:rPr>
          <w:rFonts w:ascii="Times" w:eastAsia="Times" w:hAnsi="Times" w:cs="Times"/>
          <w:sz w:val="24"/>
          <w:szCs w:val="24"/>
        </w:rPr>
        <w:t xml:space="preserve"> without penalty</w:t>
      </w:r>
      <w:r w:rsidRPr="755F63FA" w:rsidR="00014BA2">
        <w:rPr>
          <w:rFonts w:ascii="Times" w:eastAsia="Times" w:hAnsi="Times" w:cs="Times"/>
          <w:sz w:val="24"/>
          <w:szCs w:val="24"/>
        </w:rPr>
        <w:t xml:space="preserve"> of any kind</w:t>
      </w:r>
      <w:r w:rsidRPr="755F63FA" w:rsidR="004C6341">
        <w:rPr>
          <w:rFonts w:ascii="Times" w:eastAsia="Times" w:hAnsi="Times" w:cs="Times"/>
          <w:sz w:val="24"/>
          <w:szCs w:val="24"/>
        </w:rPr>
        <w:t xml:space="preserve">. </w:t>
      </w:r>
      <w:r w:rsidRPr="755F63FA" w:rsidR="00A151DA">
        <w:rPr>
          <w:rFonts w:ascii="Times" w:eastAsia="Times" w:hAnsi="Times" w:cs="Times"/>
          <w:sz w:val="24"/>
          <w:szCs w:val="24"/>
        </w:rPr>
        <w:t xml:space="preserve">The </w:t>
      </w:r>
      <w:r w:rsidRPr="755F63FA" w:rsidR="00E70281">
        <w:rPr>
          <w:rFonts w:ascii="Times" w:eastAsia="Times" w:hAnsi="Times" w:cs="Times"/>
          <w:sz w:val="24"/>
          <w:szCs w:val="24"/>
        </w:rPr>
        <w:t xml:space="preserve">information we collect from </w:t>
      </w:r>
      <w:r w:rsidRPr="755F63FA" w:rsidR="005F0417">
        <w:rPr>
          <w:rFonts w:ascii="Times" w:eastAsia="Times" w:hAnsi="Times" w:cs="Times"/>
          <w:sz w:val="24"/>
          <w:szCs w:val="24"/>
        </w:rPr>
        <w:t xml:space="preserve">you and other interviews </w:t>
      </w:r>
      <w:r w:rsidRPr="755F63FA" w:rsidR="00E70281">
        <w:rPr>
          <w:rFonts w:ascii="Times" w:eastAsia="Times" w:hAnsi="Times" w:cs="Times"/>
          <w:sz w:val="24"/>
          <w:szCs w:val="24"/>
        </w:rPr>
        <w:t>will be</w:t>
      </w:r>
      <w:r w:rsidRPr="755F63FA" w:rsidR="00A151DA">
        <w:rPr>
          <w:rFonts w:ascii="Times" w:eastAsia="Times" w:hAnsi="Times" w:cs="Times"/>
          <w:sz w:val="24"/>
          <w:szCs w:val="24"/>
        </w:rPr>
        <w:t xml:space="preserve"> </w:t>
      </w:r>
      <w:r w:rsidRPr="755F63FA" w:rsidR="00A75013">
        <w:rPr>
          <w:rFonts w:ascii="Times" w:eastAsia="Times" w:hAnsi="Times" w:cs="Times"/>
          <w:sz w:val="24"/>
          <w:szCs w:val="24"/>
        </w:rPr>
        <w:t xml:space="preserve">summarized </w:t>
      </w:r>
      <w:r w:rsidRPr="755F63FA" w:rsidR="00F9484C">
        <w:rPr>
          <w:rFonts w:ascii="Times" w:eastAsia="Times" w:hAnsi="Times" w:cs="Times"/>
          <w:sz w:val="24"/>
          <w:szCs w:val="24"/>
        </w:rPr>
        <w:t xml:space="preserve">and reported </w:t>
      </w:r>
      <w:r w:rsidRPr="755F63FA" w:rsidR="00E70281">
        <w:rPr>
          <w:rFonts w:ascii="Times" w:eastAsia="Times" w:hAnsi="Times" w:cs="Times"/>
          <w:sz w:val="24"/>
          <w:szCs w:val="24"/>
        </w:rPr>
        <w:t>to CDC</w:t>
      </w:r>
      <w:r w:rsidRPr="755F63FA" w:rsidR="00DC651A">
        <w:rPr>
          <w:rFonts w:ascii="Times" w:eastAsia="Times" w:hAnsi="Times" w:cs="Times"/>
          <w:sz w:val="24"/>
          <w:szCs w:val="24"/>
        </w:rPr>
        <w:t xml:space="preserve"> anonymously. Y</w:t>
      </w:r>
      <w:r w:rsidRPr="755F63FA" w:rsidR="00403472">
        <w:rPr>
          <w:rFonts w:ascii="Times" w:eastAsia="Times" w:hAnsi="Times" w:cs="Times"/>
          <w:sz w:val="24"/>
          <w:szCs w:val="24"/>
        </w:rPr>
        <w:t xml:space="preserve">our name and organization </w:t>
      </w:r>
      <w:r w:rsidRPr="755F63FA" w:rsidR="71399116">
        <w:rPr>
          <w:rFonts w:ascii="Times" w:eastAsia="Times" w:hAnsi="Times" w:cs="Times"/>
          <w:sz w:val="24"/>
          <w:szCs w:val="24"/>
        </w:rPr>
        <w:t>will not be associated with your responses in any reports or publications and will be reported in aggregate.</w:t>
      </w:r>
      <w:r w:rsidRPr="755F63FA" w:rsidR="00732933">
        <w:rPr>
          <w:rFonts w:ascii="Times" w:eastAsia="Times" w:hAnsi="Times" w:cs="Times"/>
          <w:sz w:val="24"/>
          <w:szCs w:val="24"/>
        </w:rPr>
        <w:t xml:space="preserve"> </w:t>
      </w:r>
      <w:r w:rsidR="00732933">
        <w:rPr>
          <w:rFonts w:ascii="Times" w:eastAsia="Times" w:hAnsi="Times" w:cs="Times"/>
          <w:sz w:val="24"/>
          <w:szCs w:val="24"/>
        </w:rPr>
        <w:t>P</w:t>
      </w:r>
      <w:r w:rsidRPr="755F63FA" w:rsidR="00014BA2">
        <w:rPr>
          <w:rFonts w:ascii="Times" w:eastAsia="Times" w:hAnsi="Times" w:cs="Times"/>
          <w:sz w:val="24"/>
          <w:szCs w:val="24"/>
        </w:rPr>
        <w:t xml:space="preserve">articipation </w:t>
      </w:r>
      <w:r w:rsidRPr="755F63FA" w:rsidR="004C6341">
        <w:rPr>
          <w:rFonts w:ascii="Times" w:eastAsia="Times" w:hAnsi="Times" w:cs="Times"/>
          <w:sz w:val="24"/>
          <w:szCs w:val="24"/>
        </w:rPr>
        <w:t>in the interview will cause no risk</w:t>
      </w:r>
      <w:r w:rsidRPr="755F63FA" w:rsidR="00014BA2">
        <w:rPr>
          <w:rFonts w:ascii="Times" w:eastAsia="Times" w:hAnsi="Times" w:cs="Times"/>
          <w:sz w:val="24"/>
          <w:szCs w:val="24"/>
        </w:rPr>
        <w:t xml:space="preserve"> to you or your organization</w:t>
      </w:r>
      <w:r w:rsidRPr="755F63FA" w:rsidR="004C6341">
        <w:rPr>
          <w:rFonts w:ascii="Times" w:eastAsia="Times" w:hAnsi="Times" w:cs="Times"/>
          <w:sz w:val="24"/>
          <w:szCs w:val="24"/>
        </w:rPr>
        <w:t xml:space="preserve">. </w:t>
      </w:r>
    </w:p>
    <w:p w:rsidR="004C6341" w:rsidRPr="001B4B98" w:rsidP="61412B50" w14:paraId="21E3C89D" w14:textId="130EE78A">
      <w:pPr>
        <w:spacing w:before="120" w:after="240" w:line="240" w:lineRule="auto"/>
        <w:jc w:val="both"/>
        <w:rPr>
          <w:rFonts w:ascii="Times" w:eastAsia="Times" w:hAnsi="Times" w:cs="Times"/>
          <w:sz w:val="24"/>
          <w:szCs w:val="24"/>
        </w:rPr>
      </w:pPr>
      <w:r w:rsidRPr="2FDB4CA1">
        <w:rPr>
          <w:rFonts w:ascii="Times" w:eastAsia="Times" w:hAnsi="Times" w:cs="Times"/>
          <w:sz w:val="24"/>
          <w:szCs w:val="24"/>
        </w:rPr>
        <w:t>If you have questions about this evaluation</w:t>
      </w:r>
      <w:r w:rsidRPr="2FDB4CA1" w:rsidR="4C49BABF">
        <w:rPr>
          <w:rFonts w:ascii="Times" w:eastAsia="Times" w:hAnsi="Times" w:cs="Times"/>
          <w:sz w:val="24"/>
          <w:szCs w:val="24"/>
        </w:rPr>
        <w:t>,</w:t>
      </w:r>
      <w:r w:rsidRPr="2FDB4CA1">
        <w:rPr>
          <w:rFonts w:ascii="Times" w:eastAsia="Times" w:hAnsi="Times" w:cs="Times"/>
          <w:sz w:val="24"/>
          <w:szCs w:val="24"/>
        </w:rPr>
        <w:t xml:space="preserve"> please contact the evaluation team</w:t>
      </w:r>
      <w:r w:rsidRPr="2FDB4CA1" w:rsidR="4C49BABF">
        <w:rPr>
          <w:rFonts w:ascii="Times" w:eastAsia="Times" w:hAnsi="Times" w:cs="Times"/>
          <w:sz w:val="24"/>
          <w:szCs w:val="24"/>
        </w:rPr>
        <w:t xml:space="preserve"> at </w:t>
      </w:r>
      <w:hyperlink r:id="rId8">
        <w:r w:rsidRPr="2FDB4CA1" w:rsidR="4C49BABF">
          <w:rPr>
            <w:rStyle w:val="Hyperlink"/>
            <w:rFonts w:ascii="Times" w:eastAsia="Times" w:hAnsi="Times" w:cs="Times"/>
            <w:sz w:val="24"/>
            <w:szCs w:val="24"/>
          </w:rPr>
          <w:t>2302evaluation@icf.com</w:t>
        </w:r>
      </w:hyperlink>
      <w:r w:rsidRPr="2FDB4CA1" w:rsidR="0C01BBD5">
        <w:rPr>
          <w:rFonts w:ascii="Times" w:eastAsia="Times" w:hAnsi="Times" w:cs="Times"/>
          <w:sz w:val="24"/>
          <w:szCs w:val="24"/>
        </w:rPr>
        <w:t>.</w:t>
      </w:r>
      <w:r w:rsidRPr="2FDB4CA1">
        <w:rPr>
          <w:rFonts w:ascii="Times" w:eastAsia="Times" w:hAnsi="Times" w:cs="Times"/>
          <w:sz w:val="24"/>
          <w:szCs w:val="24"/>
        </w:rPr>
        <w:t xml:space="preserve"> For questions regarding your rights related to this evaluation</w:t>
      </w:r>
      <w:r w:rsidRPr="2FDB4CA1" w:rsidR="49B1FC2A">
        <w:rPr>
          <w:rFonts w:ascii="Times" w:eastAsia="Times" w:hAnsi="Times" w:cs="Times"/>
          <w:sz w:val="24"/>
          <w:szCs w:val="24"/>
        </w:rPr>
        <w:t>,</w:t>
      </w:r>
      <w:r w:rsidRPr="2FDB4CA1">
        <w:rPr>
          <w:rFonts w:ascii="Times" w:eastAsia="Times" w:hAnsi="Times" w:cs="Times"/>
          <w:sz w:val="24"/>
          <w:szCs w:val="24"/>
        </w:rPr>
        <w:t xml:space="preserve"> you can contact </w:t>
      </w:r>
      <w:r w:rsidRPr="2FDB4CA1" w:rsidR="671EDBE7">
        <w:rPr>
          <w:rFonts w:ascii="Times" w:eastAsia="Times" w:hAnsi="Times" w:cs="Times"/>
          <w:sz w:val="24"/>
          <w:szCs w:val="24"/>
        </w:rPr>
        <w:t xml:space="preserve">ICF’s Institutional Review Board at </w:t>
      </w:r>
      <w:hyperlink r:id="rId9">
        <w:r w:rsidRPr="2FDB4CA1" w:rsidR="671EDBE7">
          <w:rPr>
            <w:rStyle w:val="Hyperlink"/>
            <w:rFonts w:ascii="Times" w:eastAsia="Times" w:hAnsi="Times" w:cs="Times"/>
            <w:sz w:val="24"/>
            <w:szCs w:val="24"/>
          </w:rPr>
          <w:t>irb@icf.com</w:t>
        </w:r>
      </w:hyperlink>
      <w:r w:rsidRPr="2FDB4CA1" w:rsidR="671EDBE7">
        <w:rPr>
          <w:rStyle w:val="ilfuvd"/>
          <w:rFonts w:ascii="Times" w:eastAsia="Times" w:hAnsi="Times" w:cs="Times"/>
          <w:color w:val="222222"/>
          <w:sz w:val="24"/>
          <w:szCs w:val="24"/>
        </w:rPr>
        <w:t>.</w:t>
      </w:r>
    </w:p>
    <w:p w:rsidR="00350BDD" w:rsidP="61412B50" w14:paraId="4BAC4249" w14:textId="51F4AF78">
      <w:pPr>
        <w:spacing w:before="120" w:after="240" w:line="240" w:lineRule="auto"/>
        <w:jc w:val="both"/>
        <w:rPr>
          <w:rFonts w:ascii="Times" w:eastAsia="Times" w:hAnsi="Times" w:cs="Times"/>
          <w:sz w:val="24"/>
          <w:szCs w:val="24"/>
          <w:u w:val="single"/>
        </w:rPr>
      </w:pPr>
      <w:r w:rsidRPr="61412B50">
        <w:rPr>
          <w:rFonts w:ascii="Times" w:eastAsia="Times" w:hAnsi="Times" w:cs="Times"/>
          <w:sz w:val="24"/>
          <w:szCs w:val="24"/>
          <w:u w:val="single"/>
        </w:rPr>
        <w:t xml:space="preserve">Do you </w:t>
      </w:r>
      <w:r w:rsidRPr="61412B50" w:rsidR="001B4B98">
        <w:rPr>
          <w:rFonts w:ascii="Times" w:eastAsia="Times" w:hAnsi="Times" w:cs="Times"/>
          <w:sz w:val="24"/>
          <w:szCs w:val="24"/>
          <w:u w:val="single"/>
        </w:rPr>
        <w:t>consent to participate in the interview</w:t>
      </w:r>
      <w:r w:rsidRPr="61412B50">
        <w:rPr>
          <w:rFonts w:ascii="Times" w:eastAsia="Times" w:hAnsi="Times" w:cs="Times"/>
          <w:sz w:val="24"/>
          <w:szCs w:val="24"/>
          <w:u w:val="single"/>
        </w:rPr>
        <w:t xml:space="preserve">? </w:t>
      </w:r>
    </w:p>
    <w:p w:rsidR="001B4B98" w:rsidP="61412B50" w14:paraId="3C10B2FC" w14:textId="7A2159C6">
      <w:pPr>
        <w:spacing w:before="120" w:after="240" w:line="240" w:lineRule="auto"/>
        <w:jc w:val="both"/>
        <w:rPr>
          <w:rFonts w:ascii="Times" w:eastAsia="Times" w:hAnsi="Times" w:cs="Times"/>
          <w:sz w:val="24"/>
          <w:szCs w:val="24"/>
          <w:u w:val="single"/>
        </w:rPr>
      </w:pPr>
      <w:r w:rsidRPr="61412B50">
        <w:rPr>
          <w:rFonts w:ascii="Times" w:eastAsia="Times" w:hAnsi="Times" w:cs="Times"/>
          <w:sz w:val="24"/>
          <w:szCs w:val="24"/>
          <w:u w:val="single"/>
        </w:rPr>
        <w:t xml:space="preserve">Do you </w:t>
      </w:r>
      <w:r w:rsidRPr="61412B50">
        <w:rPr>
          <w:rFonts w:ascii="Times" w:eastAsia="Times" w:hAnsi="Times" w:cs="Times"/>
          <w:sz w:val="24"/>
          <w:szCs w:val="24"/>
          <w:u w:val="single"/>
        </w:rPr>
        <w:t xml:space="preserve">agree </w:t>
      </w:r>
      <w:r w:rsidRPr="61412B50" w:rsidR="005C66DE">
        <w:rPr>
          <w:rFonts w:ascii="Times" w:eastAsia="Times" w:hAnsi="Times" w:cs="Times"/>
          <w:sz w:val="24"/>
          <w:szCs w:val="24"/>
          <w:u w:val="single"/>
        </w:rPr>
        <w:t>to be recorded</w:t>
      </w:r>
      <w:r w:rsidRPr="61412B50">
        <w:rPr>
          <w:rFonts w:ascii="Times" w:eastAsia="Times" w:hAnsi="Times" w:cs="Times"/>
          <w:sz w:val="24"/>
          <w:szCs w:val="24"/>
          <w:u w:val="single"/>
        </w:rPr>
        <w:t>?</w:t>
      </w:r>
      <w:r w:rsidRPr="61412B50" w:rsidR="00AA0A49">
        <w:rPr>
          <w:rFonts w:ascii="Times" w:eastAsia="Times" w:hAnsi="Times" w:cs="Times"/>
          <w:sz w:val="24"/>
          <w:szCs w:val="24"/>
          <w:u w:val="single"/>
        </w:rPr>
        <w:t xml:space="preserve"> </w:t>
      </w:r>
    </w:p>
    <w:p w:rsidR="005C66DE" w:rsidRPr="001B4B98" w:rsidP="61412B50" w14:paraId="566A592F" w14:textId="1334D87C">
      <w:pPr>
        <w:spacing w:before="120" w:after="240" w:line="240" w:lineRule="auto"/>
        <w:jc w:val="both"/>
        <w:rPr>
          <w:rFonts w:ascii="Times" w:eastAsia="Times" w:hAnsi="Times" w:cs="Times"/>
          <w:sz w:val="24"/>
          <w:szCs w:val="24"/>
        </w:rPr>
      </w:pPr>
      <w:r w:rsidRPr="61412B50">
        <w:rPr>
          <w:rFonts w:ascii="Times" w:eastAsia="Times" w:hAnsi="Times" w:cs="Times"/>
          <w:sz w:val="24"/>
          <w:szCs w:val="24"/>
        </w:rPr>
        <w:t>Before we begin the discussion</w:t>
      </w:r>
      <w:r w:rsidRPr="61412B50" w:rsidR="00970A89">
        <w:rPr>
          <w:rFonts w:ascii="Times" w:eastAsia="Times" w:hAnsi="Times" w:cs="Times"/>
          <w:sz w:val="24"/>
          <w:szCs w:val="24"/>
        </w:rPr>
        <w:t xml:space="preserve">, do you </w:t>
      </w:r>
      <w:r w:rsidRPr="61412B50" w:rsidR="00FC0ED6">
        <w:rPr>
          <w:rFonts w:ascii="Times" w:eastAsia="Times" w:hAnsi="Times" w:cs="Times"/>
          <w:sz w:val="24"/>
          <w:szCs w:val="24"/>
        </w:rPr>
        <w:t>have any questions for me?</w:t>
      </w:r>
    </w:p>
    <w:p w:rsidR="002D0F9D" w:rsidRPr="00382D90" w:rsidP="61412B50" w14:paraId="4D93DE28" w14:textId="77777777">
      <w:pPr>
        <w:spacing w:before="120" w:after="240" w:line="240" w:lineRule="auto"/>
        <w:jc w:val="both"/>
        <w:rPr>
          <w:rFonts w:ascii="Times" w:eastAsia="Times" w:hAnsi="Times" w:cs="Times"/>
          <w:sz w:val="24"/>
          <w:szCs w:val="24"/>
        </w:rPr>
      </w:pPr>
      <w:r w:rsidRPr="61412B50">
        <w:rPr>
          <w:rFonts w:ascii="Times" w:eastAsia="Times" w:hAnsi="Times" w:cs="Times"/>
          <w:sz w:val="24"/>
          <w:szCs w:val="24"/>
        </w:rPr>
        <w:t xml:space="preserve">Okay, let’s get started. Feel free to reference the </w:t>
      </w:r>
      <w:r w:rsidRPr="61412B50">
        <w:rPr>
          <w:rFonts w:ascii="Times" w:eastAsia="Times" w:hAnsi="Times" w:cs="Times"/>
          <w:sz w:val="24"/>
          <w:szCs w:val="24"/>
        </w:rPr>
        <w:t xml:space="preserve">interview guide provided in the meeting appointment for today. </w:t>
      </w:r>
    </w:p>
    <w:p w:rsidR="00511347" w:rsidRPr="00284D91" w:rsidP="61412B50" w14:paraId="05D9DC64" w14:textId="04E55260">
      <w:pPr>
        <w:spacing w:before="120" w:after="240" w:line="240" w:lineRule="auto"/>
        <w:jc w:val="both"/>
        <w:rPr>
          <w:rFonts w:ascii="Times" w:eastAsia="Times" w:hAnsi="Times" w:cs="Times"/>
          <w:sz w:val="24"/>
          <w:szCs w:val="24"/>
          <w:u w:val="single"/>
        </w:rPr>
      </w:pPr>
      <w:r w:rsidRPr="61412B50">
        <w:rPr>
          <w:rFonts w:ascii="Times" w:eastAsia="Times" w:hAnsi="Times" w:cs="Times"/>
          <w:sz w:val="24"/>
          <w:szCs w:val="24"/>
          <w:u w:val="single"/>
        </w:rPr>
        <w:t xml:space="preserve">I </w:t>
      </w:r>
      <w:r w:rsidRPr="61412B50" w:rsidR="00DA6749">
        <w:rPr>
          <w:rFonts w:ascii="Times" w:eastAsia="Times" w:hAnsi="Times" w:cs="Times"/>
          <w:sz w:val="24"/>
          <w:szCs w:val="24"/>
          <w:u w:val="single"/>
        </w:rPr>
        <w:t xml:space="preserve">will </w:t>
      </w:r>
      <w:r w:rsidRPr="61412B50">
        <w:rPr>
          <w:rFonts w:ascii="Times" w:eastAsia="Times" w:hAnsi="Times" w:cs="Times"/>
          <w:sz w:val="24"/>
          <w:szCs w:val="24"/>
          <w:u w:val="single"/>
        </w:rPr>
        <w:t>start the recording</w:t>
      </w:r>
      <w:r w:rsidRPr="61412B50" w:rsidR="006009DE">
        <w:rPr>
          <w:rFonts w:ascii="Times" w:eastAsia="Times" w:hAnsi="Times" w:cs="Times"/>
          <w:sz w:val="24"/>
          <w:szCs w:val="24"/>
          <w:u w:val="single"/>
        </w:rPr>
        <w:t xml:space="preserve"> </w:t>
      </w:r>
      <w:r w:rsidRPr="61412B50" w:rsidR="00DA6749">
        <w:rPr>
          <w:rFonts w:ascii="Times" w:eastAsia="Times" w:hAnsi="Times" w:cs="Times"/>
          <w:sz w:val="24"/>
          <w:szCs w:val="24"/>
          <w:u w:val="single"/>
        </w:rPr>
        <w:t>now</w:t>
      </w:r>
      <w:r w:rsidRPr="61412B50">
        <w:rPr>
          <w:rFonts w:ascii="Times" w:eastAsia="Times" w:hAnsi="Times" w:cs="Times"/>
          <w:sz w:val="24"/>
          <w:szCs w:val="24"/>
          <w:u w:val="single"/>
        </w:rPr>
        <w:t>.</w:t>
      </w:r>
      <w:r w:rsidRPr="61412B50" w:rsidR="00645002">
        <w:rPr>
          <w:rFonts w:ascii="Times" w:eastAsia="Times" w:hAnsi="Times" w:cs="Times"/>
          <w:sz w:val="24"/>
          <w:szCs w:val="24"/>
          <w:u w:val="single"/>
        </w:rPr>
        <w:t xml:space="preserve"> [Start recording and transcript]</w:t>
      </w:r>
    </w:p>
    <w:p w:rsidR="0067571A" w:rsidRPr="003F4DD9" w:rsidP="00575708" w14:paraId="4605FB19" w14:textId="26E1E4DB">
      <w:pPr>
        <w:spacing w:line="240" w:lineRule="auto"/>
        <w:rPr>
          <w:rFonts w:ascii="Times" w:eastAsia="Times" w:hAnsi="Times" w:cs="Times"/>
          <w:sz w:val="24"/>
          <w:szCs w:val="24"/>
        </w:rPr>
      </w:pPr>
      <w:r w:rsidRPr="61412B50">
        <w:rPr>
          <w:rFonts w:ascii="Times" w:eastAsia="Times" w:hAnsi="Times" w:cs="Times"/>
          <w:sz w:val="24"/>
          <w:szCs w:val="24"/>
        </w:rPr>
        <w:t>[</w:t>
      </w:r>
      <w:r w:rsidRPr="00575708" w:rsidR="00B6121F">
        <w:rPr>
          <w:rFonts w:ascii="Times" w:eastAsia="Times" w:hAnsi="Times" w:cs="Times"/>
          <w:i/>
          <w:iCs/>
          <w:sz w:val="24"/>
          <w:szCs w:val="24"/>
        </w:rPr>
        <w:t>Note to i</w:t>
      </w:r>
      <w:r w:rsidRPr="00575708">
        <w:rPr>
          <w:rFonts w:ascii="Times" w:eastAsia="Times" w:hAnsi="Times" w:cs="Times"/>
          <w:i/>
          <w:iCs/>
          <w:sz w:val="24"/>
          <w:szCs w:val="24"/>
        </w:rPr>
        <w:t>nterviewer: adapt questions as needed if more than one person is participating in the interview</w:t>
      </w:r>
      <w:r w:rsidRPr="00575708" w:rsidR="005B6644">
        <w:rPr>
          <w:rFonts w:ascii="Times" w:eastAsia="Times" w:hAnsi="Times" w:cs="Times"/>
          <w:i/>
          <w:iCs/>
          <w:sz w:val="24"/>
          <w:szCs w:val="24"/>
        </w:rPr>
        <w:t>; follow cues</w:t>
      </w:r>
      <w:r w:rsidRPr="00575708" w:rsidR="00BA3751">
        <w:rPr>
          <w:rFonts w:ascii="Times" w:eastAsia="Times" w:hAnsi="Times" w:cs="Times"/>
          <w:i/>
          <w:iCs/>
          <w:sz w:val="24"/>
          <w:szCs w:val="24"/>
        </w:rPr>
        <w:t xml:space="preserve"> </w:t>
      </w:r>
      <w:r w:rsidRPr="00575708" w:rsidR="00B66623">
        <w:rPr>
          <w:rFonts w:ascii="Times" w:eastAsia="Times" w:hAnsi="Times" w:cs="Times"/>
          <w:i/>
          <w:iCs/>
          <w:sz w:val="24"/>
          <w:szCs w:val="24"/>
        </w:rPr>
        <w:t xml:space="preserve">to adapt </w:t>
      </w:r>
      <w:r w:rsidRPr="00575708" w:rsidR="00767D71">
        <w:rPr>
          <w:rFonts w:ascii="Times" w:eastAsia="Times" w:hAnsi="Times" w:cs="Times"/>
          <w:i/>
          <w:iCs/>
          <w:sz w:val="24"/>
          <w:szCs w:val="24"/>
        </w:rPr>
        <w:t xml:space="preserve">instructions </w:t>
      </w:r>
      <w:r w:rsidRPr="00575708" w:rsidR="00B66623">
        <w:rPr>
          <w:rFonts w:ascii="Times" w:eastAsia="Times" w:hAnsi="Times" w:cs="Times"/>
          <w:i/>
          <w:iCs/>
          <w:sz w:val="24"/>
          <w:szCs w:val="24"/>
        </w:rPr>
        <w:t xml:space="preserve">and </w:t>
      </w:r>
      <w:r w:rsidRPr="00575708" w:rsidR="00BA3751">
        <w:rPr>
          <w:rFonts w:ascii="Times" w:eastAsia="Times" w:hAnsi="Times" w:cs="Times"/>
          <w:i/>
          <w:iCs/>
          <w:sz w:val="24"/>
          <w:szCs w:val="24"/>
        </w:rPr>
        <w:t xml:space="preserve">questions </w:t>
      </w:r>
      <w:r w:rsidRPr="00575708" w:rsidR="00703D2F">
        <w:rPr>
          <w:rFonts w:ascii="Times" w:eastAsia="Times" w:hAnsi="Times" w:cs="Times"/>
          <w:i/>
          <w:iCs/>
          <w:sz w:val="24"/>
          <w:szCs w:val="24"/>
        </w:rPr>
        <w:t xml:space="preserve">for </w:t>
      </w:r>
      <w:r w:rsidRPr="00575708" w:rsidR="00BA3751">
        <w:rPr>
          <w:rFonts w:ascii="Times" w:eastAsia="Times" w:hAnsi="Times" w:cs="Times"/>
          <w:i/>
          <w:iCs/>
          <w:sz w:val="24"/>
          <w:szCs w:val="24"/>
        </w:rPr>
        <w:t>year</w:t>
      </w:r>
      <w:r w:rsidRPr="00575708" w:rsidR="00B918FD">
        <w:rPr>
          <w:rFonts w:ascii="Times" w:eastAsia="Times" w:hAnsi="Times" w:cs="Times"/>
          <w:i/>
          <w:iCs/>
          <w:sz w:val="24"/>
          <w:szCs w:val="24"/>
        </w:rPr>
        <w:t xml:space="preserve"> 2 and year 4 of the program</w:t>
      </w:r>
      <w:r w:rsidRPr="00575708">
        <w:rPr>
          <w:rFonts w:ascii="Times" w:eastAsia="Times" w:hAnsi="Times" w:cs="Times"/>
          <w:i/>
          <w:iCs/>
          <w:sz w:val="24"/>
          <w:szCs w:val="24"/>
        </w:rPr>
        <w:t>.</w:t>
      </w:r>
      <w:r w:rsidRPr="61412B50">
        <w:rPr>
          <w:rFonts w:ascii="Times" w:eastAsia="Times" w:hAnsi="Times" w:cs="Times"/>
          <w:sz w:val="24"/>
          <w:szCs w:val="24"/>
        </w:rPr>
        <w:t>]</w:t>
      </w:r>
    </w:p>
    <w:p w:rsidR="00AF6194" w:rsidP="61412B50" w14:paraId="750098EC" w14:textId="70B2131D">
      <w:pPr>
        <w:spacing w:after="240" w:line="240" w:lineRule="auto"/>
        <w:rPr>
          <w:rFonts w:ascii="Times" w:eastAsia="Times" w:hAnsi="Times" w:cs="Times"/>
          <w:b/>
          <w:bCs/>
          <w:sz w:val="24"/>
          <w:szCs w:val="24"/>
        </w:rPr>
      </w:pPr>
      <w:r w:rsidRPr="61412B50">
        <w:rPr>
          <w:rFonts w:ascii="Times" w:eastAsia="Times" w:hAnsi="Times" w:cs="Times"/>
          <w:b/>
          <w:bCs/>
          <w:sz w:val="24"/>
          <w:szCs w:val="24"/>
        </w:rPr>
        <w:t>Background</w:t>
      </w:r>
      <w:r w:rsidRPr="61412B50" w:rsidR="001E59C0">
        <w:rPr>
          <w:rFonts w:ascii="Times" w:eastAsia="Times" w:hAnsi="Times" w:cs="Times"/>
          <w:b/>
          <w:bCs/>
          <w:sz w:val="24"/>
          <w:szCs w:val="24"/>
        </w:rPr>
        <w:t xml:space="preserve"> (5 min)</w:t>
      </w:r>
      <w:r w:rsidRPr="61412B50" w:rsidR="00692687">
        <w:rPr>
          <w:rFonts w:ascii="Times" w:eastAsia="Times" w:hAnsi="Times" w:cs="Times"/>
          <w:b/>
          <w:bCs/>
          <w:sz w:val="24"/>
          <w:szCs w:val="24"/>
        </w:rPr>
        <w:t xml:space="preserve"> </w:t>
      </w:r>
    </w:p>
    <w:p w:rsidR="00D00094" w:rsidP="007D5A56" w14:paraId="19D711D7" w14:textId="5A3A7090">
      <w:pPr>
        <w:pStyle w:val="ListParagraph"/>
        <w:numPr>
          <w:ilvl w:val="0"/>
          <w:numId w:val="10"/>
        </w:numPr>
        <w:spacing w:after="240" w:line="240" w:lineRule="auto"/>
        <w:contextualSpacing w:val="0"/>
        <w:rPr>
          <w:rFonts w:ascii="Times" w:eastAsia="Times" w:hAnsi="Times" w:cs="Times"/>
          <w:sz w:val="24"/>
          <w:szCs w:val="24"/>
        </w:rPr>
      </w:pPr>
      <w:r w:rsidRPr="61412B50">
        <w:rPr>
          <w:rFonts w:ascii="Times" w:eastAsia="Times" w:hAnsi="Times" w:cs="Times"/>
          <w:sz w:val="24"/>
          <w:szCs w:val="24"/>
        </w:rPr>
        <w:t xml:space="preserve">What </w:t>
      </w:r>
      <w:r w:rsidRPr="61412B50" w:rsidR="00CB0641">
        <w:rPr>
          <w:rFonts w:ascii="Times" w:eastAsia="Times" w:hAnsi="Times" w:cs="Times"/>
          <w:sz w:val="24"/>
          <w:szCs w:val="24"/>
        </w:rPr>
        <w:t xml:space="preserve">is </w:t>
      </w:r>
      <w:r w:rsidRPr="61412B50">
        <w:rPr>
          <w:rFonts w:ascii="Times" w:eastAsia="Times" w:hAnsi="Times" w:cs="Times"/>
          <w:sz w:val="24"/>
          <w:szCs w:val="24"/>
        </w:rPr>
        <w:t xml:space="preserve">your </w:t>
      </w:r>
      <w:r w:rsidRPr="61412B50" w:rsidR="0049457D">
        <w:rPr>
          <w:rFonts w:ascii="Times" w:eastAsia="Times" w:hAnsi="Times" w:cs="Times"/>
          <w:sz w:val="24"/>
          <w:szCs w:val="24"/>
        </w:rPr>
        <w:t xml:space="preserve">role </w:t>
      </w:r>
      <w:r w:rsidRPr="61412B50">
        <w:rPr>
          <w:rFonts w:ascii="Times" w:eastAsia="Times" w:hAnsi="Times" w:cs="Times"/>
          <w:sz w:val="24"/>
          <w:szCs w:val="24"/>
        </w:rPr>
        <w:t xml:space="preserve">within </w:t>
      </w:r>
      <w:r w:rsidRPr="61412B50" w:rsidR="00AB215C">
        <w:rPr>
          <w:rFonts w:ascii="Times" w:eastAsia="Times" w:hAnsi="Times" w:cs="Times"/>
          <w:sz w:val="24"/>
          <w:szCs w:val="24"/>
        </w:rPr>
        <w:t>your organization?</w:t>
      </w:r>
    </w:p>
    <w:p w:rsidR="004379D2" w:rsidP="007D5A56" w14:paraId="2F444222" w14:textId="02F70860">
      <w:pPr>
        <w:pStyle w:val="ListParagraph"/>
        <w:numPr>
          <w:ilvl w:val="0"/>
          <w:numId w:val="10"/>
        </w:numPr>
        <w:spacing w:after="240" w:line="240" w:lineRule="auto"/>
        <w:contextualSpacing w:val="0"/>
        <w:rPr>
          <w:rFonts w:ascii="Times" w:eastAsia="Times" w:hAnsi="Times" w:cs="Times"/>
          <w:sz w:val="24"/>
          <w:szCs w:val="24"/>
        </w:rPr>
      </w:pPr>
      <w:r w:rsidRPr="61412B50">
        <w:rPr>
          <w:rFonts w:ascii="Times" w:eastAsia="Times" w:hAnsi="Times" w:cs="Times"/>
          <w:sz w:val="24"/>
          <w:szCs w:val="24"/>
        </w:rPr>
        <w:t xml:space="preserve">What </w:t>
      </w:r>
      <w:r w:rsidRPr="61412B50" w:rsidR="00CB0641">
        <w:rPr>
          <w:rFonts w:ascii="Times" w:eastAsia="Times" w:hAnsi="Times" w:cs="Times"/>
          <w:sz w:val="24"/>
          <w:szCs w:val="24"/>
        </w:rPr>
        <w:t xml:space="preserve">is </w:t>
      </w:r>
      <w:r w:rsidRPr="61412B50">
        <w:rPr>
          <w:rFonts w:ascii="Times" w:eastAsia="Times" w:hAnsi="Times" w:cs="Times"/>
          <w:sz w:val="24"/>
          <w:szCs w:val="24"/>
        </w:rPr>
        <w:t>your role</w:t>
      </w:r>
      <w:r w:rsidRPr="61412B50" w:rsidR="0073527F">
        <w:rPr>
          <w:rFonts w:ascii="Times" w:eastAsia="Times" w:hAnsi="Times" w:cs="Times"/>
          <w:sz w:val="24"/>
          <w:szCs w:val="24"/>
        </w:rPr>
        <w:t xml:space="preserve"> implementing</w:t>
      </w:r>
      <w:r w:rsidRPr="61412B50" w:rsidR="00A639F2">
        <w:rPr>
          <w:rFonts w:ascii="Times" w:eastAsia="Times" w:hAnsi="Times" w:cs="Times"/>
          <w:sz w:val="24"/>
          <w:szCs w:val="24"/>
        </w:rPr>
        <w:t xml:space="preserve"> </w:t>
      </w:r>
      <w:r w:rsidRPr="61412B50" w:rsidR="002E2F13">
        <w:rPr>
          <w:rFonts w:ascii="Times" w:eastAsia="Times" w:hAnsi="Times" w:cs="Times"/>
          <w:sz w:val="24"/>
          <w:szCs w:val="24"/>
        </w:rPr>
        <w:t xml:space="preserve">2302 </w:t>
      </w:r>
      <w:r w:rsidRPr="61412B50" w:rsidR="00607D31">
        <w:rPr>
          <w:rFonts w:ascii="Times" w:eastAsia="Times" w:hAnsi="Times" w:cs="Times"/>
          <w:sz w:val="24"/>
          <w:szCs w:val="24"/>
        </w:rPr>
        <w:t>strategies and activities</w:t>
      </w:r>
      <w:r w:rsidR="00B918FD">
        <w:rPr>
          <w:rFonts w:ascii="Times" w:eastAsia="Times" w:hAnsi="Times" w:cs="Times"/>
          <w:sz w:val="24"/>
          <w:szCs w:val="24"/>
        </w:rPr>
        <w:t xml:space="preserve"> in your state</w:t>
      </w:r>
      <w:r w:rsidRPr="61412B50" w:rsidR="0073527F">
        <w:rPr>
          <w:rFonts w:ascii="Times" w:eastAsia="Times" w:hAnsi="Times" w:cs="Times"/>
          <w:sz w:val="24"/>
          <w:szCs w:val="24"/>
        </w:rPr>
        <w:t>?</w:t>
      </w:r>
    </w:p>
    <w:p w:rsidR="00EF4BF6" w:rsidRPr="00575708" w:rsidP="00575708" w14:paraId="67D32529" w14:textId="2EF8249E">
      <w:pPr>
        <w:spacing w:after="240" w:line="240" w:lineRule="auto"/>
        <w:jc w:val="both"/>
        <w:rPr>
          <w:rFonts w:ascii="Times" w:eastAsia="Times" w:hAnsi="Times" w:cs="Times"/>
          <w:sz w:val="24"/>
          <w:szCs w:val="24"/>
        </w:rPr>
      </w:pPr>
      <w:r w:rsidRPr="00B5162B">
        <w:rPr>
          <w:rFonts w:ascii="Times" w:eastAsia="Times" w:hAnsi="Times" w:cs="Times"/>
          <w:sz w:val="24"/>
          <w:szCs w:val="24"/>
        </w:rPr>
        <w:t xml:space="preserve">Now, let’s turn to </w:t>
      </w:r>
      <w:r w:rsidRPr="00575708" w:rsidR="009024C6">
        <w:rPr>
          <w:rFonts w:ascii="Times" w:eastAsia="Times" w:hAnsi="Times" w:cs="Times"/>
          <w:sz w:val="24"/>
          <w:szCs w:val="24"/>
        </w:rPr>
        <w:t>questions</w:t>
      </w:r>
      <w:r w:rsidRPr="00575708" w:rsidR="00351D21">
        <w:rPr>
          <w:rFonts w:ascii="Times" w:eastAsia="Times" w:hAnsi="Times" w:cs="Times"/>
          <w:sz w:val="24"/>
          <w:szCs w:val="24"/>
        </w:rPr>
        <w:t xml:space="preserve"> about </w:t>
      </w:r>
      <w:r w:rsidRPr="00575708" w:rsidR="00696C29">
        <w:rPr>
          <w:rFonts w:ascii="Times" w:eastAsia="Times" w:hAnsi="Times" w:cs="Times"/>
          <w:sz w:val="24"/>
          <w:szCs w:val="24"/>
        </w:rPr>
        <w:t xml:space="preserve">your </w:t>
      </w:r>
      <w:r w:rsidR="00BD46AF">
        <w:rPr>
          <w:rFonts w:ascii="Times" w:eastAsia="Times" w:hAnsi="Times" w:cs="Times"/>
          <w:sz w:val="24"/>
          <w:szCs w:val="24"/>
        </w:rPr>
        <w:t>organization</w:t>
      </w:r>
      <w:r w:rsidR="00CA6869">
        <w:rPr>
          <w:rFonts w:ascii="Times" w:eastAsia="Times" w:hAnsi="Times" w:cs="Times"/>
          <w:sz w:val="24"/>
          <w:szCs w:val="24"/>
        </w:rPr>
        <w:t xml:space="preserve">’s </w:t>
      </w:r>
      <w:r w:rsidRPr="00B5162B" w:rsidR="00867688">
        <w:rPr>
          <w:rFonts w:ascii="Times" w:eastAsia="Times" w:hAnsi="Times" w:cs="Times"/>
          <w:sz w:val="24"/>
          <w:szCs w:val="24"/>
        </w:rPr>
        <w:t xml:space="preserve">2302 </w:t>
      </w:r>
      <w:r w:rsidRPr="00B5162B" w:rsidR="00696C29">
        <w:rPr>
          <w:rFonts w:ascii="Times" w:eastAsia="Times" w:hAnsi="Times" w:cs="Times"/>
          <w:sz w:val="24"/>
          <w:szCs w:val="24"/>
        </w:rPr>
        <w:t>activities</w:t>
      </w:r>
      <w:r w:rsidRPr="00B5162B" w:rsidR="00602907">
        <w:rPr>
          <w:rFonts w:ascii="Times" w:eastAsia="Times" w:hAnsi="Times" w:cs="Times"/>
          <w:sz w:val="24"/>
          <w:szCs w:val="24"/>
        </w:rPr>
        <w:t xml:space="preserve">. We will </w:t>
      </w:r>
      <w:r w:rsidRPr="00B5162B" w:rsidR="004C5150">
        <w:rPr>
          <w:rFonts w:ascii="Times" w:eastAsia="Times" w:hAnsi="Times" w:cs="Times"/>
          <w:sz w:val="24"/>
          <w:szCs w:val="24"/>
        </w:rPr>
        <w:t xml:space="preserve">talk </w:t>
      </w:r>
      <w:r w:rsidRPr="00B5162B" w:rsidR="00602907">
        <w:rPr>
          <w:rFonts w:ascii="Times" w:eastAsia="Times" w:hAnsi="Times" w:cs="Times"/>
          <w:sz w:val="24"/>
          <w:szCs w:val="24"/>
        </w:rPr>
        <w:t xml:space="preserve">about your statewide health coalition and partnerships, </w:t>
      </w:r>
      <w:r w:rsidR="00CA6869">
        <w:rPr>
          <w:rFonts w:ascii="Times" w:eastAsia="Times" w:hAnsi="Times" w:cs="Times"/>
          <w:sz w:val="24"/>
          <w:szCs w:val="24"/>
        </w:rPr>
        <w:t xml:space="preserve">support for </w:t>
      </w:r>
      <w:r w:rsidRPr="00B5162B" w:rsidR="00602907">
        <w:rPr>
          <w:rFonts w:ascii="Times" w:eastAsia="Times" w:hAnsi="Times" w:cs="Times"/>
          <w:sz w:val="24"/>
          <w:szCs w:val="24"/>
        </w:rPr>
        <w:t>school health council</w:t>
      </w:r>
      <w:r w:rsidRPr="00B5162B" w:rsidR="00627D05">
        <w:rPr>
          <w:rFonts w:ascii="Times" w:eastAsia="Times" w:hAnsi="Times" w:cs="Times"/>
          <w:sz w:val="24"/>
          <w:szCs w:val="24"/>
        </w:rPr>
        <w:t>s and</w:t>
      </w:r>
      <w:r w:rsidRPr="00B5162B" w:rsidR="00602907">
        <w:rPr>
          <w:rFonts w:ascii="Times" w:eastAsia="Times" w:hAnsi="Times" w:cs="Times"/>
          <w:sz w:val="24"/>
          <w:szCs w:val="24"/>
        </w:rPr>
        <w:t xml:space="preserve"> </w:t>
      </w:r>
      <w:r w:rsidRPr="00B5162B" w:rsidR="00A36744">
        <w:rPr>
          <w:rFonts w:ascii="Times" w:eastAsia="Times" w:hAnsi="Times" w:cs="Times"/>
          <w:sz w:val="24"/>
          <w:szCs w:val="24"/>
        </w:rPr>
        <w:t>teams, professional</w:t>
      </w:r>
      <w:r w:rsidRPr="00B5162B" w:rsidR="00627D05">
        <w:rPr>
          <w:rFonts w:ascii="Times" w:eastAsia="Times" w:hAnsi="Times" w:cs="Times"/>
          <w:sz w:val="24"/>
          <w:szCs w:val="24"/>
        </w:rPr>
        <w:t xml:space="preserve"> development and technical assistance activities, support to your </w:t>
      </w:r>
      <w:r w:rsidRPr="00B5162B" w:rsidR="00A82A28">
        <w:rPr>
          <w:rFonts w:ascii="Times" w:eastAsia="Times" w:hAnsi="Times" w:cs="Times"/>
          <w:sz w:val="24"/>
          <w:szCs w:val="24"/>
        </w:rPr>
        <w:t xml:space="preserve">priority local education agency, and </w:t>
      </w:r>
      <w:r w:rsidR="00CA6869">
        <w:rPr>
          <w:rFonts w:ascii="Times" w:eastAsia="Times" w:hAnsi="Times" w:cs="Times"/>
          <w:sz w:val="24"/>
          <w:szCs w:val="24"/>
        </w:rPr>
        <w:t xml:space="preserve">the </w:t>
      </w:r>
      <w:r w:rsidRPr="00B5162B" w:rsidR="00A82A28">
        <w:rPr>
          <w:rFonts w:ascii="Times" w:eastAsia="Times" w:hAnsi="Times" w:cs="Times"/>
          <w:sz w:val="24"/>
          <w:szCs w:val="24"/>
        </w:rPr>
        <w:t>support you</w:t>
      </w:r>
      <w:r w:rsidR="00533A65">
        <w:rPr>
          <w:rFonts w:ascii="Times" w:eastAsia="Times" w:hAnsi="Times" w:cs="Times"/>
          <w:sz w:val="24"/>
          <w:szCs w:val="24"/>
        </w:rPr>
        <w:t xml:space="preserve"> </w:t>
      </w:r>
      <w:r w:rsidRPr="00575708" w:rsidR="00A82A28">
        <w:rPr>
          <w:rFonts w:ascii="Times" w:eastAsia="Times" w:hAnsi="Times" w:cs="Times"/>
          <w:sz w:val="24"/>
          <w:szCs w:val="24"/>
        </w:rPr>
        <w:t xml:space="preserve">received from CDC. We’ll also ask you for </w:t>
      </w:r>
      <w:r w:rsidRPr="00575708" w:rsidR="00445888">
        <w:rPr>
          <w:rFonts w:ascii="Times" w:eastAsia="Times" w:hAnsi="Times" w:cs="Times"/>
          <w:sz w:val="24"/>
          <w:szCs w:val="24"/>
        </w:rPr>
        <w:t xml:space="preserve">any lessons or recommendations you have regarding these activities. </w:t>
      </w:r>
    </w:p>
    <w:p w:rsidR="000F3DA6" w:rsidRPr="00B5162B" w:rsidP="00575708" w14:paraId="2DC84C73" w14:textId="11890282">
      <w:pPr>
        <w:spacing w:after="240" w:line="240" w:lineRule="auto"/>
        <w:jc w:val="both"/>
        <w:rPr>
          <w:rFonts w:ascii="Times" w:eastAsia="Times" w:hAnsi="Times" w:cs="Times"/>
          <w:sz w:val="24"/>
          <w:szCs w:val="24"/>
        </w:rPr>
      </w:pPr>
      <w:r w:rsidRPr="00575708">
        <w:rPr>
          <w:rFonts w:ascii="Times" w:eastAsia="Times" w:hAnsi="Times" w:cs="Times"/>
          <w:sz w:val="24"/>
          <w:szCs w:val="24"/>
        </w:rPr>
        <w:t>[</w:t>
      </w:r>
      <w:r w:rsidRPr="00077485">
        <w:rPr>
          <w:rFonts w:ascii="Times" w:eastAsia="Times" w:hAnsi="Times" w:cs="Times"/>
          <w:i/>
          <w:iCs/>
          <w:sz w:val="24"/>
          <w:szCs w:val="24"/>
        </w:rPr>
        <w:t>Year 2</w:t>
      </w:r>
      <w:r w:rsidRPr="00B5162B">
        <w:rPr>
          <w:rFonts w:ascii="Times" w:eastAsia="Times" w:hAnsi="Times" w:cs="Times"/>
          <w:sz w:val="24"/>
          <w:szCs w:val="24"/>
        </w:rPr>
        <w:t xml:space="preserve">] </w:t>
      </w:r>
      <w:r w:rsidRPr="00B5162B" w:rsidR="00445888">
        <w:rPr>
          <w:rFonts w:ascii="Times" w:eastAsia="Times" w:hAnsi="Times" w:cs="Times"/>
          <w:sz w:val="24"/>
          <w:szCs w:val="24"/>
        </w:rPr>
        <w:t xml:space="preserve">As you </w:t>
      </w:r>
      <w:r w:rsidRPr="00B5162B" w:rsidR="00402C4D">
        <w:rPr>
          <w:rFonts w:ascii="Times" w:eastAsia="Times" w:hAnsi="Times" w:cs="Times"/>
          <w:sz w:val="24"/>
          <w:szCs w:val="24"/>
        </w:rPr>
        <w:t xml:space="preserve">respond to </w:t>
      </w:r>
      <w:r w:rsidRPr="00B5162B" w:rsidR="00445888">
        <w:rPr>
          <w:rFonts w:ascii="Times" w:eastAsia="Times" w:hAnsi="Times" w:cs="Times"/>
          <w:sz w:val="24"/>
          <w:szCs w:val="24"/>
        </w:rPr>
        <w:t>the</w:t>
      </w:r>
      <w:r w:rsidRPr="00B5162B">
        <w:rPr>
          <w:rFonts w:ascii="Times" w:eastAsia="Times" w:hAnsi="Times" w:cs="Times"/>
          <w:sz w:val="24"/>
          <w:szCs w:val="24"/>
        </w:rPr>
        <w:t>se</w:t>
      </w:r>
      <w:r w:rsidRPr="00B5162B" w:rsidR="00445888">
        <w:rPr>
          <w:rFonts w:ascii="Times" w:eastAsia="Times" w:hAnsi="Times" w:cs="Times"/>
          <w:sz w:val="24"/>
          <w:szCs w:val="24"/>
        </w:rPr>
        <w:t xml:space="preserve"> </w:t>
      </w:r>
      <w:r w:rsidRPr="00B5162B" w:rsidR="00402C4D">
        <w:rPr>
          <w:rFonts w:ascii="Times" w:eastAsia="Times" w:hAnsi="Times" w:cs="Times"/>
          <w:sz w:val="24"/>
          <w:szCs w:val="24"/>
        </w:rPr>
        <w:t>questions</w:t>
      </w:r>
      <w:r w:rsidRPr="00575708" w:rsidR="00445888">
        <w:rPr>
          <w:rFonts w:ascii="Times" w:eastAsia="Times" w:hAnsi="Times" w:cs="Times"/>
          <w:sz w:val="24"/>
          <w:szCs w:val="24"/>
        </w:rPr>
        <w:t xml:space="preserve">, </w:t>
      </w:r>
      <w:r w:rsidRPr="00B5162B">
        <w:rPr>
          <w:rFonts w:ascii="Times" w:eastAsia="Times" w:hAnsi="Times" w:cs="Times"/>
          <w:sz w:val="24"/>
          <w:szCs w:val="24"/>
        </w:rPr>
        <w:t xml:space="preserve">please </w:t>
      </w:r>
      <w:r w:rsidRPr="00575708" w:rsidR="00445888">
        <w:rPr>
          <w:rFonts w:ascii="Times" w:eastAsia="Times" w:hAnsi="Times" w:cs="Times"/>
          <w:sz w:val="24"/>
          <w:szCs w:val="24"/>
        </w:rPr>
        <w:t xml:space="preserve">consider </w:t>
      </w:r>
      <w:r w:rsidRPr="00B5162B" w:rsidR="00F13194">
        <w:rPr>
          <w:rFonts w:ascii="Times" w:eastAsia="Times" w:hAnsi="Times" w:cs="Times"/>
          <w:sz w:val="24"/>
          <w:szCs w:val="24"/>
        </w:rPr>
        <w:t xml:space="preserve">your observations, experiences, and </w:t>
      </w:r>
      <w:r w:rsidRPr="00B5162B">
        <w:rPr>
          <w:rFonts w:ascii="Times" w:eastAsia="Times" w:hAnsi="Times" w:cs="Times"/>
          <w:sz w:val="24"/>
          <w:szCs w:val="24"/>
        </w:rPr>
        <w:t xml:space="preserve">work </w:t>
      </w:r>
      <w:r w:rsidRPr="00B5162B" w:rsidR="00F13194">
        <w:rPr>
          <w:rFonts w:ascii="Times" w:eastAsia="Times" w:hAnsi="Times" w:cs="Times"/>
          <w:sz w:val="24"/>
          <w:szCs w:val="24"/>
        </w:rPr>
        <w:t xml:space="preserve">performed </w:t>
      </w:r>
      <w:r w:rsidRPr="00B5162B" w:rsidR="009E4093">
        <w:rPr>
          <w:rFonts w:ascii="Times" w:eastAsia="Times" w:hAnsi="Times" w:cs="Times"/>
          <w:sz w:val="24"/>
          <w:szCs w:val="24"/>
        </w:rPr>
        <w:t>since the beginning of the 2023 program</w:t>
      </w:r>
      <w:r w:rsidRPr="00B5162B" w:rsidR="00FD33C9">
        <w:rPr>
          <w:rFonts w:ascii="Times" w:eastAsia="Times" w:hAnsi="Times" w:cs="Times"/>
          <w:sz w:val="24"/>
          <w:szCs w:val="24"/>
        </w:rPr>
        <w:t>, or</w:t>
      </w:r>
      <w:r w:rsidRPr="00B5162B" w:rsidR="009E4093">
        <w:rPr>
          <w:rFonts w:ascii="Times" w:eastAsia="Times" w:hAnsi="Times" w:cs="Times"/>
          <w:sz w:val="24"/>
          <w:szCs w:val="24"/>
        </w:rPr>
        <w:t xml:space="preserve"> </w:t>
      </w:r>
      <w:r w:rsidRPr="00B5162B" w:rsidR="00440253">
        <w:rPr>
          <w:rFonts w:ascii="Times" w:eastAsia="Times" w:hAnsi="Times" w:cs="Times"/>
          <w:sz w:val="24"/>
          <w:szCs w:val="24"/>
        </w:rPr>
        <w:t xml:space="preserve">during </w:t>
      </w:r>
      <w:r w:rsidRPr="00B5162B">
        <w:rPr>
          <w:rFonts w:ascii="Times" w:eastAsia="Times" w:hAnsi="Times" w:cs="Times"/>
          <w:sz w:val="24"/>
          <w:szCs w:val="24"/>
        </w:rPr>
        <w:t>the</w:t>
      </w:r>
      <w:r w:rsidRPr="00B5162B" w:rsidR="00BA5557">
        <w:rPr>
          <w:rFonts w:ascii="Times" w:eastAsia="Times" w:hAnsi="Times" w:cs="Times"/>
          <w:sz w:val="24"/>
          <w:szCs w:val="24"/>
        </w:rPr>
        <w:t xml:space="preserve"> 2023-2024 and 2024-2025</w:t>
      </w:r>
      <w:r w:rsidRPr="00B5162B">
        <w:rPr>
          <w:rFonts w:ascii="Times" w:eastAsia="Times" w:hAnsi="Times" w:cs="Times"/>
          <w:sz w:val="24"/>
          <w:szCs w:val="24"/>
        </w:rPr>
        <w:t xml:space="preserve"> </w:t>
      </w:r>
      <w:r w:rsidRPr="00B5162B">
        <w:rPr>
          <w:rFonts w:ascii="Times" w:eastAsia="Times" w:hAnsi="Times" w:cs="Times"/>
          <w:sz w:val="24"/>
          <w:szCs w:val="24"/>
        </w:rPr>
        <w:t xml:space="preserve">school </w:t>
      </w:r>
      <w:r w:rsidRPr="00B5162B" w:rsidR="00445888">
        <w:rPr>
          <w:rFonts w:ascii="Times" w:eastAsia="Times" w:hAnsi="Times" w:cs="Times"/>
          <w:sz w:val="24"/>
          <w:szCs w:val="24"/>
        </w:rPr>
        <w:t>year</w:t>
      </w:r>
      <w:r w:rsidRPr="00B5162B" w:rsidR="00B457C9">
        <w:rPr>
          <w:rFonts w:ascii="Times" w:eastAsia="Times" w:hAnsi="Times" w:cs="Times"/>
          <w:sz w:val="24"/>
          <w:szCs w:val="24"/>
        </w:rPr>
        <w:t>s</w:t>
      </w:r>
      <w:r w:rsidRPr="00B5162B" w:rsidR="00C06D8B">
        <w:rPr>
          <w:rFonts w:ascii="Times" w:eastAsia="Times" w:hAnsi="Times" w:cs="Times"/>
          <w:sz w:val="24"/>
          <w:szCs w:val="24"/>
        </w:rPr>
        <w:t xml:space="preserve">. </w:t>
      </w:r>
    </w:p>
    <w:p w:rsidR="00B40632" w:rsidRPr="00B5162B" w:rsidP="00575708" w14:paraId="18EE5CF1" w14:textId="7BEB41CC">
      <w:pPr>
        <w:spacing w:after="240" w:line="240" w:lineRule="auto"/>
        <w:jc w:val="both"/>
        <w:rPr>
          <w:rFonts w:ascii="Times" w:eastAsia="Times" w:hAnsi="Times" w:cs="Times"/>
          <w:b/>
          <w:sz w:val="24"/>
          <w:szCs w:val="24"/>
        </w:rPr>
      </w:pPr>
      <w:r w:rsidRPr="00B5162B">
        <w:rPr>
          <w:rFonts w:ascii="Times" w:eastAsia="Times" w:hAnsi="Times" w:cs="Times"/>
          <w:sz w:val="24"/>
          <w:szCs w:val="24"/>
        </w:rPr>
        <w:t>[</w:t>
      </w:r>
      <w:r w:rsidRPr="00077485">
        <w:rPr>
          <w:rFonts w:ascii="Times" w:eastAsia="Times" w:hAnsi="Times" w:cs="Times"/>
          <w:i/>
          <w:iCs/>
          <w:sz w:val="24"/>
          <w:szCs w:val="24"/>
        </w:rPr>
        <w:t>Year 4</w:t>
      </w:r>
      <w:r w:rsidRPr="00B5162B">
        <w:rPr>
          <w:rFonts w:ascii="Times" w:eastAsia="Times" w:hAnsi="Times" w:cs="Times"/>
          <w:sz w:val="24"/>
          <w:szCs w:val="24"/>
        </w:rPr>
        <w:t xml:space="preserve">] As you </w:t>
      </w:r>
      <w:r w:rsidRPr="00B5162B" w:rsidR="00402C4D">
        <w:rPr>
          <w:rFonts w:ascii="Times" w:eastAsia="Times" w:hAnsi="Times" w:cs="Times"/>
          <w:sz w:val="24"/>
          <w:szCs w:val="24"/>
        </w:rPr>
        <w:t xml:space="preserve">respond to these questions, </w:t>
      </w:r>
      <w:r w:rsidRPr="00B5162B" w:rsidR="007508C0">
        <w:rPr>
          <w:rFonts w:ascii="Times" w:eastAsia="Times" w:hAnsi="Times" w:cs="Times"/>
          <w:sz w:val="24"/>
          <w:szCs w:val="24"/>
        </w:rPr>
        <w:t>p</w:t>
      </w:r>
      <w:r w:rsidRPr="00B5162B" w:rsidR="007E46A0">
        <w:rPr>
          <w:rFonts w:ascii="Times" w:eastAsia="Times" w:hAnsi="Times" w:cs="Times"/>
          <w:sz w:val="24"/>
          <w:szCs w:val="24"/>
        </w:rPr>
        <w:t xml:space="preserve">lease </w:t>
      </w:r>
      <w:r w:rsidRPr="00B5162B" w:rsidR="007508C0">
        <w:rPr>
          <w:rFonts w:ascii="Times" w:eastAsia="Times" w:hAnsi="Times" w:cs="Times"/>
          <w:sz w:val="24"/>
          <w:szCs w:val="24"/>
        </w:rPr>
        <w:t xml:space="preserve">consider </w:t>
      </w:r>
      <w:r w:rsidRPr="00B5162B" w:rsidR="000B6642">
        <w:rPr>
          <w:rFonts w:ascii="Times" w:eastAsia="Times" w:hAnsi="Times" w:cs="Times"/>
          <w:sz w:val="24"/>
          <w:szCs w:val="24"/>
        </w:rPr>
        <w:t xml:space="preserve">your observations, experiences, and </w:t>
      </w:r>
      <w:r w:rsidRPr="00B5162B" w:rsidR="007508C0">
        <w:rPr>
          <w:rFonts w:ascii="Times" w:eastAsia="Times" w:hAnsi="Times" w:cs="Times"/>
          <w:sz w:val="24"/>
          <w:szCs w:val="24"/>
        </w:rPr>
        <w:t xml:space="preserve">work </w:t>
      </w:r>
      <w:r w:rsidRPr="00B5162B" w:rsidR="000B6642">
        <w:rPr>
          <w:rFonts w:ascii="Times" w:eastAsia="Times" w:hAnsi="Times" w:cs="Times"/>
          <w:sz w:val="24"/>
          <w:szCs w:val="24"/>
        </w:rPr>
        <w:t xml:space="preserve">performed </w:t>
      </w:r>
      <w:r w:rsidRPr="00B5162B" w:rsidR="007508C0">
        <w:rPr>
          <w:rFonts w:ascii="Times" w:eastAsia="Times" w:hAnsi="Times" w:cs="Times"/>
          <w:sz w:val="24"/>
          <w:szCs w:val="24"/>
        </w:rPr>
        <w:t xml:space="preserve">since </w:t>
      </w:r>
      <w:r w:rsidR="00777A34">
        <w:rPr>
          <w:rFonts w:ascii="Times" w:eastAsia="Times" w:hAnsi="Times" w:cs="Times"/>
          <w:sz w:val="24"/>
          <w:szCs w:val="24"/>
        </w:rPr>
        <w:t>the</w:t>
      </w:r>
      <w:r w:rsidRPr="00B5162B" w:rsidR="007508C0">
        <w:rPr>
          <w:rFonts w:ascii="Times" w:eastAsia="Times" w:hAnsi="Times" w:cs="Times"/>
          <w:sz w:val="24"/>
          <w:szCs w:val="24"/>
        </w:rPr>
        <w:t xml:space="preserve"> last interview</w:t>
      </w:r>
      <w:r w:rsidRPr="00B5162B" w:rsidR="006D3DF7">
        <w:rPr>
          <w:rFonts w:ascii="Times" w:eastAsia="Times" w:hAnsi="Times" w:cs="Times"/>
          <w:sz w:val="24"/>
          <w:szCs w:val="24"/>
        </w:rPr>
        <w:t xml:space="preserve"> in 2025</w:t>
      </w:r>
      <w:r w:rsidRPr="00B5162B" w:rsidR="007508C0">
        <w:rPr>
          <w:rFonts w:ascii="Times" w:eastAsia="Times" w:hAnsi="Times" w:cs="Times"/>
          <w:sz w:val="24"/>
          <w:szCs w:val="24"/>
        </w:rPr>
        <w:t>, or during the 2025-2026 and 2026-2027 school years.</w:t>
      </w:r>
    </w:p>
    <w:p w:rsidR="008F5F20" w:rsidP="00AC48C8" w14:paraId="1660C597" w14:textId="315BDFCC">
      <w:pPr>
        <w:rPr>
          <w:rFonts w:ascii="Times" w:eastAsia="Times" w:hAnsi="Times" w:cs="Times"/>
          <w:sz w:val="24"/>
          <w:szCs w:val="24"/>
        </w:rPr>
      </w:pPr>
      <w:r w:rsidRPr="005172E0">
        <w:rPr>
          <w:rFonts w:ascii="Times" w:eastAsia="Times" w:hAnsi="Times" w:cs="Times"/>
          <w:b/>
          <w:bCs/>
          <w:sz w:val="24"/>
          <w:szCs w:val="24"/>
        </w:rPr>
        <w:t xml:space="preserve">Statewide </w:t>
      </w:r>
      <w:r w:rsidR="00A42ED0">
        <w:rPr>
          <w:rFonts w:ascii="Times" w:eastAsia="Times" w:hAnsi="Times" w:cs="Times"/>
          <w:b/>
          <w:bCs/>
          <w:sz w:val="24"/>
          <w:szCs w:val="24"/>
        </w:rPr>
        <w:t xml:space="preserve">School </w:t>
      </w:r>
      <w:r w:rsidRPr="005172E0">
        <w:rPr>
          <w:rFonts w:ascii="Times" w:eastAsia="Times" w:hAnsi="Times" w:cs="Times"/>
          <w:b/>
          <w:bCs/>
          <w:sz w:val="24"/>
          <w:szCs w:val="24"/>
        </w:rPr>
        <w:t xml:space="preserve">Health </w:t>
      </w:r>
      <w:r w:rsidR="00A42ED0">
        <w:rPr>
          <w:rFonts w:ascii="Times" w:eastAsia="Times" w:hAnsi="Times" w:cs="Times"/>
          <w:b/>
          <w:bCs/>
          <w:sz w:val="24"/>
          <w:szCs w:val="24"/>
        </w:rPr>
        <w:t xml:space="preserve">Leadership </w:t>
      </w:r>
      <w:r w:rsidRPr="005172E0">
        <w:rPr>
          <w:rFonts w:ascii="Times" w:eastAsia="Times" w:hAnsi="Times" w:cs="Times"/>
          <w:b/>
          <w:bCs/>
          <w:sz w:val="24"/>
          <w:szCs w:val="24"/>
        </w:rPr>
        <w:t>Coalition and Partnerships (</w:t>
      </w:r>
      <w:r w:rsidR="00397DFD">
        <w:rPr>
          <w:rFonts w:ascii="Times" w:eastAsia="Times" w:hAnsi="Times" w:cs="Times"/>
          <w:b/>
          <w:bCs/>
          <w:sz w:val="24"/>
          <w:szCs w:val="24"/>
        </w:rPr>
        <w:t>8</w:t>
      </w:r>
      <w:r w:rsidRPr="005172E0">
        <w:rPr>
          <w:rFonts w:ascii="Times" w:eastAsia="Times" w:hAnsi="Times" w:cs="Times"/>
          <w:b/>
          <w:bCs/>
          <w:sz w:val="24"/>
          <w:szCs w:val="24"/>
        </w:rPr>
        <w:t xml:space="preserve"> min)</w:t>
      </w:r>
    </w:p>
    <w:p w:rsidR="000B2932" w:rsidP="61412B50" w14:paraId="730351A9" w14:textId="2F25F9F3">
      <w:pPr>
        <w:pStyle w:val="ListParagraph"/>
        <w:numPr>
          <w:ilvl w:val="0"/>
          <w:numId w:val="10"/>
        </w:numPr>
        <w:spacing w:after="240" w:line="240" w:lineRule="auto"/>
        <w:rPr>
          <w:rFonts w:ascii="Times" w:eastAsia="Times" w:hAnsi="Times" w:cs="Times"/>
          <w:sz w:val="24"/>
          <w:szCs w:val="24"/>
        </w:rPr>
      </w:pPr>
      <w:r>
        <w:rPr>
          <w:rFonts w:ascii="Times" w:eastAsia="Times" w:hAnsi="Times" w:cs="Times"/>
          <w:sz w:val="24"/>
          <w:szCs w:val="24"/>
        </w:rPr>
        <w:t>H</w:t>
      </w:r>
      <w:r w:rsidRPr="61412B50" w:rsidR="005C47B6">
        <w:rPr>
          <w:rFonts w:ascii="Times" w:eastAsia="Times" w:hAnsi="Times" w:cs="Times"/>
          <w:sz w:val="24"/>
          <w:szCs w:val="24"/>
        </w:rPr>
        <w:t>ow have your partnerships changed and</w:t>
      </w:r>
      <w:r w:rsidR="000D4F49">
        <w:rPr>
          <w:rFonts w:ascii="Times" w:eastAsia="Times" w:hAnsi="Times" w:cs="Times"/>
          <w:sz w:val="24"/>
          <w:szCs w:val="24"/>
        </w:rPr>
        <w:t>/or</w:t>
      </w:r>
      <w:r w:rsidRPr="61412B50" w:rsidR="005C47B6">
        <w:rPr>
          <w:rFonts w:ascii="Times" w:eastAsia="Times" w:hAnsi="Times" w:cs="Times"/>
          <w:sz w:val="24"/>
          <w:szCs w:val="24"/>
        </w:rPr>
        <w:t xml:space="preserve"> grown </w:t>
      </w:r>
      <w:r w:rsidRPr="005172E0">
        <w:rPr>
          <w:rFonts w:ascii="Times" w:eastAsia="Times" w:hAnsi="Times" w:cs="Times"/>
          <w:sz w:val="24"/>
          <w:szCs w:val="24"/>
          <w:u w:val="single"/>
        </w:rPr>
        <w:t>within</w:t>
      </w:r>
      <w:r>
        <w:rPr>
          <w:rFonts w:ascii="Times" w:eastAsia="Times" w:hAnsi="Times" w:cs="Times"/>
          <w:sz w:val="24"/>
          <w:szCs w:val="24"/>
        </w:rPr>
        <w:t xml:space="preserve"> and </w:t>
      </w:r>
      <w:r w:rsidRPr="005172E0">
        <w:rPr>
          <w:rFonts w:ascii="Times" w:eastAsia="Times" w:hAnsi="Times" w:cs="Times"/>
          <w:sz w:val="24"/>
          <w:szCs w:val="24"/>
          <w:u w:val="single"/>
        </w:rPr>
        <w:t>beyond</w:t>
      </w:r>
      <w:r>
        <w:rPr>
          <w:rFonts w:ascii="Times" w:eastAsia="Times" w:hAnsi="Times" w:cs="Times"/>
          <w:sz w:val="24"/>
          <w:szCs w:val="24"/>
        </w:rPr>
        <w:t xml:space="preserve"> the statewide </w:t>
      </w:r>
      <w:r w:rsidR="003171C4">
        <w:rPr>
          <w:rFonts w:ascii="Times" w:eastAsia="Times" w:hAnsi="Times" w:cs="Times"/>
          <w:sz w:val="24"/>
          <w:szCs w:val="24"/>
        </w:rPr>
        <w:t xml:space="preserve">school </w:t>
      </w:r>
      <w:r>
        <w:rPr>
          <w:rFonts w:ascii="Times" w:eastAsia="Times" w:hAnsi="Times" w:cs="Times"/>
          <w:sz w:val="24"/>
          <w:szCs w:val="24"/>
        </w:rPr>
        <w:t xml:space="preserve">health coalition </w:t>
      </w:r>
      <w:r w:rsidR="0073444D">
        <w:rPr>
          <w:rFonts w:ascii="Times" w:eastAsia="Times" w:hAnsi="Times" w:cs="Times"/>
          <w:sz w:val="24"/>
          <w:szCs w:val="24"/>
        </w:rPr>
        <w:t>over the past two school years</w:t>
      </w:r>
      <w:r w:rsidRPr="61412B50" w:rsidR="005C47B6">
        <w:rPr>
          <w:rFonts w:ascii="Times" w:eastAsia="Times" w:hAnsi="Times" w:cs="Times"/>
          <w:sz w:val="24"/>
          <w:szCs w:val="24"/>
        </w:rPr>
        <w:t xml:space="preserve">? </w:t>
      </w:r>
    </w:p>
    <w:p w:rsidR="005C47B6" w:rsidP="61412B50" w14:paraId="770995B0" w14:textId="5CCA7428">
      <w:pPr>
        <w:pStyle w:val="ListParagraph"/>
        <w:numPr>
          <w:ilvl w:val="1"/>
          <w:numId w:val="10"/>
        </w:numPr>
        <w:spacing w:after="240" w:line="240" w:lineRule="auto"/>
        <w:rPr>
          <w:rFonts w:ascii="Times" w:eastAsia="Times" w:hAnsi="Times" w:cs="Times"/>
          <w:sz w:val="24"/>
          <w:szCs w:val="24"/>
        </w:rPr>
      </w:pPr>
      <w:r w:rsidRPr="61412B50">
        <w:rPr>
          <w:rFonts w:ascii="Times" w:eastAsia="Times" w:hAnsi="Times" w:cs="Times"/>
          <w:sz w:val="24"/>
          <w:szCs w:val="24"/>
        </w:rPr>
        <w:t>Probes: n</w:t>
      </w:r>
      <w:r w:rsidRPr="61412B50">
        <w:rPr>
          <w:rFonts w:ascii="Times" w:eastAsia="Times" w:hAnsi="Times" w:cs="Times"/>
          <w:sz w:val="24"/>
          <w:szCs w:val="24"/>
        </w:rPr>
        <w:t>ew partners</w:t>
      </w:r>
      <w:r w:rsidRPr="61412B50">
        <w:rPr>
          <w:rFonts w:ascii="Times" w:eastAsia="Times" w:hAnsi="Times" w:cs="Times"/>
          <w:sz w:val="24"/>
          <w:szCs w:val="24"/>
        </w:rPr>
        <w:t xml:space="preserve">; </w:t>
      </w:r>
      <w:r w:rsidRPr="61412B50" w:rsidR="00585B1D">
        <w:rPr>
          <w:rFonts w:ascii="Times" w:eastAsia="Times" w:hAnsi="Times" w:cs="Times"/>
          <w:sz w:val="24"/>
          <w:szCs w:val="24"/>
        </w:rPr>
        <w:t>expanded diversity</w:t>
      </w:r>
      <w:r w:rsidRPr="61412B50" w:rsidR="00CD3F6B">
        <w:rPr>
          <w:rFonts w:ascii="Times" w:eastAsia="Times" w:hAnsi="Times" w:cs="Times"/>
          <w:sz w:val="24"/>
          <w:szCs w:val="24"/>
        </w:rPr>
        <w:t xml:space="preserve"> and scope</w:t>
      </w:r>
      <w:r w:rsidRPr="61412B50" w:rsidR="00585B1D">
        <w:rPr>
          <w:rFonts w:ascii="Times" w:eastAsia="Times" w:hAnsi="Times" w:cs="Times"/>
          <w:sz w:val="24"/>
          <w:szCs w:val="24"/>
        </w:rPr>
        <w:t xml:space="preserve">; </w:t>
      </w:r>
      <w:r w:rsidRPr="61412B50" w:rsidR="00CD3F6B">
        <w:rPr>
          <w:rFonts w:ascii="Times" w:eastAsia="Times" w:hAnsi="Times" w:cs="Times"/>
          <w:sz w:val="24"/>
          <w:szCs w:val="24"/>
        </w:rPr>
        <w:t xml:space="preserve">renewed/stronger relationship; new </w:t>
      </w:r>
      <w:r w:rsidRPr="61412B50" w:rsidR="004E77C3">
        <w:rPr>
          <w:rFonts w:ascii="Times" w:eastAsia="Times" w:hAnsi="Times" w:cs="Times"/>
          <w:sz w:val="24"/>
          <w:szCs w:val="24"/>
        </w:rPr>
        <w:t>collaborations</w:t>
      </w:r>
      <w:r w:rsidR="00690BDD">
        <w:rPr>
          <w:rFonts w:ascii="Times" w:eastAsia="Times" w:hAnsi="Times" w:cs="Times"/>
          <w:sz w:val="24"/>
          <w:szCs w:val="24"/>
        </w:rPr>
        <w:t>.</w:t>
      </w:r>
    </w:p>
    <w:p w:rsidR="005C47B6" w:rsidP="61412B50" w14:paraId="7E5C3874" w14:textId="77777777">
      <w:pPr>
        <w:pStyle w:val="ListParagraph"/>
        <w:spacing w:after="240" w:line="240" w:lineRule="auto"/>
        <w:ind w:left="1440"/>
        <w:rPr>
          <w:rFonts w:ascii="Times" w:eastAsia="Times" w:hAnsi="Times" w:cs="Times"/>
          <w:sz w:val="24"/>
          <w:szCs w:val="24"/>
        </w:rPr>
      </w:pPr>
    </w:p>
    <w:p w:rsidR="00740F8F" w:rsidRPr="003F4DD9" w:rsidP="61412B50" w14:paraId="091EF738" w14:textId="0FEEB9D1">
      <w:pPr>
        <w:pStyle w:val="ListParagraph"/>
        <w:numPr>
          <w:ilvl w:val="0"/>
          <w:numId w:val="10"/>
        </w:numPr>
        <w:spacing w:after="240" w:line="240" w:lineRule="auto"/>
        <w:rPr>
          <w:rFonts w:ascii="Times" w:eastAsia="Times" w:hAnsi="Times" w:cs="Times"/>
          <w:i/>
          <w:iCs/>
          <w:sz w:val="24"/>
          <w:szCs w:val="24"/>
        </w:rPr>
      </w:pPr>
      <w:r>
        <w:rPr>
          <w:rFonts w:ascii="Times" w:eastAsia="Times" w:hAnsi="Times" w:cs="Times"/>
          <w:sz w:val="24"/>
          <w:szCs w:val="24"/>
        </w:rPr>
        <w:t xml:space="preserve">How did </w:t>
      </w:r>
      <w:r w:rsidR="00FE6C4C">
        <w:rPr>
          <w:rFonts w:ascii="Times" w:eastAsia="Times" w:hAnsi="Times" w:cs="Times"/>
          <w:sz w:val="24"/>
          <w:szCs w:val="24"/>
        </w:rPr>
        <w:t xml:space="preserve">the statewide coalition contribute to </w:t>
      </w:r>
      <w:r w:rsidR="00577AD6">
        <w:rPr>
          <w:rFonts w:ascii="Times" w:eastAsia="Times" w:hAnsi="Times" w:cs="Times"/>
          <w:sz w:val="24"/>
          <w:szCs w:val="24"/>
        </w:rPr>
        <w:t xml:space="preserve">changes in statewide school health infrastructure </w:t>
      </w:r>
      <w:r w:rsidR="00A27F47">
        <w:rPr>
          <w:rFonts w:ascii="Times" w:eastAsia="Times" w:hAnsi="Times" w:cs="Times"/>
          <w:sz w:val="24"/>
          <w:szCs w:val="24"/>
        </w:rPr>
        <w:t>over the past two ye</w:t>
      </w:r>
      <w:r w:rsidR="00D93100">
        <w:rPr>
          <w:rFonts w:ascii="Times" w:eastAsia="Times" w:hAnsi="Times" w:cs="Times"/>
          <w:sz w:val="24"/>
          <w:szCs w:val="24"/>
        </w:rPr>
        <w:t>a</w:t>
      </w:r>
      <w:r w:rsidR="00A27F47">
        <w:rPr>
          <w:rFonts w:ascii="Times" w:eastAsia="Times" w:hAnsi="Times" w:cs="Times"/>
          <w:sz w:val="24"/>
          <w:szCs w:val="24"/>
        </w:rPr>
        <w:t>rs</w:t>
      </w:r>
      <w:r w:rsidRPr="61412B50" w:rsidR="00AF4AB8">
        <w:rPr>
          <w:rFonts w:ascii="Times" w:eastAsia="Times" w:hAnsi="Times" w:cs="Times"/>
          <w:sz w:val="24"/>
          <w:szCs w:val="24"/>
        </w:rPr>
        <w:t xml:space="preserve">? </w:t>
      </w:r>
      <w:r w:rsidRPr="61412B50">
        <w:rPr>
          <w:rFonts w:ascii="Times" w:eastAsia="Times" w:hAnsi="Times" w:cs="Times"/>
          <w:sz w:val="24"/>
          <w:szCs w:val="24"/>
        </w:rPr>
        <w:t xml:space="preserve"> </w:t>
      </w:r>
    </w:p>
    <w:p w:rsidR="00031B3D" w:rsidP="61412B50" w14:paraId="5DF377CC" w14:textId="545B4E7B">
      <w:pPr>
        <w:pStyle w:val="ListParagraph"/>
        <w:numPr>
          <w:ilvl w:val="1"/>
          <w:numId w:val="10"/>
        </w:numPr>
        <w:spacing w:after="240" w:line="240" w:lineRule="auto"/>
        <w:rPr>
          <w:rFonts w:ascii="Times" w:eastAsia="Times" w:hAnsi="Times" w:cs="Times"/>
          <w:sz w:val="24"/>
          <w:szCs w:val="24"/>
        </w:rPr>
      </w:pPr>
      <w:r w:rsidRPr="61412B50">
        <w:rPr>
          <w:rFonts w:ascii="Times" w:eastAsia="Times" w:hAnsi="Times" w:cs="Times"/>
          <w:sz w:val="24"/>
          <w:szCs w:val="24"/>
        </w:rPr>
        <w:t>Probe</w:t>
      </w:r>
      <w:r w:rsidRPr="61412B50" w:rsidR="00273201">
        <w:rPr>
          <w:rFonts w:ascii="Times" w:eastAsia="Times" w:hAnsi="Times" w:cs="Times"/>
          <w:sz w:val="24"/>
          <w:szCs w:val="24"/>
        </w:rPr>
        <w:t>s</w:t>
      </w:r>
      <w:r w:rsidRPr="61412B50">
        <w:rPr>
          <w:rFonts w:ascii="Times" w:eastAsia="Times" w:hAnsi="Times" w:cs="Times"/>
          <w:sz w:val="24"/>
          <w:szCs w:val="24"/>
        </w:rPr>
        <w:t>:</w:t>
      </w:r>
      <w:r w:rsidRPr="61412B50" w:rsidR="00030540">
        <w:rPr>
          <w:rFonts w:ascii="Times" w:eastAsia="Times" w:hAnsi="Times" w:cs="Times"/>
          <w:sz w:val="24"/>
          <w:szCs w:val="24"/>
        </w:rPr>
        <w:t xml:space="preserve"> </w:t>
      </w:r>
      <w:r w:rsidRPr="61412B50" w:rsidR="00E23516">
        <w:rPr>
          <w:rFonts w:ascii="Times" w:eastAsia="Times" w:hAnsi="Times" w:cs="Times"/>
          <w:sz w:val="24"/>
          <w:szCs w:val="24"/>
        </w:rPr>
        <w:t>c</w:t>
      </w:r>
      <w:r w:rsidRPr="61412B50" w:rsidR="00E313DA">
        <w:rPr>
          <w:rFonts w:ascii="Times" w:eastAsia="Times" w:hAnsi="Times" w:cs="Times"/>
          <w:sz w:val="24"/>
          <w:szCs w:val="24"/>
        </w:rPr>
        <w:t xml:space="preserve">hanges in </w:t>
      </w:r>
      <w:r w:rsidRPr="61412B50" w:rsidR="00665512">
        <w:rPr>
          <w:rFonts w:ascii="Times" w:eastAsia="Times" w:hAnsi="Times" w:cs="Times"/>
          <w:sz w:val="24"/>
          <w:szCs w:val="24"/>
        </w:rPr>
        <w:t xml:space="preserve">school health </w:t>
      </w:r>
      <w:r w:rsidRPr="61412B50" w:rsidR="00903F03">
        <w:rPr>
          <w:rFonts w:ascii="Times" w:eastAsia="Times" w:hAnsi="Times" w:cs="Times"/>
          <w:sz w:val="24"/>
          <w:szCs w:val="24"/>
        </w:rPr>
        <w:t>policies, guideli</w:t>
      </w:r>
      <w:r w:rsidRPr="61412B50" w:rsidR="00FE3F56">
        <w:rPr>
          <w:rFonts w:ascii="Times" w:eastAsia="Times" w:hAnsi="Times" w:cs="Times"/>
          <w:sz w:val="24"/>
          <w:szCs w:val="24"/>
        </w:rPr>
        <w:t>n</w:t>
      </w:r>
      <w:r w:rsidRPr="61412B50" w:rsidR="00903F03">
        <w:rPr>
          <w:rFonts w:ascii="Times" w:eastAsia="Times" w:hAnsi="Times" w:cs="Times"/>
          <w:sz w:val="24"/>
          <w:szCs w:val="24"/>
        </w:rPr>
        <w:t>e</w:t>
      </w:r>
      <w:r w:rsidRPr="61412B50" w:rsidR="00FE3F56">
        <w:rPr>
          <w:rFonts w:ascii="Times" w:eastAsia="Times" w:hAnsi="Times" w:cs="Times"/>
          <w:sz w:val="24"/>
          <w:szCs w:val="24"/>
        </w:rPr>
        <w:t>s</w:t>
      </w:r>
      <w:r w:rsidRPr="61412B50" w:rsidR="00903F03">
        <w:rPr>
          <w:rFonts w:ascii="Times" w:eastAsia="Times" w:hAnsi="Times" w:cs="Times"/>
          <w:sz w:val="24"/>
          <w:szCs w:val="24"/>
        </w:rPr>
        <w:t>,</w:t>
      </w:r>
      <w:r w:rsidRPr="61412B50" w:rsidR="004C2626">
        <w:rPr>
          <w:rFonts w:ascii="Times" w:eastAsia="Times" w:hAnsi="Times" w:cs="Times"/>
          <w:sz w:val="24"/>
          <w:szCs w:val="24"/>
        </w:rPr>
        <w:t xml:space="preserve"> and/or</w:t>
      </w:r>
      <w:r w:rsidRPr="61412B50" w:rsidR="00E23516">
        <w:rPr>
          <w:rFonts w:ascii="Times" w:eastAsia="Times" w:hAnsi="Times" w:cs="Times"/>
          <w:sz w:val="24"/>
          <w:szCs w:val="24"/>
        </w:rPr>
        <w:t xml:space="preserve"> standards</w:t>
      </w:r>
      <w:r w:rsidRPr="61412B50" w:rsidR="004C2626">
        <w:rPr>
          <w:rFonts w:ascii="Times" w:eastAsia="Times" w:hAnsi="Times" w:cs="Times"/>
          <w:sz w:val="24"/>
          <w:szCs w:val="24"/>
        </w:rPr>
        <w:t>;</w:t>
      </w:r>
      <w:r w:rsidRPr="61412B50" w:rsidR="00E23516">
        <w:rPr>
          <w:rFonts w:ascii="Times" w:eastAsia="Times" w:hAnsi="Times" w:cs="Times"/>
          <w:sz w:val="24"/>
          <w:szCs w:val="24"/>
        </w:rPr>
        <w:t xml:space="preserve"> </w:t>
      </w:r>
      <w:r w:rsidRPr="61412B50" w:rsidR="004C2626">
        <w:rPr>
          <w:rFonts w:ascii="Times" w:eastAsia="Times" w:hAnsi="Times" w:cs="Times"/>
          <w:sz w:val="24"/>
          <w:szCs w:val="24"/>
        </w:rPr>
        <w:t xml:space="preserve">leadership </w:t>
      </w:r>
      <w:r w:rsidRPr="61412B50" w:rsidR="00665512">
        <w:rPr>
          <w:rFonts w:ascii="Times" w:eastAsia="Times" w:hAnsi="Times" w:cs="Times"/>
          <w:sz w:val="24"/>
          <w:szCs w:val="24"/>
        </w:rPr>
        <w:t>support</w:t>
      </w:r>
      <w:r w:rsidRPr="61412B50" w:rsidR="004C2626">
        <w:rPr>
          <w:rFonts w:ascii="Times" w:eastAsia="Times" w:hAnsi="Times" w:cs="Times"/>
          <w:sz w:val="24"/>
          <w:szCs w:val="24"/>
        </w:rPr>
        <w:t>;</w:t>
      </w:r>
      <w:r w:rsidRPr="61412B50" w:rsidR="00665512">
        <w:rPr>
          <w:rFonts w:ascii="Times" w:eastAsia="Times" w:hAnsi="Times" w:cs="Times"/>
          <w:sz w:val="24"/>
          <w:szCs w:val="24"/>
        </w:rPr>
        <w:t xml:space="preserve"> adoption</w:t>
      </w:r>
      <w:r w:rsidRPr="61412B50" w:rsidR="004C2626">
        <w:rPr>
          <w:rFonts w:ascii="Times" w:eastAsia="Times" w:hAnsi="Times" w:cs="Times"/>
          <w:sz w:val="24"/>
          <w:szCs w:val="24"/>
        </w:rPr>
        <w:t xml:space="preserve"> of </w:t>
      </w:r>
      <w:r w:rsidRPr="61412B50" w:rsidR="006A4B32">
        <w:rPr>
          <w:rFonts w:ascii="Times" w:eastAsia="Times" w:hAnsi="Times" w:cs="Times"/>
          <w:sz w:val="24"/>
          <w:szCs w:val="24"/>
        </w:rPr>
        <w:t xml:space="preserve">practices; reach and scope of </w:t>
      </w:r>
      <w:r w:rsidRPr="61412B50" w:rsidR="00665512">
        <w:rPr>
          <w:rFonts w:ascii="Times" w:eastAsia="Times" w:hAnsi="Times" w:cs="Times"/>
          <w:sz w:val="24"/>
          <w:szCs w:val="24"/>
        </w:rPr>
        <w:t>PD and TA</w:t>
      </w:r>
      <w:r w:rsidRPr="61412B50" w:rsidR="006A4B32">
        <w:rPr>
          <w:rFonts w:ascii="Times" w:eastAsia="Times" w:hAnsi="Times" w:cs="Times"/>
          <w:sz w:val="24"/>
          <w:szCs w:val="24"/>
        </w:rPr>
        <w:t xml:space="preserve">; etc. </w:t>
      </w:r>
    </w:p>
    <w:p w:rsidR="00903F03" w:rsidP="61412B50" w14:paraId="6E6BAFB6" w14:textId="77777777">
      <w:pPr>
        <w:pStyle w:val="ListParagraph"/>
        <w:spacing w:after="240" w:line="240" w:lineRule="auto"/>
        <w:ind w:left="1440"/>
        <w:rPr>
          <w:rFonts w:ascii="Times" w:eastAsia="Times" w:hAnsi="Times" w:cs="Times"/>
          <w:sz w:val="24"/>
          <w:szCs w:val="24"/>
        </w:rPr>
      </w:pPr>
    </w:p>
    <w:p w:rsidR="002E32CA" w:rsidP="61412B50" w14:paraId="10B0080D" w14:textId="4DDEB06E">
      <w:pPr>
        <w:pStyle w:val="ListParagraph"/>
        <w:numPr>
          <w:ilvl w:val="0"/>
          <w:numId w:val="10"/>
        </w:numPr>
        <w:spacing w:after="240" w:line="240" w:lineRule="auto"/>
        <w:rPr>
          <w:rFonts w:ascii="Times" w:eastAsia="Times" w:hAnsi="Times" w:cs="Times"/>
          <w:sz w:val="24"/>
          <w:szCs w:val="24"/>
        </w:rPr>
      </w:pPr>
      <w:r w:rsidRPr="61412B50">
        <w:rPr>
          <w:rFonts w:ascii="Times" w:eastAsia="Times" w:hAnsi="Times" w:cs="Times"/>
          <w:sz w:val="24"/>
          <w:szCs w:val="24"/>
        </w:rPr>
        <w:t xml:space="preserve">What </w:t>
      </w:r>
      <w:r w:rsidRPr="61412B50" w:rsidR="004270EC">
        <w:rPr>
          <w:rFonts w:ascii="Times" w:eastAsia="Times" w:hAnsi="Times" w:cs="Times"/>
          <w:sz w:val="24"/>
          <w:szCs w:val="24"/>
        </w:rPr>
        <w:t>we</w:t>
      </w:r>
      <w:r w:rsidRPr="61412B50">
        <w:rPr>
          <w:rFonts w:ascii="Times" w:eastAsia="Times" w:hAnsi="Times" w:cs="Times"/>
          <w:sz w:val="24"/>
          <w:szCs w:val="24"/>
        </w:rPr>
        <w:t xml:space="preserve">re </w:t>
      </w:r>
      <w:r w:rsidRPr="61412B50" w:rsidR="001D2BF4">
        <w:rPr>
          <w:rFonts w:ascii="Times" w:eastAsia="Times" w:hAnsi="Times" w:cs="Times"/>
          <w:sz w:val="24"/>
          <w:szCs w:val="24"/>
        </w:rPr>
        <w:t xml:space="preserve">the barriers and/or challenges to </w:t>
      </w:r>
      <w:r w:rsidRPr="61412B50" w:rsidR="001879E3">
        <w:rPr>
          <w:rFonts w:ascii="Times" w:eastAsia="Times" w:hAnsi="Times" w:cs="Times"/>
          <w:sz w:val="24"/>
          <w:szCs w:val="24"/>
        </w:rPr>
        <w:t xml:space="preserve">the operation and maintenance of </w:t>
      </w:r>
      <w:r w:rsidRPr="61412B50">
        <w:rPr>
          <w:rFonts w:ascii="Times" w:eastAsia="Times" w:hAnsi="Times" w:cs="Times"/>
          <w:sz w:val="24"/>
          <w:szCs w:val="24"/>
        </w:rPr>
        <w:t xml:space="preserve">the </w:t>
      </w:r>
      <w:r w:rsidRPr="61412B50" w:rsidR="00B509CB">
        <w:rPr>
          <w:rFonts w:ascii="Times" w:eastAsia="Times" w:hAnsi="Times" w:cs="Times"/>
          <w:sz w:val="24"/>
          <w:szCs w:val="24"/>
        </w:rPr>
        <w:t xml:space="preserve">statewide </w:t>
      </w:r>
      <w:r w:rsidR="003171C4">
        <w:rPr>
          <w:rFonts w:ascii="Times" w:eastAsia="Times" w:hAnsi="Times" w:cs="Times"/>
          <w:sz w:val="24"/>
          <w:szCs w:val="24"/>
        </w:rPr>
        <w:t xml:space="preserve">school </w:t>
      </w:r>
      <w:r w:rsidRPr="61412B50" w:rsidR="00B509CB">
        <w:rPr>
          <w:rFonts w:ascii="Times" w:eastAsia="Times" w:hAnsi="Times" w:cs="Times"/>
          <w:sz w:val="24"/>
          <w:szCs w:val="24"/>
        </w:rPr>
        <w:t xml:space="preserve">health </w:t>
      </w:r>
      <w:r w:rsidRPr="61412B50">
        <w:rPr>
          <w:rFonts w:ascii="Times" w:eastAsia="Times" w:hAnsi="Times" w:cs="Times"/>
          <w:sz w:val="24"/>
          <w:szCs w:val="24"/>
        </w:rPr>
        <w:t>coalition and partnerships</w:t>
      </w:r>
      <w:r w:rsidRPr="61412B50" w:rsidR="004270EC">
        <w:rPr>
          <w:rFonts w:ascii="Times" w:eastAsia="Times" w:hAnsi="Times" w:cs="Times"/>
          <w:sz w:val="24"/>
          <w:szCs w:val="24"/>
        </w:rPr>
        <w:t xml:space="preserve"> </w:t>
      </w:r>
      <w:r w:rsidR="00A14D83">
        <w:rPr>
          <w:rFonts w:ascii="Times" w:eastAsia="Times" w:hAnsi="Times" w:cs="Times"/>
          <w:sz w:val="24"/>
          <w:szCs w:val="24"/>
        </w:rPr>
        <w:t>over the past two school years</w:t>
      </w:r>
      <w:r w:rsidRPr="61412B50" w:rsidR="00B509CB">
        <w:rPr>
          <w:rFonts w:ascii="Times" w:eastAsia="Times" w:hAnsi="Times" w:cs="Times"/>
          <w:sz w:val="24"/>
          <w:szCs w:val="24"/>
        </w:rPr>
        <w:t>?</w:t>
      </w:r>
    </w:p>
    <w:p w:rsidR="00903F03" w:rsidP="61412B50" w14:paraId="4AEBD967" w14:textId="77777777">
      <w:pPr>
        <w:pStyle w:val="ListParagraph"/>
        <w:spacing w:after="240" w:line="240" w:lineRule="auto"/>
        <w:rPr>
          <w:rFonts w:ascii="Times" w:eastAsia="Times" w:hAnsi="Times" w:cs="Times"/>
          <w:sz w:val="24"/>
          <w:szCs w:val="24"/>
        </w:rPr>
      </w:pPr>
    </w:p>
    <w:p w:rsidR="00F87AD7" w:rsidRPr="008E2416" w:rsidP="61412B50" w14:paraId="0B702C06" w14:textId="73234D71">
      <w:pPr>
        <w:pStyle w:val="ListParagraph"/>
        <w:numPr>
          <w:ilvl w:val="0"/>
          <w:numId w:val="10"/>
        </w:numPr>
        <w:spacing w:after="240" w:line="240" w:lineRule="auto"/>
        <w:rPr>
          <w:rFonts w:ascii="Times" w:eastAsia="Times" w:hAnsi="Times" w:cs="Times"/>
          <w:sz w:val="24"/>
          <w:szCs w:val="24"/>
        </w:rPr>
      </w:pPr>
      <w:r w:rsidRPr="61412B50">
        <w:rPr>
          <w:rFonts w:ascii="Times" w:eastAsia="Times" w:hAnsi="Times" w:cs="Times"/>
          <w:sz w:val="24"/>
          <w:szCs w:val="24"/>
        </w:rPr>
        <w:t xml:space="preserve">What opportunities </w:t>
      </w:r>
      <w:r w:rsidRPr="61412B50" w:rsidR="00903F03">
        <w:rPr>
          <w:rFonts w:ascii="Times" w:eastAsia="Times" w:hAnsi="Times" w:cs="Times"/>
          <w:sz w:val="24"/>
          <w:szCs w:val="24"/>
        </w:rPr>
        <w:t xml:space="preserve">or factors facilitated </w:t>
      </w:r>
      <w:r w:rsidRPr="61412B50" w:rsidR="001879E3">
        <w:rPr>
          <w:rFonts w:ascii="Times" w:eastAsia="Times" w:hAnsi="Times" w:cs="Times"/>
          <w:sz w:val="24"/>
          <w:szCs w:val="24"/>
        </w:rPr>
        <w:t xml:space="preserve">the operation and maintenance of </w:t>
      </w:r>
      <w:r w:rsidRPr="61412B50" w:rsidR="00A913E6">
        <w:rPr>
          <w:rFonts w:ascii="Times" w:eastAsia="Times" w:hAnsi="Times" w:cs="Times"/>
          <w:sz w:val="24"/>
          <w:szCs w:val="24"/>
        </w:rPr>
        <w:t>the coalition and part</w:t>
      </w:r>
      <w:r w:rsidRPr="61412B50" w:rsidR="00F37E3F">
        <w:rPr>
          <w:rFonts w:ascii="Times" w:eastAsia="Times" w:hAnsi="Times" w:cs="Times"/>
          <w:sz w:val="24"/>
          <w:szCs w:val="24"/>
        </w:rPr>
        <w:t>n</w:t>
      </w:r>
      <w:r w:rsidRPr="61412B50" w:rsidR="00A913E6">
        <w:rPr>
          <w:rFonts w:ascii="Times" w:eastAsia="Times" w:hAnsi="Times" w:cs="Times"/>
          <w:sz w:val="24"/>
          <w:szCs w:val="24"/>
        </w:rPr>
        <w:t>erships</w:t>
      </w:r>
      <w:r w:rsidRPr="61412B50" w:rsidR="004270EC">
        <w:rPr>
          <w:rFonts w:ascii="Times" w:eastAsia="Times" w:hAnsi="Times" w:cs="Times"/>
          <w:sz w:val="24"/>
          <w:szCs w:val="24"/>
        </w:rPr>
        <w:t xml:space="preserve"> </w:t>
      </w:r>
      <w:r w:rsidR="00A14D83">
        <w:rPr>
          <w:rFonts w:ascii="Times" w:eastAsia="Times" w:hAnsi="Times" w:cs="Times"/>
          <w:sz w:val="24"/>
          <w:szCs w:val="24"/>
        </w:rPr>
        <w:t>over the past two school years</w:t>
      </w:r>
      <w:r w:rsidRPr="61412B50" w:rsidR="00A913E6">
        <w:rPr>
          <w:rFonts w:ascii="Times" w:eastAsia="Times" w:hAnsi="Times" w:cs="Times"/>
          <w:sz w:val="24"/>
          <w:szCs w:val="24"/>
        </w:rPr>
        <w:t xml:space="preserve">? </w:t>
      </w:r>
    </w:p>
    <w:p w:rsidR="00146864" w14:paraId="6D90BCB9" w14:textId="1AC17453">
      <w:pPr>
        <w:rPr>
          <w:rFonts w:ascii="Times" w:eastAsia="Times" w:hAnsi="Times" w:cs="Times"/>
          <w:sz w:val="24"/>
          <w:szCs w:val="24"/>
        </w:rPr>
      </w:pPr>
      <w:r>
        <w:rPr>
          <w:rFonts w:ascii="Times" w:eastAsia="Times" w:hAnsi="Times" w:cs="Times"/>
          <w:sz w:val="24"/>
          <w:szCs w:val="24"/>
        </w:rPr>
        <w:br w:type="page"/>
      </w:r>
    </w:p>
    <w:p w:rsidR="00A04FAB" w:rsidRPr="003F4DD9" w:rsidP="61412B50" w14:paraId="5AE695C1" w14:textId="3CC0F905">
      <w:pPr>
        <w:spacing w:after="240" w:line="240" w:lineRule="auto"/>
        <w:rPr>
          <w:rFonts w:ascii="Times" w:eastAsia="Times" w:hAnsi="Times" w:cs="Times"/>
          <w:b/>
          <w:bCs/>
          <w:sz w:val="24"/>
          <w:szCs w:val="24"/>
        </w:rPr>
      </w:pPr>
      <w:r w:rsidRPr="61412B50">
        <w:rPr>
          <w:rFonts w:ascii="Times" w:eastAsia="Times" w:hAnsi="Times" w:cs="Times"/>
          <w:b/>
          <w:bCs/>
          <w:sz w:val="24"/>
          <w:szCs w:val="24"/>
        </w:rPr>
        <w:t>School Health Councils and Teams</w:t>
      </w:r>
      <w:r w:rsidRPr="61412B50" w:rsidR="00EB684F">
        <w:rPr>
          <w:rFonts w:ascii="Times" w:eastAsia="Times" w:hAnsi="Times" w:cs="Times"/>
          <w:b/>
          <w:bCs/>
          <w:sz w:val="24"/>
          <w:szCs w:val="24"/>
        </w:rPr>
        <w:t xml:space="preserve"> (</w:t>
      </w:r>
      <w:r w:rsidR="00397DFD">
        <w:rPr>
          <w:rFonts w:ascii="Times" w:eastAsia="Times" w:hAnsi="Times" w:cs="Times"/>
          <w:b/>
          <w:bCs/>
          <w:sz w:val="24"/>
          <w:szCs w:val="24"/>
        </w:rPr>
        <w:t>8</w:t>
      </w:r>
      <w:r w:rsidRPr="61412B50" w:rsidR="00EB684F">
        <w:rPr>
          <w:rFonts w:ascii="Times" w:eastAsia="Times" w:hAnsi="Times" w:cs="Times"/>
          <w:b/>
          <w:bCs/>
          <w:sz w:val="24"/>
          <w:szCs w:val="24"/>
        </w:rPr>
        <w:t xml:space="preserve"> min)</w:t>
      </w:r>
    </w:p>
    <w:p w:rsidR="00770AF1" w:rsidP="61412B50" w14:paraId="522B8D94" w14:textId="521E1061">
      <w:pPr>
        <w:pStyle w:val="ListParagraph"/>
        <w:numPr>
          <w:ilvl w:val="0"/>
          <w:numId w:val="10"/>
        </w:numPr>
        <w:spacing w:after="240" w:line="240" w:lineRule="auto"/>
        <w:rPr>
          <w:rFonts w:ascii="Times" w:eastAsia="Times" w:hAnsi="Times" w:cs="Times"/>
          <w:sz w:val="24"/>
          <w:szCs w:val="24"/>
        </w:rPr>
      </w:pPr>
      <w:r w:rsidRPr="61412B50">
        <w:rPr>
          <w:rFonts w:ascii="Times" w:eastAsia="Times" w:hAnsi="Times" w:cs="Times"/>
          <w:sz w:val="24"/>
          <w:szCs w:val="24"/>
        </w:rPr>
        <w:t>How</w:t>
      </w:r>
      <w:r w:rsidRPr="61412B50" w:rsidR="00E21595">
        <w:rPr>
          <w:rFonts w:ascii="Times" w:eastAsia="Times" w:hAnsi="Times" w:cs="Times"/>
          <w:sz w:val="24"/>
          <w:szCs w:val="24"/>
        </w:rPr>
        <w:t xml:space="preserve"> </w:t>
      </w:r>
      <w:r w:rsidRPr="61412B50" w:rsidR="00B40632">
        <w:rPr>
          <w:rFonts w:ascii="Times" w:eastAsia="Times" w:hAnsi="Times" w:cs="Times"/>
          <w:sz w:val="24"/>
          <w:szCs w:val="24"/>
        </w:rPr>
        <w:t xml:space="preserve">has </w:t>
      </w:r>
      <w:r w:rsidRPr="61412B50" w:rsidR="00E21595">
        <w:rPr>
          <w:rFonts w:ascii="Times" w:eastAsia="Times" w:hAnsi="Times" w:cs="Times"/>
          <w:sz w:val="24"/>
          <w:szCs w:val="24"/>
        </w:rPr>
        <w:t xml:space="preserve">your </w:t>
      </w:r>
      <w:r w:rsidRPr="61412B50" w:rsidR="00F27808">
        <w:rPr>
          <w:rFonts w:ascii="Times" w:eastAsia="Times" w:hAnsi="Times" w:cs="Times"/>
          <w:sz w:val="24"/>
          <w:szCs w:val="24"/>
        </w:rPr>
        <w:t>organization</w:t>
      </w:r>
      <w:r w:rsidRPr="61412B50">
        <w:rPr>
          <w:rFonts w:ascii="Times" w:eastAsia="Times" w:hAnsi="Times" w:cs="Times"/>
          <w:sz w:val="24"/>
          <w:szCs w:val="24"/>
        </w:rPr>
        <w:t xml:space="preserve"> </w:t>
      </w:r>
      <w:r w:rsidRPr="61412B50" w:rsidR="00601267">
        <w:rPr>
          <w:rFonts w:ascii="Times" w:eastAsia="Times" w:hAnsi="Times" w:cs="Times"/>
          <w:sz w:val="24"/>
          <w:szCs w:val="24"/>
        </w:rPr>
        <w:t xml:space="preserve">supported </w:t>
      </w:r>
      <w:r w:rsidRPr="61412B50" w:rsidR="006C63ED">
        <w:rPr>
          <w:rFonts w:ascii="Times" w:eastAsia="Times" w:hAnsi="Times" w:cs="Times"/>
          <w:sz w:val="24"/>
          <w:szCs w:val="24"/>
        </w:rPr>
        <w:t xml:space="preserve">new and existing </w:t>
      </w:r>
      <w:r w:rsidRPr="61412B50" w:rsidR="00106C67">
        <w:rPr>
          <w:rFonts w:ascii="Times" w:eastAsia="Times" w:hAnsi="Times" w:cs="Times"/>
          <w:sz w:val="24"/>
          <w:szCs w:val="24"/>
        </w:rPr>
        <w:t>school health councils</w:t>
      </w:r>
      <w:r w:rsidRPr="61412B50" w:rsidR="00A00BE5">
        <w:rPr>
          <w:rFonts w:ascii="Times" w:eastAsia="Times" w:hAnsi="Times" w:cs="Times"/>
          <w:sz w:val="24"/>
          <w:szCs w:val="24"/>
        </w:rPr>
        <w:t xml:space="preserve"> </w:t>
      </w:r>
      <w:r w:rsidRPr="61412B50" w:rsidR="006C63ED">
        <w:rPr>
          <w:rFonts w:ascii="Times" w:eastAsia="Times" w:hAnsi="Times" w:cs="Times"/>
          <w:sz w:val="24"/>
          <w:szCs w:val="24"/>
        </w:rPr>
        <w:t xml:space="preserve">and </w:t>
      </w:r>
      <w:r w:rsidRPr="61412B50" w:rsidR="00A00BE5">
        <w:rPr>
          <w:rFonts w:ascii="Times" w:eastAsia="Times" w:hAnsi="Times" w:cs="Times"/>
          <w:sz w:val="24"/>
          <w:szCs w:val="24"/>
        </w:rPr>
        <w:t>teams</w:t>
      </w:r>
      <w:r w:rsidRPr="61412B50" w:rsidR="00106C67">
        <w:rPr>
          <w:rFonts w:ascii="Times" w:eastAsia="Times" w:hAnsi="Times" w:cs="Times"/>
          <w:sz w:val="24"/>
          <w:szCs w:val="24"/>
        </w:rPr>
        <w:t xml:space="preserve"> </w:t>
      </w:r>
      <w:r w:rsidRPr="61412B50" w:rsidR="006C63ED">
        <w:rPr>
          <w:rFonts w:ascii="Times" w:eastAsia="Times" w:hAnsi="Times" w:cs="Times"/>
          <w:sz w:val="24"/>
          <w:szCs w:val="24"/>
        </w:rPr>
        <w:t>at the district and school level</w:t>
      </w:r>
      <w:r w:rsidR="00970368">
        <w:rPr>
          <w:rFonts w:ascii="Times" w:eastAsia="Times" w:hAnsi="Times" w:cs="Times"/>
          <w:sz w:val="24"/>
          <w:szCs w:val="24"/>
        </w:rPr>
        <w:t xml:space="preserve"> over the past two years</w:t>
      </w:r>
      <w:r w:rsidRPr="61412B50" w:rsidR="00A00BE5">
        <w:rPr>
          <w:rFonts w:ascii="Times" w:eastAsia="Times" w:hAnsi="Times" w:cs="Times"/>
          <w:sz w:val="24"/>
          <w:szCs w:val="24"/>
        </w:rPr>
        <w:t xml:space="preserve">? </w:t>
      </w:r>
    </w:p>
    <w:p w:rsidR="009D7DCD" w:rsidP="61412B50" w14:paraId="0E2C4EBB" w14:textId="666731BA">
      <w:pPr>
        <w:pStyle w:val="ListParagraph"/>
        <w:numPr>
          <w:ilvl w:val="1"/>
          <w:numId w:val="10"/>
        </w:numPr>
        <w:spacing w:after="240" w:line="240" w:lineRule="auto"/>
        <w:rPr>
          <w:rFonts w:ascii="Times" w:eastAsia="Times" w:hAnsi="Times" w:cs="Times"/>
          <w:sz w:val="24"/>
          <w:szCs w:val="24"/>
        </w:rPr>
      </w:pPr>
      <w:r>
        <w:rPr>
          <w:rFonts w:ascii="Times" w:eastAsia="Times" w:hAnsi="Times" w:cs="Times"/>
          <w:sz w:val="24"/>
          <w:szCs w:val="24"/>
        </w:rPr>
        <w:t xml:space="preserve">Probe: </w:t>
      </w:r>
      <w:r w:rsidRPr="61412B50" w:rsidR="006C63ED">
        <w:rPr>
          <w:rFonts w:ascii="Times" w:eastAsia="Times" w:hAnsi="Times" w:cs="Times"/>
          <w:sz w:val="24"/>
          <w:szCs w:val="24"/>
        </w:rPr>
        <w:t xml:space="preserve">What strategies </w:t>
      </w:r>
      <w:r w:rsidR="00E64AAB">
        <w:rPr>
          <w:rFonts w:ascii="Times" w:eastAsia="Times" w:hAnsi="Times" w:cs="Times"/>
          <w:sz w:val="24"/>
          <w:szCs w:val="24"/>
        </w:rPr>
        <w:t>were</w:t>
      </w:r>
      <w:r w:rsidRPr="61412B50" w:rsidR="006C63ED">
        <w:rPr>
          <w:rFonts w:ascii="Times" w:eastAsia="Times" w:hAnsi="Times" w:cs="Times"/>
          <w:sz w:val="24"/>
          <w:szCs w:val="24"/>
        </w:rPr>
        <w:t xml:space="preserve"> use</w:t>
      </w:r>
      <w:r w:rsidR="00E64AAB">
        <w:rPr>
          <w:rFonts w:ascii="Times" w:eastAsia="Times" w:hAnsi="Times" w:cs="Times"/>
          <w:sz w:val="24"/>
          <w:szCs w:val="24"/>
        </w:rPr>
        <w:t>d</w:t>
      </w:r>
      <w:r w:rsidRPr="61412B50" w:rsidR="006C63ED">
        <w:rPr>
          <w:rFonts w:ascii="Times" w:eastAsia="Times" w:hAnsi="Times" w:cs="Times"/>
          <w:sz w:val="24"/>
          <w:szCs w:val="24"/>
        </w:rPr>
        <w:t xml:space="preserve"> to </w:t>
      </w:r>
      <w:r w:rsidR="00E64AAB">
        <w:rPr>
          <w:rFonts w:ascii="Times" w:eastAsia="Times" w:hAnsi="Times" w:cs="Times"/>
          <w:sz w:val="24"/>
          <w:szCs w:val="24"/>
        </w:rPr>
        <w:t xml:space="preserve">help </w:t>
      </w:r>
      <w:r w:rsidRPr="61412B50">
        <w:rPr>
          <w:rFonts w:ascii="Times" w:eastAsia="Times" w:hAnsi="Times" w:cs="Times"/>
          <w:sz w:val="24"/>
          <w:szCs w:val="24"/>
        </w:rPr>
        <w:t xml:space="preserve">establish and/or support teams? </w:t>
      </w:r>
    </w:p>
    <w:p w:rsidR="008672FF" w:rsidP="61412B50" w14:paraId="505A650E" w14:textId="77777777">
      <w:pPr>
        <w:pStyle w:val="ListParagraph"/>
        <w:spacing w:after="240" w:line="240" w:lineRule="auto"/>
        <w:ind w:left="1440"/>
        <w:rPr>
          <w:rFonts w:ascii="Times" w:eastAsia="Times" w:hAnsi="Times" w:cs="Times"/>
          <w:sz w:val="24"/>
          <w:szCs w:val="24"/>
        </w:rPr>
      </w:pPr>
    </w:p>
    <w:p w:rsidR="009D7DCD" w:rsidP="61412B50" w14:paraId="0172123D" w14:textId="28D03A35">
      <w:pPr>
        <w:pStyle w:val="ListParagraph"/>
        <w:numPr>
          <w:ilvl w:val="0"/>
          <w:numId w:val="10"/>
        </w:numPr>
        <w:spacing w:after="240" w:line="240" w:lineRule="auto"/>
        <w:rPr>
          <w:rFonts w:ascii="Times" w:eastAsia="Times" w:hAnsi="Times" w:cs="Times"/>
          <w:sz w:val="24"/>
          <w:szCs w:val="24"/>
        </w:rPr>
      </w:pPr>
      <w:r w:rsidRPr="61412B50">
        <w:rPr>
          <w:rFonts w:ascii="Times" w:eastAsia="Times" w:hAnsi="Times" w:cs="Times"/>
          <w:sz w:val="24"/>
          <w:szCs w:val="24"/>
        </w:rPr>
        <w:t xml:space="preserve">What changes and/or achievements </w:t>
      </w:r>
      <w:r w:rsidR="001712B0">
        <w:rPr>
          <w:rFonts w:ascii="Times" w:eastAsia="Times" w:hAnsi="Times" w:cs="Times"/>
          <w:sz w:val="24"/>
          <w:szCs w:val="24"/>
        </w:rPr>
        <w:t>did you</w:t>
      </w:r>
      <w:r w:rsidRPr="61412B50" w:rsidR="00E0682F">
        <w:rPr>
          <w:rFonts w:ascii="Times" w:eastAsia="Times" w:hAnsi="Times" w:cs="Times"/>
          <w:sz w:val="24"/>
          <w:szCs w:val="24"/>
        </w:rPr>
        <w:t xml:space="preserve"> </w:t>
      </w:r>
      <w:r w:rsidRPr="61412B50">
        <w:rPr>
          <w:rFonts w:ascii="Times" w:eastAsia="Times" w:hAnsi="Times" w:cs="Times"/>
          <w:sz w:val="24"/>
          <w:szCs w:val="24"/>
        </w:rPr>
        <w:t xml:space="preserve">observe </w:t>
      </w:r>
      <w:r w:rsidRPr="61412B50" w:rsidR="00FF15CF">
        <w:rPr>
          <w:rFonts w:ascii="Times" w:eastAsia="Times" w:hAnsi="Times" w:cs="Times"/>
          <w:sz w:val="24"/>
          <w:szCs w:val="24"/>
        </w:rPr>
        <w:t xml:space="preserve">among school health councils and teams </w:t>
      </w:r>
      <w:r w:rsidRPr="61412B50" w:rsidR="006A6C2D">
        <w:rPr>
          <w:rFonts w:ascii="Times" w:eastAsia="Times" w:hAnsi="Times" w:cs="Times"/>
          <w:sz w:val="24"/>
          <w:szCs w:val="24"/>
        </w:rPr>
        <w:t>in your state</w:t>
      </w:r>
      <w:r w:rsidR="00970368">
        <w:rPr>
          <w:rFonts w:ascii="Times" w:eastAsia="Times" w:hAnsi="Times" w:cs="Times"/>
          <w:sz w:val="24"/>
          <w:szCs w:val="24"/>
        </w:rPr>
        <w:t xml:space="preserve"> over the past two years</w:t>
      </w:r>
      <w:r w:rsidRPr="61412B50" w:rsidR="00FF15CF">
        <w:rPr>
          <w:rFonts w:ascii="Times" w:eastAsia="Times" w:hAnsi="Times" w:cs="Times"/>
          <w:sz w:val="24"/>
          <w:szCs w:val="24"/>
        </w:rPr>
        <w:t xml:space="preserve">? </w:t>
      </w:r>
    </w:p>
    <w:p w:rsidR="00C94476" w:rsidP="61412B50" w14:paraId="287BA5F4" w14:textId="5D854C0E">
      <w:pPr>
        <w:pStyle w:val="ListParagraph"/>
        <w:numPr>
          <w:ilvl w:val="1"/>
          <w:numId w:val="10"/>
        </w:numPr>
        <w:spacing w:after="240" w:line="240" w:lineRule="auto"/>
        <w:rPr>
          <w:rFonts w:ascii="Times" w:eastAsia="Times" w:hAnsi="Times" w:cs="Times"/>
          <w:sz w:val="24"/>
          <w:szCs w:val="24"/>
        </w:rPr>
      </w:pPr>
      <w:r w:rsidRPr="61412B50">
        <w:rPr>
          <w:rFonts w:ascii="Times" w:eastAsia="Times" w:hAnsi="Times" w:cs="Times"/>
          <w:sz w:val="24"/>
          <w:szCs w:val="24"/>
        </w:rPr>
        <w:t>Probe</w:t>
      </w:r>
      <w:r w:rsidR="00615F57">
        <w:rPr>
          <w:rFonts w:ascii="Times" w:eastAsia="Times" w:hAnsi="Times" w:cs="Times"/>
          <w:sz w:val="24"/>
          <w:szCs w:val="24"/>
        </w:rPr>
        <w:t>s</w:t>
      </w:r>
      <w:r w:rsidRPr="61412B50">
        <w:rPr>
          <w:rFonts w:ascii="Times" w:eastAsia="Times" w:hAnsi="Times" w:cs="Times"/>
          <w:sz w:val="24"/>
          <w:szCs w:val="24"/>
        </w:rPr>
        <w:t xml:space="preserve">: </w:t>
      </w:r>
      <w:r w:rsidR="00E37484">
        <w:rPr>
          <w:rFonts w:ascii="Times" w:eastAsia="Times" w:hAnsi="Times" w:cs="Times"/>
          <w:sz w:val="24"/>
          <w:szCs w:val="24"/>
        </w:rPr>
        <w:t>number and management</w:t>
      </w:r>
      <w:r w:rsidR="00225123">
        <w:rPr>
          <w:rFonts w:ascii="Times" w:eastAsia="Times" w:hAnsi="Times" w:cs="Times"/>
          <w:sz w:val="24"/>
          <w:szCs w:val="24"/>
        </w:rPr>
        <w:t xml:space="preserve"> of teams</w:t>
      </w:r>
      <w:r w:rsidR="00E37484">
        <w:rPr>
          <w:rFonts w:ascii="Times" w:eastAsia="Times" w:hAnsi="Times" w:cs="Times"/>
          <w:sz w:val="24"/>
          <w:szCs w:val="24"/>
        </w:rPr>
        <w:t xml:space="preserve">, </w:t>
      </w:r>
      <w:r w:rsidR="00225123">
        <w:rPr>
          <w:rFonts w:ascii="Times" w:eastAsia="Times" w:hAnsi="Times" w:cs="Times"/>
          <w:sz w:val="24"/>
          <w:szCs w:val="24"/>
        </w:rPr>
        <w:t xml:space="preserve">membership, </w:t>
      </w:r>
      <w:r w:rsidR="00E37484">
        <w:rPr>
          <w:rFonts w:ascii="Times" w:eastAsia="Times" w:hAnsi="Times" w:cs="Times"/>
          <w:sz w:val="24"/>
          <w:szCs w:val="24"/>
        </w:rPr>
        <w:t>engagement, accomplishments</w:t>
      </w:r>
      <w:r w:rsidR="00044E1F">
        <w:rPr>
          <w:rFonts w:ascii="Times" w:eastAsia="Times" w:hAnsi="Times" w:cs="Times"/>
          <w:sz w:val="24"/>
          <w:szCs w:val="24"/>
        </w:rPr>
        <w:t>.</w:t>
      </w:r>
    </w:p>
    <w:p w:rsidR="00FF15CF" w:rsidP="61412B50" w14:paraId="685DEB46" w14:textId="77777777">
      <w:pPr>
        <w:pStyle w:val="ListParagraph"/>
        <w:spacing w:after="240" w:line="240" w:lineRule="auto"/>
        <w:rPr>
          <w:rFonts w:ascii="Times" w:eastAsia="Times" w:hAnsi="Times" w:cs="Times"/>
          <w:sz w:val="24"/>
          <w:szCs w:val="24"/>
        </w:rPr>
      </w:pPr>
    </w:p>
    <w:p w:rsidR="00D97569" w:rsidP="61412B50" w14:paraId="2C2F00CE" w14:textId="5DC38F5F">
      <w:pPr>
        <w:pStyle w:val="ListParagraph"/>
        <w:numPr>
          <w:ilvl w:val="0"/>
          <w:numId w:val="10"/>
        </w:numPr>
        <w:spacing w:after="240" w:line="240" w:lineRule="auto"/>
        <w:rPr>
          <w:rFonts w:ascii="Times" w:eastAsia="Times" w:hAnsi="Times" w:cs="Times"/>
          <w:sz w:val="24"/>
          <w:szCs w:val="24"/>
        </w:rPr>
      </w:pPr>
      <w:r w:rsidRPr="61412B50">
        <w:rPr>
          <w:rFonts w:ascii="Times" w:eastAsia="Times" w:hAnsi="Times" w:cs="Times"/>
          <w:sz w:val="24"/>
          <w:szCs w:val="24"/>
        </w:rPr>
        <w:t xml:space="preserve">What </w:t>
      </w:r>
      <w:r w:rsidRPr="61412B50" w:rsidR="00BF4DEA">
        <w:rPr>
          <w:rFonts w:ascii="Times" w:eastAsia="Times" w:hAnsi="Times" w:cs="Times"/>
          <w:sz w:val="24"/>
          <w:szCs w:val="24"/>
        </w:rPr>
        <w:t>we</w:t>
      </w:r>
      <w:r w:rsidRPr="61412B50" w:rsidR="007E5F2B">
        <w:rPr>
          <w:rFonts w:ascii="Times" w:eastAsia="Times" w:hAnsi="Times" w:cs="Times"/>
          <w:sz w:val="24"/>
          <w:szCs w:val="24"/>
        </w:rPr>
        <w:t xml:space="preserve">re the </w:t>
      </w:r>
      <w:r w:rsidRPr="61412B50">
        <w:rPr>
          <w:rFonts w:ascii="Times" w:eastAsia="Times" w:hAnsi="Times" w:cs="Times"/>
          <w:sz w:val="24"/>
          <w:szCs w:val="24"/>
        </w:rPr>
        <w:t xml:space="preserve">barriers and/or challenges </w:t>
      </w:r>
      <w:r w:rsidRPr="61412B50" w:rsidR="007E5F2B">
        <w:rPr>
          <w:rFonts w:ascii="Times" w:eastAsia="Times" w:hAnsi="Times" w:cs="Times"/>
          <w:sz w:val="24"/>
          <w:szCs w:val="24"/>
        </w:rPr>
        <w:t>to establishing and maintaining school</w:t>
      </w:r>
      <w:r w:rsidRPr="61412B50" w:rsidR="004270EC">
        <w:rPr>
          <w:rFonts w:ascii="Times" w:eastAsia="Times" w:hAnsi="Times" w:cs="Times"/>
          <w:sz w:val="24"/>
          <w:szCs w:val="24"/>
        </w:rPr>
        <w:t xml:space="preserve"> health councils and teams</w:t>
      </w:r>
      <w:r w:rsidRPr="61412B50" w:rsidR="00BF4DEA">
        <w:rPr>
          <w:rFonts w:ascii="Times" w:eastAsia="Times" w:hAnsi="Times" w:cs="Times"/>
          <w:sz w:val="24"/>
          <w:szCs w:val="24"/>
        </w:rPr>
        <w:t xml:space="preserve">? </w:t>
      </w:r>
    </w:p>
    <w:p w:rsidR="00BF4DEA" w:rsidP="61412B50" w14:paraId="41262E02" w14:textId="77777777">
      <w:pPr>
        <w:pStyle w:val="ListParagraph"/>
        <w:spacing w:after="240" w:line="240" w:lineRule="auto"/>
        <w:rPr>
          <w:rFonts w:ascii="Times" w:eastAsia="Times" w:hAnsi="Times" w:cs="Times"/>
          <w:sz w:val="24"/>
          <w:szCs w:val="24"/>
        </w:rPr>
      </w:pPr>
    </w:p>
    <w:p w:rsidR="00BF4DEA" w:rsidP="61412B50" w14:paraId="66EBE373" w14:textId="2E5E394D">
      <w:pPr>
        <w:pStyle w:val="ListParagraph"/>
        <w:numPr>
          <w:ilvl w:val="0"/>
          <w:numId w:val="10"/>
        </w:numPr>
        <w:spacing w:after="240" w:line="240" w:lineRule="auto"/>
        <w:rPr>
          <w:rFonts w:ascii="Times" w:eastAsia="Times" w:hAnsi="Times" w:cs="Times"/>
          <w:sz w:val="24"/>
          <w:szCs w:val="24"/>
        </w:rPr>
      </w:pPr>
      <w:r w:rsidRPr="61412B50">
        <w:rPr>
          <w:rFonts w:ascii="Times" w:eastAsia="Times" w:hAnsi="Times" w:cs="Times"/>
          <w:sz w:val="24"/>
          <w:szCs w:val="24"/>
        </w:rPr>
        <w:t>What opp</w:t>
      </w:r>
      <w:r w:rsidRPr="61412B50" w:rsidR="000207C5">
        <w:rPr>
          <w:rFonts w:ascii="Times" w:eastAsia="Times" w:hAnsi="Times" w:cs="Times"/>
          <w:sz w:val="24"/>
          <w:szCs w:val="24"/>
        </w:rPr>
        <w:t xml:space="preserve">ortunities or factors facilitated </w:t>
      </w:r>
      <w:r w:rsidRPr="61412B50" w:rsidR="00C40D50">
        <w:rPr>
          <w:rFonts w:ascii="Times" w:eastAsia="Times" w:hAnsi="Times" w:cs="Times"/>
          <w:sz w:val="24"/>
          <w:szCs w:val="24"/>
        </w:rPr>
        <w:t>the establishment</w:t>
      </w:r>
      <w:r w:rsidRPr="61412B50" w:rsidR="00C10F93">
        <w:rPr>
          <w:rFonts w:ascii="Times" w:eastAsia="Times" w:hAnsi="Times" w:cs="Times"/>
          <w:sz w:val="24"/>
          <w:szCs w:val="24"/>
        </w:rPr>
        <w:t xml:space="preserve"> and maintenance of school health councils and teams? </w:t>
      </w:r>
    </w:p>
    <w:p w:rsidR="005210D1" w:rsidP="61412B50" w14:paraId="64A50841" w14:textId="77777777">
      <w:pPr>
        <w:pStyle w:val="ListParagraph"/>
        <w:spacing w:line="240" w:lineRule="auto"/>
        <w:rPr>
          <w:rFonts w:ascii="Times" w:eastAsia="Times" w:hAnsi="Times" w:cs="Times"/>
          <w:sz w:val="24"/>
          <w:szCs w:val="24"/>
        </w:rPr>
      </w:pPr>
    </w:p>
    <w:p w:rsidR="00C260C4" w:rsidP="61412B50" w14:paraId="5740BC17" w14:textId="0F626567">
      <w:pPr>
        <w:spacing w:after="240" w:line="240" w:lineRule="auto"/>
        <w:rPr>
          <w:rFonts w:ascii="Times" w:eastAsia="Times" w:hAnsi="Times" w:cs="Times"/>
          <w:b/>
          <w:bCs/>
          <w:sz w:val="24"/>
          <w:szCs w:val="24"/>
        </w:rPr>
      </w:pPr>
      <w:r>
        <w:rPr>
          <w:rFonts w:ascii="Times" w:eastAsia="Times" w:hAnsi="Times" w:cs="Times"/>
          <w:b/>
          <w:bCs/>
          <w:sz w:val="24"/>
          <w:szCs w:val="24"/>
        </w:rPr>
        <w:t xml:space="preserve">Statewide </w:t>
      </w:r>
      <w:r w:rsidRPr="61412B50" w:rsidR="00934F51">
        <w:rPr>
          <w:rFonts w:ascii="Times" w:eastAsia="Times" w:hAnsi="Times" w:cs="Times"/>
          <w:b/>
          <w:bCs/>
          <w:sz w:val="24"/>
          <w:szCs w:val="24"/>
        </w:rPr>
        <w:t xml:space="preserve">Professional Development </w:t>
      </w:r>
      <w:r w:rsidRPr="61412B50" w:rsidR="00F958D9">
        <w:rPr>
          <w:rFonts w:ascii="Times" w:eastAsia="Times" w:hAnsi="Times" w:cs="Times"/>
          <w:b/>
          <w:bCs/>
          <w:sz w:val="24"/>
          <w:szCs w:val="24"/>
        </w:rPr>
        <w:t xml:space="preserve">and </w:t>
      </w:r>
      <w:r w:rsidRPr="61412B50" w:rsidR="00437719">
        <w:rPr>
          <w:rFonts w:ascii="Times" w:eastAsia="Times" w:hAnsi="Times" w:cs="Times"/>
          <w:b/>
          <w:bCs/>
          <w:sz w:val="24"/>
          <w:szCs w:val="24"/>
        </w:rPr>
        <w:t>Technical Assistance</w:t>
      </w:r>
      <w:r w:rsidRPr="61412B50" w:rsidR="001E59C0">
        <w:rPr>
          <w:rFonts w:ascii="Times" w:eastAsia="Times" w:hAnsi="Times" w:cs="Times"/>
          <w:b/>
          <w:bCs/>
          <w:sz w:val="24"/>
          <w:szCs w:val="24"/>
        </w:rPr>
        <w:t xml:space="preserve"> (</w:t>
      </w:r>
      <w:r w:rsidR="00397DFD">
        <w:rPr>
          <w:rFonts w:ascii="Times" w:eastAsia="Times" w:hAnsi="Times" w:cs="Times"/>
          <w:b/>
          <w:bCs/>
          <w:sz w:val="24"/>
          <w:szCs w:val="24"/>
        </w:rPr>
        <w:t>8</w:t>
      </w:r>
      <w:r w:rsidRPr="61412B50" w:rsidR="001E59C0">
        <w:rPr>
          <w:rFonts w:ascii="Times" w:eastAsia="Times" w:hAnsi="Times" w:cs="Times"/>
          <w:b/>
          <w:bCs/>
          <w:sz w:val="24"/>
          <w:szCs w:val="24"/>
        </w:rPr>
        <w:t xml:space="preserve"> min)</w:t>
      </w:r>
    </w:p>
    <w:p w:rsidR="00580ABF" w:rsidRPr="00E64AAB" w:rsidP="00E64AAB" w14:paraId="515C2FE1" w14:textId="0C2E78A0">
      <w:pPr>
        <w:pStyle w:val="ListParagraph"/>
        <w:numPr>
          <w:ilvl w:val="0"/>
          <w:numId w:val="10"/>
        </w:numPr>
        <w:spacing w:after="240" w:line="240" w:lineRule="auto"/>
        <w:rPr>
          <w:rFonts w:ascii="Times" w:eastAsia="Times" w:hAnsi="Times" w:cs="Times"/>
          <w:sz w:val="24"/>
          <w:szCs w:val="24"/>
        </w:rPr>
      </w:pPr>
      <w:r w:rsidRPr="00E64AAB">
        <w:rPr>
          <w:rFonts w:ascii="Times" w:eastAsia="Times" w:hAnsi="Times" w:cs="Times"/>
          <w:sz w:val="24"/>
          <w:szCs w:val="24"/>
        </w:rPr>
        <w:t xml:space="preserve">How </w:t>
      </w:r>
      <w:r w:rsidR="00D25D35">
        <w:rPr>
          <w:rFonts w:ascii="Times" w:eastAsia="Times" w:hAnsi="Times" w:cs="Times"/>
          <w:sz w:val="24"/>
          <w:szCs w:val="24"/>
        </w:rPr>
        <w:t>has your</w:t>
      </w:r>
      <w:r w:rsidR="00582CB1">
        <w:rPr>
          <w:rFonts w:ascii="Times" w:eastAsia="Times" w:hAnsi="Times" w:cs="Times"/>
          <w:sz w:val="24"/>
          <w:szCs w:val="24"/>
        </w:rPr>
        <w:t xml:space="preserve"> organization </w:t>
      </w:r>
      <w:r w:rsidR="00D25D35">
        <w:rPr>
          <w:rFonts w:ascii="Times" w:eastAsia="Times" w:hAnsi="Times" w:cs="Times"/>
          <w:sz w:val="24"/>
          <w:szCs w:val="24"/>
        </w:rPr>
        <w:t xml:space="preserve">been </w:t>
      </w:r>
      <w:r w:rsidRPr="00E64AAB">
        <w:rPr>
          <w:rFonts w:ascii="Times" w:eastAsia="Times" w:hAnsi="Times" w:cs="Times"/>
          <w:sz w:val="24"/>
          <w:szCs w:val="24"/>
        </w:rPr>
        <w:t>identif</w:t>
      </w:r>
      <w:r w:rsidR="00582CB1">
        <w:rPr>
          <w:rFonts w:ascii="Times" w:eastAsia="Times" w:hAnsi="Times" w:cs="Times"/>
          <w:sz w:val="24"/>
          <w:szCs w:val="24"/>
        </w:rPr>
        <w:t>y</w:t>
      </w:r>
      <w:r w:rsidR="00D25D35">
        <w:rPr>
          <w:rFonts w:ascii="Times" w:eastAsia="Times" w:hAnsi="Times" w:cs="Times"/>
          <w:sz w:val="24"/>
          <w:szCs w:val="24"/>
        </w:rPr>
        <w:t>ing</w:t>
      </w:r>
      <w:r w:rsidR="00C370E7">
        <w:rPr>
          <w:rFonts w:ascii="Times" w:eastAsia="Times" w:hAnsi="Times" w:cs="Times"/>
          <w:sz w:val="24"/>
          <w:szCs w:val="24"/>
        </w:rPr>
        <w:t xml:space="preserve"> the</w:t>
      </w:r>
      <w:r w:rsidRPr="0062760D">
        <w:rPr>
          <w:rFonts w:ascii="Times" w:eastAsia="Times" w:hAnsi="Times" w:cs="Times"/>
          <w:sz w:val="24"/>
          <w:szCs w:val="24"/>
        </w:rPr>
        <w:t xml:space="preserve"> needs for PD and TA among districts and schools?</w:t>
      </w:r>
    </w:p>
    <w:p w:rsidR="00553A4E" w:rsidP="00023A97" w14:paraId="257FD746" w14:textId="248732D2">
      <w:pPr>
        <w:pStyle w:val="ListParagraph"/>
        <w:numPr>
          <w:ilvl w:val="1"/>
          <w:numId w:val="10"/>
        </w:numPr>
        <w:spacing w:after="240" w:line="240" w:lineRule="auto"/>
        <w:contextualSpacing w:val="0"/>
        <w:rPr>
          <w:rFonts w:ascii="Times" w:eastAsia="Times" w:hAnsi="Times" w:cs="Times"/>
          <w:sz w:val="24"/>
          <w:szCs w:val="24"/>
        </w:rPr>
      </w:pPr>
      <w:r>
        <w:rPr>
          <w:rFonts w:ascii="Times" w:eastAsia="Times" w:hAnsi="Times" w:cs="Times"/>
          <w:sz w:val="24"/>
          <w:szCs w:val="24"/>
        </w:rPr>
        <w:t>[</w:t>
      </w:r>
      <w:r w:rsidRPr="0062760D">
        <w:rPr>
          <w:rFonts w:ascii="Times" w:eastAsia="Times" w:hAnsi="Times" w:cs="Times"/>
          <w:i/>
          <w:iCs/>
          <w:sz w:val="24"/>
          <w:szCs w:val="24"/>
        </w:rPr>
        <w:t>If time allows</w:t>
      </w:r>
      <w:r>
        <w:rPr>
          <w:rFonts w:ascii="Times" w:eastAsia="Times" w:hAnsi="Times" w:cs="Times"/>
          <w:sz w:val="24"/>
          <w:szCs w:val="24"/>
        </w:rPr>
        <w:t xml:space="preserve">]: </w:t>
      </w:r>
      <w:r w:rsidRPr="61412B50">
        <w:rPr>
          <w:rFonts w:ascii="Times" w:eastAsia="Times" w:hAnsi="Times" w:cs="Times"/>
          <w:sz w:val="24"/>
          <w:szCs w:val="24"/>
        </w:rPr>
        <w:t xml:space="preserve">What </w:t>
      </w:r>
      <w:r w:rsidRPr="61412B50" w:rsidR="00605F30">
        <w:rPr>
          <w:rFonts w:ascii="Times" w:eastAsia="Times" w:hAnsi="Times" w:cs="Times"/>
          <w:sz w:val="24"/>
          <w:szCs w:val="24"/>
        </w:rPr>
        <w:t>we</w:t>
      </w:r>
      <w:r w:rsidRPr="61412B50" w:rsidR="004B4BF0">
        <w:rPr>
          <w:rFonts w:ascii="Times" w:eastAsia="Times" w:hAnsi="Times" w:cs="Times"/>
          <w:sz w:val="24"/>
          <w:szCs w:val="24"/>
        </w:rPr>
        <w:t>re the</w:t>
      </w:r>
      <w:r w:rsidRPr="61412B50">
        <w:rPr>
          <w:rFonts w:ascii="Times" w:eastAsia="Times" w:hAnsi="Times" w:cs="Times"/>
          <w:sz w:val="24"/>
          <w:szCs w:val="24"/>
        </w:rPr>
        <w:t xml:space="preserve"> most common PD and TA needs </w:t>
      </w:r>
      <w:r w:rsidR="00676AA1">
        <w:rPr>
          <w:rFonts w:ascii="Times" w:eastAsia="Times" w:hAnsi="Times" w:cs="Times"/>
          <w:sz w:val="24"/>
          <w:szCs w:val="24"/>
        </w:rPr>
        <w:t>that you</w:t>
      </w:r>
      <w:r w:rsidRPr="61412B50">
        <w:rPr>
          <w:rFonts w:ascii="Times" w:eastAsia="Times" w:hAnsi="Times" w:cs="Times"/>
          <w:sz w:val="24"/>
          <w:szCs w:val="24"/>
        </w:rPr>
        <w:t xml:space="preserve"> </w:t>
      </w:r>
      <w:r w:rsidRPr="61412B50" w:rsidR="00A45650">
        <w:rPr>
          <w:rFonts w:ascii="Times" w:eastAsia="Times" w:hAnsi="Times" w:cs="Times"/>
          <w:sz w:val="24"/>
          <w:szCs w:val="24"/>
        </w:rPr>
        <w:t xml:space="preserve">observed </w:t>
      </w:r>
      <w:r w:rsidRPr="61412B50" w:rsidR="00C60121">
        <w:rPr>
          <w:rFonts w:ascii="Times" w:eastAsia="Times" w:hAnsi="Times" w:cs="Times"/>
          <w:sz w:val="24"/>
          <w:szCs w:val="24"/>
        </w:rPr>
        <w:t xml:space="preserve">among LEAs and schools </w:t>
      </w:r>
      <w:r w:rsidRPr="61412B50" w:rsidR="00374990">
        <w:rPr>
          <w:rFonts w:ascii="Times" w:eastAsia="Times" w:hAnsi="Times" w:cs="Times"/>
          <w:sz w:val="24"/>
          <w:szCs w:val="24"/>
        </w:rPr>
        <w:t xml:space="preserve">in </w:t>
      </w:r>
      <w:r w:rsidRPr="61412B50" w:rsidR="00C60121">
        <w:rPr>
          <w:rFonts w:ascii="Times" w:eastAsia="Times" w:hAnsi="Times" w:cs="Times"/>
          <w:sz w:val="24"/>
          <w:szCs w:val="24"/>
        </w:rPr>
        <w:t>your state</w:t>
      </w:r>
      <w:r w:rsidRPr="61412B50" w:rsidR="00374990">
        <w:rPr>
          <w:rFonts w:ascii="Times" w:eastAsia="Times" w:hAnsi="Times" w:cs="Times"/>
          <w:sz w:val="24"/>
          <w:szCs w:val="24"/>
        </w:rPr>
        <w:t xml:space="preserve"> </w:t>
      </w:r>
      <w:r w:rsidR="00F837A1">
        <w:rPr>
          <w:rFonts w:ascii="Times" w:eastAsia="Times" w:hAnsi="Times" w:cs="Times"/>
          <w:sz w:val="24"/>
          <w:szCs w:val="24"/>
        </w:rPr>
        <w:t>over the past two years</w:t>
      </w:r>
      <w:r w:rsidRPr="61412B50">
        <w:rPr>
          <w:rFonts w:ascii="Times" w:eastAsia="Times" w:hAnsi="Times" w:cs="Times"/>
          <w:sz w:val="24"/>
          <w:szCs w:val="24"/>
        </w:rPr>
        <w:t xml:space="preserve">? </w:t>
      </w:r>
    </w:p>
    <w:p w:rsidR="00A25B42" w:rsidP="00F43A58" w14:paraId="5F8D4DF1" w14:textId="66C4BB5D">
      <w:pPr>
        <w:pStyle w:val="ListParagraph"/>
        <w:numPr>
          <w:ilvl w:val="0"/>
          <w:numId w:val="10"/>
        </w:numPr>
        <w:spacing w:after="240" w:line="240" w:lineRule="auto"/>
        <w:rPr>
          <w:rFonts w:ascii="Times" w:eastAsia="Times" w:hAnsi="Times" w:cs="Times"/>
          <w:sz w:val="24"/>
          <w:szCs w:val="24"/>
        </w:rPr>
      </w:pPr>
      <w:r>
        <w:rPr>
          <w:rFonts w:ascii="Times" w:eastAsia="Times" w:hAnsi="Times" w:cs="Times"/>
          <w:sz w:val="24"/>
          <w:szCs w:val="24"/>
        </w:rPr>
        <w:t xml:space="preserve">What are some </w:t>
      </w:r>
      <w:r w:rsidR="00043033">
        <w:rPr>
          <w:rFonts w:ascii="Times" w:eastAsia="Times" w:hAnsi="Times" w:cs="Times"/>
          <w:sz w:val="24"/>
          <w:szCs w:val="24"/>
        </w:rPr>
        <w:t xml:space="preserve">positive outcomes </w:t>
      </w:r>
      <w:r w:rsidR="00110190">
        <w:rPr>
          <w:rFonts w:ascii="Times" w:eastAsia="Times" w:hAnsi="Times" w:cs="Times"/>
          <w:sz w:val="24"/>
          <w:szCs w:val="24"/>
        </w:rPr>
        <w:t xml:space="preserve">observed </w:t>
      </w:r>
      <w:r w:rsidR="00F43A58">
        <w:rPr>
          <w:rFonts w:ascii="Times" w:eastAsia="Times" w:hAnsi="Times" w:cs="Times"/>
          <w:sz w:val="24"/>
          <w:szCs w:val="24"/>
        </w:rPr>
        <w:t>from the PD and TA delivered to districts and schools over the past two years?</w:t>
      </w:r>
    </w:p>
    <w:p w:rsidR="00F43A58" w:rsidP="0062760D" w14:paraId="614ABDA2" w14:textId="77777777">
      <w:pPr>
        <w:pStyle w:val="ListParagraph"/>
        <w:spacing w:after="240" w:line="240" w:lineRule="auto"/>
        <w:rPr>
          <w:rFonts w:ascii="Times" w:eastAsia="Times" w:hAnsi="Times" w:cs="Times"/>
          <w:sz w:val="24"/>
          <w:szCs w:val="24"/>
        </w:rPr>
      </w:pPr>
    </w:p>
    <w:p w:rsidR="00260A7E" w:rsidP="00F43A58" w14:paraId="38E58C7E" w14:textId="310BEF92">
      <w:pPr>
        <w:pStyle w:val="ListParagraph"/>
        <w:numPr>
          <w:ilvl w:val="0"/>
          <w:numId w:val="10"/>
        </w:numPr>
        <w:spacing w:after="240" w:line="240" w:lineRule="auto"/>
        <w:rPr>
          <w:rFonts w:ascii="Times" w:eastAsia="Times" w:hAnsi="Times" w:cs="Times"/>
          <w:sz w:val="24"/>
          <w:szCs w:val="24"/>
        </w:rPr>
      </w:pPr>
      <w:r w:rsidRPr="61412B50">
        <w:rPr>
          <w:rFonts w:ascii="Times" w:eastAsia="Times" w:hAnsi="Times" w:cs="Times"/>
          <w:sz w:val="24"/>
          <w:szCs w:val="24"/>
        </w:rPr>
        <w:t xml:space="preserve">What </w:t>
      </w:r>
      <w:r w:rsidRPr="61412B50" w:rsidR="00180CB5">
        <w:rPr>
          <w:rFonts w:ascii="Times" w:eastAsia="Times" w:hAnsi="Times" w:cs="Times"/>
          <w:sz w:val="24"/>
          <w:szCs w:val="24"/>
        </w:rPr>
        <w:t xml:space="preserve">barriers or </w:t>
      </w:r>
      <w:r w:rsidRPr="61412B50">
        <w:rPr>
          <w:rFonts w:ascii="Times" w:eastAsia="Times" w:hAnsi="Times" w:cs="Times"/>
          <w:sz w:val="24"/>
          <w:szCs w:val="24"/>
        </w:rPr>
        <w:t xml:space="preserve">challenges </w:t>
      </w:r>
      <w:r w:rsidR="004372FA">
        <w:rPr>
          <w:rFonts w:ascii="Times" w:eastAsia="Times" w:hAnsi="Times" w:cs="Times"/>
          <w:sz w:val="24"/>
          <w:szCs w:val="24"/>
        </w:rPr>
        <w:t>did you</w:t>
      </w:r>
      <w:r w:rsidR="00A80A00">
        <w:rPr>
          <w:rFonts w:ascii="Times" w:eastAsia="Times" w:hAnsi="Times" w:cs="Times"/>
          <w:sz w:val="24"/>
          <w:szCs w:val="24"/>
        </w:rPr>
        <w:t>r organization</w:t>
      </w:r>
      <w:r w:rsidRPr="61412B50" w:rsidR="00C40D50">
        <w:rPr>
          <w:rFonts w:ascii="Times" w:eastAsia="Times" w:hAnsi="Times" w:cs="Times"/>
          <w:sz w:val="24"/>
          <w:szCs w:val="24"/>
        </w:rPr>
        <w:t xml:space="preserve"> </w:t>
      </w:r>
      <w:r w:rsidRPr="61412B50" w:rsidR="00375DBB">
        <w:rPr>
          <w:rFonts w:ascii="Times" w:eastAsia="Times" w:hAnsi="Times" w:cs="Times"/>
          <w:sz w:val="24"/>
          <w:szCs w:val="24"/>
        </w:rPr>
        <w:t xml:space="preserve">encounter </w:t>
      </w:r>
      <w:r w:rsidRPr="61412B50" w:rsidR="00180CB5">
        <w:rPr>
          <w:rFonts w:ascii="Times" w:eastAsia="Times" w:hAnsi="Times" w:cs="Times"/>
          <w:sz w:val="24"/>
          <w:szCs w:val="24"/>
        </w:rPr>
        <w:t xml:space="preserve">when planning and delivering </w:t>
      </w:r>
      <w:r w:rsidRPr="61412B50" w:rsidR="00E954E4">
        <w:rPr>
          <w:rFonts w:ascii="Times" w:eastAsia="Times" w:hAnsi="Times" w:cs="Times"/>
          <w:sz w:val="24"/>
          <w:szCs w:val="24"/>
        </w:rPr>
        <w:t>2302</w:t>
      </w:r>
      <w:r w:rsidR="001F20E5">
        <w:rPr>
          <w:rFonts w:ascii="Times" w:eastAsia="Times" w:hAnsi="Times" w:cs="Times"/>
          <w:sz w:val="24"/>
          <w:szCs w:val="24"/>
        </w:rPr>
        <w:t>-r</w:t>
      </w:r>
      <w:r w:rsidRPr="61412B50" w:rsidR="00180CB5">
        <w:rPr>
          <w:rFonts w:ascii="Times" w:eastAsia="Times" w:hAnsi="Times" w:cs="Times"/>
          <w:sz w:val="24"/>
          <w:szCs w:val="24"/>
        </w:rPr>
        <w:t xml:space="preserve">elated </w:t>
      </w:r>
      <w:r w:rsidRPr="61412B50">
        <w:rPr>
          <w:rFonts w:ascii="Times" w:eastAsia="Times" w:hAnsi="Times" w:cs="Times"/>
          <w:sz w:val="24"/>
          <w:szCs w:val="24"/>
        </w:rPr>
        <w:t xml:space="preserve">PD and </w:t>
      </w:r>
      <w:r w:rsidRPr="61412B50" w:rsidR="006C037A">
        <w:rPr>
          <w:rFonts w:ascii="Times" w:eastAsia="Times" w:hAnsi="Times" w:cs="Times"/>
          <w:sz w:val="24"/>
          <w:szCs w:val="24"/>
        </w:rPr>
        <w:t>TA</w:t>
      </w:r>
      <w:r w:rsidRPr="61412B50" w:rsidR="00143E60">
        <w:rPr>
          <w:rFonts w:ascii="Times" w:eastAsia="Times" w:hAnsi="Times" w:cs="Times"/>
          <w:sz w:val="24"/>
          <w:szCs w:val="24"/>
        </w:rPr>
        <w:t xml:space="preserve"> to districts and schools</w:t>
      </w:r>
      <w:r w:rsidRPr="61412B50">
        <w:rPr>
          <w:rFonts w:ascii="Times" w:eastAsia="Times" w:hAnsi="Times" w:cs="Times"/>
          <w:sz w:val="24"/>
          <w:szCs w:val="24"/>
        </w:rPr>
        <w:t xml:space="preserve"> </w:t>
      </w:r>
      <w:r w:rsidR="003D0C48">
        <w:rPr>
          <w:rFonts w:ascii="Times" w:eastAsia="Times" w:hAnsi="Times" w:cs="Times"/>
          <w:sz w:val="24"/>
          <w:szCs w:val="24"/>
        </w:rPr>
        <w:t>over the past two years</w:t>
      </w:r>
      <w:r w:rsidRPr="61412B50" w:rsidR="008302C9">
        <w:rPr>
          <w:rFonts w:ascii="Times" w:eastAsia="Times" w:hAnsi="Times" w:cs="Times"/>
          <w:sz w:val="24"/>
          <w:szCs w:val="24"/>
        </w:rPr>
        <w:t>,</w:t>
      </w:r>
      <w:r w:rsidRPr="61412B50" w:rsidR="00B82531">
        <w:rPr>
          <w:rFonts w:ascii="Times" w:eastAsia="Times" w:hAnsi="Times" w:cs="Times"/>
          <w:sz w:val="24"/>
          <w:szCs w:val="24"/>
        </w:rPr>
        <w:t xml:space="preserve"> </w:t>
      </w:r>
      <w:r w:rsidRPr="61412B50">
        <w:rPr>
          <w:rFonts w:ascii="Times" w:eastAsia="Times" w:hAnsi="Times" w:cs="Times"/>
          <w:sz w:val="24"/>
          <w:szCs w:val="24"/>
        </w:rPr>
        <w:t>if any?</w:t>
      </w:r>
    </w:p>
    <w:p w:rsidR="00E251CA" w:rsidP="61412B50" w14:paraId="64229F1C" w14:textId="77777777">
      <w:pPr>
        <w:pStyle w:val="ListParagraph"/>
        <w:spacing w:after="240" w:line="240" w:lineRule="auto"/>
        <w:rPr>
          <w:rFonts w:ascii="Times" w:eastAsia="Times" w:hAnsi="Times" w:cs="Times"/>
          <w:sz w:val="24"/>
          <w:szCs w:val="24"/>
        </w:rPr>
      </w:pPr>
    </w:p>
    <w:p w:rsidR="00BB0CD1" w:rsidRPr="00023A97" w:rsidP="00BB0CD1" w14:paraId="3E3605BB" w14:textId="55E52A2C">
      <w:pPr>
        <w:pStyle w:val="ListParagraph"/>
        <w:numPr>
          <w:ilvl w:val="0"/>
          <w:numId w:val="10"/>
        </w:numPr>
        <w:spacing w:after="240" w:line="240" w:lineRule="auto"/>
        <w:rPr>
          <w:rFonts w:ascii="Times" w:eastAsia="Times" w:hAnsi="Times" w:cs="Times"/>
          <w:sz w:val="24"/>
          <w:szCs w:val="24"/>
        </w:rPr>
      </w:pPr>
      <w:r w:rsidRPr="61412B50">
        <w:rPr>
          <w:rFonts w:ascii="Times" w:eastAsia="Times" w:hAnsi="Times" w:cs="Times"/>
          <w:sz w:val="24"/>
          <w:szCs w:val="24"/>
        </w:rPr>
        <w:t xml:space="preserve">What </w:t>
      </w:r>
      <w:r w:rsidRPr="61412B50" w:rsidR="007B4B2B">
        <w:rPr>
          <w:rFonts w:ascii="Times" w:eastAsia="Times" w:hAnsi="Times" w:cs="Times"/>
          <w:sz w:val="24"/>
          <w:szCs w:val="24"/>
        </w:rPr>
        <w:t xml:space="preserve">facilitated </w:t>
      </w:r>
      <w:r w:rsidR="004B6A01">
        <w:rPr>
          <w:rFonts w:ascii="Times" w:eastAsia="Times" w:hAnsi="Times" w:cs="Times"/>
          <w:sz w:val="24"/>
          <w:szCs w:val="24"/>
        </w:rPr>
        <w:t>your</w:t>
      </w:r>
      <w:r w:rsidRPr="61412B50">
        <w:rPr>
          <w:rFonts w:ascii="Times" w:eastAsia="Times" w:hAnsi="Times" w:cs="Times"/>
          <w:sz w:val="24"/>
          <w:szCs w:val="24"/>
        </w:rPr>
        <w:t xml:space="preserve"> deliver</w:t>
      </w:r>
      <w:r w:rsidRPr="61412B50" w:rsidR="00557A57">
        <w:rPr>
          <w:rFonts w:ascii="Times" w:eastAsia="Times" w:hAnsi="Times" w:cs="Times"/>
          <w:sz w:val="24"/>
          <w:szCs w:val="24"/>
        </w:rPr>
        <w:t>y</w:t>
      </w:r>
      <w:r w:rsidRPr="61412B50">
        <w:rPr>
          <w:rFonts w:ascii="Times" w:eastAsia="Times" w:hAnsi="Times" w:cs="Times"/>
          <w:sz w:val="24"/>
          <w:szCs w:val="24"/>
        </w:rPr>
        <w:t xml:space="preserve"> of </w:t>
      </w:r>
      <w:r w:rsidRPr="61412B50" w:rsidR="00E954E4">
        <w:rPr>
          <w:rFonts w:ascii="Times" w:eastAsia="Times" w:hAnsi="Times" w:cs="Times"/>
          <w:sz w:val="24"/>
          <w:szCs w:val="24"/>
        </w:rPr>
        <w:t>2302</w:t>
      </w:r>
      <w:r w:rsidR="001F20E5">
        <w:rPr>
          <w:rFonts w:ascii="Times" w:eastAsia="Times" w:hAnsi="Times" w:cs="Times"/>
          <w:sz w:val="24"/>
          <w:szCs w:val="24"/>
        </w:rPr>
        <w:t>-</w:t>
      </w:r>
      <w:r w:rsidRPr="61412B50">
        <w:rPr>
          <w:rFonts w:ascii="Times" w:eastAsia="Times" w:hAnsi="Times" w:cs="Times"/>
          <w:sz w:val="24"/>
          <w:szCs w:val="24"/>
        </w:rPr>
        <w:t xml:space="preserve">related PD and </w:t>
      </w:r>
      <w:r w:rsidRPr="61412B50" w:rsidR="005A46B9">
        <w:rPr>
          <w:rFonts w:ascii="Times" w:eastAsia="Times" w:hAnsi="Times" w:cs="Times"/>
          <w:sz w:val="24"/>
          <w:szCs w:val="24"/>
        </w:rPr>
        <w:t>TA</w:t>
      </w:r>
      <w:r w:rsidRPr="61412B50">
        <w:rPr>
          <w:rFonts w:ascii="Times" w:eastAsia="Times" w:hAnsi="Times" w:cs="Times"/>
          <w:sz w:val="24"/>
          <w:szCs w:val="24"/>
        </w:rPr>
        <w:t xml:space="preserve"> to districts and schools </w:t>
      </w:r>
      <w:r w:rsidR="003D0C48">
        <w:rPr>
          <w:rFonts w:ascii="Times" w:eastAsia="Times" w:hAnsi="Times" w:cs="Times"/>
          <w:sz w:val="24"/>
          <w:szCs w:val="24"/>
        </w:rPr>
        <w:t>over the past two years</w:t>
      </w:r>
      <w:r>
        <w:rPr>
          <w:rFonts w:ascii="Times" w:eastAsia="Times" w:hAnsi="Times" w:cs="Times"/>
          <w:sz w:val="24"/>
          <w:szCs w:val="24"/>
        </w:rPr>
        <w:t>?</w:t>
      </w:r>
    </w:p>
    <w:p w:rsidR="00260A7E" w:rsidP="00023A97" w14:paraId="66DFF5CC" w14:textId="4E50D087">
      <w:pPr>
        <w:pStyle w:val="ListParagraph"/>
        <w:numPr>
          <w:ilvl w:val="1"/>
          <w:numId w:val="10"/>
        </w:numPr>
        <w:spacing w:after="240" w:line="240" w:lineRule="auto"/>
        <w:rPr>
          <w:rFonts w:ascii="Times" w:eastAsia="Times" w:hAnsi="Times" w:cs="Times"/>
          <w:sz w:val="24"/>
          <w:szCs w:val="24"/>
        </w:rPr>
      </w:pPr>
      <w:r>
        <w:rPr>
          <w:rFonts w:ascii="Times" w:eastAsia="Times" w:hAnsi="Times" w:cs="Times"/>
          <w:sz w:val="24"/>
          <w:szCs w:val="24"/>
        </w:rPr>
        <w:t>Probe</w:t>
      </w:r>
      <w:r w:rsidR="00500AE8">
        <w:rPr>
          <w:rFonts w:ascii="Times" w:eastAsia="Times" w:hAnsi="Times" w:cs="Times"/>
          <w:sz w:val="24"/>
          <w:szCs w:val="24"/>
        </w:rPr>
        <w:t>s</w:t>
      </w:r>
      <w:r>
        <w:rPr>
          <w:rFonts w:ascii="Times" w:eastAsia="Times" w:hAnsi="Times" w:cs="Times"/>
          <w:sz w:val="24"/>
          <w:szCs w:val="24"/>
        </w:rPr>
        <w:t xml:space="preserve">: </w:t>
      </w:r>
      <w:r w:rsidRPr="61412B50">
        <w:rPr>
          <w:rFonts w:ascii="Times" w:eastAsia="Times" w:hAnsi="Times" w:cs="Times"/>
          <w:sz w:val="24"/>
          <w:szCs w:val="24"/>
        </w:rPr>
        <w:t xml:space="preserve">i.e., what made it easier for your state to deliver PD or training to districts and schools? </w:t>
      </w:r>
    </w:p>
    <w:p w:rsidR="00717633" w:rsidRPr="00640340" w:rsidP="61412B50" w14:paraId="25C276D5" w14:textId="0D5C9BBF">
      <w:pPr>
        <w:spacing w:after="240" w:line="240" w:lineRule="auto"/>
        <w:rPr>
          <w:rFonts w:ascii="Times" w:eastAsia="Times" w:hAnsi="Times" w:cs="Times"/>
          <w:b/>
          <w:bCs/>
          <w:sz w:val="24"/>
          <w:szCs w:val="24"/>
        </w:rPr>
      </w:pPr>
      <w:r w:rsidRPr="61412B50">
        <w:rPr>
          <w:rFonts w:ascii="Times" w:eastAsia="Times" w:hAnsi="Times" w:cs="Times"/>
          <w:b/>
          <w:bCs/>
          <w:sz w:val="24"/>
          <w:szCs w:val="24"/>
        </w:rPr>
        <w:t>Support to Priority Local Education Agency (</w:t>
      </w:r>
      <w:r w:rsidR="00293AD5">
        <w:rPr>
          <w:rFonts w:ascii="Times" w:eastAsia="Times" w:hAnsi="Times" w:cs="Times"/>
          <w:b/>
          <w:bCs/>
          <w:sz w:val="24"/>
          <w:szCs w:val="24"/>
        </w:rPr>
        <w:t>PLEA/</w:t>
      </w:r>
      <w:r w:rsidRPr="61412B50">
        <w:rPr>
          <w:rFonts w:ascii="Times" w:eastAsia="Times" w:hAnsi="Times" w:cs="Times"/>
          <w:b/>
          <w:bCs/>
          <w:sz w:val="24"/>
          <w:szCs w:val="24"/>
        </w:rPr>
        <w:t>district) (</w:t>
      </w:r>
      <w:r w:rsidR="006E1B08">
        <w:rPr>
          <w:rFonts w:ascii="Times" w:eastAsia="Times" w:hAnsi="Times" w:cs="Times"/>
          <w:b/>
          <w:bCs/>
          <w:sz w:val="24"/>
          <w:szCs w:val="24"/>
        </w:rPr>
        <w:t>8</w:t>
      </w:r>
      <w:r w:rsidRPr="61412B50">
        <w:rPr>
          <w:rFonts w:ascii="Times" w:eastAsia="Times" w:hAnsi="Times" w:cs="Times"/>
          <w:b/>
          <w:bCs/>
          <w:sz w:val="24"/>
          <w:szCs w:val="24"/>
        </w:rPr>
        <w:t xml:space="preserve"> min)</w:t>
      </w:r>
    </w:p>
    <w:p w:rsidR="00717633" w:rsidRPr="007D5AD3" w:rsidP="61412B50" w14:paraId="5B810545" w14:textId="239A9DA2">
      <w:pPr>
        <w:pStyle w:val="ListParagraph"/>
        <w:numPr>
          <w:ilvl w:val="0"/>
          <w:numId w:val="10"/>
        </w:numPr>
        <w:spacing w:before="240" w:after="240" w:line="240" w:lineRule="auto"/>
        <w:rPr>
          <w:rFonts w:ascii="Times" w:eastAsia="Times" w:hAnsi="Times" w:cs="Times"/>
          <w:sz w:val="24"/>
          <w:szCs w:val="24"/>
        </w:rPr>
      </w:pPr>
      <w:r w:rsidRPr="61412B50">
        <w:rPr>
          <w:rFonts w:ascii="Times" w:eastAsia="Times" w:hAnsi="Times" w:cs="Times"/>
          <w:sz w:val="24"/>
          <w:szCs w:val="24"/>
        </w:rPr>
        <w:t xml:space="preserve">What </w:t>
      </w:r>
      <w:r w:rsidR="00E44C61">
        <w:rPr>
          <w:rFonts w:ascii="Times" w:eastAsia="Times" w:hAnsi="Times" w:cs="Times"/>
          <w:sz w:val="24"/>
          <w:szCs w:val="24"/>
        </w:rPr>
        <w:t xml:space="preserve">were some of the major </w:t>
      </w:r>
      <w:r w:rsidRPr="61412B50">
        <w:rPr>
          <w:rFonts w:ascii="Times" w:eastAsia="Times" w:hAnsi="Times" w:cs="Times"/>
          <w:sz w:val="24"/>
          <w:szCs w:val="24"/>
        </w:rPr>
        <w:t xml:space="preserve">changes and successes </w:t>
      </w:r>
      <w:r w:rsidR="00E44C61">
        <w:rPr>
          <w:rFonts w:ascii="Times" w:eastAsia="Times" w:hAnsi="Times" w:cs="Times"/>
          <w:sz w:val="24"/>
          <w:szCs w:val="24"/>
        </w:rPr>
        <w:t>that were</w:t>
      </w:r>
      <w:r w:rsidRPr="61412B50" w:rsidR="00E44C61">
        <w:rPr>
          <w:rFonts w:ascii="Times" w:eastAsia="Times" w:hAnsi="Times" w:cs="Times"/>
          <w:sz w:val="24"/>
          <w:szCs w:val="24"/>
        </w:rPr>
        <w:t xml:space="preserve"> </w:t>
      </w:r>
      <w:r w:rsidRPr="61412B50" w:rsidR="006F4E0C">
        <w:rPr>
          <w:rFonts w:ascii="Times" w:eastAsia="Times" w:hAnsi="Times" w:cs="Times"/>
          <w:sz w:val="24"/>
          <w:szCs w:val="24"/>
        </w:rPr>
        <w:t xml:space="preserve">achieved by the PLEA and corresponding schools </w:t>
      </w:r>
      <w:r w:rsidR="00904765">
        <w:rPr>
          <w:rFonts w:ascii="Times" w:eastAsia="Times" w:hAnsi="Times" w:cs="Times"/>
          <w:sz w:val="24"/>
          <w:szCs w:val="24"/>
        </w:rPr>
        <w:t>in the past two years</w:t>
      </w:r>
      <w:r w:rsidRPr="61412B50" w:rsidR="006F4E0C">
        <w:rPr>
          <w:rFonts w:ascii="Times" w:eastAsia="Times" w:hAnsi="Times" w:cs="Times"/>
          <w:sz w:val="24"/>
          <w:szCs w:val="24"/>
        </w:rPr>
        <w:t>?</w:t>
      </w:r>
    </w:p>
    <w:p w:rsidR="00717633" w:rsidRPr="00C8746F" w:rsidP="61412B50" w14:paraId="7FB41D67" w14:textId="0E6F74FB">
      <w:pPr>
        <w:pStyle w:val="ListParagraph"/>
        <w:numPr>
          <w:ilvl w:val="0"/>
          <w:numId w:val="22"/>
        </w:numPr>
        <w:spacing w:before="240" w:after="240" w:line="240" w:lineRule="auto"/>
        <w:rPr>
          <w:rFonts w:ascii="Times" w:eastAsia="Times" w:hAnsi="Times" w:cs="Times"/>
          <w:sz w:val="24"/>
          <w:szCs w:val="24"/>
        </w:rPr>
      </w:pPr>
      <w:r w:rsidRPr="00C8746F">
        <w:rPr>
          <w:rFonts w:ascii="Times" w:eastAsia="Times" w:hAnsi="Times" w:cs="Times"/>
          <w:sz w:val="24"/>
          <w:szCs w:val="24"/>
        </w:rPr>
        <w:t xml:space="preserve">Probes: </w:t>
      </w:r>
      <w:r w:rsidR="00904765">
        <w:rPr>
          <w:rFonts w:ascii="Times" w:eastAsia="Times" w:hAnsi="Times" w:cs="Times"/>
          <w:sz w:val="24"/>
          <w:szCs w:val="24"/>
        </w:rPr>
        <w:t xml:space="preserve">e.g., </w:t>
      </w:r>
      <w:r w:rsidRPr="00C8746F" w:rsidR="00C8746F">
        <w:rPr>
          <w:rFonts w:ascii="Times" w:eastAsia="Times" w:hAnsi="Times" w:cs="Times"/>
          <w:sz w:val="24"/>
          <w:szCs w:val="24"/>
        </w:rPr>
        <w:t>nutrition environmental policies pu</w:t>
      </w:r>
      <w:r w:rsidRPr="009D72B8" w:rsidR="00C8746F">
        <w:rPr>
          <w:rFonts w:ascii="Times" w:eastAsia="Times" w:hAnsi="Times" w:cs="Times"/>
          <w:sz w:val="24"/>
          <w:szCs w:val="24"/>
        </w:rPr>
        <w:t xml:space="preserve">t in place, </w:t>
      </w:r>
      <w:r w:rsidR="00C8746F">
        <w:rPr>
          <w:rFonts w:ascii="Times" w:eastAsia="Times" w:hAnsi="Times" w:cs="Times"/>
          <w:sz w:val="24"/>
          <w:szCs w:val="24"/>
        </w:rPr>
        <w:t xml:space="preserve">CSPAP implemented, </w:t>
      </w:r>
      <w:r w:rsidR="002B4D4A">
        <w:rPr>
          <w:rFonts w:ascii="Times" w:eastAsia="Times" w:hAnsi="Times" w:cs="Times"/>
          <w:sz w:val="24"/>
          <w:szCs w:val="24"/>
        </w:rPr>
        <w:t>new health services established, district level policies established, etc.</w:t>
      </w:r>
      <w:r w:rsidRPr="00C8746F" w:rsidR="00007935">
        <w:rPr>
          <w:rFonts w:ascii="Times" w:eastAsia="Times" w:hAnsi="Times" w:cs="Times"/>
          <w:sz w:val="24"/>
          <w:szCs w:val="24"/>
        </w:rPr>
        <w:t xml:space="preserve"> </w:t>
      </w:r>
    </w:p>
    <w:p w:rsidR="00717633" w:rsidRPr="00C8746F" w:rsidP="61412B50" w14:paraId="3CDC07F5" w14:textId="77777777">
      <w:pPr>
        <w:pStyle w:val="ListParagraph"/>
        <w:spacing w:before="240" w:after="240" w:line="240" w:lineRule="auto"/>
        <w:ind w:left="1440"/>
        <w:rPr>
          <w:rFonts w:ascii="Times" w:eastAsia="Times" w:hAnsi="Times" w:cs="Times"/>
          <w:sz w:val="24"/>
          <w:szCs w:val="24"/>
        </w:rPr>
      </w:pPr>
    </w:p>
    <w:p w:rsidR="00D57CE2" w:rsidRPr="00AC48C8" w:rsidP="61412B50" w14:paraId="03E65BE1" w14:textId="27C5116E">
      <w:pPr>
        <w:pStyle w:val="ListParagraph"/>
        <w:numPr>
          <w:ilvl w:val="0"/>
          <w:numId w:val="10"/>
        </w:numPr>
        <w:spacing w:line="240" w:lineRule="auto"/>
        <w:rPr>
          <w:rFonts w:ascii="Times" w:eastAsia="Times" w:hAnsi="Times" w:cs="Times"/>
          <w:sz w:val="24"/>
          <w:szCs w:val="24"/>
        </w:rPr>
      </w:pPr>
      <w:r w:rsidRPr="00AC48C8">
        <w:rPr>
          <w:rFonts w:ascii="Times" w:eastAsia="Times" w:hAnsi="Times" w:cs="Times"/>
          <w:sz w:val="24"/>
          <w:szCs w:val="24"/>
        </w:rPr>
        <w:t>What</w:t>
      </w:r>
      <w:r w:rsidRPr="00AC48C8" w:rsidR="00717633">
        <w:rPr>
          <w:rFonts w:ascii="Times" w:eastAsia="Times" w:hAnsi="Times" w:cs="Times"/>
          <w:sz w:val="24"/>
          <w:szCs w:val="24"/>
        </w:rPr>
        <w:t xml:space="preserve"> challenges or barriers</w:t>
      </w:r>
      <w:r w:rsidRPr="00AC48C8">
        <w:rPr>
          <w:rFonts w:ascii="Times" w:eastAsia="Times" w:hAnsi="Times" w:cs="Times"/>
          <w:sz w:val="24"/>
          <w:szCs w:val="24"/>
        </w:rPr>
        <w:t xml:space="preserve"> did you</w:t>
      </w:r>
      <w:r w:rsidRPr="00AC48C8" w:rsidR="00717633">
        <w:rPr>
          <w:rFonts w:ascii="Times" w:eastAsia="Times" w:hAnsi="Times" w:cs="Times"/>
          <w:sz w:val="24"/>
          <w:szCs w:val="24"/>
        </w:rPr>
        <w:t xml:space="preserve"> </w:t>
      </w:r>
      <w:r w:rsidRPr="00AC48C8">
        <w:rPr>
          <w:rFonts w:ascii="Times" w:eastAsia="Times" w:hAnsi="Times" w:cs="Times"/>
          <w:sz w:val="24"/>
          <w:szCs w:val="24"/>
        </w:rPr>
        <w:t xml:space="preserve">encounter when </w:t>
      </w:r>
      <w:r w:rsidRPr="00AC48C8" w:rsidR="00717633">
        <w:rPr>
          <w:rFonts w:ascii="Times" w:eastAsia="Times" w:hAnsi="Times" w:cs="Times"/>
          <w:sz w:val="24"/>
          <w:szCs w:val="24"/>
        </w:rPr>
        <w:t xml:space="preserve">supporting your </w:t>
      </w:r>
      <w:r w:rsidRPr="00AC48C8">
        <w:rPr>
          <w:rFonts w:ascii="Times" w:eastAsia="Times" w:hAnsi="Times" w:cs="Times"/>
          <w:sz w:val="24"/>
          <w:szCs w:val="24"/>
        </w:rPr>
        <w:t>PLEA and corresponding schools</w:t>
      </w:r>
      <w:r w:rsidRPr="00AC48C8" w:rsidR="00A875A0">
        <w:rPr>
          <w:rFonts w:ascii="Times" w:eastAsia="Times" w:hAnsi="Times" w:cs="Times"/>
          <w:sz w:val="24"/>
          <w:szCs w:val="24"/>
        </w:rPr>
        <w:t xml:space="preserve"> over the past two years</w:t>
      </w:r>
      <w:r w:rsidRPr="00AC48C8">
        <w:rPr>
          <w:rFonts w:ascii="Times" w:eastAsia="Times" w:hAnsi="Times" w:cs="Times"/>
          <w:sz w:val="24"/>
          <w:szCs w:val="24"/>
        </w:rPr>
        <w:t>?</w:t>
      </w:r>
    </w:p>
    <w:p w:rsidR="00D57CE2" w:rsidRPr="0062760D" w:rsidP="61412B50" w14:paraId="56ECADF9" w14:textId="77777777">
      <w:pPr>
        <w:pStyle w:val="ListParagraph"/>
        <w:spacing w:before="240" w:after="240" w:line="240" w:lineRule="auto"/>
        <w:rPr>
          <w:rFonts w:ascii="Times" w:eastAsia="Times" w:hAnsi="Times" w:cs="Times"/>
          <w:sz w:val="24"/>
          <w:szCs w:val="24"/>
        </w:rPr>
      </w:pPr>
    </w:p>
    <w:p w:rsidR="00D57CE2" w:rsidP="61412B50" w14:paraId="30B641CB" w14:textId="1EC29E52">
      <w:pPr>
        <w:pStyle w:val="ListParagraph"/>
        <w:numPr>
          <w:ilvl w:val="0"/>
          <w:numId w:val="10"/>
        </w:numPr>
        <w:spacing w:before="240" w:after="240" w:line="240" w:lineRule="auto"/>
        <w:rPr>
          <w:rFonts w:ascii="Times" w:eastAsia="Times" w:hAnsi="Times" w:cs="Times"/>
          <w:b/>
          <w:bCs/>
          <w:sz w:val="24"/>
          <w:szCs w:val="24"/>
        </w:rPr>
      </w:pPr>
      <w:r w:rsidRPr="00AC48C8">
        <w:rPr>
          <w:rFonts w:ascii="Times" w:eastAsia="Times" w:hAnsi="Times" w:cs="Times"/>
          <w:sz w:val="24"/>
          <w:szCs w:val="24"/>
        </w:rPr>
        <w:t>What</w:t>
      </w:r>
      <w:r w:rsidRPr="00AC48C8">
        <w:rPr>
          <w:rFonts w:ascii="Times" w:eastAsia="Times" w:hAnsi="Times" w:cs="Times"/>
          <w:sz w:val="24"/>
          <w:szCs w:val="24"/>
        </w:rPr>
        <w:t xml:space="preserve"> </w:t>
      </w:r>
      <w:r w:rsidRPr="00AC48C8" w:rsidR="005C12AC">
        <w:rPr>
          <w:rFonts w:ascii="Times" w:eastAsia="Times" w:hAnsi="Times" w:cs="Times"/>
          <w:sz w:val="24"/>
          <w:szCs w:val="24"/>
        </w:rPr>
        <w:t xml:space="preserve">opportunities or factors facilitated </w:t>
      </w:r>
      <w:r w:rsidRPr="00AC48C8" w:rsidR="000D1A3B">
        <w:rPr>
          <w:rFonts w:ascii="Times" w:eastAsia="Times" w:hAnsi="Times" w:cs="Times"/>
          <w:sz w:val="24"/>
          <w:szCs w:val="24"/>
        </w:rPr>
        <w:t>your work with your</w:t>
      </w:r>
      <w:r w:rsidRPr="00AC48C8" w:rsidR="005C12AC">
        <w:rPr>
          <w:rFonts w:ascii="Times" w:eastAsia="Times" w:hAnsi="Times" w:cs="Times"/>
          <w:sz w:val="24"/>
          <w:szCs w:val="24"/>
        </w:rPr>
        <w:t xml:space="preserve"> PLEA and corresponding schools </w:t>
      </w:r>
      <w:r w:rsidRPr="00AC48C8" w:rsidR="00A875A0">
        <w:rPr>
          <w:rFonts w:ascii="Times" w:eastAsia="Times" w:hAnsi="Times" w:cs="Times"/>
          <w:sz w:val="24"/>
          <w:szCs w:val="24"/>
        </w:rPr>
        <w:t>over the past</w:t>
      </w:r>
      <w:r w:rsidR="00A875A0">
        <w:rPr>
          <w:rFonts w:ascii="Times" w:eastAsia="Times" w:hAnsi="Times" w:cs="Times"/>
          <w:sz w:val="24"/>
          <w:szCs w:val="24"/>
        </w:rPr>
        <w:t xml:space="preserve"> two years</w:t>
      </w:r>
      <w:r w:rsidR="000D1A3B">
        <w:rPr>
          <w:rFonts w:ascii="Times" w:eastAsia="Times" w:hAnsi="Times" w:cs="Times"/>
          <w:sz w:val="24"/>
          <w:szCs w:val="24"/>
        </w:rPr>
        <w:t>?</w:t>
      </w:r>
    </w:p>
    <w:p w:rsidR="00453202" w:rsidRPr="00771DC8" w:rsidP="61412B50" w14:paraId="2B99EB8F" w14:textId="6CF985BE">
      <w:pPr>
        <w:spacing w:before="240" w:after="240" w:line="240" w:lineRule="auto"/>
        <w:rPr>
          <w:rFonts w:ascii="Times" w:eastAsia="Times" w:hAnsi="Times" w:cs="Times"/>
          <w:b/>
          <w:bCs/>
          <w:sz w:val="24"/>
          <w:szCs w:val="24"/>
        </w:rPr>
      </w:pPr>
      <w:r>
        <w:rPr>
          <w:rFonts w:ascii="Times" w:eastAsia="Times" w:hAnsi="Times" w:cs="Times"/>
          <w:b/>
          <w:bCs/>
          <w:sz w:val="24"/>
          <w:szCs w:val="24"/>
        </w:rPr>
        <w:t xml:space="preserve">Health Equity </w:t>
      </w:r>
      <w:r w:rsidRPr="61412B50">
        <w:rPr>
          <w:rFonts w:ascii="Times" w:eastAsia="Times" w:hAnsi="Times" w:cs="Times"/>
          <w:b/>
          <w:bCs/>
          <w:sz w:val="24"/>
          <w:szCs w:val="24"/>
        </w:rPr>
        <w:t>(</w:t>
      </w:r>
      <w:r w:rsidR="00045471">
        <w:rPr>
          <w:rFonts w:ascii="Times" w:eastAsia="Times" w:hAnsi="Times" w:cs="Times"/>
          <w:b/>
          <w:bCs/>
          <w:sz w:val="24"/>
          <w:szCs w:val="24"/>
        </w:rPr>
        <w:t>6</w:t>
      </w:r>
      <w:r w:rsidRPr="61412B50">
        <w:rPr>
          <w:rFonts w:ascii="Times" w:eastAsia="Times" w:hAnsi="Times" w:cs="Times"/>
          <w:b/>
          <w:bCs/>
          <w:sz w:val="24"/>
          <w:szCs w:val="24"/>
        </w:rPr>
        <w:t xml:space="preserve"> min)</w:t>
      </w:r>
    </w:p>
    <w:p w:rsidR="004711A2" w:rsidRPr="00494ADC" w:rsidP="00494ADC" w14:paraId="4293C825" w14:textId="3B8CC090">
      <w:pPr>
        <w:pStyle w:val="ListParagraph"/>
        <w:numPr>
          <w:ilvl w:val="0"/>
          <w:numId w:val="10"/>
        </w:numPr>
        <w:spacing w:after="240" w:line="240" w:lineRule="auto"/>
        <w:rPr>
          <w:rFonts w:ascii="Times" w:eastAsia="Times" w:hAnsi="Times" w:cs="Times"/>
          <w:sz w:val="24"/>
          <w:szCs w:val="24"/>
        </w:rPr>
      </w:pPr>
      <w:r w:rsidRPr="00494ADC">
        <w:rPr>
          <w:rFonts w:ascii="Times" w:eastAsia="Times" w:hAnsi="Times" w:cs="Times"/>
          <w:sz w:val="24"/>
          <w:szCs w:val="24"/>
        </w:rPr>
        <w:t>W</w:t>
      </w:r>
      <w:r w:rsidRPr="00494ADC">
        <w:rPr>
          <w:rFonts w:ascii="Times" w:eastAsia="Times" w:hAnsi="Times" w:cs="Times"/>
          <w:sz w:val="24"/>
          <w:szCs w:val="24"/>
        </w:rPr>
        <w:t xml:space="preserve">hat have been some of the biggest </w:t>
      </w:r>
      <w:r w:rsidR="000C5148">
        <w:rPr>
          <w:rFonts w:ascii="Times" w:eastAsia="Times" w:hAnsi="Times" w:cs="Times"/>
          <w:sz w:val="24"/>
          <w:szCs w:val="24"/>
        </w:rPr>
        <w:t xml:space="preserve">wins and </w:t>
      </w:r>
      <w:r w:rsidRPr="00494ADC">
        <w:rPr>
          <w:rFonts w:ascii="Times" w:eastAsia="Times" w:hAnsi="Times" w:cs="Times"/>
          <w:sz w:val="24"/>
          <w:szCs w:val="24"/>
        </w:rPr>
        <w:t xml:space="preserve">successes </w:t>
      </w:r>
      <w:r w:rsidR="005143AA">
        <w:rPr>
          <w:rFonts w:ascii="Times" w:eastAsia="Times" w:hAnsi="Times" w:cs="Times"/>
          <w:sz w:val="24"/>
          <w:szCs w:val="24"/>
        </w:rPr>
        <w:t xml:space="preserve">from your </w:t>
      </w:r>
      <w:r w:rsidR="007435CA">
        <w:rPr>
          <w:rFonts w:ascii="Times" w:eastAsia="Times" w:hAnsi="Times" w:cs="Times"/>
          <w:sz w:val="24"/>
          <w:szCs w:val="24"/>
        </w:rPr>
        <w:t xml:space="preserve">organization’s </w:t>
      </w:r>
      <w:r w:rsidRPr="00494ADC">
        <w:rPr>
          <w:rFonts w:ascii="Times" w:eastAsia="Times" w:hAnsi="Times" w:cs="Times"/>
          <w:sz w:val="24"/>
          <w:szCs w:val="24"/>
        </w:rPr>
        <w:t>work</w:t>
      </w:r>
      <w:r w:rsidR="007435CA">
        <w:rPr>
          <w:rFonts w:ascii="Times" w:eastAsia="Times" w:hAnsi="Times" w:cs="Times"/>
          <w:sz w:val="24"/>
          <w:szCs w:val="24"/>
        </w:rPr>
        <w:t xml:space="preserve"> to support health equity within districts and schools</w:t>
      </w:r>
      <w:r w:rsidR="000C5148">
        <w:rPr>
          <w:rFonts w:ascii="Times" w:eastAsia="Times" w:hAnsi="Times" w:cs="Times"/>
          <w:sz w:val="24"/>
          <w:szCs w:val="24"/>
        </w:rPr>
        <w:t xml:space="preserve"> over the past two years</w:t>
      </w:r>
      <w:r w:rsidRPr="00494ADC">
        <w:rPr>
          <w:rFonts w:ascii="Times" w:eastAsia="Times" w:hAnsi="Times" w:cs="Times"/>
          <w:sz w:val="24"/>
          <w:szCs w:val="24"/>
        </w:rPr>
        <w:t>?</w:t>
      </w:r>
    </w:p>
    <w:p w:rsidR="004711A2" w:rsidP="00E71D72" w14:paraId="3DB465F4" w14:textId="77777777">
      <w:pPr>
        <w:pStyle w:val="ListParagraph"/>
        <w:spacing w:after="240" w:line="240" w:lineRule="auto"/>
        <w:rPr>
          <w:rFonts w:ascii="Times" w:eastAsia="Times" w:hAnsi="Times" w:cs="Times"/>
          <w:sz w:val="24"/>
          <w:szCs w:val="24"/>
        </w:rPr>
      </w:pPr>
    </w:p>
    <w:p w:rsidR="00453202" w:rsidP="61412B50" w14:paraId="767BC2F1" w14:textId="21C41594">
      <w:pPr>
        <w:pStyle w:val="ListParagraph"/>
        <w:numPr>
          <w:ilvl w:val="0"/>
          <w:numId w:val="10"/>
        </w:numPr>
        <w:spacing w:after="240" w:line="240" w:lineRule="auto"/>
        <w:rPr>
          <w:rFonts w:ascii="Times" w:eastAsia="Times" w:hAnsi="Times" w:cs="Times"/>
          <w:sz w:val="24"/>
          <w:szCs w:val="24"/>
        </w:rPr>
      </w:pPr>
      <w:r>
        <w:rPr>
          <w:rFonts w:ascii="Times" w:eastAsia="Times" w:hAnsi="Times" w:cs="Times"/>
          <w:sz w:val="24"/>
          <w:szCs w:val="24"/>
        </w:rPr>
        <w:t xml:space="preserve">What challenges or barriers have you experienced in </w:t>
      </w:r>
      <w:r w:rsidR="000C5148">
        <w:rPr>
          <w:rFonts w:ascii="Times" w:eastAsia="Times" w:hAnsi="Times" w:cs="Times"/>
          <w:sz w:val="24"/>
          <w:szCs w:val="24"/>
        </w:rPr>
        <w:t xml:space="preserve">supporting </w:t>
      </w:r>
      <w:r>
        <w:rPr>
          <w:rFonts w:ascii="Times" w:eastAsia="Times" w:hAnsi="Times" w:cs="Times"/>
          <w:sz w:val="24"/>
          <w:szCs w:val="24"/>
        </w:rPr>
        <w:t>health equity related work?</w:t>
      </w:r>
    </w:p>
    <w:p w:rsidR="006560D1" w:rsidP="00E71D72" w14:paraId="699D278B" w14:textId="77777777">
      <w:pPr>
        <w:pStyle w:val="ListParagraph"/>
        <w:spacing w:after="240" w:line="240" w:lineRule="auto"/>
        <w:rPr>
          <w:rFonts w:ascii="Times" w:eastAsia="Times" w:hAnsi="Times" w:cs="Times"/>
          <w:sz w:val="24"/>
          <w:szCs w:val="24"/>
        </w:rPr>
      </w:pPr>
    </w:p>
    <w:p w:rsidR="00F62FAE" w:rsidRPr="00700116" w:rsidP="61412B50" w14:paraId="05314845" w14:textId="7A7C8A41">
      <w:pPr>
        <w:pStyle w:val="ListParagraph"/>
        <w:numPr>
          <w:ilvl w:val="0"/>
          <w:numId w:val="10"/>
        </w:numPr>
        <w:spacing w:after="240" w:line="240" w:lineRule="auto"/>
        <w:rPr>
          <w:rFonts w:ascii="Times" w:eastAsia="Times" w:hAnsi="Times" w:cs="Times"/>
          <w:sz w:val="24"/>
          <w:szCs w:val="24"/>
        </w:rPr>
      </w:pPr>
      <w:r>
        <w:rPr>
          <w:rFonts w:ascii="Times" w:eastAsia="Times" w:hAnsi="Times" w:cs="Times"/>
          <w:sz w:val="24"/>
          <w:szCs w:val="24"/>
        </w:rPr>
        <w:t xml:space="preserve">What opportunities or factors facilitated your </w:t>
      </w:r>
      <w:r w:rsidR="00D65796">
        <w:rPr>
          <w:rFonts w:ascii="Times" w:eastAsia="Times" w:hAnsi="Times" w:cs="Times"/>
          <w:sz w:val="24"/>
          <w:szCs w:val="24"/>
        </w:rPr>
        <w:t xml:space="preserve">support for </w:t>
      </w:r>
      <w:r>
        <w:rPr>
          <w:rFonts w:ascii="Times" w:eastAsia="Times" w:hAnsi="Times" w:cs="Times"/>
          <w:sz w:val="24"/>
          <w:szCs w:val="24"/>
        </w:rPr>
        <w:t>health equity work?</w:t>
      </w:r>
    </w:p>
    <w:p w:rsidR="00CF477A" w:rsidRPr="00CF477A" w:rsidP="61412B50" w14:paraId="355DC96E" w14:textId="75EF3CCD">
      <w:pPr>
        <w:spacing w:after="240" w:line="240" w:lineRule="auto"/>
        <w:rPr>
          <w:rFonts w:ascii="Times" w:eastAsia="Times" w:hAnsi="Times" w:cs="Times"/>
          <w:b/>
          <w:bCs/>
          <w:sz w:val="24"/>
          <w:szCs w:val="24"/>
        </w:rPr>
      </w:pPr>
      <w:r w:rsidRPr="61412B50">
        <w:rPr>
          <w:rFonts w:ascii="Times" w:eastAsia="Times" w:hAnsi="Times" w:cs="Times"/>
          <w:b/>
          <w:bCs/>
          <w:sz w:val="24"/>
          <w:szCs w:val="24"/>
        </w:rPr>
        <w:t>Support from CDC</w:t>
      </w:r>
      <w:r w:rsidRPr="61412B50" w:rsidR="001E59C0">
        <w:rPr>
          <w:rFonts w:ascii="Times" w:eastAsia="Times" w:hAnsi="Times" w:cs="Times"/>
          <w:b/>
          <w:bCs/>
          <w:sz w:val="24"/>
          <w:szCs w:val="24"/>
        </w:rPr>
        <w:t xml:space="preserve"> (</w:t>
      </w:r>
      <w:r w:rsidR="00670BE0">
        <w:rPr>
          <w:rFonts w:ascii="Times" w:eastAsia="Times" w:hAnsi="Times" w:cs="Times"/>
          <w:b/>
          <w:bCs/>
          <w:sz w:val="24"/>
          <w:szCs w:val="24"/>
        </w:rPr>
        <w:t>5</w:t>
      </w:r>
      <w:r w:rsidRPr="61412B50" w:rsidR="00C548DD">
        <w:rPr>
          <w:rFonts w:ascii="Times" w:eastAsia="Times" w:hAnsi="Times" w:cs="Times"/>
          <w:b/>
          <w:bCs/>
          <w:sz w:val="24"/>
          <w:szCs w:val="24"/>
        </w:rPr>
        <w:t xml:space="preserve"> </w:t>
      </w:r>
      <w:r w:rsidRPr="61412B50" w:rsidR="001E59C0">
        <w:rPr>
          <w:rFonts w:ascii="Times" w:eastAsia="Times" w:hAnsi="Times" w:cs="Times"/>
          <w:b/>
          <w:bCs/>
          <w:sz w:val="24"/>
          <w:szCs w:val="24"/>
        </w:rPr>
        <w:t>min)</w:t>
      </w:r>
    </w:p>
    <w:p w:rsidR="00CE387B" w:rsidRPr="00976BA2" w14:paraId="734EAB40" w14:textId="0BF20057">
      <w:pPr>
        <w:pStyle w:val="ListParagraph"/>
        <w:numPr>
          <w:ilvl w:val="0"/>
          <w:numId w:val="10"/>
        </w:numPr>
        <w:rPr>
          <w:rFonts w:ascii="Times" w:eastAsia="Times" w:hAnsi="Times" w:cs="Times"/>
          <w:sz w:val="24"/>
          <w:szCs w:val="24"/>
        </w:rPr>
      </w:pPr>
      <w:r w:rsidRPr="00D65796">
        <w:rPr>
          <w:rFonts w:ascii="Times" w:eastAsia="Times" w:hAnsi="Times" w:cs="Times"/>
          <w:sz w:val="24"/>
          <w:szCs w:val="24"/>
        </w:rPr>
        <w:t xml:space="preserve">What </w:t>
      </w:r>
      <w:r w:rsidRPr="00D65796" w:rsidR="005F1C37">
        <w:rPr>
          <w:rFonts w:ascii="Times" w:eastAsia="Times" w:hAnsi="Times" w:cs="Times"/>
          <w:sz w:val="24"/>
          <w:szCs w:val="24"/>
        </w:rPr>
        <w:t xml:space="preserve">CDC </w:t>
      </w:r>
      <w:r w:rsidRPr="00D65796" w:rsidR="001425E6">
        <w:rPr>
          <w:rFonts w:ascii="Times" w:eastAsia="Times" w:hAnsi="Times" w:cs="Times"/>
          <w:sz w:val="24"/>
          <w:szCs w:val="24"/>
        </w:rPr>
        <w:t>support has been the most helpful</w:t>
      </w:r>
      <w:r w:rsidRPr="00D65796" w:rsidR="005F1C37">
        <w:rPr>
          <w:rFonts w:ascii="Times" w:eastAsia="Times" w:hAnsi="Times" w:cs="Times"/>
          <w:sz w:val="24"/>
          <w:szCs w:val="24"/>
        </w:rPr>
        <w:t xml:space="preserve"> to you</w:t>
      </w:r>
      <w:r w:rsidRPr="00D65796" w:rsidR="00B43C50">
        <w:rPr>
          <w:rFonts w:ascii="Times" w:eastAsia="Times" w:hAnsi="Times" w:cs="Times"/>
          <w:sz w:val="24"/>
          <w:szCs w:val="24"/>
        </w:rPr>
        <w:t>r organization</w:t>
      </w:r>
      <w:r w:rsidRPr="00D65796" w:rsidR="007F4154">
        <w:rPr>
          <w:rFonts w:ascii="Times" w:eastAsia="Times" w:hAnsi="Times" w:cs="Times"/>
          <w:sz w:val="24"/>
          <w:szCs w:val="24"/>
        </w:rPr>
        <w:t xml:space="preserve"> in implement</w:t>
      </w:r>
      <w:r w:rsidRPr="00CE387B" w:rsidR="009C54C8">
        <w:rPr>
          <w:rFonts w:ascii="Times" w:eastAsia="Times" w:hAnsi="Times" w:cs="Times"/>
          <w:sz w:val="24"/>
          <w:szCs w:val="24"/>
        </w:rPr>
        <w:t xml:space="preserve">ing </w:t>
      </w:r>
      <w:r w:rsidRPr="0062760D" w:rsidR="005F1C37">
        <w:rPr>
          <w:rFonts w:ascii="Times" w:eastAsia="Times" w:hAnsi="Times" w:cs="Times"/>
          <w:sz w:val="24"/>
          <w:szCs w:val="24"/>
        </w:rPr>
        <w:t>2302 strategies to promote physical activity, nutrition, and management of chronic health conditions in schools</w:t>
      </w:r>
      <w:r w:rsidRPr="0062760D" w:rsidR="007F4154">
        <w:rPr>
          <w:rFonts w:ascii="Times" w:eastAsia="Times" w:hAnsi="Times" w:cs="Times"/>
          <w:sz w:val="24"/>
          <w:szCs w:val="24"/>
        </w:rPr>
        <w:t xml:space="preserve">? </w:t>
      </w:r>
    </w:p>
    <w:p w:rsidR="000527A3" w:rsidRPr="00E71D72" w:rsidP="00976BA2" w14:paraId="427511BF" w14:textId="12DFF188">
      <w:pPr>
        <w:pStyle w:val="ListParagraph"/>
        <w:numPr>
          <w:ilvl w:val="0"/>
          <w:numId w:val="23"/>
        </w:numPr>
        <w:spacing w:line="240" w:lineRule="auto"/>
        <w:ind w:left="1440"/>
        <w:rPr>
          <w:rFonts w:ascii="Times" w:eastAsia="Times" w:hAnsi="Times" w:cs="Times"/>
          <w:sz w:val="24"/>
          <w:szCs w:val="24"/>
        </w:rPr>
      </w:pPr>
      <w:r w:rsidRPr="00976BA2">
        <w:rPr>
          <w:rFonts w:ascii="Times" w:eastAsia="Times" w:hAnsi="Times" w:cs="Times"/>
          <w:sz w:val="24"/>
          <w:szCs w:val="24"/>
        </w:rPr>
        <w:t>[</w:t>
      </w:r>
      <w:r w:rsidRPr="0062760D">
        <w:rPr>
          <w:rFonts w:ascii="Times" w:eastAsia="Times" w:hAnsi="Times" w:cs="Times"/>
          <w:i/>
          <w:iCs/>
          <w:sz w:val="24"/>
          <w:szCs w:val="24"/>
        </w:rPr>
        <w:t>If time</w:t>
      </w:r>
      <w:r w:rsidRPr="0062760D" w:rsidR="000250D5">
        <w:rPr>
          <w:rFonts w:ascii="Times" w:eastAsia="Times" w:hAnsi="Times" w:cs="Times"/>
          <w:i/>
          <w:iCs/>
          <w:sz w:val="24"/>
          <w:szCs w:val="24"/>
        </w:rPr>
        <w:t xml:space="preserve"> allows</w:t>
      </w:r>
      <w:r w:rsidRPr="00976BA2" w:rsidR="000250D5">
        <w:rPr>
          <w:rFonts w:ascii="Times" w:eastAsia="Times" w:hAnsi="Times" w:cs="Times"/>
          <w:sz w:val="24"/>
          <w:szCs w:val="24"/>
        </w:rPr>
        <w:t>]</w:t>
      </w:r>
      <w:r w:rsidR="000250D5">
        <w:t xml:space="preserve"> </w:t>
      </w:r>
      <w:r w:rsidRPr="00E71D72" w:rsidR="007F4154">
        <w:rPr>
          <w:rFonts w:ascii="Times" w:eastAsia="Times" w:hAnsi="Times" w:cs="Times"/>
          <w:sz w:val="24"/>
          <w:szCs w:val="24"/>
        </w:rPr>
        <w:t xml:space="preserve">What </w:t>
      </w:r>
      <w:r w:rsidR="001261EA">
        <w:rPr>
          <w:rFonts w:ascii="Times" w:eastAsia="Times" w:hAnsi="Times" w:cs="Times"/>
          <w:sz w:val="24"/>
          <w:szCs w:val="24"/>
        </w:rPr>
        <w:t xml:space="preserve">CDC support </w:t>
      </w:r>
      <w:r w:rsidRPr="00E71D72" w:rsidR="007F4154">
        <w:rPr>
          <w:rFonts w:ascii="Times" w:eastAsia="Times" w:hAnsi="Times" w:cs="Times"/>
          <w:sz w:val="24"/>
          <w:szCs w:val="24"/>
        </w:rPr>
        <w:t xml:space="preserve">has been least helpful? </w:t>
      </w:r>
      <w:r w:rsidRPr="00E71D72" w:rsidR="001425E6">
        <w:rPr>
          <w:rFonts w:ascii="Times" w:eastAsia="Times" w:hAnsi="Times" w:cs="Times"/>
          <w:sz w:val="24"/>
          <w:szCs w:val="24"/>
        </w:rPr>
        <w:t xml:space="preserve"> </w:t>
      </w:r>
    </w:p>
    <w:p w:rsidR="000B3E26" w:rsidRPr="00832E19" w:rsidP="61412B50" w14:paraId="467993B5" w14:textId="77777777">
      <w:pPr>
        <w:pStyle w:val="ListParagraph"/>
        <w:spacing w:after="240" w:line="240" w:lineRule="auto"/>
        <w:ind w:left="1440"/>
        <w:rPr>
          <w:rFonts w:ascii="Times" w:eastAsia="Times" w:hAnsi="Times" w:cs="Times"/>
          <w:sz w:val="24"/>
          <w:szCs w:val="24"/>
        </w:rPr>
      </w:pPr>
    </w:p>
    <w:p w:rsidR="00F1089A" w:rsidP="61412B50" w14:paraId="6037B2C9" w14:textId="12A68AC7">
      <w:pPr>
        <w:pStyle w:val="ListParagraph"/>
        <w:numPr>
          <w:ilvl w:val="0"/>
          <w:numId w:val="10"/>
        </w:numPr>
        <w:spacing w:after="240" w:line="240" w:lineRule="auto"/>
        <w:rPr>
          <w:rFonts w:ascii="Times" w:eastAsia="Times" w:hAnsi="Times" w:cs="Times"/>
          <w:sz w:val="24"/>
          <w:szCs w:val="24"/>
        </w:rPr>
      </w:pPr>
      <w:r w:rsidRPr="61412B50">
        <w:rPr>
          <w:rFonts w:ascii="Times" w:eastAsia="Times" w:hAnsi="Times" w:cs="Times"/>
          <w:sz w:val="24"/>
          <w:szCs w:val="24"/>
        </w:rPr>
        <w:t xml:space="preserve">What other support do you need from CDC to fully implement </w:t>
      </w:r>
      <w:r w:rsidRPr="61412B50" w:rsidR="002630F4">
        <w:rPr>
          <w:rFonts w:ascii="Times" w:eastAsia="Times" w:hAnsi="Times" w:cs="Times"/>
          <w:sz w:val="24"/>
          <w:szCs w:val="24"/>
        </w:rPr>
        <w:t xml:space="preserve">the </w:t>
      </w:r>
      <w:r w:rsidR="000D6088">
        <w:rPr>
          <w:rFonts w:ascii="Times" w:eastAsia="Times" w:hAnsi="Times" w:cs="Times"/>
          <w:sz w:val="24"/>
          <w:szCs w:val="24"/>
        </w:rPr>
        <w:t xml:space="preserve">2302 </w:t>
      </w:r>
      <w:r w:rsidRPr="61412B50" w:rsidR="002630F4">
        <w:rPr>
          <w:rFonts w:ascii="Times" w:eastAsia="Times" w:hAnsi="Times" w:cs="Times"/>
          <w:sz w:val="24"/>
          <w:szCs w:val="24"/>
        </w:rPr>
        <w:t>cooperative agreement</w:t>
      </w:r>
      <w:r w:rsidRPr="61412B50">
        <w:rPr>
          <w:rFonts w:ascii="Times" w:eastAsia="Times" w:hAnsi="Times" w:cs="Times"/>
          <w:sz w:val="24"/>
          <w:szCs w:val="24"/>
        </w:rPr>
        <w:t xml:space="preserve">? </w:t>
      </w:r>
    </w:p>
    <w:p w:rsidR="004235A9" w:rsidRPr="00E43AC1" w:rsidP="61412B50" w14:paraId="668D520B" w14:textId="1A9EF084">
      <w:pPr>
        <w:spacing w:after="240" w:line="240" w:lineRule="auto"/>
        <w:rPr>
          <w:rFonts w:ascii="Times" w:eastAsia="Times" w:hAnsi="Times" w:cs="Times"/>
          <w:b/>
          <w:bCs/>
          <w:sz w:val="24"/>
          <w:szCs w:val="24"/>
        </w:rPr>
      </w:pPr>
      <w:r>
        <w:rPr>
          <w:rFonts w:ascii="Times" w:eastAsia="Times" w:hAnsi="Times" w:cs="Times"/>
          <w:b/>
          <w:bCs/>
          <w:sz w:val="24"/>
          <w:szCs w:val="24"/>
        </w:rPr>
        <w:t xml:space="preserve">Lessons Learned and Recommendations </w:t>
      </w:r>
      <w:r w:rsidRPr="61412B50" w:rsidR="001E59C0">
        <w:rPr>
          <w:rFonts w:ascii="Times" w:eastAsia="Times" w:hAnsi="Times" w:cs="Times"/>
          <w:b/>
          <w:bCs/>
          <w:sz w:val="24"/>
          <w:szCs w:val="24"/>
        </w:rPr>
        <w:t>(</w:t>
      </w:r>
      <w:r w:rsidR="00EC7CEB">
        <w:rPr>
          <w:rFonts w:ascii="Times" w:eastAsia="Times" w:hAnsi="Times" w:cs="Times"/>
          <w:b/>
          <w:bCs/>
          <w:sz w:val="24"/>
          <w:szCs w:val="24"/>
        </w:rPr>
        <w:t xml:space="preserve">7 </w:t>
      </w:r>
      <w:r w:rsidRPr="61412B50" w:rsidR="001E59C0">
        <w:rPr>
          <w:rFonts w:ascii="Times" w:eastAsia="Times" w:hAnsi="Times" w:cs="Times"/>
          <w:b/>
          <w:bCs/>
          <w:sz w:val="24"/>
          <w:szCs w:val="24"/>
        </w:rPr>
        <w:t>min)</w:t>
      </w:r>
    </w:p>
    <w:p w:rsidR="00B724F9" w:rsidP="61412B50" w14:paraId="4AE3C510" w14:textId="1EEE7BB0">
      <w:pPr>
        <w:pStyle w:val="ListParagraph"/>
        <w:numPr>
          <w:ilvl w:val="0"/>
          <w:numId w:val="10"/>
        </w:numPr>
        <w:spacing w:after="240" w:line="240" w:lineRule="auto"/>
        <w:rPr>
          <w:rFonts w:ascii="Times" w:eastAsia="Times" w:hAnsi="Times" w:cs="Times"/>
          <w:sz w:val="24"/>
          <w:szCs w:val="24"/>
        </w:rPr>
      </w:pPr>
      <w:r>
        <w:rPr>
          <w:rFonts w:ascii="Times" w:eastAsia="Times" w:hAnsi="Times" w:cs="Times"/>
          <w:sz w:val="24"/>
          <w:szCs w:val="24"/>
        </w:rPr>
        <w:t>[</w:t>
      </w:r>
      <w:r w:rsidRPr="0062760D">
        <w:rPr>
          <w:rFonts w:ascii="Times" w:eastAsia="Times" w:hAnsi="Times" w:cs="Times"/>
          <w:i/>
          <w:iCs/>
          <w:sz w:val="24"/>
          <w:szCs w:val="24"/>
        </w:rPr>
        <w:t>Year 4</w:t>
      </w:r>
      <w:r>
        <w:rPr>
          <w:rFonts w:ascii="Times" w:eastAsia="Times" w:hAnsi="Times" w:cs="Times"/>
          <w:sz w:val="24"/>
          <w:szCs w:val="24"/>
        </w:rPr>
        <w:t xml:space="preserve">] </w:t>
      </w:r>
      <w:r w:rsidR="00036E76">
        <w:rPr>
          <w:rFonts w:ascii="Times" w:eastAsia="Times" w:hAnsi="Times" w:cs="Times"/>
          <w:sz w:val="24"/>
          <w:szCs w:val="24"/>
        </w:rPr>
        <w:t xml:space="preserve">What plans are you putting in place to sustain the </w:t>
      </w:r>
      <w:r w:rsidR="004465D4">
        <w:rPr>
          <w:rFonts w:ascii="Times" w:eastAsia="Times" w:hAnsi="Times" w:cs="Times"/>
          <w:sz w:val="24"/>
          <w:szCs w:val="24"/>
        </w:rPr>
        <w:t xml:space="preserve">school health </w:t>
      </w:r>
      <w:r w:rsidR="00036E76">
        <w:rPr>
          <w:rFonts w:ascii="Times" w:eastAsia="Times" w:hAnsi="Times" w:cs="Times"/>
          <w:sz w:val="24"/>
          <w:szCs w:val="24"/>
        </w:rPr>
        <w:t xml:space="preserve">activities </w:t>
      </w:r>
      <w:r w:rsidR="004465D4">
        <w:rPr>
          <w:rFonts w:ascii="Times" w:eastAsia="Times" w:hAnsi="Times" w:cs="Times"/>
          <w:sz w:val="24"/>
          <w:szCs w:val="24"/>
        </w:rPr>
        <w:t xml:space="preserve">and infrastructure achieved through the </w:t>
      </w:r>
      <w:r w:rsidR="00603A95">
        <w:rPr>
          <w:rFonts w:ascii="Times" w:eastAsia="Times" w:hAnsi="Times" w:cs="Times"/>
          <w:sz w:val="24"/>
          <w:szCs w:val="24"/>
        </w:rPr>
        <w:t>2302 cooperative agreement?</w:t>
      </w:r>
    </w:p>
    <w:p w:rsidR="00B724F9" w:rsidP="0062760D" w14:paraId="495024FD" w14:textId="77777777">
      <w:pPr>
        <w:pStyle w:val="ListParagraph"/>
        <w:spacing w:after="240" w:line="240" w:lineRule="auto"/>
        <w:rPr>
          <w:rFonts w:ascii="Times" w:eastAsia="Times" w:hAnsi="Times" w:cs="Times"/>
          <w:sz w:val="24"/>
          <w:szCs w:val="24"/>
        </w:rPr>
      </w:pPr>
    </w:p>
    <w:p w:rsidR="004235A9" w:rsidP="61412B50" w14:paraId="0DC24568" w14:textId="04AF0EAB">
      <w:pPr>
        <w:pStyle w:val="ListParagraph"/>
        <w:numPr>
          <w:ilvl w:val="0"/>
          <w:numId w:val="10"/>
        </w:numPr>
        <w:spacing w:after="240" w:line="240" w:lineRule="auto"/>
        <w:rPr>
          <w:rFonts w:ascii="Times" w:eastAsia="Times" w:hAnsi="Times" w:cs="Times"/>
          <w:sz w:val="24"/>
          <w:szCs w:val="24"/>
        </w:rPr>
      </w:pPr>
      <w:r>
        <w:rPr>
          <w:rFonts w:ascii="Times" w:eastAsia="Times" w:hAnsi="Times" w:cs="Times"/>
          <w:sz w:val="24"/>
          <w:szCs w:val="24"/>
        </w:rPr>
        <w:t>What</w:t>
      </w:r>
      <w:r w:rsidR="00AC7524">
        <w:rPr>
          <w:rFonts w:ascii="Times" w:eastAsia="Times" w:hAnsi="Times" w:cs="Times"/>
          <w:sz w:val="24"/>
          <w:szCs w:val="24"/>
        </w:rPr>
        <w:t xml:space="preserve"> other </w:t>
      </w:r>
      <w:r w:rsidR="00063C5C">
        <w:rPr>
          <w:rFonts w:ascii="Times" w:eastAsia="Times" w:hAnsi="Times" w:cs="Times"/>
          <w:sz w:val="24"/>
          <w:szCs w:val="24"/>
        </w:rPr>
        <w:t>activities</w:t>
      </w:r>
      <w:r w:rsidR="00AC7524">
        <w:rPr>
          <w:rFonts w:ascii="Times" w:eastAsia="Times" w:hAnsi="Times" w:cs="Times"/>
          <w:sz w:val="24"/>
          <w:szCs w:val="24"/>
        </w:rPr>
        <w:t xml:space="preserve">, </w:t>
      </w:r>
      <w:r w:rsidR="000C3677">
        <w:rPr>
          <w:rFonts w:ascii="Times" w:eastAsia="Times" w:hAnsi="Times" w:cs="Times"/>
          <w:sz w:val="24"/>
          <w:szCs w:val="24"/>
        </w:rPr>
        <w:t>successes</w:t>
      </w:r>
      <w:r w:rsidR="00AC7524">
        <w:rPr>
          <w:rFonts w:ascii="Times" w:eastAsia="Times" w:hAnsi="Times" w:cs="Times"/>
          <w:sz w:val="24"/>
          <w:szCs w:val="24"/>
        </w:rPr>
        <w:t>, or lessons</w:t>
      </w:r>
      <w:r w:rsidR="00B351A4">
        <w:rPr>
          <w:rFonts w:ascii="Times" w:eastAsia="Times" w:hAnsi="Times" w:cs="Times"/>
          <w:sz w:val="24"/>
          <w:szCs w:val="24"/>
        </w:rPr>
        <w:t xml:space="preserve"> </w:t>
      </w:r>
      <w:r w:rsidR="00063C5C">
        <w:rPr>
          <w:rFonts w:ascii="Times" w:eastAsia="Times" w:hAnsi="Times" w:cs="Times"/>
          <w:sz w:val="24"/>
          <w:szCs w:val="24"/>
        </w:rPr>
        <w:t xml:space="preserve">would you like to share </w:t>
      </w:r>
      <w:r w:rsidR="0030461E">
        <w:rPr>
          <w:rFonts w:ascii="Times" w:eastAsia="Times" w:hAnsi="Times" w:cs="Times"/>
          <w:sz w:val="24"/>
          <w:szCs w:val="24"/>
        </w:rPr>
        <w:t>that we haven’t already discussed</w:t>
      </w:r>
      <w:r w:rsidR="00654582">
        <w:rPr>
          <w:rFonts w:ascii="Times" w:eastAsia="Times" w:hAnsi="Times" w:cs="Times"/>
          <w:sz w:val="24"/>
          <w:szCs w:val="24"/>
        </w:rPr>
        <w:t>?</w:t>
      </w:r>
      <w:r w:rsidRPr="61412B50" w:rsidR="00C14299">
        <w:rPr>
          <w:rFonts w:ascii="Times" w:eastAsia="Times" w:hAnsi="Times" w:cs="Times"/>
          <w:sz w:val="24"/>
          <w:szCs w:val="24"/>
        </w:rPr>
        <w:t xml:space="preserve"> </w:t>
      </w:r>
    </w:p>
    <w:p w:rsidR="00272EF1" w:rsidP="00976BA2" w14:paraId="29593DF5" w14:textId="77777777">
      <w:pPr>
        <w:pStyle w:val="ListParagraph"/>
        <w:spacing w:after="240" w:line="240" w:lineRule="auto"/>
        <w:rPr>
          <w:rFonts w:ascii="Times" w:eastAsia="Times" w:hAnsi="Times" w:cs="Times"/>
          <w:sz w:val="24"/>
          <w:szCs w:val="24"/>
        </w:rPr>
      </w:pPr>
    </w:p>
    <w:p w:rsidR="002C1279" w:rsidP="61412B50" w14:paraId="09086BF3" w14:textId="2DAFF907">
      <w:pPr>
        <w:pStyle w:val="ListParagraph"/>
        <w:numPr>
          <w:ilvl w:val="0"/>
          <w:numId w:val="10"/>
        </w:numPr>
        <w:spacing w:after="240" w:line="240" w:lineRule="auto"/>
        <w:rPr>
          <w:rFonts w:ascii="Times" w:eastAsia="Times" w:hAnsi="Times" w:cs="Times"/>
          <w:sz w:val="24"/>
          <w:szCs w:val="24"/>
        </w:rPr>
      </w:pPr>
      <w:r w:rsidRPr="61412B50">
        <w:rPr>
          <w:rFonts w:ascii="Times" w:eastAsia="Times" w:hAnsi="Times" w:cs="Times"/>
          <w:sz w:val="24"/>
          <w:szCs w:val="24"/>
        </w:rPr>
        <w:t xml:space="preserve">What recommendations </w:t>
      </w:r>
      <w:r w:rsidR="00AD2BAF">
        <w:rPr>
          <w:rFonts w:ascii="Times" w:eastAsia="Times" w:hAnsi="Times" w:cs="Times"/>
          <w:sz w:val="24"/>
          <w:szCs w:val="24"/>
        </w:rPr>
        <w:t xml:space="preserve">would </w:t>
      </w:r>
      <w:r w:rsidRPr="61412B50">
        <w:rPr>
          <w:rFonts w:ascii="Times" w:eastAsia="Times" w:hAnsi="Times" w:cs="Times"/>
          <w:sz w:val="24"/>
          <w:szCs w:val="24"/>
        </w:rPr>
        <w:t xml:space="preserve">you offer </w:t>
      </w:r>
      <w:r w:rsidR="00AD2BAF">
        <w:rPr>
          <w:rFonts w:ascii="Times" w:eastAsia="Times" w:hAnsi="Times" w:cs="Times"/>
          <w:sz w:val="24"/>
          <w:szCs w:val="24"/>
        </w:rPr>
        <w:t xml:space="preserve">to </w:t>
      </w:r>
      <w:r w:rsidRPr="61412B50">
        <w:rPr>
          <w:rFonts w:ascii="Times" w:eastAsia="Times" w:hAnsi="Times" w:cs="Times"/>
          <w:sz w:val="24"/>
          <w:szCs w:val="24"/>
        </w:rPr>
        <w:t xml:space="preserve">other states based on your experience supporting </w:t>
      </w:r>
      <w:r w:rsidRPr="61412B50" w:rsidR="003E3794">
        <w:rPr>
          <w:rFonts w:ascii="Times" w:eastAsia="Times" w:hAnsi="Times" w:cs="Times"/>
          <w:sz w:val="24"/>
          <w:szCs w:val="24"/>
        </w:rPr>
        <w:t>districts</w:t>
      </w:r>
      <w:r w:rsidRPr="61412B50" w:rsidR="006106D8">
        <w:rPr>
          <w:rFonts w:ascii="Times" w:eastAsia="Times" w:hAnsi="Times" w:cs="Times"/>
          <w:sz w:val="24"/>
          <w:szCs w:val="24"/>
        </w:rPr>
        <w:t xml:space="preserve"> and schools</w:t>
      </w:r>
      <w:r w:rsidRPr="61412B50" w:rsidR="003E3794">
        <w:rPr>
          <w:rFonts w:ascii="Times" w:eastAsia="Times" w:hAnsi="Times" w:cs="Times"/>
          <w:sz w:val="24"/>
          <w:szCs w:val="24"/>
        </w:rPr>
        <w:t xml:space="preserve"> during </w:t>
      </w:r>
      <w:r w:rsidRPr="61412B50" w:rsidR="008A59F5">
        <w:rPr>
          <w:rFonts w:ascii="Times" w:eastAsia="Times" w:hAnsi="Times" w:cs="Times"/>
          <w:sz w:val="24"/>
          <w:szCs w:val="24"/>
        </w:rPr>
        <w:t>the 2302 cooperative agreement</w:t>
      </w:r>
      <w:r w:rsidRPr="61412B50" w:rsidR="003E3794">
        <w:rPr>
          <w:rFonts w:ascii="Times" w:eastAsia="Times" w:hAnsi="Times" w:cs="Times"/>
          <w:sz w:val="24"/>
          <w:szCs w:val="24"/>
        </w:rPr>
        <w:t>?</w:t>
      </w:r>
    </w:p>
    <w:p w:rsidR="009074E1" w:rsidP="61412B50" w14:paraId="155A5BDF" w14:textId="77777777">
      <w:pPr>
        <w:spacing w:after="240" w:line="240" w:lineRule="auto"/>
        <w:rPr>
          <w:rFonts w:ascii="Times" w:eastAsia="Times" w:hAnsi="Times" w:cs="Times"/>
          <w:sz w:val="24"/>
          <w:szCs w:val="24"/>
        </w:rPr>
      </w:pPr>
    </w:p>
    <w:p w:rsidR="007522C1" w:rsidRPr="0062760D" w:rsidP="0062760D" w14:paraId="79235226" w14:textId="52F14355">
      <w:pPr>
        <w:spacing w:after="240" w:line="240" w:lineRule="auto"/>
        <w:jc w:val="center"/>
        <w:rPr>
          <w:rFonts w:ascii="Times" w:eastAsia="Times" w:hAnsi="Times" w:cs="Times"/>
          <w:i/>
          <w:iCs/>
          <w:sz w:val="24"/>
          <w:szCs w:val="24"/>
        </w:rPr>
      </w:pPr>
      <w:r w:rsidRPr="00500AE8">
        <w:rPr>
          <w:rFonts w:ascii="Times" w:eastAsia="Times" w:hAnsi="Times" w:cs="Times"/>
          <w:sz w:val="24"/>
          <w:szCs w:val="24"/>
        </w:rPr>
        <w:t>Those are</w:t>
      </w:r>
      <w:r w:rsidRPr="00500AE8" w:rsidR="00280291">
        <w:rPr>
          <w:rFonts w:ascii="Times" w:eastAsia="Times" w:hAnsi="Times" w:cs="Times"/>
          <w:sz w:val="24"/>
          <w:szCs w:val="24"/>
        </w:rPr>
        <w:t xml:space="preserve"> </w:t>
      </w:r>
      <w:r w:rsidRPr="00500AE8" w:rsidR="00280291">
        <w:rPr>
          <w:rFonts w:ascii="Times" w:eastAsia="Times" w:hAnsi="Times" w:cs="Times"/>
          <w:sz w:val="24"/>
          <w:szCs w:val="24"/>
        </w:rPr>
        <w:t>all of</w:t>
      </w:r>
      <w:r w:rsidRPr="00500AE8" w:rsidR="00280291">
        <w:rPr>
          <w:rFonts w:ascii="Times" w:eastAsia="Times" w:hAnsi="Times" w:cs="Times"/>
          <w:sz w:val="24"/>
          <w:szCs w:val="24"/>
        </w:rPr>
        <w:t xml:space="preserve"> my questions.  Thank you so much for your time today</w:t>
      </w:r>
      <w:r w:rsidRPr="0062760D" w:rsidR="00280291">
        <w:rPr>
          <w:rFonts w:ascii="Times" w:eastAsia="Times" w:hAnsi="Times" w:cs="Times"/>
          <w:i/>
          <w:iCs/>
          <w:sz w:val="24"/>
          <w:szCs w:val="24"/>
        </w:rPr>
        <w:t>.</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657903"/>
      <w:docPartObj>
        <w:docPartGallery w:val="Page Numbers (Bottom of Page)"/>
        <w:docPartUnique/>
      </w:docPartObj>
    </w:sdtPr>
    <w:sdtEndPr>
      <w:rPr>
        <w:noProof/>
      </w:rPr>
    </w:sdtEndPr>
    <w:sdtContent>
      <w:p w:rsidR="00203E54" w14:paraId="56037378" w14:textId="53FAA2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03E54" w14:paraId="197FCA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026" w:rsidP="00B71026" w14:paraId="2E7A4A93" w14:textId="52FC0026">
    <w:pPr>
      <w:spacing w:after="0"/>
      <w:rPr>
        <w:b/>
        <w:bCs/>
      </w:rPr>
    </w:pPr>
    <w:r>
      <w:rPr>
        <w:b/>
        <w:bCs/>
      </w:rPr>
      <w:t>CDC-RFA-DP-23-0002</w:t>
    </w:r>
    <w:r>
      <w:ptab w:relativeTo="margin" w:alignment="center" w:leader="none"/>
    </w:r>
    <w:r>
      <w:ptab w:relativeTo="margin" w:alignment="right" w:leader="none"/>
    </w:r>
    <w:r w:rsidRPr="00B71026">
      <w:rPr>
        <w:b/>
        <w:bCs/>
      </w:rPr>
      <w:t>Form Approved</w:t>
    </w:r>
  </w:p>
  <w:p w:rsidR="00B71026" w:rsidP="00AC48C8" w14:paraId="2B59D522" w14:textId="5BD0F91C">
    <w:pPr>
      <w:spacing w:after="0"/>
      <w:jc w:val="right"/>
      <w:rPr>
        <w:b/>
        <w:bCs/>
      </w:rPr>
    </w:pPr>
    <w:r w:rsidRPr="00B71026">
      <w:rPr>
        <w:b/>
        <w:bCs/>
      </w:rPr>
      <w:t>OMB No. 0920-</w:t>
    </w:r>
    <w:r w:rsidRPr="00AC48C8">
      <w:rPr>
        <w:b/>
        <w:bCs/>
        <w:highlight w:val="yellow"/>
      </w:rPr>
      <w:t>xxxx</w:t>
    </w:r>
  </w:p>
  <w:p w:rsidR="00587C7E" w:rsidP="001F7682" w14:paraId="3746809D" w14:textId="07498AAD">
    <w:pPr>
      <w:spacing w:after="0"/>
      <w:jc w:val="right"/>
      <w:rPr>
        <w:b/>
        <w:bCs/>
      </w:rPr>
    </w:pPr>
    <w:r w:rsidRPr="00B71026">
      <w:rPr>
        <w:b/>
        <w:bCs/>
      </w:rPr>
      <w:t xml:space="preserve">Expiration Date: </w:t>
    </w:r>
    <w:r w:rsidRPr="00AC48C8">
      <w:rPr>
        <w:b/>
        <w:bCs/>
        <w:highlight w:val="yellow"/>
      </w:rPr>
      <w:t>XX/XX/XXXX</w:t>
    </w:r>
  </w:p>
  <w:p w:rsidR="00043FB6" w:rsidRPr="00D25957" w:rsidP="00AC48C8" w14:paraId="33788600" w14:textId="77777777">
    <w:pPr>
      <w:spacing w:after="0"/>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4B6F6"/>
    <w:multiLevelType w:val="hybridMultilevel"/>
    <w:tmpl w:val="C840E010"/>
    <w:lvl w:ilvl="0">
      <w:start w:val="1"/>
      <w:numFmt w:val="lowerLetter"/>
      <w:lvlText w:val="%1."/>
      <w:lvlJc w:val="left"/>
      <w:rPr>
        <w:rFonts w:asciiTheme="minorHAnsi" w:eastAsiaTheme="minorHAnsi" w:hAnsiTheme="minorHAnsi" w:cstheme="minorBidi"/>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E993E3A"/>
    <w:multiLevelType w:val="hybridMultilevel"/>
    <w:tmpl w:val="62966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875667"/>
    <w:multiLevelType w:val="hybridMultilevel"/>
    <w:tmpl w:val="C810C3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391191"/>
    <w:multiLevelType w:val="hybridMultilevel"/>
    <w:tmpl w:val="0610E396"/>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520CCF"/>
    <w:multiLevelType w:val="hybridMultilevel"/>
    <w:tmpl w:val="B00C2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B92463"/>
    <w:multiLevelType w:val="hybridMultilevel"/>
    <w:tmpl w:val="141024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6555745"/>
    <w:multiLevelType w:val="hybridMultilevel"/>
    <w:tmpl w:val="6A92C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6E14A9"/>
    <w:multiLevelType w:val="hybridMultilevel"/>
    <w:tmpl w:val="5644F7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D03D6B"/>
    <w:multiLevelType w:val="hybridMultilevel"/>
    <w:tmpl w:val="13202E8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023590"/>
    <w:multiLevelType w:val="hybridMultilevel"/>
    <w:tmpl w:val="29C241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0112A15"/>
    <w:multiLevelType w:val="hybridMultilevel"/>
    <w:tmpl w:val="4C108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B35567"/>
    <w:multiLevelType w:val="hybridMultilevel"/>
    <w:tmpl w:val="B00C2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816659"/>
    <w:multiLevelType w:val="hybridMultilevel"/>
    <w:tmpl w:val="0A2815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3B76B2"/>
    <w:multiLevelType w:val="hybridMultilevel"/>
    <w:tmpl w:val="D9D8EF0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A600C90"/>
    <w:multiLevelType w:val="hybridMultilevel"/>
    <w:tmpl w:val="EF705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67548E"/>
    <w:multiLevelType w:val="hybridMultilevel"/>
    <w:tmpl w:val="B00C2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32295F"/>
    <w:multiLevelType w:val="hybridMultilevel"/>
    <w:tmpl w:val="864A4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D33485C"/>
    <w:multiLevelType w:val="hybridMultilevel"/>
    <w:tmpl w:val="28047A9E"/>
    <w:lvl w:ilvl="0">
      <w:start w:val="7"/>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926125"/>
    <w:multiLevelType w:val="hybridMultilevel"/>
    <w:tmpl w:val="E626DA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59B3D92"/>
    <w:multiLevelType w:val="hybridMultilevel"/>
    <w:tmpl w:val="D0A614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E24639"/>
    <w:multiLevelType w:val="hybridMultilevel"/>
    <w:tmpl w:val="6D5CE4F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E354937"/>
    <w:multiLevelType w:val="hybridMultilevel"/>
    <w:tmpl w:val="233C157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EA309B2"/>
    <w:multiLevelType w:val="hybridMultilevel"/>
    <w:tmpl w:val="6E6A68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4499196">
    <w:abstractNumId w:val="14"/>
  </w:num>
  <w:num w:numId="2" w16cid:durableId="1648583566">
    <w:abstractNumId w:val="17"/>
  </w:num>
  <w:num w:numId="3" w16cid:durableId="1409182700">
    <w:abstractNumId w:val="18"/>
  </w:num>
  <w:num w:numId="4" w16cid:durableId="816410738">
    <w:abstractNumId w:val="12"/>
  </w:num>
  <w:num w:numId="5" w16cid:durableId="1963531732">
    <w:abstractNumId w:val="16"/>
  </w:num>
  <w:num w:numId="6" w16cid:durableId="517079817">
    <w:abstractNumId w:val="5"/>
  </w:num>
  <w:num w:numId="7" w16cid:durableId="19476493">
    <w:abstractNumId w:val="7"/>
  </w:num>
  <w:num w:numId="8" w16cid:durableId="1497451234">
    <w:abstractNumId w:val="1"/>
  </w:num>
  <w:num w:numId="9" w16cid:durableId="926884141">
    <w:abstractNumId w:val="6"/>
  </w:num>
  <w:num w:numId="10" w16cid:durableId="94716235">
    <w:abstractNumId w:val="15"/>
  </w:num>
  <w:num w:numId="11" w16cid:durableId="1364596911">
    <w:abstractNumId w:val="22"/>
  </w:num>
  <w:num w:numId="12" w16cid:durableId="839588609">
    <w:abstractNumId w:val="3"/>
  </w:num>
  <w:num w:numId="13" w16cid:durableId="1257709958">
    <w:abstractNumId w:val="21"/>
  </w:num>
  <w:num w:numId="14" w16cid:durableId="1507742813">
    <w:abstractNumId w:val="9"/>
  </w:num>
  <w:num w:numId="15" w16cid:durableId="342443521">
    <w:abstractNumId w:val="20"/>
  </w:num>
  <w:num w:numId="16" w16cid:durableId="1551305598">
    <w:abstractNumId w:val="2"/>
  </w:num>
  <w:num w:numId="17" w16cid:durableId="1035689711">
    <w:abstractNumId w:val="10"/>
  </w:num>
  <w:num w:numId="18" w16cid:durableId="1635981810">
    <w:abstractNumId w:val="8"/>
  </w:num>
  <w:num w:numId="19" w16cid:durableId="1755323554">
    <w:abstractNumId w:val="0"/>
  </w:num>
  <w:num w:numId="20" w16cid:durableId="532815238">
    <w:abstractNumId w:val="11"/>
  </w:num>
  <w:num w:numId="21" w16cid:durableId="399792711">
    <w:abstractNumId w:val="4"/>
  </w:num>
  <w:num w:numId="22" w16cid:durableId="551500838">
    <w:abstractNumId w:val="13"/>
  </w:num>
  <w:num w:numId="23" w16cid:durableId="10227840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7422D0"/>
    <w:rsid w:val="0000380A"/>
    <w:rsid w:val="00003CE8"/>
    <w:rsid w:val="00005395"/>
    <w:rsid w:val="00007935"/>
    <w:rsid w:val="00011026"/>
    <w:rsid w:val="00011063"/>
    <w:rsid w:val="00011C95"/>
    <w:rsid w:val="00011EB7"/>
    <w:rsid w:val="00011FAE"/>
    <w:rsid w:val="00012EF9"/>
    <w:rsid w:val="000138B6"/>
    <w:rsid w:val="00014BA2"/>
    <w:rsid w:val="0001512C"/>
    <w:rsid w:val="000158D0"/>
    <w:rsid w:val="00015982"/>
    <w:rsid w:val="00015FAD"/>
    <w:rsid w:val="000173B4"/>
    <w:rsid w:val="00020798"/>
    <w:rsid w:val="000207C5"/>
    <w:rsid w:val="000236C1"/>
    <w:rsid w:val="00023A6F"/>
    <w:rsid w:val="00023A97"/>
    <w:rsid w:val="00024ABA"/>
    <w:rsid w:val="000250D5"/>
    <w:rsid w:val="00025481"/>
    <w:rsid w:val="00027A09"/>
    <w:rsid w:val="00030540"/>
    <w:rsid w:val="00030BD0"/>
    <w:rsid w:val="00031B3D"/>
    <w:rsid w:val="00036E76"/>
    <w:rsid w:val="00037770"/>
    <w:rsid w:val="00037B30"/>
    <w:rsid w:val="0004130E"/>
    <w:rsid w:val="00043033"/>
    <w:rsid w:val="00043FB6"/>
    <w:rsid w:val="0004424D"/>
    <w:rsid w:val="00044A8F"/>
    <w:rsid w:val="00044E1F"/>
    <w:rsid w:val="00045471"/>
    <w:rsid w:val="000468B3"/>
    <w:rsid w:val="000527A3"/>
    <w:rsid w:val="00053831"/>
    <w:rsid w:val="00057032"/>
    <w:rsid w:val="00057B53"/>
    <w:rsid w:val="000605F5"/>
    <w:rsid w:val="00063C5C"/>
    <w:rsid w:val="00070348"/>
    <w:rsid w:val="00071498"/>
    <w:rsid w:val="00071C65"/>
    <w:rsid w:val="00072D18"/>
    <w:rsid w:val="000736C7"/>
    <w:rsid w:val="000765E6"/>
    <w:rsid w:val="00077485"/>
    <w:rsid w:val="0007788C"/>
    <w:rsid w:val="0008113B"/>
    <w:rsid w:val="000815B6"/>
    <w:rsid w:val="0008247B"/>
    <w:rsid w:val="00082512"/>
    <w:rsid w:val="00082A00"/>
    <w:rsid w:val="00083827"/>
    <w:rsid w:val="000846ED"/>
    <w:rsid w:val="00092238"/>
    <w:rsid w:val="000927C8"/>
    <w:rsid w:val="0009412C"/>
    <w:rsid w:val="00097407"/>
    <w:rsid w:val="000A00B2"/>
    <w:rsid w:val="000A088A"/>
    <w:rsid w:val="000A0C83"/>
    <w:rsid w:val="000A24A9"/>
    <w:rsid w:val="000A24EB"/>
    <w:rsid w:val="000A2A1B"/>
    <w:rsid w:val="000A2DAA"/>
    <w:rsid w:val="000A45DC"/>
    <w:rsid w:val="000A530B"/>
    <w:rsid w:val="000A5456"/>
    <w:rsid w:val="000B0BEE"/>
    <w:rsid w:val="000B1A25"/>
    <w:rsid w:val="000B2932"/>
    <w:rsid w:val="000B3E26"/>
    <w:rsid w:val="000B45B7"/>
    <w:rsid w:val="000B53F1"/>
    <w:rsid w:val="000B58C9"/>
    <w:rsid w:val="000B5EBC"/>
    <w:rsid w:val="000B6642"/>
    <w:rsid w:val="000C0045"/>
    <w:rsid w:val="000C0A07"/>
    <w:rsid w:val="000C3259"/>
    <w:rsid w:val="000C3677"/>
    <w:rsid w:val="000C3C33"/>
    <w:rsid w:val="000C5148"/>
    <w:rsid w:val="000C5617"/>
    <w:rsid w:val="000C6BBC"/>
    <w:rsid w:val="000D0C0D"/>
    <w:rsid w:val="000D0FAE"/>
    <w:rsid w:val="000D10E5"/>
    <w:rsid w:val="000D1A3B"/>
    <w:rsid w:val="000D3773"/>
    <w:rsid w:val="000D40E6"/>
    <w:rsid w:val="000D4A57"/>
    <w:rsid w:val="000D4F49"/>
    <w:rsid w:val="000D5728"/>
    <w:rsid w:val="000D6088"/>
    <w:rsid w:val="000E2F25"/>
    <w:rsid w:val="000E38BC"/>
    <w:rsid w:val="000E3CBB"/>
    <w:rsid w:val="000E4691"/>
    <w:rsid w:val="000E5103"/>
    <w:rsid w:val="000E53D8"/>
    <w:rsid w:val="000E7646"/>
    <w:rsid w:val="000F0594"/>
    <w:rsid w:val="000F08E8"/>
    <w:rsid w:val="000F219A"/>
    <w:rsid w:val="000F3DA6"/>
    <w:rsid w:val="000F6A6F"/>
    <w:rsid w:val="001004DC"/>
    <w:rsid w:val="00102AC3"/>
    <w:rsid w:val="00102B0D"/>
    <w:rsid w:val="00103FD7"/>
    <w:rsid w:val="0010654E"/>
    <w:rsid w:val="00106C67"/>
    <w:rsid w:val="001100FE"/>
    <w:rsid w:val="00110190"/>
    <w:rsid w:val="001122AA"/>
    <w:rsid w:val="001128BF"/>
    <w:rsid w:val="00113AE1"/>
    <w:rsid w:val="0011538B"/>
    <w:rsid w:val="00121466"/>
    <w:rsid w:val="001232CE"/>
    <w:rsid w:val="00124718"/>
    <w:rsid w:val="00124EB6"/>
    <w:rsid w:val="00125CEA"/>
    <w:rsid w:val="0012611C"/>
    <w:rsid w:val="001261EA"/>
    <w:rsid w:val="00130F32"/>
    <w:rsid w:val="0013149B"/>
    <w:rsid w:val="00136615"/>
    <w:rsid w:val="00136C84"/>
    <w:rsid w:val="00140140"/>
    <w:rsid w:val="00140C1D"/>
    <w:rsid w:val="00141859"/>
    <w:rsid w:val="001425E6"/>
    <w:rsid w:val="00142E1F"/>
    <w:rsid w:val="00143E60"/>
    <w:rsid w:val="00144A93"/>
    <w:rsid w:val="00145A89"/>
    <w:rsid w:val="00146864"/>
    <w:rsid w:val="001472CC"/>
    <w:rsid w:val="0014786D"/>
    <w:rsid w:val="00151E64"/>
    <w:rsid w:val="00152764"/>
    <w:rsid w:val="00152E55"/>
    <w:rsid w:val="00153C20"/>
    <w:rsid w:val="00154264"/>
    <w:rsid w:val="001565A0"/>
    <w:rsid w:val="00157B49"/>
    <w:rsid w:val="00163DE3"/>
    <w:rsid w:val="00165B90"/>
    <w:rsid w:val="00166B25"/>
    <w:rsid w:val="001670F2"/>
    <w:rsid w:val="001712B0"/>
    <w:rsid w:val="00173975"/>
    <w:rsid w:val="00176B74"/>
    <w:rsid w:val="00180CB5"/>
    <w:rsid w:val="00180F4A"/>
    <w:rsid w:val="0018228D"/>
    <w:rsid w:val="001879E3"/>
    <w:rsid w:val="001936E1"/>
    <w:rsid w:val="00194459"/>
    <w:rsid w:val="00194938"/>
    <w:rsid w:val="00197655"/>
    <w:rsid w:val="001A0161"/>
    <w:rsid w:val="001A0F16"/>
    <w:rsid w:val="001A2103"/>
    <w:rsid w:val="001A4E5D"/>
    <w:rsid w:val="001B1DE7"/>
    <w:rsid w:val="001B4B98"/>
    <w:rsid w:val="001B4DA0"/>
    <w:rsid w:val="001C569E"/>
    <w:rsid w:val="001D1615"/>
    <w:rsid w:val="001D2BF4"/>
    <w:rsid w:val="001D383A"/>
    <w:rsid w:val="001D585A"/>
    <w:rsid w:val="001D6BC7"/>
    <w:rsid w:val="001E0993"/>
    <w:rsid w:val="001E0B21"/>
    <w:rsid w:val="001E1536"/>
    <w:rsid w:val="001E59C0"/>
    <w:rsid w:val="001F03BF"/>
    <w:rsid w:val="001F05C5"/>
    <w:rsid w:val="001F1C47"/>
    <w:rsid w:val="001F20E5"/>
    <w:rsid w:val="001F459C"/>
    <w:rsid w:val="001F5B85"/>
    <w:rsid w:val="001F5C08"/>
    <w:rsid w:val="001F7555"/>
    <w:rsid w:val="001F7682"/>
    <w:rsid w:val="0020042E"/>
    <w:rsid w:val="002008C5"/>
    <w:rsid w:val="00200F09"/>
    <w:rsid w:val="00203E54"/>
    <w:rsid w:val="0020494E"/>
    <w:rsid w:val="00206E1C"/>
    <w:rsid w:val="00207700"/>
    <w:rsid w:val="002078A8"/>
    <w:rsid w:val="00207BEE"/>
    <w:rsid w:val="00211966"/>
    <w:rsid w:val="002126C1"/>
    <w:rsid w:val="00215DDD"/>
    <w:rsid w:val="00216CE1"/>
    <w:rsid w:val="00216E36"/>
    <w:rsid w:val="00220A1B"/>
    <w:rsid w:val="00220C8F"/>
    <w:rsid w:val="0022144D"/>
    <w:rsid w:val="00222999"/>
    <w:rsid w:val="00222AE9"/>
    <w:rsid w:val="00224038"/>
    <w:rsid w:val="002244D6"/>
    <w:rsid w:val="00225123"/>
    <w:rsid w:val="0022687B"/>
    <w:rsid w:val="00226930"/>
    <w:rsid w:val="0023014B"/>
    <w:rsid w:val="00230250"/>
    <w:rsid w:val="0023327B"/>
    <w:rsid w:val="002335A1"/>
    <w:rsid w:val="00234C2B"/>
    <w:rsid w:val="00242994"/>
    <w:rsid w:val="002429B6"/>
    <w:rsid w:val="00244783"/>
    <w:rsid w:val="00247920"/>
    <w:rsid w:val="00250305"/>
    <w:rsid w:val="0025244F"/>
    <w:rsid w:val="00252A24"/>
    <w:rsid w:val="00253E49"/>
    <w:rsid w:val="002544EA"/>
    <w:rsid w:val="002562F9"/>
    <w:rsid w:val="002566D0"/>
    <w:rsid w:val="00257474"/>
    <w:rsid w:val="00257946"/>
    <w:rsid w:val="00260918"/>
    <w:rsid w:val="00260A7E"/>
    <w:rsid w:val="0026197C"/>
    <w:rsid w:val="002630F4"/>
    <w:rsid w:val="0026684F"/>
    <w:rsid w:val="00267E57"/>
    <w:rsid w:val="002723AC"/>
    <w:rsid w:val="00272C34"/>
    <w:rsid w:val="00272EF1"/>
    <w:rsid w:val="00273201"/>
    <w:rsid w:val="002740FE"/>
    <w:rsid w:val="00280291"/>
    <w:rsid w:val="002834DA"/>
    <w:rsid w:val="00284D91"/>
    <w:rsid w:val="00291DE3"/>
    <w:rsid w:val="00292A1C"/>
    <w:rsid w:val="002936CF"/>
    <w:rsid w:val="00293AD5"/>
    <w:rsid w:val="002940E7"/>
    <w:rsid w:val="002951AB"/>
    <w:rsid w:val="00296575"/>
    <w:rsid w:val="00297ECD"/>
    <w:rsid w:val="002A2AC2"/>
    <w:rsid w:val="002A5296"/>
    <w:rsid w:val="002A56CB"/>
    <w:rsid w:val="002A6ABA"/>
    <w:rsid w:val="002A7C51"/>
    <w:rsid w:val="002B1110"/>
    <w:rsid w:val="002B161C"/>
    <w:rsid w:val="002B30B9"/>
    <w:rsid w:val="002B4D4A"/>
    <w:rsid w:val="002B75F2"/>
    <w:rsid w:val="002C0011"/>
    <w:rsid w:val="002C1279"/>
    <w:rsid w:val="002C2375"/>
    <w:rsid w:val="002C2C1D"/>
    <w:rsid w:val="002C5909"/>
    <w:rsid w:val="002C7525"/>
    <w:rsid w:val="002D0F9D"/>
    <w:rsid w:val="002D30EE"/>
    <w:rsid w:val="002D5F78"/>
    <w:rsid w:val="002E067D"/>
    <w:rsid w:val="002E2F13"/>
    <w:rsid w:val="002E32CA"/>
    <w:rsid w:val="002E6D20"/>
    <w:rsid w:val="002F0E37"/>
    <w:rsid w:val="002F1EC9"/>
    <w:rsid w:val="002F57B4"/>
    <w:rsid w:val="002F5820"/>
    <w:rsid w:val="002F5FC9"/>
    <w:rsid w:val="003002C7"/>
    <w:rsid w:val="0030191B"/>
    <w:rsid w:val="00302E3A"/>
    <w:rsid w:val="00303556"/>
    <w:rsid w:val="0030461E"/>
    <w:rsid w:val="00307B26"/>
    <w:rsid w:val="003110D4"/>
    <w:rsid w:val="003111F2"/>
    <w:rsid w:val="003124D0"/>
    <w:rsid w:val="003150D6"/>
    <w:rsid w:val="00315261"/>
    <w:rsid w:val="003171C4"/>
    <w:rsid w:val="003221DD"/>
    <w:rsid w:val="00323396"/>
    <w:rsid w:val="00323FE7"/>
    <w:rsid w:val="00325347"/>
    <w:rsid w:val="00325C7F"/>
    <w:rsid w:val="00325DAB"/>
    <w:rsid w:val="003267B9"/>
    <w:rsid w:val="003304E8"/>
    <w:rsid w:val="003307E8"/>
    <w:rsid w:val="00333D7F"/>
    <w:rsid w:val="00333FC6"/>
    <w:rsid w:val="003344BE"/>
    <w:rsid w:val="0033464E"/>
    <w:rsid w:val="00334763"/>
    <w:rsid w:val="00334DBA"/>
    <w:rsid w:val="00337844"/>
    <w:rsid w:val="00340ECE"/>
    <w:rsid w:val="00346471"/>
    <w:rsid w:val="00346B70"/>
    <w:rsid w:val="00350BDD"/>
    <w:rsid w:val="00351D21"/>
    <w:rsid w:val="003524F5"/>
    <w:rsid w:val="00352EA5"/>
    <w:rsid w:val="0035437B"/>
    <w:rsid w:val="0035454E"/>
    <w:rsid w:val="00356566"/>
    <w:rsid w:val="0035698F"/>
    <w:rsid w:val="003575B8"/>
    <w:rsid w:val="00361910"/>
    <w:rsid w:val="003631E9"/>
    <w:rsid w:val="00363E59"/>
    <w:rsid w:val="003647E8"/>
    <w:rsid w:val="00373989"/>
    <w:rsid w:val="00374990"/>
    <w:rsid w:val="00375DBB"/>
    <w:rsid w:val="0037616D"/>
    <w:rsid w:val="0037697E"/>
    <w:rsid w:val="0037783E"/>
    <w:rsid w:val="0038110D"/>
    <w:rsid w:val="0038148D"/>
    <w:rsid w:val="00382D90"/>
    <w:rsid w:val="00383B4E"/>
    <w:rsid w:val="00397DFD"/>
    <w:rsid w:val="003A098E"/>
    <w:rsid w:val="003A1306"/>
    <w:rsid w:val="003A13D1"/>
    <w:rsid w:val="003A3A87"/>
    <w:rsid w:val="003A54F8"/>
    <w:rsid w:val="003B6823"/>
    <w:rsid w:val="003B6EE3"/>
    <w:rsid w:val="003B7494"/>
    <w:rsid w:val="003C1889"/>
    <w:rsid w:val="003C3521"/>
    <w:rsid w:val="003D0435"/>
    <w:rsid w:val="003D0C48"/>
    <w:rsid w:val="003D392D"/>
    <w:rsid w:val="003E0006"/>
    <w:rsid w:val="003E36D0"/>
    <w:rsid w:val="003E3794"/>
    <w:rsid w:val="003E46DA"/>
    <w:rsid w:val="003E4B79"/>
    <w:rsid w:val="003E4D89"/>
    <w:rsid w:val="003E5042"/>
    <w:rsid w:val="003E510F"/>
    <w:rsid w:val="003E5540"/>
    <w:rsid w:val="003E608E"/>
    <w:rsid w:val="003E7B35"/>
    <w:rsid w:val="003F3457"/>
    <w:rsid w:val="003F4DD9"/>
    <w:rsid w:val="003F64FA"/>
    <w:rsid w:val="003F71DD"/>
    <w:rsid w:val="00401F4C"/>
    <w:rsid w:val="00402C4D"/>
    <w:rsid w:val="00403472"/>
    <w:rsid w:val="00405570"/>
    <w:rsid w:val="00405784"/>
    <w:rsid w:val="0040739C"/>
    <w:rsid w:val="00407AC4"/>
    <w:rsid w:val="00415FAC"/>
    <w:rsid w:val="00416E6A"/>
    <w:rsid w:val="004235A9"/>
    <w:rsid w:val="0042360D"/>
    <w:rsid w:val="00424C87"/>
    <w:rsid w:val="0042501D"/>
    <w:rsid w:val="00426EAB"/>
    <w:rsid w:val="004270EC"/>
    <w:rsid w:val="0043054F"/>
    <w:rsid w:val="00431632"/>
    <w:rsid w:val="00431CEE"/>
    <w:rsid w:val="00433D5C"/>
    <w:rsid w:val="00435B25"/>
    <w:rsid w:val="00437099"/>
    <w:rsid w:val="004372FA"/>
    <w:rsid w:val="00437719"/>
    <w:rsid w:val="004379D2"/>
    <w:rsid w:val="00440253"/>
    <w:rsid w:val="00440377"/>
    <w:rsid w:val="004429CB"/>
    <w:rsid w:val="004436EA"/>
    <w:rsid w:val="00445888"/>
    <w:rsid w:val="004465D4"/>
    <w:rsid w:val="00452637"/>
    <w:rsid w:val="0045316E"/>
    <w:rsid w:val="00453202"/>
    <w:rsid w:val="00461302"/>
    <w:rsid w:val="004659FD"/>
    <w:rsid w:val="00470349"/>
    <w:rsid w:val="00470523"/>
    <w:rsid w:val="00470721"/>
    <w:rsid w:val="00470A88"/>
    <w:rsid w:val="004711A2"/>
    <w:rsid w:val="00472DFB"/>
    <w:rsid w:val="004736E1"/>
    <w:rsid w:val="00474550"/>
    <w:rsid w:val="00474DF0"/>
    <w:rsid w:val="00475CAF"/>
    <w:rsid w:val="00475FA2"/>
    <w:rsid w:val="00477652"/>
    <w:rsid w:val="00480707"/>
    <w:rsid w:val="00482343"/>
    <w:rsid w:val="004824BA"/>
    <w:rsid w:val="00483788"/>
    <w:rsid w:val="00484BD3"/>
    <w:rsid w:val="00485C49"/>
    <w:rsid w:val="0048639C"/>
    <w:rsid w:val="004870FF"/>
    <w:rsid w:val="004873DD"/>
    <w:rsid w:val="00492941"/>
    <w:rsid w:val="0049457D"/>
    <w:rsid w:val="004945DB"/>
    <w:rsid w:val="00494ADC"/>
    <w:rsid w:val="00497F37"/>
    <w:rsid w:val="004A079D"/>
    <w:rsid w:val="004A3414"/>
    <w:rsid w:val="004A3D11"/>
    <w:rsid w:val="004A5739"/>
    <w:rsid w:val="004A594E"/>
    <w:rsid w:val="004A5964"/>
    <w:rsid w:val="004A63F0"/>
    <w:rsid w:val="004A64ED"/>
    <w:rsid w:val="004A6C64"/>
    <w:rsid w:val="004A7B92"/>
    <w:rsid w:val="004A7C2F"/>
    <w:rsid w:val="004A7C55"/>
    <w:rsid w:val="004A7F26"/>
    <w:rsid w:val="004B3D39"/>
    <w:rsid w:val="004B3DB2"/>
    <w:rsid w:val="004B4BF0"/>
    <w:rsid w:val="004B6A01"/>
    <w:rsid w:val="004C001F"/>
    <w:rsid w:val="004C2626"/>
    <w:rsid w:val="004C347B"/>
    <w:rsid w:val="004C5150"/>
    <w:rsid w:val="004C5C7B"/>
    <w:rsid w:val="004C6341"/>
    <w:rsid w:val="004C69DC"/>
    <w:rsid w:val="004D0668"/>
    <w:rsid w:val="004D4DC0"/>
    <w:rsid w:val="004D4E53"/>
    <w:rsid w:val="004D6143"/>
    <w:rsid w:val="004D6BD7"/>
    <w:rsid w:val="004D7B9C"/>
    <w:rsid w:val="004E0334"/>
    <w:rsid w:val="004E04D7"/>
    <w:rsid w:val="004E10FF"/>
    <w:rsid w:val="004E6756"/>
    <w:rsid w:val="004E77C3"/>
    <w:rsid w:val="004F07DC"/>
    <w:rsid w:val="004F0B0B"/>
    <w:rsid w:val="004F256B"/>
    <w:rsid w:val="004F495D"/>
    <w:rsid w:val="004F4AB7"/>
    <w:rsid w:val="004F666A"/>
    <w:rsid w:val="005004C5"/>
    <w:rsid w:val="00500AE8"/>
    <w:rsid w:val="005015D6"/>
    <w:rsid w:val="005018FB"/>
    <w:rsid w:val="005021D0"/>
    <w:rsid w:val="00504D45"/>
    <w:rsid w:val="00505BF4"/>
    <w:rsid w:val="00511347"/>
    <w:rsid w:val="005116AD"/>
    <w:rsid w:val="005143AA"/>
    <w:rsid w:val="00516B5F"/>
    <w:rsid w:val="005172E0"/>
    <w:rsid w:val="00520AF4"/>
    <w:rsid w:val="00520DC4"/>
    <w:rsid w:val="005210D1"/>
    <w:rsid w:val="00524DA6"/>
    <w:rsid w:val="00530B36"/>
    <w:rsid w:val="005322C6"/>
    <w:rsid w:val="00532ED1"/>
    <w:rsid w:val="00533A65"/>
    <w:rsid w:val="0053534B"/>
    <w:rsid w:val="00535693"/>
    <w:rsid w:val="00536E28"/>
    <w:rsid w:val="00540841"/>
    <w:rsid w:val="005443B8"/>
    <w:rsid w:val="00545250"/>
    <w:rsid w:val="00545331"/>
    <w:rsid w:val="00545D9A"/>
    <w:rsid w:val="005476BE"/>
    <w:rsid w:val="00547A9D"/>
    <w:rsid w:val="00553A4E"/>
    <w:rsid w:val="00554201"/>
    <w:rsid w:val="00556974"/>
    <w:rsid w:val="00557A57"/>
    <w:rsid w:val="00560551"/>
    <w:rsid w:val="00560992"/>
    <w:rsid w:val="005639C8"/>
    <w:rsid w:val="0056762A"/>
    <w:rsid w:val="0056783F"/>
    <w:rsid w:val="00573E7C"/>
    <w:rsid w:val="00573FC0"/>
    <w:rsid w:val="00575708"/>
    <w:rsid w:val="00577AD6"/>
    <w:rsid w:val="00580ABF"/>
    <w:rsid w:val="0058170A"/>
    <w:rsid w:val="00581DB1"/>
    <w:rsid w:val="00582802"/>
    <w:rsid w:val="00582CB1"/>
    <w:rsid w:val="00583D71"/>
    <w:rsid w:val="00584D6A"/>
    <w:rsid w:val="005857A6"/>
    <w:rsid w:val="00585A7B"/>
    <w:rsid w:val="00585B1D"/>
    <w:rsid w:val="005877F4"/>
    <w:rsid w:val="00587C7E"/>
    <w:rsid w:val="00590DA8"/>
    <w:rsid w:val="00592076"/>
    <w:rsid w:val="0059255C"/>
    <w:rsid w:val="00595B6D"/>
    <w:rsid w:val="00596D72"/>
    <w:rsid w:val="005972D3"/>
    <w:rsid w:val="005A11C9"/>
    <w:rsid w:val="005A46B9"/>
    <w:rsid w:val="005A611D"/>
    <w:rsid w:val="005B048E"/>
    <w:rsid w:val="005B1018"/>
    <w:rsid w:val="005B1F6E"/>
    <w:rsid w:val="005B520D"/>
    <w:rsid w:val="005B6644"/>
    <w:rsid w:val="005B7C9E"/>
    <w:rsid w:val="005C12AC"/>
    <w:rsid w:val="005C305A"/>
    <w:rsid w:val="005C47B6"/>
    <w:rsid w:val="005C511D"/>
    <w:rsid w:val="005C66DE"/>
    <w:rsid w:val="005C6D2B"/>
    <w:rsid w:val="005C6FA6"/>
    <w:rsid w:val="005C7278"/>
    <w:rsid w:val="005C7463"/>
    <w:rsid w:val="005D1884"/>
    <w:rsid w:val="005D1A3F"/>
    <w:rsid w:val="005D3153"/>
    <w:rsid w:val="005D376B"/>
    <w:rsid w:val="005D47D0"/>
    <w:rsid w:val="005D50AD"/>
    <w:rsid w:val="005D5349"/>
    <w:rsid w:val="005D5917"/>
    <w:rsid w:val="005D65AD"/>
    <w:rsid w:val="005E0EFA"/>
    <w:rsid w:val="005E17C1"/>
    <w:rsid w:val="005E1C64"/>
    <w:rsid w:val="005E4223"/>
    <w:rsid w:val="005E58C3"/>
    <w:rsid w:val="005E6480"/>
    <w:rsid w:val="005F0417"/>
    <w:rsid w:val="005F1C37"/>
    <w:rsid w:val="005F1E0B"/>
    <w:rsid w:val="005F5B77"/>
    <w:rsid w:val="006009DE"/>
    <w:rsid w:val="00601267"/>
    <w:rsid w:val="00602907"/>
    <w:rsid w:val="006035A5"/>
    <w:rsid w:val="00603A95"/>
    <w:rsid w:val="00603E84"/>
    <w:rsid w:val="006043C5"/>
    <w:rsid w:val="00604642"/>
    <w:rsid w:val="006048A2"/>
    <w:rsid w:val="00605F30"/>
    <w:rsid w:val="006073A8"/>
    <w:rsid w:val="00607D31"/>
    <w:rsid w:val="006106D8"/>
    <w:rsid w:val="006117EC"/>
    <w:rsid w:val="00611DE7"/>
    <w:rsid w:val="00612A19"/>
    <w:rsid w:val="00613AC9"/>
    <w:rsid w:val="006147A4"/>
    <w:rsid w:val="00615670"/>
    <w:rsid w:val="00615F57"/>
    <w:rsid w:val="0062065B"/>
    <w:rsid w:val="006245CD"/>
    <w:rsid w:val="0062760D"/>
    <w:rsid w:val="00627D05"/>
    <w:rsid w:val="00630023"/>
    <w:rsid w:val="0063106F"/>
    <w:rsid w:val="00640340"/>
    <w:rsid w:val="00641EA0"/>
    <w:rsid w:val="0064310F"/>
    <w:rsid w:val="006446F1"/>
    <w:rsid w:val="00645002"/>
    <w:rsid w:val="00645D70"/>
    <w:rsid w:val="00645FCA"/>
    <w:rsid w:val="00647C58"/>
    <w:rsid w:val="00650888"/>
    <w:rsid w:val="00650B6B"/>
    <w:rsid w:val="00654582"/>
    <w:rsid w:val="006560D1"/>
    <w:rsid w:val="0065635E"/>
    <w:rsid w:val="00656C40"/>
    <w:rsid w:val="00662B7E"/>
    <w:rsid w:val="006638EB"/>
    <w:rsid w:val="00663B1E"/>
    <w:rsid w:val="00664139"/>
    <w:rsid w:val="00665002"/>
    <w:rsid w:val="00665512"/>
    <w:rsid w:val="006704B4"/>
    <w:rsid w:val="0067066A"/>
    <w:rsid w:val="00670BE0"/>
    <w:rsid w:val="006712C2"/>
    <w:rsid w:val="0067571A"/>
    <w:rsid w:val="00675A28"/>
    <w:rsid w:val="006761CE"/>
    <w:rsid w:val="00676AA1"/>
    <w:rsid w:val="006843B4"/>
    <w:rsid w:val="0068767E"/>
    <w:rsid w:val="00687824"/>
    <w:rsid w:val="00690BDD"/>
    <w:rsid w:val="00692687"/>
    <w:rsid w:val="0069537F"/>
    <w:rsid w:val="00695A80"/>
    <w:rsid w:val="00695C10"/>
    <w:rsid w:val="00696C29"/>
    <w:rsid w:val="006A0C59"/>
    <w:rsid w:val="006A0D03"/>
    <w:rsid w:val="006A10A2"/>
    <w:rsid w:val="006A3FD4"/>
    <w:rsid w:val="006A4B32"/>
    <w:rsid w:val="006A6C2D"/>
    <w:rsid w:val="006B3C23"/>
    <w:rsid w:val="006B55A3"/>
    <w:rsid w:val="006B58DA"/>
    <w:rsid w:val="006C00A3"/>
    <w:rsid w:val="006C037A"/>
    <w:rsid w:val="006C2326"/>
    <w:rsid w:val="006C3FEA"/>
    <w:rsid w:val="006C49AE"/>
    <w:rsid w:val="006C5A8A"/>
    <w:rsid w:val="006C63ED"/>
    <w:rsid w:val="006C784E"/>
    <w:rsid w:val="006D07E1"/>
    <w:rsid w:val="006D1A39"/>
    <w:rsid w:val="006D3D66"/>
    <w:rsid w:val="006D3DF7"/>
    <w:rsid w:val="006D6E02"/>
    <w:rsid w:val="006E1B08"/>
    <w:rsid w:val="006E44F3"/>
    <w:rsid w:val="006E4A44"/>
    <w:rsid w:val="006F31A9"/>
    <w:rsid w:val="006F4E0C"/>
    <w:rsid w:val="006F6159"/>
    <w:rsid w:val="006F73CF"/>
    <w:rsid w:val="00700116"/>
    <w:rsid w:val="007011AD"/>
    <w:rsid w:val="00701EA8"/>
    <w:rsid w:val="00703D2F"/>
    <w:rsid w:val="0070684A"/>
    <w:rsid w:val="007077F7"/>
    <w:rsid w:val="00715B08"/>
    <w:rsid w:val="00715EAB"/>
    <w:rsid w:val="0071614B"/>
    <w:rsid w:val="00717633"/>
    <w:rsid w:val="0071795A"/>
    <w:rsid w:val="00721B51"/>
    <w:rsid w:val="007224D9"/>
    <w:rsid w:val="007263E0"/>
    <w:rsid w:val="00727B10"/>
    <w:rsid w:val="00730929"/>
    <w:rsid w:val="00730F2A"/>
    <w:rsid w:val="00732933"/>
    <w:rsid w:val="0073444D"/>
    <w:rsid w:val="0073527F"/>
    <w:rsid w:val="007354FF"/>
    <w:rsid w:val="007379A7"/>
    <w:rsid w:val="00740928"/>
    <w:rsid w:val="00740F8F"/>
    <w:rsid w:val="007435CA"/>
    <w:rsid w:val="007451AD"/>
    <w:rsid w:val="007463A4"/>
    <w:rsid w:val="007508C0"/>
    <w:rsid w:val="00751528"/>
    <w:rsid w:val="007522C1"/>
    <w:rsid w:val="0075479E"/>
    <w:rsid w:val="007568B0"/>
    <w:rsid w:val="00760B95"/>
    <w:rsid w:val="00760BBD"/>
    <w:rsid w:val="00762860"/>
    <w:rsid w:val="00764629"/>
    <w:rsid w:val="0076603A"/>
    <w:rsid w:val="00767BC8"/>
    <w:rsid w:val="00767D71"/>
    <w:rsid w:val="00770AF1"/>
    <w:rsid w:val="007711D5"/>
    <w:rsid w:val="00771DC8"/>
    <w:rsid w:val="00772197"/>
    <w:rsid w:val="0077341C"/>
    <w:rsid w:val="00773A37"/>
    <w:rsid w:val="007771B5"/>
    <w:rsid w:val="00777A34"/>
    <w:rsid w:val="00783099"/>
    <w:rsid w:val="00785D7C"/>
    <w:rsid w:val="00786BFA"/>
    <w:rsid w:val="00791394"/>
    <w:rsid w:val="00793301"/>
    <w:rsid w:val="0079341B"/>
    <w:rsid w:val="007964C2"/>
    <w:rsid w:val="00797B41"/>
    <w:rsid w:val="007A021B"/>
    <w:rsid w:val="007A78B7"/>
    <w:rsid w:val="007B39CD"/>
    <w:rsid w:val="007B4B2B"/>
    <w:rsid w:val="007B7EF3"/>
    <w:rsid w:val="007B7F4C"/>
    <w:rsid w:val="007B7F5F"/>
    <w:rsid w:val="007C0117"/>
    <w:rsid w:val="007C0159"/>
    <w:rsid w:val="007C0D13"/>
    <w:rsid w:val="007C4E64"/>
    <w:rsid w:val="007C6322"/>
    <w:rsid w:val="007C692C"/>
    <w:rsid w:val="007D2E4B"/>
    <w:rsid w:val="007D576E"/>
    <w:rsid w:val="007D5830"/>
    <w:rsid w:val="007D5A56"/>
    <w:rsid w:val="007D5AD3"/>
    <w:rsid w:val="007D5B08"/>
    <w:rsid w:val="007D68C4"/>
    <w:rsid w:val="007E23F1"/>
    <w:rsid w:val="007E46A0"/>
    <w:rsid w:val="007E4B1D"/>
    <w:rsid w:val="007E57AB"/>
    <w:rsid w:val="007E5B56"/>
    <w:rsid w:val="007E5F2B"/>
    <w:rsid w:val="007E7524"/>
    <w:rsid w:val="007F0862"/>
    <w:rsid w:val="007F232C"/>
    <w:rsid w:val="007F4154"/>
    <w:rsid w:val="007F45B5"/>
    <w:rsid w:val="007F560C"/>
    <w:rsid w:val="008002F2"/>
    <w:rsid w:val="00803389"/>
    <w:rsid w:val="0080486D"/>
    <w:rsid w:val="00804A60"/>
    <w:rsid w:val="00806977"/>
    <w:rsid w:val="00806A7E"/>
    <w:rsid w:val="00813AB3"/>
    <w:rsid w:val="00813D0C"/>
    <w:rsid w:val="00814A9E"/>
    <w:rsid w:val="00816042"/>
    <w:rsid w:val="008174CA"/>
    <w:rsid w:val="00820B0C"/>
    <w:rsid w:val="00821D11"/>
    <w:rsid w:val="00821D84"/>
    <w:rsid w:val="008242A1"/>
    <w:rsid w:val="00824BEF"/>
    <w:rsid w:val="0082592D"/>
    <w:rsid w:val="00826FE2"/>
    <w:rsid w:val="008302C9"/>
    <w:rsid w:val="00830BE3"/>
    <w:rsid w:val="00831876"/>
    <w:rsid w:val="00832E19"/>
    <w:rsid w:val="008352BE"/>
    <w:rsid w:val="00835FE6"/>
    <w:rsid w:val="008362C9"/>
    <w:rsid w:val="00836580"/>
    <w:rsid w:val="00837E5E"/>
    <w:rsid w:val="0084028D"/>
    <w:rsid w:val="008402ED"/>
    <w:rsid w:val="0084327C"/>
    <w:rsid w:val="00843A63"/>
    <w:rsid w:val="00844E02"/>
    <w:rsid w:val="00850C88"/>
    <w:rsid w:val="008513EA"/>
    <w:rsid w:val="00851595"/>
    <w:rsid w:val="008526DD"/>
    <w:rsid w:val="0086022D"/>
    <w:rsid w:val="008611CF"/>
    <w:rsid w:val="0086141F"/>
    <w:rsid w:val="00862965"/>
    <w:rsid w:val="00863EF4"/>
    <w:rsid w:val="00864482"/>
    <w:rsid w:val="00864C73"/>
    <w:rsid w:val="008665FA"/>
    <w:rsid w:val="008672FF"/>
    <w:rsid w:val="008673C6"/>
    <w:rsid w:val="00867688"/>
    <w:rsid w:val="008702BE"/>
    <w:rsid w:val="0087251F"/>
    <w:rsid w:val="008726A8"/>
    <w:rsid w:val="0087508D"/>
    <w:rsid w:val="00876ADA"/>
    <w:rsid w:val="00882B02"/>
    <w:rsid w:val="008837E8"/>
    <w:rsid w:val="0088618B"/>
    <w:rsid w:val="00886F07"/>
    <w:rsid w:val="00890760"/>
    <w:rsid w:val="00890C7D"/>
    <w:rsid w:val="00895751"/>
    <w:rsid w:val="0089625C"/>
    <w:rsid w:val="0089749C"/>
    <w:rsid w:val="008A1949"/>
    <w:rsid w:val="008A4A68"/>
    <w:rsid w:val="008A59F5"/>
    <w:rsid w:val="008A5AC8"/>
    <w:rsid w:val="008A6BC4"/>
    <w:rsid w:val="008B023D"/>
    <w:rsid w:val="008B1A43"/>
    <w:rsid w:val="008C0B05"/>
    <w:rsid w:val="008C4835"/>
    <w:rsid w:val="008C4EF5"/>
    <w:rsid w:val="008C5045"/>
    <w:rsid w:val="008C7E40"/>
    <w:rsid w:val="008D0168"/>
    <w:rsid w:val="008D30AB"/>
    <w:rsid w:val="008D3267"/>
    <w:rsid w:val="008D4F23"/>
    <w:rsid w:val="008D53F3"/>
    <w:rsid w:val="008D679C"/>
    <w:rsid w:val="008E2416"/>
    <w:rsid w:val="008E3235"/>
    <w:rsid w:val="008E7131"/>
    <w:rsid w:val="008F2B46"/>
    <w:rsid w:val="008F3295"/>
    <w:rsid w:val="008F37E0"/>
    <w:rsid w:val="008F55CE"/>
    <w:rsid w:val="008F56F5"/>
    <w:rsid w:val="008F5F20"/>
    <w:rsid w:val="008F657B"/>
    <w:rsid w:val="008F6DE7"/>
    <w:rsid w:val="0090176C"/>
    <w:rsid w:val="009024C6"/>
    <w:rsid w:val="00903AC7"/>
    <w:rsid w:val="00903F03"/>
    <w:rsid w:val="00904765"/>
    <w:rsid w:val="00905915"/>
    <w:rsid w:val="009062B9"/>
    <w:rsid w:val="009074E1"/>
    <w:rsid w:val="00907CE6"/>
    <w:rsid w:val="00913E19"/>
    <w:rsid w:val="00917285"/>
    <w:rsid w:val="009177D6"/>
    <w:rsid w:val="00926BBE"/>
    <w:rsid w:val="00926E2E"/>
    <w:rsid w:val="00932904"/>
    <w:rsid w:val="00934F51"/>
    <w:rsid w:val="009351DA"/>
    <w:rsid w:val="00936E04"/>
    <w:rsid w:val="009438DE"/>
    <w:rsid w:val="00944725"/>
    <w:rsid w:val="0095011D"/>
    <w:rsid w:val="0095038F"/>
    <w:rsid w:val="00951A5F"/>
    <w:rsid w:val="00955D6D"/>
    <w:rsid w:val="00956610"/>
    <w:rsid w:val="009571E4"/>
    <w:rsid w:val="009619B2"/>
    <w:rsid w:val="009641DD"/>
    <w:rsid w:val="00966EA5"/>
    <w:rsid w:val="00970368"/>
    <w:rsid w:val="0097083B"/>
    <w:rsid w:val="00970A89"/>
    <w:rsid w:val="00970DB7"/>
    <w:rsid w:val="009722AD"/>
    <w:rsid w:val="00973D3B"/>
    <w:rsid w:val="00976BA2"/>
    <w:rsid w:val="00982716"/>
    <w:rsid w:val="00983CE5"/>
    <w:rsid w:val="00984488"/>
    <w:rsid w:val="0098579A"/>
    <w:rsid w:val="00985C89"/>
    <w:rsid w:val="009909E1"/>
    <w:rsid w:val="00991711"/>
    <w:rsid w:val="00991DDB"/>
    <w:rsid w:val="00992CEA"/>
    <w:rsid w:val="009978FE"/>
    <w:rsid w:val="009A55A0"/>
    <w:rsid w:val="009A6BCF"/>
    <w:rsid w:val="009A6ED6"/>
    <w:rsid w:val="009A7B41"/>
    <w:rsid w:val="009B10F6"/>
    <w:rsid w:val="009B168B"/>
    <w:rsid w:val="009B3717"/>
    <w:rsid w:val="009B4D5F"/>
    <w:rsid w:val="009B52E6"/>
    <w:rsid w:val="009C1E45"/>
    <w:rsid w:val="009C335B"/>
    <w:rsid w:val="009C3E3D"/>
    <w:rsid w:val="009C54C8"/>
    <w:rsid w:val="009C7B5A"/>
    <w:rsid w:val="009D25E5"/>
    <w:rsid w:val="009D72B8"/>
    <w:rsid w:val="009D7DCD"/>
    <w:rsid w:val="009D7F0F"/>
    <w:rsid w:val="009E0AD3"/>
    <w:rsid w:val="009E21E4"/>
    <w:rsid w:val="009E4093"/>
    <w:rsid w:val="009E4204"/>
    <w:rsid w:val="009E5D76"/>
    <w:rsid w:val="009F290C"/>
    <w:rsid w:val="009F3719"/>
    <w:rsid w:val="009F634B"/>
    <w:rsid w:val="009F7C26"/>
    <w:rsid w:val="00A00743"/>
    <w:rsid w:val="00A00BE5"/>
    <w:rsid w:val="00A01DF0"/>
    <w:rsid w:val="00A04FAB"/>
    <w:rsid w:val="00A07DC0"/>
    <w:rsid w:val="00A10F1D"/>
    <w:rsid w:val="00A11589"/>
    <w:rsid w:val="00A13B2E"/>
    <w:rsid w:val="00A13C9C"/>
    <w:rsid w:val="00A14D83"/>
    <w:rsid w:val="00A151DA"/>
    <w:rsid w:val="00A16DA5"/>
    <w:rsid w:val="00A21192"/>
    <w:rsid w:val="00A23D09"/>
    <w:rsid w:val="00A240A0"/>
    <w:rsid w:val="00A24D04"/>
    <w:rsid w:val="00A25B42"/>
    <w:rsid w:val="00A27F47"/>
    <w:rsid w:val="00A30E8A"/>
    <w:rsid w:val="00A36744"/>
    <w:rsid w:val="00A41AEA"/>
    <w:rsid w:val="00A4203F"/>
    <w:rsid w:val="00A42ED0"/>
    <w:rsid w:val="00A44859"/>
    <w:rsid w:val="00A44CC4"/>
    <w:rsid w:val="00A45650"/>
    <w:rsid w:val="00A45969"/>
    <w:rsid w:val="00A5043E"/>
    <w:rsid w:val="00A51049"/>
    <w:rsid w:val="00A54726"/>
    <w:rsid w:val="00A5660A"/>
    <w:rsid w:val="00A5767C"/>
    <w:rsid w:val="00A639F2"/>
    <w:rsid w:val="00A64C17"/>
    <w:rsid w:val="00A66931"/>
    <w:rsid w:val="00A674D1"/>
    <w:rsid w:val="00A70C92"/>
    <w:rsid w:val="00A70D75"/>
    <w:rsid w:val="00A75013"/>
    <w:rsid w:val="00A764A1"/>
    <w:rsid w:val="00A76C83"/>
    <w:rsid w:val="00A80A00"/>
    <w:rsid w:val="00A81C97"/>
    <w:rsid w:val="00A81D64"/>
    <w:rsid w:val="00A81EA6"/>
    <w:rsid w:val="00A82A28"/>
    <w:rsid w:val="00A83509"/>
    <w:rsid w:val="00A8393E"/>
    <w:rsid w:val="00A86A4C"/>
    <w:rsid w:val="00A86CAF"/>
    <w:rsid w:val="00A875A0"/>
    <w:rsid w:val="00A913E6"/>
    <w:rsid w:val="00A91595"/>
    <w:rsid w:val="00A9211E"/>
    <w:rsid w:val="00A971CC"/>
    <w:rsid w:val="00A97323"/>
    <w:rsid w:val="00A97496"/>
    <w:rsid w:val="00AA0A49"/>
    <w:rsid w:val="00AA0CD2"/>
    <w:rsid w:val="00AA333D"/>
    <w:rsid w:val="00AA3612"/>
    <w:rsid w:val="00AA506B"/>
    <w:rsid w:val="00AA7899"/>
    <w:rsid w:val="00AA7FAF"/>
    <w:rsid w:val="00AB215C"/>
    <w:rsid w:val="00AB2811"/>
    <w:rsid w:val="00AB2885"/>
    <w:rsid w:val="00AB3191"/>
    <w:rsid w:val="00AB3487"/>
    <w:rsid w:val="00AB3B86"/>
    <w:rsid w:val="00AB5403"/>
    <w:rsid w:val="00AB75FE"/>
    <w:rsid w:val="00AC1ADC"/>
    <w:rsid w:val="00AC4465"/>
    <w:rsid w:val="00AC48C8"/>
    <w:rsid w:val="00AC5C40"/>
    <w:rsid w:val="00AC73DF"/>
    <w:rsid w:val="00AC7524"/>
    <w:rsid w:val="00AD0838"/>
    <w:rsid w:val="00AD2399"/>
    <w:rsid w:val="00AD2BAF"/>
    <w:rsid w:val="00AD352D"/>
    <w:rsid w:val="00AD4160"/>
    <w:rsid w:val="00AD43A4"/>
    <w:rsid w:val="00AD565E"/>
    <w:rsid w:val="00AD56FA"/>
    <w:rsid w:val="00AE0262"/>
    <w:rsid w:val="00AE0803"/>
    <w:rsid w:val="00AE13EC"/>
    <w:rsid w:val="00AE4AE5"/>
    <w:rsid w:val="00AE60EF"/>
    <w:rsid w:val="00AE7049"/>
    <w:rsid w:val="00AF00AB"/>
    <w:rsid w:val="00AF2AE8"/>
    <w:rsid w:val="00AF3070"/>
    <w:rsid w:val="00AF30D9"/>
    <w:rsid w:val="00AF4AB8"/>
    <w:rsid w:val="00AF6194"/>
    <w:rsid w:val="00B04411"/>
    <w:rsid w:val="00B049C5"/>
    <w:rsid w:val="00B05F0A"/>
    <w:rsid w:val="00B101F7"/>
    <w:rsid w:val="00B103E5"/>
    <w:rsid w:val="00B10473"/>
    <w:rsid w:val="00B12193"/>
    <w:rsid w:val="00B139B1"/>
    <w:rsid w:val="00B13B95"/>
    <w:rsid w:val="00B153D9"/>
    <w:rsid w:val="00B168C6"/>
    <w:rsid w:val="00B175EF"/>
    <w:rsid w:val="00B17DC0"/>
    <w:rsid w:val="00B209BE"/>
    <w:rsid w:val="00B20CAD"/>
    <w:rsid w:val="00B22C66"/>
    <w:rsid w:val="00B23EE1"/>
    <w:rsid w:val="00B25887"/>
    <w:rsid w:val="00B25E7E"/>
    <w:rsid w:val="00B27ABA"/>
    <w:rsid w:val="00B27E9A"/>
    <w:rsid w:val="00B33283"/>
    <w:rsid w:val="00B351A4"/>
    <w:rsid w:val="00B40632"/>
    <w:rsid w:val="00B40E28"/>
    <w:rsid w:val="00B41D6C"/>
    <w:rsid w:val="00B43C50"/>
    <w:rsid w:val="00B457C9"/>
    <w:rsid w:val="00B46C1E"/>
    <w:rsid w:val="00B509CB"/>
    <w:rsid w:val="00B5162B"/>
    <w:rsid w:val="00B571D5"/>
    <w:rsid w:val="00B6121F"/>
    <w:rsid w:val="00B61231"/>
    <w:rsid w:val="00B6180B"/>
    <w:rsid w:val="00B6377F"/>
    <w:rsid w:val="00B6415E"/>
    <w:rsid w:val="00B66623"/>
    <w:rsid w:val="00B67630"/>
    <w:rsid w:val="00B71026"/>
    <w:rsid w:val="00B724F9"/>
    <w:rsid w:val="00B80239"/>
    <w:rsid w:val="00B82531"/>
    <w:rsid w:val="00B84FEA"/>
    <w:rsid w:val="00B8538D"/>
    <w:rsid w:val="00B85ECE"/>
    <w:rsid w:val="00B87BFF"/>
    <w:rsid w:val="00B918FD"/>
    <w:rsid w:val="00B9230C"/>
    <w:rsid w:val="00B93A02"/>
    <w:rsid w:val="00B93BD8"/>
    <w:rsid w:val="00B96C46"/>
    <w:rsid w:val="00BA00CC"/>
    <w:rsid w:val="00BA1CAC"/>
    <w:rsid w:val="00BA29AE"/>
    <w:rsid w:val="00BA3455"/>
    <w:rsid w:val="00BA3751"/>
    <w:rsid w:val="00BA4049"/>
    <w:rsid w:val="00BA47DB"/>
    <w:rsid w:val="00BA4C2D"/>
    <w:rsid w:val="00BA4C76"/>
    <w:rsid w:val="00BA5557"/>
    <w:rsid w:val="00BA69DE"/>
    <w:rsid w:val="00BA6E7F"/>
    <w:rsid w:val="00BA78D3"/>
    <w:rsid w:val="00BA79C1"/>
    <w:rsid w:val="00BA7EE1"/>
    <w:rsid w:val="00BB0CD1"/>
    <w:rsid w:val="00BB3115"/>
    <w:rsid w:val="00BB3E8C"/>
    <w:rsid w:val="00BC0CC8"/>
    <w:rsid w:val="00BC17C2"/>
    <w:rsid w:val="00BC473A"/>
    <w:rsid w:val="00BC7C16"/>
    <w:rsid w:val="00BD0013"/>
    <w:rsid w:val="00BD0BE1"/>
    <w:rsid w:val="00BD46AF"/>
    <w:rsid w:val="00BE064E"/>
    <w:rsid w:val="00BE3333"/>
    <w:rsid w:val="00BE33C3"/>
    <w:rsid w:val="00BE55C7"/>
    <w:rsid w:val="00BF20CF"/>
    <w:rsid w:val="00BF24D4"/>
    <w:rsid w:val="00BF3706"/>
    <w:rsid w:val="00BF4DEA"/>
    <w:rsid w:val="00BF5992"/>
    <w:rsid w:val="00C013BE"/>
    <w:rsid w:val="00C01F86"/>
    <w:rsid w:val="00C02216"/>
    <w:rsid w:val="00C03DD5"/>
    <w:rsid w:val="00C0423A"/>
    <w:rsid w:val="00C04275"/>
    <w:rsid w:val="00C04B05"/>
    <w:rsid w:val="00C06D8B"/>
    <w:rsid w:val="00C072E8"/>
    <w:rsid w:val="00C108D1"/>
    <w:rsid w:val="00C10F93"/>
    <w:rsid w:val="00C14299"/>
    <w:rsid w:val="00C143A9"/>
    <w:rsid w:val="00C15330"/>
    <w:rsid w:val="00C174FD"/>
    <w:rsid w:val="00C17EC1"/>
    <w:rsid w:val="00C20F3F"/>
    <w:rsid w:val="00C21EE5"/>
    <w:rsid w:val="00C2426A"/>
    <w:rsid w:val="00C250C9"/>
    <w:rsid w:val="00C25E53"/>
    <w:rsid w:val="00C25F1F"/>
    <w:rsid w:val="00C260C4"/>
    <w:rsid w:val="00C344A3"/>
    <w:rsid w:val="00C35FB3"/>
    <w:rsid w:val="00C36B15"/>
    <w:rsid w:val="00C370E7"/>
    <w:rsid w:val="00C374CD"/>
    <w:rsid w:val="00C40D50"/>
    <w:rsid w:val="00C437EB"/>
    <w:rsid w:val="00C47230"/>
    <w:rsid w:val="00C47AC4"/>
    <w:rsid w:val="00C5076B"/>
    <w:rsid w:val="00C522C6"/>
    <w:rsid w:val="00C548DD"/>
    <w:rsid w:val="00C55679"/>
    <w:rsid w:val="00C55D06"/>
    <w:rsid w:val="00C57947"/>
    <w:rsid w:val="00C60121"/>
    <w:rsid w:val="00C62104"/>
    <w:rsid w:val="00C70600"/>
    <w:rsid w:val="00C71454"/>
    <w:rsid w:val="00C71912"/>
    <w:rsid w:val="00C71EB6"/>
    <w:rsid w:val="00C71F34"/>
    <w:rsid w:val="00C72FB1"/>
    <w:rsid w:val="00C7387D"/>
    <w:rsid w:val="00C76104"/>
    <w:rsid w:val="00C77171"/>
    <w:rsid w:val="00C84836"/>
    <w:rsid w:val="00C84BCD"/>
    <w:rsid w:val="00C86689"/>
    <w:rsid w:val="00C87414"/>
    <w:rsid w:val="00C8746F"/>
    <w:rsid w:val="00C8786E"/>
    <w:rsid w:val="00C94476"/>
    <w:rsid w:val="00C94EE6"/>
    <w:rsid w:val="00C954F0"/>
    <w:rsid w:val="00C97EB9"/>
    <w:rsid w:val="00CA0E74"/>
    <w:rsid w:val="00CA6869"/>
    <w:rsid w:val="00CA69C6"/>
    <w:rsid w:val="00CA6F35"/>
    <w:rsid w:val="00CB0641"/>
    <w:rsid w:val="00CB0EA8"/>
    <w:rsid w:val="00CB26A4"/>
    <w:rsid w:val="00CB2CFB"/>
    <w:rsid w:val="00CB321D"/>
    <w:rsid w:val="00CB392A"/>
    <w:rsid w:val="00CB4FB3"/>
    <w:rsid w:val="00CB6376"/>
    <w:rsid w:val="00CC02AB"/>
    <w:rsid w:val="00CC0D84"/>
    <w:rsid w:val="00CC1044"/>
    <w:rsid w:val="00CC185F"/>
    <w:rsid w:val="00CC31D9"/>
    <w:rsid w:val="00CC5200"/>
    <w:rsid w:val="00CC5684"/>
    <w:rsid w:val="00CD2DB6"/>
    <w:rsid w:val="00CD3F6B"/>
    <w:rsid w:val="00CD4C30"/>
    <w:rsid w:val="00CD4F50"/>
    <w:rsid w:val="00CD5E7B"/>
    <w:rsid w:val="00CD60C7"/>
    <w:rsid w:val="00CE2477"/>
    <w:rsid w:val="00CE387B"/>
    <w:rsid w:val="00CE476E"/>
    <w:rsid w:val="00CE6904"/>
    <w:rsid w:val="00CF06D5"/>
    <w:rsid w:val="00CF07A2"/>
    <w:rsid w:val="00CF3811"/>
    <w:rsid w:val="00CF3927"/>
    <w:rsid w:val="00CF477A"/>
    <w:rsid w:val="00D00094"/>
    <w:rsid w:val="00D00355"/>
    <w:rsid w:val="00D005AA"/>
    <w:rsid w:val="00D020AF"/>
    <w:rsid w:val="00D02CCC"/>
    <w:rsid w:val="00D04B86"/>
    <w:rsid w:val="00D056F7"/>
    <w:rsid w:val="00D11595"/>
    <w:rsid w:val="00D11E7B"/>
    <w:rsid w:val="00D11FC9"/>
    <w:rsid w:val="00D121C2"/>
    <w:rsid w:val="00D12F11"/>
    <w:rsid w:val="00D150BE"/>
    <w:rsid w:val="00D17F18"/>
    <w:rsid w:val="00D215D9"/>
    <w:rsid w:val="00D21FBA"/>
    <w:rsid w:val="00D23073"/>
    <w:rsid w:val="00D25957"/>
    <w:rsid w:val="00D25D35"/>
    <w:rsid w:val="00D27568"/>
    <w:rsid w:val="00D311EA"/>
    <w:rsid w:val="00D315EF"/>
    <w:rsid w:val="00D317B5"/>
    <w:rsid w:val="00D31AAF"/>
    <w:rsid w:val="00D322D0"/>
    <w:rsid w:val="00D32B67"/>
    <w:rsid w:val="00D32D4F"/>
    <w:rsid w:val="00D3393B"/>
    <w:rsid w:val="00D366D1"/>
    <w:rsid w:val="00D36869"/>
    <w:rsid w:val="00D36DE3"/>
    <w:rsid w:val="00D41F72"/>
    <w:rsid w:val="00D424FE"/>
    <w:rsid w:val="00D43C8C"/>
    <w:rsid w:val="00D45611"/>
    <w:rsid w:val="00D50BE4"/>
    <w:rsid w:val="00D51119"/>
    <w:rsid w:val="00D5143B"/>
    <w:rsid w:val="00D51520"/>
    <w:rsid w:val="00D52AED"/>
    <w:rsid w:val="00D53995"/>
    <w:rsid w:val="00D543E5"/>
    <w:rsid w:val="00D5448F"/>
    <w:rsid w:val="00D57CE2"/>
    <w:rsid w:val="00D61F0F"/>
    <w:rsid w:val="00D65796"/>
    <w:rsid w:val="00D735AB"/>
    <w:rsid w:val="00D74260"/>
    <w:rsid w:val="00D7627E"/>
    <w:rsid w:val="00D76E19"/>
    <w:rsid w:val="00D773B3"/>
    <w:rsid w:val="00D77F6F"/>
    <w:rsid w:val="00D80078"/>
    <w:rsid w:val="00D802E9"/>
    <w:rsid w:val="00D80ADE"/>
    <w:rsid w:val="00D82114"/>
    <w:rsid w:val="00D84D5C"/>
    <w:rsid w:val="00D84DB1"/>
    <w:rsid w:val="00D93100"/>
    <w:rsid w:val="00D94EAE"/>
    <w:rsid w:val="00D97523"/>
    <w:rsid w:val="00D97569"/>
    <w:rsid w:val="00D9776E"/>
    <w:rsid w:val="00DA033F"/>
    <w:rsid w:val="00DA0CCB"/>
    <w:rsid w:val="00DA16D8"/>
    <w:rsid w:val="00DA38BF"/>
    <w:rsid w:val="00DA47AD"/>
    <w:rsid w:val="00DA6749"/>
    <w:rsid w:val="00DA7794"/>
    <w:rsid w:val="00DA7B42"/>
    <w:rsid w:val="00DB1769"/>
    <w:rsid w:val="00DB1837"/>
    <w:rsid w:val="00DB195E"/>
    <w:rsid w:val="00DB30EC"/>
    <w:rsid w:val="00DB649E"/>
    <w:rsid w:val="00DB7A18"/>
    <w:rsid w:val="00DC0791"/>
    <w:rsid w:val="00DC2E85"/>
    <w:rsid w:val="00DC3808"/>
    <w:rsid w:val="00DC651A"/>
    <w:rsid w:val="00DD0A4F"/>
    <w:rsid w:val="00DD5A0A"/>
    <w:rsid w:val="00DD7126"/>
    <w:rsid w:val="00DD79E3"/>
    <w:rsid w:val="00DE0A1B"/>
    <w:rsid w:val="00DE43E2"/>
    <w:rsid w:val="00DE5333"/>
    <w:rsid w:val="00DE7836"/>
    <w:rsid w:val="00DF132D"/>
    <w:rsid w:val="00DF305A"/>
    <w:rsid w:val="00DF35C3"/>
    <w:rsid w:val="00E01CEF"/>
    <w:rsid w:val="00E0314D"/>
    <w:rsid w:val="00E03832"/>
    <w:rsid w:val="00E04951"/>
    <w:rsid w:val="00E05213"/>
    <w:rsid w:val="00E0682F"/>
    <w:rsid w:val="00E075F9"/>
    <w:rsid w:val="00E07607"/>
    <w:rsid w:val="00E131F3"/>
    <w:rsid w:val="00E1752C"/>
    <w:rsid w:val="00E200A1"/>
    <w:rsid w:val="00E21595"/>
    <w:rsid w:val="00E23516"/>
    <w:rsid w:val="00E251CA"/>
    <w:rsid w:val="00E27E32"/>
    <w:rsid w:val="00E305CE"/>
    <w:rsid w:val="00E30EE6"/>
    <w:rsid w:val="00E313DA"/>
    <w:rsid w:val="00E359D3"/>
    <w:rsid w:val="00E35AED"/>
    <w:rsid w:val="00E37484"/>
    <w:rsid w:val="00E43AC1"/>
    <w:rsid w:val="00E44C61"/>
    <w:rsid w:val="00E450E7"/>
    <w:rsid w:val="00E452E6"/>
    <w:rsid w:val="00E47692"/>
    <w:rsid w:val="00E50213"/>
    <w:rsid w:val="00E5139C"/>
    <w:rsid w:val="00E529D6"/>
    <w:rsid w:val="00E53A1E"/>
    <w:rsid w:val="00E53A3C"/>
    <w:rsid w:val="00E57161"/>
    <w:rsid w:val="00E57AF9"/>
    <w:rsid w:val="00E57E57"/>
    <w:rsid w:val="00E60AB7"/>
    <w:rsid w:val="00E60F73"/>
    <w:rsid w:val="00E62A47"/>
    <w:rsid w:val="00E63D27"/>
    <w:rsid w:val="00E64AAB"/>
    <w:rsid w:val="00E66834"/>
    <w:rsid w:val="00E67E4A"/>
    <w:rsid w:val="00E70281"/>
    <w:rsid w:val="00E71D72"/>
    <w:rsid w:val="00E7294B"/>
    <w:rsid w:val="00E72DE0"/>
    <w:rsid w:val="00E73ABD"/>
    <w:rsid w:val="00E73BF2"/>
    <w:rsid w:val="00E74340"/>
    <w:rsid w:val="00E82D41"/>
    <w:rsid w:val="00E83D09"/>
    <w:rsid w:val="00E84482"/>
    <w:rsid w:val="00E84AB4"/>
    <w:rsid w:val="00E85361"/>
    <w:rsid w:val="00E85800"/>
    <w:rsid w:val="00E907E5"/>
    <w:rsid w:val="00E923C7"/>
    <w:rsid w:val="00E954E4"/>
    <w:rsid w:val="00EA29AA"/>
    <w:rsid w:val="00EA344D"/>
    <w:rsid w:val="00EA36D2"/>
    <w:rsid w:val="00EA3EEC"/>
    <w:rsid w:val="00EA618D"/>
    <w:rsid w:val="00EA6F4F"/>
    <w:rsid w:val="00EB0285"/>
    <w:rsid w:val="00EB26F6"/>
    <w:rsid w:val="00EB4054"/>
    <w:rsid w:val="00EB684F"/>
    <w:rsid w:val="00EB7061"/>
    <w:rsid w:val="00EB76D6"/>
    <w:rsid w:val="00EC2EC7"/>
    <w:rsid w:val="00EC730A"/>
    <w:rsid w:val="00EC7CEB"/>
    <w:rsid w:val="00ED0840"/>
    <w:rsid w:val="00ED37D7"/>
    <w:rsid w:val="00ED513C"/>
    <w:rsid w:val="00ED5176"/>
    <w:rsid w:val="00ED575A"/>
    <w:rsid w:val="00EE2777"/>
    <w:rsid w:val="00EE3407"/>
    <w:rsid w:val="00EF0C40"/>
    <w:rsid w:val="00EF0DBE"/>
    <w:rsid w:val="00EF1B1D"/>
    <w:rsid w:val="00EF2FF6"/>
    <w:rsid w:val="00EF39BF"/>
    <w:rsid w:val="00EF4BF6"/>
    <w:rsid w:val="00EF5DA9"/>
    <w:rsid w:val="00EF6A40"/>
    <w:rsid w:val="00F0163F"/>
    <w:rsid w:val="00F02B8A"/>
    <w:rsid w:val="00F0316D"/>
    <w:rsid w:val="00F04F16"/>
    <w:rsid w:val="00F0697F"/>
    <w:rsid w:val="00F07A9C"/>
    <w:rsid w:val="00F1089A"/>
    <w:rsid w:val="00F11BF5"/>
    <w:rsid w:val="00F13194"/>
    <w:rsid w:val="00F1465D"/>
    <w:rsid w:val="00F15EDD"/>
    <w:rsid w:val="00F15F45"/>
    <w:rsid w:val="00F17727"/>
    <w:rsid w:val="00F20182"/>
    <w:rsid w:val="00F222D6"/>
    <w:rsid w:val="00F2519D"/>
    <w:rsid w:val="00F271BD"/>
    <w:rsid w:val="00F27808"/>
    <w:rsid w:val="00F3197A"/>
    <w:rsid w:val="00F3415E"/>
    <w:rsid w:val="00F36976"/>
    <w:rsid w:val="00F37E3F"/>
    <w:rsid w:val="00F37E4F"/>
    <w:rsid w:val="00F42A19"/>
    <w:rsid w:val="00F43A58"/>
    <w:rsid w:val="00F43EEF"/>
    <w:rsid w:val="00F4418F"/>
    <w:rsid w:val="00F50877"/>
    <w:rsid w:val="00F556B7"/>
    <w:rsid w:val="00F60C29"/>
    <w:rsid w:val="00F627AA"/>
    <w:rsid w:val="00F62FAE"/>
    <w:rsid w:val="00F64A03"/>
    <w:rsid w:val="00F64DBA"/>
    <w:rsid w:val="00F65AF4"/>
    <w:rsid w:val="00F65DCB"/>
    <w:rsid w:val="00F65FA9"/>
    <w:rsid w:val="00F6722E"/>
    <w:rsid w:val="00F837A1"/>
    <w:rsid w:val="00F83B81"/>
    <w:rsid w:val="00F851F2"/>
    <w:rsid w:val="00F87AD7"/>
    <w:rsid w:val="00F906B1"/>
    <w:rsid w:val="00F90D50"/>
    <w:rsid w:val="00F9484C"/>
    <w:rsid w:val="00F958D9"/>
    <w:rsid w:val="00F963C5"/>
    <w:rsid w:val="00F963EE"/>
    <w:rsid w:val="00FA01F9"/>
    <w:rsid w:val="00FA032A"/>
    <w:rsid w:val="00FA4949"/>
    <w:rsid w:val="00FA7D2B"/>
    <w:rsid w:val="00FB119E"/>
    <w:rsid w:val="00FB376A"/>
    <w:rsid w:val="00FB45DC"/>
    <w:rsid w:val="00FB48B7"/>
    <w:rsid w:val="00FB7E99"/>
    <w:rsid w:val="00FC0CFA"/>
    <w:rsid w:val="00FC0ED6"/>
    <w:rsid w:val="00FC729E"/>
    <w:rsid w:val="00FD15DA"/>
    <w:rsid w:val="00FD33C9"/>
    <w:rsid w:val="00FD4103"/>
    <w:rsid w:val="00FD6479"/>
    <w:rsid w:val="00FE39FC"/>
    <w:rsid w:val="00FE3A7E"/>
    <w:rsid w:val="00FE3F56"/>
    <w:rsid w:val="00FE62FC"/>
    <w:rsid w:val="00FE65D9"/>
    <w:rsid w:val="00FE6C4C"/>
    <w:rsid w:val="00FE7D4E"/>
    <w:rsid w:val="00FF15CF"/>
    <w:rsid w:val="00FF1705"/>
    <w:rsid w:val="00FF2C3F"/>
    <w:rsid w:val="00FF414C"/>
    <w:rsid w:val="00FF4D4C"/>
    <w:rsid w:val="00FF6D3D"/>
    <w:rsid w:val="00FF6F52"/>
    <w:rsid w:val="0165D7F3"/>
    <w:rsid w:val="02F785C6"/>
    <w:rsid w:val="05B4B1CF"/>
    <w:rsid w:val="065994AE"/>
    <w:rsid w:val="06BF8CA4"/>
    <w:rsid w:val="083DF339"/>
    <w:rsid w:val="09920B1F"/>
    <w:rsid w:val="0A600E9E"/>
    <w:rsid w:val="0BD79054"/>
    <w:rsid w:val="0C01BBD5"/>
    <w:rsid w:val="0C7422D0"/>
    <w:rsid w:val="0CEA0EED"/>
    <w:rsid w:val="0E0CE136"/>
    <w:rsid w:val="0FA3A122"/>
    <w:rsid w:val="1460E358"/>
    <w:rsid w:val="1473B243"/>
    <w:rsid w:val="17AEB307"/>
    <w:rsid w:val="17B55822"/>
    <w:rsid w:val="1842255B"/>
    <w:rsid w:val="1990EC97"/>
    <w:rsid w:val="19A44A73"/>
    <w:rsid w:val="19B62F92"/>
    <w:rsid w:val="1B231C28"/>
    <w:rsid w:val="1B7AC23A"/>
    <w:rsid w:val="1C8A11B0"/>
    <w:rsid w:val="1CBFF7DC"/>
    <w:rsid w:val="1CFD6A3E"/>
    <w:rsid w:val="1D817096"/>
    <w:rsid w:val="21F38E77"/>
    <w:rsid w:val="22FE409D"/>
    <w:rsid w:val="26245BBF"/>
    <w:rsid w:val="27AEA3CC"/>
    <w:rsid w:val="2810BDB1"/>
    <w:rsid w:val="28282C41"/>
    <w:rsid w:val="294840DB"/>
    <w:rsid w:val="29BC9B6F"/>
    <w:rsid w:val="29C00D29"/>
    <w:rsid w:val="2A958502"/>
    <w:rsid w:val="2B4C4FC9"/>
    <w:rsid w:val="2DE2E29A"/>
    <w:rsid w:val="2E7C2F3A"/>
    <w:rsid w:val="2FCF5A33"/>
    <w:rsid w:val="2FDB4CA1"/>
    <w:rsid w:val="2FE0B500"/>
    <w:rsid w:val="303A28E6"/>
    <w:rsid w:val="31226908"/>
    <w:rsid w:val="3184ECAE"/>
    <w:rsid w:val="31E62FE8"/>
    <w:rsid w:val="321456D5"/>
    <w:rsid w:val="3267561E"/>
    <w:rsid w:val="33B00A22"/>
    <w:rsid w:val="33C3A683"/>
    <w:rsid w:val="3423CB71"/>
    <w:rsid w:val="34AB475F"/>
    <w:rsid w:val="35DD009C"/>
    <w:rsid w:val="385E2E35"/>
    <w:rsid w:val="3A736D3C"/>
    <w:rsid w:val="3A73A940"/>
    <w:rsid w:val="405017BD"/>
    <w:rsid w:val="427EE044"/>
    <w:rsid w:val="43BCF88E"/>
    <w:rsid w:val="43F6253F"/>
    <w:rsid w:val="44158F90"/>
    <w:rsid w:val="453E5566"/>
    <w:rsid w:val="45E38EDB"/>
    <w:rsid w:val="4946B42E"/>
    <w:rsid w:val="49B1FC2A"/>
    <w:rsid w:val="4A65FE4C"/>
    <w:rsid w:val="4C49BABF"/>
    <w:rsid w:val="4D95DCCD"/>
    <w:rsid w:val="52463E5F"/>
    <w:rsid w:val="5260DE57"/>
    <w:rsid w:val="57418BD0"/>
    <w:rsid w:val="57B017A1"/>
    <w:rsid w:val="5826B968"/>
    <w:rsid w:val="588F1272"/>
    <w:rsid w:val="5A5598E2"/>
    <w:rsid w:val="5E56146C"/>
    <w:rsid w:val="5E885271"/>
    <w:rsid w:val="5E95B922"/>
    <w:rsid w:val="5F2B3EC9"/>
    <w:rsid w:val="5F70EA19"/>
    <w:rsid w:val="60871306"/>
    <w:rsid w:val="608F9AA2"/>
    <w:rsid w:val="61330DBA"/>
    <w:rsid w:val="61412B50"/>
    <w:rsid w:val="641FD079"/>
    <w:rsid w:val="6480284B"/>
    <w:rsid w:val="64A4BBF2"/>
    <w:rsid w:val="64E67482"/>
    <w:rsid w:val="65395A97"/>
    <w:rsid w:val="65BA67EF"/>
    <w:rsid w:val="66C13DA1"/>
    <w:rsid w:val="66FE4957"/>
    <w:rsid w:val="671EDBE7"/>
    <w:rsid w:val="689AAC87"/>
    <w:rsid w:val="693C5080"/>
    <w:rsid w:val="6C8E3390"/>
    <w:rsid w:val="6FD93AD6"/>
    <w:rsid w:val="71399116"/>
    <w:rsid w:val="7310DB98"/>
    <w:rsid w:val="737944FE"/>
    <w:rsid w:val="755F63FA"/>
    <w:rsid w:val="78596D45"/>
    <w:rsid w:val="7876A871"/>
    <w:rsid w:val="79907BCE"/>
    <w:rsid w:val="79D5EA93"/>
    <w:rsid w:val="7A2252E3"/>
    <w:rsid w:val="7A994A33"/>
    <w:rsid w:val="7C50F094"/>
    <w:rsid w:val="7CA9E34C"/>
    <w:rsid w:val="7DD5B7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7422D0"/>
  <w15:chartTrackingRefBased/>
  <w15:docId w15:val="{2351CC73-0030-4496-82B9-F8D60AC5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1CF"/>
    <w:pPr>
      <w:ind w:left="720"/>
      <w:contextualSpacing/>
    </w:pPr>
  </w:style>
  <w:style w:type="paragraph" w:styleId="BalloonText">
    <w:name w:val="Balloon Text"/>
    <w:basedOn w:val="Normal"/>
    <w:link w:val="BalloonTextChar"/>
    <w:uiPriority w:val="99"/>
    <w:semiHidden/>
    <w:unhideWhenUsed/>
    <w:rsid w:val="00756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B0"/>
    <w:rPr>
      <w:rFonts w:ascii="Segoe UI" w:hAnsi="Segoe UI" w:cs="Segoe UI"/>
      <w:sz w:val="18"/>
      <w:szCs w:val="18"/>
    </w:rPr>
  </w:style>
  <w:style w:type="character" w:styleId="Hyperlink">
    <w:name w:val="Hyperlink"/>
    <w:basedOn w:val="DefaultParagraphFont"/>
    <w:uiPriority w:val="99"/>
    <w:unhideWhenUsed/>
    <w:rsid w:val="004C6341"/>
    <w:rPr>
      <w:color w:val="0563C1" w:themeColor="hyperlink"/>
      <w:u w:val="single"/>
    </w:rPr>
  </w:style>
  <w:style w:type="character" w:customStyle="1" w:styleId="ilfuvd">
    <w:name w:val="ilfuvd"/>
    <w:basedOn w:val="DefaultParagraphFont"/>
    <w:rsid w:val="004C6341"/>
  </w:style>
  <w:style w:type="character" w:customStyle="1" w:styleId="normaltextrun">
    <w:name w:val="normaltextrun"/>
    <w:basedOn w:val="DefaultParagraphFont"/>
    <w:rsid w:val="004C6341"/>
  </w:style>
  <w:style w:type="character" w:customStyle="1" w:styleId="eop">
    <w:name w:val="eop"/>
    <w:basedOn w:val="DefaultParagraphFont"/>
    <w:rsid w:val="004C6341"/>
  </w:style>
  <w:style w:type="paragraph" w:styleId="Header">
    <w:name w:val="header"/>
    <w:basedOn w:val="Normal"/>
    <w:link w:val="HeaderChar"/>
    <w:uiPriority w:val="99"/>
    <w:unhideWhenUsed/>
    <w:rsid w:val="00D25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957"/>
  </w:style>
  <w:style w:type="paragraph" w:styleId="Footer">
    <w:name w:val="footer"/>
    <w:basedOn w:val="Normal"/>
    <w:link w:val="FooterChar"/>
    <w:uiPriority w:val="99"/>
    <w:unhideWhenUsed/>
    <w:rsid w:val="00D25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957"/>
  </w:style>
  <w:style w:type="character" w:styleId="CommentReference">
    <w:name w:val="annotation reference"/>
    <w:basedOn w:val="DefaultParagraphFont"/>
    <w:uiPriority w:val="99"/>
    <w:semiHidden/>
    <w:unhideWhenUsed/>
    <w:rsid w:val="006A0D03"/>
    <w:rPr>
      <w:sz w:val="16"/>
      <w:szCs w:val="16"/>
    </w:rPr>
  </w:style>
  <w:style w:type="paragraph" w:styleId="CommentText">
    <w:name w:val="annotation text"/>
    <w:basedOn w:val="Normal"/>
    <w:link w:val="CommentTextChar"/>
    <w:uiPriority w:val="99"/>
    <w:unhideWhenUsed/>
    <w:rsid w:val="006A0D03"/>
    <w:pPr>
      <w:spacing w:line="240" w:lineRule="auto"/>
    </w:pPr>
    <w:rPr>
      <w:sz w:val="20"/>
      <w:szCs w:val="20"/>
    </w:rPr>
  </w:style>
  <w:style w:type="character" w:customStyle="1" w:styleId="CommentTextChar">
    <w:name w:val="Comment Text Char"/>
    <w:basedOn w:val="DefaultParagraphFont"/>
    <w:link w:val="CommentText"/>
    <w:uiPriority w:val="99"/>
    <w:rsid w:val="006A0D03"/>
    <w:rPr>
      <w:sz w:val="20"/>
      <w:szCs w:val="20"/>
    </w:rPr>
  </w:style>
  <w:style w:type="paragraph" w:styleId="CommentSubject">
    <w:name w:val="annotation subject"/>
    <w:basedOn w:val="CommentText"/>
    <w:next w:val="CommentText"/>
    <w:link w:val="CommentSubjectChar"/>
    <w:uiPriority w:val="99"/>
    <w:semiHidden/>
    <w:unhideWhenUsed/>
    <w:rsid w:val="006A0D03"/>
    <w:rPr>
      <w:b/>
      <w:bCs/>
    </w:rPr>
  </w:style>
  <w:style w:type="character" w:customStyle="1" w:styleId="CommentSubjectChar">
    <w:name w:val="Comment Subject Char"/>
    <w:basedOn w:val="CommentTextChar"/>
    <w:link w:val="CommentSubject"/>
    <w:uiPriority w:val="99"/>
    <w:semiHidden/>
    <w:rsid w:val="006A0D03"/>
    <w:rPr>
      <w:b/>
      <w:bCs/>
      <w:sz w:val="20"/>
      <w:szCs w:val="20"/>
    </w:rPr>
  </w:style>
  <w:style w:type="character" w:styleId="UnresolvedMention">
    <w:name w:val="Unresolved Mention"/>
    <w:basedOn w:val="DefaultParagraphFont"/>
    <w:uiPriority w:val="99"/>
    <w:unhideWhenUsed/>
    <w:rsid w:val="006A0D03"/>
    <w:rPr>
      <w:color w:val="605E5C"/>
      <w:shd w:val="clear" w:color="auto" w:fill="E1DFDD"/>
    </w:rPr>
  </w:style>
  <w:style w:type="character" w:styleId="Mention">
    <w:name w:val="Mention"/>
    <w:basedOn w:val="DefaultParagraphFont"/>
    <w:uiPriority w:val="99"/>
    <w:unhideWhenUsed/>
    <w:rsid w:val="006A0D03"/>
    <w:rPr>
      <w:color w:val="2B579A"/>
      <w:shd w:val="clear" w:color="auto" w:fill="E1DFDD"/>
    </w:rPr>
  </w:style>
  <w:style w:type="character" w:styleId="FollowedHyperlink">
    <w:name w:val="FollowedHyperlink"/>
    <w:basedOn w:val="DefaultParagraphFont"/>
    <w:uiPriority w:val="99"/>
    <w:semiHidden/>
    <w:unhideWhenUsed/>
    <w:rsid w:val="003002C7"/>
    <w:rPr>
      <w:color w:val="954F72" w:themeColor="followedHyperlink"/>
      <w:u w:val="single"/>
    </w:rPr>
  </w:style>
  <w:style w:type="paragraph" w:styleId="Revision">
    <w:name w:val="Revision"/>
    <w:hidden/>
    <w:uiPriority w:val="99"/>
    <w:semiHidden/>
    <w:rsid w:val="007C0117"/>
    <w:pPr>
      <w:spacing w:after="0" w:line="240" w:lineRule="auto"/>
    </w:pPr>
  </w:style>
  <w:style w:type="table" w:styleId="TableGrid">
    <w:name w:val="Table Grid"/>
    <w:basedOn w:val="TableNormal"/>
    <w:uiPriority w:val="39"/>
    <w:rsid w:val="0020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05F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26105407">
    <w:name w:val="scxw126105407"/>
    <w:basedOn w:val="DefaultParagraphFont"/>
    <w:rsid w:val="00B05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2302evaluation@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3" ma:contentTypeDescription="Create a new document." ma:contentTypeScope="" ma:versionID="49947e611d4a10cadd7f7e8e70fe56d3">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3d93670952ca3e8951609ebc13ec94fe"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
        <AccountId xsi:nil="true"/>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Props1.xml><?xml version="1.0" encoding="utf-8"?>
<ds:datastoreItem xmlns:ds="http://schemas.openxmlformats.org/officeDocument/2006/customXml" ds:itemID="{A3035302-3A87-45B4-943F-326F6F47E2E5}">
  <ds:schemaRefs>
    <ds:schemaRef ds:uri="http://schemas.openxmlformats.org/officeDocument/2006/bibliography"/>
  </ds:schemaRefs>
</ds:datastoreItem>
</file>

<file path=customXml/itemProps2.xml><?xml version="1.0" encoding="utf-8"?>
<ds:datastoreItem xmlns:ds="http://schemas.openxmlformats.org/officeDocument/2006/customXml" ds:itemID="{1120A23C-34F6-498F-9110-459873E6A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524cd-e2cb-465a-8d53-7ea72954060b"/>
    <ds:schemaRef ds:uri="88299139-6b00-418b-90ac-c6630cee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23166-D396-414B-9C4A-1D6DEA17A75A}">
  <ds:schemaRefs>
    <ds:schemaRef ds:uri="http://schemas.microsoft.com/sharepoint/v3/contenttype/forms"/>
  </ds:schemaRefs>
</ds:datastoreItem>
</file>

<file path=customXml/itemProps4.xml><?xml version="1.0" encoding="utf-8"?>
<ds:datastoreItem xmlns:ds="http://schemas.openxmlformats.org/officeDocument/2006/customXml" ds:itemID="{E3EF794F-DABA-44CE-8E0B-F2F2516146B5}">
  <ds:schemaRefs>
    <ds:schemaRef ds:uri="88299139-6b00-418b-90ac-c6630ceeb028"/>
    <ds:schemaRef ds:uri="http://schemas.microsoft.com/office/2006/documentManagement/types"/>
    <ds:schemaRef ds:uri="http://schemas.openxmlformats.org/package/2006/metadata/core-properties"/>
    <ds:schemaRef ds:uri="http://schemas.microsoft.com/office/2006/metadata/properties"/>
    <ds:schemaRef ds:uri="7a8524cd-e2cb-465a-8d53-7ea72954060b"/>
    <ds:schemaRef ds:uri="http://purl.org/dc/terms/"/>
    <ds:schemaRef ds:uri="http://purl.org/dc/dcmitype/"/>
    <ds:schemaRef ds:uri="http://www.w3.org/XML/1998/namespace"/>
    <ds:schemaRef ds:uri="http://schemas.microsoft.com/office/infopath/2007/PartnerControls"/>
    <ds:schemaRef ds:uri="http://purl.org/dc/elements/1.1/"/>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Keener Mast, Dana</dc:creator>
  <cp:lastModifiedBy>Chuvileva, Yulia (CDC/NCCDPHP/DASH)</cp:lastModifiedBy>
  <cp:revision>3</cp:revision>
  <dcterms:created xsi:type="dcterms:W3CDTF">2025-04-21T19:08:00Z</dcterms:created>
  <dcterms:modified xsi:type="dcterms:W3CDTF">2025-04-21T19:08:00Z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MediaServiceImageTags">
    <vt:lpwstr/>
  </property>
  <property fmtid="{D5CDD505-2E9C-101B-9397-08002B2CF9AE}" pid="5" name="MSIP_Label_7b94a7b8-f06c-4dfe-bdcc-9b548fd58c31_ActionId">
    <vt:lpwstr>d0b57ddc-a22c-424a-9650-ee793e3f714e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2021-11-09T19:08:34Z</vt:lpwstr>
  </property>
  <property fmtid="{D5CDD505-2E9C-101B-9397-08002B2CF9AE}" pid="11" name="MSIP_Label_7b94a7b8-f06c-4dfe-bdcc-9b548fd58c31_SiteId">
    <vt:lpwstr>9ce70869-60db-44fd-abe8-d2767077fc8f</vt:lpwstr>
  </property>
  <property fmtid="{D5CDD505-2E9C-101B-9397-08002B2CF9AE}" pid="12" name="Order">
    <vt:r8>86800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7aced7f9-e42a-447b-b922-c21b6d0042af</vt:lpwstr>
  </property>
  <property fmtid="{D5CDD505-2E9C-101B-9397-08002B2CF9AE}" pid="18" name="_ExtendedDescription">
    <vt:lpwstr/>
  </property>
</Properties>
</file>