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470171900"/>
        <w:docPartObj>
          <w:docPartGallery w:val="Cover Pages"/>
          <w:docPartUnique/>
        </w:docPartObj>
      </w:sdtPr>
      <w:sdtEndPr>
        <w:rPr>
          <w:rFonts w:ascii="CG Times" w:hAnsi="CG Times"/>
        </w:rPr>
      </w:sdtEndPr>
      <w:sdtContent>
        <w:p w:rsidR="00154AC3" w14:paraId="73DC501F" w14:textId="6C985A65"/>
        <w:p w:rsidR="00154AC3" w:rsidP="00154AC3" w14:paraId="36827197" w14:textId="77777777">
          <w:pPr>
            <w:rPr>
              <w:rFonts w:ascii="CG Times" w:hAnsi="CG Times"/>
              <w:b/>
              <w:bCs/>
              <w:sz w:val="26"/>
              <w:szCs w:val="28"/>
            </w:rPr>
          </w:pPr>
        </w:p>
        <w:p w:rsidR="001A7E25" w:rsidP="00154AC3" w14:paraId="254A5A83" w14:textId="77777777">
          <w:pPr>
            <w:rPr>
              <w:rFonts w:ascii="CG Times" w:hAnsi="CG Times"/>
              <w:b/>
              <w:bCs/>
              <w:sz w:val="26"/>
              <w:szCs w:val="28"/>
            </w:rPr>
          </w:pPr>
        </w:p>
        <w:p w:rsidR="001A7E25" w:rsidP="00154AC3" w14:paraId="14AC23F0" w14:textId="77777777">
          <w:pPr>
            <w:rPr>
              <w:rFonts w:ascii="CG Times" w:hAnsi="CG Times"/>
              <w:b/>
              <w:bCs/>
              <w:sz w:val="26"/>
              <w:szCs w:val="28"/>
            </w:rPr>
          </w:pPr>
        </w:p>
        <w:p w:rsidR="001A7E25" w:rsidP="00154AC3" w14:paraId="22848EA4" w14:textId="77777777">
          <w:pPr>
            <w:rPr>
              <w:rFonts w:ascii="CG Times" w:hAnsi="CG Times"/>
              <w:b/>
              <w:bCs/>
              <w:sz w:val="26"/>
              <w:szCs w:val="28"/>
            </w:rPr>
          </w:pPr>
        </w:p>
        <w:p w:rsidR="001A7E25" w:rsidP="00154AC3" w14:paraId="69E1EA2F" w14:textId="77777777">
          <w:pPr>
            <w:rPr>
              <w:rFonts w:ascii="CG Times" w:hAnsi="CG Times"/>
              <w:b/>
              <w:bCs/>
              <w:sz w:val="26"/>
              <w:szCs w:val="28"/>
            </w:rPr>
          </w:pPr>
        </w:p>
        <w:p w:rsidR="00154AC3" w:rsidP="00154AC3" w14:paraId="454C8FB6" w14:textId="77777777">
          <w:pPr>
            <w:rPr>
              <w:rFonts w:ascii="CG Times" w:hAnsi="CG Times"/>
              <w:b/>
              <w:bCs/>
              <w:sz w:val="26"/>
              <w:szCs w:val="28"/>
            </w:rPr>
          </w:pPr>
        </w:p>
        <w:p w:rsidR="00154AC3" w:rsidP="00154AC3" w14:paraId="25321B80" w14:textId="77777777">
          <w:pPr>
            <w:rPr>
              <w:rFonts w:ascii="CG Times" w:hAnsi="CG Times"/>
              <w:b/>
              <w:bCs/>
              <w:sz w:val="26"/>
              <w:szCs w:val="28"/>
            </w:rPr>
          </w:pPr>
        </w:p>
        <w:p w:rsidR="00154AC3" w:rsidP="00154AC3" w14:paraId="0E55C3F0" w14:textId="77777777">
          <w:pPr>
            <w:rPr>
              <w:rFonts w:ascii="CG Times" w:hAnsi="CG Times"/>
              <w:b/>
              <w:bCs/>
              <w:sz w:val="26"/>
              <w:szCs w:val="28"/>
            </w:rPr>
          </w:pPr>
        </w:p>
        <w:p w:rsidR="00154AC3" w:rsidP="00154AC3" w14:paraId="0B4A77C7" w14:textId="77777777">
          <w:pPr>
            <w:rPr>
              <w:rFonts w:ascii="CG Times" w:hAnsi="CG Times"/>
              <w:b/>
              <w:bCs/>
              <w:sz w:val="26"/>
              <w:szCs w:val="28"/>
            </w:rPr>
          </w:pPr>
        </w:p>
        <w:p w:rsidR="00154AC3" w:rsidP="00154AC3" w14:paraId="42E1B980" w14:textId="77777777">
          <w:pPr>
            <w:rPr>
              <w:rFonts w:ascii="CG Times" w:hAnsi="CG Times"/>
              <w:b/>
              <w:bCs/>
              <w:sz w:val="26"/>
              <w:szCs w:val="28"/>
            </w:rPr>
          </w:pPr>
        </w:p>
        <w:p w:rsidR="00154AC3" w:rsidP="00154AC3" w14:paraId="689643C8" w14:textId="77777777">
          <w:pPr>
            <w:jc w:val="center"/>
            <w:rPr>
              <w:rFonts w:ascii="CG Times" w:hAnsi="CG Times"/>
              <w:bCs/>
              <w:szCs w:val="28"/>
            </w:rPr>
          </w:pPr>
        </w:p>
        <w:p w:rsidR="00154AC3" w:rsidP="00154AC3" w14:paraId="1CAD67B4" w14:textId="77777777">
          <w:pPr>
            <w:jc w:val="center"/>
            <w:rPr>
              <w:rFonts w:ascii="CG Times" w:hAnsi="CG Times"/>
              <w:bCs/>
              <w:szCs w:val="28"/>
            </w:rPr>
          </w:pPr>
        </w:p>
        <w:p w:rsidR="00154AC3" w:rsidP="00154AC3" w14:paraId="3E4D9CF4" w14:textId="77777777">
          <w:pPr>
            <w:jc w:val="center"/>
            <w:rPr>
              <w:rFonts w:ascii="CG Times" w:hAnsi="CG Times"/>
              <w:bCs/>
              <w:szCs w:val="28"/>
            </w:rPr>
          </w:pPr>
        </w:p>
        <w:p w:rsidR="00154AC3" w:rsidP="00154AC3" w14:paraId="67B33927" w14:textId="77777777">
          <w:pPr>
            <w:jc w:val="center"/>
            <w:rPr>
              <w:rFonts w:ascii="CG Times" w:hAnsi="CG Times"/>
              <w:bCs/>
              <w:szCs w:val="28"/>
              <w:lang w:bidi="en-US"/>
            </w:rPr>
          </w:pPr>
        </w:p>
        <w:p w:rsidR="00154AC3" w:rsidP="00154AC3" w14:paraId="61A483C7" w14:textId="77777777">
          <w:pPr>
            <w:jc w:val="center"/>
            <w:rPr>
              <w:rFonts w:ascii="CG Times" w:hAnsi="CG Times"/>
              <w:bCs/>
              <w:sz w:val="22"/>
              <w:szCs w:val="28"/>
              <w:lang w:bidi="en-US"/>
            </w:rPr>
          </w:pPr>
          <w:r>
            <w:rPr>
              <w:rFonts w:ascii="CG Times" w:hAnsi="CG Times"/>
              <w:bCs/>
              <w:szCs w:val="28"/>
              <w:lang w:bidi="en-US"/>
            </w:rPr>
            <w:t>2025 and 2027 National Youth Risk Behavior Survey</w:t>
          </w:r>
        </w:p>
        <w:p w:rsidR="00154AC3" w:rsidP="00154AC3" w14:paraId="7F6057BC" w14:textId="77777777">
          <w:pPr>
            <w:jc w:val="center"/>
            <w:rPr>
              <w:rFonts w:ascii="CG Times" w:hAnsi="CG Times"/>
              <w:bCs/>
              <w:szCs w:val="28"/>
              <w:lang w:bidi="en-US"/>
            </w:rPr>
          </w:pPr>
        </w:p>
        <w:p w:rsidR="00154AC3" w:rsidP="00154AC3" w14:paraId="2E12BD76" w14:textId="77777777">
          <w:pPr>
            <w:jc w:val="center"/>
            <w:rPr>
              <w:rFonts w:ascii="CG Times" w:hAnsi="CG Times"/>
              <w:bCs/>
              <w:szCs w:val="28"/>
              <w:lang w:bidi="en-US"/>
            </w:rPr>
          </w:pPr>
        </w:p>
        <w:p w:rsidR="00154AC3" w:rsidP="00154AC3" w14:paraId="1FFB1C94" w14:textId="77777777">
          <w:pPr>
            <w:jc w:val="center"/>
            <w:rPr>
              <w:rFonts w:ascii="CG Times" w:hAnsi="CG Times"/>
              <w:bCs/>
              <w:szCs w:val="28"/>
              <w:lang w:bidi="en-US"/>
            </w:rPr>
          </w:pPr>
        </w:p>
        <w:p w:rsidR="00154AC3" w:rsidP="00154AC3" w14:paraId="7F8422E4" w14:textId="77777777">
          <w:pPr>
            <w:jc w:val="center"/>
            <w:rPr>
              <w:rFonts w:ascii="CG Times" w:hAnsi="CG Times"/>
              <w:bCs/>
              <w:szCs w:val="28"/>
              <w:lang w:bidi="en-US"/>
            </w:rPr>
          </w:pPr>
        </w:p>
        <w:p w:rsidR="00154AC3" w:rsidP="02F40D70" w14:paraId="0B3B8FD3" w14:textId="114F76D7">
          <w:pPr>
            <w:jc w:val="center"/>
            <w:rPr>
              <w:rFonts w:ascii="CG Times" w:hAnsi="CG Times"/>
              <w:lang w:bidi="en-US"/>
            </w:rPr>
          </w:pPr>
          <w:r w:rsidRPr="6039F1DF">
            <w:rPr>
              <w:rFonts w:ascii="CG Times" w:hAnsi="CG Times"/>
              <w:lang w:bidi="en-US"/>
            </w:rPr>
            <w:t xml:space="preserve">Attachment </w:t>
          </w:r>
          <w:r w:rsidRPr="6039F1DF" w:rsidR="533F2A14">
            <w:rPr>
              <w:rFonts w:ascii="CG Times" w:hAnsi="CG Times"/>
              <w:lang w:bidi="en-US"/>
            </w:rPr>
            <w:t>P</w:t>
          </w:r>
          <w:r w:rsidRPr="6039F1DF">
            <w:rPr>
              <w:rFonts w:ascii="CG Times" w:hAnsi="CG Times"/>
              <w:lang w:bidi="en-US"/>
            </w:rPr>
            <w:t>1</w:t>
          </w:r>
        </w:p>
        <w:p w:rsidR="00154AC3" w:rsidP="00154AC3" w14:paraId="07094309" w14:textId="77777777">
          <w:pPr>
            <w:jc w:val="center"/>
            <w:rPr>
              <w:rFonts w:ascii="CG Times" w:hAnsi="CG Times"/>
              <w:bCs/>
              <w:szCs w:val="28"/>
              <w:lang w:bidi="en-US"/>
            </w:rPr>
          </w:pPr>
        </w:p>
        <w:p w:rsidR="00154AC3" w:rsidRPr="00154AC3" w:rsidP="11905D25" w14:paraId="43C2589A" w14:textId="24275008">
          <w:pPr>
            <w:jc w:val="center"/>
            <w:rPr>
              <w:rFonts w:ascii="CG Times" w:hAnsi="CG Times"/>
              <w:lang w:bidi="en-US"/>
            </w:rPr>
          </w:pPr>
          <w:r w:rsidRPr="11905D25">
            <w:rPr>
              <w:rFonts w:ascii="CG Times" w:hAnsi="CG Times"/>
              <w:lang w:bidi="en-US"/>
            </w:rPr>
            <w:t>Letter to Teachers in Participating School</w:t>
          </w:r>
          <w:r w:rsidRPr="11905D25" w:rsidR="52FBFC5B">
            <w:rPr>
              <w:rFonts w:ascii="CG Times" w:hAnsi="CG Times"/>
              <w:lang w:bidi="en-US"/>
            </w:rPr>
            <w:t xml:space="preserve"> for the </w:t>
          </w:r>
          <w:r w:rsidRPr="11905D25" w:rsidR="001A7E25">
            <w:rPr>
              <w:rFonts w:ascii="CG Times" w:hAnsi="CG Times"/>
              <w:lang w:bidi="en-US"/>
            </w:rPr>
            <w:t>national YRBS</w:t>
          </w:r>
          <w:r w:rsidRPr="11905D25">
            <w:rPr>
              <w:rFonts w:ascii="CG Times" w:hAnsi="CG Times"/>
            </w:rPr>
            <w:br w:type="page"/>
          </w:r>
        </w:p>
        <w:p w:rsidR="00154AC3" w14:paraId="0C7BA9C5" w14:textId="7246F2D9">
          <w:pPr>
            <w:widowControl/>
            <w:rPr>
              <w:rFonts w:ascii="CG Times" w:hAnsi="CG Times"/>
            </w:rPr>
          </w:pPr>
          <w:r>
            <w:rPr>
              <w:noProof/>
            </w:rPr>
            <w:drawing>
              <wp:anchor distT="0" distB="0" distL="114300" distR="114300" simplePos="0" relativeHeight="251664384" behindDoc="0" locked="0" layoutInCell="1" allowOverlap="1">
                <wp:simplePos x="0" y="0"/>
                <wp:positionH relativeFrom="column">
                  <wp:posOffset>-457200</wp:posOffset>
                </wp:positionH>
                <wp:positionV relativeFrom="paragraph">
                  <wp:posOffset>75565</wp:posOffset>
                </wp:positionV>
                <wp:extent cx="2041525" cy="103124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6339" t="23021" r="16939" b="21231"/>
                        <a:stretch>
                          <a:fillRect/>
                        </a:stretch>
                      </pic:blipFill>
                      <pic:spPr bwMode="auto">
                        <a:xfrm>
                          <a:off x="0" y="0"/>
                          <a:ext cx="2041525" cy="10312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sdtContent>
    </w:sdt>
    <w:p w:rsidR="004A4E6D" w:rsidP="004A4E6D" w14:paraId="61E7DDEC" w14:textId="77777777">
      <w:pPr>
        <w:ind w:left="720" w:right="360"/>
        <w:jc w:val="right"/>
        <w:rPr>
          <w:rFonts w:ascii="CG Times" w:hAnsi="CG Times"/>
          <w:snapToGrid/>
        </w:rPr>
      </w:pPr>
    </w:p>
    <w:p w:rsidR="00C03AC3" w:rsidRPr="008D66F9" w:rsidP="00154AC3" w14:paraId="67784CAC" w14:textId="2A2543BE">
      <w:pPr>
        <w:autoSpaceDE w:val="0"/>
        <w:autoSpaceDN w:val="0"/>
        <w:spacing w:before="91"/>
        <w:ind w:left="-720" w:right="110"/>
      </w:pPr>
      <w:r w:rsidRPr="00200243">
        <w:rPr>
          <w:b/>
          <w:noProof/>
          <w:snapToGrid/>
          <w:szCs w:val="22"/>
          <w:lang w:bidi="en-US"/>
        </w:rPr>
        <mc:AlternateContent>
          <mc:Choice Requires="wps">
            <w:drawing>
              <wp:anchor distT="0" distB="0" distL="114300" distR="114300" simplePos="0" relativeHeight="251660288" behindDoc="0" locked="0" layoutInCell="1" allowOverlap="1">
                <wp:simplePos x="0" y="0"/>
                <wp:positionH relativeFrom="column">
                  <wp:posOffset>1896110</wp:posOffset>
                </wp:positionH>
                <wp:positionV relativeFrom="paragraph">
                  <wp:posOffset>573405</wp:posOffset>
                </wp:positionV>
                <wp:extent cx="55377" cy="7644809"/>
                <wp:effectExtent l="19050" t="19050" r="20955" b="3238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5377" cy="7644809"/>
                        </a:xfrm>
                        <a:prstGeom prst="line">
                          <a:avLst/>
                        </a:prstGeom>
                        <a:noFill/>
                        <a:ln w="38100">
                          <a:solidFill>
                            <a:srgbClr val="873F9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65408" from="149.3pt,45.15pt" to="153.65pt,647.1pt" strokecolor="#873f93" strokeweight="3pt"/>
            </w:pict>
          </mc:Fallback>
        </mc:AlternateContent>
      </w:r>
      <w:r w:rsidRPr="008D66F9">
        <w:tab/>
      </w:r>
    </w:p>
    <w:p w:rsidR="003E24DF" w:rsidP="00C03AC3" w14:paraId="28108299" w14:textId="0F2EE969">
      <w:pPr>
        <w:ind w:left="-540"/>
        <w:rPr>
          <w:color w:val="000000" w:themeColor="text1"/>
        </w:rPr>
      </w:pPr>
      <w:r>
        <w:rPr>
          <w:b/>
          <w:noProof/>
          <w:snapToGrid/>
          <w:szCs w:val="22"/>
          <w:lang w:bidi="en-US"/>
        </w:rPr>
        <mc:AlternateContent>
          <mc:Choice Requires="wps">
            <w:drawing>
              <wp:anchor distT="0" distB="0" distL="114300" distR="114300" simplePos="0" relativeHeight="251659264" behindDoc="0" locked="0" layoutInCell="1" allowOverlap="1">
                <wp:simplePos x="0" y="0"/>
                <wp:positionH relativeFrom="column">
                  <wp:posOffset>2104390</wp:posOffset>
                </wp:positionH>
                <wp:positionV relativeFrom="paragraph">
                  <wp:posOffset>84455</wp:posOffset>
                </wp:positionV>
                <wp:extent cx="4337050" cy="7835462"/>
                <wp:effectExtent l="0" t="0" r="635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7050" cy="7835462"/>
                        </a:xfrm>
                        <a:prstGeom prst="rect">
                          <a:avLst/>
                        </a:prstGeom>
                        <a:solidFill>
                          <a:schemeClr val="lt1"/>
                        </a:solidFill>
                        <a:ln w="6350">
                          <a:noFill/>
                        </a:ln>
                      </wps:spPr>
                      <wps:txbx>
                        <w:txbxContent>
                          <w:p w:rsidR="007B720D" w:rsidRPr="007B720D" w:rsidP="007B720D" w14:textId="77777777">
                            <w:pPr>
                              <w:widowControl/>
                              <w:autoSpaceDE w:val="0"/>
                              <w:autoSpaceDN w:val="0"/>
                              <w:adjustRightInd w:val="0"/>
                              <w:spacing w:line="269" w:lineRule="auto"/>
                              <w:rPr>
                                <w:sz w:val="23"/>
                                <w:szCs w:val="23"/>
                              </w:rPr>
                            </w:pPr>
                            <w:r w:rsidRPr="007B720D">
                              <w:rPr>
                                <w:sz w:val="23"/>
                                <w:szCs w:val="23"/>
                              </w:rPr>
                              <w:t>Dear Teacher:</w:t>
                            </w:r>
                          </w:p>
                          <w:p w:rsidR="007B720D" w:rsidRPr="007B720D" w:rsidP="007B720D" w14:textId="77777777">
                            <w:pPr>
                              <w:widowControl/>
                              <w:autoSpaceDE w:val="0"/>
                              <w:autoSpaceDN w:val="0"/>
                              <w:adjustRightInd w:val="0"/>
                              <w:spacing w:line="269" w:lineRule="auto"/>
                              <w:rPr>
                                <w:sz w:val="16"/>
                                <w:szCs w:val="16"/>
                              </w:rPr>
                            </w:pPr>
                          </w:p>
                          <w:p w:rsidR="007B720D" w:rsidRPr="007B720D" w:rsidP="007B720D" w14:textId="7AC76E95">
                            <w:pPr>
                              <w:widowControl/>
                              <w:autoSpaceDE w:val="0"/>
                              <w:autoSpaceDN w:val="0"/>
                              <w:adjustRightInd w:val="0"/>
                              <w:spacing w:line="269" w:lineRule="auto"/>
                              <w:jc w:val="both"/>
                              <w:rPr>
                                <w:sz w:val="23"/>
                                <w:szCs w:val="23"/>
                              </w:rPr>
                            </w:pPr>
                            <w:r w:rsidRPr="007B720D">
                              <w:rPr>
                                <w:sz w:val="23"/>
                                <w:szCs w:val="23"/>
                              </w:rPr>
                              <w:t xml:space="preserve">We appreciate your classroom hosting the </w:t>
                            </w:r>
                            <w:r w:rsidR="009B6ECD">
                              <w:rPr>
                                <w:sz w:val="23"/>
                                <w:szCs w:val="23"/>
                              </w:rPr>
                              <w:t>[YEAR]</w:t>
                            </w:r>
                            <w:r w:rsidRPr="007B720D">
                              <w:rPr>
                                <w:sz w:val="23"/>
                                <w:szCs w:val="23"/>
                              </w:rPr>
                              <w:t xml:space="preserve"> national Youth Risk Behavior Survey (YRBS), sponsored by the Centers for Disease Control and Prevention (CDC), Division of Adolescent and School Health. Monitoring the behaviors that put our youth at greatest risk for harm provides essential information used to improve outcomes for students in our schools. </w:t>
                            </w:r>
                          </w:p>
                          <w:p w:rsidR="007B720D" w:rsidRPr="007B720D" w:rsidP="007B720D" w14:textId="77777777">
                            <w:pPr>
                              <w:widowControl/>
                              <w:autoSpaceDE w:val="0"/>
                              <w:autoSpaceDN w:val="0"/>
                              <w:adjustRightInd w:val="0"/>
                              <w:spacing w:line="269" w:lineRule="auto"/>
                              <w:jc w:val="both"/>
                              <w:rPr>
                                <w:sz w:val="23"/>
                                <w:szCs w:val="23"/>
                              </w:rPr>
                            </w:pPr>
                          </w:p>
                          <w:p w:rsidR="007B720D" w:rsidRPr="007B720D" w:rsidP="007B720D" w14:textId="2C74BC01">
                            <w:pPr>
                              <w:widowControl/>
                              <w:autoSpaceDE w:val="0"/>
                              <w:autoSpaceDN w:val="0"/>
                              <w:adjustRightInd w:val="0"/>
                              <w:spacing w:line="269" w:lineRule="auto"/>
                              <w:jc w:val="both"/>
                              <w:rPr>
                                <w:sz w:val="23"/>
                                <w:szCs w:val="23"/>
                              </w:rPr>
                            </w:pPr>
                            <w:r w:rsidRPr="007B720D">
                              <w:rPr>
                                <w:sz w:val="23"/>
                                <w:szCs w:val="23"/>
                              </w:rPr>
                              <w:t xml:space="preserve">See the enclosed fact sheet for information about the survey and recent results from students just like yours. A report summarizing the results of this year’s study will be published </w:t>
                            </w:r>
                            <w:r w:rsidR="00AC0004">
                              <w:rPr>
                                <w:sz w:val="23"/>
                                <w:szCs w:val="23"/>
                              </w:rPr>
                              <w:t>in</w:t>
                            </w:r>
                            <w:r w:rsidRPr="007B720D">
                              <w:rPr>
                                <w:sz w:val="23"/>
                                <w:szCs w:val="23"/>
                              </w:rPr>
                              <w:t xml:space="preserve"> </w:t>
                            </w:r>
                            <w:r w:rsidR="009B6ECD">
                              <w:rPr>
                                <w:sz w:val="23"/>
                                <w:szCs w:val="23"/>
                              </w:rPr>
                              <w:t>[YEAR]</w:t>
                            </w:r>
                            <w:r w:rsidRPr="007B720D">
                              <w:rPr>
                                <w:sz w:val="23"/>
                                <w:szCs w:val="23"/>
                              </w:rPr>
                              <w:t xml:space="preserve">, and your school will be notified when the report is available for download. </w:t>
                            </w:r>
                          </w:p>
                          <w:p w:rsidR="007B720D" w:rsidRPr="007B720D" w:rsidP="007B720D" w14:textId="77777777">
                            <w:pPr>
                              <w:spacing w:line="269" w:lineRule="auto"/>
                              <w:jc w:val="both"/>
                              <w:rPr>
                                <w:sz w:val="23"/>
                                <w:szCs w:val="23"/>
                              </w:rPr>
                            </w:pPr>
                          </w:p>
                          <w:p w:rsidR="007B720D" w:rsidRPr="007B720D" w:rsidP="007B720D" w14:textId="77777777">
                            <w:pPr>
                              <w:spacing w:line="269" w:lineRule="auto"/>
                              <w:jc w:val="both"/>
                              <w:rPr>
                                <w:sz w:val="23"/>
                                <w:szCs w:val="23"/>
                              </w:rPr>
                            </w:pPr>
                            <w:r w:rsidRPr="007B720D">
                              <w:rPr>
                                <w:sz w:val="23"/>
                                <w:szCs w:val="23"/>
                              </w:rPr>
                              <w:t>You play a very important role in the survey. Your support and encouragement will help ensure students’ voices are heard. Your class was randomly selected and cannot be replaced.</w:t>
                            </w:r>
                          </w:p>
                          <w:p w:rsidR="007B720D" w:rsidRPr="007B720D" w:rsidP="007B720D" w14:textId="77777777">
                            <w:pPr>
                              <w:spacing w:line="269" w:lineRule="auto"/>
                              <w:jc w:val="both"/>
                              <w:rPr>
                                <w:sz w:val="23"/>
                                <w:szCs w:val="23"/>
                              </w:rPr>
                            </w:pPr>
                            <w:r w:rsidRPr="007B720D">
                              <w:rPr>
                                <w:sz w:val="23"/>
                                <w:szCs w:val="23"/>
                              </w:rPr>
                              <w:t xml:space="preserve"> </w:t>
                            </w:r>
                          </w:p>
                          <w:p w:rsidR="007B720D" w:rsidRPr="007B720D" w:rsidP="007B720D" w14:textId="3B26AA03">
                            <w:pPr>
                              <w:spacing w:line="269" w:lineRule="auto"/>
                              <w:jc w:val="both"/>
                              <w:rPr>
                                <w:sz w:val="23"/>
                                <w:szCs w:val="23"/>
                              </w:rPr>
                            </w:pPr>
                            <w:r w:rsidRPr="007B720D">
                              <w:rPr>
                                <w:sz w:val="23"/>
                                <w:szCs w:val="23"/>
                              </w:rPr>
                              <w:t xml:space="preserve">The survey will be administered by a specially trained survey representative and will take approximately 25 minutes. We will provide all the necessary materials. </w:t>
                            </w:r>
                            <w:r w:rsidRPr="007B720D">
                              <w:rPr>
                                <w:b/>
                                <w:bCs/>
                                <w:sz w:val="23"/>
                                <w:szCs w:val="23"/>
                              </w:rPr>
                              <w:t xml:space="preserve">Please follow the instructions on </w:t>
                            </w:r>
                            <w:r w:rsidR="00AC0004">
                              <w:rPr>
                                <w:b/>
                                <w:bCs/>
                                <w:sz w:val="23"/>
                                <w:szCs w:val="23"/>
                              </w:rPr>
                              <w:t>the</w:t>
                            </w:r>
                            <w:r w:rsidRPr="007B720D">
                              <w:rPr>
                                <w:b/>
                                <w:bCs/>
                                <w:sz w:val="23"/>
                                <w:szCs w:val="23"/>
                              </w:rPr>
                              <w:t xml:space="preserve"> left </w:t>
                            </w:r>
                            <w:r w:rsidRPr="007B720D">
                              <w:rPr>
                                <w:b/>
                                <w:bCs/>
                                <w:sz w:val="23"/>
                                <w:szCs w:val="23"/>
                              </w:rPr>
                              <w:t>in order to</w:t>
                            </w:r>
                            <w:r w:rsidRPr="007B720D">
                              <w:rPr>
                                <w:b/>
                                <w:bCs/>
                                <w:sz w:val="23"/>
                                <w:szCs w:val="23"/>
                              </w:rPr>
                              <w:t xml:space="preserve"> prepare for the survey administration.</w:t>
                            </w:r>
                          </w:p>
                          <w:p w:rsidR="007B720D" w:rsidRPr="007B720D" w:rsidP="007B720D" w14:textId="77777777">
                            <w:pPr>
                              <w:pStyle w:val="BlockText"/>
                              <w:tabs>
                                <w:tab w:val="clear" w:pos="1152"/>
                              </w:tabs>
                              <w:spacing w:line="269" w:lineRule="auto"/>
                              <w:ind w:right="0"/>
                              <w:jc w:val="both"/>
                              <w:rPr>
                                <w:color w:val="000000"/>
                                <w:sz w:val="23"/>
                                <w:szCs w:val="23"/>
                              </w:rPr>
                            </w:pPr>
                          </w:p>
                          <w:p w:rsidR="007B720D" w:rsidRPr="007B720D" w:rsidP="007B720D" w14:textId="52BA54D1">
                            <w:pPr>
                              <w:spacing w:line="269" w:lineRule="auto"/>
                              <w:jc w:val="both"/>
                              <w:rPr>
                                <w:sz w:val="23"/>
                                <w:szCs w:val="23"/>
                              </w:rPr>
                            </w:pPr>
                            <w:r w:rsidRPr="007B720D">
                              <w:rPr>
                                <w:sz w:val="23"/>
                                <w:szCs w:val="23"/>
                              </w:rPr>
                              <w:t>Survey procedures have been designed to protect your students’ privacy and allow for anonymous participation. During survey administration, you will be asked to remain at the front of the classroom to increase student candor.</w:t>
                            </w:r>
                            <w:r w:rsidR="00AC0004">
                              <w:rPr>
                                <w:sz w:val="23"/>
                                <w:szCs w:val="23"/>
                              </w:rPr>
                              <w:t xml:space="preserve"> </w:t>
                            </w:r>
                            <w:r w:rsidRPr="007B720D">
                              <w:rPr>
                                <w:sz w:val="23"/>
                                <w:szCs w:val="23"/>
                              </w:rPr>
                              <w:t>A copy of the questionnaire is available with your school’s contact person if you would like to view it.</w:t>
                            </w:r>
                          </w:p>
                          <w:p w:rsidR="007B720D" w:rsidRPr="007B720D" w:rsidP="007B720D" w14:textId="77777777">
                            <w:pPr>
                              <w:spacing w:line="269" w:lineRule="auto"/>
                              <w:jc w:val="both"/>
                              <w:rPr>
                                <w:sz w:val="23"/>
                                <w:szCs w:val="23"/>
                              </w:rPr>
                            </w:pPr>
                          </w:p>
                          <w:p w:rsidR="00AC0004" w:rsidP="00AC0004" w14:textId="16F36BF5">
                            <w:pPr>
                              <w:spacing w:line="269" w:lineRule="auto"/>
                              <w:jc w:val="both"/>
                              <w:rPr>
                                <w:sz w:val="23"/>
                                <w:szCs w:val="23"/>
                              </w:rPr>
                            </w:pPr>
                            <w:bookmarkStart w:id="0" w:name="_Hlk119580955"/>
                            <w:r w:rsidRPr="00AC0004">
                              <w:rPr>
                                <w:sz w:val="23"/>
                                <w:szCs w:val="23"/>
                              </w:rPr>
                              <w:t>Your support and encouragement will help ensure students’ voices are heard so that CDC, educators, lawmakers, doctors, community organizations, and public health officials are able to assess and improve efforts to reduce priority health risk behaviors among adolescents. If you have any questions, please call me toll-free at 1-800-675-9727 between 8:30 a.m. and 5:00 p.m. eastern time. Thank you again for your cooperation.</w:t>
                            </w:r>
                          </w:p>
                          <w:bookmarkEnd w:id="0"/>
                          <w:p w:rsidR="00C03AC3" w:rsidP="00C03AC3" w14:textId="76EEDAC7">
                            <w:pPr>
                              <w:pStyle w:val="BodyText"/>
                              <w:spacing w:line="288" w:lineRule="auto"/>
                              <w:ind w:left="119" w:right="129"/>
                            </w:pPr>
                            <w:r>
                              <w:tab/>
                            </w:r>
                            <w:r>
                              <w:tab/>
                            </w:r>
                            <w:r w:rsidR="00AC0004">
                              <w:tab/>
                            </w:r>
                            <w:r>
                              <w:t>Sincerely,</w:t>
                            </w:r>
                          </w:p>
                          <w:p w:rsidR="00C03AC3" w:rsidP="00C03AC3" w14:textId="204E7E1A">
                            <w:pPr>
                              <w:pStyle w:val="BodyText"/>
                              <w:spacing w:line="288" w:lineRule="auto"/>
                              <w:ind w:right="129"/>
                            </w:pPr>
                          </w:p>
                          <w:p w:rsidR="00AC0004" w:rsidP="00C03AC3" w14:textId="77777777">
                            <w:pPr>
                              <w:pStyle w:val="BodyText"/>
                              <w:spacing w:line="288" w:lineRule="auto"/>
                              <w:ind w:left="119" w:right="129"/>
                            </w:pPr>
                          </w:p>
                          <w:p w:rsidR="00C03AC3" w:rsidP="00C03AC3" w14:textId="444BF583">
                            <w:pPr>
                              <w:pStyle w:val="BodyText"/>
                              <w:spacing w:line="288" w:lineRule="auto"/>
                              <w:ind w:left="119" w:right="129"/>
                            </w:pPr>
                            <w:r>
                              <w:tab/>
                            </w:r>
                            <w:r>
                              <w:tab/>
                            </w:r>
                            <w:r w:rsidR="00AC0004">
                              <w:tab/>
                            </w:r>
                            <w:r>
                              <w:t>Alice Roberts, Project Director</w:t>
                            </w:r>
                          </w:p>
                          <w:p w:rsidR="00C03AC3" w:rsidRPr="008D66F9" w:rsidP="00C03AC3" w14:textId="3116734A">
                            <w:pPr>
                              <w:pStyle w:val="BodyText"/>
                              <w:spacing w:line="288" w:lineRule="auto"/>
                              <w:ind w:left="119" w:right="129"/>
                            </w:pPr>
                            <w:r>
                              <w:tab/>
                            </w:r>
                            <w:r>
                              <w:tab/>
                            </w:r>
                            <w:r w:rsidR="00AC0004">
                              <w:tab/>
                            </w:r>
                            <w:r>
                              <w:t>National Youth Risk Behavior Survey</w:t>
                            </w:r>
                          </w:p>
                          <w:p w:rsidR="00C03A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341.5pt;height:616.97pt;margin-top:6.65pt;margin-left:165.7pt;mso-height-percent:0;mso-height-relative:margin;mso-width-percent:0;mso-width-relative:margin;mso-wrap-distance-bottom:0;mso-wrap-distance-left:9pt;mso-wrap-distance-right:9pt;mso-wrap-distance-top:0;position:absolute;v-text-anchor:top;z-index:251658240" fillcolor="white" stroked="f" strokeweight="0.5pt">
                <v:textbox>
                  <w:txbxContent>
                    <w:p w:rsidR="007B720D" w:rsidRPr="007B720D" w:rsidP="007B720D" w14:paraId="7F6DDDAF" w14:textId="77777777">
                      <w:pPr>
                        <w:widowControl/>
                        <w:autoSpaceDE w:val="0"/>
                        <w:autoSpaceDN w:val="0"/>
                        <w:adjustRightInd w:val="0"/>
                        <w:spacing w:line="269" w:lineRule="auto"/>
                        <w:rPr>
                          <w:sz w:val="23"/>
                          <w:szCs w:val="23"/>
                        </w:rPr>
                      </w:pPr>
                      <w:r w:rsidRPr="007B720D">
                        <w:rPr>
                          <w:sz w:val="23"/>
                          <w:szCs w:val="23"/>
                        </w:rPr>
                        <w:t>Dear Teacher:</w:t>
                      </w:r>
                    </w:p>
                    <w:p w:rsidR="007B720D" w:rsidRPr="007B720D" w:rsidP="007B720D" w14:paraId="54749ED5" w14:textId="77777777">
                      <w:pPr>
                        <w:widowControl/>
                        <w:autoSpaceDE w:val="0"/>
                        <w:autoSpaceDN w:val="0"/>
                        <w:adjustRightInd w:val="0"/>
                        <w:spacing w:line="269" w:lineRule="auto"/>
                        <w:rPr>
                          <w:sz w:val="16"/>
                          <w:szCs w:val="16"/>
                        </w:rPr>
                      </w:pPr>
                    </w:p>
                    <w:p w:rsidR="007B720D" w:rsidRPr="007B720D" w:rsidP="007B720D" w14:paraId="0C9DC95A" w14:textId="7AC76E95">
                      <w:pPr>
                        <w:widowControl/>
                        <w:autoSpaceDE w:val="0"/>
                        <w:autoSpaceDN w:val="0"/>
                        <w:adjustRightInd w:val="0"/>
                        <w:spacing w:line="269" w:lineRule="auto"/>
                        <w:jc w:val="both"/>
                        <w:rPr>
                          <w:sz w:val="23"/>
                          <w:szCs w:val="23"/>
                        </w:rPr>
                      </w:pPr>
                      <w:r w:rsidRPr="007B720D">
                        <w:rPr>
                          <w:sz w:val="23"/>
                          <w:szCs w:val="23"/>
                        </w:rPr>
                        <w:t xml:space="preserve">We appreciate your classroom hosting the </w:t>
                      </w:r>
                      <w:r w:rsidR="009B6ECD">
                        <w:rPr>
                          <w:sz w:val="23"/>
                          <w:szCs w:val="23"/>
                        </w:rPr>
                        <w:t>[YEAR]</w:t>
                      </w:r>
                      <w:r w:rsidRPr="007B720D">
                        <w:rPr>
                          <w:sz w:val="23"/>
                          <w:szCs w:val="23"/>
                        </w:rPr>
                        <w:t xml:space="preserve"> national Youth Risk Behavior Survey (YRBS), sponsored by the Centers for Disease Control and Prevention (CDC), Division of Adolescent and School Health. Monitoring the behaviors that put our youth at greatest risk for harm provides essential information used to improve outcomes for students in our schools. </w:t>
                      </w:r>
                    </w:p>
                    <w:p w:rsidR="007B720D" w:rsidRPr="007B720D" w:rsidP="007B720D" w14:paraId="1C42376C" w14:textId="77777777">
                      <w:pPr>
                        <w:widowControl/>
                        <w:autoSpaceDE w:val="0"/>
                        <w:autoSpaceDN w:val="0"/>
                        <w:adjustRightInd w:val="0"/>
                        <w:spacing w:line="269" w:lineRule="auto"/>
                        <w:jc w:val="both"/>
                        <w:rPr>
                          <w:sz w:val="23"/>
                          <w:szCs w:val="23"/>
                        </w:rPr>
                      </w:pPr>
                    </w:p>
                    <w:p w:rsidR="007B720D" w:rsidRPr="007B720D" w:rsidP="007B720D" w14:paraId="3354E6C7" w14:textId="2C74BC01">
                      <w:pPr>
                        <w:widowControl/>
                        <w:autoSpaceDE w:val="0"/>
                        <w:autoSpaceDN w:val="0"/>
                        <w:adjustRightInd w:val="0"/>
                        <w:spacing w:line="269" w:lineRule="auto"/>
                        <w:jc w:val="both"/>
                        <w:rPr>
                          <w:sz w:val="23"/>
                          <w:szCs w:val="23"/>
                        </w:rPr>
                      </w:pPr>
                      <w:r w:rsidRPr="007B720D">
                        <w:rPr>
                          <w:sz w:val="23"/>
                          <w:szCs w:val="23"/>
                        </w:rPr>
                        <w:t xml:space="preserve">See the enclosed fact sheet for information about the survey and recent results from students just like yours. A report summarizing the results of this year’s study will be published </w:t>
                      </w:r>
                      <w:r w:rsidR="00AC0004">
                        <w:rPr>
                          <w:sz w:val="23"/>
                          <w:szCs w:val="23"/>
                        </w:rPr>
                        <w:t>in</w:t>
                      </w:r>
                      <w:r w:rsidRPr="007B720D">
                        <w:rPr>
                          <w:sz w:val="23"/>
                          <w:szCs w:val="23"/>
                        </w:rPr>
                        <w:t xml:space="preserve"> </w:t>
                      </w:r>
                      <w:r w:rsidR="009B6ECD">
                        <w:rPr>
                          <w:sz w:val="23"/>
                          <w:szCs w:val="23"/>
                        </w:rPr>
                        <w:t>[YEAR]</w:t>
                      </w:r>
                      <w:r w:rsidRPr="007B720D">
                        <w:rPr>
                          <w:sz w:val="23"/>
                          <w:szCs w:val="23"/>
                        </w:rPr>
                        <w:t xml:space="preserve">, and your school will be notified when the report is available for download. </w:t>
                      </w:r>
                    </w:p>
                    <w:p w:rsidR="007B720D" w:rsidRPr="007B720D" w:rsidP="007B720D" w14:paraId="5B263124" w14:textId="77777777">
                      <w:pPr>
                        <w:spacing w:line="269" w:lineRule="auto"/>
                        <w:jc w:val="both"/>
                        <w:rPr>
                          <w:sz w:val="23"/>
                          <w:szCs w:val="23"/>
                        </w:rPr>
                      </w:pPr>
                    </w:p>
                    <w:p w:rsidR="007B720D" w:rsidRPr="007B720D" w:rsidP="007B720D" w14:paraId="63380B8A" w14:textId="77777777">
                      <w:pPr>
                        <w:spacing w:line="269" w:lineRule="auto"/>
                        <w:jc w:val="both"/>
                        <w:rPr>
                          <w:sz w:val="23"/>
                          <w:szCs w:val="23"/>
                        </w:rPr>
                      </w:pPr>
                      <w:r w:rsidRPr="007B720D">
                        <w:rPr>
                          <w:sz w:val="23"/>
                          <w:szCs w:val="23"/>
                        </w:rPr>
                        <w:t>You play a very important role in the survey. Your support and encouragement will help ensure students’ voices are heard. Your class was randomly selected and cannot be replaced.</w:t>
                      </w:r>
                    </w:p>
                    <w:p w:rsidR="007B720D" w:rsidRPr="007B720D" w:rsidP="007B720D" w14:paraId="2E9EEC37" w14:textId="77777777">
                      <w:pPr>
                        <w:spacing w:line="269" w:lineRule="auto"/>
                        <w:jc w:val="both"/>
                        <w:rPr>
                          <w:sz w:val="23"/>
                          <w:szCs w:val="23"/>
                        </w:rPr>
                      </w:pPr>
                      <w:r w:rsidRPr="007B720D">
                        <w:rPr>
                          <w:sz w:val="23"/>
                          <w:szCs w:val="23"/>
                        </w:rPr>
                        <w:t xml:space="preserve"> </w:t>
                      </w:r>
                    </w:p>
                    <w:p w:rsidR="007B720D" w:rsidRPr="007B720D" w:rsidP="007B720D" w14:paraId="719755EE" w14:textId="3B26AA03">
                      <w:pPr>
                        <w:spacing w:line="269" w:lineRule="auto"/>
                        <w:jc w:val="both"/>
                        <w:rPr>
                          <w:sz w:val="23"/>
                          <w:szCs w:val="23"/>
                        </w:rPr>
                      </w:pPr>
                      <w:r w:rsidRPr="007B720D">
                        <w:rPr>
                          <w:sz w:val="23"/>
                          <w:szCs w:val="23"/>
                        </w:rPr>
                        <w:t xml:space="preserve">The survey will be administered by a specially trained survey representative and will take approximately 25 minutes. We will provide all the necessary materials. </w:t>
                      </w:r>
                      <w:r w:rsidRPr="007B720D">
                        <w:rPr>
                          <w:b/>
                          <w:bCs/>
                          <w:sz w:val="23"/>
                          <w:szCs w:val="23"/>
                        </w:rPr>
                        <w:t xml:space="preserve">Please follow the instructions on </w:t>
                      </w:r>
                      <w:r w:rsidR="00AC0004">
                        <w:rPr>
                          <w:b/>
                          <w:bCs/>
                          <w:sz w:val="23"/>
                          <w:szCs w:val="23"/>
                        </w:rPr>
                        <w:t>the</w:t>
                      </w:r>
                      <w:r w:rsidRPr="007B720D">
                        <w:rPr>
                          <w:b/>
                          <w:bCs/>
                          <w:sz w:val="23"/>
                          <w:szCs w:val="23"/>
                        </w:rPr>
                        <w:t xml:space="preserve"> left </w:t>
                      </w:r>
                      <w:r w:rsidRPr="007B720D">
                        <w:rPr>
                          <w:b/>
                          <w:bCs/>
                          <w:sz w:val="23"/>
                          <w:szCs w:val="23"/>
                        </w:rPr>
                        <w:t>in order to</w:t>
                      </w:r>
                      <w:r w:rsidRPr="007B720D">
                        <w:rPr>
                          <w:b/>
                          <w:bCs/>
                          <w:sz w:val="23"/>
                          <w:szCs w:val="23"/>
                        </w:rPr>
                        <w:t xml:space="preserve"> prepare for the survey administration.</w:t>
                      </w:r>
                    </w:p>
                    <w:p w:rsidR="007B720D" w:rsidRPr="007B720D" w:rsidP="007B720D" w14:paraId="55C87E2D" w14:textId="77777777">
                      <w:pPr>
                        <w:pStyle w:val="BlockText"/>
                        <w:tabs>
                          <w:tab w:val="clear" w:pos="1152"/>
                        </w:tabs>
                        <w:spacing w:line="269" w:lineRule="auto"/>
                        <w:ind w:right="0"/>
                        <w:jc w:val="both"/>
                        <w:rPr>
                          <w:color w:val="000000"/>
                          <w:sz w:val="23"/>
                          <w:szCs w:val="23"/>
                        </w:rPr>
                      </w:pPr>
                    </w:p>
                    <w:p w:rsidR="007B720D" w:rsidRPr="007B720D" w:rsidP="007B720D" w14:paraId="079D61C9" w14:textId="52BA54D1">
                      <w:pPr>
                        <w:spacing w:line="269" w:lineRule="auto"/>
                        <w:jc w:val="both"/>
                        <w:rPr>
                          <w:sz w:val="23"/>
                          <w:szCs w:val="23"/>
                        </w:rPr>
                      </w:pPr>
                      <w:r w:rsidRPr="007B720D">
                        <w:rPr>
                          <w:sz w:val="23"/>
                          <w:szCs w:val="23"/>
                        </w:rPr>
                        <w:t>Survey procedures have been designed to protect your students’ privacy and allow for anonymous participation. During survey administration, you will be asked to remain at the front of the classroom to increase student candor.</w:t>
                      </w:r>
                      <w:r w:rsidR="00AC0004">
                        <w:rPr>
                          <w:sz w:val="23"/>
                          <w:szCs w:val="23"/>
                        </w:rPr>
                        <w:t xml:space="preserve"> </w:t>
                      </w:r>
                      <w:r w:rsidRPr="007B720D">
                        <w:rPr>
                          <w:sz w:val="23"/>
                          <w:szCs w:val="23"/>
                        </w:rPr>
                        <w:t>A copy of the questionnaire is available with your school’s contact person if you would like to view it.</w:t>
                      </w:r>
                    </w:p>
                    <w:p w:rsidR="007B720D" w:rsidRPr="007B720D" w:rsidP="007B720D" w14:paraId="3BBD22E7" w14:textId="77777777">
                      <w:pPr>
                        <w:spacing w:line="269" w:lineRule="auto"/>
                        <w:jc w:val="both"/>
                        <w:rPr>
                          <w:sz w:val="23"/>
                          <w:szCs w:val="23"/>
                        </w:rPr>
                      </w:pPr>
                    </w:p>
                    <w:p w:rsidR="00AC0004" w:rsidP="00AC0004" w14:paraId="6AEDCEC7" w14:textId="16F36BF5">
                      <w:pPr>
                        <w:spacing w:line="269" w:lineRule="auto"/>
                        <w:jc w:val="both"/>
                        <w:rPr>
                          <w:sz w:val="23"/>
                          <w:szCs w:val="23"/>
                        </w:rPr>
                      </w:pPr>
                      <w:bookmarkStart w:id="0" w:name="_Hlk119580955"/>
                      <w:r w:rsidRPr="00AC0004">
                        <w:rPr>
                          <w:sz w:val="23"/>
                          <w:szCs w:val="23"/>
                        </w:rPr>
                        <w:t>Your support and encouragement will help ensure students’ voices are heard so that CDC, educators, lawmakers, doctors, community organizations, and public health officials are able to assess and improve efforts to reduce priority health risk behaviors among adolescents. If you have any questions, please call me toll-free at 1-800-675-9727 between 8:30 a.m. and 5:00 p.m. eastern time. Thank you again for your cooperation.</w:t>
                      </w:r>
                    </w:p>
                    <w:bookmarkEnd w:id="0"/>
                    <w:p w:rsidR="00C03AC3" w:rsidP="00C03AC3" w14:paraId="03484328" w14:textId="76EEDAC7">
                      <w:pPr>
                        <w:pStyle w:val="BodyText"/>
                        <w:spacing w:line="288" w:lineRule="auto"/>
                        <w:ind w:left="119" w:right="129"/>
                      </w:pPr>
                      <w:r>
                        <w:tab/>
                      </w:r>
                      <w:r>
                        <w:tab/>
                      </w:r>
                      <w:r w:rsidR="00AC0004">
                        <w:tab/>
                      </w:r>
                      <w:r>
                        <w:t>Sincerely,</w:t>
                      </w:r>
                    </w:p>
                    <w:p w:rsidR="00C03AC3" w:rsidP="00C03AC3" w14:paraId="6C882B9C" w14:textId="204E7E1A">
                      <w:pPr>
                        <w:pStyle w:val="BodyText"/>
                        <w:spacing w:line="288" w:lineRule="auto"/>
                        <w:ind w:right="129"/>
                      </w:pPr>
                    </w:p>
                    <w:p w:rsidR="00AC0004" w:rsidP="00C03AC3" w14:paraId="54C57D7E" w14:textId="77777777">
                      <w:pPr>
                        <w:pStyle w:val="BodyText"/>
                        <w:spacing w:line="288" w:lineRule="auto"/>
                        <w:ind w:left="119" w:right="129"/>
                      </w:pPr>
                    </w:p>
                    <w:p w:rsidR="00C03AC3" w:rsidP="00C03AC3" w14:paraId="2F00C0B6" w14:textId="444BF583">
                      <w:pPr>
                        <w:pStyle w:val="BodyText"/>
                        <w:spacing w:line="288" w:lineRule="auto"/>
                        <w:ind w:left="119" w:right="129"/>
                      </w:pPr>
                      <w:r>
                        <w:tab/>
                      </w:r>
                      <w:r>
                        <w:tab/>
                      </w:r>
                      <w:r w:rsidR="00AC0004">
                        <w:tab/>
                      </w:r>
                      <w:r>
                        <w:t>Alice Roberts, Project Director</w:t>
                      </w:r>
                    </w:p>
                    <w:p w:rsidR="00C03AC3" w:rsidRPr="008D66F9" w:rsidP="00C03AC3" w14:paraId="1B1B50EB" w14:textId="3116734A">
                      <w:pPr>
                        <w:pStyle w:val="BodyText"/>
                        <w:spacing w:line="288" w:lineRule="auto"/>
                        <w:ind w:left="119" w:right="129"/>
                      </w:pPr>
                      <w:r>
                        <w:tab/>
                      </w:r>
                      <w:r>
                        <w:tab/>
                      </w:r>
                      <w:r w:rsidR="00AC0004">
                        <w:tab/>
                      </w:r>
                      <w:r>
                        <w:t>National Youth Risk Behavior Survey</w:t>
                      </w:r>
                    </w:p>
                    <w:p w:rsidR="00C03AC3" w14:paraId="1EA516C6" w14:textId="77777777"/>
                  </w:txbxContent>
                </v:textbox>
              </v:shape>
            </w:pict>
          </mc:Fallback>
        </mc:AlternateContent>
      </w:r>
    </w:p>
    <w:p w:rsidR="0024271E" w:rsidRPr="0024271E" w:rsidP="0024271E" w14:paraId="0B2B540A" w14:textId="31FE988B"/>
    <w:p w:rsidR="0024271E" w:rsidP="0024271E" w14:paraId="79EE322B" w14:textId="72A4958E">
      <w:pPr>
        <w:rPr>
          <w:color w:val="000000" w:themeColor="text1"/>
        </w:rPr>
      </w:pPr>
      <w:r>
        <w:rPr>
          <w:noProof/>
          <w:snapToGrid/>
        </w:rPr>
        <mc:AlternateContent>
          <mc:Choice Requires="wps">
            <w:drawing>
              <wp:anchor distT="0" distB="0" distL="114300" distR="114300" simplePos="0" relativeHeight="251662336" behindDoc="0" locked="0" layoutInCell="1" allowOverlap="1">
                <wp:simplePos x="0" y="0"/>
                <wp:positionH relativeFrom="column">
                  <wp:posOffset>-629285</wp:posOffset>
                </wp:positionH>
                <wp:positionV relativeFrom="paragraph">
                  <wp:posOffset>110607</wp:posOffset>
                </wp:positionV>
                <wp:extent cx="2471216" cy="7549000"/>
                <wp:effectExtent l="0" t="0" r="5715" b="13970"/>
                <wp:wrapNone/>
                <wp:docPr id="185" name="Text Box 18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1216" cy="7549000"/>
                        </a:xfrm>
                        <a:prstGeom prst="rect">
                          <a:avLst/>
                        </a:prstGeom>
                        <a:noFill/>
                        <a:ln w="6350">
                          <a:noFill/>
                        </a:ln>
                        <a:effectLst/>
                      </wps:spPr>
                      <wps:txbx>
                        <w:txbxContent>
                          <w:p w:rsidR="0024271E" w:rsidRPr="002C0234" w:rsidP="0024271E" w14:textId="669F6E9F">
                            <w:pPr>
                              <w:pStyle w:val="TOCHeading"/>
                              <w:spacing w:before="0"/>
                              <w:rPr>
                                <w:rFonts w:ascii="Times New Roman" w:hAnsi="Times New Roman" w:cs="Times New Roman"/>
                                <w:b/>
                                <w:bCs/>
                                <w:color w:val="95358C" w:themeColor="accent3"/>
                                <w:sz w:val="23"/>
                                <w:szCs w:val="23"/>
                              </w:rPr>
                            </w:pPr>
                            <w:r w:rsidRPr="002C0234">
                              <w:rPr>
                                <w:rFonts w:ascii="Times New Roman" w:hAnsi="Times New Roman" w:cs="Times New Roman"/>
                                <w:b/>
                                <w:bCs/>
                                <w:color w:val="95358C" w:themeColor="accent3"/>
                                <w:sz w:val="23"/>
                                <w:szCs w:val="23"/>
                              </w:rPr>
                              <w:t>To prepare for the YRBS administration, please:</w:t>
                            </w:r>
                          </w:p>
                          <w:p w:rsidR="0024271E" w:rsidRPr="002C0234" w:rsidP="0024271E" w14:textId="77777777">
                            <w:pPr>
                              <w:rPr>
                                <w:sz w:val="23"/>
                                <w:szCs w:val="23"/>
                              </w:rPr>
                            </w:pPr>
                          </w:p>
                          <w:p w:rsidR="007B720D" w:rsidRPr="002C0234" w:rsidP="007B720D" w14:textId="77777777">
                            <w:pPr>
                              <w:pStyle w:val="ListParagraph"/>
                              <w:numPr>
                                <w:ilvl w:val="0"/>
                                <w:numId w:val="2"/>
                              </w:numPr>
                              <w:autoSpaceDE w:val="0"/>
                              <w:autoSpaceDN w:val="0"/>
                              <w:spacing w:line="269" w:lineRule="auto"/>
                              <w:ind w:right="111"/>
                              <w:contextualSpacing w:val="0"/>
                              <w:rPr>
                                <w:sz w:val="23"/>
                                <w:szCs w:val="23"/>
                              </w:rPr>
                            </w:pPr>
                            <w:r w:rsidRPr="002C0234">
                              <w:rPr>
                                <w:b/>
                                <w:bCs/>
                                <w:sz w:val="23"/>
                                <w:szCs w:val="23"/>
                                <w:u w:val="single"/>
                              </w:rPr>
                              <w:t xml:space="preserve">Review </w:t>
                            </w:r>
                            <w:r w:rsidRPr="002C0234">
                              <w:rPr>
                                <w:sz w:val="23"/>
                                <w:szCs w:val="23"/>
                              </w:rPr>
                              <w:t xml:space="preserve">the enclosed </w:t>
                            </w:r>
                            <w:r w:rsidRPr="002C0234">
                              <w:rPr>
                                <w:bCs/>
                                <w:sz w:val="23"/>
                                <w:szCs w:val="23"/>
                              </w:rPr>
                              <w:t xml:space="preserve">Summary of School Arrangements </w:t>
                            </w:r>
                            <w:r w:rsidRPr="002C0234">
                              <w:rPr>
                                <w:sz w:val="23"/>
                                <w:szCs w:val="23"/>
                              </w:rPr>
                              <w:t xml:space="preserve">form, which </w:t>
                            </w:r>
                            <w:r w:rsidRPr="002C0234">
                              <w:rPr>
                                <w:b/>
                                <w:bCs/>
                                <w:sz w:val="23"/>
                                <w:szCs w:val="23"/>
                              </w:rPr>
                              <w:t>confirms the classes that were randomly selected to participate and the date of survey administration</w:t>
                            </w:r>
                            <w:r w:rsidRPr="002C0234">
                              <w:rPr>
                                <w:sz w:val="23"/>
                                <w:szCs w:val="23"/>
                              </w:rPr>
                              <w:t>.</w:t>
                            </w:r>
                          </w:p>
                          <w:p w:rsidR="007B720D" w:rsidRPr="002C0234" w:rsidP="007B720D" w14:textId="77777777">
                            <w:pPr>
                              <w:pStyle w:val="BodyText"/>
                              <w:spacing w:before="11" w:line="269" w:lineRule="auto"/>
                              <w:rPr>
                                <w:sz w:val="23"/>
                                <w:szCs w:val="23"/>
                              </w:rPr>
                            </w:pPr>
                          </w:p>
                          <w:p w:rsidR="007B720D" w:rsidRPr="002C0234" w:rsidP="007B720D" w14:textId="76C94439">
                            <w:pPr>
                              <w:pStyle w:val="ListParagraph"/>
                              <w:numPr>
                                <w:ilvl w:val="0"/>
                                <w:numId w:val="2"/>
                              </w:numPr>
                              <w:autoSpaceDE w:val="0"/>
                              <w:autoSpaceDN w:val="0"/>
                              <w:spacing w:line="269" w:lineRule="auto"/>
                              <w:ind w:right="114"/>
                              <w:contextualSpacing w:val="0"/>
                              <w:rPr>
                                <w:sz w:val="23"/>
                                <w:szCs w:val="23"/>
                              </w:rPr>
                            </w:pPr>
                            <w:r w:rsidRPr="002C0234">
                              <w:rPr>
                                <w:b/>
                                <w:sz w:val="23"/>
                                <w:szCs w:val="23"/>
                                <w:u w:val="single"/>
                              </w:rPr>
                              <w:t>Distribute</w:t>
                            </w:r>
                            <w:r w:rsidRPr="002C0234">
                              <w:rPr>
                                <w:b/>
                                <w:sz w:val="23"/>
                                <w:szCs w:val="23"/>
                              </w:rPr>
                              <w:t xml:space="preserve"> </w:t>
                            </w:r>
                            <w:r w:rsidRPr="002C0234">
                              <w:rPr>
                                <w:bCs/>
                                <w:sz w:val="23"/>
                                <w:szCs w:val="23"/>
                              </w:rPr>
                              <w:t>a parental permission form</w:t>
                            </w:r>
                            <w:r w:rsidRPr="002C0234">
                              <w:rPr>
                                <w:b/>
                                <w:sz w:val="23"/>
                                <w:szCs w:val="23"/>
                              </w:rPr>
                              <w:t xml:space="preserve"> </w:t>
                            </w:r>
                            <w:r w:rsidRPr="002C0234">
                              <w:rPr>
                                <w:sz w:val="23"/>
                                <w:szCs w:val="23"/>
                              </w:rPr>
                              <w:t>to each student in your selected class as soon as possible</w:t>
                            </w:r>
                            <w:r w:rsidRPr="002C0234" w:rsidR="002C0234">
                              <w:rPr>
                                <w:sz w:val="23"/>
                                <w:szCs w:val="23"/>
                              </w:rPr>
                              <w:t xml:space="preserve">, </w:t>
                            </w:r>
                            <w:r w:rsidRPr="002C0234" w:rsidR="002C0234">
                              <w:rPr>
                                <w:b/>
                                <w:bCs/>
                                <w:sz w:val="23"/>
                                <w:szCs w:val="23"/>
                              </w:rPr>
                              <w:t>at least 10 days prior</w:t>
                            </w:r>
                            <w:r w:rsidRPr="002C0234" w:rsidR="002C0234">
                              <w:rPr>
                                <w:sz w:val="23"/>
                                <w:szCs w:val="23"/>
                              </w:rPr>
                              <w:t xml:space="preserve"> to the survey date</w:t>
                            </w:r>
                            <w:r w:rsidRPr="002C0234">
                              <w:rPr>
                                <w:sz w:val="23"/>
                                <w:szCs w:val="23"/>
                              </w:rPr>
                              <w:t xml:space="preserve">. We have provided “Instructions to be Read When Distributing Permission Forms.” </w:t>
                            </w:r>
                          </w:p>
                          <w:p w:rsidR="007B720D" w:rsidRPr="002C0234" w:rsidP="007B720D" w14:textId="77777777">
                            <w:pPr>
                              <w:pStyle w:val="BodyText"/>
                              <w:spacing w:before="1" w:line="269" w:lineRule="auto"/>
                              <w:rPr>
                                <w:sz w:val="23"/>
                                <w:szCs w:val="23"/>
                              </w:rPr>
                            </w:pPr>
                          </w:p>
                          <w:p w:rsidR="007B720D" w:rsidRPr="002C0234" w:rsidP="007B720D" w14:textId="5F49BA6C">
                            <w:pPr>
                              <w:pStyle w:val="ListParagraph"/>
                              <w:numPr>
                                <w:ilvl w:val="0"/>
                                <w:numId w:val="2"/>
                              </w:numPr>
                              <w:autoSpaceDE w:val="0"/>
                              <w:autoSpaceDN w:val="0"/>
                              <w:spacing w:line="269" w:lineRule="auto"/>
                              <w:ind w:right="116"/>
                              <w:contextualSpacing w:val="0"/>
                              <w:rPr>
                                <w:sz w:val="23"/>
                                <w:szCs w:val="23"/>
                              </w:rPr>
                            </w:pPr>
                            <w:r w:rsidRPr="002C0234">
                              <w:rPr>
                                <w:b/>
                                <w:bCs/>
                                <w:sz w:val="23"/>
                                <w:szCs w:val="23"/>
                                <w:u w:val="single"/>
                              </w:rPr>
                              <w:t>Follow</w:t>
                            </w:r>
                            <w:r w:rsidRPr="002C0234">
                              <w:rPr>
                                <w:sz w:val="23"/>
                                <w:szCs w:val="23"/>
                              </w:rPr>
                              <w:t xml:space="preserve"> the directions on the </w:t>
                            </w:r>
                            <w:r w:rsidR="00AC0004">
                              <w:rPr>
                                <w:bCs/>
                                <w:sz w:val="23"/>
                                <w:szCs w:val="23"/>
                              </w:rPr>
                              <w:t>Permission Form Tracking Log</w:t>
                            </w:r>
                            <w:r w:rsidRPr="002C0234">
                              <w:rPr>
                                <w:b/>
                                <w:sz w:val="23"/>
                                <w:szCs w:val="23"/>
                              </w:rPr>
                              <w:t xml:space="preserve"> </w:t>
                            </w:r>
                            <w:r w:rsidRPr="002C0234">
                              <w:rPr>
                                <w:sz w:val="23"/>
                                <w:szCs w:val="23"/>
                              </w:rPr>
                              <w:t xml:space="preserve">and use it to </w:t>
                            </w:r>
                            <w:r w:rsidRPr="002C0234">
                              <w:rPr>
                                <w:bCs/>
                                <w:sz w:val="23"/>
                                <w:szCs w:val="23"/>
                              </w:rPr>
                              <w:t>track and record the</w:t>
                            </w:r>
                            <w:r w:rsidRPr="002C0234">
                              <w:rPr>
                                <w:sz w:val="23"/>
                                <w:szCs w:val="23"/>
                              </w:rPr>
                              <w:t xml:space="preserve"> return of any permission forms. Please be sure to </w:t>
                            </w:r>
                            <w:r w:rsidRPr="002C0234">
                              <w:rPr>
                                <w:b/>
                                <w:bCs/>
                                <w:sz w:val="23"/>
                                <w:szCs w:val="23"/>
                              </w:rPr>
                              <w:t xml:space="preserve">complete this form prior to the survey </w:t>
                            </w:r>
                            <w:r w:rsidRPr="002C0234">
                              <w:rPr>
                                <w:sz w:val="23"/>
                                <w:szCs w:val="23"/>
                              </w:rPr>
                              <w:t>date so that we can easily determine which students are eligible to participate in the survey. Our survey representative will collect this form from you.</w:t>
                            </w:r>
                          </w:p>
                          <w:p w:rsidR="007B720D" w:rsidRPr="002C0234" w:rsidP="007B720D" w14:textId="77777777">
                            <w:pPr>
                              <w:pStyle w:val="BodyText"/>
                              <w:spacing w:line="269" w:lineRule="auto"/>
                              <w:rPr>
                                <w:sz w:val="23"/>
                                <w:szCs w:val="23"/>
                              </w:rPr>
                            </w:pPr>
                          </w:p>
                          <w:p w:rsidR="002C0234" w:rsidRPr="002C0234" w:rsidP="007B720D" w14:textId="6C750456">
                            <w:pPr>
                              <w:pStyle w:val="ListParagraph"/>
                              <w:numPr>
                                <w:ilvl w:val="0"/>
                                <w:numId w:val="2"/>
                              </w:numPr>
                              <w:autoSpaceDE w:val="0"/>
                              <w:autoSpaceDN w:val="0"/>
                              <w:spacing w:line="269" w:lineRule="auto"/>
                              <w:ind w:right="114"/>
                              <w:contextualSpacing w:val="0"/>
                              <w:rPr>
                                <w:sz w:val="23"/>
                                <w:szCs w:val="23"/>
                              </w:rPr>
                            </w:pPr>
                            <w:r w:rsidRPr="002C0234">
                              <w:rPr>
                                <w:b/>
                                <w:bCs/>
                                <w:sz w:val="23"/>
                                <w:szCs w:val="23"/>
                                <w:u w:val="single"/>
                              </w:rPr>
                              <w:t>Distribute</w:t>
                            </w:r>
                            <w:r w:rsidRPr="002C0234">
                              <w:rPr>
                                <w:sz w:val="23"/>
                                <w:szCs w:val="23"/>
                              </w:rPr>
                              <w:t xml:space="preserve"> a reminder slip and/or another parental permission form </w:t>
                            </w:r>
                            <w:r w:rsidRPr="002C0234">
                              <w:rPr>
                                <w:b/>
                                <w:bCs/>
                                <w:sz w:val="23"/>
                                <w:szCs w:val="23"/>
                              </w:rPr>
                              <w:t>three days prior</w:t>
                            </w:r>
                            <w:r w:rsidRPr="002C0234">
                              <w:rPr>
                                <w:sz w:val="23"/>
                                <w:szCs w:val="23"/>
                              </w:rPr>
                              <w:t xml:space="preserve"> to the survey administration date for those students who have not yet returned a signed form.</w:t>
                            </w:r>
                          </w:p>
                          <w:p w:rsidR="002C0234" w:rsidRPr="002C0234" w:rsidP="002C0234" w14:textId="77777777">
                            <w:pPr>
                              <w:pStyle w:val="ListParagraph"/>
                              <w:rPr>
                                <w:sz w:val="23"/>
                                <w:szCs w:val="23"/>
                              </w:rPr>
                            </w:pPr>
                          </w:p>
                          <w:p w:rsidR="007B720D" w:rsidRPr="002C0234" w:rsidP="007B720D" w14:textId="04B7A4AF">
                            <w:pPr>
                              <w:pStyle w:val="ListParagraph"/>
                              <w:numPr>
                                <w:ilvl w:val="0"/>
                                <w:numId w:val="2"/>
                              </w:numPr>
                              <w:autoSpaceDE w:val="0"/>
                              <w:autoSpaceDN w:val="0"/>
                              <w:spacing w:line="269" w:lineRule="auto"/>
                              <w:ind w:right="114"/>
                              <w:contextualSpacing w:val="0"/>
                              <w:rPr>
                                <w:sz w:val="23"/>
                                <w:szCs w:val="23"/>
                              </w:rPr>
                            </w:pPr>
                            <w:r w:rsidRPr="002C0234">
                              <w:rPr>
                                <w:b/>
                                <w:bCs/>
                                <w:sz w:val="23"/>
                                <w:szCs w:val="23"/>
                                <w:u w:val="single"/>
                              </w:rPr>
                              <w:t>Plan</w:t>
                            </w:r>
                            <w:r w:rsidRPr="002C0234">
                              <w:rPr>
                                <w:sz w:val="23"/>
                                <w:szCs w:val="23"/>
                              </w:rPr>
                              <w:t xml:space="preserve"> an alternate activity for the day of the survey for those students who are not participating or complete the survey</w:t>
                            </w:r>
                            <w:r w:rsidRPr="002C0234">
                              <w:rPr>
                                <w:spacing w:val="-3"/>
                                <w:sz w:val="23"/>
                                <w:szCs w:val="23"/>
                              </w:rPr>
                              <w:t xml:space="preserve"> </w:t>
                            </w:r>
                            <w:r w:rsidRPr="002C0234">
                              <w:rPr>
                                <w:sz w:val="23"/>
                                <w:szCs w:val="23"/>
                              </w:rPr>
                              <w:t>early.</w:t>
                            </w:r>
                          </w:p>
                          <w:p w:rsidR="0024271E" w:rsidRPr="007058FA" w:rsidP="0024271E" w14:textId="03B8797D">
                            <w:pPr>
                              <w:rPr>
                                <w:color w:val="7F7F7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5" o:spid="_x0000_s1027" type="#_x0000_t202" style="width:194.6pt;height:594.4pt;margin-top:8.7pt;margin-left:-49.55pt;mso-height-percent:0;mso-height-relative:margin;mso-width-percent:0;mso-width-relative:margin;mso-wrap-distance-bottom:0;mso-wrap-distance-left:9pt;mso-wrap-distance-right:9pt;mso-wrap-distance-top:0;mso-wrap-style:square;position:absolute;visibility:visible;v-text-anchor:top;z-index:251663360" filled="f" stroked="f" strokeweight="0.5pt">
                <v:textbox inset="0,0,0,0">
                  <w:txbxContent>
                    <w:p w:rsidR="0024271E" w:rsidRPr="002C0234" w:rsidP="0024271E" w14:paraId="22008952" w14:textId="669F6E9F">
                      <w:pPr>
                        <w:pStyle w:val="TOCHeading"/>
                        <w:spacing w:before="0"/>
                        <w:rPr>
                          <w:rFonts w:ascii="Times New Roman" w:hAnsi="Times New Roman" w:cs="Times New Roman"/>
                          <w:b/>
                          <w:bCs/>
                          <w:color w:val="95358C" w:themeColor="accent3"/>
                          <w:sz w:val="23"/>
                          <w:szCs w:val="23"/>
                        </w:rPr>
                      </w:pPr>
                      <w:r w:rsidRPr="002C0234">
                        <w:rPr>
                          <w:rFonts w:ascii="Times New Roman" w:hAnsi="Times New Roman" w:cs="Times New Roman"/>
                          <w:b/>
                          <w:bCs/>
                          <w:color w:val="95358C" w:themeColor="accent3"/>
                          <w:sz w:val="23"/>
                          <w:szCs w:val="23"/>
                        </w:rPr>
                        <w:t>To prepare for the YRBS administration, please:</w:t>
                      </w:r>
                    </w:p>
                    <w:p w:rsidR="0024271E" w:rsidRPr="002C0234" w:rsidP="0024271E" w14:paraId="09A0E08A" w14:textId="77777777">
                      <w:pPr>
                        <w:rPr>
                          <w:sz w:val="23"/>
                          <w:szCs w:val="23"/>
                        </w:rPr>
                      </w:pPr>
                    </w:p>
                    <w:p w:rsidR="007B720D" w:rsidRPr="002C0234" w:rsidP="007B720D" w14:paraId="05EF2686" w14:textId="77777777">
                      <w:pPr>
                        <w:pStyle w:val="ListParagraph"/>
                        <w:numPr>
                          <w:ilvl w:val="0"/>
                          <w:numId w:val="2"/>
                        </w:numPr>
                        <w:autoSpaceDE w:val="0"/>
                        <w:autoSpaceDN w:val="0"/>
                        <w:spacing w:line="269" w:lineRule="auto"/>
                        <w:ind w:right="111"/>
                        <w:contextualSpacing w:val="0"/>
                        <w:rPr>
                          <w:sz w:val="23"/>
                          <w:szCs w:val="23"/>
                        </w:rPr>
                      </w:pPr>
                      <w:r w:rsidRPr="002C0234">
                        <w:rPr>
                          <w:b/>
                          <w:bCs/>
                          <w:sz w:val="23"/>
                          <w:szCs w:val="23"/>
                          <w:u w:val="single"/>
                        </w:rPr>
                        <w:t xml:space="preserve">Review </w:t>
                      </w:r>
                      <w:r w:rsidRPr="002C0234">
                        <w:rPr>
                          <w:sz w:val="23"/>
                          <w:szCs w:val="23"/>
                        </w:rPr>
                        <w:t xml:space="preserve">the enclosed </w:t>
                      </w:r>
                      <w:r w:rsidRPr="002C0234">
                        <w:rPr>
                          <w:bCs/>
                          <w:sz w:val="23"/>
                          <w:szCs w:val="23"/>
                        </w:rPr>
                        <w:t xml:space="preserve">Summary of School Arrangements </w:t>
                      </w:r>
                      <w:r w:rsidRPr="002C0234">
                        <w:rPr>
                          <w:sz w:val="23"/>
                          <w:szCs w:val="23"/>
                        </w:rPr>
                        <w:t xml:space="preserve">form, which </w:t>
                      </w:r>
                      <w:r w:rsidRPr="002C0234">
                        <w:rPr>
                          <w:b/>
                          <w:bCs/>
                          <w:sz w:val="23"/>
                          <w:szCs w:val="23"/>
                        </w:rPr>
                        <w:t>confirms the classes that were randomly selected to participate and the date of survey administration</w:t>
                      </w:r>
                      <w:r w:rsidRPr="002C0234">
                        <w:rPr>
                          <w:sz w:val="23"/>
                          <w:szCs w:val="23"/>
                        </w:rPr>
                        <w:t>.</w:t>
                      </w:r>
                    </w:p>
                    <w:p w:rsidR="007B720D" w:rsidRPr="002C0234" w:rsidP="007B720D" w14:paraId="42A58AB1" w14:textId="77777777">
                      <w:pPr>
                        <w:pStyle w:val="BodyText"/>
                        <w:spacing w:before="11" w:line="269" w:lineRule="auto"/>
                        <w:rPr>
                          <w:sz w:val="23"/>
                          <w:szCs w:val="23"/>
                        </w:rPr>
                      </w:pPr>
                    </w:p>
                    <w:p w:rsidR="007B720D" w:rsidRPr="002C0234" w:rsidP="007B720D" w14:paraId="63C681FD" w14:textId="76C94439">
                      <w:pPr>
                        <w:pStyle w:val="ListParagraph"/>
                        <w:numPr>
                          <w:ilvl w:val="0"/>
                          <w:numId w:val="2"/>
                        </w:numPr>
                        <w:autoSpaceDE w:val="0"/>
                        <w:autoSpaceDN w:val="0"/>
                        <w:spacing w:line="269" w:lineRule="auto"/>
                        <w:ind w:right="114"/>
                        <w:contextualSpacing w:val="0"/>
                        <w:rPr>
                          <w:sz w:val="23"/>
                          <w:szCs w:val="23"/>
                        </w:rPr>
                      </w:pPr>
                      <w:r w:rsidRPr="002C0234">
                        <w:rPr>
                          <w:b/>
                          <w:sz w:val="23"/>
                          <w:szCs w:val="23"/>
                          <w:u w:val="single"/>
                        </w:rPr>
                        <w:t>Distribute</w:t>
                      </w:r>
                      <w:r w:rsidRPr="002C0234">
                        <w:rPr>
                          <w:b/>
                          <w:sz w:val="23"/>
                          <w:szCs w:val="23"/>
                        </w:rPr>
                        <w:t xml:space="preserve"> </w:t>
                      </w:r>
                      <w:r w:rsidRPr="002C0234">
                        <w:rPr>
                          <w:bCs/>
                          <w:sz w:val="23"/>
                          <w:szCs w:val="23"/>
                        </w:rPr>
                        <w:t>a parental permission form</w:t>
                      </w:r>
                      <w:r w:rsidRPr="002C0234">
                        <w:rPr>
                          <w:b/>
                          <w:sz w:val="23"/>
                          <w:szCs w:val="23"/>
                        </w:rPr>
                        <w:t xml:space="preserve"> </w:t>
                      </w:r>
                      <w:r w:rsidRPr="002C0234">
                        <w:rPr>
                          <w:sz w:val="23"/>
                          <w:szCs w:val="23"/>
                        </w:rPr>
                        <w:t>to each student in your selected class as soon as possible</w:t>
                      </w:r>
                      <w:r w:rsidRPr="002C0234" w:rsidR="002C0234">
                        <w:rPr>
                          <w:sz w:val="23"/>
                          <w:szCs w:val="23"/>
                        </w:rPr>
                        <w:t xml:space="preserve">, </w:t>
                      </w:r>
                      <w:r w:rsidRPr="002C0234" w:rsidR="002C0234">
                        <w:rPr>
                          <w:b/>
                          <w:bCs/>
                          <w:sz w:val="23"/>
                          <w:szCs w:val="23"/>
                        </w:rPr>
                        <w:t>at least 10 days prior</w:t>
                      </w:r>
                      <w:r w:rsidRPr="002C0234" w:rsidR="002C0234">
                        <w:rPr>
                          <w:sz w:val="23"/>
                          <w:szCs w:val="23"/>
                        </w:rPr>
                        <w:t xml:space="preserve"> to the survey date</w:t>
                      </w:r>
                      <w:r w:rsidRPr="002C0234">
                        <w:rPr>
                          <w:sz w:val="23"/>
                          <w:szCs w:val="23"/>
                        </w:rPr>
                        <w:t xml:space="preserve">. We have provided “Instructions to be Read When Distributing Permission Forms.” </w:t>
                      </w:r>
                    </w:p>
                    <w:p w:rsidR="007B720D" w:rsidRPr="002C0234" w:rsidP="007B720D" w14:paraId="5175B102" w14:textId="77777777">
                      <w:pPr>
                        <w:pStyle w:val="BodyText"/>
                        <w:spacing w:before="1" w:line="269" w:lineRule="auto"/>
                        <w:rPr>
                          <w:sz w:val="23"/>
                          <w:szCs w:val="23"/>
                        </w:rPr>
                      </w:pPr>
                    </w:p>
                    <w:p w:rsidR="007B720D" w:rsidRPr="002C0234" w:rsidP="007B720D" w14:paraId="2B147B5C" w14:textId="5F49BA6C">
                      <w:pPr>
                        <w:pStyle w:val="ListParagraph"/>
                        <w:numPr>
                          <w:ilvl w:val="0"/>
                          <w:numId w:val="2"/>
                        </w:numPr>
                        <w:autoSpaceDE w:val="0"/>
                        <w:autoSpaceDN w:val="0"/>
                        <w:spacing w:line="269" w:lineRule="auto"/>
                        <w:ind w:right="116"/>
                        <w:contextualSpacing w:val="0"/>
                        <w:rPr>
                          <w:sz w:val="23"/>
                          <w:szCs w:val="23"/>
                        </w:rPr>
                      </w:pPr>
                      <w:r w:rsidRPr="002C0234">
                        <w:rPr>
                          <w:b/>
                          <w:bCs/>
                          <w:sz w:val="23"/>
                          <w:szCs w:val="23"/>
                          <w:u w:val="single"/>
                        </w:rPr>
                        <w:t>Follow</w:t>
                      </w:r>
                      <w:r w:rsidRPr="002C0234">
                        <w:rPr>
                          <w:sz w:val="23"/>
                          <w:szCs w:val="23"/>
                        </w:rPr>
                        <w:t xml:space="preserve"> the directions on the </w:t>
                      </w:r>
                      <w:r w:rsidR="00AC0004">
                        <w:rPr>
                          <w:bCs/>
                          <w:sz w:val="23"/>
                          <w:szCs w:val="23"/>
                        </w:rPr>
                        <w:t>Permission Form Tracking Log</w:t>
                      </w:r>
                      <w:r w:rsidRPr="002C0234">
                        <w:rPr>
                          <w:b/>
                          <w:sz w:val="23"/>
                          <w:szCs w:val="23"/>
                        </w:rPr>
                        <w:t xml:space="preserve"> </w:t>
                      </w:r>
                      <w:r w:rsidRPr="002C0234">
                        <w:rPr>
                          <w:sz w:val="23"/>
                          <w:szCs w:val="23"/>
                        </w:rPr>
                        <w:t xml:space="preserve">and use it to </w:t>
                      </w:r>
                      <w:r w:rsidRPr="002C0234">
                        <w:rPr>
                          <w:bCs/>
                          <w:sz w:val="23"/>
                          <w:szCs w:val="23"/>
                        </w:rPr>
                        <w:t>track and record the</w:t>
                      </w:r>
                      <w:r w:rsidRPr="002C0234">
                        <w:rPr>
                          <w:sz w:val="23"/>
                          <w:szCs w:val="23"/>
                        </w:rPr>
                        <w:t xml:space="preserve"> return of any permission forms. Please be sure to </w:t>
                      </w:r>
                      <w:r w:rsidRPr="002C0234">
                        <w:rPr>
                          <w:b/>
                          <w:bCs/>
                          <w:sz w:val="23"/>
                          <w:szCs w:val="23"/>
                        </w:rPr>
                        <w:t xml:space="preserve">complete this form prior to the survey </w:t>
                      </w:r>
                      <w:r w:rsidRPr="002C0234">
                        <w:rPr>
                          <w:sz w:val="23"/>
                          <w:szCs w:val="23"/>
                        </w:rPr>
                        <w:t>date so that we can easily determine which students are eligible to participate in the survey. Our survey representative will collect this form from you.</w:t>
                      </w:r>
                    </w:p>
                    <w:p w:rsidR="007B720D" w:rsidRPr="002C0234" w:rsidP="007B720D" w14:paraId="4BCD45E6" w14:textId="77777777">
                      <w:pPr>
                        <w:pStyle w:val="BodyText"/>
                        <w:spacing w:line="269" w:lineRule="auto"/>
                        <w:rPr>
                          <w:sz w:val="23"/>
                          <w:szCs w:val="23"/>
                        </w:rPr>
                      </w:pPr>
                    </w:p>
                    <w:p w:rsidR="002C0234" w:rsidRPr="002C0234" w:rsidP="007B720D" w14:paraId="14359249" w14:textId="6C750456">
                      <w:pPr>
                        <w:pStyle w:val="ListParagraph"/>
                        <w:numPr>
                          <w:ilvl w:val="0"/>
                          <w:numId w:val="2"/>
                        </w:numPr>
                        <w:autoSpaceDE w:val="0"/>
                        <w:autoSpaceDN w:val="0"/>
                        <w:spacing w:line="269" w:lineRule="auto"/>
                        <w:ind w:right="114"/>
                        <w:contextualSpacing w:val="0"/>
                        <w:rPr>
                          <w:sz w:val="23"/>
                          <w:szCs w:val="23"/>
                        </w:rPr>
                      </w:pPr>
                      <w:r w:rsidRPr="002C0234">
                        <w:rPr>
                          <w:b/>
                          <w:bCs/>
                          <w:sz w:val="23"/>
                          <w:szCs w:val="23"/>
                          <w:u w:val="single"/>
                        </w:rPr>
                        <w:t>Distribute</w:t>
                      </w:r>
                      <w:r w:rsidRPr="002C0234">
                        <w:rPr>
                          <w:sz w:val="23"/>
                          <w:szCs w:val="23"/>
                        </w:rPr>
                        <w:t xml:space="preserve"> a reminder slip and/or another parental permission form </w:t>
                      </w:r>
                      <w:r w:rsidRPr="002C0234">
                        <w:rPr>
                          <w:b/>
                          <w:bCs/>
                          <w:sz w:val="23"/>
                          <w:szCs w:val="23"/>
                        </w:rPr>
                        <w:t>three days prior</w:t>
                      </w:r>
                      <w:r w:rsidRPr="002C0234">
                        <w:rPr>
                          <w:sz w:val="23"/>
                          <w:szCs w:val="23"/>
                        </w:rPr>
                        <w:t xml:space="preserve"> to the survey administration date for those students who have not yet returned a signed form.</w:t>
                      </w:r>
                    </w:p>
                    <w:p w:rsidR="002C0234" w:rsidRPr="002C0234" w:rsidP="002C0234" w14:paraId="6639C3A6" w14:textId="77777777">
                      <w:pPr>
                        <w:pStyle w:val="ListParagraph"/>
                        <w:rPr>
                          <w:sz w:val="23"/>
                          <w:szCs w:val="23"/>
                        </w:rPr>
                      </w:pPr>
                    </w:p>
                    <w:p w:rsidR="007B720D" w:rsidRPr="002C0234" w:rsidP="007B720D" w14:paraId="1CFF5B5A" w14:textId="04B7A4AF">
                      <w:pPr>
                        <w:pStyle w:val="ListParagraph"/>
                        <w:numPr>
                          <w:ilvl w:val="0"/>
                          <w:numId w:val="2"/>
                        </w:numPr>
                        <w:autoSpaceDE w:val="0"/>
                        <w:autoSpaceDN w:val="0"/>
                        <w:spacing w:line="269" w:lineRule="auto"/>
                        <w:ind w:right="114"/>
                        <w:contextualSpacing w:val="0"/>
                        <w:rPr>
                          <w:sz w:val="23"/>
                          <w:szCs w:val="23"/>
                        </w:rPr>
                      </w:pPr>
                      <w:r w:rsidRPr="002C0234">
                        <w:rPr>
                          <w:b/>
                          <w:bCs/>
                          <w:sz w:val="23"/>
                          <w:szCs w:val="23"/>
                          <w:u w:val="single"/>
                        </w:rPr>
                        <w:t>Plan</w:t>
                      </w:r>
                      <w:r w:rsidRPr="002C0234">
                        <w:rPr>
                          <w:sz w:val="23"/>
                          <w:szCs w:val="23"/>
                        </w:rPr>
                        <w:t xml:space="preserve"> an alternate activity for the day of the survey for those students who are not participating or complete the survey</w:t>
                      </w:r>
                      <w:r w:rsidRPr="002C0234">
                        <w:rPr>
                          <w:spacing w:val="-3"/>
                          <w:sz w:val="23"/>
                          <w:szCs w:val="23"/>
                        </w:rPr>
                        <w:t xml:space="preserve"> </w:t>
                      </w:r>
                      <w:r w:rsidRPr="002C0234">
                        <w:rPr>
                          <w:sz w:val="23"/>
                          <w:szCs w:val="23"/>
                        </w:rPr>
                        <w:t>early.</w:t>
                      </w:r>
                    </w:p>
                    <w:p w:rsidR="0024271E" w:rsidRPr="007058FA" w:rsidP="0024271E" w14:paraId="0EF9A450" w14:textId="03B8797D">
                      <w:pPr>
                        <w:rPr>
                          <w:color w:val="7F7F7F"/>
                        </w:rPr>
                      </w:pPr>
                    </w:p>
                  </w:txbxContent>
                </v:textbox>
              </v:shape>
            </w:pict>
          </mc:Fallback>
        </mc:AlternateContent>
      </w:r>
    </w:p>
    <w:p w:rsidR="0024271E" w:rsidP="0024271E" w14:paraId="35D86318" w14:textId="2FFE6FA2"/>
    <w:p w:rsidR="00542CC7" w:rsidRPr="00542CC7" w:rsidP="00542CC7" w14:paraId="45F023EA" w14:textId="4E0A58B6"/>
    <w:p w:rsidR="00542CC7" w:rsidRPr="00542CC7" w:rsidP="00542CC7" w14:paraId="6AF59982" w14:textId="6B0EF946"/>
    <w:p w:rsidR="00542CC7" w:rsidRPr="00542CC7" w:rsidP="00542CC7" w14:paraId="387DE5BF" w14:textId="50E398D7"/>
    <w:p w:rsidR="00542CC7" w:rsidRPr="00542CC7" w:rsidP="00542CC7" w14:paraId="466B62BF" w14:textId="20B80FC8"/>
    <w:p w:rsidR="00542CC7" w:rsidRPr="00542CC7" w:rsidP="00542CC7" w14:paraId="50422FB1" w14:textId="162C7072"/>
    <w:p w:rsidR="00542CC7" w:rsidRPr="00542CC7" w:rsidP="00542CC7" w14:paraId="41E28268" w14:textId="29B1A414"/>
    <w:p w:rsidR="00542CC7" w:rsidRPr="00542CC7" w:rsidP="00542CC7" w14:paraId="1EF05402" w14:textId="04D381CF"/>
    <w:p w:rsidR="00542CC7" w:rsidRPr="00542CC7" w:rsidP="00542CC7" w14:paraId="412794B3" w14:textId="26808134"/>
    <w:p w:rsidR="00542CC7" w:rsidRPr="00542CC7" w:rsidP="00542CC7" w14:paraId="2AE96A21" w14:textId="57993D58"/>
    <w:p w:rsidR="00542CC7" w:rsidRPr="00542CC7" w:rsidP="00542CC7" w14:paraId="2CD32C24" w14:textId="3C512C62"/>
    <w:p w:rsidR="00542CC7" w:rsidRPr="00542CC7" w:rsidP="00542CC7" w14:paraId="11207423" w14:textId="25140F99"/>
    <w:p w:rsidR="00542CC7" w:rsidRPr="00542CC7" w:rsidP="00542CC7" w14:paraId="0DA732DB" w14:textId="6256BFF7"/>
    <w:p w:rsidR="00542CC7" w:rsidRPr="00542CC7" w:rsidP="00542CC7" w14:paraId="350F60B7" w14:textId="29FE1B3B"/>
    <w:p w:rsidR="00542CC7" w:rsidRPr="00542CC7" w:rsidP="00542CC7" w14:paraId="14677C9B" w14:textId="6123F570"/>
    <w:p w:rsidR="00542CC7" w:rsidRPr="00542CC7" w:rsidP="00542CC7" w14:paraId="3B8BAD31" w14:textId="78801307"/>
    <w:p w:rsidR="00542CC7" w:rsidRPr="00542CC7" w:rsidP="00542CC7" w14:paraId="6466F8C3" w14:textId="5D624F8B"/>
    <w:p w:rsidR="00542CC7" w:rsidRPr="00542CC7" w:rsidP="00542CC7" w14:paraId="1F926742" w14:textId="4E9007B2"/>
    <w:p w:rsidR="00542CC7" w:rsidRPr="00542CC7" w:rsidP="00542CC7" w14:paraId="068424C3" w14:textId="1683124D"/>
    <w:p w:rsidR="00542CC7" w:rsidRPr="00542CC7" w:rsidP="00542CC7" w14:paraId="3D61D60F" w14:textId="6D5DDF3A"/>
    <w:p w:rsidR="00542CC7" w:rsidRPr="00542CC7" w:rsidP="00542CC7" w14:paraId="4549B5D9" w14:textId="37D21063"/>
    <w:p w:rsidR="00542CC7" w:rsidRPr="00542CC7" w:rsidP="00542CC7" w14:paraId="10CB758B" w14:textId="68690539"/>
    <w:p w:rsidR="00542CC7" w:rsidRPr="00542CC7" w:rsidP="00542CC7" w14:paraId="1FFA5099" w14:textId="60F2BED8"/>
    <w:p w:rsidR="00542CC7" w:rsidRPr="00542CC7" w:rsidP="00542CC7" w14:paraId="5B904653" w14:textId="48E6C088"/>
    <w:p w:rsidR="00542CC7" w:rsidRPr="00542CC7" w:rsidP="00542CC7" w14:paraId="57750E33" w14:textId="40AEB0D7"/>
    <w:p w:rsidR="00542CC7" w:rsidRPr="00542CC7" w:rsidP="00542CC7" w14:paraId="08C2FAAE" w14:textId="3B179F22"/>
    <w:p w:rsidR="00542CC7" w:rsidRPr="00542CC7" w:rsidP="00542CC7" w14:paraId="14409E7E" w14:textId="0E0CF1A9"/>
    <w:p w:rsidR="00542CC7" w:rsidRPr="00542CC7" w:rsidP="00542CC7" w14:paraId="219FA87A" w14:textId="050F201F"/>
    <w:p w:rsidR="00542CC7" w:rsidRPr="00542CC7" w:rsidP="00542CC7" w14:paraId="305009E6" w14:textId="09987EB8"/>
    <w:p w:rsidR="00542CC7" w:rsidRPr="00542CC7" w:rsidP="00542CC7" w14:paraId="3A421B3B" w14:textId="151B7DBA"/>
    <w:p w:rsidR="00542CC7" w:rsidRPr="00542CC7" w:rsidP="00542CC7" w14:paraId="5AB3137F" w14:textId="22FFE18E"/>
    <w:p w:rsidR="00542CC7" w:rsidRPr="00542CC7" w:rsidP="00542CC7" w14:paraId="4D7CC613" w14:textId="46C7974D"/>
    <w:p w:rsidR="00542CC7" w:rsidRPr="00542CC7" w:rsidP="00542CC7" w14:paraId="72043AFD" w14:textId="2757E9D5"/>
    <w:p w:rsidR="00542CC7" w:rsidRPr="00542CC7" w:rsidP="00542CC7" w14:paraId="72B255D6" w14:textId="5C2AF243"/>
    <w:p w:rsidR="00542CC7" w:rsidRPr="00542CC7" w:rsidP="00542CC7" w14:paraId="494CC8BB" w14:textId="0893A0BB"/>
    <w:p w:rsidR="00542CC7" w:rsidRPr="00542CC7" w:rsidP="00542CC7" w14:paraId="01618DD6" w14:textId="2A34C155"/>
    <w:p w:rsidR="00542CC7" w:rsidRPr="00542CC7" w:rsidP="00542CC7" w14:paraId="6BDA6C70" w14:textId="331CDEED"/>
    <w:p w:rsidR="00542CC7" w:rsidP="00542CC7" w14:paraId="64856520" w14:textId="178FCBA4">
      <w:r w:rsidRPr="000149BE">
        <w:rPr>
          <w:noProof/>
        </w:rPr>
        <w:drawing>
          <wp:anchor distT="0" distB="0" distL="114300" distR="114300" simplePos="0" relativeHeight="251661312" behindDoc="0" locked="0" layoutInCell="1" allowOverlap="1">
            <wp:simplePos x="0" y="0"/>
            <wp:positionH relativeFrom="column">
              <wp:posOffset>3746500</wp:posOffset>
            </wp:positionH>
            <wp:positionV relativeFrom="paragraph">
              <wp:posOffset>82550</wp:posOffset>
            </wp:positionV>
            <wp:extent cx="1636395" cy="401955"/>
            <wp:effectExtent l="0" t="0" r="1905" b="0"/>
            <wp:wrapThrough wrapText="bothSides">
              <wp:wrapPolygon>
                <wp:start x="0" y="0"/>
                <wp:lineTo x="0" y="20474"/>
                <wp:lineTo x="21374" y="20474"/>
                <wp:lineTo x="21374" y="0"/>
                <wp:lineTo x="0" y="0"/>
              </wp:wrapPolygon>
            </wp:wrapThrough>
            <wp:docPr id="5" name="Picture 5" descr="C:\Users\21994\AppData\Local\Microsoft\Windows\Temporary Internet Files\Content.Outlook\DY6E6EI4\Robert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21994\AppData\Local\Microsoft\Windows\Temporary Internet Files\Content.Outlook\DY6E6EI4\Roberts Signature (002).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639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2CC7" w:rsidP="00542CC7" w14:paraId="577489CD" w14:textId="7DE36467"/>
    <w:p w:rsidR="00542CC7" w:rsidRPr="00542CC7" w:rsidP="00542CC7" w14:paraId="5BA7F075" w14:textId="748482B2">
      <w:pPr>
        <w:tabs>
          <w:tab w:val="left" w:pos="8054"/>
        </w:tabs>
      </w:pPr>
      <w:r>
        <w:tab/>
      </w:r>
    </w:p>
    <w:sectPr w:rsidSect="00154AC3">
      <w:headerReference w:type="default" r:id="rId10"/>
      <w:pgSz w:w="12240" w:h="15840" w:orient="portrait"/>
      <w:pgMar w:top="405" w:right="1440" w:bottom="720" w:left="1440" w:header="45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0000000000000000000"/>
    <w:charset w:val="00"/>
    <w:family w:val="roman"/>
    <w:notTrueType/>
    <w:pitch w:val="default"/>
  </w:font>
  <w:font w:name="Meiryo">
    <w:altName w:val="メイリオ"/>
    <w:panose1 w:val="00000000000000000000"/>
    <w:charset w:val="8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945" w14:paraId="318F49B6" w14:textId="6B5AF82D">
    <w:pPr>
      <w:pStyle w:val="Header"/>
    </w:pPr>
    <w:r>
      <w:rPr>
        <w:noProof/>
        <w:color w:val="000000" w:themeColor="text1"/>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813294" cy="10049764"/>
              <wp:effectExtent l="19050" t="57150" r="17780" b="52070"/>
              <wp:wrapNone/>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7813294" cy="10049764"/>
                        <a:chOff x="0" y="0"/>
                        <a:chExt cx="7785630" cy="10063044"/>
                      </a:xfrm>
                    </wpg:grpSpPr>
                    <wpg:grpSp>
                      <wpg:cNvPr id="10" name="Group 10"/>
                      <wpg:cNvGrpSpPr/>
                      <wpg:grpSpPr>
                        <a:xfrm>
                          <a:off x="0" y="0"/>
                          <a:ext cx="7780020" cy="1031240"/>
                          <a:chOff x="0" y="-2950"/>
                          <a:chExt cx="7780020" cy="1031650"/>
                        </a:xfrm>
                      </wpg:grpSpPr>
                      <wps:wsp xmlns:wps="http://schemas.microsoft.com/office/word/2010/wordprocessingShape">
                        <wps:cNvPr id="1" name="Rectangle 1"/>
                        <wps:cNvSpPr/>
                        <wps:spPr>
                          <a:xfrm>
                            <a:off x="0" y="-2950"/>
                            <a:ext cx="7772400" cy="3429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800100" w="4000500" stroke="1">
                                <a:moveTo>
                                  <a:pt x="0" y="0"/>
                                </a:moveTo>
                                <a:lnTo>
                                  <a:pt x="4000500" y="0"/>
                                </a:lnTo>
                                <a:lnTo>
                                  <a:pt x="4000500" y="800100"/>
                                </a:lnTo>
                                <a:lnTo>
                                  <a:pt x="792480" y="800100"/>
                                </a:lnTo>
                                <a:lnTo>
                                  <a:pt x="0" y="0"/>
                                </a:lnTo>
                                <a:close/>
                              </a:path>
                            </a:pathLst>
                          </a:custGeom>
                          <a:solidFill>
                            <a:schemeClr val="accent1"/>
                          </a:solidFill>
                          <a:ln>
                            <a:noFill/>
                          </a:ln>
                          <a:effectLst>
                            <a:outerShdw blurRad="50800" dist="38100" dir="10800000" sx="100000" sy="100000" kx="0" ky="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12" name="Group 12"/>
                      <wpg:cNvGrpSpPr/>
                      <wpg:grpSpPr>
                        <a:xfrm rot="10800000">
                          <a:off x="5610" y="9031804"/>
                          <a:ext cx="7780020" cy="1031240"/>
                          <a:chOff x="0" y="-2950"/>
                          <a:chExt cx="7780020" cy="1031650"/>
                        </a:xfrm>
                      </wpg:grpSpPr>
                      <wps:wsp xmlns:wps="http://schemas.microsoft.com/office/word/2010/wordprocessingShape">
                        <wps:cNvPr id="13" name="Rectangle 13"/>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800100" w="4000500" stroke="1">
                                <a:moveTo>
                                  <a:pt x="0" y="0"/>
                                </a:moveTo>
                                <a:lnTo>
                                  <a:pt x="4000500" y="0"/>
                                </a:lnTo>
                                <a:lnTo>
                                  <a:pt x="4000500" y="800100"/>
                                </a:lnTo>
                                <a:lnTo>
                                  <a:pt x="792480" y="800100"/>
                                </a:lnTo>
                                <a:lnTo>
                                  <a:pt x="0" y="0"/>
                                </a:lnTo>
                                <a:close/>
                              </a:path>
                            </a:pathLst>
                          </a:custGeom>
                          <a:solidFill>
                            <a:schemeClr val="accent3"/>
                          </a:solidFill>
                          <a:ln>
                            <a:noFill/>
                          </a:ln>
                          <a:effectLst>
                            <a:outerShdw blurRad="50800" dist="38100" dir="0" sx="100000" sy="100000" kx="0" ky="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wgp>
                </a:graphicData>
              </a:graphic>
              <wp14:sizeRelH relativeFrom="page">
                <wp14:pctWidth>101000</wp14:pctWidth>
              </wp14:sizeRelH>
              <wp14:sizeRelV relativeFrom="page">
                <wp14:pctHeight>101000</wp14:pctHeight>
              </wp14:sizeRelV>
            </wp:anchor>
          </w:drawing>
        </mc:Choice>
        <mc:Fallback>
          <w:pict>
            <v:group id="Group 3" o:spid="_x0000_s2049" alt="&quot;&quot;" style="width:613.05pt;height:792.35pt;margin-top:0;margin-left:0;mso-height-percent:1010;mso-position-horizontal:center;mso-position-horizontal-relative:page;mso-position-vertical:center;mso-position-vertical-relative:page;mso-width-percent:1010;position:absolute;z-index:-251657216" coordsize="77856,100630">
              <v:group id="Group 10" o:spid="_x0000_s2050" style="width:77800;height:10312;position:absolute" coordorigin="0,-29" coordsize="77800,10316">
                <v:rect id="Rectangle 1" o:spid="_x0000_s2051" style="width:77724;height:3428;mso-wrap-style:square;position:absolute;top:-29;visibility:visible;v-text-anchor:middle" fillcolor="#ed7326" stroked="f" strokeweight="1pt"/>
                <v:shape id="Rectangle 2" o:spid="_x0000_s2052" style="width:51435;height:10287;left:26365;mso-wrap-style:square;position:absolute;visibility:visible;v-text-anchor:middle" coordsize="4000500,800100" path="m,l4000500,l4000500,800100l792480,800100,,xe" fillcolor="#18697a" stroked="f" strokeweight="1pt">
                  <v:stroke joinstyle="miter"/>
                  <v:shadow on="t" color="black" opacity="26214f" origin="0.5" offset="-3pt,0"/>
                  <v:path arrowok="t" o:connecttype="custom" o:connectlocs="0,0;5143500,0;5143500,1028700;1018903,1028700;0,0" o:connectangles="0,0,0,0,0"/>
                </v:shape>
              </v:group>
              <v:group id="Group 12" o:spid="_x0000_s2053" style="width:77800;height:10312;left:56;position:absolute;rotation:180;top:90318" coordorigin="0,-29" coordsize="77800,10316">
                <v:rect id="Rectangle 13" o:spid="_x0000_s2054" style="width:77724;height:3428;mso-wrap-style:square;position:absolute;top:-29;visibility:visible;v-text-anchor:middle" fillcolor="#18697a" stroked="f" strokeweight="1pt"/>
                <v:shape id="Rectangle 2" o:spid="_x0000_s2055" style="width:51435;height:10287;left:26365;mso-wrap-style:square;position:absolute;visibility:visible;v-text-anchor:middle" coordsize="4000500,800100" path="m,l4000500,l4000500,800100l792480,800100,,xe" fillcolor="#95358c" stroked="f" strokeweight="1pt">
                  <v:stroke joinstyle="miter"/>
                  <v:shadow on="t" color="black" opacity="26214f" origin="-0.5" offset="3pt,0"/>
                  <v:path arrowok="t" o:connecttype="custom" o:connectlocs="0,0;5143500,0;5143500,1028700;1018903,1028700;0,0" o:connectangles="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4A0E88"/>
    <w:multiLevelType w:val="hybridMultilevel"/>
    <w:tmpl w:val="79CAC7D8"/>
    <w:lvl w:ilvl="0">
      <w:start w:val="1"/>
      <w:numFmt w:val="decimal"/>
      <w:lvlText w:val="%1."/>
      <w:lvlJc w:val="left"/>
      <w:pPr>
        <w:ind w:left="46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2" w:hanging="360"/>
      </w:pPr>
      <w:rPr>
        <w:rFonts w:hint="default"/>
        <w:lang w:val="en-US" w:eastAsia="en-US" w:bidi="en-US"/>
      </w:rPr>
    </w:lvl>
    <w:lvl w:ilvl="2">
      <w:start w:val="0"/>
      <w:numFmt w:val="bullet"/>
      <w:lvlText w:val="•"/>
      <w:lvlJc w:val="left"/>
      <w:pPr>
        <w:ind w:left="2505" w:hanging="360"/>
      </w:pPr>
      <w:rPr>
        <w:rFonts w:hint="default"/>
        <w:lang w:val="en-US" w:eastAsia="en-US" w:bidi="en-US"/>
      </w:rPr>
    </w:lvl>
    <w:lvl w:ilvl="3">
      <w:start w:val="0"/>
      <w:numFmt w:val="bullet"/>
      <w:lvlText w:val="•"/>
      <w:lvlJc w:val="left"/>
      <w:pPr>
        <w:ind w:left="3527" w:hanging="360"/>
      </w:pPr>
      <w:rPr>
        <w:rFonts w:hint="default"/>
        <w:lang w:val="en-US" w:eastAsia="en-US" w:bidi="en-US"/>
      </w:rPr>
    </w:lvl>
    <w:lvl w:ilvl="4">
      <w:start w:val="0"/>
      <w:numFmt w:val="bullet"/>
      <w:lvlText w:val="•"/>
      <w:lvlJc w:val="left"/>
      <w:pPr>
        <w:ind w:left="4550" w:hanging="360"/>
      </w:pPr>
      <w:rPr>
        <w:rFonts w:hint="default"/>
        <w:lang w:val="en-US" w:eastAsia="en-US" w:bidi="en-US"/>
      </w:rPr>
    </w:lvl>
    <w:lvl w:ilvl="5">
      <w:start w:val="0"/>
      <w:numFmt w:val="bullet"/>
      <w:lvlText w:val="•"/>
      <w:lvlJc w:val="left"/>
      <w:pPr>
        <w:ind w:left="5573" w:hanging="360"/>
      </w:pPr>
      <w:rPr>
        <w:rFonts w:hint="default"/>
        <w:lang w:val="en-US" w:eastAsia="en-US" w:bidi="en-US"/>
      </w:rPr>
    </w:lvl>
    <w:lvl w:ilvl="6">
      <w:start w:val="0"/>
      <w:numFmt w:val="bullet"/>
      <w:lvlText w:val="•"/>
      <w:lvlJc w:val="left"/>
      <w:pPr>
        <w:ind w:left="6595" w:hanging="360"/>
      </w:pPr>
      <w:rPr>
        <w:rFonts w:hint="default"/>
        <w:lang w:val="en-US" w:eastAsia="en-US" w:bidi="en-US"/>
      </w:rPr>
    </w:lvl>
    <w:lvl w:ilvl="7">
      <w:start w:val="0"/>
      <w:numFmt w:val="bullet"/>
      <w:lvlText w:val="•"/>
      <w:lvlJc w:val="left"/>
      <w:pPr>
        <w:ind w:left="7618" w:hanging="360"/>
      </w:pPr>
      <w:rPr>
        <w:rFonts w:hint="default"/>
        <w:lang w:val="en-US" w:eastAsia="en-US" w:bidi="en-US"/>
      </w:rPr>
    </w:lvl>
    <w:lvl w:ilvl="8">
      <w:start w:val="0"/>
      <w:numFmt w:val="bullet"/>
      <w:lvlText w:val="•"/>
      <w:lvlJc w:val="left"/>
      <w:pPr>
        <w:ind w:left="8641" w:hanging="360"/>
      </w:pPr>
      <w:rPr>
        <w:rFonts w:hint="default"/>
        <w:lang w:val="en-US" w:eastAsia="en-US" w:bidi="en-US"/>
      </w:rPr>
    </w:lvl>
  </w:abstractNum>
  <w:abstractNum w:abstractNumId="1">
    <w:nsid w:val="58AA27DD"/>
    <w:multiLevelType w:val="hybridMultilevel"/>
    <w:tmpl w:val="E42855EC"/>
    <w:lvl w:ilvl="0">
      <w:start w:val="1"/>
      <w:numFmt w:val="decimal"/>
      <w:lvlText w:val="%1."/>
      <w:lvlJc w:val="left"/>
      <w:pPr>
        <w:ind w:left="820" w:hanging="721"/>
      </w:pPr>
      <w:rPr>
        <w:rFonts w:ascii="Times New Roman" w:eastAsia="Times New Roman" w:hAnsi="Times New Roman" w:cs="Times New Roman"/>
        <w:w w:val="100"/>
        <w:sz w:val="22"/>
        <w:szCs w:val="22"/>
        <w:lang w:val="en-US" w:eastAsia="en-US" w:bidi="en-US"/>
      </w:rPr>
    </w:lvl>
    <w:lvl w:ilvl="1">
      <w:start w:val="0"/>
      <w:numFmt w:val="bullet"/>
      <w:lvlText w:val="•"/>
      <w:lvlJc w:val="left"/>
      <w:pPr>
        <w:ind w:left="1806" w:hanging="721"/>
      </w:pPr>
      <w:rPr>
        <w:rFonts w:hint="default"/>
        <w:lang w:val="en-US" w:eastAsia="en-US" w:bidi="en-US"/>
      </w:rPr>
    </w:lvl>
    <w:lvl w:ilvl="2">
      <w:start w:val="0"/>
      <w:numFmt w:val="bullet"/>
      <w:lvlText w:val="•"/>
      <w:lvlJc w:val="left"/>
      <w:pPr>
        <w:ind w:left="2793" w:hanging="721"/>
      </w:pPr>
      <w:rPr>
        <w:rFonts w:hint="default"/>
        <w:lang w:val="en-US" w:eastAsia="en-US" w:bidi="en-US"/>
      </w:rPr>
    </w:lvl>
    <w:lvl w:ilvl="3">
      <w:start w:val="0"/>
      <w:numFmt w:val="bullet"/>
      <w:lvlText w:val="•"/>
      <w:lvlJc w:val="left"/>
      <w:pPr>
        <w:ind w:left="3779" w:hanging="721"/>
      </w:pPr>
      <w:rPr>
        <w:rFonts w:hint="default"/>
        <w:lang w:val="en-US" w:eastAsia="en-US" w:bidi="en-US"/>
      </w:rPr>
    </w:lvl>
    <w:lvl w:ilvl="4">
      <w:start w:val="0"/>
      <w:numFmt w:val="bullet"/>
      <w:lvlText w:val="•"/>
      <w:lvlJc w:val="left"/>
      <w:pPr>
        <w:ind w:left="4766" w:hanging="721"/>
      </w:pPr>
      <w:rPr>
        <w:rFonts w:hint="default"/>
        <w:lang w:val="en-US" w:eastAsia="en-US" w:bidi="en-US"/>
      </w:rPr>
    </w:lvl>
    <w:lvl w:ilvl="5">
      <w:start w:val="0"/>
      <w:numFmt w:val="bullet"/>
      <w:lvlText w:val="•"/>
      <w:lvlJc w:val="left"/>
      <w:pPr>
        <w:ind w:left="5753" w:hanging="721"/>
      </w:pPr>
      <w:rPr>
        <w:rFonts w:hint="default"/>
        <w:lang w:val="en-US" w:eastAsia="en-US" w:bidi="en-US"/>
      </w:rPr>
    </w:lvl>
    <w:lvl w:ilvl="6">
      <w:start w:val="0"/>
      <w:numFmt w:val="bullet"/>
      <w:lvlText w:val="•"/>
      <w:lvlJc w:val="left"/>
      <w:pPr>
        <w:ind w:left="6739" w:hanging="721"/>
      </w:pPr>
      <w:rPr>
        <w:rFonts w:hint="default"/>
        <w:lang w:val="en-US" w:eastAsia="en-US" w:bidi="en-US"/>
      </w:rPr>
    </w:lvl>
    <w:lvl w:ilvl="7">
      <w:start w:val="0"/>
      <w:numFmt w:val="bullet"/>
      <w:lvlText w:val="•"/>
      <w:lvlJc w:val="left"/>
      <w:pPr>
        <w:ind w:left="7726" w:hanging="721"/>
      </w:pPr>
      <w:rPr>
        <w:rFonts w:hint="default"/>
        <w:lang w:val="en-US" w:eastAsia="en-US" w:bidi="en-US"/>
      </w:rPr>
    </w:lvl>
    <w:lvl w:ilvl="8">
      <w:start w:val="0"/>
      <w:numFmt w:val="bullet"/>
      <w:lvlText w:val="•"/>
      <w:lvlJc w:val="left"/>
      <w:pPr>
        <w:ind w:left="8713" w:hanging="721"/>
      </w:pPr>
      <w:rPr>
        <w:rFonts w:hint="default"/>
        <w:lang w:val="en-US" w:eastAsia="en-US" w:bidi="en-US"/>
      </w:rPr>
    </w:lvl>
  </w:abstractNum>
  <w:num w:numId="1" w16cid:durableId="1345202798">
    <w:abstractNumId w:val="1"/>
  </w:num>
  <w:num w:numId="2" w16cid:durableId="136933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C3"/>
    <w:rsid w:val="00063265"/>
    <w:rsid w:val="00083BAA"/>
    <w:rsid w:val="0014715F"/>
    <w:rsid w:val="00154AC3"/>
    <w:rsid w:val="001766D6"/>
    <w:rsid w:val="001A7E25"/>
    <w:rsid w:val="0024271E"/>
    <w:rsid w:val="00260E53"/>
    <w:rsid w:val="002C0234"/>
    <w:rsid w:val="003444BE"/>
    <w:rsid w:val="003936EF"/>
    <w:rsid w:val="003E24DF"/>
    <w:rsid w:val="004A2B0D"/>
    <w:rsid w:val="004A4E6D"/>
    <w:rsid w:val="004E6FFD"/>
    <w:rsid w:val="00542CC7"/>
    <w:rsid w:val="00563742"/>
    <w:rsid w:val="00564809"/>
    <w:rsid w:val="00597E25"/>
    <w:rsid w:val="005C2210"/>
    <w:rsid w:val="00615018"/>
    <w:rsid w:val="0062123A"/>
    <w:rsid w:val="00646E75"/>
    <w:rsid w:val="006F6F10"/>
    <w:rsid w:val="007058FA"/>
    <w:rsid w:val="00783E79"/>
    <w:rsid w:val="007B5AE8"/>
    <w:rsid w:val="007B720D"/>
    <w:rsid w:val="007F5192"/>
    <w:rsid w:val="00897DAE"/>
    <w:rsid w:val="008D66F9"/>
    <w:rsid w:val="009021CD"/>
    <w:rsid w:val="009B6ECD"/>
    <w:rsid w:val="00A11A20"/>
    <w:rsid w:val="00A8508D"/>
    <w:rsid w:val="00A96CF8"/>
    <w:rsid w:val="00AB4269"/>
    <w:rsid w:val="00AC0004"/>
    <w:rsid w:val="00B50294"/>
    <w:rsid w:val="00B8018E"/>
    <w:rsid w:val="00B9764E"/>
    <w:rsid w:val="00C03AC3"/>
    <w:rsid w:val="00C70786"/>
    <w:rsid w:val="00C8222A"/>
    <w:rsid w:val="00D0284D"/>
    <w:rsid w:val="00D43201"/>
    <w:rsid w:val="00D45945"/>
    <w:rsid w:val="00D66593"/>
    <w:rsid w:val="00E27B46"/>
    <w:rsid w:val="00E55D74"/>
    <w:rsid w:val="00E6540C"/>
    <w:rsid w:val="00E81E2A"/>
    <w:rsid w:val="00E834B7"/>
    <w:rsid w:val="00E9375C"/>
    <w:rsid w:val="00EE0952"/>
    <w:rsid w:val="00F94538"/>
    <w:rsid w:val="00FD4BDD"/>
    <w:rsid w:val="00FE0F43"/>
    <w:rsid w:val="02F40D70"/>
    <w:rsid w:val="11905D25"/>
    <w:rsid w:val="174236DE"/>
    <w:rsid w:val="52FBFC5B"/>
    <w:rsid w:val="533F2A14"/>
    <w:rsid w:val="6039F1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efaultImageDpi w14:val="32767"/>
  <w14:docId w14:val="2E064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lsdException w:name="Unresolved Mention" w:semiHidden="1"/>
  </w:latentStyles>
  <w:style w:type="paragraph" w:default="1" w:styleId="Normal">
    <w:name w:val="Normal"/>
    <w:qFormat/>
    <w:rsid w:val="00C03AC3"/>
    <w:pPr>
      <w:widowControl w:val="0"/>
    </w:pPr>
    <w:rPr>
      <w:rFonts w:ascii="Times New Roman" w:eastAsia="Times New Roman" w:hAnsi="Times New Roman" w:cs="Times New Roman"/>
      <w:snapToGrid w:val="0"/>
      <w:szCs w:val="20"/>
      <w:lang w:eastAsia="en-US"/>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124E5B" w:themeColor="accent1" w:themeShade="BF"/>
    </w:rPr>
  </w:style>
  <w:style w:type="paragraph" w:styleId="Heading2">
    <w:name w:val="heading 2"/>
    <w:basedOn w:val="Normal"/>
    <w:next w:val="Normal"/>
    <w:link w:val="Heading2Char"/>
    <w:uiPriority w:val="9"/>
    <w:unhideWhenUsed/>
    <w:qFormat/>
    <w:rsid w:val="004A2B0D"/>
    <w:pPr>
      <w:keepNext/>
      <w:keepLines/>
      <w:outlineLvl w:val="1"/>
    </w:pPr>
    <w:rPr>
      <w:rFonts w:asciiTheme="majorHAnsi" w:eastAsiaTheme="majorEastAsia" w:hAnsiTheme="majorHAnsi" w:cstheme="majorBidi"/>
      <w:color w:val="124E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24E5B"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24E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eastAsiaTheme="minorEastAsia"/>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3AC3"/>
    <w:pPr>
      <w:jc w:val="both"/>
    </w:pPr>
  </w:style>
  <w:style w:type="character" w:customStyle="1" w:styleId="BodyTextChar">
    <w:name w:val="Body Text Char"/>
    <w:basedOn w:val="DefaultParagraphFont"/>
    <w:link w:val="BodyText"/>
    <w:rsid w:val="00C03AC3"/>
    <w:rPr>
      <w:rFonts w:ascii="Times New Roman" w:eastAsia="Times New Roman" w:hAnsi="Times New Roman" w:cs="Times New Roman"/>
      <w:snapToGrid w:val="0"/>
      <w:szCs w:val="20"/>
      <w:lang w:eastAsia="en-US"/>
    </w:rPr>
  </w:style>
  <w:style w:type="paragraph" w:styleId="ListParagraph">
    <w:name w:val="List Paragraph"/>
    <w:basedOn w:val="Normal"/>
    <w:uiPriority w:val="34"/>
    <w:qFormat/>
    <w:rsid w:val="0024271E"/>
    <w:pPr>
      <w:ind w:left="720"/>
      <w:contextualSpacing/>
    </w:pPr>
  </w:style>
  <w:style w:type="paragraph" w:styleId="TOCHeading">
    <w:name w:val="TOC Heading"/>
    <w:basedOn w:val="Heading1"/>
    <w:next w:val="Normal"/>
    <w:uiPriority w:val="39"/>
    <w:semiHidden/>
    <w:unhideWhenUsed/>
    <w:qFormat/>
    <w:rsid w:val="0024271E"/>
    <w:pPr>
      <w:keepNext/>
      <w:keepLines/>
      <w:spacing w:before="240" w:after="0"/>
      <w:contextualSpacing w:val="0"/>
      <w:outlineLvl w:val="9"/>
    </w:pPr>
    <w:rPr>
      <w:caps w:val="0"/>
      <w:sz w:val="32"/>
      <w:szCs w:val="32"/>
    </w:rPr>
  </w:style>
  <w:style w:type="paragraph" w:styleId="BlockText">
    <w:name w:val="Block Text"/>
    <w:basedOn w:val="Normal"/>
    <w:rsid w:val="007B720D"/>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360" w:right="-288" w:hanging="360"/>
    </w:pPr>
    <w:rPr>
      <w:sz w:val="20"/>
    </w:rPr>
  </w:style>
  <w:style w:type="paragraph" w:styleId="NoSpacing">
    <w:name w:val="No Spacing"/>
    <w:link w:val="NoSpacingChar"/>
    <w:uiPriority w:val="1"/>
    <w:qFormat/>
    <w:rsid w:val="00154AC3"/>
    <w:rPr>
      <w:sz w:val="22"/>
      <w:szCs w:val="22"/>
      <w:lang w:eastAsia="en-US"/>
    </w:rPr>
  </w:style>
  <w:style w:type="character" w:customStyle="1" w:styleId="NoSpacingChar">
    <w:name w:val="No Spacing Char"/>
    <w:basedOn w:val="DefaultParagraphFont"/>
    <w:link w:val="NoSpacing"/>
    <w:uiPriority w:val="1"/>
    <w:rsid w:val="00154A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21895\AppData\Roaming\Microsoft\Templates\Bold%20logo%20letterhead.dotx" TargetMode="External" /></Relationships>
</file>

<file path=word/theme/theme1.xml><?xml version="1.0" encoding="utf-8"?>
<a:theme xmlns:a="http://schemas.openxmlformats.org/drawingml/2006/main" name="Office Theme">
  <a:themeElements>
    <a:clrScheme name="YRBS 3">
      <a:dk1>
        <a:sysClr val="windowText" lastClr="000000"/>
      </a:dk1>
      <a:lt1>
        <a:sysClr val="window" lastClr="FFFFFF"/>
      </a:lt1>
      <a:dk2>
        <a:srgbClr val="2C3C43"/>
      </a:dk2>
      <a:lt2>
        <a:srgbClr val="EBEBEB"/>
      </a:lt2>
      <a:accent1>
        <a:srgbClr val="18697A"/>
      </a:accent1>
      <a:accent2>
        <a:srgbClr val="ED7326"/>
      </a:accent2>
      <a:accent3>
        <a:srgbClr val="95358C"/>
      </a:accent3>
      <a:accent4>
        <a:srgbClr val="2297AE"/>
      </a:accent4>
      <a:accent5>
        <a:srgbClr val="F5B187"/>
      </a:accent5>
      <a:accent6>
        <a:srgbClr val="CD71C4"/>
      </a:accent6>
      <a:hlink>
        <a:srgbClr val="E8BEE4"/>
      </a:hlink>
      <a:folHlink>
        <a:srgbClr val="CBEEF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a23da347-5cc7-4eab-bb66-e2d362d7faf9" xsi:nil="true"/>
  </documentManagement>
</p:properties>
</file>

<file path=customXml/itemProps1.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7E47E6AE-2AC0-4E82-AB7A-771039786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8FCEC-F6BD-4BDE-8234-7D96AB9E1564}">
  <ds:schemaRefs>
    <ds:schemaRef ds:uri="http://purl.org/dc/dcmitype/"/>
    <ds:schemaRef ds:uri="http://schemas.microsoft.com/office/infopath/2007/PartnerControls"/>
    <ds:schemaRef ds:uri="http://www.w3.org/XML/1998/namespace"/>
    <ds:schemaRef ds:uri="http://purl.org/dc/elements/1.1/"/>
    <ds:schemaRef ds:uri="b87ee2ff-c6cd-4e14-9766-244ce166cd58"/>
    <ds:schemaRef ds:uri="http://schemas.openxmlformats.org/package/2006/metadata/core-properties"/>
    <ds:schemaRef ds:uri="http://schemas.microsoft.com/office/2006/documentManagement/types"/>
    <ds:schemaRef ds:uri="a23da347-5cc7-4eab-bb66-e2d362d7faf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Trott, Jill</cp:lastModifiedBy>
  <cp:revision>4</cp:revision>
  <dcterms:created xsi:type="dcterms:W3CDTF">2022-10-25T17:56:00Z</dcterms:created>
  <dcterms:modified xsi:type="dcterms:W3CDTF">2024-03-12T12:58:34Z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