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711CB" w14:paraId="665BA1A1" w14:textId="0FBBDDD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1746250</wp:posOffset>
                </wp:positionV>
                <wp:extent cx="1466850" cy="2413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685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11CB" w:rsidRPr="00C326E0" w14:textId="00DE5936">
                            <w:pPr>
                              <w:rPr>
                                <w:rFonts w:ascii="Microsoft Sans Serif" w:hAnsi="Microsoft Sans Serif" w:cs="Microsoft Sans Serif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C326E0">
                              <w:rPr>
                                <w:rFonts w:ascii="Microsoft Sans Serif" w:hAnsi="Microsoft Sans Serif" w:cs="Microsoft Sans Serif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Estimated Burden </w:t>
                            </w:r>
                            <w:r w:rsidRPr="00C326E0" w:rsidR="00BC29A3">
                              <w:rPr>
                                <w:rFonts w:ascii="Microsoft Sans Serif" w:hAnsi="Microsoft Sans Serif" w:cs="Microsoft Sans Serif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3</w:t>
                            </w:r>
                            <w:r w:rsidRPr="00C326E0" w:rsidR="004D17E2">
                              <w:rPr>
                                <w:rFonts w:ascii="Microsoft Sans Serif" w:hAnsi="Microsoft Sans Serif" w:cs="Microsoft Sans Serif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326E0" w:rsidR="000400EC">
                              <w:rPr>
                                <w:rFonts w:ascii="Microsoft Sans Serif" w:hAnsi="Microsoft Sans Serif" w:cs="Microsoft Sans Serif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115.5pt;height:19pt;margin-top:137.5pt;margin-left:3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d="f" strokeweight="0.5pt">
                <v:textbox>
                  <w:txbxContent>
                    <w:p w:rsidR="00A711CB" w:rsidRPr="00C326E0" w14:paraId="27E79D55" w14:textId="00DE5936">
                      <w:pPr>
                        <w:rPr>
                          <w:rFonts w:ascii="Microsoft Sans Serif" w:hAnsi="Microsoft Sans Serif" w:cs="Microsoft Sans Serif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C326E0">
                        <w:rPr>
                          <w:rFonts w:ascii="Microsoft Sans Serif" w:hAnsi="Microsoft Sans Serif" w:cs="Microsoft Sans Serif"/>
                          <w:color w:val="808080" w:themeColor="background1" w:themeShade="80"/>
                          <w:sz w:val="14"/>
                          <w:szCs w:val="14"/>
                        </w:rPr>
                        <w:t xml:space="preserve">Estimated Burden </w:t>
                      </w:r>
                      <w:r w:rsidRPr="00C326E0" w:rsidR="00BC29A3">
                        <w:rPr>
                          <w:rFonts w:ascii="Microsoft Sans Serif" w:hAnsi="Microsoft Sans Serif" w:cs="Microsoft Sans Serif"/>
                          <w:color w:val="808080" w:themeColor="background1" w:themeShade="80"/>
                          <w:sz w:val="14"/>
                          <w:szCs w:val="14"/>
                        </w:rPr>
                        <w:t>3</w:t>
                      </w:r>
                      <w:r w:rsidRPr="00C326E0" w:rsidR="004D17E2">
                        <w:rPr>
                          <w:rFonts w:ascii="Microsoft Sans Serif" w:hAnsi="Microsoft Sans Serif" w:cs="Microsoft Sans Serif"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Pr="00C326E0" w:rsidR="000400EC">
                        <w:rPr>
                          <w:rFonts w:ascii="Microsoft Sans Serif" w:hAnsi="Microsoft Sans Serif" w:cs="Microsoft Sans Serif"/>
                          <w:color w:val="808080" w:themeColor="background1" w:themeShade="80"/>
                          <w:sz w:val="14"/>
                          <w:szCs w:val="14"/>
                        </w:rPr>
                        <w:t>minutes</w:t>
                      </w:r>
                    </w:p>
                  </w:txbxContent>
                </v:textbox>
              </v:shape>
            </w:pict>
          </mc:Fallback>
        </mc:AlternateContent>
      </w:r>
      <w:r w:rsidR="00AB0380">
        <w:rPr>
          <w:noProof/>
        </w:rPr>
        <w:drawing>
          <wp:inline distT="0" distB="0" distL="0" distR="0">
            <wp:extent cx="5289550" cy="139811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777" cy="14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86A">
        <w:rPr>
          <w:noProof/>
        </w:rPr>
        <w:drawing>
          <wp:inline distT="0" distB="0" distL="0" distR="0">
            <wp:extent cx="5295195" cy="12382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8"/>
                    <a:srcRect l="3739" t="4497" r="5450" b="4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23" cy="12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E7F" w:rsidP="00A27E7F" w14:paraId="29CBCEA1" w14:textId="2BD50A5B">
      <w:r w:rsidRPr="00B336F8">
        <w:rPr>
          <w:noProof/>
        </w:rPr>
        <w:drawing>
          <wp:inline distT="0" distB="0" distL="0" distR="0">
            <wp:extent cx="5272405" cy="14351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rcRect t="7949" r="511" b="8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17" cy="144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B62" w:rsidRPr="00893B62" w:rsidP="00893B62" w14:paraId="631B0B90" w14:textId="69FB38BD">
      <w:pPr>
        <w:spacing w:after="0"/>
        <w:rPr>
          <w:rFonts w:ascii="Arial" w:eastAsia="Calibri" w:hAnsi="Arial" w:cs="Arial"/>
          <w:sz w:val="24"/>
          <w:szCs w:val="24"/>
        </w:rPr>
      </w:pPr>
      <w:r w:rsidRPr="00893B62">
        <w:rPr>
          <w:rFonts w:ascii="Arial" w:eastAsia="Calibri" w:hAnsi="Arial" w:cs="Arial"/>
          <w:sz w:val="24"/>
          <w:szCs w:val="24"/>
        </w:rPr>
        <w:t xml:space="preserve">This voluntary survey should take approximately </w:t>
      </w:r>
      <w:r>
        <w:rPr>
          <w:rFonts w:ascii="Arial" w:eastAsia="Calibri" w:hAnsi="Arial" w:cs="Arial"/>
          <w:sz w:val="24"/>
          <w:szCs w:val="24"/>
        </w:rPr>
        <w:t>3</w:t>
      </w:r>
      <w:r w:rsidRPr="00893B62">
        <w:rPr>
          <w:rFonts w:ascii="Arial" w:eastAsia="Calibri" w:hAnsi="Arial" w:cs="Arial"/>
          <w:sz w:val="24"/>
          <w:szCs w:val="24"/>
        </w:rPr>
        <w:t xml:space="preserve"> minutes to complete</w:t>
      </w:r>
      <w:r w:rsidRPr="00893B62">
        <w:rPr>
          <w:rFonts w:ascii="Arial" w:eastAsia="Calibri" w:hAnsi="Arial" w:cs="Arial"/>
          <w:color w:val="44546A" w:themeColor="text2"/>
          <w:sz w:val="24"/>
          <w:szCs w:val="24"/>
        </w:rPr>
        <w:t>.</w:t>
      </w:r>
    </w:p>
    <w:p w:rsidR="00893B62" w:rsidRPr="00D31F46" w:rsidP="00A27E7F" w14:paraId="0942CF65" w14:textId="77777777"/>
    <w:tbl>
      <w:tblPr>
        <w:tblW w:w="9360" w:type="dxa"/>
        <w:tblCellMar>
          <w:left w:w="0" w:type="dxa"/>
          <w:right w:w="0" w:type="dxa"/>
        </w:tblCellMar>
        <w:tblLook w:val="04A0"/>
      </w:tblPr>
      <w:tblGrid>
        <w:gridCol w:w="8472"/>
        <w:gridCol w:w="222"/>
        <w:gridCol w:w="222"/>
        <w:gridCol w:w="222"/>
        <w:gridCol w:w="222"/>
      </w:tblGrid>
      <w:tr w14:paraId="46D2D1F9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9A237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1.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 xml:space="preserve">I easily found what I needed in my after-visit summary. </w:t>
            </w:r>
            <w:r w:rsidRPr="00D31F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Required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F26C5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D63D5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9F8E69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CB42A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3B37417F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20CE259C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1 Strongly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F8597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314F4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5FAE6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57597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25E2DBC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51D86C3E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6BD6E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C5168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A22B3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05B1C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B15F7D6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20D3840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 Neither Disagree or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033B6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AED69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0E5D6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C516ED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7075CAA4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04D1A7E5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4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A22C1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26795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AF0602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2A64A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6859D81C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71EBF7E0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 Strongly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49147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47BA3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64757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A05B7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42D1BB9F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59C4A7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855FB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5A6A69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55307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D4E604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4A4560C8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0317A5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2.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 xml:space="preserve">I am satisfied with the time it took to review my after-visit summary. </w:t>
            </w:r>
            <w:r w:rsidRPr="00D31F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Required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D3882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BE3D6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EAF49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5B48B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39EC966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629EB411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1 Strongly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D6EE1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1BE25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6A984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04C8BE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79833904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DA10A4C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614EF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C2DBD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1BBB3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8E162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8E5C38B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A2F53C0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 Neither Disagree or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4ACCB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41A57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190BC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89EA3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130657C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018B8411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4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05628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44DB3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3E2BE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CAB42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38E2BB29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8B21A31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 Strongly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3A3A2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7AFBD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C0263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2B79B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3F512A0C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6D32D9E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2DD59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0B564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9DE9A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BD682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7D8C2ED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27C6EE0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3.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 xml:space="preserve">I found the terminology easy to understand. </w:t>
            </w:r>
            <w:r w:rsidRPr="00D31F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Required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5A6F4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0EFC7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9C10C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E0604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B83E2E0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71BAB145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1 Strongly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22FA6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916D8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C8B0A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D1AE3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049B2AB0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7DA37DB8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41AED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81963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0FD39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D85E4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E158E87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FC159E9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 Neither Disagree or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7A30D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546B0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3EF82D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67B2A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E143873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C0988DD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4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4D46C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452C7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6CDE5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3FBCD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3DA260B4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58C665F9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 Strongly Agree</w:t>
            </w:r>
          </w:p>
          <w:p w:rsidR="00D31F46" w:rsidRPr="00D31F46" w:rsidP="00D06376" w14:paraId="4E42E543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76213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882DB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F188F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C3A8F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4A64B421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964A7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57F24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99AB8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F9744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924F8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122CD544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45F21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 xml:space="preserve">4.     I found the information was accurate on my after-visit summary. </w:t>
            </w:r>
            <w:r w:rsidRPr="00D31F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Required</w:t>
            </w:r>
          </w:p>
          <w:p w:rsidR="00D31F46" w:rsidRPr="00D31F46" w:rsidP="00D06376" w14:paraId="2084632B" w14:textId="77777777">
            <w:pPr>
              <w:spacing w:after="0" w:line="240" w:lineRule="auto"/>
              <w:ind w:firstLine="960"/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1DD21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B6912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902EB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0016F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0068AB6A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5CFE47BA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1 Strongly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21282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B37E4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A3D2C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7DCE5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7AFD0CB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A84AEFD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 Disagree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F3A03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FA7A9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E2C7B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B8991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6CB0A1D2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EE9CF38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 Neither Disagree or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ABF58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9A5D4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9E6F6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C8385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0211E7CB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F3CF6C4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4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0D392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F9E5A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913CA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75279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633F1920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03F60E59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 Strongly Agree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19117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6367F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3CA4E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32666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615EA3C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06B3C5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9B185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A6071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0DC86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712C4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78BE02BA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1C7C4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5.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Please select your age range: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7DBB7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31E9B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82E5BD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5855F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36033C95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2C7B8E89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Under 20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B17E6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EE24B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A7B57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8E9A2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490DC51F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538025C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20-29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0BF62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92A3C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459F4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9F863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8ABF58B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05002EA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30-39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88C9D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59196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D48B8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9D7D8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20FD8D46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67F79F99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40-49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1B2A3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D26D8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6470D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EE562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6D5FF827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3A216735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50-59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E813F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F7217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70E45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0999D3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55541FA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5BFDA58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60-69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C2824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B04AE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DA673B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5B2BE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57028410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42D106C3" w14:textId="77777777">
            <w:pPr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0"/>
                <w:szCs w:val="20"/>
              </w:rPr>
              <w:t>o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Over 70 years old</w:t>
            </w: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67FD32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7907C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D15DB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A9F29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7C0DBE23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RPr="00D31F46" w:rsidP="00D06376" w14:paraId="16914B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5F00D6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3E35B1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2CE965B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10F0AC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14:paraId="0B5EE236" w14:textId="77777777" w:rsidTr="00D06376">
        <w:tblPrEx>
          <w:tblW w:w="9360" w:type="dxa"/>
          <w:tblCellMar>
            <w:left w:w="0" w:type="dxa"/>
            <w:right w:w="0" w:type="dxa"/>
          </w:tblCellMar>
          <w:tblLook w:val="04A0"/>
        </w:tblPrEx>
        <w:trPr>
          <w:trHeight w:val="345"/>
        </w:trPr>
        <w:tc>
          <w:tcPr>
            <w:tcW w:w="8475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D31F46" w:rsidP="00D06376" w14:paraId="5469CAD3" w14:textId="77777777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</w:pP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6.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14"/>
                <w:szCs w:val="14"/>
              </w:rPr>
              <w:t>              </w:t>
            </w:r>
            <w:r w:rsidRPr="00D31F46"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  <w:t>How can we make this experience better? In the box below, please tell us what you would like to change or add to make this experience more useful and enjoyable.</w:t>
            </w:r>
          </w:p>
          <w:p w:rsidR="00193324" w:rsidP="00D06376" w14:paraId="48B7A90F" w14:textId="77777777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color w:val="1F2328"/>
                <w:sz w:val="24"/>
                <w:szCs w:val="24"/>
              </w:rPr>
            </w:pPr>
          </w:p>
          <w:p w:rsidR="00AB06B9" w:rsidP="00D06376" w14:paraId="473A5074" w14:textId="77777777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6F8">
              <w:rPr>
                <w:noProof/>
              </w:rPr>
              <w:drawing>
                <wp:inline distT="0" distB="0" distL="0" distR="0">
                  <wp:extent cx="4711111" cy="1644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-522" t="85603" r="3" b="8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002" cy="168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3324" w:rsidP="00D06376" w14:paraId="1DC856D6" w14:textId="77777777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3324" w:rsidRPr="00D31F46" w:rsidP="00D06376" w14:paraId="36443436" w14:textId="1EBE3EFD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7193B9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:rsidR="00D31F46" w:rsidRPr="00D31F46" w:rsidP="00D06376" w14:paraId="4B4EEA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31F46" w:rsidRPr="00D31F46" w:rsidP="00D06376" w14:paraId="2D914F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31F46" w:rsidRPr="00D31F46" w:rsidP="00D06376" w14:paraId="3A9544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31F46" w:rsidRPr="00D31F46" w:rsidP="00D31F46" w14:paraId="5218F12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31F46" w:rsidRPr="00D31F46" w:rsidP="00D31F46" w14:paraId="21E86692" w14:textId="77777777">
      <w:pPr>
        <w:shd w:val="clear" w:color="auto" w:fill="F8F8F8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7.</w:t>
      </w:r>
      <w:r w:rsidRPr="00D31F46">
        <w:rPr>
          <w:rFonts w:ascii="Times New Roman" w:eastAsia="Times New Roman" w:hAnsi="Times New Roman" w:cs="Times New Roman"/>
          <w:color w:val="1F2328"/>
          <w:sz w:val="14"/>
          <w:szCs w:val="14"/>
        </w:rPr>
        <w:t>     </w:t>
      </w: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 xml:space="preserve">How did this interaction (AVS) change your trust in Veteran Affairs? </w:t>
      </w:r>
      <w:r w:rsidRPr="00D31F46">
        <w:rPr>
          <w:rFonts w:ascii="Times New Roman" w:eastAsia="Times New Roman" w:hAnsi="Times New Roman" w:cs="Times New Roman"/>
          <w:color w:val="FF0000"/>
          <w:sz w:val="24"/>
          <w:szCs w:val="24"/>
        </w:rPr>
        <w:t>Required</w:t>
      </w:r>
    </w:p>
    <w:p w:rsidR="00D31F46" w:rsidRPr="00D31F46" w:rsidP="00D31F46" w14:paraId="6BB3BD1D" w14:textId="77777777">
      <w:pPr>
        <w:spacing w:after="0" w:line="240" w:lineRule="auto"/>
        <w:ind w:firstLine="1800"/>
        <w:rPr>
          <w:rFonts w:ascii="Times New Roman" w:eastAsia="Times New Roman" w:hAnsi="Times New Roman" w:cs="Times New Roman"/>
          <w:color w:val="1F2328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o   Decreased my trust</w:t>
      </w:r>
    </w:p>
    <w:p w:rsidR="00D31F46" w:rsidRPr="00D31F46" w:rsidP="00D31F46" w14:paraId="696AE5B6" w14:textId="77777777">
      <w:pPr>
        <w:spacing w:after="0" w:line="240" w:lineRule="auto"/>
        <w:ind w:firstLine="1800"/>
        <w:rPr>
          <w:rFonts w:ascii="Times New Roman" w:eastAsia="Times New Roman" w:hAnsi="Times New Roman" w:cs="Times New Roman"/>
          <w:color w:val="1F2328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o   Somewhat decreased my trust</w:t>
      </w:r>
    </w:p>
    <w:p w:rsidR="00D31F46" w:rsidRPr="00D31F46" w:rsidP="00D31F46" w14:paraId="44FB71C6" w14:textId="77777777">
      <w:pPr>
        <w:spacing w:after="0" w:line="240" w:lineRule="auto"/>
        <w:ind w:firstLine="1800"/>
        <w:rPr>
          <w:rFonts w:ascii="Times New Roman" w:eastAsia="Times New Roman" w:hAnsi="Times New Roman" w:cs="Times New Roman"/>
          <w:color w:val="1F2328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o   Neither increased nor decreased my trust</w:t>
      </w:r>
    </w:p>
    <w:p w:rsidR="00D31F46" w:rsidRPr="00D31F46" w:rsidP="00D31F46" w14:paraId="7D48A007" w14:textId="77777777">
      <w:pPr>
        <w:spacing w:after="0" w:line="240" w:lineRule="auto"/>
        <w:ind w:firstLine="1800"/>
        <w:rPr>
          <w:rFonts w:ascii="Times New Roman" w:eastAsia="Times New Roman" w:hAnsi="Times New Roman" w:cs="Times New Roman"/>
          <w:color w:val="1F2328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o   Somewhat increased my trust</w:t>
      </w:r>
    </w:p>
    <w:p w:rsidR="00D31F46" w:rsidRPr="00D31F46" w:rsidP="00D31F46" w14:paraId="66302A58" w14:textId="77777777">
      <w:pPr>
        <w:spacing w:after="0" w:line="240" w:lineRule="auto"/>
        <w:ind w:firstLine="1800"/>
        <w:rPr>
          <w:rFonts w:ascii="Times New Roman" w:eastAsia="Times New Roman" w:hAnsi="Times New Roman" w:cs="Times New Roman"/>
          <w:color w:val="1F2328"/>
          <w:sz w:val="24"/>
          <w:szCs w:val="24"/>
        </w:rPr>
      </w:pPr>
      <w:r w:rsidRPr="00D31F46">
        <w:rPr>
          <w:rFonts w:ascii="Times New Roman" w:eastAsia="Times New Roman" w:hAnsi="Times New Roman" w:cs="Times New Roman"/>
          <w:color w:val="1F2328"/>
          <w:sz w:val="24"/>
          <w:szCs w:val="24"/>
        </w:rPr>
        <w:t>o   Increased my trust</w:t>
      </w:r>
    </w:p>
    <w:p w:rsidR="00D31F46" w:rsidRPr="00D31F46" w:rsidP="00D31F46" w14:paraId="60D57145" w14:textId="77777777">
      <w:pPr>
        <w:pStyle w:val="ListParagraph"/>
        <w:spacing w:after="0" w:line="253" w:lineRule="atLeast"/>
        <w:rPr>
          <w:rFonts w:ascii="Times New Roman" w:eastAsia="Times New Roman" w:hAnsi="Times New Roman" w:cs="Times New Roman"/>
        </w:rPr>
      </w:pPr>
    </w:p>
    <w:p w:rsidR="00D31F46" w:rsidRPr="00D31F46" w:rsidP="00D31F46" w14:paraId="77675534" w14:textId="77777777">
      <w:pPr>
        <w:pStyle w:val="ListParagraph"/>
        <w:numPr>
          <w:ilvl w:val="0"/>
          <w:numId w:val="2"/>
        </w:numPr>
        <w:spacing w:after="0" w:line="253" w:lineRule="atLeast"/>
        <w:rPr>
          <w:rFonts w:ascii="Times New Roman" w:eastAsia="Times New Roman" w:hAnsi="Times New Roman" w:cs="Times New Roman"/>
          <w:color w:val="1F2328"/>
        </w:rPr>
      </w:pPr>
      <w:r w:rsidRPr="00D31F46">
        <w:rPr>
          <w:rFonts w:ascii="Times New Roman" w:eastAsia="Times New Roman" w:hAnsi="Times New Roman" w:cs="Times New Roman"/>
          <w:color w:val="1F2328"/>
        </w:rPr>
        <w:t xml:space="preserve">How much do you trust Veteran Affairs to fulfill our country’s commitment to Veterans? </w:t>
      </w:r>
      <w:r w:rsidRPr="00D31F46">
        <w:rPr>
          <w:rFonts w:ascii="Times New Roman" w:eastAsia="Times New Roman" w:hAnsi="Times New Roman" w:cs="Times New Roman"/>
          <w:color w:val="FF0000"/>
        </w:rPr>
        <w:t>Required</w:t>
      </w:r>
    </w:p>
    <w:p w:rsidR="004E3E37" w:rsidRPr="00011EDD" w:rsidP="00011EDD" w14:paraId="41B9C242" w14:textId="77777777">
      <w:pPr>
        <w:pStyle w:val="ListParagraph"/>
        <w:numPr>
          <w:ilvl w:val="0"/>
          <w:numId w:val="6"/>
        </w:numPr>
        <w:ind w:firstLine="0"/>
        <w:rPr>
          <w:rFonts w:ascii="Times New Roman" w:hAnsi="Times New Roman" w:cs="Times New Roman"/>
        </w:rPr>
      </w:pPr>
      <w:r w:rsidRPr="00011EDD">
        <w:rPr>
          <w:rFonts w:ascii="Times New Roman" w:hAnsi="Times New Roman" w:cs="Times New Roman"/>
          <w:color w:val="1F2328"/>
          <w:shd w:val="clear" w:color="auto" w:fill="FFFFFF"/>
        </w:rPr>
        <w:t>High level of distrust</w:t>
      </w:r>
    </w:p>
    <w:p w:rsidR="004E3E37" w:rsidRPr="00011EDD" w:rsidP="00011EDD" w14:paraId="0E5E478E" w14:textId="77777777">
      <w:pPr>
        <w:pStyle w:val="ListParagraph"/>
        <w:numPr>
          <w:ilvl w:val="0"/>
          <w:numId w:val="6"/>
        </w:numPr>
        <w:ind w:firstLine="0"/>
        <w:rPr>
          <w:rFonts w:ascii="Times New Roman" w:hAnsi="Times New Roman" w:cs="Times New Roman"/>
        </w:rPr>
      </w:pPr>
      <w:r w:rsidRPr="00011EDD">
        <w:rPr>
          <w:rFonts w:ascii="Times New Roman" w:hAnsi="Times New Roman" w:cs="Times New Roman"/>
          <w:color w:val="1F2328"/>
          <w:shd w:val="clear" w:color="auto" w:fill="FFFFFF"/>
        </w:rPr>
        <w:t>Modest level of distrust</w:t>
      </w:r>
    </w:p>
    <w:p w:rsidR="004E3E37" w:rsidRPr="00011EDD" w:rsidP="00011EDD" w14:paraId="51EBC370" w14:textId="77777777">
      <w:pPr>
        <w:pStyle w:val="ListParagraph"/>
        <w:numPr>
          <w:ilvl w:val="0"/>
          <w:numId w:val="6"/>
        </w:numPr>
        <w:ind w:firstLine="0"/>
        <w:rPr>
          <w:rFonts w:ascii="Times New Roman" w:hAnsi="Times New Roman" w:cs="Times New Roman"/>
        </w:rPr>
      </w:pPr>
      <w:r w:rsidRPr="00011EDD">
        <w:rPr>
          <w:rFonts w:ascii="Times New Roman" w:hAnsi="Times New Roman" w:cs="Times New Roman"/>
          <w:color w:val="1F2328"/>
          <w:shd w:val="clear" w:color="auto" w:fill="FFFFFF"/>
        </w:rPr>
        <w:t>Neither trust or distrust</w:t>
      </w:r>
    </w:p>
    <w:p w:rsidR="004E3E37" w:rsidRPr="00011EDD" w:rsidP="00011EDD" w14:paraId="5CB58A02" w14:textId="77777777">
      <w:pPr>
        <w:pStyle w:val="ListParagraph"/>
        <w:numPr>
          <w:ilvl w:val="0"/>
          <w:numId w:val="6"/>
        </w:numPr>
        <w:ind w:firstLine="0"/>
        <w:rPr>
          <w:rFonts w:ascii="Times New Roman" w:hAnsi="Times New Roman" w:cs="Times New Roman"/>
        </w:rPr>
      </w:pPr>
      <w:r w:rsidRPr="00011EDD">
        <w:rPr>
          <w:rFonts w:ascii="Times New Roman" w:hAnsi="Times New Roman" w:cs="Times New Roman"/>
          <w:color w:val="1F2328"/>
          <w:shd w:val="clear" w:color="auto" w:fill="FFFFFF"/>
        </w:rPr>
        <w:t>Modest level of trust</w:t>
      </w:r>
    </w:p>
    <w:p w:rsidR="00193324" w:rsidRPr="00B72A21" w:rsidP="00B72A21" w14:paraId="0BECE3C1" w14:textId="78E3F1E4">
      <w:pPr>
        <w:pStyle w:val="ListParagraph"/>
        <w:numPr>
          <w:ilvl w:val="0"/>
          <w:numId w:val="6"/>
        </w:numPr>
        <w:ind w:firstLine="0"/>
        <w:rPr>
          <w:rFonts w:ascii="Times New Roman" w:hAnsi="Times New Roman" w:cs="Times New Roman"/>
        </w:rPr>
      </w:pPr>
      <w:r w:rsidRPr="00011EDD">
        <w:rPr>
          <w:rFonts w:ascii="Times New Roman" w:hAnsi="Times New Roman" w:cs="Times New Roman"/>
          <w:color w:val="1F2328"/>
          <w:shd w:val="clear" w:color="auto" w:fill="FFFFFF"/>
        </w:rPr>
        <w:t>High level of trus</w:t>
      </w:r>
      <w:r w:rsidR="00E76A91">
        <w:rPr>
          <w:rFonts w:ascii="Times New Roman" w:hAnsi="Times New Roman" w:cs="Times New Roman"/>
          <w:color w:val="1F2328"/>
          <w:shd w:val="clear" w:color="auto" w:fill="FFFFFF"/>
        </w:rPr>
        <w:t>t</w:t>
      </w:r>
    </w:p>
    <w:p w:rsidR="00B336F8" w14:paraId="0010A990" w14:textId="4DCE6392"/>
    <w:p w:rsidR="00993634" w14:paraId="65939247" w14:textId="45D1F7B4">
      <w:r w:rsidRPr="00313E87">
        <w:rPr>
          <w:noProof/>
        </w:rPr>
        <w:drawing>
          <wp:inline distT="0" distB="0" distL="0" distR="0">
            <wp:extent cx="5397499" cy="2510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0"/>
                    <a:srcRect l="2310" t="84718" r="-42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9" cy="253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5370DD"/>
    <w:multiLevelType w:val="hybridMultilevel"/>
    <w:tmpl w:val="92181F70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B82C5A"/>
    <w:multiLevelType w:val="hybridMultilevel"/>
    <w:tmpl w:val="63843716"/>
    <w:lvl w:ilvl="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D9E3763"/>
    <w:multiLevelType w:val="hybridMultilevel"/>
    <w:tmpl w:val="47969BFC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6B6DC9"/>
    <w:multiLevelType w:val="hybridMultilevel"/>
    <w:tmpl w:val="1FDCAE42"/>
    <w:lvl w:ilvl="0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48E128A9"/>
    <w:multiLevelType w:val="hybridMultilevel"/>
    <w:tmpl w:val="FC341D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825C6"/>
    <w:multiLevelType w:val="hybridMultilevel"/>
    <w:tmpl w:val="27847AC4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6564884">
    <w:abstractNumId w:val="4"/>
  </w:num>
  <w:num w:numId="2" w16cid:durableId="1533684029">
    <w:abstractNumId w:val="2"/>
  </w:num>
  <w:num w:numId="3" w16cid:durableId="1199321225">
    <w:abstractNumId w:val="3"/>
  </w:num>
  <w:num w:numId="4" w16cid:durableId="342247960">
    <w:abstractNumId w:val="0"/>
  </w:num>
  <w:num w:numId="5" w16cid:durableId="1323658023">
    <w:abstractNumId w:val="5"/>
  </w:num>
  <w:num w:numId="6" w16cid:durableId="163516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F8"/>
    <w:rsid w:val="00007343"/>
    <w:rsid w:val="00011EDD"/>
    <w:rsid w:val="000400EC"/>
    <w:rsid w:val="00050A5B"/>
    <w:rsid w:val="0006399C"/>
    <w:rsid w:val="00066035"/>
    <w:rsid w:val="000C1B81"/>
    <w:rsid w:val="00180088"/>
    <w:rsid w:val="00193324"/>
    <w:rsid w:val="00332CDC"/>
    <w:rsid w:val="00453776"/>
    <w:rsid w:val="004D17E2"/>
    <w:rsid w:val="004E3E37"/>
    <w:rsid w:val="004F1C20"/>
    <w:rsid w:val="00500CFA"/>
    <w:rsid w:val="006401E1"/>
    <w:rsid w:val="006E6804"/>
    <w:rsid w:val="006F096E"/>
    <w:rsid w:val="00751953"/>
    <w:rsid w:val="007A5F90"/>
    <w:rsid w:val="007B3492"/>
    <w:rsid w:val="00893B62"/>
    <w:rsid w:val="00993634"/>
    <w:rsid w:val="00995574"/>
    <w:rsid w:val="00A27E7F"/>
    <w:rsid w:val="00A4586A"/>
    <w:rsid w:val="00A711CB"/>
    <w:rsid w:val="00A84689"/>
    <w:rsid w:val="00AB0380"/>
    <w:rsid w:val="00AB06B9"/>
    <w:rsid w:val="00B336F8"/>
    <w:rsid w:val="00B72A21"/>
    <w:rsid w:val="00BC29A3"/>
    <w:rsid w:val="00C326E0"/>
    <w:rsid w:val="00D06376"/>
    <w:rsid w:val="00D20092"/>
    <w:rsid w:val="00D31F46"/>
    <w:rsid w:val="00D676A9"/>
    <w:rsid w:val="00D952F8"/>
    <w:rsid w:val="00E702FD"/>
    <w:rsid w:val="00E76A91"/>
    <w:rsid w:val="00EC749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ACBFC0"/>
  <w15:chartTrackingRefBased/>
  <w15:docId w15:val="{80FCD6CF-190F-43DE-90ED-A77E13E6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E7F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713BAEDF28D40B7727A3512D9507A" ma:contentTypeVersion="23" ma:contentTypeDescription="Create a new document." ma:contentTypeScope="" ma:versionID="20638cac082bc98ae32ca2cb35dffd9f">
  <xsd:schema xmlns:xsd="http://www.w3.org/2001/XMLSchema" xmlns:xs="http://www.w3.org/2001/XMLSchema" xmlns:p="http://schemas.microsoft.com/office/2006/metadata/properties" xmlns:ns1="http://schemas.microsoft.com/sharepoint/v3" xmlns:ns2="9ad4b631-f9cc-45c1-9fff-0c767075733c" xmlns:ns3="77dce447-0566-47ff-8c07-c9b85fda5322" targetNamespace="http://schemas.microsoft.com/office/2006/metadata/properties" ma:root="true" ma:fieldsID="ecc3746c60778c2e80b14cbc62a0dc20" ns1:_="" ns2:_="" ns3:_="">
    <xsd:import namespace="http://schemas.microsoft.com/sharepoint/v3"/>
    <xsd:import namespace="9ad4b631-f9cc-45c1-9fff-0c767075733c"/>
    <xsd:import namespace="77dce447-0566-47ff-8c07-c9b85fda5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Type" minOccurs="0"/>
                <xsd:element ref="ns3:SharedWithUsers" minOccurs="0"/>
                <xsd:element ref="ns3:SharedWithDetail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RequestID" minOccurs="0"/>
                <xsd:element ref="ns2:ProjectID" minOccurs="0"/>
                <xsd:element ref="ns2:SearchAid" minOccurs="0"/>
                <xsd:element ref="ns2:DocType" minOccurs="0"/>
                <xsd:element ref="ns2:F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4b631-f9cc-45c1-9fff-0c7670757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Type" ma:index="14" nillable="true" ma:displayName="Document Type" ma:format="Dropdown" ma:indexed="true" ma:internalName="DocumentType">
      <xsd:simpleType>
        <xsd:restriction base="dms:Choice">
          <xsd:enumeration value="Journey Map"/>
          <xsd:enumeration value="Sample Plan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RequestID" ma:index="21" nillable="true" ma:displayName="RequestID" ma:format="Dropdown" ma:internalName="RequestID">
      <xsd:simpleType>
        <xsd:restriction base="dms:Text">
          <xsd:maxLength value="255"/>
        </xsd:restriction>
      </xsd:simpleType>
    </xsd:element>
    <xsd:element name="ProjectID" ma:index="22" nillable="true" ma:displayName="ProjectID" ma:format="Dropdown" ma:internalName="ProjectID">
      <xsd:simpleType>
        <xsd:restriction base="dms:Text">
          <xsd:maxLength value="255"/>
        </xsd:restriction>
      </xsd:simpleType>
    </xsd:element>
    <xsd:element name="SearchAid" ma:index="23" nillable="true" ma:displayName="SearchAid" ma:format="Dropdown" ma:internalName="SearchAid">
      <xsd:simpleType>
        <xsd:restriction base="dms:Note">
          <xsd:maxLength value="255"/>
        </xsd:restriction>
      </xsd:simpleType>
    </xsd:element>
    <xsd:element name="DocType" ma:index="24" nillable="true" ma:displayName="DocType" ma:format="Dropdown" ma:internalName="DocType">
      <xsd:simpleType>
        <xsd:restriction base="dms:Text">
          <xsd:maxLength value="255"/>
        </xsd:restriction>
      </xsd:simpleType>
    </xsd:element>
    <xsd:element name="FY" ma:index="25" nillable="true" ma:displayName="FY" ma:format="Dropdown" ma:internalName="FY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ce447-0566-47ff-8c07-c9b85fda532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3450ac1-94c0-4bd7-b7c9-a88d05af2e1d}" ma:internalName="TaxCatchAll" ma:showField="CatchAllData" ma:web="77dce447-0566-47ff-8c07-c9b85fda5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rojectID xmlns="9ad4b631-f9cc-45c1-9fff-0c767075733c" xsi:nil="true"/>
    <DocumentType xmlns="9ad4b631-f9cc-45c1-9fff-0c767075733c" xsi:nil="true"/>
    <FY xmlns="9ad4b631-f9cc-45c1-9fff-0c767075733c" xsi:nil="true"/>
    <TaxCatchAll xmlns="77dce447-0566-47ff-8c07-c9b85fda5322" xsi:nil="true"/>
    <_ip_UnifiedCompliancePolicyProperties xmlns="http://schemas.microsoft.com/sharepoint/v3" xsi:nil="true"/>
    <RequestID xmlns="9ad4b631-f9cc-45c1-9fff-0c767075733c" xsi:nil="true"/>
    <lcf76f155ced4ddcb4097134ff3c332f xmlns="9ad4b631-f9cc-45c1-9fff-0c767075733c">
      <Terms xmlns="http://schemas.microsoft.com/office/infopath/2007/PartnerControls"/>
    </lcf76f155ced4ddcb4097134ff3c332f>
    <DocType xmlns="9ad4b631-f9cc-45c1-9fff-0c767075733c" xsi:nil="true"/>
    <SearchAid xmlns="9ad4b631-f9cc-45c1-9fff-0c767075733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779842-B630-4355-AE19-C8DD0252E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d4b631-f9cc-45c1-9fff-0c767075733c"/>
    <ds:schemaRef ds:uri="77dce447-0566-47ff-8c07-c9b85fda5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343DCB-220A-4B90-BE38-02E7974E9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d4b631-f9cc-45c1-9fff-0c767075733c"/>
    <ds:schemaRef ds:uri="77dce447-0566-47ff-8c07-c9b85fda5322"/>
  </ds:schemaRefs>
</ds:datastoreItem>
</file>

<file path=customXml/itemProps3.xml><?xml version="1.0" encoding="utf-8"?>
<ds:datastoreItem xmlns:ds="http://schemas.openxmlformats.org/officeDocument/2006/customXml" ds:itemID="{BBDE70C5-3EC5-431C-AF7A-12F9DC31C17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Brian T.</dc:creator>
  <cp:lastModifiedBy>Brown, Brian T.</cp:lastModifiedBy>
  <cp:revision>7</cp:revision>
  <dcterms:created xsi:type="dcterms:W3CDTF">2024-07-11T19:59:00Z</dcterms:created>
  <dcterms:modified xsi:type="dcterms:W3CDTF">2024-07-12T20:32:00Z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0x0101000C9713BAEDF28D40B7727A3512D9507A</vt:lpwstr>
  </property>
  <property fmtid="{D5CDD505-2E9C-101B-9397-08002B2CF9AE}" pid="3" name="MediaServiceImageTags">
    <vt:lpwstr/>
  </property>
</Properties>
</file>