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044B3" w:rsidRPr="003F6523" w:rsidP="00EE1D8E" w14:paraId="4E59F63C" w14:textId="77777777">
      <w:pPr>
        <w:ind w:left="720" w:hanging="360"/>
        <w:rPr>
          <w:rFonts w:ascii="Arial" w:hAnsi="Arial" w:cs="Arial"/>
          <w:b/>
          <w:bCs/>
          <w:color w:val="0D0D0D" w:themeColor="text1" w:themeTint="F2"/>
          <w:kern w:val="0"/>
        </w:rPr>
      </w:pPr>
    </w:p>
    <w:p w:rsidR="00EE1D8E" w:rsidRPr="003F6523" w:rsidP="003F6523" w14:paraId="34E6A438" w14:textId="5B2FA857">
      <w:pPr>
        <w:rPr>
          <w:rFonts w:ascii="Arial" w:hAnsi="Arial" w:cs="Arial"/>
          <w:b/>
          <w:bCs/>
          <w:color w:val="002060"/>
          <w:kern w:val="0"/>
          <w:sz w:val="44"/>
          <w:szCs w:val="44"/>
        </w:rPr>
      </w:pPr>
      <w:r w:rsidRPr="003F6523">
        <w:rPr>
          <w:rFonts w:ascii="Arial" w:hAnsi="Arial" w:cs="Arial"/>
          <w:b/>
          <w:bCs/>
          <w:color w:val="002060"/>
          <w:kern w:val="0"/>
          <w:sz w:val="44"/>
          <w:szCs w:val="44"/>
        </w:rPr>
        <w:t>Help us serve you better.</w:t>
      </w:r>
    </w:p>
    <w:p w:rsidR="00EE1D8E" w:rsidRPr="003F6523" w:rsidP="00EE1D8E" w14:paraId="206CAD8D" w14:textId="77777777">
      <w:pPr>
        <w:ind w:left="720" w:hanging="360"/>
        <w:rPr>
          <w:rFonts w:ascii="Arial" w:hAnsi="Arial" w:cs="Arial"/>
          <w:b/>
          <w:bCs/>
          <w:color w:val="0D0D0D" w:themeColor="text1" w:themeTint="F2"/>
          <w:kern w:val="0"/>
        </w:rPr>
      </w:pPr>
    </w:p>
    <w:p w:rsidR="00C02BFE" w:rsidRPr="003F6523" w:rsidP="00C02BFE" w14:paraId="18C46915" w14:textId="67CD0CFE">
      <w:pPr>
        <w:contextualSpacing/>
        <w:rPr>
          <w:rFonts w:ascii="Arial" w:hAnsi="Arial" w:cs="Arial"/>
        </w:rPr>
      </w:pPr>
      <w:r w:rsidRPr="003F6523">
        <w:rPr>
          <w:rFonts w:ascii="Arial" w:hAnsi="Arial" w:cs="Arial"/>
        </w:rPr>
        <w:t>We want to hear about your experience with financial and credit counseling. By answering these questions, you will help us understand Veterans’ needs for these services and any barriers that may exist in getting them.  Financial stability can lead to housing stability!</w:t>
      </w:r>
    </w:p>
    <w:p w:rsidR="00C02BFE" w:rsidRPr="003F6523" w:rsidP="00C02BFE" w14:paraId="41FFFC02" w14:textId="77777777">
      <w:pPr>
        <w:contextualSpacing/>
        <w:rPr>
          <w:rFonts w:ascii="Arial" w:hAnsi="Arial" w:cs="Arial"/>
        </w:rPr>
      </w:pPr>
    </w:p>
    <w:p w:rsidR="00C02BFE" w:rsidRPr="003F6523" w:rsidP="00C02BFE" w14:paraId="1473A71B" w14:textId="77777777">
      <w:pPr>
        <w:contextualSpacing/>
        <w:rPr>
          <w:rFonts w:ascii="Arial" w:hAnsi="Arial" w:cs="Arial"/>
        </w:rPr>
      </w:pPr>
      <w:r w:rsidRPr="003F6523">
        <w:rPr>
          <w:rFonts w:ascii="Arial" w:hAnsi="Arial" w:cs="Arial"/>
        </w:rPr>
        <w:t xml:space="preserve">This is an </w:t>
      </w:r>
      <w:r w:rsidRPr="003F6523">
        <w:rPr>
          <w:rFonts w:ascii="Arial" w:hAnsi="Arial" w:cs="Arial"/>
          <w:b/>
          <w:bCs/>
        </w:rPr>
        <w:t>anonymous survey</w:t>
      </w:r>
      <w:r w:rsidRPr="003F6523">
        <w:rPr>
          <w:rFonts w:ascii="Arial" w:hAnsi="Arial" w:cs="Arial"/>
        </w:rPr>
        <w:t>.  None of your responses will be linked to your name or affect your benefits in any way. </w:t>
      </w:r>
    </w:p>
    <w:p w:rsidR="002C1FFF" w:rsidP="00C02BFE" w14:paraId="33C8730B" w14:textId="77777777">
      <w:pPr>
        <w:contextualSpacing/>
        <w:rPr>
          <w:rFonts w:ascii="Arial" w:hAnsi="Arial" w:cs="Arial"/>
          <w:sz w:val="18"/>
          <w:szCs w:val="18"/>
        </w:rPr>
      </w:pPr>
    </w:p>
    <w:p w:rsidR="002C1FFF" w:rsidP="00C02BFE" w14:paraId="60385A07" w14:textId="77777777">
      <w:pPr>
        <w:contextualSpacing/>
        <w:rPr>
          <w:rFonts w:ascii="Arial" w:hAnsi="Arial" w:cs="Arial"/>
          <w:sz w:val="18"/>
          <w:szCs w:val="18"/>
        </w:rPr>
      </w:pPr>
    </w:p>
    <w:p w:rsidR="00C02BFE" w:rsidRPr="003F6523" w:rsidP="00C02BFE" w14:paraId="769A8472" w14:textId="6A9138AE">
      <w:pPr>
        <w:contextualSpacing/>
        <w:rPr>
          <w:rFonts w:ascii="Arial" w:hAnsi="Arial" w:cs="Arial"/>
          <w:sz w:val="18"/>
          <w:szCs w:val="18"/>
        </w:rPr>
      </w:pPr>
      <w:r w:rsidRPr="003F6523">
        <w:rPr>
          <w:rFonts w:ascii="Arial" w:hAnsi="Arial" w:cs="Arial"/>
          <w:sz w:val="18"/>
          <w:szCs w:val="18"/>
        </w:rPr>
        <w:t>Completing this survey will take about 5 minutes.</w:t>
      </w:r>
    </w:p>
    <w:p w:rsidR="002C1FFF" w:rsidP="00C02BFE" w14:paraId="06ABA767" w14:textId="77777777">
      <w:pPr>
        <w:contextualSpacing/>
        <w:rPr>
          <w:rFonts w:ascii="Arial" w:hAnsi="Arial" w:cs="Arial"/>
          <w:sz w:val="18"/>
          <w:szCs w:val="18"/>
        </w:rPr>
      </w:pPr>
    </w:p>
    <w:p w:rsidR="002C1FFF" w:rsidRPr="003F6523" w:rsidP="00C02BFE" w14:paraId="32F48B50" w14:textId="77777777">
      <w:pPr>
        <w:contextualSpacing/>
        <w:rPr>
          <w:rFonts w:ascii="Arial" w:hAnsi="Arial" w:cs="Arial"/>
          <w:sz w:val="18"/>
          <w:szCs w:val="18"/>
        </w:rPr>
      </w:pPr>
    </w:p>
    <w:p w:rsidR="002C1FFF" w:rsidP="00C02BFE" w14:paraId="721B587F" w14:textId="2EFE56DD">
      <w:pPr>
        <w:contextualSpacing/>
        <w:rPr>
          <w:rFonts w:ascii="Arial" w:hAnsi="Arial" w:cs="Arial"/>
          <w:sz w:val="18"/>
          <w:szCs w:val="18"/>
        </w:rPr>
      </w:pPr>
      <w:r w:rsidRPr="003F6523">
        <w:rPr>
          <w:rFonts w:ascii="Arial" w:hAnsi="Arial" w:cs="Arial"/>
          <w:sz w:val="18"/>
          <w:szCs w:val="18"/>
        </w:rPr>
        <w:t>Financial and credit counseling includes any professional services that help you plan your income, savings, and spending.</w:t>
      </w:r>
    </w:p>
    <w:p w:rsidR="002C1FFF" w:rsidRPr="003F6523" w:rsidP="00C02BFE" w14:paraId="272BD20B" w14:textId="77777777">
      <w:pPr>
        <w:contextualSpacing/>
        <w:rPr>
          <w:rFonts w:ascii="Arial" w:hAnsi="Arial" w:cs="Arial"/>
          <w:sz w:val="18"/>
          <w:szCs w:val="18"/>
        </w:rPr>
      </w:pPr>
    </w:p>
    <w:p w:rsidR="003F6523" w:rsidRPr="003F6523" w:rsidP="00C02BFE" w14:paraId="72FC8F70"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Have you ever received any of these </w:t>
      </w:r>
      <w:r w:rsidRPr="003F6523">
        <w:rPr>
          <w:rFonts w:ascii="Arial" w:hAnsi="Arial" w:cs="Arial"/>
          <w:b/>
          <w:bCs/>
          <w:sz w:val="18"/>
          <w:szCs w:val="18"/>
        </w:rPr>
        <w:t>financial or credit counseling services</w:t>
      </w:r>
      <w:r w:rsidRPr="003F6523">
        <w:rPr>
          <w:rFonts w:ascii="Arial" w:hAnsi="Arial" w:cs="Arial"/>
          <w:sz w:val="18"/>
          <w:szCs w:val="18"/>
        </w:rPr>
        <w:t xml:space="preserve">?  </w:t>
      </w:r>
      <w:r w:rsidRPr="003F6523">
        <w:rPr>
          <w:rFonts w:ascii="Arial" w:hAnsi="Arial" w:cs="Arial"/>
          <w:i/>
          <w:iCs/>
          <w:sz w:val="18"/>
          <w:szCs w:val="18"/>
        </w:rPr>
        <w:t>[select all that apply]</w:t>
      </w:r>
    </w:p>
    <w:p w:rsidR="00C02BFE" w:rsidRPr="003F6523" w:rsidP="003F6523" w14:paraId="5C69DAAA" w14:textId="053CDA40">
      <w:pPr>
        <w:pStyle w:val="ListParagraph"/>
        <w:ind w:left="360"/>
        <w:rPr>
          <w:rFonts w:ascii="Arial" w:hAnsi="Arial" w:cs="Arial"/>
          <w:color w:val="7030A0"/>
          <w:sz w:val="18"/>
          <w:szCs w:val="18"/>
        </w:rPr>
      </w:pPr>
      <w:r w:rsidRPr="003F6523">
        <w:rPr>
          <w:rFonts w:ascii="Arial" w:hAnsi="Arial" w:cs="Arial"/>
          <w:i/>
          <w:iCs/>
          <w:color w:val="7030A0"/>
          <w:sz w:val="18"/>
          <w:szCs w:val="18"/>
        </w:rPr>
        <w:t>Logic:  [if any response b-k is selected ski</w:t>
      </w:r>
      <w:r w:rsidR="005F118E">
        <w:rPr>
          <w:rFonts w:ascii="Arial" w:hAnsi="Arial" w:cs="Arial"/>
          <w:i/>
          <w:iCs/>
          <w:color w:val="7030A0"/>
          <w:sz w:val="18"/>
          <w:szCs w:val="18"/>
        </w:rPr>
        <w:t>p Q4A]</w:t>
      </w:r>
    </w:p>
    <w:p w:rsidR="00C02BFE" w:rsidRPr="003F6523" w:rsidP="00C02BFE" w14:paraId="63F68944" w14:textId="77777777">
      <w:pPr>
        <w:pStyle w:val="ListParagraph"/>
        <w:numPr>
          <w:ilvl w:val="0"/>
          <w:numId w:val="18"/>
        </w:numPr>
        <w:rPr>
          <w:rFonts w:ascii="Arial" w:hAnsi="Arial" w:cs="Arial"/>
          <w:sz w:val="18"/>
          <w:szCs w:val="18"/>
        </w:rPr>
      </w:pPr>
      <w:r w:rsidRPr="003F6523">
        <w:rPr>
          <w:rFonts w:ascii="Arial" w:hAnsi="Arial" w:cs="Arial"/>
          <w:sz w:val="18"/>
          <w:szCs w:val="18"/>
        </w:rPr>
        <w:t xml:space="preserve">Never used any of these services </w:t>
      </w:r>
      <w:r w:rsidRPr="003F6523">
        <w:rPr>
          <w:rFonts w:ascii="Arial" w:hAnsi="Arial" w:cs="Arial"/>
          <w:i/>
          <w:iCs/>
          <w:color w:val="7030A0"/>
          <w:sz w:val="18"/>
          <w:szCs w:val="18"/>
        </w:rPr>
        <w:t>[skip to Q4a]</w:t>
      </w:r>
      <w:r w:rsidRPr="003F6523">
        <w:rPr>
          <w:rFonts w:ascii="Arial" w:hAnsi="Arial" w:cs="Arial"/>
          <w:color w:val="7030A0"/>
          <w:sz w:val="18"/>
          <w:szCs w:val="18"/>
        </w:rPr>
        <w:t xml:space="preserve"> </w:t>
      </w:r>
    </w:p>
    <w:p w:rsidR="00C02BFE" w:rsidRPr="003F6523" w:rsidP="00C02BFE" w14:paraId="03FCE9EC" w14:textId="77777777">
      <w:pPr>
        <w:pStyle w:val="ListParagraph"/>
        <w:numPr>
          <w:ilvl w:val="0"/>
          <w:numId w:val="18"/>
        </w:numPr>
        <w:rPr>
          <w:rFonts w:ascii="Arial" w:hAnsi="Arial" w:cs="Arial"/>
          <w:sz w:val="18"/>
          <w:szCs w:val="18"/>
        </w:rPr>
      </w:pPr>
      <w:r w:rsidRPr="003F6523">
        <w:rPr>
          <w:rFonts w:ascii="Arial" w:hAnsi="Arial" w:cs="Arial"/>
          <w:sz w:val="18"/>
          <w:szCs w:val="18"/>
        </w:rPr>
        <w:t>Voluntarily giving someone else responsibility for your finances (Rep payee or conservator service)</w:t>
      </w:r>
    </w:p>
    <w:p w:rsidR="00C02BFE" w:rsidRPr="003F6523" w:rsidP="00C02BFE" w14:paraId="18A6ABA6" w14:textId="77777777">
      <w:pPr>
        <w:pStyle w:val="ListParagraph"/>
        <w:numPr>
          <w:ilvl w:val="0"/>
          <w:numId w:val="18"/>
        </w:numPr>
        <w:rPr>
          <w:rFonts w:ascii="Arial" w:hAnsi="Arial" w:cs="Arial"/>
          <w:sz w:val="18"/>
          <w:szCs w:val="18"/>
        </w:rPr>
      </w:pPr>
      <w:r w:rsidRPr="003F6523">
        <w:rPr>
          <w:rFonts w:ascii="Arial" w:hAnsi="Arial" w:cs="Arial"/>
          <w:sz w:val="18"/>
          <w:szCs w:val="18"/>
        </w:rPr>
        <w:t>Involuntarily giving someone else responsibility for your finances (Rep payee or conservator service)</w:t>
      </w:r>
    </w:p>
    <w:p w:rsidR="00C02BFE" w:rsidRPr="003F6523" w:rsidP="00C02BFE" w14:paraId="4D13B986" w14:textId="77777777">
      <w:pPr>
        <w:pStyle w:val="ListParagraph"/>
        <w:numPr>
          <w:ilvl w:val="0"/>
          <w:numId w:val="18"/>
        </w:numPr>
        <w:rPr>
          <w:rFonts w:ascii="Arial" w:hAnsi="Arial" w:cs="Arial"/>
          <w:sz w:val="18"/>
          <w:szCs w:val="18"/>
        </w:rPr>
      </w:pPr>
      <w:r w:rsidRPr="003F6523">
        <w:rPr>
          <w:rFonts w:ascii="Arial" w:hAnsi="Arial" w:cs="Arial"/>
          <w:sz w:val="18"/>
          <w:szCs w:val="18"/>
        </w:rPr>
        <w:t>Money/asset management (Fiduciary services)</w:t>
      </w:r>
    </w:p>
    <w:p w:rsidR="00C02BFE" w:rsidRPr="003F6523" w:rsidP="00C02BFE" w14:paraId="08C128B1" w14:textId="77777777">
      <w:pPr>
        <w:pStyle w:val="ListParagraph"/>
        <w:numPr>
          <w:ilvl w:val="0"/>
          <w:numId w:val="18"/>
        </w:numPr>
        <w:rPr>
          <w:rFonts w:ascii="Arial" w:hAnsi="Arial" w:cs="Arial"/>
          <w:sz w:val="18"/>
          <w:szCs w:val="18"/>
        </w:rPr>
      </w:pPr>
      <w:r w:rsidRPr="003F6523">
        <w:rPr>
          <w:rFonts w:ascii="Arial" w:hAnsi="Arial" w:cs="Arial"/>
          <w:sz w:val="18"/>
          <w:szCs w:val="18"/>
        </w:rPr>
        <w:t>One-on-one financial coaching</w:t>
      </w:r>
    </w:p>
    <w:p w:rsidR="00C02BFE" w:rsidRPr="003F6523" w:rsidP="00C02BFE" w14:paraId="7542CE10" w14:textId="77777777">
      <w:pPr>
        <w:pStyle w:val="ListParagraph"/>
        <w:numPr>
          <w:ilvl w:val="0"/>
          <w:numId w:val="18"/>
        </w:numPr>
        <w:rPr>
          <w:rFonts w:ascii="Arial" w:hAnsi="Arial" w:cs="Arial"/>
          <w:sz w:val="18"/>
          <w:szCs w:val="18"/>
        </w:rPr>
      </w:pPr>
      <w:r w:rsidRPr="003F6523">
        <w:rPr>
          <w:rFonts w:ascii="Arial" w:hAnsi="Arial" w:cs="Arial"/>
          <w:sz w:val="18"/>
          <w:szCs w:val="18"/>
        </w:rPr>
        <w:t>Group based financial literacy education</w:t>
      </w:r>
    </w:p>
    <w:p w:rsidR="00C02BFE" w:rsidRPr="003F6523" w:rsidP="00C02BFE" w14:paraId="1EE82BC2" w14:textId="77777777">
      <w:pPr>
        <w:pStyle w:val="ListParagraph"/>
        <w:numPr>
          <w:ilvl w:val="0"/>
          <w:numId w:val="18"/>
        </w:numPr>
        <w:rPr>
          <w:rFonts w:ascii="Arial" w:hAnsi="Arial" w:cs="Arial"/>
          <w:sz w:val="18"/>
          <w:szCs w:val="18"/>
        </w:rPr>
      </w:pPr>
      <w:r w:rsidRPr="003F6523">
        <w:rPr>
          <w:rFonts w:ascii="Arial" w:hAnsi="Arial" w:cs="Arial"/>
          <w:sz w:val="18"/>
          <w:szCs w:val="18"/>
        </w:rPr>
        <w:t>Help setting up a bank account</w:t>
      </w:r>
    </w:p>
    <w:p w:rsidR="00C02BFE" w:rsidRPr="003F6523" w:rsidP="00C02BFE" w14:paraId="4BE37357" w14:textId="77777777">
      <w:pPr>
        <w:pStyle w:val="ListParagraph"/>
        <w:numPr>
          <w:ilvl w:val="0"/>
          <w:numId w:val="18"/>
        </w:numPr>
        <w:rPr>
          <w:rFonts w:ascii="Arial" w:hAnsi="Arial" w:cs="Arial"/>
          <w:sz w:val="18"/>
          <w:szCs w:val="18"/>
        </w:rPr>
      </w:pPr>
      <w:r w:rsidRPr="003F6523">
        <w:rPr>
          <w:rFonts w:ascii="Arial" w:hAnsi="Arial" w:cs="Arial"/>
          <w:sz w:val="18"/>
          <w:szCs w:val="18"/>
        </w:rPr>
        <w:t>Help opening a line of credit/credit card</w:t>
      </w:r>
    </w:p>
    <w:p w:rsidR="00C02BFE" w:rsidRPr="003F6523" w:rsidP="00C02BFE" w14:paraId="6FCC9D7B" w14:textId="77777777">
      <w:pPr>
        <w:pStyle w:val="ListParagraph"/>
        <w:numPr>
          <w:ilvl w:val="0"/>
          <w:numId w:val="18"/>
        </w:numPr>
        <w:rPr>
          <w:rFonts w:ascii="Arial" w:hAnsi="Arial" w:cs="Arial"/>
          <w:sz w:val="18"/>
          <w:szCs w:val="18"/>
        </w:rPr>
      </w:pPr>
      <w:r w:rsidRPr="003F6523">
        <w:rPr>
          <w:rFonts w:ascii="Arial" w:hAnsi="Arial" w:cs="Arial"/>
          <w:sz w:val="18"/>
          <w:szCs w:val="18"/>
        </w:rPr>
        <w:t>Help using prepaid cards with spending limits (e.g., Truelink, Greenlight, Patriot)</w:t>
      </w:r>
    </w:p>
    <w:p w:rsidR="00C02BFE" w:rsidRPr="003F6523" w:rsidP="00C02BFE" w14:paraId="17C25F76" w14:textId="77777777">
      <w:pPr>
        <w:pStyle w:val="ListParagraph"/>
        <w:numPr>
          <w:ilvl w:val="0"/>
          <w:numId w:val="18"/>
        </w:numPr>
        <w:rPr>
          <w:rFonts w:ascii="Arial" w:hAnsi="Arial" w:cs="Arial"/>
          <w:sz w:val="18"/>
          <w:szCs w:val="18"/>
        </w:rPr>
      </w:pPr>
      <w:r w:rsidRPr="003F6523">
        <w:rPr>
          <w:rFonts w:ascii="Arial" w:hAnsi="Arial" w:cs="Arial"/>
          <w:sz w:val="18"/>
          <w:szCs w:val="18"/>
        </w:rPr>
        <w:t>Help setting up financial monitoring tools (e.g., Eversafe, digital apps)</w:t>
      </w:r>
    </w:p>
    <w:p w:rsidR="00C02BFE" w:rsidRPr="003F6523" w:rsidP="00C02BFE" w14:paraId="16D4FB60" w14:textId="77777777">
      <w:pPr>
        <w:pStyle w:val="ListParagraph"/>
        <w:numPr>
          <w:ilvl w:val="0"/>
          <w:numId w:val="18"/>
        </w:numPr>
        <w:rPr>
          <w:rFonts w:ascii="Arial" w:hAnsi="Arial" w:cs="Arial"/>
          <w:sz w:val="18"/>
          <w:szCs w:val="18"/>
        </w:rPr>
      </w:pPr>
      <w:r w:rsidRPr="003F6523">
        <w:rPr>
          <w:rFonts w:ascii="Arial" w:hAnsi="Arial" w:cs="Arial"/>
          <w:sz w:val="18"/>
          <w:szCs w:val="18"/>
        </w:rPr>
        <w:t>Help getting other sources of income</w:t>
      </w:r>
    </w:p>
    <w:p w:rsidR="00C02BFE" w:rsidRPr="003F6523" w:rsidP="00C02BFE" w14:paraId="03BC4C9F" w14:textId="77777777">
      <w:pPr>
        <w:pStyle w:val="ListParagraph"/>
        <w:rPr>
          <w:rFonts w:ascii="Arial" w:hAnsi="Arial" w:cs="Arial"/>
          <w:sz w:val="18"/>
          <w:szCs w:val="18"/>
        </w:rPr>
      </w:pPr>
    </w:p>
    <w:p w:rsidR="00C02BFE" w:rsidRPr="005F118E" w:rsidP="00C02BFE" w14:paraId="69D432D2" w14:textId="77777777">
      <w:pPr>
        <w:pStyle w:val="ListParagraph"/>
        <w:numPr>
          <w:ilvl w:val="0"/>
          <w:numId w:val="15"/>
        </w:numPr>
        <w:ind w:left="360"/>
        <w:rPr>
          <w:rFonts w:ascii="Arial" w:hAnsi="Arial" w:cs="Arial"/>
          <w:color w:val="7030A0"/>
          <w:sz w:val="18"/>
          <w:szCs w:val="18"/>
        </w:rPr>
      </w:pPr>
      <w:r w:rsidRPr="003F6523">
        <w:rPr>
          <w:rFonts w:ascii="Arial" w:hAnsi="Arial" w:cs="Arial"/>
          <w:sz w:val="18"/>
          <w:szCs w:val="18"/>
        </w:rPr>
        <w:t xml:space="preserve">Were the </w:t>
      </w:r>
      <w:r w:rsidRPr="003F6523">
        <w:rPr>
          <w:rFonts w:ascii="Arial" w:hAnsi="Arial" w:cs="Arial"/>
          <w:b/>
          <w:bCs/>
          <w:sz w:val="18"/>
          <w:szCs w:val="18"/>
        </w:rPr>
        <w:t>financial or credit counseling services</w:t>
      </w:r>
      <w:r w:rsidRPr="003F6523">
        <w:rPr>
          <w:rFonts w:ascii="Arial" w:hAnsi="Arial" w:cs="Arial"/>
          <w:sz w:val="18"/>
          <w:szCs w:val="18"/>
        </w:rPr>
        <w:t xml:space="preserve"> provided by VA? </w:t>
      </w:r>
      <w:r w:rsidRPr="005F118E">
        <w:rPr>
          <w:rFonts w:ascii="Arial" w:hAnsi="Arial" w:cs="Arial"/>
          <w:i/>
          <w:iCs/>
          <w:color w:val="7030A0"/>
          <w:sz w:val="18"/>
          <w:szCs w:val="18"/>
        </w:rPr>
        <w:t>[if response to Q1=a, skip this question]</w:t>
      </w:r>
    </w:p>
    <w:p w:rsidR="00C02BFE" w:rsidRPr="003F6523" w:rsidP="00C02BFE" w14:paraId="0CAE91F0"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all</w:t>
      </w:r>
    </w:p>
    <w:p w:rsidR="00C02BFE" w:rsidRPr="003F6523" w:rsidP="00C02BFE" w14:paraId="20214A07"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 xml:space="preserve">Yes, some       </w:t>
      </w:r>
    </w:p>
    <w:p w:rsidR="00C02BFE" w:rsidRPr="003F6523" w:rsidP="00C02BFE" w14:paraId="3821BDF8"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None</w:t>
      </w:r>
    </w:p>
    <w:p w:rsidR="00C02BFE" w:rsidRPr="003F6523" w:rsidP="00C02BFE" w14:paraId="01819B41"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Don’t know</w:t>
      </w:r>
    </w:p>
    <w:p w:rsidR="00C02BFE" w:rsidRPr="003F6523" w:rsidP="00C02BFE" w14:paraId="642DBD04" w14:textId="77777777">
      <w:pPr>
        <w:pStyle w:val="ListParagraph"/>
        <w:ind w:left="360"/>
        <w:rPr>
          <w:rFonts w:ascii="Arial" w:hAnsi="Arial" w:cs="Arial"/>
          <w:sz w:val="18"/>
          <w:szCs w:val="18"/>
        </w:rPr>
      </w:pPr>
    </w:p>
    <w:p w:rsidR="00C02BFE" w:rsidRPr="003F6523" w:rsidP="00C02BFE" w14:paraId="49B92955"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Approximately how many total times have you received </w:t>
      </w:r>
      <w:r w:rsidRPr="003F6523">
        <w:rPr>
          <w:rFonts w:ascii="Arial" w:hAnsi="Arial" w:cs="Arial"/>
          <w:b/>
          <w:bCs/>
          <w:sz w:val="18"/>
          <w:szCs w:val="18"/>
        </w:rPr>
        <w:t>financial or credit counseling services</w:t>
      </w:r>
      <w:r w:rsidRPr="003F6523">
        <w:rPr>
          <w:rFonts w:ascii="Arial" w:hAnsi="Arial" w:cs="Arial"/>
          <w:sz w:val="18"/>
          <w:szCs w:val="18"/>
        </w:rPr>
        <w:t xml:space="preserve"> in your lifetime? </w:t>
      </w:r>
      <w:r w:rsidRPr="005F118E">
        <w:rPr>
          <w:rFonts w:ascii="Arial" w:hAnsi="Arial" w:cs="Arial"/>
          <w:i/>
          <w:iCs/>
          <w:color w:val="7030A0"/>
          <w:sz w:val="18"/>
          <w:szCs w:val="18"/>
        </w:rPr>
        <w:t>[if response to Q1=a, skip this question]</w:t>
      </w:r>
    </w:p>
    <w:p w:rsidR="00C02BFE" w:rsidRPr="003F6523" w:rsidP="00C02BFE" w14:paraId="5F736FE1"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Once</w:t>
      </w:r>
    </w:p>
    <w:p w:rsidR="00C02BFE" w:rsidRPr="003F6523" w:rsidP="00C02BFE" w14:paraId="6A97E7F2"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2-3 times</w:t>
      </w:r>
    </w:p>
    <w:p w:rsidR="00C02BFE" w:rsidRPr="003F6523" w:rsidP="00C02BFE" w14:paraId="60AA2D9E"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4-6 times</w:t>
      </w:r>
    </w:p>
    <w:p w:rsidR="00C02BFE" w:rsidRPr="003F6523" w:rsidP="00C02BFE" w14:paraId="7BA4E627"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7-10 times</w:t>
      </w:r>
    </w:p>
    <w:p w:rsidR="00C02BFE" w:rsidRPr="003F6523" w:rsidP="00C02BFE" w14:paraId="001E6B9F" w14:textId="77777777">
      <w:pPr>
        <w:pStyle w:val="ListParagraph"/>
        <w:numPr>
          <w:ilvl w:val="1"/>
          <w:numId w:val="15"/>
        </w:numPr>
        <w:ind w:left="720"/>
        <w:rPr>
          <w:rFonts w:ascii="Arial" w:hAnsi="Arial" w:cs="Arial"/>
          <w:sz w:val="18"/>
          <w:szCs w:val="18"/>
        </w:rPr>
      </w:pPr>
      <w:r w:rsidRPr="003F6523">
        <w:rPr>
          <w:rFonts w:ascii="Arial" w:hAnsi="Arial" w:cs="Arial"/>
          <w:sz w:val="18"/>
          <w:szCs w:val="18"/>
        </w:rPr>
        <w:t>More than 10 times</w:t>
      </w:r>
    </w:p>
    <w:p w:rsidR="00C02BFE" w:rsidRPr="003F6523" w:rsidP="00C02BFE" w14:paraId="2A135335" w14:textId="77777777">
      <w:pPr>
        <w:pStyle w:val="ListParagraph"/>
        <w:numPr>
          <w:ilvl w:val="1"/>
          <w:numId w:val="15"/>
        </w:numPr>
        <w:ind w:left="720"/>
        <w:rPr>
          <w:rFonts w:ascii="Arial" w:hAnsi="Arial" w:cs="Arial"/>
          <w:sz w:val="18"/>
          <w:szCs w:val="18"/>
        </w:rPr>
      </w:pPr>
      <w:r w:rsidRPr="003F6523">
        <w:rPr>
          <w:rFonts w:ascii="Arial" w:hAnsi="Arial" w:cs="Arial"/>
          <w:sz w:val="18"/>
          <w:szCs w:val="18"/>
        </w:rPr>
        <w:t>Don’t remember</w:t>
      </w:r>
    </w:p>
    <w:p w:rsidR="00C02BFE" w:rsidRPr="003F6523" w:rsidP="00C02BFE" w14:paraId="4030D9ED" w14:textId="6E571BE6">
      <w:pPr>
        <w:rPr>
          <w:rFonts w:ascii="Arial" w:hAnsi="Arial" w:cs="Arial"/>
          <w:sz w:val="18"/>
          <w:szCs w:val="18"/>
        </w:rPr>
      </w:pPr>
    </w:p>
    <w:p w:rsidR="00C02BFE" w:rsidRPr="003F6523" w:rsidP="00C02BFE" w14:paraId="2D253676" w14:textId="6586BA36">
      <w:pPr>
        <w:pStyle w:val="ListParagraph"/>
        <w:numPr>
          <w:ilvl w:val="0"/>
          <w:numId w:val="15"/>
        </w:numPr>
        <w:ind w:left="360"/>
        <w:rPr>
          <w:rFonts w:ascii="Arial" w:hAnsi="Arial" w:cs="Arial"/>
          <w:sz w:val="18"/>
          <w:szCs w:val="18"/>
        </w:rPr>
      </w:pPr>
      <w:r>
        <w:rPr>
          <w:rFonts w:ascii="Arial" w:hAnsi="Arial" w:cs="Arial"/>
          <w:sz w:val="18"/>
          <w:szCs w:val="18"/>
        </w:rPr>
        <w:t xml:space="preserve">4a. </w:t>
      </w:r>
      <w:r w:rsidRPr="003F6523">
        <w:rPr>
          <w:rFonts w:ascii="Arial" w:hAnsi="Arial" w:cs="Arial"/>
          <w:sz w:val="18"/>
          <w:szCs w:val="18"/>
        </w:rPr>
        <w:t xml:space="preserve">Do you think </w:t>
      </w:r>
      <w:r w:rsidRPr="003F6523">
        <w:rPr>
          <w:rFonts w:ascii="Arial" w:hAnsi="Arial" w:cs="Arial"/>
          <w:b/>
          <w:bCs/>
          <w:sz w:val="18"/>
          <w:szCs w:val="18"/>
        </w:rPr>
        <w:t>financial and credit counseling could help your life</w:t>
      </w:r>
      <w:r w:rsidRPr="003F6523">
        <w:rPr>
          <w:rFonts w:ascii="Arial" w:hAnsi="Arial" w:cs="Arial"/>
          <w:sz w:val="18"/>
          <w:szCs w:val="18"/>
        </w:rPr>
        <w:t xml:space="preserve"> in any of these ways? </w:t>
      </w:r>
      <w:r w:rsidRPr="003F6523">
        <w:rPr>
          <w:rFonts w:ascii="Arial" w:hAnsi="Arial" w:cs="Arial"/>
          <w:i/>
          <w:iCs/>
          <w:sz w:val="18"/>
          <w:szCs w:val="18"/>
        </w:rPr>
        <w:t>[select all that apply]</w:t>
      </w:r>
    </w:p>
    <w:p w:rsidR="00C02BFE" w:rsidRPr="003F6523" w:rsidP="00C02BFE" w14:paraId="07A70CC9"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Get a job or a better job</w:t>
      </w:r>
    </w:p>
    <w:p w:rsidR="00C02BFE" w:rsidRPr="003F6523" w:rsidP="00C02BFE" w14:paraId="2EA22C2D"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Get and keep a decent place to live</w:t>
      </w:r>
    </w:p>
    <w:p w:rsidR="00C02BFE" w:rsidRPr="003F6523" w:rsidP="00C02BFE" w14:paraId="1E8573D2"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Make more money</w:t>
      </w:r>
    </w:p>
    <w:p w:rsidR="00C02BFE" w:rsidRPr="003F6523" w:rsidP="00C02BFE" w14:paraId="00B8FEFB"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Improve your credit score</w:t>
      </w:r>
    </w:p>
    <w:p w:rsidR="00C02BFE" w:rsidRPr="003F6523" w:rsidP="00C02BFE" w14:paraId="541AA5CB"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Improve your physical health</w:t>
      </w:r>
    </w:p>
    <w:p w:rsidR="00C02BFE" w:rsidRPr="003F6523" w:rsidP="00C02BFE" w14:paraId="1D5748F2"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Improve your mental health</w:t>
      </w:r>
    </w:p>
    <w:p w:rsidR="00C02BFE" w:rsidRPr="003F6523" w:rsidP="00C02BFE" w14:paraId="389635F2" w14:textId="77777777">
      <w:pPr>
        <w:pStyle w:val="ListParagraph"/>
        <w:numPr>
          <w:ilvl w:val="0"/>
          <w:numId w:val="12"/>
        </w:numPr>
        <w:ind w:left="720" w:hanging="360"/>
        <w:rPr>
          <w:rFonts w:ascii="Arial" w:hAnsi="Arial" w:cs="Arial"/>
          <w:sz w:val="18"/>
          <w:szCs w:val="18"/>
        </w:rPr>
      </w:pPr>
      <w:r w:rsidRPr="003F6523">
        <w:rPr>
          <w:rFonts w:ascii="Arial" w:hAnsi="Arial" w:cs="Arial"/>
          <w:sz w:val="18"/>
          <w:szCs w:val="18"/>
        </w:rPr>
        <w:t>Help you stop using drugs/alcohol</w:t>
      </w:r>
    </w:p>
    <w:p w:rsidR="00C02BFE" w:rsidRPr="003F6523" w:rsidP="00C02BFE" w14:paraId="75A04A12" w14:textId="77777777">
      <w:pPr>
        <w:rPr>
          <w:rFonts w:ascii="Arial" w:hAnsi="Arial" w:cs="Arial"/>
          <w:sz w:val="18"/>
          <w:szCs w:val="18"/>
        </w:rPr>
      </w:pPr>
    </w:p>
    <w:p w:rsidR="00C02BFE" w:rsidRPr="003F6523" w:rsidP="00C02BFE" w14:paraId="2146877B" w14:textId="77777777">
      <w:pPr>
        <w:rPr>
          <w:rFonts w:ascii="Arial" w:hAnsi="Arial" w:cs="Arial"/>
          <w:sz w:val="18"/>
          <w:szCs w:val="18"/>
        </w:rPr>
      </w:pPr>
      <w:r w:rsidRPr="003F6523">
        <w:rPr>
          <w:rFonts w:ascii="Arial" w:hAnsi="Arial" w:cs="Arial"/>
          <w:sz w:val="18"/>
          <w:szCs w:val="18"/>
        </w:rPr>
        <w:t>or</w:t>
      </w:r>
    </w:p>
    <w:p w:rsidR="00C02BFE" w:rsidRPr="003F6523" w:rsidP="00C02BFE" w14:paraId="29C845BD" w14:textId="77777777">
      <w:pPr>
        <w:rPr>
          <w:rFonts w:ascii="Arial" w:hAnsi="Arial" w:cs="Arial"/>
          <w:sz w:val="18"/>
          <w:szCs w:val="18"/>
        </w:rPr>
      </w:pPr>
    </w:p>
    <w:p w:rsidR="00C02BFE" w:rsidRPr="003F6523" w:rsidP="00C02BFE" w14:paraId="03282527" w14:textId="21FFD588">
      <w:pPr>
        <w:pStyle w:val="ListParagraph"/>
        <w:ind w:left="360"/>
        <w:rPr>
          <w:rFonts w:ascii="Arial" w:hAnsi="Arial" w:cs="Arial"/>
          <w:sz w:val="18"/>
          <w:szCs w:val="18"/>
        </w:rPr>
      </w:pPr>
      <w:r>
        <w:rPr>
          <w:rFonts w:ascii="Arial" w:hAnsi="Arial" w:cs="Arial"/>
          <w:sz w:val="18"/>
          <w:szCs w:val="18"/>
        </w:rPr>
        <w:t>4</w:t>
      </w:r>
      <w:r w:rsidRPr="003F6523">
        <w:rPr>
          <w:rFonts w:ascii="Arial" w:hAnsi="Arial" w:cs="Arial"/>
          <w:sz w:val="18"/>
          <w:szCs w:val="18"/>
        </w:rPr>
        <w:t xml:space="preserve">b  Do you think </w:t>
      </w:r>
      <w:r w:rsidRPr="003F6523">
        <w:rPr>
          <w:rFonts w:ascii="Arial" w:hAnsi="Arial" w:cs="Arial"/>
          <w:b/>
          <w:bCs/>
          <w:sz w:val="18"/>
          <w:szCs w:val="18"/>
        </w:rPr>
        <w:t>financial and credit counseling has helped your life</w:t>
      </w:r>
      <w:r w:rsidRPr="003F6523">
        <w:rPr>
          <w:rFonts w:ascii="Arial" w:hAnsi="Arial" w:cs="Arial"/>
          <w:sz w:val="18"/>
          <w:szCs w:val="18"/>
        </w:rPr>
        <w:t xml:space="preserve"> in any of these ways? </w:t>
      </w:r>
      <w:r w:rsidRPr="003F6523">
        <w:rPr>
          <w:rFonts w:ascii="Arial" w:hAnsi="Arial" w:cs="Arial"/>
          <w:i/>
          <w:iCs/>
          <w:sz w:val="18"/>
          <w:szCs w:val="18"/>
        </w:rPr>
        <w:t>[select all that apply]</w:t>
      </w:r>
    </w:p>
    <w:p w:rsidR="00C02BFE" w:rsidRPr="003F6523" w:rsidP="00C02BFE" w14:paraId="3625F334"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Get a job or a better job</w:t>
      </w:r>
    </w:p>
    <w:p w:rsidR="00C02BFE" w:rsidRPr="003F6523" w:rsidP="00C02BFE" w14:paraId="68EFE7E9"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Get and keep a decent place to live</w:t>
      </w:r>
    </w:p>
    <w:p w:rsidR="00C02BFE" w:rsidRPr="003F6523" w:rsidP="00C02BFE" w14:paraId="56A0B434"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Make more money</w:t>
      </w:r>
    </w:p>
    <w:p w:rsidR="00C02BFE" w:rsidRPr="003F6523" w:rsidP="00C02BFE" w14:paraId="6E2E1192"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Improve your credit score</w:t>
      </w:r>
    </w:p>
    <w:p w:rsidR="00C02BFE" w:rsidRPr="003F6523" w:rsidP="00C02BFE" w14:paraId="7864F058"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Improve your physical health</w:t>
      </w:r>
    </w:p>
    <w:p w:rsidR="00C02BFE" w:rsidRPr="003F6523" w:rsidP="00C02BFE" w14:paraId="536545CC"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Improve your mental health</w:t>
      </w:r>
    </w:p>
    <w:p w:rsidR="00C02BFE" w:rsidRPr="003F6523" w:rsidP="00C02BFE" w14:paraId="6F337740" w14:textId="77777777">
      <w:pPr>
        <w:pStyle w:val="ListParagraph"/>
        <w:numPr>
          <w:ilvl w:val="0"/>
          <w:numId w:val="19"/>
        </w:numPr>
        <w:ind w:left="720" w:hanging="360"/>
        <w:rPr>
          <w:rFonts w:ascii="Arial" w:hAnsi="Arial" w:cs="Arial"/>
          <w:sz w:val="18"/>
          <w:szCs w:val="18"/>
        </w:rPr>
      </w:pPr>
      <w:r w:rsidRPr="003F6523">
        <w:rPr>
          <w:rFonts w:ascii="Arial" w:hAnsi="Arial" w:cs="Arial"/>
          <w:sz w:val="18"/>
          <w:szCs w:val="18"/>
        </w:rPr>
        <w:t>Help you stop using drugs/alcohol</w:t>
      </w:r>
    </w:p>
    <w:p w:rsidR="00C02BFE" w:rsidRPr="003F6523" w:rsidP="00C02BFE" w14:paraId="2472D1C8" w14:textId="77777777">
      <w:pPr>
        <w:contextualSpacing/>
        <w:rPr>
          <w:rFonts w:ascii="Arial" w:hAnsi="Arial" w:cs="Arial"/>
          <w:sz w:val="18"/>
          <w:szCs w:val="18"/>
        </w:rPr>
      </w:pPr>
    </w:p>
    <w:p w:rsidR="00C02BFE" w:rsidRPr="003F6523" w:rsidP="00C02BFE" w14:paraId="63E69F20" w14:textId="77777777">
      <w:pPr>
        <w:pStyle w:val="ListParagraph"/>
        <w:numPr>
          <w:ilvl w:val="0"/>
          <w:numId w:val="15"/>
        </w:numPr>
        <w:ind w:left="360"/>
        <w:rPr>
          <w:rFonts w:ascii="Arial" w:hAnsi="Arial" w:cs="Arial"/>
          <w:i/>
          <w:iCs/>
          <w:sz w:val="18"/>
          <w:szCs w:val="18"/>
        </w:rPr>
      </w:pPr>
      <w:r w:rsidRPr="003F6523">
        <w:rPr>
          <w:rFonts w:ascii="Arial" w:hAnsi="Arial" w:cs="Arial"/>
          <w:sz w:val="18"/>
          <w:szCs w:val="18"/>
        </w:rPr>
        <w:t xml:space="preserve">Do you think any of these are </w:t>
      </w:r>
      <w:r w:rsidRPr="003F6523">
        <w:rPr>
          <w:rFonts w:ascii="Arial" w:hAnsi="Arial" w:cs="Arial"/>
          <w:b/>
          <w:bCs/>
          <w:sz w:val="18"/>
          <w:szCs w:val="18"/>
        </w:rPr>
        <w:t>true about</w:t>
      </w:r>
      <w:r w:rsidRPr="003F6523">
        <w:rPr>
          <w:rFonts w:ascii="Arial" w:hAnsi="Arial" w:cs="Arial"/>
          <w:sz w:val="18"/>
          <w:szCs w:val="18"/>
        </w:rPr>
        <w:t xml:space="preserve"> </w:t>
      </w:r>
      <w:r w:rsidRPr="003F6523">
        <w:rPr>
          <w:rFonts w:ascii="Arial" w:hAnsi="Arial" w:cs="Arial"/>
          <w:b/>
          <w:bCs/>
          <w:sz w:val="18"/>
          <w:szCs w:val="18"/>
        </w:rPr>
        <w:t xml:space="preserve">financial and credit counseling </w:t>
      </w:r>
      <w:r w:rsidRPr="003F6523">
        <w:rPr>
          <w:rFonts w:ascii="Arial" w:hAnsi="Arial" w:cs="Arial"/>
          <w:sz w:val="18"/>
          <w:szCs w:val="18"/>
        </w:rPr>
        <w:t xml:space="preserve">in general?  </w:t>
      </w:r>
      <w:r w:rsidRPr="003F6523">
        <w:rPr>
          <w:rFonts w:ascii="Arial" w:hAnsi="Arial" w:cs="Arial"/>
          <w:i/>
          <w:iCs/>
          <w:sz w:val="18"/>
          <w:szCs w:val="18"/>
        </w:rPr>
        <w:t>[select all that apply]</w:t>
      </w:r>
    </w:p>
    <w:p w:rsidR="00C02BFE" w:rsidRPr="003F6523" w:rsidP="00C02BFE" w14:paraId="217374AE" w14:textId="77777777">
      <w:pPr>
        <w:pStyle w:val="ListParagraph"/>
        <w:numPr>
          <w:ilvl w:val="0"/>
          <w:numId w:val="13"/>
        </w:numPr>
        <w:rPr>
          <w:rFonts w:ascii="Arial" w:hAnsi="Arial" w:cs="Arial"/>
          <w:sz w:val="18"/>
          <w:szCs w:val="18"/>
        </w:rPr>
      </w:pPr>
      <w:r w:rsidRPr="003F6523">
        <w:rPr>
          <w:rFonts w:ascii="Arial" w:hAnsi="Arial" w:cs="Arial"/>
          <w:sz w:val="18"/>
          <w:szCs w:val="18"/>
        </w:rPr>
        <w:t>It costs too much money</w:t>
      </w:r>
    </w:p>
    <w:p w:rsidR="00C02BFE" w:rsidRPr="003F6523" w:rsidP="00C02BFE" w14:paraId="654FF9D2" w14:textId="77777777">
      <w:pPr>
        <w:pStyle w:val="ListParagraph"/>
        <w:numPr>
          <w:ilvl w:val="0"/>
          <w:numId w:val="13"/>
        </w:numPr>
        <w:rPr>
          <w:rFonts w:ascii="Arial" w:hAnsi="Arial" w:cs="Arial"/>
          <w:sz w:val="18"/>
          <w:szCs w:val="18"/>
        </w:rPr>
      </w:pPr>
      <w:r w:rsidRPr="003F6523">
        <w:rPr>
          <w:rFonts w:ascii="Arial" w:hAnsi="Arial" w:cs="Arial"/>
          <w:sz w:val="18"/>
          <w:szCs w:val="18"/>
        </w:rPr>
        <w:t>It would be too embarrassing</w:t>
      </w:r>
    </w:p>
    <w:p w:rsidR="00C02BFE" w:rsidRPr="003F6523" w:rsidP="00C02BFE" w14:paraId="482FD97C" w14:textId="77777777">
      <w:pPr>
        <w:pStyle w:val="ListParagraph"/>
        <w:numPr>
          <w:ilvl w:val="0"/>
          <w:numId w:val="13"/>
        </w:numPr>
        <w:rPr>
          <w:rFonts w:ascii="Arial" w:hAnsi="Arial" w:cs="Arial"/>
          <w:sz w:val="18"/>
          <w:szCs w:val="18"/>
        </w:rPr>
      </w:pPr>
      <w:r w:rsidRPr="003F6523">
        <w:rPr>
          <w:rFonts w:ascii="Arial" w:hAnsi="Arial" w:cs="Arial"/>
          <w:sz w:val="18"/>
          <w:szCs w:val="18"/>
        </w:rPr>
        <w:t xml:space="preserve">It might hurt my reputation </w:t>
      </w:r>
    </w:p>
    <w:p w:rsidR="00C02BFE" w:rsidRPr="003F6523" w:rsidP="00C02BFE" w14:paraId="6EB74EF9" w14:textId="77777777">
      <w:pPr>
        <w:pStyle w:val="ListParagraph"/>
        <w:numPr>
          <w:ilvl w:val="0"/>
          <w:numId w:val="13"/>
        </w:numPr>
        <w:rPr>
          <w:rFonts w:ascii="Arial" w:hAnsi="Arial" w:cs="Arial"/>
          <w:sz w:val="18"/>
          <w:szCs w:val="18"/>
        </w:rPr>
      </w:pPr>
      <w:r w:rsidRPr="003F6523">
        <w:rPr>
          <w:rFonts w:ascii="Arial" w:hAnsi="Arial" w:cs="Arial"/>
          <w:sz w:val="18"/>
          <w:szCs w:val="18"/>
        </w:rPr>
        <w:t>The information they would provide doesn’t seem relevant to me</w:t>
      </w:r>
    </w:p>
    <w:p w:rsidR="00C02BFE" w:rsidRPr="003F6523" w:rsidP="00C02BFE" w14:paraId="095D9A00" w14:textId="77777777">
      <w:pPr>
        <w:pStyle w:val="ListParagraph"/>
        <w:numPr>
          <w:ilvl w:val="0"/>
          <w:numId w:val="13"/>
        </w:numPr>
        <w:rPr>
          <w:rFonts w:ascii="Arial" w:hAnsi="Arial" w:cs="Arial"/>
          <w:sz w:val="18"/>
          <w:szCs w:val="18"/>
        </w:rPr>
      </w:pPr>
      <w:r w:rsidRPr="003F6523">
        <w:rPr>
          <w:rFonts w:ascii="Arial" w:hAnsi="Arial" w:cs="Arial"/>
          <w:sz w:val="18"/>
          <w:szCs w:val="18"/>
        </w:rPr>
        <w:t>None of the above</w:t>
      </w:r>
    </w:p>
    <w:p w:rsidR="00C02BFE" w:rsidRPr="003F6523" w:rsidP="00C02BFE" w14:paraId="66E9A912" w14:textId="77777777">
      <w:pPr>
        <w:contextualSpacing/>
        <w:rPr>
          <w:rFonts w:ascii="Arial" w:hAnsi="Arial" w:cs="Arial"/>
          <w:sz w:val="18"/>
          <w:szCs w:val="18"/>
        </w:rPr>
      </w:pPr>
    </w:p>
    <w:p w:rsidR="00C02BFE" w:rsidRPr="003F6523" w:rsidP="00C02BFE" w14:paraId="2D0804C9"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Would any of the following </w:t>
      </w:r>
      <w:r w:rsidRPr="003F6523">
        <w:rPr>
          <w:rFonts w:ascii="Arial" w:hAnsi="Arial" w:cs="Arial"/>
          <w:b/>
          <w:bCs/>
          <w:sz w:val="18"/>
          <w:szCs w:val="18"/>
        </w:rPr>
        <w:t>make it hard for you to get financial and credit counseling</w:t>
      </w:r>
      <w:r w:rsidRPr="003F6523">
        <w:rPr>
          <w:rFonts w:ascii="Arial" w:hAnsi="Arial" w:cs="Arial"/>
          <w:i/>
          <w:iCs/>
          <w:sz w:val="18"/>
          <w:szCs w:val="18"/>
        </w:rPr>
        <w:t>?  [select all that apply]</w:t>
      </w:r>
    </w:p>
    <w:p w:rsidR="00C02BFE" w:rsidRPr="003F6523" w:rsidP="00C02BFE" w14:paraId="27AC666B" w14:textId="77777777">
      <w:pPr>
        <w:pStyle w:val="ListParagraph"/>
        <w:numPr>
          <w:ilvl w:val="0"/>
          <w:numId w:val="14"/>
        </w:numPr>
        <w:rPr>
          <w:rFonts w:ascii="Arial" w:hAnsi="Arial" w:cs="Arial"/>
          <w:sz w:val="18"/>
          <w:szCs w:val="18"/>
        </w:rPr>
      </w:pPr>
      <w:r w:rsidRPr="003F6523">
        <w:rPr>
          <w:rFonts w:ascii="Arial" w:hAnsi="Arial" w:cs="Arial"/>
          <w:sz w:val="18"/>
          <w:szCs w:val="18"/>
        </w:rPr>
        <w:t>Lack of transportation to get there</w:t>
      </w:r>
    </w:p>
    <w:p w:rsidR="00C02BFE" w:rsidRPr="003F6523" w:rsidP="00C02BFE" w14:paraId="1BE1D0B8" w14:textId="77777777">
      <w:pPr>
        <w:pStyle w:val="ListParagraph"/>
        <w:numPr>
          <w:ilvl w:val="0"/>
          <w:numId w:val="14"/>
        </w:numPr>
        <w:rPr>
          <w:rFonts w:ascii="Arial" w:hAnsi="Arial" w:cs="Arial"/>
          <w:sz w:val="18"/>
          <w:szCs w:val="18"/>
        </w:rPr>
      </w:pPr>
      <w:r w:rsidRPr="003F6523">
        <w:rPr>
          <w:rFonts w:ascii="Arial" w:hAnsi="Arial" w:cs="Arial"/>
          <w:sz w:val="18"/>
          <w:szCs w:val="18"/>
        </w:rPr>
        <w:t xml:space="preserve">Lack of childcare </w:t>
      </w:r>
    </w:p>
    <w:p w:rsidR="00C02BFE" w:rsidRPr="003F6523" w:rsidP="00C02BFE" w14:paraId="4110DF03" w14:textId="77777777">
      <w:pPr>
        <w:pStyle w:val="ListParagraph"/>
        <w:numPr>
          <w:ilvl w:val="0"/>
          <w:numId w:val="14"/>
        </w:numPr>
        <w:rPr>
          <w:rFonts w:ascii="Arial" w:hAnsi="Arial" w:cs="Arial"/>
          <w:sz w:val="18"/>
          <w:szCs w:val="18"/>
        </w:rPr>
      </w:pPr>
      <w:r w:rsidRPr="003F6523">
        <w:rPr>
          <w:rFonts w:ascii="Arial" w:hAnsi="Arial" w:cs="Arial"/>
          <w:sz w:val="18"/>
          <w:szCs w:val="18"/>
        </w:rPr>
        <w:t>Hard for me to go during the hours offered</w:t>
      </w:r>
    </w:p>
    <w:p w:rsidR="00C02BFE" w:rsidRPr="003F6523" w:rsidP="00C02BFE" w14:paraId="3F484A76" w14:textId="77777777">
      <w:pPr>
        <w:pStyle w:val="ListParagraph"/>
        <w:numPr>
          <w:ilvl w:val="0"/>
          <w:numId w:val="14"/>
        </w:numPr>
        <w:rPr>
          <w:rFonts w:ascii="Arial" w:hAnsi="Arial" w:cs="Arial"/>
          <w:sz w:val="18"/>
          <w:szCs w:val="18"/>
        </w:rPr>
      </w:pPr>
      <w:r w:rsidRPr="003F6523">
        <w:rPr>
          <w:rFonts w:ascii="Arial" w:hAnsi="Arial" w:cs="Arial"/>
          <w:sz w:val="18"/>
          <w:szCs w:val="18"/>
        </w:rPr>
        <w:t>Don’t know where to get this help</w:t>
      </w:r>
    </w:p>
    <w:p w:rsidR="00C02BFE" w:rsidRPr="003F6523" w:rsidP="00C02BFE" w14:paraId="535D5893" w14:textId="77777777">
      <w:pPr>
        <w:pStyle w:val="ListParagraph"/>
        <w:numPr>
          <w:ilvl w:val="0"/>
          <w:numId w:val="14"/>
        </w:numPr>
        <w:rPr>
          <w:rFonts w:ascii="Arial" w:hAnsi="Arial" w:cs="Arial"/>
          <w:sz w:val="18"/>
          <w:szCs w:val="18"/>
        </w:rPr>
      </w:pPr>
      <w:r w:rsidRPr="003F6523">
        <w:rPr>
          <w:rFonts w:ascii="Arial" w:hAnsi="Arial" w:cs="Arial"/>
          <w:sz w:val="18"/>
          <w:szCs w:val="18"/>
        </w:rPr>
        <w:t>My health issues make it hard to go</w:t>
      </w:r>
    </w:p>
    <w:p w:rsidR="00C02BFE" w:rsidRPr="003F6523" w:rsidP="00C02BFE" w14:paraId="3F1BD2B9" w14:textId="77777777">
      <w:pPr>
        <w:pStyle w:val="ListParagraph"/>
        <w:numPr>
          <w:ilvl w:val="0"/>
          <w:numId w:val="14"/>
        </w:numPr>
        <w:rPr>
          <w:rFonts w:ascii="Arial" w:hAnsi="Arial" w:cs="Arial"/>
          <w:sz w:val="18"/>
          <w:szCs w:val="18"/>
        </w:rPr>
      </w:pPr>
      <w:r w:rsidRPr="003F6523">
        <w:rPr>
          <w:rFonts w:ascii="Arial" w:hAnsi="Arial" w:cs="Arial"/>
          <w:sz w:val="18"/>
          <w:szCs w:val="18"/>
        </w:rPr>
        <w:t xml:space="preserve">The impact of the COVID-19 pandemic </w:t>
      </w:r>
    </w:p>
    <w:p w:rsidR="00C02BFE" w:rsidRPr="003F6523" w:rsidP="00C02BFE" w14:paraId="296FDC73" w14:textId="77777777">
      <w:pPr>
        <w:pStyle w:val="ListParagraph"/>
        <w:numPr>
          <w:ilvl w:val="0"/>
          <w:numId w:val="14"/>
        </w:numPr>
        <w:rPr>
          <w:rFonts w:ascii="Arial" w:hAnsi="Arial" w:cs="Arial"/>
          <w:sz w:val="18"/>
          <w:szCs w:val="18"/>
        </w:rPr>
      </w:pPr>
      <w:r w:rsidRPr="003F6523">
        <w:rPr>
          <w:rFonts w:ascii="Arial" w:hAnsi="Arial" w:cs="Arial"/>
          <w:sz w:val="18"/>
          <w:szCs w:val="18"/>
        </w:rPr>
        <w:t>None of the above</w:t>
      </w:r>
    </w:p>
    <w:p w:rsidR="00C02BFE" w:rsidRPr="003F6523" w:rsidP="00C02BFE" w14:paraId="4368E811" w14:textId="77777777">
      <w:pPr>
        <w:contextualSpacing/>
        <w:rPr>
          <w:rFonts w:ascii="Arial" w:hAnsi="Arial" w:cs="Arial"/>
          <w:sz w:val="18"/>
          <w:szCs w:val="18"/>
        </w:rPr>
      </w:pPr>
    </w:p>
    <w:p w:rsidR="00C02BFE" w:rsidRPr="003F6523" w:rsidP="00C02BFE" w14:paraId="2A9BA82C"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Would any other reasons keep you from using financial and credit counseling services? </w:t>
      </w:r>
      <w:r w:rsidRPr="003F6523">
        <w:rPr>
          <w:rFonts w:ascii="Arial" w:hAnsi="Arial" w:cs="Arial"/>
          <w:i/>
          <w:iCs/>
          <w:sz w:val="18"/>
          <w:szCs w:val="18"/>
        </w:rPr>
        <w:t>[select all that apply]</w:t>
      </w:r>
    </w:p>
    <w:p w:rsidR="00C02BFE" w:rsidRPr="003F6523" w:rsidP="00C02BFE" w14:paraId="308F6B37" w14:textId="77777777">
      <w:pPr>
        <w:pStyle w:val="ListParagraph"/>
        <w:numPr>
          <w:ilvl w:val="1"/>
          <w:numId w:val="16"/>
        </w:numPr>
        <w:rPr>
          <w:rFonts w:ascii="Arial" w:hAnsi="Arial" w:cs="Arial"/>
          <w:sz w:val="18"/>
          <w:szCs w:val="18"/>
        </w:rPr>
      </w:pPr>
      <w:r w:rsidRPr="003F6523">
        <w:rPr>
          <w:rFonts w:ascii="Arial" w:hAnsi="Arial" w:cs="Arial"/>
          <w:sz w:val="18"/>
          <w:szCs w:val="18"/>
        </w:rPr>
        <w:t>Don’t know if I’m eligible for them</w:t>
      </w:r>
    </w:p>
    <w:p w:rsidR="00C02BFE" w:rsidRPr="003F6523" w:rsidP="00C02BFE" w14:paraId="0910DE8C" w14:textId="77777777">
      <w:pPr>
        <w:pStyle w:val="ListParagraph"/>
        <w:numPr>
          <w:ilvl w:val="1"/>
          <w:numId w:val="16"/>
        </w:numPr>
        <w:rPr>
          <w:rFonts w:ascii="Arial" w:hAnsi="Arial" w:cs="Arial"/>
          <w:sz w:val="18"/>
          <w:szCs w:val="18"/>
        </w:rPr>
      </w:pPr>
      <w:r w:rsidRPr="003F6523">
        <w:rPr>
          <w:rFonts w:ascii="Arial" w:hAnsi="Arial" w:cs="Arial"/>
          <w:sz w:val="18"/>
          <w:szCs w:val="18"/>
        </w:rPr>
        <w:t>Don’t know what services are available</w:t>
      </w:r>
    </w:p>
    <w:p w:rsidR="00C02BFE" w:rsidRPr="003F6523" w:rsidP="00C02BFE" w14:paraId="673651DC" w14:textId="77777777">
      <w:pPr>
        <w:pStyle w:val="ListParagraph"/>
        <w:numPr>
          <w:ilvl w:val="1"/>
          <w:numId w:val="16"/>
        </w:numPr>
        <w:rPr>
          <w:rFonts w:ascii="Arial" w:hAnsi="Arial" w:cs="Arial"/>
          <w:sz w:val="18"/>
          <w:szCs w:val="18"/>
        </w:rPr>
      </w:pPr>
      <w:r w:rsidRPr="003F6523">
        <w:rPr>
          <w:rFonts w:ascii="Arial" w:hAnsi="Arial" w:cs="Arial"/>
          <w:sz w:val="18"/>
          <w:szCs w:val="18"/>
        </w:rPr>
        <w:t>Haven’t received any information from VA about these services</w:t>
      </w:r>
    </w:p>
    <w:p w:rsidR="00C02BFE" w:rsidRPr="003F6523" w:rsidP="00C02BFE" w14:paraId="29EF5D2F" w14:textId="77777777">
      <w:pPr>
        <w:pStyle w:val="ListParagraph"/>
        <w:numPr>
          <w:ilvl w:val="1"/>
          <w:numId w:val="16"/>
        </w:numPr>
        <w:rPr>
          <w:rFonts w:ascii="Arial" w:hAnsi="Arial" w:cs="Arial"/>
          <w:sz w:val="18"/>
          <w:szCs w:val="18"/>
        </w:rPr>
      </w:pPr>
      <w:r w:rsidRPr="003F6523">
        <w:rPr>
          <w:rFonts w:ascii="Arial" w:hAnsi="Arial" w:cs="Arial"/>
          <w:sz w:val="18"/>
          <w:szCs w:val="18"/>
        </w:rPr>
        <w:t>Information I have received from VA wasn’t easy to understand</w:t>
      </w:r>
    </w:p>
    <w:p w:rsidR="00C02BFE" w:rsidRPr="003F6523" w:rsidP="00C02BFE" w14:paraId="5ED69C01" w14:textId="77777777">
      <w:pPr>
        <w:pStyle w:val="ListParagraph"/>
        <w:numPr>
          <w:ilvl w:val="1"/>
          <w:numId w:val="16"/>
        </w:numPr>
        <w:rPr>
          <w:rFonts w:ascii="Arial" w:hAnsi="Arial" w:cs="Arial"/>
          <w:sz w:val="18"/>
          <w:szCs w:val="18"/>
        </w:rPr>
      </w:pPr>
      <w:r w:rsidRPr="003F6523">
        <w:rPr>
          <w:rFonts w:ascii="Arial" w:hAnsi="Arial" w:cs="Arial"/>
          <w:sz w:val="18"/>
          <w:szCs w:val="18"/>
        </w:rPr>
        <w:t>Information I have received from VA didn’t convince it was right for me</w:t>
      </w:r>
    </w:p>
    <w:p w:rsidR="00C02BFE" w:rsidP="00C02BFE" w14:paraId="6A2BBA96" w14:textId="77777777">
      <w:pPr>
        <w:pStyle w:val="ListParagraph"/>
        <w:numPr>
          <w:ilvl w:val="1"/>
          <w:numId w:val="16"/>
        </w:numPr>
        <w:rPr>
          <w:rFonts w:ascii="Arial" w:hAnsi="Arial" w:cs="Arial"/>
          <w:sz w:val="18"/>
          <w:szCs w:val="18"/>
        </w:rPr>
      </w:pPr>
      <w:r w:rsidRPr="003F6523">
        <w:rPr>
          <w:rFonts w:ascii="Arial" w:hAnsi="Arial" w:cs="Arial"/>
          <w:sz w:val="18"/>
          <w:szCs w:val="18"/>
        </w:rPr>
        <w:t>None of the above</w:t>
      </w:r>
    </w:p>
    <w:p w:rsidR="00AA69A8" w:rsidRPr="003F6523" w:rsidP="00AA69A8" w14:paraId="68F39DA2" w14:textId="77777777">
      <w:pPr>
        <w:pStyle w:val="ListParagraph"/>
        <w:rPr>
          <w:rFonts w:ascii="Arial" w:hAnsi="Arial" w:cs="Arial"/>
          <w:sz w:val="18"/>
          <w:szCs w:val="18"/>
        </w:rPr>
      </w:pPr>
    </w:p>
    <w:p w:rsidR="00C02BFE" w:rsidRPr="003F6523" w:rsidP="00C02BFE" w14:paraId="2AA1FFBC"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During the past 6 months, have you </w:t>
      </w:r>
      <w:r w:rsidRPr="003F6523">
        <w:rPr>
          <w:rFonts w:ascii="Arial" w:hAnsi="Arial" w:cs="Arial"/>
          <w:b/>
          <w:bCs/>
          <w:sz w:val="18"/>
          <w:szCs w:val="18"/>
        </w:rPr>
        <w:t>run out of money</w:t>
      </w:r>
      <w:r w:rsidRPr="003F6523">
        <w:rPr>
          <w:rFonts w:ascii="Arial" w:hAnsi="Arial" w:cs="Arial"/>
          <w:sz w:val="18"/>
          <w:szCs w:val="18"/>
        </w:rPr>
        <w:t xml:space="preserve"> to pay for rent, utilities or food? </w:t>
      </w:r>
      <w:r w:rsidRPr="003F6523">
        <w:rPr>
          <w:rFonts w:ascii="Arial" w:hAnsi="Arial" w:cs="Arial"/>
          <w:i/>
          <w:iCs/>
          <w:sz w:val="18"/>
          <w:szCs w:val="18"/>
        </w:rPr>
        <w:t>Your answer will not be linked to you or affect your benefits in any way.</w:t>
      </w:r>
    </w:p>
    <w:p w:rsidR="00C02BFE" w:rsidRPr="003F6523" w:rsidP="00C02BFE" w14:paraId="23DC90B6"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more than once</w:t>
      </w:r>
    </w:p>
    <w:p w:rsidR="00C02BFE" w:rsidRPr="003F6523" w:rsidP="00C02BFE" w14:paraId="5FA85F8C"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once</w:t>
      </w:r>
    </w:p>
    <w:p w:rsidR="00C02BFE" w:rsidRPr="003F6523" w:rsidP="00C02BFE" w14:paraId="596657FF"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Came close to it</w:t>
      </w:r>
    </w:p>
    <w:p w:rsidR="00C02BFE" w:rsidRPr="003F6523" w:rsidP="00C02BFE" w14:paraId="464ABF2F"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No</w:t>
      </w:r>
    </w:p>
    <w:p w:rsidR="00C02BFE" w:rsidRPr="003F6523" w:rsidP="00C02BFE" w14:paraId="3C9536FB" w14:textId="77777777">
      <w:pPr>
        <w:contextualSpacing/>
        <w:rPr>
          <w:rFonts w:ascii="Arial" w:hAnsi="Arial" w:cs="Arial"/>
          <w:sz w:val="18"/>
          <w:szCs w:val="18"/>
        </w:rPr>
      </w:pPr>
    </w:p>
    <w:p w:rsidR="00C02BFE" w:rsidRPr="003F6523" w:rsidP="00C02BFE" w14:paraId="436B0AE8"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During the past 6 months, have you had </w:t>
      </w:r>
      <w:r w:rsidRPr="003F6523">
        <w:rPr>
          <w:rFonts w:ascii="Arial" w:hAnsi="Arial" w:cs="Arial"/>
          <w:b/>
          <w:bCs/>
          <w:sz w:val="18"/>
          <w:szCs w:val="18"/>
        </w:rPr>
        <w:t>trouble keeping track</w:t>
      </w:r>
      <w:r w:rsidRPr="003F6523">
        <w:rPr>
          <w:rFonts w:ascii="Arial" w:hAnsi="Arial" w:cs="Arial"/>
          <w:sz w:val="18"/>
          <w:szCs w:val="18"/>
        </w:rPr>
        <w:t xml:space="preserve"> of your savings and spending? </w:t>
      </w:r>
      <w:r w:rsidRPr="003F6523">
        <w:rPr>
          <w:rFonts w:ascii="Arial" w:hAnsi="Arial" w:cs="Arial"/>
          <w:i/>
          <w:iCs/>
          <w:sz w:val="18"/>
          <w:szCs w:val="18"/>
        </w:rPr>
        <w:t>Your answer will not be linked to you or affect your benefits in any way.</w:t>
      </w:r>
    </w:p>
    <w:p w:rsidR="00C02BFE" w:rsidRPr="003F6523" w:rsidP="00C02BFE" w14:paraId="7C8E4A4F"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more than once</w:t>
      </w:r>
    </w:p>
    <w:p w:rsidR="00C02BFE" w:rsidRPr="003F6523" w:rsidP="00C02BFE" w14:paraId="79C5A558"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once</w:t>
      </w:r>
    </w:p>
    <w:p w:rsidR="00C02BFE" w:rsidRPr="003F6523" w:rsidP="00C02BFE" w14:paraId="2E65097F"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No</w:t>
      </w:r>
    </w:p>
    <w:p w:rsidR="00C02BFE" w:rsidRPr="003F6523" w:rsidP="00C02BFE" w14:paraId="752A0F98" w14:textId="77777777">
      <w:pPr>
        <w:contextualSpacing/>
        <w:rPr>
          <w:rFonts w:ascii="Arial" w:hAnsi="Arial" w:cs="Arial"/>
          <w:sz w:val="18"/>
          <w:szCs w:val="18"/>
        </w:rPr>
      </w:pPr>
    </w:p>
    <w:p w:rsidR="00C02BFE" w:rsidRPr="003F6523" w:rsidP="00C02BFE" w14:paraId="69A53ED7"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During the past 6 months, has anyone </w:t>
      </w:r>
      <w:r w:rsidRPr="003F6523">
        <w:rPr>
          <w:rFonts w:ascii="Arial" w:hAnsi="Arial" w:cs="Arial"/>
          <w:b/>
          <w:bCs/>
          <w:sz w:val="18"/>
          <w:szCs w:val="18"/>
        </w:rPr>
        <w:t>taken money from you</w:t>
      </w:r>
      <w:r w:rsidRPr="003F6523">
        <w:rPr>
          <w:rFonts w:ascii="Arial" w:hAnsi="Arial" w:cs="Arial"/>
          <w:sz w:val="18"/>
          <w:szCs w:val="18"/>
        </w:rPr>
        <w:t xml:space="preserve"> without your permission, or scammed you of your money? </w:t>
      </w:r>
    </w:p>
    <w:p w:rsidR="00C02BFE" w:rsidRPr="003F6523" w:rsidP="00C02BFE" w14:paraId="0368AB6E"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more than once</w:t>
      </w:r>
    </w:p>
    <w:p w:rsidR="00C02BFE" w:rsidRPr="003F6523" w:rsidP="00C02BFE" w14:paraId="61854EF6"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 once</w:t>
      </w:r>
    </w:p>
    <w:p w:rsidR="00C02BFE" w:rsidRPr="003F6523" w:rsidP="00C02BFE" w14:paraId="52330F74"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No</w:t>
      </w:r>
    </w:p>
    <w:p w:rsidR="00C02BFE" w:rsidRPr="003F6523" w:rsidP="00C02BFE" w14:paraId="0BE4B80D" w14:textId="77777777">
      <w:pPr>
        <w:contextualSpacing/>
        <w:rPr>
          <w:rFonts w:ascii="Arial" w:hAnsi="Arial" w:cs="Arial"/>
          <w:sz w:val="18"/>
          <w:szCs w:val="18"/>
        </w:rPr>
      </w:pPr>
    </w:p>
    <w:p w:rsidR="00C02BFE" w:rsidRPr="003F6523" w:rsidP="00C02BFE" w14:paraId="60757535"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During the past 6 months, have you opened or used your own </w:t>
      </w:r>
      <w:r w:rsidRPr="003F6523">
        <w:rPr>
          <w:rFonts w:ascii="Arial" w:hAnsi="Arial" w:cs="Arial"/>
          <w:b/>
          <w:bCs/>
          <w:sz w:val="18"/>
          <w:szCs w:val="18"/>
        </w:rPr>
        <w:t>bank account</w:t>
      </w:r>
      <w:r w:rsidRPr="003F6523">
        <w:rPr>
          <w:rFonts w:ascii="Arial" w:hAnsi="Arial" w:cs="Arial"/>
          <w:sz w:val="18"/>
          <w:szCs w:val="18"/>
        </w:rPr>
        <w:t xml:space="preserve">? </w:t>
      </w:r>
    </w:p>
    <w:p w:rsidR="00C02BFE" w:rsidRPr="003F6523" w:rsidP="00C02BFE" w14:paraId="151E4BB9"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Yes</w:t>
      </w:r>
    </w:p>
    <w:p w:rsidR="00C02BFE" w:rsidRPr="003F6523" w:rsidP="00C02BFE" w14:paraId="464BA70A"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No</w:t>
      </w:r>
    </w:p>
    <w:p w:rsidR="00C02BFE" w:rsidRPr="003F6523" w:rsidP="00C02BFE" w14:paraId="5F53F243" w14:textId="77777777">
      <w:pPr>
        <w:contextualSpacing/>
        <w:rPr>
          <w:rFonts w:ascii="Arial" w:hAnsi="Arial" w:cs="Arial"/>
          <w:sz w:val="18"/>
          <w:szCs w:val="18"/>
        </w:rPr>
      </w:pPr>
    </w:p>
    <w:p w:rsidR="00C02BFE" w:rsidRPr="003F6523" w:rsidP="00C02BFE" w14:paraId="3281E70E"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How would you describe your </w:t>
      </w:r>
      <w:r w:rsidRPr="003F6523">
        <w:rPr>
          <w:rFonts w:ascii="Arial" w:hAnsi="Arial" w:cs="Arial"/>
          <w:b/>
          <w:bCs/>
          <w:sz w:val="18"/>
          <w:szCs w:val="18"/>
        </w:rPr>
        <w:t>current credit</w:t>
      </w:r>
      <w:r w:rsidRPr="003F6523">
        <w:rPr>
          <w:rFonts w:ascii="Arial" w:hAnsi="Arial" w:cs="Arial"/>
          <w:sz w:val="18"/>
          <w:szCs w:val="18"/>
        </w:rPr>
        <w:t>?</w:t>
      </w:r>
    </w:p>
    <w:p w:rsidR="00C02BFE" w:rsidRPr="003F6523" w:rsidP="00C02BFE" w14:paraId="3C89E172"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Bad credit score (300-549)</w:t>
      </w:r>
    </w:p>
    <w:p w:rsidR="00C02BFE" w:rsidRPr="003F6523" w:rsidP="00C02BFE" w14:paraId="109AB8B2"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Poor credit score 550-629)</w:t>
      </w:r>
    </w:p>
    <w:p w:rsidR="00C02BFE" w:rsidRPr="003F6523" w:rsidP="00C02BFE" w14:paraId="1AAC35D2"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Fair credit score (630-689)</w:t>
      </w:r>
    </w:p>
    <w:p w:rsidR="00C02BFE" w:rsidRPr="003F6523" w:rsidP="00C02BFE" w14:paraId="5B9972C2"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Good credit score (690-719)</w:t>
      </w:r>
    </w:p>
    <w:p w:rsidR="00C02BFE" w:rsidRPr="003F6523" w:rsidP="00C02BFE" w14:paraId="28D46288"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Excellent credit score (score of 720-850)</w:t>
      </w:r>
    </w:p>
    <w:p w:rsidR="00C02BFE" w:rsidRPr="003F6523" w:rsidP="00C02BFE" w14:paraId="76D4BE04" w14:textId="77777777">
      <w:pPr>
        <w:pStyle w:val="ListParagraph"/>
        <w:numPr>
          <w:ilvl w:val="0"/>
          <w:numId w:val="11"/>
        </w:numPr>
        <w:ind w:left="720" w:hanging="360"/>
        <w:rPr>
          <w:rFonts w:ascii="Arial" w:hAnsi="Arial" w:cs="Arial"/>
          <w:sz w:val="18"/>
          <w:szCs w:val="18"/>
        </w:rPr>
      </w:pPr>
      <w:r w:rsidRPr="003F6523">
        <w:rPr>
          <w:rFonts w:ascii="Arial" w:hAnsi="Arial" w:cs="Arial"/>
          <w:sz w:val="18"/>
          <w:szCs w:val="18"/>
        </w:rPr>
        <w:t>Don’t Know</w:t>
      </w:r>
    </w:p>
    <w:p w:rsidR="00C02BFE" w:rsidRPr="003F6523" w:rsidP="00C02BFE" w14:paraId="5A8A8BA6" w14:textId="77777777">
      <w:pPr>
        <w:rPr>
          <w:rFonts w:ascii="Arial" w:hAnsi="Arial" w:cs="Arial"/>
          <w:sz w:val="18"/>
          <w:szCs w:val="18"/>
        </w:rPr>
      </w:pPr>
    </w:p>
    <w:p w:rsidR="00C02BFE" w:rsidRPr="003F6523" w:rsidP="00C02BFE" w14:paraId="101C443D"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Getting financial and credit counseling is very important to me.</w:t>
      </w:r>
    </w:p>
    <w:p w:rsidR="00C02BFE" w:rsidRPr="003F6523" w:rsidP="00C02BFE" w14:paraId="27727EFA" w14:textId="77777777">
      <w:pPr>
        <w:pStyle w:val="ListParagraph"/>
        <w:ind w:left="360"/>
        <w:rPr>
          <w:rFonts w:ascii="Arial" w:hAnsi="Arial" w:cs="Arial"/>
          <w:sz w:val="18"/>
          <w:szCs w:val="18"/>
        </w:rPr>
      </w:pPr>
      <w:r w:rsidRPr="003F6523">
        <w:rPr>
          <w:rFonts w:ascii="Arial" w:hAnsi="Arial" w:cs="Arial"/>
          <w:sz w:val="18"/>
          <w:szCs w:val="18"/>
        </w:rPr>
        <w:t>Strongly Disagree</w:t>
      </w:r>
      <w:r w:rsidRPr="003F6523">
        <w:rPr>
          <w:rFonts w:ascii="Arial" w:hAnsi="Arial" w:cs="Arial"/>
          <w:sz w:val="18"/>
          <w:szCs w:val="18"/>
        </w:rPr>
        <w:tab/>
        <w:t>Disagree</w:t>
      </w:r>
      <w:r w:rsidRPr="003F6523">
        <w:rPr>
          <w:rFonts w:ascii="Arial" w:hAnsi="Arial" w:cs="Arial"/>
          <w:sz w:val="18"/>
          <w:szCs w:val="18"/>
        </w:rPr>
        <w:tab/>
        <w:t>Neither</w:t>
      </w:r>
      <w:r w:rsidRPr="003F6523">
        <w:rPr>
          <w:rFonts w:ascii="Arial" w:hAnsi="Arial" w:cs="Arial"/>
          <w:sz w:val="18"/>
          <w:szCs w:val="18"/>
        </w:rPr>
        <w:tab/>
      </w:r>
      <w:r w:rsidRPr="003F6523">
        <w:rPr>
          <w:rFonts w:ascii="Arial" w:hAnsi="Arial" w:cs="Arial"/>
          <w:sz w:val="18"/>
          <w:szCs w:val="18"/>
        </w:rPr>
        <w:tab/>
        <w:t>Agree</w:t>
      </w:r>
      <w:r w:rsidRPr="003F6523">
        <w:rPr>
          <w:rFonts w:ascii="Arial" w:hAnsi="Arial" w:cs="Arial"/>
          <w:sz w:val="18"/>
          <w:szCs w:val="18"/>
        </w:rPr>
        <w:tab/>
      </w:r>
      <w:r w:rsidRPr="003F6523">
        <w:rPr>
          <w:rFonts w:ascii="Arial" w:hAnsi="Arial" w:cs="Arial"/>
          <w:sz w:val="18"/>
          <w:szCs w:val="18"/>
        </w:rPr>
        <w:tab/>
        <w:t>Strongly Agree</w:t>
      </w:r>
    </w:p>
    <w:p w:rsidR="00C02BFE" w:rsidRPr="003F6523" w:rsidP="00C02BFE" w14:paraId="6E7DF3BE" w14:textId="77777777">
      <w:pPr>
        <w:pStyle w:val="ListParagraph"/>
        <w:ind w:left="360"/>
        <w:rPr>
          <w:rFonts w:ascii="Arial" w:hAnsi="Arial" w:cs="Arial"/>
          <w:sz w:val="18"/>
          <w:szCs w:val="18"/>
        </w:rPr>
      </w:pPr>
    </w:p>
    <w:p w:rsidR="00C02BFE" w:rsidRPr="003F6523" w:rsidP="00C02BFE" w14:paraId="70FC9F54"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I trust VA to connect me with good financial and credit counseling services, if I needed them.</w:t>
      </w:r>
    </w:p>
    <w:p w:rsidR="00C02BFE" w:rsidRPr="003F6523" w:rsidP="00C02BFE" w14:paraId="26795B85" w14:textId="77777777">
      <w:pPr>
        <w:ind w:left="360"/>
        <w:rPr>
          <w:rFonts w:ascii="Arial" w:hAnsi="Arial" w:cs="Arial"/>
          <w:sz w:val="18"/>
          <w:szCs w:val="18"/>
        </w:rPr>
      </w:pPr>
      <w:r w:rsidRPr="003F6523">
        <w:rPr>
          <w:rFonts w:ascii="Arial" w:hAnsi="Arial" w:cs="Arial"/>
          <w:sz w:val="18"/>
          <w:szCs w:val="18"/>
        </w:rPr>
        <w:t>Strongly Disagree</w:t>
      </w:r>
      <w:r w:rsidRPr="003F6523">
        <w:rPr>
          <w:rFonts w:ascii="Arial" w:hAnsi="Arial" w:cs="Arial"/>
          <w:sz w:val="18"/>
          <w:szCs w:val="18"/>
        </w:rPr>
        <w:tab/>
        <w:t>Disagree</w:t>
      </w:r>
      <w:r w:rsidRPr="003F6523">
        <w:rPr>
          <w:rFonts w:ascii="Arial" w:hAnsi="Arial" w:cs="Arial"/>
          <w:sz w:val="18"/>
          <w:szCs w:val="18"/>
        </w:rPr>
        <w:tab/>
        <w:t>Neither</w:t>
      </w:r>
      <w:r w:rsidRPr="003F6523">
        <w:rPr>
          <w:rFonts w:ascii="Arial" w:hAnsi="Arial" w:cs="Arial"/>
          <w:sz w:val="18"/>
          <w:szCs w:val="18"/>
        </w:rPr>
        <w:tab/>
      </w:r>
      <w:r w:rsidRPr="003F6523">
        <w:rPr>
          <w:rFonts w:ascii="Arial" w:hAnsi="Arial" w:cs="Arial"/>
          <w:sz w:val="18"/>
          <w:szCs w:val="18"/>
        </w:rPr>
        <w:tab/>
        <w:t>Agree</w:t>
      </w:r>
      <w:r w:rsidRPr="003F6523">
        <w:rPr>
          <w:rFonts w:ascii="Arial" w:hAnsi="Arial" w:cs="Arial"/>
          <w:sz w:val="18"/>
          <w:szCs w:val="18"/>
        </w:rPr>
        <w:tab/>
      </w:r>
      <w:r w:rsidRPr="003F6523">
        <w:rPr>
          <w:rFonts w:ascii="Arial" w:hAnsi="Arial" w:cs="Arial"/>
          <w:sz w:val="18"/>
          <w:szCs w:val="18"/>
        </w:rPr>
        <w:tab/>
        <w:t>Strongly Agree</w:t>
      </w:r>
    </w:p>
    <w:p w:rsidR="00C02BFE" w:rsidRPr="003F6523" w:rsidP="00C02BFE" w14:paraId="18B8B67D" w14:textId="77777777">
      <w:pPr>
        <w:ind w:left="360"/>
        <w:rPr>
          <w:rFonts w:ascii="Arial" w:hAnsi="Arial" w:cs="Arial"/>
          <w:sz w:val="18"/>
          <w:szCs w:val="18"/>
        </w:rPr>
      </w:pPr>
    </w:p>
    <w:p w:rsidR="00C02BFE" w:rsidRPr="003F6523" w:rsidP="00C02BFE" w14:paraId="013DA398" w14:textId="77777777">
      <w:pPr>
        <w:pStyle w:val="ListParagraph"/>
        <w:numPr>
          <w:ilvl w:val="0"/>
          <w:numId w:val="15"/>
        </w:numPr>
        <w:ind w:left="360"/>
        <w:rPr>
          <w:rFonts w:ascii="Arial" w:hAnsi="Arial" w:cs="Arial"/>
          <w:sz w:val="18"/>
          <w:szCs w:val="18"/>
        </w:rPr>
      </w:pPr>
      <w:r w:rsidRPr="003F6523">
        <w:rPr>
          <w:rFonts w:ascii="Arial" w:hAnsi="Arial" w:cs="Arial"/>
          <w:sz w:val="18"/>
          <w:szCs w:val="18"/>
        </w:rPr>
        <w:t xml:space="preserve">What is your current individual monthly pre-tax income? </w:t>
      </w:r>
      <w:r w:rsidRPr="003F6523">
        <w:rPr>
          <w:rFonts w:ascii="Arial" w:hAnsi="Arial" w:cs="Arial"/>
          <w:i/>
          <w:iCs/>
          <w:sz w:val="18"/>
          <w:szCs w:val="18"/>
        </w:rPr>
        <w:t>Your answer will not be linked to you or affect your benefits in any way</w:t>
      </w:r>
      <w:r w:rsidRPr="003F6523">
        <w:rPr>
          <w:rFonts w:ascii="Arial" w:hAnsi="Arial" w:cs="Arial"/>
          <w:sz w:val="18"/>
          <w:szCs w:val="18"/>
        </w:rPr>
        <w:t>.</w:t>
      </w:r>
    </w:p>
    <w:p w:rsidR="00C02BFE" w:rsidRPr="003F6523" w:rsidP="00C02BFE" w14:paraId="34B9AAF4"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Prefer not to answer</w:t>
      </w:r>
    </w:p>
    <w:p w:rsidR="00C02BFE" w:rsidRPr="003F6523" w:rsidP="00C02BFE" w14:paraId="51E016FA"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Below $500</w:t>
      </w:r>
    </w:p>
    <w:p w:rsidR="00C02BFE" w:rsidRPr="003F6523" w:rsidP="00C02BFE" w14:paraId="1CDE4CFA"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$501-$1,000</w:t>
      </w:r>
    </w:p>
    <w:p w:rsidR="00C02BFE" w:rsidRPr="003F6523" w:rsidP="00C02BFE" w14:paraId="173BCE04"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 xml:space="preserve">$1,001-$3,000 </w:t>
      </w:r>
    </w:p>
    <w:p w:rsidR="00C02BFE" w:rsidRPr="003F6523" w:rsidP="00C02BFE" w14:paraId="6C5B35F5"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$3,001-$5,000</w:t>
      </w:r>
    </w:p>
    <w:p w:rsidR="00C02BFE" w:rsidRPr="003F6523" w:rsidP="00C02BFE" w14:paraId="0231F54A"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$5,001-$8,000</w:t>
      </w:r>
    </w:p>
    <w:p w:rsidR="00C02BFE" w:rsidRPr="003F6523" w:rsidP="00C02BFE" w14:paraId="519BBFF8" w14:textId="77777777">
      <w:pPr>
        <w:pStyle w:val="ListParagraph"/>
        <w:numPr>
          <w:ilvl w:val="0"/>
          <w:numId w:val="17"/>
        </w:numPr>
        <w:ind w:left="720"/>
        <w:rPr>
          <w:rFonts w:ascii="Arial" w:hAnsi="Arial" w:cs="Arial"/>
          <w:sz w:val="18"/>
          <w:szCs w:val="18"/>
        </w:rPr>
      </w:pPr>
      <w:r w:rsidRPr="003F6523">
        <w:rPr>
          <w:rFonts w:ascii="Arial" w:hAnsi="Arial" w:cs="Arial"/>
          <w:sz w:val="18"/>
          <w:szCs w:val="18"/>
        </w:rPr>
        <w:t>More than $8,000</w:t>
      </w:r>
    </w:p>
    <w:p w:rsidR="00C02BFE" w:rsidP="00C02BFE" w14:paraId="5F206DC1" w14:textId="77777777">
      <w:pPr>
        <w:pStyle w:val="ListParagraph"/>
        <w:ind w:left="360"/>
        <w:rPr>
          <w:rFonts w:ascii="Arial" w:hAnsi="Arial" w:cs="Arial"/>
          <w:sz w:val="18"/>
          <w:szCs w:val="18"/>
        </w:rPr>
      </w:pPr>
    </w:p>
    <w:p w:rsidR="008673D3" w:rsidP="008673D3" w14:paraId="30A11698" w14:textId="77777777">
      <w:pPr>
        <w:rPr>
          <w:rFonts w:ascii="Arial" w:hAnsi="Arial" w:cs="Arial"/>
          <w:sz w:val="18"/>
          <w:szCs w:val="18"/>
        </w:rPr>
      </w:pPr>
    </w:p>
    <w:p w:rsidR="008673D3" w:rsidRPr="008673D3" w:rsidP="008673D3" w14:paraId="4BDD7649" w14:textId="4D8CE103">
      <w:pPr>
        <w:rPr>
          <w:rFonts w:ascii="Arial" w:hAnsi="Arial" w:cs="Arial"/>
          <w:sz w:val="18"/>
          <w:szCs w:val="18"/>
        </w:rPr>
      </w:pPr>
      <w:r w:rsidRPr="008673D3">
        <w:rPr>
          <w:rFonts w:ascii="Arial" w:hAnsi="Arial" w:cs="Arial"/>
          <w:sz w:val="18"/>
          <w:szCs w:val="18"/>
        </w:rPr>
        <w:t xml:space="preserve">Thank you for taking this survey! </w:t>
      </w:r>
    </w:p>
    <w:p w:rsidR="008673D3" w:rsidRPr="003F6523" w:rsidP="00C02BFE" w14:paraId="1581AC48" w14:textId="77777777">
      <w:pPr>
        <w:pStyle w:val="ListParagraph"/>
        <w:ind w:left="360"/>
        <w:rPr>
          <w:rFonts w:ascii="Arial" w:hAnsi="Arial" w:cs="Arial"/>
          <w:sz w:val="18"/>
          <w:szCs w:val="18"/>
        </w:rPr>
      </w:pPr>
    </w:p>
    <w:p w:rsidR="003044B3" w:rsidRPr="008673D3" w14:paraId="3A96170C" w14:textId="77377B0F">
      <w:pPr>
        <w:rPr>
          <w:rFonts w:ascii="Arial" w:hAnsi="Arial" w:cs="Arial"/>
          <w:sz w:val="18"/>
          <w:szCs w:val="18"/>
        </w:rPr>
      </w:pPr>
      <w:r w:rsidRPr="003F6523">
        <w:rPr>
          <w:rFonts w:ascii="Arial" w:hAnsi="Arial" w:cs="Arial"/>
          <w:sz w:val="18"/>
          <w:szCs w:val="18"/>
        </w:rPr>
        <w:t>For more information about financial and credit counseling services available to Veterans click this link https://veteransbenefitsbanking.org/financial-counseling/</w:t>
      </w:r>
    </w:p>
    <w:p w:rsidR="003044B3" w:rsidRPr="003F6523" w14:paraId="16DD5E0E" w14:textId="77777777">
      <w:pPr>
        <w:rPr>
          <w:rFonts w:ascii="Arial" w:hAnsi="Arial" w:cs="Arial"/>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21F39C32">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367ED8">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78F32656">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B01B61">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CE0701"/>
    <w:multiLevelType w:val="hybridMultilevel"/>
    <w:tmpl w:val="FEBAE67A"/>
    <w:lvl w:ilvl="0">
      <w:start w:val="1"/>
      <w:numFmt w:val="decimal"/>
      <w:lvlText w:val="%1."/>
      <w:lvlJc w:val="left"/>
      <w:pPr>
        <w:ind w:left="720" w:hanging="360"/>
      </w:p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B01D14"/>
    <w:multiLevelType w:val="hybridMultilevel"/>
    <w:tmpl w:val="0A9AFB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106917"/>
    <w:multiLevelType w:val="hybridMultilevel"/>
    <w:tmpl w:val="D7186A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314C7F"/>
    <w:multiLevelType w:val="hybridMultilevel"/>
    <w:tmpl w:val="443640EC"/>
    <w:lvl w:ilvl="0">
      <w:start w:val="1"/>
      <w:numFmt w:val="decimal"/>
      <w:lvlText w:val="%1."/>
      <w:lvlJc w:val="left"/>
      <w:pPr>
        <w:ind w:left="324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A939EB"/>
    <w:multiLevelType w:val="hybridMultilevel"/>
    <w:tmpl w:val="622825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007192"/>
    <w:multiLevelType w:val="hybridMultilevel"/>
    <w:tmpl w:val="81AACB68"/>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59934E8"/>
    <w:multiLevelType w:val="hybridMultilevel"/>
    <w:tmpl w:val="B1C0A4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C36F18"/>
    <w:multiLevelType w:val="hybridMultilevel"/>
    <w:tmpl w:val="A86CBF48"/>
    <w:lvl w:ilvl="0">
      <w:start w:val="1"/>
      <w:numFmt w:val="lowerLetter"/>
      <w:lvlText w:val="%1."/>
      <w:lvlJc w:val="left"/>
      <w:pPr>
        <w:ind w:left="1080" w:hanging="72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51156D"/>
    <w:multiLevelType w:val="hybridMultilevel"/>
    <w:tmpl w:val="2804A71E"/>
    <w:lvl w:ilvl="0">
      <w:start w:val="0"/>
      <w:numFmt w:val="bullet"/>
      <w:lvlText w:val=""/>
      <w:lvlJc w:val="left"/>
      <w:pPr>
        <w:ind w:left="1080" w:hanging="72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0092990">
    <w:abstractNumId w:val="10"/>
  </w:num>
  <w:num w:numId="2" w16cid:durableId="609749588">
    <w:abstractNumId w:val="9"/>
  </w:num>
  <w:num w:numId="3" w16cid:durableId="438843815">
    <w:abstractNumId w:val="6"/>
  </w:num>
  <w:num w:numId="4" w16cid:durableId="1602033976">
    <w:abstractNumId w:val="12"/>
  </w:num>
  <w:num w:numId="5" w16cid:durableId="739864650">
    <w:abstractNumId w:val="17"/>
  </w:num>
  <w:num w:numId="6" w16cid:durableId="368460273">
    <w:abstractNumId w:val="2"/>
  </w:num>
  <w:num w:numId="7" w16cid:durableId="1000741083">
    <w:abstractNumId w:val="8"/>
  </w:num>
  <w:num w:numId="8" w16cid:durableId="642274772">
    <w:abstractNumId w:val="7"/>
  </w:num>
  <w:num w:numId="9" w16cid:durableId="1691450267">
    <w:abstractNumId w:val="4"/>
  </w:num>
  <w:num w:numId="10" w16cid:durableId="428817557">
    <w:abstractNumId w:val="18"/>
  </w:num>
  <w:num w:numId="11" w16cid:durableId="1107192311">
    <w:abstractNumId w:val="16"/>
  </w:num>
  <w:num w:numId="12" w16cid:durableId="1828863360">
    <w:abstractNumId w:val="15"/>
  </w:num>
  <w:num w:numId="13" w16cid:durableId="854685418">
    <w:abstractNumId w:val="14"/>
  </w:num>
  <w:num w:numId="14" w16cid:durableId="384570041">
    <w:abstractNumId w:val="1"/>
  </w:num>
  <w:num w:numId="15" w16cid:durableId="1994870662">
    <w:abstractNumId w:val="5"/>
  </w:num>
  <w:num w:numId="16" w16cid:durableId="786314910">
    <w:abstractNumId w:val="0"/>
  </w:num>
  <w:num w:numId="17" w16cid:durableId="983893354">
    <w:abstractNumId w:val="3"/>
  </w:num>
  <w:num w:numId="18" w16cid:durableId="36973121">
    <w:abstractNumId w:val="11"/>
  </w:num>
  <w:num w:numId="19" w16cid:durableId="11603876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Zheng, Bin EOP/OMB">
    <w15:presenceInfo w15:providerId="AD" w15:userId="S-1-5-21-2153146651-2037946966-3331982856-161867"/>
  </w15:person>
  <w15:person w15:author="Gazaryan, Sergio">
    <w15:presenceInfo w15:providerId="AD" w15:userId="S::Sergei.Gazaryan@va.gov::1f376547-14de-443f-9977-927569c42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D15CA"/>
    <w:rsid w:val="000E7901"/>
    <w:rsid w:val="001C21F1"/>
    <w:rsid w:val="002622B7"/>
    <w:rsid w:val="00283580"/>
    <w:rsid w:val="002C1FFF"/>
    <w:rsid w:val="002E6D74"/>
    <w:rsid w:val="003044B3"/>
    <w:rsid w:val="00346BE1"/>
    <w:rsid w:val="003650EB"/>
    <w:rsid w:val="00367ED8"/>
    <w:rsid w:val="003F6523"/>
    <w:rsid w:val="0040163D"/>
    <w:rsid w:val="004241CF"/>
    <w:rsid w:val="00442D37"/>
    <w:rsid w:val="00444BF2"/>
    <w:rsid w:val="00444CAC"/>
    <w:rsid w:val="00462B6D"/>
    <w:rsid w:val="005636D6"/>
    <w:rsid w:val="005A50F2"/>
    <w:rsid w:val="005F118E"/>
    <w:rsid w:val="006074F2"/>
    <w:rsid w:val="006359EB"/>
    <w:rsid w:val="00665998"/>
    <w:rsid w:val="006B1F4A"/>
    <w:rsid w:val="00823C1F"/>
    <w:rsid w:val="008673D3"/>
    <w:rsid w:val="008A433C"/>
    <w:rsid w:val="009B0F47"/>
    <w:rsid w:val="009F197D"/>
    <w:rsid w:val="009F5AFF"/>
    <w:rsid w:val="00A43A3D"/>
    <w:rsid w:val="00A6014A"/>
    <w:rsid w:val="00A7443E"/>
    <w:rsid w:val="00AA69A8"/>
    <w:rsid w:val="00B01B61"/>
    <w:rsid w:val="00B254B8"/>
    <w:rsid w:val="00B6070B"/>
    <w:rsid w:val="00BB1331"/>
    <w:rsid w:val="00BD3313"/>
    <w:rsid w:val="00BE36C9"/>
    <w:rsid w:val="00C02BFE"/>
    <w:rsid w:val="00C90835"/>
    <w:rsid w:val="00CD02D6"/>
    <w:rsid w:val="00CF4EB7"/>
    <w:rsid w:val="00CF7A73"/>
    <w:rsid w:val="00DB2EB2"/>
    <w:rsid w:val="00DF27D1"/>
    <w:rsid w:val="00E878B3"/>
    <w:rsid w:val="00EE1D8E"/>
    <w:rsid w:val="00F26F44"/>
    <w:rsid w:val="00F43F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5F118E"/>
    <w:rPr>
      <w:sz w:val="16"/>
      <w:szCs w:val="16"/>
    </w:rPr>
  </w:style>
  <w:style w:type="paragraph" w:styleId="CommentText">
    <w:name w:val="annotation text"/>
    <w:basedOn w:val="Normal"/>
    <w:link w:val="CommentTextChar"/>
    <w:uiPriority w:val="99"/>
    <w:semiHidden/>
    <w:unhideWhenUsed/>
    <w:rsid w:val="005F118E"/>
    <w:rPr>
      <w:sz w:val="20"/>
      <w:szCs w:val="20"/>
    </w:rPr>
  </w:style>
  <w:style w:type="character" w:customStyle="1" w:styleId="CommentTextChar">
    <w:name w:val="Comment Text Char"/>
    <w:basedOn w:val="DefaultParagraphFont"/>
    <w:link w:val="CommentText"/>
    <w:uiPriority w:val="99"/>
    <w:semiHidden/>
    <w:rsid w:val="005F118E"/>
    <w:rPr>
      <w:sz w:val="20"/>
      <w:szCs w:val="20"/>
    </w:rPr>
  </w:style>
  <w:style w:type="paragraph" w:styleId="CommentSubject">
    <w:name w:val="annotation subject"/>
    <w:basedOn w:val="CommentText"/>
    <w:next w:val="CommentText"/>
    <w:link w:val="CommentSubjectChar"/>
    <w:uiPriority w:val="99"/>
    <w:semiHidden/>
    <w:unhideWhenUsed/>
    <w:rsid w:val="005F118E"/>
    <w:rPr>
      <w:b/>
      <w:bCs/>
    </w:rPr>
  </w:style>
  <w:style w:type="character" w:customStyle="1" w:styleId="CommentSubjectChar">
    <w:name w:val="Comment Subject Char"/>
    <w:basedOn w:val="CommentTextChar"/>
    <w:link w:val="CommentSubject"/>
    <w:uiPriority w:val="99"/>
    <w:semiHidden/>
    <w:rsid w:val="005F11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C7C90EC7604049A6DAA0B04921259E" ma:contentTypeVersion="4" ma:contentTypeDescription="Create a new document." ma:contentTypeScope="" ma:versionID="039ffd33474c55c4205e08f98103b9d7">
  <xsd:schema xmlns:xsd="http://www.w3.org/2001/XMLSchema" xmlns:xs="http://www.w3.org/2001/XMLSchema" xmlns:p="http://schemas.microsoft.com/office/2006/metadata/properties" xmlns:ns1="http://schemas.microsoft.com/sharepoint/v3" xmlns:ns2="bdf3771b-d710-42ff-a9cb-b5626a0b04e1" targetNamespace="http://schemas.microsoft.com/office/2006/metadata/properties" ma:root="true" ma:fieldsID="2d7b6475120736f0c30510ae5e1e83ff" ns1:_="" ns2:_="">
    <xsd:import namespace="http://schemas.microsoft.com/sharepoint/v3"/>
    <xsd:import namespace="bdf3771b-d710-42ff-a9cb-b5626a0b04e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3771b-d710-42ff-a9cb-b5626a0b0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9B6FE7-4F9C-439E-B443-2DC1C4675BE6}">
  <ds:schemaRefs>
    <ds:schemaRef ds:uri="http://schemas.openxmlformats.org/officeDocument/2006/bibliography"/>
  </ds:schemaRefs>
</ds:datastoreItem>
</file>

<file path=customXml/itemProps4.xml><?xml version="1.0" encoding="utf-8"?>
<ds:datastoreItem xmlns:ds="http://schemas.openxmlformats.org/officeDocument/2006/customXml" ds:itemID="{3D0EBAD3-1BBE-4847-8177-9191C5CB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f3771b-d710-42ff-a9cb-b5626a0b0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2</cp:revision>
  <dcterms:created xsi:type="dcterms:W3CDTF">2023-06-23T19:56:00Z</dcterms:created>
  <dcterms:modified xsi:type="dcterms:W3CDTF">2023-06-23T19:56:00Z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0x01010030C7C90EC7604049A6DAA0B04921259E</vt:lpwstr>
  </property>
</Properties>
</file>