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215" w:rsidRPr="00B80DB9" w:rsidP="0019106C" w14:paraId="14235C7E" w14:textId="579EC36A">
      <w:pPr>
        <w:rPr>
          <w:rFonts w:asciiTheme="minorHAnsi" w:hAnsiTheme="minorHAnsi" w:cstheme="minorHAnsi"/>
        </w:rPr>
      </w:pPr>
      <w:r w:rsidRPr="00B80DB9">
        <w:rPr>
          <w:rStyle w:val="Heading1Char"/>
          <w:rFonts w:asciiTheme="minorHAnsi" w:hAnsiTheme="minorHAnsi" w:cstheme="minorHAnsi"/>
          <w:b/>
          <w:bCs/>
        </w:rPr>
        <w:t>In General:</w:t>
      </w:r>
      <w:r w:rsidRPr="00B80DB9">
        <w:rPr>
          <w:rFonts w:asciiTheme="minorHAnsi" w:hAnsiTheme="minorHAnsi" w:cstheme="minorHAnsi"/>
        </w:rPr>
        <w:t xml:space="preserve"> The Affirmative Fair Housing Marketing Plan</w:t>
      </w:r>
      <w:r w:rsidR="00CF235D">
        <w:rPr>
          <w:rFonts w:asciiTheme="minorHAnsi" w:hAnsiTheme="minorHAnsi" w:cstheme="minorHAnsi"/>
        </w:rPr>
        <w:t xml:space="preserve"> (AFHMP)</w:t>
      </w:r>
      <w:r w:rsidRPr="00B80DB9">
        <w:rPr>
          <w:rFonts w:asciiTheme="minorHAnsi" w:hAnsiTheme="minorHAnsi" w:cstheme="minorHAnsi"/>
        </w:rPr>
        <w:t xml:space="preserve"> </w:t>
      </w:r>
      <w:r w:rsidR="00D62189">
        <w:rPr>
          <w:rFonts w:asciiTheme="minorHAnsi" w:hAnsiTheme="minorHAnsi" w:cstheme="minorHAnsi"/>
        </w:rPr>
        <w:t>assists</w:t>
      </w:r>
      <w:r w:rsidRPr="00B80DB9">
        <w:rPr>
          <w:rFonts w:asciiTheme="minorHAnsi" w:hAnsiTheme="minorHAnsi" w:cstheme="minorHAnsi"/>
        </w:rPr>
        <w:t xml:space="preserve"> Federal Housing Administration</w:t>
      </w:r>
      <w:r w:rsidRPr="00B80DB9" w:rsidR="008F7A70">
        <w:rPr>
          <w:rFonts w:asciiTheme="minorHAnsi" w:hAnsiTheme="minorHAnsi" w:cstheme="minorHAnsi"/>
        </w:rPr>
        <w:t xml:space="preserve"> </w:t>
      </w:r>
      <w:r w:rsidRPr="00B80DB9">
        <w:rPr>
          <w:rFonts w:asciiTheme="minorHAnsi" w:hAnsiTheme="minorHAnsi" w:cstheme="minorHAnsi"/>
        </w:rPr>
        <w:t>(FHA)</w:t>
      </w:r>
      <w:r w:rsidRPr="00B80DB9">
        <w:rPr>
          <w:rFonts w:asciiTheme="minorHAnsi" w:hAnsiTheme="minorHAnsi" w:cstheme="minorHAnsi"/>
          <w:color w:val="0000FF"/>
        </w:rPr>
        <w:t>-</w:t>
      </w:r>
      <w:r w:rsidRPr="00B80DB9">
        <w:rPr>
          <w:rFonts w:asciiTheme="minorHAnsi" w:hAnsiTheme="minorHAnsi" w:cstheme="minorHAnsi"/>
        </w:rPr>
        <w:t xml:space="preserve">insured </w:t>
      </w:r>
      <w:r w:rsidR="00FE64ED">
        <w:rPr>
          <w:rFonts w:asciiTheme="minorHAnsi" w:hAnsiTheme="minorHAnsi" w:cstheme="minorHAnsi"/>
        </w:rPr>
        <w:t xml:space="preserve">condominium and cooperative </w:t>
      </w:r>
      <w:r w:rsidRPr="00B80DB9">
        <w:rPr>
          <w:rFonts w:asciiTheme="minorHAnsi" w:hAnsiTheme="minorHAnsi" w:cstheme="minorHAnsi"/>
        </w:rPr>
        <w:t xml:space="preserve">developers </w:t>
      </w:r>
      <w:r w:rsidR="004A79EE">
        <w:rPr>
          <w:rFonts w:asciiTheme="minorHAnsi" w:hAnsiTheme="minorHAnsi" w:cstheme="minorHAnsi"/>
        </w:rPr>
        <w:t>in</w:t>
      </w:r>
      <w:r w:rsidRPr="00B80DB9" w:rsidR="004A79EE">
        <w:rPr>
          <w:rFonts w:asciiTheme="minorHAnsi" w:hAnsiTheme="minorHAnsi" w:cstheme="minorHAnsi"/>
        </w:rPr>
        <w:t xml:space="preserve"> </w:t>
      </w:r>
      <w:r w:rsidRPr="00B80DB9">
        <w:rPr>
          <w:rFonts w:asciiTheme="minorHAnsi" w:hAnsiTheme="minorHAnsi" w:cstheme="minorHAnsi"/>
        </w:rPr>
        <w:t>taking necessary steps to eliminate discriminatory practices and to overcome</w:t>
      </w:r>
      <w:r w:rsidRPr="00B80DB9" w:rsidR="00806F20">
        <w:rPr>
          <w:rFonts w:asciiTheme="minorHAnsi" w:hAnsiTheme="minorHAnsi" w:cstheme="minorHAnsi"/>
        </w:rPr>
        <w:t xml:space="preserve"> </w:t>
      </w:r>
      <w:r w:rsidRPr="00B80DB9">
        <w:rPr>
          <w:rFonts w:asciiTheme="minorHAnsi" w:hAnsiTheme="minorHAnsi" w:cstheme="minorHAnsi"/>
        </w:rPr>
        <w:t>the effects of past discrimination involving Federally insured housing. No application for any housing development</w:t>
      </w:r>
      <w:r w:rsidRPr="00B80DB9" w:rsidR="00806F20">
        <w:rPr>
          <w:rFonts w:asciiTheme="minorHAnsi" w:hAnsiTheme="minorHAnsi" w:cstheme="minorHAnsi"/>
        </w:rPr>
        <w:t xml:space="preserve"> </w:t>
      </w:r>
      <w:r w:rsidRPr="00B80DB9">
        <w:rPr>
          <w:rFonts w:asciiTheme="minorHAnsi" w:hAnsiTheme="minorHAnsi" w:cstheme="minorHAnsi"/>
        </w:rPr>
        <w:t>insured under the Department of Housing and Urban Development’s (HUD) housing programs, shall be funded without a</w:t>
      </w:r>
      <w:r w:rsidRPr="00B80DB9" w:rsidR="00806F20">
        <w:rPr>
          <w:rFonts w:asciiTheme="minorHAnsi" w:hAnsiTheme="minorHAnsi" w:cstheme="minorHAnsi"/>
        </w:rPr>
        <w:t xml:space="preserve"> </w:t>
      </w:r>
      <w:r w:rsidRPr="00B80DB9">
        <w:rPr>
          <w:rFonts w:asciiTheme="minorHAnsi" w:hAnsiTheme="minorHAnsi" w:cstheme="minorHAnsi"/>
        </w:rPr>
        <w:t xml:space="preserve">HUD-approved </w:t>
      </w:r>
      <w:r w:rsidR="00CF235D">
        <w:rPr>
          <w:rFonts w:asciiTheme="minorHAnsi" w:hAnsiTheme="minorHAnsi" w:cstheme="minorHAnsi"/>
        </w:rPr>
        <w:t>AFHMP</w:t>
      </w:r>
      <w:r w:rsidRPr="00B80DB9">
        <w:rPr>
          <w:rFonts w:asciiTheme="minorHAnsi" w:hAnsiTheme="minorHAnsi" w:cstheme="minorHAnsi"/>
        </w:rPr>
        <w:t xml:space="preserve"> (See the “Applicability” section in the instructions below.) </w:t>
      </w:r>
      <w:r w:rsidR="00792A37">
        <w:rPr>
          <w:rFonts w:asciiTheme="minorHAnsi" w:hAnsiTheme="minorHAnsi" w:cstheme="minorHAnsi"/>
        </w:rPr>
        <w:t>C</w:t>
      </w:r>
      <w:r w:rsidR="00FE64ED">
        <w:rPr>
          <w:rFonts w:asciiTheme="minorHAnsi" w:hAnsiTheme="minorHAnsi" w:cstheme="minorHAnsi"/>
        </w:rPr>
        <w:t xml:space="preserve">ondominium and cooperative </w:t>
      </w:r>
      <w:r w:rsidRPr="00B80DB9">
        <w:rPr>
          <w:rFonts w:asciiTheme="minorHAnsi" w:hAnsiTheme="minorHAnsi" w:cstheme="minorHAnsi"/>
        </w:rPr>
        <w:t>developers</w:t>
      </w:r>
      <w:r w:rsidRPr="00B80DB9" w:rsidR="00806F20">
        <w:rPr>
          <w:rFonts w:asciiTheme="minorHAnsi" w:hAnsiTheme="minorHAnsi" w:cstheme="minorHAnsi"/>
        </w:rPr>
        <w:t xml:space="preserve"> </w:t>
      </w:r>
      <w:r w:rsidRPr="00B80DB9">
        <w:rPr>
          <w:rFonts w:asciiTheme="minorHAnsi" w:hAnsiTheme="minorHAnsi" w:cstheme="minorHAnsi"/>
        </w:rPr>
        <w:t xml:space="preserve">complete the </w:t>
      </w:r>
      <w:r w:rsidR="00CF235D">
        <w:rPr>
          <w:rFonts w:asciiTheme="minorHAnsi" w:hAnsiTheme="minorHAnsi" w:cstheme="minorHAnsi"/>
        </w:rPr>
        <w:t>AFHMP</w:t>
      </w:r>
      <w:r w:rsidRPr="00B80DB9">
        <w:rPr>
          <w:rFonts w:asciiTheme="minorHAnsi" w:hAnsiTheme="minorHAnsi" w:cstheme="minorHAnsi"/>
        </w:rPr>
        <w:t xml:space="preserve"> only during the application process and the </w:t>
      </w:r>
      <w:r w:rsidR="00CF235D">
        <w:rPr>
          <w:rFonts w:asciiTheme="minorHAnsi" w:hAnsiTheme="minorHAnsi" w:cstheme="minorHAnsi"/>
        </w:rPr>
        <w:t>AFHMP</w:t>
      </w:r>
      <w:r w:rsidRPr="00B80DB9">
        <w:rPr>
          <w:rFonts w:asciiTheme="minorHAnsi" w:hAnsiTheme="minorHAnsi" w:cstheme="minorHAnsi"/>
        </w:rPr>
        <w:t xml:space="preserve"> is in effect until after initial occupancy.</w:t>
      </w:r>
      <w:r w:rsidRPr="00B80DB9" w:rsidR="00806F20">
        <w:rPr>
          <w:rFonts w:asciiTheme="minorHAnsi" w:hAnsiTheme="minorHAnsi" w:cstheme="minorHAnsi"/>
        </w:rPr>
        <w:t xml:space="preserve"> </w:t>
      </w:r>
      <w:r w:rsidRPr="00B80DB9">
        <w:rPr>
          <w:rFonts w:asciiTheme="minorHAnsi" w:hAnsiTheme="minorHAnsi" w:cstheme="minorHAnsi"/>
        </w:rPr>
        <w:t>The responses are required to obtain or retain benefits under the Fair Housing Act, Section 808(e)(5) &amp; (6) and 24 CFR</w:t>
      </w:r>
      <w:r w:rsidRPr="00B80DB9" w:rsidR="00806F20">
        <w:rPr>
          <w:rFonts w:asciiTheme="minorHAnsi" w:hAnsiTheme="minorHAnsi" w:cstheme="minorHAnsi"/>
        </w:rPr>
        <w:t xml:space="preserve"> </w:t>
      </w:r>
      <w:r w:rsidRPr="00B80DB9">
        <w:rPr>
          <w:rFonts w:asciiTheme="minorHAnsi" w:hAnsiTheme="minorHAnsi" w:cstheme="minorHAnsi"/>
        </w:rPr>
        <w:t>Part 200, Subpart M. The form contains no questions of a confidential nature.</w:t>
      </w:r>
    </w:p>
    <w:p w:rsidR="00806F20" w:rsidRPr="00B80DB9" w:rsidP="0019106C" w14:paraId="1E4AFBCB" w14:textId="77777777">
      <w:pPr>
        <w:rPr>
          <w:rFonts w:asciiTheme="minorHAnsi" w:hAnsiTheme="minorHAnsi" w:cstheme="minorHAnsi"/>
        </w:rPr>
      </w:pPr>
    </w:p>
    <w:p w:rsidR="00FE2215" w:rsidRPr="00B80DB9" w:rsidP="0019106C" w14:paraId="4D715AF9" w14:textId="3A86121B">
      <w:pPr>
        <w:rPr>
          <w:rFonts w:asciiTheme="minorHAnsi" w:hAnsiTheme="minorHAnsi" w:cstheme="minorHAnsi"/>
        </w:rPr>
      </w:pPr>
      <w:r w:rsidRPr="00B80DB9">
        <w:rPr>
          <w:rStyle w:val="Heading1Char"/>
          <w:rFonts w:asciiTheme="minorHAnsi" w:hAnsiTheme="minorHAnsi" w:cstheme="minorHAnsi"/>
          <w:b/>
          <w:bCs/>
        </w:rPr>
        <w:t>Applicability:</w:t>
      </w:r>
      <w:r w:rsidRPr="00B80DB9">
        <w:rPr>
          <w:rFonts w:asciiTheme="minorHAnsi" w:hAnsiTheme="minorHAnsi" w:cstheme="minorHAnsi"/>
          <w:b/>
          <w:bCs/>
        </w:rPr>
        <w:t xml:space="preserve"> </w:t>
      </w:r>
      <w:r w:rsidR="00792A37">
        <w:rPr>
          <w:rFonts w:asciiTheme="minorHAnsi" w:hAnsiTheme="minorHAnsi" w:cstheme="minorHAnsi"/>
        </w:rPr>
        <w:t>Condominium and cooperative</w:t>
      </w:r>
      <w:r w:rsidRPr="00B80DB9" w:rsidR="00792A37">
        <w:rPr>
          <w:rFonts w:asciiTheme="minorHAnsi" w:hAnsiTheme="minorHAnsi" w:cstheme="minorHAnsi"/>
        </w:rPr>
        <w:t xml:space="preserve"> </w:t>
      </w:r>
      <w:r w:rsidRPr="00B80DB9">
        <w:rPr>
          <w:rFonts w:asciiTheme="minorHAnsi" w:hAnsiTheme="minorHAnsi" w:cstheme="minorHAnsi"/>
        </w:rPr>
        <w:t>developers should answer the following two questions to determine if they need to</w:t>
      </w:r>
      <w:r w:rsidRPr="00B80DB9" w:rsidR="008F7A70">
        <w:rPr>
          <w:rFonts w:asciiTheme="minorHAnsi" w:hAnsiTheme="minorHAnsi" w:cstheme="minorHAnsi"/>
        </w:rPr>
        <w:t xml:space="preserve"> </w:t>
      </w:r>
      <w:r w:rsidRPr="00B80DB9">
        <w:rPr>
          <w:rFonts w:asciiTheme="minorHAnsi" w:hAnsiTheme="minorHAnsi" w:cstheme="minorHAnsi"/>
        </w:rPr>
        <w:t xml:space="preserve">complete an </w:t>
      </w:r>
      <w:r w:rsidR="00CF235D">
        <w:rPr>
          <w:rFonts w:asciiTheme="minorHAnsi" w:hAnsiTheme="minorHAnsi" w:cstheme="minorHAnsi"/>
        </w:rPr>
        <w:t>AFHMP</w:t>
      </w:r>
      <w:r w:rsidRPr="00B80DB9">
        <w:rPr>
          <w:rFonts w:asciiTheme="minorHAnsi" w:hAnsiTheme="minorHAnsi" w:cstheme="minorHAnsi"/>
        </w:rPr>
        <w:t>.</w:t>
      </w:r>
    </w:p>
    <w:p w:rsidR="00806F20" w:rsidRPr="00B80DB9" w:rsidP="0019106C" w14:paraId="4A2E6AE1" w14:textId="77777777">
      <w:pPr>
        <w:rPr>
          <w:rFonts w:asciiTheme="minorHAnsi" w:hAnsiTheme="minorHAnsi" w:cstheme="minorHAnsi"/>
        </w:rPr>
      </w:pPr>
    </w:p>
    <w:p w:rsidR="00FE2215" w:rsidRPr="00B80DB9" w:rsidP="0019106C" w14:paraId="10BBEF8E" w14:textId="39D2F364">
      <w:pPr>
        <w:rPr>
          <w:rFonts w:asciiTheme="minorHAnsi" w:hAnsiTheme="minorHAnsi" w:cstheme="minorHAnsi"/>
        </w:rPr>
      </w:pPr>
      <w:r w:rsidRPr="00B80DB9">
        <w:rPr>
          <w:rFonts w:asciiTheme="minorHAnsi" w:hAnsiTheme="minorHAnsi" w:cstheme="minorHAnsi"/>
          <w:b/>
          <w:bCs/>
        </w:rPr>
        <w:t>1.</w:t>
      </w:r>
      <w:r w:rsidRPr="00B80DB9" w:rsidR="009034C4">
        <w:rPr>
          <w:rFonts w:asciiTheme="minorHAnsi" w:hAnsiTheme="minorHAnsi" w:cstheme="minorHAnsi"/>
          <w:b/>
          <w:bCs/>
        </w:rPr>
        <w:t xml:space="preserve"> </w:t>
      </w:r>
      <w:r w:rsidRPr="00B80DB9" w:rsidR="009034C4">
        <w:rPr>
          <w:rFonts w:asciiTheme="minorHAnsi" w:hAnsiTheme="minorHAnsi" w:cstheme="minorHAnsi"/>
        </w:rPr>
        <w:t>Applicability</w:t>
      </w:r>
      <w:r w:rsidRPr="00B80DB9">
        <w:rPr>
          <w:rFonts w:asciiTheme="minorHAnsi" w:hAnsiTheme="minorHAnsi" w:cstheme="minorHAnsi"/>
          <w:b/>
          <w:bCs/>
        </w:rPr>
        <w:t xml:space="preserve"> </w:t>
      </w:r>
      <w:r w:rsidRPr="00B80DB9">
        <w:rPr>
          <w:rFonts w:asciiTheme="minorHAnsi" w:hAnsiTheme="minorHAnsi" w:cstheme="minorHAnsi"/>
        </w:rPr>
        <w:t>(Check if applicable)</w:t>
      </w:r>
    </w:p>
    <w:p w:rsidR="00FE2215" w:rsidRPr="00B80DB9" w:rsidP="0019106C" w14:paraId="385CEE72" w14:textId="7AB4EF1D">
      <w:pPr>
        <w:rPr>
          <w:rFonts w:asciiTheme="minorHAnsi" w:hAnsiTheme="minorHAnsi" w:cstheme="minorHAnsi"/>
        </w:rPr>
      </w:pPr>
      <w:sdt>
        <w:sdtPr>
          <w:rPr>
            <w:rFonts w:asciiTheme="minorHAnsi" w:hAnsiTheme="minorHAnsi" w:cstheme="minorHAnsi"/>
            <w:color w:val="000000" w:themeColor="text1"/>
          </w:rPr>
          <w:id w:val="175548560"/>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Pr="00B80DB9">
        <w:rPr>
          <w:rFonts w:asciiTheme="minorHAnsi" w:hAnsiTheme="minorHAnsi" w:cstheme="minorHAnsi"/>
        </w:rPr>
        <w:t xml:space="preserve">a. Did you sell five (5) or more </w:t>
      </w:r>
      <w:r w:rsidR="00792A37">
        <w:rPr>
          <w:rFonts w:asciiTheme="minorHAnsi" w:hAnsiTheme="minorHAnsi" w:cstheme="minorHAnsi"/>
        </w:rPr>
        <w:t>units</w:t>
      </w:r>
      <w:r w:rsidRPr="00B80DB9" w:rsidR="00792A37">
        <w:rPr>
          <w:rFonts w:asciiTheme="minorHAnsi" w:hAnsiTheme="minorHAnsi" w:cstheme="minorHAnsi"/>
        </w:rPr>
        <w:t xml:space="preserve"> </w:t>
      </w:r>
      <w:r w:rsidRPr="00B80DB9">
        <w:rPr>
          <w:rFonts w:asciiTheme="minorHAnsi" w:hAnsiTheme="minorHAnsi" w:cstheme="minorHAnsi"/>
        </w:rPr>
        <w:t>in the last twelve (12) months with HUD mortgag</w:t>
      </w:r>
      <w:r w:rsidR="0084769F">
        <w:rPr>
          <w:rFonts w:asciiTheme="minorHAnsi" w:hAnsiTheme="minorHAnsi" w:cstheme="minorHAnsi"/>
        </w:rPr>
        <w:t xml:space="preserve">e </w:t>
      </w:r>
      <w:r w:rsidRPr="00B80DB9">
        <w:rPr>
          <w:rFonts w:asciiTheme="minorHAnsi" w:hAnsiTheme="minorHAnsi" w:cstheme="minorHAnsi"/>
        </w:rPr>
        <w:t>insurance?</w:t>
      </w:r>
    </w:p>
    <w:p w:rsidR="00FE2215" w:rsidRPr="00B80DB9" w:rsidP="0019106C" w14:paraId="60346D32" w14:textId="34353B62">
      <w:pPr>
        <w:rPr>
          <w:rFonts w:asciiTheme="minorHAnsi" w:hAnsiTheme="minorHAnsi" w:cstheme="minorHAnsi"/>
        </w:rPr>
      </w:pPr>
      <w:sdt>
        <w:sdtPr>
          <w:rPr>
            <w:rFonts w:asciiTheme="minorHAnsi" w:hAnsiTheme="minorHAnsi" w:cstheme="minorHAnsi"/>
            <w:color w:val="000000" w:themeColor="text1"/>
          </w:rPr>
          <w:id w:val="1409497784"/>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Pr="00B80DB9">
        <w:rPr>
          <w:rFonts w:asciiTheme="minorHAnsi" w:hAnsiTheme="minorHAnsi" w:cstheme="minorHAnsi"/>
        </w:rPr>
        <w:t xml:space="preserve">b. Do you intend to sell five (5) or more </w:t>
      </w:r>
      <w:r w:rsidR="00792A37">
        <w:rPr>
          <w:rFonts w:asciiTheme="minorHAnsi" w:hAnsiTheme="minorHAnsi" w:cstheme="minorHAnsi"/>
        </w:rPr>
        <w:t>units</w:t>
      </w:r>
      <w:r w:rsidRPr="00B80DB9" w:rsidR="00792A37">
        <w:rPr>
          <w:rFonts w:asciiTheme="minorHAnsi" w:hAnsiTheme="minorHAnsi" w:cstheme="minorHAnsi"/>
        </w:rPr>
        <w:t xml:space="preserve"> </w:t>
      </w:r>
      <w:r w:rsidRPr="00B80DB9">
        <w:rPr>
          <w:rFonts w:asciiTheme="minorHAnsi" w:hAnsiTheme="minorHAnsi" w:cstheme="minorHAnsi"/>
        </w:rPr>
        <w:t>within the next twelve (12) months with HUD</w:t>
      </w:r>
    </w:p>
    <w:p w:rsidR="00FE2215" w:rsidRPr="00B80DB9" w:rsidP="0019106C" w14:paraId="564DF293" w14:textId="77777777">
      <w:pPr>
        <w:rPr>
          <w:rFonts w:asciiTheme="minorHAnsi" w:hAnsiTheme="minorHAnsi" w:cstheme="minorHAnsi"/>
        </w:rPr>
      </w:pPr>
      <w:r w:rsidRPr="00B80DB9">
        <w:rPr>
          <w:rFonts w:asciiTheme="minorHAnsi" w:hAnsiTheme="minorHAnsi" w:cstheme="minorHAnsi"/>
        </w:rPr>
        <w:t>mortgage insurance?</w:t>
      </w:r>
    </w:p>
    <w:p w:rsidR="00003E1F" w:rsidRPr="00B80DB9" w:rsidP="0019106C" w14:paraId="71B1569B" w14:textId="77777777">
      <w:pPr>
        <w:rPr>
          <w:rFonts w:asciiTheme="minorHAnsi" w:hAnsiTheme="minorHAnsi" w:cstheme="minorHAnsi"/>
        </w:rPr>
      </w:pPr>
    </w:p>
    <w:p w:rsidR="00FE2215" w:rsidRPr="00B80DB9" w:rsidP="0019106C" w14:paraId="047A335E" w14:textId="7DDFA597">
      <w:pPr>
        <w:rPr>
          <w:rFonts w:asciiTheme="minorHAnsi" w:hAnsiTheme="minorHAnsi" w:cstheme="minorHAnsi"/>
        </w:rPr>
      </w:pPr>
      <w:r w:rsidRPr="00B80DB9">
        <w:rPr>
          <w:rFonts w:asciiTheme="minorHAnsi" w:hAnsiTheme="minorHAnsi" w:cstheme="minorHAnsi"/>
        </w:rPr>
        <w:t xml:space="preserve">If you did </w:t>
      </w:r>
      <w:r w:rsidRPr="00B80DB9">
        <w:rPr>
          <w:rFonts w:asciiTheme="minorHAnsi" w:hAnsiTheme="minorHAnsi" w:cstheme="minorHAnsi"/>
          <w:b/>
          <w:bCs/>
        </w:rPr>
        <w:t xml:space="preserve">not </w:t>
      </w:r>
      <w:r w:rsidRPr="00B80DB9">
        <w:rPr>
          <w:rFonts w:asciiTheme="minorHAnsi" w:hAnsiTheme="minorHAnsi" w:cstheme="minorHAnsi"/>
        </w:rPr>
        <w:t xml:space="preserve">check 1a or 1b, you do </w:t>
      </w:r>
      <w:r w:rsidRPr="00B80DB9">
        <w:rPr>
          <w:rFonts w:asciiTheme="minorHAnsi" w:hAnsiTheme="minorHAnsi" w:cstheme="minorHAnsi"/>
          <w:b/>
          <w:bCs/>
        </w:rPr>
        <w:t xml:space="preserve">not </w:t>
      </w:r>
      <w:r w:rsidRPr="00B80DB9">
        <w:rPr>
          <w:rFonts w:asciiTheme="minorHAnsi" w:hAnsiTheme="minorHAnsi" w:cstheme="minorHAnsi"/>
        </w:rPr>
        <w:t xml:space="preserve">have to complete an </w:t>
      </w:r>
      <w:r w:rsidR="00CF235D">
        <w:rPr>
          <w:rFonts w:asciiTheme="minorHAnsi" w:hAnsiTheme="minorHAnsi" w:cstheme="minorHAnsi"/>
        </w:rPr>
        <w:t>AFHMP</w:t>
      </w:r>
      <w:r w:rsidRPr="00B80DB9">
        <w:rPr>
          <w:rFonts w:asciiTheme="minorHAnsi" w:hAnsiTheme="minorHAnsi" w:cstheme="minorHAnsi"/>
        </w:rPr>
        <w:t xml:space="preserve">. </w:t>
      </w:r>
    </w:p>
    <w:p w:rsidR="00806F20" w:rsidRPr="00B80DB9" w:rsidP="0019106C" w14:paraId="7BE27678" w14:textId="77777777">
      <w:pPr>
        <w:rPr>
          <w:rFonts w:asciiTheme="minorHAnsi" w:hAnsiTheme="minorHAnsi" w:cstheme="minorHAnsi"/>
        </w:rPr>
      </w:pPr>
    </w:p>
    <w:p w:rsidR="00FE2215" w:rsidRPr="00B80DB9" w:rsidP="0019106C" w14:paraId="5F114CE0" w14:textId="42E42CD0">
      <w:pPr>
        <w:rPr>
          <w:rFonts w:asciiTheme="minorHAnsi" w:hAnsiTheme="minorHAnsi" w:cstheme="minorHAnsi"/>
        </w:rPr>
      </w:pPr>
      <w:r w:rsidRPr="00B80DB9">
        <w:rPr>
          <w:rFonts w:asciiTheme="minorHAnsi" w:hAnsiTheme="minorHAnsi" w:cstheme="minorHAnsi"/>
        </w:rPr>
        <w:t>If you checked 1a and/or 1b, go to Question 2.</w:t>
      </w:r>
    </w:p>
    <w:p w:rsidR="00F01E0F" w:rsidRPr="00B80DB9" w:rsidP="0019106C" w14:paraId="4DB1237C" w14:textId="77777777">
      <w:pPr>
        <w:rPr>
          <w:rFonts w:asciiTheme="minorHAnsi" w:hAnsiTheme="minorHAnsi" w:cstheme="minorHAnsi"/>
        </w:rPr>
      </w:pPr>
    </w:p>
    <w:p w:rsidR="00FE2215" w:rsidRPr="00B80DB9" w:rsidP="0019106C" w14:paraId="35BF2244" w14:textId="740D70F1">
      <w:pPr>
        <w:rPr>
          <w:rFonts w:asciiTheme="minorHAnsi" w:hAnsiTheme="minorHAnsi" w:cstheme="minorHAnsi"/>
        </w:rPr>
      </w:pPr>
      <w:r w:rsidRPr="00B80DB9">
        <w:rPr>
          <w:rFonts w:asciiTheme="minorHAnsi" w:hAnsiTheme="minorHAnsi" w:cstheme="minorHAnsi"/>
          <w:b/>
          <w:bCs/>
        </w:rPr>
        <w:t>2.</w:t>
      </w:r>
      <w:r w:rsidRPr="00B80DB9">
        <w:rPr>
          <w:rFonts w:asciiTheme="minorHAnsi" w:hAnsiTheme="minorHAnsi" w:cstheme="minorHAnsi"/>
        </w:rPr>
        <w:t xml:space="preserve"> </w:t>
      </w:r>
      <w:r w:rsidRPr="00B80DB9" w:rsidR="009034C4">
        <w:rPr>
          <w:rFonts w:asciiTheme="minorHAnsi" w:hAnsiTheme="minorHAnsi" w:cstheme="minorHAnsi"/>
        </w:rPr>
        <w:t xml:space="preserve">Self-Certification </w:t>
      </w:r>
      <w:r w:rsidRPr="00B80DB9">
        <w:rPr>
          <w:rFonts w:asciiTheme="minorHAnsi" w:hAnsiTheme="minorHAnsi" w:cstheme="minorHAnsi"/>
        </w:rPr>
        <w:t>(Check if applicable)</w:t>
      </w:r>
    </w:p>
    <w:p w:rsidR="00FE2215" w:rsidRPr="00B80DB9" w:rsidP="0019106C" w14:paraId="07792497" w14:textId="48F2A55C">
      <w:pPr>
        <w:rPr>
          <w:rFonts w:asciiTheme="minorHAnsi" w:hAnsiTheme="minorHAnsi" w:cstheme="minorHAnsi"/>
        </w:rPr>
      </w:pPr>
      <w:sdt>
        <w:sdtPr>
          <w:rPr>
            <w:rFonts w:asciiTheme="minorHAnsi" w:hAnsiTheme="minorHAnsi" w:cstheme="minorHAnsi"/>
            <w:color w:val="000000" w:themeColor="text1"/>
          </w:rPr>
          <w:id w:val="61377400"/>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00BD1589">
        <w:rPr>
          <w:rFonts w:asciiTheme="minorHAnsi" w:hAnsiTheme="minorHAnsi" w:cstheme="minorHAnsi"/>
        </w:rPr>
        <w:t>a</w:t>
      </w:r>
      <w:r w:rsidRPr="00B80DB9">
        <w:rPr>
          <w:rFonts w:asciiTheme="minorHAnsi" w:hAnsiTheme="minorHAnsi" w:cstheme="minorHAnsi"/>
        </w:rPr>
        <w:t xml:space="preserve">. I have an </w:t>
      </w:r>
      <w:r w:rsidR="00CF235D">
        <w:rPr>
          <w:rFonts w:asciiTheme="minorHAnsi" w:hAnsiTheme="minorHAnsi" w:cstheme="minorHAnsi"/>
        </w:rPr>
        <w:t>AFHMP</w:t>
      </w:r>
      <w:r w:rsidRPr="00B80DB9">
        <w:rPr>
          <w:rFonts w:asciiTheme="minorHAnsi" w:hAnsiTheme="minorHAnsi" w:cstheme="minorHAnsi"/>
        </w:rPr>
        <w:t xml:space="preserve"> that HUD approved.</w:t>
      </w:r>
    </w:p>
    <w:p w:rsidR="00FE2215" w:rsidRPr="00B80DB9" w:rsidP="0019106C" w14:paraId="6F0B72CA" w14:textId="69A47A69">
      <w:pPr>
        <w:rPr>
          <w:rFonts w:asciiTheme="minorHAnsi" w:hAnsiTheme="minorHAnsi" w:cstheme="minorHAnsi"/>
        </w:rPr>
      </w:pPr>
      <w:sdt>
        <w:sdtPr>
          <w:rPr>
            <w:rFonts w:asciiTheme="minorHAnsi" w:hAnsiTheme="minorHAnsi" w:cstheme="minorHAnsi"/>
            <w:color w:val="000000" w:themeColor="text1"/>
          </w:rPr>
          <w:id w:val="891467965"/>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00BD1589">
        <w:rPr>
          <w:rFonts w:asciiTheme="minorHAnsi" w:hAnsiTheme="minorHAnsi" w:cstheme="minorHAnsi"/>
        </w:rPr>
        <w:t>b</w:t>
      </w:r>
      <w:r w:rsidRPr="00792A37">
        <w:rPr>
          <w:rFonts w:asciiTheme="minorHAnsi" w:hAnsiTheme="minorHAnsi" w:cstheme="minorHAnsi"/>
        </w:rPr>
        <w:t>. I certify that I will comply with the following: (a) Carry out an affirmative marketing program to</w:t>
      </w:r>
      <w:r w:rsidRPr="00792A37" w:rsidR="008F7A70">
        <w:rPr>
          <w:rFonts w:asciiTheme="minorHAnsi" w:hAnsiTheme="minorHAnsi" w:cstheme="minorHAnsi"/>
        </w:rPr>
        <w:t xml:space="preserve"> </w:t>
      </w:r>
      <w:r w:rsidRPr="00792A37">
        <w:rPr>
          <w:rFonts w:asciiTheme="minorHAnsi" w:hAnsiTheme="minorHAnsi" w:cstheme="minorHAnsi"/>
        </w:rPr>
        <w:t xml:space="preserve">attract </w:t>
      </w:r>
      <w:r w:rsidRPr="00792A37" w:rsidR="00B72879">
        <w:rPr>
          <w:rFonts w:asciiTheme="minorHAnsi" w:hAnsiTheme="minorHAnsi" w:cstheme="minorHAnsi"/>
        </w:rPr>
        <w:t>buyers that are least likely to apply due to their race, color, national origin, religion, sex</w:t>
      </w:r>
      <w:r>
        <w:rPr>
          <w:rFonts w:asciiTheme="minorHAnsi" w:hAnsiTheme="minorHAnsi" w:cstheme="minorHAnsi"/>
        </w:rPr>
        <w:t xml:space="preserve"> </w:t>
      </w:r>
      <w:r w:rsidRPr="005F733D">
        <w:rPr>
          <w:rFonts w:ascii="Calibri" w:hAnsi="Calibri" w:eastAsiaTheme="minorHAnsi" w:cs="Calibri"/>
          <w:color w:val="auto"/>
          <w14:ligatures w14:val="standardContextual"/>
        </w:rPr>
        <w:t>(including sexual orientation)</w:t>
      </w:r>
      <w:r w:rsidRPr="00792A37" w:rsidR="00B72879">
        <w:rPr>
          <w:rFonts w:asciiTheme="minorHAnsi" w:hAnsiTheme="minorHAnsi" w:cstheme="minorHAnsi"/>
        </w:rPr>
        <w:t>, disability, or familial status</w:t>
      </w:r>
      <w:r w:rsidRPr="00792A37">
        <w:rPr>
          <w:rFonts w:asciiTheme="minorHAnsi" w:hAnsiTheme="minorHAnsi" w:cstheme="minorHAnsi"/>
        </w:rPr>
        <w:t xml:space="preserve"> to the housing for initial sale. Such a program shall</w:t>
      </w:r>
      <w:r w:rsidRPr="00792A37" w:rsidR="00F01E0F">
        <w:rPr>
          <w:rFonts w:asciiTheme="minorHAnsi" w:hAnsiTheme="minorHAnsi" w:cstheme="minorHAnsi"/>
        </w:rPr>
        <w:t xml:space="preserve"> </w:t>
      </w:r>
      <w:r w:rsidRPr="00792A37">
        <w:rPr>
          <w:rFonts w:asciiTheme="minorHAnsi" w:hAnsiTheme="minorHAnsi" w:cstheme="minorHAnsi"/>
        </w:rPr>
        <w:t xml:space="preserve">typically involve </w:t>
      </w:r>
      <w:r w:rsidRPr="00792A37" w:rsidR="0035307B">
        <w:rPr>
          <w:rFonts w:asciiTheme="minorHAnsi" w:hAnsiTheme="minorHAnsi" w:cstheme="minorHAnsi"/>
        </w:rPr>
        <w:t>outreach and marketing of</w:t>
      </w:r>
      <w:r w:rsidRPr="00792A37">
        <w:rPr>
          <w:rFonts w:asciiTheme="minorHAnsi" w:hAnsiTheme="minorHAnsi" w:cstheme="minorHAnsi"/>
        </w:rPr>
        <w:t xml:space="preserve"> the availability of housing opportunities</w:t>
      </w:r>
      <w:r w:rsidRPr="00792A37" w:rsidR="00F01E0F">
        <w:rPr>
          <w:rFonts w:asciiTheme="minorHAnsi" w:hAnsiTheme="minorHAnsi" w:cstheme="minorHAnsi"/>
        </w:rPr>
        <w:t xml:space="preserve"> </w:t>
      </w:r>
      <w:r w:rsidRPr="00792A37" w:rsidR="002B19D9">
        <w:rPr>
          <w:rFonts w:asciiTheme="minorHAnsi" w:hAnsiTheme="minorHAnsi" w:cstheme="minorHAnsi"/>
        </w:rPr>
        <w:t>to groups least likely to apply</w:t>
      </w:r>
      <w:r w:rsidRPr="00792A37">
        <w:rPr>
          <w:rFonts w:asciiTheme="minorHAnsi" w:hAnsiTheme="minorHAnsi" w:cstheme="minorHAnsi"/>
        </w:rPr>
        <w:t>, through</w:t>
      </w:r>
      <w:r w:rsidRPr="00792A37" w:rsidR="00001D30">
        <w:rPr>
          <w:rFonts w:asciiTheme="minorHAnsi" w:hAnsiTheme="minorHAnsi" w:cstheme="minorHAnsi"/>
        </w:rPr>
        <w:t xml:space="preserve"> </w:t>
      </w:r>
      <w:r w:rsidRPr="00792A37" w:rsidR="002B19D9">
        <w:rPr>
          <w:rFonts w:asciiTheme="minorHAnsi" w:hAnsiTheme="minorHAnsi" w:cstheme="minorHAnsi"/>
        </w:rPr>
        <w:t xml:space="preserve">media and social media; and outreach to </w:t>
      </w:r>
      <w:r w:rsidRPr="00792A37" w:rsidR="00ED1D60">
        <w:rPr>
          <w:rFonts w:asciiTheme="minorHAnsi" w:hAnsiTheme="minorHAnsi" w:cstheme="minorHAnsi"/>
        </w:rPr>
        <w:t>community organizations, religious institutions, and social service providers</w:t>
      </w:r>
      <w:r w:rsidRPr="00792A37">
        <w:rPr>
          <w:rFonts w:asciiTheme="minorHAnsi" w:hAnsiTheme="minorHAnsi" w:cstheme="minorHAnsi"/>
        </w:rPr>
        <w:t>; (b) Maintain a nondiscriminatory</w:t>
      </w:r>
      <w:r w:rsidRPr="00792A37" w:rsidR="00001D30">
        <w:rPr>
          <w:rFonts w:asciiTheme="minorHAnsi" w:hAnsiTheme="minorHAnsi" w:cstheme="minorHAnsi"/>
        </w:rPr>
        <w:t xml:space="preserve"> </w:t>
      </w:r>
      <w:r w:rsidRPr="00792A37">
        <w:rPr>
          <w:rFonts w:asciiTheme="minorHAnsi" w:hAnsiTheme="minorHAnsi" w:cstheme="minorHAnsi"/>
        </w:rPr>
        <w:t xml:space="preserve">hiring policy in recruiting </w:t>
      </w:r>
      <w:r w:rsidRPr="00792A37" w:rsidR="00ED1D60">
        <w:rPr>
          <w:rFonts w:asciiTheme="minorHAnsi" w:hAnsiTheme="minorHAnsi" w:cstheme="minorHAnsi"/>
        </w:rPr>
        <w:t xml:space="preserve">members of protected class </w:t>
      </w:r>
      <w:r w:rsidRPr="00792A37">
        <w:rPr>
          <w:rFonts w:asciiTheme="minorHAnsi" w:hAnsiTheme="minorHAnsi" w:cstheme="minorHAnsi"/>
        </w:rPr>
        <w:t>groups; (c) Instruct all</w:t>
      </w:r>
      <w:r w:rsidRPr="00792A37" w:rsidR="00001D30">
        <w:rPr>
          <w:rFonts w:asciiTheme="minorHAnsi" w:hAnsiTheme="minorHAnsi" w:cstheme="minorHAnsi"/>
        </w:rPr>
        <w:t xml:space="preserve"> </w:t>
      </w:r>
      <w:r w:rsidRPr="00792A37">
        <w:rPr>
          <w:rFonts w:asciiTheme="minorHAnsi" w:hAnsiTheme="minorHAnsi" w:cstheme="minorHAnsi"/>
        </w:rPr>
        <w:t>employees and agents in writing and orally of the policy of nondiscrimination and fair</w:t>
      </w:r>
      <w:r w:rsidRPr="00792A37" w:rsidR="00F01E0F">
        <w:rPr>
          <w:rFonts w:asciiTheme="minorHAnsi" w:hAnsiTheme="minorHAnsi" w:cstheme="minorHAnsi"/>
        </w:rPr>
        <w:t xml:space="preserve"> </w:t>
      </w:r>
      <w:r w:rsidRPr="00792A37">
        <w:rPr>
          <w:rFonts w:asciiTheme="minorHAnsi" w:hAnsiTheme="minorHAnsi" w:cstheme="minorHAnsi"/>
        </w:rPr>
        <w:t>housing; (d) Conspicuously display the Fair Housing Poster in all Sales Offices, include the</w:t>
      </w:r>
      <w:r w:rsidRPr="00792A37" w:rsidR="00F01E0F">
        <w:rPr>
          <w:rFonts w:asciiTheme="minorHAnsi" w:hAnsiTheme="minorHAnsi" w:cstheme="minorHAnsi"/>
        </w:rPr>
        <w:t xml:space="preserve"> </w:t>
      </w:r>
      <w:r w:rsidRPr="00792A37">
        <w:rPr>
          <w:rFonts w:asciiTheme="minorHAnsi" w:hAnsiTheme="minorHAnsi" w:cstheme="minorHAnsi"/>
        </w:rPr>
        <w:t>Equal Housing Opportunity logo, slogan and statement in all printed material used in</w:t>
      </w:r>
      <w:r w:rsidRPr="00792A37" w:rsidR="00F01E0F">
        <w:rPr>
          <w:rFonts w:asciiTheme="minorHAnsi" w:hAnsiTheme="minorHAnsi" w:cstheme="minorHAnsi"/>
        </w:rPr>
        <w:t xml:space="preserve"> </w:t>
      </w:r>
      <w:r w:rsidRPr="00792A37">
        <w:rPr>
          <w:rFonts w:asciiTheme="minorHAnsi" w:hAnsiTheme="minorHAnsi" w:cstheme="minorHAnsi"/>
        </w:rPr>
        <w:t>connection</w:t>
      </w:r>
      <w:r w:rsidRPr="00B80DB9">
        <w:rPr>
          <w:rFonts w:asciiTheme="minorHAnsi" w:hAnsiTheme="minorHAnsi" w:cstheme="minorHAnsi"/>
        </w:rPr>
        <w:t xml:space="preserve"> with sales, and post in a prominent position at the project site a sign that</w:t>
      </w:r>
      <w:r w:rsidRPr="00B80DB9" w:rsidR="00F01E0F">
        <w:rPr>
          <w:rFonts w:asciiTheme="minorHAnsi" w:hAnsiTheme="minorHAnsi" w:cstheme="minorHAnsi"/>
        </w:rPr>
        <w:t xml:space="preserve"> </w:t>
      </w:r>
      <w:r w:rsidRPr="00B80DB9">
        <w:rPr>
          <w:rFonts w:asciiTheme="minorHAnsi" w:hAnsiTheme="minorHAnsi" w:cstheme="minorHAnsi"/>
        </w:rPr>
        <w:t>displays the Equal Opportunity logo, slogan or statement, as listed in 24 CFR 200.620 and</w:t>
      </w:r>
      <w:r w:rsidRPr="00B80DB9" w:rsidR="00F01E0F">
        <w:rPr>
          <w:rFonts w:asciiTheme="minorHAnsi" w:hAnsiTheme="minorHAnsi" w:cstheme="minorHAnsi"/>
        </w:rPr>
        <w:t xml:space="preserve"> </w:t>
      </w:r>
      <w:r w:rsidRPr="00B80DB9">
        <w:rPr>
          <w:rFonts w:asciiTheme="minorHAnsi" w:hAnsiTheme="minorHAnsi" w:cstheme="minorHAnsi"/>
        </w:rPr>
        <w:t>appendix to subpart M to part 200. I understand that I am obliged to develop and maintain</w:t>
      </w:r>
      <w:r w:rsidRPr="00B80DB9" w:rsidR="00F01E0F">
        <w:rPr>
          <w:rFonts w:asciiTheme="minorHAnsi" w:hAnsiTheme="minorHAnsi" w:cstheme="minorHAnsi"/>
        </w:rPr>
        <w:t xml:space="preserve"> </w:t>
      </w:r>
      <w:r w:rsidRPr="00B80DB9">
        <w:rPr>
          <w:rFonts w:asciiTheme="minorHAnsi" w:hAnsiTheme="minorHAnsi" w:cstheme="minorHAnsi"/>
        </w:rPr>
        <w:t xml:space="preserve">records on these </w:t>
      </w:r>
      <w:r w:rsidRPr="00B80DB9" w:rsidR="00E04AFC">
        <w:rPr>
          <w:rFonts w:asciiTheme="minorHAnsi" w:hAnsiTheme="minorHAnsi" w:cstheme="minorHAnsi"/>
        </w:rPr>
        <w:t>activities and</w:t>
      </w:r>
      <w:r w:rsidRPr="00B80DB9">
        <w:rPr>
          <w:rFonts w:asciiTheme="minorHAnsi" w:hAnsiTheme="minorHAnsi" w:cstheme="minorHAnsi"/>
        </w:rPr>
        <w:t xml:space="preserve"> make them available to HUD upon request.</w:t>
      </w:r>
    </w:p>
    <w:p w:rsidR="00001D30" w:rsidRPr="00B80DB9" w:rsidP="0019106C" w14:paraId="44999EC2" w14:textId="77777777">
      <w:pPr>
        <w:rPr>
          <w:rFonts w:asciiTheme="minorHAnsi" w:hAnsiTheme="minorHAnsi" w:cstheme="minorHAnsi"/>
        </w:rPr>
      </w:pPr>
    </w:p>
    <w:p w:rsidR="00FE2215" w:rsidRPr="00B80DB9" w:rsidP="0019106C" w14:paraId="179BDB1A" w14:textId="1FAF5432">
      <w:pPr>
        <w:rPr>
          <w:rFonts w:asciiTheme="minorHAnsi" w:hAnsiTheme="minorHAnsi" w:cstheme="minorHAnsi"/>
        </w:rPr>
      </w:pPr>
      <w:r w:rsidRPr="00B80DB9">
        <w:rPr>
          <w:rFonts w:asciiTheme="minorHAnsi" w:hAnsiTheme="minorHAnsi" w:cstheme="minorHAnsi"/>
        </w:rPr>
        <w:t xml:space="preserve">If you checked </w:t>
      </w:r>
      <w:r w:rsidR="00BD1589">
        <w:rPr>
          <w:rFonts w:asciiTheme="minorHAnsi" w:hAnsiTheme="minorHAnsi" w:cstheme="minorHAnsi"/>
        </w:rPr>
        <w:t>a or b</w:t>
      </w:r>
      <w:r w:rsidRPr="00B80DB9">
        <w:rPr>
          <w:rFonts w:asciiTheme="minorHAnsi" w:hAnsiTheme="minorHAnsi" w:cstheme="minorHAnsi"/>
        </w:rPr>
        <w:t xml:space="preserve"> in Question 2, you do </w:t>
      </w:r>
      <w:r w:rsidRPr="00B80DB9">
        <w:rPr>
          <w:rFonts w:asciiTheme="minorHAnsi" w:hAnsiTheme="minorHAnsi" w:cstheme="minorHAnsi"/>
          <w:b/>
          <w:bCs/>
        </w:rPr>
        <w:t xml:space="preserve">not </w:t>
      </w:r>
      <w:r w:rsidRPr="00B80DB9">
        <w:rPr>
          <w:rFonts w:asciiTheme="minorHAnsi" w:hAnsiTheme="minorHAnsi" w:cstheme="minorHAnsi"/>
        </w:rPr>
        <w:t xml:space="preserve">have to complete an </w:t>
      </w:r>
      <w:r w:rsidR="00CF235D">
        <w:rPr>
          <w:rFonts w:asciiTheme="minorHAnsi" w:hAnsiTheme="minorHAnsi" w:cstheme="minorHAnsi"/>
        </w:rPr>
        <w:t>AFHMP</w:t>
      </w:r>
      <w:r w:rsidRPr="00B80DB9">
        <w:rPr>
          <w:rFonts w:asciiTheme="minorHAnsi" w:hAnsiTheme="minorHAnsi" w:cstheme="minorHAnsi"/>
        </w:rPr>
        <w:t xml:space="preserve">. </w:t>
      </w:r>
    </w:p>
    <w:p w:rsidR="00443E7A" w:rsidRPr="00B80DB9" w:rsidP="0019106C" w14:paraId="755773D7" w14:textId="77777777">
      <w:pPr>
        <w:rPr>
          <w:rFonts w:asciiTheme="minorHAnsi" w:hAnsiTheme="minorHAnsi" w:cstheme="minorHAnsi"/>
        </w:rPr>
      </w:pPr>
    </w:p>
    <w:p w:rsidR="00FE2215" w:rsidRPr="00B80DB9" w:rsidP="0019106C" w14:paraId="4E1F3E2B" w14:textId="1D3ECEEC">
      <w:pPr>
        <w:rPr>
          <w:rFonts w:asciiTheme="minorHAnsi" w:hAnsiTheme="minorHAnsi" w:cstheme="minorHAnsi"/>
        </w:rPr>
      </w:pPr>
      <w:r w:rsidRPr="00B80DB9">
        <w:rPr>
          <w:rFonts w:asciiTheme="minorHAnsi" w:hAnsiTheme="minorHAnsi" w:cstheme="minorHAnsi"/>
        </w:rPr>
        <w:t xml:space="preserve">If you did </w:t>
      </w:r>
      <w:r w:rsidRPr="00B80DB9">
        <w:rPr>
          <w:rFonts w:asciiTheme="minorHAnsi" w:hAnsiTheme="minorHAnsi" w:cstheme="minorHAnsi"/>
          <w:b/>
          <w:bCs/>
        </w:rPr>
        <w:t xml:space="preserve">not </w:t>
      </w:r>
      <w:r w:rsidRPr="00B80DB9">
        <w:rPr>
          <w:rFonts w:asciiTheme="minorHAnsi" w:hAnsiTheme="minorHAnsi" w:cstheme="minorHAnsi"/>
        </w:rPr>
        <w:t xml:space="preserve">check </w:t>
      </w:r>
      <w:r w:rsidR="00CE3D61">
        <w:rPr>
          <w:rFonts w:asciiTheme="minorHAnsi" w:hAnsiTheme="minorHAnsi" w:cstheme="minorHAnsi"/>
        </w:rPr>
        <w:t>a or b</w:t>
      </w:r>
      <w:r w:rsidRPr="00B80DB9">
        <w:rPr>
          <w:rFonts w:asciiTheme="minorHAnsi" w:hAnsiTheme="minorHAnsi" w:cstheme="minorHAnsi"/>
        </w:rPr>
        <w:t xml:space="preserve"> in Question 2, you must complete an </w:t>
      </w:r>
      <w:r w:rsidR="00CF235D">
        <w:rPr>
          <w:rFonts w:asciiTheme="minorHAnsi" w:hAnsiTheme="minorHAnsi" w:cstheme="minorHAnsi"/>
        </w:rPr>
        <w:t>AFHMP</w:t>
      </w:r>
      <w:r w:rsidRPr="00B80DB9">
        <w:rPr>
          <w:rFonts w:asciiTheme="minorHAnsi" w:hAnsiTheme="minorHAnsi" w:cstheme="minorHAnsi"/>
        </w:rPr>
        <w:t>.</w:t>
      </w:r>
    </w:p>
    <w:p w:rsidR="00443E7A" w:rsidRPr="00B80DB9" w:rsidP="0019106C" w14:paraId="302F8265" w14:textId="77777777">
      <w:pPr>
        <w:rPr>
          <w:rFonts w:asciiTheme="minorHAnsi" w:hAnsiTheme="minorHAnsi" w:cstheme="minorHAnsi"/>
        </w:rPr>
      </w:pPr>
    </w:p>
    <w:p w:rsidR="00FE2215" w:rsidRPr="00B80DB9" w:rsidP="0019106C" w14:paraId="24E21661" w14:textId="26C139E9">
      <w:pPr>
        <w:rPr>
          <w:rFonts w:asciiTheme="minorHAnsi" w:hAnsiTheme="minorHAnsi" w:cstheme="minorHAnsi"/>
        </w:rPr>
      </w:pPr>
      <w:r w:rsidRPr="00B80DB9">
        <w:rPr>
          <w:rFonts w:asciiTheme="minorHAnsi" w:hAnsiTheme="minorHAnsi" w:cstheme="minorHAnsi"/>
        </w:rPr>
        <w:t xml:space="preserve">Each applicant is required to carry out an affirmative program to attract prospective buyers in the housing market area </w:t>
      </w:r>
      <w:r w:rsidR="0060037E">
        <w:rPr>
          <w:rFonts w:asciiTheme="minorHAnsi" w:hAnsiTheme="minorHAnsi" w:cstheme="minorHAnsi"/>
        </w:rPr>
        <w:t>that are least likely to apply due to</w:t>
      </w:r>
      <w:r w:rsidRPr="00B80DB9">
        <w:rPr>
          <w:rFonts w:asciiTheme="minorHAnsi" w:hAnsiTheme="minorHAnsi" w:cstheme="minorHAnsi"/>
        </w:rPr>
        <w:t xml:space="preserve"> their race, color, religion, sex, national origin,</w:t>
      </w:r>
      <w:r w:rsidRPr="00B80DB9" w:rsidR="008F7A70">
        <w:rPr>
          <w:rFonts w:asciiTheme="minorHAnsi" w:hAnsiTheme="minorHAnsi" w:cstheme="minorHAnsi"/>
        </w:rPr>
        <w:t xml:space="preserve"> </w:t>
      </w:r>
      <w:r w:rsidRPr="00B80DB9">
        <w:rPr>
          <w:rFonts w:asciiTheme="minorHAnsi" w:hAnsiTheme="minorHAnsi" w:cstheme="minorHAnsi"/>
        </w:rPr>
        <w:t>disability or familial status (24 CFR 200.620). Racial groups include White, Black or African American,</w:t>
      </w:r>
      <w:r w:rsidRPr="00B80DB9" w:rsidR="008F7A70">
        <w:rPr>
          <w:rFonts w:asciiTheme="minorHAnsi" w:hAnsiTheme="minorHAnsi" w:cstheme="minorHAnsi"/>
        </w:rPr>
        <w:t xml:space="preserve"> </w:t>
      </w:r>
      <w:r w:rsidRPr="00B80DB9">
        <w:rPr>
          <w:rFonts w:asciiTheme="minorHAnsi" w:hAnsiTheme="minorHAnsi" w:cstheme="minorHAnsi"/>
        </w:rPr>
        <w:t xml:space="preserve">American Indian or </w:t>
      </w:r>
      <w:r w:rsidRPr="00B80DB9">
        <w:rPr>
          <w:rFonts w:asciiTheme="minorHAnsi" w:hAnsiTheme="minorHAnsi" w:cstheme="minorHAnsi"/>
        </w:rPr>
        <w:t>Alaska Native, Asian, Native Hawaiian or Other Pacific Islander. Other groups in the</w:t>
      </w:r>
      <w:r w:rsidRPr="00B80DB9" w:rsidR="008F7A70">
        <w:rPr>
          <w:rFonts w:asciiTheme="minorHAnsi" w:hAnsiTheme="minorHAnsi" w:cstheme="minorHAnsi"/>
        </w:rPr>
        <w:t xml:space="preserve"> </w:t>
      </w:r>
      <w:r w:rsidRPr="00B80DB9">
        <w:rPr>
          <w:rFonts w:asciiTheme="minorHAnsi" w:hAnsiTheme="minorHAnsi" w:cstheme="minorHAnsi"/>
        </w:rPr>
        <w:t>housing market area who may be subject to housing discrimination include, but are not limited to, Hispanic or</w:t>
      </w:r>
      <w:r w:rsidRPr="00B80DB9" w:rsidR="008F7A70">
        <w:rPr>
          <w:rFonts w:asciiTheme="minorHAnsi" w:hAnsiTheme="minorHAnsi" w:cstheme="minorHAnsi"/>
        </w:rPr>
        <w:t xml:space="preserve"> </w:t>
      </w:r>
      <w:r w:rsidRPr="00B80DB9">
        <w:rPr>
          <w:rFonts w:asciiTheme="minorHAnsi" w:hAnsiTheme="minorHAnsi" w:cstheme="minorHAnsi"/>
        </w:rPr>
        <w:t>Latino, persons with disabilities, families with children, or persons of different religious affiliations. The</w:t>
      </w:r>
      <w:r w:rsidRPr="00B80DB9" w:rsidR="008F7A70">
        <w:rPr>
          <w:rFonts w:asciiTheme="minorHAnsi" w:hAnsiTheme="minorHAnsi" w:cstheme="minorHAnsi"/>
        </w:rPr>
        <w:t xml:space="preserve"> </w:t>
      </w:r>
      <w:r w:rsidRPr="00B80DB9">
        <w:rPr>
          <w:rFonts w:asciiTheme="minorHAnsi" w:hAnsiTheme="minorHAnsi" w:cstheme="minorHAnsi"/>
        </w:rPr>
        <w:t xml:space="preserve">applicant shall describe in the </w:t>
      </w:r>
      <w:r w:rsidR="00CF235D">
        <w:rPr>
          <w:rFonts w:asciiTheme="minorHAnsi" w:hAnsiTheme="minorHAnsi" w:cstheme="minorHAnsi"/>
        </w:rPr>
        <w:t>AFHMP</w:t>
      </w:r>
      <w:r w:rsidRPr="00B80DB9">
        <w:rPr>
          <w:rFonts w:asciiTheme="minorHAnsi" w:hAnsiTheme="minorHAnsi" w:cstheme="minorHAnsi"/>
        </w:rPr>
        <w:t xml:space="preserve"> the proposed activities to be carried out </w:t>
      </w:r>
      <w:r w:rsidR="0029700A">
        <w:rPr>
          <w:rFonts w:asciiTheme="minorHAnsi" w:hAnsiTheme="minorHAnsi" w:cstheme="minorHAnsi"/>
        </w:rPr>
        <w:t>to</w:t>
      </w:r>
      <w:r w:rsidRPr="00B80DB9">
        <w:rPr>
          <w:rFonts w:asciiTheme="minorHAnsi" w:hAnsiTheme="minorHAnsi" w:cstheme="minorHAnsi"/>
        </w:rPr>
        <w:t xml:space="preserve"> ensure that any</w:t>
      </w:r>
      <w:r w:rsidRPr="00B80DB9" w:rsidR="008F7A70">
        <w:rPr>
          <w:rFonts w:asciiTheme="minorHAnsi" w:hAnsiTheme="minorHAnsi" w:cstheme="minorHAnsi"/>
        </w:rPr>
        <w:t xml:space="preserve"> </w:t>
      </w:r>
      <w:r w:rsidRPr="00B80DB9">
        <w:rPr>
          <w:rFonts w:asciiTheme="minorHAnsi" w:hAnsiTheme="minorHAnsi" w:cstheme="minorHAnsi"/>
        </w:rPr>
        <w:t xml:space="preserve">group(s) of </w:t>
      </w:r>
      <w:r w:rsidRPr="00B80DB9">
        <w:rPr>
          <w:rFonts w:asciiTheme="minorHAnsi" w:hAnsiTheme="minorHAnsi" w:cstheme="minorHAnsi"/>
        </w:rPr>
        <w:t>persons</w:t>
      </w:r>
      <w:r w:rsidRPr="00B80DB9">
        <w:rPr>
          <w:rFonts w:asciiTheme="minorHAnsi" w:hAnsiTheme="minorHAnsi" w:cstheme="minorHAnsi"/>
        </w:rPr>
        <w:t xml:space="preserve"> ordinarily </w:t>
      </w:r>
      <w:r w:rsidRPr="00B80DB9">
        <w:rPr>
          <w:rFonts w:asciiTheme="minorHAnsi" w:hAnsiTheme="minorHAnsi" w:cstheme="minorHAnsi"/>
          <w:b/>
          <w:bCs/>
        </w:rPr>
        <w:t xml:space="preserve">not </w:t>
      </w:r>
      <w:r w:rsidRPr="00B80DB9">
        <w:rPr>
          <w:rFonts w:asciiTheme="minorHAnsi" w:hAnsiTheme="minorHAnsi" w:cstheme="minorHAnsi"/>
        </w:rPr>
        <w:t>likely to apply for this housing without special outreach (See Part 3), know</w:t>
      </w:r>
      <w:r w:rsidRPr="00B80DB9" w:rsidR="008F7A70">
        <w:rPr>
          <w:rFonts w:asciiTheme="minorHAnsi" w:hAnsiTheme="minorHAnsi" w:cstheme="minorHAnsi"/>
        </w:rPr>
        <w:t xml:space="preserve"> </w:t>
      </w:r>
      <w:r w:rsidRPr="00B80DB9">
        <w:rPr>
          <w:rFonts w:asciiTheme="minorHAnsi" w:hAnsiTheme="minorHAnsi" w:cstheme="minorHAnsi"/>
        </w:rPr>
        <w:t xml:space="preserve">about the housing, feel welcome to apply and </w:t>
      </w:r>
      <w:r w:rsidRPr="00B80DB9">
        <w:rPr>
          <w:rFonts w:asciiTheme="minorHAnsi" w:hAnsiTheme="minorHAnsi" w:cstheme="minorHAnsi"/>
        </w:rPr>
        <w:t>have the opportunity to</w:t>
      </w:r>
      <w:r w:rsidRPr="00B80DB9">
        <w:rPr>
          <w:rFonts w:asciiTheme="minorHAnsi" w:hAnsiTheme="minorHAnsi" w:cstheme="minorHAnsi"/>
        </w:rPr>
        <w:t xml:space="preserve"> buy.</w:t>
      </w:r>
    </w:p>
    <w:p w:rsidR="00045664" w:rsidRPr="00B80DB9" w:rsidP="0019106C" w14:paraId="3A86BDC3" w14:textId="77777777">
      <w:pPr>
        <w:pBdr>
          <w:bottom w:val="single" w:sz="12" w:space="1" w:color="auto"/>
        </w:pBdr>
        <w:rPr>
          <w:rFonts w:asciiTheme="minorHAnsi" w:hAnsiTheme="minorHAnsi" w:cstheme="minorHAnsi"/>
        </w:rPr>
      </w:pPr>
    </w:p>
    <w:p w:rsidR="007D1577" w:rsidRPr="00B80DB9" w:rsidP="0019106C" w14:paraId="353C5C65" w14:textId="23C9961E">
      <w:pPr>
        <w:rPr>
          <w:rFonts w:asciiTheme="minorHAnsi" w:hAnsiTheme="minorHAnsi" w:cstheme="minorHAnsi"/>
        </w:rPr>
      </w:pPr>
      <w:r w:rsidRPr="00B80DB9">
        <w:rPr>
          <w:rFonts w:asciiTheme="minorHAnsi" w:hAnsiTheme="minorHAnsi" w:cstheme="minorHAnsi"/>
          <w:b/>
          <w:bCs/>
        </w:rPr>
        <w:t>3a</w:t>
      </w:r>
      <w:r w:rsidRPr="00B80DB9" w:rsidR="00C30343">
        <w:rPr>
          <w:rFonts w:asciiTheme="minorHAnsi" w:hAnsiTheme="minorHAnsi" w:cstheme="minorHAnsi"/>
          <w:b/>
          <w:bCs/>
        </w:rPr>
        <w:t>.</w:t>
      </w:r>
      <w:r w:rsidRPr="00B80DB9" w:rsidR="0077156B">
        <w:rPr>
          <w:rFonts w:asciiTheme="minorHAnsi" w:hAnsiTheme="minorHAnsi" w:cstheme="minorHAnsi"/>
          <w:b/>
          <w:bCs/>
        </w:rPr>
        <w:t xml:space="preserve"> </w:t>
      </w:r>
      <w:r w:rsidRPr="00B80DB9" w:rsidR="009E6DE1">
        <w:rPr>
          <w:rFonts w:asciiTheme="minorHAnsi" w:hAnsiTheme="minorHAnsi" w:cstheme="minorHAnsi"/>
        </w:rPr>
        <w:t>Applicant's Name</w:t>
      </w:r>
      <w:r w:rsidRPr="00B80DB9" w:rsidR="00A66642">
        <w:rPr>
          <w:rFonts w:asciiTheme="minorHAnsi" w:hAnsiTheme="minorHAnsi" w:cstheme="minorHAnsi"/>
        </w:rPr>
        <w:t>, Address (Including City, State &amp; Zip Code)</w:t>
      </w:r>
      <w:r w:rsidR="00571631">
        <w:rPr>
          <w:rFonts w:asciiTheme="minorHAnsi" w:hAnsiTheme="minorHAnsi" w:cstheme="minorHAnsi"/>
        </w:rPr>
        <w:t>, Email</w:t>
      </w:r>
      <w:r w:rsidRPr="00B80DB9" w:rsidR="00A66642">
        <w:rPr>
          <w:rFonts w:asciiTheme="minorHAnsi" w:hAnsiTheme="minorHAnsi" w:cstheme="minorHAnsi"/>
        </w:rPr>
        <w:t xml:space="preserve"> &amp; Phone Number</w:t>
      </w:r>
      <w:r w:rsidRPr="00B80DB9">
        <w:rPr>
          <w:rFonts w:asciiTheme="minorHAnsi" w:hAnsiTheme="minorHAnsi" w:cstheme="minorHAnsi"/>
        </w:rPr>
        <w:t>:</w:t>
      </w:r>
      <w:r w:rsidRPr="00B80DB9" w:rsidR="00A52939">
        <w:rPr>
          <w:rFonts w:asciiTheme="minorHAnsi" w:hAnsiTheme="minorHAnsi" w:cstheme="minorHAnsi"/>
        </w:rPr>
        <w:t xml:space="preserve">  </w:t>
      </w:r>
    </w:p>
    <w:p w:rsidR="007D1577" w:rsidRPr="00B80DB9" w:rsidP="0019106C" w14:paraId="46E9E1F6" w14:textId="77777777">
      <w:pPr>
        <w:pStyle w:val="ListParagraph"/>
        <w:rPr>
          <w:rFonts w:asciiTheme="minorHAnsi" w:hAnsiTheme="minorHAnsi" w:cstheme="minorHAnsi"/>
        </w:rPr>
      </w:pPr>
    </w:p>
    <w:p w:rsidR="007D1577" w:rsidRPr="00B80DB9" w:rsidP="0019106C" w14:paraId="48873789" w14:textId="086B6911">
      <w:pPr>
        <w:rPr>
          <w:rFonts w:asciiTheme="minorHAnsi" w:hAnsiTheme="minorHAnsi" w:cstheme="minorHAnsi"/>
        </w:rPr>
      </w:pPr>
      <w:r w:rsidRPr="00B80DB9">
        <w:rPr>
          <w:rFonts w:asciiTheme="minorHAnsi" w:hAnsiTheme="minorHAnsi" w:cstheme="minorHAnsi"/>
          <w:b/>
        </w:rPr>
        <w:t>3b</w:t>
      </w:r>
      <w:r w:rsidRPr="00B80DB9" w:rsidR="00C30343">
        <w:rPr>
          <w:rFonts w:asciiTheme="minorHAnsi" w:hAnsiTheme="minorHAnsi" w:cstheme="minorHAnsi"/>
          <w:b/>
        </w:rPr>
        <w:t>.</w:t>
      </w:r>
      <w:r w:rsidRPr="00B80DB9" w:rsidR="009E6DE1">
        <w:rPr>
          <w:rFonts w:asciiTheme="minorHAnsi" w:hAnsiTheme="minorHAnsi" w:cstheme="minorHAnsi"/>
          <w:b/>
        </w:rPr>
        <w:t xml:space="preserve"> </w:t>
      </w:r>
      <w:r w:rsidRPr="00B80DB9" w:rsidR="007D79A5">
        <w:rPr>
          <w:rFonts w:asciiTheme="minorHAnsi" w:hAnsiTheme="minorHAnsi" w:cstheme="minorHAnsi"/>
        </w:rPr>
        <w:t>Development's Name, Location (including City, State and Zip</w:t>
      </w:r>
      <w:r w:rsidRPr="00B80DB9" w:rsidR="00EB5984">
        <w:rPr>
          <w:rFonts w:asciiTheme="minorHAnsi" w:hAnsiTheme="minorHAnsi" w:cstheme="minorHAnsi"/>
        </w:rPr>
        <w:t>)</w:t>
      </w:r>
    </w:p>
    <w:p w:rsidR="007D1577" w:rsidRPr="00B80DB9" w:rsidP="0019106C" w14:paraId="22D7F07F" w14:textId="32AFEB9C">
      <w:pPr>
        <w:pStyle w:val="ListParagraph"/>
        <w:rPr>
          <w:rFonts w:asciiTheme="minorHAnsi" w:hAnsiTheme="minorHAnsi" w:cstheme="minorHAnsi"/>
        </w:rPr>
      </w:pPr>
    </w:p>
    <w:p w:rsidR="0052260C" w:rsidRPr="00B80DB9" w:rsidP="0019106C" w14:paraId="3B9FAD06" w14:textId="1BAA5F56">
      <w:pPr>
        <w:rPr>
          <w:rFonts w:asciiTheme="minorHAnsi" w:hAnsiTheme="minorHAnsi" w:cstheme="minorHAnsi"/>
        </w:rPr>
      </w:pPr>
      <w:r w:rsidRPr="00B80DB9">
        <w:rPr>
          <w:rFonts w:asciiTheme="minorHAnsi" w:hAnsiTheme="minorHAnsi" w:cstheme="minorHAnsi"/>
          <w:b/>
          <w:bCs/>
        </w:rPr>
        <w:t>3c</w:t>
      </w:r>
      <w:r w:rsidRPr="00B80DB9" w:rsidR="00C30343">
        <w:rPr>
          <w:rFonts w:asciiTheme="minorHAnsi" w:hAnsiTheme="minorHAnsi" w:cstheme="minorHAnsi"/>
          <w:b/>
          <w:bCs/>
        </w:rPr>
        <w:t>.</w:t>
      </w:r>
      <w:r w:rsidRPr="00B80DB9">
        <w:rPr>
          <w:rFonts w:asciiTheme="minorHAnsi" w:hAnsiTheme="minorHAnsi" w:cstheme="minorHAnsi"/>
        </w:rPr>
        <w:t xml:space="preserve"> Development Number:</w:t>
      </w:r>
      <w:r w:rsidRPr="00B80DB9" w:rsidR="00E96AC6">
        <w:rPr>
          <w:rFonts w:asciiTheme="minorHAnsi" w:hAnsiTheme="minorHAnsi" w:cstheme="minorHAnsi"/>
        </w:rPr>
        <w:t xml:space="preserve">  </w:t>
      </w:r>
      <w:sdt>
        <w:sdtPr>
          <w:rPr>
            <w:rFonts w:asciiTheme="minorHAnsi" w:hAnsiTheme="minorHAnsi" w:cstheme="minorHAnsi"/>
          </w:rPr>
          <w:id w:val="-129253773"/>
          <w:placeholder>
            <w:docPart w:val="DefaultPlaceholder_-1854013440"/>
          </w:placeholder>
          <w:showingPlcHdr/>
          <w:richText/>
        </w:sdtPr>
        <w:sdtContent>
          <w:r w:rsidRPr="00B80DB9" w:rsidR="00E96AC6">
            <w:rPr>
              <w:rFonts w:asciiTheme="minorHAnsi" w:hAnsiTheme="minorHAnsi" w:cstheme="minorHAnsi"/>
            </w:rPr>
            <w:t>Click or tap here to enter text.</w:t>
          </w:r>
        </w:sdtContent>
      </w:sdt>
    </w:p>
    <w:p w:rsidR="001157C7" w:rsidRPr="00B80DB9" w:rsidP="0019106C" w14:paraId="5913A92D" w14:textId="77777777">
      <w:pPr>
        <w:rPr>
          <w:rFonts w:asciiTheme="minorHAnsi" w:hAnsiTheme="minorHAnsi" w:cstheme="minorHAnsi"/>
        </w:rPr>
      </w:pPr>
    </w:p>
    <w:p w:rsidR="00C30343" w:rsidRPr="00B80DB9" w:rsidP="00C30343" w14:paraId="521A4320" w14:textId="5C2710FB">
      <w:pPr>
        <w:rPr>
          <w:rFonts w:asciiTheme="minorHAnsi" w:hAnsiTheme="minorHAnsi" w:cstheme="minorHAnsi"/>
        </w:rPr>
      </w:pPr>
      <w:r w:rsidRPr="00B80DB9">
        <w:rPr>
          <w:rFonts w:asciiTheme="minorHAnsi" w:hAnsiTheme="minorHAnsi" w:cstheme="minorHAnsi"/>
          <w:b/>
          <w:bCs/>
        </w:rPr>
        <w:t>3d.</w:t>
      </w:r>
      <w:r w:rsidRPr="00B80DB9">
        <w:rPr>
          <w:rFonts w:asciiTheme="minorHAnsi" w:hAnsiTheme="minorHAnsi" w:cstheme="minorHAnsi"/>
        </w:rPr>
        <w:t xml:space="preserve"> Number of Units in Development:  </w:t>
      </w:r>
    </w:p>
    <w:p w:rsidR="00C30343" w:rsidRPr="00B80DB9" w:rsidP="0019106C" w14:paraId="68564ECF" w14:textId="77777777">
      <w:pPr>
        <w:rPr>
          <w:rFonts w:asciiTheme="minorHAnsi" w:hAnsiTheme="minorHAnsi" w:cstheme="minorHAnsi"/>
          <w:b/>
          <w:bCs/>
        </w:rPr>
      </w:pPr>
    </w:p>
    <w:p w:rsidR="00686EF8" w:rsidRPr="00B80DB9" w:rsidP="00686EF8" w14:paraId="2C68862D" w14:textId="5E407ADB">
      <w:pPr>
        <w:rPr>
          <w:rFonts w:asciiTheme="minorHAnsi" w:hAnsiTheme="minorHAnsi" w:cstheme="minorHAnsi"/>
          <w:b/>
        </w:rPr>
      </w:pPr>
      <w:r w:rsidRPr="00B80DB9">
        <w:rPr>
          <w:rFonts w:asciiTheme="minorHAnsi" w:hAnsiTheme="minorHAnsi" w:cstheme="minorHAnsi"/>
          <w:b/>
        </w:rPr>
        <w:t>3e.</w:t>
      </w:r>
      <w:r w:rsidRPr="00B80DB9">
        <w:rPr>
          <w:rFonts w:asciiTheme="minorHAnsi" w:hAnsiTheme="minorHAnsi" w:cstheme="minorHAnsi"/>
        </w:rPr>
        <w:t xml:space="preserve"> Price Range:  From:  $</w:t>
      </w:r>
      <w:sdt>
        <w:sdtPr>
          <w:rPr>
            <w:rFonts w:asciiTheme="minorHAnsi" w:hAnsiTheme="minorHAnsi" w:cstheme="minorHAnsi"/>
          </w:rPr>
          <w:id w:val="835040158"/>
          <w:placeholder>
            <w:docPart w:val="AC02FEB267004EF09E19846F4AF233FC"/>
          </w:placeholder>
          <w:richText/>
        </w:sdtPr>
        <w:sdtContent>
          <w:r w:rsidRPr="00B80DB9">
            <w:rPr>
              <w:rFonts w:asciiTheme="minorHAnsi" w:hAnsiTheme="minorHAnsi" w:cstheme="minorHAnsi"/>
            </w:rPr>
            <w:t>________</w:t>
          </w:r>
        </w:sdtContent>
      </w:sdt>
      <w:r w:rsidRPr="00B80DB9">
        <w:rPr>
          <w:rFonts w:asciiTheme="minorHAnsi" w:hAnsiTheme="minorHAnsi" w:cstheme="minorHAnsi"/>
        </w:rPr>
        <w:tab/>
        <w:t>To:  $</w:t>
      </w:r>
      <w:sdt>
        <w:sdtPr>
          <w:rPr>
            <w:rFonts w:asciiTheme="minorHAnsi" w:hAnsiTheme="minorHAnsi" w:cstheme="minorHAnsi"/>
          </w:rPr>
          <w:id w:val="1346061174"/>
          <w:placeholder>
            <w:docPart w:val="AC02FEB267004EF09E19846F4AF233FC"/>
          </w:placeholder>
          <w:richText/>
        </w:sdtPr>
        <w:sdtContent>
          <w:r w:rsidRPr="00B80DB9">
            <w:rPr>
              <w:rFonts w:asciiTheme="minorHAnsi" w:hAnsiTheme="minorHAnsi" w:cstheme="minorHAnsi"/>
            </w:rPr>
            <w:t>________</w:t>
          </w:r>
        </w:sdtContent>
      </w:sdt>
    </w:p>
    <w:p w:rsidR="00686EF8" w:rsidRPr="00B80DB9" w:rsidP="0019106C" w14:paraId="4B8AF1BC" w14:textId="77777777">
      <w:pPr>
        <w:rPr>
          <w:rFonts w:asciiTheme="minorHAnsi" w:hAnsiTheme="minorHAnsi" w:cstheme="minorHAnsi"/>
          <w:b/>
          <w:bCs/>
        </w:rPr>
      </w:pPr>
    </w:p>
    <w:p w:rsidR="00686EF8" w:rsidRPr="00B80DB9" w:rsidP="00686EF8" w14:paraId="77EA30FA" w14:textId="49AECCC1">
      <w:pPr>
        <w:rPr>
          <w:rFonts w:asciiTheme="minorHAnsi" w:hAnsiTheme="minorHAnsi" w:cstheme="minorHAnsi"/>
        </w:rPr>
      </w:pPr>
      <w:r w:rsidRPr="00B80DB9">
        <w:rPr>
          <w:rFonts w:asciiTheme="minorHAnsi" w:hAnsiTheme="minorHAnsi" w:cstheme="minorHAnsi"/>
          <w:b/>
        </w:rPr>
        <w:t>3</w:t>
      </w:r>
      <w:r w:rsidRPr="00B80DB9" w:rsidR="00A671AA">
        <w:rPr>
          <w:rFonts w:asciiTheme="minorHAnsi" w:hAnsiTheme="minorHAnsi" w:cstheme="minorHAnsi"/>
          <w:b/>
        </w:rPr>
        <w:t>f</w:t>
      </w:r>
      <w:r w:rsidRPr="00B80DB9">
        <w:rPr>
          <w:rFonts w:asciiTheme="minorHAnsi" w:hAnsiTheme="minorHAnsi" w:cstheme="minorHAnsi"/>
          <w:b/>
        </w:rPr>
        <w:t>.</w:t>
      </w:r>
      <w:r w:rsidRPr="00B80DB9">
        <w:rPr>
          <w:rFonts w:asciiTheme="minorHAnsi" w:hAnsiTheme="minorHAnsi" w:cstheme="minorHAnsi"/>
        </w:rPr>
        <w:t xml:space="preserve"> Type of Housing:</w:t>
      </w:r>
    </w:p>
    <w:p w:rsidR="00686EF8" w:rsidRPr="00B80DB9" w:rsidP="00686EF8" w14:paraId="6E65E393" w14:textId="437429FD">
      <w:pPr>
        <w:pStyle w:val="ListParagraph"/>
        <w:rPr>
          <w:rFonts w:asciiTheme="minorHAnsi" w:hAnsiTheme="minorHAnsi" w:cstheme="minorHAnsi"/>
        </w:rPr>
      </w:pPr>
      <w:sdt>
        <w:sdtPr>
          <w:rPr>
            <w:rFonts w:asciiTheme="minorHAnsi" w:hAnsiTheme="minorHAnsi" w:cstheme="minorHAnsi"/>
            <w:color w:val="000000" w:themeColor="text1"/>
          </w:rPr>
          <w:id w:val="913908608"/>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00792A37">
        <w:rPr>
          <w:rFonts w:asciiTheme="minorHAnsi" w:hAnsiTheme="minorHAnsi" w:cstheme="minorHAnsi"/>
        </w:rPr>
        <w:t>Condominium</w:t>
      </w:r>
    </w:p>
    <w:p w:rsidR="00686EF8" w:rsidRPr="00B80DB9" w:rsidP="00686EF8" w14:paraId="55D868E0" w14:textId="5BEAA88C">
      <w:pPr>
        <w:pStyle w:val="ListParagraph"/>
        <w:rPr>
          <w:rFonts w:asciiTheme="minorHAnsi" w:hAnsiTheme="minorHAnsi" w:cstheme="minorHAnsi"/>
          <w:color w:val="000000" w:themeColor="text1"/>
        </w:rPr>
      </w:pPr>
      <w:sdt>
        <w:sdtPr>
          <w:rPr>
            <w:rFonts w:asciiTheme="minorHAnsi" w:hAnsiTheme="minorHAnsi" w:cstheme="minorHAnsi"/>
          </w:rPr>
          <w:id w:val="-1821651663"/>
          <w14:checkbox>
            <w14:checked w14:val="0"/>
            <w14:checkedState w14:val="2612" w14:font="MS Gothic"/>
            <w14:uncheckedState w14:val="2610" w14:font="MS Gothic"/>
          </w14:checkbox>
        </w:sdtPr>
        <w:sdtEndPr>
          <w:rPr>
            <w:color w:val="000000" w:themeColor="text1"/>
          </w:rPr>
        </w:sdtEndPr>
        <w:sdtContent>
          <w:r w:rsidRPr="00B80DB9">
            <w:rPr>
              <w:rFonts w:ascii="MS Gothic" w:eastAsia="MS Gothic" w:hAnsi="MS Gothic" w:cs="MS Gothic"/>
            </w:rPr>
            <w:t>☐</w:t>
          </w:r>
        </w:sdtContent>
      </w:sdt>
      <w:r w:rsidR="00792A37">
        <w:rPr>
          <w:rFonts w:asciiTheme="minorHAnsi" w:hAnsiTheme="minorHAnsi" w:cstheme="minorHAnsi"/>
        </w:rPr>
        <w:t xml:space="preserve"> Cooperative</w:t>
      </w:r>
    </w:p>
    <w:p w:rsidR="00686EF8" w:rsidRPr="00B80DB9" w:rsidP="0019106C" w14:paraId="5E04C443" w14:textId="77777777">
      <w:pPr>
        <w:rPr>
          <w:rFonts w:asciiTheme="minorHAnsi" w:hAnsiTheme="minorHAnsi" w:cstheme="minorHAnsi"/>
          <w:b/>
          <w:bCs/>
        </w:rPr>
      </w:pPr>
    </w:p>
    <w:p w:rsidR="00F9029A" w:rsidRPr="00B80DB9" w:rsidP="00A671AA" w14:paraId="47A8F130" w14:textId="77777777">
      <w:pPr>
        <w:rPr>
          <w:rFonts w:asciiTheme="minorHAnsi" w:hAnsiTheme="minorHAnsi" w:cstheme="minorHAnsi"/>
          <w:bCs/>
        </w:rPr>
      </w:pPr>
      <w:r w:rsidRPr="00B80DB9">
        <w:rPr>
          <w:rFonts w:asciiTheme="minorHAnsi" w:hAnsiTheme="minorHAnsi" w:cstheme="minorHAnsi"/>
          <w:b/>
        </w:rPr>
        <w:t xml:space="preserve">3g. </w:t>
      </w:r>
      <w:r w:rsidRPr="00B80DB9" w:rsidR="00E14A80">
        <w:rPr>
          <w:rFonts w:asciiTheme="minorHAnsi" w:hAnsiTheme="minorHAnsi" w:cstheme="minorHAnsi"/>
          <w:bCs/>
        </w:rPr>
        <w:t>Starting Dates.</w:t>
      </w:r>
    </w:p>
    <w:p w:rsidR="00A671AA" w:rsidRPr="00B80DB9" w:rsidP="00F9029A" w14:paraId="71F61CD6" w14:textId="61C364EB">
      <w:pPr>
        <w:ind w:firstLine="720"/>
        <w:rPr>
          <w:rFonts w:asciiTheme="minorHAnsi" w:hAnsiTheme="minorHAnsi" w:cstheme="minorHAnsi"/>
        </w:rPr>
      </w:pPr>
      <w:r w:rsidRPr="00B80DB9">
        <w:rPr>
          <w:rFonts w:asciiTheme="minorHAnsi" w:hAnsiTheme="minorHAnsi" w:cstheme="minorHAnsi"/>
        </w:rPr>
        <w:t>Approximate Advertising Start Date (mm/dd/</w:t>
      </w:r>
      <w:r w:rsidRPr="00B80DB9">
        <w:rPr>
          <w:rFonts w:asciiTheme="minorHAnsi" w:hAnsiTheme="minorHAnsi" w:cstheme="minorHAnsi"/>
        </w:rPr>
        <w:t>yyyy</w:t>
      </w:r>
      <w:r w:rsidRPr="00B80DB9">
        <w:rPr>
          <w:rFonts w:asciiTheme="minorHAnsi" w:hAnsiTheme="minorHAnsi" w:cstheme="minorHAnsi"/>
        </w:rPr>
        <w:t xml:space="preserve">):  </w:t>
      </w:r>
    </w:p>
    <w:p w:rsidR="00A671AA" w:rsidRPr="00B80DB9" w:rsidP="00A671AA" w14:paraId="09BD4464" w14:textId="77777777">
      <w:pPr>
        <w:pStyle w:val="ListParagraph"/>
        <w:rPr>
          <w:rFonts w:asciiTheme="minorHAnsi" w:hAnsiTheme="minorHAnsi" w:cstheme="minorHAnsi"/>
        </w:rPr>
      </w:pPr>
    </w:p>
    <w:p w:rsidR="00A671AA" w:rsidRPr="00B80DB9" w:rsidP="002D7F42" w14:paraId="3CF5738A" w14:textId="411A86EC">
      <w:pPr>
        <w:ind w:firstLine="720"/>
        <w:rPr>
          <w:rFonts w:eastAsia="Times New Roman" w:asciiTheme="minorHAnsi" w:hAnsiTheme="minorHAnsi" w:cstheme="minorHAnsi"/>
        </w:rPr>
      </w:pPr>
      <w:r w:rsidRPr="00B80DB9">
        <w:rPr>
          <w:rFonts w:asciiTheme="minorHAnsi" w:hAnsiTheme="minorHAnsi" w:cstheme="minorHAnsi"/>
        </w:rPr>
        <w:t>Approximate Occupancy Start Date (mm/dd/</w:t>
      </w:r>
      <w:r w:rsidRPr="00B80DB9">
        <w:rPr>
          <w:rFonts w:asciiTheme="minorHAnsi" w:hAnsiTheme="minorHAnsi" w:cstheme="minorHAnsi"/>
        </w:rPr>
        <w:t>yyyy</w:t>
      </w:r>
      <w:r w:rsidRPr="00B80DB9">
        <w:rPr>
          <w:rFonts w:asciiTheme="minorHAnsi" w:hAnsiTheme="minorHAnsi" w:cstheme="minorHAnsi"/>
        </w:rPr>
        <w:t xml:space="preserve">):  </w:t>
      </w:r>
    </w:p>
    <w:p w:rsidR="00A671AA" w:rsidRPr="00B80DB9" w:rsidP="0019106C" w14:paraId="3806A509" w14:textId="77777777">
      <w:pPr>
        <w:rPr>
          <w:rFonts w:asciiTheme="minorHAnsi" w:hAnsiTheme="minorHAnsi" w:cstheme="minorHAnsi"/>
          <w:b/>
          <w:bCs/>
        </w:rPr>
      </w:pPr>
    </w:p>
    <w:p w:rsidR="00DF20FD" w:rsidP="00DF20FD" w14:paraId="1A8A6C3A" w14:textId="60A606F0">
      <w:pPr>
        <w:rPr>
          <w:rFonts w:asciiTheme="minorHAnsi" w:hAnsiTheme="minorHAnsi" w:cstheme="minorHAnsi"/>
        </w:rPr>
      </w:pPr>
      <w:r w:rsidRPr="00B80DB9">
        <w:rPr>
          <w:rFonts w:asciiTheme="minorHAnsi" w:hAnsiTheme="minorHAnsi" w:cstheme="minorHAnsi"/>
          <w:b/>
          <w:bCs/>
        </w:rPr>
        <w:t>3</w:t>
      </w:r>
      <w:r w:rsidRPr="00B80DB9" w:rsidR="00C46EA9">
        <w:rPr>
          <w:rFonts w:asciiTheme="minorHAnsi" w:hAnsiTheme="minorHAnsi" w:cstheme="minorHAnsi"/>
          <w:b/>
          <w:bCs/>
        </w:rPr>
        <w:t>h</w:t>
      </w:r>
      <w:r w:rsidRPr="00B80DB9">
        <w:rPr>
          <w:rFonts w:asciiTheme="minorHAnsi" w:hAnsiTheme="minorHAnsi" w:cstheme="minorHAnsi"/>
          <w:b/>
          <w:bCs/>
        </w:rPr>
        <w:t>.</w:t>
      </w:r>
      <w:r w:rsidRPr="00B80DB9">
        <w:rPr>
          <w:rFonts w:asciiTheme="minorHAnsi" w:hAnsiTheme="minorHAnsi" w:cstheme="minorHAnsi"/>
        </w:rPr>
        <w:t xml:space="preserve"> Housing Market Area:  </w:t>
      </w:r>
    </w:p>
    <w:p w:rsidR="007C6F91" w:rsidP="00DF20FD" w14:paraId="14DC3332" w14:textId="77777777">
      <w:pPr>
        <w:rPr>
          <w:rFonts w:asciiTheme="minorHAnsi" w:hAnsiTheme="minorHAnsi" w:cstheme="minorHAnsi"/>
        </w:rPr>
      </w:pPr>
    </w:p>
    <w:p w:rsidR="007C6F91" w:rsidRPr="00B80DB9" w:rsidP="00DF20FD" w14:paraId="0AD5BBC1" w14:textId="4194E3D3">
      <w:pPr>
        <w:rPr>
          <w:rFonts w:asciiTheme="minorHAnsi" w:hAnsiTheme="minorHAnsi" w:cstheme="minorHAnsi"/>
        </w:rPr>
      </w:pPr>
      <w:r w:rsidRPr="00B80DB9">
        <w:rPr>
          <w:rFonts w:asciiTheme="minorHAnsi" w:hAnsiTheme="minorHAnsi" w:cstheme="minorHAnsi"/>
          <w:b/>
          <w:bCs/>
        </w:rPr>
        <w:t>3h.</w:t>
      </w:r>
      <w:r w:rsidRPr="00B80DB9">
        <w:rPr>
          <w:rFonts w:asciiTheme="minorHAnsi" w:hAnsiTheme="minorHAnsi" w:cstheme="minorHAnsi"/>
        </w:rPr>
        <w:t xml:space="preserve"> </w:t>
      </w:r>
      <w:r>
        <w:rPr>
          <w:rFonts w:asciiTheme="minorHAnsi" w:hAnsiTheme="minorHAnsi" w:cstheme="minorHAnsi"/>
        </w:rPr>
        <w:t xml:space="preserve">Expanded </w:t>
      </w:r>
      <w:r w:rsidRPr="00B80DB9">
        <w:rPr>
          <w:rFonts w:asciiTheme="minorHAnsi" w:hAnsiTheme="minorHAnsi" w:cstheme="minorHAnsi"/>
        </w:rPr>
        <w:t xml:space="preserve">Housing Market Area:  </w:t>
      </w:r>
    </w:p>
    <w:p w:rsidR="00C46EA9" w:rsidRPr="00B80DB9" w:rsidP="0019106C" w14:paraId="104F179E" w14:textId="77777777">
      <w:pPr>
        <w:rPr>
          <w:rFonts w:asciiTheme="minorHAnsi" w:hAnsiTheme="minorHAnsi" w:cstheme="minorHAnsi"/>
          <w:b/>
          <w:bCs/>
        </w:rPr>
      </w:pPr>
    </w:p>
    <w:p w:rsidR="001157C7" w:rsidRPr="00B80DB9" w:rsidP="0019106C" w14:paraId="3CB7DC70" w14:textId="458EBF56">
      <w:pPr>
        <w:rPr>
          <w:rFonts w:asciiTheme="minorHAnsi" w:hAnsiTheme="minorHAnsi" w:cstheme="minorHAnsi"/>
        </w:rPr>
      </w:pPr>
      <w:r w:rsidRPr="00B80DB9">
        <w:rPr>
          <w:rFonts w:asciiTheme="minorHAnsi" w:hAnsiTheme="minorHAnsi" w:cstheme="minorHAnsi"/>
          <w:b/>
          <w:bCs/>
        </w:rPr>
        <w:t>3</w:t>
      </w:r>
      <w:r w:rsidRPr="00B80DB9" w:rsidR="00DF20FD">
        <w:rPr>
          <w:rFonts w:asciiTheme="minorHAnsi" w:hAnsiTheme="minorHAnsi" w:cstheme="minorHAnsi"/>
          <w:b/>
          <w:bCs/>
        </w:rPr>
        <w:t>i</w:t>
      </w:r>
      <w:r w:rsidRPr="00B80DB9">
        <w:rPr>
          <w:rFonts w:asciiTheme="minorHAnsi" w:hAnsiTheme="minorHAnsi" w:cstheme="minorHAnsi"/>
          <w:b/>
          <w:bCs/>
        </w:rPr>
        <w:t>.</w:t>
      </w:r>
      <w:r w:rsidRPr="00B80DB9">
        <w:rPr>
          <w:rFonts w:asciiTheme="minorHAnsi" w:hAnsiTheme="minorHAnsi" w:cstheme="minorHAnsi"/>
        </w:rPr>
        <w:t xml:space="preserve"> Census Tract:  </w:t>
      </w:r>
      <w:sdt>
        <w:sdtPr>
          <w:rPr>
            <w:rFonts w:asciiTheme="minorHAnsi" w:hAnsiTheme="minorHAnsi" w:cstheme="minorHAnsi"/>
          </w:rPr>
          <w:id w:val="-1092775562"/>
          <w:placeholder>
            <w:docPart w:val="04732587134E46A7BA0B9D16064F0428"/>
          </w:placeholder>
          <w:showingPlcHdr/>
          <w:richText/>
        </w:sdtPr>
        <w:sdtContent>
          <w:r w:rsidRPr="00B80DB9">
            <w:rPr>
              <w:rFonts w:asciiTheme="minorHAnsi" w:hAnsiTheme="minorHAnsi" w:cstheme="minorHAnsi"/>
            </w:rPr>
            <w:t>Click or tap here to enter text.</w:t>
          </w:r>
        </w:sdtContent>
      </w:sdt>
    </w:p>
    <w:p w:rsidR="001157C7" w:rsidRPr="00B80DB9" w:rsidP="0019106C" w14:paraId="0AD8DD8B" w14:textId="77777777">
      <w:pPr>
        <w:rPr>
          <w:rFonts w:asciiTheme="minorHAnsi" w:hAnsiTheme="minorHAnsi" w:cstheme="minorHAnsi"/>
        </w:rPr>
      </w:pPr>
    </w:p>
    <w:p w:rsidR="00C46EA9" w:rsidRPr="00B80DB9" w:rsidP="008C1231" w14:paraId="3A3A80B8" w14:textId="7861B99D">
      <w:pPr>
        <w:pBdr>
          <w:bottom w:val="single" w:sz="12" w:space="1" w:color="auto"/>
        </w:pBdr>
        <w:spacing w:after="160"/>
        <w:rPr>
          <w:rFonts w:asciiTheme="minorHAnsi" w:hAnsiTheme="minorHAnsi" w:cstheme="minorHAnsi"/>
        </w:rPr>
      </w:pPr>
      <w:r w:rsidRPr="00B80DB9">
        <w:rPr>
          <w:rFonts w:asciiTheme="minorHAnsi" w:hAnsiTheme="minorHAnsi" w:cstheme="minorHAnsi"/>
          <w:b/>
          <w:bCs/>
        </w:rPr>
        <w:t xml:space="preserve">3j. </w:t>
      </w:r>
      <w:r w:rsidRPr="00B80DB9">
        <w:rPr>
          <w:rFonts w:asciiTheme="minorHAnsi" w:hAnsiTheme="minorHAnsi" w:cstheme="minorHAnsi"/>
        </w:rPr>
        <w:t>Sales Agent’s Name and Address (including City, State, and Zip Code)</w:t>
      </w:r>
      <w:r w:rsidRPr="00B80DB9" w:rsidR="000D2366">
        <w:rPr>
          <w:rFonts w:asciiTheme="minorHAnsi" w:hAnsiTheme="minorHAnsi" w:cstheme="minorHAnsi"/>
        </w:rPr>
        <w:t xml:space="preserve"> </w:t>
      </w:r>
      <w:sdt>
        <w:sdtPr>
          <w:rPr>
            <w:rFonts w:asciiTheme="minorHAnsi" w:hAnsiTheme="minorHAnsi" w:cstheme="minorHAnsi"/>
          </w:rPr>
          <w:id w:val="1064141728"/>
          <w:placeholder>
            <w:docPart w:val="D6E32502F022474E9A2A4EB7DBC8DD0D"/>
          </w:placeholder>
          <w:showingPlcHdr/>
          <w:richText/>
        </w:sdtPr>
        <w:sdtContent>
          <w:r w:rsidRPr="00B80DB9" w:rsidR="000D2366">
            <w:rPr>
              <w:rFonts w:asciiTheme="minorHAnsi" w:hAnsiTheme="minorHAnsi" w:cstheme="minorHAnsi"/>
            </w:rPr>
            <w:t>Click or tap here to enter text.</w:t>
          </w:r>
        </w:sdtContent>
      </w:sdt>
    </w:p>
    <w:p w:rsidR="00EE5DF5" w:rsidP="00F97CA9" w14:paraId="41055718" w14:textId="70FD4C5A">
      <w:pPr>
        <w:rPr>
          <w:rFonts w:asciiTheme="minorHAnsi" w:hAnsiTheme="minorHAnsi" w:cstheme="minorHAnsi"/>
          <w:b/>
          <w:bCs/>
          <w:color w:val="000000" w:themeColor="text1"/>
        </w:rPr>
      </w:pPr>
      <w:r>
        <w:rPr>
          <w:rFonts w:asciiTheme="minorHAnsi" w:hAnsiTheme="minorHAnsi" w:cstheme="minorHAnsi"/>
          <w:b/>
          <w:bCs/>
          <w:color w:val="000000" w:themeColor="text1"/>
        </w:rPr>
        <w:t>Marketing to Groups Least Likely to Apply</w:t>
      </w:r>
    </w:p>
    <w:p w:rsidR="00F97CA9" w:rsidRPr="00B80DB9" w:rsidP="00F97CA9" w14:paraId="672FDB42" w14:textId="28CEB648">
      <w:pPr>
        <w:rPr>
          <w:rFonts w:asciiTheme="minorHAnsi" w:hAnsiTheme="minorHAnsi" w:cstheme="minorHAnsi"/>
          <w:color w:val="000000" w:themeColor="text1"/>
        </w:rPr>
      </w:pPr>
      <w:r>
        <w:rPr>
          <w:rFonts w:asciiTheme="minorHAnsi" w:hAnsiTheme="minorHAnsi" w:cstheme="minorHAnsi"/>
          <w:b/>
          <w:bCs/>
          <w:color w:val="000000" w:themeColor="text1"/>
        </w:rPr>
        <w:t>4</w:t>
      </w:r>
      <w:r w:rsidR="004C3C8F">
        <w:rPr>
          <w:rFonts w:asciiTheme="minorHAnsi" w:hAnsiTheme="minorHAnsi" w:cstheme="minorHAnsi"/>
          <w:b/>
          <w:bCs/>
          <w:color w:val="000000" w:themeColor="text1"/>
        </w:rPr>
        <w:t>a</w:t>
      </w:r>
      <w:r w:rsidRPr="00B80DB9" w:rsidR="000F2408">
        <w:rPr>
          <w:rFonts w:asciiTheme="minorHAnsi" w:hAnsiTheme="minorHAnsi" w:cstheme="minorHAnsi"/>
          <w:b/>
          <w:bCs/>
          <w:color w:val="000000" w:themeColor="text1"/>
        </w:rPr>
        <w:t>.</w:t>
      </w:r>
      <w:r w:rsidR="00EE5DF5">
        <w:rPr>
          <w:rFonts w:asciiTheme="minorHAnsi" w:hAnsiTheme="minorHAnsi" w:cstheme="minorHAnsi"/>
          <w:b/>
          <w:bCs/>
          <w:color w:val="000000" w:themeColor="text1"/>
        </w:rPr>
        <w:t xml:space="preserve"> </w:t>
      </w:r>
      <w:r w:rsidRPr="00B80DB9" w:rsidR="00C220CF">
        <w:rPr>
          <w:rFonts w:asciiTheme="minorHAnsi" w:hAnsiTheme="minorHAnsi" w:cstheme="minorHAnsi"/>
          <w:color w:val="000000" w:themeColor="text1"/>
        </w:rPr>
        <w:t xml:space="preserve">Indicate which group(s) in the housing market area are </w:t>
      </w:r>
      <w:r w:rsidRPr="00B80DB9" w:rsidR="00C220CF">
        <w:rPr>
          <w:rFonts w:asciiTheme="minorHAnsi" w:hAnsiTheme="minorHAnsi" w:cstheme="minorHAnsi"/>
          <w:b/>
          <w:bCs/>
          <w:color w:val="C00000"/>
        </w:rPr>
        <w:t>least</w:t>
      </w:r>
      <w:r w:rsidRPr="00B80DB9" w:rsidR="00C220CF">
        <w:rPr>
          <w:rFonts w:asciiTheme="minorHAnsi" w:hAnsiTheme="minorHAnsi" w:cstheme="minorHAnsi"/>
          <w:color w:val="C00000"/>
        </w:rPr>
        <w:t xml:space="preserve"> </w:t>
      </w:r>
      <w:r w:rsidRPr="00B80DB9" w:rsidR="00C220CF">
        <w:rPr>
          <w:rFonts w:asciiTheme="minorHAnsi" w:hAnsiTheme="minorHAnsi" w:cstheme="minorHAnsi"/>
          <w:color w:val="000000" w:themeColor="text1"/>
        </w:rPr>
        <w:t>likely to apply for the housing because of its location and other factors without special outreach efforts)</w:t>
      </w:r>
    </w:p>
    <w:p w:rsidR="00CD7B26" w:rsidRPr="00B80DB9" w:rsidP="00CD7B26" w14:paraId="6083EA34" w14:textId="77777777">
      <w:pPr>
        <w:ind w:left="720"/>
        <w:rPr>
          <w:rFonts w:asciiTheme="minorHAnsi" w:hAnsiTheme="minorHAnsi" w:cstheme="minorHAnsi"/>
          <w:b/>
        </w:rPr>
      </w:pPr>
      <w:sdt>
        <w:sdtPr>
          <w:rPr>
            <w:rFonts w:asciiTheme="minorHAnsi" w:hAnsiTheme="minorHAnsi" w:cstheme="minorHAnsi"/>
          </w:rPr>
          <w:id w:val="-687133306"/>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American Indian/Alaska Native</w:t>
      </w:r>
    </w:p>
    <w:p w:rsidR="00CD7B26" w:rsidRPr="00B80DB9" w:rsidP="00CD7B26" w14:paraId="3FBCA6BB" w14:textId="77777777">
      <w:pPr>
        <w:ind w:left="720"/>
        <w:rPr>
          <w:rFonts w:asciiTheme="minorHAnsi" w:hAnsiTheme="minorHAnsi" w:cstheme="minorHAnsi"/>
          <w:b/>
        </w:rPr>
      </w:pPr>
      <w:sdt>
        <w:sdtPr>
          <w:rPr>
            <w:rFonts w:asciiTheme="minorHAnsi" w:hAnsiTheme="minorHAnsi" w:cstheme="minorHAnsi"/>
          </w:rPr>
          <w:id w:val="211617600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Asian</w:t>
      </w:r>
    </w:p>
    <w:p w:rsidR="00CD7B26" w:rsidRPr="00B80DB9" w:rsidP="00CD7B26" w14:paraId="4355259B" w14:textId="77777777">
      <w:pPr>
        <w:ind w:left="720"/>
        <w:rPr>
          <w:rFonts w:asciiTheme="minorHAnsi" w:hAnsiTheme="minorHAnsi" w:cstheme="minorHAnsi"/>
          <w:b/>
        </w:rPr>
      </w:pPr>
      <w:sdt>
        <w:sdtPr>
          <w:rPr>
            <w:rFonts w:asciiTheme="minorHAnsi" w:hAnsiTheme="minorHAnsi" w:cstheme="minorHAnsi"/>
          </w:rPr>
          <w:id w:val="-98739385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Black/African American</w:t>
      </w:r>
    </w:p>
    <w:p w:rsidR="00CD7B26" w:rsidRPr="00B80DB9" w:rsidP="00CD7B26" w14:paraId="349084B3" w14:textId="77777777">
      <w:pPr>
        <w:ind w:left="720"/>
        <w:rPr>
          <w:rFonts w:asciiTheme="minorHAnsi" w:hAnsiTheme="minorHAnsi" w:cstheme="minorHAnsi"/>
          <w:b/>
        </w:rPr>
      </w:pPr>
      <w:sdt>
        <w:sdtPr>
          <w:rPr>
            <w:rFonts w:asciiTheme="minorHAnsi" w:hAnsiTheme="minorHAnsi" w:cstheme="minorHAnsi"/>
          </w:rPr>
          <w:id w:val="-10273144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Hispanic/Latino</w:t>
      </w:r>
    </w:p>
    <w:p w:rsidR="00CD7B26" w:rsidRPr="00B80DB9" w:rsidP="00CD7B26" w14:paraId="273F9541" w14:textId="77777777">
      <w:pPr>
        <w:ind w:left="720"/>
        <w:rPr>
          <w:rFonts w:asciiTheme="minorHAnsi" w:hAnsiTheme="minorHAnsi" w:cstheme="minorHAnsi"/>
          <w:b/>
        </w:rPr>
      </w:pPr>
      <w:sdt>
        <w:sdtPr>
          <w:rPr>
            <w:rFonts w:asciiTheme="minorHAnsi" w:hAnsiTheme="minorHAnsi" w:cstheme="minorHAnsi"/>
          </w:rPr>
          <w:id w:val="-163509714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Native Hawaiian/Other Pacific Islander</w:t>
      </w:r>
    </w:p>
    <w:p w:rsidR="00CD7B26" w:rsidRPr="002C0B1B" w:rsidP="002C0B1B" w14:paraId="4FDE4082" w14:textId="3DB244A5">
      <w:pPr>
        <w:ind w:left="720"/>
        <w:rPr>
          <w:rFonts w:asciiTheme="minorHAnsi" w:hAnsiTheme="minorHAnsi" w:cstheme="minorHAnsi"/>
          <w:b/>
        </w:rPr>
      </w:pPr>
      <w:sdt>
        <w:sdtPr>
          <w:rPr>
            <w:rFonts w:asciiTheme="minorHAnsi" w:hAnsiTheme="minorHAnsi" w:cstheme="minorHAnsi"/>
          </w:rPr>
          <w:id w:val="264738844"/>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White</w:t>
      </w:r>
    </w:p>
    <w:p w:rsidR="00536551" w:rsidP="00CD7B26" w14:paraId="593CE8CF" w14:textId="71DE50DE">
      <w:pPr>
        <w:ind w:left="720"/>
        <w:rPr>
          <w:rFonts w:asciiTheme="minorHAnsi" w:hAnsiTheme="minorHAnsi" w:cstheme="minorHAnsi"/>
        </w:rPr>
      </w:pPr>
      <w:sdt>
        <w:sdtPr>
          <w:rPr>
            <w:rFonts w:asciiTheme="minorHAnsi" w:hAnsiTheme="minorHAnsi" w:cstheme="minorHAnsi"/>
          </w:rPr>
          <w:id w:val="52946643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Other ____________ (</w:t>
      </w:r>
      <w:r w:rsidRPr="00B80DB9" w:rsidR="002374F4">
        <w:rPr>
          <w:rFonts w:asciiTheme="minorHAnsi" w:hAnsiTheme="minorHAnsi" w:cstheme="minorHAnsi"/>
        </w:rPr>
        <w:t>specific ethnic group, religion, etc.)</w:t>
      </w:r>
    </w:p>
    <w:p w:rsidR="004946BF" w:rsidP="004946BF" w14:paraId="3A9BD1AD" w14:textId="77777777">
      <w:pPr>
        <w:rPr>
          <w:rFonts w:asciiTheme="minorHAnsi" w:hAnsiTheme="minorHAnsi" w:cstheme="minorHAnsi"/>
        </w:rPr>
      </w:pPr>
    </w:p>
    <w:p w:rsidR="004946BF" w:rsidRPr="00B80DB9" w:rsidP="004946BF" w14:paraId="7EC5E6F3" w14:textId="446D4FBA">
      <w:pPr>
        <w:rPr>
          <w:rFonts w:asciiTheme="minorHAnsi" w:hAnsiTheme="minorHAnsi" w:cstheme="minorHAnsi"/>
        </w:rPr>
      </w:pPr>
      <w:r>
        <w:rPr>
          <w:rFonts w:asciiTheme="minorHAnsi" w:hAnsiTheme="minorHAnsi" w:cstheme="minorHAnsi"/>
          <w:b/>
          <w:bCs/>
        </w:rPr>
        <w:t>4</w:t>
      </w:r>
      <w:r w:rsidR="00B77D67">
        <w:rPr>
          <w:rFonts w:asciiTheme="minorHAnsi" w:hAnsiTheme="minorHAnsi" w:cstheme="minorHAnsi"/>
          <w:b/>
          <w:bCs/>
        </w:rPr>
        <w:t>b</w:t>
      </w:r>
      <w:r w:rsidRPr="00B80DB9">
        <w:rPr>
          <w:rFonts w:asciiTheme="minorHAnsi" w:hAnsiTheme="minorHAnsi" w:cstheme="minorHAnsi"/>
          <w:b/>
          <w:bCs/>
        </w:rPr>
        <w:t xml:space="preserve">. </w:t>
      </w:r>
      <w:r w:rsidRPr="00B80DB9">
        <w:rPr>
          <w:rFonts w:asciiTheme="minorHAnsi" w:hAnsiTheme="minorHAnsi" w:cstheme="minorHAnsi"/>
        </w:rPr>
        <w:t xml:space="preserve">Marketing Program: </w:t>
      </w:r>
      <w:r w:rsidRPr="00257208" w:rsidR="00257208">
        <w:rPr>
          <w:rFonts w:asciiTheme="minorHAnsi" w:hAnsiTheme="minorHAnsi" w:cstheme="minorHAnsi"/>
        </w:rPr>
        <w:t xml:space="preserve">For each racial or ethnic group identified in Question </w:t>
      </w:r>
      <w:r w:rsidR="00257208">
        <w:rPr>
          <w:rFonts w:asciiTheme="minorHAnsi" w:hAnsiTheme="minorHAnsi" w:cstheme="minorHAnsi"/>
        </w:rPr>
        <w:t>a</w:t>
      </w:r>
      <w:r w:rsidRPr="00257208" w:rsidR="00257208">
        <w:rPr>
          <w:rFonts w:asciiTheme="minorHAnsi" w:hAnsiTheme="minorHAnsi" w:cstheme="minorHAnsi"/>
        </w:rPr>
        <w:t>, describ</w:t>
      </w:r>
      <w:r w:rsidR="00F44822">
        <w:rPr>
          <w:rFonts w:asciiTheme="minorHAnsi" w:hAnsiTheme="minorHAnsi" w:cstheme="minorHAnsi"/>
        </w:rPr>
        <w:t>e</w:t>
      </w:r>
      <w:r w:rsidRPr="00257208" w:rsidR="00257208">
        <w:rPr>
          <w:rFonts w:asciiTheme="minorHAnsi" w:hAnsiTheme="minorHAnsi" w:cstheme="minorHAnsi"/>
        </w:rPr>
        <w:t xml:space="preserve"> your efforts to market your property to that group. </w:t>
      </w:r>
      <w:r w:rsidRPr="001D432D" w:rsidR="001D432D">
        <w:rPr>
          <w:rFonts w:asciiTheme="minorHAnsi" w:hAnsiTheme="minorHAnsi" w:cstheme="minorHAnsi"/>
        </w:rPr>
        <w:t>For each targeted population, describe the marketing material (e.g., brochure, color advertisement, 30-second radio ad, website, social media, listserv, email blast). Indicate the media where the marketing will appear as precisely as possible. For example, name the newspaper where you will place advertisements and the location where you will post or distribute flyers, the online group you will post in. Include the geographic area of the chosen outlet/method. Attach copies of the marketing materials listed, including marketing you have translated to reach the groups least likely to apply</w:t>
      </w:r>
      <w:r w:rsidR="00F1418D">
        <w:rPr>
          <w:rFonts w:asciiTheme="minorHAnsi" w:hAnsiTheme="minorHAnsi" w:cstheme="minorHAnsi"/>
        </w:rPr>
        <w:t>.</w:t>
      </w:r>
    </w:p>
    <w:p w:rsidR="004946BF" w:rsidRPr="00B80DB9" w:rsidP="004946BF" w14:paraId="0939E97F" w14:textId="77777777">
      <w:pPr>
        <w:rPr>
          <w:rFonts w:asciiTheme="minorHAnsi" w:hAnsiTheme="minorHAnsi" w:cstheme="minorHAnsi"/>
        </w:rPr>
      </w:pPr>
    </w:p>
    <w:tbl>
      <w:tblPr>
        <w:tblStyle w:val="TableGrid"/>
        <w:tblW w:w="0" w:type="auto"/>
        <w:tblLook w:val="04A0"/>
      </w:tblPr>
      <w:tblGrid>
        <w:gridCol w:w="2536"/>
        <w:gridCol w:w="2573"/>
        <w:gridCol w:w="2971"/>
        <w:gridCol w:w="2866"/>
      </w:tblGrid>
      <w:tr w14:paraId="2625B685" w14:textId="77777777" w:rsidTr="00D91934">
        <w:tblPrEx>
          <w:tblW w:w="0" w:type="auto"/>
          <w:tblLook w:val="04A0"/>
        </w:tblPrEx>
        <w:tc>
          <w:tcPr>
            <w:tcW w:w="2536" w:type="dxa"/>
          </w:tcPr>
          <w:p w:rsidR="00E81B42" w:rsidRPr="00D91934" w:rsidP="00E81B42" w14:paraId="0DBF724D" w14:textId="2F3F4DEC">
            <w:pPr>
              <w:rPr>
                <w:rFonts w:asciiTheme="minorHAnsi" w:hAnsiTheme="minorHAnsi" w:cstheme="minorHAnsi"/>
                <w:b/>
                <w:bCs/>
              </w:rPr>
            </w:pPr>
            <w:r w:rsidRPr="00B80DB9">
              <w:rPr>
                <w:rFonts w:asciiTheme="minorHAnsi" w:hAnsiTheme="minorHAnsi" w:cstheme="minorHAnsi"/>
              </w:rPr>
              <w:t xml:space="preserve">Group </w:t>
            </w:r>
            <w:r>
              <w:rPr>
                <w:rFonts w:asciiTheme="minorHAnsi" w:hAnsiTheme="minorHAnsi" w:cstheme="minorHAnsi"/>
              </w:rPr>
              <w:t>for affirmative marketing</w:t>
            </w:r>
          </w:p>
        </w:tc>
        <w:tc>
          <w:tcPr>
            <w:tcW w:w="2573" w:type="dxa"/>
          </w:tcPr>
          <w:p w:rsidR="00E81B42" w:rsidRPr="00B80DB9" w:rsidP="00E81B42" w14:paraId="50EBE82E" w14:textId="61D54635">
            <w:pPr>
              <w:rPr>
                <w:rFonts w:asciiTheme="minorHAnsi" w:hAnsiTheme="minorHAnsi" w:cstheme="minorHAnsi"/>
              </w:rPr>
            </w:pPr>
            <w:r w:rsidRPr="00E81B42">
              <w:rPr>
                <w:rFonts w:asciiTheme="minorHAnsi" w:hAnsiTheme="minorHAnsi" w:cstheme="minorHAnsi"/>
              </w:rPr>
              <w:t>Description of Materia</w:t>
            </w:r>
            <w:r>
              <w:rPr>
                <w:rFonts w:asciiTheme="minorHAnsi" w:hAnsiTheme="minorHAnsi" w:cstheme="minorHAnsi"/>
              </w:rPr>
              <w:t>l</w:t>
            </w:r>
          </w:p>
        </w:tc>
        <w:tc>
          <w:tcPr>
            <w:tcW w:w="2971" w:type="dxa"/>
          </w:tcPr>
          <w:p w:rsidR="00E81B42" w:rsidRPr="00B80DB9" w:rsidP="00E81B42" w14:paraId="04909A31" w14:textId="15E3B661">
            <w:pPr>
              <w:rPr>
                <w:rFonts w:asciiTheme="minorHAnsi" w:hAnsiTheme="minorHAnsi" w:cstheme="minorHAnsi"/>
              </w:rPr>
            </w:pPr>
            <w:r>
              <w:rPr>
                <w:rFonts w:asciiTheme="minorHAnsi" w:hAnsiTheme="minorHAnsi" w:cstheme="minorHAnsi"/>
              </w:rPr>
              <w:t>Media where marketing will appear</w:t>
            </w:r>
          </w:p>
        </w:tc>
        <w:tc>
          <w:tcPr>
            <w:tcW w:w="2866" w:type="dxa"/>
          </w:tcPr>
          <w:p w:rsidR="00E81B42" w:rsidRPr="00B80DB9" w:rsidP="00E81B42" w14:paraId="3A77EF57" w14:textId="2B83DBBF">
            <w:pPr>
              <w:rPr>
                <w:rFonts w:asciiTheme="minorHAnsi" w:hAnsiTheme="minorHAnsi" w:cstheme="minorHAnsi"/>
              </w:rPr>
            </w:pPr>
            <w:r w:rsidRPr="00E81B42">
              <w:rPr>
                <w:rFonts w:asciiTheme="minorHAnsi" w:hAnsiTheme="minorHAnsi" w:cstheme="minorHAnsi"/>
              </w:rPr>
              <w:t>Geographic Area</w:t>
            </w:r>
            <w:r>
              <w:rPr>
                <w:rFonts w:asciiTheme="minorHAnsi" w:hAnsiTheme="minorHAnsi" w:cstheme="minorHAnsi"/>
              </w:rPr>
              <w:t xml:space="preserve"> </w:t>
            </w:r>
            <w:r w:rsidRPr="00E81B42">
              <w:rPr>
                <w:rFonts w:asciiTheme="minorHAnsi" w:hAnsiTheme="minorHAnsi" w:cstheme="minorHAnsi"/>
              </w:rPr>
              <w:t>Marketing Will Reach</w:t>
            </w:r>
          </w:p>
        </w:tc>
      </w:tr>
      <w:tr w14:paraId="2F66F723" w14:textId="77777777" w:rsidTr="00D91934">
        <w:tblPrEx>
          <w:tblW w:w="0" w:type="auto"/>
          <w:tblLook w:val="04A0"/>
        </w:tblPrEx>
        <w:tc>
          <w:tcPr>
            <w:tcW w:w="2536" w:type="dxa"/>
          </w:tcPr>
          <w:p w:rsidR="00E81B42" w:rsidRPr="00B80DB9" w:rsidP="00E81B42" w14:paraId="0FD7E4F6" w14:textId="77777777">
            <w:pPr>
              <w:rPr>
                <w:rFonts w:asciiTheme="minorHAnsi" w:hAnsiTheme="minorHAnsi" w:cstheme="minorHAnsi"/>
              </w:rPr>
            </w:pPr>
          </w:p>
        </w:tc>
        <w:tc>
          <w:tcPr>
            <w:tcW w:w="2573" w:type="dxa"/>
          </w:tcPr>
          <w:p w:rsidR="00E81B42" w:rsidRPr="00B80DB9" w:rsidP="00E81B42" w14:paraId="57DF1B07" w14:textId="77777777">
            <w:pPr>
              <w:rPr>
                <w:rFonts w:asciiTheme="minorHAnsi" w:hAnsiTheme="minorHAnsi" w:cstheme="minorHAnsi"/>
              </w:rPr>
            </w:pPr>
          </w:p>
        </w:tc>
        <w:tc>
          <w:tcPr>
            <w:tcW w:w="2971" w:type="dxa"/>
          </w:tcPr>
          <w:p w:rsidR="00E81B42" w:rsidRPr="00B80DB9" w:rsidP="00E81B42" w14:paraId="68776045" w14:textId="616AC39C">
            <w:pPr>
              <w:rPr>
                <w:rFonts w:asciiTheme="minorHAnsi" w:hAnsiTheme="minorHAnsi" w:cstheme="minorHAnsi"/>
              </w:rPr>
            </w:pPr>
          </w:p>
        </w:tc>
        <w:tc>
          <w:tcPr>
            <w:tcW w:w="2866" w:type="dxa"/>
          </w:tcPr>
          <w:p w:rsidR="00E81B42" w:rsidRPr="00B80DB9" w:rsidP="00E81B42" w14:paraId="46B52C08" w14:textId="77777777">
            <w:pPr>
              <w:rPr>
                <w:rFonts w:asciiTheme="minorHAnsi" w:hAnsiTheme="minorHAnsi" w:cstheme="minorHAnsi"/>
              </w:rPr>
            </w:pPr>
          </w:p>
        </w:tc>
      </w:tr>
      <w:tr w14:paraId="11B197EC" w14:textId="77777777" w:rsidTr="00D91934">
        <w:tblPrEx>
          <w:tblW w:w="0" w:type="auto"/>
          <w:tblLook w:val="04A0"/>
        </w:tblPrEx>
        <w:tc>
          <w:tcPr>
            <w:tcW w:w="2536" w:type="dxa"/>
          </w:tcPr>
          <w:p w:rsidR="00E81B42" w:rsidRPr="00B80DB9" w:rsidP="00E81B42" w14:paraId="1C23D774" w14:textId="77777777">
            <w:pPr>
              <w:rPr>
                <w:rFonts w:asciiTheme="minorHAnsi" w:hAnsiTheme="minorHAnsi" w:cstheme="minorHAnsi"/>
              </w:rPr>
            </w:pPr>
          </w:p>
        </w:tc>
        <w:tc>
          <w:tcPr>
            <w:tcW w:w="2573" w:type="dxa"/>
          </w:tcPr>
          <w:p w:rsidR="00E81B42" w:rsidRPr="00B80DB9" w:rsidP="00E81B42" w14:paraId="21282783" w14:textId="77777777">
            <w:pPr>
              <w:rPr>
                <w:rFonts w:asciiTheme="minorHAnsi" w:hAnsiTheme="minorHAnsi" w:cstheme="minorHAnsi"/>
              </w:rPr>
            </w:pPr>
          </w:p>
        </w:tc>
        <w:tc>
          <w:tcPr>
            <w:tcW w:w="2971" w:type="dxa"/>
          </w:tcPr>
          <w:p w:rsidR="00E81B42" w:rsidRPr="00B80DB9" w:rsidP="00E81B42" w14:paraId="260D3989" w14:textId="090BB4EA">
            <w:pPr>
              <w:rPr>
                <w:rFonts w:asciiTheme="minorHAnsi" w:hAnsiTheme="minorHAnsi" w:cstheme="minorHAnsi"/>
              </w:rPr>
            </w:pPr>
          </w:p>
        </w:tc>
        <w:tc>
          <w:tcPr>
            <w:tcW w:w="2866" w:type="dxa"/>
          </w:tcPr>
          <w:p w:rsidR="00E81B42" w:rsidRPr="00B80DB9" w:rsidP="00E81B42" w14:paraId="6464FFAE" w14:textId="77777777">
            <w:pPr>
              <w:rPr>
                <w:rFonts w:asciiTheme="minorHAnsi" w:hAnsiTheme="minorHAnsi" w:cstheme="minorHAnsi"/>
              </w:rPr>
            </w:pPr>
          </w:p>
        </w:tc>
      </w:tr>
      <w:tr w14:paraId="7B587A0D" w14:textId="77777777" w:rsidTr="00D91934">
        <w:tblPrEx>
          <w:tblW w:w="0" w:type="auto"/>
          <w:tblLook w:val="04A0"/>
        </w:tblPrEx>
        <w:tc>
          <w:tcPr>
            <w:tcW w:w="2536" w:type="dxa"/>
          </w:tcPr>
          <w:p w:rsidR="00E81B42" w:rsidRPr="00B80DB9" w:rsidP="00E81B42" w14:paraId="651DE6D0" w14:textId="77777777">
            <w:pPr>
              <w:rPr>
                <w:rFonts w:asciiTheme="minorHAnsi" w:hAnsiTheme="minorHAnsi" w:cstheme="minorHAnsi"/>
              </w:rPr>
            </w:pPr>
          </w:p>
        </w:tc>
        <w:tc>
          <w:tcPr>
            <w:tcW w:w="2573" w:type="dxa"/>
          </w:tcPr>
          <w:p w:rsidR="00E81B42" w:rsidRPr="00B80DB9" w:rsidP="00E81B42" w14:paraId="71BC5022" w14:textId="77777777">
            <w:pPr>
              <w:rPr>
                <w:rFonts w:asciiTheme="minorHAnsi" w:hAnsiTheme="minorHAnsi" w:cstheme="minorHAnsi"/>
              </w:rPr>
            </w:pPr>
          </w:p>
        </w:tc>
        <w:tc>
          <w:tcPr>
            <w:tcW w:w="2971" w:type="dxa"/>
          </w:tcPr>
          <w:p w:rsidR="00E81B42" w:rsidRPr="00B80DB9" w:rsidP="00E81B42" w14:paraId="472CAE9A" w14:textId="5EEAD362">
            <w:pPr>
              <w:rPr>
                <w:rFonts w:asciiTheme="minorHAnsi" w:hAnsiTheme="minorHAnsi" w:cstheme="minorHAnsi"/>
              </w:rPr>
            </w:pPr>
          </w:p>
        </w:tc>
        <w:tc>
          <w:tcPr>
            <w:tcW w:w="2866" w:type="dxa"/>
          </w:tcPr>
          <w:p w:rsidR="00E81B42" w:rsidRPr="00B80DB9" w:rsidP="00E81B42" w14:paraId="18331926" w14:textId="77777777">
            <w:pPr>
              <w:rPr>
                <w:rFonts w:asciiTheme="minorHAnsi" w:hAnsiTheme="minorHAnsi" w:cstheme="minorHAnsi"/>
              </w:rPr>
            </w:pPr>
          </w:p>
        </w:tc>
      </w:tr>
      <w:tr w14:paraId="7426FF43" w14:textId="77777777" w:rsidTr="00D91934">
        <w:tblPrEx>
          <w:tblW w:w="0" w:type="auto"/>
          <w:tblLook w:val="04A0"/>
        </w:tblPrEx>
        <w:tc>
          <w:tcPr>
            <w:tcW w:w="2536" w:type="dxa"/>
          </w:tcPr>
          <w:p w:rsidR="00E81B42" w:rsidRPr="00B80DB9" w:rsidP="00E81B42" w14:paraId="0C4F4E38" w14:textId="77777777">
            <w:pPr>
              <w:rPr>
                <w:rFonts w:asciiTheme="minorHAnsi" w:hAnsiTheme="minorHAnsi" w:cstheme="minorHAnsi"/>
              </w:rPr>
            </w:pPr>
          </w:p>
        </w:tc>
        <w:tc>
          <w:tcPr>
            <w:tcW w:w="2573" w:type="dxa"/>
          </w:tcPr>
          <w:p w:rsidR="00E81B42" w:rsidRPr="00B80DB9" w:rsidP="00E81B42" w14:paraId="731F98ED" w14:textId="77777777">
            <w:pPr>
              <w:rPr>
                <w:rFonts w:asciiTheme="minorHAnsi" w:hAnsiTheme="minorHAnsi" w:cstheme="minorHAnsi"/>
              </w:rPr>
            </w:pPr>
          </w:p>
        </w:tc>
        <w:tc>
          <w:tcPr>
            <w:tcW w:w="2971" w:type="dxa"/>
          </w:tcPr>
          <w:p w:rsidR="00E81B42" w:rsidRPr="00B80DB9" w:rsidP="00E81B42" w14:paraId="597879CF" w14:textId="40F0DB73">
            <w:pPr>
              <w:rPr>
                <w:rFonts w:asciiTheme="minorHAnsi" w:hAnsiTheme="minorHAnsi" w:cstheme="minorHAnsi"/>
              </w:rPr>
            </w:pPr>
          </w:p>
        </w:tc>
        <w:tc>
          <w:tcPr>
            <w:tcW w:w="2866" w:type="dxa"/>
          </w:tcPr>
          <w:p w:rsidR="00E81B42" w:rsidRPr="00B80DB9" w:rsidP="00E81B42" w14:paraId="7DE5CE44" w14:textId="77777777">
            <w:pPr>
              <w:rPr>
                <w:rFonts w:asciiTheme="minorHAnsi" w:hAnsiTheme="minorHAnsi" w:cstheme="minorHAnsi"/>
              </w:rPr>
            </w:pPr>
          </w:p>
        </w:tc>
      </w:tr>
      <w:tr w14:paraId="06753490" w14:textId="77777777" w:rsidTr="00D91934">
        <w:tblPrEx>
          <w:tblW w:w="0" w:type="auto"/>
          <w:tblLook w:val="04A0"/>
        </w:tblPrEx>
        <w:tc>
          <w:tcPr>
            <w:tcW w:w="2536" w:type="dxa"/>
          </w:tcPr>
          <w:p w:rsidR="00E81B42" w:rsidRPr="00B80DB9" w:rsidP="00E81B42" w14:paraId="171B9139" w14:textId="77777777">
            <w:pPr>
              <w:rPr>
                <w:rFonts w:asciiTheme="minorHAnsi" w:hAnsiTheme="minorHAnsi" w:cstheme="minorHAnsi"/>
              </w:rPr>
            </w:pPr>
          </w:p>
        </w:tc>
        <w:tc>
          <w:tcPr>
            <w:tcW w:w="2573" w:type="dxa"/>
          </w:tcPr>
          <w:p w:rsidR="00E81B42" w:rsidRPr="00B80DB9" w:rsidP="00E81B42" w14:paraId="5DAEDBE8" w14:textId="77777777">
            <w:pPr>
              <w:rPr>
                <w:rFonts w:asciiTheme="minorHAnsi" w:hAnsiTheme="minorHAnsi" w:cstheme="minorHAnsi"/>
              </w:rPr>
            </w:pPr>
          </w:p>
        </w:tc>
        <w:tc>
          <w:tcPr>
            <w:tcW w:w="2971" w:type="dxa"/>
          </w:tcPr>
          <w:p w:rsidR="00E81B42" w:rsidRPr="00B80DB9" w:rsidP="00E81B42" w14:paraId="179EF021" w14:textId="6225C2CB">
            <w:pPr>
              <w:rPr>
                <w:rFonts w:asciiTheme="minorHAnsi" w:hAnsiTheme="minorHAnsi" w:cstheme="minorHAnsi"/>
              </w:rPr>
            </w:pPr>
          </w:p>
        </w:tc>
        <w:tc>
          <w:tcPr>
            <w:tcW w:w="2866" w:type="dxa"/>
          </w:tcPr>
          <w:p w:rsidR="00E81B42" w:rsidRPr="00B80DB9" w:rsidP="00E81B42" w14:paraId="476EF336" w14:textId="77777777">
            <w:pPr>
              <w:rPr>
                <w:rFonts w:asciiTheme="minorHAnsi" w:hAnsiTheme="minorHAnsi" w:cstheme="minorHAnsi"/>
              </w:rPr>
            </w:pPr>
          </w:p>
        </w:tc>
      </w:tr>
      <w:tr w14:paraId="7832BA07" w14:textId="77777777" w:rsidTr="00D91934">
        <w:tblPrEx>
          <w:tblW w:w="0" w:type="auto"/>
          <w:tblLook w:val="04A0"/>
        </w:tblPrEx>
        <w:tc>
          <w:tcPr>
            <w:tcW w:w="2536" w:type="dxa"/>
          </w:tcPr>
          <w:p w:rsidR="00E81B42" w:rsidRPr="00B80DB9" w:rsidP="00E81B42" w14:paraId="596E38E6" w14:textId="77777777">
            <w:pPr>
              <w:rPr>
                <w:rFonts w:asciiTheme="minorHAnsi" w:hAnsiTheme="minorHAnsi" w:cstheme="minorHAnsi"/>
              </w:rPr>
            </w:pPr>
          </w:p>
        </w:tc>
        <w:tc>
          <w:tcPr>
            <w:tcW w:w="2573" w:type="dxa"/>
          </w:tcPr>
          <w:p w:rsidR="00E81B42" w:rsidRPr="00B80DB9" w:rsidP="00E81B42" w14:paraId="025213A5" w14:textId="77777777">
            <w:pPr>
              <w:rPr>
                <w:rFonts w:asciiTheme="minorHAnsi" w:hAnsiTheme="minorHAnsi" w:cstheme="minorHAnsi"/>
              </w:rPr>
            </w:pPr>
          </w:p>
        </w:tc>
        <w:tc>
          <w:tcPr>
            <w:tcW w:w="2971" w:type="dxa"/>
          </w:tcPr>
          <w:p w:rsidR="00E81B42" w:rsidRPr="00B80DB9" w:rsidP="00E81B42" w14:paraId="7489BF6B" w14:textId="7F94962C">
            <w:pPr>
              <w:rPr>
                <w:rFonts w:asciiTheme="minorHAnsi" w:hAnsiTheme="minorHAnsi" w:cstheme="minorHAnsi"/>
              </w:rPr>
            </w:pPr>
          </w:p>
        </w:tc>
        <w:tc>
          <w:tcPr>
            <w:tcW w:w="2866" w:type="dxa"/>
          </w:tcPr>
          <w:p w:rsidR="00E81B42" w:rsidRPr="00B80DB9" w:rsidP="00E81B42" w14:paraId="63817357" w14:textId="77777777">
            <w:pPr>
              <w:rPr>
                <w:rFonts w:asciiTheme="minorHAnsi" w:hAnsiTheme="minorHAnsi" w:cstheme="minorHAnsi"/>
              </w:rPr>
            </w:pPr>
          </w:p>
        </w:tc>
      </w:tr>
    </w:tbl>
    <w:p w:rsidR="004946BF" w:rsidRPr="00B80DB9" w:rsidP="004946BF" w14:paraId="1DFFF0CF" w14:textId="77777777">
      <w:pPr>
        <w:rPr>
          <w:rFonts w:asciiTheme="minorHAnsi" w:hAnsiTheme="minorHAnsi" w:cstheme="minorHAnsi"/>
        </w:rPr>
      </w:pPr>
    </w:p>
    <w:p w:rsidR="004C3C8F" w:rsidP="004C3C8F" w14:paraId="08B104C4" w14:textId="647DB30E">
      <w:pPr>
        <w:spacing w:before="0"/>
        <w:rPr>
          <w:rFonts w:ascii="Calibri" w:eastAsia="Times New Roman" w:hAnsi="Calibri" w:cs="Calibri"/>
          <w:i/>
          <w:iCs/>
        </w:rPr>
      </w:pPr>
      <w:r>
        <w:rPr>
          <w:rFonts w:asciiTheme="minorHAnsi" w:hAnsiTheme="minorHAnsi" w:cstheme="minorHAnsi"/>
        </w:rPr>
        <w:br/>
      </w:r>
      <w:r w:rsidR="00B03A49">
        <w:rPr>
          <w:rFonts w:asciiTheme="minorHAnsi" w:hAnsiTheme="minorHAnsi" w:cstheme="minorHAnsi"/>
          <w:b/>
          <w:bCs/>
        </w:rPr>
        <w:t>4</w:t>
      </w:r>
      <w:r w:rsidR="008F430B">
        <w:rPr>
          <w:rFonts w:asciiTheme="minorHAnsi" w:hAnsiTheme="minorHAnsi" w:cstheme="minorHAnsi"/>
          <w:b/>
          <w:bCs/>
        </w:rPr>
        <w:t>c</w:t>
      </w:r>
      <w:r w:rsidR="008E32E6">
        <w:rPr>
          <w:rFonts w:asciiTheme="minorHAnsi" w:hAnsiTheme="minorHAnsi" w:cstheme="minorHAnsi"/>
          <w:b/>
          <w:bCs/>
        </w:rPr>
        <w:t>.</w:t>
      </w:r>
      <w:r w:rsidRPr="008F430B">
        <w:rPr>
          <w:rFonts w:asciiTheme="minorHAnsi" w:hAnsiTheme="minorHAnsi" w:cstheme="minorHAnsi"/>
          <w:b/>
          <w:bCs/>
        </w:rPr>
        <w:t xml:space="preserve"> </w:t>
      </w:r>
      <w:r w:rsidRPr="004C3C8F">
        <w:rPr>
          <w:rFonts w:ascii="Calibri" w:eastAsia="Times New Roman" w:hAnsi="Calibri" w:cs="Calibri"/>
        </w:rPr>
        <w:t xml:space="preserve">Describe your efforts to affirmatively market units to households that include individuals with disabilities (e.g., including information about accessible features in advertisements). You should describe the marketing materials used and the geographic reach of the marketing. </w:t>
      </w:r>
      <w:r w:rsidRPr="004C3C8F">
        <w:rPr>
          <w:rFonts w:ascii="Calibri" w:eastAsia="Times New Roman" w:hAnsi="Calibri" w:cs="Calibri"/>
          <w:i/>
          <w:iCs/>
        </w:rPr>
        <w:t>(500 characters)</w:t>
      </w:r>
    </w:p>
    <w:p w:rsidR="004C3C8F" w:rsidP="004C3C8F" w14:paraId="492C325B" w14:textId="77777777">
      <w:pPr>
        <w:spacing w:before="0"/>
        <w:rPr>
          <w:rFonts w:ascii="Calibri" w:eastAsia="Times New Roman" w:hAnsi="Calibri" w:cs="Calibri"/>
          <w:i/>
          <w:iCs/>
        </w:rPr>
      </w:pPr>
    </w:p>
    <w:p w:rsidR="004C3C8F" w:rsidP="004C3C8F" w14:paraId="4471DBA0" w14:textId="77777777">
      <w:pPr>
        <w:spacing w:before="0"/>
        <w:rPr>
          <w:rFonts w:ascii="Calibri" w:eastAsia="Times New Roman" w:hAnsi="Calibri" w:cs="Calibri"/>
          <w:i/>
          <w:iCs/>
        </w:rPr>
      </w:pPr>
    </w:p>
    <w:p w:rsidR="004C3C8F" w:rsidP="004C3C8F" w14:paraId="1DE78733" w14:textId="77777777">
      <w:pPr>
        <w:spacing w:before="0"/>
        <w:rPr>
          <w:rFonts w:ascii="Calibri" w:eastAsia="Times New Roman" w:hAnsi="Calibri" w:cs="Calibri"/>
          <w:i/>
          <w:iCs/>
        </w:rPr>
      </w:pPr>
    </w:p>
    <w:p w:rsidR="004C3C8F" w:rsidP="004C3C8F" w14:paraId="1D4A7D1E" w14:textId="77777777">
      <w:pPr>
        <w:spacing w:before="0"/>
        <w:rPr>
          <w:rFonts w:ascii="Calibri" w:eastAsia="Times New Roman" w:hAnsi="Calibri" w:cs="Calibri"/>
          <w:i/>
          <w:iCs/>
        </w:rPr>
      </w:pPr>
    </w:p>
    <w:p w:rsidR="004C3C8F" w:rsidP="004C3C8F" w14:paraId="418DE0E3" w14:textId="77777777">
      <w:pPr>
        <w:spacing w:before="0"/>
        <w:rPr>
          <w:rFonts w:ascii="Calibri" w:eastAsia="Times New Roman" w:hAnsi="Calibri" w:cs="Calibri"/>
          <w:i/>
          <w:iCs/>
        </w:rPr>
      </w:pPr>
    </w:p>
    <w:p w:rsidR="004C3C8F" w:rsidRPr="004C3C8F" w:rsidP="004C3C8F" w14:paraId="7C9A046D" w14:textId="68DB8556">
      <w:pPr>
        <w:spacing w:before="0"/>
        <w:rPr>
          <w:rFonts w:ascii="Calibri" w:eastAsia="Times New Roman" w:hAnsi="Calibri" w:cs="Calibri"/>
        </w:rPr>
      </w:pPr>
      <w:r>
        <w:rPr>
          <w:rFonts w:ascii="Calibri" w:eastAsia="Times New Roman" w:hAnsi="Calibri" w:cs="Calibri"/>
          <w:b/>
          <w:bCs/>
        </w:rPr>
        <w:t>4</w:t>
      </w:r>
      <w:r w:rsidR="008F430B">
        <w:rPr>
          <w:rFonts w:ascii="Calibri" w:eastAsia="Times New Roman" w:hAnsi="Calibri" w:cs="Calibri"/>
          <w:b/>
          <w:bCs/>
        </w:rPr>
        <w:t>d</w:t>
      </w:r>
      <w:r w:rsidR="008E32E6">
        <w:rPr>
          <w:rFonts w:ascii="Calibri" w:eastAsia="Times New Roman" w:hAnsi="Calibri" w:cs="Calibri"/>
          <w:b/>
          <w:bCs/>
        </w:rPr>
        <w:t>.</w:t>
      </w:r>
      <w:r>
        <w:rPr>
          <w:rFonts w:ascii="Calibri" w:eastAsia="Times New Roman" w:hAnsi="Calibri" w:cs="Calibri"/>
        </w:rPr>
        <w:t xml:space="preserve"> </w:t>
      </w:r>
      <w:r w:rsidRPr="004C3C8F">
        <w:rPr>
          <w:rFonts w:ascii="Calibri" w:eastAsia="Times New Roman" w:hAnsi="Calibri" w:cs="Calibri"/>
        </w:rPr>
        <w:t xml:space="preserve">Describe your efforts to affirmatively market units to families with children (e.g., providing information in advertisements about nearby childcare centers, recreation centers, libraries, schools, or playgrounds). You should describe the marketing materials used and the geographic reach of the marketing. </w:t>
      </w:r>
      <w:r w:rsidRPr="004C3C8F">
        <w:rPr>
          <w:rFonts w:ascii="Calibri" w:eastAsia="Times New Roman" w:hAnsi="Calibri" w:cs="Calibri"/>
          <w:i/>
          <w:iCs/>
        </w:rPr>
        <w:t>(500 characters)</w:t>
      </w:r>
    </w:p>
    <w:p w:rsidR="004C3C8F" w:rsidRPr="004C3C8F" w:rsidP="004C3C8F" w14:paraId="47FD3AD1" w14:textId="3BA03DAB">
      <w:pPr>
        <w:spacing w:before="0"/>
        <w:rPr>
          <w:rFonts w:ascii="Calibri" w:eastAsia="Times New Roman" w:hAnsi="Calibri" w:cs="Calibri"/>
        </w:rPr>
      </w:pPr>
    </w:p>
    <w:p w:rsidR="00BA072F" w:rsidRPr="00B80DB9" w:rsidP="008C1231" w14:paraId="6F1A6778" w14:textId="484E4706">
      <w:pPr>
        <w:pBdr>
          <w:bottom w:val="single" w:sz="12" w:space="1" w:color="auto"/>
        </w:pBdr>
        <w:spacing w:after="160"/>
        <w:rPr>
          <w:rFonts w:asciiTheme="minorHAnsi" w:hAnsiTheme="minorHAnsi" w:cstheme="minorHAnsi"/>
        </w:rPr>
      </w:pP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rsidR="002F1CA0" w:rsidRPr="00804BC6" w:rsidP="00804BC6" w14:paraId="6C7159E4" w14:textId="5B1B8B31">
      <w:pPr>
        <w:pStyle w:val="Heading1"/>
        <w:rPr>
          <w:rFonts w:asciiTheme="minorHAnsi" w:hAnsiTheme="minorHAnsi" w:cstheme="minorHAnsi"/>
          <w:b/>
          <w:bCs/>
        </w:rPr>
      </w:pPr>
      <w:bookmarkStart w:id="0" w:name="_Hlk80189947"/>
      <w:r w:rsidRPr="00804BC6">
        <w:rPr>
          <w:rFonts w:asciiTheme="minorHAnsi" w:hAnsiTheme="minorHAnsi" w:cstheme="minorHAnsi"/>
          <w:b/>
          <w:bCs/>
        </w:rPr>
        <w:t xml:space="preserve">Marketing Program: Brochures, Signs, and HUD's Fair Housing Poster </w:t>
      </w:r>
    </w:p>
    <w:p w:rsidR="000E69A9" w:rsidP="000E69A9" w14:paraId="078423C7" w14:textId="77777777">
      <w:pPr>
        <w:rPr>
          <w:rFonts w:asciiTheme="minorHAnsi" w:hAnsiTheme="minorHAnsi" w:cstheme="minorHAnsi"/>
        </w:rPr>
      </w:pPr>
    </w:p>
    <w:p w:rsidR="001248ED" w:rsidP="001248ED" w14:paraId="2AC33120" w14:textId="5F7BEF84">
      <w:pPr>
        <w:rPr>
          <w:rFonts w:asciiTheme="minorHAnsi" w:hAnsiTheme="minorHAnsi" w:cstheme="minorHAnsi"/>
        </w:rPr>
      </w:pPr>
      <w:r>
        <w:rPr>
          <w:rFonts w:asciiTheme="minorHAnsi" w:hAnsiTheme="minorHAnsi" w:cstheme="minorHAnsi"/>
          <w:b/>
          <w:bCs/>
        </w:rPr>
        <w:t>5</w:t>
      </w:r>
      <w:r w:rsidR="0031169E">
        <w:rPr>
          <w:rFonts w:asciiTheme="minorHAnsi" w:hAnsiTheme="minorHAnsi" w:cstheme="minorHAnsi"/>
          <w:b/>
          <w:bCs/>
        </w:rPr>
        <w:t>a</w:t>
      </w:r>
      <w:r w:rsidRPr="00E32CDB">
        <w:rPr>
          <w:rFonts w:asciiTheme="minorHAnsi" w:hAnsiTheme="minorHAnsi" w:cstheme="minorHAnsi"/>
          <w:b/>
          <w:bCs/>
        </w:rPr>
        <w:t>.</w:t>
      </w:r>
      <w:r>
        <w:rPr>
          <w:rFonts w:asciiTheme="minorHAnsi" w:hAnsiTheme="minorHAnsi" w:cstheme="minorHAnsi"/>
        </w:rPr>
        <w:t xml:space="preserve"> </w:t>
      </w:r>
      <w:r w:rsidRPr="00E32CDB">
        <w:rPr>
          <w:rFonts w:asciiTheme="minorHAnsi" w:hAnsiTheme="minorHAnsi" w:cstheme="minorHAnsi"/>
        </w:rPr>
        <w:t xml:space="preserve">Marketing Program: Community Contacts. </w:t>
      </w:r>
      <w:r w:rsidRPr="00490815" w:rsidR="0093248B">
        <w:rPr>
          <w:rFonts w:eastAsia="Times New Roman" w:asciiTheme="minorHAnsi" w:hAnsiTheme="minorHAnsi" w:cstheme="minorHAnsi"/>
        </w:rPr>
        <w:t xml:space="preserve">For each targeted marketing population, complete </w:t>
      </w:r>
      <w:r>
        <w:rPr>
          <w:rFonts w:eastAsia="Times New Roman" w:asciiTheme="minorHAnsi" w:hAnsiTheme="minorHAnsi" w:cstheme="minorHAnsi"/>
        </w:rPr>
        <w:t>the table below</w:t>
      </w:r>
      <w:r w:rsidRPr="00490815" w:rsidR="0093248B">
        <w:rPr>
          <w:rFonts w:eastAsia="Times New Roman" w:asciiTheme="minorHAnsi" w:hAnsiTheme="minorHAnsi" w:cstheme="minorHAnsi"/>
        </w:rPr>
        <w:t xml:space="preserve"> with at least two organizations as community contacts. Be sure to include</w:t>
      </w:r>
      <w:r w:rsidR="0093248B">
        <w:rPr>
          <w:rFonts w:eastAsia="Times New Roman" w:asciiTheme="minorHAnsi" w:hAnsiTheme="minorHAnsi" w:cstheme="minorHAnsi"/>
        </w:rPr>
        <w:t xml:space="preserve"> </w:t>
      </w:r>
      <w:r w:rsidRPr="00490815" w:rsidR="0093248B">
        <w:rPr>
          <w:rFonts w:eastAsia="Times New Roman" w:asciiTheme="minorHAnsi" w:hAnsiTheme="minorHAnsi" w:cstheme="minorHAnsi"/>
        </w:rPr>
        <w:t>2 community contacts for each of the following:</w:t>
      </w:r>
      <w:r w:rsidR="0093248B">
        <w:rPr>
          <w:rFonts w:eastAsia="Times New Roman" w:asciiTheme="minorHAnsi" w:hAnsiTheme="minorHAnsi" w:cstheme="minorHAnsi"/>
        </w:rPr>
        <w:t xml:space="preserve"> </w:t>
      </w:r>
      <w:r w:rsidRPr="00490815" w:rsidR="0093248B">
        <w:rPr>
          <w:rFonts w:eastAsia="Times New Roman" w:asciiTheme="minorHAnsi" w:hAnsiTheme="minorHAnsi" w:cstheme="minorHAnsi"/>
        </w:rPr>
        <w:t xml:space="preserve">(a) the racial and ethnic groups you identified in response to Question </w:t>
      </w:r>
      <w:r>
        <w:rPr>
          <w:rFonts w:eastAsia="Times New Roman" w:asciiTheme="minorHAnsi" w:hAnsiTheme="minorHAnsi" w:cstheme="minorHAnsi"/>
        </w:rPr>
        <w:t>4</w:t>
      </w:r>
      <w:r w:rsidRPr="00490815" w:rsidR="0093248B">
        <w:rPr>
          <w:rFonts w:eastAsia="Times New Roman" w:asciiTheme="minorHAnsi" w:hAnsiTheme="minorHAnsi" w:cstheme="minorHAnsi"/>
        </w:rPr>
        <w:t xml:space="preserve">a; (b) </w:t>
      </w:r>
      <w:r w:rsidRPr="00490815" w:rsidR="0093248B">
        <w:rPr>
          <w:rFonts w:eastAsia="Times New Roman" w:asciiTheme="minorHAnsi" w:hAnsiTheme="minorHAnsi" w:cstheme="minorHAnsi"/>
        </w:rPr>
        <w:t xml:space="preserve">households that include individuals with disabilities; </w:t>
      </w:r>
      <w:r w:rsidR="0093248B">
        <w:rPr>
          <w:rFonts w:eastAsia="Times New Roman" w:asciiTheme="minorHAnsi" w:hAnsiTheme="minorHAnsi" w:cstheme="minorHAnsi"/>
        </w:rPr>
        <w:t xml:space="preserve">and </w:t>
      </w:r>
      <w:r w:rsidRPr="00490815" w:rsidR="0093248B">
        <w:rPr>
          <w:rFonts w:eastAsia="Times New Roman" w:asciiTheme="minorHAnsi" w:hAnsiTheme="minorHAnsi" w:cstheme="minorHAnsi"/>
        </w:rPr>
        <w:t xml:space="preserve">(c) families with </w:t>
      </w:r>
      <w:r w:rsidRPr="0093248B" w:rsidR="0093248B">
        <w:rPr>
          <w:rFonts w:eastAsia="Times New Roman" w:asciiTheme="minorHAnsi" w:hAnsiTheme="minorHAnsi" w:cstheme="minorHAnsi"/>
        </w:rPr>
        <w:t xml:space="preserve">children. </w:t>
      </w:r>
      <w:r w:rsidRPr="0093248B">
        <w:rPr>
          <w:rFonts w:asciiTheme="minorHAnsi" w:hAnsiTheme="minorHAnsi" w:cstheme="minorHAnsi"/>
        </w:rPr>
        <w:t xml:space="preserve">To further inform the group(s) least likely to apply about the availability of the housing, the applicant agrees to establish and maintain contact with the groups/organizations listed below which </w:t>
      </w:r>
      <w:r w:rsidRPr="0093248B">
        <w:rPr>
          <w:rFonts w:asciiTheme="minorHAnsi" w:hAnsiTheme="minorHAnsi" w:cstheme="minorHAnsi"/>
        </w:rPr>
        <w:t>are located in</w:t>
      </w:r>
      <w:r w:rsidRPr="0093248B">
        <w:rPr>
          <w:rFonts w:asciiTheme="minorHAnsi" w:hAnsiTheme="minorHAnsi" w:cstheme="minorHAnsi"/>
        </w:rPr>
        <w:t xml:space="preserve"> the housing market area. </w:t>
      </w:r>
      <w:r w:rsidRPr="0093248B" w:rsidR="00EC0DC2">
        <w:rPr>
          <w:rFonts w:asciiTheme="minorHAnsi" w:hAnsiTheme="minorHAnsi" w:cstheme="minorHAnsi"/>
        </w:rPr>
        <w:t xml:space="preserve">You should provide them with marketing materials and, if applicable, blank applications.  </w:t>
      </w:r>
      <w:r w:rsidRPr="0093248B">
        <w:rPr>
          <w:rFonts w:asciiTheme="minorHAnsi" w:hAnsiTheme="minorHAnsi" w:cstheme="minorHAnsi"/>
        </w:rPr>
        <w:t xml:space="preserve">If more space is needed, attach an additional sheet. </w:t>
      </w:r>
    </w:p>
    <w:p w:rsidR="000E69A9" w:rsidRPr="00B80DB9" w:rsidP="000E69A9" w14:paraId="7B7DB4E1" w14:textId="77777777">
      <w:pPr>
        <w:rPr>
          <w:rFonts w:asciiTheme="minorHAnsi" w:hAnsiTheme="minorHAnsi" w:cstheme="minorHAnsi"/>
        </w:rPr>
      </w:pPr>
    </w:p>
    <w:tbl>
      <w:tblPr>
        <w:tblW w:w="11250" w:type="dxa"/>
        <w:tblLayout w:type="fixed"/>
        <w:tblCellMar>
          <w:left w:w="0" w:type="dxa"/>
          <w:right w:w="0" w:type="dxa"/>
        </w:tblCellMar>
        <w:tblLook w:val="04A0"/>
      </w:tblPr>
      <w:tblGrid>
        <w:gridCol w:w="226"/>
        <w:gridCol w:w="3418"/>
        <w:gridCol w:w="1306"/>
        <w:gridCol w:w="1310"/>
        <w:gridCol w:w="40"/>
        <w:gridCol w:w="3780"/>
        <w:gridCol w:w="1170"/>
      </w:tblGrid>
      <w:tr w14:paraId="69C0BD8E" w14:textId="2110402E" w:rsidTr="002C38AE">
        <w:tblPrEx>
          <w:tblW w:w="11250" w:type="dxa"/>
          <w:tblLayout w:type="fixed"/>
          <w:tblCellMar>
            <w:left w:w="0" w:type="dxa"/>
            <w:right w:w="0" w:type="dxa"/>
          </w:tblCellMar>
          <w:tblLook w:val="04A0"/>
        </w:tblPrEx>
        <w:trPr>
          <w:trHeight w:hRule="exact" w:val="827"/>
        </w:trPr>
        <w:tc>
          <w:tcPr>
            <w:tcW w:w="226" w:type="dxa"/>
            <w:tcBorders>
              <w:bottom w:val="single" w:sz="4" w:space="0" w:color="000000"/>
            </w:tcBorders>
          </w:tcPr>
          <w:p w:rsidR="002C38AE" w:rsidRPr="00B80DB9" w:rsidP="00804BC6" w14:paraId="73AB3C4D" w14:textId="77777777">
            <w:pPr>
              <w:textAlignment w:val="baseline"/>
              <w:rPr>
                <w:rFonts w:asciiTheme="minorHAnsi" w:hAnsiTheme="minorHAnsi" w:cstheme="minorHAnsi"/>
              </w:rPr>
            </w:pPr>
          </w:p>
        </w:tc>
        <w:tc>
          <w:tcPr>
            <w:tcW w:w="3418" w:type="dxa"/>
            <w:tcBorders>
              <w:bottom w:val="single" w:sz="4" w:space="0" w:color="000000"/>
              <w:right w:val="single" w:sz="4" w:space="0" w:color="000000"/>
            </w:tcBorders>
            <w:vAlign w:val="bottom"/>
          </w:tcPr>
          <w:p w:rsidR="002C38AE" w:rsidRPr="00B80DB9" w:rsidP="00804BC6" w14:paraId="0B354625" w14:textId="266197C2">
            <w:pPr>
              <w:spacing w:before="443" w:after="39" w:line="180" w:lineRule="exact"/>
              <w:ind w:left="522"/>
              <w:textAlignment w:val="baseline"/>
              <w:rPr>
                <w:rFonts w:asciiTheme="minorHAnsi" w:hAnsiTheme="minorHAnsi" w:cstheme="minorHAnsi"/>
                <w:sz w:val="16"/>
                <w:szCs w:val="16"/>
              </w:rPr>
            </w:pPr>
            <w:r w:rsidRPr="00B80DB9">
              <w:rPr>
                <w:rFonts w:asciiTheme="minorHAnsi" w:hAnsiTheme="minorHAnsi" w:cstheme="minorHAnsi"/>
                <w:sz w:val="16"/>
                <w:szCs w:val="16"/>
              </w:rPr>
              <w:t>Name of Group/Organization</w:t>
            </w:r>
            <w:r>
              <w:rPr>
                <w:rFonts w:asciiTheme="minorHAnsi" w:hAnsiTheme="minorHAnsi" w:cstheme="minorHAnsi"/>
                <w:sz w:val="16"/>
                <w:szCs w:val="16"/>
              </w:rPr>
              <w:t xml:space="preserve"> </w:t>
            </w:r>
            <w:r w:rsidRPr="00B80DB9">
              <w:rPr>
                <w:rFonts w:asciiTheme="minorHAnsi" w:hAnsiTheme="minorHAnsi" w:cstheme="minorHAnsi"/>
                <w:sz w:val="16"/>
                <w:szCs w:val="16"/>
              </w:rPr>
              <w:t>Address</w:t>
            </w:r>
            <w:r>
              <w:rPr>
                <w:rFonts w:asciiTheme="minorHAnsi" w:hAnsiTheme="minorHAnsi" w:cstheme="minorHAnsi"/>
                <w:sz w:val="16"/>
                <w:szCs w:val="16"/>
              </w:rPr>
              <w:t>, Email,</w:t>
            </w:r>
            <w:r w:rsidRPr="00B80DB9">
              <w:rPr>
                <w:rFonts w:asciiTheme="minorHAnsi" w:hAnsiTheme="minorHAnsi" w:cstheme="minorHAnsi"/>
                <w:sz w:val="16"/>
                <w:szCs w:val="16"/>
              </w:rPr>
              <w:t xml:space="preserve"> &amp; Phone Number</w:t>
            </w:r>
            <w:r>
              <w:rPr>
                <w:rFonts w:asciiTheme="minorHAnsi" w:hAnsiTheme="minorHAnsi" w:cstheme="minorHAnsi"/>
                <w:sz w:val="16"/>
                <w:szCs w:val="16"/>
              </w:rPr>
              <w:t>.</w:t>
            </w:r>
          </w:p>
        </w:tc>
        <w:tc>
          <w:tcPr>
            <w:tcW w:w="1306" w:type="dxa"/>
            <w:tcBorders>
              <w:left w:val="single" w:sz="4" w:space="0" w:color="000000"/>
              <w:bottom w:val="single" w:sz="4" w:space="0" w:color="000000"/>
              <w:right w:val="single" w:sz="4" w:space="0" w:color="000000"/>
            </w:tcBorders>
          </w:tcPr>
          <w:p w:rsidR="002C38AE" w:rsidRPr="00B80DB9" w:rsidP="00804BC6" w14:paraId="010DCA7B" w14:textId="2DF264EC">
            <w:pPr>
              <w:spacing w:before="79" w:after="39" w:line="180" w:lineRule="exact"/>
              <w:ind w:right="336"/>
              <w:jc w:val="right"/>
              <w:textAlignment w:val="baseline"/>
              <w:rPr>
                <w:rFonts w:asciiTheme="minorHAnsi" w:hAnsiTheme="minorHAnsi" w:cstheme="minorHAnsi"/>
                <w:sz w:val="16"/>
                <w:szCs w:val="16"/>
              </w:rPr>
            </w:pPr>
            <w:r>
              <w:rPr>
                <w:rFonts w:asciiTheme="minorHAnsi" w:hAnsiTheme="minorHAnsi" w:cstheme="minorHAnsi"/>
                <w:sz w:val="16"/>
                <w:szCs w:val="16"/>
              </w:rPr>
              <w:t>Demographic target</w:t>
            </w:r>
          </w:p>
        </w:tc>
        <w:tc>
          <w:tcPr>
            <w:tcW w:w="1350" w:type="dxa"/>
            <w:gridSpan w:val="2"/>
            <w:tcBorders>
              <w:left w:val="single" w:sz="4" w:space="0" w:color="000000"/>
              <w:bottom w:val="single" w:sz="4" w:space="0" w:color="000000"/>
              <w:right w:val="single" w:sz="4" w:space="0" w:color="000000"/>
            </w:tcBorders>
          </w:tcPr>
          <w:p w:rsidR="002C38AE" w:rsidRPr="00B80DB9" w:rsidP="00804BC6" w14:paraId="091D70FB" w14:textId="6506BBCD">
            <w:pPr>
              <w:spacing w:before="105" w:after="39" w:line="259" w:lineRule="exact"/>
              <w:ind w:left="288" w:hanging="144"/>
              <w:textAlignment w:val="baseline"/>
              <w:rPr>
                <w:rFonts w:asciiTheme="minorHAnsi" w:hAnsiTheme="minorHAnsi" w:cstheme="minorHAnsi"/>
                <w:sz w:val="16"/>
                <w:szCs w:val="16"/>
              </w:rPr>
            </w:pPr>
            <w:r>
              <w:rPr>
                <w:rFonts w:asciiTheme="minorHAnsi" w:hAnsiTheme="minorHAnsi" w:cstheme="minorHAnsi"/>
                <w:sz w:val="16"/>
                <w:szCs w:val="16"/>
              </w:rPr>
              <w:t>Service to the Target Group</w:t>
            </w:r>
          </w:p>
        </w:tc>
        <w:tc>
          <w:tcPr>
            <w:tcW w:w="3780" w:type="dxa"/>
            <w:tcBorders>
              <w:left w:val="single" w:sz="4" w:space="0" w:color="000000"/>
              <w:bottom w:val="single" w:sz="4" w:space="0" w:color="000000"/>
            </w:tcBorders>
            <w:vAlign w:val="bottom"/>
          </w:tcPr>
          <w:p w:rsidR="002C38AE" w:rsidRPr="00B80DB9" w:rsidP="00804BC6" w14:paraId="49840BAD" w14:textId="096C8759">
            <w:pPr>
              <w:spacing w:before="443" w:after="39" w:line="180" w:lineRule="exact"/>
              <w:ind w:left="630"/>
              <w:textAlignment w:val="baseline"/>
              <w:rPr>
                <w:rFonts w:asciiTheme="minorHAnsi" w:hAnsiTheme="minorHAnsi" w:cstheme="minorHAnsi"/>
                <w:sz w:val="16"/>
                <w:szCs w:val="16"/>
              </w:rPr>
            </w:pPr>
            <w:r>
              <w:rPr>
                <w:rFonts w:asciiTheme="minorHAnsi" w:hAnsiTheme="minorHAnsi" w:cstheme="minorHAnsi"/>
                <w:sz w:val="16"/>
                <w:szCs w:val="16"/>
              </w:rPr>
              <w:t>Materials provided</w:t>
            </w:r>
          </w:p>
        </w:tc>
        <w:tc>
          <w:tcPr>
            <w:tcW w:w="1170" w:type="dxa"/>
            <w:tcBorders>
              <w:left w:val="single" w:sz="4" w:space="0" w:color="000000"/>
              <w:bottom w:val="single" w:sz="4" w:space="0" w:color="000000"/>
            </w:tcBorders>
          </w:tcPr>
          <w:p w:rsidR="002C38AE" w:rsidP="002C38AE" w14:paraId="077AF7BC" w14:textId="7C7FB0BD">
            <w:pPr>
              <w:spacing w:before="443" w:after="39" w:line="180" w:lineRule="exact"/>
              <w:textAlignment w:val="baseline"/>
              <w:rPr>
                <w:rFonts w:asciiTheme="minorHAnsi" w:hAnsiTheme="minorHAnsi" w:cstheme="minorHAnsi"/>
                <w:sz w:val="16"/>
                <w:szCs w:val="16"/>
              </w:rPr>
            </w:pPr>
            <w:r>
              <w:rPr>
                <w:rFonts w:asciiTheme="minorHAnsi" w:hAnsiTheme="minorHAnsi" w:cstheme="minorHAnsi"/>
                <w:sz w:val="16"/>
                <w:szCs w:val="16"/>
              </w:rPr>
              <w:t>Date contac</w:t>
            </w:r>
            <w:r w:rsidR="00663782">
              <w:rPr>
                <w:rFonts w:asciiTheme="minorHAnsi" w:hAnsiTheme="minorHAnsi" w:cstheme="minorHAnsi"/>
                <w:sz w:val="16"/>
                <w:szCs w:val="16"/>
              </w:rPr>
              <w:t>t</w:t>
            </w:r>
            <w:r>
              <w:rPr>
                <w:rFonts w:asciiTheme="minorHAnsi" w:hAnsiTheme="minorHAnsi" w:cstheme="minorHAnsi"/>
                <w:sz w:val="16"/>
                <w:szCs w:val="16"/>
              </w:rPr>
              <w:t>ed</w:t>
            </w:r>
          </w:p>
        </w:tc>
      </w:tr>
      <w:tr w14:paraId="39274AC4" w14:textId="5088D9E7" w:rsidTr="002C38AE">
        <w:tblPrEx>
          <w:tblW w:w="11250" w:type="dxa"/>
          <w:tblLayout w:type="fixed"/>
          <w:tblCellMar>
            <w:left w:w="0" w:type="dxa"/>
            <w:right w:w="0" w:type="dxa"/>
          </w:tblCellMar>
          <w:tblLook w:val="04A0"/>
        </w:tblPrEx>
        <w:trPr>
          <w:trHeight w:hRule="exact" w:val="456"/>
        </w:trPr>
        <w:tc>
          <w:tcPr>
            <w:tcW w:w="226" w:type="dxa"/>
            <w:tcBorders>
              <w:top w:val="single" w:sz="4" w:space="0" w:color="000000"/>
              <w:bottom w:val="single" w:sz="4" w:space="0" w:color="000000"/>
            </w:tcBorders>
          </w:tcPr>
          <w:p w:rsidR="002C38AE" w:rsidRPr="00B80DB9" w:rsidP="00804BC6" w14:paraId="2234E0AE"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619C42DC"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42BDCEFC"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06BA63F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37994947"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0E9D0722"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2D1C4C4F" w14:textId="77777777">
            <w:pPr>
              <w:textAlignment w:val="baseline"/>
              <w:rPr>
                <w:rFonts w:asciiTheme="minorHAnsi" w:hAnsiTheme="minorHAnsi" w:cstheme="minorHAnsi"/>
                <w:sz w:val="16"/>
                <w:szCs w:val="16"/>
              </w:rPr>
            </w:pPr>
          </w:p>
        </w:tc>
      </w:tr>
      <w:tr w14:paraId="5719F82D" w14:textId="1BCE6A2D" w:rsidTr="002C38AE">
        <w:tblPrEx>
          <w:tblW w:w="11250" w:type="dxa"/>
          <w:tblLayout w:type="fixed"/>
          <w:tblCellMar>
            <w:left w:w="0" w:type="dxa"/>
            <w:right w:w="0" w:type="dxa"/>
          </w:tblCellMar>
          <w:tblLook w:val="04A0"/>
        </w:tblPrEx>
        <w:trPr>
          <w:trHeight w:hRule="exact" w:val="399"/>
        </w:trPr>
        <w:tc>
          <w:tcPr>
            <w:tcW w:w="226" w:type="dxa"/>
            <w:tcBorders>
              <w:top w:val="single" w:sz="4" w:space="0" w:color="000000"/>
              <w:bottom w:val="single" w:sz="4" w:space="0" w:color="000000"/>
            </w:tcBorders>
          </w:tcPr>
          <w:p w:rsidR="002C38AE" w:rsidRPr="00B80DB9" w:rsidP="00804BC6" w14:paraId="336C0983"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52B5A4E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1D851D19"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16BA0B5F"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7A52F35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5B4DEA1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58CBFADE" w14:textId="77777777">
            <w:pPr>
              <w:textAlignment w:val="baseline"/>
              <w:rPr>
                <w:rFonts w:asciiTheme="minorHAnsi" w:hAnsiTheme="minorHAnsi" w:cstheme="minorHAnsi"/>
                <w:sz w:val="16"/>
                <w:szCs w:val="16"/>
              </w:rPr>
            </w:pPr>
          </w:p>
        </w:tc>
      </w:tr>
      <w:tr w14:paraId="1DEE91DD" w14:textId="799449C7" w:rsidTr="002C38AE">
        <w:tblPrEx>
          <w:tblW w:w="11250" w:type="dxa"/>
          <w:tblLayout w:type="fixed"/>
          <w:tblCellMar>
            <w:left w:w="0" w:type="dxa"/>
            <w:right w:w="0" w:type="dxa"/>
          </w:tblCellMar>
          <w:tblLook w:val="04A0"/>
        </w:tblPrEx>
        <w:trPr>
          <w:trHeight w:hRule="exact" w:val="360"/>
        </w:trPr>
        <w:tc>
          <w:tcPr>
            <w:tcW w:w="226" w:type="dxa"/>
            <w:tcBorders>
              <w:top w:val="single" w:sz="4" w:space="0" w:color="000000"/>
              <w:bottom w:val="single" w:sz="4" w:space="0" w:color="000000"/>
            </w:tcBorders>
          </w:tcPr>
          <w:p w:rsidR="002C38AE" w:rsidRPr="00B80DB9" w:rsidP="00804BC6" w14:paraId="1A52BA4E"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72C201A6"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17C629C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283E77EA"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7F8B08B2"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13D999D1"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48DF57A5" w14:textId="77777777">
            <w:pPr>
              <w:textAlignment w:val="baseline"/>
              <w:rPr>
                <w:rFonts w:asciiTheme="minorHAnsi" w:hAnsiTheme="minorHAnsi" w:cstheme="minorHAnsi"/>
                <w:sz w:val="16"/>
                <w:szCs w:val="16"/>
              </w:rPr>
            </w:pPr>
          </w:p>
        </w:tc>
      </w:tr>
      <w:tr w14:paraId="23F40984" w14:textId="45713360"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645E81D5"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18A7AB36"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360007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44FFE5B9"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281CBF1A"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71DC1A90"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22CCD553" w14:textId="77777777">
            <w:pPr>
              <w:textAlignment w:val="baseline"/>
              <w:rPr>
                <w:rFonts w:asciiTheme="minorHAnsi" w:hAnsiTheme="minorHAnsi" w:cstheme="minorHAnsi"/>
                <w:sz w:val="16"/>
                <w:szCs w:val="16"/>
              </w:rPr>
            </w:pPr>
          </w:p>
        </w:tc>
      </w:tr>
      <w:tr w14:paraId="66EE90F2" w14:textId="67F6A5D3"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0162CD08"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46605DA9"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9F5E73F"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69B552CC"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6C364023"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78476B5C"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7C446BD0" w14:textId="77777777">
            <w:pPr>
              <w:textAlignment w:val="baseline"/>
              <w:rPr>
                <w:rFonts w:asciiTheme="minorHAnsi" w:hAnsiTheme="minorHAnsi" w:cstheme="minorHAnsi"/>
                <w:sz w:val="16"/>
                <w:szCs w:val="16"/>
              </w:rPr>
            </w:pPr>
          </w:p>
        </w:tc>
      </w:tr>
      <w:tr w14:paraId="4FBDFB92" w14:textId="7708513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3548AEFC"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406DD5DC"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50B22A5E"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5E1042F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30E70B3A"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2AA67AB3"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15209EE6" w14:textId="77777777">
            <w:pPr>
              <w:textAlignment w:val="baseline"/>
              <w:rPr>
                <w:rFonts w:asciiTheme="minorHAnsi" w:hAnsiTheme="minorHAnsi" w:cstheme="minorHAnsi"/>
                <w:sz w:val="16"/>
                <w:szCs w:val="16"/>
              </w:rPr>
            </w:pPr>
          </w:p>
        </w:tc>
      </w:tr>
      <w:tr w14:paraId="62BC9D80" w14:textId="62AD542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1C7ADF01"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30C9DEF0"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4B7A7228"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337A419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74344979"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14F3A98F"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2E8250C2" w14:textId="77777777">
            <w:pPr>
              <w:textAlignment w:val="baseline"/>
              <w:rPr>
                <w:rFonts w:asciiTheme="minorHAnsi" w:hAnsiTheme="minorHAnsi" w:cstheme="minorHAnsi"/>
                <w:sz w:val="16"/>
                <w:szCs w:val="16"/>
              </w:rPr>
            </w:pPr>
          </w:p>
        </w:tc>
      </w:tr>
      <w:tr w14:paraId="5346C864" w14:textId="2DFBB20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21DFBB09"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1F17039D"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50F2727B"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001EA75D"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3307439F"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38BA0461"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2BE98B10" w14:textId="77777777">
            <w:pPr>
              <w:textAlignment w:val="baseline"/>
              <w:rPr>
                <w:rFonts w:asciiTheme="minorHAnsi" w:hAnsiTheme="minorHAnsi" w:cstheme="minorHAnsi"/>
                <w:sz w:val="16"/>
                <w:szCs w:val="16"/>
              </w:rPr>
            </w:pPr>
          </w:p>
        </w:tc>
      </w:tr>
      <w:tr w14:paraId="05FD1236" w14:textId="59255F1E"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3F650302"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213147D5"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A9D83A0"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07CF9BB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4296A35C"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2805EA5F"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09BEE183" w14:textId="77777777">
            <w:pPr>
              <w:textAlignment w:val="baseline"/>
              <w:rPr>
                <w:rFonts w:asciiTheme="minorHAnsi" w:hAnsiTheme="minorHAnsi" w:cstheme="minorHAnsi"/>
                <w:sz w:val="16"/>
                <w:szCs w:val="16"/>
              </w:rPr>
            </w:pPr>
          </w:p>
        </w:tc>
      </w:tr>
    </w:tbl>
    <w:p w:rsidR="001C6EF3" w:rsidP="0019106C" w14:paraId="7E86C1E0" w14:textId="77777777">
      <w:pPr>
        <w:rPr>
          <w:rFonts w:asciiTheme="minorHAnsi" w:hAnsiTheme="minorHAnsi" w:cstheme="minorHAnsi"/>
        </w:rPr>
      </w:pPr>
    </w:p>
    <w:p w:rsidR="0031169E" w:rsidRPr="00B80DB9" w:rsidP="0031169E" w14:paraId="748D2279" w14:textId="1BDA85CD">
      <w:pPr>
        <w:rPr>
          <w:rFonts w:asciiTheme="minorHAnsi" w:hAnsiTheme="minorHAnsi" w:cstheme="minorHAnsi"/>
        </w:rPr>
      </w:pPr>
      <w:r>
        <w:rPr>
          <w:rFonts w:asciiTheme="minorHAnsi" w:hAnsiTheme="minorHAnsi" w:cstheme="minorHAnsi"/>
          <w:b/>
          <w:bCs/>
        </w:rPr>
        <w:t>5</w:t>
      </w:r>
      <w:r w:rsidRPr="00B80DB9">
        <w:rPr>
          <w:rFonts w:asciiTheme="minorHAnsi" w:hAnsiTheme="minorHAnsi" w:cstheme="minorHAnsi"/>
          <w:b/>
          <w:bCs/>
        </w:rPr>
        <w:t xml:space="preserve">b. </w:t>
      </w:r>
      <w:r w:rsidRPr="00B80DB9">
        <w:rPr>
          <w:rFonts w:asciiTheme="minorHAnsi" w:hAnsiTheme="minorHAnsi" w:cstheme="minorHAnsi"/>
        </w:rPr>
        <w:t>Will brochures</w:t>
      </w:r>
      <w:r>
        <w:rPr>
          <w:rFonts w:asciiTheme="minorHAnsi" w:hAnsiTheme="minorHAnsi" w:cstheme="minorHAnsi"/>
        </w:rPr>
        <w:t xml:space="preserve"> </w:t>
      </w:r>
      <w:r w:rsidRPr="00B80DB9">
        <w:rPr>
          <w:rFonts w:asciiTheme="minorHAnsi" w:hAnsiTheme="minorHAnsi" w:cstheme="minorHAnsi"/>
        </w:rPr>
        <w:t>or handouts be used to advertise</w:t>
      </w:r>
      <w:r>
        <w:rPr>
          <w:rFonts w:asciiTheme="minorHAnsi" w:hAnsiTheme="minorHAnsi" w:cstheme="minorHAnsi"/>
        </w:rPr>
        <w:t xml:space="preserve"> the property</w:t>
      </w:r>
      <w:r w:rsidRPr="00B80DB9">
        <w:rPr>
          <w:rFonts w:asciiTheme="minorHAnsi" w:hAnsiTheme="minorHAnsi" w:cstheme="minorHAnsi"/>
        </w:rPr>
        <w:t>?</w:t>
      </w:r>
    </w:p>
    <w:p w:rsidR="0031169E" w:rsidRPr="00B80DB9" w:rsidP="0031169E" w14:paraId="65705FFC" w14:textId="77777777">
      <w:pPr>
        <w:ind w:left="720"/>
        <w:rPr>
          <w:rFonts w:asciiTheme="minorHAnsi" w:hAnsiTheme="minorHAnsi" w:cstheme="minorHAnsi"/>
          <w:b/>
        </w:rPr>
      </w:pPr>
      <w:sdt>
        <w:sdtPr>
          <w:rPr>
            <w:rFonts w:asciiTheme="minorHAnsi" w:hAnsiTheme="minorHAnsi" w:cstheme="minorHAnsi"/>
          </w:rPr>
          <w:id w:val="1212992951"/>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 xml:space="preserve">Yes (If yes, attach a copy or </w:t>
      </w:r>
      <w:r w:rsidRPr="00B80DB9">
        <w:rPr>
          <w:rFonts w:asciiTheme="minorHAnsi" w:hAnsiTheme="minorHAnsi" w:cstheme="minorHAnsi"/>
        </w:rPr>
        <w:t>submit</w:t>
      </w:r>
      <w:r w:rsidRPr="00B80DB9">
        <w:rPr>
          <w:rFonts w:asciiTheme="minorHAnsi" w:hAnsiTheme="minorHAnsi" w:cstheme="minorHAnsi"/>
        </w:rPr>
        <w:t xml:space="preserve"> when available)</w:t>
      </w:r>
    </w:p>
    <w:p w:rsidR="0031169E" w:rsidRPr="00B80DB9" w:rsidP="0031169E" w14:paraId="231F3345" w14:textId="77777777">
      <w:pPr>
        <w:ind w:left="720"/>
        <w:rPr>
          <w:rFonts w:asciiTheme="minorHAnsi" w:hAnsiTheme="minorHAnsi" w:cstheme="minorHAnsi"/>
          <w:b/>
        </w:rPr>
      </w:pPr>
      <w:sdt>
        <w:sdtPr>
          <w:rPr>
            <w:rFonts w:asciiTheme="minorHAnsi" w:hAnsiTheme="minorHAnsi" w:cstheme="minorHAnsi"/>
          </w:rPr>
          <w:id w:val="106452669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No</w:t>
      </w:r>
    </w:p>
    <w:p w:rsidR="0031169E" w:rsidRPr="00B80DB9" w:rsidP="0031169E" w14:paraId="7EFEA70B" w14:textId="77777777">
      <w:pPr>
        <w:rPr>
          <w:rFonts w:asciiTheme="minorHAnsi" w:hAnsiTheme="minorHAnsi" w:cstheme="minorHAnsi"/>
        </w:rPr>
      </w:pPr>
    </w:p>
    <w:p w:rsidR="0031169E" w:rsidRPr="00B80DB9" w:rsidP="0031169E" w14:paraId="0A5B4E0E" w14:textId="5C4B890A">
      <w:pPr>
        <w:rPr>
          <w:rFonts w:asciiTheme="minorHAnsi" w:hAnsiTheme="minorHAnsi" w:cstheme="minorHAnsi"/>
        </w:rPr>
      </w:pPr>
      <w:r>
        <w:rPr>
          <w:rFonts w:asciiTheme="minorHAnsi" w:hAnsiTheme="minorHAnsi" w:cstheme="minorHAnsi"/>
          <w:b/>
        </w:rPr>
        <w:t>5</w:t>
      </w:r>
      <w:r w:rsidRPr="00B80DB9">
        <w:rPr>
          <w:rFonts w:asciiTheme="minorHAnsi" w:hAnsiTheme="minorHAnsi" w:cstheme="minorHAnsi"/>
          <w:b/>
        </w:rPr>
        <w:t>c.</w:t>
      </w:r>
      <w:r w:rsidRPr="00B80DB9">
        <w:rPr>
          <w:rFonts w:asciiTheme="minorHAnsi" w:hAnsiTheme="minorHAnsi" w:cstheme="minorHAnsi"/>
        </w:rPr>
        <w:t xml:space="preserve"> The size of the Project Site Sign will be </w:t>
      </w:r>
      <w:sdt>
        <w:sdtPr>
          <w:rPr>
            <w:rFonts w:asciiTheme="minorHAnsi" w:hAnsiTheme="minorHAnsi" w:cstheme="minorHAnsi"/>
          </w:rPr>
          <w:id w:val="-1248574697"/>
          <w:placeholder>
            <w:docPart w:val="96714397B67A4FE8900FEBD701A5FAF9"/>
          </w:placeholder>
          <w:richText/>
        </w:sdtPr>
        <w:sdtContent>
          <w:r w:rsidRPr="00B80DB9">
            <w:rPr>
              <w:rFonts w:asciiTheme="minorHAnsi" w:hAnsiTheme="minorHAnsi" w:cstheme="minorHAnsi"/>
            </w:rPr>
            <w:t>_______</w:t>
          </w:r>
        </w:sdtContent>
      </w:sdt>
      <w:r w:rsidRPr="00B80DB9">
        <w:rPr>
          <w:rFonts w:asciiTheme="minorHAnsi" w:hAnsiTheme="minorHAnsi" w:cstheme="minorHAnsi"/>
        </w:rPr>
        <w:t xml:space="preserve"> x </w:t>
      </w:r>
      <w:sdt>
        <w:sdtPr>
          <w:rPr>
            <w:rFonts w:asciiTheme="minorHAnsi" w:hAnsiTheme="minorHAnsi" w:cstheme="minorHAnsi"/>
          </w:rPr>
          <w:id w:val="-2106105661"/>
          <w:placeholder>
            <w:docPart w:val="96714397B67A4FE8900FEBD701A5FAF9"/>
          </w:placeholder>
          <w:richText/>
        </w:sdtPr>
        <w:sdtContent>
          <w:r w:rsidRPr="00B80DB9">
            <w:rPr>
              <w:rFonts w:asciiTheme="minorHAnsi" w:hAnsiTheme="minorHAnsi" w:cstheme="minorHAnsi"/>
            </w:rPr>
            <w:t>_______</w:t>
          </w:r>
        </w:sdtContent>
      </w:sdt>
      <w:r w:rsidRPr="00B80DB9">
        <w:rPr>
          <w:rFonts w:asciiTheme="minorHAnsi" w:hAnsiTheme="minorHAnsi" w:cstheme="minorHAnsi"/>
        </w:rPr>
        <w:t xml:space="preserve">. Attach a photograph of </w:t>
      </w:r>
      <w:r w:rsidRPr="00B80DB9">
        <w:rPr>
          <w:rFonts w:asciiTheme="minorHAnsi" w:hAnsiTheme="minorHAnsi" w:cstheme="minorHAnsi"/>
        </w:rPr>
        <w:t>sign</w:t>
      </w:r>
      <w:r w:rsidRPr="00B80DB9">
        <w:rPr>
          <w:rFonts w:asciiTheme="minorHAnsi" w:hAnsiTheme="minorHAnsi" w:cstheme="minorHAnsi"/>
        </w:rPr>
        <w:t xml:space="preserve"> or </w:t>
      </w:r>
      <w:r w:rsidRPr="00B80DB9">
        <w:rPr>
          <w:rFonts w:asciiTheme="minorHAnsi" w:hAnsiTheme="minorHAnsi" w:cstheme="minorHAnsi"/>
        </w:rPr>
        <w:t>submit</w:t>
      </w:r>
      <w:r w:rsidRPr="00B80DB9">
        <w:rPr>
          <w:rFonts w:asciiTheme="minorHAnsi" w:hAnsiTheme="minorHAnsi" w:cstheme="minorHAnsi"/>
        </w:rPr>
        <w:t xml:space="preserve"> when available.</w:t>
      </w:r>
    </w:p>
    <w:p w:rsidR="0031169E" w:rsidP="0031169E" w14:paraId="6BCE28B4" w14:textId="77777777">
      <w:pPr>
        <w:rPr>
          <w:rFonts w:asciiTheme="minorHAnsi" w:hAnsiTheme="minorHAnsi" w:cstheme="minorHAnsi"/>
        </w:rPr>
      </w:pPr>
    </w:p>
    <w:p w:rsidR="007F4C44" w:rsidRPr="00B80DB9" w:rsidP="0031169E" w14:paraId="2457FC82" w14:textId="77777777">
      <w:pPr>
        <w:rPr>
          <w:rFonts w:asciiTheme="minorHAnsi" w:hAnsiTheme="minorHAnsi" w:cstheme="minorHAnsi"/>
        </w:rPr>
      </w:pPr>
    </w:p>
    <w:p w:rsidR="0031169E" w:rsidRPr="00B80DB9" w:rsidP="0031169E" w14:paraId="5EFC7561" w14:textId="04CDA4D0">
      <w:pPr>
        <w:rPr>
          <w:rFonts w:asciiTheme="minorHAnsi" w:hAnsiTheme="minorHAnsi" w:cstheme="minorHAnsi"/>
          <w:b/>
          <w:bCs/>
        </w:rPr>
      </w:pPr>
      <w:r>
        <w:rPr>
          <w:rFonts w:asciiTheme="minorHAnsi" w:hAnsiTheme="minorHAnsi" w:cstheme="minorHAnsi"/>
          <w:b/>
          <w:bCs/>
        </w:rPr>
        <w:t>5</w:t>
      </w:r>
      <w:r w:rsidRPr="00B80DB9">
        <w:rPr>
          <w:rFonts w:asciiTheme="minorHAnsi" w:hAnsiTheme="minorHAnsi" w:cstheme="minorHAnsi"/>
          <w:b/>
          <w:bCs/>
        </w:rPr>
        <w:t>d.</w:t>
      </w:r>
      <w:r w:rsidRPr="00B80DB9">
        <w:rPr>
          <w:rFonts w:asciiTheme="minorHAnsi" w:hAnsiTheme="minorHAnsi" w:cstheme="minorHAnsi"/>
        </w:rPr>
        <w:t xml:space="preserve"> HUD's Fair Housing Poster must be conspicuously displayed wherever sales/rentals and </w:t>
      </w:r>
      <w:r w:rsidRPr="00B80DB9">
        <w:rPr>
          <w:rFonts w:asciiTheme="minorHAnsi" w:hAnsiTheme="minorHAnsi" w:cstheme="minorHAnsi"/>
        </w:rPr>
        <w:t>showings</w:t>
      </w:r>
      <w:r w:rsidRPr="00B80DB9">
        <w:rPr>
          <w:rFonts w:asciiTheme="minorHAnsi" w:hAnsiTheme="minorHAnsi" w:cstheme="minorHAnsi"/>
        </w:rPr>
        <w:t xml:space="preserve"> take place. Fair Housing Posters will be displayed in:</w:t>
      </w:r>
      <w:r w:rsidRPr="00B80DB9">
        <w:rPr>
          <w:rFonts w:asciiTheme="minorHAnsi" w:hAnsiTheme="minorHAnsi" w:cstheme="minorHAnsi"/>
          <w:b/>
          <w:bCs/>
        </w:rPr>
        <w:t xml:space="preserve"> </w:t>
      </w:r>
    </w:p>
    <w:p w:rsidR="0031169E" w:rsidRPr="00B80DB9" w:rsidP="0031169E" w14:paraId="162FEAF9" w14:textId="77777777">
      <w:pPr>
        <w:ind w:left="720"/>
        <w:rPr>
          <w:rFonts w:asciiTheme="minorHAnsi" w:hAnsiTheme="minorHAnsi" w:cstheme="minorHAnsi"/>
        </w:rPr>
      </w:pPr>
      <w:sdt>
        <w:sdtPr>
          <w:rPr>
            <w:rFonts w:asciiTheme="minorHAnsi" w:hAnsiTheme="minorHAnsi" w:cstheme="minorHAnsi"/>
          </w:rPr>
          <w:id w:val="-1980068454"/>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Entrance to Development</w:t>
      </w:r>
    </w:p>
    <w:p w:rsidR="0031169E" w:rsidRPr="00B80DB9" w:rsidP="0031169E" w14:paraId="4756190A" w14:textId="77777777">
      <w:pPr>
        <w:ind w:left="720"/>
        <w:rPr>
          <w:rFonts w:asciiTheme="minorHAnsi" w:hAnsiTheme="minorHAnsi" w:cstheme="minorHAnsi"/>
        </w:rPr>
      </w:pPr>
      <w:sdt>
        <w:sdtPr>
          <w:rPr>
            <w:rFonts w:asciiTheme="minorHAnsi" w:hAnsiTheme="minorHAnsi" w:cstheme="minorHAnsi"/>
          </w:rPr>
          <w:id w:val="-106586421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Model Unit</w:t>
      </w:r>
    </w:p>
    <w:p w:rsidR="0031169E" w:rsidRPr="00B80DB9" w:rsidP="0031169E" w14:paraId="4D0B7284" w14:textId="77777777">
      <w:pPr>
        <w:ind w:left="720"/>
        <w:rPr>
          <w:rFonts w:asciiTheme="minorHAnsi" w:hAnsiTheme="minorHAnsi" w:cstheme="minorHAnsi"/>
        </w:rPr>
      </w:pPr>
      <w:sdt>
        <w:sdtPr>
          <w:rPr>
            <w:rFonts w:asciiTheme="minorHAnsi" w:hAnsiTheme="minorHAnsi" w:cstheme="minorHAnsi"/>
          </w:rPr>
          <w:id w:val="-366910427"/>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Real Estate Office</w:t>
      </w:r>
    </w:p>
    <w:p w:rsidR="0031169E" w:rsidRPr="00B80DB9" w:rsidP="0031169E" w14:paraId="4B3522A5" w14:textId="77777777">
      <w:pPr>
        <w:ind w:left="720"/>
        <w:rPr>
          <w:rFonts w:asciiTheme="minorHAnsi" w:hAnsiTheme="minorHAnsi" w:cstheme="minorHAnsi"/>
        </w:rPr>
      </w:pPr>
      <w:sdt>
        <w:sdtPr>
          <w:rPr>
            <w:rFonts w:asciiTheme="minorHAnsi" w:hAnsiTheme="minorHAnsi" w:cstheme="minorHAnsi"/>
          </w:rPr>
          <w:id w:val="-1645267081"/>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Sales Office</w:t>
      </w:r>
    </w:p>
    <w:p w:rsidR="0031169E" w:rsidP="0031169E" w14:paraId="507EF4F9" w14:textId="77777777">
      <w:pPr>
        <w:ind w:left="720"/>
        <w:rPr>
          <w:rFonts w:asciiTheme="minorHAnsi" w:hAnsiTheme="minorHAnsi" w:cstheme="minorHAnsi"/>
        </w:rPr>
      </w:pPr>
      <w:sdt>
        <w:sdtPr>
          <w:rPr>
            <w:rFonts w:asciiTheme="minorHAnsi" w:hAnsiTheme="minorHAnsi" w:cstheme="minorHAnsi"/>
          </w:rPr>
          <w:id w:val="83732887"/>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Other</w:t>
      </w:r>
    </w:p>
    <w:p w:rsidR="0031169E" w:rsidP="0019106C" w14:paraId="7DD9A7E4" w14:textId="77777777">
      <w:pPr>
        <w:rPr>
          <w:rFonts w:asciiTheme="minorHAnsi" w:hAnsiTheme="minorHAnsi" w:cstheme="minorHAnsi"/>
        </w:rPr>
      </w:pPr>
    </w:p>
    <w:p w:rsidR="0031169E" w:rsidRPr="00B80DB9" w:rsidP="0019106C" w14:paraId="6856C34C" w14:textId="77777777">
      <w:pPr>
        <w:rPr>
          <w:rFonts w:asciiTheme="minorHAnsi" w:hAnsiTheme="minorHAnsi" w:cstheme="minorHAnsi"/>
        </w:rPr>
      </w:pPr>
    </w:p>
    <w:bookmarkEnd w:id="0"/>
    <w:p w:rsidR="00932DB5" w:rsidRPr="00B80DB9" w:rsidP="004D0B8D" w14:paraId="17E2B741" w14:textId="16475EC2">
      <w:pPr>
        <w:pStyle w:val="Heading1"/>
        <w:rPr>
          <w:rFonts w:asciiTheme="minorHAnsi" w:hAnsiTheme="minorHAnsi" w:cstheme="minorHAnsi"/>
          <w:b/>
          <w:bCs/>
        </w:rPr>
      </w:pPr>
      <w:r w:rsidRPr="00B80DB9">
        <w:rPr>
          <w:rFonts w:asciiTheme="minorHAnsi" w:hAnsiTheme="minorHAnsi" w:cstheme="minorHAnsi"/>
          <w:b/>
          <w:bCs/>
        </w:rPr>
        <w:t>Experience</w:t>
      </w:r>
      <w:r w:rsidRPr="00B80DB9" w:rsidR="0043694B">
        <w:rPr>
          <w:rFonts w:asciiTheme="minorHAnsi" w:hAnsiTheme="minorHAnsi" w:cstheme="minorHAnsi"/>
          <w:b/>
          <w:bCs/>
        </w:rPr>
        <w:t xml:space="preserve"> and Staff Instructions (see instructions)</w:t>
      </w:r>
    </w:p>
    <w:p w:rsidR="0043694B" w:rsidP="00B53450" w14:paraId="400964DF" w14:textId="6EDECC9B">
      <w:pPr>
        <w:rPr>
          <w:rFonts w:asciiTheme="minorHAnsi" w:hAnsiTheme="minorHAnsi" w:cstheme="minorHAnsi"/>
        </w:rPr>
      </w:pPr>
      <w:bookmarkStart w:id="1" w:name="_Hlk80189983"/>
      <w:r>
        <w:rPr>
          <w:rFonts w:asciiTheme="minorHAnsi" w:hAnsiTheme="minorHAnsi" w:cstheme="minorHAnsi"/>
          <w:b/>
        </w:rPr>
        <w:t>6</w:t>
      </w:r>
      <w:r w:rsidRPr="00B80DB9" w:rsidR="00CA1F4E">
        <w:rPr>
          <w:rFonts w:asciiTheme="minorHAnsi" w:hAnsiTheme="minorHAnsi" w:cstheme="minorHAnsi"/>
          <w:b/>
        </w:rPr>
        <w:t>a</w:t>
      </w:r>
      <w:r w:rsidRPr="00B80DB9" w:rsidR="00932DB5">
        <w:rPr>
          <w:rFonts w:asciiTheme="minorHAnsi" w:hAnsiTheme="minorHAnsi" w:cstheme="minorHAnsi"/>
          <w:b/>
        </w:rPr>
        <w:t>.</w:t>
      </w:r>
      <w:r w:rsidRPr="00B80DB9" w:rsidR="00932DB5">
        <w:rPr>
          <w:rFonts w:asciiTheme="minorHAnsi" w:hAnsiTheme="minorHAnsi" w:cstheme="minorHAnsi"/>
          <w:bCs/>
        </w:rPr>
        <w:t xml:space="preserve"> </w:t>
      </w:r>
      <w:r w:rsidRPr="00B53450" w:rsidR="00B53450">
        <w:rPr>
          <w:rFonts w:asciiTheme="minorHAnsi" w:hAnsiTheme="minorHAnsi" w:cstheme="minorHAnsi"/>
        </w:rPr>
        <w:t>Describe AFHMP/Fair Housing Training that has been or will be provided about fair housing and other applicable civil rights requirements per 24 CFR 200.620.</w:t>
      </w:r>
    </w:p>
    <w:p w:rsidR="00B53450" w:rsidP="00B53450" w14:paraId="6203E4B9" w14:textId="77777777">
      <w:pPr>
        <w:rPr>
          <w:rFonts w:asciiTheme="minorHAnsi" w:hAnsiTheme="minorHAnsi" w:cstheme="minorHAnsi"/>
        </w:rPr>
      </w:pPr>
    </w:p>
    <w:p w:rsidR="00B53450" w:rsidP="00B53450" w14:paraId="6A902F98" w14:textId="77777777">
      <w:pPr>
        <w:rPr>
          <w:rFonts w:asciiTheme="minorHAnsi" w:hAnsiTheme="minorHAnsi" w:cstheme="minorHAnsi"/>
        </w:rPr>
      </w:pPr>
    </w:p>
    <w:p w:rsidR="00B53450" w:rsidRPr="00B80DB9" w:rsidP="00B53450" w14:paraId="5D1BE116" w14:textId="77777777">
      <w:pPr>
        <w:rPr>
          <w:rFonts w:asciiTheme="minorHAnsi" w:hAnsiTheme="minorHAnsi" w:cstheme="minorHAnsi"/>
        </w:rPr>
      </w:pPr>
    </w:p>
    <w:p w:rsidR="00312D7A" w:rsidRPr="00B80DB9" w:rsidP="000D2366" w14:paraId="2CB553E2" w14:textId="3A31A4D3">
      <w:pPr>
        <w:rPr>
          <w:rFonts w:eastAsia="Times New Roman" w:asciiTheme="minorHAnsi" w:hAnsiTheme="minorHAnsi" w:cstheme="minorHAnsi"/>
          <w:bCs/>
        </w:rPr>
      </w:pPr>
      <w:bookmarkStart w:id="2" w:name="_Hlk80190002"/>
      <w:bookmarkEnd w:id="1"/>
      <w:r>
        <w:rPr>
          <w:rFonts w:asciiTheme="minorHAnsi" w:hAnsiTheme="minorHAnsi" w:cstheme="minorHAnsi"/>
          <w:b/>
        </w:rPr>
        <w:t>7</w:t>
      </w:r>
      <w:r w:rsidRPr="00B80DB9" w:rsidR="00014CB9">
        <w:rPr>
          <w:rFonts w:asciiTheme="minorHAnsi" w:hAnsiTheme="minorHAnsi" w:cstheme="minorHAnsi"/>
          <w:bCs/>
        </w:rPr>
        <w:t xml:space="preserve">. </w:t>
      </w:r>
      <w:r w:rsidRPr="00B80DB9" w:rsidR="00C52E42">
        <w:rPr>
          <w:rFonts w:asciiTheme="minorHAnsi" w:hAnsiTheme="minorHAnsi" w:cstheme="minorHAnsi"/>
          <w:bCs/>
        </w:rPr>
        <w:t xml:space="preserve">Additional Considerations. </w:t>
      </w:r>
      <w:r w:rsidRPr="00B80DB9" w:rsidR="00440730">
        <w:rPr>
          <w:rFonts w:asciiTheme="minorHAnsi" w:hAnsiTheme="minorHAnsi" w:cstheme="minorHAnsi"/>
          <w:bCs/>
        </w:rPr>
        <w:t>Please attach additional sheets, as needed.</w:t>
      </w:r>
      <w:bookmarkEnd w:id="2"/>
    </w:p>
    <w:p w:rsidR="00884B46" w:rsidP="0019106C" w14:paraId="46EB4836" w14:textId="77777777">
      <w:pPr>
        <w:rPr>
          <w:rFonts w:asciiTheme="minorHAnsi" w:hAnsiTheme="minorHAnsi" w:cstheme="minorHAnsi"/>
        </w:rPr>
      </w:pPr>
    </w:p>
    <w:p w:rsidR="004B3274" w:rsidP="0019106C" w14:paraId="475536C0" w14:textId="77777777">
      <w:pPr>
        <w:rPr>
          <w:rFonts w:asciiTheme="minorHAnsi" w:hAnsiTheme="minorHAnsi" w:cstheme="minorHAnsi"/>
        </w:rPr>
      </w:pPr>
    </w:p>
    <w:p w:rsidR="004B3274" w:rsidP="0019106C" w14:paraId="5C6DB258" w14:textId="77777777">
      <w:pPr>
        <w:rPr>
          <w:rFonts w:asciiTheme="minorHAnsi" w:hAnsiTheme="minorHAnsi" w:cstheme="minorHAnsi"/>
        </w:rPr>
      </w:pPr>
    </w:p>
    <w:p w:rsidR="004B3274" w:rsidRPr="00B80DB9" w:rsidP="0019106C" w14:paraId="2F95A5F2" w14:textId="77777777">
      <w:pPr>
        <w:rPr>
          <w:rFonts w:asciiTheme="minorHAnsi" w:hAnsiTheme="minorHAnsi" w:cstheme="minorHAnsi"/>
        </w:rPr>
      </w:pPr>
    </w:p>
    <w:p w:rsidR="5503E6A2" w:rsidRPr="00B80DB9" w:rsidP="005D2B79" w14:paraId="05FA7990" w14:textId="43C0F680">
      <w:pPr>
        <w:rPr>
          <w:rFonts w:asciiTheme="minorHAnsi" w:hAnsiTheme="minorHAnsi" w:cstheme="minorHAnsi"/>
        </w:rPr>
      </w:pPr>
      <w:r>
        <w:rPr>
          <w:rFonts w:asciiTheme="minorHAnsi" w:hAnsiTheme="minorHAnsi" w:cstheme="minorHAnsi"/>
          <w:b/>
          <w:bCs/>
        </w:rPr>
        <w:t>8</w:t>
      </w:r>
      <w:r w:rsidRPr="00B80DB9" w:rsidR="005D2B79">
        <w:rPr>
          <w:rFonts w:asciiTheme="minorHAnsi" w:hAnsiTheme="minorHAnsi" w:cstheme="minorHAnsi"/>
          <w:b/>
          <w:bCs/>
        </w:rPr>
        <w:t>.</w:t>
      </w:r>
      <w:r w:rsidRPr="00B80DB9" w:rsidR="005D2B79">
        <w:rPr>
          <w:rFonts w:asciiTheme="minorHAnsi" w:hAnsiTheme="minorHAnsi" w:cstheme="minorHAnsi"/>
        </w:rPr>
        <w:t xml:space="preserve"> Compliance with </w:t>
      </w:r>
      <w:r w:rsidR="00CF235D">
        <w:rPr>
          <w:rFonts w:asciiTheme="minorHAnsi" w:hAnsiTheme="minorHAnsi" w:cstheme="minorHAnsi"/>
        </w:rPr>
        <w:t>AFHMP</w:t>
      </w:r>
      <w:r w:rsidRPr="00B80DB9" w:rsidR="005D2B79">
        <w:rPr>
          <w:rFonts w:asciiTheme="minorHAnsi" w:hAnsiTheme="minorHAnsi" w:cstheme="minorHAnsi"/>
        </w:rPr>
        <w:t xml:space="preserve"> Regulations: </w:t>
      </w:r>
      <w:r w:rsidRPr="007070BF" w:rsidR="007070BF">
        <w:rPr>
          <w:rFonts w:asciiTheme="minorHAnsi" w:hAnsiTheme="minorHAnsi" w:cstheme="minorHAnsi"/>
        </w:rPr>
        <w:t>By signing this form, you agree to implement your AFHMP, to review your AFHMP every five (5) years, and to update and resubmit your AFHMP when required to ensure continued compliance with our Affirmative Fair Housing Marketing Regulations (see 24 CFR Part 200, Subpart M).</w:t>
      </w:r>
    </w:p>
    <w:p w:rsidR="00312D7A" w:rsidP="0019106C" w14:paraId="57BB9FE4" w14:textId="77777777">
      <w:pPr>
        <w:rPr>
          <w:rFonts w:asciiTheme="minorHAnsi" w:hAnsiTheme="minorHAnsi" w:cstheme="minorHAnsi"/>
        </w:rPr>
      </w:pPr>
    </w:p>
    <w:p w:rsidR="004B7DFE" w:rsidRPr="00B80DB9" w:rsidP="004D0B8D" w14:paraId="38B65AA2" w14:textId="77777777">
      <w:pPr>
        <w:pStyle w:val="Heading1"/>
        <w:rPr>
          <w:rFonts w:asciiTheme="minorHAnsi" w:hAnsiTheme="minorHAnsi" w:cstheme="minorHAnsi"/>
          <w:b/>
          <w:bCs/>
        </w:rPr>
      </w:pPr>
      <w:r w:rsidRPr="00B80DB9">
        <w:rPr>
          <w:rFonts w:asciiTheme="minorHAnsi" w:hAnsiTheme="minorHAnsi" w:cstheme="minorHAnsi"/>
          <w:b/>
          <w:bCs/>
        </w:rPr>
        <w:t>Certification</w:t>
      </w:r>
    </w:p>
    <w:p w:rsidR="009F144C" w:rsidRPr="00B80DB9" w:rsidP="009F144C" w14:paraId="717E0A26" w14:textId="77777777">
      <w:pPr>
        <w:rPr>
          <w:rFonts w:asciiTheme="minorHAnsi" w:hAnsiTheme="minorHAnsi" w:cstheme="minorHAnsi"/>
          <w:b/>
        </w:rPr>
      </w:pPr>
      <w:bookmarkStart w:id="3" w:name="_Hlk80190054"/>
      <w:r w:rsidRPr="00B80DB9">
        <w:rPr>
          <w:rFonts w:asciiTheme="minorHAnsi" w:hAnsiTheme="minorHAnsi" w:cstheme="minorHAnsi"/>
        </w:rPr>
        <w:t xml:space="preserve">I hereby certify that all the information stated herein, as well as any information provided in the </w:t>
      </w:r>
      <w:bookmarkStart w:id="4" w:name="_Hlk80190079"/>
      <w:bookmarkEnd w:id="3"/>
      <w:r w:rsidRPr="00F7781A">
        <w:rPr>
          <w:rFonts w:asciiTheme="minorHAnsi" w:hAnsiTheme="minorHAnsi" w:cstheme="minorHAnsi"/>
        </w:rPr>
        <w:t>I/We, the undersigned, certify under penalty of perjury that the information provided above is true and correct</w:t>
      </w:r>
      <w:r>
        <w:rPr>
          <w:rFonts w:asciiTheme="minorHAnsi" w:hAnsiTheme="minorHAnsi" w:cstheme="minorHAnsi"/>
        </w:rPr>
        <w:t xml:space="preserve">, </w:t>
      </w:r>
      <w:r w:rsidRPr="00B80DB9">
        <w:rPr>
          <w:rFonts w:asciiTheme="minorHAnsi" w:hAnsiTheme="minorHAnsi" w:cstheme="minorHAnsi"/>
        </w:rPr>
        <w:t>that the Owner/Developer will undertake the actions specified in this AFHMP</w:t>
      </w:r>
      <w:r>
        <w:rPr>
          <w:rFonts w:asciiTheme="minorHAnsi" w:hAnsiTheme="minorHAnsi" w:cstheme="minorHAnsi"/>
        </w:rPr>
        <w:t>,</w:t>
      </w:r>
      <w:r w:rsidRPr="00B80DB9">
        <w:rPr>
          <w:rFonts w:asciiTheme="minorHAnsi" w:hAnsiTheme="minorHAnsi" w:cstheme="minorHAnsi"/>
        </w:rPr>
        <w:t xml:space="preserve"> and</w:t>
      </w:r>
      <w:r>
        <w:rPr>
          <w:rFonts w:asciiTheme="minorHAnsi" w:hAnsiTheme="minorHAnsi" w:cstheme="minorHAnsi"/>
        </w:rPr>
        <w:t xml:space="preserve"> that the Owner/Developer</w:t>
      </w:r>
      <w:r w:rsidRPr="00B80DB9">
        <w:rPr>
          <w:rFonts w:asciiTheme="minorHAnsi" w:hAnsiTheme="minorHAnsi" w:cstheme="minorHAnsi"/>
        </w:rPr>
        <w:t xml:space="preserve"> will comply with all applicable fair housing and civil rights requirements</w:t>
      </w:r>
      <w:r>
        <w:rPr>
          <w:rFonts w:asciiTheme="minorHAnsi" w:hAnsiTheme="minorHAnsi" w:cstheme="minorHAnsi"/>
        </w:rPr>
        <w:t>, see 24 C.F.R 5.105(a)</w:t>
      </w:r>
      <w:r w:rsidRPr="00B80DB9">
        <w:rPr>
          <w:rFonts w:asciiTheme="minorHAnsi" w:hAnsiTheme="minorHAnsi" w:cstheme="minorHAnsi"/>
        </w:rPr>
        <w:t>.</w:t>
      </w:r>
      <w:r>
        <w:rPr>
          <w:rFonts w:asciiTheme="minorHAnsi" w:hAnsiTheme="minorHAnsi" w:cstheme="minorHAnsi"/>
        </w:rPr>
        <w:t xml:space="preserve"> </w:t>
      </w:r>
      <w:r w:rsidRPr="00F7781A">
        <w:rPr>
          <w:rFonts w:asciiTheme="minorHAnsi" w:hAnsiTheme="minorHAnsi" w:cstheme="minorHAnsi"/>
        </w:rPr>
        <w:t>WARNING: Anyone who knowingly submits a false claim or makes a false statement is subject to criminal and/or civil penalties, including confinement for up to 5 years, fines, and civil and administrative penalties. (18 U.S.C. §§ 287, 1001, 1010, 1012, 1014; 31 U.S.C. §3729, 3802)</w:t>
      </w:r>
      <w:r w:rsidRPr="00B80DB9">
        <w:rPr>
          <w:rFonts w:asciiTheme="minorHAnsi" w:hAnsiTheme="minorHAnsi" w:cstheme="minorHAnsi"/>
        </w:rPr>
        <w:t>.</w:t>
      </w:r>
    </w:p>
    <w:p w:rsidR="004B7DFE" w:rsidRPr="00B80DB9" w:rsidP="0019106C" w14:paraId="4467EB7C" w14:textId="0B583CA2">
      <w:pPr>
        <w:rPr>
          <w:rFonts w:asciiTheme="minorHAnsi" w:hAnsiTheme="minorHAnsi" w:cstheme="minorHAnsi"/>
        </w:rPr>
      </w:pPr>
    </w:p>
    <w:p w:rsidR="004B7DFE" w:rsidRPr="00B80DB9" w:rsidP="0019106C" w14:paraId="61C1DFF1" w14:textId="66FFD453">
      <w:pPr>
        <w:rPr>
          <w:rFonts w:asciiTheme="minorHAnsi" w:hAnsiTheme="minorHAnsi" w:cstheme="minorHAnsi"/>
          <w:b/>
        </w:rPr>
      </w:pPr>
      <w:r>
        <w:rPr>
          <w:rFonts w:asciiTheme="minorHAnsi" w:hAnsiTheme="minorHAnsi" w:cstheme="minorHAnsi"/>
          <w:b/>
        </w:rPr>
        <w:t>____________________________________</w:t>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sdt>
        <w:sdtPr>
          <w:rPr>
            <w:rFonts w:asciiTheme="minorHAnsi" w:hAnsiTheme="minorHAnsi" w:cstheme="minorHAnsi"/>
            <w:b/>
          </w:rPr>
          <w:id w:val="947190433"/>
          <w:placeholder>
            <w:docPart w:val="DefaultPlaceholder_-1854013437"/>
          </w:placeholder>
          <w:showingPlcHdr/>
          <w:date>
            <w:dateFormat w:val="M/d/yyyy"/>
            <w:lid w:val="en-US"/>
            <w:storeMappedDataAs w:val="dateTime"/>
            <w:calendar w:val="gregorian"/>
          </w:date>
        </w:sdtPr>
        <w:sdtContent>
          <w:r w:rsidRPr="00B80DB9" w:rsidR="0050413B">
            <w:rPr>
              <w:rFonts w:asciiTheme="minorHAnsi" w:hAnsiTheme="minorHAnsi" w:cstheme="minorHAnsi"/>
            </w:rPr>
            <w:t>Click or tap to enter a date.</w:t>
          </w:r>
        </w:sdtContent>
      </w:sdt>
    </w:p>
    <w:p w:rsidR="004B7DFE" w:rsidRPr="00B80DB9" w:rsidP="006546C9" w14:paraId="65B90FF8" w14:textId="24D64E0A">
      <w:pPr>
        <w:rPr>
          <w:rFonts w:asciiTheme="minorHAnsi" w:hAnsiTheme="minorHAnsi" w:cstheme="minorHAnsi"/>
          <w:b/>
        </w:rPr>
      </w:pPr>
      <w:r w:rsidRPr="00B80DB9">
        <w:rPr>
          <w:rFonts w:asciiTheme="minorHAnsi" w:hAnsiTheme="minorHAnsi" w:cstheme="minorHAnsi"/>
        </w:rPr>
        <w:t>Signature of Person Submitting This AFHMP</w:t>
      </w:r>
      <w:r w:rsidRPr="00B80DB9">
        <w:rPr>
          <w:rFonts w:asciiTheme="minorHAnsi" w:hAnsiTheme="minorHAnsi" w:cstheme="minorHAnsi"/>
        </w:rPr>
        <w:tab/>
      </w:r>
      <w:r w:rsidRPr="00B80DB9">
        <w:rPr>
          <w:rFonts w:asciiTheme="minorHAnsi" w:hAnsiTheme="minorHAnsi" w:cstheme="minorHAnsi"/>
        </w:rPr>
        <w:tab/>
      </w:r>
      <w:r w:rsidRPr="00B80DB9">
        <w:rPr>
          <w:rFonts w:asciiTheme="minorHAnsi" w:hAnsiTheme="minorHAnsi" w:cstheme="minorHAnsi"/>
        </w:rPr>
        <w:tab/>
      </w:r>
      <w:r w:rsidR="006546C9">
        <w:rPr>
          <w:rFonts w:asciiTheme="minorHAnsi" w:hAnsiTheme="minorHAnsi" w:cstheme="minorHAnsi"/>
        </w:rPr>
        <w:tab/>
      </w:r>
      <w:r w:rsidR="006546C9">
        <w:rPr>
          <w:rFonts w:asciiTheme="minorHAnsi" w:hAnsiTheme="minorHAnsi" w:cstheme="minorHAnsi"/>
        </w:rPr>
        <w:tab/>
      </w:r>
      <w:r w:rsidRPr="00B80DB9">
        <w:rPr>
          <w:rFonts w:asciiTheme="minorHAnsi" w:hAnsiTheme="minorHAnsi" w:cstheme="minorHAnsi"/>
        </w:rPr>
        <w:t>Date of Submission (mm/dd/</w:t>
      </w:r>
      <w:r w:rsidRPr="00B80DB9">
        <w:rPr>
          <w:rFonts w:asciiTheme="minorHAnsi" w:hAnsiTheme="minorHAnsi" w:cstheme="minorHAnsi"/>
        </w:rPr>
        <w:t>yyyy</w:t>
      </w:r>
      <w:r w:rsidRPr="00B80DB9">
        <w:rPr>
          <w:rFonts w:asciiTheme="minorHAnsi" w:hAnsiTheme="minorHAnsi" w:cstheme="minorHAnsi"/>
        </w:rPr>
        <w:t>)</w:t>
      </w:r>
    </w:p>
    <w:p w:rsidR="004B7DFE" w:rsidRPr="00B80DB9" w:rsidP="0019106C" w14:paraId="07A67AC2" w14:textId="77777777">
      <w:pPr>
        <w:rPr>
          <w:rFonts w:asciiTheme="minorHAnsi" w:hAnsiTheme="minorHAnsi" w:cstheme="minorHAnsi"/>
        </w:rPr>
      </w:pPr>
    </w:p>
    <w:sdt>
      <w:sdtPr>
        <w:rPr>
          <w:rFonts w:asciiTheme="minorHAnsi" w:hAnsiTheme="minorHAnsi" w:cstheme="minorBidi"/>
          <w:b/>
          <w:bCs/>
        </w:rPr>
        <w:id w:val="1851526891"/>
        <w:placeholder>
          <w:docPart w:val="DefaultPlaceholder_-1854013440"/>
        </w:placeholder>
        <w:showingPlcHdr/>
        <w:richText/>
      </w:sdtPr>
      <w:sdtContent>
        <w:p w:rsidR="004B7DFE" w:rsidRPr="00B80DB9" w:rsidP="0019106C" w14:paraId="18C019E7" w14:textId="4A17C3A0">
          <w:pPr>
            <w:rPr>
              <w:rFonts w:asciiTheme="minorHAnsi" w:hAnsiTheme="minorHAnsi" w:cstheme="minorHAnsi"/>
              <w:b/>
            </w:rPr>
          </w:pPr>
          <w:r w:rsidRPr="00B80DB9">
            <w:rPr>
              <w:rFonts w:asciiTheme="minorHAnsi" w:hAnsiTheme="minorHAnsi" w:cstheme="minorHAnsi"/>
            </w:rPr>
            <w:t>Click or tap here to enter text.</w:t>
          </w:r>
        </w:p>
      </w:sdtContent>
    </w:sdt>
    <w:p w:rsidR="004B7DFE" w:rsidRPr="00B80DB9" w:rsidP="0019106C" w14:paraId="1CAE79F4" w14:textId="77777777">
      <w:pPr>
        <w:rPr>
          <w:rFonts w:asciiTheme="minorHAnsi" w:hAnsiTheme="minorHAnsi" w:cstheme="minorHAnsi"/>
          <w:b/>
        </w:rPr>
      </w:pPr>
      <w:r w:rsidRPr="00B80DB9">
        <w:rPr>
          <w:rFonts w:asciiTheme="minorHAnsi" w:hAnsiTheme="minorHAnsi" w:cstheme="minorHAnsi"/>
        </w:rPr>
        <w:t>Name (type or print)</w:t>
      </w:r>
    </w:p>
    <w:p w:rsidR="004B7DFE" w:rsidRPr="00B80DB9" w:rsidP="0019106C" w14:paraId="6C89409B" w14:textId="77777777">
      <w:pPr>
        <w:rPr>
          <w:rFonts w:asciiTheme="minorHAnsi" w:hAnsiTheme="minorHAnsi" w:cstheme="minorHAnsi"/>
        </w:rPr>
      </w:pPr>
    </w:p>
    <w:sdt>
      <w:sdtPr>
        <w:rPr>
          <w:rFonts w:asciiTheme="minorHAnsi" w:hAnsiTheme="minorHAnsi" w:cstheme="minorBidi"/>
          <w:b/>
          <w:bCs/>
        </w:rPr>
        <w:id w:val="-927190693"/>
        <w:placeholder>
          <w:docPart w:val="DefaultPlaceholder_-1854013440"/>
        </w:placeholder>
        <w:showingPlcHdr/>
        <w:richText/>
      </w:sdtPr>
      <w:sdtContent>
        <w:p w:rsidR="004B7DFE" w:rsidRPr="00B80DB9" w:rsidP="0019106C" w14:paraId="688078A3" w14:textId="5B1613BA">
          <w:pPr>
            <w:rPr>
              <w:rFonts w:asciiTheme="minorHAnsi" w:hAnsiTheme="minorHAnsi" w:cstheme="minorHAnsi"/>
              <w:b/>
            </w:rPr>
          </w:pPr>
          <w:r w:rsidRPr="00B80DB9">
            <w:rPr>
              <w:rFonts w:asciiTheme="minorHAnsi" w:hAnsiTheme="minorHAnsi" w:cstheme="minorHAnsi"/>
            </w:rPr>
            <w:t>Click or tap here to enter text.</w:t>
          </w:r>
        </w:p>
      </w:sdtContent>
    </w:sdt>
    <w:p w:rsidR="004B7DFE" w:rsidRPr="00B80DB9" w:rsidP="008C1231" w14:paraId="23A0E8A6" w14:textId="77777777">
      <w:pPr>
        <w:spacing w:after="240"/>
        <w:rPr>
          <w:rFonts w:asciiTheme="minorHAnsi" w:hAnsiTheme="minorHAnsi" w:cstheme="minorHAnsi"/>
        </w:rPr>
      </w:pPr>
      <w:r w:rsidRPr="00B80DB9">
        <w:rPr>
          <w:rFonts w:asciiTheme="minorHAnsi" w:hAnsiTheme="minorHAnsi" w:cstheme="minorHAnsi"/>
        </w:rPr>
        <w:t>Title &amp; Name of Company</w:t>
      </w:r>
    </w:p>
    <w:bookmarkEnd w:id="4"/>
    <w:tbl>
      <w:tblPr>
        <w:tblStyle w:val="TableGrid"/>
        <w:tblW w:w="11418" w:type="dxa"/>
        <w:tblLook w:val="04A0"/>
      </w:tblPr>
      <w:tblGrid>
        <w:gridCol w:w="5951"/>
        <w:gridCol w:w="5467"/>
      </w:tblGrid>
      <w:tr w14:paraId="262432D9" w14:textId="77777777" w:rsidTr="004B7DFE">
        <w:tblPrEx>
          <w:tblW w:w="11418" w:type="dxa"/>
          <w:tblLook w:val="04A0"/>
        </w:tblPrEx>
        <w:tc>
          <w:tcPr>
            <w:tcW w:w="5951" w:type="dxa"/>
          </w:tcPr>
          <w:p w:rsidR="00312D7A" w:rsidRPr="00B80DB9" w:rsidP="0019106C" w14:paraId="03E9020C" w14:textId="6377A00E">
            <w:pPr>
              <w:rPr>
                <w:rFonts w:asciiTheme="minorHAnsi" w:hAnsiTheme="minorHAnsi" w:cstheme="minorHAnsi"/>
              </w:rPr>
            </w:pPr>
            <w:r w:rsidRPr="00B80DB9">
              <w:rPr>
                <w:rFonts w:asciiTheme="minorHAnsi" w:hAnsiTheme="minorHAnsi" w:cstheme="minorHAnsi"/>
              </w:rPr>
              <w:br w:type="page"/>
            </w:r>
            <w:bookmarkStart w:id="5" w:name="_Hlk80190104"/>
            <w:r w:rsidRPr="00B80DB9">
              <w:rPr>
                <w:rFonts w:asciiTheme="minorHAnsi" w:hAnsiTheme="minorHAnsi" w:cstheme="minorHAnsi"/>
              </w:rPr>
              <w:t>For HUD Office of Housing Use Only</w:t>
            </w:r>
            <w:r w:rsidRPr="00B80DB9">
              <w:rPr>
                <w:rFonts w:asciiTheme="minorHAnsi" w:hAnsiTheme="minorHAnsi" w:cstheme="minorHAnsi"/>
              </w:rPr>
              <w:br/>
            </w:r>
            <w:r w:rsidRPr="00B80DB9" w:rsidR="00307EC2">
              <w:rPr>
                <w:rFonts w:asciiTheme="minorHAnsi" w:hAnsiTheme="minorHAnsi" w:cstheme="minorHAnsi"/>
              </w:rPr>
              <w:br/>
            </w:r>
            <w:r w:rsidRPr="00B80DB9">
              <w:rPr>
                <w:rFonts w:asciiTheme="minorHAnsi" w:hAnsiTheme="minorHAnsi" w:cstheme="minorHAnsi"/>
              </w:rPr>
              <w:t>(Check one.)</w:t>
            </w:r>
          </w:p>
          <w:p w:rsidR="00312D7A" w:rsidRPr="00B80DB9" w:rsidP="0019106C" w14:paraId="1D00362B" w14:textId="77777777">
            <w:pPr>
              <w:rPr>
                <w:rFonts w:asciiTheme="minorHAnsi" w:hAnsiTheme="minorHAnsi" w:cstheme="minorHAnsi"/>
              </w:rPr>
            </w:pPr>
          </w:p>
          <w:p w:rsidR="00312D7A" w:rsidRPr="00B80DB9" w:rsidP="0019106C" w14:paraId="2C2ABEC1" w14:textId="1A426C61">
            <w:pPr>
              <w:rPr>
                <w:rFonts w:asciiTheme="minorHAnsi" w:hAnsiTheme="minorHAnsi" w:cstheme="minorHAnsi"/>
              </w:rPr>
            </w:pPr>
            <w:r w:rsidRPr="00B80DB9">
              <w:rPr>
                <w:rFonts w:asciiTheme="minorHAnsi" w:hAnsiTheme="minorHAnsi" w:cstheme="minorHAnsi"/>
              </w:rPr>
              <w:t xml:space="preserve">Approved:  </w:t>
            </w:r>
            <w:sdt>
              <w:sdtPr>
                <w:rPr>
                  <w:rFonts w:asciiTheme="minorHAnsi" w:hAnsiTheme="minorHAnsi" w:cstheme="minorHAnsi"/>
                </w:rPr>
                <w:id w:val="824477582"/>
                <w14:checkbox>
                  <w14:checked w14:val="0"/>
                  <w14:checkedState w14:val="2612" w14:font="MS Gothic"/>
                  <w14:uncheckedState w14:val="2610" w14:font="MS Gothic"/>
                </w14:checkbox>
              </w:sdtPr>
              <w:sdtContent>
                <w:r w:rsidRPr="00B80DB9" w:rsidR="00C8732C">
                  <w:rPr>
                    <w:rFonts w:ascii="MS Gothic" w:eastAsia="MS Gothic" w:hAnsi="MS Gothic" w:cs="MS Gothic"/>
                  </w:rPr>
                  <w:t>☐</w:t>
                </w:r>
              </w:sdtContent>
            </w:sdt>
            <w:r w:rsidRPr="00B80DB9">
              <w:rPr>
                <w:rFonts w:asciiTheme="minorHAnsi" w:hAnsiTheme="minorHAnsi" w:cstheme="minorHAnsi"/>
              </w:rPr>
              <w:tab/>
              <w:t xml:space="preserve">Disapproved:  </w:t>
            </w:r>
            <w:sdt>
              <w:sdtPr>
                <w:rPr>
                  <w:rFonts w:asciiTheme="minorHAnsi" w:hAnsiTheme="minorHAnsi" w:cstheme="minorHAnsi"/>
                </w:rPr>
                <w:id w:val="-1760833368"/>
                <w14:checkbox>
                  <w14:checked w14:val="0"/>
                  <w14:checkedState w14:val="2612" w14:font="MS Gothic"/>
                  <w14:uncheckedState w14:val="2610" w14:font="MS Gothic"/>
                </w14:checkbox>
              </w:sdtPr>
              <w:sdtContent>
                <w:r w:rsidRPr="00B80DB9" w:rsidR="00C8732C">
                  <w:rPr>
                    <w:rFonts w:ascii="MS Gothic" w:eastAsia="MS Gothic" w:hAnsi="MS Gothic" w:cs="MS Gothic"/>
                  </w:rPr>
                  <w:t>☐</w:t>
                </w:r>
              </w:sdtContent>
            </w:sdt>
          </w:p>
        </w:tc>
        <w:tc>
          <w:tcPr>
            <w:tcW w:w="5467" w:type="dxa"/>
          </w:tcPr>
          <w:p w:rsidR="00307EC2" w:rsidRPr="00B80DB9" w:rsidP="0019106C" w14:paraId="33BD8ACE" w14:textId="77777777">
            <w:pPr>
              <w:rPr>
                <w:rFonts w:asciiTheme="minorHAnsi" w:hAnsiTheme="minorHAnsi" w:cstheme="minorHAnsi"/>
              </w:rPr>
            </w:pPr>
            <w:r w:rsidRPr="00B80DB9">
              <w:rPr>
                <w:rFonts w:asciiTheme="minorHAnsi" w:hAnsiTheme="minorHAnsi" w:cstheme="minorHAnsi"/>
              </w:rPr>
              <w:t>For HUD Office of Fair Housing and Equal Opportunity Use Only</w:t>
            </w:r>
            <w:r w:rsidRPr="00B80DB9">
              <w:rPr>
                <w:rFonts w:asciiTheme="minorHAnsi" w:hAnsiTheme="minorHAnsi" w:cstheme="minorHAnsi"/>
              </w:rPr>
              <w:br/>
            </w:r>
            <w:r w:rsidRPr="00B80DB9">
              <w:rPr>
                <w:rFonts w:asciiTheme="minorHAnsi" w:hAnsiTheme="minorHAnsi" w:cstheme="minorHAnsi"/>
              </w:rPr>
              <w:br/>
              <w:t>Recommendation:</w:t>
            </w:r>
          </w:p>
          <w:p w:rsidR="003325E6" w:rsidRPr="00B80DB9" w:rsidP="0019106C" w14:paraId="3DB02EB7" w14:textId="1176E002">
            <w:pPr>
              <w:rPr>
                <w:rFonts w:asciiTheme="minorHAnsi" w:hAnsiTheme="minorHAnsi" w:cstheme="minorHAnsi"/>
              </w:rPr>
            </w:pPr>
            <w:r w:rsidRPr="00B80DB9">
              <w:rPr>
                <w:rFonts w:asciiTheme="minorHAnsi" w:hAnsiTheme="minorHAnsi" w:cstheme="minorHAnsi"/>
              </w:rPr>
              <w:t xml:space="preserve">Approved:  </w:t>
            </w:r>
            <w:sdt>
              <w:sdtPr>
                <w:rPr>
                  <w:rFonts w:asciiTheme="minorHAnsi" w:hAnsiTheme="minorHAnsi" w:cstheme="minorHAnsi"/>
                </w:rPr>
                <w:id w:val="-953251895"/>
                <w14:checkbox>
                  <w14:checked w14:val="0"/>
                  <w14:checkedState w14:val="2612" w14:font="MS Gothic"/>
                  <w14:uncheckedState w14:val="2610" w14:font="MS Gothic"/>
                </w14:checkbox>
              </w:sdtPr>
              <w:sdtContent>
                <w:r w:rsidRPr="00B80DB9" w:rsidR="00842F1B">
                  <w:rPr>
                    <w:rFonts w:ascii="MS Gothic" w:eastAsia="MS Gothic" w:hAnsi="MS Gothic" w:cs="MS Gothic"/>
                  </w:rPr>
                  <w:t>☐</w:t>
                </w:r>
              </w:sdtContent>
            </w:sdt>
            <w:r w:rsidRPr="00B80DB9">
              <w:rPr>
                <w:rFonts w:asciiTheme="minorHAnsi" w:hAnsiTheme="minorHAnsi" w:cstheme="minorHAnsi"/>
              </w:rPr>
              <w:t xml:space="preserve">  </w:t>
            </w:r>
            <w:r w:rsidRPr="00B80DB9" w:rsidR="007E438F">
              <w:rPr>
                <w:rFonts w:asciiTheme="minorHAnsi" w:hAnsiTheme="minorHAnsi" w:cstheme="minorHAnsi"/>
              </w:rPr>
              <w:t xml:space="preserve"> </w:t>
            </w:r>
          </w:p>
          <w:p w:rsidR="003325E6" w:rsidRPr="00B80DB9" w:rsidP="0019106C" w14:paraId="43328C73" w14:textId="49B6D93C">
            <w:pPr>
              <w:rPr>
                <w:rFonts w:asciiTheme="minorHAnsi" w:hAnsiTheme="minorHAnsi" w:cstheme="minorHAnsi"/>
              </w:rPr>
            </w:pPr>
            <w:r w:rsidRPr="00B80DB9">
              <w:rPr>
                <w:rFonts w:asciiTheme="minorHAnsi" w:hAnsiTheme="minorHAnsi" w:cstheme="minorHAnsi"/>
              </w:rPr>
              <w:t xml:space="preserve">Approved with Conditions </w:t>
            </w:r>
            <w:r w:rsidRPr="00B80DB9" w:rsidR="00307EC2">
              <w:rPr>
                <w:rFonts w:asciiTheme="minorHAnsi" w:hAnsiTheme="minorHAnsi" w:cstheme="minorHAnsi"/>
              </w:rPr>
              <w:t xml:space="preserve">  </w:t>
            </w:r>
            <w:sdt>
              <w:sdtPr>
                <w:rPr>
                  <w:rFonts w:asciiTheme="minorHAnsi" w:hAnsiTheme="minorHAnsi" w:cstheme="minorHAnsi"/>
                </w:rPr>
                <w:id w:val="1499690665"/>
                <w14:checkbox>
                  <w14:checked w14:val="0"/>
                  <w14:checkedState w14:val="2612" w14:font="MS Gothic"/>
                  <w14:uncheckedState w14:val="2610" w14:font="MS Gothic"/>
                </w14:checkbox>
              </w:sdtPr>
              <w:sdtContent>
                <w:r w:rsidRPr="00B80DB9" w:rsidR="00842F1B">
                  <w:rPr>
                    <w:rFonts w:ascii="MS Gothic" w:eastAsia="MS Gothic" w:hAnsi="MS Gothic" w:cs="MS Gothic"/>
                  </w:rPr>
                  <w:t>☐</w:t>
                </w:r>
              </w:sdtContent>
            </w:sdt>
          </w:p>
          <w:p w:rsidR="00312D7A" w:rsidRPr="00B80DB9" w:rsidP="0019106C" w14:paraId="7EE4AF40" w14:textId="2AFCE6E4">
            <w:pPr>
              <w:rPr>
                <w:rFonts w:asciiTheme="minorHAnsi" w:hAnsiTheme="minorHAnsi" w:cstheme="minorHAnsi"/>
                <w:b/>
                <w:bCs/>
              </w:rPr>
            </w:pPr>
            <w:r w:rsidRPr="00B80DB9">
              <w:rPr>
                <w:rFonts w:asciiTheme="minorHAnsi" w:hAnsiTheme="minorHAnsi" w:cstheme="minorHAnsi"/>
              </w:rPr>
              <w:t xml:space="preserve">Disapproved:  </w:t>
            </w:r>
            <w:sdt>
              <w:sdtPr>
                <w:rPr>
                  <w:rFonts w:asciiTheme="minorHAnsi" w:hAnsiTheme="minorHAnsi" w:cstheme="minorHAnsi"/>
                </w:rPr>
                <w:id w:val="1240994674"/>
                <w14:checkbox>
                  <w14:checked w14:val="0"/>
                  <w14:checkedState w14:val="2612" w14:font="MS Gothic"/>
                  <w14:uncheckedState w14:val="2610" w14:font="MS Gothic"/>
                </w14:checkbox>
              </w:sdtPr>
              <w:sdtContent>
                <w:r w:rsidRPr="00B80DB9" w:rsidR="00585B3F">
                  <w:rPr>
                    <w:rFonts w:ascii="MS Gothic" w:eastAsia="MS Gothic" w:hAnsi="MS Gothic" w:cs="MS Gothic"/>
                  </w:rPr>
                  <w:t>☐</w:t>
                </w:r>
              </w:sdtContent>
            </w:sdt>
          </w:p>
        </w:tc>
      </w:tr>
      <w:tr w14:paraId="0D7E4A5D" w14:textId="77777777" w:rsidTr="004B7DFE">
        <w:tblPrEx>
          <w:tblW w:w="11418" w:type="dxa"/>
          <w:tblLook w:val="04A0"/>
        </w:tblPrEx>
        <w:tc>
          <w:tcPr>
            <w:tcW w:w="5951" w:type="dxa"/>
          </w:tcPr>
          <w:p w:rsidR="00312D7A" w:rsidRPr="00B80DB9" w:rsidP="0019106C" w14:paraId="55BF6767" w14:textId="77777777">
            <w:pPr>
              <w:rPr>
                <w:rFonts w:asciiTheme="minorHAnsi" w:hAnsiTheme="minorHAnsi" w:cstheme="minorHAnsi"/>
              </w:rPr>
            </w:pPr>
            <w:r w:rsidRPr="00B80DB9">
              <w:rPr>
                <w:rFonts w:asciiTheme="minorHAnsi" w:hAnsiTheme="minorHAnsi" w:cstheme="minorHAnsi"/>
              </w:rPr>
              <w:t>Signature &amp; Date (mm/dd/</w:t>
            </w:r>
            <w:r w:rsidRPr="00B80DB9">
              <w:rPr>
                <w:rFonts w:asciiTheme="minorHAnsi" w:hAnsiTheme="minorHAnsi" w:cstheme="minorHAnsi"/>
              </w:rPr>
              <w:t>yyyy</w:t>
            </w:r>
            <w:r w:rsidRPr="00B80DB9">
              <w:rPr>
                <w:rFonts w:asciiTheme="minorHAnsi" w:hAnsiTheme="minorHAnsi" w:cstheme="minorHAnsi"/>
              </w:rPr>
              <w:t>):</w:t>
            </w:r>
          </w:p>
          <w:p w:rsidR="00312D7A" w:rsidRPr="00B80DB9" w:rsidP="0019106C" w14:paraId="2AEEB994" w14:textId="77777777">
            <w:pPr>
              <w:rPr>
                <w:rFonts w:asciiTheme="minorHAnsi" w:hAnsiTheme="minorHAnsi" w:cstheme="minorHAnsi"/>
              </w:rPr>
            </w:pPr>
          </w:p>
          <w:p w:rsidR="00312D7A" w:rsidRPr="00B80DB9" w:rsidP="0019106C" w14:paraId="23523078" w14:textId="77777777">
            <w:pPr>
              <w:rPr>
                <w:rFonts w:asciiTheme="minorHAnsi" w:hAnsiTheme="minorHAnsi" w:cstheme="minorHAnsi"/>
              </w:rPr>
            </w:pPr>
          </w:p>
          <w:p w:rsidR="00312D7A" w:rsidRPr="00B80DB9" w:rsidP="0019106C" w14:paraId="231A2CEF" w14:textId="5C10FC55">
            <w:pPr>
              <w:rPr>
                <w:rFonts w:asciiTheme="minorHAnsi" w:hAnsiTheme="minorHAnsi" w:cstheme="minorHAnsi"/>
              </w:rPr>
            </w:pPr>
            <w:r w:rsidRPr="00B80DB9">
              <w:rPr>
                <w:rFonts w:asciiTheme="minorHAnsi" w:hAnsiTheme="minorHAnsi" w:cstheme="minorHAnsi"/>
              </w:rPr>
              <w:t xml:space="preserve">                                               </w:t>
            </w:r>
            <w:sdt>
              <w:sdtPr>
                <w:rPr>
                  <w:rFonts w:asciiTheme="minorHAnsi" w:hAnsiTheme="minorHAnsi" w:cstheme="minorHAnsi"/>
                </w:rPr>
                <w:id w:val="1949343584"/>
                <w:placeholder>
                  <w:docPart w:val="DefaultPlaceholder_-1854013437"/>
                </w:placeholder>
                <w:showingPlcHdr/>
                <w:date>
                  <w:dateFormat w:val="M/d/yyyy"/>
                  <w:lid w:val="en-US"/>
                  <w:storeMappedDataAs w:val="dateTime"/>
                  <w:calendar w:val="gregorian"/>
                </w:date>
              </w:sdtPr>
              <w:sdtContent>
                <w:r w:rsidRPr="00B80DB9">
                  <w:rPr>
                    <w:rFonts w:asciiTheme="minorHAnsi" w:hAnsiTheme="minorHAnsi" w:cstheme="minorHAnsi"/>
                  </w:rPr>
                  <w:t>Click or tap to enter a date.</w:t>
                </w:r>
              </w:sdtContent>
            </w:sdt>
          </w:p>
        </w:tc>
        <w:tc>
          <w:tcPr>
            <w:tcW w:w="5467" w:type="dxa"/>
          </w:tcPr>
          <w:p w:rsidR="00312D7A" w:rsidRPr="00B80DB9" w:rsidP="0019106C" w14:paraId="3E3A8F49" w14:textId="77777777">
            <w:pPr>
              <w:rPr>
                <w:rFonts w:asciiTheme="minorHAnsi" w:hAnsiTheme="minorHAnsi" w:cstheme="minorHAnsi"/>
              </w:rPr>
            </w:pPr>
            <w:r w:rsidRPr="00B80DB9">
              <w:rPr>
                <w:rFonts w:asciiTheme="minorHAnsi" w:hAnsiTheme="minorHAnsi" w:cstheme="minorHAnsi"/>
              </w:rPr>
              <w:t>Signature &amp; Date (mm/dd/</w:t>
            </w:r>
            <w:r w:rsidRPr="00B80DB9">
              <w:rPr>
                <w:rFonts w:asciiTheme="minorHAnsi" w:hAnsiTheme="minorHAnsi" w:cstheme="minorHAnsi"/>
              </w:rPr>
              <w:t>yyyy</w:t>
            </w:r>
            <w:r w:rsidRPr="00B80DB9">
              <w:rPr>
                <w:rFonts w:asciiTheme="minorHAnsi" w:hAnsiTheme="minorHAnsi" w:cstheme="minorHAnsi"/>
              </w:rPr>
              <w:t>):</w:t>
            </w:r>
          </w:p>
          <w:p w:rsidR="00312D7A" w:rsidRPr="00B80DB9" w:rsidP="0019106C" w14:paraId="6797C1C7" w14:textId="77777777">
            <w:pPr>
              <w:rPr>
                <w:rFonts w:asciiTheme="minorHAnsi" w:hAnsiTheme="minorHAnsi" w:cstheme="minorHAnsi"/>
              </w:rPr>
            </w:pPr>
          </w:p>
          <w:p w:rsidR="00312D7A" w:rsidRPr="00B80DB9" w:rsidP="0019106C" w14:paraId="43F1DC77" w14:textId="77777777">
            <w:pPr>
              <w:rPr>
                <w:rFonts w:asciiTheme="minorHAnsi" w:hAnsiTheme="minorHAnsi" w:cstheme="minorHAnsi"/>
              </w:rPr>
            </w:pPr>
          </w:p>
          <w:p w:rsidR="00312D7A" w:rsidRPr="00B80DB9" w:rsidP="0019106C" w14:paraId="30A38DA9" w14:textId="547195A7">
            <w:pPr>
              <w:rPr>
                <w:rFonts w:asciiTheme="minorHAnsi" w:hAnsiTheme="minorHAnsi" w:cstheme="minorHAnsi"/>
              </w:rPr>
            </w:pPr>
            <w:r w:rsidRPr="00B80DB9">
              <w:rPr>
                <w:rFonts w:asciiTheme="minorHAnsi" w:hAnsiTheme="minorHAnsi" w:cstheme="minorHAnsi"/>
              </w:rPr>
              <w:t xml:space="preserve">                                       </w:t>
            </w:r>
            <w:sdt>
              <w:sdtPr>
                <w:rPr>
                  <w:rFonts w:asciiTheme="minorHAnsi" w:hAnsiTheme="minorHAnsi" w:cstheme="minorHAnsi"/>
                </w:rPr>
                <w:id w:val="-1137952744"/>
                <w:placeholder>
                  <w:docPart w:val="DefaultPlaceholder_-1854013437"/>
                </w:placeholder>
                <w:showingPlcHdr/>
                <w:date>
                  <w:dateFormat w:val="M/d/yyyy"/>
                  <w:lid w:val="en-US"/>
                  <w:storeMappedDataAs w:val="dateTime"/>
                  <w:calendar w:val="gregorian"/>
                </w:date>
              </w:sdtPr>
              <w:sdtContent>
                <w:r w:rsidRPr="00B80DB9">
                  <w:rPr>
                    <w:rFonts w:asciiTheme="minorHAnsi" w:hAnsiTheme="minorHAnsi" w:cstheme="minorHAnsi"/>
                  </w:rPr>
                  <w:t>Click or tap to enter a date.</w:t>
                </w:r>
              </w:sdtContent>
            </w:sdt>
          </w:p>
        </w:tc>
      </w:tr>
      <w:tr w14:paraId="1E13CCF0" w14:textId="77777777" w:rsidTr="004B7DFE">
        <w:tblPrEx>
          <w:tblW w:w="11418" w:type="dxa"/>
          <w:tblLook w:val="04A0"/>
        </w:tblPrEx>
        <w:tc>
          <w:tcPr>
            <w:tcW w:w="5951" w:type="dxa"/>
          </w:tcPr>
          <w:p w:rsidR="00312D7A" w:rsidRPr="00B80DB9" w:rsidP="0019106C" w14:paraId="40F78D94" w14:textId="77777777">
            <w:pPr>
              <w:rPr>
                <w:rFonts w:asciiTheme="minorHAnsi" w:hAnsiTheme="minorHAnsi" w:cstheme="minorHAnsi"/>
              </w:rPr>
            </w:pPr>
            <w:r w:rsidRPr="00B80DB9">
              <w:rPr>
                <w:rFonts w:asciiTheme="minorHAnsi" w:hAnsiTheme="minorHAnsi" w:cstheme="minorHAnsi"/>
              </w:rPr>
              <w:t>Name (type or print):</w:t>
            </w:r>
          </w:p>
          <w:p w:rsidR="00312D7A" w:rsidRPr="00B80DB9" w:rsidP="0019106C" w14:paraId="73FF3EA7" w14:textId="77777777">
            <w:pPr>
              <w:rPr>
                <w:rFonts w:asciiTheme="minorHAnsi" w:hAnsiTheme="minorHAnsi" w:cstheme="minorHAnsi"/>
              </w:rPr>
            </w:pPr>
          </w:p>
          <w:sdt>
            <w:sdtPr>
              <w:rPr>
                <w:rFonts w:eastAsia="Times New Roman" w:asciiTheme="minorHAnsi" w:hAnsiTheme="minorHAnsi" w:cstheme="minorHAnsi"/>
              </w:rPr>
              <w:id w:val="-168948553"/>
              <w:placeholder>
                <w:docPart w:val="DefaultPlaceholder_-1854013440"/>
              </w:placeholder>
              <w:showingPlcHdr/>
              <w:richText/>
            </w:sdtPr>
            <w:sdtContent>
              <w:p w:rsidR="00312D7A" w:rsidRPr="00B80DB9" w:rsidP="0019106C" w14:paraId="22138F58" w14:textId="0CD41825">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c>
          <w:tcPr>
            <w:tcW w:w="5467" w:type="dxa"/>
          </w:tcPr>
          <w:p w:rsidR="00312D7A" w:rsidRPr="00B80DB9" w:rsidP="0019106C" w14:paraId="636EF46A" w14:textId="77777777">
            <w:pPr>
              <w:rPr>
                <w:rFonts w:asciiTheme="minorHAnsi" w:hAnsiTheme="minorHAnsi" w:cstheme="minorHAnsi"/>
              </w:rPr>
            </w:pPr>
            <w:r w:rsidRPr="00B80DB9">
              <w:rPr>
                <w:rFonts w:asciiTheme="minorHAnsi" w:hAnsiTheme="minorHAnsi" w:cstheme="minorHAnsi"/>
              </w:rPr>
              <w:t>Name (type or print):</w:t>
            </w:r>
          </w:p>
          <w:p w:rsidR="00312D7A" w:rsidRPr="00B80DB9" w:rsidP="0019106C" w14:paraId="32A3715B" w14:textId="77777777">
            <w:pPr>
              <w:rPr>
                <w:rFonts w:asciiTheme="minorHAnsi" w:hAnsiTheme="minorHAnsi" w:cstheme="minorHAnsi"/>
              </w:rPr>
            </w:pPr>
          </w:p>
          <w:sdt>
            <w:sdtPr>
              <w:rPr>
                <w:rFonts w:eastAsia="Times New Roman" w:asciiTheme="minorHAnsi" w:hAnsiTheme="minorHAnsi" w:cstheme="minorHAnsi"/>
              </w:rPr>
              <w:id w:val="-75061601"/>
              <w:placeholder>
                <w:docPart w:val="DefaultPlaceholder_-1854013440"/>
              </w:placeholder>
              <w:showingPlcHdr/>
              <w:richText/>
            </w:sdtPr>
            <w:sdtContent>
              <w:p w:rsidR="00312D7A" w:rsidRPr="00B80DB9" w:rsidP="0019106C" w14:paraId="43408AA6" w14:textId="3A257F8E">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r>
      <w:tr w14:paraId="7B91C2BD" w14:textId="77777777" w:rsidTr="004B7DFE">
        <w:tblPrEx>
          <w:tblW w:w="11418" w:type="dxa"/>
          <w:tblLook w:val="04A0"/>
        </w:tblPrEx>
        <w:tc>
          <w:tcPr>
            <w:tcW w:w="5951" w:type="dxa"/>
          </w:tcPr>
          <w:p w:rsidR="00312D7A" w:rsidRPr="00B80DB9" w:rsidP="0019106C" w14:paraId="78A9C35D" w14:textId="77777777">
            <w:pPr>
              <w:rPr>
                <w:rFonts w:asciiTheme="minorHAnsi" w:hAnsiTheme="minorHAnsi" w:cstheme="minorHAnsi"/>
              </w:rPr>
            </w:pPr>
            <w:r w:rsidRPr="00B80DB9">
              <w:rPr>
                <w:rFonts w:asciiTheme="minorHAnsi" w:hAnsiTheme="minorHAnsi" w:cstheme="minorHAnsi"/>
              </w:rPr>
              <w:t>Title:</w:t>
            </w:r>
          </w:p>
          <w:p w:rsidR="00312D7A" w:rsidRPr="00B80DB9" w:rsidP="0019106C" w14:paraId="23B8BF1F" w14:textId="77777777">
            <w:pPr>
              <w:rPr>
                <w:rFonts w:asciiTheme="minorHAnsi" w:hAnsiTheme="minorHAnsi" w:cstheme="minorHAnsi"/>
              </w:rPr>
            </w:pPr>
          </w:p>
          <w:sdt>
            <w:sdtPr>
              <w:rPr>
                <w:rFonts w:eastAsia="Times New Roman" w:asciiTheme="minorHAnsi" w:hAnsiTheme="minorHAnsi" w:cstheme="minorHAnsi"/>
              </w:rPr>
              <w:id w:val="-2054690831"/>
              <w:placeholder>
                <w:docPart w:val="DefaultPlaceholder_-1854013440"/>
              </w:placeholder>
              <w:showingPlcHdr/>
              <w:richText/>
            </w:sdtPr>
            <w:sdtContent>
              <w:p w:rsidR="00312D7A" w:rsidRPr="00B80DB9" w:rsidP="0019106C" w14:paraId="0188D751" w14:textId="3150F02D">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c>
          <w:tcPr>
            <w:tcW w:w="5467" w:type="dxa"/>
          </w:tcPr>
          <w:p w:rsidR="00312D7A" w:rsidRPr="00B80DB9" w:rsidP="0019106C" w14:paraId="79B8E3BD" w14:textId="77777777">
            <w:pPr>
              <w:rPr>
                <w:rFonts w:asciiTheme="minorHAnsi" w:hAnsiTheme="minorHAnsi" w:cstheme="minorHAnsi"/>
              </w:rPr>
            </w:pPr>
            <w:r w:rsidRPr="00B80DB9">
              <w:rPr>
                <w:rFonts w:asciiTheme="minorHAnsi" w:hAnsiTheme="minorHAnsi" w:cstheme="minorHAnsi"/>
              </w:rPr>
              <w:t>Title:</w:t>
            </w:r>
          </w:p>
          <w:p w:rsidR="00312D7A" w:rsidRPr="00B80DB9" w:rsidP="0019106C" w14:paraId="4505B509" w14:textId="77777777">
            <w:pPr>
              <w:rPr>
                <w:rFonts w:asciiTheme="minorHAnsi" w:hAnsiTheme="minorHAnsi" w:cstheme="minorHAnsi"/>
              </w:rPr>
            </w:pPr>
          </w:p>
          <w:sdt>
            <w:sdtPr>
              <w:rPr>
                <w:rFonts w:eastAsia="Times New Roman" w:asciiTheme="minorHAnsi" w:hAnsiTheme="minorHAnsi" w:cstheme="minorHAnsi"/>
              </w:rPr>
              <w:id w:val="-563806557"/>
              <w:placeholder>
                <w:docPart w:val="DefaultPlaceholder_-1854013440"/>
              </w:placeholder>
              <w:showingPlcHdr/>
              <w:richText/>
            </w:sdtPr>
            <w:sdtContent>
              <w:p w:rsidR="00312D7A" w:rsidRPr="00B80DB9" w:rsidP="0019106C" w14:paraId="06FEE487" w14:textId="091436E1">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r>
      <w:bookmarkEnd w:id="5"/>
    </w:tbl>
    <w:p w:rsidR="00775DAB" w:rsidP="004D0B8D" w14:paraId="4E8211FF" w14:textId="77777777">
      <w:pPr>
        <w:pStyle w:val="Heading1"/>
        <w:rPr>
          <w:rFonts w:asciiTheme="minorHAnsi" w:hAnsiTheme="minorHAnsi" w:cstheme="minorHAnsi"/>
          <w:b/>
          <w:bCs/>
        </w:rPr>
      </w:pPr>
    </w:p>
    <w:p w:rsidR="005F733D" w:rsidP="005F733D" w14:paraId="5B7FA002" w14:textId="77777777">
      <w:pPr>
        <w:pStyle w:val="Heading1"/>
        <w:rPr>
          <w:rFonts w:asciiTheme="minorHAnsi" w:hAnsiTheme="minorHAnsi" w:cstheme="minorHAnsi"/>
          <w:b/>
          <w:bCs/>
        </w:rPr>
      </w:pPr>
      <w:r w:rsidRPr="00B80DB9">
        <w:rPr>
          <w:rFonts w:asciiTheme="minorHAnsi" w:hAnsiTheme="minorHAnsi" w:cstheme="minorHAnsi"/>
          <w:b/>
          <w:bCs/>
        </w:rPr>
        <w:t>INSTRUCTIONS</w:t>
      </w:r>
    </w:p>
    <w:p w:rsidR="005F733D" w:rsidP="005F733D" w14:paraId="578524EF" w14:textId="77777777">
      <w:pPr>
        <w:pStyle w:val="Heading1"/>
        <w:rPr>
          <w:rFonts w:asciiTheme="minorHAnsi" w:hAnsiTheme="minorHAnsi" w:cstheme="minorHAnsi"/>
          <w:b/>
          <w:bCs/>
        </w:rPr>
      </w:pPr>
    </w:p>
    <w:p w:rsidR="002668EF" w:rsidRPr="00B80DB9" w:rsidP="005F733D" w14:paraId="550450D9" w14:textId="4A2A6583">
      <w:pPr>
        <w:pStyle w:val="Heading1"/>
        <w:rPr>
          <w:rFonts w:eastAsia="Times New Roman" w:asciiTheme="minorHAnsi" w:hAnsiTheme="minorHAnsi" w:cstheme="minorHAnsi"/>
          <w:b/>
        </w:rPr>
      </w:pPr>
      <w:r w:rsidRPr="00B80DB9">
        <w:rPr>
          <w:rFonts w:eastAsia="Times New Roman" w:asciiTheme="minorHAnsi" w:hAnsiTheme="minorHAnsi" w:cstheme="minorHAnsi"/>
          <w:b/>
        </w:rPr>
        <w:t xml:space="preserve">Send completed form to: </w:t>
      </w:r>
      <w:r w:rsidRPr="00B80DB9">
        <w:rPr>
          <w:rFonts w:eastAsia="Times New Roman" w:asciiTheme="minorHAnsi" w:hAnsiTheme="minorHAnsi" w:cstheme="minorHAnsi"/>
        </w:rPr>
        <w:t xml:space="preserve">your local HUD Office </w:t>
      </w:r>
      <w:r w:rsidRPr="00B80DB9" w:rsidR="00B00F2E">
        <w:rPr>
          <w:rFonts w:eastAsia="Times New Roman" w:asciiTheme="minorHAnsi" w:hAnsiTheme="minorHAnsi" w:cstheme="minorHAnsi"/>
          <w:b/>
        </w:rPr>
        <w:t>Attn</w:t>
      </w:r>
      <w:r w:rsidRPr="00B80DB9">
        <w:rPr>
          <w:rFonts w:eastAsia="Times New Roman" w:asciiTheme="minorHAnsi" w:hAnsiTheme="minorHAnsi" w:cstheme="minorHAnsi"/>
          <w:b/>
        </w:rPr>
        <w:t xml:space="preserve">: </w:t>
      </w:r>
      <w:r w:rsidRPr="00B80DB9">
        <w:rPr>
          <w:rFonts w:eastAsia="Times New Roman" w:asciiTheme="minorHAnsi" w:hAnsiTheme="minorHAnsi" w:cstheme="minorHAnsi"/>
        </w:rPr>
        <w:t>Director, Office of Housing</w:t>
      </w:r>
    </w:p>
    <w:p w:rsidR="00890FB4" w:rsidRPr="00B80DB9" w:rsidP="004B3274" w14:paraId="129F9F4F" w14:textId="136972AE">
      <w:pPr>
        <w:spacing w:before="274" w:line="275" w:lineRule="exact"/>
        <w:textAlignment w:val="baseline"/>
        <w:rPr>
          <w:rFonts w:eastAsia="Times New Roman" w:asciiTheme="minorHAnsi" w:hAnsiTheme="minorHAnsi" w:cstheme="minorHAnsi"/>
          <w:bCs/>
        </w:rPr>
      </w:pPr>
      <w:r w:rsidRPr="00B80DB9">
        <w:rPr>
          <w:rFonts w:eastAsia="Times New Roman" w:asciiTheme="minorHAnsi" w:hAnsiTheme="minorHAnsi" w:cstheme="minorHAnsi"/>
          <w:b/>
        </w:rPr>
        <w:t>Part 1 Applicability</w:t>
      </w:r>
      <w:r w:rsidRPr="00B80DB9" w:rsidR="00561CCD">
        <w:rPr>
          <w:rFonts w:eastAsia="Times New Roman" w:asciiTheme="minorHAnsi" w:hAnsiTheme="minorHAnsi" w:cstheme="minorHAnsi"/>
          <w:b/>
        </w:rPr>
        <w:t xml:space="preserve"> </w:t>
      </w:r>
      <w:r w:rsidRPr="00B80DB9" w:rsidR="00561CCD">
        <w:rPr>
          <w:rFonts w:eastAsia="Times New Roman" w:asciiTheme="minorHAnsi" w:hAnsiTheme="minorHAnsi" w:cstheme="minorHAnsi"/>
          <w:bCs/>
        </w:rPr>
        <w:t xml:space="preserve">Answer the first question </w:t>
      </w:r>
      <w:r w:rsidRPr="00B80DB9" w:rsidR="00143F97">
        <w:rPr>
          <w:rFonts w:eastAsia="Times New Roman" w:asciiTheme="minorHAnsi" w:hAnsiTheme="minorHAnsi" w:cstheme="minorHAnsi"/>
          <w:bCs/>
        </w:rPr>
        <w:t xml:space="preserve">indicating whether you have sold or plan to sell at least five </w:t>
      </w:r>
      <w:r w:rsidR="00C22C24">
        <w:rPr>
          <w:rFonts w:asciiTheme="minorHAnsi" w:hAnsiTheme="minorHAnsi" w:cstheme="minorHAnsi"/>
        </w:rPr>
        <w:t>condominium or cooperative units</w:t>
      </w:r>
      <w:r w:rsidRPr="00B80DB9" w:rsidR="00C22C24">
        <w:rPr>
          <w:rFonts w:eastAsia="Times New Roman" w:asciiTheme="minorHAnsi" w:hAnsiTheme="minorHAnsi" w:cstheme="minorHAnsi"/>
          <w:bCs/>
        </w:rPr>
        <w:t xml:space="preserve"> </w:t>
      </w:r>
      <w:r w:rsidRPr="00B80DB9" w:rsidR="00143F97">
        <w:rPr>
          <w:rFonts w:eastAsia="Times New Roman" w:asciiTheme="minorHAnsi" w:hAnsiTheme="minorHAnsi" w:cstheme="minorHAnsi"/>
          <w:bCs/>
        </w:rPr>
        <w:t>with FHA mortgage insurance</w:t>
      </w:r>
      <w:r w:rsidRPr="00B80DB9" w:rsidR="00832CA0">
        <w:rPr>
          <w:rFonts w:eastAsia="Times New Roman" w:asciiTheme="minorHAnsi" w:hAnsiTheme="minorHAnsi" w:cstheme="minorHAnsi"/>
          <w:bCs/>
        </w:rPr>
        <w:t>.</w:t>
      </w:r>
    </w:p>
    <w:p w:rsidR="00832CA0" w:rsidRPr="00B80DB9" w:rsidP="004B3274" w14:paraId="18548AEA" w14:textId="0A906865">
      <w:pPr>
        <w:spacing w:before="274" w:line="275" w:lineRule="exact"/>
        <w:textAlignment w:val="baseline"/>
        <w:rPr>
          <w:rFonts w:eastAsia="Times New Roman" w:asciiTheme="minorHAnsi" w:hAnsiTheme="minorHAnsi" w:cstheme="minorHAnsi"/>
          <w:bCs/>
        </w:rPr>
      </w:pPr>
      <w:r w:rsidRPr="00B80DB9">
        <w:rPr>
          <w:rFonts w:eastAsia="Times New Roman" w:asciiTheme="minorHAnsi" w:hAnsiTheme="minorHAnsi" w:cstheme="minorHAnsi"/>
          <w:b/>
        </w:rPr>
        <w:t>Part 2 Self</w:t>
      </w:r>
      <w:r w:rsidRPr="00B80DB9" w:rsidR="00143F97">
        <w:rPr>
          <w:rFonts w:eastAsia="Times New Roman" w:asciiTheme="minorHAnsi" w:hAnsiTheme="minorHAnsi" w:cstheme="minorHAnsi"/>
          <w:b/>
        </w:rPr>
        <w:t>-</w:t>
      </w:r>
      <w:r w:rsidRPr="00B80DB9">
        <w:rPr>
          <w:rFonts w:eastAsia="Times New Roman" w:asciiTheme="minorHAnsi" w:hAnsiTheme="minorHAnsi" w:cstheme="minorHAnsi"/>
          <w:b/>
        </w:rPr>
        <w:t>Certification</w:t>
      </w:r>
      <w:r w:rsidRPr="00B80DB9">
        <w:rPr>
          <w:rFonts w:eastAsia="Times New Roman" w:asciiTheme="minorHAnsi" w:hAnsiTheme="minorHAnsi" w:cstheme="minorHAnsi"/>
          <w:bCs/>
        </w:rPr>
        <w:t xml:space="preserve"> Select all conditions that apply</w:t>
      </w:r>
      <w:r w:rsidRPr="00B80DB9" w:rsidR="007163DA">
        <w:rPr>
          <w:rFonts w:eastAsia="Times New Roman" w:asciiTheme="minorHAnsi" w:hAnsiTheme="minorHAnsi" w:cstheme="minorHAnsi"/>
          <w:bCs/>
        </w:rPr>
        <w:t>.</w:t>
      </w:r>
      <w:r w:rsidRPr="00B80DB9">
        <w:rPr>
          <w:rFonts w:eastAsia="Times New Roman" w:asciiTheme="minorHAnsi" w:hAnsiTheme="minorHAnsi" w:cstheme="minorHAnsi"/>
          <w:bCs/>
        </w:rPr>
        <w:t xml:space="preserve"> </w:t>
      </w:r>
      <w:r w:rsidRPr="00B80DB9" w:rsidR="007163DA">
        <w:rPr>
          <w:rFonts w:eastAsia="Times New Roman" w:asciiTheme="minorHAnsi" w:hAnsiTheme="minorHAnsi" w:cstheme="minorHAnsi"/>
          <w:bCs/>
        </w:rPr>
        <w:t>I</w:t>
      </w:r>
      <w:r w:rsidRPr="00B80DB9" w:rsidR="005B7A73">
        <w:rPr>
          <w:rFonts w:eastAsia="Times New Roman" w:asciiTheme="minorHAnsi" w:hAnsiTheme="minorHAnsi" w:cstheme="minorHAnsi"/>
          <w:bCs/>
        </w:rPr>
        <w:t>ndicat</w:t>
      </w:r>
      <w:r w:rsidRPr="00B80DB9" w:rsidR="007163DA">
        <w:rPr>
          <w:rFonts w:eastAsia="Times New Roman" w:asciiTheme="minorHAnsi" w:hAnsiTheme="minorHAnsi" w:cstheme="minorHAnsi"/>
          <w:bCs/>
        </w:rPr>
        <w:t>e</w:t>
      </w:r>
      <w:r w:rsidRPr="00B80DB9" w:rsidR="005B7A73">
        <w:rPr>
          <w:rFonts w:eastAsia="Times New Roman" w:asciiTheme="minorHAnsi" w:hAnsiTheme="minorHAnsi" w:cstheme="minorHAnsi"/>
          <w:bCs/>
        </w:rPr>
        <w:t xml:space="preserve"> whether you have an approved Affirmative Fair Housing Marketing Plan, or if you self-certify that you will carry out an affirmative marketing plan in accordance with HUD regulations and all applicable fair housing laws. </w:t>
      </w:r>
      <w:r w:rsidRPr="00B80DB9" w:rsidR="005B7A73">
        <w:rPr>
          <w:rFonts w:eastAsia="Times New Roman" w:asciiTheme="minorHAnsi" w:hAnsiTheme="minorHAnsi" w:cstheme="minorHAnsi"/>
          <w:b/>
        </w:rPr>
        <w:t>If you check any of the responses in Question 2</w:t>
      </w:r>
      <w:r w:rsidRPr="00B80DB9" w:rsidR="007163DA">
        <w:rPr>
          <w:rFonts w:eastAsia="Times New Roman" w:asciiTheme="minorHAnsi" w:hAnsiTheme="minorHAnsi" w:cstheme="minorHAnsi"/>
          <w:b/>
        </w:rPr>
        <w:t xml:space="preserve"> including the self-certification</w:t>
      </w:r>
      <w:r w:rsidRPr="00B80DB9" w:rsidR="005B7A73">
        <w:rPr>
          <w:rFonts w:eastAsia="Times New Roman" w:asciiTheme="minorHAnsi" w:hAnsiTheme="minorHAnsi" w:cstheme="minorHAnsi"/>
          <w:b/>
        </w:rPr>
        <w:t>, you are not required to</w:t>
      </w:r>
      <w:r w:rsidR="003D2DF1">
        <w:rPr>
          <w:rFonts w:eastAsia="Times New Roman" w:asciiTheme="minorHAnsi" w:hAnsiTheme="minorHAnsi" w:cstheme="minorHAnsi"/>
          <w:b/>
        </w:rPr>
        <w:t xml:space="preserve"> and should not</w:t>
      </w:r>
      <w:r w:rsidRPr="00B80DB9" w:rsidR="005B7A73">
        <w:rPr>
          <w:rFonts w:eastAsia="Times New Roman" w:asciiTheme="minorHAnsi" w:hAnsiTheme="minorHAnsi" w:cstheme="minorHAnsi"/>
          <w:b/>
        </w:rPr>
        <w:t xml:space="preserve"> submit form 935.2</w:t>
      </w:r>
      <w:r w:rsidR="00221CFD">
        <w:rPr>
          <w:rFonts w:eastAsia="Times New Roman" w:asciiTheme="minorHAnsi" w:hAnsiTheme="minorHAnsi" w:cstheme="minorHAnsi"/>
          <w:b/>
        </w:rPr>
        <w:t>C</w:t>
      </w:r>
      <w:r w:rsidRPr="00B80DB9" w:rsidR="005B7A73">
        <w:rPr>
          <w:rFonts w:eastAsia="Times New Roman" w:asciiTheme="minorHAnsi" w:hAnsiTheme="minorHAnsi" w:cstheme="minorHAnsi"/>
          <w:bCs/>
        </w:rPr>
        <w:t>.</w:t>
      </w:r>
    </w:p>
    <w:p w:rsidR="00CF0DF4" w:rsidP="72D3F14F" w14:paraId="200BBC1D" w14:textId="74855660">
      <w:pPr>
        <w:spacing w:before="274" w:line="275" w:lineRule="exact"/>
        <w:textAlignment w:val="baseline"/>
        <w:rPr>
          <w:rFonts w:eastAsia="Times New Roman" w:asciiTheme="minorHAnsi" w:hAnsiTheme="minorHAnsi" w:cstheme="minorBidi"/>
        </w:rPr>
      </w:pPr>
      <w:r w:rsidRPr="72D3F14F">
        <w:rPr>
          <w:rFonts w:eastAsia="Times New Roman" w:asciiTheme="minorHAnsi" w:hAnsiTheme="minorHAnsi" w:cstheme="minorBidi"/>
          <w:b/>
          <w:bCs/>
        </w:rPr>
        <w:t>Part 3</w:t>
      </w:r>
      <w:r w:rsidRPr="72D3F14F">
        <w:rPr>
          <w:rFonts w:eastAsia="Times New Roman" w:asciiTheme="minorHAnsi" w:hAnsiTheme="minorHAnsi" w:cstheme="minorBidi"/>
        </w:rPr>
        <w:t>-</w:t>
      </w:r>
      <w:r w:rsidRPr="72D3F14F">
        <w:rPr>
          <w:rFonts w:eastAsia="Times New Roman" w:asciiTheme="minorHAnsi" w:hAnsiTheme="minorHAnsi" w:cstheme="minorBidi"/>
          <w:b/>
          <w:bCs/>
        </w:rPr>
        <w:t>Applicant and Project Identification</w:t>
      </w:r>
      <w:r w:rsidRPr="72D3F14F">
        <w:rPr>
          <w:rFonts w:eastAsia="Times New Roman" w:asciiTheme="minorHAnsi" w:hAnsiTheme="minorHAnsi" w:cstheme="minorBidi"/>
        </w:rPr>
        <w:t xml:space="preserve">. </w:t>
      </w:r>
      <w:r w:rsidRPr="72D3F14F" w:rsidR="001248ED">
        <w:rPr>
          <w:rFonts w:eastAsia="Times New Roman" w:asciiTheme="minorHAnsi" w:hAnsiTheme="minorHAnsi" w:cstheme="minorBidi"/>
        </w:rPr>
        <w:t>Questions</w:t>
      </w:r>
      <w:r w:rsidRPr="72D3F14F">
        <w:rPr>
          <w:rFonts w:eastAsia="Times New Roman" w:asciiTheme="minorHAnsi" w:hAnsiTheme="minorHAnsi" w:cstheme="minorBidi"/>
        </w:rPr>
        <w:t xml:space="preserve"> </w:t>
      </w:r>
      <w:r w:rsidRPr="72D3F14F" w:rsidR="001248ED">
        <w:rPr>
          <w:rFonts w:eastAsia="Times New Roman" w:asciiTheme="minorHAnsi" w:hAnsiTheme="minorHAnsi" w:cstheme="minorBidi"/>
        </w:rPr>
        <w:t>3</w:t>
      </w:r>
      <w:r w:rsidRPr="72D3F14F">
        <w:rPr>
          <w:rFonts w:eastAsia="Times New Roman" w:asciiTheme="minorHAnsi" w:hAnsiTheme="minorHAnsi" w:cstheme="minorBidi"/>
        </w:rPr>
        <w:t>a thr</w:t>
      </w:r>
      <w:r w:rsidRPr="72D3F14F" w:rsidR="00C52E42">
        <w:rPr>
          <w:rFonts w:eastAsia="Times New Roman" w:asciiTheme="minorHAnsi" w:hAnsiTheme="minorHAnsi" w:cstheme="minorBidi"/>
        </w:rPr>
        <w:t>ough</w:t>
      </w:r>
      <w:r w:rsidRPr="72D3F14F">
        <w:rPr>
          <w:rFonts w:eastAsia="Times New Roman" w:asciiTheme="minorHAnsi" w:hAnsiTheme="minorHAnsi" w:cstheme="minorBidi"/>
        </w:rPr>
        <w:t xml:space="preserve"> </w:t>
      </w:r>
      <w:r w:rsidRPr="72D3F14F" w:rsidR="001248ED">
        <w:rPr>
          <w:rFonts w:eastAsia="Times New Roman" w:asciiTheme="minorHAnsi" w:hAnsiTheme="minorHAnsi" w:cstheme="minorBidi"/>
        </w:rPr>
        <w:t>3</w:t>
      </w:r>
      <w:r w:rsidRPr="72D3F14F">
        <w:rPr>
          <w:rFonts w:eastAsia="Times New Roman" w:asciiTheme="minorHAnsi" w:hAnsiTheme="minorHAnsi" w:cstheme="minorBidi"/>
        </w:rPr>
        <w:t xml:space="preserve">f-Self-Explanatory. </w:t>
      </w:r>
      <w:r w:rsidRPr="72D3F14F" w:rsidR="001248ED">
        <w:rPr>
          <w:rFonts w:eastAsia="Times New Roman" w:asciiTheme="minorHAnsi" w:hAnsiTheme="minorHAnsi" w:cstheme="minorBidi"/>
        </w:rPr>
        <w:t>Question</w:t>
      </w:r>
      <w:r w:rsidRPr="72D3F14F">
        <w:rPr>
          <w:rFonts w:eastAsia="Times New Roman" w:asciiTheme="minorHAnsi" w:hAnsiTheme="minorHAnsi" w:cstheme="minorBidi"/>
        </w:rPr>
        <w:t xml:space="preserve"> </w:t>
      </w:r>
      <w:r w:rsidRPr="72D3F14F" w:rsidR="001248ED">
        <w:rPr>
          <w:rFonts w:eastAsia="Times New Roman" w:asciiTheme="minorHAnsi" w:hAnsiTheme="minorHAnsi" w:cstheme="minorBidi"/>
        </w:rPr>
        <w:t>3</w:t>
      </w:r>
      <w:r w:rsidRPr="72D3F14F">
        <w:rPr>
          <w:rFonts w:eastAsia="Times New Roman" w:asciiTheme="minorHAnsi" w:hAnsiTheme="minorHAnsi" w:cstheme="minorBidi"/>
        </w:rPr>
        <w:t>g-</w:t>
      </w:r>
      <w:r w:rsidRPr="72D3F14F" w:rsidR="003E0145">
        <w:rPr>
          <w:rFonts w:eastAsia="Times New Roman" w:asciiTheme="minorHAnsi" w:hAnsiTheme="minorHAnsi" w:cstheme="minorBidi"/>
        </w:rPr>
        <w:t xml:space="preserve"> </w:t>
      </w:r>
      <w:r w:rsidRPr="72D3F14F">
        <w:rPr>
          <w:rFonts w:eastAsia="Times New Roman" w:asciiTheme="minorHAnsi" w:hAnsiTheme="minorHAnsi" w:cstheme="minorBidi"/>
        </w:rPr>
        <w:t xml:space="preserve">the applicant should specify the approximate date for starting the marketing activities and the anticipated date of initial occupancy. </w:t>
      </w:r>
      <w:r w:rsidRPr="72D3F14F">
        <w:rPr>
          <w:rFonts w:eastAsia="Times New Roman" w:asciiTheme="minorHAnsi" w:hAnsiTheme="minorHAnsi" w:cstheme="minorBidi"/>
        </w:rPr>
        <w:t xml:space="preserve">Question 3h-the applicant should indicate the local housing market area (HMA) and expanded housing market area (EHMA) where the housing will be located. An HMA is an area from which a multifamily housing project owner/agent may reasonably expect to draw a substantial number of </w:t>
      </w:r>
      <w:r w:rsidRPr="72D3F14F" w:rsidR="36B84649">
        <w:rPr>
          <w:rFonts w:eastAsia="Times New Roman" w:asciiTheme="minorHAnsi" w:hAnsiTheme="minorHAnsi" w:cstheme="minorBidi"/>
        </w:rPr>
        <w:t>potential residents</w:t>
      </w:r>
      <w:r w:rsidRPr="72D3F14F">
        <w:rPr>
          <w:rFonts w:eastAsia="Times New Roman" w:asciiTheme="minorHAnsi" w:hAnsiTheme="minorHAnsi" w:cstheme="minorBidi"/>
        </w:rPr>
        <w:t>. An EHMA is a larger geographic area, such as a Metropolitan Division or a Metropolitan Statistical Area, which may provide additional demographic diversity regarding race, color, national origin, religion, sex, familial status, or disability.</w:t>
      </w:r>
      <w:r w:rsidR="002A692A">
        <w:rPr>
          <w:rFonts w:eastAsia="Times New Roman" w:asciiTheme="minorHAnsi" w:hAnsiTheme="minorHAnsi" w:cstheme="minorBidi"/>
        </w:rPr>
        <w:t xml:space="preserve"> The recommended HMA is the Census Place </w:t>
      </w:r>
      <w:r w:rsidRPr="005D1FF0" w:rsidR="005D1FF0">
        <w:rPr>
          <w:rFonts w:eastAsia="Times New Roman" w:asciiTheme="minorHAnsi" w:hAnsiTheme="minorHAnsi" w:cstheme="minorBidi"/>
        </w:rPr>
        <w:t>(e.g. population centers such as municipalities, cities, towns, villages, or Zip Code Tabulation Areas for unincorporated places)</w:t>
      </w:r>
      <w:r w:rsidR="005D1FF0">
        <w:rPr>
          <w:rFonts w:eastAsia="Times New Roman" w:asciiTheme="minorHAnsi" w:hAnsiTheme="minorHAnsi" w:cstheme="minorBidi"/>
        </w:rPr>
        <w:t xml:space="preserve"> </w:t>
      </w:r>
      <w:r w:rsidR="002A692A">
        <w:rPr>
          <w:rFonts w:eastAsia="Times New Roman" w:asciiTheme="minorHAnsi" w:hAnsiTheme="minorHAnsi" w:cstheme="minorBidi"/>
        </w:rPr>
        <w:t>where the property is located. The recommended EHMA is the Metropolitan or Micropolitan Statistical Area where the property is located, or the County if the property is not located within an MSA.</w:t>
      </w:r>
    </w:p>
    <w:p w:rsidR="002668EF" w:rsidRPr="00B80DB9" w:rsidP="004B3274" w14:paraId="54C97C83" w14:textId="2B0DAD42">
      <w:pPr>
        <w:spacing w:before="274" w:line="275" w:lineRule="exact"/>
        <w:textAlignment w:val="baseline"/>
        <w:rPr>
          <w:rFonts w:eastAsia="Times New Roman" w:asciiTheme="minorHAnsi" w:hAnsiTheme="minorHAnsi" w:cstheme="minorHAnsi"/>
        </w:rPr>
      </w:pPr>
      <w:r w:rsidRPr="00CF0DF4">
        <w:rPr>
          <w:rFonts w:eastAsia="Times New Roman" w:asciiTheme="minorHAnsi" w:hAnsiTheme="minorHAnsi" w:cstheme="minorHAnsi"/>
          <w:b/>
          <w:bCs/>
        </w:rPr>
        <w:t>3</w:t>
      </w:r>
      <w:r w:rsidRPr="00CF0DF4">
        <w:rPr>
          <w:rFonts w:eastAsia="Times New Roman" w:asciiTheme="minorHAnsi" w:hAnsiTheme="minorHAnsi" w:cstheme="minorHAnsi"/>
          <w:b/>
          <w:bCs/>
        </w:rPr>
        <w:t>i</w:t>
      </w:r>
      <w:r w:rsidR="002045D2">
        <w:rPr>
          <w:rFonts w:eastAsia="Times New Roman" w:asciiTheme="minorHAnsi" w:hAnsiTheme="minorHAnsi" w:cstheme="minorHAnsi"/>
          <w:b/>
          <w:bCs/>
        </w:rPr>
        <w:t>.</w:t>
      </w:r>
      <w:r w:rsidR="00B738F9">
        <w:rPr>
          <w:rFonts w:eastAsia="Times New Roman" w:asciiTheme="minorHAnsi" w:hAnsiTheme="minorHAnsi" w:cstheme="minorHAnsi"/>
        </w:rPr>
        <w:t xml:space="preserve"> </w:t>
      </w:r>
      <w:r w:rsidR="004B3274">
        <w:rPr>
          <w:rFonts w:eastAsia="Times New Roman" w:asciiTheme="minorHAnsi" w:hAnsiTheme="minorHAnsi" w:cstheme="minorHAnsi"/>
        </w:rPr>
        <w:t>T</w:t>
      </w:r>
      <w:r w:rsidRPr="00B80DB9">
        <w:rPr>
          <w:rFonts w:eastAsia="Times New Roman" w:asciiTheme="minorHAnsi" w:hAnsiTheme="minorHAnsi" w:cstheme="minorHAnsi"/>
        </w:rPr>
        <w:t>he</w:t>
      </w:r>
      <w:r w:rsidR="00905DE8">
        <w:rPr>
          <w:rFonts w:eastAsia="Times New Roman" w:asciiTheme="minorHAnsi" w:hAnsiTheme="minorHAnsi" w:cstheme="minorHAnsi"/>
        </w:rPr>
        <w:t xml:space="preserve"> </w:t>
      </w:r>
      <w:r w:rsidRPr="00B80DB9">
        <w:rPr>
          <w:rFonts w:eastAsia="Times New Roman" w:asciiTheme="minorHAnsi" w:hAnsiTheme="minorHAnsi" w:cstheme="minorHAnsi"/>
        </w:rPr>
        <w:t xml:space="preserve">applicant may obtain census tract location information from </w:t>
      </w:r>
      <w:r w:rsidR="00C0762D">
        <w:rPr>
          <w:rFonts w:eastAsia="Times New Roman" w:asciiTheme="minorHAnsi" w:hAnsiTheme="minorHAnsi" w:cstheme="minorHAnsi"/>
        </w:rPr>
        <w:t>census.gov</w:t>
      </w:r>
      <w:r w:rsidRPr="00B80DB9">
        <w:rPr>
          <w:rFonts w:eastAsia="Times New Roman" w:asciiTheme="minorHAnsi" w:hAnsiTheme="minorHAnsi" w:cstheme="minorHAnsi"/>
        </w:rPr>
        <w:t xml:space="preserve">. </w:t>
      </w:r>
      <w:r>
        <w:rPr>
          <w:rFonts w:eastAsia="Times New Roman" w:asciiTheme="minorHAnsi" w:hAnsiTheme="minorHAnsi" w:cstheme="minorHAnsi"/>
        </w:rPr>
        <w:t>Question</w:t>
      </w:r>
      <w:r w:rsidRPr="00B80DB9">
        <w:rPr>
          <w:rFonts w:eastAsia="Times New Roman" w:asciiTheme="minorHAnsi" w:hAnsiTheme="minorHAnsi" w:cstheme="minorHAnsi"/>
        </w:rPr>
        <w:t xml:space="preserve"> </w:t>
      </w:r>
      <w:r>
        <w:rPr>
          <w:rFonts w:eastAsia="Times New Roman" w:asciiTheme="minorHAnsi" w:hAnsiTheme="minorHAnsi" w:cstheme="minorHAnsi"/>
        </w:rPr>
        <w:t>3</w:t>
      </w:r>
      <w:r w:rsidRPr="00B80DB9">
        <w:rPr>
          <w:rFonts w:eastAsia="Times New Roman" w:asciiTheme="minorHAnsi" w:hAnsiTheme="minorHAnsi" w:cstheme="minorHAnsi"/>
        </w:rPr>
        <w:t xml:space="preserve">j the applicant should complete only if a Sales Agent (the agent cannot be the applicant) is implementing the </w:t>
      </w:r>
      <w:r w:rsidR="00CF235D">
        <w:rPr>
          <w:rFonts w:eastAsia="Times New Roman" w:asciiTheme="minorHAnsi" w:hAnsiTheme="minorHAnsi" w:cstheme="minorHAnsi"/>
        </w:rPr>
        <w:t>AFHMP</w:t>
      </w:r>
      <w:r w:rsidRPr="00B80DB9">
        <w:rPr>
          <w:rFonts w:eastAsia="Times New Roman" w:asciiTheme="minorHAnsi" w:hAnsiTheme="minorHAnsi" w:cstheme="minorHAnsi"/>
        </w:rPr>
        <w:t>.</w:t>
      </w:r>
    </w:p>
    <w:p w:rsidR="002668EF" w:rsidRPr="00B80DB9" w:rsidP="004B3274" w14:paraId="50BA840E" w14:textId="04858D21">
      <w:pPr>
        <w:spacing w:before="274" w:line="275" w:lineRule="exact"/>
        <w:textAlignment w:val="baseline"/>
        <w:rPr>
          <w:rFonts w:eastAsia="Times New Roman" w:asciiTheme="minorHAnsi" w:hAnsiTheme="minorHAnsi" w:cstheme="minorHAnsi"/>
          <w:b/>
          <w:spacing w:val="9"/>
        </w:rPr>
      </w:pPr>
      <w:r w:rsidRPr="00B80DB9">
        <w:rPr>
          <w:rFonts w:eastAsia="Times New Roman" w:asciiTheme="minorHAnsi" w:hAnsiTheme="minorHAnsi" w:cstheme="minorHAnsi"/>
          <w:b/>
          <w:spacing w:val="9"/>
        </w:rPr>
        <w:t xml:space="preserve">Part 4-Type of Affirmative Marketing Area: </w:t>
      </w:r>
      <w:r w:rsidRPr="00B80DB9">
        <w:rPr>
          <w:rFonts w:eastAsia="Times New Roman" w:asciiTheme="minorHAnsi" w:hAnsiTheme="minorHAnsi" w:cstheme="minorHAnsi"/>
          <w:spacing w:val="9"/>
        </w:rPr>
        <w:t xml:space="preserve">The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should indicate the approximate racial composition of the housing market area in which the housing will be located. </w:t>
      </w:r>
      <w:r w:rsidR="00F95A1F">
        <w:rPr>
          <w:rFonts w:eastAsia="Times New Roman" w:asciiTheme="minorHAnsi" w:hAnsiTheme="minorHAnsi" w:cstheme="minorHAnsi"/>
          <w:spacing w:val="9"/>
        </w:rPr>
        <w:t xml:space="preserve">The </w:t>
      </w:r>
      <w:r w:rsidR="00F95A1F">
        <w:rPr>
          <w:rFonts w:asciiTheme="minorHAnsi" w:hAnsiTheme="minorHAnsi" w:cstheme="minorHAnsi"/>
        </w:rPr>
        <w:t>condominium or cooperative</w:t>
      </w:r>
      <w:r w:rsidRPr="00B80DB9" w:rsidR="00F95A1F">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 xml:space="preserve">builder should submit an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that </w:t>
      </w:r>
      <w:r w:rsidR="00263910">
        <w:rPr>
          <w:rFonts w:eastAsia="Times New Roman" w:asciiTheme="minorHAnsi" w:hAnsiTheme="minorHAnsi" w:cstheme="minorHAnsi"/>
          <w:spacing w:val="9"/>
        </w:rPr>
        <w:t>compares</w:t>
      </w:r>
      <w:r w:rsidRPr="00B80DB9" w:rsidR="00263910">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the racial</w:t>
      </w:r>
      <w:r w:rsidRPr="00B80DB9" w:rsidR="00B00F2E">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 xml:space="preserve">composition of </w:t>
      </w:r>
      <w:r w:rsidR="00263910">
        <w:rPr>
          <w:rFonts w:eastAsia="Times New Roman" w:asciiTheme="minorHAnsi" w:hAnsiTheme="minorHAnsi" w:cstheme="minorHAnsi"/>
          <w:spacing w:val="9"/>
        </w:rPr>
        <w:t>the census tract to the</w:t>
      </w:r>
      <w:r w:rsidRPr="00B80DB9">
        <w:rPr>
          <w:rFonts w:eastAsia="Times New Roman" w:asciiTheme="minorHAnsi" w:hAnsiTheme="minorHAnsi" w:cstheme="minorHAnsi"/>
          <w:spacing w:val="9"/>
        </w:rPr>
        <w:t xml:space="preserve"> housing market area in which the housing will be located. </w:t>
      </w:r>
      <w:r w:rsidR="0011373A">
        <w:rPr>
          <w:rFonts w:eastAsia="Times New Roman" w:asciiTheme="minorHAnsi" w:hAnsiTheme="minorHAnsi" w:cstheme="minorHAnsi"/>
          <w:spacing w:val="9"/>
        </w:rPr>
        <w:t>A</w:t>
      </w:r>
      <w:r w:rsidRPr="00B80DB9">
        <w:rPr>
          <w:rFonts w:eastAsia="Times New Roman" w:asciiTheme="minorHAnsi" w:hAnsiTheme="minorHAnsi" w:cstheme="minorHAnsi"/>
          <w:spacing w:val="9"/>
        </w:rPr>
        <w:t xml:space="preserve"> separate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shall be submitted for each </w:t>
      </w:r>
      <w:r w:rsidR="0011373A">
        <w:rPr>
          <w:rFonts w:eastAsia="Times New Roman" w:asciiTheme="minorHAnsi" w:hAnsiTheme="minorHAnsi" w:cstheme="minorHAnsi"/>
          <w:spacing w:val="9"/>
        </w:rPr>
        <w:t>census tract</w:t>
      </w:r>
      <w:r w:rsidR="00D547C6">
        <w:rPr>
          <w:rFonts w:eastAsia="Times New Roman" w:asciiTheme="minorHAnsi" w:hAnsiTheme="minorHAnsi" w:cstheme="minorHAnsi"/>
          <w:spacing w:val="9"/>
        </w:rPr>
        <w:t xml:space="preserve"> in which the builder plans to construct units</w:t>
      </w:r>
      <w:r w:rsidRPr="00B80DB9">
        <w:rPr>
          <w:rFonts w:eastAsia="Times New Roman" w:asciiTheme="minorHAnsi" w:hAnsiTheme="minorHAnsi" w:cstheme="minorHAnsi"/>
          <w:spacing w:val="9"/>
        </w:rPr>
        <w:t>.</w:t>
      </w:r>
    </w:p>
    <w:p w:rsidR="00C80A00" w:rsidP="004B3274" w14:paraId="36204416" w14:textId="71255687">
      <w:pPr>
        <w:spacing w:before="274" w:line="274"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CF0DF4">
        <w:rPr>
          <w:rFonts w:eastAsia="Times New Roman" w:asciiTheme="minorHAnsi" w:hAnsiTheme="minorHAnsi" w:cstheme="minorHAnsi"/>
          <w:b/>
        </w:rPr>
        <w:t>4</w:t>
      </w:r>
      <w:r w:rsidRPr="00B80DB9">
        <w:rPr>
          <w:rFonts w:eastAsia="Times New Roman" w:asciiTheme="minorHAnsi" w:hAnsiTheme="minorHAnsi" w:cstheme="minorHAnsi"/>
          <w:b/>
        </w:rPr>
        <w:t xml:space="preserve">- Marketing </w:t>
      </w:r>
      <w:r w:rsidR="00DB573D">
        <w:rPr>
          <w:rFonts w:eastAsia="Times New Roman" w:asciiTheme="minorHAnsi" w:hAnsiTheme="minorHAnsi" w:cstheme="minorHAnsi"/>
          <w:b/>
        </w:rPr>
        <w:t>to Groups Least Likely to Apply</w:t>
      </w:r>
      <w:r w:rsidRPr="00B80DB9">
        <w:rPr>
          <w:rFonts w:eastAsia="Times New Roman" w:asciiTheme="minorHAnsi" w:hAnsiTheme="minorHAnsi" w:cstheme="minorHAnsi"/>
        </w:rPr>
        <w:t xml:space="preserve">. </w:t>
      </w:r>
      <w:r w:rsidRPr="00CF0DF4" w:rsidR="00CF0DF4">
        <w:rPr>
          <w:rFonts w:eastAsia="Times New Roman" w:asciiTheme="minorHAnsi" w:hAnsiTheme="minorHAnsi" w:cstheme="minorHAnsi"/>
          <w:b/>
          <w:bCs/>
        </w:rPr>
        <w:t>4</w:t>
      </w:r>
      <w:r w:rsidRPr="00CF0DF4">
        <w:rPr>
          <w:rFonts w:eastAsia="Times New Roman" w:asciiTheme="minorHAnsi" w:hAnsiTheme="minorHAnsi" w:cstheme="minorHAnsi"/>
          <w:b/>
          <w:bCs/>
        </w:rPr>
        <w:t>a</w:t>
      </w:r>
      <w:r w:rsidRPr="00CF0DF4" w:rsidR="000618B1">
        <w:rPr>
          <w:rFonts w:eastAsia="Times New Roman" w:asciiTheme="minorHAnsi" w:hAnsiTheme="minorHAnsi" w:cstheme="minorHAnsi"/>
          <w:b/>
          <w:bCs/>
        </w:rPr>
        <w:t>.</w:t>
      </w:r>
      <w:r>
        <w:rPr>
          <w:rFonts w:eastAsia="Times New Roman" w:asciiTheme="minorHAnsi" w:hAnsiTheme="minorHAnsi" w:cstheme="minorHAnsi"/>
        </w:rPr>
        <w:t xml:space="preserve"> </w:t>
      </w:r>
      <w:r w:rsidR="00905648">
        <w:rPr>
          <w:rFonts w:eastAsia="Times New Roman" w:asciiTheme="minorHAnsi" w:hAnsiTheme="minorHAnsi" w:cstheme="minorHAnsi"/>
        </w:rPr>
        <w:t>To determine w</w:t>
      </w:r>
      <w:r w:rsidRPr="00B77D67" w:rsidR="00905648">
        <w:rPr>
          <w:rFonts w:eastAsia="Times New Roman" w:asciiTheme="minorHAnsi" w:hAnsiTheme="minorHAnsi" w:cstheme="minorHAnsi"/>
        </w:rPr>
        <w:t>hich racial and ethnic groups might be disproportionately less likely than the general population to know about and apply for units at the property</w:t>
      </w:r>
      <w:r w:rsidR="00905648">
        <w:rPr>
          <w:rFonts w:eastAsia="Times New Roman" w:asciiTheme="minorHAnsi" w:hAnsiTheme="minorHAnsi" w:cstheme="minorHAnsi"/>
        </w:rPr>
        <w:t>, applicants should r</w:t>
      </w:r>
      <w:r>
        <w:rPr>
          <w:rFonts w:eastAsia="Times New Roman" w:asciiTheme="minorHAnsi" w:hAnsiTheme="minorHAnsi" w:cstheme="minorHAnsi"/>
        </w:rPr>
        <w:t xml:space="preserve">eview the demographic information of your property and the </w:t>
      </w:r>
      <w:r w:rsidR="00B77D67">
        <w:rPr>
          <w:rFonts w:eastAsia="Times New Roman" w:asciiTheme="minorHAnsi" w:hAnsiTheme="minorHAnsi" w:cstheme="minorHAnsi"/>
        </w:rPr>
        <w:t xml:space="preserve">market area and expanded market area.  </w:t>
      </w:r>
    </w:p>
    <w:p w:rsidR="007C096F" w:rsidP="004B3274" w14:paraId="751A94E6" w14:textId="6BF282E7">
      <w:pPr>
        <w:spacing w:before="274" w:line="274" w:lineRule="exact"/>
        <w:textAlignment w:val="baseline"/>
        <w:rPr>
          <w:rFonts w:eastAsia="Times New Roman" w:asciiTheme="minorHAnsi" w:hAnsiTheme="minorHAnsi" w:cstheme="minorHAnsi"/>
        </w:rPr>
      </w:pPr>
      <w:r w:rsidRPr="00CF0DF4">
        <w:rPr>
          <w:rFonts w:eastAsia="Times New Roman" w:asciiTheme="minorHAnsi" w:hAnsiTheme="minorHAnsi" w:cstheme="minorHAnsi"/>
          <w:b/>
          <w:bCs/>
        </w:rPr>
        <w:t>4</w:t>
      </w:r>
      <w:r w:rsidRPr="00CF0DF4">
        <w:rPr>
          <w:rFonts w:eastAsia="Times New Roman" w:asciiTheme="minorHAnsi" w:hAnsiTheme="minorHAnsi" w:cstheme="minorHAnsi"/>
          <w:b/>
          <w:bCs/>
        </w:rPr>
        <w:t>b</w:t>
      </w:r>
      <w:r w:rsidRPr="00CF0DF4" w:rsidR="009045CE">
        <w:rPr>
          <w:rFonts w:eastAsia="Times New Roman" w:asciiTheme="minorHAnsi" w:hAnsiTheme="minorHAnsi" w:cstheme="minorHAnsi"/>
          <w:b/>
          <w:bCs/>
        </w:rPr>
        <w:t>.</w:t>
      </w:r>
      <w:r w:rsidR="009045CE">
        <w:rPr>
          <w:rFonts w:eastAsia="Times New Roman" w:asciiTheme="minorHAnsi" w:hAnsiTheme="minorHAnsi" w:cstheme="minorHAnsi"/>
        </w:rPr>
        <w:t xml:space="preserve"> F</w:t>
      </w:r>
      <w:r w:rsidRPr="009045CE" w:rsidR="009045CE">
        <w:rPr>
          <w:rFonts w:eastAsia="Times New Roman" w:asciiTheme="minorHAnsi" w:hAnsiTheme="minorHAnsi" w:cstheme="minorHAnsi"/>
        </w:rPr>
        <w:t>or each population</w:t>
      </w:r>
      <w:r w:rsidR="009045CE">
        <w:rPr>
          <w:rFonts w:eastAsia="Times New Roman" w:asciiTheme="minorHAnsi" w:hAnsiTheme="minorHAnsi" w:cstheme="minorHAnsi"/>
        </w:rPr>
        <w:t xml:space="preserve"> identified in </w:t>
      </w:r>
      <w:r>
        <w:rPr>
          <w:rFonts w:eastAsia="Times New Roman" w:asciiTheme="minorHAnsi" w:hAnsiTheme="minorHAnsi" w:cstheme="minorHAnsi"/>
        </w:rPr>
        <w:t>4</w:t>
      </w:r>
      <w:r w:rsidR="009045CE">
        <w:rPr>
          <w:rFonts w:eastAsia="Times New Roman" w:asciiTheme="minorHAnsi" w:hAnsiTheme="minorHAnsi" w:cstheme="minorHAnsi"/>
        </w:rPr>
        <w:t>a</w:t>
      </w:r>
      <w:r w:rsidRPr="009045CE" w:rsidR="009045CE">
        <w:rPr>
          <w:rFonts w:eastAsia="Times New Roman" w:asciiTheme="minorHAnsi" w:hAnsiTheme="minorHAnsi" w:cstheme="minorHAnsi"/>
        </w:rPr>
        <w:t>, describe the marketing material (e.g., brochure, color advertisement, 30-second radio ad, website, social media, listserv, email blast). Advertising strategies that employ a variety of forms and cover a broad geographic area are more likely to reach potential applicants equitably and avoid perpetuating segregation or exclusion. Proposed platforms should include print and digital services (e.g., website postings and digital listing services, social media ads, flyers, newspaper ads, billboards, etc.) Indicate the media where the marketing will appear as precisely as possible.</w:t>
      </w:r>
    </w:p>
    <w:p w:rsidR="005F733D" w:rsidP="004B3274" w14:paraId="17C2482D" w14:textId="77777777">
      <w:pPr>
        <w:spacing w:before="274" w:line="274" w:lineRule="exact"/>
        <w:textAlignment w:val="baseline"/>
        <w:rPr>
          <w:rFonts w:eastAsia="Times New Roman" w:asciiTheme="minorHAnsi" w:hAnsiTheme="minorHAnsi" w:cstheme="minorHAnsi"/>
          <w:b/>
          <w:bCs/>
        </w:rPr>
      </w:pPr>
    </w:p>
    <w:p w:rsidR="00674743" w:rsidP="004B3274" w14:paraId="06F4D28C" w14:textId="29E6D691">
      <w:pPr>
        <w:spacing w:before="274" w:line="274" w:lineRule="exact"/>
        <w:textAlignment w:val="baseline"/>
        <w:rPr>
          <w:rFonts w:eastAsia="Times New Roman" w:asciiTheme="minorHAnsi" w:hAnsiTheme="minorHAnsi" w:cstheme="minorHAnsi"/>
        </w:rPr>
      </w:pPr>
      <w:r>
        <w:rPr>
          <w:rFonts w:eastAsia="Times New Roman" w:asciiTheme="minorHAnsi" w:hAnsiTheme="minorHAnsi" w:cstheme="minorHAnsi"/>
          <w:b/>
          <w:bCs/>
        </w:rPr>
        <w:t>4</w:t>
      </w:r>
      <w:r w:rsidRPr="00CF0DF4" w:rsidR="007C096F">
        <w:rPr>
          <w:rFonts w:eastAsia="Times New Roman" w:asciiTheme="minorHAnsi" w:hAnsiTheme="minorHAnsi" w:cstheme="minorHAnsi"/>
          <w:b/>
          <w:bCs/>
        </w:rPr>
        <w:t>c</w:t>
      </w:r>
      <w:r w:rsidRPr="00CF0DF4" w:rsidR="00EA0DFC">
        <w:rPr>
          <w:rFonts w:eastAsia="Times New Roman" w:asciiTheme="minorHAnsi" w:hAnsiTheme="minorHAnsi" w:cstheme="minorHAnsi"/>
          <w:b/>
          <w:bCs/>
        </w:rPr>
        <w:t>.</w:t>
      </w:r>
      <w:r w:rsidR="00EA0DFC">
        <w:rPr>
          <w:rFonts w:eastAsia="Times New Roman" w:asciiTheme="minorHAnsi" w:hAnsiTheme="minorHAnsi" w:cstheme="minorHAnsi"/>
        </w:rPr>
        <w:t xml:space="preserve"> </w:t>
      </w:r>
      <w:r w:rsidRPr="00EA0DFC" w:rsidR="00EA0DFC">
        <w:rPr>
          <w:rFonts w:eastAsia="Times New Roman" w:asciiTheme="minorHAnsi" w:hAnsiTheme="minorHAnsi" w:cstheme="minorHAnsi"/>
        </w:rPr>
        <w:t>Describe measures to affirmatively market to households that include individuals with disabilities. This may include information about accessible features in advertisements, providing marketing materials and applications to community contacts who serve people with disabilities, or providing information about locally available supportive services or medical care.</w:t>
      </w:r>
    </w:p>
    <w:p w:rsidR="00674743" w:rsidP="004B3274" w14:paraId="16998735" w14:textId="66DEE660">
      <w:pPr>
        <w:spacing w:before="274" w:line="274" w:lineRule="exact"/>
        <w:textAlignment w:val="baseline"/>
        <w:rPr>
          <w:rFonts w:eastAsia="Times New Roman" w:asciiTheme="minorHAnsi" w:hAnsiTheme="minorHAnsi" w:cstheme="minorHAnsi"/>
        </w:rPr>
      </w:pPr>
      <w:r w:rsidRPr="002045D2">
        <w:rPr>
          <w:rFonts w:eastAsia="Times New Roman" w:asciiTheme="minorHAnsi" w:hAnsiTheme="minorHAnsi" w:cstheme="minorHAnsi"/>
          <w:b/>
          <w:bCs/>
        </w:rPr>
        <w:t>4</w:t>
      </w:r>
      <w:r w:rsidRPr="002045D2" w:rsidR="007C096F">
        <w:rPr>
          <w:rFonts w:eastAsia="Times New Roman" w:asciiTheme="minorHAnsi" w:hAnsiTheme="minorHAnsi" w:cstheme="minorHAnsi"/>
          <w:b/>
          <w:bCs/>
        </w:rPr>
        <w:t>d</w:t>
      </w:r>
      <w:r w:rsidRPr="002045D2" w:rsidR="002E4535">
        <w:rPr>
          <w:rFonts w:eastAsia="Times New Roman" w:asciiTheme="minorHAnsi" w:hAnsiTheme="minorHAnsi" w:cstheme="minorHAnsi"/>
          <w:b/>
          <w:bCs/>
        </w:rPr>
        <w:t>.</w:t>
      </w:r>
      <w:r w:rsidR="002E4535">
        <w:rPr>
          <w:rFonts w:eastAsia="Times New Roman" w:asciiTheme="minorHAnsi" w:hAnsiTheme="minorHAnsi" w:cstheme="minorHAnsi"/>
        </w:rPr>
        <w:t xml:space="preserve"> </w:t>
      </w:r>
      <w:r w:rsidRPr="002E4535" w:rsidR="002E4535">
        <w:rPr>
          <w:rFonts w:eastAsia="Times New Roman" w:asciiTheme="minorHAnsi" w:hAnsiTheme="minorHAnsi" w:cstheme="minorHAnsi"/>
        </w:rPr>
        <w:t>Describe measures to affirmatively market to families with children. This may include depicting images of families with children in advertisements and providing information in advertisements about on-property or nearby childcare centers, playgrounds, schools, recreation centers, libraries, or schools, or providing materials to community contacts who serve families with children.</w:t>
      </w:r>
    </w:p>
    <w:p w:rsidR="001C0E83" w:rsidP="004B3274" w14:paraId="42B6EB88" w14:textId="6ACF8554">
      <w:pPr>
        <w:tabs>
          <w:tab w:val="right" w:pos="5040"/>
        </w:tabs>
        <w:spacing w:before="274" w:line="274"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2045D2">
        <w:rPr>
          <w:rFonts w:eastAsia="Times New Roman" w:asciiTheme="minorHAnsi" w:hAnsiTheme="minorHAnsi" w:cstheme="minorHAnsi"/>
          <w:b/>
        </w:rPr>
        <w:t>5</w:t>
      </w:r>
      <w:r w:rsidRPr="00B80DB9">
        <w:rPr>
          <w:rFonts w:eastAsia="Times New Roman" w:asciiTheme="minorHAnsi" w:hAnsiTheme="minorHAnsi" w:cstheme="minorHAnsi"/>
          <w:b/>
        </w:rPr>
        <w:t>-Marketing Program</w:t>
      </w:r>
      <w:r w:rsidRPr="00B80DB9">
        <w:rPr>
          <w:rFonts w:eastAsia="Times New Roman" w:asciiTheme="minorHAnsi" w:hAnsiTheme="minorHAnsi" w:cstheme="minorHAnsi"/>
        </w:rPr>
        <w:t xml:space="preserve">. </w:t>
      </w:r>
      <w:r w:rsidR="000479C9">
        <w:rPr>
          <w:rFonts w:eastAsia="Times New Roman" w:asciiTheme="minorHAnsi" w:hAnsiTheme="minorHAnsi" w:cstheme="minorHAnsi"/>
        </w:rPr>
        <w:br/>
      </w:r>
      <w:r w:rsidRPr="002045D2" w:rsidR="002045D2">
        <w:rPr>
          <w:rFonts w:eastAsia="Times New Roman" w:asciiTheme="minorHAnsi" w:hAnsiTheme="minorHAnsi" w:cstheme="minorHAnsi"/>
          <w:b/>
          <w:bCs/>
        </w:rPr>
        <w:t>5</w:t>
      </w:r>
      <w:r w:rsidRPr="002045D2">
        <w:rPr>
          <w:rFonts w:eastAsia="Times New Roman" w:asciiTheme="minorHAnsi" w:hAnsiTheme="minorHAnsi" w:cstheme="minorHAnsi"/>
          <w:b/>
          <w:bCs/>
        </w:rPr>
        <w:t>a.</w:t>
      </w:r>
      <w:r>
        <w:rPr>
          <w:rFonts w:eastAsia="Times New Roman" w:asciiTheme="minorHAnsi" w:hAnsiTheme="minorHAnsi" w:cstheme="minorHAnsi"/>
        </w:rPr>
        <w:t xml:space="preserve">  </w:t>
      </w:r>
      <w:r w:rsidRPr="00490815">
        <w:rPr>
          <w:rFonts w:eastAsia="Times New Roman" w:asciiTheme="minorHAnsi" w:hAnsiTheme="minorHAnsi" w:cstheme="minorHAnsi"/>
        </w:rPr>
        <w:t>For each targeted marketing population, complete Worksheet 4 with at least two organizations as community contacts. Be sure to include</w:t>
      </w:r>
      <w:r>
        <w:rPr>
          <w:rFonts w:eastAsia="Times New Roman" w:asciiTheme="minorHAnsi" w:hAnsiTheme="minorHAnsi" w:cstheme="minorHAnsi"/>
        </w:rPr>
        <w:t xml:space="preserve"> </w:t>
      </w:r>
      <w:r w:rsidRPr="00490815">
        <w:rPr>
          <w:rFonts w:eastAsia="Times New Roman" w:asciiTheme="minorHAnsi" w:hAnsiTheme="minorHAnsi" w:cstheme="minorHAnsi"/>
        </w:rPr>
        <w:t>2 community contacts for each of the following:</w:t>
      </w:r>
      <w:r>
        <w:rPr>
          <w:rFonts w:eastAsia="Times New Roman" w:asciiTheme="minorHAnsi" w:hAnsiTheme="minorHAnsi" w:cstheme="minorHAnsi"/>
        </w:rPr>
        <w:t xml:space="preserve"> </w:t>
      </w:r>
      <w:r w:rsidRPr="00490815">
        <w:rPr>
          <w:rFonts w:eastAsia="Times New Roman" w:asciiTheme="minorHAnsi" w:hAnsiTheme="minorHAnsi" w:cstheme="minorHAnsi"/>
        </w:rPr>
        <w:t xml:space="preserve">(a) the racial and ethnic groups you identified in response to Question </w:t>
      </w:r>
      <w:r w:rsidR="002045D2">
        <w:rPr>
          <w:rFonts w:eastAsia="Times New Roman" w:asciiTheme="minorHAnsi" w:hAnsiTheme="minorHAnsi" w:cstheme="minorHAnsi"/>
        </w:rPr>
        <w:t>4</w:t>
      </w:r>
      <w:r w:rsidRPr="00490815">
        <w:rPr>
          <w:rFonts w:eastAsia="Times New Roman" w:asciiTheme="minorHAnsi" w:hAnsiTheme="minorHAnsi" w:cstheme="minorHAnsi"/>
        </w:rPr>
        <w:t xml:space="preserve">a; (b) households that include individuals with disabilities; </w:t>
      </w:r>
      <w:r>
        <w:rPr>
          <w:rFonts w:eastAsia="Times New Roman" w:asciiTheme="minorHAnsi" w:hAnsiTheme="minorHAnsi" w:cstheme="minorHAnsi"/>
        </w:rPr>
        <w:t xml:space="preserve">and </w:t>
      </w:r>
      <w:r w:rsidRPr="00490815">
        <w:rPr>
          <w:rFonts w:eastAsia="Times New Roman" w:asciiTheme="minorHAnsi" w:hAnsiTheme="minorHAnsi" w:cstheme="minorHAnsi"/>
        </w:rPr>
        <w:t>(c) families with children</w:t>
      </w:r>
      <w:r>
        <w:rPr>
          <w:rFonts w:eastAsia="Times New Roman" w:asciiTheme="minorHAnsi" w:hAnsiTheme="minorHAnsi" w:cstheme="minorHAnsi"/>
        </w:rPr>
        <w:t xml:space="preserve">. </w:t>
      </w:r>
      <w:r>
        <w:rPr>
          <w:rFonts w:eastAsia="Times New Roman" w:asciiTheme="minorHAnsi" w:hAnsiTheme="minorHAnsi" w:cstheme="minorHAnsi"/>
        </w:rPr>
        <w:br/>
      </w:r>
      <w:r w:rsidRPr="00DC55E2">
        <w:rPr>
          <w:rFonts w:eastAsia="Times New Roman" w:asciiTheme="minorHAnsi" w:hAnsiTheme="minorHAnsi" w:cstheme="minorHAnsi"/>
        </w:rPr>
        <w:t>When selecting your community contacts, consider how best to reach the various subgroups within the targeted populations.</w:t>
      </w:r>
      <w:r>
        <w:rPr>
          <w:rFonts w:eastAsia="Times New Roman" w:asciiTheme="minorHAnsi" w:hAnsiTheme="minorHAnsi" w:cstheme="minorHAnsi"/>
        </w:rPr>
        <w:t xml:space="preserve"> </w:t>
      </w:r>
      <w:r w:rsidRPr="00EC1C7E">
        <w:rPr>
          <w:rFonts w:eastAsia="Times New Roman" w:asciiTheme="minorHAnsi" w:hAnsiTheme="minorHAnsi" w:cstheme="minorHAnsi"/>
        </w:rPr>
        <w:t>Community contacts may include non-profits, housing advocates, legal service organizations, social service agencies, religious organizations, and community centers. Community contacts can be organizations that work specifically with a group identified or organizations that work with a broad range of people but whose clients include a substantial number of people from the groups least likely to apply. For example, if you aim to market to a particular racial group, an organization that operates in a neighborhood with a concentration of residents of that group could be a community contact.</w:t>
      </w:r>
      <w:r>
        <w:rPr>
          <w:rFonts w:eastAsia="Times New Roman" w:asciiTheme="minorHAnsi" w:hAnsiTheme="minorHAnsi" w:cstheme="minorHAnsi"/>
        </w:rPr>
        <w:br/>
      </w:r>
      <w:r>
        <w:rPr>
          <w:rFonts w:eastAsia="Times New Roman" w:asciiTheme="minorHAnsi" w:hAnsiTheme="minorHAnsi" w:cstheme="minorHAnsi"/>
        </w:rPr>
        <w:br/>
      </w:r>
      <w:r w:rsidRPr="00EC1C7E">
        <w:rPr>
          <w:rFonts w:eastAsia="Times New Roman" w:asciiTheme="minorHAnsi" w:hAnsiTheme="minorHAnsi" w:cstheme="minorHAnsi"/>
        </w:rPr>
        <w:t xml:space="preserve">Specify the name of the organization and its address, phone number, and email. Include a description of which </w:t>
      </w:r>
      <w:r w:rsidRPr="00EC1C7E">
        <w:rPr>
          <w:rFonts w:eastAsia="Times New Roman" w:asciiTheme="minorHAnsi" w:hAnsiTheme="minorHAnsi" w:cstheme="minorHAnsi"/>
        </w:rPr>
        <w:t>demographic</w:t>
      </w:r>
      <w:r w:rsidRPr="00EC1C7E">
        <w:rPr>
          <w:rFonts w:eastAsia="Times New Roman" w:asciiTheme="minorHAnsi" w:hAnsiTheme="minorHAnsi" w:cstheme="minorHAnsi"/>
        </w:rPr>
        <w:t xml:space="preserve"> each contact targets, how they work with the population, and what materials you provided to the organization (e.g., applications, flyers, advertisements). Include the date you contacted the community organization or the date they agreed to be a community contact for your project, as well as the method of contact with the organization (e.g., telephone, email, in-person visit).</w:t>
      </w:r>
    </w:p>
    <w:p w:rsidR="00CF2D3E" w:rsidP="004B3274" w14:paraId="51693475" w14:textId="7EB8CC1D">
      <w:pPr>
        <w:tabs>
          <w:tab w:val="right" w:pos="5040"/>
        </w:tabs>
        <w:spacing w:before="274" w:line="274" w:lineRule="exact"/>
        <w:textAlignment w:val="baseline"/>
        <w:rPr>
          <w:rFonts w:eastAsia="Times New Roman" w:asciiTheme="minorHAnsi" w:hAnsiTheme="minorHAnsi" w:cstheme="minorHAnsi"/>
        </w:rPr>
      </w:pPr>
      <w:r w:rsidRPr="002045D2">
        <w:rPr>
          <w:rFonts w:eastAsia="Times New Roman" w:asciiTheme="minorHAnsi" w:hAnsiTheme="minorHAnsi" w:cstheme="minorHAnsi"/>
          <w:b/>
          <w:bCs/>
        </w:rPr>
        <w:t>5</w:t>
      </w:r>
      <w:r w:rsidRPr="002045D2" w:rsidR="00E33F9C">
        <w:rPr>
          <w:rFonts w:eastAsia="Times New Roman" w:asciiTheme="minorHAnsi" w:hAnsiTheme="minorHAnsi" w:cstheme="minorHAnsi"/>
          <w:b/>
          <w:bCs/>
        </w:rPr>
        <w:t>b</w:t>
      </w:r>
      <w:r w:rsidRPr="002045D2" w:rsidR="000618B1">
        <w:rPr>
          <w:rFonts w:eastAsia="Times New Roman" w:asciiTheme="minorHAnsi" w:hAnsiTheme="minorHAnsi" w:cstheme="minorHAnsi"/>
          <w:b/>
          <w:bCs/>
        </w:rPr>
        <w:t>.</w:t>
      </w:r>
      <w:r w:rsidR="001A090A">
        <w:rPr>
          <w:rFonts w:eastAsia="Times New Roman" w:asciiTheme="minorHAnsi" w:hAnsiTheme="minorHAnsi" w:cstheme="minorHAnsi"/>
        </w:rPr>
        <w:t xml:space="preserve"> Indicate whether the property will distribute brochures</w:t>
      </w:r>
      <w:r w:rsidR="00E33F9C">
        <w:rPr>
          <w:rFonts w:eastAsia="Times New Roman" w:asciiTheme="minorHAnsi" w:hAnsiTheme="minorHAnsi" w:cstheme="minorHAnsi"/>
        </w:rPr>
        <w:t xml:space="preserve"> or handouts</w:t>
      </w:r>
      <w:r w:rsidR="001A090A">
        <w:rPr>
          <w:rFonts w:eastAsia="Times New Roman" w:asciiTheme="minorHAnsi" w:hAnsiTheme="minorHAnsi" w:cstheme="minorHAnsi"/>
        </w:rPr>
        <w:t xml:space="preserve"> and if so, attach a copy. </w:t>
      </w:r>
    </w:p>
    <w:p w:rsidR="00CF2D3E" w:rsidP="004B3274" w14:paraId="3B59E517" w14:textId="22408AC1">
      <w:pPr>
        <w:tabs>
          <w:tab w:val="right" w:pos="5040"/>
        </w:tabs>
        <w:spacing w:before="274" w:line="274" w:lineRule="exact"/>
        <w:textAlignment w:val="baseline"/>
        <w:rPr>
          <w:rFonts w:eastAsia="Times New Roman" w:asciiTheme="minorHAnsi" w:hAnsiTheme="minorHAnsi" w:cstheme="minorHAnsi"/>
        </w:rPr>
      </w:pPr>
      <w:r w:rsidRPr="002045D2">
        <w:rPr>
          <w:rFonts w:eastAsia="Times New Roman" w:asciiTheme="minorHAnsi" w:hAnsiTheme="minorHAnsi" w:cstheme="minorHAnsi"/>
          <w:b/>
          <w:bCs/>
        </w:rPr>
        <w:t>5</w:t>
      </w:r>
      <w:r w:rsidRPr="002045D2" w:rsidR="00E33F9C">
        <w:rPr>
          <w:rFonts w:eastAsia="Times New Roman" w:asciiTheme="minorHAnsi" w:hAnsiTheme="minorHAnsi" w:cstheme="minorHAnsi"/>
          <w:b/>
          <w:bCs/>
        </w:rPr>
        <w:t>c</w:t>
      </w:r>
      <w:r w:rsidRPr="002045D2" w:rsidR="000618B1">
        <w:rPr>
          <w:rFonts w:eastAsia="Times New Roman" w:asciiTheme="minorHAnsi" w:hAnsiTheme="minorHAnsi" w:cstheme="minorHAnsi"/>
          <w:b/>
          <w:bCs/>
        </w:rPr>
        <w:t>.</w:t>
      </w:r>
      <w:r>
        <w:rPr>
          <w:rFonts w:eastAsia="Times New Roman" w:asciiTheme="minorHAnsi" w:hAnsiTheme="minorHAnsi" w:cstheme="minorHAnsi"/>
        </w:rPr>
        <w:t xml:space="preserve"> </w:t>
      </w:r>
      <w:r w:rsidRPr="00CF2D3E">
        <w:rPr>
          <w:rFonts w:eastAsia="Times New Roman" w:asciiTheme="minorHAnsi" w:hAnsiTheme="minorHAnsi" w:cstheme="minorHAnsi"/>
        </w:rPr>
        <w:t>You must display the Project Site Sign in an obvious position with the HUD-approved Equal Housing Opportunity logo, slogan, or statement (24 CFR 200.620(f)). You should indicate where you will display the Project Site Sign, the size of the sign, and the size of the logo, slogan, or statement. Attach photographs of project site signs to your submission.</w:t>
      </w:r>
    </w:p>
    <w:p w:rsidR="00385046" w:rsidP="004B3274" w14:paraId="066C947C" w14:textId="2C1EF957">
      <w:pPr>
        <w:tabs>
          <w:tab w:val="right" w:pos="5040"/>
        </w:tabs>
        <w:spacing w:before="274" w:line="274" w:lineRule="exact"/>
        <w:textAlignment w:val="baseline"/>
        <w:rPr>
          <w:rFonts w:eastAsia="Times New Roman" w:asciiTheme="minorHAnsi" w:hAnsiTheme="minorHAnsi" w:cstheme="minorHAnsi"/>
        </w:rPr>
      </w:pPr>
      <w:r>
        <w:rPr>
          <w:rFonts w:eastAsia="Times New Roman" w:asciiTheme="minorHAnsi" w:hAnsiTheme="minorHAnsi" w:cstheme="minorHAnsi"/>
          <w:b/>
          <w:bCs/>
        </w:rPr>
        <w:t>5</w:t>
      </w:r>
      <w:r w:rsidRPr="002045D2" w:rsidR="00F87739">
        <w:rPr>
          <w:rFonts w:eastAsia="Times New Roman" w:asciiTheme="minorHAnsi" w:hAnsiTheme="minorHAnsi" w:cstheme="minorHAnsi"/>
          <w:b/>
          <w:bCs/>
        </w:rPr>
        <w:t>d</w:t>
      </w:r>
      <w:r w:rsidRPr="002045D2" w:rsidR="001C0E83">
        <w:rPr>
          <w:rFonts w:eastAsia="Times New Roman" w:asciiTheme="minorHAnsi" w:hAnsiTheme="minorHAnsi" w:cstheme="minorHAnsi"/>
          <w:b/>
          <w:bCs/>
        </w:rPr>
        <w:t>.</w:t>
      </w:r>
      <w:r w:rsidR="007A5CC1">
        <w:rPr>
          <w:rFonts w:eastAsia="Times New Roman" w:asciiTheme="minorHAnsi" w:hAnsiTheme="minorHAnsi" w:cstheme="minorHAnsi"/>
        </w:rPr>
        <w:t xml:space="preserve"> </w:t>
      </w:r>
      <w:r w:rsidRPr="007A5CC1" w:rsidR="007A5CC1">
        <w:rPr>
          <w:rFonts w:eastAsia="Times New Roman" w:asciiTheme="minorHAnsi" w:hAnsiTheme="minorHAnsi" w:cstheme="minorHAnsi"/>
        </w:rPr>
        <w:t>The Fair Housing Poster must be prominently</w:t>
      </w:r>
      <w:r w:rsidR="007A5CC1">
        <w:rPr>
          <w:rFonts w:eastAsia="Times New Roman" w:asciiTheme="minorHAnsi" w:hAnsiTheme="minorHAnsi" w:cstheme="minorHAnsi"/>
        </w:rPr>
        <w:t xml:space="preserve"> </w:t>
      </w:r>
      <w:r w:rsidRPr="007A5CC1" w:rsidR="007A5CC1">
        <w:rPr>
          <w:rFonts w:eastAsia="Times New Roman" w:asciiTheme="minorHAnsi" w:hAnsiTheme="minorHAnsi" w:cstheme="minorHAnsi"/>
        </w:rPr>
        <w:t>displayed in all offices in which sale or rental activity takes</w:t>
      </w:r>
      <w:r w:rsidR="0031169E">
        <w:rPr>
          <w:rFonts w:eastAsia="Times New Roman" w:asciiTheme="minorHAnsi" w:hAnsiTheme="minorHAnsi" w:cstheme="minorHAnsi"/>
        </w:rPr>
        <w:t xml:space="preserve"> </w:t>
      </w:r>
      <w:r w:rsidRPr="007A5CC1" w:rsidR="007A5CC1">
        <w:rPr>
          <w:rFonts w:eastAsia="Times New Roman" w:asciiTheme="minorHAnsi" w:hAnsiTheme="minorHAnsi" w:cstheme="minorHAnsi"/>
        </w:rPr>
        <w:t>place (24 CFR 200.620(e)). Respondents should indicate all</w:t>
      </w:r>
      <w:r w:rsidR="0031169E">
        <w:rPr>
          <w:rFonts w:eastAsia="Times New Roman" w:asciiTheme="minorHAnsi" w:hAnsiTheme="minorHAnsi" w:cstheme="minorHAnsi"/>
        </w:rPr>
        <w:t xml:space="preserve"> </w:t>
      </w:r>
      <w:r w:rsidRPr="007A5CC1" w:rsidR="007A5CC1">
        <w:rPr>
          <w:rFonts w:eastAsia="Times New Roman" w:asciiTheme="minorHAnsi" w:hAnsiTheme="minorHAnsi" w:cstheme="minorHAnsi"/>
        </w:rPr>
        <w:t>locations where the Fair Housing Poster will be displaye</w:t>
      </w:r>
      <w:r w:rsidR="0031169E">
        <w:rPr>
          <w:rFonts w:eastAsia="Times New Roman" w:asciiTheme="minorHAnsi" w:hAnsiTheme="minorHAnsi" w:cstheme="minorHAnsi"/>
        </w:rPr>
        <w:t>d.</w:t>
      </w:r>
    </w:p>
    <w:p w:rsidR="00C52E42" w:rsidRPr="00B80DB9" w:rsidP="004B3274" w14:paraId="12F7F83B" w14:textId="0C28F78F">
      <w:pPr>
        <w:spacing w:before="274" w:line="274"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Part </w:t>
      </w:r>
      <w:r w:rsidR="002045D2">
        <w:rPr>
          <w:rFonts w:eastAsia="Times New Roman" w:asciiTheme="minorHAnsi" w:hAnsiTheme="minorHAnsi" w:cstheme="minorHAnsi"/>
          <w:b/>
        </w:rPr>
        <w:t>6</w:t>
      </w:r>
      <w:r w:rsidRPr="00B80DB9">
        <w:rPr>
          <w:rFonts w:eastAsia="Times New Roman" w:asciiTheme="minorHAnsi" w:hAnsiTheme="minorHAnsi" w:cstheme="minorHAnsi"/>
          <w:b/>
        </w:rPr>
        <w:t>-Experience and Staff Instructions.</w:t>
      </w:r>
    </w:p>
    <w:p w:rsidR="00F87739" w:rsidRPr="00F87739" w:rsidP="000618B1" w14:paraId="288DBEB0" w14:textId="1A61399C">
      <w:pPr>
        <w:spacing w:before="0" w:line="274" w:lineRule="exact"/>
        <w:ind w:left="720" w:hanging="720"/>
        <w:textAlignment w:val="baseline"/>
        <w:rPr>
          <w:rFonts w:eastAsia="Times New Roman" w:asciiTheme="minorHAnsi" w:hAnsiTheme="minorHAnsi" w:cstheme="minorHAnsi"/>
        </w:rPr>
      </w:pPr>
      <w:r w:rsidRPr="009F144C">
        <w:rPr>
          <w:rFonts w:eastAsia="Times New Roman" w:asciiTheme="minorHAnsi" w:hAnsiTheme="minorHAnsi" w:cstheme="minorHAnsi"/>
          <w:b/>
          <w:bCs/>
        </w:rPr>
        <w:t>6</w:t>
      </w:r>
      <w:r w:rsidRPr="009F144C" w:rsidR="00890FB4">
        <w:rPr>
          <w:rFonts w:eastAsia="Times New Roman" w:asciiTheme="minorHAnsi" w:hAnsiTheme="minorHAnsi" w:cstheme="minorHAnsi"/>
          <w:b/>
          <w:bCs/>
        </w:rPr>
        <w:t>.</w:t>
      </w:r>
      <w:r w:rsidRPr="00F87739">
        <w:t xml:space="preserve"> </w:t>
      </w:r>
      <w:r w:rsidRPr="00F87739">
        <w:rPr>
          <w:rFonts w:eastAsia="Times New Roman" w:asciiTheme="minorHAnsi" w:hAnsiTheme="minorHAnsi" w:cstheme="minorHAnsi"/>
        </w:rPr>
        <w:t>Discuss AFHMP/Fair Housing training, including other applicable civil rights requirements per 24 CFR 200.620. Enter N/A if there is no training/training plan. Include:</w:t>
      </w:r>
    </w:p>
    <w:p w:rsidR="00F87739" w:rsidRPr="00F87739" w:rsidP="000618B1" w14:paraId="60D93AFB" w14:textId="77777777">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which staff have been or will be </w:t>
      </w:r>
      <w:r w:rsidRPr="00F87739">
        <w:rPr>
          <w:rFonts w:eastAsia="Times New Roman" w:asciiTheme="minorHAnsi" w:hAnsiTheme="minorHAnsi" w:cstheme="minorHAnsi"/>
        </w:rPr>
        <w:t>trained;</w:t>
      </w:r>
    </w:p>
    <w:p w:rsidR="00F87739" w:rsidRPr="00F87739" w:rsidP="000618B1" w14:paraId="08B88F3F" w14:textId="77777777">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the frequency of such </w:t>
      </w:r>
      <w:r w:rsidRPr="00F87739">
        <w:rPr>
          <w:rFonts w:eastAsia="Times New Roman" w:asciiTheme="minorHAnsi" w:hAnsiTheme="minorHAnsi" w:cstheme="minorHAnsi"/>
        </w:rPr>
        <w:t>training;</w:t>
      </w:r>
    </w:p>
    <w:p w:rsidR="00F87739" w:rsidRPr="00F87739" w:rsidP="000618B1" w14:paraId="2B5C121E" w14:textId="77777777">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who provides the </w:t>
      </w:r>
      <w:r w:rsidRPr="00F87739">
        <w:rPr>
          <w:rFonts w:eastAsia="Times New Roman" w:asciiTheme="minorHAnsi" w:hAnsiTheme="minorHAnsi" w:cstheme="minorHAnsi"/>
        </w:rPr>
        <w:t>training;</w:t>
      </w:r>
    </w:p>
    <w:p w:rsidR="00F87739" w:rsidRPr="00F87739" w:rsidP="000618B1" w14:paraId="062FE583" w14:textId="77777777">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the content of the training; and</w:t>
      </w:r>
    </w:p>
    <w:p w:rsidR="00C52E42" w:rsidRPr="00B80DB9" w:rsidP="000618B1" w14:paraId="4DFA998B" w14:textId="7684998B">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how you </w:t>
      </w:r>
      <w:r w:rsidRPr="00F87739">
        <w:rPr>
          <w:rFonts w:eastAsia="Times New Roman" w:asciiTheme="minorHAnsi" w:hAnsiTheme="minorHAnsi" w:cstheme="minorHAnsi"/>
        </w:rPr>
        <w:t>will assess</w:t>
      </w:r>
      <w:r w:rsidRPr="00F87739">
        <w:rPr>
          <w:rFonts w:eastAsia="Times New Roman" w:asciiTheme="minorHAnsi" w:hAnsiTheme="minorHAnsi" w:cstheme="minorHAnsi"/>
        </w:rPr>
        <w:t xml:space="preserve"> staff competency in this area on an ongoing basis.</w:t>
      </w:r>
    </w:p>
    <w:p w:rsidR="00C52E42" w:rsidRPr="00B80DB9" w:rsidP="004B3274" w14:paraId="412048CE" w14:textId="580357CB">
      <w:pPr>
        <w:spacing w:before="274" w:line="276"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Part </w:t>
      </w:r>
      <w:r w:rsidR="002045D2">
        <w:rPr>
          <w:rFonts w:eastAsia="Times New Roman" w:asciiTheme="minorHAnsi" w:hAnsiTheme="minorHAnsi" w:cstheme="minorHAnsi"/>
          <w:b/>
        </w:rPr>
        <w:t>7</w:t>
      </w:r>
      <w:r w:rsidRPr="00B80DB9">
        <w:rPr>
          <w:rFonts w:eastAsia="Times New Roman" w:asciiTheme="minorHAnsi" w:hAnsiTheme="minorHAnsi" w:cstheme="minorHAnsi"/>
          <w:b/>
        </w:rPr>
        <w:t xml:space="preserve">-Additional Considerations. </w:t>
      </w:r>
      <w:r w:rsidRPr="00B80DB9">
        <w:rPr>
          <w:rFonts w:eastAsia="Times New Roman" w:asciiTheme="minorHAnsi" w:hAnsiTheme="minorHAnsi" w:cstheme="minorHAnsi"/>
        </w:rPr>
        <w:t xml:space="preserve">In this section describe other efforts not previously mentioned which are planned to attract </w:t>
      </w:r>
      <w:r w:rsidRPr="00B80DB9">
        <w:rPr>
          <w:rFonts w:eastAsia="Times New Roman" w:asciiTheme="minorHAnsi" w:hAnsiTheme="minorHAnsi" w:cstheme="minorHAnsi"/>
        </w:rPr>
        <w:t>persons</w:t>
      </w:r>
      <w:r w:rsidRPr="00B80DB9">
        <w:rPr>
          <w:rFonts w:eastAsia="Times New Roman" w:asciiTheme="minorHAnsi" w:hAnsiTheme="minorHAnsi" w:cstheme="minorHAnsi"/>
        </w:rPr>
        <w:t xml:space="preserve"> least likely to apply for </w:t>
      </w:r>
      <w:r w:rsidRPr="00B80DB9">
        <w:rPr>
          <w:rFonts w:eastAsia="Times New Roman" w:asciiTheme="minorHAnsi" w:hAnsiTheme="minorHAnsi" w:cstheme="minorHAnsi"/>
        </w:rPr>
        <w:t>the housing</w:t>
      </w:r>
      <w:r w:rsidRPr="00B80DB9">
        <w:rPr>
          <w:rFonts w:eastAsia="Times New Roman" w:asciiTheme="minorHAnsi" w:hAnsiTheme="minorHAnsi" w:cstheme="minorHAnsi"/>
        </w:rPr>
        <w:t>.</w:t>
      </w:r>
    </w:p>
    <w:p w:rsidR="005F733D" w:rsidP="000618B1" w14:paraId="24545903" w14:textId="77777777">
      <w:pPr>
        <w:spacing w:before="273" w:line="275"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2045D2">
        <w:rPr>
          <w:rFonts w:eastAsia="Times New Roman" w:asciiTheme="minorHAnsi" w:hAnsiTheme="minorHAnsi" w:cstheme="minorHAnsi"/>
          <w:b/>
        </w:rPr>
        <w:t>8</w:t>
      </w:r>
      <w:r w:rsidRPr="00B80DB9">
        <w:rPr>
          <w:rFonts w:eastAsia="Times New Roman" w:asciiTheme="minorHAnsi" w:hAnsiTheme="minorHAnsi" w:cstheme="minorHAnsi"/>
          <w:b/>
        </w:rPr>
        <w:t xml:space="preserve">-Compliance with </w:t>
      </w:r>
      <w:r w:rsidR="00CF235D">
        <w:rPr>
          <w:rFonts w:eastAsia="Times New Roman" w:asciiTheme="minorHAnsi" w:hAnsiTheme="minorHAnsi" w:cstheme="minorHAnsi"/>
          <w:b/>
        </w:rPr>
        <w:t>AFHMP</w:t>
      </w:r>
      <w:r w:rsidRPr="00B80DB9">
        <w:rPr>
          <w:rFonts w:eastAsia="Times New Roman" w:asciiTheme="minorHAnsi" w:hAnsiTheme="minorHAnsi" w:cstheme="minorHAnsi"/>
          <w:b/>
        </w:rPr>
        <w:t xml:space="preserve"> Regulation. </w:t>
      </w:r>
      <w:r w:rsidRPr="002B5818" w:rsidR="002B5818">
        <w:rPr>
          <w:rFonts w:eastAsia="Times New Roman" w:asciiTheme="minorHAnsi" w:hAnsiTheme="minorHAnsi" w:cstheme="minorHAnsi"/>
        </w:rPr>
        <w:t>By signing, you certify that all assume responsibility for implementing the information stated herein and that any information provided in the accompaniment herewith, is true, accurate, and complete. You certify that the Owner/Developer will undertake the actions specified in this AFHMP and comply with all applicable fair housing and civil rights requirements. You further agree to comply with all the AFHMP, Fair Housing Act, and all other applicable federal fair housing and civil rights requirements (that may include the Fair Housing Act, Title VI of the Civil Rights Act of 1964, Section 504 of the Rehabilitation Act of 1973, and the Americans with Disabilities Act, among others).</w:t>
      </w:r>
    </w:p>
    <w:p w:rsidR="002B5818" w:rsidP="000618B1" w14:paraId="1D7A6702" w14:textId="78CC8D14">
      <w:pPr>
        <w:spacing w:before="273" w:line="275" w:lineRule="exact"/>
        <w:textAlignment w:val="baseline"/>
        <w:rPr>
          <w:rFonts w:eastAsia="Times New Roman" w:asciiTheme="minorHAnsi" w:hAnsiTheme="minorHAnsi" w:cstheme="minorHAnsi"/>
          <w:b/>
          <w:bCs/>
        </w:rPr>
      </w:pPr>
      <w:r>
        <w:rPr>
          <w:rFonts w:eastAsia="Times New Roman" w:asciiTheme="minorHAnsi" w:hAnsiTheme="minorHAnsi" w:cstheme="minorHAnsi"/>
          <w:b/>
          <w:bCs/>
        </w:rPr>
        <w:t xml:space="preserve">Public </w:t>
      </w:r>
      <w:r w:rsidR="009F144C">
        <w:rPr>
          <w:rFonts w:eastAsia="Times New Roman" w:asciiTheme="minorHAnsi" w:hAnsiTheme="minorHAnsi" w:cstheme="minorHAnsi"/>
          <w:b/>
          <w:bCs/>
        </w:rPr>
        <w:t>Burden Statement</w:t>
      </w:r>
    </w:p>
    <w:p w:rsidR="009F144C" w:rsidRPr="00D67326" w:rsidP="005F733D" w14:paraId="1B38BEF2" w14:textId="1357B57A">
      <w:pPr>
        <w:rPr>
          <w:rFonts w:asciiTheme="minorHAnsi" w:hAnsiTheme="minorHAnsi" w:cstheme="minorHAnsi"/>
        </w:rPr>
      </w:pPr>
      <w:r w:rsidRPr="001974CB">
        <w:rPr>
          <w:rFonts w:asciiTheme="minorHAnsi" w:hAnsiTheme="minorHAnsi" w:cstheme="minorHAnsi"/>
        </w:rPr>
        <w:t xml:space="preserve">The public reporting burden for this collection of information relating to the Affirmative Fair Housing Marketing Plan relating to Condominiums or Cooperatives is estimated to average </w:t>
      </w:r>
      <w:r w:rsidR="00161A7C">
        <w:rPr>
          <w:rFonts w:asciiTheme="minorHAnsi" w:hAnsiTheme="minorHAnsi" w:cstheme="minorHAnsi"/>
        </w:rPr>
        <w:t>three</w:t>
      </w:r>
      <w:r w:rsidRPr="001974CB">
        <w:rPr>
          <w:rFonts w:asciiTheme="minorHAnsi" w:hAnsiTheme="minorHAnsi" w:cstheme="minorHAnsi"/>
        </w:rPr>
        <w:t xml:space="preserve"> (</w:t>
      </w:r>
      <w:r w:rsidR="00161A7C">
        <w:rPr>
          <w:rFonts w:asciiTheme="minorHAnsi" w:hAnsiTheme="minorHAnsi" w:cstheme="minorHAnsi"/>
        </w:rPr>
        <w:t>3</w:t>
      </w:r>
      <w:r w:rsidRPr="001974CB">
        <w:rPr>
          <w:rFonts w:asciiTheme="minorHAnsi" w:hAnsiTheme="minorHAnsi" w:cstheme="minorHAnsi"/>
        </w:rPr>
        <w:t>) hours per response.  This includes the time for reviewing instructions, searching existing data sources, gathering, and maintaining the data needed, as well as completing and reviewing the collection of information.</w:t>
      </w:r>
      <w:r w:rsidR="00D67326">
        <w:rPr>
          <w:rFonts w:asciiTheme="minorHAnsi" w:hAnsiTheme="minorHAnsi" w:cstheme="minorHAnsi"/>
        </w:rPr>
        <w:t xml:space="preserve"> </w:t>
      </w:r>
      <w:r w:rsidRPr="003F09D5" w:rsidR="003F09D5">
        <w:rPr>
          <w:rFonts w:asciiTheme="minorHAnsi" w:hAnsiTheme="minorHAnsi" w:cstheme="minorHAnsi"/>
        </w:rPr>
        <w:t>Comments regarding the accuracy of this burden estimate and any suggestions for reducing this burden can be sent to U.S. Department of Housing and Urban Development, Office of the Chief Data Officer, 451 7</w:t>
      </w:r>
      <w:r w:rsidRPr="003F09D5" w:rsidR="003F09D5">
        <w:rPr>
          <w:rFonts w:asciiTheme="minorHAnsi" w:hAnsiTheme="minorHAnsi" w:cstheme="minorHAnsi"/>
          <w:vertAlign w:val="superscript"/>
        </w:rPr>
        <w:t>th</w:t>
      </w:r>
      <w:r w:rsidRPr="003F09D5" w:rsidR="003F09D5">
        <w:rPr>
          <w:rFonts w:asciiTheme="minorHAnsi" w:hAnsiTheme="minorHAnsi" w:cstheme="minorHAnsi"/>
        </w:rPr>
        <w:t xml:space="preserve"> St SW, Room 8210, Washington, DC 20410-5000. </w:t>
      </w:r>
      <w:r w:rsidRPr="003F09D5" w:rsidR="003F09D5">
        <w:rPr>
          <w:rFonts w:asciiTheme="minorHAnsi" w:hAnsiTheme="minorHAnsi" w:cstheme="minorHAnsi"/>
          <w:b/>
          <w:bCs/>
        </w:rPr>
        <w:t>Do not send completed forms to this address.</w:t>
      </w:r>
      <w:r w:rsidRPr="003F09D5" w:rsidR="003F09D5">
        <w:rPr>
          <w:rFonts w:asciiTheme="minorHAnsi" w:hAnsiTheme="minorHAnsi" w:cstheme="minorHAnsi"/>
        </w:rPr>
        <w:t xml:space="preserve"> This agency may not conduct or sponsor, and a person is not required to respond to, a collection of information unless the collection displays a valid OMB control number. This collection of information is required under the Fair Housing Act for HUD to administer its programs and activities relating to Housing and Urban Development in a manner to eliminate discriminatory practices involving federally insured and subsidized housing. HUD uses this information to ensure compliance with the statutory and regulatory requirements, and other legal authority by ensuring that builders and developers who are benefiting from HUD programs provide information on housing to prospective buyers and renters that are least likely to apply for the housing because of their race, color, religion, sex</w:t>
      </w:r>
      <w:r w:rsidR="005F733D">
        <w:rPr>
          <w:rFonts w:asciiTheme="minorHAnsi" w:hAnsiTheme="minorHAnsi" w:cstheme="minorHAnsi"/>
        </w:rPr>
        <w:t xml:space="preserve"> </w:t>
      </w:r>
      <w:r w:rsidRPr="005F733D" w:rsidR="005F733D">
        <w:rPr>
          <w:rFonts w:ascii="Calibri" w:hAnsi="Calibri" w:eastAsiaTheme="minorHAnsi" w:cs="Calibri"/>
          <w:color w:val="auto"/>
          <w14:ligatures w14:val="standardContextual"/>
        </w:rPr>
        <w:t>(including sexual orientation)</w:t>
      </w:r>
      <w:r w:rsidRPr="003F09D5" w:rsidR="003F09D5">
        <w:rPr>
          <w:rFonts w:asciiTheme="minorHAnsi" w:hAnsiTheme="minorHAnsi" w:cstheme="minorHAnsi"/>
        </w:rPr>
        <w:t xml:space="preserve">, national origin, disability, or familial status. There are no assurances of confidentiality provided in this collection of information.   </w:t>
      </w:r>
    </w:p>
    <w:sectPr w:rsidSect="009F144C">
      <w:headerReference w:type="default" r:id="rId10"/>
      <w:footerReference w:type="default" r:id="rId11"/>
      <w:headerReference w:type="first" r:id="rId12"/>
      <w:footerReference w:type="first" r:id="rId13"/>
      <w:pgSz w:w="12240" w:h="15802"/>
      <w:pgMar w:top="1000" w:right="637" w:bottom="246" w:left="647"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76F49" w:rsidP="0019106C" w14:paraId="1ED19C3F" w14:textId="77777777">
      <w:r>
        <w:separator/>
      </w:r>
    </w:p>
  </w:endnote>
  <w:endnote w:type="continuationSeparator" w:id="1">
    <w:p w:rsidR="00976F49" w:rsidP="0019106C" w14:paraId="14CCCAFA" w14:textId="77777777">
      <w:r>
        <w:continuationSeparator/>
      </w:r>
    </w:p>
  </w:endnote>
  <w:endnote w:type="continuationNotice" w:id="2">
    <w:p w:rsidR="00976F49" w14:paraId="2BF86015"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3055"/>
      <w:gridCol w:w="1535"/>
      <w:gridCol w:w="2250"/>
      <w:gridCol w:w="4230"/>
    </w:tblGrid>
    <w:tr w14:paraId="045F359F" w14:textId="77777777" w:rsidTr="00190488">
      <w:tblPrEx>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55" w:type="dxa"/>
        </w:tcPr>
        <w:p w:rsidR="0042002E" w:rsidRPr="000E69A9" w:rsidP="0019106C" w14:paraId="63D77C86" w14:textId="07BFB4A1">
          <w:pPr>
            <w:rPr>
              <w:rFonts w:asciiTheme="minorHAnsi" w:hAnsiTheme="minorHAnsi" w:cstheme="minorHAnsi"/>
              <w:sz w:val="20"/>
              <w:szCs w:val="20"/>
            </w:rPr>
          </w:pPr>
          <w:r w:rsidRPr="000E69A9">
            <w:rPr>
              <w:rFonts w:asciiTheme="minorHAnsi" w:hAnsiTheme="minorHAnsi" w:cstheme="minorHAnsi"/>
              <w:sz w:val="20"/>
              <w:szCs w:val="20"/>
            </w:rPr>
            <w:t>Previous editions are obsolete</w:t>
          </w:r>
        </w:p>
      </w:tc>
      <w:tc>
        <w:tcPr>
          <w:tcW w:w="1535" w:type="dxa"/>
        </w:tcPr>
        <w:p w:rsidR="0042002E" w:rsidRPr="000E69A9" w:rsidP="0019106C" w14:paraId="5CD10B4D" w14:textId="0155617C">
          <w:pPr>
            <w:rPr>
              <w:rFonts w:asciiTheme="minorHAnsi" w:hAnsiTheme="minorHAnsi" w:cstheme="minorHAnsi"/>
              <w:sz w:val="20"/>
              <w:szCs w:val="20"/>
            </w:rPr>
          </w:pPr>
          <w:r w:rsidRPr="000E69A9">
            <w:rPr>
              <w:rFonts w:asciiTheme="minorHAnsi" w:hAnsiTheme="minorHAnsi" w:cstheme="minorHAnsi"/>
              <w:sz w:val="20"/>
              <w:szCs w:val="20"/>
            </w:rPr>
            <w:t xml:space="preserve">Page </w:t>
          </w:r>
          <w:r w:rsidRPr="000E69A9">
            <w:rPr>
              <w:rFonts w:asciiTheme="minorHAnsi" w:hAnsiTheme="minorHAnsi" w:cstheme="minorHAnsi"/>
              <w:sz w:val="20"/>
              <w:szCs w:val="20"/>
            </w:rPr>
            <w:fldChar w:fldCharType="begin"/>
          </w:r>
          <w:r w:rsidRPr="000E69A9">
            <w:rPr>
              <w:rFonts w:asciiTheme="minorHAnsi" w:hAnsiTheme="minorHAnsi" w:cstheme="minorHAnsi"/>
              <w:sz w:val="20"/>
              <w:szCs w:val="20"/>
            </w:rPr>
            <w:instrText xml:space="preserve"> PAGE </w:instrText>
          </w:r>
          <w:r w:rsidRPr="000E69A9">
            <w:rPr>
              <w:rFonts w:asciiTheme="minorHAnsi" w:hAnsiTheme="minorHAnsi" w:cstheme="minorHAnsi"/>
              <w:sz w:val="20"/>
              <w:szCs w:val="20"/>
            </w:rPr>
            <w:fldChar w:fldCharType="separate"/>
          </w:r>
          <w:r w:rsidRPr="000E69A9">
            <w:rPr>
              <w:rFonts w:asciiTheme="minorHAnsi" w:hAnsiTheme="minorHAnsi" w:cstheme="minorHAnsi"/>
              <w:sz w:val="20"/>
              <w:szCs w:val="20"/>
            </w:rPr>
            <w:t>1</w:t>
          </w:r>
          <w:r w:rsidRPr="000E69A9">
            <w:rPr>
              <w:rFonts w:asciiTheme="minorHAnsi" w:hAnsiTheme="minorHAnsi" w:cstheme="minorHAnsi"/>
              <w:sz w:val="20"/>
              <w:szCs w:val="20"/>
            </w:rPr>
            <w:fldChar w:fldCharType="end"/>
          </w:r>
          <w:r w:rsidRPr="000E69A9">
            <w:rPr>
              <w:rFonts w:asciiTheme="minorHAnsi" w:hAnsiTheme="minorHAnsi" w:cstheme="minorHAnsi"/>
              <w:sz w:val="20"/>
              <w:szCs w:val="20"/>
            </w:rPr>
            <w:t xml:space="preserve"> of </w:t>
          </w:r>
          <w:r w:rsidRPr="000E69A9" w:rsidR="006451BB">
            <w:rPr>
              <w:rFonts w:asciiTheme="minorHAnsi" w:hAnsiTheme="minorHAnsi" w:cstheme="minorHAnsi"/>
              <w:sz w:val="20"/>
              <w:szCs w:val="20"/>
            </w:rPr>
            <w:fldChar w:fldCharType="begin"/>
          </w:r>
          <w:r w:rsidRPr="000E69A9" w:rsidR="006451BB">
            <w:rPr>
              <w:rFonts w:asciiTheme="minorHAnsi" w:hAnsiTheme="minorHAnsi" w:cstheme="minorHAnsi"/>
              <w:sz w:val="20"/>
              <w:szCs w:val="20"/>
            </w:rPr>
            <w:instrText xml:space="preserve"> NUMPAGES  </w:instrText>
          </w:r>
          <w:r w:rsidRPr="000E69A9" w:rsidR="006451BB">
            <w:rPr>
              <w:rFonts w:asciiTheme="minorHAnsi" w:hAnsiTheme="minorHAnsi" w:cstheme="minorHAnsi"/>
              <w:sz w:val="20"/>
              <w:szCs w:val="20"/>
            </w:rPr>
            <w:fldChar w:fldCharType="separate"/>
          </w:r>
          <w:r w:rsidRPr="000E69A9">
            <w:rPr>
              <w:rFonts w:asciiTheme="minorHAnsi" w:hAnsiTheme="minorHAnsi" w:cstheme="minorHAnsi"/>
              <w:sz w:val="20"/>
              <w:szCs w:val="20"/>
            </w:rPr>
            <w:t>10</w:t>
          </w:r>
          <w:r w:rsidRPr="000E69A9" w:rsidR="006451BB">
            <w:rPr>
              <w:rFonts w:asciiTheme="minorHAnsi" w:hAnsiTheme="minorHAnsi" w:cstheme="minorHAnsi"/>
              <w:sz w:val="20"/>
              <w:szCs w:val="20"/>
            </w:rPr>
            <w:fldChar w:fldCharType="end"/>
          </w:r>
        </w:p>
      </w:tc>
      <w:tc>
        <w:tcPr>
          <w:tcW w:w="2250" w:type="dxa"/>
        </w:tcPr>
        <w:p w:rsidR="0042002E" w:rsidRPr="000E69A9" w:rsidP="0019106C" w14:paraId="5AAB7505" w14:textId="01294674">
          <w:pPr>
            <w:rPr>
              <w:rFonts w:asciiTheme="minorHAnsi" w:hAnsiTheme="minorHAnsi" w:cstheme="minorHAnsi"/>
              <w:sz w:val="20"/>
              <w:szCs w:val="20"/>
            </w:rPr>
          </w:pPr>
          <w:r w:rsidRPr="000E69A9">
            <w:rPr>
              <w:rFonts w:asciiTheme="minorHAnsi" w:hAnsiTheme="minorHAnsi" w:cstheme="minorHAnsi"/>
              <w:sz w:val="20"/>
              <w:szCs w:val="20"/>
            </w:rPr>
            <w:t>ref. Handbook 8025.1</w:t>
          </w:r>
        </w:p>
      </w:tc>
      <w:tc>
        <w:tcPr>
          <w:tcW w:w="4230" w:type="dxa"/>
        </w:tcPr>
        <w:p w:rsidR="0042002E" w:rsidRPr="000E69A9" w:rsidP="00601F50" w14:paraId="719125CB" w14:textId="019B9A4E">
          <w:pPr>
            <w:jc w:val="right"/>
            <w:rPr>
              <w:rFonts w:asciiTheme="minorHAnsi" w:hAnsiTheme="minorHAnsi" w:cstheme="minorHAnsi"/>
              <w:sz w:val="20"/>
              <w:szCs w:val="20"/>
            </w:rPr>
          </w:pPr>
          <w:r w:rsidRPr="000E69A9">
            <w:rPr>
              <w:rFonts w:asciiTheme="minorHAnsi" w:hAnsiTheme="minorHAnsi" w:cstheme="minorHAnsi"/>
              <w:sz w:val="20"/>
              <w:szCs w:val="20"/>
            </w:rPr>
            <w:t xml:space="preserve">Form </w:t>
          </w:r>
          <w:r w:rsidRPr="000E69A9">
            <w:rPr>
              <w:rFonts w:asciiTheme="minorHAnsi" w:hAnsiTheme="minorHAnsi" w:cstheme="minorHAnsi"/>
              <w:sz w:val="20"/>
              <w:szCs w:val="20"/>
            </w:rPr>
            <w:t>HUD-935.</w:t>
          </w:r>
          <w:r w:rsidR="00922545">
            <w:rPr>
              <w:rFonts w:asciiTheme="minorHAnsi" w:hAnsiTheme="minorHAnsi" w:cstheme="minorHAnsi"/>
              <w:sz w:val="20"/>
              <w:szCs w:val="20"/>
            </w:rPr>
            <w:t>C</w:t>
          </w:r>
          <w:r w:rsidRPr="000E69A9">
            <w:rPr>
              <w:rFonts w:asciiTheme="minorHAnsi" w:hAnsiTheme="minorHAnsi" w:cstheme="minorHAnsi"/>
              <w:sz w:val="20"/>
              <w:szCs w:val="20"/>
            </w:rPr>
            <w:t xml:space="preserve"> </w:t>
          </w:r>
        </w:p>
        <w:p w:rsidR="0042002E" w:rsidRPr="000E69A9" w:rsidP="00601F50" w14:paraId="7EB517CE" w14:textId="0BCB5D00">
          <w:pPr>
            <w:jc w:val="right"/>
            <w:rPr>
              <w:rFonts w:asciiTheme="minorHAnsi" w:hAnsiTheme="minorHAnsi" w:cstheme="minorHAnsi"/>
              <w:sz w:val="20"/>
              <w:szCs w:val="20"/>
            </w:rPr>
          </w:pPr>
          <w:r w:rsidRPr="000E69A9">
            <w:rPr>
              <w:rFonts w:asciiTheme="minorHAnsi" w:hAnsiTheme="minorHAnsi" w:cstheme="minorHAnsi"/>
              <w:sz w:val="20"/>
              <w:szCs w:val="20"/>
            </w:rPr>
            <w:t xml:space="preserve">OMB Approval No. 2529-0013 (exp. </w:t>
          </w:r>
          <w:r w:rsidR="00276E12">
            <w:rPr>
              <w:rFonts w:asciiTheme="minorHAnsi" w:hAnsiTheme="minorHAnsi" w:cstheme="minorHAnsi"/>
              <w:sz w:val="20"/>
              <w:szCs w:val="20"/>
            </w:rPr>
            <w:t>12/31/2027</w:t>
          </w:r>
          <w:r w:rsidRPr="000E69A9">
            <w:rPr>
              <w:rFonts w:asciiTheme="minorHAnsi" w:hAnsiTheme="minorHAnsi" w:cstheme="minorHAnsi"/>
              <w:sz w:val="20"/>
              <w:szCs w:val="20"/>
            </w:rPr>
            <w:t>)</w:t>
          </w:r>
        </w:p>
      </w:tc>
    </w:tr>
  </w:tbl>
  <w:p w:rsidR="0042002E" w:rsidRPr="00C2242D" w:rsidP="0019106C" w14:paraId="1049119E" w14:textId="15425A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3055"/>
      <w:gridCol w:w="1535"/>
      <w:gridCol w:w="2250"/>
      <w:gridCol w:w="4230"/>
    </w:tblGrid>
    <w:tr w14:paraId="7D029619" w14:textId="77777777" w:rsidTr="00804BC6">
      <w:tblPrEx>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55" w:type="dxa"/>
        </w:tcPr>
        <w:p w:rsidR="00DE7D4A" w:rsidRPr="000E69A9" w:rsidP="0019106C" w14:paraId="27E2F9D1" w14:textId="77777777">
          <w:pPr>
            <w:rPr>
              <w:rFonts w:asciiTheme="minorHAnsi" w:hAnsiTheme="minorHAnsi" w:cstheme="minorHAnsi"/>
              <w:sz w:val="20"/>
              <w:szCs w:val="20"/>
            </w:rPr>
          </w:pPr>
          <w:r w:rsidRPr="000E69A9">
            <w:rPr>
              <w:rFonts w:asciiTheme="minorHAnsi" w:hAnsiTheme="minorHAnsi" w:cstheme="minorHAnsi"/>
              <w:sz w:val="20"/>
              <w:szCs w:val="20"/>
            </w:rPr>
            <w:t>Previous editions are obsolete</w:t>
          </w:r>
        </w:p>
      </w:tc>
      <w:tc>
        <w:tcPr>
          <w:tcW w:w="1535" w:type="dxa"/>
        </w:tcPr>
        <w:p w:rsidR="00DE7D4A" w:rsidRPr="000E69A9" w:rsidP="0019106C" w14:paraId="499687AA" w14:textId="77777777">
          <w:pPr>
            <w:rPr>
              <w:rFonts w:asciiTheme="minorHAnsi" w:hAnsiTheme="minorHAnsi" w:cstheme="minorHAnsi"/>
              <w:sz w:val="20"/>
              <w:szCs w:val="20"/>
            </w:rPr>
          </w:pPr>
          <w:r w:rsidRPr="000E69A9">
            <w:rPr>
              <w:rFonts w:asciiTheme="minorHAnsi" w:hAnsiTheme="minorHAnsi" w:cstheme="minorHAnsi"/>
              <w:sz w:val="20"/>
              <w:szCs w:val="20"/>
            </w:rPr>
            <w:t xml:space="preserve">Page </w:t>
          </w:r>
          <w:r w:rsidRPr="000E69A9">
            <w:rPr>
              <w:rFonts w:asciiTheme="minorHAnsi" w:hAnsiTheme="minorHAnsi" w:cstheme="minorHAnsi"/>
              <w:sz w:val="20"/>
              <w:szCs w:val="20"/>
            </w:rPr>
            <w:fldChar w:fldCharType="begin"/>
          </w:r>
          <w:r w:rsidRPr="000E69A9">
            <w:rPr>
              <w:rFonts w:asciiTheme="minorHAnsi" w:hAnsiTheme="minorHAnsi" w:cstheme="minorHAnsi"/>
              <w:sz w:val="20"/>
              <w:szCs w:val="20"/>
            </w:rPr>
            <w:instrText xml:space="preserve"> PAGE </w:instrText>
          </w:r>
          <w:r w:rsidRPr="000E69A9">
            <w:rPr>
              <w:rFonts w:asciiTheme="minorHAnsi" w:hAnsiTheme="minorHAnsi" w:cstheme="minorHAnsi"/>
              <w:sz w:val="20"/>
              <w:szCs w:val="20"/>
            </w:rPr>
            <w:fldChar w:fldCharType="separate"/>
          </w:r>
          <w:r w:rsidRPr="000E69A9">
            <w:rPr>
              <w:rFonts w:asciiTheme="minorHAnsi" w:hAnsiTheme="minorHAnsi" w:cstheme="minorHAnsi"/>
              <w:sz w:val="20"/>
              <w:szCs w:val="20"/>
            </w:rPr>
            <w:t>1</w:t>
          </w:r>
          <w:r w:rsidRPr="000E69A9">
            <w:rPr>
              <w:rFonts w:asciiTheme="minorHAnsi" w:hAnsiTheme="minorHAnsi" w:cstheme="minorHAnsi"/>
              <w:sz w:val="20"/>
              <w:szCs w:val="20"/>
            </w:rPr>
            <w:fldChar w:fldCharType="end"/>
          </w:r>
          <w:r w:rsidRPr="000E69A9">
            <w:rPr>
              <w:rFonts w:asciiTheme="minorHAnsi" w:hAnsiTheme="minorHAnsi" w:cstheme="minorHAnsi"/>
              <w:sz w:val="20"/>
              <w:szCs w:val="20"/>
            </w:rPr>
            <w:t xml:space="preserve"> of </w:t>
          </w:r>
          <w:r w:rsidRPr="000E69A9" w:rsidR="006451BB">
            <w:rPr>
              <w:rFonts w:asciiTheme="minorHAnsi" w:hAnsiTheme="minorHAnsi" w:cstheme="minorHAnsi"/>
              <w:sz w:val="20"/>
              <w:szCs w:val="20"/>
            </w:rPr>
            <w:fldChar w:fldCharType="begin"/>
          </w:r>
          <w:r w:rsidRPr="000E69A9" w:rsidR="006451BB">
            <w:rPr>
              <w:rFonts w:asciiTheme="minorHAnsi" w:hAnsiTheme="minorHAnsi" w:cstheme="minorHAnsi"/>
              <w:sz w:val="20"/>
              <w:szCs w:val="20"/>
            </w:rPr>
            <w:instrText xml:space="preserve"> NUMPAGES  </w:instrText>
          </w:r>
          <w:r w:rsidRPr="000E69A9" w:rsidR="006451BB">
            <w:rPr>
              <w:rFonts w:asciiTheme="minorHAnsi" w:hAnsiTheme="minorHAnsi" w:cstheme="minorHAnsi"/>
              <w:sz w:val="20"/>
              <w:szCs w:val="20"/>
            </w:rPr>
            <w:fldChar w:fldCharType="separate"/>
          </w:r>
          <w:r w:rsidRPr="000E69A9">
            <w:rPr>
              <w:rFonts w:asciiTheme="minorHAnsi" w:hAnsiTheme="minorHAnsi" w:cstheme="minorHAnsi"/>
              <w:sz w:val="20"/>
              <w:szCs w:val="20"/>
            </w:rPr>
            <w:t>10</w:t>
          </w:r>
          <w:r w:rsidRPr="000E69A9" w:rsidR="006451BB">
            <w:rPr>
              <w:rFonts w:asciiTheme="minorHAnsi" w:hAnsiTheme="minorHAnsi" w:cstheme="minorHAnsi"/>
              <w:sz w:val="20"/>
              <w:szCs w:val="20"/>
            </w:rPr>
            <w:fldChar w:fldCharType="end"/>
          </w:r>
        </w:p>
      </w:tc>
      <w:tc>
        <w:tcPr>
          <w:tcW w:w="2250" w:type="dxa"/>
        </w:tcPr>
        <w:p w:rsidR="00DE7D4A" w:rsidRPr="000E69A9" w:rsidP="0019106C" w14:paraId="2EDF5C33" w14:textId="77777777">
          <w:pPr>
            <w:rPr>
              <w:rFonts w:asciiTheme="minorHAnsi" w:hAnsiTheme="minorHAnsi" w:cstheme="minorHAnsi"/>
              <w:sz w:val="20"/>
              <w:szCs w:val="20"/>
            </w:rPr>
          </w:pPr>
          <w:r w:rsidRPr="000E69A9">
            <w:rPr>
              <w:rFonts w:asciiTheme="minorHAnsi" w:hAnsiTheme="minorHAnsi" w:cstheme="minorHAnsi"/>
              <w:sz w:val="20"/>
              <w:szCs w:val="20"/>
            </w:rPr>
            <w:t>ref. Handbook 8025.1</w:t>
          </w:r>
        </w:p>
      </w:tc>
      <w:tc>
        <w:tcPr>
          <w:tcW w:w="4230" w:type="dxa"/>
        </w:tcPr>
        <w:p w:rsidR="00DE7D4A" w:rsidRPr="000E69A9" w:rsidP="00601F50" w14:paraId="49E0E964" w14:textId="2431FDC5">
          <w:pPr>
            <w:jc w:val="right"/>
            <w:rPr>
              <w:rFonts w:asciiTheme="minorHAnsi" w:hAnsiTheme="minorHAnsi" w:cstheme="minorHAnsi"/>
              <w:sz w:val="20"/>
              <w:szCs w:val="20"/>
            </w:rPr>
          </w:pPr>
          <w:r w:rsidRPr="000E69A9">
            <w:rPr>
              <w:rFonts w:asciiTheme="minorHAnsi" w:hAnsiTheme="minorHAnsi" w:cstheme="minorHAnsi"/>
              <w:sz w:val="20"/>
              <w:szCs w:val="20"/>
            </w:rPr>
            <w:t>Form HUD-935.2</w:t>
          </w:r>
          <w:r w:rsidR="00922545">
            <w:rPr>
              <w:rFonts w:asciiTheme="minorHAnsi" w:hAnsiTheme="minorHAnsi" w:cstheme="minorHAnsi"/>
              <w:sz w:val="20"/>
              <w:szCs w:val="20"/>
            </w:rPr>
            <w:t>C</w:t>
          </w:r>
        </w:p>
        <w:p w:rsidR="00DE7D4A" w:rsidRPr="000E69A9" w:rsidP="00601F50" w14:paraId="54668B80" w14:textId="15EC6366">
          <w:pPr>
            <w:jc w:val="right"/>
            <w:rPr>
              <w:rFonts w:asciiTheme="minorHAnsi" w:hAnsiTheme="minorHAnsi" w:cstheme="minorHAnsi"/>
              <w:sz w:val="20"/>
              <w:szCs w:val="20"/>
            </w:rPr>
          </w:pPr>
          <w:r w:rsidRPr="000E69A9">
            <w:rPr>
              <w:rFonts w:asciiTheme="minorHAnsi" w:hAnsiTheme="minorHAnsi" w:cstheme="minorHAnsi"/>
              <w:sz w:val="20"/>
              <w:szCs w:val="20"/>
            </w:rPr>
            <w:t xml:space="preserve">OMB Approval No. 2529-0013 (exp. </w:t>
          </w:r>
          <w:r w:rsidR="0027014F">
            <w:rPr>
              <w:rFonts w:asciiTheme="minorHAnsi" w:hAnsiTheme="minorHAnsi" w:cstheme="minorHAnsi"/>
              <w:sz w:val="20"/>
              <w:szCs w:val="20"/>
            </w:rPr>
            <w:t>12/</w:t>
          </w:r>
          <w:r w:rsidR="00DD33AF">
            <w:rPr>
              <w:rFonts w:asciiTheme="minorHAnsi" w:hAnsiTheme="minorHAnsi" w:cstheme="minorHAnsi"/>
              <w:sz w:val="20"/>
              <w:szCs w:val="20"/>
            </w:rPr>
            <w:t>31/2027</w:t>
          </w:r>
          <w:r w:rsidRPr="000E69A9">
            <w:rPr>
              <w:rFonts w:asciiTheme="minorHAnsi" w:hAnsiTheme="minorHAnsi" w:cstheme="minorHAnsi"/>
              <w:sz w:val="20"/>
              <w:szCs w:val="20"/>
            </w:rPr>
            <w:t>)</w:t>
          </w:r>
        </w:p>
      </w:tc>
    </w:tr>
  </w:tbl>
  <w:p w:rsidR="00DE7D4A" w:rsidRPr="000E69A9" w:rsidP="000E69A9" w14:paraId="639B7F17" w14:textId="77777777">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6F49" w:rsidP="0019106C" w14:paraId="07465FB2" w14:textId="77777777">
      <w:r>
        <w:separator/>
      </w:r>
    </w:p>
  </w:footnote>
  <w:footnote w:type="continuationSeparator" w:id="1">
    <w:p w:rsidR="00976F49" w:rsidP="0019106C" w14:paraId="5A76FF98" w14:textId="77777777">
      <w:r>
        <w:continuationSeparator/>
      </w:r>
    </w:p>
  </w:footnote>
  <w:footnote w:type="continuationNotice" w:id="2">
    <w:p w:rsidR="00976F49" w14:paraId="68438F52"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02E" w:rsidRPr="000E69A9" w:rsidP="0019106C" w14:paraId="5EEC3E6F" w14:textId="1283CDC2">
    <w:pPr>
      <w:pStyle w:val="Header"/>
      <w:rPr>
        <w:rFonts w:asciiTheme="minorHAnsi" w:hAnsiTheme="minorHAnsi" w:cstheme="minorHAnsi"/>
      </w:rPr>
    </w:pPr>
    <w:r w:rsidRPr="000E69A9">
      <w:rPr>
        <w:rFonts w:asciiTheme="minorHAnsi" w:hAnsiTheme="minorHAnsi" w:cstheme="minorHAnsi"/>
      </w:rPr>
      <w:t xml:space="preserve">AFHMP – </w:t>
    </w:r>
    <w:r w:rsidR="00792A37">
      <w:rPr>
        <w:rFonts w:asciiTheme="minorHAnsi" w:hAnsiTheme="minorHAnsi" w:cstheme="minorHAnsi"/>
      </w:rPr>
      <w:t>Condominium/Cooperative</w:t>
    </w:r>
  </w:p>
  <w:p w:rsidR="0042002E" w:rsidRPr="000E69A9" w:rsidP="00601F50" w14:paraId="2947239C" w14:textId="648C8FDA">
    <w:pPr>
      <w:pStyle w:val="Header"/>
      <w:spacing w:after="160"/>
      <w:rPr>
        <w:rFonts w:asciiTheme="minorHAnsi" w:hAnsiTheme="minorHAnsi" w:cstheme="minorHAnsi"/>
      </w:rPr>
    </w:pPr>
    <w:r w:rsidRPr="000E69A9">
      <w:rPr>
        <w:rFonts w:asciiTheme="minorHAnsi" w:hAnsiTheme="minorHAnsi" w:cstheme="minorHAnsi"/>
      </w:rPr>
      <w:t xml:space="preserve">HUD’s </w:t>
    </w:r>
    <w:r w:rsidRPr="000E69A9">
      <w:rPr>
        <w:rFonts w:asciiTheme="minorHAnsi" w:hAnsiTheme="minorHAnsi" w:cstheme="minorHAnsi"/>
      </w:rPr>
      <w:t>Office of Fair Housing and Equal Opportunity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D4A" w:rsidRPr="000E69A9" w:rsidP="00610B4A" w14:paraId="11A0F16C" w14:textId="320953E1">
    <w:pPr>
      <w:pStyle w:val="Header"/>
      <w:tabs>
        <w:tab w:val="clear" w:pos="9360"/>
        <w:tab w:val="right" w:pos="10956"/>
      </w:tabs>
      <w:rPr>
        <w:rFonts w:asciiTheme="minorHAnsi" w:hAnsiTheme="minorHAnsi" w:cstheme="minorHAnsi"/>
      </w:rPr>
    </w:pPr>
    <w:r w:rsidRPr="000E69A9">
      <w:rPr>
        <w:rFonts w:asciiTheme="minorHAnsi" w:hAnsiTheme="minorHAnsi" w:cstheme="minorHAnsi"/>
      </w:rPr>
      <w:t xml:space="preserve">Affirmative Fair Housing Marketing Plan (AFHMP) – </w:t>
    </w:r>
    <w:r w:rsidR="00D04DE3">
      <w:rPr>
        <w:rFonts w:asciiTheme="minorHAnsi" w:hAnsiTheme="minorHAnsi" w:cstheme="minorHAnsi"/>
      </w:rPr>
      <w:t>Condominium/Cooperative</w:t>
    </w:r>
    <w:r w:rsidR="001F1B1C">
      <w:rPr>
        <w:rFonts w:asciiTheme="minorHAnsi" w:hAnsiTheme="minorHAnsi" w:cstheme="minorHAnsi"/>
      </w:rPr>
      <w:tab/>
    </w:r>
    <w:r w:rsidR="00610B4A">
      <w:rPr>
        <w:rFonts w:asciiTheme="minorHAnsi" w:hAnsiTheme="minorHAnsi" w:cstheme="minorHAnsi"/>
      </w:rPr>
      <w:t>OMB No. 2529-0013</w:t>
    </w:r>
  </w:p>
  <w:p w:rsidR="00DE7D4A" w:rsidRPr="000E69A9" w:rsidP="00CB27A7" w14:paraId="665A7627" w14:textId="0E7F3130">
    <w:pPr>
      <w:pStyle w:val="Header"/>
      <w:tabs>
        <w:tab w:val="clear" w:pos="9360"/>
        <w:tab w:val="right" w:pos="10800"/>
      </w:tabs>
      <w:rPr>
        <w:rFonts w:asciiTheme="minorHAnsi" w:hAnsiTheme="minorHAnsi" w:cstheme="minorHAnsi"/>
      </w:rPr>
    </w:pPr>
    <w:r w:rsidRPr="000E69A9">
      <w:rPr>
        <w:rFonts w:asciiTheme="minorHAnsi" w:hAnsiTheme="minorHAnsi" w:cstheme="minorHAnsi"/>
      </w:rPr>
      <w:t>U.S. Department of Housing and Urban Development</w:t>
    </w:r>
    <w:r w:rsidR="00610B4A">
      <w:rPr>
        <w:rFonts w:asciiTheme="minorHAnsi" w:hAnsiTheme="minorHAnsi" w:cstheme="minorHAnsi"/>
      </w:rPr>
      <w:tab/>
    </w:r>
    <w:r w:rsidR="00DA0ED4">
      <w:rPr>
        <w:rFonts w:asciiTheme="minorHAnsi" w:hAnsiTheme="minorHAnsi" w:cstheme="minorHAnsi"/>
      </w:rPr>
      <w:t>(exp. 12/31/2027)</w:t>
    </w:r>
  </w:p>
  <w:p w:rsidR="00DE7D4A" w:rsidRPr="000E69A9" w:rsidP="00601F50" w14:paraId="38B295E1" w14:textId="69C1335E">
    <w:pPr>
      <w:pStyle w:val="Header"/>
      <w:spacing w:after="160"/>
      <w:rPr>
        <w:rFonts w:asciiTheme="minorHAnsi" w:hAnsiTheme="minorHAnsi" w:cstheme="minorHAnsi"/>
      </w:rPr>
    </w:pPr>
    <w:r w:rsidRPr="000E69A9">
      <w:rPr>
        <w:rFonts w:asciiTheme="minorHAnsi" w:hAnsiTheme="minorHAnsi" w:cstheme="minorHAnsi"/>
      </w:rPr>
      <w:t>Office of Fair Housing and Equal Opportunity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F07ED"/>
    <w:multiLevelType w:val="hybridMultilevel"/>
    <w:tmpl w:val="A31A9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461E2F"/>
    <w:multiLevelType w:val="hybridMultilevel"/>
    <w:tmpl w:val="5ABA0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D12D48"/>
    <w:multiLevelType w:val="hybridMultilevel"/>
    <w:tmpl w:val="9CB8A63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15D30043"/>
    <w:multiLevelType w:val="hybridMultilevel"/>
    <w:tmpl w:val="64E06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6031A"/>
    <w:multiLevelType w:val="hybridMultilevel"/>
    <w:tmpl w:val="E3D4C990"/>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A52DB6"/>
    <w:multiLevelType w:val="hybridMultilevel"/>
    <w:tmpl w:val="DA824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0F2356"/>
    <w:multiLevelType w:val="multilevel"/>
    <w:tmpl w:val="68C6064A"/>
    <w:lvl w:ilvl="0">
      <w:start w:val="2"/>
      <w:numFmt w:val="decimal"/>
      <w:lvlText w:val="%1."/>
      <w:lvlJc w:val="left"/>
      <w:pPr>
        <w:tabs>
          <w:tab w:val="num" w:pos="216"/>
        </w:tabs>
        <w:ind w:left="0" w:firstLine="0"/>
      </w:pPr>
      <w:rPr>
        <w:rFonts w:ascii="Times New Roman" w:eastAsia="Arial" w:hAnsi="Times New Roman" w:cs="Times New Roman" w:hint="default"/>
        <w:b/>
        <w:color w:val="000000"/>
        <w:spacing w:val="2"/>
        <w:w w:val="100"/>
        <w:sz w:val="24"/>
        <w:szCs w:val="24"/>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7">
    <w:nsid w:val="286A2A4B"/>
    <w:multiLevelType w:val="multilevel"/>
    <w:tmpl w:val="15BE7BC6"/>
    <w:lvl w:ilvl="0">
      <w:start w:val="5"/>
      <w:numFmt w:val="decimal"/>
      <w:lvlText w:val="%1."/>
      <w:lvlJc w:val="left"/>
      <w:pPr>
        <w:tabs>
          <w:tab w:val="num" w:pos="216"/>
        </w:tabs>
        <w:ind w:left="0" w:firstLine="0"/>
      </w:pPr>
      <w:rPr>
        <w:rFonts w:ascii="Times New Roman" w:eastAsia="Arial" w:hAnsi="Times New Roman" w:cs="Times New Roman" w:hint="default"/>
        <w:b/>
        <w:color w:val="000000"/>
        <w:spacing w:val="2"/>
        <w:w w:val="100"/>
        <w:sz w:val="24"/>
        <w:szCs w:val="24"/>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8">
    <w:nsid w:val="2F2E275E"/>
    <w:multiLevelType w:val="hybridMultilevel"/>
    <w:tmpl w:val="E0FCD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8E3B80"/>
    <w:multiLevelType w:val="hybridMultilevel"/>
    <w:tmpl w:val="B60EC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331F07"/>
    <w:multiLevelType w:val="hybridMultilevel"/>
    <w:tmpl w:val="EF540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132F25"/>
    <w:multiLevelType w:val="hybridMultilevel"/>
    <w:tmpl w:val="BE789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0F6C44"/>
    <w:multiLevelType w:val="hybridMultilevel"/>
    <w:tmpl w:val="69BCD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0C45C6"/>
    <w:multiLevelType w:val="multilevel"/>
    <w:tmpl w:val="1B084DE0"/>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6F90277"/>
    <w:multiLevelType w:val="multilevel"/>
    <w:tmpl w:val="97367372"/>
    <w:lvl w:ilvl="0">
      <w:start w:val="1"/>
      <w:numFmt w:val="lowerLetter"/>
      <w:lvlText w:val="6%1."/>
      <w:lvlJc w:val="left"/>
      <w:pPr>
        <w:tabs>
          <w:tab w:val="left" w:pos="792"/>
        </w:tabs>
      </w:pPr>
      <w:rPr>
        <w:rFonts w:ascii="Avenir Next LT Pro" w:eastAsia="Times New Roman" w:hAnsi="Avenir Next LT Pro" w:hint="default"/>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9BF5E98"/>
    <w:multiLevelType w:val="multilevel"/>
    <w:tmpl w:val="5B02C39C"/>
    <w:lvl w:ilvl="0">
      <w:start w:val="1"/>
      <w:numFmt w:val="lowerLetter"/>
      <w:lvlText w:val="6%1."/>
      <w:lvlJc w:val="left"/>
      <w:pPr>
        <w:tabs>
          <w:tab w:val="left" w:pos="792"/>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C855768"/>
    <w:multiLevelType w:val="hybridMultilevel"/>
    <w:tmpl w:val="CD387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7453F3"/>
    <w:multiLevelType w:val="hybridMultilevel"/>
    <w:tmpl w:val="A73AE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69E2078"/>
    <w:multiLevelType w:val="hybridMultilevel"/>
    <w:tmpl w:val="AC0AA2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8B726DF"/>
    <w:multiLevelType w:val="multilevel"/>
    <w:tmpl w:val="F1B8BC3C"/>
    <w:lvl w:ilvl="0">
      <w:start w:val="1"/>
      <w:numFmt w:val="lowerLetter"/>
      <w:lvlText w:val="6%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BE2309C"/>
    <w:multiLevelType w:val="hybridMultilevel"/>
    <w:tmpl w:val="F2543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CF525F"/>
    <w:multiLevelType w:val="hybridMultilevel"/>
    <w:tmpl w:val="86225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0B084A"/>
    <w:multiLevelType w:val="hybridMultilevel"/>
    <w:tmpl w:val="835CD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6447E7"/>
    <w:multiLevelType w:val="hybridMultilevel"/>
    <w:tmpl w:val="48425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A7310F"/>
    <w:multiLevelType w:val="multilevel"/>
    <w:tmpl w:val="72BE675C"/>
    <w:lvl w:ilvl="0">
      <w:start w:val="3"/>
      <w:numFmt w:val="decimal"/>
      <w:lvlText w:val="(%1)"/>
      <w:lvlJc w:val="left"/>
      <w:pPr>
        <w:tabs>
          <w:tab w:val="left" w:pos="216"/>
        </w:tabs>
      </w:pPr>
      <w:rPr>
        <w:rFonts w:ascii="Arial" w:eastAsia="Arial" w:hAnsi="Arial"/>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6696CE2"/>
    <w:multiLevelType w:val="multilevel"/>
    <w:tmpl w:val="B69619FA"/>
    <w:lvl w:ilvl="0">
      <w:start w:val="1"/>
      <w:numFmt w:val="lowerLetter"/>
      <w:lvlText w:val="6%1."/>
      <w:lvlJc w:val="left"/>
      <w:pPr>
        <w:tabs>
          <w:tab w:val="left" w:pos="216"/>
        </w:tabs>
      </w:pPr>
      <w:rPr>
        <w:rFonts w:ascii="Arial" w:eastAsia="Arial" w:hAnsi="Arial"/>
        <w:color w:val="000000"/>
        <w:spacing w:val="0"/>
        <w:w w:val="100"/>
        <w:sz w:val="15"/>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7066E3E"/>
    <w:multiLevelType w:val="multilevel"/>
    <w:tmpl w:val="0810D0A2"/>
    <w:lvl w:ilvl="0">
      <w:start w:val="7"/>
      <w:numFmt w:val="decimal"/>
      <w:lvlText w:val="%1."/>
      <w:lvlJc w:val="left"/>
      <w:pPr>
        <w:tabs>
          <w:tab w:val="left" w:pos="216"/>
        </w:tabs>
      </w:pPr>
      <w:rPr>
        <w:rFonts w:ascii="Arial" w:eastAsia="Arial" w:hAnsi="Arial"/>
        <w:b/>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23279066">
    <w:abstractNumId w:val="13"/>
  </w:num>
  <w:num w:numId="2" w16cid:durableId="809325021">
    <w:abstractNumId w:val="24"/>
  </w:num>
  <w:num w:numId="3" w16cid:durableId="1978954466">
    <w:abstractNumId w:val="19"/>
  </w:num>
  <w:num w:numId="4" w16cid:durableId="528185695">
    <w:abstractNumId w:val="26"/>
  </w:num>
  <w:num w:numId="5" w16cid:durableId="1898395052">
    <w:abstractNumId w:val="15"/>
  </w:num>
  <w:num w:numId="6" w16cid:durableId="257256938">
    <w:abstractNumId w:val="7"/>
  </w:num>
  <w:num w:numId="7" w16cid:durableId="1425609561">
    <w:abstractNumId w:val="20"/>
  </w:num>
  <w:num w:numId="8" w16cid:durableId="610891555">
    <w:abstractNumId w:val="4"/>
  </w:num>
  <w:num w:numId="9" w16cid:durableId="319120153">
    <w:abstractNumId w:val="22"/>
  </w:num>
  <w:num w:numId="10" w16cid:durableId="318581797">
    <w:abstractNumId w:val="6"/>
  </w:num>
  <w:num w:numId="11" w16cid:durableId="890116275">
    <w:abstractNumId w:val="23"/>
  </w:num>
  <w:num w:numId="12" w16cid:durableId="2012833756">
    <w:abstractNumId w:val="10"/>
  </w:num>
  <w:num w:numId="13" w16cid:durableId="118306570">
    <w:abstractNumId w:val="0"/>
  </w:num>
  <w:num w:numId="14" w16cid:durableId="1343969729">
    <w:abstractNumId w:val="21"/>
  </w:num>
  <w:num w:numId="15" w16cid:durableId="1494375306">
    <w:abstractNumId w:val="12"/>
  </w:num>
  <w:num w:numId="16" w16cid:durableId="1412581166">
    <w:abstractNumId w:val="11"/>
  </w:num>
  <w:num w:numId="17" w16cid:durableId="298344110">
    <w:abstractNumId w:val="9"/>
  </w:num>
  <w:num w:numId="18" w16cid:durableId="486747992">
    <w:abstractNumId w:val="12"/>
  </w:num>
  <w:num w:numId="19" w16cid:durableId="1866290529">
    <w:abstractNumId w:val="2"/>
  </w:num>
  <w:num w:numId="20" w16cid:durableId="1523126423">
    <w:abstractNumId w:val="17"/>
  </w:num>
  <w:num w:numId="21" w16cid:durableId="635766533">
    <w:abstractNumId w:val="3"/>
  </w:num>
  <w:num w:numId="22" w16cid:durableId="1701784759">
    <w:abstractNumId w:val="1"/>
  </w:num>
  <w:num w:numId="23" w16cid:durableId="1657101015">
    <w:abstractNumId w:val="16"/>
  </w:num>
  <w:num w:numId="24" w16cid:durableId="1733769967">
    <w:abstractNumId w:val="5"/>
  </w:num>
  <w:num w:numId="25" w16cid:durableId="1751004191">
    <w:abstractNumId w:val="8"/>
  </w:num>
  <w:num w:numId="26" w16cid:durableId="442041575">
    <w:abstractNumId w:val="25"/>
  </w:num>
  <w:num w:numId="27" w16cid:durableId="1975869300">
    <w:abstractNumId w:val="14"/>
  </w:num>
  <w:num w:numId="28" w16cid:durableId="5233296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footnotePr>
    <w:footnote w:id="0"/>
    <w:footnote w:id="1"/>
    <w:footnote w:id="2"/>
  </w:footnotePr>
  <w:endnotePr>
    <w:endnote w:id="0"/>
    <w:endnote w:id="1"/>
    <w:endnote w:id="2"/>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7D"/>
    <w:rsid w:val="00001D30"/>
    <w:rsid w:val="00003E1F"/>
    <w:rsid w:val="000061E6"/>
    <w:rsid w:val="00014CB9"/>
    <w:rsid w:val="00015476"/>
    <w:rsid w:val="00023FC5"/>
    <w:rsid w:val="000261A1"/>
    <w:rsid w:val="00026446"/>
    <w:rsid w:val="00030686"/>
    <w:rsid w:val="00032260"/>
    <w:rsid w:val="00035419"/>
    <w:rsid w:val="000354D5"/>
    <w:rsid w:val="00036A30"/>
    <w:rsid w:val="00045664"/>
    <w:rsid w:val="000479C9"/>
    <w:rsid w:val="00050A1F"/>
    <w:rsid w:val="0005121B"/>
    <w:rsid w:val="00056C0F"/>
    <w:rsid w:val="000618B1"/>
    <w:rsid w:val="00063B7A"/>
    <w:rsid w:val="00077E3D"/>
    <w:rsid w:val="000831E8"/>
    <w:rsid w:val="00091199"/>
    <w:rsid w:val="00093EAD"/>
    <w:rsid w:val="00097447"/>
    <w:rsid w:val="000A49CC"/>
    <w:rsid w:val="000A5B4D"/>
    <w:rsid w:val="000A5DAF"/>
    <w:rsid w:val="000A6576"/>
    <w:rsid w:val="000B24DE"/>
    <w:rsid w:val="000B2E24"/>
    <w:rsid w:val="000B35C7"/>
    <w:rsid w:val="000C3692"/>
    <w:rsid w:val="000C5F26"/>
    <w:rsid w:val="000D1946"/>
    <w:rsid w:val="000D2366"/>
    <w:rsid w:val="000D435A"/>
    <w:rsid w:val="000E279E"/>
    <w:rsid w:val="000E6627"/>
    <w:rsid w:val="000E69A9"/>
    <w:rsid w:val="000F082D"/>
    <w:rsid w:val="000F2408"/>
    <w:rsid w:val="000F67BC"/>
    <w:rsid w:val="0010459C"/>
    <w:rsid w:val="001052E7"/>
    <w:rsid w:val="00105531"/>
    <w:rsid w:val="001071C9"/>
    <w:rsid w:val="0011373A"/>
    <w:rsid w:val="0011500A"/>
    <w:rsid w:val="001157C7"/>
    <w:rsid w:val="001248ED"/>
    <w:rsid w:val="00125087"/>
    <w:rsid w:val="0012601F"/>
    <w:rsid w:val="0013761B"/>
    <w:rsid w:val="00140F4D"/>
    <w:rsid w:val="00143F97"/>
    <w:rsid w:val="001565CD"/>
    <w:rsid w:val="00161A7C"/>
    <w:rsid w:val="001640D9"/>
    <w:rsid w:val="0017012F"/>
    <w:rsid w:val="00185CEC"/>
    <w:rsid w:val="00190488"/>
    <w:rsid w:val="0019106C"/>
    <w:rsid w:val="001960F1"/>
    <w:rsid w:val="001973E4"/>
    <w:rsid w:val="001974CB"/>
    <w:rsid w:val="001979A0"/>
    <w:rsid w:val="001A090A"/>
    <w:rsid w:val="001A3143"/>
    <w:rsid w:val="001A4074"/>
    <w:rsid w:val="001A45AB"/>
    <w:rsid w:val="001A550B"/>
    <w:rsid w:val="001B31C3"/>
    <w:rsid w:val="001C0E83"/>
    <w:rsid w:val="001C19AD"/>
    <w:rsid w:val="001C2476"/>
    <w:rsid w:val="001C3717"/>
    <w:rsid w:val="001C398F"/>
    <w:rsid w:val="001C461B"/>
    <w:rsid w:val="001C488E"/>
    <w:rsid w:val="001C6EF3"/>
    <w:rsid w:val="001C7F52"/>
    <w:rsid w:val="001D217E"/>
    <w:rsid w:val="001D432D"/>
    <w:rsid w:val="001D5321"/>
    <w:rsid w:val="001D5442"/>
    <w:rsid w:val="001D752D"/>
    <w:rsid w:val="001E177D"/>
    <w:rsid w:val="001F02FE"/>
    <w:rsid w:val="001F1B1C"/>
    <w:rsid w:val="002045D2"/>
    <w:rsid w:val="00206169"/>
    <w:rsid w:val="0021101A"/>
    <w:rsid w:val="00211C7C"/>
    <w:rsid w:val="002126FB"/>
    <w:rsid w:val="00221ADA"/>
    <w:rsid w:val="00221CFD"/>
    <w:rsid w:val="002242B4"/>
    <w:rsid w:val="00233D06"/>
    <w:rsid w:val="002347CF"/>
    <w:rsid w:val="00234B84"/>
    <w:rsid w:val="002374F4"/>
    <w:rsid w:val="00241D37"/>
    <w:rsid w:val="002438CE"/>
    <w:rsid w:val="00243E00"/>
    <w:rsid w:val="00245E9A"/>
    <w:rsid w:val="00246C73"/>
    <w:rsid w:val="002560F3"/>
    <w:rsid w:val="00257208"/>
    <w:rsid w:val="00263910"/>
    <w:rsid w:val="002668EF"/>
    <w:rsid w:val="0027014F"/>
    <w:rsid w:val="00276E12"/>
    <w:rsid w:val="00283E64"/>
    <w:rsid w:val="002845EF"/>
    <w:rsid w:val="00286B46"/>
    <w:rsid w:val="00291C92"/>
    <w:rsid w:val="0029460A"/>
    <w:rsid w:val="0029700A"/>
    <w:rsid w:val="002A2FF3"/>
    <w:rsid w:val="002A501B"/>
    <w:rsid w:val="002A66F2"/>
    <w:rsid w:val="002A692A"/>
    <w:rsid w:val="002A6D65"/>
    <w:rsid w:val="002B0F50"/>
    <w:rsid w:val="002B19D9"/>
    <w:rsid w:val="002B1B7D"/>
    <w:rsid w:val="002B5818"/>
    <w:rsid w:val="002C0B1B"/>
    <w:rsid w:val="002C38AE"/>
    <w:rsid w:val="002C4DAF"/>
    <w:rsid w:val="002D124C"/>
    <w:rsid w:val="002D6A1D"/>
    <w:rsid w:val="002D7A90"/>
    <w:rsid w:val="002D7F42"/>
    <w:rsid w:val="002E3FF9"/>
    <w:rsid w:val="002E4535"/>
    <w:rsid w:val="002E64FF"/>
    <w:rsid w:val="002F1CA0"/>
    <w:rsid w:val="00302E0A"/>
    <w:rsid w:val="00303072"/>
    <w:rsid w:val="003056BE"/>
    <w:rsid w:val="003066F4"/>
    <w:rsid w:val="00307D28"/>
    <w:rsid w:val="00307EC2"/>
    <w:rsid w:val="0031169E"/>
    <w:rsid w:val="00312D7A"/>
    <w:rsid w:val="00315862"/>
    <w:rsid w:val="0031593B"/>
    <w:rsid w:val="00320F65"/>
    <w:rsid w:val="00325DE9"/>
    <w:rsid w:val="003268CF"/>
    <w:rsid w:val="00326B35"/>
    <w:rsid w:val="00330ACA"/>
    <w:rsid w:val="0033100B"/>
    <w:rsid w:val="003325E6"/>
    <w:rsid w:val="00334120"/>
    <w:rsid w:val="00344FAF"/>
    <w:rsid w:val="00346776"/>
    <w:rsid w:val="0035307B"/>
    <w:rsid w:val="003703E2"/>
    <w:rsid w:val="003808C7"/>
    <w:rsid w:val="00385046"/>
    <w:rsid w:val="00387540"/>
    <w:rsid w:val="00391CE1"/>
    <w:rsid w:val="00395B64"/>
    <w:rsid w:val="003A393F"/>
    <w:rsid w:val="003A778B"/>
    <w:rsid w:val="003B033C"/>
    <w:rsid w:val="003C07C3"/>
    <w:rsid w:val="003C6660"/>
    <w:rsid w:val="003D2DF1"/>
    <w:rsid w:val="003E0025"/>
    <w:rsid w:val="003E0145"/>
    <w:rsid w:val="003F09D5"/>
    <w:rsid w:val="003F0F76"/>
    <w:rsid w:val="004009F1"/>
    <w:rsid w:val="004017A3"/>
    <w:rsid w:val="00414DA9"/>
    <w:rsid w:val="004154D3"/>
    <w:rsid w:val="0041672E"/>
    <w:rsid w:val="0042002E"/>
    <w:rsid w:val="00421B93"/>
    <w:rsid w:val="00424466"/>
    <w:rsid w:val="004279C8"/>
    <w:rsid w:val="004316B8"/>
    <w:rsid w:val="00432A39"/>
    <w:rsid w:val="0043694B"/>
    <w:rsid w:val="00440730"/>
    <w:rsid w:val="00443E7A"/>
    <w:rsid w:val="00445988"/>
    <w:rsid w:val="0046389A"/>
    <w:rsid w:val="0046534D"/>
    <w:rsid w:val="004662DD"/>
    <w:rsid w:val="00474C2C"/>
    <w:rsid w:val="004760B6"/>
    <w:rsid w:val="00477D7B"/>
    <w:rsid w:val="00480CA9"/>
    <w:rsid w:val="00482F9C"/>
    <w:rsid w:val="00486167"/>
    <w:rsid w:val="00490815"/>
    <w:rsid w:val="0049223E"/>
    <w:rsid w:val="00492FCF"/>
    <w:rsid w:val="004946BF"/>
    <w:rsid w:val="00494A6B"/>
    <w:rsid w:val="00496123"/>
    <w:rsid w:val="004A51B0"/>
    <w:rsid w:val="004A79EE"/>
    <w:rsid w:val="004B0E66"/>
    <w:rsid w:val="004B3274"/>
    <w:rsid w:val="004B7DFE"/>
    <w:rsid w:val="004C3C8F"/>
    <w:rsid w:val="004C3DF4"/>
    <w:rsid w:val="004D0B8D"/>
    <w:rsid w:val="004D46AB"/>
    <w:rsid w:val="004E1DBE"/>
    <w:rsid w:val="004E669D"/>
    <w:rsid w:val="004E7721"/>
    <w:rsid w:val="004F612B"/>
    <w:rsid w:val="004F73BE"/>
    <w:rsid w:val="00503097"/>
    <w:rsid w:val="0050362C"/>
    <w:rsid w:val="0050413B"/>
    <w:rsid w:val="005056A2"/>
    <w:rsid w:val="005114DF"/>
    <w:rsid w:val="00512110"/>
    <w:rsid w:val="00514F2B"/>
    <w:rsid w:val="00521B7E"/>
    <w:rsid w:val="00521B95"/>
    <w:rsid w:val="0052260C"/>
    <w:rsid w:val="00536551"/>
    <w:rsid w:val="00540014"/>
    <w:rsid w:val="005406E6"/>
    <w:rsid w:val="005419F7"/>
    <w:rsid w:val="005473C6"/>
    <w:rsid w:val="00554953"/>
    <w:rsid w:val="00557153"/>
    <w:rsid w:val="00561CCD"/>
    <w:rsid w:val="00571631"/>
    <w:rsid w:val="0057505A"/>
    <w:rsid w:val="00575798"/>
    <w:rsid w:val="0058035E"/>
    <w:rsid w:val="005829B4"/>
    <w:rsid w:val="00582B05"/>
    <w:rsid w:val="00585B3F"/>
    <w:rsid w:val="00590584"/>
    <w:rsid w:val="005A0394"/>
    <w:rsid w:val="005A0701"/>
    <w:rsid w:val="005A0865"/>
    <w:rsid w:val="005A4C5F"/>
    <w:rsid w:val="005A5373"/>
    <w:rsid w:val="005B055D"/>
    <w:rsid w:val="005B0BD9"/>
    <w:rsid w:val="005B302F"/>
    <w:rsid w:val="005B4B1F"/>
    <w:rsid w:val="005B7A73"/>
    <w:rsid w:val="005C0CD7"/>
    <w:rsid w:val="005C3571"/>
    <w:rsid w:val="005D01E2"/>
    <w:rsid w:val="005D1FF0"/>
    <w:rsid w:val="005D2B79"/>
    <w:rsid w:val="005D3236"/>
    <w:rsid w:val="005D635F"/>
    <w:rsid w:val="005E2F37"/>
    <w:rsid w:val="005E492C"/>
    <w:rsid w:val="005F664A"/>
    <w:rsid w:val="005F733D"/>
    <w:rsid w:val="0060037E"/>
    <w:rsid w:val="00601F50"/>
    <w:rsid w:val="00610420"/>
    <w:rsid w:val="00610B4A"/>
    <w:rsid w:val="00612B98"/>
    <w:rsid w:val="0061416D"/>
    <w:rsid w:val="00624E6B"/>
    <w:rsid w:val="00631C97"/>
    <w:rsid w:val="00633512"/>
    <w:rsid w:val="006356ED"/>
    <w:rsid w:val="00637A61"/>
    <w:rsid w:val="006438A4"/>
    <w:rsid w:val="006451BB"/>
    <w:rsid w:val="006463D9"/>
    <w:rsid w:val="006478E6"/>
    <w:rsid w:val="0065191E"/>
    <w:rsid w:val="00652572"/>
    <w:rsid w:val="006546C9"/>
    <w:rsid w:val="00655E0A"/>
    <w:rsid w:val="00663212"/>
    <w:rsid w:val="00663782"/>
    <w:rsid w:val="00674743"/>
    <w:rsid w:val="00676303"/>
    <w:rsid w:val="00686EF8"/>
    <w:rsid w:val="0068707A"/>
    <w:rsid w:val="006874B7"/>
    <w:rsid w:val="00692DD7"/>
    <w:rsid w:val="00694A67"/>
    <w:rsid w:val="00695340"/>
    <w:rsid w:val="00696EBC"/>
    <w:rsid w:val="006B3A32"/>
    <w:rsid w:val="006B46A1"/>
    <w:rsid w:val="006B46CB"/>
    <w:rsid w:val="006B7607"/>
    <w:rsid w:val="006C1F66"/>
    <w:rsid w:val="006C428C"/>
    <w:rsid w:val="006C4EFA"/>
    <w:rsid w:val="006C5964"/>
    <w:rsid w:val="006C7D3A"/>
    <w:rsid w:val="006D0526"/>
    <w:rsid w:val="006D0E14"/>
    <w:rsid w:val="006E04E1"/>
    <w:rsid w:val="006E1B7C"/>
    <w:rsid w:val="006E740B"/>
    <w:rsid w:val="006F353B"/>
    <w:rsid w:val="00701B56"/>
    <w:rsid w:val="007041CF"/>
    <w:rsid w:val="007070BF"/>
    <w:rsid w:val="0071256F"/>
    <w:rsid w:val="007163DA"/>
    <w:rsid w:val="00716F76"/>
    <w:rsid w:val="00720974"/>
    <w:rsid w:val="00721371"/>
    <w:rsid w:val="007245A1"/>
    <w:rsid w:val="00724D59"/>
    <w:rsid w:val="007302AA"/>
    <w:rsid w:val="0073292C"/>
    <w:rsid w:val="00733D85"/>
    <w:rsid w:val="00734251"/>
    <w:rsid w:val="007348F4"/>
    <w:rsid w:val="00736F0D"/>
    <w:rsid w:val="0075020F"/>
    <w:rsid w:val="00757A41"/>
    <w:rsid w:val="007602C8"/>
    <w:rsid w:val="007603C9"/>
    <w:rsid w:val="0077156B"/>
    <w:rsid w:val="00772C7A"/>
    <w:rsid w:val="00775DAB"/>
    <w:rsid w:val="00783718"/>
    <w:rsid w:val="007863A9"/>
    <w:rsid w:val="007925B3"/>
    <w:rsid w:val="00792A37"/>
    <w:rsid w:val="007A3A68"/>
    <w:rsid w:val="007A44F3"/>
    <w:rsid w:val="007A5CC1"/>
    <w:rsid w:val="007B5D4B"/>
    <w:rsid w:val="007C096F"/>
    <w:rsid w:val="007C197A"/>
    <w:rsid w:val="007C6F91"/>
    <w:rsid w:val="007C70ED"/>
    <w:rsid w:val="007D1577"/>
    <w:rsid w:val="007D4F27"/>
    <w:rsid w:val="007D54D8"/>
    <w:rsid w:val="007D79A5"/>
    <w:rsid w:val="007E02E3"/>
    <w:rsid w:val="007E0747"/>
    <w:rsid w:val="007E438F"/>
    <w:rsid w:val="007F1480"/>
    <w:rsid w:val="007F2E97"/>
    <w:rsid w:val="007F4C44"/>
    <w:rsid w:val="007F5556"/>
    <w:rsid w:val="0080073A"/>
    <w:rsid w:val="00800AC7"/>
    <w:rsid w:val="00804BC6"/>
    <w:rsid w:val="00806F20"/>
    <w:rsid w:val="00807C67"/>
    <w:rsid w:val="00817F0F"/>
    <w:rsid w:val="00822070"/>
    <w:rsid w:val="00822BA9"/>
    <w:rsid w:val="00824A40"/>
    <w:rsid w:val="00832CA0"/>
    <w:rsid w:val="00835305"/>
    <w:rsid w:val="00842F1B"/>
    <w:rsid w:val="008441DA"/>
    <w:rsid w:val="0084769F"/>
    <w:rsid w:val="008536B5"/>
    <w:rsid w:val="00871B5F"/>
    <w:rsid w:val="008752D4"/>
    <w:rsid w:val="00875B55"/>
    <w:rsid w:val="008767AA"/>
    <w:rsid w:val="00877080"/>
    <w:rsid w:val="00883BF5"/>
    <w:rsid w:val="00884B46"/>
    <w:rsid w:val="008865B3"/>
    <w:rsid w:val="00890A98"/>
    <w:rsid w:val="00890FB4"/>
    <w:rsid w:val="00897E94"/>
    <w:rsid w:val="008A12D7"/>
    <w:rsid w:val="008A2E0F"/>
    <w:rsid w:val="008A4CCB"/>
    <w:rsid w:val="008B3F4D"/>
    <w:rsid w:val="008B5381"/>
    <w:rsid w:val="008B5989"/>
    <w:rsid w:val="008B6151"/>
    <w:rsid w:val="008B70DB"/>
    <w:rsid w:val="008B72F1"/>
    <w:rsid w:val="008C0ACC"/>
    <w:rsid w:val="008C1231"/>
    <w:rsid w:val="008C5470"/>
    <w:rsid w:val="008D6258"/>
    <w:rsid w:val="008E32E6"/>
    <w:rsid w:val="008F109E"/>
    <w:rsid w:val="008F430B"/>
    <w:rsid w:val="008F707F"/>
    <w:rsid w:val="008F7A70"/>
    <w:rsid w:val="009034C4"/>
    <w:rsid w:val="00903678"/>
    <w:rsid w:val="00904438"/>
    <w:rsid w:val="009045CE"/>
    <w:rsid w:val="00905648"/>
    <w:rsid w:val="00905DE8"/>
    <w:rsid w:val="009064E0"/>
    <w:rsid w:val="00910AA6"/>
    <w:rsid w:val="00916054"/>
    <w:rsid w:val="009167BC"/>
    <w:rsid w:val="00916A8E"/>
    <w:rsid w:val="00922545"/>
    <w:rsid w:val="0093248B"/>
    <w:rsid w:val="00932DB5"/>
    <w:rsid w:val="00936B9B"/>
    <w:rsid w:val="00937383"/>
    <w:rsid w:val="00937B75"/>
    <w:rsid w:val="00942A9D"/>
    <w:rsid w:val="0094302C"/>
    <w:rsid w:val="00944F96"/>
    <w:rsid w:val="00963A33"/>
    <w:rsid w:val="00976F49"/>
    <w:rsid w:val="00983B17"/>
    <w:rsid w:val="00992E1A"/>
    <w:rsid w:val="00997A61"/>
    <w:rsid w:val="00997C1B"/>
    <w:rsid w:val="009A2BDC"/>
    <w:rsid w:val="009A53CF"/>
    <w:rsid w:val="009B31CF"/>
    <w:rsid w:val="009C0F09"/>
    <w:rsid w:val="009C19EB"/>
    <w:rsid w:val="009C2592"/>
    <w:rsid w:val="009C282E"/>
    <w:rsid w:val="009C4758"/>
    <w:rsid w:val="009C4BA6"/>
    <w:rsid w:val="009C6B11"/>
    <w:rsid w:val="009D03DC"/>
    <w:rsid w:val="009E6DE1"/>
    <w:rsid w:val="009F014E"/>
    <w:rsid w:val="009F144C"/>
    <w:rsid w:val="009F4FD7"/>
    <w:rsid w:val="00A06CEA"/>
    <w:rsid w:val="00A171C2"/>
    <w:rsid w:val="00A211FD"/>
    <w:rsid w:val="00A26ED7"/>
    <w:rsid w:val="00A36FCC"/>
    <w:rsid w:val="00A46CCD"/>
    <w:rsid w:val="00A50176"/>
    <w:rsid w:val="00A51DD2"/>
    <w:rsid w:val="00A52939"/>
    <w:rsid w:val="00A52E43"/>
    <w:rsid w:val="00A56224"/>
    <w:rsid w:val="00A66642"/>
    <w:rsid w:val="00A66B43"/>
    <w:rsid w:val="00A671AA"/>
    <w:rsid w:val="00A70888"/>
    <w:rsid w:val="00A76087"/>
    <w:rsid w:val="00A90183"/>
    <w:rsid w:val="00A9575B"/>
    <w:rsid w:val="00AA16E9"/>
    <w:rsid w:val="00AA40A3"/>
    <w:rsid w:val="00AC17CE"/>
    <w:rsid w:val="00AC6F3C"/>
    <w:rsid w:val="00AC7E78"/>
    <w:rsid w:val="00AD663D"/>
    <w:rsid w:val="00AE17FB"/>
    <w:rsid w:val="00AE467F"/>
    <w:rsid w:val="00AE4C6C"/>
    <w:rsid w:val="00AF0C3C"/>
    <w:rsid w:val="00AF30DC"/>
    <w:rsid w:val="00AF49BC"/>
    <w:rsid w:val="00AF6C21"/>
    <w:rsid w:val="00B00F2E"/>
    <w:rsid w:val="00B03A49"/>
    <w:rsid w:val="00B047F9"/>
    <w:rsid w:val="00B0545A"/>
    <w:rsid w:val="00B10031"/>
    <w:rsid w:val="00B1066D"/>
    <w:rsid w:val="00B14F7C"/>
    <w:rsid w:val="00B1578D"/>
    <w:rsid w:val="00B2090B"/>
    <w:rsid w:val="00B27E4C"/>
    <w:rsid w:val="00B30D66"/>
    <w:rsid w:val="00B3310B"/>
    <w:rsid w:val="00B351E8"/>
    <w:rsid w:val="00B53450"/>
    <w:rsid w:val="00B607FC"/>
    <w:rsid w:val="00B72879"/>
    <w:rsid w:val="00B738F9"/>
    <w:rsid w:val="00B74CC5"/>
    <w:rsid w:val="00B75212"/>
    <w:rsid w:val="00B77D67"/>
    <w:rsid w:val="00B80DB9"/>
    <w:rsid w:val="00B84948"/>
    <w:rsid w:val="00B8597A"/>
    <w:rsid w:val="00B93596"/>
    <w:rsid w:val="00B97EF8"/>
    <w:rsid w:val="00BA072F"/>
    <w:rsid w:val="00BA07EE"/>
    <w:rsid w:val="00BA351C"/>
    <w:rsid w:val="00BA42D5"/>
    <w:rsid w:val="00BA5EA6"/>
    <w:rsid w:val="00BB0000"/>
    <w:rsid w:val="00BB2AAB"/>
    <w:rsid w:val="00BB33F0"/>
    <w:rsid w:val="00BB3F30"/>
    <w:rsid w:val="00BB652C"/>
    <w:rsid w:val="00BC0C4C"/>
    <w:rsid w:val="00BC5138"/>
    <w:rsid w:val="00BD134D"/>
    <w:rsid w:val="00BD1589"/>
    <w:rsid w:val="00BE670B"/>
    <w:rsid w:val="00BF5034"/>
    <w:rsid w:val="00C0762D"/>
    <w:rsid w:val="00C107D1"/>
    <w:rsid w:val="00C17325"/>
    <w:rsid w:val="00C220CF"/>
    <w:rsid w:val="00C2242D"/>
    <w:rsid w:val="00C22C24"/>
    <w:rsid w:val="00C22D1E"/>
    <w:rsid w:val="00C2351C"/>
    <w:rsid w:val="00C2397E"/>
    <w:rsid w:val="00C25D93"/>
    <w:rsid w:val="00C30343"/>
    <w:rsid w:val="00C35BAC"/>
    <w:rsid w:val="00C427FA"/>
    <w:rsid w:val="00C44EED"/>
    <w:rsid w:val="00C46EA9"/>
    <w:rsid w:val="00C47F3B"/>
    <w:rsid w:val="00C52E42"/>
    <w:rsid w:val="00C70FD0"/>
    <w:rsid w:val="00C718F3"/>
    <w:rsid w:val="00C7605C"/>
    <w:rsid w:val="00C80A00"/>
    <w:rsid w:val="00C815FD"/>
    <w:rsid w:val="00C820EB"/>
    <w:rsid w:val="00C827EF"/>
    <w:rsid w:val="00C82CE7"/>
    <w:rsid w:val="00C8732C"/>
    <w:rsid w:val="00C92947"/>
    <w:rsid w:val="00C94116"/>
    <w:rsid w:val="00CA08C9"/>
    <w:rsid w:val="00CA13C1"/>
    <w:rsid w:val="00CA1F4E"/>
    <w:rsid w:val="00CA6C6A"/>
    <w:rsid w:val="00CA79F5"/>
    <w:rsid w:val="00CB27A7"/>
    <w:rsid w:val="00CC0F89"/>
    <w:rsid w:val="00CC6871"/>
    <w:rsid w:val="00CC775D"/>
    <w:rsid w:val="00CD6C4B"/>
    <w:rsid w:val="00CD7B26"/>
    <w:rsid w:val="00CE3450"/>
    <w:rsid w:val="00CE3D61"/>
    <w:rsid w:val="00CE4740"/>
    <w:rsid w:val="00CF0DF4"/>
    <w:rsid w:val="00CF235D"/>
    <w:rsid w:val="00CF2D3E"/>
    <w:rsid w:val="00CF6593"/>
    <w:rsid w:val="00D03161"/>
    <w:rsid w:val="00D04DE3"/>
    <w:rsid w:val="00D05C1D"/>
    <w:rsid w:val="00D17D78"/>
    <w:rsid w:val="00D22505"/>
    <w:rsid w:val="00D25853"/>
    <w:rsid w:val="00D258A4"/>
    <w:rsid w:val="00D2666C"/>
    <w:rsid w:val="00D275D9"/>
    <w:rsid w:val="00D30003"/>
    <w:rsid w:val="00D313FE"/>
    <w:rsid w:val="00D3722D"/>
    <w:rsid w:val="00D416B3"/>
    <w:rsid w:val="00D424F4"/>
    <w:rsid w:val="00D50D43"/>
    <w:rsid w:val="00D547C6"/>
    <w:rsid w:val="00D62189"/>
    <w:rsid w:val="00D63ECD"/>
    <w:rsid w:val="00D64B66"/>
    <w:rsid w:val="00D65E0D"/>
    <w:rsid w:val="00D67326"/>
    <w:rsid w:val="00D71AB7"/>
    <w:rsid w:val="00D72C85"/>
    <w:rsid w:val="00D74FF2"/>
    <w:rsid w:val="00D7742D"/>
    <w:rsid w:val="00D77870"/>
    <w:rsid w:val="00D86C00"/>
    <w:rsid w:val="00D91934"/>
    <w:rsid w:val="00D9231B"/>
    <w:rsid w:val="00DA0ED4"/>
    <w:rsid w:val="00DA254D"/>
    <w:rsid w:val="00DB573D"/>
    <w:rsid w:val="00DB715E"/>
    <w:rsid w:val="00DB7247"/>
    <w:rsid w:val="00DC55E2"/>
    <w:rsid w:val="00DD1CE5"/>
    <w:rsid w:val="00DD33AF"/>
    <w:rsid w:val="00DD3CB8"/>
    <w:rsid w:val="00DD3D93"/>
    <w:rsid w:val="00DD6609"/>
    <w:rsid w:val="00DE7D4A"/>
    <w:rsid w:val="00DF20FD"/>
    <w:rsid w:val="00DF2500"/>
    <w:rsid w:val="00DF3566"/>
    <w:rsid w:val="00DF363B"/>
    <w:rsid w:val="00DF4692"/>
    <w:rsid w:val="00DF5248"/>
    <w:rsid w:val="00E006A8"/>
    <w:rsid w:val="00E02EB3"/>
    <w:rsid w:val="00E04AFC"/>
    <w:rsid w:val="00E07034"/>
    <w:rsid w:val="00E14A80"/>
    <w:rsid w:val="00E20395"/>
    <w:rsid w:val="00E22249"/>
    <w:rsid w:val="00E25092"/>
    <w:rsid w:val="00E3192C"/>
    <w:rsid w:val="00E31E3B"/>
    <w:rsid w:val="00E326F6"/>
    <w:rsid w:val="00E32CDB"/>
    <w:rsid w:val="00E33F9C"/>
    <w:rsid w:val="00E34C07"/>
    <w:rsid w:val="00E377D8"/>
    <w:rsid w:val="00E41DBD"/>
    <w:rsid w:val="00E42D15"/>
    <w:rsid w:val="00E45E5C"/>
    <w:rsid w:val="00E45FCF"/>
    <w:rsid w:val="00E47C57"/>
    <w:rsid w:val="00E5142A"/>
    <w:rsid w:val="00E5177A"/>
    <w:rsid w:val="00E564E3"/>
    <w:rsid w:val="00E64B82"/>
    <w:rsid w:val="00E76C36"/>
    <w:rsid w:val="00E81B42"/>
    <w:rsid w:val="00E85812"/>
    <w:rsid w:val="00E92EE7"/>
    <w:rsid w:val="00E96AC6"/>
    <w:rsid w:val="00EA0DFC"/>
    <w:rsid w:val="00EA2C8B"/>
    <w:rsid w:val="00EA7E8A"/>
    <w:rsid w:val="00EB5984"/>
    <w:rsid w:val="00EB6247"/>
    <w:rsid w:val="00EC0DC2"/>
    <w:rsid w:val="00EC1C7E"/>
    <w:rsid w:val="00EC2001"/>
    <w:rsid w:val="00EC2092"/>
    <w:rsid w:val="00EC4478"/>
    <w:rsid w:val="00EC67E1"/>
    <w:rsid w:val="00ED1D60"/>
    <w:rsid w:val="00ED2DBD"/>
    <w:rsid w:val="00EE5DF5"/>
    <w:rsid w:val="00EF4897"/>
    <w:rsid w:val="00F01E0F"/>
    <w:rsid w:val="00F045BA"/>
    <w:rsid w:val="00F04F16"/>
    <w:rsid w:val="00F1418D"/>
    <w:rsid w:val="00F160F1"/>
    <w:rsid w:val="00F21500"/>
    <w:rsid w:val="00F31239"/>
    <w:rsid w:val="00F319AC"/>
    <w:rsid w:val="00F33044"/>
    <w:rsid w:val="00F44822"/>
    <w:rsid w:val="00F44D8A"/>
    <w:rsid w:val="00F44E57"/>
    <w:rsid w:val="00F46CCD"/>
    <w:rsid w:val="00F46F51"/>
    <w:rsid w:val="00F55ABC"/>
    <w:rsid w:val="00F61B84"/>
    <w:rsid w:val="00F62661"/>
    <w:rsid w:val="00F637F8"/>
    <w:rsid w:val="00F65379"/>
    <w:rsid w:val="00F734CE"/>
    <w:rsid w:val="00F75034"/>
    <w:rsid w:val="00F7781A"/>
    <w:rsid w:val="00F77A52"/>
    <w:rsid w:val="00F81D18"/>
    <w:rsid w:val="00F82B8D"/>
    <w:rsid w:val="00F86F4D"/>
    <w:rsid w:val="00F87739"/>
    <w:rsid w:val="00F9029A"/>
    <w:rsid w:val="00F9591B"/>
    <w:rsid w:val="00F95A1F"/>
    <w:rsid w:val="00F97CA9"/>
    <w:rsid w:val="00FA0572"/>
    <w:rsid w:val="00FA7309"/>
    <w:rsid w:val="00FA799D"/>
    <w:rsid w:val="00FB6E59"/>
    <w:rsid w:val="00FC6276"/>
    <w:rsid w:val="00FC7290"/>
    <w:rsid w:val="00FD0738"/>
    <w:rsid w:val="00FD18C1"/>
    <w:rsid w:val="00FD3BD0"/>
    <w:rsid w:val="00FE1A2F"/>
    <w:rsid w:val="00FE2215"/>
    <w:rsid w:val="00FE64ED"/>
    <w:rsid w:val="00FF0BE9"/>
    <w:rsid w:val="0BF9AFA5"/>
    <w:rsid w:val="11C1269F"/>
    <w:rsid w:val="19A5D345"/>
    <w:rsid w:val="1BA08ACD"/>
    <w:rsid w:val="29B74F99"/>
    <w:rsid w:val="3630E25D"/>
    <w:rsid w:val="36B84649"/>
    <w:rsid w:val="3C9BE891"/>
    <w:rsid w:val="40508356"/>
    <w:rsid w:val="519B56E7"/>
    <w:rsid w:val="5503E6A2"/>
    <w:rsid w:val="587B52E1"/>
    <w:rsid w:val="593640CB"/>
    <w:rsid w:val="5C1182A1"/>
    <w:rsid w:val="5FD31963"/>
    <w:rsid w:val="6CB82616"/>
    <w:rsid w:val="72D3F1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92D80"/>
  <w15:docId w15:val="{23626CDE-F3AD-403D-BDDE-F192FBED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06C"/>
    <w:pPr>
      <w:spacing w:before="8"/>
    </w:pPr>
    <w:rPr>
      <w:rFonts w:ascii="Avenir Next LT Pro" w:eastAsia="Arial" w:hAnsi="Avenir Next LT Pro"/>
      <w:color w:val="000000"/>
      <w:sz w:val="24"/>
      <w:szCs w:val="24"/>
    </w:rPr>
  </w:style>
  <w:style w:type="paragraph" w:styleId="Heading1">
    <w:name w:val="heading 1"/>
    <w:basedOn w:val="Normal"/>
    <w:next w:val="Normal"/>
    <w:link w:val="Heading1Char"/>
    <w:uiPriority w:val="9"/>
    <w:qFormat/>
    <w:rsid w:val="0065191E"/>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CB"/>
    <w:pPr>
      <w:tabs>
        <w:tab w:val="center" w:pos="4680"/>
        <w:tab w:val="right" w:pos="9360"/>
      </w:tabs>
    </w:pPr>
  </w:style>
  <w:style w:type="character" w:customStyle="1" w:styleId="HeaderChar">
    <w:name w:val="Header Char"/>
    <w:basedOn w:val="DefaultParagraphFont"/>
    <w:link w:val="Header"/>
    <w:uiPriority w:val="99"/>
    <w:rsid w:val="008A4CCB"/>
  </w:style>
  <w:style w:type="paragraph" w:styleId="Footer">
    <w:name w:val="footer"/>
    <w:basedOn w:val="Normal"/>
    <w:link w:val="FooterChar"/>
    <w:uiPriority w:val="99"/>
    <w:unhideWhenUsed/>
    <w:rsid w:val="008A4CCB"/>
    <w:pPr>
      <w:tabs>
        <w:tab w:val="center" w:pos="4680"/>
        <w:tab w:val="right" w:pos="9360"/>
      </w:tabs>
    </w:pPr>
  </w:style>
  <w:style w:type="character" w:customStyle="1" w:styleId="FooterChar">
    <w:name w:val="Footer Char"/>
    <w:basedOn w:val="DefaultParagraphFont"/>
    <w:link w:val="Footer"/>
    <w:uiPriority w:val="99"/>
    <w:rsid w:val="008A4CCB"/>
  </w:style>
  <w:style w:type="table" w:styleId="TableGrid">
    <w:name w:val="Table Grid"/>
    <w:basedOn w:val="TableNormal"/>
    <w:uiPriority w:val="39"/>
    <w:rsid w:val="0031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D7A"/>
    <w:pPr>
      <w:ind w:left="720"/>
      <w:contextualSpacing/>
    </w:pPr>
  </w:style>
  <w:style w:type="character" w:styleId="CommentReference">
    <w:name w:val="annotation reference"/>
    <w:basedOn w:val="DefaultParagraphFont"/>
    <w:uiPriority w:val="99"/>
    <w:semiHidden/>
    <w:unhideWhenUsed/>
    <w:rsid w:val="00624E6B"/>
    <w:rPr>
      <w:sz w:val="16"/>
      <w:szCs w:val="16"/>
    </w:rPr>
  </w:style>
  <w:style w:type="paragraph" w:styleId="CommentText">
    <w:name w:val="annotation text"/>
    <w:basedOn w:val="Normal"/>
    <w:link w:val="CommentTextChar"/>
    <w:uiPriority w:val="99"/>
    <w:unhideWhenUsed/>
    <w:rsid w:val="00624E6B"/>
    <w:rPr>
      <w:sz w:val="20"/>
      <w:szCs w:val="20"/>
    </w:rPr>
  </w:style>
  <w:style w:type="character" w:customStyle="1" w:styleId="CommentTextChar">
    <w:name w:val="Comment Text Char"/>
    <w:basedOn w:val="DefaultParagraphFont"/>
    <w:link w:val="CommentText"/>
    <w:uiPriority w:val="99"/>
    <w:rsid w:val="00624E6B"/>
    <w:rPr>
      <w:sz w:val="20"/>
      <w:szCs w:val="20"/>
    </w:rPr>
  </w:style>
  <w:style w:type="paragraph" w:styleId="CommentSubject">
    <w:name w:val="annotation subject"/>
    <w:basedOn w:val="CommentText"/>
    <w:next w:val="CommentText"/>
    <w:link w:val="CommentSubjectChar"/>
    <w:uiPriority w:val="99"/>
    <w:semiHidden/>
    <w:unhideWhenUsed/>
    <w:rsid w:val="00243E00"/>
    <w:rPr>
      <w:b/>
      <w:bCs/>
    </w:rPr>
  </w:style>
  <w:style w:type="character" w:customStyle="1" w:styleId="CommentSubjectChar">
    <w:name w:val="Comment Subject Char"/>
    <w:basedOn w:val="CommentTextChar"/>
    <w:link w:val="CommentSubject"/>
    <w:uiPriority w:val="99"/>
    <w:semiHidden/>
    <w:rsid w:val="00243E00"/>
    <w:rPr>
      <w:b/>
      <w:bCs/>
      <w:sz w:val="20"/>
      <w:szCs w:val="20"/>
    </w:rPr>
  </w:style>
  <w:style w:type="paragraph" w:styleId="Revision">
    <w:name w:val="Revision"/>
    <w:hidden/>
    <w:uiPriority w:val="99"/>
    <w:semiHidden/>
    <w:rsid w:val="00DF4692"/>
  </w:style>
  <w:style w:type="character" w:styleId="PlaceholderText">
    <w:name w:val="Placeholder Text"/>
    <w:basedOn w:val="DefaultParagraphFont"/>
    <w:uiPriority w:val="99"/>
    <w:semiHidden/>
    <w:rsid w:val="004E669D"/>
    <w:rPr>
      <w:color w:val="808080"/>
    </w:rPr>
  </w:style>
  <w:style w:type="character" w:styleId="Hyperlink">
    <w:name w:val="Hyperlink"/>
    <w:basedOn w:val="DefaultParagraphFont"/>
    <w:uiPriority w:val="99"/>
    <w:unhideWhenUsed/>
    <w:rsid w:val="009D03DC"/>
    <w:rPr>
      <w:color w:val="0563C1" w:themeColor="hyperlink"/>
      <w:u w:val="single"/>
    </w:rPr>
  </w:style>
  <w:style w:type="character" w:styleId="FollowedHyperlink">
    <w:name w:val="FollowedHyperlink"/>
    <w:basedOn w:val="DefaultParagraphFont"/>
    <w:uiPriority w:val="99"/>
    <w:semiHidden/>
    <w:unhideWhenUsed/>
    <w:rsid w:val="0046389A"/>
    <w:rPr>
      <w:color w:val="954F72" w:themeColor="followedHyperlink"/>
      <w:u w:val="single"/>
    </w:rPr>
  </w:style>
  <w:style w:type="character" w:styleId="UnresolvedMention">
    <w:name w:val="Unresolved Mention"/>
    <w:basedOn w:val="DefaultParagraphFont"/>
    <w:uiPriority w:val="99"/>
    <w:semiHidden/>
    <w:unhideWhenUsed/>
    <w:rsid w:val="00445988"/>
    <w:rPr>
      <w:color w:val="605E5C"/>
      <w:shd w:val="clear" w:color="auto" w:fill="E1DFDD"/>
    </w:rPr>
  </w:style>
  <w:style w:type="paragraph" w:customStyle="1" w:styleId="paragraph">
    <w:name w:val="paragraph"/>
    <w:basedOn w:val="Normal"/>
    <w:rsid w:val="006356ED"/>
    <w:pPr>
      <w:spacing w:before="100" w:beforeAutospacing="1" w:after="100" w:afterAutospacing="1"/>
    </w:pPr>
    <w:rPr>
      <w:rFonts w:eastAsia="Times New Roman"/>
    </w:rPr>
  </w:style>
  <w:style w:type="character" w:customStyle="1" w:styleId="normaltextrun">
    <w:name w:val="normaltextrun"/>
    <w:basedOn w:val="DefaultParagraphFont"/>
    <w:rsid w:val="006356ED"/>
  </w:style>
  <w:style w:type="character" w:customStyle="1" w:styleId="eop">
    <w:name w:val="eop"/>
    <w:basedOn w:val="DefaultParagraphFont"/>
    <w:rsid w:val="006356ED"/>
  </w:style>
  <w:style w:type="character" w:customStyle="1" w:styleId="contextualspellingandgrammarerror">
    <w:name w:val="contextualspellingandgrammarerror"/>
    <w:basedOn w:val="DefaultParagraphFont"/>
    <w:rsid w:val="006356ED"/>
  </w:style>
  <w:style w:type="character" w:customStyle="1" w:styleId="advancedproofingissue">
    <w:name w:val="advancedproofingissue"/>
    <w:basedOn w:val="DefaultParagraphFont"/>
    <w:rsid w:val="001071C9"/>
  </w:style>
  <w:style w:type="character" w:customStyle="1" w:styleId="spellingerror">
    <w:name w:val="spellingerror"/>
    <w:basedOn w:val="DefaultParagraphFont"/>
    <w:rsid w:val="001071C9"/>
  </w:style>
  <w:style w:type="character" w:customStyle="1" w:styleId="Heading1Char">
    <w:name w:val="Heading 1 Char"/>
    <w:basedOn w:val="DefaultParagraphFont"/>
    <w:link w:val="Heading1"/>
    <w:uiPriority w:val="9"/>
    <w:rsid w:val="0065191E"/>
    <w:rPr>
      <w:rFonts w:ascii="Avenir Next LT Pro" w:eastAsia="Arial" w:hAnsi="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2F10B8C4-3121-40F5-BDDE-5DF936477E43}"/>
      </w:docPartPr>
      <w:docPartBody>
        <w:p w:rsidR="00A9575B">
          <w:r w:rsidRPr="00EC447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3E6C5FB-0039-4898-B746-F9AA360546EC}"/>
      </w:docPartPr>
      <w:docPartBody>
        <w:p w:rsidR="00A9575B">
          <w:r w:rsidRPr="00EC4478">
            <w:rPr>
              <w:rStyle w:val="PlaceholderText"/>
            </w:rPr>
            <w:t>Click or tap to enter a date.</w:t>
          </w:r>
        </w:p>
      </w:docPartBody>
    </w:docPart>
    <w:docPart>
      <w:docPartPr>
        <w:name w:val="04732587134E46A7BA0B9D16064F0428"/>
        <w:category>
          <w:name w:val="General"/>
          <w:gallery w:val="placeholder"/>
        </w:category>
        <w:types>
          <w:type w:val="bbPlcHdr"/>
        </w:types>
        <w:behaviors>
          <w:behavior w:val="content"/>
        </w:behaviors>
        <w:guid w:val="{B132C346-A2EF-4630-A84F-736B9B14FDF6}"/>
      </w:docPartPr>
      <w:docPartBody>
        <w:p w:rsidR="00610420" w:rsidP="007D54D8">
          <w:pPr>
            <w:pStyle w:val="04732587134E46A7BA0B9D16064F0428"/>
          </w:pPr>
          <w:r w:rsidRPr="00EC4478">
            <w:rPr>
              <w:rStyle w:val="PlaceholderText"/>
            </w:rPr>
            <w:t>Click or tap here to enter text.</w:t>
          </w:r>
        </w:p>
      </w:docPartBody>
    </w:docPart>
    <w:docPart>
      <w:docPartPr>
        <w:name w:val="AC02FEB267004EF09E19846F4AF233FC"/>
        <w:category>
          <w:name w:val="General"/>
          <w:gallery w:val="placeholder"/>
        </w:category>
        <w:types>
          <w:type w:val="bbPlcHdr"/>
        </w:types>
        <w:behaviors>
          <w:behavior w:val="content"/>
        </w:behaviors>
        <w:guid w:val="{B942A18F-162A-43A8-BD36-8D75EE8D81F4}"/>
      </w:docPartPr>
      <w:docPartBody>
        <w:p w:rsidR="00F637F8" w:rsidP="00F637F8">
          <w:pPr>
            <w:pStyle w:val="AC02FEB267004EF09E19846F4AF233FC"/>
          </w:pPr>
          <w:r w:rsidRPr="00EC4478">
            <w:rPr>
              <w:rStyle w:val="PlaceholderText"/>
            </w:rPr>
            <w:t>Click or tap here to enter text.</w:t>
          </w:r>
        </w:p>
      </w:docPartBody>
    </w:docPart>
    <w:docPart>
      <w:docPartPr>
        <w:name w:val="D6E32502F022474E9A2A4EB7DBC8DD0D"/>
        <w:category>
          <w:name w:val="General"/>
          <w:gallery w:val="placeholder"/>
        </w:category>
        <w:types>
          <w:type w:val="bbPlcHdr"/>
        </w:types>
        <w:behaviors>
          <w:behavior w:val="content"/>
        </w:behaviors>
        <w:guid w:val="{F15C1385-A3ED-4753-B393-B31F467F9F55}"/>
      </w:docPartPr>
      <w:docPartBody>
        <w:p w:rsidR="00F637F8" w:rsidP="00F637F8">
          <w:pPr>
            <w:pStyle w:val="D6E32502F022474E9A2A4EB7DBC8DD0D"/>
          </w:pPr>
          <w:r w:rsidRPr="00EC4478">
            <w:rPr>
              <w:rStyle w:val="PlaceholderText"/>
            </w:rPr>
            <w:t>Click or tap here to enter text.</w:t>
          </w:r>
        </w:p>
      </w:docPartBody>
    </w:docPart>
    <w:docPart>
      <w:docPartPr>
        <w:name w:val="96714397B67A4FE8900FEBD701A5FAF9"/>
        <w:category>
          <w:name w:val="General"/>
          <w:gallery w:val="placeholder"/>
        </w:category>
        <w:types>
          <w:type w:val="bbPlcHdr"/>
        </w:types>
        <w:behaviors>
          <w:behavior w:val="content"/>
        </w:behaviors>
        <w:guid w:val="{47EC557A-D843-4781-90C9-BD6F46780E01}"/>
      </w:docPartPr>
      <w:docPartBody>
        <w:p w:rsidR="00DD3D93" w:rsidP="009A2BDC">
          <w:pPr>
            <w:pStyle w:val="96714397B67A4FE8900FEBD701A5FAF9"/>
          </w:pPr>
          <w:r w:rsidRPr="00EC44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6"/>
    <w:rsid w:val="00005042"/>
    <w:rsid w:val="00026446"/>
    <w:rsid w:val="000831E8"/>
    <w:rsid w:val="000D7B2B"/>
    <w:rsid w:val="001A3143"/>
    <w:rsid w:val="00241D37"/>
    <w:rsid w:val="00265DE2"/>
    <w:rsid w:val="00292CBB"/>
    <w:rsid w:val="002E7C67"/>
    <w:rsid w:val="002F26A1"/>
    <w:rsid w:val="00311831"/>
    <w:rsid w:val="00326B35"/>
    <w:rsid w:val="003C5FB5"/>
    <w:rsid w:val="004009F1"/>
    <w:rsid w:val="00414DA9"/>
    <w:rsid w:val="0058645C"/>
    <w:rsid w:val="005C7E36"/>
    <w:rsid w:val="005D3236"/>
    <w:rsid w:val="00610420"/>
    <w:rsid w:val="007D54D8"/>
    <w:rsid w:val="00802BA5"/>
    <w:rsid w:val="008441DA"/>
    <w:rsid w:val="008A7289"/>
    <w:rsid w:val="0090319A"/>
    <w:rsid w:val="009A2BDC"/>
    <w:rsid w:val="00A56224"/>
    <w:rsid w:val="00A76087"/>
    <w:rsid w:val="00A9575B"/>
    <w:rsid w:val="00AA2DAF"/>
    <w:rsid w:val="00B351E8"/>
    <w:rsid w:val="00B374F0"/>
    <w:rsid w:val="00B55CF1"/>
    <w:rsid w:val="00C2302B"/>
    <w:rsid w:val="00C633CE"/>
    <w:rsid w:val="00CB2F8F"/>
    <w:rsid w:val="00CC27EC"/>
    <w:rsid w:val="00D17B23"/>
    <w:rsid w:val="00D313FE"/>
    <w:rsid w:val="00D358C5"/>
    <w:rsid w:val="00D65E0D"/>
    <w:rsid w:val="00DC553C"/>
    <w:rsid w:val="00DD3D93"/>
    <w:rsid w:val="00E45FCF"/>
    <w:rsid w:val="00E67072"/>
    <w:rsid w:val="00E82E9E"/>
    <w:rsid w:val="00F0215D"/>
    <w:rsid w:val="00F3764B"/>
    <w:rsid w:val="00F637F8"/>
    <w:rsid w:val="00FB6E59"/>
    <w:rsid w:val="00FD2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BDC"/>
    <w:rPr>
      <w:color w:val="808080"/>
    </w:rPr>
  </w:style>
  <w:style w:type="paragraph" w:customStyle="1" w:styleId="04732587134E46A7BA0B9D16064F0428">
    <w:name w:val="04732587134E46A7BA0B9D16064F0428"/>
    <w:rsid w:val="007D54D8"/>
  </w:style>
  <w:style w:type="paragraph" w:customStyle="1" w:styleId="AC02FEB267004EF09E19846F4AF233FC">
    <w:name w:val="AC02FEB267004EF09E19846F4AF233FC"/>
    <w:rsid w:val="00F637F8"/>
    <w:pPr>
      <w:spacing w:line="278" w:lineRule="auto"/>
    </w:pPr>
    <w:rPr>
      <w:kern w:val="2"/>
      <w:sz w:val="24"/>
      <w:szCs w:val="24"/>
      <w14:ligatures w14:val="standardContextual"/>
    </w:rPr>
  </w:style>
  <w:style w:type="paragraph" w:customStyle="1" w:styleId="D6E32502F022474E9A2A4EB7DBC8DD0D">
    <w:name w:val="D6E32502F022474E9A2A4EB7DBC8DD0D"/>
    <w:rsid w:val="00F637F8"/>
    <w:pPr>
      <w:spacing w:line="278" w:lineRule="auto"/>
    </w:pPr>
    <w:rPr>
      <w:kern w:val="2"/>
      <w:sz w:val="24"/>
      <w:szCs w:val="24"/>
      <w14:ligatures w14:val="standardContextual"/>
    </w:rPr>
  </w:style>
  <w:style w:type="paragraph" w:customStyle="1" w:styleId="96714397B67A4FE8900FEBD701A5FAF9">
    <w:name w:val="96714397B67A4FE8900FEBD701A5FAF9"/>
    <w:rsid w:val="009A2B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B7938B3D4C1A44A40343A755481188" ma:contentTypeVersion="16" ma:contentTypeDescription="Create a new document." ma:contentTypeScope="" ma:versionID="c31ee8b0d651c06e12982686c432e7a1">
  <xsd:schema xmlns:xsd="http://www.w3.org/2001/XMLSchema" xmlns:xs="http://www.w3.org/2001/XMLSchema" xmlns:p="http://schemas.microsoft.com/office/2006/metadata/properties" xmlns:ns2="bfbe1041-583c-4861-9721-dce3f2ad113c" xmlns:ns3="768f354c-288e-47b7-b89b-7c708c0e4f7b" targetNamespace="http://schemas.microsoft.com/office/2006/metadata/properties" ma:root="true" ma:fieldsID="4f8af649d1e54fec4ee82d919965acf9" ns2:_="" ns3:_="">
    <xsd:import namespace="bfbe1041-583c-4861-9721-dce3f2ad113c"/>
    <xsd:import namespace="768f354c-288e-47b7-b89b-7c708c0e4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Regio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e1041-583c-4861-9721-dce3f2ad1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Region" ma:index="19" nillable="true" ma:displayName="Region" ma:format="Dropdown" ma:internalName="Region">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8f354c-288e-47b7-b89b-7c708c0e4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ff817e-fe84-44b8-8d34-eb80056cad6a}" ma:internalName="TaxCatchAll" ma:showField="CatchAllData" ma:web="768f354c-288e-47b7-b89b-7c708c0e4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8f354c-288e-47b7-b89b-7c708c0e4f7b" xsi:nil="true"/>
    <lcf76f155ced4ddcb4097134ff3c332f xmlns="bfbe1041-583c-4861-9721-dce3f2ad113c">
      <Terms xmlns="http://schemas.microsoft.com/office/infopath/2007/PartnerControls"/>
    </lcf76f155ced4ddcb4097134ff3c332f>
    <Region xmlns="bfbe1041-583c-4861-9721-dce3f2ad113c" xsi:nil="true"/>
  </documentManagement>
</p:properties>
</file>

<file path=customXml/itemProps1.xml><?xml version="1.0" encoding="utf-8"?>
<ds:datastoreItem xmlns:ds="http://schemas.openxmlformats.org/officeDocument/2006/customXml" ds:itemID="{CB72CF1F-69DA-48B5-8209-B35BFB4FE488}">
  <ds:schemaRefs>
    <ds:schemaRef ds:uri="http://schemas.openxmlformats.org/officeDocument/2006/bibliography"/>
  </ds:schemaRefs>
</ds:datastoreItem>
</file>

<file path=customXml/itemProps2.xml><?xml version="1.0" encoding="utf-8"?>
<ds:datastoreItem xmlns:ds="http://schemas.openxmlformats.org/officeDocument/2006/customXml" ds:itemID="{EBB1E7AF-E0A4-4363-9F6B-B4DC4A8E846C}">
  <ds:schemaRefs>
    <ds:schemaRef ds:uri="http://schemas.microsoft.com/sharepoint/v3/contenttype/forms"/>
  </ds:schemaRefs>
</ds:datastoreItem>
</file>

<file path=customXml/itemProps3.xml><?xml version="1.0" encoding="utf-8"?>
<ds:datastoreItem xmlns:ds="http://schemas.openxmlformats.org/officeDocument/2006/customXml" ds:itemID="{36BF8A7A-9290-45D9-801C-0D9D6193F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e1041-583c-4861-9721-dce3f2ad113c"/>
    <ds:schemaRef ds:uri="768f354c-288e-47b7-b89b-7c708c0e4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58861-60CB-4A02-9AD9-0C295A7B589A}">
  <ds:schemaRefs>
    <ds:schemaRef ds:uri="http://schemas.microsoft.com/office/2006/metadata/properties"/>
    <ds:schemaRef ds:uri="http://schemas.microsoft.com/office/infopath/2007/PartnerControls"/>
    <ds:schemaRef ds:uri="768f354c-288e-47b7-b89b-7c708c0e4f7b"/>
    <ds:schemaRef ds:uri="bfbe1041-583c-4861-9721-dce3f2ad113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2970</Words>
  <Characters>16931</Characters>
  <Application>Microsoft Office Word</Application>
  <DocSecurity>0</DocSecurity>
  <Lines>141</Lines>
  <Paragraphs>39</Paragraphs>
  <ScaleCrop>false</ScaleCrop>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935.2B 2021</dc:title>
  <dc:creator>H48961</dc:creator>
  <cp:lastModifiedBy>Guido, Anna P</cp:lastModifiedBy>
  <cp:revision>2</cp:revision>
  <cp:lastPrinted>2021-09-24T20:35:00Z</cp:lastPrinted>
  <dcterms:created xsi:type="dcterms:W3CDTF">2025-04-03T16:35:00Z</dcterms:created>
  <dcterms:modified xsi:type="dcterms:W3CDTF">2025-04-03T16:35:00Z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0x010100ABB7938B3D4C1A44A40343A755481188</vt:lpwstr>
  </property>
  <property fmtid="{D5CDD505-2E9C-101B-9397-08002B2CF9AE}" pid="3" name="MediaServiceImageTags">
    <vt:lpwstr/>
  </property>
</Properties>
</file>