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2C2A" w14:paraId="75DDD5D1" w14:textId="77777777">
      <w:pPr>
        <w:pStyle w:val="Title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PAPERWORK REDUCTION ACT</w:t>
      </w:r>
    </w:p>
    <w:p w:rsidR="00A62C2A" w14:paraId="5A60A2B8" w14:textId="77777777">
      <w:pPr>
        <w:pStyle w:val="Default"/>
        <w:jc w:val="center"/>
        <w:rPr>
          <w:rFonts w:ascii="Arial" w:hAnsi="Arial" w:cs="Arial"/>
          <w:sz w:val="20"/>
        </w:rPr>
      </w:pPr>
      <w:r>
        <w:rPr>
          <w:rFonts w:ascii="Arial Black" w:hAnsi="Arial Black" w:cs="Arial"/>
          <w:szCs w:val="20"/>
        </w:rPr>
        <w:t>CHANGE WORKSHEET</w:t>
      </w:r>
    </w:p>
    <w:tbl>
      <w:tblPr>
        <w:tblW w:w="11407" w:type="dxa"/>
        <w:tblInd w:w="-827" w:type="dxa"/>
        <w:tblLook w:val="0000"/>
      </w:tblPr>
      <w:tblGrid>
        <w:gridCol w:w="374"/>
        <w:gridCol w:w="16"/>
        <w:gridCol w:w="374"/>
        <w:gridCol w:w="930"/>
        <w:gridCol w:w="2233"/>
        <w:gridCol w:w="2057"/>
        <w:gridCol w:w="1682"/>
        <w:gridCol w:w="3741"/>
      </w:tblGrid>
      <w:tr w14:paraId="70D477AC" w14:textId="77777777">
        <w:tblPrEx>
          <w:tblW w:w="11407" w:type="dxa"/>
          <w:tblInd w:w="-827" w:type="dxa"/>
          <w:tblLook w:val="0000"/>
        </w:tblPrEx>
        <w:trPr>
          <w:trHeight w:val="1342"/>
        </w:trPr>
        <w:tc>
          <w:tcPr>
            <w:tcW w:w="766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2C2A" w:rsidRPr="00E40405" w14:paraId="484F46FB" w14:textId="7777777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</w:pPr>
            <w:r w:rsidRPr="00E40405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  <w:t xml:space="preserve">Agency/Subagency </w:t>
            </w:r>
          </w:p>
          <w:p w:rsidR="00A62C2A" w:rsidRPr="00E40405" w14:paraId="2462F8BB" w14:textId="7777777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</w:pPr>
          </w:p>
          <w:p w:rsidR="00A62C2A" w:rsidRPr="00E40405" w14:paraId="03ECE6D8" w14:textId="7777777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40405">
                  <w:rPr>
                    <w:rFonts w:ascii="Arial" w:hAnsi="Arial" w:cs="Arial"/>
                    <w:b/>
                    <w:bCs/>
                    <w:color w:val="000000" w:themeColor="text1"/>
                  </w:rPr>
                  <w:t>U.S.</w:t>
                </w:r>
              </w:smartTag>
            </w:smartTag>
            <w:r w:rsidRPr="00E40405">
              <w:rPr>
                <w:rFonts w:ascii="Arial" w:hAnsi="Arial" w:cs="Arial"/>
                <w:b/>
                <w:bCs/>
                <w:color w:val="000000" w:themeColor="text1"/>
              </w:rPr>
              <w:t xml:space="preserve"> Department of Housing and Urban Development</w:t>
            </w:r>
          </w:p>
          <w:p w:rsidR="00A62C2A" w:rsidRPr="00E40405" w14:paraId="326095D5" w14:textId="19BDB43D">
            <w:pPr>
              <w:pStyle w:val="Default"/>
              <w:rPr>
                <w:rFonts w:ascii="Arial" w:hAnsi="Arial" w:cs="Arial"/>
                <w:color w:val="000000" w:themeColor="text1"/>
                <w:sz w:val="20"/>
              </w:rPr>
            </w:pPr>
            <w:r w:rsidRPr="00E40405">
              <w:rPr>
                <w:rFonts w:ascii="Arial" w:hAnsi="Arial" w:cs="Arial"/>
                <w:color w:val="000000" w:themeColor="text1"/>
                <w:sz w:val="20"/>
              </w:rPr>
              <w:t>Office of Housing,</w:t>
            </w:r>
            <w:r w:rsidRPr="00E40405" w:rsidR="001E49D0">
              <w:rPr>
                <w:rFonts w:ascii="Arial" w:hAnsi="Arial" w:cs="Arial"/>
                <w:color w:val="000000" w:themeColor="text1"/>
                <w:sz w:val="20"/>
              </w:rPr>
              <w:t xml:space="preserve"> Multifamily Housing- Office of Asset Management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C2A" w:rsidRPr="00E40405" w14:paraId="3E60CA0C" w14:textId="77777777">
            <w:pPr>
              <w:pStyle w:val="Heading2"/>
              <w:rPr>
                <w:color w:val="000000" w:themeColor="text1"/>
              </w:rPr>
            </w:pPr>
            <w:r w:rsidRPr="00E40405">
              <w:rPr>
                <w:color w:val="000000" w:themeColor="text1"/>
              </w:rPr>
              <w:t>OMB Control Number</w:t>
            </w:r>
            <w:r w:rsidRPr="00E40405" w:rsidR="00A05B9A">
              <w:rPr>
                <w:color w:val="000000" w:themeColor="text1"/>
              </w:rPr>
              <w:t>s:</w:t>
            </w:r>
            <w:r w:rsidRPr="00E40405">
              <w:rPr>
                <w:color w:val="000000" w:themeColor="text1"/>
              </w:rPr>
              <w:t xml:space="preserve"> </w:t>
            </w:r>
          </w:p>
          <w:p w:rsidR="00A62C2A" w:rsidRPr="00E40405" w14:paraId="2233F4A5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  <w:p w:rsidR="00A05B9A" w:rsidRPr="00E40405" w:rsidP="00A05B9A" w14:paraId="3E3D1FF4" w14:textId="48E07ACA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E40405">
              <w:rPr>
                <w:rFonts w:cs="Arial"/>
                <w:color w:val="000000" w:themeColor="text1"/>
                <w:szCs w:val="18"/>
              </w:rPr>
              <w:t>2502-</w:t>
            </w:r>
            <w:r w:rsidRPr="00E40405" w:rsidR="001653D5">
              <w:rPr>
                <w:rFonts w:cs="Arial"/>
                <w:color w:val="000000" w:themeColor="text1"/>
                <w:szCs w:val="18"/>
              </w:rPr>
              <w:t>0</w:t>
            </w:r>
            <w:r w:rsidRPr="00E40405" w:rsidR="00806316">
              <w:rPr>
                <w:rFonts w:cs="Arial"/>
                <w:color w:val="000000" w:themeColor="text1"/>
                <w:szCs w:val="18"/>
              </w:rPr>
              <w:t>485</w:t>
            </w:r>
          </w:p>
          <w:p w:rsidR="00A62C2A" w:rsidRPr="00E40405" w:rsidP="00A05B9A" w14:paraId="49FFAE74" w14:textId="4DF5748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E40405">
              <w:rPr>
                <w:rFonts w:cs="Arial"/>
                <w:b/>
                <w:bCs/>
                <w:color w:val="000000" w:themeColor="text1"/>
                <w:szCs w:val="18"/>
              </w:rPr>
              <w:t>Exp. Date:</w:t>
            </w:r>
            <w:r w:rsidRPr="00E40405"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E40405" w:rsidR="00806316">
              <w:rPr>
                <w:rFonts w:cs="Arial"/>
                <w:color w:val="000000" w:themeColor="text1"/>
                <w:szCs w:val="18"/>
              </w:rPr>
              <w:t>10/31/2026</w:t>
            </w:r>
          </w:p>
        </w:tc>
      </w:tr>
      <w:tr w14:paraId="50CE1D97" w14:textId="77777777">
        <w:tblPrEx>
          <w:tblW w:w="11407" w:type="dxa"/>
          <w:tblInd w:w="-827" w:type="dxa"/>
          <w:tblLook w:val="0000"/>
        </w:tblPrEx>
        <w:trPr>
          <w:trHeight w:val="352"/>
        </w:trPr>
        <w:tc>
          <w:tcPr>
            <w:tcW w:w="1140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71436" w:rsidRPr="00E40405" w14:paraId="21FFF207" w14:textId="77777777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8"/>
              </w:rPr>
            </w:pPr>
            <w:r w:rsidRPr="00E404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8"/>
              </w:rPr>
              <w:t xml:space="preserve">If there are no changes in the categories below such as burden hours, respondents or record-keeping, please state N/A in the new column boxes.   </w:t>
            </w:r>
          </w:p>
          <w:p w:rsidR="00A62C2A" w:rsidRPr="00E40405" w14:paraId="72F4C9C9" w14:textId="77777777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8"/>
              </w:rPr>
            </w:pPr>
            <w:r w:rsidRPr="00E404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8"/>
              </w:rPr>
              <w:t>Enter only items that change</w:t>
            </w:r>
          </w:p>
          <w:p w:rsidR="00A62C2A" w:rsidRPr="00E40405" w14:paraId="33EE1CA8" w14:textId="77777777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color w:val="000000" w:themeColor="text1"/>
                <w:sz w:val="16"/>
                <w:szCs w:val="18"/>
              </w:rPr>
            </w:pPr>
            <w:r w:rsidRPr="00E40405">
              <w:rPr>
                <w:rFonts w:ascii="Arial" w:hAnsi="Arial" w:cs="Arial"/>
                <w:b/>
                <w:bCs/>
                <w:color w:val="000000" w:themeColor="text1"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14:paraId="7ABC9805" w14:textId="77777777">
        <w:tblPrEx>
          <w:tblW w:w="11407" w:type="dxa"/>
          <w:tblInd w:w="-827" w:type="dxa"/>
          <w:tblLook w:val="0000"/>
        </w:tblPrEx>
        <w:trPr>
          <w:trHeight w:val="1122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A62C2A" w:rsidRPr="00E40405" w14:paraId="0E520B6A" w14:textId="77777777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404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Agency form number(s)</w:t>
            </w:r>
          </w:p>
          <w:p w:rsidR="00A62C2A" w:rsidRPr="00E40405" w:rsidP="000D03E2" w14:paraId="7C8CA803" w14:textId="3CE6B3F8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40405">
              <w:rPr>
                <w:rFonts w:ascii="Arial" w:hAnsi="Arial" w:cs="Arial"/>
                <w:color w:val="000000" w:themeColor="text1"/>
                <w:szCs w:val="18"/>
              </w:rPr>
              <w:t>HUD-</w:t>
            </w:r>
            <w:r w:rsidRPr="00E40405" w:rsidR="00806316">
              <w:rPr>
                <w:rFonts w:ascii="Arial" w:hAnsi="Arial" w:cs="Arial"/>
                <w:color w:val="000000" w:themeColor="text1"/>
                <w:szCs w:val="18"/>
              </w:rPr>
              <w:t>90006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C2A" w:rsidRPr="00E40405" w:rsidP="00F75A44" w14:paraId="3B16785F" w14:textId="43B1B7F6">
            <w:pPr>
              <w:pStyle w:val="ListParagraph"/>
              <w:numPr>
                <w:ilvl w:val="0"/>
                <w:numId w:val="1"/>
              </w:numPr>
            </w:pPr>
            <w:r w:rsidRPr="00E40405">
              <w:t>90006 (</w:t>
            </w:r>
            <w:r w:rsidRPr="00E40405" w:rsidR="007D41E0">
              <w:t>in instructions;</w:t>
            </w:r>
            <w:r w:rsidR="00F75A44">
              <w:t xml:space="preserve"> #4) </w:t>
            </w:r>
            <w:r w:rsidRPr="00E40405" w:rsidR="007D41E0">
              <w:t xml:space="preserve">“indicate in the appropriate boxes the number of participants that fall into the identified </w:t>
            </w:r>
            <w:r w:rsidRPr="00F75A44" w:rsidR="007D41E0">
              <w:rPr>
                <w:strike/>
                <w:color w:val="FF0000"/>
              </w:rPr>
              <w:t>gender</w:t>
            </w:r>
            <w:r w:rsidRPr="00E40405" w:rsidR="007D41E0">
              <w:t>, age and racial/ethnic categories”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Pr="00F75A44" w:rsidP="00F75A44" w14:paraId="6814A2F6" w14:textId="4FC7EBE6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E40405">
              <w:t>90006 (in instructions;</w:t>
            </w:r>
            <w:r>
              <w:t xml:space="preserve"> #4</w:t>
            </w:r>
            <w:r>
              <w:t>)</w:t>
            </w:r>
            <w:r w:rsidRPr="00E40405">
              <w:t xml:space="preserve"> </w:t>
            </w:r>
            <w:r w:rsidRPr="00E40405" w:rsidR="00E15706">
              <w:t xml:space="preserve">“indicate in the appropriate boxes the number of participants that fall into the identified </w:t>
            </w:r>
            <w:r w:rsidRPr="00F75A44" w:rsidR="00E15706">
              <w:rPr>
                <w:highlight w:val="yellow"/>
              </w:rPr>
              <w:t>sex,</w:t>
            </w:r>
            <w:r w:rsidRPr="00E40405" w:rsidR="00E15706">
              <w:t xml:space="preserve"> age and racial/ethnic categories”</w:t>
            </w:r>
          </w:p>
        </w:tc>
      </w:tr>
      <w:tr w14:paraId="35462670" w14:textId="77777777">
        <w:tblPrEx>
          <w:tblW w:w="11407" w:type="dxa"/>
          <w:tblInd w:w="-827" w:type="dxa"/>
          <w:tblLook w:val="0000"/>
        </w:tblPrEx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:rsidR="00A62C2A" w:rsidRPr="00E40405" w14:paraId="30210429" w14:textId="7777777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b/>
                <w:color w:val="000000" w:themeColor="text1"/>
                <w:sz w:val="18"/>
                <w:szCs w:val="18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2C2A" w:rsidRPr="00E40405" w14:paraId="7DA9549C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3B3B3"/>
          </w:tcPr>
          <w:p w:rsidR="00A62C2A" w:rsidRPr="00E40405" w14:paraId="641FDBF5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</w:tr>
      <w:tr w14:paraId="0EA10FBE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0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Pr="00E40405" w14:paraId="5F3D67C2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Pr="00E40405" w14:paraId="51C26BD8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Pr="00E40405" w14:paraId="2AB02CAA" w14:textId="6DA778C6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43AE3E83" w14:textId="46DBD51B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1086FAF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Pr="00E40405" w14:paraId="53E5B1EE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Pr="00E40405" w14:paraId="2DE7E35C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Pr="00E40405" w14:paraId="340A097A" w14:textId="4CD125EF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001A6AFC" w14:textId="195024C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7361E2A4" w14:textId="77777777">
        <w:tblPrEx>
          <w:tblW w:w="11407" w:type="dxa"/>
          <w:tblInd w:w="-827" w:type="dxa"/>
          <w:tblLook w:val="0000"/>
        </w:tblPrEx>
        <w:trPr>
          <w:cantSplit/>
          <w:trHeight w:val="360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Pr="00E40405" w14:paraId="2556E97E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A62C2A" w:rsidRPr="00E40405" w14:paraId="1248501D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:rsidR="00A62C2A" w:rsidRPr="00E40405" w14:paraId="7B361D35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Pr="00E40405" w14:paraId="660B6EB1" w14:textId="0EA9322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5FA260A1" w14:textId="329F476C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2C041797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19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Pr="00E40405" w14:paraId="0D40ABD6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Pr="00E40405" w14:paraId="050CE6C5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Pr="00E40405" w14:paraId="5AFDC59E" w14:textId="0BF573A3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54932520" w14:textId="2383DA5F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5786F0A4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1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Pr="00E40405" w14:paraId="3409C2F7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Pr="00E40405" w14:paraId="75893FAA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Pr="00E40405" w14:paraId="2D5C56F8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4A812576" w14:textId="145D23B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7A654DC2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Pr="00E40405" w14:paraId="6ECA9612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Pr="00E40405" w14:paraId="6CEC3037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Pr="00E40405" w14:paraId="3C029B9A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4B1832E5" w14:textId="542FD59B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65BADE6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4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Pr="00E40405" w14:paraId="1B651220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62C2A" w:rsidRPr="00E40405" w14:paraId="0F7518D7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A62C2A" w:rsidRPr="00E40405" w14:paraId="1A46A0F6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Pr="00E40405" w14:paraId="2299C154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7F9A83AF" w14:textId="4A228901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3942BA70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6"/>
        </w:trPr>
        <w:tc>
          <w:tcPr>
            <w:tcW w:w="374" w:type="dxa"/>
            <w:tcBorders>
              <w:left w:val="single" w:sz="12" w:space="0" w:color="000000"/>
              <w:bottom w:val="single" w:sz="4" w:space="0" w:color="auto"/>
            </w:tcBorders>
          </w:tcPr>
          <w:p w:rsidR="00A62C2A" w:rsidRPr="00E40405" w14:paraId="4CF35C81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A62C2A" w:rsidRPr="00E40405" w14:paraId="2F308C18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Pr="00E40405" w14:paraId="747B3647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Pr="00E40405" w14:paraId="35DE3F86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2A37C9BA" w14:textId="29EEC23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34C16ADD" w14:textId="77777777">
        <w:tblPrEx>
          <w:tblW w:w="11407" w:type="dxa"/>
          <w:tblInd w:w="-827" w:type="dxa"/>
          <w:tblLook w:val="0000"/>
        </w:tblPrEx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62C2A" w:rsidRPr="00E40405" w14:paraId="4FF73AAC" w14:textId="77777777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b/>
                <w:color w:val="000000" w:themeColor="text1"/>
                <w:sz w:val="18"/>
                <w:szCs w:val="18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Pr="00E40405" w14:paraId="5A92A61C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Pr="00E40405" w14:paraId="46FB60E7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</w:tr>
      <w:tr w14:paraId="368550C0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14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Pr="00E40405" w14:paraId="7B2D7E2B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:rsidR="00A62C2A" w:rsidRPr="00E40405" w14:paraId="1B4E2851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C2A" w:rsidRPr="00E40405" w14:paraId="206D6619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Pr="00E40405" w14:paraId="1FF2892D" w14:textId="74B03B13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5B9317F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0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Pr="00E40405" w14:paraId="3377A194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Pr="00E40405" w14:paraId="0F7E7DB7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Total annual costs (O&amp;M)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Pr="00E40405" w14:paraId="02A98BE2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3D680BA2" w14:textId="04F9936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7CE1A2C8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27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Pr="00E40405" w14:paraId="350B9F4C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Pr="00E40405" w14:paraId="19EAF968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E40405">
              <w:rPr>
                <w:rFonts w:ascii="Arial" w:eastAsia="Times New Roman" w:hAnsi="Arial" w:cs="Arial"/>
                <w:color w:val="000000" w:themeColor="text1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Pr="00E40405" w14:paraId="666ED99B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459EEC72" w14:textId="6D248425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17A86DD9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Pr="00E40405" w14:paraId="772EDCE5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Pr="00E40405" w14:paraId="5BDD4256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Pr="00E40405" w14:paraId="5246D4E7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02627ED5" w14:textId="502BA229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7AA292A4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49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Pr="00E40405" w14:paraId="338AE7B7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Pr="00E40405" w14:paraId="72E825B4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Pr="00E40405" w14:paraId="4EFB5C81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1C18B348" w14:textId="77F86C6E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2068D078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33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Pr="00E40405" w14:paraId="49E09457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62C2A" w:rsidRPr="00E40405" w14:paraId="47A7A3B3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6" w:space="0" w:color="000000"/>
            </w:tcBorders>
            <w:vAlign w:val="center"/>
          </w:tcPr>
          <w:p w:rsidR="00A62C2A" w:rsidRPr="00E40405" w14:paraId="053FD88E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Pr="00E40405" w14:paraId="7D6380D8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6D52E6B0" w14:textId="1064A330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6B292FE8" w14:textId="77777777" w:rsidTr="00B2751A">
        <w:tblPrEx>
          <w:tblW w:w="11407" w:type="dxa"/>
          <w:tblInd w:w="-827" w:type="dxa"/>
          <w:tblLook w:val="0000"/>
        </w:tblPrEx>
        <w:trPr>
          <w:cantSplit/>
          <w:trHeight w:val="253"/>
        </w:trPr>
        <w:tc>
          <w:tcPr>
            <w:tcW w:w="390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:rsidR="00A62C2A" w:rsidRPr="00E40405" w14:paraId="70126009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A62C2A" w:rsidRPr="00E40405" w14:paraId="0BFB2E50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Pr="00E40405" w14:paraId="3E2C5C0C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40405">
              <w:rPr>
                <w:rFonts w:cs="Arial"/>
                <w:color w:val="000000" w:themeColor="text1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Pr="00E40405" w14:paraId="46D41FE9" w14:textId="77777777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Pr="00E40405" w14:paraId="52D90888" w14:textId="7FD51936">
            <w:pPr>
              <w:jc w:val="center"/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N/A</w:t>
            </w:r>
          </w:p>
        </w:tc>
      </w:tr>
      <w:tr w14:paraId="05C5638E" w14:textId="77777777">
        <w:tblPrEx>
          <w:tblW w:w="11407" w:type="dxa"/>
          <w:tblInd w:w="-827" w:type="dxa"/>
          <w:tblLook w:val="0000"/>
        </w:tblPrEx>
        <w:trPr>
          <w:cantSplit/>
          <w:trHeight w:val="1285"/>
        </w:trPr>
        <w:tc>
          <w:tcPr>
            <w:tcW w:w="1140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62C2A" w:rsidRPr="00E40405" w14:paraId="261FC3B4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E4040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  <w:t xml:space="preserve">Other </w:t>
            </w:r>
            <w:r w:rsidRPr="00E40405" w:rsidR="0058491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  <w:t>C</w:t>
            </w:r>
            <w:r w:rsidRPr="00E4040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  <w:t>hanges</w:t>
            </w:r>
            <w:r w:rsidRPr="00E40405" w:rsidR="0058491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  <w:t>/Justification Statement:</w:t>
            </w:r>
          </w:p>
          <w:p w:rsidR="00A62C2A" w:rsidRPr="00E40405" w14:paraId="2BA3A3F0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  <w:p w:rsidR="0058491C" w:rsidRPr="00E40405" w14:paraId="3FD4F5F8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b/>
                <w:color w:val="000000" w:themeColor="text1"/>
                <w:sz w:val="20"/>
                <w:szCs w:val="18"/>
              </w:rPr>
              <w:t xml:space="preserve">IN THIS BOX, </w:t>
            </w:r>
            <w:r w:rsidRPr="00E40405" w:rsidR="000D03E2">
              <w:rPr>
                <w:rFonts w:cs="Arial"/>
                <w:b/>
                <w:color w:val="000000" w:themeColor="text1"/>
                <w:sz w:val="20"/>
                <w:szCs w:val="18"/>
              </w:rPr>
              <w:t xml:space="preserve">PLEASE </w:t>
            </w:r>
            <w:r w:rsidRPr="00E40405">
              <w:rPr>
                <w:rFonts w:cs="Arial"/>
                <w:b/>
                <w:color w:val="000000" w:themeColor="text1"/>
                <w:sz w:val="20"/>
                <w:szCs w:val="18"/>
              </w:rPr>
              <w:t>EXPLAIN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 </w:t>
            </w:r>
            <w:r w:rsidRPr="00E40405" w:rsidR="00C71436">
              <w:rPr>
                <w:rFonts w:cs="Arial"/>
                <w:color w:val="000000" w:themeColor="text1"/>
                <w:sz w:val="20"/>
                <w:szCs w:val="18"/>
              </w:rPr>
              <w:t>to OMB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 xml:space="preserve">, what your </w:t>
            </w:r>
            <w:r w:rsidRPr="00E40405" w:rsidR="000D03E2">
              <w:rPr>
                <w:rFonts w:cs="Arial"/>
                <w:color w:val="000000" w:themeColor="text1"/>
                <w:sz w:val="20"/>
                <w:szCs w:val="18"/>
              </w:rPr>
              <w:t>changes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 xml:space="preserve"> are by </w:t>
            </w:r>
            <w:r w:rsidRPr="00E40405" w:rsidR="006C3A7B">
              <w:rPr>
                <w:rFonts w:cs="Arial"/>
                <w:color w:val="000000" w:themeColor="text1"/>
                <w:sz w:val="20"/>
                <w:szCs w:val="18"/>
              </w:rPr>
              <w:t>provid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ing</w:t>
            </w:r>
            <w:r w:rsidRPr="00E40405" w:rsidR="006C3A7B">
              <w:rPr>
                <w:rFonts w:cs="Arial"/>
                <w:color w:val="000000" w:themeColor="text1"/>
                <w:sz w:val="20"/>
                <w:szCs w:val="18"/>
              </w:rPr>
              <w:t xml:space="preserve"> a 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 xml:space="preserve">thorough </w:t>
            </w:r>
            <w:r w:rsidRPr="00E40405" w:rsidR="006C3A7B">
              <w:rPr>
                <w:rFonts w:cs="Arial"/>
                <w:color w:val="000000" w:themeColor="text1"/>
                <w:sz w:val="20"/>
                <w:szCs w:val="18"/>
              </w:rPr>
              <w:t>detailed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 xml:space="preserve"> statement on what is proposed to happen and a </w:t>
            </w:r>
            <w:r w:rsidRPr="00E40405" w:rsidR="00143A4A">
              <w:rPr>
                <w:rFonts w:cs="Arial"/>
                <w:color w:val="000000" w:themeColor="text1"/>
                <w:sz w:val="20"/>
                <w:szCs w:val="18"/>
              </w:rPr>
              <w:t xml:space="preserve">justification 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 xml:space="preserve">on </w:t>
            </w:r>
            <w:r w:rsidRPr="00E40405" w:rsidR="00C71436">
              <w:rPr>
                <w:rFonts w:cs="Arial"/>
                <w:color w:val="000000" w:themeColor="text1"/>
                <w:sz w:val="20"/>
                <w:szCs w:val="18"/>
              </w:rPr>
              <w:t xml:space="preserve">why the change is necessary.  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If you require additional space, you may insert another page.</w:t>
            </w:r>
          </w:p>
          <w:p w:rsidR="00D873E0" w:rsidRPr="00E40405" w14:paraId="67ED0561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  <w:p w:rsidR="00BD225E" w:rsidRPr="00E40405" w14:paraId="1535CDE5" w14:textId="00ED4E58">
            <w:pPr>
              <w:rPr>
                <w:rFonts w:cs="Arial"/>
                <w:b/>
                <w:bCs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b/>
                <w:bCs/>
                <w:color w:val="000000" w:themeColor="text1"/>
                <w:sz w:val="20"/>
                <w:szCs w:val="18"/>
              </w:rPr>
              <w:t xml:space="preserve">HUD is requesting a change request to revise questions to align with E.O. 14168 </w:t>
            </w:r>
            <w:r w:rsidRPr="00E40405">
              <w:rPr>
                <w:rFonts w:cs="Arial"/>
                <w:b/>
                <w:bCs/>
                <w:i/>
                <w:iCs/>
                <w:color w:val="000000" w:themeColor="text1"/>
                <w:sz w:val="20"/>
                <w:szCs w:val="18"/>
              </w:rPr>
              <w:t xml:space="preserve">Defending Women from Gender Ideology Extremism </w:t>
            </w:r>
            <w:r w:rsidRPr="00E40405" w:rsidR="00EC7AF2">
              <w:rPr>
                <w:rFonts w:cs="Arial"/>
                <w:b/>
                <w:bCs/>
                <w:i/>
                <w:iCs/>
                <w:color w:val="000000" w:themeColor="text1"/>
                <w:sz w:val="20"/>
                <w:szCs w:val="18"/>
              </w:rPr>
              <w:t>and Restoring Biological Truth to the Federal Government</w:t>
            </w:r>
            <w:r w:rsidRPr="00E40405" w:rsidR="00EC7AF2">
              <w:rPr>
                <w:rFonts w:cs="Arial"/>
                <w:b/>
                <w:bCs/>
                <w:color w:val="000000" w:themeColor="text1"/>
                <w:sz w:val="20"/>
                <w:szCs w:val="18"/>
              </w:rPr>
              <w:t xml:space="preserve">. </w:t>
            </w:r>
            <w:r w:rsidRPr="00E40405">
              <w:rPr>
                <w:rFonts w:cs="Arial"/>
                <w:b/>
                <w:bCs/>
                <w:color w:val="000000" w:themeColor="text1"/>
                <w:sz w:val="20"/>
                <w:szCs w:val="18"/>
              </w:rPr>
              <w:t>This request updates sex questions used in HUD-</w:t>
            </w:r>
            <w:r w:rsidRPr="00E40405" w:rsidR="001B68B2">
              <w:rPr>
                <w:rFonts w:cs="Arial"/>
                <w:b/>
                <w:bCs/>
                <w:color w:val="000000" w:themeColor="text1"/>
                <w:sz w:val="20"/>
                <w:szCs w:val="18"/>
              </w:rPr>
              <w:t xml:space="preserve">90006 </w:t>
            </w:r>
            <w:r w:rsidRPr="00E40405" w:rsidR="005E67DA">
              <w:rPr>
                <w:rFonts w:cs="Arial"/>
                <w:b/>
                <w:bCs/>
                <w:color w:val="000000" w:themeColor="text1"/>
                <w:sz w:val="20"/>
                <w:szCs w:val="18"/>
              </w:rPr>
              <w:t>to be in accordance with E.O. 14168.</w:t>
            </w:r>
          </w:p>
          <w:p w:rsidR="00884071" w:rsidRPr="00E40405" w14:paraId="4BB0EA96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  <w:p w:rsidR="00A62C2A" w:rsidRPr="00E40405" w14:paraId="0AF455B9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DISCLAIMER:  OMB has the final authority on change requests.  If they deem </w:t>
            </w:r>
            <w:r w:rsidRPr="00E40405" w:rsidR="00D1261C">
              <w:rPr>
                <w:rFonts w:cs="Arial"/>
                <w:color w:val="000000" w:themeColor="text1"/>
                <w:sz w:val="20"/>
                <w:szCs w:val="18"/>
              </w:rPr>
              <w:t xml:space="preserve">that 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your request or changes constitute a revision, they will notify 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>us,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 and we will need to submit a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 xml:space="preserve"> revision request instead.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  </w:t>
            </w:r>
          </w:p>
          <w:p w:rsidR="00C71436" w:rsidRPr="00E40405" w14:paraId="5A895ADE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  <w:p w:rsidR="00C71436" w:rsidRPr="00E40405" w14:paraId="626FED7C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In order to serve its clients better, HUD has made the following 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>non-material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 change:  </w:t>
            </w:r>
          </w:p>
          <w:p w:rsidR="00C71436" w:rsidRPr="00E40405" w14:paraId="7AF68B08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 xml:space="preserve">[Insert your </w:t>
            </w:r>
            <w:r w:rsidRPr="00E40405" w:rsidR="00A05B9A">
              <w:rPr>
                <w:rFonts w:cs="Arial"/>
                <w:color w:val="000000" w:themeColor="text1"/>
                <w:sz w:val="20"/>
                <w:szCs w:val="18"/>
              </w:rPr>
              <w:t>statement/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t>justification here]</w:t>
            </w:r>
            <w:r w:rsidRPr="00E40405">
              <w:rPr>
                <w:rFonts w:cs="Arial"/>
                <w:color w:val="000000" w:themeColor="text1"/>
                <w:sz w:val="20"/>
                <w:szCs w:val="18"/>
              </w:rPr>
              <w:br/>
            </w:r>
          </w:p>
          <w:p w:rsidR="00C71436" w:rsidRPr="00E40405" w14:paraId="5F409BB4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  <w:p w:rsidR="00A62C2A" w:rsidRPr="00E40405" w14:paraId="4CA23483" w14:textId="77777777">
            <w:pPr>
              <w:rPr>
                <w:rFonts w:cs="Arial"/>
                <w:color w:val="000000" w:themeColor="text1"/>
                <w:sz w:val="20"/>
                <w:szCs w:val="18"/>
              </w:rPr>
            </w:pPr>
          </w:p>
        </w:tc>
      </w:tr>
      <w:tr w14:paraId="6B343153" w14:textId="77777777">
        <w:tblPrEx>
          <w:tblW w:w="11407" w:type="dxa"/>
          <w:tblInd w:w="-827" w:type="dxa"/>
          <w:tblLook w:val="0000"/>
        </w:tblPrEx>
        <w:trPr>
          <w:cantSplit/>
          <w:trHeight w:val="1250"/>
        </w:trPr>
        <w:tc>
          <w:tcPr>
            <w:tcW w:w="598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62C2A" w:rsidRPr="00E40405" w14:paraId="0088E986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 w:rsidRPr="00E40405">
              <w:rPr>
                <w:rFonts w:cs="Arial"/>
                <w:color w:val="000000"/>
                <w:sz w:val="20"/>
                <w:szCs w:val="18"/>
              </w:rPr>
              <w:t>Signature of Senior Official or designee: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Pr="00E40405" w14:paraId="1F73703B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 w:rsidRPr="00E40405">
              <w:rPr>
                <w:rFonts w:ascii="Arial" w:eastAsia="Times New Roman" w:hAnsi="Arial" w:cs="Arial"/>
                <w:szCs w:val="18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14:paraId="2AA543E7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For OIRA Use</w:t>
            </w:r>
          </w:p>
          <w:p w:rsidR="00A62C2A" w14:paraId="212ACA4D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_______________</w:t>
            </w:r>
          </w:p>
          <w:p w:rsidR="00A62C2A" w14:paraId="019FB1D9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</w:t>
            </w:r>
          </w:p>
          <w:p w:rsidR="00A62C2A" w14:paraId="667680B3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A62C2A" w14:paraId="4C552620" w14:textId="77777777">
      <w:pPr>
        <w:pStyle w:val="Default"/>
        <w:ind w:left="-74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**This form cannot be used to extend an expiration date.</w:t>
      </w:r>
    </w:p>
    <w:p w:rsidR="00A62C2A" w14:paraId="79A485E5" w14:textId="77777777">
      <w:pPr>
        <w:ind w:left="-720" w:right="-1112"/>
        <w:rPr>
          <w:rFonts w:cs="Arial"/>
          <w:sz w:val="20"/>
        </w:rPr>
      </w:pPr>
      <w:r>
        <w:rPr>
          <w:rFonts w:cs="Arial"/>
          <w:sz w:val="20"/>
        </w:rPr>
        <w:t>OMB FORM 83-C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10/95 </w:t>
      </w:r>
    </w:p>
    <w:sectPr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802403"/>
    <w:multiLevelType w:val="hybridMultilevel"/>
    <w:tmpl w:val="E99CC0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493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0"/>
    <w:rsid w:val="000162A5"/>
    <w:rsid w:val="00042E2E"/>
    <w:rsid w:val="000D03E2"/>
    <w:rsid w:val="000F0D32"/>
    <w:rsid w:val="0010073D"/>
    <w:rsid w:val="00143A4A"/>
    <w:rsid w:val="001653D5"/>
    <w:rsid w:val="001B2B0C"/>
    <w:rsid w:val="001B68B2"/>
    <w:rsid w:val="001E49D0"/>
    <w:rsid w:val="001F2057"/>
    <w:rsid w:val="0020017B"/>
    <w:rsid w:val="002379F1"/>
    <w:rsid w:val="00241804"/>
    <w:rsid w:val="002A3097"/>
    <w:rsid w:val="002B56D2"/>
    <w:rsid w:val="002C088A"/>
    <w:rsid w:val="00307CB4"/>
    <w:rsid w:val="00440730"/>
    <w:rsid w:val="004F239E"/>
    <w:rsid w:val="0058491C"/>
    <w:rsid w:val="005E67DA"/>
    <w:rsid w:val="00642E79"/>
    <w:rsid w:val="006437FB"/>
    <w:rsid w:val="00684E7E"/>
    <w:rsid w:val="006C3A7B"/>
    <w:rsid w:val="00743450"/>
    <w:rsid w:val="00744919"/>
    <w:rsid w:val="00746B2A"/>
    <w:rsid w:val="007D41E0"/>
    <w:rsid w:val="00806316"/>
    <w:rsid w:val="00837539"/>
    <w:rsid w:val="0087646D"/>
    <w:rsid w:val="00884071"/>
    <w:rsid w:val="008B6598"/>
    <w:rsid w:val="009C1473"/>
    <w:rsid w:val="00A05B9A"/>
    <w:rsid w:val="00A07E56"/>
    <w:rsid w:val="00A54AC2"/>
    <w:rsid w:val="00A62C2A"/>
    <w:rsid w:val="00AD5620"/>
    <w:rsid w:val="00B10664"/>
    <w:rsid w:val="00B1389C"/>
    <w:rsid w:val="00B2751A"/>
    <w:rsid w:val="00B83D49"/>
    <w:rsid w:val="00BD225E"/>
    <w:rsid w:val="00C71436"/>
    <w:rsid w:val="00D1261C"/>
    <w:rsid w:val="00D401E0"/>
    <w:rsid w:val="00D873E0"/>
    <w:rsid w:val="00E00511"/>
    <w:rsid w:val="00E15706"/>
    <w:rsid w:val="00E40405"/>
    <w:rsid w:val="00EA588B"/>
    <w:rsid w:val="00EC7AF2"/>
    <w:rsid w:val="00F75A44"/>
    <w:rsid w:val="00FD2992"/>
    <w:rsid w:val="00FF64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A4D169"/>
  <w15:chartTrackingRefBased/>
  <w15:docId w15:val="{E40E46E5-7E84-4023-85FC-0E10412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F7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Guido, Anna P</cp:lastModifiedBy>
  <cp:revision>2</cp:revision>
  <dcterms:created xsi:type="dcterms:W3CDTF">2025-04-08T13:41:00Z</dcterms:created>
  <dcterms:modified xsi:type="dcterms:W3CDTF">2025-04-08T13:41:00Z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