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10070"/>
      </w:tblGrid>
      <w:tr w14:paraId="20535FA8" w14:textId="77777777" w:rsidTr="00A60D22">
        <w:tblPrEx>
          <w:tblW w:w="0" w:type="auto"/>
          <w:tblBorders>
            <w:insideH w:val="none" w:sz="0" w:space="0" w:color="auto"/>
            <w:insideV w:val="none" w:sz="0" w:space="0" w:color="auto"/>
          </w:tblBorders>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5D9E6346" w14:textId="77777777">
            <w:pPr>
              <w:pStyle w:val="Heading4"/>
              <w:spacing w:before="120" w:after="120"/>
              <w:jc w:val="center"/>
              <w:rPr>
                <w:rFonts w:ascii="Book Antiqua" w:hAnsi="Book Antiqua"/>
                <w:b w:val="0"/>
                <w:bCs/>
                <w:sz w:val="36"/>
                <w:szCs w:val="36"/>
              </w:rPr>
            </w:pPr>
            <w:bookmarkStart w:id="0" w:name="_Toc501134749"/>
            <w:bookmarkStart w:id="1" w:name="_Toc503757233"/>
            <w:r w:rsidRPr="00A60D22">
              <w:rPr>
                <w:rFonts w:ascii="Book Antiqua" w:hAnsi="Book Antiqua"/>
                <w:b w:val="0"/>
                <w:bCs/>
                <w:sz w:val="36"/>
                <w:szCs w:val="36"/>
              </w:rPr>
              <w:t>U.S. DEPARTMENT OF HOUSING</w:t>
            </w:r>
          </w:p>
        </w:tc>
      </w:tr>
      <w:tr w14:paraId="6650E8AE"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398960BC" w14:textId="77777777">
            <w:pPr>
              <w:pStyle w:val="Heading4"/>
              <w:spacing w:before="120" w:after="120"/>
              <w:jc w:val="center"/>
              <w:rPr>
                <w:rFonts w:ascii="Book Antiqua" w:hAnsi="Book Antiqua"/>
                <w:b w:val="0"/>
                <w:bCs/>
                <w:sz w:val="36"/>
                <w:szCs w:val="36"/>
              </w:rPr>
            </w:pPr>
            <w:r w:rsidRPr="00A60D22">
              <w:rPr>
                <w:rFonts w:ascii="Book Antiqua" w:hAnsi="Book Antiqua"/>
                <w:b w:val="0"/>
                <w:bCs/>
                <w:sz w:val="36"/>
                <w:szCs w:val="36"/>
              </w:rPr>
              <w:t>AND URBAN DEVELOPMENT</w:t>
            </w:r>
          </w:p>
        </w:tc>
      </w:tr>
      <w:tr w14:paraId="6DB825A2"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48FB59FD" w14:textId="77777777">
            <w:pPr>
              <w:pStyle w:val="Heading4"/>
              <w:spacing w:before="120" w:after="120"/>
              <w:jc w:val="center"/>
              <w:rPr>
                <w:rFonts w:ascii="Book Antiqua" w:hAnsi="Book Antiqua"/>
                <w:b w:val="0"/>
                <w:bCs/>
                <w:sz w:val="36"/>
                <w:szCs w:val="36"/>
              </w:rPr>
            </w:pPr>
            <w:r w:rsidRPr="00A60D22">
              <w:rPr>
                <w:rFonts w:ascii="Book Antiqua" w:hAnsi="Book Antiqua"/>
                <w:b w:val="0"/>
                <w:bCs/>
                <w:sz w:val="36"/>
                <w:szCs w:val="36"/>
              </w:rPr>
              <w:t>OFFICE OF MULTIFAMILY HOUSING PROGRAMS</w:t>
            </w:r>
          </w:p>
        </w:tc>
      </w:tr>
      <w:tr w14:paraId="3434E0F8"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4C88B92D" w14:textId="77777777">
            <w:pPr>
              <w:pStyle w:val="Heading4"/>
              <w:spacing w:before="120" w:after="120"/>
              <w:rPr>
                <w:rFonts w:ascii="Book Antiqua" w:hAnsi="Book Antiqua"/>
                <w:b w:val="0"/>
                <w:bCs/>
                <w:sz w:val="36"/>
                <w:szCs w:val="36"/>
              </w:rPr>
            </w:pPr>
          </w:p>
        </w:tc>
      </w:tr>
      <w:tr w14:paraId="0E334AB3"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6BA759F7" w14:textId="77777777">
            <w:pPr>
              <w:pStyle w:val="Heading4"/>
              <w:spacing w:before="120" w:after="120"/>
              <w:jc w:val="center"/>
              <w:rPr>
                <w:rFonts w:ascii="Book Antiqua" w:hAnsi="Book Antiqua"/>
                <w:b w:val="0"/>
                <w:sz w:val="36"/>
                <w:szCs w:val="36"/>
              </w:rPr>
            </w:pPr>
            <w:r w:rsidRPr="00A60D22">
              <w:rPr>
                <w:rFonts w:ascii="Book Antiqua" w:hAnsi="Book Antiqua"/>
                <w:b w:val="0"/>
                <w:sz w:val="36"/>
                <w:szCs w:val="36"/>
              </w:rPr>
              <w:t>ASSIGNMENT, ASSUMPTION, AND AMENDMENT</w:t>
            </w:r>
          </w:p>
        </w:tc>
      </w:tr>
      <w:tr w14:paraId="11DF1C2D"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60C57324" w14:textId="77777777">
            <w:pPr>
              <w:pStyle w:val="Heading4"/>
              <w:spacing w:before="120" w:after="120"/>
              <w:jc w:val="center"/>
              <w:rPr>
                <w:rFonts w:ascii="Book Antiqua" w:hAnsi="Book Antiqua"/>
                <w:b w:val="0"/>
                <w:sz w:val="36"/>
                <w:szCs w:val="36"/>
              </w:rPr>
            </w:pPr>
            <w:r w:rsidRPr="00A60D22">
              <w:rPr>
                <w:rFonts w:ascii="Book Antiqua" w:hAnsi="Book Antiqua"/>
                <w:b w:val="0"/>
                <w:sz w:val="36"/>
                <w:szCs w:val="36"/>
              </w:rPr>
              <w:t>OF SECTION 8 HOUSING ASSISTANCE</w:t>
            </w:r>
          </w:p>
        </w:tc>
      </w:tr>
      <w:tr w14:paraId="76548AE9"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374893A2" w14:textId="77777777">
            <w:pPr>
              <w:pStyle w:val="Heading4"/>
              <w:spacing w:before="120" w:after="120"/>
              <w:jc w:val="center"/>
              <w:rPr>
                <w:rFonts w:ascii="Book Antiqua" w:hAnsi="Book Antiqua"/>
                <w:bCs/>
                <w:sz w:val="36"/>
                <w:szCs w:val="36"/>
              </w:rPr>
            </w:pPr>
            <w:r w:rsidRPr="00A60D22">
              <w:rPr>
                <w:rFonts w:ascii="Book Antiqua" w:hAnsi="Book Antiqua"/>
                <w:b w:val="0"/>
                <w:sz w:val="36"/>
                <w:szCs w:val="36"/>
              </w:rPr>
              <w:t>PAYMENTS (HAP) CONTRACT</w:t>
            </w:r>
          </w:p>
        </w:tc>
      </w:tr>
      <w:tr w14:paraId="3332E3EE"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2D01C3" w:rsidRPr="00A60D22" w:rsidP="00A60D22" w14:paraId="5189EC16" w14:textId="77777777">
            <w:pPr>
              <w:pStyle w:val="Heading4"/>
              <w:tabs>
                <w:tab w:val="right" w:leader="underscore" w:pos="9360"/>
              </w:tabs>
              <w:spacing w:before="120" w:after="120"/>
              <w:rPr>
                <w:rFonts w:ascii="Book Antiqua" w:hAnsi="Book Antiqua"/>
                <w:b w:val="0"/>
                <w:bCs/>
                <w:sz w:val="28"/>
                <w:szCs w:val="28"/>
              </w:rPr>
            </w:pPr>
          </w:p>
        </w:tc>
      </w:tr>
      <w:tr w14:paraId="5E438D38"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2461FD6A" w14:textId="77777777">
            <w:pPr>
              <w:pStyle w:val="Heading4"/>
              <w:tabs>
                <w:tab w:val="right" w:leader="underscore" w:pos="9360"/>
              </w:tabs>
              <w:spacing w:before="120" w:after="120"/>
              <w:rPr>
                <w:rFonts w:ascii="Book Antiqua" w:hAnsi="Book Antiqua"/>
                <w:b w:val="0"/>
                <w:bCs/>
                <w:sz w:val="28"/>
                <w:szCs w:val="28"/>
              </w:rPr>
            </w:pPr>
            <w:r w:rsidRPr="00A60D22">
              <w:rPr>
                <w:rFonts w:ascii="Book Antiqua" w:hAnsi="Book Antiqua"/>
                <w:b w:val="0"/>
                <w:bCs/>
                <w:sz w:val="28"/>
                <w:szCs w:val="28"/>
              </w:rPr>
              <w:t xml:space="preserve">SECTION 8 HAP CONTRACT NUMBER: </w:t>
            </w:r>
            <w:r w:rsidRPr="00A60D22">
              <w:rPr>
                <w:rFonts w:ascii="Book Antiqua" w:hAnsi="Book Antiqua"/>
                <w:b w:val="0"/>
                <w:bCs/>
                <w:sz w:val="28"/>
                <w:szCs w:val="28"/>
              </w:rPr>
              <w:tab/>
            </w:r>
          </w:p>
        </w:tc>
      </w:tr>
      <w:tr w14:paraId="2FD9E3F6"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608D82A5" w14:textId="77777777">
            <w:pPr>
              <w:pStyle w:val="Heading4"/>
              <w:tabs>
                <w:tab w:val="right" w:leader="underscore" w:pos="9360"/>
              </w:tabs>
              <w:spacing w:before="120" w:after="120"/>
              <w:rPr>
                <w:rFonts w:ascii="Book Antiqua" w:hAnsi="Book Antiqua"/>
                <w:b w:val="0"/>
                <w:bCs/>
                <w:sz w:val="28"/>
                <w:szCs w:val="28"/>
              </w:rPr>
            </w:pPr>
            <w:r w:rsidRPr="00A60D22">
              <w:rPr>
                <w:rFonts w:ascii="Book Antiqua" w:hAnsi="Book Antiqua"/>
                <w:b w:val="0"/>
                <w:bCs/>
                <w:sz w:val="28"/>
                <w:szCs w:val="28"/>
              </w:rPr>
              <w:t xml:space="preserve">PROJECT NAME: </w:t>
            </w:r>
            <w:r w:rsidRPr="00A60D22">
              <w:rPr>
                <w:rFonts w:ascii="Book Antiqua" w:hAnsi="Book Antiqua"/>
                <w:b w:val="0"/>
                <w:bCs/>
                <w:sz w:val="28"/>
                <w:szCs w:val="28"/>
              </w:rPr>
              <w:tab/>
            </w:r>
          </w:p>
        </w:tc>
      </w:tr>
      <w:tr w14:paraId="2666368B"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550B1D0C" w14:textId="77777777">
            <w:pPr>
              <w:pStyle w:val="Heading4"/>
              <w:tabs>
                <w:tab w:val="right" w:leader="underscore" w:pos="9360"/>
              </w:tabs>
              <w:spacing w:before="120" w:after="120"/>
              <w:rPr>
                <w:rFonts w:ascii="Book Antiqua" w:hAnsi="Book Antiqua"/>
                <w:b w:val="0"/>
                <w:bCs/>
                <w:sz w:val="28"/>
                <w:szCs w:val="28"/>
              </w:rPr>
            </w:pPr>
            <w:r w:rsidRPr="00A60D22">
              <w:rPr>
                <w:rFonts w:ascii="Book Antiqua" w:hAnsi="Book Antiqua"/>
                <w:b w:val="0"/>
                <w:bCs/>
                <w:sz w:val="28"/>
                <w:szCs w:val="28"/>
              </w:rPr>
              <w:t xml:space="preserve">PROJECT LOCATION (City/Town, State): </w:t>
            </w:r>
            <w:r w:rsidRPr="00A60D22">
              <w:rPr>
                <w:rFonts w:ascii="Book Antiqua" w:hAnsi="Book Antiqua"/>
                <w:b w:val="0"/>
                <w:bCs/>
                <w:sz w:val="28"/>
                <w:szCs w:val="28"/>
              </w:rPr>
              <w:tab/>
            </w:r>
          </w:p>
        </w:tc>
      </w:tr>
      <w:tr w14:paraId="59E9CC33"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3A473C87" w14:textId="77777777">
            <w:pPr>
              <w:pStyle w:val="Heading4"/>
              <w:tabs>
                <w:tab w:val="right" w:leader="underscore" w:pos="9360"/>
              </w:tabs>
              <w:spacing w:before="120" w:after="120"/>
              <w:rPr>
                <w:rFonts w:ascii="Book Antiqua" w:hAnsi="Book Antiqua"/>
                <w:b w:val="0"/>
                <w:bCs/>
                <w:sz w:val="28"/>
                <w:szCs w:val="28"/>
              </w:rPr>
            </w:pPr>
            <w:r w:rsidRPr="00A60D22">
              <w:rPr>
                <w:rFonts w:ascii="Book Antiqua" w:hAnsi="Book Antiqua"/>
                <w:b w:val="0"/>
                <w:bCs/>
                <w:sz w:val="28"/>
                <w:szCs w:val="28"/>
              </w:rPr>
              <w:t xml:space="preserve">ASSIGNOR/SELLER: </w:t>
            </w:r>
            <w:r w:rsidRPr="00A60D22">
              <w:rPr>
                <w:rFonts w:ascii="Book Antiqua" w:hAnsi="Book Antiqua"/>
                <w:b w:val="0"/>
                <w:bCs/>
                <w:sz w:val="28"/>
                <w:szCs w:val="28"/>
              </w:rPr>
              <w:tab/>
            </w:r>
          </w:p>
        </w:tc>
      </w:tr>
      <w:tr w14:paraId="6830CE7E"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A60D22" w:rsidP="00A60D22" w14:paraId="794BB377" w14:textId="77777777">
            <w:pPr>
              <w:pStyle w:val="Heading4"/>
              <w:tabs>
                <w:tab w:val="right" w:leader="underscore" w:pos="9360"/>
              </w:tabs>
              <w:spacing w:before="120" w:after="120"/>
              <w:rPr>
                <w:rFonts w:ascii="Book Antiqua" w:hAnsi="Book Antiqua"/>
                <w:b w:val="0"/>
                <w:bCs/>
                <w:sz w:val="28"/>
                <w:szCs w:val="28"/>
              </w:rPr>
            </w:pPr>
            <w:r w:rsidRPr="00A60D22">
              <w:rPr>
                <w:rFonts w:ascii="Book Antiqua" w:hAnsi="Book Antiqua"/>
                <w:b w:val="0"/>
                <w:bCs/>
                <w:sz w:val="28"/>
                <w:szCs w:val="28"/>
              </w:rPr>
              <w:t xml:space="preserve">ASSIGNEE/BUYER: </w:t>
            </w:r>
            <w:r w:rsidRPr="00A60D22">
              <w:rPr>
                <w:rFonts w:ascii="Book Antiqua" w:hAnsi="Book Antiqua"/>
                <w:b w:val="0"/>
                <w:bCs/>
                <w:sz w:val="28"/>
                <w:szCs w:val="28"/>
              </w:rPr>
              <w:tab/>
            </w:r>
          </w:p>
        </w:tc>
      </w:tr>
      <w:tr w14:paraId="399A833C" w14:textId="77777777" w:rsidTr="00A60D22">
        <w:tblPrEx>
          <w:tblW w:w="0" w:type="auto"/>
          <w:shd w:val="clear" w:color="auto" w:fill="D9D9D9" w:themeFill="background1" w:themeFillShade="D9"/>
          <w:tblLook w:val="04A0"/>
        </w:tblPrEx>
        <w:tc>
          <w:tcPr>
            <w:tcW w:w="10070" w:type="dxa"/>
            <w:shd w:val="clear" w:color="auto" w:fill="D9D9D9" w:themeFill="background1" w:themeFillShade="D9"/>
          </w:tcPr>
          <w:p w:rsidR="00A60D22" w:rsidRPr="00BE5979" w:rsidP="00A60D22" w14:paraId="336EB820" w14:textId="77777777">
            <w:pPr>
              <w:pStyle w:val="Heading4"/>
              <w:tabs>
                <w:tab w:val="right" w:leader="underscore" w:pos="9360"/>
              </w:tabs>
              <w:spacing w:before="120" w:after="120"/>
              <w:rPr>
                <w:rFonts w:ascii="Book Antiqua" w:hAnsi="Book Antiqua"/>
                <w:b w:val="0"/>
                <w:bCs/>
                <w:sz w:val="28"/>
                <w:szCs w:val="28"/>
              </w:rPr>
            </w:pPr>
            <w:r w:rsidRPr="00A60D22">
              <w:rPr>
                <w:rFonts w:ascii="Book Antiqua" w:hAnsi="Book Antiqua"/>
                <w:b w:val="0"/>
                <w:bCs/>
                <w:sz w:val="28"/>
                <w:szCs w:val="28"/>
              </w:rPr>
              <w:t xml:space="preserve">CONTRACT ADMINISTRATOR: </w:t>
            </w:r>
            <w:r w:rsidRPr="00A60D22">
              <w:rPr>
                <w:rFonts w:ascii="Book Antiqua" w:hAnsi="Book Antiqua"/>
                <w:b w:val="0"/>
                <w:bCs/>
                <w:sz w:val="28"/>
                <w:szCs w:val="28"/>
              </w:rPr>
              <w:tab/>
            </w:r>
          </w:p>
        </w:tc>
      </w:tr>
    </w:tbl>
    <w:p w:rsidR="00CA7E7B" w:rsidP="00D7488C" w14:paraId="01B7A66D" w14:textId="34234699">
      <w:pPr>
        <w:spacing w:before="120" w:after="120"/>
        <w:rPr>
          <w:sz w:val="22"/>
          <w:szCs w:val="22"/>
        </w:rPr>
      </w:pPr>
      <w:r>
        <w:rPr>
          <w:color w:val="000000"/>
          <w:sz w:val="16"/>
          <w:szCs w:val="16"/>
        </w:rPr>
        <w:t xml:space="preserve">This form is used in the </w:t>
      </w:r>
      <w:r w:rsidR="00D05C8B">
        <w:rPr>
          <w:color w:val="000000"/>
          <w:sz w:val="16"/>
          <w:szCs w:val="16"/>
        </w:rPr>
        <w:t xml:space="preserve">administration of the project-based rental assistance program, as authorized under section 8 of the United States Housing Act of 1937, and is intended to assist the Department in ensuring that the operation of the project complies with program requirements. </w:t>
      </w:r>
      <w:r>
        <w:rPr>
          <w:color w:val="000000"/>
          <w:sz w:val="16"/>
          <w:szCs w:val="16"/>
        </w:rPr>
        <w:t xml:space="preserve">The public </w:t>
      </w:r>
      <w:r w:rsidRPr="00E3128B">
        <w:rPr>
          <w:bCs/>
          <w:color w:val="000000"/>
          <w:sz w:val="16"/>
          <w:szCs w:val="16"/>
        </w:rPr>
        <w:t>reporting burden</w:t>
      </w:r>
      <w:r w:rsidRPr="00B7689A">
        <w:rPr>
          <w:bCs/>
          <w:color w:val="000000"/>
          <w:sz w:val="16"/>
          <w:szCs w:val="16"/>
        </w:rPr>
        <w:t xml:space="preserve"> </w:t>
      </w:r>
      <w:r w:rsidRPr="00A94A4E">
        <w:rPr>
          <w:color w:val="000000"/>
          <w:sz w:val="16"/>
          <w:szCs w:val="16"/>
        </w:rPr>
        <w:t xml:space="preserve">for </w:t>
      </w:r>
      <w:r>
        <w:rPr>
          <w:color w:val="000000"/>
          <w:sz w:val="16"/>
          <w:szCs w:val="16"/>
        </w:rPr>
        <w:t xml:space="preserve">completing </w:t>
      </w:r>
      <w:r w:rsidRPr="00A94A4E">
        <w:rPr>
          <w:color w:val="000000"/>
          <w:sz w:val="16"/>
          <w:szCs w:val="16"/>
        </w:rPr>
        <w:t xml:space="preserve">this </w:t>
      </w:r>
      <w:r>
        <w:rPr>
          <w:color w:val="000000"/>
          <w:sz w:val="16"/>
          <w:szCs w:val="16"/>
        </w:rPr>
        <w:t xml:space="preserve">form </w:t>
      </w:r>
      <w:r w:rsidRPr="00A94A4E">
        <w:rPr>
          <w:color w:val="000000"/>
          <w:sz w:val="16"/>
          <w:szCs w:val="16"/>
        </w:rPr>
        <w:t xml:space="preserve">is estimated to average </w:t>
      </w:r>
      <w:r>
        <w:rPr>
          <w:color w:val="000000"/>
          <w:sz w:val="16"/>
          <w:szCs w:val="16"/>
        </w:rPr>
        <w:t xml:space="preserve">30 minutes </w:t>
      </w:r>
      <w:r w:rsidRPr="00A94A4E">
        <w:rPr>
          <w:color w:val="000000"/>
          <w:sz w:val="16"/>
          <w:szCs w:val="16"/>
        </w:rPr>
        <w:t xml:space="preserve">per response, including the time for reviewing instructions, searching existing data sources, </w:t>
      </w:r>
      <w:r>
        <w:rPr>
          <w:color w:val="000000"/>
          <w:sz w:val="16"/>
          <w:szCs w:val="16"/>
        </w:rPr>
        <w:t xml:space="preserve">and </w:t>
      </w:r>
      <w:r w:rsidRPr="00A94A4E">
        <w:rPr>
          <w:color w:val="000000"/>
          <w:sz w:val="16"/>
          <w:szCs w:val="16"/>
        </w:rPr>
        <w:t xml:space="preserve">gathering and maintaining the data needed. </w:t>
      </w:r>
      <w:r>
        <w:rPr>
          <w:color w:val="000000"/>
          <w:sz w:val="16"/>
          <w:szCs w:val="16"/>
        </w:rPr>
        <w:t xml:space="preserve">The information collected is required to obtain benefits. </w:t>
      </w:r>
      <w:r w:rsidRPr="00A06B03">
        <w:rPr>
          <w:rFonts w:eastAsia="Arial"/>
          <w:color w:val="000000"/>
          <w:spacing w:val="3"/>
          <w:sz w:val="16"/>
        </w:rPr>
        <w:t xml:space="preserve">HUD may disclose certain information to Federal, State, </w:t>
      </w:r>
      <w:r>
        <w:rPr>
          <w:rFonts w:eastAsia="Arial"/>
          <w:color w:val="000000"/>
          <w:spacing w:val="3"/>
          <w:sz w:val="16"/>
        </w:rPr>
        <w:t xml:space="preserve">or </w:t>
      </w:r>
      <w:r w:rsidRPr="00A06B03">
        <w:rPr>
          <w:rFonts w:eastAsia="Arial"/>
          <w:color w:val="000000"/>
          <w:spacing w:val="3"/>
          <w:sz w:val="16"/>
        </w:rPr>
        <w:t xml:space="preserve">local agencies when relevant to civil, criminal, </w:t>
      </w:r>
      <w:r>
        <w:rPr>
          <w:rFonts w:eastAsia="Arial"/>
          <w:color w:val="000000"/>
          <w:spacing w:val="3"/>
          <w:sz w:val="16"/>
        </w:rPr>
        <w:t xml:space="preserve">or </w:t>
      </w:r>
      <w:r w:rsidRPr="00A06B03">
        <w:rPr>
          <w:rFonts w:eastAsia="Arial"/>
          <w:color w:val="000000"/>
          <w:spacing w:val="3"/>
          <w:sz w:val="16"/>
        </w:rPr>
        <w:t>regulatory investigations and prosecutions</w:t>
      </w:r>
      <w:r>
        <w:rPr>
          <w:rFonts w:eastAsia="Arial"/>
          <w:color w:val="000000"/>
          <w:spacing w:val="3"/>
          <w:sz w:val="16"/>
        </w:rPr>
        <w:t xml:space="preserve">. Information collected </w:t>
      </w:r>
      <w:r w:rsidRPr="00A06B03">
        <w:rPr>
          <w:rFonts w:eastAsia="Arial"/>
          <w:color w:val="000000"/>
          <w:spacing w:val="3"/>
          <w:sz w:val="16"/>
        </w:rPr>
        <w:t xml:space="preserve">will not otherwise </w:t>
      </w:r>
      <w:r>
        <w:rPr>
          <w:rFonts w:eastAsia="Arial"/>
          <w:color w:val="000000"/>
          <w:spacing w:val="3"/>
          <w:sz w:val="16"/>
        </w:rPr>
        <w:t xml:space="preserve">be </w:t>
      </w:r>
      <w:r w:rsidRPr="00A06B03">
        <w:rPr>
          <w:rFonts w:eastAsia="Arial"/>
          <w:color w:val="000000"/>
          <w:spacing w:val="3"/>
          <w:sz w:val="16"/>
        </w:rPr>
        <w:t>disclosed or released outside of HUD, except as required and permitted by law</w:t>
      </w:r>
      <w:r>
        <w:rPr>
          <w:rFonts w:eastAsia="Arial"/>
          <w:color w:val="000000"/>
          <w:spacing w:val="3"/>
          <w:sz w:val="16"/>
        </w:rPr>
        <w:t xml:space="preserve">. </w:t>
      </w:r>
      <w:r w:rsidRPr="00A94A4E">
        <w:rPr>
          <w:color w:val="000000"/>
          <w:sz w:val="16"/>
          <w:szCs w:val="16"/>
        </w:rPr>
        <w:t>HUD may not collect this information, and you are not required to complete this form, unless it displays a currently valid OMB control number.</w:t>
      </w:r>
      <w:r>
        <w:rPr>
          <w:sz w:val="22"/>
          <w:szCs w:val="22"/>
        </w:rPr>
        <w:br w:type="page"/>
      </w:r>
    </w:p>
    <w:p w:rsidR="00112F30" w:rsidRPr="00150807" w:rsidP="00CA7E7B" w14:paraId="3E45C85F" w14:textId="1329C47E">
      <w:pPr>
        <w:tabs>
          <w:tab w:val="right" w:leader="underscore" w:pos="10080"/>
        </w:tabs>
        <w:spacing w:before="120" w:after="120"/>
        <w:rPr>
          <w:rFonts w:ascii="Arial" w:hAnsi="Arial" w:cs="Arial"/>
          <w:sz w:val="24"/>
          <w:szCs w:val="24"/>
        </w:rPr>
      </w:pPr>
      <w:r w:rsidRPr="00150807">
        <w:rPr>
          <w:rFonts w:ascii="Arial" w:hAnsi="Arial" w:cs="Arial"/>
          <w:sz w:val="24"/>
          <w:szCs w:val="24"/>
        </w:rPr>
        <w:t>This</w:t>
      </w:r>
      <w:r w:rsidRPr="00150807" w:rsidR="0094154F">
        <w:rPr>
          <w:rFonts w:ascii="Arial" w:hAnsi="Arial" w:cs="Arial"/>
          <w:sz w:val="24"/>
          <w:szCs w:val="24"/>
        </w:rPr>
        <w:t xml:space="preserve"> </w:t>
      </w:r>
      <w:r w:rsidRPr="00150807" w:rsidR="009E1505">
        <w:rPr>
          <w:rFonts w:ascii="Arial" w:hAnsi="Arial" w:cs="Arial"/>
          <w:sz w:val="24"/>
          <w:szCs w:val="24"/>
        </w:rPr>
        <w:t xml:space="preserve">Assignment, Assumption, and Amendment of Section 8 </w:t>
      </w:r>
      <w:r w:rsidRPr="00150807" w:rsidR="001A6DF7">
        <w:rPr>
          <w:rFonts w:ascii="Arial" w:hAnsi="Arial" w:cs="Arial"/>
          <w:sz w:val="24"/>
          <w:szCs w:val="24"/>
        </w:rPr>
        <w:t xml:space="preserve">Housing Assistance Payments </w:t>
      </w:r>
      <w:r w:rsidRPr="00150807" w:rsidR="009E1505">
        <w:rPr>
          <w:rFonts w:ascii="Arial" w:hAnsi="Arial" w:cs="Arial"/>
          <w:sz w:val="24"/>
          <w:szCs w:val="24"/>
        </w:rPr>
        <w:t>Contract (</w:t>
      </w:r>
      <w:r w:rsidRPr="00150807" w:rsidR="00EC2C37">
        <w:rPr>
          <w:rFonts w:ascii="Arial" w:hAnsi="Arial" w:cs="Arial"/>
          <w:sz w:val="24"/>
          <w:szCs w:val="24"/>
        </w:rPr>
        <w:t>“</w:t>
      </w:r>
      <w:r w:rsidRPr="00150807" w:rsidR="009E1505">
        <w:rPr>
          <w:rFonts w:ascii="Arial" w:hAnsi="Arial" w:cs="Arial"/>
          <w:sz w:val="24"/>
          <w:szCs w:val="24"/>
        </w:rPr>
        <w:t>Assignment</w:t>
      </w:r>
      <w:r w:rsidRPr="00150807" w:rsidR="00EC2C37">
        <w:rPr>
          <w:rFonts w:ascii="Arial" w:hAnsi="Arial" w:cs="Arial"/>
          <w:sz w:val="24"/>
          <w:szCs w:val="24"/>
        </w:rPr>
        <w:t>”</w:t>
      </w:r>
      <w:r w:rsidRPr="00150807" w:rsidR="009E1505">
        <w:rPr>
          <w:rFonts w:ascii="Arial" w:hAnsi="Arial" w:cs="Arial"/>
          <w:sz w:val="24"/>
          <w:szCs w:val="24"/>
        </w:rPr>
        <w:t xml:space="preserve">) </w:t>
      </w:r>
      <w:r w:rsidRPr="00150807" w:rsidR="001E2B4A">
        <w:rPr>
          <w:rFonts w:ascii="Arial" w:hAnsi="Arial" w:cs="Arial"/>
          <w:sz w:val="24"/>
          <w:szCs w:val="24"/>
        </w:rPr>
        <w:t xml:space="preserve">is </w:t>
      </w:r>
      <w:r w:rsidRPr="00150807">
        <w:rPr>
          <w:rFonts w:ascii="Arial" w:hAnsi="Arial" w:cs="Arial"/>
          <w:sz w:val="24"/>
          <w:szCs w:val="24"/>
        </w:rPr>
        <w:t xml:space="preserve">made </w:t>
      </w:r>
      <w:r w:rsidRPr="00150807" w:rsidR="0001294E">
        <w:rPr>
          <w:rFonts w:ascii="Arial" w:hAnsi="Arial" w:cs="Arial"/>
          <w:sz w:val="24"/>
          <w:szCs w:val="24"/>
        </w:rPr>
        <w:t>this ___</w:t>
      </w:r>
      <w:r w:rsidRPr="00150807" w:rsidR="009264EA">
        <w:rPr>
          <w:rFonts w:ascii="Arial" w:hAnsi="Arial" w:cs="Arial"/>
          <w:sz w:val="24"/>
          <w:szCs w:val="24"/>
        </w:rPr>
        <w:t>_</w:t>
      </w:r>
      <w:r w:rsidRPr="00150807" w:rsidR="0001294E">
        <w:rPr>
          <w:rFonts w:ascii="Arial" w:hAnsi="Arial" w:cs="Arial"/>
          <w:sz w:val="24"/>
          <w:szCs w:val="24"/>
        </w:rPr>
        <w:t xml:space="preserve"> day </w:t>
      </w:r>
      <w:r w:rsidRPr="00150807" w:rsidR="004D1B05">
        <w:rPr>
          <w:rFonts w:ascii="Arial" w:hAnsi="Arial" w:cs="Arial"/>
          <w:sz w:val="24"/>
          <w:szCs w:val="24"/>
        </w:rPr>
        <w:t xml:space="preserve">of </w:t>
      </w:r>
      <w:r w:rsidRPr="00150807" w:rsidR="002F54BC">
        <w:rPr>
          <w:rFonts w:ascii="Arial" w:hAnsi="Arial" w:cs="Arial"/>
          <w:sz w:val="24"/>
          <w:szCs w:val="24"/>
        </w:rPr>
        <w:t>_</w:t>
      </w:r>
      <w:r w:rsidRPr="00150807" w:rsidR="009264EA">
        <w:rPr>
          <w:rFonts w:ascii="Arial" w:hAnsi="Arial" w:cs="Arial"/>
          <w:sz w:val="24"/>
          <w:szCs w:val="24"/>
        </w:rPr>
        <w:t>__</w:t>
      </w:r>
      <w:r w:rsidRPr="00150807" w:rsidR="002F54BC">
        <w:rPr>
          <w:rFonts w:ascii="Arial" w:hAnsi="Arial" w:cs="Arial"/>
          <w:sz w:val="24"/>
          <w:szCs w:val="24"/>
        </w:rPr>
        <w:t>_____________</w:t>
      </w:r>
      <w:r w:rsidRPr="00150807" w:rsidR="004D1B05">
        <w:rPr>
          <w:rFonts w:ascii="Arial" w:hAnsi="Arial" w:cs="Arial"/>
          <w:sz w:val="24"/>
          <w:szCs w:val="24"/>
        </w:rPr>
        <w:t>, 20</w:t>
      </w:r>
      <w:r w:rsidRPr="00150807" w:rsidR="002F54BC">
        <w:rPr>
          <w:rFonts w:ascii="Arial" w:hAnsi="Arial" w:cs="Arial"/>
          <w:sz w:val="24"/>
          <w:szCs w:val="24"/>
        </w:rPr>
        <w:t>___</w:t>
      </w:r>
      <w:r w:rsidRPr="00150807" w:rsidR="00FB1ADA">
        <w:rPr>
          <w:rFonts w:ascii="Arial" w:hAnsi="Arial" w:cs="Arial"/>
          <w:sz w:val="24"/>
          <w:szCs w:val="24"/>
        </w:rPr>
        <w:t xml:space="preserve"> by and among</w:t>
      </w:r>
      <w:r w:rsidRPr="00150807" w:rsidR="00186270">
        <w:rPr>
          <w:rFonts w:ascii="Arial" w:hAnsi="Arial" w:cs="Arial"/>
          <w:sz w:val="24"/>
          <w:szCs w:val="24"/>
        </w:rPr>
        <w:t xml:space="preserve"> the Contract Admi</w:t>
      </w:r>
      <w:r w:rsidRPr="00150807" w:rsidR="00F03F1B">
        <w:rPr>
          <w:rFonts w:ascii="Arial" w:hAnsi="Arial" w:cs="Arial"/>
          <w:sz w:val="24"/>
          <w:szCs w:val="24"/>
        </w:rPr>
        <w:t>nistrator</w:t>
      </w:r>
      <w:r w:rsidRPr="00150807" w:rsidR="00466164">
        <w:rPr>
          <w:rFonts w:ascii="Arial" w:hAnsi="Arial" w:cs="Arial"/>
          <w:sz w:val="24"/>
          <w:szCs w:val="24"/>
        </w:rPr>
        <w:t>, the A</w:t>
      </w:r>
      <w:r w:rsidRPr="00150807" w:rsidR="004C0BAB">
        <w:rPr>
          <w:rFonts w:ascii="Arial" w:hAnsi="Arial" w:cs="Arial"/>
          <w:sz w:val="24"/>
          <w:szCs w:val="24"/>
        </w:rPr>
        <w:t>ssignor/Seller, and the Assignee/Buyer</w:t>
      </w:r>
      <w:r w:rsidRPr="00150807" w:rsidR="006274D4">
        <w:rPr>
          <w:rFonts w:ascii="Arial" w:hAnsi="Arial" w:cs="Arial"/>
          <w:sz w:val="24"/>
          <w:szCs w:val="24"/>
        </w:rPr>
        <w:t>, as each is identified on page 1</w:t>
      </w:r>
      <w:r w:rsidRPr="00150807" w:rsidR="00F109B7">
        <w:rPr>
          <w:rFonts w:ascii="Arial" w:hAnsi="Arial" w:cs="Arial"/>
          <w:sz w:val="24"/>
          <w:szCs w:val="24"/>
        </w:rPr>
        <w:t xml:space="preserve">, and </w:t>
      </w:r>
      <w:r w:rsidRPr="00150807" w:rsidR="00B32B9F">
        <w:rPr>
          <w:rFonts w:ascii="Arial" w:hAnsi="Arial" w:cs="Arial"/>
          <w:sz w:val="24"/>
          <w:szCs w:val="24"/>
        </w:rPr>
        <w:t xml:space="preserve">shall be effective on the </w:t>
      </w:r>
      <w:r w:rsidRPr="00150807" w:rsidR="002635EF">
        <w:rPr>
          <w:rFonts w:ascii="Arial" w:hAnsi="Arial" w:cs="Arial"/>
          <w:sz w:val="24"/>
          <w:szCs w:val="24"/>
        </w:rPr>
        <w:t>date set forth above (“</w:t>
      </w:r>
      <w:r w:rsidRPr="00150807" w:rsidR="0010451E">
        <w:rPr>
          <w:rFonts w:ascii="Arial" w:hAnsi="Arial" w:cs="Arial"/>
          <w:sz w:val="24"/>
          <w:szCs w:val="24"/>
        </w:rPr>
        <w:t>Effective Date</w:t>
      </w:r>
      <w:r w:rsidRPr="00150807" w:rsidR="00302F46">
        <w:rPr>
          <w:rFonts w:ascii="Arial" w:hAnsi="Arial" w:cs="Arial"/>
          <w:sz w:val="24"/>
          <w:szCs w:val="24"/>
        </w:rPr>
        <w:t>”)</w:t>
      </w:r>
      <w:r w:rsidRPr="00150807" w:rsidR="0010451E">
        <w:rPr>
          <w:rFonts w:ascii="Arial" w:hAnsi="Arial" w:cs="Arial"/>
          <w:sz w:val="24"/>
          <w:szCs w:val="24"/>
        </w:rPr>
        <w:t>.</w:t>
      </w:r>
      <w:r w:rsidRPr="00150807" w:rsidR="001C0C3A">
        <w:rPr>
          <w:rFonts w:ascii="Arial" w:hAnsi="Arial" w:cs="Arial"/>
          <w:sz w:val="24"/>
          <w:szCs w:val="24"/>
        </w:rPr>
        <w:t xml:space="preserve"> Only revisions </w:t>
      </w:r>
      <w:r w:rsidRPr="00150807" w:rsidR="002D1178">
        <w:rPr>
          <w:rFonts w:ascii="Arial" w:hAnsi="Arial" w:cs="Arial"/>
          <w:sz w:val="24"/>
          <w:szCs w:val="24"/>
        </w:rPr>
        <w:t xml:space="preserve">to this form </w:t>
      </w:r>
      <w:r w:rsidRPr="00150807" w:rsidR="001C0C3A">
        <w:rPr>
          <w:rFonts w:ascii="Arial" w:hAnsi="Arial" w:cs="Arial"/>
          <w:sz w:val="24"/>
          <w:szCs w:val="24"/>
        </w:rPr>
        <w:t xml:space="preserve">that are necessitated by State law, as determined solely by </w:t>
      </w:r>
      <w:r w:rsidR="002536BF">
        <w:rPr>
          <w:rFonts w:ascii="Arial" w:hAnsi="Arial" w:cs="Arial"/>
          <w:sz w:val="24"/>
          <w:szCs w:val="24"/>
        </w:rPr>
        <w:t>the United States Department of Housing and Urban Development (“HUD”)</w:t>
      </w:r>
      <w:r w:rsidRPr="00150807" w:rsidR="001C0C3A">
        <w:rPr>
          <w:rFonts w:ascii="Arial" w:hAnsi="Arial" w:cs="Arial"/>
          <w:sz w:val="24"/>
          <w:szCs w:val="24"/>
        </w:rPr>
        <w:t>, are permitted.</w:t>
      </w:r>
    </w:p>
    <w:p w:rsidR="00CB639A" w:rsidRPr="00150807" w:rsidP="00A1352B" w14:paraId="1624BCDB" w14:textId="680AC8B2">
      <w:pPr>
        <w:pStyle w:val="ListParagraph"/>
        <w:numPr>
          <w:ilvl w:val="0"/>
          <w:numId w:val="19"/>
        </w:numPr>
        <w:tabs>
          <w:tab w:val="right" w:leader="underscore" w:pos="10080"/>
        </w:tabs>
        <w:spacing w:before="120" w:after="120"/>
        <w:ind w:left="720"/>
        <w:contextualSpacing w:val="0"/>
        <w:rPr>
          <w:rFonts w:ascii="Arial" w:hAnsi="Arial" w:cs="Arial"/>
          <w:b/>
          <w:bCs/>
          <w:sz w:val="24"/>
          <w:szCs w:val="24"/>
        </w:rPr>
      </w:pPr>
      <w:r w:rsidRPr="00150807">
        <w:rPr>
          <w:rFonts w:ascii="Arial" w:hAnsi="Arial" w:cs="Arial"/>
          <w:b/>
          <w:bCs/>
          <w:sz w:val="24"/>
          <w:szCs w:val="24"/>
        </w:rPr>
        <w:t>RECITALS</w:t>
      </w:r>
    </w:p>
    <w:p w:rsidR="007937B8" w:rsidRPr="00150807" w:rsidP="00A1352B" w14:paraId="3EA1BF9F" w14:textId="066F12C7">
      <w:pPr>
        <w:pStyle w:val="ListParagraph"/>
        <w:numPr>
          <w:ilvl w:val="0"/>
          <w:numId w:val="20"/>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Previously</w:t>
      </w:r>
      <w:r w:rsidRPr="00150807">
        <w:rPr>
          <w:rFonts w:ascii="Arial" w:hAnsi="Arial" w:cs="Arial"/>
          <w:sz w:val="24"/>
          <w:szCs w:val="24"/>
        </w:rPr>
        <w:t xml:space="preserve">, </w:t>
      </w:r>
      <w:r w:rsidRPr="00150807" w:rsidR="00EC2C37">
        <w:rPr>
          <w:rFonts w:ascii="Arial" w:hAnsi="Arial" w:cs="Arial"/>
          <w:sz w:val="24"/>
          <w:szCs w:val="24"/>
        </w:rPr>
        <w:t xml:space="preserve">the </w:t>
      </w:r>
      <w:r w:rsidRPr="00150807" w:rsidR="006034AF">
        <w:rPr>
          <w:rFonts w:ascii="Arial" w:hAnsi="Arial" w:cs="Arial"/>
          <w:sz w:val="24"/>
          <w:szCs w:val="24"/>
        </w:rPr>
        <w:t xml:space="preserve">Assignor/Seller or a </w:t>
      </w:r>
      <w:r w:rsidRPr="00150807" w:rsidR="00D84CC6">
        <w:rPr>
          <w:rFonts w:ascii="Arial" w:hAnsi="Arial" w:cs="Arial"/>
          <w:sz w:val="24"/>
          <w:szCs w:val="24"/>
        </w:rPr>
        <w:t xml:space="preserve">former </w:t>
      </w:r>
      <w:r w:rsidRPr="00150807" w:rsidR="006034AF">
        <w:rPr>
          <w:rFonts w:ascii="Arial" w:hAnsi="Arial" w:cs="Arial"/>
          <w:sz w:val="24"/>
          <w:szCs w:val="24"/>
        </w:rPr>
        <w:t>owner</w:t>
      </w:r>
      <w:r w:rsidRPr="00150807" w:rsidR="002C3E02">
        <w:rPr>
          <w:rFonts w:ascii="Arial" w:hAnsi="Arial" w:cs="Arial"/>
          <w:sz w:val="24"/>
          <w:szCs w:val="24"/>
        </w:rPr>
        <w:t xml:space="preserve"> of the </w:t>
      </w:r>
      <w:r w:rsidRPr="00150807" w:rsidR="00A44BBF">
        <w:rPr>
          <w:rFonts w:ascii="Arial" w:hAnsi="Arial" w:cs="Arial"/>
          <w:sz w:val="24"/>
          <w:szCs w:val="24"/>
        </w:rPr>
        <w:t>multifamily housing project identified on page 1 (“</w:t>
      </w:r>
      <w:r w:rsidRPr="00150807" w:rsidR="002C3E02">
        <w:rPr>
          <w:rFonts w:ascii="Arial" w:hAnsi="Arial" w:cs="Arial"/>
          <w:sz w:val="24"/>
          <w:szCs w:val="24"/>
        </w:rPr>
        <w:t>Project</w:t>
      </w:r>
      <w:r w:rsidRPr="00150807" w:rsidR="00A44BBF">
        <w:rPr>
          <w:rFonts w:ascii="Arial" w:hAnsi="Arial" w:cs="Arial"/>
          <w:sz w:val="24"/>
          <w:szCs w:val="24"/>
        </w:rPr>
        <w:t>”)</w:t>
      </w:r>
      <w:r w:rsidRPr="00150807" w:rsidR="002C3E02">
        <w:rPr>
          <w:rFonts w:ascii="Arial" w:hAnsi="Arial" w:cs="Arial"/>
          <w:sz w:val="24"/>
          <w:szCs w:val="24"/>
        </w:rPr>
        <w:t xml:space="preserve"> entered into </w:t>
      </w:r>
      <w:r w:rsidRPr="00150807" w:rsidR="00E9776F">
        <w:rPr>
          <w:rFonts w:ascii="Arial" w:hAnsi="Arial" w:cs="Arial"/>
          <w:sz w:val="24"/>
          <w:szCs w:val="24"/>
        </w:rPr>
        <w:t xml:space="preserve">an original </w:t>
      </w:r>
      <w:r w:rsidRPr="00150807" w:rsidR="00E00021">
        <w:rPr>
          <w:rFonts w:ascii="Arial" w:hAnsi="Arial" w:cs="Arial"/>
          <w:sz w:val="24"/>
          <w:szCs w:val="24"/>
        </w:rPr>
        <w:t xml:space="preserve">Section 8 </w:t>
      </w:r>
      <w:r w:rsidRPr="00150807" w:rsidR="004A3DF8">
        <w:rPr>
          <w:rFonts w:ascii="Arial" w:hAnsi="Arial" w:cs="Arial"/>
          <w:sz w:val="24"/>
          <w:szCs w:val="24"/>
        </w:rPr>
        <w:t>housing assistance payments (</w:t>
      </w:r>
      <w:r w:rsidRPr="00150807" w:rsidR="00B66FD8">
        <w:rPr>
          <w:rFonts w:ascii="Arial" w:hAnsi="Arial" w:cs="Arial"/>
          <w:sz w:val="24"/>
          <w:szCs w:val="24"/>
        </w:rPr>
        <w:t>“</w:t>
      </w:r>
      <w:r w:rsidRPr="00150807" w:rsidR="00E9776F">
        <w:rPr>
          <w:rFonts w:ascii="Arial" w:hAnsi="Arial" w:cs="Arial"/>
          <w:sz w:val="24"/>
          <w:szCs w:val="24"/>
        </w:rPr>
        <w:t>HAP</w:t>
      </w:r>
      <w:r w:rsidRPr="00150807" w:rsidR="00B66FD8">
        <w:rPr>
          <w:rFonts w:ascii="Arial" w:hAnsi="Arial" w:cs="Arial"/>
          <w:sz w:val="24"/>
          <w:szCs w:val="24"/>
        </w:rPr>
        <w:t>”)</w:t>
      </w:r>
      <w:r w:rsidRPr="00150807" w:rsidR="00E9776F">
        <w:rPr>
          <w:rFonts w:ascii="Arial" w:hAnsi="Arial" w:cs="Arial"/>
          <w:sz w:val="24"/>
          <w:szCs w:val="24"/>
        </w:rPr>
        <w:t xml:space="preserve"> Contract </w:t>
      </w:r>
      <w:r w:rsidRPr="00150807" w:rsidR="00E44B6E">
        <w:rPr>
          <w:rFonts w:ascii="Arial" w:hAnsi="Arial" w:cs="Arial"/>
          <w:sz w:val="24"/>
          <w:szCs w:val="24"/>
        </w:rPr>
        <w:t>(“Original HAP Contract</w:t>
      </w:r>
      <w:r w:rsidRPr="00150807" w:rsidR="00A82F43">
        <w:rPr>
          <w:rFonts w:ascii="Arial" w:hAnsi="Arial" w:cs="Arial"/>
          <w:sz w:val="24"/>
          <w:szCs w:val="24"/>
        </w:rPr>
        <w:t>”</w:t>
      </w:r>
      <w:r w:rsidRPr="00150807" w:rsidR="00E44B6E">
        <w:rPr>
          <w:rFonts w:ascii="Arial" w:hAnsi="Arial" w:cs="Arial"/>
          <w:sz w:val="24"/>
          <w:szCs w:val="24"/>
        </w:rPr>
        <w:t xml:space="preserve">) </w:t>
      </w:r>
      <w:r w:rsidRPr="00150807" w:rsidR="00E9776F">
        <w:rPr>
          <w:rFonts w:ascii="Arial" w:hAnsi="Arial" w:cs="Arial"/>
          <w:sz w:val="24"/>
          <w:szCs w:val="24"/>
        </w:rPr>
        <w:t xml:space="preserve">with </w:t>
      </w:r>
      <w:r w:rsidRPr="00150807" w:rsidR="00137DEB">
        <w:rPr>
          <w:rFonts w:ascii="Arial" w:hAnsi="Arial" w:cs="Arial"/>
          <w:sz w:val="24"/>
          <w:szCs w:val="24"/>
        </w:rPr>
        <w:t>the</w:t>
      </w:r>
      <w:r w:rsidRPr="00150807" w:rsidR="00E9776F">
        <w:rPr>
          <w:rFonts w:ascii="Arial" w:hAnsi="Arial" w:cs="Arial"/>
          <w:sz w:val="24"/>
          <w:szCs w:val="24"/>
        </w:rPr>
        <w:t xml:space="preserve"> c</w:t>
      </w:r>
      <w:r w:rsidRPr="00150807" w:rsidR="00246D16">
        <w:rPr>
          <w:rFonts w:ascii="Arial" w:hAnsi="Arial" w:cs="Arial"/>
          <w:sz w:val="24"/>
          <w:szCs w:val="24"/>
        </w:rPr>
        <w:t xml:space="preserve">ontract </w:t>
      </w:r>
      <w:r w:rsidRPr="00150807" w:rsidR="00AE468E">
        <w:rPr>
          <w:rFonts w:ascii="Arial" w:hAnsi="Arial" w:cs="Arial"/>
          <w:sz w:val="24"/>
          <w:szCs w:val="24"/>
        </w:rPr>
        <w:t>a</w:t>
      </w:r>
      <w:r w:rsidRPr="00150807" w:rsidR="00246D16">
        <w:rPr>
          <w:rFonts w:ascii="Arial" w:hAnsi="Arial" w:cs="Arial"/>
          <w:sz w:val="24"/>
          <w:szCs w:val="24"/>
        </w:rPr>
        <w:t>dministrator</w:t>
      </w:r>
      <w:r w:rsidRPr="00150807" w:rsidR="0089463C">
        <w:rPr>
          <w:rFonts w:ascii="Arial" w:hAnsi="Arial" w:cs="Arial"/>
          <w:sz w:val="24"/>
          <w:szCs w:val="24"/>
        </w:rPr>
        <w:t xml:space="preserve"> </w:t>
      </w:r>
      <w:r w:rsidRPr="00150807" w:rsidR="00692212">
        <w:rPr>
          <w:rFonts w:ascii="Arial" w:hAnsi="Arial" w:cs="Arial"/>
          <w:sz w:val="24"/>
          <w:szCs w:val="24"/>
        </w:rPr>
        <w:t xml:space="preserve">at that time </w:t>
      </w:r>
      <w:r w:rsidRPr="00150807" w:rsidR="0089463C">
        <w:rPr>
          <w:rFonts w:ascii="Arial" w:hAnsi="Arial" w:cs="Arial"/>
          <w:sz w:val="24"/>
          <w:szCs w:val="24"/>
        </w:rPr>
        <w:t xml:space="preserve">(HUD, or a </w:t>
      </w:r>
      <w:r w:rsidRPr="00150807" w:rsidR="0052460A">
        <w:rPr>
          <w:rFonts w:ascii="Arial" w:hAnsi="Arial" w:cs="Arial"/>
          <w:sz w:val="24"/>
          <w:szCs w:val="24"/>
        </w:rPr>
        <w:t>public housing agency (</w:t>
      </w:r>
      <w:r w:rsidRPr="00150807" w:rsidR="00674C63">
        <w:rPr>
          <w:rFonts w:ascii="Arial" w:hAnsi="Arial" w:cs="Arial"/>
          <w:sz w:val="24"/>
          <w:szCs w:val="24"/>
        </w:rPr>
        <w:t>“</w:t>
      </w:r>
      <w:r w:rsidRPr="00150807" w:rsidR="005F2A62">
        <w:rPr>
          <w:rFonts w:ascii="Arial" w:hAnsi="Arial" w:cs="Arial"/>
          <w:sz w:val="24"/>
          <w:szCs w:val="24"/>
        </w:rPr>
        <w:t>PHA</w:t>
      </w:r>
      <w:r w:rsidRPr="00150807" w:rsidR="0052460A">
        <w:rPr>
          <w:rFonts w:ascii="Arial" w:hAnsi="Arial" w:cs="Arial"/>
          <w:sz w:val="24"/>
          <w:szCs w:val="24"/>
        </w:rPr>
        <w:t>”)</w:t>
      </w:r>
      <w:r w:rsidRPr="00150807" w:rsidR="005F2A62">
        <w:rPr>
          <w:rFonts w:ascii="Arial" w:hAnsi="Arial" w:cs="Arial"/>
          <w:sz w:val="24"/>
          <w:szCs w:val="24"/>
        </w:rPr>
        <w:t xml:space="preserve"> acting under an </w:t>
      </w:r>
      <w:r w:rsidRPr="00150807" w:rsidR="0052460A">
        <w:rPr>
          <w:rFonts w:ascii="Arial" w:hAnsi="Arial" w:cs="Arial"/>
          <w:sz w:val="24"/>
          <w:szCs w:val="24"/>
        </w:rPr>
        <w:t>annual contributions contract (“</w:t>
      </w:r>
      <w:r w:rsidRPr="00150807" w:rsidR="005F2A62">
        <w:rPr>
          <w:rFonts w:ascii="Arial" w:hAnsi="Arial" w:cs="Arial"/>
          <w:sz w:val="24"/>
          <w:szCs w:val="24"/>
        </w:rPr>
        <w:t>ACC</w:t>
      </w:r>
      <w:r w:rsidRPr="00150807" w:rsidR="0052460A">
        <w:rPr>
          <w:rFonts w:ascii="Arial" w:hAnsi="Arial" w:cs="Arial"/>
          <w:sz w:val="24"/>
          <w:szCs w:val="24"/>
        </w:rPr>
        <w:t>”)</w:t>
      </w:r>
      <w:r w:rsidRPr="00150807" w:rsidR="005C119F">
        <w:rPr>
          <w:rFonts w:ascii="Arial" w:hAnsi="Arial" w:cs="Arial"/>
          <w:sz w:val="24"/>
          <w:szCs w:val="24"/>
        </w:rPr>
        <w:t xml:space="preserve"> with HUD</w:t>
      </w:r>
      <w:r w:rsidRPr="00150807" w:rsidR="005F2A62">
        <w:rPr>
          <w:rFonts w:ascii="Arial" w:hAnsi="Arial" w:cs="Arial"/>
          <w:sz w:val="24"/>
          <w:szCs w:val="24"/>
        </w:rPr>
        <w:t>)</w:t>
      </w:r>
      <w:r w:rsidRPr="00150807" w:rsidR="00EB41D3">
        <w:rPr>
          <w:rFonts w:ascii="Arial" w:hAnsi="Arial" w:cs="Arial"/>
          <w:sz w:val="24"/>
          <w:szCs w:val="24"/>
        </w:rPr>
        <w:t xml:space="preserve">. </w:t>
      </w:r>
      <w:r w:rsidRPr="00150807" w:rsidR="00F7605E">
        <w:rPr>
          <w:rFonts w:ascii="Arial" w:hAnsi="Arial" w:cs="Arial"/>
          <w:sz w:val="24"/>
          <w:szCs w:val="24"/>
        </w:rPr>
        <w:t>The Original HAP Contract was authorized under section 8 of the United States Housing Act of 1937</w:t>
      </w:r>
      <w:r w:rsidRPr="00150807" w:rsidR="00C9482F">
        <w:rPr>
          <w:rFonts w:ascii="Arial" w:hAnsi="Arial" w:cs="Arial"/>
          <w:sz w:val="24"/>
          <w:szCs w:val="24"/>
        </w:rPr>
        <w:t xml:space="preserve"> (“Act”)</w:t>
      </w:r>
      <w:r w:rsidRPr="00150807" w:rsidR="00F00855">
        <w:rPr>
          <w:rFonts w:ascii="Arial" w:hAnsi="Arial" w:cs="Arial"/>
          <w:sz w:val="24"/>
          <w:szCs w:val="24"/>
        </w:rPr>
        <w:t xml:space="preserve">, </w:t>
      </w:r>
      <w:r w:rsidRPr="00150807" w:rsidR="00F7605E">
        <w:rPr>
          <w:rFonts w:ascii="Arial" w:hAnsi="Arial" w:cs="Arial"/>
          <w:sz w:val="24"/>
          <w:szCs w:val="24"/>
        </w:rPr>
        <w:t xml:space="preserve">42 </w:t>
      </w:r>
      <w:r w:rsidRPr="00150807" w:rsidR="008B31FD">
        <w:rPr>
          <w:rFonts w:ascii="Arial" w:hAnsi="Arial" w:cs="Arial"/>
          <w:sz w:val="24"/>
          <w:szCs w:val="24"/>
        </w:rPr>
        <w:t>U.S.C.</w:t>
      </w:r>
      <w:r w:rsidRPr="00150807" w:rsidR="00F7605E">
        <w:rPr>
          <w:rFonts w:ascii="Arial" w:hAnsi="Arial" w:cs="Arial"/>
          <w:sz w:val="24"/>
          <w:szCs w:val="24"/>
        </w:rPr>
        <w:t xml:space="preserve"> </w:t>
      </w:r>
      <w:r w:rsidRPr="00150807" w:rsidR="007E14A0">
        <w:rPr>
          <w:rFonts w:ascii="Arial" w:hAnsi="Arial" w:cs="Arial"/>
          <w:sz w:val="24"/>
          <w:szCs w:val="24"/>
        </w:rPr>
        <w:t>§ 1437</w:t>
      </w:r>
      <w:r w:rsidRPr="00150807" w:rsidR="00E6171F">
        <w:rPr>
          <w:rFonts w:ascii="Arial" w:hAnsi="Arial" w:cs="Arial"/>
          <w:sz w:val="24"/>
          <w:szCs w:val="24"/>
        </w:rPr>
        <w:t>f</w:t>
      </w:r>
      <w:r w:rsidRPr="00150807" w:rsidR="007E14A0">
        <w:rPr>
          <w:rFonts w:ascii="Arial" w:hAnsi="Arial" w:cs="Arial"/>
          <w:sz w:val="24"/>
          <w:szCs w:val="24"/>
        </w:rPr>
        <w:t xml:space="preserve">. </w:t>
      </w:r>
      <w:r w:rsidRPr="00150807" w:rsidR="00DC4274">
        <w:rPr>
          <w:rFonts w:ascii="Arial" w:hAnsi="Arial" w:cs="Arial"/>
          <w:sz w:val="24"/>
          <w:szCs w:val="24"/>
        </w:rPr>
        <w:t xml:space="preserve">If </w:t>
      </w:r>
      <w:r w:rsidRPr="00150807" w:rsidR="001F300C">
        <w:rPr>
          <w:rFonts w:ascii="Arial" w:hAnsi="Arial" w:cs="Arial"/>
          <w:sz w:val="24"/>
          <w:szCs w:val="24"/>
        </w:rPr>
        <w:t xml:space="preserve">still in </w:t>
      </w:r>
      <w:r w:rsidRPr="00150807" w:rsidR="00AB76B4">
        <w:rPr>
          <w:rFonts w:ascii="Arial" w:hAnsi="Arial" w:cs="Arial"/>
          <w:sz w:val="24"/>
          <w:szCs w:val="24"/>
        </w:rPr>
        <w:t xml:space="preserve">its </w:t>
      </w:r>
      <w:r w:rsidRPr="00150807" w:rsidR="001D2874">
        <w:rPr>
          <w:rFonts w:ascii="Arial" w:hAnsi="Arial" w:cs="Arial"/>
          <w:sz w:val="24"/>
          <w:szCs w:val="24"/>
        </w:rPr>
        <w:t xml:space="preserve">original </w:t>
      </w:r>
      <w:r w:rsidRPr="00150807" w:rsidR="00AB76B4">
        <w:rPr>
          <w:rFonts w:ascii="Arial" w:hAnsi="Arial" w:cs="Arial"/>
          <w:sz w:val="24"/>
          <w:szCs w:val="24"/>
        </w:rPr>
        <w:t>term</w:t>
      </w:r>
      <w:r w:rsidRPr="00150807" w:rsidR="00D636EA">
        <w:rPr>
          <w:rFonts w:ascii="Arial" w:hAnsi="Arial" w:cs="Arial"/>
          <w:sz w:val="24"/>
          <w:szCs w:val="24"/>
        </w:rPr>
        <w:t xml:space="preserve"> </w:t>
      </w:r>
      <w:r w:rsidRPr="00150807" w:rsidR="00817D52">
        <w:rPr>
          <w:rFonts w:ascii="Arial" w:hAnsi="Arial" w:cs="Arial"/>
          <w:sz w:val="24"/>
          <w:szCs w:val="24"/>
        </w:rPr>
        <w:t xml:space="preserve">(i.e., without having </w:t>
      </w:r>
      <w:r w:rsidRPr="00150807" w:rsidR="007512FE">
        <w:rPr>
          <w:rFonts w:ascii="Arial" w:hAnsi="Arial" w:cs="Arial"/>
          <w:sz w:val="24"/>
          <w:szCs w:val="24"/>
        </w:rPr>
        <w:t xml:space="preserve">expired and </w:t>
      </w:r>
      <w:r w:rsidRPr="00150807" w:rsidR="00B1164C">
        <w:rPr>
          <w:rFonts w:ascii="Arial" w:hAnsi="Arial" w:cs="Arial"/>
          <w:sz w:val="24"/>
          <w:szCs w:val="24"/>
        </w:rPr>
        <w:t xml:space="preserve">been renewed, as described in </w:t>
      </w:r>
      <w:r w:rsidRPr="00150807" w:rsidR="00573597">
        <w:rPr>
          <w:rFonts w:ascii="Arial" w:hAnsi="Arial" w:cs="Arial"/>
          <w:sz w:val="24"/>
          <w:szCs w:val="24"/>
        </w:rPr>
        <w:t>the following paragraph</w:t>
      </w:r>
      <w:r w:rsidRPr="00150807" w:rsidR="00B1164C">
        <w:rPr>
          <w:rFonts w:ascii="Arial" w:hAnsi="Arial" w:cs="Arial"/>
          <w:sz w:val="24"/>
          <w:szCs w:val="24"/>
        </w:rPr>
        <w:t>)</w:t>
      </w:r>
      <w:r w:rsidRPr="00150807" w:rsidR="001E46B2">
        <w:rPr>
          <w:rFonts w:ascii="Arial" w:hAnsi="Arial" w:cs="Arial"/>
          <w:sz w:val="24"/>
          <w:szCs w:val="24"/>
        </w:rPr>
        <w:t>,</w:t>
      </w:r>
      <w:r w:rsidRPr="00150807" w:rsidR="00DC4274">
        <w:rPr>
          <w:rFonts w:ascii="Arial" w:hAnsi="Arial" w:cs="Arial"/>
          <w:sz w:val="24"/>
          <w:szCs w:val="24"/>
        </w:rPr>
        <w:t xml:space="preserve"> </w:t>
      </w:r>
      <w:r w:rsidRPr="00150807" w:rsidR="002A13B2">
        <w:rPr>
          <w:rFonts w:ascii="Arial" w:hAnsi="Arial" w:cs="Arial"/>
          <w:sz w:val="24"/>
          <w:szCs w:val="24"/>
        </w:rPr>
        <w:t xml:space="preserve">the </w:t>
      </w:r>
      <w:r w:rsidRPr="00150807" w:rsidR="00C1609E">
        <w:rPr>
          <w:rFonts w:ascii="Arial" w:hAnsi="Arial" w:cs="Arial"/>
          <w:sz w:val="24"/>
          <w:szCs w:val="24"/>
        </w:rPr>
        <w:t>O</w:t>
      </w:r>
      <w:r w:rsidRPr="00150807" w:rsidR="002A13B2">
        <w:rPr>
          <w:rFonts w:ascii="Arial" w:hAnsi="Arial" w:cs="Arial"/>
          <w:sz w:val="24"/>
          <w:szCs w:val="24"/>
        </w:rPr>
        <w:t>riginal HAP Contract</w:t>
      </w:r>
      <w:r w:rsidRPr="00150807" w:rsidR="00F14BD8">
        <w:rPr>
          <w:rFonts w:ascii="Arial" w:hAnsi="Arial" w:cs="Arial"/>
          <w:sz w:val="24"/>
          <w:szCs w:val="24"/>
        </w:rPr>
        <w:t xml:space="preserve"> </w:t>
      </w:r>
      <w:r w:rsidRPr="00150807" w:rsidR="000B0BFB">
        <w:rPr>
          <w:rFonts w:ascii="Arial" w:hAnsi="Arial" w:cs="Arial"/>
          <w:sz w:val="24"/>
          <w:szCs w:val="24"/>
        </w:rPr>
        <w:t xml:space="preserve">is being </w:t>
      </w:r>
      <w:r w:rsidRPr="00150807" w:rsidR="002B08FA">
        <w:rPr>
          <w:rFonts w:ascii="Arial" w:hAnsi="Arial" w:cs="Arial"/>
          <w:sz w:val="24"/>
          <w:szCs w:val="24"/>
        </w:rPr>
        <w:t>a</w:t>
      </w:r>
      <w:r w:rsidRPr="00150807" w:rsidR="000B0BFB">
        <w:rPr>
          <w:rFonts w:ascii="Arial" w:hAnsi="Arial" w:cs="Arial"/>
          <w:sz w:val="24"/>
          <w:szCs w:val="24"/>
        </w:rPr>
        <w:t>ssigned</w:t>
      </w:r>
      <w:r w:rsidRPr="00150807" w:rsidR="00FF4EAF">
        <w:rPr>
          <w:rFonts w:ascii="Arial" w:hAnsi="Arial" w:cs="Arial"/>
          <w:sz w:val="24"/>
          <w:szCs w:val="24"/>
        </w:rPr>
        <w:t>, assumed, and amended</w:t>
      </w:r>
      <w:r w:rsidRPr="00150807" w:rsidR="000B0BFB">
        <w:rPr>
          <w:rFonts w:ascii="Arial" w:hAnsi="Arial" w:cs="Arial"/>
          <w:sz w:val="24"/>
          <w:szCs w:val="24"/>
        </w:rPr>
        <w:t>.</w:t>
      </w:r>
    </w:p>
    <w:p w:rsidR="00F86D78" w:rsidRPr="00150807" w:rsidP="00A1352B" w14:paraId="2475D9D5" w14:textId="35EEEE5F">
      <w:pPr>
        <w:pStyle w:val="ListParagraph"/>
        <w:numPr>
          <w:ilvl w:val="0"/>
          <w:numId w:val="20"/>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If</w:t>
      </w:r>
      <w:r w:rsidRPr="00150807">
        <w:rPr>
          <w:rFonts w:ascii="Arial" w:hAnsi="Arial" w:cs="Arial"/>
          <w:sz w:val="24"/>
          <w:szCs w:val="24"/>
        </w:rPr>
        <w:t xml:space="preserve"> the </w:t>
      </w:r>
      <w:r w:rsidRPr="00150807" w:rsidR="006B39E5">
        <w:rPr>
          <w:rFonts w:ascii="Arial" w:hAnsi="Arial" w:cs="Arial"/>
          <w:sz w:val="24"/>
          <w:szCs w:val="24"/>
        </w:rPr>
        <w:t>O</w:t>
      </w:r>
      <w:r w:rsidRPr="00150807">
        <w:rPr>
          <w:rFonts w:ascii="Arial" w:hAnsi="Arial" w:cs="Arial"/>
          <w:sz w:val="24"/>
          <w:szCs w:val="24"/>
        </w:rPr>
        <w:t xml:space="preserve">riginal HAP Contract </w:t>
      </w:r>
      <w:r w:rsidRPr="00150807" w:rsidR="006B39E5">
        <w:rPr>
          <w:rFonts w:ascii="Arial" w:hAnsi="Arial" w:cs="Arial"/>
          <w:sz w:val="24"/>
          <w:szCs w:val="24"/>
        </w:rPr>
        <w:t xml:space="preserve">previously </w:t>
      </w:r>
      <w:r w:rsidRPr="00150807">
        <w:rPr>
          <w:rFonts w:ascii="Arial" w:hAnsi="Arial" w:cs="Arial"/>
          <w:sz w:val="24"/>
          <w:szCs w:val="24"/>
        </w:rPr>
        <w:t xml:space="preserve">expired, </w:t>
      </w:r>
      <w:r w:rsidRPr="00150807" w:rsidR="00B01C1E">
        <w:rPr>
          <w:rFonts w:ascii="Arial" w:hAnsi="Arial" w:cs="Arial"/>
          <w:sz w:val="24"/>
          <w:szCs w:val="24"/>
        </w:rPr>
        <w:t xml:space="preserve">it was renewed under a </w:t>
      </w:r>
      <w:r w:rsidRPr="00150807" w:rsidR="000177A9">
        <w:rPr>
          <w:rFonts w:ascii="Arial" w:hAnsi="Arial" w:cs="Arial"/>
          <w:sz w:val="24"/>
          <w:szCs w:val="24"/>
        </w:rPr>
        <w:t>contract (“</w:t>
      </w:r>
      <w:r w:rsidRPr="00150807" w:rsidR="00EA056E">
        <w:rPr>
          <w:rFonts w:ascii="Arial" w:hAnsi="Arial" w:cs="Arial"/>
          <w:sz w:val="24"/>
          <w:szCs w:val="24"/>
        </w:rPr>
        <w:t>R</w:t>
      </w:r>
      <w:r w:rsidRPr="00150807" w:rsidR="00B01C1E">
        <w:rPr>
          <w:rFonts w:ascii="Arial" w:hAnsi="Arial" w:cs="Arial"/>
          <w:sz w:val="24"/>
          <w:szCs w:val="24"/>
        </w:rPr>
        <w:t xml:space="preserve">enewal </w:t>
      </w:r>
      <w:r w:rsidRPr="00150807" w:rsidR="00EA056E">
        <w:rPr>
          <w:rFonts w:ascii="Arial" w:hAnsi="Arial" w:cs="Arial"/>
          <w:sz w:val="24"/>
          <w:szCs w:val="24"/>
        </w:rPr>
        <w:t>C</w:t>
      </w:r>
      <w:r w:rsidRPr="00150807" w:rsidR="00B01C1E">
        <w:rPr>
          <w:rFonts w:ascii="Arial" w:hAnsi="Arial" w:cs="Arial"/>
          <w:sz w:val="24"/>
          <w:szCs w:val="24"/>
        </w:rPr>
        <w:t>ontract</w:t>
      </w:r>
      <w:r w:rsidRPr="00150807" w:rsidR="000177A9">
        <w:rPr>
          <w:rFonts w:ascii="Arial" w:hAnsi="Arial" w:cs="Arial"/>
          <w:sz w:val="24"/>
          <w:szCs w:val="24"/>
        </w:rPr>
        <w:t>”)</w:t>
      </w:r>
      <w:r w:rsidRPr="00150807" w:rsidR="00C4535D">
        <w:rPr>
          <w:rFonts w:ascii="Arial" w:hAnsi="Arial" w:cs="Arial"/>
          <w:sz w:val="24"/>
          <w:szCs w:val="24"/>
        </w:rPr>
        <w:t xml:space="preserve"> or </w:t>
      </w:r>
      <w:r w:rsidRPr="00150807" w:rsidR="000177A9">
        <w:rPr>
          <w:rFonts w:ascii="Arial" w:hAnsi="Arial" w:cs="Arial"/>
          <w:sz w:val="24"/>
          <w:szCs w:val="24"/>
        </w:rPr>
        <w:t xml:space="preserve">under </w:t>
      </w:r>
      <w:r w:rsidRPr="00150807" w:rsidR="00C4535D">
        <w:rPr>
          <w:rFonts w:ascii="Arial" w:hAnsi="Arial" w:cs="Arial"/>
          <w:sz w:val="24"/>
          <w:szCs w:val="24"/>
        </w:rPr>
        <w:t xml:space="preserve">successive </w:t>
      </w:r>
      <w:r w:rsidRPr="00150807" w:rsidR="00EA056E">
        <w:rPr>
          <w:rFonts w:ascii="Arial" w:hAnsi="Arial" w:cs="Arial"/>
          <w:sz w:val="24"/>
          <w:szCs w:val="24"/>
        </w:rPr>
        <w:t>R</w:t>
      </w:r>
      <w:r w:rsidRPr="00150807" w:rsidR="00C4535D">
        <w:rPr>
          <w:rFonts w:ascii="Arial" w:hAnsi="Arial" w:cs="Arial"/>
          <w:sz w:val="24"/>
          <w:szCs w:val="24"/>
        </w:rPr>
        <w:t xml:space="preserve">enewal </w:t>
      </w:r>
      <w:r w:rsidRPr="00150807" w:rsidR="00EA056E">
        <w:rPr>
          <w:rFonts w:ascii="Arial" w:hAnsi="Arial" w:cs="Arial"/>
          <w:sz w:val="24"/>
          <w:szCs w:val="24"/>
        </w:rPr>
        <w:t>C</w:t>
      </w:r>
      <w:r w:rsidRPr="00150807" w:rsidR="00C4535D">
        <w:rPr>
          <w:rFonts w:ascii="Arial" w:hAnsi="Arial" w:cs="Arial"/>
          <w:sz w:val="24"/>
          <w:szCs w:val="24"/>
        </w:rPr>
        <w:t>ontracts</w:t>
      </w:r>
      <w:r w:rsidRPr="00150807" w:rsidR="002B2D74">
        <w:rPr>
          <w:rFonts w:ascii="Arial" w:hAnsi="Arial" w:cs="Arial"/>
          <w:sz w:val="24"/>
          <w:szCs w:val="24"/>
        </w:rPr>
        <w:t>, as</w:t>
      </w:r>
      <w:r w:rsidRPr="00150807" w:rsidR="00B01C1E">
        <w:rPr>
          <w:rFonts w:ascii="Arial" w:hAnsi="Arial" w:cs="Arial"/>
          <w:sz w:val="24"/>
          <w:szCs w:val="24"/>
        </w:rPr>
        <w:t xml:space="preserve"> auth</w:t>
      </w:r>
      <w:r w:rsidRPr="00150807" w:rsidR="002047D8">
        <w:rPr>
          <w:rFonts w:ascii="Arial" w:hAnsi="Arial" w:cs="Arial"/>
          <w:sz w:val="24"/>
          <w:szCs w:val="24"/>
        </w:rPr>
        <w:t xml:space="preserve">orized under the Multifamily Assisted Housing Reform and Affordability Act of 1997, 42 </w:t>
      </w:r>
      <w:r w:rsidRPr="00150807" w:rsidR="008B31FD">
        <w:rPr>
          <w:rFonts w:ascii="Arial" w:hAnsi="Arial" w:cs="Arial"/>
          <w:sz w:val="24"/>
          <w:szCs w:val="24"/>
        </w:rPr>
        <w:t>U.S.C.</w:t>
      </w:r>
      <w:r w:rsidRPr="00150807" w:rsidR="002047D8">
        <w:rPr>
          <w:rFonts w:ascii="Arial" w:hAnsi="Arial" w:cs="Arial"/>
          <w:sz w:val="24"/>
          <w:szCs w:val="24"/>
        </w:rPr>
        <w:t xml:space="preserve"> § 1437f note</w:t>
      </w:r>
      <w:r w:rsidRPr="00150807" w:rsidR="003D675A">
        <w:rPr>
          <w:rFonts w:ascii="Arial" w:hAnsi="Arial" w:cs="Arial"/>
          <w:sz w:val="24"/>
          <w:szCs w:val="24"/>
        </w:rPr>
        <w:t xml:space="preserve">, and </w:t>
      </w:r>
      <w:r w:rsidRPr="00150807" w:rsidR="000A7B79">
        <w:rPr>
          <w:rFonts w:ascii="Arial" w:hAnsi="Arial" w:cs="Arial"/>
          <w:sz w:val="24"/>
          <w:szCs w:val="24"/>
        </w:rPr>
        <w:t>the Renewal Contract</w:t>
      </w:r>
      <w:r w:rsidRPr="00150807" w:rsidR="00D01582">
        <w:rPr>
          <w:rFonts w:ascii="Arial" w:hAnsi="Arial" w:cs="Arial"/>
          <w:sz w:val="24"/>
          <w:szCs w:val="24"/>
        </w:rPr>
        <w:t xml:space="preserve"> </w:t>
      </w:r>
      <w:r w:rsidRPr="00150807" w:rsidR="00BB5DB1">
        <w:rPr>
          <w:rFonts w:ascii="Arial" w:hAnsi="Arial" w:cs="Arial"/>
          <w:sz w:val="24"/>
          <w:szCs w:val="24"/>
        </w:rPr>
        <w:t xml:space="preserve">currently </w:t>
      </w:r>
      <w:r w:rsidRPr="00150807" w:rsidR="00D01582">
        <w:rPr>
          <w:rFonts w:ascii="Arial" w:hAnsi="Arial" w:cs="Arial"/>
          <w:sz w:val="24"/>
          <w:szCs w:val="24"/>
        </w:rPr>
        <w:t>in effect</w:t>
      </w:r>
      <w:r w:rsidR="00955602">
        <w:rPr>
          <w:rFonts w:ascii="Arial" w:hAnsi="Arial" w:cs="Arial"/>
          <w:sz w:val="24"/>
          <w:szCs w:val="24"/>
        </w:rPr>
        <w:t>, together with the original HAP contract as renewed</w:t>
      </w:r>
      <w:r w:rsidR="00955602">
        <w:rPr>
          <w:rFonts w:ascii="Arial" w:hAnsi="Arial" w:cs="Arial"/>
          <w:sz w:val="24"/>
          <w:szCs w:val="24"/>
        </w:rPr>
        <w:t xml:space="preserve"> by the renewal contract,</w:t>
      </w:r>
      <w:r w:rsidRPr="00150807" w:rsidR="00D01582">
        <w:rPr>
          <w:rFonts w:ascii="Arial" w:hAnsi="Arial" w:cs="Arial"/>
          <w:sz w:val="24"/>
          <w:szCs w:val="24"/>
        </w:rPr>
        <w:t xml:space="preserve"> </w:t>
      </w:r>
      <w:r w:rsidR="00955602">
        <w:rPr>
          <w:rFonts w:ascii="Arial" w:hAnsi="Arial" w:cs="Arial"/>
          <w:sz w:val="24"/>
          <w:szCs w:val="24"/>
        </w:rPr>
        <w:t>are</w:t>
      </w:r>
      <w:r w:rsidRPr="00150807" w:rsidR="00955602">
        <w:rPr>
          <w:rFonts w:ascii="Arial" w:hAnsi="Arial" w:cs="Arial"/>
          <w:sz w:val="24"/>
          <w:szCs w:val="24"/>
        </w:rPr>
        <w:t xml:space="preserve"> </w:t>
      </w:r>
      <w:r w:rsidRPr="00150807" w:rsidR="004A6B9B">
        <w:rPr>
          <w:rFonts w:ascii="Arial" w:hAnsi="Arial" w:cs="Arial"/>
          <w:sz w:val="24"/>
          <w:szCs w:val="24"/>
        </w:rPr>
        <w:t>being assigned</w:t>
      </w:r>
      <w:r w:rsidRPr="00150807" w:rsidR="00EF33AF">
        <w:rPr>
          <w:rFonts w:ascii="Arial" w:hAnsi="Arial" w:cs="Arial"/>
          <w:sz w:val="24"/>
          <w:szCs w:val="24"/>
        </w:rPr>
        <w:t>, a</w:t>
      </w:r>
      <w:r w:rsidRPr="00150807" w:rsidR="00FF4EAF">
        <w:rPr>
          <w:rFonts w:ascii="Arial" w:hAnsi="Arial" w:cs="Arial"/>
          <w:sz w:val="24"/>
          <w:szCs w:val="24"/>
        </w:rPr>
        <w:t>ssumed, and amended</w:t>
      </w:r>
      <w:r w:rsidRPr="00150807" w:rsidR="00F53940">
        <w:rPr>
          <w:rFonts w:ascii="Arial" w:hAnsi="Arial" w:cs="Arial"/>
          <w:sz w:val="24"/>
          <w:szCs w:val="24"/>
        </w:rPr>
        <w:t>.</w:t>
      </w:r>
    </w:p>
    <w:p w:rsidR="00117E64" w:rsidRPr="00150807" w:rsidP="00A1352B" w14:paraId="7A5A1B92" w14:textId="0515B69D">
      <w:pPr>
        <w:pStyle w:val="ListParagraph"/>
        <w:numPr>
          <w:ilvl w:val="0"/>
          <w:numId w:val="20"/>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A</w:t>
      </w:r>
      <w:r w:rsidRPr="00150807" w:rsidR="00E31023">
        <w:rPr>
          <w:rFonts w:ascii="Arial" w:hAnsi="Arial" w:cs="Arial"/>
          <w:sz w:val="24"/>
          <w:szCs w:val="24"/>
        </w:rPr>
        <w:t xml:space="preserve"> </w:t>
      </w:r>
      <w:r w:rsidRPr="00150807">
        <w:rPr>
          <w:rFonts w:ascii="Arial" w:hAnsi="Arial" w:cs="Arial"/>
          <w:sz w:val="24"/>
          <w:szCs w:val="24"/>
        </w:rPr>
        <w:t>copy of the Original HAP Contract is attached and designated “Exhibit A.”</w:t>
      </w:r>
    </w:p>
    <w:p w:rsidR="00117E64" w:rsidRPr="00150807" w:rsidP="00A1352B" w14:paraId="7952D8F5" w14:textId="122CFB2E">
      <w:pPr>
        <w:pStyle w:val="ListParagraph"/>
        <w:numPr>
          <w:ilvl w:val="0"/>
          <w:numId w:val="20"/>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 xml:space="preserve">If the </w:t>
      </w:r>
      <w:r w:rsidRPr="00150807" w:rsidR="00817D0B">
        <w:rPr>
          <w:rFonts w:ascii="Arial" w:hAnsi="Arial" w:cs="Arial"/>
          <w:sz w:val="24"/>
          <w:szCs w:val="24"/>
        </w:rPr>
        <w:t>Origi</w:t>
      </w:r>
      <w:r w:rsidRPr="00150807" w:rsidR="008331B9">
        <w:rPr>
          <w:rFonts w:ascii="Arial" w:hAnsi="Arial" w:cs="Arial"/>
          <w:sz w:val="24"/>
          <w:szCs w:val="24"/>
        </w:rPr>
        <w:t>nal HAP Contract previously expired and was</w:t>
      </w:r>
      <w:r w:rsidRPr="00150807" w:rsidR="00D52D4E">
        <w:rPr>
          <w:rFonts w:ascii="Arial" w:hAnsi="Arial" w:cs="Arial"/>
          <w:sz w:val="24"/>
          <w:szCs w:val="24"/>
        </w:rPr>
        <w:t xml:space="preserve"> renewed, </w:t>
      </w:r>
      <w:r w:rsidRPr="00150807" w:rsidR="002C2D15">
        <w:rPr>
          <w:rFonts w:ascii="Arial" w:hAnsi="Arial" w:cs="Arial"/>
          <w:sz w:val="24"/>
          <w:szCs w:val="24"/>
        </w:rPr>
        <w:t xml:space="preserve">a copy of the </w:t>
      </w:r>
      <w:r w:rsidRPr="00150807">
        <w:rPr>
          <w:rFonts w:ascii="Arial" w:hAnsi="Arial" w:cs="Arial"/>
          <w:sz w:val="24"/>
          <w:szCs w:val="24"/>
        </w:rPr>
        <w:t>Renewal Contract</w:t>
      </w:r>
      <w:r w:rsidRPr="00150807" w:rsidR="00CF4392">
        <w:rPr>
          <w:rFonts w:ascii="Arial" w:hAnsi="Arial" w:cs="Arial"/>
          <w:sz w:val="24"/>
          <w:szCs w:val="24"/>
        </w:rPr>
        <w:t xml:space="preserve"> </w:t>
      </w:r>
      <w:r w:rsidRPr="00150807" w:rsidR="00BB5DB1">
        <w:rPr>
          <w:rFonts w:ascii="Arial" w:hAnsi="Arial" w:cs="Arial"/>
          <w:sz w:val="24"/>
          <w:szCs w:val="24"/>
        </w:rPr>
        <w:t xml:space="preserve">currently </w:t>
      </w:r>
      <w:r w:rsidRPr="00150807" w:rsidR="00CF4392">
        <w:rPr>
          <w:rFonts w:ascii="Arial" w:hAnsi="Arial" w:cs="Arial"/>
          <w:sz w:val="24"/>
          <w:szCs w:val="24"/>
        </w:rPr>
        <w:t xml:space="preserve">in effect is </w:t>
      </w:r>
      <w:r w:rsidR="0014143F">
        <w:rPr>
          <w:rFonts w:ascii="Arial" w:hAnsi="Arial" w:cs="Arial"/>
          <w:sz w:val="24"/>
          <w:szCs w:val="24"/>
        </w:rPr>
        <w:t xml:space="preserve">also </w:t>
      </w:r>
      <w:r w:rsidRPr="00150807" w:rsidR="00CF4392">
        <w:rPr>
          <w:rFonts w:ascii="Arial" w:hAnsi="Arial" w:cs="Arial"/>
          <w:sz w:val="24"/>
          <w:szCs w:val="24"/>
        </w:rPr>
        <w:t>attached and</w:t>
      </w:r>
      <w:r w:rsidRPr="00150807" w:rsidR="004D73BC">
        <w:rPr>
          <w:rFonts w:ascii="Arial" w:hAnsi="Arial" w:cs="Arial"/>
          <w:sz w:val="24"/>
          <w:szCs w:val="24"/>
        </w:rPr>
        <w:t xml:space="preserve"> </w:t>
      </w:r>
      <w:r w:rsidRPr="00150807" w:rsidR="002E2778">
        <w:rPr>
          <w:rFonts w:ascii="Arial" w:hAnsi="Arial" w:cs="Arial"/>
          <w:sz w:val="24"/>
          <w:szCs w:val="24"/>
        </w:rPr>
        <w:t xml:space="preserve">is </w:t>
      </w:r>
      <w:r w:rsidRPr="00150807" w:rsidR="004D73BC">
        <w:rPr>
          <w:rFonts w:ascii="Arial" w:hAnsi="Arial" w:cs="Arial"/>
          <w:sz w:val="24"/>
          <w:szCs w:val="24"/>
        </w:rPr>
        <w:t>designated “Exhibit B.”</w:t>
      </w:r>
    </w:p>
    <w:p w:rsidR="008320B3" w:rsidRPr="00150807" w:rsidP="00A1352B" w14:paraId="487BEE6A" w14:textId="3F732A00">
      <w:pPr>
        <w:pStyle w:val="ListParagraph"/>
        <w:numPr>
          <w:ilvl w:val="0"/>
          <w:numId w:val="20"/>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T</w:t>
      </w:r>
      <w:r w:rsidRPr="00150807" w:rsidR="00D646CA">
        <w:rPr>
          <w:rFonts w:ascii="Arial" w:hAnsi="Arial" w:cs="Arial"/>
          <w:sz w:val="24"/>
          <w:szCs w:val="24"/>
        </w:rPr>
        <w:t>he</w:t>
      </w:r>
      <w:r w:rsidRPr="00150807" w:rsidR="00D646CA">
        <w:rPr>
          <w:rFonts w:ascii="Arial" w:hAnsi="Arial" w:cs="Arial"/>
          <w:sz w:val="24"/>
          <w:szCs w:val="24"/>
        </w:rPr>
        <w:t xml:space="preserve"> term “HAP Contract” </w:t>
      </w:r>
      <w:r w:rsidRPr="00150807" w:rsidR="009A0A16">
        <w:rPr>
          <w:rFonts w:ascii="Arial" w:hAnsi="Arial" w:cs="Arial"/>
          <w:sz w:val="24"/>
          <w:szCs w:val="24"/>
        </w:rPr>
        <w:t>means the Original HAP Contract</w:t>
      </w:r>
      <w:r w:rsidRPr="00150807" w:rsidR="00A27FB3">
        <w:rPr>
          <w:rFonts w:ascii="Arial" w:hAnsi="Arial" w:cs="Arial"/>
          <w:sz w:val="24"/>
          <w:szCs w:val="24"/>
        </w:rPr>
        <w:t xml:space="preserve"> </w:t>
      </w:r>
      <w:r w:rsidR="00955602">
        <w:rPr>
          <w:rFonts w:ascii="Arial" w:hAnsi="Arial" w:cs="Arial"/>
          <w:sz w:val="24"/>
          <w:szCs w:val="24"/>
        </w:rPr>
        <w:t xml:space="preserve">and any </w:t>
      </w:r>
      <w:r w:rsidRPr="00150807" w:rsidR="00A27FB3">
        <w:rPr>
          <w:rFonts w:ascii="Arial" w:hAnsi="Arial" w:cs="Arial"/>
          <w:sz w:val="24"/>
          <w:szCs w:val="24"/>
        </w:rPr>
        <w:t xml:space="preserve">Renewal Contract </w:t>
      </w:r>
      <w:r w:rsidRPr="00150807" w:rsidR="00467DB8">
        <w:rPr>
          <w:rFonts w:ascii="Arial" w:hAnsi="Arial" w:cs="Arial"/>
          <w:sz w:val="24"/>
          <w:szCs w:val="24"/>
        </w:rPr>
        <w:t xml:space="preserve">currently </w:t>
      </w:r>
      <w:r w:rsidRPr="00150807" w:rsidR="00A27FB3">
        <w:rPr>
          <w:rFonts w:ascii="Arial" w:hAnsi="Arial" w:cs="Arial"/>
          <w:sz w:val="24"/>
          <w:szCs w:val="24"/>
        </w:rPr>
        <w:t>in effect</w:t>
      </w:r>
      <w:r w:rsidR="0014143F">
        <w:rPr>
          <w:rFonts w:ascii="Arial" w:hAnsi="Arial" w:cs="Arial"/>
          <w:sz w:val="24"/>
          <w:szCs w:val="24"/>
        </w:rPr>
        <w:t>, as applicable</w:t>
      </w:r>
      <w:r w:rsidRPr="00150807" w:rsidR="003E7089">
        <w:rPr>
          <w:rFonts w:ascii="Arial" w:hAnsi="Arial" w:cs="Arial"/>
          <w:sz w:val="24"/>
          <w:szCs w:val="24"/>
        </w:rPr>
        <w:t>.</w:t>
      </w:r>
      <w:r w:rsidRPr="00150807" w:rsidR="00636127">
        <w:rPr>
          <w:rFonts w:ascii="Arial" w:hAnsi="Arial" w:cs="Arial"/>
          <w:sz w:val="24"/>
          <w:szCs w:val="24"/>
        </w:rPr>
        <w:t xml:space="preserve"> The term “Contract Administrator” means the current contract administrator (HUD, or a PHA</w:t>
      </w:r>
      <w:r w:rsidR="0014143F">
        <w:rPr>
          <w:rFonts w:ascii="Arial" w:hAnsi="Arial" w:cs="Arial"/>
          <w:sz w:val="24"/>
          <w:szCs w:val="24"/>
        </w:rPr>
        <w:t>, as applicable</w:t>
      </w:r>
      <w:r w:rsidRPr="00150807" w:rsidR="00636127">
        <w:rPr>
          <w:rFonts w:ascii="Arial" w:hAnsi="Arial" w:cs="Arial"/>
          <w:sz w:val="24"/>
          <w:szCs w:val="24"/>
        </w:rPr>
        <w:t>)</w:t>
      </w:r>
      <w:r w:rsidRPr="00150807" w:rsidR="009F58C7">
        <w:rPr>
          <w:rFonts w:ascii="Arial" w:hAnsi="Arial" w:cs="Arial"/>
          <w:sz w:val="24"/>
          <w:szCs w:val="24"/>
        </w:rPr>
        <w:t>, as</w:t>
      </w:r>
      <w:r w:rsidRPr="00150807" w:rsidR="00636127">
        <w:rPr>
          <w:rFonts w:ascii="Arial" w:hAnsi="Arial" w:cs="Arial"/>
          <w:sz w:val="24"/>
          <w:szCs w:val="24"/>
        </w:rPr>
        <w:t xml:space="preserve"> identified </w:t>
      </w:r>
      <w:r w:rsidRPr="00150807" w:rsidR="00BE6E40">
        <w:rPr>
          <w:rFonts w:ascii="Arial" w:hAnsi="Arial" w:cs="Arial"/>
          <w:sz w:val="24"/>
          <w:szCs w:val="24"/>
        </w:rPr>
        <w:t>on page 1</w:t>
      </w:r>
      <w:r w:rsidRPr="00150807" w:rsidR="009F58C7">
        <w:rPr>
          <w:rFonts w:ascii="Arial" w:hAnsi="Arial" w:cs="Arial"/>
          <w:sz w:val="24"/>
          <w:szCs w:val="24"/>
        </w:rPr>
        <w:t>.</w:t>
      </w:r>
    </w:p>
    <w:p w:rsidR="008320B3" w:rsidRPr="00150807" w:rsidP="00A1352B" w14:paraId="3231551C" w14:textId="4012B795">
      <w:pPr>
        <w:pStyle w:val="ListParagraph"/>
        <w:numPr>
          <w:ilvl w:val="0"/>
          <w:numId w:val="20"/>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 xml:space="preserve">If </w:t>
      </w:r>
      <w:r w:rsidRPr="00150807" w:rsidR="001423A7">
        <w:rPr>
          <w:rFonts w:ascii="Arial" w:hAnsi="Arial" w:cs="Arial"/>
          <w:sz w:val="24"/>
          <w:szCs w:val="24"/>
        </w:rPr>
        <w:t>this Assignment</w:t>
      </w:r>
      <w:r w:rsidRPr="00150807">
        <w:rPr>
          <w:rFonts w:ascii="Arial" w:hAnsi="Arial" w:cs="Arial"/>
          <w:sz w:val="24"/>
          <w:szCs w:val="24"/>
        </w:rPr>
        <w:t xml:space="preserve"> is </w:t>
      </w:r>
      <w:r w:rsidRPr="00150807" w:rsidR="00965DA7">
        <w:rPr>
          <w:rFonts w:ascii="Arial" w:hAnsi="Arial" w:cs="Arial"/>
          <w:sz w:val="24"/>
          <w:szCs w:val="24"/>
        </w:rPr>
        <w:t>i</w:t>
      </w:r>
      <w:r w:rsidRPr="00150807">
        <w:rPr>
          <w:rFonts w:ascii="Arial" w:hAnsi="Arial" w:cs="Arial"/>
          <w:sz w:val="24"/>
          <w:szCs w:val="24"/>
        </w:rPr>
        <w:t xml:space="preserve">n connection with </w:t>
      </w:r>
      <w:r w:rsidRPr="00150807" w:rsidR="006F377D">
        <w:rPr>
          <w:rFonts w:ascii="Arial" w:hAnsi="Arial" w:cs="Arial"/>
          <w:sz w:val="24"/>
          <w:szCs w:val="24"/>
        </w:rPr>
        <w:t>a</w:t>
      </w:r>
      <w:r w:rsidRPr="00150807">
        <w:rPr>
          <w:rFonts w:ascii="Arial" w:hAnsi="Arial" w:cs="Arial"/>
          <w:sz w:val="24"/>
          <w:szCs w:val="24"/>
        </w:rPr>
        <w:t xml:space="preserve"> sale </w:t>
      </w:r>
      <w:r w:rsidRPr="00150807" w:rsidR="00D63C76">
        <w:rPr>
          <w:rFonts w:ascii="Arial" w:hAnsi="Arial" w:cs="Arial"/>
          <w:sz w:val="24"/>
          <w:szCs w:val="24"/>
        </w:rPr>
        <w:t xml:space="preserve">or lease </w:t>
      </w:r>
      <w:r w:rsidRPr="00150807">
        <w:rPr>
          <w:rFonts w:ascii="Arial" w:hAnsi="Arial" w:cs="Arial"/>
          <w:sz w:val="24"/>
          <w:szCs w:val="24"/>
        </w:rPr>
        <w:t>of the Project, t</w:t>
      </w:r>
      <w:r w:rsidRPr="00150807" w:rsidR="00C64461">
        <w:rPr>
          <w:rFonts w:ascii="Arial" w:hAnsi="Arial" w:cs="Arial"/>
          <w:sz w:val="24"/>
          <w:szCs w:val="24"/>
        </w:rPr>
        <w:t xml:space="preserve">he </w:t>
      </w:r>
      <w:r w:rsidRPr="00150807" w:rsidR="00F96E9A">
        <w:rPr>
          <w:rFonts w:ascii="Arial" w:hAnsi="Arial" w:cs="Arial"/>
          <w:sz w:val="24"/>
          <w:szCs w:val="24"/>
        </w:rPr>
        <w:t>Assignor/</w:t>
      </w:r>
      <w:r w:rsidRPr="00150807" w:rsidR="00B6122D">
        <w:rPr>
          <w:rFonts w:ascii="Arial" w:hAnsi="Arial" w:cs="Arial"/>
          <w:sz w:val="24"/>
          <w:szCs w:val="24"/>
        </w:rPr>
        <w:t>Seller</w:t>
      </w:r>
      <w:r w:rsidRPr="00150807" w:rsidR="00C64461">
        <w:rPr>
          <w:rFonts w:ascii="Arial" w:hAnsi="Arial" w:cs="Arial"/>
          <w:sz w:val="24"/>
          <w:szCs w:val="24"/>
        </w:rPr>
        <w:t xml:space="preserve"> and the </w:t>
      </w:r>
      <w:r w:rsidRPr="00150807" w:rsidR="00F96E9A">
        <w:rPr>
          <w:rFonts w:ascii="Arial" w:hAnsi="Arial" w:cs="Arial"/>
          <w:sz w:val="24"/>
          <w:szCs w:val="24"/>
        </w:rPr>
        <w:t>Assignee/</w:t>
      </w:r>
      <w:r w:rsidRPr="00150807" w:rsidR="00B6122D">
        <w:rPr>
          <w:rFonts w:ascii="Arial" w:hAnsi="Arial" w:cs="Arial"/>
          <w:sz w:val="24"/>
          <w:szCs w:val="24"/>
        </w:rPr>
        <w:t>Buyer</w:t>
      </w:r>
      <w:r w:rsidRPr="00150807" w:rsidR="00C64461">
        <w:rPr>
          <w:rFonts w:ascii="Arial" w:hAnsi="Arial" w:cs="Arial"/>
          <w:sz w:val="24"/>
          <w:szCs w:val="24"/>
        </w:rPr>
        <w:t xml:space="preserve"> have entered into </w:t>
      </w:r>
      <w:r w:rsidRPr="00150807" w:rsidR="00F44D63">
        <w:rPr>
          <w:rFonts w:ascii="Arial" w:hAnsi="Arial" w:cs="Arial"/>
          <w:sz w:val="24"/>
          <w:szCs w:val="24"/>
        </w:rPr>
        <w:t>a</w:t>
      </w:r>
      <w:r w:rsidRPr="00150807" w:rsidR="00010708">
        <w:rPr>
          <w:rFonts w:ascii="Arial" w:hAnsi="Arial" w:cs="Arial"/>
          <w:sz w:val="24"/>
          <w:szCs w:val="24"/>
        </w:rPr>
        <w:t>n</w:t>
      </w:r>
      <w:r w:rsidRPr="00150807" w:rsidR="00F44D63">
        <w:rPr>
          <w:rFonts w:ascii="Arial" w:hAnsi="Arial" w:cs="Arial"/>
          <w:sz w:val="24"/>
          <w:szCs w:val="24"/>
        </w:rPr>
        <w:t xml:space="preserve"> </w:t>
      </w:r>
      <w:r w:rsidRPr="00150807" w:rsidR="00C667C2">
        <w:rPr>
          <w:rFonts w:ascii="Arial" w:hAnsi="Arial" w:cs="Arial"/>
          <w:sz w:val="24"/>
          <w:szCs w:val="24"/>
        </w:rPr>
        <w:t>a</w:t>
      </w:r>
      <w:r w:rsidRPr="00150807" w:rsidR="00F44D63">
        <w:rPr>
          <w:rFonts w:ascii="Arial" w:hAnsi="Arial" w:cs="Arial"/>
          <w:sz w:val="24"/>
          <w:szCs w:val="24"/>
        </w:rPr>
        <w:t xml:space="preserve">greement </w:t>
      </w:r>
      <w:r w:rsidRPr="00150807" w:rsidR="00FE4FE4">
        <w:rPr>
          <w:rFonts w:ascii="Arial" w:hAnsi="Arial" w:cs="Arial"/>
          <w:sz w:val="24"/>
          <w:szCs w:val="24"/>
        </w:rPr>
        <w:t xml:space="preserve">for </w:t>
      </w:r>
      <w:r w:rsidRPr="00150807" w:rsidR="00E5251D">
        <w:rPr>
          <w:rFonts w:ascii="Arial" w:hAnsi="Arial" w:cs="Arial"/>
          <w:sz w:val="24"/>
          <w:szCs w:val="24"/>
        </w:rPr>
        <w:t xml:space="preserve">such </w:t>
      </w:r>
      <w:r w:rsidRPr="00150807" w:rsidR="00FE4FE4">
        <w:rPr>
          <w:rFonts w:ascii="Arial" w:hAnsi="Arial" w:cs="Arial"/>
          <w:sz w:val="24"/>
          <w:szCs w:val="24"/>
        </w:rPr>
        <w:t>sale</w:t>
      </w:r>
      <w:r w:rsidRPr="00150807" w:rsidR="002738AE">
        <w:rPr>
          <w:rFonts w:ascii="Arial" w:hAnsi="Arial" w:cs="Arial"/>
          <w:sz w:val="24"/>
          <w:szCs w:val="24"/>
        </w:rPr>
        <w:t xml:space="preserve"> or lease</w:t>
      </w:r>
      <w:r w:rsidRPr="00150807" w:rsidR="00F44D63">
        <w:rPr>
          <w:rFonts w:ascii="Arial" w:hAnsi="Arial" w:cs="Arial"/>
          <w:sz w:val="24"/>
          <w:szCs w:val="24"/>
        </w:rPr>
        <w:t xml:space="preserve">, </w:t>
      </w:r>
      <w:r w:rsidRPr="00150807" w:rsidR="001B79F0">
        <w:rPr>
          <w:rFonts w:ascii="Arial" w:hAnsi="Arial" w:cs="Arial"/>
          <w:sz w:val="24"/>
          <w:szCs w:val="24"/>
        </w:rPr>
        <w:t xml:space="preserve">which </w:t>
      </w:r>
      <w:r w:rsidRPr="00150807" w:rsidR="00F44D63">
        <w:rPr>
          <w:rFonts w:ascii="Arial" w:hAnsi="Arial" w:cs="Arial"/>
          <w:sz w:val="24"/>
          <w:szCs w:val="24"/>
        </w:rPr>
        <w:t>includ</w:t>
      </w:r>
      <w:r w:rsidRPr="00150807" w:rsidR="001B79F0">
        <w:rPr>
          <w:rFonts w:ascii="Arial" w:hAnsi="Arial" w:cs="Arial"/>
          <w:sz w:val="24"/>
          <w:szCs w:val="24"/>
        </w:rPr>
        <w:t>es</w:t>
      </w:r>
      <w:r w:rsidRPr="00150807" w:rsidR="00F44D63">
        <w:rPr>
          <w:rFonts w:ascii="Arial" w:hAnsi="Arial" w:cs="Arial"/>
          <w:sz w:val="24"/>
          <w:szCs w:val="24"/>
        </w:rPr>
        <w:t xml:space="preserve"> the real</w:t>
      </w:r>
      <w:r w:rsidRPr="00150807" w:rsidR="009975A4">
        <w:rPr>
          <w:rFonts w:ascii="Arial" w:hAnsi="Arial" w:cs="Arial"/>
          <w:sz w:val="24"/>
          <w:szCs w:val="24"/>
        </w:rPr>
        <w:t xml:space="preserve"> property</w:t>
      </w:r>
      <w:r w:rsidRPr="00150807" w:rsidR="00F44D63">
        <w:rPr>
          <w:rFonts w:ascii="Arial" w:hAnsi="Arial" w:cs="Arial"/>
          <w:sz w:val="24"/>
          <w:szCs w:val="24"/>
        </w:rPr>
        <w:t xml:space="preserve"> on which </w:t>
      </w:r>
      <w:r w:rsidRPr="00150807" w:rsidR="00260D34">
        <w:rPr>
          <w:rFonts w:ascii="Arial" w:hAnsi="Arial" w:cs="Arial"/>
          <w:sz w:val="24"/>
          <w:szCs w:val="24"/>
        </w:rPr>
        <w:t xml:space="preserve">the Project </w:t>
      </w:r>
      <w:r w:rsidRPr="00150807" w:rsidR="00F44D63">
        <w:rPr>
          <w:rFonts w:ascii="Arial" w:hAnsi="Arial" w:cs="Arial"/>
          <w:sz w:val="24"/>
          <w:szCs w:val="24"/>
        </w:rPr>
        <w:t>is located</w:t>
      </w:r>
      <w:r w:rsidRPr="00150807" w:rsidR="00D44A1F">
        <w:rPr>
          <w:rFonts w:ascii="Arial" w:hAnsi="Arial" w:cs="Arial"/>
          <w:sz w:val="24"/>
          <w:szCs w:val="24"/>
        </w:rPr>
        <w:t>,</w:t>
      </w:r>
      <w:r w:rsidRPr="00150807" w:rsidR="00F44D63">
        <w:rPr>
          <w:rFonts w:ascii="Arial" w:hAnsi="Arial" w:cs="Arial"/>
          <w:sz w:val="24"/>
          <w:szCs w:val="24"/>
        </w:rPr>
        <w:t xml:space="preserve"> and any </w:t>
      </w:r>
      <w:r w:rsidR="00CA6313">
        <w:rPr>
          <w:rFonts w:ascii="Arial" w:hAnsi="Arial" w:cs="Arial"/>
          <w:sz w:val="24"/>
          <w:szCs w:val="24"/>
        </w:rPr>
        <w:t xml:space="preserve">and all </w:t>
      </w:r>
      <w:r w:rsidRPr="00150807" w:rsidR="00F44D63">
        <w:rPr>
          <w:rFonts w:ascii="Arial" w:hAnsi="Arial" w:cs="Arial"/>
          <w:sz w:val="24"/>
          <w:szCs w:val="24"/>
        </w:rPr>
        <w:t>improvements situated thereon</w:t>
      </w:r>
      <w:r w:rsidRPr="00150807" w:rsidR="00EB687A">
        <w:rPr>
          <w:rFonts w:ascii="Arial" w:hAnsi="Arial" w:cs="Arial"/>
          <w:sz w:val="24"/>
          <w:szCs w:val="24"/>
        </w:rPr>
        <w:t>.</w:t>
      </w:r>
    </w:p>
    <w:p w:rsidR="00FC1A9C" w:rsidRPr="00150807" w:rsidP="00A1352B" w14:paraId="41A345E6" w14:textId="59127F3A">
      <w:pPr>
        <w:pStyle w:val="ListParagraph"/>
        <w:numPr>
          <w:ilvl w:val="0"/>
          <w:numId w:val="20"/>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T</w:t>
      </w:r>
      <w:r w:rsidRPr="00150807" w:rsidR="00CF1BEB">
        <w:rPr>
          <w:rFonts w:ascii="Arial" w:hAnsi="Arial" w:cs="Arial"/>
          <w:sz w:val="24"/>
          <w:szCs w:val="24"/>
        </w:rPr>
        <w:t xml:space="preserve">he Assignor/Seller </w:t>
      </w:r>
      <w:r w:rsidRPr="00150807" w:rsidR="00D4188F">
        <w:rPr>
          <w:rFonts w:ascii="Arial" w:hAnsi="Arial" w:cs="Arial"/>
          <w:sz w:val="24"/>
          <w:szCs w:val="24"/>
        </w:rPr>
        <w:t xml:space="preserve">wishes </w:t>
      </w:r>
      <w:r w:rsidRPr="00150807" w:rsidR="00CF1BEB">
        <w:rPr>
          <w:rFonts w:ascii="Arial" w:hAnsi="Arial" w:cs="Arial"/>
          <w:sz w:val="24"/>
          <w:szCs w:val="24"/>
        </w:rPr>
        <w:t xml:space="preserve">to assign, and the Assignee/Buyer </w:t>
      </w:r>
      <w:r w:rsidRPr="00150807" w:rsidR="00D4188F">
        <w:rPr>
          <w:rFonts w:ascii="Arial" w:hAnsi="Arial" w:cs="Arial"/>
          <w:sz w:val="24"/>
          <w:szCs w:val="24"/>
        </w:rPr>
        <w:t>wishes</w:t>
      </w:r>
      <w:r w:rsidRPr="00150807" w:rsidR="002C0A6B">
        <w:rPr>
          <w:rFonts w:ascii="Arial" w:hAnsi="Arial" w:cs="Arial"/>
          <w:sz w:val="24"/>
          <w:szCs w:val="24"/>
        </w:rPr>
        <w:t xml:space="preserve"> </w:t>
      </w:r>
      <w:r w:rsidRPr="00150807" w:rsidR="00CF1BEB">
        <w:rPr>
          <w:rFonts w:ascii="Arial" w:hAnsi="Arial" w:cs="Arial"/>
          <w:sz w:val="24"/>
          <w:szCs w:val="24"/>
        </w:rPr>
        <w:t>to assume, the HAP Contract, including all the rights and obligations thereunder.</w:t>
      </w:r>
    </w:p>
    <w:p w:rsidR="008320B3" w:rsidRPr="00150807" w:rsidP="00A1352B" w14:paraId="24A10781" w14:textId="394592DF">
      <w:pPr>
        <w:pStyle w:val="ListParagraph"/>
        <w:numPr>
          <w:ilvl w:val="0"/>
          <w:numId w:val="20"/>
        </w:numPr>
        <w:tabs>
          <w:tab w:val="right" w:leader="underscore" w:pos="10080"/>
        </w:tabs>
        <w:spacing w:before="120" w:after="120"/>
        <w:ind w:left="1440" w:hanging="720"/>
        <w:contextualSpacing w:val="0"/>
        <w:rPr>
          <w:rFonts w:ascii="Arial" w:hAnsi="Arial" w:cs="Arial"/>
          <w:sz w:val="24"/>
          <w:szCs w:val="24"/>
        </w:rPr>
      </w:pPr>
      <w:r>
        <w:rPr>
          <w:rFonts w:ascii="Arial" w:hAnsi="Arial" w:cs="Arial"/>
          <w:sz w:val="24"/>
          <w:szCs w:val="24"/>
        </w:rPr>
        <w:t xml:space="preserve">The </w:t>
      </w:r>
      <w:r w:rsidRPr="00150807" w:rsidR="003A46EF">
        <w:rPr>
          <w:rFonts w:ascii="Arial" w:hAnsi="Arial" w:cs="Arial"/>
          <w:sz w:val="24"/>
          <w:szCs w:val="24"/>
        </w:rPr>
        <w:t>Assignor/Seller and</w:t>
      </w:r>
      <w:r w:rsidRPr="00150807" w:rsidR="00D64ACD">
        <w:rPr>
          <w:rFonts w:ascii="Arial" w:hAnsi="Arial" w:cs="Arial"/>
          <w:sz w:val="24"/>
          <w:szCs w:val="24"/>
        </w:rPr>
        <w:t>/or</w:t>
      </w:r>
      <w:r w:rsidRPr="00150807" w:rsidR="003A46EF">
        <w:rPr>
          <w:rFonts w:ascii="Arial" w:hAnsi="Arial" w:cs="Arial"/>
          <w:sz w:val="24"/>
          <w:szCs w:val="24"/>
        </w:rPr>
        <w:t xml:space="preserve"> the </w:t>
      </w:r>
      <w:r w:rsidRPr="00150807" w:rsidR="00955771">
        <w:rPr>
          <w:rFonts w:ascii="Arial" w:hAnsi="Arial" w:cs="Arial"/>
          <w:sz w:val="24"/>
          <w:szCs w:val="24"/>
        </w:rPr>
        <w:t>Assignee/Buyer ha</w:t>
      </w:r>
      <w:r w:rsidRPr="00150807" w:rsidR="00E8197E">
        <w:rPr>
          <w:rFonts w:ascii="Arial" w:hAnsi="Arial" w:cs="Arial"/>
          <w:sz w:val="24"/>
          <w:szCs w:val="24"/>
        </w:rPr>
        <w:t xml:space="preserve">ve </w:t>
      </w:r>
      <w:r w:rsidRPr="00150807" w:rsidR="00955771">
        <w:rPr>
          <w:rFonts w:ascii="Arial" w:hAnsi="Arial" w:cs="Arial"/>
          <w:sz w:val="24"/>
          <w:szCs w:val="24"/>
        </w:rPr>
        <w:t xml:space="preserve">requested HUD’s written consent to </w:t>
      </w:r>
      <w:r>
        <w:rPr>
          <w:rFonts w:ascii="Arial" w:hAnsi="Arial" w:cs="Arial"/>
          <w:sz w:val="24"/>
          <w:szCs w:val="24"/>
        </w:rPr>
        <w:t>the assignment of the HAP Contract</w:t>
      </w:r>
      <w:r w:rsidRPr="00150807" w:rsidR="00C3701B">
        <w:rPr>
          <w:rFonts w:ascii="Arial" w:hAnsi="Arial" w:cs="Arial"/>
          <w:sz w:val="24"/>
          <w:szCs w:val="24"/>
        </w:rPr>
        <w:t xml:space="preserve">, and both understand that such consent </w:t>
      </w:r>
      <w:r w:rsidRPr="00150807" w:rsidR="00F00AD0">
        <w:rPr>
          <w:rFonts w:ascii="Arial" w:hAnsi="Arial" w:cs="Arial"/>
          <w:sz w:val="24"/>
          <w:szCs w:val="24"/>
        </w:rPr>
        <w:t>is subject to the terms and conditions</w:t>
      </w:r>
      <w:r w:rsidRPr="00150807" w:rsidR="0023327D">
        <w:rPr>
          <w:rFonts w:ascii="Arial" w:hAnsi="Arial" w:cs="Arial"/>
          <w:sz w:val="24"/>
          <w:szCs w:val="24"/>
        </w:rPr>
        <w:t xml:space="preserve"> set forth in this Assignment</w:t>
      </w:r>
      <w:r w:rsidRPr="00150807" w:rsidR="00955771">
        <w:rPr>
          <w:rFonts w:ascii="Arial" w:hAnsi="Arial" w:cs="Arial"/>
          <w:sz w:val="24"/>
          <w:szCs w:val="24"/>
        </w:rPr>
        <w:t>.</w:t>
      </w:r>
    </w:p>
    <w:p w:rsidR="00587BA2" w:rsidRPr="00150807" w:rsidP="00A1352B" w14:paraId="2F01F8F4" w14:textId="668B4577">
      <w:pPr>
        <w:pStyle w:val="ListParagraph"/>
        <w:numPr>
          <w:ilvl w:val="0"/>
          <w:numId w:val="20"/>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The Assignor/Seller, the Assignee/Buyer, and</w:t>
      </w:r>
      <w:r w:rsidRPr="00150807" w:rsidR="007661A9">
        <w:rPr>
          <w:rFonts w:ascii="Arial" w:hAnsi="Arial" w:cs="Arial"/>
          <w:sz w:val="24"/>
          <w:szCs w:val="24"/>
        </w:rPr>
        <w:t xml:space="preserve"> </w:t>
      </w:r>
      <w:r w:rsidRPr="00150807">
        <w:rPr>
          <w:rFonts w:ascii="Arial" w:hAnsi="Arial" w:cs="Arial"/>
          <w:sz w:val="24"/>
          <w:szCs w:val="24"/>
        </w:rPr>
        <w:t xml:space="preserve">the Contract Administrator </w:t>
      </w:r>
      <w:r w:rsidRPr="00150807" w:rsidR="007661A9">
        <w:rPr>
          <w:rFonts w:ascii="Arial" w:hAnsi="Arial" w:cs="Arial"/>
          <w:sz w:val="24"/>
          <w:szCs w:val="24"/>
        </w:rPr>
        <w:t>therefore agree</w:t>
      </w:r>
      <w:r w:rsidRPr="00150807" w:rsidR="0002549E">
        <w:rPr>
          <w:rFonts w:ascii="Arial" w:hAnsi="Arial" w:cs="Arial"/>
          <w:sz w:val="24"/>
          <w:szCs w:val="24"/>
        </w:rPr>
        <w:t xml:space="preserve"> </w:t>
      </w:r>
      <w:r w:rsidRPr="00150807" w:rsidR="002D7609">
        <w:rPr>
          <w:rFonts w:ascii="Arial" w:hAnsi="Arial" w:cs="Arial"/>
          <w:sz w:val="24"/>
          <w:szCs w:val="24"/>
        </w:rPr>
        <w:t>as follows:</w:t>
      </w:r>
    </w:p>
    <w:p w:rsidR="008B6B89" w:rsidRPr="00150807" w:rsidP="00A1352B" w14:paraId="5C1193F7" w14:textId="4FF2664B">
      <w:pPr>
        <w:pStyle w:val="ListParagraph"/>
        <w:numPr>
          <w:ilvl w:val="0"/>
          <w:numId w:val="19"/>
        </w:numPr>
        <w:tabs>
          <w:tab w:val="right" w:leader="underscore" w:pos="10080"/>
        </w:tabs>
        <w:spacing w:before="120" w:after="120"/>
        <w:ind w:left="720"/>
        <w:contextualSpacing w:val="0"/>
        <w:rPr>
          <w:rFonts w:ascii="Arial" w:hAnsi="Arial" w:cs="Arial"/>
          <w:b/>
          <w:bCs/>
          <w:sz w:val="24"/>
          <w:szCs w:val="24"/>
        </w:rPr>
      </w:pPr>
      <w:r w:rsidRPr="00150807">
        <w:rPr>
          <w:rFonts w:ascii="Arial" w:hAnsi="Arial" w:cs="Arial"/>
          <w:b/>
          <w:bCs/>
          <w:sz w:val="24"/>
          <w:szCs w:val="24"/>
        </w:rPr>
        <w:t>A</w:t>
      </w:r>
      <w:r w:rsidRPr="00150807" w:rsidR="009E28BD">
        <w:rPr>
          <w:rFonts w:ascii="Arial" w:hAnsi="Arial" w:cs="Arial"/>
          <w:b/>
          <w:bCs/>
          <w:sz w:val="24"/>
          <w:szCs w:val="24"/>
        </w:rPr>
        <w:t xml:space="preserve">SSIGNMENT </w:t>
      </w:r>
      <w:r w:rsidRPr="00150807" w:rsidR="003F0DBD">
        <w:rPr>
          <w:rFonts w:ascii="Arial" w:hAnsi="Arial" w:cs="Arial"/>
          <w:b/>
          <w:bCs/>
          <w:sz w:val="24"/>
          <w:szCs w:val="24"/>
        </w:rPr>
        <w:t>BY ASSIGNOR/SELLER</w:t>
      </w:r>
    </w:p>
    <w:p w:rsidR="006D0952" w:rsidRPr="00150807" w:rsidP="00A1352B" w14:paraId="24497F85" w14:textId="01497C8E">
      <w:pPr>
        <w:pStyle w:val="ListParagraph"/>
        <w:numPr>
          <w:ilvl w:val="0"/>
          <w:numId w:val="21"/>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 xml:space="preserve">The </w:t>
      </w:r>
      <w:r w:rsidRPr="00150807" w:rsidR="00FA086F">
        <w:rPr>
          <w:rFonts w:ascii="Arial" w:hAnsi="Arial" w:cs="Arial"/>
          <w:sz w:val="24"/>
          <w:szCs w:val="24"/>
        </w:rPr>
        <w:t>Assignor/</w:t>
      </w:r>
      <w:r w:rsidRPr="00150807" w:rsidR="009E28BD">
        <w:rPr>
          <w:rFonts w:ascii="Arial" w:hAnsi="Arial" w:cs="Arial"/>
          <w:sz w:val="24"/>
          <w:szCs w:val="24"/>
        </w:rPr>
        <w:t xml:space="preserve">Seller hereby irrevocably assigns the HAP Contract, including </w:t>
      </w:r>
      <w:r w:rsidRPr="00150807" w:rsidR="00EB08A5">
        <w:rPr>
          <w:rFonts w:ascii="Arial" w:hAnsi="Arial" w:cs="Arial"/>
          <w:sz w:val="24"/>
          <w:szCs w:val="24"/>
        </w:rPr>
        <w:t>all</w:t>
      </w:r>
      <w:r w:rsidRPr="00150807" w:rsidR="009E28BD">
        <w:rPr>
          <w:rFonts w:ascii="Arial" w:hAnsi="Arial" w:cs="Arial"/>
          <w:sz w:val="24"/>
          <w:szCs w:val="24"/>
        </w:rPr>
        <w:t xml:space="preserve"> </w:t>
      </w:r>
      <w:r w:rsidRPr="00150807" w:rsidR="00B948F2">
        <w:rPr>
          <w:rFonts w:ascii="Arial" w:hAnsi="Arial" w:cs="Arial"/>
          <w:sz w:val="24"/>
          <w:szCs w:val="24"/>
        </w:rPr>
        <w:t xml:space="preserve">the </w:t>
      </w:r>
      <w:r w:rsidRPr="00150807" w:rsidR="009E28BD">
        <w:rPr>
          <w:rFonts w:ascii="Arial" w:hAnsi="Arial" w:cs="Arial"/>
          <w:sz w:val="24"/>
          <w:szCs w:val="24"/>
        </w:rPr>
        <w:t xml:space="preserve">rights and obligations thereunder, to the </w:t>
      </w:r>
      <w:r w:rsidRPr="00150807" w:rsidR="00A219FA">
        <w:rPr>
          <w:rFonts w:ascii="Arial" w:hAnsi="Arial" w:cs="Arial"/>
          <w:sz w:val="24"/>
          <w:szCs w:val="24"/>
        </w:rPr>
        <w:t>Assignee/</w:t>
      </w:r>
      <w:r w:rsidRPr="00150807" w:rsidR="009E28BD">
        <w:rPr>
          <w:rFonts w:ascii="Arial" w:hAnsi="Arial" w:cs="Arial"/>
          <w:sz w:val="24"/>
          <w:szCs w:val="24"/>
        </w:rPr>
        <w:t>Buyer</w:t>
      </w:r>
      <w:r w:rsidRPr="00150807">
        <w:rPr>
          <w:rFonts w:ascii="Arial" w:hAnsi="Arial" w:cs="Arial"/>
          <w:sz w:val="24"/>
          <w:szCs w:val="24"/>
        </w:rPr>
        <w:t>.</w:t>
      </w:r>
    </w:p>
    <w:p w:rsidR="006D0952" w:rsidRPr="00150807" w:rsidP="00A1352B" w14:paraId="7E0A437E" w14:textId="22B7B0AE">
      <w:pPr>
        <w:pStyle w:val="ListParagraph"/>
        <w:numPr>
          <w:ilvl w:val="0"/>
          <w:numId w:val="21"/>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 xml:space="preserve">The </w:t>
      </w:r>
      <w:r w:rsidRPr="00150807" w:rsidR="00EB08A5">
        <w:rPr>
          <w:rFonts w:ascii="Arial" w:hAnsi="Arial" w:cs="Arial"/>
          <w:sz w:val="24"/>
          <w:szCs w:val="24"/>
        </w:rPr>
        <w:t>Assignor/</w:t>
      </w:r>
      <w:r w:rsidRPr="00150807">
        <w:rPr>
          <w:rFonts w:ascii="Arial" w:hAnsi="Arial" w:cs="Arial"/>
          <w:sz w:val="24"/>
          <w:szCs w:val="24"/>
        </w:rPr>
        <w:t xml:space="preserve">Seller is </w:t>
      </w:r>
      <w:r w:rsidRPr="00150807" w:rsidR="009666B2">
        <w:rPr>
          <w:rFonts w:ascii="Arial" w:hAnsi="Arial" w:cs="Arial"/>
          <w:sz w:val="24"/>
          <w:szCs w:val="24"/>
        </w:rPr>
        <w:t xml:space="preserve">hereby released from all future obligations </w:t>
      </w:r>
      <w:r w:rsidR="00CA6313">
        <w:rPr>
          <w:rFonts w:ascii="Arial" w:hAnsi="Arial" w:cs="Arial"/>
          <w:sz w:val="24"/>
          <w:szCs w:val="24"/>
        </w:rPr>
        <w:t xml:space="preserve">arising </w:t>
      </w:r>
      <w:r w:rsidRPr="00150807" w:rsidR="009666B2">
        <w:rPr>
          <w:rFonts w:ascii="Arial" w:hAnsi="Arial" w:cs="Arial"/>
          <w:sz w:val="24"/>
          <w:szCs w:val="24"/>
        </w:rPr>
        <w:t>under the HAP Contract</w:t>
      </w:r>
      <w:r w:rsidR="00CA6313">
        <w:rPr>
          <w:rFonts w:ascii="Arial" w:hAnsi="Arial" w:cs="Arial"/>
          <w:sz w:val="24"/>
          <w:szCs w:val="24"/>
        </w:rPr>
        <w:t>, on or after the Effective Date, provided</w:t>
      </w:r>
      <w:r w:rsidR="00EE2CAC">
        <w:rPr>
          <w:rFonts w:ascii="Arial" w:hAnsi="Arial" w:cs="Arial"/>
          <w:sz w:val="24"/>
          <w:szCs w:val="24"/>
        </w:rPr>
        <w:t>,</w:t>
      </w:r>
      <w:r w:rsidR="00CA6313">
        <w:rPr>
          <w:rFonts w:ascii="Arial" w:hAnsi="Arial" w:cs="Arial"/>
          <w:sz w:val="24"/>
          <w:szCs w:val="24"/>
        </w:rPr>
        <w:t xml:space="preserve"> however</w:t>
      </w:r>
      <w:r w:rsidR="00EE2CAC">
        <w:rPr>
          <w:rFonts w:ascii="Arial" w:hAnsi="Arial" w:cs="Arial"/>
          <w:sz w:val="24"/>
          <w:szCs w:val="24"/>
        </w:rPr>
        <w:t>,</w:t>
      </w:r>
      <w:r w:rsidR="00CA6313">
        <w:rPr>
          <w:rFonts w:ascii="Arial" w:hAnsi="Arial" w:cs="Arial"/>
          <w:sz w:val="24"/>
          <w:szCs w:val="24"/>
        </w:rPr>
        <w:t xml:space="preserve"> that (</w:t>
      </w:r>
      <w:r w:rsidR="00CA6313">
        <w:rPr>
          <w:rFonts w:ascii="Arial" w:hAnsi="Arial" w:cs="Arial"/>
          <w:sz w:val="24"/>
          <w:szCs w:val="24"/>
        </w:rPr>
        <w:t>i</w:t>
      </w:r>
      <w:r w:rsidR="00CA6313">
        <w:rPr>
          <w:rFonts w:ascii="Arial" w:hAnsi="Arial" w:cs="Arial"/>
          <w:sz w:val="24"/>
          <w:szCs w:val="24"/>
        </w:rPr>
        <w:t>) the release shall not apply to any breach of the HAP Contract based on events, circumstances, or conditions occurring before the Effective Date; and (ii) the Assignor/Seller shall remain obligated to file any annual financial statements that the HAP Contract or any applicable law or regulation may require for the period preceding the Effective Date.</w:t>
      </w:r>
    </w:p>
    <w:p w:rsidR="006B3CBC" w:rsidRPr="00150807" w:rsidP="00A1352B" w14:paraId="79EFD38B" w14:textId="65D91CA1">
      <w:pPr>
        <w:pStyle w:val="ListParagraph"/>
        <w:numPr>
          <w:ilvl w:val="0"/>
          <w:numId w:val="21"/>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 xml:space="preserve">Nothing in </w:t>
      </w:r>
      <w:r w:rsidRPr="00150807" w:rsidR="001423A7">
        <w:rPr>
          <w:rFonts w:ascii="Arial" w:hAnsi="Arial" w:cs="Arial"/>
          <w:sz w:val="24"/>
          <w:szCs w:val="24"/>
        </w:rPr>
        <w:t>this Assignment</w:t>
      </w:r>
      <w:r w:rsidRPr="00150807">
        <w:rPr>
          <w:rFonts w:ascii="Arial" w:hAnsi="Arial" w:cs="Arial"/>
          <w:sz w:val="24"/>
          <w:szCs w:val="24"/>
        </w:rPr>
        <w:t xml:space="preserve"> shall be construed to impair, limit, or otherwise affect any right that the </w:t>
      </w:r>
      <w:r w:rsidRPr="00150807" w:rsidR="00510CE0">
        <w:rPr>
          <w:rFonts w:ascii="Arial" w:hAnsi="Arial" w:cs="Arial"/>
          <w:sz w:val="24"/>
          <w:szCs w:val="24"/>
        </w:rPr>
        <w:t xml:space="preserve">Contract Administrator </w:t>
      </w:r>
      <w:r w:rsidRPr="00150807" w:rsidR="003853E6">
        <w:rPr>
          <w:rFonts w:ascii="Arial" w:hAnsi="Arial" w:cs="Arial"/>
          <w:sz w:val="24"/>
          <w:szCs w:val="24"/>
        </w:rPr>
        <w:t xml:space="preserve">or HUD </w:t>
      </w:r>
      <w:r w:rsidRPr="00150807" w:rsidR="008B4FC2">
        <w:rPr>
          <w:rFonts w:ascii="Arial" w:hAnsi="Arial" w:cs="Arial"/>
          <w:sz w:val="24"/>
          <w:szCs w:val="24"/>
        </w:rPr>
        <w:t xml:space="preserve">has or </w:t>
      </w:r>
      <w:r w:rsidRPr="00150807">
        <w:rPr>
          <w:rFonts w:ascii="Arial" w:hAnsi="Arial" w:cs="Arial"/>
          <w:sz w:val="24"/>
          <w:szCs w:val="24"/>
        </w:rPr>
        <w:t xml:space="preserve">may have against the </w:t>
      </w:r>
      <w:r w:rsidRPr="00150807" w:rsidR="00B6122D">
        <w:rPr>
          <w:rFonts w:ascii="Arial" w:hAnsi="Arial" w:cs="Arial"/>
          <w:sz w:val="24"/>
          <w:szCs w:val="24"/>
        </w:rPr>
        <w:t>Assignor/Seller</w:t>
      </w:r>
      <w:r w:rsidRPr="00150807">
        <w:rPr>
          <w:rFonts w:ascii="Arial" w:hAnsi="Arial" w:cs="Arial"/>
          <w:sz w:val="24"/>
          <w:szCs w:val="24"/>
        </w:rPr>
        <w:t xml:space="preserve"> for any violation of the HAP Contract that </w:t>
      </w:r>
      <w:r w:rsidRPr="00150807" w:rsidR="008B4FC2">
        <w:rPr>
          <w:rFonts w:ascii="Arial" w:hAnsi="Arial" w:cs="Arial"/>
          <w:sz w:val="24"/>
          <w:szCs w:val="24"/>
        </w:rPr>
        <w:t xml:space="preserve">occurred or </w:t>
      </w:r>
      <w:r w:rsidRPr="00150807">
        <w:rPr>
          <w:rFonts w:ascii="Arial" w:hAnsi="Arial" w:cs="Arial"/>
          <w:sz w:val="24"/>
          <w:szCs w:val="24"/>
        </w:rPr>
        <w:t xml:space="preserve">may have occurred on or before the </w:t>
      </w:r>
      <w:r w:rsidRPr="00150807" w:rsidR="000D0CA8">
        <w:rPr>
          <w:rFonts w:ascii="Arial" w:hAnsi="Arial" w:cs="Arial"/>
          <w:sz w:val="24"/>
          <w:szCs w:val="24"/>
        </w:rPr>
        <w:t>Effective Date</w:t>
      </w:r>
      <w:r w:rsidRPr="00150807">
        <w:rPr>
          <w:rFonts w:ascii="Arial" w:hAnsi="Arial" w:cs="Arial"/>
          <w:sz w:val="24"/>
          <w:szCs w:val="24"/>
        </w:rPr>
        <w:t>.</w:t>
      </w:r>
    </w:p>
    <w:p w:rsidR="006B3CBC" w:rsidRPr="00150807" w:rsidP="00A1352B" w14:paraId="4216BD15" w14:textId="4C5301FE">
      <w:pPr>
        <w:pStyle w:val="ListParagraph"/>
        <w:numPr>
          <w:ilvl w:val="0"/>
          <w:numId w:val="19"/>
        </w:numPr>
        <w:tabs>
          <w:tab w:val="right" w:leader="underscore" w:pos="10080"/>
        </w:tabs>
        <w:spacing w:before="120" w:after="120"/>
        <w:ind w:left="720"/>
        <w:contextualSpacing w:val="0"/>
        <w:rPr>
          <w:rFonts w:ascii="Arial" w:hAnsi="Arial" w:cs="Arial"/>
          <w:sz w:val="24"/>
          <w:szCs w:val="24"/>
        </w:rPr>
      </w:pPr>
      <w:r w:rsidRPr="00150807">
        <w:rPr>
          <w:rFonts w:ascii="Arial" w:hAnsi="Arial" w:cs="Arial"/>
          <w:b/>
          <w:bCs/>
          <w:sz w:val="24"/>
          <w:szCs w:val="24"/>
        </w:rPr>
        <w:t xml:space="preserve">ASSUMPTION </w:t>
      </w:r>
      <w:r w:rsidRPr="00150807" w:rsidR="00904FF4">
        <w:rPr>
          <w:rFonts w:ascii="Arial" w:hAnsi="Arial" w:cs="Arial"/>
          <w:b/>
          <w:bCs/>
          <w:sz w:val="24"/>
          <w:szCs w:val="24"/>
        </w:rPr>
        <w:t>BY THE ASSIGNEE/BUYER</w:t>
      </w:r>
      <w:r w:rsidRPr="00150807" w:rsidR="00B35BFF">
        <w:rPr>
          <w:rFonts w:ascii="Arial" w:hAnsi="Arial" w:cs="Arial"/>
          <w:b/>
          <w:bCs/>
          <w:sz w:val="24"/>
          <w:szCs w:val="24"/>
        </w:rPr>
        <w:t>.</w:t>
      </w:r>
      <w:r w:rsidRPr="00150807" w:rsidR="00452665">
        <w:rPr>
          <w:rFonts w:ascii="Arial" w:hAnsi="Arial" w:cs="Arial"/>
          <w:sz w:val="24"/>
          <w:szCs w:val="24"/>
        </w:rPr>
        <w:t xml:space="preserve"> The Assignee/Buyer hereby assumes the HAP Contract, including all the rights and obligations thereunder, as amended by this Assignment.</w:t>
      </w:r>
    </w:p>
    <w:p w:rsidR="00035CD5" w:rsidRPr="00150807" w:rsidP="00A1352B" w14:paraId="00304401" w14:textId="21E814D4">
      <w:pPr>
        <w:pStyle w:val="ListParagraph"/>
        <w:numPr>
          <w:ilvl w:val="0"/>
          <w:numId w:val="19"/>
        </w:numPr>
        <w:tabs>
          <w:tab w:val="right" w:leader="underscore" w:pos="10080"/>
        </w:tabs>
        <w:spacing w:before="120" w:after="120"/>
        <w:ind w:left="720"/>
        <w:contextualSpacing w:val="0"/>
        <w:rPr>
          <w:rFonts w:ascii="Arial" w:hAnsi="Arial" w:cs="Arial"/>
          <w:sz w:val="24"/>
          <w:szCs w:val="24"/>
        </w:rPr>
      </w:pPr>
      <w:r w:rsidRPr="00150807">
        <w:rPr>
          <w:rFonts w:ascii="Arial" w:hAnsi="Arial" w:cs="Arial"/>
          <w:b/>
          <w:bCs/>
          <w:sz w:val="24"/>
          <w:szCs w:val="24"/>
        </w:rPr>
        <w:t>AMENDMENT.</w:t>
      </w:r>
      <w:r w:rsidRPr="00150807" w:rsidR="00F34311">
        <w:rPr>
          <w:rFonts w:ascii="Arial" w:hAnsi="Arial" w:cs="Arial"/>
          <w:sz w:val="24"/>
          <w:szCs w:val="24"/>
        </w:rPr>
        <w:t xml:space="preserve"> </w:t>
      </w:r>
      <w:r w:rsidRPr="00150807" w:rsidR="00BE251B">
        <w:rPr>
          <w:rFonts w:ascii="Arial" w:hAnsi="Arial" w:cs="Arial"/>
          <w:sz w:val="24"/>
          <w:szCs w:val="24"/>
        </w:rPr>
        <w:t>T</w:t>
      </w:r>
      <w:r w:rsidRPr="00150807">
        <w:rPr>
          <w:rFonts w:ascii="Arial" w:hAnsi="Arial" w:cs="Arial"/>
          <w:sz w:val="24"/>
          <w:szCs w:val="24"/>
        </w:rPr>
        <w:t xml:space="preserve">he Assignee/Buyer </w:t>
      </w:r>
      <w:r w:rsidRPr="00150807" w:rsidR="006A6F06">
        <w:rPr>
          <w:rFonts w:ascii="Arial" w:hAnsi="Arial" w:cs="Arial"/>
          <w:sz w:val="24"/>
          <w:szCs w:val="24"/>
        </w:rPr>
        <w:t xml:space="preserve">(referred to </w:t>
      </w:r>
      <w:r w:rsidRPr="00150807" w:rsidR="00FC624A">
        <w:rPr>
          <w:rFonts w:ascii="Arial" w:hAnsi="Arial" w:cs="Arial"/>
          <w:sz w:val="24"/>
          <w:szCs w:val="24"/>
        </w:rPr>
        <w:t xml:space="preserve">in this Section IV </w:t>
      </w:r>
      <w:r w:rsidRPr="00150807" w:rsidR="006A6F06">
        <w:rPr>
          <w:rFonts w:ascii="Arial" w:hAnsi="Arial" w:cs="Arial"/>
          <w:sz w:val="24"/>
          <w:szCs w:val="24"/>
        </w:rPr>
        <w:t>as the “Owner”</w:t>
      </w:r>
      <w:r w:rsidRPr="00150807" w:rsidR="008372C0">
        <w:rPr>
          <w:rFonts w:ascii="Arial" w:hAnsi="Arial" w:cs="Arial"/>
          <w:sz w:val="24"/>
          <w:szCs w:val="24"/>
        </w:rPr>
        <w:t>)</w:t>
      </w:r>
      <w:r w:rsidRPr="00150807" w:rsidR="006A6F06">
        <w:rPr>
          <w:rFonts w:ascii="Arial" w:hAnsi="Arial" w:cs="Arial"/>
          <w:sz w:val="24"/>
          <w:szCs w:val="24"/>
        </w:rPr>
        <w:t xml:space="preserve"> </w:t>
      </w:r>
      <w:r w:rsidRPr="00150807">
        <w:rPr>
          <w:rFonts w:ascii="Arial" w:hAnsi="Arial" w:cs="Arial"/>
          <w:sz w:val="24"/>
          <w:szCs w:val="24"/>
        </w:rPr>
        <w:t>and the Contract Administrator hereby amend the HAP Contract</w:t>
      </w:r>
      <w:r w:rsidRPr="00150807" w:rsidR="00F26921">
        <w:rPr>
          <w:rFonts w:ascii="Arial" w:hAnsi="Arial" w:cs="Arial"/>
          <w:sz w:val="24"/>
          <w:szCs w:val="24"/>
        </w:rPr>
        <w:t xml:space="preserve"> to </w:t>
      </w:r>
      <w:r w:rsidRPr="00150807" w:rsidR="00E378A7">
        <w:rPr>
          <w:rFonts w:ascii="Arial" w:hAnsi="Arial" w:cs="Arial"/>
          <w:sz w:val="24"/>
          <w:szCs w:val="24"/>
        </w:rPr>
        <w:t xml:space="preserve">contain </w:t>
      </w:r>
      <w:r w:rsidRPr="00150807" w:rsidR="00F26921">
        <w:rPr>
          <w:rFonts w:ascii="Arial" w:hAnsi="Arial" w:cs="Arial"/>
          <w:sz w:val="24"/>
          <w:szCs w:val="24"/>
        </w:rPr>
        <w:t xml:space="preserve">the following </w:t>
      </w:r>
      <w:r w:rsidRPr="00150807" w:rsidR="0067529F">
        <w:rPr>
          <w:rFonts w:ascii="Arial" w:hAnsi="Arial" w:cs="Arial"/>
          <w:sz w:val="24"/>
          <w:szCs w:val="24"/>
        </w:rPr>
        <w:t xml:space="preserve">new </w:t>
      </w:r>
      <w:r w:rsidRPr="00150807" w:rsidR="00F26921">
        <w:rPr>
          <w:rFonts w:ascii="Arial" w:hAnsi="Arial" w:cs="Arial"/>
          <w:sz w:val="24"/>
          <w:szCs w:val="24"/>
        </w:rPr>
        <w:t>provisions</w:t>
      </w:r>
      <w:r w:rsidRPr="00150807">
        <w:rPr>
          <w:rFonts w:ascii="Arial" w:hAnsi="Arial" w:cs="Arial"/>
          <w:sz w:val="24"/>
          <w:szCs w:val="24"/>
        </w:rPr>
        <w:t>:</w:t>
      </w:r>
    </w:p>
    <w:p w:rsidR="00DB3E11" w:rsidRPr="00150807" w:rsidP="001A6C59" w14:paraId="5EA6ADF3" w14:textId="79658CC2">
      <w:pPr>
        <w:pStyle w:val="ListParagraph"/>
        <w:numPr>
          <w:ilvl w:val="0"/>
          <w:numId w:val="22"/>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w:t>
      </w:r>
      <w:r w:rsidRPr="00150807" w:rsidR="00E12894">
        <w:rPr>
          <w:rFonts w:ascii="Arial" w:hAnsi="Arial" w:cs="Arial"/>
          <w:sz w:val="24"/>
          <w:szCs w:val="24"/>
          <w:u w:val="single"/>
        </w:rPr>
        <w:t>Com</w:t>
      </w:r>
      <w:r w:rsidRPr="00150807">
        <w:rPr>
          <w:rFonts w:ascii="Arial" w:hAnsi="Arial" w:cs="Arial"/>
          <w:sz w:val="24"/>
          <w:szCs w:val="24"/>
          <w:u w:val="single"/>
        </w:rPr>
        <w:t>pliance with applicable Federal statutes and regulations</w:t>
      </w:r>
      <w:r w:rsidRPr="00150807" w:rsidR="00C34C93">
        <w:rPr>
          <w:rFonts w:ascii="Arial" w:hAnsi="Arial" w:cs="Arial"/>
          <w:sz w:val="24"/>
          <w:szCs w:val="24"/>
          <w:u w:val="single"/>
        </w:rPr>
        <w:t>, as amended from time to time</w:t>
      </w:r>
      <w:r w:rsidRPr="00150807">
        <w:rPr>
          <w:rFonts w:ascii="Arial" w:hAnsi="Arial" w:cs="Arial"/>
          <w:sz w:val="24"/>
          <w:szCs w:val="24"/>
          <w:u w:val="single"/>
        </w:rPr>
        <w:t>.</w:t>
      </w:r>
      <w:r w:rsidRPr="00150807">
        <w:rPr>
          <w:rFonts w:ascii="Arial" w:hAnsi="Arial" w:cs="Arial"/>
          <w:sz w:val="24"/>
          <w:szCs w:val="24"/>
        </w:rPr>
        <w:t xml:space="preserve"> </w:t>
      </w:r>
      <w:r w:rsidRPr="00150807" w:rsidR="00463C34">
        <w:rPr>
          <w:rFonts w:ascii="Arial" w:hAnsi="Arial" w:cs="Arial"/>
          <w:sz w:val="24"/>
          <w:szCs w:val="24"/>
        </w:rPr>
        <w:t xml:space="preserve">The </w:t>
      </w:r>
      <w:r w:rsidRPr="00150807" w:rsidR="003700BF">
        <w:rPr>
          <w:rFonts w:ascii="Arial" w:hAnsi="Arial" w:cs="Arial"/>
          <w:sz w:val="24"/>
          <w:szCs w:val="24"/>
        </w:rPr>
        <w:t>Owner</w:t>
      </w:r>
      <w:r w:rsidRPr="00150807" w:rsidR="00463C34">
        <w:rPr>
          <w:rFonts w:ascii="Arial" w:hAnsi="Arial" w:cs="Arial"/>
          <w:sz w:val="24"/>
          <w:szCs w:val="24"/>
        </w:rPr>
        <w:t xml:space="preserve"> shall comply with all applicable Federal </w:t>
      </w:r>
      <w:r w:rsidRPr="00150807" w:rsidR="00495CE6">
        <w:rPr>
          <w:rFonts w:ascii="Arial" w:hAnsi="Arial" w:cs="Arial"/>
          <w:sz w:val="24"/>
          <w:szCs w:val="24"/>
        </w:rPr>
        <w:t xml:space="preserve">statutes and </w:t>
      </w:r>
      <w:r w:rsidRPr="00150807" w:rsidR="00463C34">
        <w:rPr>
          <w:rFonts w:ascii="Arial" w:hAnsi="Arial" w:cs="Arial"/>
          <w:sz w:val="24"/>
          <w:szCs w:val="24"/>
        </w:rPr>
        <w:t>regulations</w:t>
      </w:r>
      <w:r w:rsidRPr="00150807" w:rsidR="00C66D8B">
        <w:rPr>
          <w:rFonts w:ascii="Arial" w:hAnsi="Arial" w:cs="Arial"/>
          <w:sz w:val="24"/>
          <w:szCs w:val="24"/>
        </w:rPr>
        <w:t>, as amended from time to time</w:t>
      </w:r>
      <w:r w:rsidRPr="00150807" w:rsidR="00463C34">
        <w:rPr>
          <w:rFonts w:ascii="Arial" w:hAnsi="Arial" w:cs="Arial"/>
          <w:sz w:val="24"/>
          <w:szCs w:val="24"/>
        </w:rPr>
        <w:t xml:space="preserve">, including all applicable regulations in 24 </w:t>
      </w:r>
      <w:r w:rsidRPr="00150807" w:rsidR="008B31FD">
        <w:rPr>
          <w:rFonts w:ascii="Arial" w:hAnsi="Arial" w:cs="Arial"/>
          <w:sz w:val="24"/>
          <w:szCs w:val="24"/>
        </w:rPr>
        <w:t>C.F.R.</w:t>
      </w:r>
      <w:r w:rsidRPr="00150807" w:rsidR="00463C34">
        <w:rPr>
          <w:rFonts w:ascii="Arial" w:hAnsi="Arial" w:cs="Arial"/>
          <w:sz w:val="24"/>
          <w:szCs w:val="24"/>
        </w:rPr>
        <w:t xml:space="preserve"> part 5, as amended from time to time</w:t>
      </w:r>
      <w:r w:rsidRPr="00150807" w:rsidR="00A60727">
        <w:rPr>
          <w:rFonts w:ascii="Arial" w:hAnsi="Arial" w:cs="Arial"/>
          <w:sz w:val="24"/>
          <w:szCs w:val="24"/>
        </w:rPr>
        <w:t>, including without limitation the following</w:t>
      </w:r>
      <w:r w:rsidRPr="00150807" w:rsidR="00C50EF4">
        <w:rPr>
          <w:rFonts w:ascii="Arial" w:hAnsi="Arial" w:cs="Arial"/>
          <w:sz w:val="24"/>
          <w:szCs w:val="24"/>
        </w:rPr>
        <w:t>:</w:t>
      </w:r>
    </w:p>
    <w:p w:rsidR="00B3585E" w:rsidRPr="00150807" w:rsidP="001A6C59" w14:paraId="2ED20E8C" w14:textId="6098BBC9">
      <w:pPr>
        <w:pStyle w:val="ListParagraph"/>
        <w:numPr>
          <w:ilvl w:val="0"/>
          <w:numId w:val="23"/>
        </w:numPr>
        <w:tabs>
          <w:tab w:val="right" w:leader="underscore" w:pos="10080"/>
        </w:tabs>
        <w:spacing w:before="120" w:after="120"/>
        <w:ind w:left="2160" w:hanging="720"/>
        <w:contextualSpacing w:val="0"/>
        <w:rPr>
          <w:rFonts w:ascii="Arial" w:hAnsi="Arial" w:cs="Arial"/>
          <w:sz w:val="24"/>
          <w:szCs w:val="24"/>
        </w:rPr>
      </w:pPr>
      <w:r w:rsidRPr="00150807">
        <w:rPr>
          <w:rFonts w:ascii="Arial" w:hAnsi="Arial" w:cs="Arial"/>
          <w:sz w:val="24"/>
          <w:szCs w:val="24"/>
        </w:rPr>
        <w:t>2 C.F.R. part 200</w:t>
      </w:r>
      <w:r w:rsidRPr="00150807" w:rsidR="006C210C">
        <w:rPr>
          <w:rFonts w:ascii="Arial" w:hAnsi="Arial" w:cs="Arial"/>
          <w:sz w:val="24"/>
          <w:szCs w:val="24"/>
        </w:rPr>
        <w:t xml:space="preserve"> (“</w:t>
      </w:r>
      <w:r w:rsidRPr="00150807" w:rsidR="00B92AC1">
        <w:rPr>
          <w:rFonts w:ascii="Arial" w:hAnsi="Arial" w:cs="Arial"/>
          <w:sz w:val="24"/>
          <w:szCs w:val="24"/>
        </w:rPr>
        <w:t>U</w:t>
      </w:r>
      <w:r w:rsidRPr="00150807" w:rsidR="006C210C">
        <w:rPr>
          <w:rFonts w:ascii="Arial" w:hAnsi="Arial" w:cs="Arial"/>
          <w:sz w:val="24"/>
          <w:szCs w:val="24"/>
        </w:rPr>
        <w:t>n</w:t>
      </w:r>
      <w:r w:rsidRPr="00150807" w:rsidR="00B92AC1">
        <w:rPr>
          <w:rFonts w:ascii="Arial" w:hAnsi="Arial" w:cs="Arial"/>
          <w:sz w:val="24"/>
          <w:szCs w:val="24"/>
        </w:rPr>
        <w:t>iform Administrative</w:t>
      </w:r>
      <w:r w:rsidRPr="00150807" w:rsidR="000A4357">
        <w:rPr>
          <w:rFonts w:ascii="Arial" w:hAnsi="Arial" w:cs="Arial"/>
          <w:sz w:val="24"/>
          <w:szCs w:val="24"/>
        </w:rPr>
        <w:t xml:space="preserve"> Requirements, Cost Principles, and Audit Requirements for Federal Awards”);</w:t>
      </w:r>
    </w:p>
    <w:p w:rsidR="00B3585E" w:rsidRPr="00150807" w:rsidP="001A6C59" w14:paraId="1B269E5C" w14:textId="0149796A">
      <w:pPr>
        <w:pStyle w:val="ListParagraph"/>
        <w:numPr>
          <w:ilvl w:val="0"/>
          <w:numId w:val="23"/>
        </w:numPr>
        <w:tabs>
          <w:tab w:val="right" w:leader="underscore" w:pos="10080"/>
        </w:tabs>
        <w:spacing w:before="120" w:after="120"/>
        <w:ind w:left="2160" w:hanging="720"/>
        <w:contextualSpacing w:val="0"/>
        <w:rPr>
          <w:rFonts w:ascii="Arial" w:hAnsi="Arial" w:cs="Arial"/>
          <w:sz w:val="24"/>
          <w:szCs w:val="24"/>
        </w:rPr>
      </w:pPr>
      <w:r w:rsidRPr="00150807">
        <w:rPr>
          <w:rFonts w:ascii="Arial" w:hAnsi="Arial" w:cs="Arial"/>
          <w:sz w:val="24"/>
          <w:szCs w:val="24"/>
        </w:rPr>
        <w:t>24 C.F.R. § 5.107</w:t>
      </w:r>
      <w:r w:rsidRPr="00150807" w:rsidR="00371D8F">
        <w:rPr>
          <w:rFonts w:ascii="Arial" w:hAnsi="Arial" w:cs="Arial"/>
          <w:sz w:val="24"/>
          <w:szCs w:val="24"/>
        </w:rPr>
        <w:t xml:space="preserve"> (“Audit </w:t>
      </w:r>
      <w:r w:rsidRPr="00150807" w:rsidR="00994C95">
        <w:rPr>
          <w:rFonts w:ascii="Arial" w:hAnsi="Arial" w:cs="Arial"/>
          <w:sz w:val="24"/>
          <w:szCs w:val="24"/>
        </w:rPr>
        <w:t>Requirements for Non-Profit Organization</w:t>
      </w:r>
      <w:r w:rsidRPr="00150807" w:rsidR="00715CAE">
        <w:rPr>
          <w:rFonts w:ascii="Arial" w:hAnsi="Arial" w:cs="Arial"/>
          <w:sz w:val="24"/>
          <w:szCs w:val="24"/>
        </w:rPr>
        <w:t>s</w:t>
      </w:r>
      <w:r w:rsidRPr="00150807" w:rsidR="00994C95">
        <w:rPr>
          <w:rFonts w:ascii="Arial" w:hAnsi="Arial" w:cs="Arial"/>
          <w:sz w:val="24"/>
          <w:szCs w:val="24"/>
        </w:rPr>
        <w:t>”);</w:t>
      </w:r>
    </w:p>
    <w:p w:rsidR="00FD796A" w:rsidRPr="00150807" w:rsidP="001A6C59" w14:paraId="24CCDBD0" w14:textId="09A2719C">
      <w:pPr>
        <w:pStyle w:val="ListParagraph"/>
        <w:numPr>
          <w:ilvl w:val="0"/>
          <w:numId w:val="23"/>
        </w:numPr>
        <w:tabs>
          <w:tab w:val="right" w:leader="underscore" w:pos="10080"/>
        </w:tabs>
        <w:spacing w:before="120" w:after="120"/>
        <w:ind w:left="2160" w:hanging="720"/>
        <w:contextualSpacing w:val="0"/>
        <w:rPr>
          <w:rFonts w:ascii="Arial" w:hAnsi="Arial" w:cs="Arial"/>
          <w:sz w:val="24"/>
          <w:szCs w:val="24"/>
        </w:rPr>
      </w:pPr>
      <w:r w:rsidRPr="00150807">
        <w:rPr>
          <w:rFonts w:ascii="Arial" w:hAnsi="Arial" w:cs="Arial"/>
          <w:sz w:val="24"/>
          <w:szCs w:val="24"/>
        </w:rPr>
        <w:t>24 C.F.R. part 5 subpart G (“Physical Condition Standards and Inspection Requirements”);</w:t>
      </w:r>
    </w:p>
    <w:p w:rsidR="00E46258" w:rsidRPr="00150807" w:rsidP="001A6C59" w14:paraId="701F05C1" w14:textId="66B02454">
      <w:pPr>
        <w:pStyle w:val="ListParagraph"/>
        <w:numPr>
          <w:ilvl w:val="0"/>
          <w:numId w:val="23"/>
        </w:numPr>
        <w:tabs>
          <w:tab w:val="right" w:leader="underscore" w:pos="10080"/>
        </w:tabs>
        <w:spacing w:before="120" w:after="120"/>
        <w:ind w:left="2160" w:hanging="720"/>
        <w:contextualSpacing w:val="0"/>
        <w:rPr>
          <w:rFonts w:ascii="Arial" w:hAnsi="Arial" w:cs="Arial"/>
          <w:sz w:val="24"/>
          <w:szCs w:val="24"/>
        </w:rPr>
      </w:pPr>
      <w:r w:rsidRPr="00150807">
        <w:rPr>
          <w:rFonts w:ascii="Arial" w:hAnsi="Arial" w:cs="Arial"/>
          <w:sz w:val="24"/>
          <w:szCs w:val="24"/>
        </w:rPr>
        <w:t>24 C.F.R. part 5 subpart H (“Uniform Financial</w:t>
      </w:r>
      <w:r w:rsidRPr="00150807" w:rsidR="00607D18">
        <w:rPr>
          <w:rFonts w:ascii="Arial" w:hAnsi="Arial" w:cs="Arial"/>
          <w:sz w:val="24"/>
          <w:szCs w:val="24"/>
        </w:rPr>
        <w:t xml:space="preserve"> Reporting Standards”);</w:t>
      </w:r>
      <w:r w:rsidRPr="00150807" w:rsidR="004B0EDB">
        <w:rPr>
          <w:rFonts w:ascii="Arial" w:hAnsi="Arial" w:cs="Arial"/>
          <w:sz w:val="24"/>
          <w:szCs w:val="24"/>
        </w:rPr>
        <w:t xml:space="preserve"> and</w:t>
      </w:r>
    </w:p>
    <w:p w:rsidR="00DB3E11" w:rsidRPr="00150807" w:rsidP="001A6C59" w14:paraId="1F74699F" w14:textId="7B5C7126">
      <w:pPr>
        <w:tabs>
          <w:tab w:val="right" w:leader="underscore" w:pos="10080"/>
        </w:tabs>
        <w:spacing w:before="120" w:after="120"/>
        <w:ind w:left="2160" w:hanging="720"/>
        <w:rPr>
          <w:rFonts w:ascii="Arial" w:hAnsi="Arial" w:cs="Arial"/>
          <w:sz w:val="24"/>
          <w:szCs w:val="24"/>
        </w:rPr>
      </w:pPr>
      <w:r w:rsidRPr="00150807">
        <w:rPr>
          <w:rFonts w:ascii="Arial" w:hAnsi="Arial" w:cs="Arial"/>
          <w:sz w:val="24"/>
          <w:szCs w:val="24"/>
        </w:rPr>
        <w:t>5.</w:t>
      </w:r>
      <w:r w:rsidRPr="00150807">
        <w:rPr>
          <w:rFonts w:ascii="Arial" w:hAnsi="Arial" w:cs="Arial"/>
          <w:sz w:val="24"/>
          <w:szCs w:val="24"/>
        </w:rPr>
        <w:tab/>
      </w:r>
      <w:r w:rsidRPr="00150807" w:rsidR="006873C5">
        <w:rPr>
          <w:rFonts w:ascii="Arial" w:hAnsi="Arial" w:cs="Arial"/>
          <w:sz w:val="24"/>
          <w:szCs w:val="24"/>
        </w:rPr>
        <w:t>24 C.F.R. part 200 subpart P (</w:t>
      </w:r>
      <w:r w:rsidRPr="00150807" w:rsidR="008846EB">
        <w:rPr>
          <w:rFonts w:ascii="Arial" w:hAnsi="Arial" w:cs="Arial"/>
          <w:sz w:val="24"/>
          <w:szCs w:val="24"/>
        </w:rPr>
        <w:t>“Physical Condition of Multifamily Properties”)</w:t>
      </w:r>
      <w:r w:rsidRPr="00150807" w:rsidR="00C56735">
        <w:rPr>
          <w:rFonts w:ascii="Arial" w:hAnsi="Arial" w:cs="Arial"/>
          <w:sz w:val="24"/>
          <w:szCs w:val="24"/>
        </w:rPr>
        <w:t>.</w:t>
      </w:r>
      <w:r w:rsidRPr="00150807" w:rsidR="007131E9">
        <w:rPr>
          <w:rFonts w:ascii="Arial" w:hAnsi="Arial" w:cs="Arial"/>
          <w:sz w:val="24"/>
          <w:szCs w:val="24"/>
        </w:rPr>
        <w:t>”</w:t>
      </w:r>
    </w:p>
    <w:p w:rsidR="00CF43BE" w:rsidRPr="00150807" w:rsidP="001A6C59" w14:paraId="72078EEF" w14:textId="7172F74F">
      <w:pPr>
        <w:tabs>
          <w:tab w:val="right" w:leader="underscore" w:pos="10080"/>
        </w:tabs>
        <w:spacing w:before="120" w:after="120"/>
        <w:ind w:left="1440" w:hanging="720"/>
        <w:rPr>
          <w:rFonts w:ascii="Arial" w:hAnsi="Arial" w:cs="Arial"/>
          <w:sz w:val="24"/>
          <w:szCs w:val="24"/>
        </w:rPr>
      </w:pPr>
      <w:r w:rsidRPr="00150807">
        <w:rPr>
          <w:rFonts w:ascii="Arial" w:hAnsi="Arial" w:cs="Arial"/>
          <w:sz w:val="24"/>
          <w:szCs w:val="24"/>
        </w:rPr>
        <w:t>B.</w:t>
      </w:r>
      <w:r w:rsidRPr="00150807">
        <w:rPr>
          <w:rFonts w:ascii="Arial" w:hAnsi="Arial" w:cs="Arial"/>
          <w:sz w:val="24"/>
          <w:szCs w:val="24"/>
        </w:rPr>
        <w:tab/>
      </w:r>
      <w:r w:rsidRPr="00150807" w:rsidR="00293980">
        <w:rPr>
          <w:rFonts w:ascii="Arial" w:hAnsi="Arial" w:cs="Arial"/>
          <w:sz w:val="24"/>
          <w:szCs w:val="24"/>
        </w:rPr>
        <w:t>“</w:t>
      </w:r>
      <w:r w:rsidRPr="00150807" w:rsidR="00F165CB">
        <w:rPr>
          <w:rFonts w:ascii="Arial" w:hAnsi="Arial" w:cs="Arial"/>
          <w:sz w:val="24"/>
          <w:szCs w:val="24"/>
          <w:u w:val="single"/>
        </w:rPr>
        <w:t xml:space="preserve">Annual </w:t>
      </w:r>
      <w:r w:rsidRPr="00150807" w:rsidR="00916E89">
        <w:rPr>
          <w:rFonts w:ascii="Arial" w:hAnsi="Arial" w:cs="Arial"/>
          <w:sz w:val="24"/>
          <w:szCs w:val="24"/>
          <w:u w:val="single"/>
        </w:rPr>
        <w:t>f</w:t>
      </w:r>
      <w:r w:rsidRPr="00150807" w:rsidR="00F165CB">
        <w:rPr>
          <w:rFonts w:ascii="Arial" w:hAnsi="Arial" w:cs="Arial"/>
          <w:sz w:val="24"/>
          <w:szCs w:val="24"/>
          <w:u w:val="single"/>
        </w:rPr>
        <w:t xml:space="preserve">inancial </w:t>
      </w:r>
      <w:r w:rsidRPr="00150807" w:rsidR="00916E89">
        <w:rPr>
          <w:rFonts w:ascii="Arial" w:hAnsi="Arial" w:cs="Arial"/>
          <w:sz w:val="24"/>
          <w:szCs w:val="24"/>
          <w:u w:val="single"/>
        </w:rPr>
        <w:t>r</w:t>
      </w:r>
      <w:r w:rsidRPr="00150807" w:rsidR="00F165CB">
        <w:rPr>
          <w:rFonts w:ascii="Arial" w:hAnsi="Arial" w:cs="Arial"/>
          <w:sz w:val="24"/>
          <w:szCs w:val="24"/>
          <w:u w:val="single"/>
        </w:rPr>
        <w:t>eports</w:t>
      </w:r>
      <w:r w:rsidRPr="00150807" w:rsidR="004A5A91">
        <w:rPr>
          <w:rFonts w:ascii="Arial" w:hAnsi="Arial" w:cs="Arial"/>
          <w:sz w:val="24"/>
          <w:szCs w:val="24"/>
          <w:u w:val="single"/>
        </w:rPr>
        <w:t>.</w:t>
      </w:r>
      <w:r w:rsidRPr="00150807" w:rsidR="00F34311">
        <w:rPr>
          <w:rFonts w:ascii="Arial" w:hAnsi="Arial" w:cs="Arial"/>
          <w:sz w:val="24"/>
          <w:szCs w:val="24"/>
        </w:rPr>
        <w:t xml:space="preserve"> </w:t>
      </w:r>
      <w:r w:rsidRPr="00150807" w:rsidR="00CD7BF5">
        <w:rPr>
          <w:rFonts w:ascii="Arial" w:hAnsi="Arial" w:cs="Arial"/>
          <w:sz w:val="24"/>
          <w:szCs w:val="24"/>
        </w:rPr>
        <w:t xml:space="preserve">Notwithstanding anything to the contrary in the HAP Contract, </w:t>
      </w:r>
      <w:r w:rsidRPr="00150807" w:rsidR="00640B82">
        <w:rPr>
          <w:rFonts w:ascii="Arial" w:hAnsi="Arial" w:cs="Arial"/>
          <w:sz w:val="24"/>
          <w:szCs w:val="24"/>
        </w:rPr>
        <w:t xml:space="preserve">including </w:t>
      </w:r>
      <w:r w:rsidRPr="00150807" w:rsidR="001E0532">
        <w:rPr>
          <w:rFonts w:ascii="Arial" w:hAnsi="Arial" w:cs="Arial"/>
          <w:sz w:val="24"/>
          <w:szCs w:val="24"/>
        </w:rPr>
        <w:t>any previous amendment</w:t>
      </w:r>
      <w:r w:rsidRPr="00150807" w:rsidR="00640B82">
        <w:rPr>
          <w:rFonts w:ascii="Arial" w:hAnsi="Arial" w:cs="Arial"/>
          <w:sz w:val="24"/>
          <w:szCs w:val="24"/>
        </w:rPr>
        <w:t xml:space="preserve"> to the HAP Contract</w:t>
      </w:r>
      <w:r w:rsidRPr="00150807" w:rsidR="001E0532">
        <w:rPr>
          <w:rFonts w:ascii="Arial" w:hAnsi="Arial" w:cs="Arial"/>
          <w:sz w:val="24"/>
          <w:szCs w:val="24"/>
        </w:rPr>
        <w:t>, the Owner shall comply with the following provisions:</w:t>
      </w:r>
    </w:p>
    <w:p w:rsidR="00361142" w:rsidRPr="00150807" w:rsidP="00F11C54" w14:paraId="39260212" w14:textId="255B20D3">
      <w:pPr>
        <w:tabs>
          <w:tab w:val="right" w:leader="underscore" w:pos="10080"/>
        </w:tabs>
        <w:spacing w:before="120" w:after="120"/>
        <w:ind w:left="2160" w:hanging="720"/>
        <w:rPr>
          <w:rFonts w:ascii="Arial" w:hAnsi="Arial" w:cs="Arial"/>
          <w:sz w:val="24"/>
          <w:szCs w:val="24"/>
        </w:rPr>
      </w:pPr>
      <w:r w:rsidRPr="00150807">
        <w:rPr>
          <w:rFonts w:ascii="Arial" w:hAnsi="Arial" w:cs="Arial"/>
          <w:sz w:val="24"/>
          <w:szCs w:val="24"/>
        </w:rPr>
        <w:t>1.</w:t>
      </w:r>
      <w:r w:rsidRPr="00150807">
        <w:rPr>
          <w:rFonts w:ascii="Arial" w:hAnsi="Arial" w:cs="Arial"/>
          <w:sz w:val="24"/>
          <w:szCs w:val="24"/>
        </w:rPr>
        <w:tab/>
      </w:r>
      <w:r w:rsidRPr="00150807" w:rsidR="009B3312">
        <w:rPr>
          <w:rFonts w:ascii="Arial" w:hAnsi="Arial" w:cs="Arial"/>
          <w:sz w:val="24"/>
          <w:szCs w:val="24"/>
        </w:rPr>
        <w:t>W</w:t>
      </w:r>
      <w:r w:rsidRPr="00150807">
        <w:rPr>
          <w:rFonts w:ascii="Arial" w:hAnsi="Arial" w:cs="Arial"/>
          <w:sz w:val="24"/>
          <w:szCs w:val="24"/>
        </w:rPr>
        <w:t xml:space="preserve">ithin ninety (90) days, or such period established in writing by HUD, following the end of each fiscal year, Owner shall prepare a financial report for the Owner’s fiscal year, or the portion thereof that started with the Owner’s assumption of the HAP Contract, based on an examination of the books and records of the Owner in accordance with generally accepted accounting principles and in such other form and substance as specified by HUD in supplemental guidance, and provide such report to the Contract Administrator and HUD (if a PHA is the Contract Administrator) in such form, substance, and manner as </w:t>
      </w:r>
      <w:r w:rsidRPr="00150807" w:rsidR="00564AC2">
        <w:rPr>
          <w:rFonts w:ascii="Arial" w:hAnsi="Arial" w:cs="Arial"/>
          <w:sz w:val="24"/>
          <w:szCs w:val="24"/>
        </w:rPr>
        <w:t xml:space="preserve">may be </w:t>
      </w:r>
      <w:r w:rsidRPr="00150807">
        <w:rPr>
          <w:rFonts w:ascii="Arial" w:hAnsi="Arial" w:cs="Arial"/>
          <w:sz w:val="24"/>
          <w:szCs w:val="24"/>
        </w:rPr>
        <w:t xml:space="preserve">specified by HUD under the Uniform Financial Reporting Standards at 24 C.F.R. </w:t>
      </w:r>
      <w:r w:rsidRPr="00150807" w:rsidR="00640B82">
        <w:rPr>
          <w:rFonts w:ascii="Arial" w:hAnsi="Arial" w:cs="Arial"/>
          <w:sz w:val="24"/>
          <w:szCs w:val="24"/>
        </w:rPr>
        <w:t>§</w:t>
      </w:r>
      <w:r w:rsidRPr="00150807" w:rsidR="007B55D5">
        <w:rPr>
          <w:rFonts w:ascii="Arial" w:hAnsi="Arial" w:cs="Arial"/>
          <w:sz w:val="24"/>
          <w:szCs w:val="24"/>
        </w:rPr>
        <w:t> </w:t>
      </w:r>
      <w:r w:rsidRPr="00150807">
        <w:rPr>
          <w:rFonts w:ascii="Arial" w:hAnsi="Arial" w:cs="Arial"/>
          <w:sz w:val="24"/>
          <w:szCs w:val="24"/>
        </w:rPr>
        <w:t>5.801 (</w:t>
      </w:r>
      <w:r w:rsidRPr="00150807" w:rsidR="00F1682C">
        <w:rPr>
          <w:rFonts w:ascii="Arial" w:hAnsi="Arial" w:cs="Arial"/>
          <w:sz w:val="24"/>
          <w:szCs w:val="24"/>
        </w:rPr>
        <w:t>“</w:t>
      </w:r>
      <w:r w:rsidRPr="00150807">
        <w:rPr>
          <w:rFonts w:ascii="Arial" w:hAnsi="Arial" w:cs="Arial"/>
          <w:sz w:val="24"/>
          <w:szCs w:val="24"/>
        </w:rPr>
        <w:t>UFRS</w:t>
      </w:r>
      <w:r w:rsidRPr="00150807" w:rsidR="00F1682C">
        <w:rPr>
          <w:rFonts w:ascii="Arial" w:hAnsi="Arial" w:cs="Arial"/>
          <w:sz w:val="24"/>
          <w:szCs w:val="24"/>
        </w:rPr>
        <w:t>”</w:t>
      </w:r>
      <w:r w:rsidRPr="00150807">
        <w:rPr>
          <w:rFonts w:ascii="Arial" w:hAnsi="Arial" w:cs="Arial"/>
          <w:sz w:val="24"/>
          <w:szCs w:val="24"/>
        </w:rPr>
        <w:t>), or any successor regulations.</w:t>
      </w:r>
    </w:p>
    <w:p w:rsidR="006644E3" w:rsidRPr="00150807" w:rsidP="00F11C54" w14:paraId="75AF2E9F" w14:textId="7C01D840">
      <w:pPr>
        <w:tabs>
          <w:tab w:val="right" w:leader="underscore" w:pos="10080"/>
        </w:tabs>
        <w:spacing w:before="120" w:after="120"/>
        <w:ind w:left="2160" w:hanging="720"/>
        <w:rPr>
          <w:rFonts w:ascii="Arial" w:hAnsi="Arial" w:cs="Arial"/>
          <w:sz w:val="24"/>
          <w:szCs w:val="24"/>
        </w:rPr>
      </w:pPr>
      <w:r w:rsidRPr="00150807">
        <w:rPr>
          <w:rFonts w:ascii="Arial" w:hAnsi="Arial" w:cs="Arial"/>
          <w:sz w:val="24"/>
          <w:szCs w:val="24"/>
        </w:rPr>
        <w:t>2.</w:t>
      </w:r>
      <w:r w:rsidRPr="00150807">
        <w:rPr>
          <w:rFonts w:ascii="Arial" w:hAnsi="Arial" w:cs="Arial"/>
          <w:sz w:val="24"/>
          <w:szCs w:val="24"/>
        </w:rPr>
        <w:tab/>
      </w:r>
      <w:r w:rsidRPr="00150807">
        <w:rPr>
          <w:rFonts w:ascii="Arial" w:hAnsi="Arial" w:cs="Arial"/>
          <w:sz w:val="24"/>
          <w:szCs w:val="24"/>
        </w:rPr>
        <w:t>Unless specifically waived or modified by HUD or to the extent otherwise exempt, Owner shall:</w:t>
      </w:r>
      <w:r w:rsidRPr="00150807" w:rsidR="00F34311">
        <w:rPr>
          <w:rFonts w:ascii="Arial" w:hAnsi="Arial" w:cs="Arial"/>
          <w:sz w:val="24"/>
          <w:szCs w:val="24"/>
        </w:rPr>
        <w:t xml:space="preserve"> </w:t>
      </w:r>
      <w:r w:rsidRPr="00150807">
        <w:rPr>
          <w:rFonts w:ascii="Arial" w:hAnsi="Arial" w:cs="Arial"/>
          <w:sz w:val="24"/>
          <w:szCs w:val="24"/>
        </w:rPr>
        <w:t>(</w:t>
      </w:r>
      <w:r w:rsidRPr="00150807" w:rsidR="00916E89">
        <w:rPr>
          <w:rFonts w:ascii="Arial" w:hAnsi="Arial" w:cs="Arial"/>
          <w:sz w:val="24"/>
          <w:szCs w:val="24"/>
        </w:rPr>
        <w:t>a</w:t>
      </w:r>
      <w:r w:rsidRPr="00150807">
        <w:rPr>
          <w:rFonts w:ascii="Arial" w:hAnsi="Arial" w:cs="Arial"/>
          <w:sz w:val="24"/>
          <w:szCs w:val="24"/>
        </w:rPr>
        <w:t>) engage an independent, licensed Certified Public Accountant (</w:t>
      </w:r>
      <w:r w:rsidRPr="00150807" w:rsidR="00F1682C">
        <w:rPr>
          <w:rFonts w:ascii="Arial" w:hAnsi="Arial" w:cs="Arial"/>
          <w:sz w:val="24"/>
          <w:szCs w:val="24"/>
        </w:rPr>
        <w:t>“</w:t>
      </w:r>
      <w:r w:rsidRPr="00150807">
        <w:rPr>
          <w:rFonts w:ascii="Arial" w:hAnsi="Arial" w:cs="Arial"/>
          <w:sz w:val="24"/>
          <w:szCs w:val="24"/>
        </w:rPr>
        <w:t>CPA</w:t>
      </w:r>
      <w:r w:rsidRPr="00150807" w:rsidR="00F1682C">
        <w:rPr>
          <w:rFonts w:ascii="Arial" w:hAnsi="Arial" w:cs="Arial"/>
          <w:sz w:val="24"/>
          <w:szCs w:val="24"/>
        </w:rPr>
        <w:t>”</w:t>
      </w:r>
      <w:r w:rsidRPr="00150807">
        <w:rPr>
          <w:rFonts w:ascii="Arial" w:hAnsi="Arial" w:cs="Arial"/>
          <w:sz w:val="24"/>
          <w:szCs w:val="24"/>
        </w:rPr>
        <w:t>) to audit the Owner’s annual financial report and to produce an audit report in accordance with both Generally Accepted Government Auditing Standards and Generally Accepted Auditing Standards</w:t>
      </w:r>
      <w:r w:rsidRPr="00150807" w:rsidR="00E833F3">
        <w:rPr>
          <w:rFonts w:ascii="Arial" w:hAnsi="Arial" w:cs="Arial"/>
          <w:sz w:val="24"/>
          <w:szCs w:val="24"/>
        </w:rPr>
        <w:t>;</w:t>
      </w:r>
      <w:r w:rsidRPr="00150807">
        <w:rPr>
          <w:rFonts w:ascii="Arial" w:hAnsi="Arial" w:cs="Arial"/>
          <w:sz w:val="24"/>
          <w:szCs w:val="24"/>
        </w:rPr>
        <w:t xml:space="preserve"> (</w:t>
      </w:r>
      <w:r w:rsidRPr="00150807" w:rsidR="00916E89">
        <w:rPr>
          <w:rFonts w:ascii="Arial" w:hAnsi="Arial" w:cs="Arial"/>
          <w:sz w:val="24"/>
          <w:szCs w:val="24"/>
        </w:rPr>
        <w:t>b</w:t>
      </w:r>
      <w:r w:rsidRPr="00150807">
        <w:rPr>
          <w:rFonts w:ascii="Arial" w:hAnsi="Arial" w:cs="Arial"/>
          <w:sz w:val="24"/>
          <w:szCs w:val="24"/>
        </w:rPr>
        <w:t>) engage an independent, licensed CPA to perform an agreed-upon procedure, in accordance with the American Institute of Certified Public Accountants Statement on Standards for Attestation Engagements</w:t>
      </w:r>
      <w:r w:rsidR="00EE2CAC">
        <w:rPr>
          <w:rFonts w:ascii="Arial" w:hAnsi="Arial" w:cs="Arial"/>
          <w:sz w:val="24"/>
          <w:szCs w:val="24"/>
        </w:rPr>
        <w:t>,</w:t>
      </w:r>
      <w:r w:rsidRPr="00150807">
        <w:rPr>
          <w:rFonts w:ascii="Arial" w:hAnsi="Arial" w:cs="Arial"/>
          <w:sz w:val="24"/>
          <w:szCs w:val="24"/>
        </w:rPr>
        <w:t xml:space="preserve"> to compare the financial data template information submitted electronically by the Owner to HUD against the annual financial report examined by, and the audit report prepared by, the independent, licensed CPA</w:t>
      </w:r>
      <w:r w:rsidRPr="00150807" w:rsidR="005E0603">
        <w:rPr>
          <w:rFonts w:ascii="Arial" w:hAnsi="Arial" w:cs="Arial"/>
          <w:sz w:val="24"/>
          <w:szCs w:val="24"/>
        </w:rPr>
        <w:t>, and report any variances to HUD</w:t>
      </w:r>
      <w:r w:rsidRPr="00150807">
        <w:rPr>
          <w:rFonts w:ascii="Arial" w:hAnsi="Arial" w:cs="Arial"/>
          <w:sz w:val="24"/>
          <w:szCs w:val="24"/>
        </w:rPr>
        <w:t>; and (</w:t>
      </w:r>
      <w:r w:rsidRPr="00150807" w:rsidR="00916E89">
        <w:rPr>
          <w:rFonts w:ascii="Arial" w:hAnsi="Arial" w:cs="Arial"/>
          <w:sz w:val="24"/>
          <w:szCs w:val="24"/>
        </w:rPr>
        <w:t>c</w:t>
      </w:r>
      <w:r w:rsidRPr="00150807">
        <w:rPr>
          <w:rFonts w:ascii="Arial" w:hAnsi="Arial" w:cs="Arial"/>
          <w:sz w:val="24"/>
          <w:szCs w:val="24"/>
        </w:rPr>
        <w:t xml:space="preserve">) furnish to the Contract Administrator and HUD (if a PHA is the Contract Administrator) the audit report, and any other reports relating to the annual financial report or the audit report as required by HUD, by such means and in such form, substance, and manner as </w:t>
      </w:r>
      <w:r w:rsidRPr="00150807" w:rsidR="006D60FE">
        <w:rPr>
          <w:rFonts w:ascii="Arial" w:hAnsi="Arial" w:cs="Arial"/>
          <w:sz w:val="24"/>
          <w:szCs w:val="24"/>
        </w:rPr>
        <w:t xml:space="preserve">may be </w:t>
      </w:r>
      <w:r w:rsidRPr="00150807">
        <w:rPr>
          <w:rFonts w:ascii="Arial" w:hAnsi="Arial" w:cs="Arial"/>
          <w:sz w:val="24"/>
          <w:szCs w:val="24"/>
        </w:rPr>
        <w:t>specified by HUD under UFRS, or any successor regulations.</w:t>
      </w:r>
    </w:p>
    <w:p w:rsidR="004F45D1" w:rsidRPr="00150807" w:rsidP="00F11C54" w14:paraId="0BDF8E1C" w14:textId="62EA8A70">
      <w:pPr>
        <w:tabs>
          <w:tab w:val="right" w:leader="underscore" w:pos="10080"/>
        </w:tabs>
        <w:spacing w:before="120" w:after="120"/>
        <w:ind w:left="2160" w:hanging="720"/>
        <w:rPr>
          <w:rFonts w:ascii="Arial" w:hAnsi="Arial" w:cs="Arial"/>
          <w:sz w:val="24"/>
          <w:szCs w:val="24"/>
        </w:rPr>
      </w:pPr>
      <w:r w:rsidRPr="00150807">
        <w:rPr>
          <w:rFonts w:ascii="Arial" w:hAnsi="Arial" w:cs="Arial"/>
          <w:sz w:val="24"/>
          <w:szCs w:val="24"/>
        </w:rPr>
        <w:t>3.</w:t>
      </w:r>
      <w:r w:rsidRPr="00150807">
        <w:rPr>
          <w:rFonts w:ascii="Arial" w:hAnsi="Arial" w:cs="Arial"/>
          <w:sz w:val="24"/>
          <w:szCs w:val="24"/>
        </w:rPr>
        <w:tab/>
      </w:r>
      <w:r w:rsidRPr="00150807" w:rsidR="004C6E6C">
        <w:rPr>
          <w:rFonts w:ascii="Arial" w:hAnsi="Arial" w:cs="Arial"/>
          <w:sz w:val="24"/>
          <w:szCs w:val="24"/>
        </w:rPr>
        <w:t xml:space="preserve">To the extent certain non-profit Owners’ requirement to submit annual financial reports may be waived or modified by HUD, or such Owners may otherwise be exempt from compliance, such waiver, </w:t>
      </w:r>
      <w:r w:rsidRPr="00150807" w:rsidR="00DE58BF">
        <w:rPr>
          <w:rFonts w:ascii="Arial" w:hAnsi="Arial" w:cs="Arial"/>
          <w:sz w:val="24"/>
          <w:szCs w:val="24"/>
        </w:rPr>
        <w:t>modification,</w:t>
      </w:r>
      <w:r w:rsidRPr="00150807" w:rsidR="004C6E6C">
        <w:rPr>
          <w:rFonts w:ascii="Arial" w:hAnsi="Arial" w:cs="Arial"/>
          <w:sz w:val="24"/>
          <w:szCs w:val="24"/>
        </w:rPr>
        <w:t xml:space="preserve"> or exemption shall not be construed to relieve Owner of any requirements of this provision, except for those requirements specifically waived, modified</w:t>
      </w:r>
      <w:r w:rsidRPr="00150807" w:rsidR="0090340E">
        <w:rPr>
          <w:rFonts w:ascii="Arial" w:hAnsi="Arial" w:cs="Arial"/>
          <w:sz w:val="24"/>
          <w:szCs w:val="24"/>
        </w:rPr>
        <w:t>,</w:t>
      </w:r>
      <w:r w:rsidRPr="00150807" w:rsidR="004C6E6C">
        <w:rPr>
          <w:rFonts w:ascii="Arial" w:hAnsi="Arial" w:cs="Arial"/>
          <w:sz w:val="24"/>
          <w:szCs w:val="24"/>
        </w:rPr>
        <w:t xml:space="preserve"> or exempt</w:t>
      </w:r>
      <w:r w:rsidRPr="00150807" w:rsidR="001604B1">
        <w:rPr>
          <w:rFonts w:ascii="Arial" w:hAnsi="Arial" w:cs="Arial"/>
          <w:sz w:val="24"/>
          <w:szCs w:val="24"/>
        </w:rPr>
        <w:t xml:space="preserve"> from</w:t>
      </w:r>
      <w:r w:rsidRPr="00150807" w:rsidR="004C6E6C">
        <w:rPr>
          <w:rFonts w:ascii="Arial" w:hAnsi="Arial" w:cs="Arial"/>
          <w:sz w:val="24"/>
          <w:szCs w:val="24"/>
        </w:rPr>
        <w:t>.</w:t>
      </w:r>
    </w:p>
    <w:p w:rsidR="00911489" w:rsidRPr="00150807" w:rsidP="00F11C54" w14:paraId="2F22F414" w14:textId="2532E1B7">
      <w:pPr>
        <w:tabs>
          <w:tab w:val="right" w:leader="underscore" w:pos="10080"/>
        </w:tabs>
        <w:spacing w:before="120" w:after="120"/>
        <w:ind w:left="2160" w:hanging="720"/>
        <w:rPr>
          <w:rFonts w:ascii="Arial" w:hAnsi="Arial" w:cs="Arial"/>
          <w:sz w:val="24"/>
          <w:szCs w:val="24"/>
        </w:rPr>
      </w:pPr>
      <w:r w:rsidRPr="00150807">
        <w:rPr>
          <w:rFonts w:ascii="Arial" w:hAnsi="Arial" w:cs="Arial"/>
          <w:sz w:val="24"/>
          <w:szCs w:val="24"/>
        </w:rPr>
        <w:t>4.</w:t>
      </w:r>
      <w:r w:rsidRPr="00150807">
        <w:rPr>
          <w:rFonts w:ascii="Arial" w:hAnsi="Arial" w:cs="Arial"/>
          <w:sz w:val="24"/>
          <w:szCs w:val="24"/>
        </w:rPr>
        <w:tab/>
      </w:r>
      <w:r w:rsidRPr="00150807" w:rsidR="004F45D1">
        <w:rPr>
          <w:rFonts w:ascii="Arial" w:hAnsi="Arial" w:cs="Arial"/>
          <w:sz w:val="24"/>
          <w:szCs w:val="24"/>
        </w:rPr>
        <w:t>I</w:t>
      </w:r>
      <w:r w:rsidRPr="00150807" w:rsidR="004C6E6C">
        <w:rPr>
          <w:rFonts w:ascii="Arial" w:hAnsi="Arial" w:cs="Arial"/>
          <w:sz w:val="24"/>
          <w:szCs w:val="24"/>
        </w:rPr>
        <w:t>f</w:t>
      </w:r>
      <w:r w:rsidRPr="00150807" w:rsidR="004C6E6C">
        <w:rPr>
          <w:rFonts w:ascii="Arial" w:hAnsi="Arial" w:cs="Arial"/>
          <w:sz w:val="24"/>
          <w:szCs w:val="24"/>
        </w:rPr>
        <w:t xml:space="preserve"> Owner fails to perform as required pursuant to this provision, the Contract Administrator or HUD (if a PHA is the Contract Administrator) may, at its sole election, and in a manner determined by HUD, </w:t>
      </w:r>
      <w:r w:rsidRPr="00150807" w:rsidR="00781C54">
        <w:rPr>
          <w:rFonts w:ascii="Arial" w:hAnsi="Arial" w:cs="Arial"/>
          <w:sz w:val="24"/>
          <w:szCs w:val="24"/>
        </w:rPr>
        <w:t xml:space="preserve">and without affecting any other provisions </w:t>
      </w:r>
      <w:r w:rsidRPr="00150807" w:rsidR="000D543C">
        <w:rPr>
          <w:rFonts w:ascii="Arial" w:hAnsi="Arial" w:cs="Arial"/>
          <w:sz w:val="24"/>
          <w:szCs w:val="24"/>
        </w:rPr>
        <w:t>herein</w:t>
      </w:r>
      <w:r w:rsidRPr="00150807" w:rsidR="00781C54">
        <w:rPr>
          <w:rFonts w:ascii="Arial" w:hAnsi="Arial" w:cs="Arial"/>
          <w:sz w:val="24"/>
          <w:szCs w:val="24"/>
        </w:rPr>
        <w:t>, and without first providing notice of default of the HAP Contract</w:t>
      </w:r>
      <w:r w:rsidRPr="00150807" w:rsidR="00AE2719">
        <w:rPr>
          <w:rFonts w:ascii="Arial" w:hAnsi="Arial" w:cs="Arial"/>
          <w:sz w:val="24"/>
          <w:szCs w:val="24"/>
        </w:rPr>
        <w:t xml:space="preserve"> to the Owner</w:t>
      </w:r>
      <w:r w:rsidRPr="00150807" w:rsidR="00781C54">
        <w:rPr>
          <w:rFonts w:ascii="Arial" w:hAnsi="Arial" w:cs="Arial"/>
          <w:sz w:val="24"/>
          <w:szCs w:val="24"/>
        </w:rPr>
        <w:t xml:space="preserve">, </w:t>
      </w:r>
      <w:r w:rsidRPr="00150807" w:rsidR="004C6E6C">
        <w:rPr>
          <w:rFonts w:ascii="Arial" w:hAnsi="Arial" w:cs="Arial"/>
          <w:sz w:val="24"/>
          <w:szCs w:val="24"/>
        </w:rPr>
        <w:t xml:space="preserve">initiate or cause to be initiated a forensic audit of the Owner’s books, records, and accounts in such a </w:t>
      </w:r>
      <w:r w:rsidRPr="00150807" w:rsidR="004C6E6C">
        <w:rPr>
          <w:rFonts w:ascii="Arial" w:hAnsi="Arial" w:cs="Arial"/>
          <w:sz w:val="24"/>
          <w:szCs w:val="24"/>
        </w:rPr>
        <w:t>manner as to provide to the Contract Administrator and HUD (if a PHA is the Contract Administrator) with as much of the same information that would have been provided had the Owner not failed to perform as required.</w:t>
      </w:r>
      <w:r w:rsidRPr="00150807" w:rsidR="00F34311">
        <w:rPr>
          <w:rFonts w:ascii="Arial" w:hAnsi="Arial" w:cs="Arial"/>
          <w:sz w:val="24"/>
          <w:szCs w:val="24"/>
        </w:rPr>
        <w:t xml:space="preserve"> </w:t>
      </w:r>
      <w:r w:rsidRPr="00150807" w:rsidR="004C6E6C">
        <w:rPr>
          <w:rFonts w:ascii="Arial" w:hAnsi="Arial" w:cs="Arial"/>
          <w:sz w:val="24"/>
          <w:szCs w:val="24"/>
        </w:rPr>
        <w:t xml:space="preserve">Any such audit initiated by </w:t>
      </w:r>
      <w:r w:rsidRPr="00150807" w:rsidR="00781C54">
        <w:rPr>
          <w:rFonts w:ascii="Arial" w:hAnsi="Arial" w:cs="Arial"/>
          <w:sz w:val="24"/>
          <w:szCs w:val="24"/>
        </w:rPr>
        <w:t xml:space="preserve">the Contract Administrator or </w:t>
      </w:r>
      <w:r w:rsidRPr="00150807" w:rsidR="004C6E6C">
        <w:rPr>
          <w:rFonts w:ascii="Arial" w:hAnsi="Arial" w:cs="Arial"/>
          <w:sz w:val="24"/>
          <w:szCs w:val="24"/>
        </w:rPr>
        <w:t>HUD does not relieve Owner of the requirement to submit to the Contract Administrator and HUD (if a PHA is the Contract Administrator) an annual audited financial report as required pursuant to this provision.</w:t>
      </w:r>
      <w:r w:rsidRPr="00150807" w:rsidR="00DD6B8A">
        <w:rPr>
          <w:rFonts w:ascii="Arial" w:hAnsi="Arial" w:cs="Arial"/>
          <w:sz w:val="24"/>
          <w:szCs w:val="24"/>
        </w:rPr>
        <w:t>”</w:t>
      </w:r>
    </w:p>
    <w:p w:rsidR="00F1682C" w:rsidRPr="00150807" w:rsidP="00F11C54" w14:paraId="36E09144" w14:textId="0E57AB1E">
      <w:pPr>
        <w:tabs>
          <w:tab w:val="right" w:leader="underscore" w:pos="10080"/>
        </w:tabs>
        <w:spacing w:before="120" w:after="120"/>
        <w:ind w:left="1440" w:hanging="720"/>
        <w:rPr>
          <w:rFonts w:ascii="Arial" w:hAnsi="Arial" w:cs="Arial"/>
          <w:sz w:val="24"/>
          <w:szCs w:val="24"/>
        </w:rPr>
      </w:pPr>
      <w:r w:rsidRPr="00150807">
        <w:rPr>
          <w:rFonts w:ascii="Arial" w:hAnsi="Arial" w:cs="Arial"/>
          <w:sz w:val="24"/>
          <w:szCs w:val="24"/>
        </w:rPr>
        <w:t>C.</w:t>
      </w:r>
      <w:r w:rsidRPr="00150807">
        <w:rPr>
          <w:rFonts w:ascii="Arial" w:hAnsi="Arial" w:cs="Arial"/>
          <w:sz w:val="24"/>
          <w:szCs w:val="24"/>
        </w:rPr>
        <w:tab/>
      </w:r>
      <w:r w:rsidRPr="00150807" w:rsidR="00DD63FA">
        <w:rPr>
          <w:rFonts w:ascii="Arial" w:hAnsi="Arial" w:cs="Arial"/>
          <w:sz w:val="24"/>
          <w:szCs w:val="24"/>
        </w:rPr>
        <w:t>“</w:t>
      </w:r>
      <w:r w:rsidRPr="00150807" w:rsidR="00766331">
        <w:rPr>
          <w:rFonts w:ascii="Arial" w:hAnsi="Arial" w:cs="Arial"/>
          <w:sz w:val="24"/>
          <w:szCs w:val="24"/>
          <w:u w:val="single"/>
        </w:rPr>
        <w:t xml:space="preserve">Applicability and binding nature on </w:t>
      </w:r>
      <w:r w:rsidRPr="00150807" w:rsidR="007C6CF8">
        <w:rPr>
          <w:rFonts w:ascii="Arial" w:hAnsi="Arial" w:cs="Arial"/>
          <w:sz w:val="24"/>
          <w:szCs w:val="24"/>
          <w:u w:val="single"/>
        </w:rPr>
        <w:t>successors and assigns.</w:t>
      </w:r>
      <w:r w:rsidRPr="00150807" w:rsidR="00F34311">
        <w:rPr>
          <w:rFonts w:ascii="Arial" w:hAnsi="Arial" w:cs="Arial"/>
          <w:sz w:val="24"/>
          <w:szCs w:val="24"/>
        </w:rPr>
        <w:t xml:space="preserve"> </w:t>
      </w:r>
      <w:r w:rsidRPr="00150807" w:rsidR="00DB3E11">
        <w:rPr>
          <w:rFonts w:ascii="Arial" w:hAnsi="Arial" w:cs="Arial"/>
          <w:sz w:val="24"/>
          <w:szCs w:val="24"/>
        </w:rPr>
        <w:t xml:space="preserve">The </w:t>
      </w:r>
      <w:r w:rsidRPr="00150807" w:rsidR="00DC7D78">
        <w:rPr>
          <w:rFonts w:ascii="Arial" w:hAnsi="Arial" w:cs="Arial"/>
          <w:sz w:val="24"/>
          <w:szCs w:val="24"/>
        </w:rPr>
        <w:t xml:space="preserve">duties and </w:t>
      </w:r>
      <w:r w:rsidRPr="00150807" w:rsidR="00DB3E11">
        <w:rPr>
          <w:rFonts w:ascii="Arial" w:hAnsi="Arial" w:cs="Arial"/>
          <w:sz w:val="24"/>
          <w:szCs w:val="24"/>
        </w:rPr>
        <w:t xml:space="preserve">obligations </w:t>
      </w:r>
      <w:r w:rsidRPr="00150807" w:rsidR="000D3251">
        <w:rPr>
          <w:rFonts w:ascii="Arial" w:hAnsi="Arial" w:cs="Arial"/>
          <w:sz w:val="24"/>
          <w:szCs w:val="24"/>
        </w:rPr>
        <w:t>set forth in the HAP Contract, as amended</w:t>
      </w:r>
      <w:r w:rsidRPr="00150807" w:rsidR="003C7D46">
        <w:rPr>
          <w:rFonts w:ascii="Arial" w:hAnsi="Arial" w:cs="Arial"/>
          <w:sz w:val="24"/>
          <w:szCs w:val="24"/>
        </w:rPr>
        <w:t xml:space="preserve"> by this Assignment</w:t>
      </w:r>
      <w:r w:rsidRPr="00150807" w:rsidR="000D3251">
        <w:rPr>
          <w:rFonts w:ascii="Arial" w:hAnsi="Arial" w:cs="Arial"/>
          <w:sz w:val="24"/>
          <w:szCs w:val="24"/>
        </w:rPr>
        <w:t>,</w:t>
      </w:r>
      <w:r w:rsidRPr="00150807" w:rsidR="00FB3E0D">
        <w:rPr>
          <w:rFonts w:ascii="Arial" w:hAnsi="Arial" w:cs="Arial"/>
          <w:sz w:val="24"/>
          <w:szCs w:val="24"/>
        </w:rPr>
        <w:t xml:space="preserve"> </w:t>
      </w:r>
      <w:r w:rsidRPr="00150807" w:rsidR="00DB3E11">
        <w:rPr>
          <w:rFonts w:ascii="Arial" w:hAnsi="Arial" w:cs="Arial"/>
          <w:sz w:val="24"/>
          <w:szCs w:val="24"/>
        </w:rPr>
        <w:t xml:space="preserve">shall apply during the remainder of the term of the HAP Contract and during each successive renewal term and shall further </w:t>
      </w:r>
      <w:r w:rsidRPr="00150807" w:rsidR="00854DB4">
        <w:rPr>
          <w:rFonts w:ascii="Arial" w:hAnsi="Arial" w:cs="Arial"/>
          <w:sz w:val="24"/>
          <w:szCs w:val="24"/>
        </w:rPr>
        <w:t xml:space="preserve">apply to and </w:t>
      </w:r>
      <w:r w:rsidRPr="00150807" w:rsidR="00DB3E11">
        <w:rPr>
          <w:rFonts w:ascii="Arial" w:hAnsi="Arial" w:cs="Arial"/>
          <w:sz w:val="24"/>
          <w:szCs w:val="24"/>
        </w:rPr>
        <w:t>be binding on each of the Assignee/Buyer’s successors and assigns.</w:t>
      </w:r>
      <w:r w:rsidRPr="00150807" w:rsidR="007F0F38">
        <w:rPr>
          <w:rFonts w:ascii="Arial" w:hAnsi="Arial" w:cs="Arial"/>
          <w:sz w:val="24"/>
          <w:szCs w:val="24"/>
        </w:rPr>
        <w:t>”</w:t>
      </w:r>
    </w:p>
    <w:p w:rsidR="0022490C" w:rsidRPr="00150807" w:rsidP="00EE2CAC" w14:paraId="4E8E67C1" w14:textId="5D3A6CE6">
      <w:pPr>
        <w:tabs>
          <w:tab w:val="right" w:leader="underscore" w:pos="10080"/>
        </w:tabs>
        <w:spacing w:before="120" w:after="120"/>
        <w:ind w:left="720" w:hanging="720"/>
        <w:rPr>
          <w:rFonts w:ascii="Arial" w:hAnsi="Arial" w:cs="Arial"/>
          <w:sz w:val="24"/>
          <w:szCs w:val="24"/>
        </w:rPr>
      </w:pPr>
      <w:r w:rsidRPr="00150807">
        <w:rPr>
          <w:rFonts w:ascii="Arial" w:hAnsi="Arial" w:cs="Arial"/>
          <w:b/>
          <w:bCs/>
          <w:sz w:val="24"/>
          <w:szCs w:val="24"/>
        </w:rPr>
        <w:t>V.</w:t>
      </w:r>
      <w:r w:rsidRPr="00150807">
        <w:rPr>
          <w:rFonts w:ascii="Arial" w:hAnsi="Arial" w:cs="Arial"/>
          <w:b/>
          <w:bCs/>
          <w:sz w:val="24"/>
          <w:szCs w:val="24"/>
        </w:rPr>
        <w:tab/>
      </w:r>
      <w:r w:rsidRPr="00150807" w:rsidR="009305B6">
        <w:rPr>
          <w:rFonts w:ascii="Arial" w:hAnsi="Arial" w:cs="Arial"/>
          <w:b/>
          <w:bCs/>
          <w:sz w:val="24"/>
          <w:szCs w:val="24"/>
        </w:rPr>
        <w:t>CONSENT BY HUD</w:t>
      </w:r>
      <w:r w:rsidR="00EE2CAC">
        <w:rPr>
          <w:rFonts w:ascii="Arial" w:hAnsi="Arial" w:cs="Arial"/>
          <w:b/>
          <w:bCs/>
          <w:sz w:val="24"/>
          <w:szCs w:val="24"/>
        </w:rPr>
        <w:t>.</w:t>
      </w:r>
      <w:r w:rsidRPr="00EE2CAC" w:rsidR="00EE2CAC">
        <w:rPr>
          <w:rFonts w:ascii="Arial" w:hAnsi="Arial" w:cs="Arial"/>
          <w:sz w:val="24"/>
          <w:szCs w:val="24"/>
        </w:rPr>
        <w:t xml:space="preserve"> </w:t>
      </w:r>
      <w:r w:rsidRPr="00150807" w:rsidR="000B04DD">
        <w:rPr>
          <w:rFonts w:ascii="Arial" w:hAnsi="Arial" w:cs="Arial"/>
          <w:sz w:val="24"/>
          <w:szCs w:val="24"/>
        </w:rPr>
        <w:t>S</w:t>
      </w:r>
      <w:r w:rsidRPr="00150807" w:rsidR="00AA0725">
        <w:rPr>
          <w:rFonts w:ascii="Arial" w:hAnsi="Arial" w:cs="Arial"/>
          <w:sz w:val="24"/>
          <w:szCs w:val="24"/>
        </w:rPr>
        <w:t xml:space="preserve">ubject to the </w:t>
      </w:r>
      <w:r w:rsidRPr="00150807" w:rsidR="00B51F01">
        <w:rPr>
          <w:rFonts w:ascii="Arial" w:hAnsi="Arial" w:cs="Arial"/>
          <w:sz w:val="24"/>
          <w:szCs w:val="24"/>
        </w:rPr>
        <w:t xml:space="preserve">terms and conditions set forth </w:t>
      </w:r>
      <w:r w:rsidR="00EE2CAC">
        <w:rPr>
          <w:rFonts w:ascii="Arial" w:hAnsi="Arial" w:cs="Arial"/>
          <w:sz w:val="24"/>
          <w:szCs w:val="24"/>
        </w:rPr>
        <w:t>herein and as evidenced by the signature of HUD’s authorized representative on page 7</w:t>
      </w:r>
      <w:r w:rsidRPr="00150807" w:rsidR="00085ECF">
        <w:rPr>
          <w:rFonts w:ascii="Arial" w:hAnsi="Arial" w:cs="Arial"/>
          <w:sz w:val="24"/>
          <w:szCs w:val="24"/>
        </w:rPr>
        <w:t xml:space="preserve">, HUD hereby consents to </w:t>
      </w:r>
      <w:r w:rsidR="00EE2CAC">
        <w:rPr>
          <w:rFonts w:ascii="Arial" w:hAnsi="Arial" w:cs="Arial"/>
          <w:sz w:val="24"/>
          <w:szCs w:val="24"/>
        </w:rPr>
        <w:t>the assignment of the HAP Contract</w:t>
      </w:r>
      <w:r w:rsidRPr="00150807" w:rsidR="00085ECF">
        <w:rPr>
          <w:rFonts w:ascii="Arial" w:hAnsi="Arial" w:cs="Arial"/>
          <w:sz w:val="24"/>
          <w:szCs w:val="24"/>
        </w:rPr>
        <w:t>.</w:t>
      </w:r>
    </w:p>
    <w:p w:rsidR="00793C70" w:rsidRPr="00150807" w:rsidP="00295109" w14:paraId="74B5B258" w14:textId="3739922B">
      <w:pPr>
        <w:tabs>
          <w:tab w:val="right" w:leader="underscore" w:pos="10080"/>
        </w:tabs>
        <w:spacing w:before="120" w:after="120"/>
        <w:ind w:left="720" w:hanging="720"/>
        <w:rPr>
          <w:rFonts w:ascii="Arial" w:hAnsi="Arial" w:cs="Arial"/>
          <w:b/>
          <w:bCs/>
          <w:sz w:val="24"/>
          <w:szCs w:val="24"/>
        </w:rPr>
      </w:pPr>
      <w:r w:rsidRPr="00150807">
        <w:rPr>
          <w:rFonts w:ascii="Arial" w:hAnsi="Arial" w:cs="Arial"/>
          <w:b/>
          <w:bCs/>
          <w:sz w:val="24"/>
          <w:szCs w:val="24"/>
        </w:rPr>
        <w:t>VI.</w:t>
      </w:r>
      <w:r w:rsidRPr="00150807">
        <w:rPr>
          <w:rFonts w:ascii="Arial" w:hAnsi="Arial" w:cs="Arial"/>
          <w:b/>
          <w:bCs/>
          <w:sz w:val="24"/>
          <w:szCs w:val="24"/>
        </w:rPr>
        <w:tab/>
      </w:r>
      <w:r w:rsidRPr="00150807" w:rsidR="00AE0D24">
        <w:rPr>
          <w:rFonts w:ascii="Arial" w:hAnsi="Arial" w:cs="Arial"/>
          <w:b/>
          <w:bCs/>
          <w:sz w:val="24"/>
          <w:szCs w:val="24"/>
        </w:rPr>
        <w:t>RIGHTS</w:t>
      </w:r>
      <w:r w:rsidRPr="00150807" w:rsidR="00AE0D24">
        <w:rPr>
          <w:rFonts w:ascii="Arial" w:hAnsi="Arial" w:cs="Arial"/>
          <w:b/>
          <w:bCs/>
          <w:sz w:val="24"/>
          <w:szCs w:val="24"/>
        </w:rPr>
        <w:t xml:space="preserve"> OF PARTIES, GOVERNING LAW, AND EXECUTION</w:t>
      </w:r>
    </w:p>
    <w:p w:rsidR="0024659C" w:rsidRPr="00150807" w:rsidP="00295109" w14:paraId="411D530E" w14:textId="0FD09E09">
      <w:pPr>
        <w:pStyle w:val="ListParagraph"/>
        <w:numPr>
          <w:ilvl w:val="0"/>
          <w:numId w:val="24"/>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 xml:space="preserve">Nothing in </w:t>
      </w:r>
      <w:r w:rsidRPr="00150807" w:rsidR="001423A7">
        <w:rPr>
          <w:rFonts w:ascii="Arial" w:hAnsi="Arial" w:cs="Arial"/>
          <w:sz w:val="24"/>
          <w:szCs w:val="24"/>
        </w:rPr>
        <w:t>this Assignment</w:t>
      </w:r>
      <w:r w:rsidRPr="00150807">
        <w:rPr>
          <w:rFonts w:ascii="Arial" w:hAnsi="Arial" w:cs="Arial"/>
          <w:sz w:val="24"/>
          <w:szCs w:val="24"/>
        </w:rPr>
        <w:t xml:space="preserve"> shall be construed to impair</w:t>
      </w:r>
      <w:r w:rsidRPr="00150807" w:rsidR="00C05AB3">
        <w:rPr>
          <w:rFonts w:ascii="Arial" w:hAnsi="Arial" w:cs="Arial"/>
          <w:sz w:val="24"/>
          <w:szCs w:val="24"/>
        </w:rPr>
        <w:t>, limit,</w:t>
      </w:r>
      <w:r w:rsidRPr="00150807">
        <w:rPr>
          <w:rFonts w:ascii="Arial" w:hAnsi="Arial" w:cs="Arial"/>
          <w:sz w:val="24"/>
          <w:szCs w:val="24"/>
        </w:rPr>
        <w:t xml:space="preserve"> or otherwise </w:t>
      </w:r>
      <w:r w:rsidRPr="00150807" w:rsidR="00C05AB3">
        <w:rPr>
          <w:rFonts w:ascii="Arial" w:hAnsi="Arial" w:cs="Arial"/>
          <w:sz w:val="24"/>
          <w:szCs w:val="24"/>
        </w:rPr>
        <w:t>affect</w:t>
      </w:r>
      <w:r w:rsidRPr="00150807" w:rsidR="00905E75">
        <w:rPr>
          <w:rFonts w:ascii="Arial" w:hAnsi="Arial" w:cs="Arial"/>
          <w:sz w:val="24"/>
          <w:szCs w:val="24"/>
        </w:rPr>
        <w:t xml:space="preserve"> </w:t>
      </w:r>
      <w:r w:rsidRPr="00150807">
        <w:rPr>
          <w:rFonts w:ascii="Arial" w:hAnsi="Arial" w:cs="Arial"/>
          <w:sz w:val="24"/>
          <w:szCs w:val="24"/>
        </w:rPr>
        <w:t xml:space="preserve">any rights that the </w:t>
      </w:r>
      <w:r w:rsidRPr="00150807" w:rsidR="00B6122D">
        <w:rPr>
          <w:rFonts w:ascii="Arial" w:hAnsi="Arial" w:cs="Arial"/>
          <w:sz w:val="24"/>
          <w:szCs w:val="24"/>
        </w:rPr>
        <w:t>Assignor/Seller</w:t>
      </w:r>
      <w:r w:rsidRPr="00150807">
        <w:rPr>
          <w:rFonts w:ascii="Arial" w:hAnsi="Arial" w:cs="Arial"/>
          <w:sz w:val="24"/>
          <w:szCs w:val="24"/>
        </w:rPr>
        <w:t xml:space="preserve">, the </w:t>
      </w:r>
      <w:r w:rsidRPr="00150807" w:rsidR="00B6122D">
        <w:rPr>
          <w:rFonts w:ascii="Arial" w:hAnsi="Arial" w:cs="Arial"/>
          <w:sz w:val="24"/>
          <w:szCs w:val="24"/>
        </w:rPr>
        <w:t>Assignee/Buyer</w:t>
      </w:r>
      <w:r w:rsidRPr="00150807" w:rsidR="00FF3245">
        <w:rPr>
          <w:rFonts w:ascii="Arial" w:hAnsi="Arial" w:cs="Arial"/>
          <w:sz w:val="24"/>
          <w:szCs w:val="24"/>
        </w:rPr>
        <w:t>,</w:t>
      </w:r>
      <w:r w:rsidRPr="00150807">
        <w:rPr>
          <w:rFonts w:ascii="Arial" w:hAnsi="Arial" w:cs="Arial"/>
          <w:sz w:val="24"/>
          <w:szCs w:val="24"/>
        </w:rPr>
        <w:t xml:space="preserve"> the Contract </w:t>
      </w:r>
      <w:r w:rsidRPr="00150807" w:rsidR="00323601">
        <w:rPr>
          <w:rFonts w:ascii="Arial" w:hAnsi="Arial" w:cs="Arial"/>
          <w:sz w:val="24"/>
          <w:szCs w:val="24"/>
        </w:rPr>
        <w:t>A</w:t>
      </w:r>
      <w:r w:rsidRPr="00150807">
        <w:rPr>
          <w:rFonts w:ascii="Arial" w:hAnsi="Arial" w:cs="Arial"/>
          <w:sz w:val="24"/>
          <w:szCs w:val="24"/>
        </w:rPr>
        <w:t>dministrator</w:t>
      </w:r>
      <w:r w:rsidRPr="00150807" w:rsidR="00AD5EA6">
        <w:rPr>
          <w:rFonts w:ascii="Arial" w:hAnsi="Arial" w:cs="Arial"/>
          <w:sz w:val="24"/>
          <w:szCs w:val="24"/>
        </w:rPr>
        <w:t xml:space="preserve">, </w:t>
      </w:r>
      <w:r w:rsidRPr="00150807" w:rsidR="00363701">
        <w:rPr>
          <w:rFonts w:ascii="Arial" w:hAnsi="Arial" w:cs="Arial"/>
          <w:sz w:val="24"/>
          <w:szCs w:val="24"/>
        </w:rPr>
        <w:t>and/</w:t>
      </w:r>
      <w:r w:rsidRPr="00150807" w:rsidR="00AD5EA6">
        <w:rPr>
          <w:rFonts w:ascii="Arial" w:hAnsi="Arial" w:cs="Arial"/>
          <w:sz w:val="24"/>
          <w:szCs w:val="24"/>
        </w:rPr>
        <w:t>or HUD</w:t>
      </w:r>
      <w:r w:rsidRPr="00150807">
        <w:rPr>
          <w:rFonts w:ascii="Arial" w:hAnsi="Arial" w:cs="Arial"/>
          <w:sz w:val="24"/>
          <w:szCs w:val="24"/>
        </w:rPr>
        <w:t xml:space="preserve"> has or may have under the HAP Contract.</w:t>
      </w:r>
    </w:p>
    <w:p w:rsidR="0080435D" w:rsidRPr="00150807" w:rsidP="00295109" w14:paraId="23050109" w14:textId="50180FE3">
      <w:pPr>
        <w:pStyle w:val="ListParagraph"/>
        <w:numPr>
          <w:ilvl w:val="0"/>
          <w:numId w:val="24"/>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This Assignment</w:t>
      </w:r>
      <w:r w:rsidRPr="00150807">
        <w:rPr>
          <w:rFonts w:ascii="Arial" w:hAnsi="Arial" w:cs="Arial"/>
          <w:sz w:val="24"/>
          <w:szCs w:val="24"/>
        </w:rPr>
        <w:t xml:space="preserve"> shall be governed and construed in accordance with the laws of the State in which the Project is located and, to the extent that any provision is inconsistent with such laws, with the laws of the United States of America.</w:t>
      </w:r>
    </w:p>
    <w:p w:rsidR="0080435D" w:rsidRPr="00150807" w:rsidP="00295109" w14:paraId="7B803C52" w14:textId="5B995501">
      <w:pPr>
        <w:pStyle w:val="ListParagraph"/>
        <w:numPr>
          <w:ilvl w:val="0"/>
          <w:numId w:val="24"/>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This Assignment</w:t>
      </w:r>
      <w:r w:rsidRPr="00150807">
        <w:rPr>
          <w:rFonts w:ascii="Arial" w:hAnsi="Arial" w:cs="Arial"/>
          <w:sz w:val="24"/>
          <w:szCs w:val="24"/>
        </w:rPr>
        <w:t xml:space="preserve"> may be executed in counterparts, each of which shall be considered an original for all purposes. Any and all counterparts shall together constitute one and the same instrument.</w:t>
      </w:r>
    </w:p>
    <w:p w:rsidR="0080435D" w:rsidRPr="00150807" w:rsidP="00295109" w14:paraId="3BEED467" w14:textId="5D90BFD3">
      <w:pPr>
        <w:pStyle w:val="ListParagraph"/>
        <w:numPr>
          <w:ilvl w:val="0"/>
          <w:numId w:val="24"/>
        </w:numPr>
        <w:tabs>
          <w:tab w:val="right" w:leader="underscore" w:pos="10080"/>
        </w:tabs>
        <w:spacing w:before="120" w:after="120"/>
        <w:ind w:left="1440" w:hanging="720"/>
        <w:contextualSpacing w:val="0"/>
        <w:rPr>
          <w:rFonts w:ascii="Arial" w:hAnsi="Arial" w:cs="Arial"/>
          <w:sz w:val="24"/>
          <w:szCs w:val="24"/>
        </w:rPr>
      </w:pPr>
      <w:r w:rsidRPr="00150807">
        <w:rPr>
          <w:rFonts w:ascii="Arial" w:hAnsi="Arial" w:cs="Arial"/>
          <w:sz w:val="24"/>
          <w:szCs w:val="24"/>
        </w:rPr>
        <w:t xml:space="preserve">Unless </w:t>
      </w:r>
      <w:r w:rsidRPr="00150807" w:rsidR="008B4544">
        <w:rPr>
          <w:rFonts w:ascii="Arial" w:hAnsi="Arial" w:cs="Arial"/>
          <w:sz w:val="24"/>
          <w:szCs w:val="24"/>
        </w:rPr>
        <w:t xml:space="preserve">signed by an authorized representative of </w:t>
      </w:r>
      <w:r w:rsidRPr="00150807" w:rsidR="00AD6281">
        <w:rPr>
          <w:rFonts w:ascii="Arial" w:hAnsi="Arial" w:cs="Arial"/>
          <w:sz w:val="24"/>
          <w:szCs w:val="24"/>
        </w:rPr>
        <w:t xml:space="preserve">the Contract Administrator </w:t>
      </w:r>
      <w:r w:rsidRPr="00150807" w:rsidR="006D17D6">
        <w:rPr>
          <w:rFonts w:ascii="Arial" w:hAnsi="Arial" w:cs="Arial"/>
          <w:sz w:val="24"/>
          <w:szCs w:val="24"/>
        </w:rPr>
        <w:t>and of HUD</w:t>
      </w:r>
      <w:r w:rsidRPr="00150807" w:rsidR="00A857F2">
        <w:rPr>
          <w:rFonts w:ascii="Arial" w:hAnsi="Arial" w:cs="Arial"/>
          <w:sz w:val="24"/>
          <w:szCs w:val="24"/>
        </w:rPr>
        <w:t xml:space="preserve">, </w:t>
      </w:r>
      <w:r w:rsidRPr="00150807" w:rsidR="001423A7">
        <w:rPr>
          <w:rFonts w:ascii="Arial" w:hAnsi="Arial" w:cs="Arial"/>
          <w:sz w:val="24"/>
          <w:szCs w:val="24"/>
        </w:rPr>
        <w:t>this Assignment</w:t>
      </w:r>
      <w:r w:rsidRPr="00150807" w:rsidR="00A857F2">
        <w:rPr>
          <w:rFonts w:ascii="Arial" w:hAnsi="Arial" w:cs="Arial"/>
          <w:sz w:val="24"/>
          <w:szCs w:val="24"/>
        </w:rPr>
        <w:t xml:space="preserve"> shall have no legal effect</w:t>
      </w:r>
      <w:r w:rsidRPr="00150807" w:rsidR="00C35E97">
        <w:rPr>
          <w:rFonts w:ascii="Arial" w:hAnsi="Arial" w:cs="Arial"/>
          <w:sz w:val="24"/>
          <w:szCs w:val="24"/>
        </w:rPr>
        <w:t>, and no housing assistance payments shall be made</w:t>
      </w:r>
      <w:r w:rsidRPr="00150807" w:rsidR="00E331A8">
        <w:rPr>
          <w:rFonts w:ascii="Arial" w:hAnsi="Arial" w:cs="Arial"/>
          <w:sz w:val="24"/>
          <w:szCs w:val="24"/>
        </w:rPr>
        <w:t xml:space="preserve"> under the HAP Contract to the Assignee/Buyer</w:t>
      </w:r>
      <w:r w:rsidRPr="00150807" w:rsidR="00A857F2">
        <w:rPr>
          <w:rFonts w:ascii="Arial" w:hAnsi="Arial" w:cs="Arial"/>
          <w:sz w:val="24"/>
          <w:szCs w:val="24"/>
        </w:rPr>
        <w:t>.</w:t>
      </w:r>
    </w:p>
    <w:p w:rsidR="00295109" w14:paraId="49A61DD3" w14:textId="77777777">
      <w:pPr>
        <w:overflowPunct/>
        <w:autoSpaceDE/>
        <w:autoSpaceDN/>
        <w:adjustRightInd/>
        <w:textAlignment w:val="auto"/>
        <w:rPr>
          <w:sz w:val="22"/>
          <w:szCs w:val="22"/>
        </w:rPr>
      </w:pPr>
      <w:r>
        <w:rPr>
          <w:sz w:val="22"/>
          <w:szCs w:val="22"/>
        </w:rPr>
        <w:br w:type="page"/>
      </w:r>
    </w:p>
    <w:p w:rsidR="004A66D3" w:rsidRPr="00295109" w:rsidP="00295109" w14:paraId="2333A323" w14:textId="122FAA54">
      <w:pPr>
        <w:tabs>
          <w:tab w:val="right" w:leader="underscore" w:pos="10080"/>
        </w:tabs>
        <w:spacing w:before="120" w:after="120"/>
        <w:jc w:val="center"/>
        <w:rPr>
          <w:rFonts w:ascii="Arial" w:hAnsi="Arial" w:cs="Arial"/>
          <w:b/>
          <w:bCs/>
          <w:sz w:val="24"/>
          <w:szCs w:val="24"/>
        </w:rPr>
      </w:pPr>
      <w:r w:rsidRPr="00295109">
        <w:rPr>
          <w:rFonts w:ascii="Arial" w:hAnsi="Arial" w:cs="Arial"/>
          <w:b/>
          <w:bCs/>
          <w:sz w:val="24"/>
          <w:szCs w:val="24"/>
        </w:rPr>
        <w:t>Signature Page</w:t>
      </w:r>
      <w:r w:rsidRPr="00295109" w:rsidR="00703EDF">
        <w:rPr>
          <w:rFonts w:ascii="Arial" w:hAnsi="Arial" w:cs="Arial"/>
          <w:b/>
          <w:bCs/>
          <w:sz w:val="24"/>
          <w:szCs w:val="24"/>
        </w:rPr>
        <w:t xml:space="preserve"> 1 of </w:t>
      </w:r>
      <w:r w:rsidRPr="00295109" w:rsidR="00703EDF">
        <w:rPr>
          <w:rFonts w:ascii="Arial" w:hAnsi="Arial" w:cs="Arial"/>
          <w:b/>
          <w:bCs/>
          <w:sz w:val="24"/>
          <w:szCs w:val="24"/>
        </w:rPr>
        <w:t>2</w:t>
      </w:r>
    </w:p>
    <w:p w:rsidR="004A66D3" w:rsidRPr="00150807" w:rsidP="00CA7E7B" w14:paraId="527F0A52" w14:textId="7E3A1F00">
      <w:pPr>
        <w:tabs>
          <w:tab w:val="right" w:leader="underscore" w:pos="10080"/>
        </w:tabs>
        <w:spacing w:before="120" w:after="120"/>
        <w:rPr>
          <w:rFonts w:ascii="Arial" w:hAnsi="Arial" w:cs="Arial"/>
          <w:b/>
          <w:bCs/>
          <w:sz w:val="24"/>
          <w:szCs w:val="24"/>
        </w:rPr>
      </w:pPr>
      <w:r w:rsidRPr="00150807">
        <w:rPr>
          <w:rFonts w:ascii="Arial" w:hAnsi="Arial" w:cs="Arial"/>
          <w:b/>
          <w:bCs/>
          <w:sz w:val="24"/>
          <w:szCs w:val="24"/>
        </w:rPr>
        <w:t>ASSIGNOR/SELLER</w:t>
      </w:r>
    </w:p>
    <w:p w:rsidR="00156B8E" w:rsidRPr="00D930EA" w:rsidP="00156B8E" w14:paraId="0189BCB2" w14:textId="77777777">
      <w:pPr>
        <w:tabs>
          <w:tab w:val="right" w:leader="underscore" w:pos="10080"/>
        </w:tabs>
        <w:spacing w:before="120" w:after="120"/>
        <w:rPr>
          <w:rFonts w:ascii="Arial" w:hAnsi="Arial" w:cs="Arial"/>
          <w:i/>
          <w:iCs/>
          <w:sz w:val="24"/>
          <w:szCs w:val="24"/>
        </w:rPr>
      </w:pPr>
      <w:r w:rsidRPr="00D930EA">
        <w:rPr>
          <w:rFonts w:ascii="Arial" w:hAnsi="Arial" w:cs="Arial"/>
          <w:i/>
          <w:iCs/>
          <w:sz w:val="24"/>
          <w:szCs w:val="24"/>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31 U.S.C. §§ 3729, 3802)</w:t>
      </w:r>
    </w:p>
    <w:p w:rsidR="004A66D3" w:rsidRPr="00150807" w:rsidP="00CA7E7B" w14:paraId="6065F721" w14:textId="0EE6F503">
      <w:pPr>
        <w:tabs>
          <w:tab w:val="right" w:leader="underscore" w:pos="10080"/>
        </w:tabs>
        <w:spacing w:before="120" w:after="120"/>
        <w:rPr>
          <w:rFonts w:ascii="Arial" w:hAnsi="Arial" w:cs="Arial"/>
          <w:sz w:val="24"/>
          <w:szCs w:val="24"/>
        </w:rPr>
      </w:pPr>
      <w:r w:rsidRPr="00150807">
        <w:rPr>
          <w:rFonts w:ascii="Arial" w:hAnsi="Arial" w:cs="Arial"/>
          <w:sz w:val="24"/>
          <w:szCs w:val="24"/>
        </w:rPr>
        <w:tab/>
      </w:r>
      <w:r w:rsidRPr="00150807">
        <w:rPr>
          <w:rFonts w:ascii="Arial" w:hAnsi="Arial" w:cs="Arial"/>
          <w:sz w:val="24"/>
          <w:szCs w:val="24"/>
        </w:rPr>
        <w:t>______________________________________________________</w:t>
      </w:r>
      <w:r w:rsidRPr="00150807">
        <w:rPr>
          <w:rFonts w:ascii="Arial" w:hAnsi="Arial" w:cs="Arial"/>
          <w:sz w:val="24"/>
          <w:szCs w:val="24"/>
        </w:rPr>
        <w:br/>
      </w:r>
      <w:r w:rsidRPr="00150807">
        <w:rPr>
          <w:rFonts w:ascii="Arial" w:hAnsi="Arial" w:cs="Arial"/>
          <w:sz w:val="24"/>
          <w:szCs w:val="24"/>
        </w:rPr>
        <w:t>(Print or Type)</w:t>
      </w:r>
    </w:p>
    <w:p w:rsidR="004A66D3" w:rsidRPr="00150807" w:rsidP="00CA7E7B" w14:paraId="7616B71E" w14:textId="6FBA5D25">
      <w:pPr>
        <w:tabs>
          <w:tab w:val="right" w:leader="underscore" w:pos="10080"/>
        </w:tabs>
        <w:spacing w:before="120" w:after="120"/>
        <w:rPr>
          <w:rFonts w:ascii="Arial" w:hAnsi="Arial" w:cs="Arial"/>
          <w:sz w:val="24"/>
          <w:szCs w:val="24"/>
        </w:rPr>
      </w:pPr>
      <w:r w:rsidRPr="00150807">
        <w:rPr>
          <w:rFonts w:ascii="Arial" w:hAnsi="Arial" w:cs="Arial"/>
          <w:sz w:val="24"/>
          <w:szCs w:val="24"/>
        </w:rPr>
        <w:t>By:</w:t>
      </w:r>
      <w:r w:rsidRPr="00150807">
        <w:rPr>
          <w:rFonts w:ascii="Arial" w:hAnsi="Arial" w:cs="Arial"/>
          <w:sz w:val="24"/>
          <w:szCs w:val="24"/>
        </w:rPr>
        <w:tab/>
      </w:r>
      <w:r w:rsidRPr="00150807" w:rsidR="00A50F4E">
        <w:rPr>
          <w:rFonts w:ascii="Arial" w:hAnsi="Arial" w:cs="Arial"/>
          <w:sz w:val="24"/>
          <w:szCs w:val="24"/>
        </w:rPr>
        <w:br/>
      </w:r>
      <w:r w:rsidRPr="00150807">
        <w:rPr>
          <w:rFonts w:ascii="Arial" w:hAnsi="Arial" w:cs="Arial"/>
          <w:sz w:val="24"/>
          <w:szCs w:val="24"/>
        </w:rPr>
        <w:t>Signature of authorized representative</w:t>
      </w:r>
    </w:p>
    <w:p w:rsidR="004A66D3" w:rsidRPr="00150807" w:rsidP="00CA7E7B" w14:paraId="0C28AC5F" w14:textId="6C4C9993">
      <w:pPr>
        <w:tabs>
          <w:tab w:val="right" w:leader="underscore" w:pos="10080"/>
        </w:tabs>
        <w:spacing w:before="120" w:after="120"/>
        <w:rPr>
          <w:rFonts w:ascii="Arial" w:hAnsi="Arial" w:cs="Arial"/>
          <w:sz w:val="24"/>
          <w:szCs w:val="24"/>
        </w:rPr>
      </w:pPr>
      <w:r>
        <w:rPr>
          <w:rFonts w:ascii="Arial" w:hAnsi="Arial" w:cs="Arial"/>
          <w:sz w:val="24"/>
          <w:szCs w:val="24"/>
        </w:rPr>
        <w:tab/>
      </w:r>
      <w:r w:rsidRPr="00150807" w:rsidR="00A50F4E">
        <w:rPr>
          <w:rFonts w:ascii="Arial" w:hAnsi="Arial" w:cs="Arial"/>
          <w:sz w:val="24"/>
          <w:szCs w:val="24"/>
        </w:rPr>
        <w:br/>
      </w:r>
      <w:r w:rsidRPr="00150807" w:rsidR="00CE5C81">
        <w:rPr>
          <w:rFonts w:ascii="Arial" w:hAnsi="Arial" w:cs="Arial"/>
          <w:sz w:val="24"/>
          <w:szCs w:val="24"/>
        </w:rPr>
        <w:t>Name</w:t>
      </w:r>
      <w:r w:rsidRPr="00150807">
        <w:rPr>
          <w:rFonts w:ascii="Arial" w:hAnsi="Arial" w:cs="Arial"/>
          <w:sz w:val="24"/>
          <w:szCs w:val="24"/>
        </w:rPr>
        <w:t xml:space="preserve"> and official title </w:t>
      </w:r>
      <w:r w:rsidRPr="00150807" w:rsidR="00CE5C81">
        <w:rPr>
          <w:rFonts w:ascii="Arial" w:hAnsi="Arial" w:cs="Arial"/>
          <w:sz w:val="24"/>
          <w:szCs w:val="24"/>
        </w:rPr>
        <w:t xml:space="preserve">of signatory </w:t>
      </w:r>
      <w:r w:rsidRPr="00150807">
        <w:rPr>
          <w:rFonts w:ascii="Arial" w:hAnsi="Arial" w:cs="Arial"/>
          <w:sz w:val="24"/>
          <w:szCs w:val="24"/>
        </w:rPr>
        <w:t>(Print or Type)</w:t>
      </w:r>
    </w:p>
    <w:p w:rsidR="00A50F4E" w:rsidRPr="00150807" w:rsidP="00CA7E7B" w14:paraId="476EA59E" w14:textId="77777777">
      <w:pPr>
        <w:tabs>
          <w:tab w:val="right" w:leader="underscore" w:pos="10080"/>
        </w:tabs>
        <w:spacing w:before="120" w:after="120"/>
        <w:rPr>
          <w:rFonts w:ascii="Arial" w:hAnsi="Arial" w:cs="Arial"/>
          <w:sz w:val="24"/>
          <w:szCs w:val="24"/>
        </w:rPr>
      </w:pPr>
    </w:p>
    <w:p w:rsidR="00A50F4E" w:rsidRPr="00150807" w:rsidP="00CA7E7B" w14:paraId="7C89C286" w14:textId="23536339">
      <w:pPr>
        <w:tabs>
          <w:tab w:val="right" w:leader="underscore" w:pos="10080"/>
        </w:tabs>
        <w:spacing w:before="120" w:after="120"/>
        <w:rPr>
          <w:rFonts w:ascii="Arial" w:hAnsi="Arial" w:cs="Arial"/>
          <w:b/>
          <w:bCs/>
          <w:sz w:val="24"/>
          <w:szCs w:val="24"/>
        </w:rPr>
      </w:pPr>
      <w:r w:rsidRPr="00150807">
        <w:rPr>
          <w:rFonts w:ascii="Arial" w:hAnsi="Arial" w:cs="Arial"/>
          <w:b/>
          <w:bCs/>
          <w:sz w:val="24"/>
          <w:szCs w:val="24"/>
        </w:rPr>
        <w:t>ASSIGNEE/BUYER</w:t>
      </w:r>
    </w:p>
    <w:p w:rsidR="00156B8E" w:rsidRPr="00D930EA" w:rsidP="00156B8E" w14:paraId="65B1ACD2" w14:textId="77777777">
      <w:pPr>
        <w:tabs>
          <w:tab w:val="right" w:leader="underscore" w:pos="10080"/>
        </w:tabs>
        <w:spacing w:before="120" w:after="120"/>
        <w:rPr>
          <w:rFonts w:ascii="Arial" w:hAnsi="Arial" w:cs="Arial"/>
          <w:i/>
          <w:iCs/>
          <w:sz w:val="24"/>
          <w:szCs w:val="24"/>
        </w:rPr>
      </w:pPr>
      <w:r w:rsidRPr="00D930EA">
        <w:rPr>
          <w:rFonts w:ascii="Arial" w:hAnsi="Arial" w:cs="Arial"/>
          <w:i/>
          <w:iCs/>
          <w:sz w:val="24"/>
          <w:szCs w:val="24"/>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31 U.S.C. §§ 3729, 3802)</w:t>
      </w:r>
    </w:p>
    <w:p w:rsidR="00A50F4E" w:rsidRPr="00150807" w:rsidP="00CA7E7B" w14:paraId="4BF88E48" w14:textId="3C1707D0">
      <w:pPr>
        <w:tabs>
          <w:tab w:val="right" w:leader="underscore" w:pos="10080"/>
        </w:tabs>
        <w:spacing w:before="120" w:after="120"/>
        <w:rPr>
          <w:rFonts w:ascii="Arial" w:hAnsi="Arial" w:cs="Arial"/>
          <w:sz w:val="24"/>
          <w:szCs w:val="24"/>
        </w:rPr>
      </w:pPr>
      <w:r>
        <w:rPr>
          <w:rFonts w:ascii="Arial" w:hAnsi="Arial" w:cs="Arial"/>
          <w:sz w:val="24"/>
          <w:szCs w:val="24"/>
        </w:rPr>
        <w:tab/>
      </w:r>
      <w:r>
        <w:rPr>
          <w:rFonts w:ascii="Arial" w:hAnsi="Arial" w:cs="Arial"/>
          <w:sz w:val="24"/>
          <w:szCs w:val="24"/>
        </w:rPr>
        <w:br/>
      </w:r>
      <w:r w:rsidRPr="00150807">
        <w:rPr>
          <w:rFonts w:ascii="Arial" w:hAnsi="Arial" w:cs="Arial"/>
          <w:sz w:val="24"/>
          <w:szCs w:val="24"/>
        </w:rPr>
        <w:t>(Print or Type)</w:t>
      </w:r>
    </w:p>
    <w:p w:rsidR="00A50F4E" w:rsidRPr="00150807" w:rsidP="00CA7E7B" w14:paraId="197746E3" w14:textId="13ED30B8">
      <w:pPr>
        <w:tabs>
          <w:tab w:val="right" w:leader="underscore" w:pos="10080"/>
        </w:tabs>
        <w:spacing w:before="120" w:after="120"/>
        <w:rPr>
          <w:rFonts w:ascii="Arial" w:hAnsi="Arial" w:cs="Arial"/>
          <w:sz w:val="24"/>
          <w:szCs w:val="24"/>
        </w:rPr>
      </w:pPr>
      <w:r w:rsidRPr="00150807">
        <w:rPr>
          <w:rFonts w:ascii="Arial" w:hAnsi="Arial" w:cs="Arial"/>
          <w:sz w:val="24"/>
          <w:szCs w:val="24"/>
        </w:rPr>
        <w:t>By:</w:t>
      </w:r>
      <w:r w:rsidRPr="00150807">
        <w:rPr>
          <w:rFonts w:ascii="Arial" w:hAnsi="Arial" w:cs="Arial"/>
          <w:sz w:val="24"/>
          <w:szCs w:val="24"/>
        </w:rPr>
        <w:tab/>
      </w:r>
      <w:r w:rsidRPr="00150807">
        <w:rPr>
          <w:rFonts w:ascii="Arial" w:hAnsi="Arial" w:cs="Arial"/>
          <w:sz w:val="24"/>
          <w:szCs w:val="24"/>
        </w:rPr>
        <w:br/>
        <w:t>Signature of authorized representative</w:t>
      </w:r>
    </w:p>
    <w:p w:rsidR="00A50F4E" w:rsidRPr="00150807" w:rsidP="00CA7E7B" w14:paraId="0FE72711" w14:textId="2A44677D">
      <w:pPr>
        <w:tabs>
          <w:tab w:val="right" w:leader="underscore" w:pos="10080"/>
        </w:tabs>
        <w:spacing w:before="120" w:after="120"/>
        <w:rPr>
          <w:rFonts w:ascii="Arial" w:hAnsi="Arial" w:cs="Arial"/>
          <w:sz w:val="24"/>
          <w:szCs w:val="24"/>
        </w:rPr>
      </w:pPr>
      <w:r>
        <w:rPr>
          <w:rFonts w:ascii="Arial" w:hAnsi="Arial" w:cs="Arial"/>
          <w:sz w:val="24"/>
          <w:szCs w:val="24"/>
        </w:rPr>
        <w:tab/>
      </w:r>
      <w:r>
        <w:rPr>
          <w:rFonts w:ascii="Arial" w:hAnsi="Arial" w:cs="Arial"/>
          <w:sz w:val="24"/>
          <w:szCs w:val="24"/>
        </w:rPr>
        <w:br/>
      </w:r>
      <w:r w:rsidRPr="00150807">
        <w:rPr>
          <w:rFonts w:ascii="Arial" w:hAnsi="Arial" w:cs="Arial"/>
          <w:sz w:val="24"/>
          <w:szCs w:val="24"/>
        </w:rPr>
        <w:t>Name and official title of signatory (Print or Type)</w:t>
      </w:r>
    </w:p>
    <w:p w:rsidR="009F1BE4" w14:paraId="50320CEB" w14:textId="77777777">
      <w:pPr>
        <w:overflowPunct/>
        <w:autoSpaceDE/>
        <w:autoSpaceDN/>
        <w:adjustRightInd/>
        <w:textAlignment w:val="auto"/>
        <w:rPr>
          <w:sz w:val="22"/>
          <w:szCs w:val="22"/>
        </w:rPr>
      </w:pPr>
      <w:r>
        <w:rPr>
          <w:sz w:val="22"/>
          <w:szCs w:val="22"/>
        </w:rPr>
        <w:br w:type="page"/>
      </w:r>
    </w:p>
    <w:p w:rsidR="004A66D3" w:rsidRPr="009F1BE4" w:rsidP="009F1BE4" w14:paraId="44620EAF" w14:textId="78E4E2B7">
      <w:pPr>
        <w:tabs>
          <w:tab w:val="right" w:leader="underscore" w:pos="10080"/>
        </w:tabs>
        <w:spacing w:before="120" w:after="120"/>
        <w:jc w:val="center"/>
        <w:rPr>
          <w:rFonts w:ascii="Arial" w:hAnsi="Arial" w:cs="Arial"/>
          <w:b/>
          <w:bCs/>
          <w:sz w:val="24"/>
          <w:szCs w:val="24"/>
        </w:rPr>
      </w:pPr>
      <w:r w:rsidRPr="009F1BE4">
        <w:rPr>
          <w:rFonts w:ascii="Arial" w:hAnsi="Arial" w:cs="Arial"/>
          <w:b/>
          <w:bCs/>
          <w:sz w:val="24"/>
          <w:szCs w:val="24"/>
        </w:rPr>
        <w:t>Signature Page 2</w:t>
      </w:r>
      <w:r w:rsidRPr="009F1BE4" w:rsidR="00703EDF">
        <w:rPr>
          <w:rFonts w:ascii="Arial" w:hAnsi="Arial" w:cs="Arial"/>
          <w:b/>
          <w:bCs/>
          <w:sz w:val="24"/>
          <w:szCs w:val="24"/>
        </w:rPr>
        <w:t xml:space="preserve"> of 2</w:t>
      </w:r>
    </w:p>
    <w:bookmarkEnd w:id="0"/>
    <w:bookmarkEnd w:id="1"/>
    <w:p w:rsidR="00C73A1A" w:rsidRPr="00150807" w:rsidP="00CA7E7B" w14:paraId="28E8CD83" w14:textId="4AEC4282">
      <w:pPr>
        <w:tabs>
          <w:tab w:val="right" w:leader="underscore" w:pos="10080"/>
        </w:tabs>
        <w:spacing w:before="120" w:after="120"/>
        <w:rPr>
          <w:rFonts w:ascii="Arial" w:hAnsi="Arial" w:cs="Arial"/>
          <w:b/>
          <w:bCs/>
          <w:sz w:val="24"/>
          <w:szCs w:val="24"/>
        </w:rPr>
      </w:pPr>
      <w:r w:rsidRPr="00150807">
        <w:rPr>
          <w:rFonts w:ascii="Arial" w:hAnsi="Arial" w:cs="Arial"/>
          <w:b/>
          <w:bCs/>
          <w:sz w:val="24"/>
          <w:szCs w:val="24"/>
        </w:rPr>
        <w:t>CONTRACT</w:t>
      </w:r>
      <w:r w:rsidRPr="00150807">
        <w:rPr>
          <w:rFonts w:ascii="Arial" w:hAnsi="Arial" w:cs="Arial"/>
          <w:b/>
          <w:bCs/>
          <w:sz w:val="24"/>
          <w:szCs w:val="24"/>
        </w:rPr>
        <w:t xml:space="preserve"> ADMINISTRATOR</w:t>
      </w:r>
      <w:r w:rsidRPr="00150807" w:rsidR="00045E7B">
        <w:rPr>
          <w:rFonts w:ascii="Arial" w:hAnsi="Arial" w:cs="Arial"/>
          <w:b/>
          <w:bCs/>
          <w:sz w:val="24"/>
          <w:szCs w:val="24"/>
        </w:rPr>
        <w:t xml:space="preserve"> (HUD, or a PHA ac</w:t>
      </w:r>
      <w:r w:rsidRPr="00150807" w:rsidR="003C4A56">
        <w:rPr>
          <w:rFonts w:ascii="Arial" w:hAnsi="Arial" w:cs="Arial"/>
          <w:b/>
          <w:bCs/>
          <w:sz w:val="24"/>
          <w:szCs w:val="24"/>
        </w:rPr>
        <w:t>ting under an ACC with HUD)</w:t>
      </w:r>
    </w:p>
    <w:p w:rsidR="00CE5C81" w:rsidRPr="00150807" w:rsidP="00CA7E7B" w14:paraId="3A7F4A6E" w14:textId="0BDF6BB5">
      <w:pPr>
        <w:tabs>
          <w:tab w:val="right" w:leader="underscore" w:pos="10080"/>
        </w:tabs>
        <w:spacing w:before="120" w:after="120"/>
        <w:rPr>
          <w:rFonts w:ascii="Arial" w:hAnsi="Arial" w:cs="Arial"/>
          <w:sz w:val="24"/>
          <w:szCs w:val="24"/>
        </w:rPr>
      </w:pPr>
      <w:r w:rsidRPr="00150807">
        <w:rPr>
          <w:rFonts w:ascii="Arial" w:hAnsi="Arial" w:cs="Arial"/>
          <w:sz w:val="24"/>
          <w:szCs w:val="24"/>
        </w:rPr>
        <w:tab/>
      </w:r>
      <w:r w:rsidRPr="00150807">
        <w:rPr>
          <w:rFonts w:ascii="Arial" w:hAnsi="Arial" w:cs="Arial"/>
          <w:sz w:val="24"/>
          <w:szCs w:val="24"/>
        </w:rPr>
        <w:br/>
      </w:r>
      <w:r w:rsidRPr="00150807">
        <w:rPr>
          <w:rFonts w:ascii="Arial" w:hAnsi="Arial" w:cs="Arial"/>
          <w:sz w:val="24"/>
          <w:szCs w:val="24"/>
        </w:rPr>
        <w:t>(Print or Type)</w:t>
      </w:r>
    </w:p>
    <w:p w:rsidR="00636DFB" w:rsidRPr="00150807" w:rsidP="00CA7E7B" w14:paraId="6E4D1B4F" w14:textId="45C64BAA">
      <w:pPr>
        <w:tabs>
          <w:tab w:val="right" w:leader="underscore" w:pos="10080"/>
        </w:tabs>
        <w:spacing w:before="120" w:after="120"/>
        <w:rPr>
          <w:rFonts w:ascii="Arial" w:hAnsi="Arial" w:cs="Arial"/>
          <w:sz w:val="24"/>
          <w:szCs w:val="24"/>
        </w:rPr>
      </w:pPr>
      <w:r w:rsidRPr="00150807">
        <w:rPr>
          <w:rFonts w:ascii="Arial" w:hAnsi="Arial" w:cs="Arial"/>
          <w:sz w:val="24"/>
          <w:szCs w:val="24"/>
        </w:rPr>
        <w:t>By:</w:t>
      </w:r>
      <w:r w:rsidRPr="00150807">
        <w:rPr>
          <w:rFonts w:ascii="Arial" w:hAnsi="Arial" w:cs="Arial"/>
          <w:sz w:val="24"/>
          <w:szCs w:val="24"/>
        </w:rPr>
        <w:tab/>
      </w:r>
      <w:r w:rsidRPr="00150807" w:rsidR="00545CA3">
        <w:rPr>
          <w:rFonts w:ascii="Arial" w:hAnsi="Arial" w:cs="Arial"/>
          <w:sz w:val="24"/>
          <w:szCs w:val="24"/>
        </w:rPr>
        <w:br/>
      </w:r>
      <w:r w:rsidRPr="00150807">
        <w:rPr>
          <w:rFonts w:ascii="Arial" w:hAnsi="Arial" w:cs="Arial"/>
          <w:sz w:val="24"/>
          <w:szCs w:val="24"/>
        </w:rPr>
        <w:t>Signature of authorized representative</w:t>
      </w:r>
    </w:p>
    <w:p w:rsidR="00CE5C81" w:rsidRPr="00150807" w:rsidP="00CA7E7B" w14:paraId="00CD7340" w14:textId="054C7786">
      <w:pPr>
        <w:tabs>
          <w:tab w:val="right" w:leader="underscore" w:pos="10080"/>
        </w:tabs>
        <w:spacing w:before="120" w:after="120"/>
        <w:rPr>
          <w:rFonts w:ascii="Arial" w:hAnsi="Arial" w:cs="Arial"/>
          <w:sz w:val="24"/>
          <w:szCs w:val="24"/>
        </w:rPr>
      </w:pPr>
      <w:r w:rsidRPr="00150807">
        <w:rPr>
          <w:rFonts w:ascii="Arial" w:hAnsi="Arial" w:cs="Arial"/>
          <w:sz w:val="24"/>
          <w:szCs w:val="24"/>
        </w:rPr>
        <w:tab/>
      </w:r>
      <w:r w:rsidRPr="00150807" w:rsidR="00545CA3">
        <w:rPr>
          <w:rFonts w:ascii="Arial" w:hAnsi="Arial" w:cs="Arial"/>
          <w:sz w:val="24"/>
          <w:szCs w:val="24"/>
        </w:rPr>
        <w:br/>
      </w:r>
      <w:r w:rsidRPr="00150807">
        <w:rPr>
          <w:rFonts w:ascii="Arial" w:hAnsi="Arial" w:cs="Arial"/>
          <w:sz w:val="24"/>
          <w:szCs w:val="24"/>
        </w:rPr>
        <w:t>Name and official title of signatory (Print or Type)</w:t>
      </w:r>
    </w:p>
    <w:p w:rsidR="009F1BE4" w:rsidRPr="00150807" w:rsidP="00CA7E7B" w14:paraId="25E10F71" w14:textId="77777777">
      <w:pPr>
        <w:tabs>
          <w:tab w:val="right" w:leader="underscore" w:pos="10080"/>
        </w:tabs>
        <w:spacing w:before="120" w:after="120"/>
        <w:rPr>
          <w:rFonts w:ascii="Arial" w:hAnsi="Arial" w:cs="Arial"/>
          <w:sz w:val="24"/>
          <w:szCs w:val="24"/>
        </w:rPr>
      </w:pPr>
    </w:p>
    <w:p w:rsidR="00F334F6" w:rsidRPr="00150807" w:rsidP="00CA7E7B" w14:paraId="18383B79" w14:textId="10769357">
      <w:pPr>
        <w:tabs>
          <w:tab w:val="right" w:leader="underscore" w:pos="10080"/>
        </w:tabs>
        <w:spacing w:before="120" w:after="120"/>
        <w:rPr>
          <w:rFonts w:ascii="Arial" w:hAnsi="Arial" w:cs="Arial"/>
          <w:b/>
          <w:bCs/>
          <w:sz w:val="24"/>
          <w:szCs w:val="24"/>
        </w:rPr>
      </w:pPr>
      <w:r w:rsidRPr="00150807">
        <w:rPr>
          <w:rFonts w:ascii="Arial" w:hAnsi="Arial" w:cs="Arial"/>
          <w:b/>
          <w:bCs/>
          <w:sz w:val="24"/>
          <w:szCs w:val="24"/>
        </w:rPr>
        <w:t>DEPARTMENT OF HOUSING AND URBAN DEVELOPMENT</w:t>
      </w:r>
    </w:p>
    <w:p w:rsidR="00636DFB" w:rsidRPr="00150807" w:rsidP="00CA7E7B" w14:paraId="1F8EA2FE" w14:textId="461A3692">
      <w:pPr>
        <w:tabs>
          <w:tab w:val="right" w:leader="underscore" w:pos="10080"/>
        </w:tabs>
        <w:spacing w:before="120" w:after="120"/>
        <w:rPr>
          <w:rFonts w:ascii="Arial" w:hAnsi="Arial" w:cs="Arial"/>
          <w:sz w:val="24"/>
          <w:szCs w:val="24"/>
        </w:rPr>
      </w:pPr>
      <w:r w:rsidRPr="00150807">
        <w:rPr>
          <w:rFonts w:ascii="Arial" w:hAnsi="Arial" w:cs="Arial"/>
          <w:sz w:val="24"/>
          <w:szCs w:val="24"/>
        </w:rPr>
        <w:t>By:</w:t>
      </w:r>
      <w:r w:rsidRPr="00150807">
        <w:rPr>
          <w:rFonts w:ascii="Arial" w:hAnsi="Arial" w:cs="Arial"/>
          <w:sz w:val="24"/>
          <w:szCs w:val="24"/>
        </w:rPr>
        <w:tab/>
      </w:r>
      <w:r w:rsidRPr="00150807" w:rsidR="00545CA3">
        <w:rPr>
          <w:rFonts w:ascii="Arial" w:hAnsi="Arial" w:cs="Arial"/>
          <w:sz w:val="24"/>
          <w:szCs w:val="24"/>
        </w:rPr>
        <w:br/>
      </w:r>
      <w:r w:rsidRPr="00150807">
        <w:rPr>
          <w:rFonts w:ascii="Arial" w:hAnsi="Arial" w:cs="Arial"/>
          <w:sz w:val="24"/>
          <w:szCs w:val="24"/>
        </w:rPr>
        <w:t>Signature of authorized representative</w:t>
      </w:r>
    </w:p>
    <w:p w:rsidR="00636DFB" w:rsidRPr="00150807" w:rsidP="00CA7E7B" w14:paraId="7C0073EE" w14:textId="18EE7049">
      <w:pPr>
        <w:tabs>
          <w:tab w:val="right" w:leader="underscore" w:pos="10080"/>
        </w:tabs>
        <w:spacing w:before="120" w:after="120"/>
        <w:rPr>
          <w:rFonts w:ascii="Arial" w:hAnsi="Arial" w:cs="Arial"/>
          <w:sz w:val="24"/>
          <w:szCs w:val="24"/>
        </w:rPr>
      </w:pPr>
      <w:r w:rsidRPr="00150807">
        <w:rPr>
          <w:rFonts w:ascii="Arial" w:hAnsi="Arial" w:cs="Arial"/>
          <w:sz w:val="24"/>
          <w:szCs w:val="24"/>
        </w:rPr>
        <w:tab/>
      </w:r>
      <w:r w:rsidRPr="00150807" w:rsidR="00545CA3">
        <w:rPr>
          <w:rFonts w:ascii="Arial" w:hAnsi="Arial" w:cs="Arial"/>
          <w:sz w:val="24"/>
          <w:szCs w:val="24"/>
        </w:rPr>
        <w:br/>
      </w:r>
      <w:r w:rsidRPr="00150807">
        <w:rPr>
          <w:rFonts w:ascii="Arial" w:hAnsi="Arial" w:cs="Arial"/>
          <w:sz w:val="24"/>
          <w:szCs w:val="24"/>
        </w:rPr>
        <w:t>Name and official title of signatory (Print or Type)</w:t>
      </w:r>
    </w:p>
    <w:p w:rsidR="009F1BE4" w14:paraId="20777999" w14:textId="77777777">
      <w:pPr>
        <w:overflowPunct/>
        <w:autoSpaceDE/>
        <w:autoSpaceDN/>
        <w:adjustRightInd/>
        <w:textAlignment w:val="auto"/>
        <w:rPr>
          <w:sz w:val="22"/>
          <w:szCs w:val="22"/>
        </w:rPr>
      </w:pPr>
      <w:r>
        <w:rPr>
          <w:sz w:val="22"/>
          <w:szCs w:val="22"/>
        </w:rPr>
        <w:br w:type="page"/>
      </w:r>
    </w:p>
    <w:p w:rsidR="009F1BE4" w:rsidRPr="009F1BE4" w:rsidP="009F1BE4" w14:paraId="326F09F3" w14:textId="44E7A0A1">
      <w:pPr>
        <w:tabs>
          <w:tab w:val="right" w:leader="underscore" w:pos="10080"/>
        </w:tabs>
        <w:spacing w:before="120" w:after="120"/>
        <w:jc w:val="center"/>
        <w:rPr>
          <w:rFonts w:ascii="Arial" w:hAnsi="Arial" w:cs="Arial"/>
          <w:b/>
          <w:bCs/>
          <w:sz w:val="24"/>
          <w:szCs w:val="24"/>
        </w:rPr>
      </w:pPr>
      <w:r w:rsidRPr="009F1BE4">
        <w:rPr>
          <w:rFonts w:ascii="Arial" w:hAnsi="Arial" w:cs="Arial"/>
          <w:b/>
          <w:bCs/>
          <w:sz w:val="24"/>
          <w:szCs w:val="24"/>
        </w:rPr>
        <w:t>EXHIBIT A</w:t>
      </w:r>
      <w:r>
        <w:rPr>
          <w:rFonts w:ascii="Arial" w:hAnsi="Arial" w:cs="Arial"/>
          <w:b/>
          <w:bCs/>
          <w:sz w:val="24"/>
          <w:szCs w:val="24"/>
        </w:rPr>
        <w:br/>
      </w:r>
      <w:r w:rsidRPr="009F1BE4" w:rsidR="00A433AA">
        <w:rPr>
          <w:rFonts w:ascii="Arial" w:hAnsi="Arial" w:cs="Arial"/>
          <w:b/>
          <w:bCs/>
          <w:sz w:val="24"/>
          <w:szCs w:val="24"/>
        </w:rPr>
        <w:t>(ORIGINAL HAP CONTRACT)</w:t>
      </w:r>
    </w:p>
    <w:p w:rsidR="009F1BE4" w14:paraId="35C0C285" w14:textId="77777777">
      <w:pPr>
        <w:overflowPunct/>
        <w:autoSpaceDE/>
        <w:autoSpaceDN/>
        <w:adjustRightInd/>
        <w:textAlignment w:val="auto"/>
        <w:rPr>
          <w:sz w:val="22"/>
          <w:szCs w:val="22"/>
        </w:rPr>
      </w:pPr>
      <w:r>
        <w:rPr>
          <w:sz w:val="22"/>
          <w:szCs w:val="22"/>
        </w:rPr>
        <w:br w:type="page"/>
      </w:r>
    </w:p>
    <w:p w:rsidR="008E79F9" w:rsidRPr="009F1BE4" w:rsidP="009F1BE4" w14:paraId="70D2D999" w14:textId="67064A0F">
      <w:pPr>
        <w:tabs>
          <w:tab w:val="right" w:leader="underscore" w:pos="10080"/>
        </w:tabs>
        <w:spacing w:before="120" w:after="120"/>
        <w:jc w:val="center"/>
        <w:rPr>
          <w:rFonts w:ascii="Arial" w:hAnsi="Arial" w:cs="Arial"/>
          <w:b/>
          <w:bCs/>
          <w:sz w:val="24"/>
          <w:szCs w:val="24"/>
        </w:rPr>
      </w:pPr>
      <w:r w:rsidRPr="009F1BE4">
        <w:rPr>
          <w:rFonts w:ascii="Arial" w:hAnsi="Arial" w:cs="Arial"/>
          <w:b/>
          <w:bCs/>
          <w:sz w:val="24"/>
          <w:szCs w:val="24"/>
        </w:rPr>
        <w:t xml:space="preserve">EXHIBIT </w:t>
      </w:r>
      <w:r>
        <w:rPr>
          <w:rFonts w:ascii="Arial" w:hAnsi="Arial" w:cs="Arial"/>
          <w:b/>
          <w:bCs/>
          <w:sz w:val="24"/>
          <w:szCs w:val="24"/>
        </w:rPr>
        <w:t>B</w:t>
      </w:r>
      <w:r>
        <w:rPr>
          <w:rFonts w:ascii="Arial" w:hAnsi="Arial" w:cs="Arial"/>
          <w:b/>
          <w:bCs/>
          <w:sz w:val="24"/>
          <w:szCs w:val="24"/>
        </w:rPr>
        <w:br/>
      </w:r>
      <w:r w:rsidRPr="009F1BE4">
        <w:rPr>
          <w:rFonts w:ascii="Arial" w:hAnsi="Arial" w:cs="Arial"/>
          <w:b/>
          <w:bCs/>
          <w:sz w:val="24"/>
          <w:szCs w:val="24"/>
        </w:rPr>
        <w:t>(</w:t>
      </w:r>
      <w:r>
        <w:rPr>
          <w:rFonts w:ascii="Arial" w:hAnsi="Arial" w:cs="Arial"/>
          <w:b/>
          <w:bCs/>
          <w:sz w:val="24"/>
          <w:szCs w:val="24"/>
        </w:rPr>
        <w:t xml:space="preserve">RENEWAL </w:t>
      </w:r>
      <w:r w:rsidRPr="009F1BE4">
        <w:rPr>
          <w:rFonts w:ascii="Arial" w:hAnsi="Arial" w:cs="Arial"/>
          <w:b/>
          <w:bCs/>
          <w:sz w:val="24"/>
          <w:szCs w:val="24"/>
        </w:rPr>
        <w:t>CONTRACT</w:t>
      </w:r>
      <w:r>
        <w:rPr>
          <w:rFonts w:ascii="Arial" w:hAnsi="Arial" w:cs="Arial"/>
          <w:b/>
          <w:bCs/>
          <w:sz w:val="24"/>
          <w:szCs w:val="24"/>
        </w:rPr>
        <w:t xml:space="preserve"> CURRENTLY IN EFFECT</w:t>
      </w:r>
      <w:r w:rsidRPr="009F1BE4">
        <w:rPr>
          <w:rFonts w:ascii="Arial" w:hAnsi="Arial" w:cs="Arial"/>
          <w:b/>
          <w:bCs/>
          <w:sz w:val="24"/>
          <w:szCs w:val="24"/>
        </w:rPr>
        <w:t>)</w:t>
      </w:r>
    </w:p>
    <w:sectPr w:rsidSect="00CA7E7B">
      <w:headerReference w:type="default" r:id="rId8"/>
      <w:footerReference w:type="default" r:id="rId9"/>
      <w:headerReference w:type="first" r:id="rId10"/>
      <w:footerReference w:type="first" r:id="rId11"/>
      <w:endnotePr>
        <w:numFmt w:val="decimal"/>
      </w:endnotePr>
      <w:pgSz w:w="12240" w:h="15840" w:code="1"/>
      <w:pgMar w:top="1440" w:right="1080" w:bottom="1440" w:left="108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PS 10pt">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Arial" w:hAnsi="Arial" w:cs="Arial"/>
      </w:rPr>
      <w:id w:val="783150877"/>
      <w:docPartObj>
        <w:docPartGallery w:val="Page Numbers (Bottom of Page)"/>
        <w:docPartUnique/>
      </w:docPartObj>
    </w:sdtPr>
    <w:sdtEndPr>
      <w:rPr>
        <w:noProof/>
      </w:rPr>
    </w:sdtEndPr>
    <w:sdtContent>
      <w:p w:rsidR="00CA7E7B" w:rsidRPr="00CA7E7B" w:rsidP="00CA7E7B" w14:paraId="7B4BD1CE" w14:textId="73297DD3">
        <w:pPr>
          <w:pStyle w:val="Footer"/>
          <w:pBdr>
            <w:top w:val="single" w:sz="4" w:space="1" w:color="auto"/>
          </w:pBdr>
          <w:tabs>
            <w:tab w:val="clear" w:pos="4320"/>
            <w:tab w:val="clear" w:pos="8640"/>
          </w:tabs>
          <w:jc w:val="center"/>
          <w:rPr>
            <w:rFonts w:ascii="Arial" w:hAnsi="Arial" w:cs="Arial"/>
          </w:rPr>
        </w:pPr>
        <w:r w:rsidRPr="00CA7E7B">
          <w:rPr>
            <w:rFonts w:ascii="Arial" w:hAnsi="Arial" w:cs="Arial"/>
          </w:rPr>
          <w:fldChar w:fldCharType="begin"/>
        </w:r>
        <w:r w:rsidRPr="00CA7E7B">
          <w:rPr>
            <w:rFonts w:ascii="Arial" w:hAnsi="Arial" w:cs="Arial"/>
          </w:rPr>
          <w:instrText xml:space="preserve"> PAGE   \* MERGEFORMAT </w:instrText>
        </w:r>
        <w:r w:rsidRPr="00CA7E7B">
          <w:rPr>
            <w:rFonts w:ascii="Arial" w:hAnsi="Arial" w:cs="Arial"/>
          </w:rPr>
          <w:fldChar w:fldCharType="separate"/>
        </w:r>
        <w:r>
          <w:rPr>
            <w:rFonts w:ascii="Arial" w:hAnsi="Arial" w:cs="Arial"/>
          </w:rPr>
          <w:t>1</w:t>
        </w:r>
        <w:r w:rsidRPr="00CA7E7B">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Arial" w:hAnsi="Arial" w:cs="Arial"/>
      </w:rPr>
      <w:id w:val="-1001272436"/>
      <w:docPartObj>
        <w:docPartGallery w:val="Page Numbers (Bottom of Page)"/>
        <w:docPartUnique/>
      </w:docPartObj>
    </w:sdtPr>
    <w:sdtEndPr>
      <w:rPr>
        <w:noProof/>
      </w:rPr>
    </w:sdtEndPr>
    <w:sdtContent>
      <w:p w:rsidR="00CA7E7B" w:rsidRPr="00CA7E7B" w:rsidP="00CA7E7B" w14:paraId="34178B84" w14:textId="7721F4B7">
        <w:pPr>
          <w:pStyle w:val="Footer"/>
          <w:pBdr>
            <w:top w:val="single" w:sz="4" w:space="1" w:color="auto"/>
          </w:pBdr>
          <w:jc w:val="center"/>
          <w:rPr>
            <w:rFonts w:ascii="Arial" w:hAnsi="Arial" w:cs="Arial"/>
          </w:rPr>
        </w:pPr>
        <w:r w:rsidRPr="00CA7E7B">
          <w:rPr>
            <w:rFonts w:ascii="Arial" w:hAnsi="Arial" w:cs="Arial"/>
          </w:rPr>
          <w:fldChar w:fldCharType="begin"/>
        </w:r>
        <w:r w:rsidRPr="00CA7E7B">
          <w:rPr>
            <w:rFonts w:ascii="Arial" w:hAnsi="Arial" w:cs="Arial"/>
          </w:rPr>
          <w:instrText xml:space="preserve"> PAGE   \* MERGEFORMAT </w:instrText>
        </w:r>
        <w:r w:rsidRPr="00CA7E7B">
          <w:rPr>
            <w:rFonts w:ascii="Arial" w:hAnsi="Arial" w:cs="Arial"/>
          </w:rPr>
          <w:fldChar w:fldCharType="separate"/>
        </w:r>
        <w:r w:rsidRPr="00CA7E7B">
          <w:rPr>
            <w:rFonts w:ascii="Arial" w:hAnsi="Arial" w:cs="Arial"/>
            <w:noProof/>
          </w:rPr>
          <w:t>2</w:t>
        </w:r>
        <w:r w:rsidRPr="00CA7E7B">
          <w:rPr>
            <w:rFonts w:ascii="Arial" w:hAnsi="Arial"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A7E7B" w:rsidP="00CA7E7B" w14:paraId="23954013" w14:textId="77777777">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46425119" w14:textId="77777777" w:rsidTr="00A60D2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00" w:type="pct"/>
          <w:shd w:val="clear" w:color="auto" w:fill="auto"/>
        </w:tcPr>
        <w:p w:rsidR="00CA7E7B" w:rsidP="00CA7E7B" w14:paraId="5C4B0D19" w14:textId="29FBBBF5">
          <w:pPr>
            <w:pStyle w:val="Header"/>
            <w:tabs>
              <w:tab w:val="clear" w:pos="4320"/>
              <w:tab w:val="clear" w:pos="8640"/>
            </w:tabs>
            <w:spacing w:after="120"/>
            <w:jc w:val="right"/>
          </w:pPr>
          <w:r w:rsidRPr="00C31D0E">
            <w:rPr>
              <w:szCs w:val="22"/>
            </w:rPr>
            <w:t>OMB Control Number 2502–0587</w:t>
          </w:r>
          <w:r w:rsidRPr="00C31D0E">
            <w:rPr>
              <w:szCs w:val="22"/>
            </w:rPr>
            <w:br/>
            <w:t>form HUD–</w:t>
          </w:r>
          <w:r>
            <w:rPr>
              <w:szCs w:val="22"/>
            </w:rPr>
            <w:t>5988</w:t>
          </w:r>
          <w:r w:rsidRPr="00C31D0E">
            <w:rPr>
              <w:szCs w:val="22"/>
            </w:rPr>
            <w:t>; exp. XX/XX/XXXX</w:t>
          </w:r>
        </w:p>
      </w:tc>
    </w:tr>
  </w:tbl>
  <w:p w:rsidR="00CA7E7B" w:rsidP="00D7488C" w14:paraId="746F8E5F" w14:textId="6D935A2D">
    <w:pPr>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62415C"/>
    <w:multiLevelType w:val="hybridMultilevel"/>
    <w:tmpl w:val="6FCA0DDC"/>
    <w:lvl w:ilvl="0">
      <w:start w:val="1"/>
      <w:numFmt w:val="upperLetter"/>
      <w:lvlText w:val="%1."/>
      <w:lvlJc w:val="left"/>
      <w:pPr>
        <w:ind w:left="1440" w:hanging="360"/>
      </w:pPr>
      <w:rPr>
        <w:rFonts w:ascii="Arial" w:hAnsi="Arial" w:cs="Arial" w:hint="default"/>
        <w:b w:val="0"/>
        <w:bCs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2147633"/>
    <w:multiLevelType w:val="hybridMultilevel"/>
    <w:tmpl w:val="1FA671F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DD6F72"/>
    <w:multiLevelType w:val="hybridMultilevel"/>
    <w:tmpl w:val="5D0896D0"/>
    <w:lvl w:ilvl="0">
      <w:start w:val="4"/>
      <w:numFmt w:val="lowerLetter"/>
      <w:lvlText w:val="(%1)"/>
      <w:lvlJc w:val="left"/>
      <w:pPr>
        <w:ind w:left="144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CF402E"/>
    <w:multiLevelType w:val="hybridMultilevel"/>
    <w:tmpl w:val="A87879E0"/>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EF878CD"/>
    <w:multiLevelType w:val="hybridMultilevel"/>
    <w:tmpl w:val="554495D2"/>
    <w:lvl w:ilvl="0">
      <w:start w:val="2"/>
      <w:numFmt w:val="upperLetter"/>
      <w:lvlText w:val="%1."/>
      <w:lvlJc w:val="left"/>
      <w:pPr>
        <w:ind w:left="1350" w:hanging="360"/>
      </w:pPr>
      <w:rPr>
        <w:rFonts w:ascii="Arial" w:hAnsi="Arial" w:cs="Arial"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62318A"/>
    <w:multiLevelType w:val="hybridMultilevel"/>
    <w:tmpl w:val="4E6E6730"/>
    <w:lvl w:ilvl="0">
      <w:start w:val="1"/>
      <w:numFmt w:val="upperLetter"/>
      <w:lvlText w:val="%1."/>
      <w:lvlJc w:val="left"/>
      <w:pPr>
        <w:ind w:left="153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2FC13DA"/>
    <w:multiLevelType w:val="hybridMultilevel"/>
    <w:tmpl w:val="3EA0FC9A"/>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C847A6"/>
    <w:multiLevelType w:val="hybridMultilevel"/>
    <w:tmpl w:val="76F28D3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527187"/>
    <w:multiLevelType w:val="hybridMultilevel"/>
    <w:tmpl w:val="250A7B6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4433CD"/>
    <w:multiLevelType w:val="hybridMultilevel"/>
    <w:tmpl w:val="8E9A43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6B6D69"/>
    <w:multiLevelType w:val="hybridMultilevel"/>
    <w:tmpl w:val="B7280552"/>
    <w:lvl w:ilvl="0">
      <w:start w:val="1"/>
      <w:numFmt w:val="upperLetter"/>
      <w:lvlText w:val="%1."/>
      <w:lvlJc w:val="left"/>
      <w:pPr>
        <w:ind w:left="720" w:hanging="360"/>
      </w:pPr>
      <w:rPr>
        <w:b w:val="0"/>
        <w:bCs w:val="0"/>
      </w:rPr>
    </w:lvl>
    <w:lvl w:ilvl="1">
      <w:start w:val="1"/>
      <w:numFmt w:val="decimal"/>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FE3CF2"/>
    <w:multiLevelType w:val="hybridMultilevel"/>
    <w:tmpl w:val="1A5694F2"/>
    <w:lvl w:ilvl="0">
      <w:start w:val="1"/>
      <w:numFmt w:val="decimal"/>
      <w:lvlText w:val="%1."/>
      <w:lvlJc w:val="left"/>
      <w:pPr>
        <w:ind w:left="504" w:hanging="324"/>
      </w:pPr>
      <w:rPr>
        <w:rFonts w:hint="default"/>
        <w:b/>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517C5F"/>
    <w:multiLevelType w:val="hybridMultilevel"/>
    <w:tmpl w:val="8B28FC4A"/>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4"/>
      <w:numFmt w:val="decimal"/>
      <w:lvlText w:val="%3."/>
      <w:lvlJc w:val="left"/>
      <w:pPr>
        <w:ind w:left="2340" w:hanging="36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6E58F5"/>
    <w:multiLevelType w:val="hybridMultilevel"/>
    <w:tmpl w:val="F86603E8"/>
    <w:lvl w:ilvl="0">
      <w:start w:val="1"/>
      <w:numFmt w:val="upperRoman"/>
      <w:lvlText w:val="%1."/>
      <w:lvlJc w:val="left"/>
      <w:pPr>
        <w:ind w:left="720" w:hanging="360"/>
      </w:pPr>
      <w:rPr>
        <w:rFonts w:hint="default"/>
        <w:b/>
        <w:bCs/>
      </w:rPr>
    </w:lvl>
    <w:lvl w:ilvl="1">
      <w:start w:val="1"/>
      <w:numFmt w:val="upperLetter"/>
      <w:lvlText w:val="%2."/>
      <w:lvlJc w:val="left"/>
      <w:pPr>
        <w:ind w:left="1350" w:hanging="360"/>
      </w:pPr>
      <w:rPr>
        <w:rFonts w:ascii="Arial" w:hAnsi="Arial" w:cs="Arial" w:hint="default"/>
        <w:b w:val="0"/>
        <w:bCs w:val="0"/>
      </w:rPr>
    </w:lvl>
    <w:lvl w:ilvl="2">
      <w:start w:val="1"/>
      <w:numFmt w:val="upperLetter"/>
      <w:lvlText w:val="%3."/>
      <w:lvlJc w:val="left"/>
      <w:pPr>
        <w:ind w:left="117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5F7BDE"/>
    <w:multiLevelType w:val="hybridMultilevel"/>
    <w:tmpl w:val="C75EE06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125D50"/>
    <w:multiLevelType w:val="hybridMultilevel"/>
    <w:tmpl w:val="559CC3E8"/>
    <w:lvl w:ilvl="0">
      <w:start w:val="1"/>
      <w:numFmt w:val="lowerLetter"/>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005102"/>
    <w:multiLevelType w:val="hybridMultilevel"/>
    <w:tmpl w:val="17CA1EA8"/>
    <w:lvl w:ilvl="0">
      <w:start w:val="4"/>
      <w:numFmt w:val="upperRoman"/>
      <w:lvlText w:val="%1."/>
      <w:lvlJc w:val="right"/>
      <w:pPr>
        <w:ind w:left="990" w:hanging="360"/>
      </w:pPr>
      <w:rPr>
        <w:rFonts w:hint="default"/>
        <w:b/>
        <w:bCs/>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7">
    <w:nsid w:val="57B576B8"/>
    <w:multiLevelType w:val="hybridMultilevel"/>
    <w:tmpl w:val="4C96979E"/>
    <w:lvl w:ilvl="0">
      <w:start w:val="1"/>
      <w:numFmt w:val="upperLetter"/>
      <w:lvlText w:val="%1."/>
      <w:lvlJc w:val="left"/>
      <w:pPr>
        <w:ind w:left="1080" w:hanging="360"/>
      </w:pPr>
      <w:rPr>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B662C02"/>
    <w:multiLevelType w:val="hybridMultilevel"/>
    <w:tmpl w:val="13DE973E"/>
    <w:lvl w:ilvl="0">
      <w:start w:val="1"/>
      <w:numFmt w:val="upp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9">
    <w:nsid w:val="5E651214"/>
    <w:multiLevelType w:val="hybridMultilevel"/>
    <w:tmpl w:val="01F45A2C"/>
    <w:lvl w:ilvl="0">
      <w:start w:val="1"/>
      <w:numFmt w:val="decimal"/>
      <w:lvlText w:val="%1."/>
      <w:lvlJc w:val="left"/>
      <w:pPr>
        <w:ind w:left="1440" w:hanging="360"/>
      </w:pPr>
      <w:rPr>
        <w:rFonts w:hint="default"/>
        <w:b w:val="0"/>
      </w:rPr>
    </w:lvl>
    <w:lvl w:ilvl="1">
      <w:start w:val="2"/>
      <w:numFmt w:val="decimal"/>
      <w:lvlText w:val="%2."/>
      <w:lvlJc w:val="left"/>
      <w:pPr>
        <w:ind w:left="2160" w:hanging="360"/>
      </w:pPr>
      <w:rPr>
        <w:rFonts w:hint="default"/>
        <w:b w:val="0"/>
        <w:bCs w:val="0"/>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68E74234"/>
    <w:multiLevelType w:val="hybridMultilevel"/>
    <w:tmpl w:val="146EFCE4"/>
    <w:lvl w:ilvl="0">
      <w:start w:val="3"/>
      <w:numFmt w:val="upp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7A431C"/>
    <w:multiLevelType w:val="hybridMultilevel"/>
    <w:tmpl w:val="EE6A1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27A143E"/>
    <w:multiLevelType w:val="hybridMultilevel"/>
    <w:tmpl w:val="2292A3B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51D39A9"/>
    <w:multiLevelType w:val="hybridMultilevel"/>
    <w:tmpl w:val="F770262E"/>
    <w:lvl w:ilvl="0">
      <w:start w:val="1"/>
      <w:numFmt w:val="upperLetter"/>
      <w:lvlText w:val="%1."/>
      <w:lvlJc w:val="left"/>
      <w:pPr>
        <w:ind w:left="1080" w:hanging="360"/>
      </w:pPr>
      <w:rPr>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30581086">
    <w:abstractNumId w:val="5"/>
  </w:num>
  <w:num w:numId="2" w16cid:durableId="1645308738">
    <w:abstractNumId w:val="18"/>
  </w:num>
  <w:num w:numId="3" w16cid:durableId="467090893">
    <w:abstractNumId w:val="13"/>
  </w:num>
  <w:num w:numId="4" w16cid:durableId="303583368">
    <w:abstractNumId w:val="17"/>
  </w:num>
  <w:num w:numId="5" w16cid:durableId="686710489">
    <w:abstractNumId w:val="8"/>
  </w:num>
  <w:num w:numId="6" w16cid:durableId="733743996">
    <w:abstractNumId w:val="3"/>
  </w:num>
  <w:num w:numId="7" w16cid:durableId="1860007306">
    <w:abstractNumId w:val="16"/>
  </w:num>
  <w:num w:numId="8" w16cid:durableId="1728070242">
    <w:abstractNumId w:val="23"/>
  </w:num>
  <w:num w:numId="9" w16cid:durableId="2066681714">
    <w:abstractNumId w:val="22"/>
  </w:num>
  <w:num w:numId="10" w16cid:durableId="1960453640">
    <w:abstractNumId w:val="0"/>
  </w:num>
  <w:num w:numId="11" w16cid:durableId="1981761719">
    <w:abstractNumId w:val="10"/>
  </w:num>
  <w:num w:numId="12" w16cid:durableId="1935744464">
    <w:abstractNumId w:val="4"/>
  </w:num>
  <w:num w:numId="13" w16cid:durableId="1596202916">
    <w:abstractNumId w:val="11"/>
  </w:num>
  <w:num w:numId="14" w16cid:durableId="1135759343">
    <w:abstractNumId w:val="12"/>
  </w:num>
  <w:num w:numId="15" w16cid:durableId="928931419">
    <w:abstractNumId w:val="15"/>
  </w:num>
  <w:num w:numId="16" w16cid:durableId="1684086152">
    <w:abstractNumId w:val="2"/>
  </w:num>
  <w:num w:numId="17" w16cid:durableId="1282494952">
    <w:abstractNumId w:val="19"/>
  </w:num>
  <w:num w:numId="18" w16cid:durableId="547029156">
    <w:abstractNumId w:val="20"/>
  </w:num>
  <w:num w:numId="19" w16cid:durableId="1880586280">
    <w:abstractNumId w:val="6"/>
  </w:num>
  <w:num w:numId="20" w16cid:durableId="185413419">
    <w:abstractNumId w:val="14"/>
  </w:num>
  <w:num w:numId="21" w16cid:durableId="1146435844">
    <w:abstractNumId w:val="9"/>
  </w:num>
  <w:num w:numId="22" w16cid:durableId="91052881">
    <w:abstractNumId w:val="1"/>
  </w:num>
  <w:num w:numId="23" w16cid:durableId="1084188604">
    <w:abstractNumId w:val="21"/>
  </w:num>
  <w:num w:numId="24" w16cid:durableId="418911280">
    <w:abstractNumId w:val="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avorel, Jennifer C">
    <w15:presenceInfo w15:providerId="None" w15:userId="Lavorel, Jennifer 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2"/>
  <w:displayVerticalDrawingGridEvery w:val="0"/>
  <w:noPunctuationKerning/>
  <w:characterSpacingControl w:val="doNotCompress"/>
  <w:endnotePr>
    <w:numFmt w:val="decimal"/>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09"/>
    <w:rsid w:val="00000668"/>
    <w:rsid w:val="00000AF2"/>
    <w:rsid w:val="00001791"/>
    <w:rsid w:val="00001A3C"/>
    <w:rsid w:val="00001CBB"/>
    <w:rsid w:val="000024D4"/>
    <w:rsid w:val="000025FE"/>
    <w:rsid w:val="000042F7"/>
    <w:rsid w:val="00005849"/>
    <w:rsid w:val="00005D83"/>
    <w:rsid w:val="0000621A"/>
    <w:rsid w:val="00006245"/>
    <w:rsid w:val="00006533"/>
    <w:rsid w:val="000069AC"/>
    <w:rsid w:val="00006DFC"/>
    <w:rsid w:val="0000797A"/>
    <w:rsid w:val="00010708"/>
    <w:rsid w:val="000107D5"/>
    <w:rsid w:val="00010FDC"/>
    <w:rsid w:val="0001160E"/>
    <w:rsid w:val="0001294E"/>
    <w:rsid w:val="00012D82"/>
    <w:rsid w:val="00012F0E"/>
    <w:rsid w:val="000130D5"/>
    <w:rsid w:val="000138A5"/>
    <w:rsid w:val="00013B39"/>
    <w:rsid w:val="00013C0A"/>
    <w:rsid w:val="00013F92"/>
    <w:rsid w:val="000152F6"/>
    <w:rsid w:val="00015A32"/>
    <w:rsid w:val="00016023"/>
    <w:rsid w:val="0001656A"/>
    <w:rsid w:val="00017096"/>
    <w:rsid w:val="00017157"/>
    <w:rsid w:val="000177A9"/>
    <w:rsid w:val="0002240F"/>
    <w:rsid w:val="0002301B"/>
    <w:rsid w:val="00023DFD"/>
    <w:rsid w:val="00024371"/>
    <w:rsid w:val="000245E3"/>
    <w:rsid w:val="0002549E"/>
    <w:rsid w:val="00025984"/>
    <w:rsid w:val="000261D3"/>
    <w:rsid w:val="0002631F"/>
    <w:rsid w:val="00026874"/>
    <w:rsid w:val="00026B74"/>
    <w:rsid w:val="00026DF9"/>
    <w:rsid w:val="00027C7C"/>
    <w:rsid w:val="00027E96"/>
    <w:rsid w:val="000304C9"/>
    <w:rsid w:val="00030788"/>
    <w:rsid w:val="00030DAB"/>
    <w:rsid w:val="000317E0"/>
    <w:rsid w:val="00031B1D"/>
    <w:rsid w:val="00031CB4"/>
    <w:rsid w:val="00032FB6"/>
    <w:rsid w:val="00033091"/>
    <w:rsid w:val="00033B44"/>
    <w:rsid w:val="000340E8"/>
    <w:rsid w:val="00034A8D"/>
    <w:rsid w:val="000355D0"/>
    <w:rsid w:val="00035CD5"/>
    <w:rsid w:val="00036379"/>
    <w:rsid w:val="00037493"/>
    <w:rsid w:val="0003773D"/>
    <w:rsid w:val="00037928"/>
    <w:rsid w:val="00037D8A"/>
    <w:rsid w:val="00037F2A"/>
    <w:rsid w:val="000409FC"/>
    <w:rsid w:val="0004145A"/>
    <w:rsid w:val="0004146E"/>
    <w:rsid w:val="00042280"/>
    <w:rsid w:val="00043BA6"/>
    <w:rsid w:val="00044A56"/>
    <w:rsid w:val="00045ADC"/>
    <w:rsid w:val="00045E7B"/>
    <w:rsid w:val="00046082"/>
    <w:rsid w:val="000468C6"/>
    <w:rsid w:val="00046BF1"/>
    <w:rsid w:val="00046F51"/>
    <w:rsid w:val="00047441"/>
    <w:rsid w:val="00047D2D"/>
    <w:rsid w:val="0005016C"/>
    <w:rsid w:val="00050961"/>
    <w:rsid w:val="000515E8"/>
    <w:rsid w:val="00051653"/>
    <w:rsid w:val="00052000"/>
    <w:rsid w:val="00054E1F"/>
    <w:rsid w:val="000551DA"/>
    <w:rsid w:val="000553E5"/>
    <w:rsid w:val="00055DB4"/>
    <w:rsid w:val="00056209"/>
    <w:rsid w:val="00056E13"/>
    <w:rsid w:val="0005722B"/>
    <w:rsid w:val="00057FEB"/>
    <w:rsid w:val="00060148"/>
    <w:rsid w:val="00060B47"/>
    <w:rsid w:val="0006155F"/>
    <w:rsid w:val="00061EF3"/>
    <w:rsid w:val="00062535"/>
    <w:rsid w:val="00063A65"/>
    <w:rsid w:val="00063C9B"/>
    <w:rsid w:val="00063DE0"/>
    <w:rsid w:val="00064A18"/>
    <w:rsid w:val="00065EAC"/>
    <w:rsid w:val="000667A7"/>
    <w:rsid w:val="00066964"/>
    <w:rsid w:val="00066B75"/>
    <w:rsid w:val="00066ED9"/>
    <w:rsid w:val="00067A9A"/>
    <w:rsid w:val="0007013F"/>
    <w:rsid w:val="000705CF"/>
    <w:rsid w:val="00071620"/>
    <w:rsid w:val="00071E63"/>
    <w:rsid w:val="00071F77"/>
    <w:rsid w:val="000721CA"/>
    <w:rsid w:val="00073719"/>
    <w:rsid w:val="00073AF1"/>
    <w:rsid w:val="00076286"/>
    <w:rsid w:val="00076E18"/>
    <w:rsid w:val="000770B8"/>
    <w:rsid w:val="00077C92"/>
    <w:rsid w:val="000800E3"/>
    <w:rsid w:val="00080B27"/>
    <w:rsid w:val="00081E8D"/>
    <w:rsid w:val="000829E9"/>
    <w:rsid w:val="00082DC6"/>
    <w:rsid w:val="00083233"/>
    <w:rsid w:val="00083DA9"/>
    <w:rsid w:val="00084538"/>
    <w:rsid w:val="00084998"/>
    <w:rsid w:val="00084B22"/>
    <w:rsid w:val="00085E3C"/>
    <w:rsid w:val="00085ECF"/>
    <w:rsid w:val="00085FB1"/>
    <w:rsid w:val="00086152"/>
    <w:rsid w:val="00086C37"/>
    <w:rsid w:val="00087848"/>
    <w:rsid w:val="00087CCA"/>
    <w:rsid w:val="000907D9"/>
    <w:rsid w:val="0009094F"/>
    <w:rsid w:val="00093632"/>
    <w:rsid w:val="00093A99"/>
    <w:rsid w:val="0009655F"/>
    <w:rsid w:val="000A0025"/>
    <w:rsid w:val="000A010C"/>
    <w:rsid w:val="000A0F9B"/>
    <w:rsid w:val="000A2583"/>
    <w:rsid w:val="000A3A27"/>
    <w:rsid w:val="000A3D0F"/>
    <w:rsid w:val="000A4357"/>
    <w:rsid w:val="000A52A0"/>
    <w:rsid w:val="000A6DB0"/>
    <w:rsid w:val="000A791F"/>
    <w:rsid w:val="000A7B79"/>
    <w:rsid w:val="000A7E35"/>
    <w:rsid w:val="000B04DD"/>
    <w:rsid w:val="000B0BFB"/>
    <w:rsid w:val="000B1032"/>
    <w:rsid w:val="000B384D"/>
    <w:rsid w:val="000B3C13"/>
    <w:rsid w:val="000B4909"/>
    <w:rsid w:val="000B4A22"/>
    <w:rsid w:val="000B4C30"/>
    <w:rsid w:val="000B4F20"/>
    <w:rsid w:val="000B527B"/>
    <w:rsid w:val="000B5454"/>
    <w:rsid w:val="000B5E28"/>
    <w:rsid w:val="000B5F35"/>
    <w:rsid w:val="000B6A48"/>
    <w:rsid w:val="000B715F"/>
    <w:rsid w:val="000B7861"/>
    <w:rsid w:val="000B7874"/>
    <w:rsid w:val="000B79F7"/>
    <w:rsid w:val="000B7AB5"/>
    <w:rsid w:val="000C1707"/>
    <w:rsid w:val="000C1976"/>
    <w:rsid w:val="000C22A5"/>
    <w:rsid w:val="000C28DC"/>
    <w:rsid w:val="000C385E"/>
    <w:rsid w:val="000C4348"/>
    <w:rsid w:val="000C4605"/>
    <w:rsid w:val="000C4CD5"/>
    <w:rsid w:val="000C53FF"/>
    <w:rsid w:val="000C59A6"/>
    <w:rsid w:val="000C5CC2"/>
    <w:rsid w:val="000D0CA8"/>
    <w:rsid w:val="000D10A4"/>
    <w:rsid w:val="000D1314"/>
    <w:rsid w:val="000D1704"/>
    <w:rsid w:val="000D3251"/>
    <w:rsid w:val="000D477C"/>
    <w:rsid w:val="000D489E"/>
    <w:rsid w:val="000D4999"/>
    <w:rsid w:val="000D4DC7"/>
    <w:rsid w:val="000D4EA7"/>
    <w:rsid w:val="000D543C"/>
    <w:rsid w:val="000D6A5B"/>
    <w:rsid w:val="000D739F"/>
    <w:rsid w:val="000D76C5"/>
    <w:rsid w:val="000D7C02"/>
    <w:rsid w:val="000E05B4"/>
    <w:rsid w:val="000E1E57"/>
    <w:rsid w:val="000E2E6E"/>
    <w:rsid w:val="000E3C12"/>
    <w:rsid w:val="000E3C47"/>
    <w:rsid w:val="000E4C83"/>
    <w:rsid w:val="000E6993"/>
    <w:rsid w:val="000E75B3"/>
    <w:rsid w:val="000F0E73"/>
    <w:rsid w:val="000F1647"/>
    <w:rsid w:val="000F26C6"/>
    <w:rsid w:val="000F29BC"/>
    <w:rsid w:val="000F41AB"/>
    <w:rsid w:val="000F4E52"/>
    <w:rsid w:val="000F6713"/>
    <w:rsid w:val="000F7605"/>
    <w:rsid w:val="000F7A3F"/>
    <w:rsid w:val="00100677"/>
    <w:rsid w:val="00101D01"/>
    <w:rsid w:val="00101E09"/>
    <w:rsid w:val="00101E3B"/>
    <w:rsid w:val="001025F7"/>
    <w:rsid w:val="00102921"/>
    <w:rsid w:val="0010302E"/>
    <w:rsid w:val="001035F8"/>
    <w:rsid w:val="0010451E"/>
    <w:rsid w:val="001050DE"/>
    <w:rsid w:val="0010513D"/>
    <w:rsid w:val="001054FB"/>
    <w:rsid w:val="00105749"/>
    <w:rsid w:val="001060A8"/>
    <w:rsid w:val="00106910"/>
    <w:rsid w:val="001106B8"/>
    <w:rsid w:val="00110D96"/>
    <w:rsid w:val="00110F52"/>
    <w:rsid w:val="00111EBD"/>
    <w:rsid w:val="00111F08"/>
    <w:rsid w:val="00112F30"/>
    <w:rsid w:val="00113B3D"/>
    <w:rsid w:val="00114411"/>
    <w:rsid w:val="00114D5B"/>
    <w:rsid w:val="00116188"/>
    <w:rsid w:val="00116278"/>
    <w:rsid w:val="00117E64"/>
    <w:rsid w:val="0012067B"/>
    <w:rsid w:val="0012096D"/>
    <w:rsid w:val="00121408"/>
    <w:rsid w:val="00122266"/>
    <w:rsid w:val="00122EC6"/>
    <w:rsid w:val="00123148"/>
    <w:rsid w:val="0012378B"/>
    <w:rsid w:val="001241F8"/>
    <w:rsid w:val="00124392"/>
    <w:rsid w:val="001244C8"/>
    <w:rsid w:val="00124A97"/>
    <w:rsid w:val="00124B01"/>
    <w:rsid w:val="0012589C"/>
    <w:rsid w:val="00126DE3"/>
    <w:rsid w:val="00126F80"/>
    <w:rsid w:val="00130F52"/>
    <w:rsid w:val="00131FA5"/>
    <w:rsid w:val="00132063"/>
    <w:rsid w:val="001331F3"/>
    <w:rsid w:val="0013499F"/>
    <w:rsid w:val="001368D6"/>
    <w:rsid w:val="0013730A"/>
    <w:rsid w:val="00137683"/>
    <w:rsid w:val="001377D4"/>
    <w:rsid w:val="00137DEB"/>
    <w:rsid w:val="0014143F"/>
    <w:rsid w:val="001423A7"/>
    <w:rsid w:val="0014297A"/>
    <w:rsid w:val="00142EB3"/>
    <w:rsid w:val="00142F9F"/>
    <w:rsid w:val="0014518B"/>
    <w:rsid w:val="001462ED"/>
    <w:rsid w:val="00146804"/>
    <w:rsid w:val="001468CF"/>
    <w:rsid w:val="00146C4B"/>
    <w:rsid w:val="0014701C"/>
    <w:rsid w:val="00147AD1"/>
    <w:rsid w:val="00147F76"/>
    <w:rsid w:val="00150631"/>
    <w:rsid w:val="0015074F"/>
    <w:rsid w:val="00150807"/>
    <w:rsid w:val="001515DF"/>
    <w:rsid w:val="00152595"/>
    <w:rsid w:val="0015288A"/>
    <w:rsid w:val="00153575"/>
    <w:rsid w:val="0015385C"/>
    <w:rsid w:val="0015464D"/>
    <w:rsid w:val="00154DC2"/>
    <w:rsid w:val="00154EA5"/>
    <w:rsid w:val="00155208"/>
    <w:rsid w:val="00155518"/>
    <w:rsid w:val="00155DDB"/>
    <w:rsid w:val="0015608E"/>
    <w:rsid w:val="0015617B"/>
    <w:rsid w:val="00156B8E"/>
    <w:rsid w:val="001571B2"/>
    <w:rsid w:val="001575C9"/>
    <w:rsid w:val="0015776C"/>
    <w:rsid w:val="001604B1"/>
    <w:rsid w:val="00160947"/>
    <w:rsid w:val="00160E24"/>
    <w:rsid w:val="00161678"/>
    <w:rsid w:val="00161685"/>
    <w:rsid w:val="00161DF3"/>
    <w:rsid w:val="00161F55"/>
    <w:rsid w:val="001629C6"/>
    <w:rsid w:val="001629D5"/>
    <w:rsid w:val="001634F0"/>
    <w:rsid w:val="00163C64"/>
    <w:rsid w:val="00163DAA"/>
    <w:rsid w:val="001640E9"/>
    <w:rsid w:val="00164DFA"/>
    <w:rsid w:val="00170269"/>
    <w:rsid w:val="00171680"/>
    <w:rsid w:val="00171C2D"/>
    <w:rsid w:val="001725A8"/>
    <w:rsid w:val="00172D27"/>
    <w:rsid w:val="00173B11"/>
    <w:rsid w:val="00174ADB"/>
    <w:rsid w:val="00174E32"/>
    <w:rsid w:val="00175EA7"/>
    <w:rsid w:val="00175F8F"/>
    <w:rsid w:val="001766B3"/>
    <w:rsid w:val="00176A5B"/>
    <w:rsid w:val="0017728C"/>
    <w:rsid w:val="00177B04"/>
    <w:rsid w:val="00180241"/>
    <w:rsid w:val="00180578"/>
    <w:rsid w:val="00180B36"/>
    <w:rsid w:val="0018126D"/>
    <w:rsid w:val="001812D0"/>
    <w:rsid w:val="0018231F"/>
    <w:rsid w:val="00185BE4"/>
    <w:rsid w:val="00186270"/>
    <w:rsid w:val="00186A8C"/>
    <w:rsid w:val="00186F54"/>
    <w:rsid w:val="00187732"/>
    <w:rsid w:val="0018788D"/>
    <w:rsid w:val="00187B3F"/>
    <w:rsid w:val="00187D22"/>
    <w:rsid w:val="0019095A"/>
    <w:rsid w:val="0019095D"/>
    <w:rsid w:val="00190D0B"/>
    <w:rsid w:val="0019131E"/>
    <w:rsid w:val="001915EC"/>
    <w:rsid w:val="00191ADA"/>
    <w:rsid w:val="001936F6"/>
    <w:rsid w:val="001957FC"/>
    <w:rsid w:val="001959AE"/>
    <w:rsid w:val="00195A5B"/>
    <w:rsid w:val="00196348"/>
    <w:rsid w:val="0019768B"/>
    <w:rsid w:val="001A09C0"/>
    <w:rsid w:val="001A0BDD"/>
    <w:rsid w:val="001A0C3A"/>
    <w:rsid w:val="001A0CC4"/>
    <w:rsid w:val="001A169B"/>
    <w:rsid w:val="001A1818"/>
    <w:rsid w:val="001A1C55"/>
    <w:rsid w:val="001A230C"/>
    <w:rsid w:val="001A2514"/>
    <w:rsid w:val="001A40EF"/>
    <w:rsid w:val="001A43C5"/>
    <w:rsid w:val="001A46AC"/>
    <w:rsid w:val="001A588B"/>
    <w:rsid w:val="001A60A4"/>
    <w:rsid w:val="001A680F"/>
    <w:rsid w:val="001A6ACC"/>
    <w:rsid w:val="001A6C59"/>
    <w:rsid w:val="001A6DF7"/>
    <w:rsid w:val="001B061C"/>
    <w:rsid w:val="001B0D34"/>
    <w:rsid w:val="001B0D57"/>
    <w:rsid w:val="001B1B8D"/>
    <w:rsid w:val="001B2650"/>
    <w:rsid w:val="001B39B9"/>
    <w:rsid w:val="001B4165"/>
    <w:rsid w:val="001B4F39"/>
    <w:rsid w:val="001B58DA"/>
    <w:rsid w:val="001B5B84"/>
    <w:rsid w:val="001B5DB9"/>
    <w:rsid w:val="001B71D2"/>
    <w:rsid w:val="001B79F0"/>
    <w:rsid w:val="001B7D0A"/>
    <w:rsid w:val="001C0C3A"/>
    <w:rsid w:val="001C13D5"/>
    <w:rsid w:val="001C20BA"/>
    <w:rsid w:val="001C24CE"/>
    <w:rsid w:val="001C350C"/>
    <w:rsid w:val="001C3B70"/>
    <w:rsid w:val="001C5142"/>
    <w:rsid w:val="001C5699"/>
    <w:rsid w:val="001C5FBB"/>
    <w:rsid w:val="001C6056"/>
    <w:rsid w:val="001C66E5"/>
    <w:rsid w:val="001C6805"/>
    <w:rsid w:val="001C7D33"/>
    <w:rsid w:val="001D0EEB"/>
    <w:rsid w:val="001D2605"/>
    <w:rsid w:val="001D2663"/>
    <w:rsid w:val="001D2874"/>
    <w:rsid w:val="001D2DA3"/>
    <w:rsid w:val="001D324C"/>
    <w:rsid w:val="001D329D"/>
    <w:rsid w:val="001D340B"/>
    <w:rsid w:val="001D4B1C"/>
    <w:rsid w:val="001D5F5C"/>
    <w:rsid w:val="001D62F1"/>
    <w:rsid w:val="001D640E"/>
    <w:rsid w:val="001D7298"/>
    <w:rsid w:val="001D7670"/>
    <w:rsid w:val="001E01AE"/>
    <w:rsid w:val="001E0301"/>
    <w:rsid w:val="001E04A7"/>
    <w:rsid w:val="001E0532"/>
    <w:rsid w:val="001E0B0F"/>
    <w:rsid w:val="001E0FCE"/>
    <w:rsid w:val="001E13BC"/>
    <w:rsid w:val="001E1E71"/>
    <w:rsid w:val="001E2B4A"/>
    <w:rsid w:val="001E2C2E"/>
    <w:rsid w:val="001E3364"/>
    <w:rsid w:val="001E3A85"/>
    <w:rsid w:val="001E419F"/>
    <w:rsid w:val="001E46B2"/>
    <w:rsid w:val="001E4CDB"/>
    <w:rsid w:val="001E5AD3"/>
    <w:rsid w:val="001E6F31"/>
    <w:rsid w:val="001E7107"/>
    <w:rsid w:val="001F0352"/>
    <w:rsid w:val="001F0583"/>
    <w:rsid w:val="001F14BE"/>
    <w:rsid w:val="001F15AE"/>
    <w:rsid w:val="001F1733"/>
    <w:rsid w:val="001F1E5E"/>
    <w:rsid w:val="001F1FEC"/>
    <w:rsid w:val="001F27D2"/>
    <w:rsid w:val="001F300C"/>
    <w:rsid w:val="001F3597"/>
    <w:rsid w:val="001F53A0"/>
    <w:rsid w:val="001F60B9"/>
    <w:rsid w:val="001F7BA8"/>
    <w:rsid w:val="001F7D4B"/>
    <w:rsid w:val="001F7EB2"/>
    <w:rsid w:val="002002E5"/>
    <w:rsid w:val="0020118A"/>
    <w:rsid w:val="002047D8"/>
    <w:rsid w:val="00204BDB"/>
    <w:rsid w:val="00205018"/>
    <w:rsid w:val="002055F5"/>
    <w:rsid w:val="00206500"/>
    <w:rsid w:val="00206AC4"/>
    <w:rsid w:val="00206B40"/>
    <w:rsid w:val="00206BAC"/>
    <w:rsid w:val="00206F86"/>
    <w:rsid w:val="00211169"/>
    <w:rsid w:val="00211A1C"/>
    <w:rsid w:val="00211A36"/>
    <w:rsid w:val="00212BD2"/>
    <w:rsid w:val="00214102"/>
    <w:rsid w:val="00216C89"/>
    <w:rsid w:val="00217312"/>
    <w:rsid w:val="00221747"/>
    <w:rsid w:val="00222C0B"/>
    <w:rsid w:val="0022490C"/>
    <w:rsid w:val="00225BA2"/>
    <w:rsid w:val="00226609"/>
    <w:rsid w:val="002266D2"/>
    <w:rsid w:val="00226A6C"/>
    <w:rsid w:val="0022701D"/>
    <w:rsid w:val="00227B37"/>
    <w:rsid w:val="00227CE6"/>
    <w:rsid w:val="00227F4B"/>
    <w:rsid w:val="00230A0F"/>
    <w:rsid w:val="00230C22"/>
    <w:rsid w:val="002320B9"/>
    <w:rsid w:val="00232C65"/>
    <w:rsid w:val="00232CFD"/>
    <w:rsid w:val="0023327D"/>
    <w:rsid w:val="00233F10"/>
    <w:rsid w:val="002341A9"/>
    <w:rsid w:val="002346CC"/>
    <w:rsid w:val="0023484B"/>
    <w:rsid w:val="002355AD"/>
    <w:rsid w:val="00236685"/>
    <w:rsid w:val="002367C2"/>
    <w:rsid w:val="0023793D"/>
    <w:rsid w:val="00237ED6"/>
    <w:rsid w:val="00240A80"/>
    <w:rsid w:val="00241366"/>
    <w:rsid w:val="00241581"/>
    <w:rsid w:val="00241796"/>
    <w:rsid w:val="0024191A"/>
    <w:rsid w:val="00241C51"/>
    <w:rsid w:val="002422AA"/>
    <w:rsid w:val="00242514"/>
    <w:rsid w:val="00242CC4"/>
    <w:rsid w:val="002436DF"/>
    <w:rsid w:val="00243B4B"/>
    <w:rsid w:val="0024413A"/>
    <w:rsid w:val="002456C9"/>
    <w:rsid w:val="00245F4C"/>
    <w:rsid w:val="0024659C"/>
    <w:rsid w:val="00246765"/>
    <w:rsid w:val="00246A8C"/>
    <w:rsid w:val="00246D16"/>
    <w:rsid w:val="0024731B"/>
    <w:rsid w:val="00247CC5"/>
    <w:rsid w:val="00247E9A"/>
    <w:rsid w:val="00247EAA"/>
    <w:rsid w:val="00250D87"/>
    <w:rsid w:val="00251FC4"/>
    <w:rsid w:val="00251FE7"/>
    <w:rsid w:val="00252410"/>
    <w:rsid w:val="00252422"/>
    <w:rsid w:val="00252833"/>
    <w:rsid w:val="002536BF"/>
    <w:rsid w:val="00253AAF"/>
    <w:rsid w:val="00253F49"/>
    <w:rsid w:val="002540A4"/>
    <w:rsid w:val="00255AD7"/>
    <w:rsid w:val="00256105"/>
    <w:rsid w:val="002566FD"/>
    <w:rsid w:val="002567AB"/>
    <w:rsid w:val="00256D65"/>
    <w:rsid w:val="00257935"/>
    <w:rsid w:val="00257C16"/>
    <w:rsid w:val="00257F50"/>
    <w:rsid w:val="00260297"/>
    <w:rsid w:val="00260A3C"/>
    <w:rsid w:val="00260D34"/>
    <w:rsid w:val="00260E58"/>
    <w:rsid w:val="00262689"/>
    <w:rsid w:val="0026319E"/>
    <w:rsid w:val="00263205"/>
    <w:rsid w:val="00263239"/>
    <w:rsid w:val="002635EF"/>
    <w:rsid w:val="002643B2"/>
    <w:rsid w:val="00264688"/>
    <w:rsid w:val="002648F4"/>
    <w:rsid w:val="002649A9"/>
    <w:rsid w:val="00265343"/>
    <w:rsid w:val="00265411"/>
    <w:rsid w:val="00266EEA"/>
    <w:rsid w:val="002673F2"/>
    <w:rsid w:val="002708EB"/>
    <w:rsid w:val="00270B92"/>
    <w:rsid w:val="00271082"/>
    <w:rsid w:val="0027260F"/>
    <w:rsid w:val="002733F5"/>
    <w:rsid w:val="00273888"/>
    <w:rsid w:val="002738AE"/>
    <w:rsid w:val="002739A7"/>
    <w:rsid w:val="002748F9"/>
    <w:rsid w:val="00275A15"/>
    <w:rsid w:val="00276A72"/>
    <w:rsid w:val="0027715A"/>
    <w:rsid w:val="00277E29"/>
    <w:rsid w:val="00280AFA"/>
    <w:rsid w:val="002819EF"/>
    <w:rsid w:val="00282B01"/>
    <w:rsid w:val="0028660B"/>
    <w:rsid w:val="00286B6F"/>
    <w:rsid w:val="00286B75"/>
    <w:rsid w:val="00286D8F"/>
    <w:rsid w:val="0029000D"/>
    <w:rsid w:val="00290345"/>
    <w:rsid w:val="00293980"/>
    <w:rsid w:val="00293B10"/>
    <w:rsid w:val="00294391"/>
    <w:rsid w:val="00295109"/>
    <w:rsid w:val="002954F2"/>
    <w:rsid w:val="00296B7F"/>
    <w:rsid w:val="00296BFE"/>
    <w:rsid w:val="00296E17"/>
    <w:rsid w:val="0029772B"/>
    <w:rsid w:val="002A03A0"/>
    <w:rsid w:val="002A03B2"/>
    <w:rsid w:val="002A13B2"/>
    <w:rsid w:val="002A1750"/>
    <w:rsid w:val="002A3051"/>
    <w:rsid w:val="002A32DD"/>
    <w:rsid w:val="002A3C87"/>
    <w:rsid w:val="002A47EA"/>
    <w:rsid w:val="002A4817"/>
    <w:rsid w:val="002A5839"/>
    <w:rsid w:val="002A796F"/>
    <w:rsid w:val="002B08FA"/>
    <w:rsid w:val="002B15F9"/>
    <w:rsid w:val="002B2D74"/>
    <w:rsid w:val="002B2E2B"/>
    <w:rsid w:val="002B2FD6"/>
    <w:rsid w:val="002B36B1"/>
    <w:rsid w:val="002B3ADD"/>
    <w:rsid w:val="002B4223"/>
    <w:rsid w:val="002B4347"/>
    <w:rsid w:val="002B4FC9"/>
    <w:rsid w:val="002B61D1"/>
    <w:rsid w:val="002B6C2A"/>
    <w:rsid w:val="002B6CB7"/>
    <w:rsid w:val="002B71A6"/>
    <w:rsid w:val="002C0A6B"/>
    <w:rsid w:val="002C12C5"/>
    <w:rsid w:val="002C1CA4"/>
    <w:rsid w:val="002C279C"/>
    <w:rsid w:val="002C2CB0"/>
    <w:rsid w:val="002C2D15"/>
    <w:rsid w:val="002C3E02"/>
    <w:rsid w:val="002C4018"/>
    <w:rsid w:val="002C475E"/>
    <w:rsid w:val="002C4993"/>
    <w:rsid w:val="002C4A69"/>
    <w:rsid w:val="002C4E3F"/>
    <w:rsid w:val="002C546D"/>
    <w:rsid w:val="002C5CEB"/>
    <w:rsid w:val="002C5E53"/>
    <w:rsid w:val="002C64DB"/>
    <w:rsid w:val="002D01C3"/>
    <w:rsid w:val="002D1178"/>
    <w:rsid w:val="002D128F"/>
    <w:rsid w:val="002D20C6"/>
    <w:rsid w:val="002D4275"/>
    <w:rsid w:val="002D42B0"/>
    <w:rsid w:val="002D5C0A"/>
    <w:rsid w:val="002D7609"/>
    <w:rsid w:val="002D79F3"/>
    <w:rsid w:val="002D7AA4"/>
    <w:rsid w:val="002E064C"/>
    <w:rsid w:val="002E0A32"/>
    <w:rsid w:val="002E124E"/>
    <w:rsid w:val="002E1365"/>
    <w:rsid w:val="002E2778"/>
    <w:rsid w:val="002E2AF2"/>
    <w:rsid w:val="002E4323"/>
    <w:rsid w:val="002E47D7"/>
    <w:rsid w:val="002E4CDC"/>
    <w:rsid w:val="002E5FAB"/>
    <w:rsid w:val="002E6049"/>
    <w:rsid w:val="002E69D3"/>
    <w:rsid w:val="002E6E07"/>
    <w:rsid w:val="002E7323"/>
    <w:rsid w:val="002F0556"/>
    <w:rsid w:val="002F15E0"/>
    <w:rsid w:val="002F1BDE"/>
    <w:rsid w:val="002F2C8A"/>
    <w:rsid w:val="002F2DE6"/>
    <w:rsid w:val="002F3004"/>
    <w:rsid w:val="002F3550"/>
    <w:rsid w:val="002F3D3A"/>
    <w:rsid w:val="002F54BC"/>
    <w:rsid w:val="002F5673"/>
    <w:rsid w:val="002F5956"/>
    <w:rsid w:val="002F601A"/>
    <w:rsid w:val="002F71A2"/>
    <w:rsid w:val="003006C4"/>
    <w:rsid w:val="00301A21"/>
    <w:rsid w:val="0030202B"/>
    <w:rsid w:val="003028E9"/>
    <w:rsid w:val="0030299C"/>
    <w:rsid w:val="00302F46"/>
    <w:rsid w:val="00303D63"/>
    <w:rsid w:val="00305275"/>
    <w:rsid w:val="003070DD"/>
    <w:rsid w:val="003106B1"/>
    <w:rsid w:val="003110BD"/>
    <w:rsid w:val="00311221"/>
    <w:rsid w:val="00311562"/>
    <w:rsid w:val="00311AEC"/>
    <w:rsid w:val="00311EDE"/>
    <w:rsid w:val="003157CD"/>
    <w:rsid w:val="003158C3"/>
    <w:rsid w:val="003205CD"/>
    <w:rsid w:val="00320920"/>
    <w:rsid w:val="0032149E"/>
    <w:rsid w:val="003233EB"/>
    <w:rsid w:val="00323601"/>
    <w:rsid w:val="00323C78"/>
    <w:rsid w:val="00323CC9"/>
    <w:rsid w:val="0032407C"/>
    <w:rsid w:val="00324E03"/>
    <w:rsid w:val="003255C9"/>
    <w:rsid w:val="003255DB"/>
    <w:rsid w:val="003255EB"/>
    <w:rsid w:val="00326B34"/>
    <w:rsid w:val="00327AF2"/>
    <w:rsid w:val="003304AA"/>
    <w:rsid w:val="003305C8"/>
    <w:rsid w:val="00330B52"/>
    <w:rsid w:val="00331BD8"/>
    <w:rsid w:val="0033201D"/>
    <w:rsid w:val="003321D6"/>
    <w:rsid w:val="00333003"/>
    <w:rsid w:val="003332F0"/>
    <w:rsid w:val="00333BF8"/>
    <w:rsid w:val="00334186"/>
    <w:rsid w:val="00335BF0"/>
    <w:rsid w:val="00335DBB"/>
    <w:rsid w:val="0033632B"/>
    <w:rsid w:val="00337154"/>
    <w:rsid w:val="00337CFD"/>
    <w:rsid w:val="003408A3"/>
    <w:rsid w:val="0034102F"/>
    <w:rsid w:val="00342BB9"/>
    <w:rsid w:val="00342CF4"/>
    <w:rsid w:val="00342ECF"/>
    <w:rsid w:val="00344372"/>
    <w:rsid w:val="00344781"/>
    <w:rsid w:val="00344787"/>
    <w:rsid w:val="00344819"/>
    <w:rsid w:val="003449D8"/>
    <w:rsid w:val="00344AB8"/>
    <w:rsid w:val="00345FF8"/>
    <w:rsid w:val="003461BF"/>
    <w:rsid w:val="003462A8"/>
    <w:rsid w:val="00346EAA"/>
    <w:rsid w:val="00347B75"/>
    <w:rsid w:val="00347FBE"/>
    <w:rsid w:val="00350EE4"/>
    <w:rsid w:val="00350F74"/>
    <w:rsid w:val="00351C4A"/>
    <w:rsid w:val="003528B8"/>
    <w:rsid w:val="0035304B"/>
    <w:rsid w:val="00353059"/>
    <w:rsid w:val="003549BB"/>
    <w:rsid w:val="00354DAE"/>
    <w:rsid w:val="00355623"/>
    <w:rsid w:val="00355881"/>
    <w:rsid w:val="003558EB"/>
    <w:rsid w:val="003560DB"/>
    <w:rsid w:val="00356D8F"/>
    <w:rsid w:val="00356E9F"/>
    <w:rsid w:val="00357274"/>
    <w:rsid w:val="003577AF"/>
    <w:rsid w:val="003577DB"/>
    <w:rsid w:val="00360D71"/>
    <w:rsid w:val="00361142"/>
    <w:rsid w:val="003611FD"/>
    <w:rsid w:val="00361A12"/>
    <w:rsid w:val="003622EC"/>
    <w:rsid w:val="00362D8C"/>
    <w:rsid w:val="00362FD7"/>
    <w:rsid w:val="00363009"/>
    <w:rsid w:val="0036319B"/>
    <w:rsid w:val="00363701"/>
    <w:rsid w:val="0036406B"/>
    <w:rsid w:val="003653FF"/>
    <w:rsid w:val="00365BD2"/>
    <w:rsid w:val="003665EC"/>
    <w:rsid w:val="00366EFA"/>
    <w:rsid w:val="003700BF"/>
    <w:rsid w:val="003706C2"/>
    <w:rsid w:val="003706D9"/>
    <w:rsid w:val="00371D75"/>
    <w:rsid w:val="00371D8F"/>
    <w:rsid w:val="0037250B"/>
    <w:rsid w:val="00372D72"/>
    <w:rsid w:val="00373627"/>
    <w:rsid w:val="00373895"/>
    <w:rsid w:val="00373F62"/>
    <w:rsid w:val="0037458B"/>
    <w:rsid w:val="00376F95"/>
    <w:rsid w:val="00377253"/>
    <w:rsid w:val="00377884"/>
    <w:rsid w:val="00377F86"/>
    <w:rsid w:val="00380194"/>
    <w:rsid w:val="003802AF"/>
    <w:rsid w:val="003833CA"/>
    <w:rsid w:val="00384CA6"/>
    <w:rsid w:val="003853E6"/>
    <w:rsid w:val="00385892"/>
    <w:rsid w:val="00385B92"/>
    <w:rsid w:val="00387392"/>
    <w:rsid w:val="00387668"/>
    <w:rsid w:val="003907D6"/>
    <w:rsid w:val="00391B89"/>
    <w:rsid w:val="00392409"/>
    <w:rsid w:val="0039265E"/>
    <w:rsid w:val="0039285B"/>
    <w:rsid w:val="00392DDE"/>
    <w:rsid w:val="003932EB"/>
    <w:rsid w:val="00393A85"/>
    <w:rsid w:val="00394061"/>
    <w:rsid w:val="003944CC"/>
    <w:rsid w:val="0039575B"/>
    <w:rsid w:val="00397C82"/>
    <w:rsid w:val="003A0370"/>
    <w:rsid w:val="003A0A83"/>
    <w:rsid w:val="003A0C2D"/>
    <w:rsid w:val="003A0CCB"/>
    <w:rsid w:val="003A10C1"/>
    <w:rsid w:val="003A273F"/>
    <w:rsid w:val="003A3069"/>
    <w:rsid w:val="003A321F"/>
    <w:rsid w:val="003A46EF"/>
    <w:rsid w:val="003A4871"/>
    <w:rsid w:val="003A4E2A"/>
    <w:rsid w:val="003A6832"/>
    <w:rsid w:val="003A722C"/>
    <w:rsid w:val="003B0255"/>
    <w:rsid w:val="003B062C"/>
    <w:rsid w:val="003B12A2"/>
    <w:rsid w:val="003B146B"/>
    <w:rsid w:val="003B18E1"/>
    <w:rsid w:val="003B3E44"/>
    <w:rsid w:val="003B3F43"/>
    <w:rsid w:val="003B5647"/>
    <w:rsid w:val="003B56DB"/>
    <w:rsid w:val="003B59E3"/>
    <w:rsid w:val="003B62B4"/>
    <w:rsid w:val="003B6416"/>
    <w:rsid w:val="003C0323"/>
    <w:rsid w:val="003C043F"/>
    <w:rsid w:val="003C04FD"/>
    <w:rsid w:val="003C0E3A"/>
    <w:rsid w:val="003C15B1"/>
    <w:rsid w:val="003C18CA"/>
    <w:rsid w:val="003C1B55"/>
    <w:rsid w:val="003C309F"/>
    <w:rsid w:val="003C3D86"/>
    <w:rsid w:val="003C4386"/>
    <w:rsid w:val="003C4A56"/>
    <w:rsid w:val="003C4BB3"/>
    <w:rsid w:val="003C5769"/>
    <w:rsid w:val="003C5D8C"/>
    <w:rsid w:val="003C69E0"/>
    <w:rsid w:val="003C6A4C"/>
    <w:rsid w:val="003C6DD3"/>
    <w:rsid w:val="003C6F27"/>
    <w:rsid w:val="003C78F1"/>
    <w:rsid w:val="003C7D46"/>
    <w:rsid w:val="003D17E4"/>
    <w:rsid w:val="003D1959"/>
    <w:rsid w:val="003D1D04"/>
    <w:rsid w:val="003D2426"/>
    <w:rsid w:val="003D25AB"/>
    <w:rsid w:val="003D2E81"/>
    <w:rsid w:val="003D3067"/>
    <w:rsid w:val="003D31A5"/>
    <w:rsid w:val="003D31EF"/>
    <w:rsid w:val="003D3917"/>
    <w:rsid w:val="003D4250"/>
    <w:rsid w:val="003D5980"/>
    <w:rsid w:val="003D62B1"/>
    <w:rsid w:val="003D662E"/>
    <w:rsid w:val="003D675A"/>
    <w:rsid w:val="003D6A3E"/>
    <w:rsid w:val="003D720A"/>
    <w:rsid w:val="003D7508"/>
    <w:rsid w:val="003D759B"/>
    <w:rsid w:val="003D76B4"/>
    <w:rsid w:val="003D7942"/>
    <w:rsid w:val="003D7DDF"/>
    <w:rsid w:val="003E02AC"/>
    <w:rsid w:val="003E040C"/>
    <w:rsid w:val="003E0447"/>
    <w:rsid w:val="003E1AAB"/>
    <w:rsid w:val="003E2718"/>
    <w:rsid w:val="003E2BDC"/>
    <w:rsid w:val="003E3627"/>
    <w:rsid w:val="003E3BA5"/>
    <w:rsid w:val="003E4509"/>
    <w:rsid w:val="003E475C"/>
    <w:rsid w:val="003E4CFE"/>
    <w:rsid w:val="003E4F31"/>
    <w:rsid w:val="003E51C9"/>
    <w:rsid w:val="003E58B3"/>
    <w:rsid w:val="003E6D6C"/>
    <w:rsid w:val="003E6EF9"/>
    <w:rsid w:val="003E7089"/>
    <w:rsid w:val="003E7462"/>
    <w:rsid w:val="003E76E6"/>
    <w:rsid w:val="003F0989"/>
    <w:rsid w:val="003F09F5"/>
    <w:rsid w:val="003F0DBD"/>
    <w:rsid w:val="003F0EB3"/>
    <w:rsid w:val="003F1280"/>
    <w:rsid w:val="003F15A6"/>
    <w:rsid w:val="003F2857"/>
    <w:rsid w:val="003F2F2E"/>
    <w:rsid w:val="003F305A"/>
    <w:rsid w:val="003F362E"/>
    <w:rsid w:val="003F3DF1"/>
    <w:rsid w:val="003F3E05"/>
    <w:rsid w:val="003F4FE4"/>
    <w:rsid w:val="003F5786"/>
    <w:rsid w:val="003F5A2D"/>
    <w:rsid w:val="003F5E29"/>
    <w:rsid w:val="003F7EC8"/>
    <w:rsid w:val="0040099E"/>
    <w:rsid w:val="004013E9"/>
    <w:rsid w:val="004024E4"/>
    <w:rsid w:val="0040375F"/>
    <w:rsid w:val="00403F41"/>
    <w:rsid w:val="00403FC1"/>
    <w:rsid w:val="0040451B"/>
    <w:rsid w:val="00406457"/>
    <w:rsid w:val="004064EB"/>
    <w:rsid w:val="0040662F"/>
    <w:rsid w:val="00412C91"/>
    <w:rsid w:val="0041447E"/>
    <w:rsid w:val="00414F2B"/>
    <w:rsid w:val="00415035"/>
    <w:rsid w:val="00415B5B"/>
    <w:rsid w:val="00416F65"/>
    <w:rsid w:val="004170B7"/>
    <w:rsid w:val="00417108"/>
    <w:rsid w:val="00417665"/>
    <w:rsid w:val="00417800"/>
    <w:rsid w:val="0042148B"/>
    <w:rsid w:val="00421979"/>
    <w:rsid w:val="0042251C"/>
    <w:rsid w:val="00422679"/>
    <w:rsid w:val="00423700"/>
    <w:rsid w:val="00426349"/>
    <w:rsid w:val="00426BDB"/>
    <w:rsid w:val="0042793E"/>
    <w:rsid w:val="00431C41"/>
    <w:rsid w:val="00431DB6"/>
    <w:rsid w:val="00433B23"/>
    <w:rsid w:val="00433B6D"/>
    <w:rsid w:val="00434E6F"/>
    <w:rsid w:val="0043585E"/>
    <w:rsid w:val="00435E6E"/>
    <w:rsid w:val="004370A8"/>
    <w:rsid w:val="004371CA"/>
    <w:rsid w:val="00437882"/>
    <w:rsid w:val="004400EC"/>
    <w:rsid w:val="004408BE"/>
    <w:rsid w:val="00441601"/>
    <w:rsid w:val="00442266"/>
    <w:rsid w:val="00442A86"/>
    <w:rsid w:val="004434C5"/>
    <w:rsid w:val="0044434F"/>
    <w:rsid w:val="004462D1"/>
    <w:rsid w:val="0045001B"/>
    <w:rsid w:val="00450156"/>
    <w:rsid w:val="0045051A"/>
    <w:rsid w:val="004519F4"/>
    <w:rsid w:val="00451D80"/>
    <w:rsid w:val="004525CB"/>
    <w:rsid w:val="00452665"/>
    <w:rsid w:val="004529C4"/>
    <w:rsid w:val="00454241"/>
    <w:rsid w:val="004544A8"/>
    <w:rsid w:val="0045500D"/>
    <w:rsid w:val="00455178"/>
    <w:rsid w:val="00455BD7"/>
    <w:rsid w:val="00456087"/>
    <w:rsid w:val="00457930"/>
    <w:rsid w:val="00460E06"/>
    <w:rsid w:val="00461B79"/>
    <w:rsid w:val="00463C34"/>
    <w:rsid w:val="00463F90"/>
    <w:rsid w:val="0046483C"/>
    <w:rsid w:val="00465E53"/>
    <w:rsid w:val="00466164"/>
    <w:rsid w:val="00467089"/>
    <w:rsid w:val="00467DB8"/>
    <w:rsid w:val="00470775"/>
    <w:rsid w:val="00471060"/>
    <w:rsid w:val="00471AC4"/>
    <w:rsid w:val="00472221"/>
    <w:rsid w:val="00472F5C"/>
    <w:rsid w:val="0047315C"/>
    <w:rsid w:val="00474D02"/>
    <w:rsid w:val="00475447"/>
    <w:rsid w:val="00475521"/>
    <w:rsid w:val="004760C0"/>
    <w:rsid w:val="00477AD6"/>
    <w:rsid w:val="0048024F"/>
    <w:rsid w:val="0048147D"/>
    <w:rsid w:val="004817BE"/>
    <w:rsid w:val="004844F0"/>
    <w:rsid w:val="004845CE"/>
    <w:rsid w:val="00484B85"/>
    <w:rsid w:val="00485FBC"/>
    <w:rsid w:val="004864DF"/>
    <w:rsid w:val="00487138"/>
    <w:rsid w:val="00487999"/>
    <w:rsid w:val="00490737"/>
    <w:rsid w:val="00490B61"/>
    <w:rsid w:val="0049122F"/>
    <w:rsid w:val="004917D8"/>
    <w:rsid w:val="00492399"/>
    <w:rsid w:val="004928EF"/>
    <w:rsid w:val="00492A36"/>
    <w:rsid w:val="00492B0F"/>
    <w:rsid w:val="00492B91"/>
    <w:rsid w:val="004930B8"/>
    <w:rsid w:val="004951B6"/>
    <w:rsid w:val="00495CE6"/>
    <w:rsid w:val="00495E5D"/>
    <w:rsid w:val="00496375"/>
    <w:rsid w:val="004A0771"/>
    <w:rsid w:val="004A0978"/>
    <w:rsid w:val="004A3DF8"/>
    <w:rsid w:val="004A3EC4"/>
    <w:rsid w:val="004A552C"/>
    <w:rsid w:val="004A5A91"/>
    <w:rsid w:val="004A6594"/>
    <w:rsid w:val="004A66D3"/>
    <w:rsid w:val="004A6B9B"/>
    <w:rsid w:val="004A6EE9"/>
    <w:rsid w:val="004A79D7"/>
    <w:rsid w:val="004A79E9"/>
    <w:rsid w:val="004A7DC4"/>
    <w:rsid w:val="004B011C"/>
    <w:rsid w:val="004B0129"/>
    <w:rsid w:val="004B049B"/>
    <w:rsid w:val="004B06D2"/>
    <w:rsid w:val="004B0C64"/>
    <w:rsid w:val="004B0EDB"/>
    <w:rsid w:val="004B1901"/>
    <w:rsid w:val="004B22BF"/>
    <w:rsid w:val="004B243E"/>
    <w:rsid w:val="004B2818"/>
    <w:rsid w:val="004B355D"/>
    <w:rsid w:val="004B39B6"/>
    <w:rsid w:val="004B3F8C"/>
    <w:rsid w:val="004B421A"/>
    <w:rsid w:val="004B446D"/>
    <w:rsid w:val="004B458E"/>
    <w:rsid w:val="004B4C4C"/>
    <w:rsid w:val="004B5280"/>
    <w:rsid w:val="004B53F9"/>
    <w:rsid w:val="004B5507"/>
    <w:rsid w:val="004B5677"/>
    <w:rsid w:val="004B5B69"/>
    <w:rsid w:val="004B5D20"/>
    <w:rsid w:val="004B6A27"/>
    <w:rsid w:val="004B7E3B"/>
    <w:rsid w:val="004C0832"/>
    <w:rsid w:val="004C0BAB"/>
    <w:rsid w:val="004C19FC"/>
    <w:rsid w:val="004C2074"/>
    <w:rsid w:val="004C2D47"/>
    <w:rsid w:val="004C31F9"/>
    <w:rsid w:val="004C58DD"/>
    <w:rsid w:val="004C59D4"/>
    <w:rsid w:val="004C6E6C"/>
    <w:rsid w:val="004C7BE3"/>
    <w:rsid w:val="004D059B"/>
    <w:rsid w:val="004D0EA3"/>
    <w:rsid w:val="004D1210"/>
    <w:rsid w:val="004D1919"/>
    <w:rsid w:val="004D1B05"/>
    <w:rsid w:val="004D3069"/>
    <w:rsid w:val="004D3104"/>
    <w:rsid w:val="004D44C5"/>
    <w:rsid w:val="004D5028"/>
    <w:rsid w:val="004D5F1E"/>
    <w:rsid w:val="004D5FBD"/>
    <w:rsid w:val="004D6092"/>
    <w:rsid w:val="004D6349"/>
    <w:rsid w:val="004D73BC"/>
    <w:rsid w:val="004D7504"/>
    <w:rsid w:val="004E0142"/>
    <w:rsid w:val="004E03D6"/>
    <w:rsid w:val="004E245A"/>
    <w:rsid w:val="004E24DA"/>
    <w:rsid w:val="004E286E"/>
    <w:rsid w:val="004E3840"/>
    <w:rsid w:val="004E42CA"/>
    <w:rsid w:val="004E47FD"/>
    <w:rsid w:val="004E5D7D"/>
    <w:rsid w:val="004E5E97"/>
    <w:rsid w:val="004E6E3C"/>
    <w:rsid w:val="004E71EC"/>
    <w:rsid w:val="004F0E8D"/>
    <w:rsid w:val="004F18D7"/>
    <w:rsid w:val="004F3C5D"/>
    <w:rsid w:val="004F45D1"/>
    <w:rsid w:val="004F4612"/>
    <w:rsid w:val="004F493A"/>
    <w:rsid w:val="004F5759"/>
    <w:rsid w:val="004F5AFB"/>
    <w:rsid w:val="004F5D20"/>
    <w:rsid w:val="004F70C3"/>
    <w:rsid w:val="004F7A76"/>
    <w:rsid w:val="00500F18"/>
    <w:rsid w:val="00501338"/>
    <w:rsid w:val="00501C0F"/>
    <w:rsid w:val="00501FDB"/>
    <w:rsid w:val="005028AF"/>
    <w:rsid w:val="005030A9"/>
    <w:rsid w:val="005034E9"/>
    <w:rsid w:val="00503789"/>
    <w:rsid w:val="0050446F"/>
    <w:rsid w:val="00504638"/>
    <w:rsid w:val="00505B44"/>
    <w:rsid w:val="00505FD9"/>
    <w:rsid w:val="0050625F"/>
    <w:rsid w:val="0050627D"/>
    <w:rsid w:val="00506282"/>
    <w:rsid w:val="00506964"/>
    <w:rsid w:val="00506A3B"/>
    <w:rsid w:val="00506B32"/>
    <w:rsid w:val="00510ACD"/>
    <w:rsid w:val="00510CE0"/>
    <w:rsid w:val="00512218"/>
    <w:rsid w:val="00512928"/>
    <w:rsid w:val="00513266"/>
    <w:rsid w:val="0051444C"/>
    <w:rsid w:val="00514972"/>
    <w:rsid w:val="0051529E"/>
    <w:rsid w:val="00515EB7"/>
    <w:rsid w:val="005172D4"/>
    <w:rsid w:val="00517AD9"/>
    <w:rsid w:val="005203BA"/>
    <w:rsid w:val="00520D87"/>
    <w:rsid w:val="00522502"/>
    <w:rsid w:val="00522792"/>
    <w:rsid w:val="005227D7"/>
    <w:rsid w:val="0052357D"/>
    <w:rsid w:val="0052460A"/>
    <w:rsid w:val="0052618B"/>
    <w:rsid w:val="005264C3"/>
    <w:rsid w:val="005275F3"/>
    <w:rsid w:val="00527774"/>
    <w:rsid w:val="0053092C"/>
    <w:rsid w:val="00534F85"/>
    <w:rsid w:val="0053501D"/>
    <w:rsid w:val="00535177"/>
    <w:rsid w:val="00535286"/>
    <w:rsid w:val="00535C70"/>
    <w:rsid w:val="00536D9D"/>
    <w:rsid w:val="00536EC5"/>
    <w:rsid w:val="00537269"/>
    <w:rsid w:val="005372AF"/>
    <w:rsid w:val="00537ED5"/>
    <w:rsid w:val="005401E0"/>
    <w:rsid w:val="005406CA"/>
    <w:rsid w:val="005433BA"/>
    <w:rsid w:val="00543895"/>
    <w:rsid w:val="005439ED"/>
    <w:rsid w:val="00545B65"/>
    <w:rsid w:val="00545CA3"/>
    <w:rsid w:val="005469B1"/>
    <w:rsid w:val="00547516"/>
    <w:rsid w:val="00550858"/>
    <w:rsid w:val="00552766"/>
    <w:rsid w:val="005535C9"/>
    <w:rsid w:val="00554BD4"/>
    <w:rsid w:val="005569E3"/>
    <w:rsid w:val="00556B11"/>
    <w:rsid w:val="00556D6A"/>
    <w:rsid w:val="00557053"/>
    <w:rsid w:val="00557752"/>
    <w:rsid w:val="00557CBE"/>
    <w:rsid w:val="005602C7"/>
    <w:rsid w:val="005612A7"/>
    <w:rsid w:val="005613F4"/>
    <w:rsid w:val="005614E2"/>
    <w:rsid w:val="00561959"/>
    <w:rsid w:val="00561B77"/>
    <w:rsid w:val="00561CEF"/>
    <w:rsid w:val="00562334"/>
    <w:rsid w:val="0056327D"/>
    <w:rsid w:val="00564A8C"/>
    <w:rsid w:val="00564AC2"/>
    <w:rsid w:val="00564BAC"/>
    <w:rsid w:val="005660F5"/>
    <w:rsid w:val="0056716F"/>
    <w:rsid w:val="005671F4"/>
    <w:rsid w:val="005702DD"/>
    <w:rsid w:val="00571606"/>
    <w:rsid w:val="00571900"/>
    <w:rsid w:val="00571A22"/>
    <w:rsid w:val="00572488"/>
    <w:rsid w:val="00572A14"/>
    <w:rsid w:val="00572C6C"/>
    <w:rsid w:val="00572F98"/>
    <w:rsid w:val="00573597"/>
    <w:rsid w:val="00574070"/>
    <w:rsid w:val="0057435C"/>
    <w:rsid w:val="00574B05"/>
    <w:rsid w:val="00575312"/>
    <w:rsid w:val="00575AA2"/>
    <w:rsid w:val="00576212"/>
    <w:rsid w:val="005763B7"/>
    <w:rsid w:val="005767CE"/>
    <w:rsid w:val="00576D8F"/>
    <w:rsid w:val="00576F13"/>
    <w:rsid w:val="00577496"/>
    <w:rsid w:val="005803F5"/>
    <w:rsid w:val="005825BA"/>
    <w:rsid w:val="00582C6E"/>
    <w:rsid w:val="00582FA3"/>
    <w:rsid w:val="00583896"/>
    <w:rsid w:val="00583BD5"/>
    <w:rsid w:val="00583CE9"/>
    <w:rsid w:val="00584FDB"/>
    <w:rsid w:val="005858CD"/>
    <w:rsid w:val="00585C38"/>
    <w:rsid w:val="00586018"/>
    <w:rsid w:val="005861E4"/>
    <w:rsid w:val="00586D9A"/>
    <w:rsid w:val="005877C3"/>
    <w:rsid w:val="00587BA2"/>
    <w:rsid w:val="00587DFF"/>
    <w:rsid w:val="00590031"/>
    <w:rsid w:val="0059047E"/>
    <w:rsid w:val="005907FF"/>
    <w:rsid w:val="00590867"/>
    <w:rsid w:val="00590D2E"/>
    <w:rsid w:val="005918A9"/>
    <w:rsid w:val="00592A3C"/>
    <w:rsid w:val="00592ACC"/>
    <w:rsid w:val="00592B72"/>
    <w:rsid w:val="00592D14"/>
    <w:rsid w:val="00592D39"/>
    <w:rsid w:val="005930BB"/>
    <w:rsid w:val="0059324C"/>
    <w:rsid w:val="00594276"/>
    <w:rsid w:val="005945DC"/>
    <w:rsid w:val="00594A7C"/>
    <w:rsid w:val="00595DB6"/>
    <w:rsid w:val="00595F60"/>
    <w:rsid w:val="00595FAC"/>
    <w:rsid w:val="0059630A"/>
    <w:rsid w:val="00596E93"/>
    <w:rsid w:val="0059721B"/>
    <w:rsid w:val="005972E8"/>
    <w:rsid w:val="005976BF"/>
    <w:rsid w:val="00597A7A"/>
    <w:rsid w:val="005A0CDE"/>
    <w:rsid w:val="005A0FC2"/>
    <w:rsid w:val="005A1FA3"/>
    <w:rsid w:val="005A2126"/>
    <w:rsid w:val="005A24A6"/>
    <w:rsid w:val="005A24EC"/>
    <w:rsid w:val="005A29F8"/>
    <w:rsid w:val="005A2F35"/>
    <w:rsid w:val="005A39BD"/>
    <w:rsid w:val="005A4693"/>
    <w:rsid w:val="005A5653"/>
    <w:rsid w:val="005A5A42"/>
    <w:rsid w:val="005A6843"/>
    <w:rsid w:val="005A7297"/>
    <w:rsid w:val="005A72C9"/>
    <w:rsid w:val="005B0F4B"/>
    <w:rsid w:val="005B19B6"/>
    <w:rsid w:val="005B2026"/>
    <w:rsid w:val="005B31F0"/>
    <w:rsid w:val="005B3708"/>
    <w:rsid w:val="005B395E"/>
    <w:rsid w:val="005B4A10"/>
    <w:rsid w:val="005B4B4C"/>
    <w:rsid w:val="005B4D0E"/>
    <w:rsid w:val="005B7232"/>
    <w:rsid w:val="005B765E"/>
    <w:rsid w:val="005B7FD9"/>
    <w:rsid w:val="005C0298"/>
    <w:rsid w:val="005C05F2"/>
    <w:rsid w:val="005C08E3"/>
    <w:rsid w:val="005C0A25"/>
    <w:rsid w:val="005C119F"/>
    <w:rsid w:val="005C4B65"/>
    <w:rsid w:val="005C5697"/>
    <w:rsid w:val="005C6581"/>
    <w:rsid w:val="005C709A"/>
    <w:rsid w:val="005C7EDA"/>
    <w:rsid w:val="005D017F"/>
    <w:rsid w:val="005D0BDF"/>
    <w:rsid w:val="005D0C3E"/>
    <w:rsid w:val="005D12F7"/>
    <w:rsid w:val="005D141D"/>
    <w:rsid w:val="005D161F"/>
    <w:rsid w:val="005D261B"/>
    <w:rsid w:val="005D2E6D"/>
    <w:rsid w:val="005D33A5"/>
    <w:rsid w:val="005D3F39"/>
    <w:rsid w:val="005D410F"/>
    <w:rsid w:val="005D5344"/>
    <w:rsid w:val="005D694C"/>
    <w:rsid w:val="005E003D"/>
    <w:rsid w:val="005E02E2"/>
    <w:rsid w:val="005E033E"/>
    <w:rsid w:val="005E0603"/>
    <w:rsid w:val="005E067E"/>
    <w:rsid w:val="005E1C53"/>
    <w:rsid w:val="005E295D"/>
    <w:rsid w:val="005E29A9"/>
    <w:rsid w:val="005E29B0"/>
    <w:rsid w:val="005E2DF9"/>
    <w:rsid w:val="005E2F9F"/>
    <w:rsid w:val="005E32C7"/>
    <w:rsid w:val="005E3F33"/>
    <w:rsid w:val="005E455C"/>
    <w:rsid w:val="005E45CA"/>
    <w:rsid w:val="005E553E"/>
    <w:rsid w:val="005E5D79"/>
    <w:rsid w:val="005E609E"/>
    <w:rsid w:val="005E6189"/>
    <w:rsid w:val="005E624F"/>
    <w:rsid w:val="005E7883"/>
    <w:rsid w:val="005F0A35"/>
    <w:rsid w:val="005F0C87"/>
    <w:rsid w:val="005F13B5"/>
    <w:rsid w:val="005F1BAD"/>
    <w:rsid w:val="005F21A7"/>
    <w:rsid w:val="005F2A62"/>
    <w:rsid w:val="005F2FA4"/>
    <w:rsid w:val="005F3113"/>
    <w:rsid w:val="005F32C7"/>
    <w:rsid w:val="005F38CE"/>
    <w:rsid w:val="005F3F75"/>
    <w:rsid w:val="005F4A25"/>
    <w:rsid w:val="005F73F4"/>
    <w:rsid w:val="005F771D"/>
    <w:rsid w:val="006003CC"/>
    <w:rsid w:val="00600BDD"/>
    <w:rsid w:val="00600CF1"/>
    <w:rsid w:val="006021BC"/>
    <w:rsid w:val="006025F4"/>
    <w:rsid w:val="0060284D"/>
    <w:rsid w:val="00602AF7"/>
    <w:rsid w:val="006034AF"/>
    <w:rsid w:val="006039EE"/>
    <w:rsid w:val="00603AEB"/>
    <w:rsid w:val="00603CB2"/>
    <w:rsid w:val="00605BEE"/>
    <w:rsid w:val="006060DC"/>
    <w:rsid w:val="00606CFF"/>
    <w:rsid w:val="006072C5"/>
    <w:rsid w:val="006075C9"/>
    <w:rsid w:val="00607D18"/>
    <w:rsid w:val="00611578"/>
    <w:rsid w:val="00611898"/>
    <w:rsid w:val="00611AF6"/>
    <w:rsid w:val="00611B8F"/>
    <w:rsid w:val="00612007"/>
    <w:rsid w:val="00612031"/>
    <w:rsid w:val="00612246"/>
    <w:rsid w:val="00613D7C"/>
    <w:rsid w:val="00615BE1"/>
    <w:rsid w:val="006163C8"/>
    <w:rsid w:val="006166A1"/>
    <w:rsid w:val="0061710D"/>
    <w:rsid w:val="006175D9"/>
    <w:rsid w:val="006202BD"/>
    <w:rsid w:val="006216C4"/>
    <w:rsid w:val="0062242F"/>
    <w:rsid w:val="0062287B"/>
    <w:rsid w:val="00622B70"/>
    <w:rsid w:val="006233F9"/>
    <w:rsid w:val="00624772"/>
    <w:rsid w:val="00624A8C"/>
    <w:rsid w:val="0062520E"/>
    <w:rsid w:val="006259A1"/>
    <w:rsid w:val="00625B24"/>
    <w:rsid w:val="00626887"/>
    <w:rsid w:val="006268A5"/>
    <w:rsid w:val="006274D4"/>
    <w:rsid w:val="0062786A"/>
    <w:rsid w:val="0063069E"/>
    <w:rsid w:val="00630B04"/>
    <w:rsid w:val="006310E6"/>
    <w:rsid w:val="00631E0B"/>
    <w:rsid w:val="00632684"/>
    <w:rsid w:val="00632B60"/>
    <w:rsid w:val="0063309B"/>
    <w:rsid w:val="006336BC"/>
    <w:rsid w:val="00633A02"/>
    <w:rsid w:val="00634228"/>
    <w:rsid w:val="00634D14"/>
    <w:rsid w:val="00635FE2"/>
    <w:rsid w:val="00636127"/>
    <w:rsid w:val="006367D2"/>
    <w:rsid w:val="00636DFB"/>
    <w:rsid w:val="00636F50"/>
    <w:rsid w:val="00637C51"/>
    <w:rsid w:val="00637F44"/>
    <w:rsid w:val="0064018D"/>
    <w:rsid w:val="00640B82"/>
    <w:rsid w:val="006419CC"/>
    <w:rsid w:val="00642826"/>
    <w:rsid w:val="006437B5"/>
    <w:rsid w:val="00645839"/>
    <w:rsid w:val="00645B8E"/>
    <w:rsid w:val="00645D42"/>
    <w:rsid w:val="006460F6"/>
    <w:rsid w:val="00646498"/>
    <w:rsid w:val="006464A4"/>
    <w:rsid w:val="0064697D"/>
    <w:rsid w:val="0065036B"/>
    <w:rsid w:val="0065056C"/>
    <w:rsid w:val="00650A32"/>
    <w:rsid w:val="006521A1"/>
    <w:rsid w:val="006521F7"/>
    <w:rsid w:val="00652315"/>
    <w:rsid w:val="006541CC"/>
    <w:rsid w:val="0065434E"/>
    <w:rsid w:val="006550C2"/>
    <w:rsid w:val="006553CF"/>
    <w:rsid w:val="00655B9D"/>
    <w:rsid w:val="0065624C"/>
    <w:rsid w:val="006571F9"/>
    <w:rsid w:val="00657220"/>
    <w:rsid w:val="00657D8E"/>
    <w:rsid w:val="00657F4F"/>
    <w:rsid w:val="00660124"/>
    <w:rsid w:val="0066044A"/>
    <w:rsid w:val="006608D9"/>
    <w:rsid w:val="00660E4B"/>
    <w:rsid w:val="00661B44"/>
    <w:rsid w:val="006644E3"/>
    <w:rsid w:val="006645E2"/>
    <w:rsid w:val="006648DD"/>
    <w:rsid w:val="00666895"/>
    <w:rsid w:val="00667ABE"/>
    <w:rsid w:val="00671006"/>
    <w:rsid w:val="00671CC6"/>
    <w:rsid w:val="006721AB"/>
    <w:rsid w:val="0067237C"/>
    <w:rsid w:val="006738E0"/>
    <w:rsid w:val="00674C63"/>
    <w:rsid w:val="0067529F"/>
    <w:rsid w:val="006761E2"/>
    <w:rsid w:val="006762F0"/>
    <w:rsid w:val="00676307"/>
    <w:rsid w:val="00676326"/>
    <w:rsid w:val="0067665F"/>
    <w:rsid w:val="0067783D"/>
    <w:rsid w:val="00677D8C"/>
    <w:rsid w:val="00677E8D"/>
    <w:rsid w:val="0068034C"/>
    <w:rsid w:val="00680C15"/>
    <w:rsid w:val="006818FD"/>
    <w:rsid w:val="006819B2"/>
    <w:rsid w:val="00681B68"/>
    <w:rsid w:val="006823C9"/>
    <w:rsid w:val="00682DD9"/>
    <w:rsid w:val="006831F9"/>
    <w:rsid w:val="00683444"/>
    <w:rsid w:val="00683B27"/>
    <w:rsid w:val="00684331"/>
    <w:rsid w:val="0068486B"/>
    <w:rsid w:val="00684950"/>
    <w:rsid w:val="006853DB"/>
    <w:rsid w:val="00685EAA"/>
    <w:rsid w:val="00686AC2"/>
    <w:rsid w:val="00686C14"/>
    <w:rsid w:val="00686C99"/>
    <w:rsid w:val="00687342"/>
    <w:rsid w:val="006873C5"/>
    <w:rsid w:val="00690A11"/>
    <w:rsid w:val="00692212"/>
    <w:rsid w:val="006923F3"/>
    <w:rsid w:val="00695789"/>
    <w:rsid w:val="00695FE0"/>
    <w:rsid w:val="00697A30"/>
    <w:rsid w:val="00697AD0"/>
    <w:rsid w:val="00697D08"/>
    <w:rsid w:val="00697E60"/>
    <w:rsid w:val="006A1215"/>
    <w:rsid w:val="006A1814"/>
    <w:rsid w:val="006A317D"/>
    <w:rsid w:val="006A3A00"/>
    <w:rsid w:val="006A4A4A"/>
    <w:rsid w:val="006A4E58"/>
    <w:rsid w:val="006A4E60"/>
    <w:rsid w:val="006A5DF2"/>
    <w:rsid w:val="006A6715"/>
    <w:rsid w:val="006A6F06"/>
    <w:rsid w:val="006A725E"/>
    <w:rsid w:val="006A7E04"/>
    <w:rsid w:val="006B02BB"/>
    <w:rsid w:val="006B1792"/>
    <w:rsid w:val="006B1F1F"/>
    <w:rsid w:val="006B2D80"/>
    <w:rsid w:val="006B38BD"/>
    <w:rsid w:val="006B39E5"/>
    <w:rsid w:val="006B3CBC"/>
    <w:rsid w:val="006B4077"/>
    <w:rsid w:val="006B4A8E"/>
    <w:rsid w:val="006B53AF"/>
    <w:rsid w:val="006B6461"/>
    <w:rsid w:val="006B6833"/>
    <w:rsid w:val="006B726F"/>
    <w:rsid w:val="006C0799"/>
    <w:rsid w:val="006C14CB"/>
    <w:rsid w:val="006C210C"/>
    <w:rsid w:val="006C28A6"/>
    <w:rsid w:val="006C2E62"/>
    <w:rsid w:val="006C36D7"/>
    <w:rsid w:val="006C53ED"/>
    <w:rsid w:val="006C719C"/>
    <w:rsid w:val="006C749B"/>
    <w:rsid w:val="006C7F81"/>
    <w:rsid w:val="006D0952"/>
    <w:rsid w:val="006D13C9"/>
    <w:rsid w:val="006D17D6"/>
    <w:rsid w:val="006D1DA8"/>
    <w:rsid w:val="006D2124"/>
    <w:rsid w:val="006D2427"/>
    <w:rsid w:val="006D27C9"/>
    <w:rsid w:val="006D35A1"/>
    <w:rsid w:val="006D379E"/>
    <w:rsid w:val="006D3C30"/>
    <w:rsid w:val="006D40AC"/>
    <w:rsid w:val="006D45D7"/>
    <w:rsid w:val="006D60FE"/>
    <w:rsid w:val="006D7E0B"/>
    <w:rsid w:val="006E1856"/>
    <w:rsid w:val="006E1AE3"/>
    <w:rsid w:val="006E213C"/>
    <w:rsid w:val="006E433C"/>
    <w:rsid w:val="006E46F3"/>
    <w:rsid w:val="006E4AA7"/>
    <w:rsid w:val="006E5296"/>
    <w:rsid w:val="006E577E"/>
    <w:rsid w:val="006F2502"/>
    <w:rsid w:val="006F2CE8"/>
    <w:rsid w:val="006F307B"/>
    <w:rsid w:val="006F3216"/>
    <w:rsid w:val="006F377D"/>
    <w:rsid w:val="006F3C99"/>
    <w:rsid w:val="006F4228"/>
    <w:rsid w:val="006F4269"/>
    <w:rsid w:val="006F45DC"/>
    <w:rsid w:val="006F48BE"/>
    <w:rsid w:val="006F4A90"/>
    <w:rsid w:val="006F4D5B"/>
    <w:rsid w:val="006F5E85"/>
    <w:rsid w:val="006F708F"/>
    <w:rsid w:val="006F7149"/>
    <w:rsid w:val="006F7521"/>
    <w:rsid w:val="007006BC"/>
    <w:rsid w:val="00700B45"/>
    <w:rsid w:val="00700DDB"/>
    <w:rsid w:val="00701065"/>
    <w:rsid w:val="007012B0"/>
    <w:rsid w:val="00702641"/>
    <w:rsid w:val="00703EDF"/>
    <w:rsid w:val="00705458"/>
    <w:rsid w:val="007054C8"/>
    <w:rsid w:val="00705DE3"/>
    <w:rsid w:val="00706EDE"/>
    <w:rsid w:val="00707664"/>
    <w:rsid w:val="00707B7F"/>
    <w:rsid w:val="00707E4A"/>
    <w:rsid w:val="00710DF3"/>
    <w:rsid w:val="00711056"/>
    <w:rsid w:val="007110C6"/>
    <w:rsid w:val="0071135B"/>
    <w:rsid w:val="00712402"/>
    <w:rsid w:val="00713106"/>
    <w:rsid w:val="007131E9"/>
    <w:rsid w:val="0071366B"/>
    <w:rsid w:val="00713964"/>
    <w:rsid w:val="007140AE"/>
    <w:rsid w:val="00714A92"/>
    <w:rsid w:val="0071524D"/>
    <w:rsid w:val="007156D0"/>
    <w:rsid w:val="00715850"/>
    <w:rsid w:val="00715CAE"/>
    <w:rsid w:val="00715ECB"/>
    <w:rsid w:val="007160DF"/>
    <w:rsid w:val="00716E0F"/>
    <w:rsid w:val="0072002C"/>
    <w:rsid w:val="00720051"/>
    <w:rsid w:val="0072045C"/>
    <w:rsid w:val="0072134A"/>
    <w:rsid w:val="0072283F"/>
    <w:rsid w:val="0072338E"/>
    <w:rsid w:val="00723CE5"/>
    <w:rsid w:val="00724325"/>
    <w:rsid w:val="007255CE"/>
    <w:rsid w:val="007261D2"/>
    <w:rsid w:val="00726AF2"/>
    <w:rsid w:val="00726B71"/>
    <w:rsid w:val="00726C0E"/>
    <w:rsid w:val="007277BA"/>
    <w:rsid w:val="00727931"/>
    <w:rsid w:val="00731C91"/>
    <w:rsid w:val="00732DAC"/>
    <w:rsid w:val="007334C8"/>
    <w:rsid w:val="00733951"/>
    <w:rsid w:val="00734697"/>
    <w:rsid w:val="00734D73"/>
    <w:rsid w:val="0073569C"/>
    <w:rsid w:val="007367BD"/>
    <w:rsid w:val="00736807"/>
    <w:rsid w:val="00736CC2"/>
    <w:rsid w:val="00736D35"/>
    <w:rsid w:val="0073774A"/>
    <w:rsid w:val="00737D4F"/>
    <w:rsid w:val="00737F92"/>
    <w:rsid w:val="0074157A"/>
    <w:rsid w:val="0074371F"/>
    <w:rsid w:val="007440BC"/>
    <w:rsid w:val="00744708"/>
    <w:rsid w:val="007449B5"/>
    <w:rsid w:val="00744B2E"/>
    <w:rsid w:val="0074572E"/>
    <w:rsid w:val="00745C84"/>
    <w:rsid w:val="00746326"/>
    <w:rsid w:val="00746B67"/>
    <w:rsid w:val="00746F02"/>
    <w:rsid w:val="007474D1"/>
    <w:rsid w:val="00747808"/>
    <w:rsid w:val="00747938"/>
    <w:rsid w:val="0075011D"/>
    <w:rsid w:val="00750843"/>
    <w:rsid w:val="007512FE"/>
    <w:rsid w:val="0075179A"/>
    <w:rsid w:val="007526FD"/>
    <w:rsid w:val="007527A7"/>
    <w:rsid w:val="00752DB6"/>
    <w:rsid w:val="007531DF"/>
    <w:rsid w:val="00753924"/>
    <w:rsid w:val="00754020"/>
    <w:rsid w:val="007544CC"/>
    <w:rsid w:val="007545B7"/>
    <w:rsid w:val="00754C8A"/>
    <w:rsid w:val="007553D6"/>
    <w:rsid w:val="00755788"/>
    <w:rsid w:val="00755F81"/>
    <w:rsid w:val="00757F81"/>
    <w:rsid w:val="00760F38"/>
    <w:rsid w:val="007617F3"/>
    <w:rsid w:val="00761940"/>
    <w:rsid w:val="007625D6"/>
    <w:rsid w:val="00763724"/>
    <w:rsid w:val="0076428E"/>
    <w:rsid w:val="007661A9"/>
    <w:rsid w:val="00766331"/>
    <w:rsid w:val="007701B8"/>
    <w:rsid w:val="007706A7"/>
    <w:rsid w:val="00771DDB"/>
    <w:rsid w:val="00772192"/>
    <w:rsid w:val="007743D7"/>
    <w:rsid w:val="007755E4"/>
    <w:rsid w:val="007755F8"/>
    <w:rsid w:val="00776C1A"/>
    <w:rsid w:val="0077711E"/>
    <w:rsid w:val="00780AE1"/>
    <w:rsid w:val="007813E5"/>
    <w:rsid w:val="00781988"/>
    <w:rsid w:val="00781C54"/>
    <w:rsid w:val="00783939"/>
    <w:rsid w:val="007842DB"/>
    <w:rsid w:val="00784D1D"/>
    <w:rsid w:val="00784EA9"/>
    <w:rsid w:val="0078523C"/>
    <w:rsid w:val="00785E3B"/>
    <w:rsid w:val="00785F29"/>
    <w:rsid w:val="00786341"/>
    <w:rsid w:val="00786ADA"/>
    <w:rsid w:val="00787A06"/>
    <w:rsid w:val="00787F1C"/>
    <w:rsid w:val="00790758"/>
    <w:rsid w:val="007907A9"/>
    <w:rsid w:val="00790B2D"/>
    <w:rsid w:val="00790B9B"/>
    <w:rsid w:val="007917AB"/>
    <w:rsid w:val="00791E90"/>
    <w:rsid w:val="00792CFB"/>
    <w:rsid w:val="007937B8"/>
    <w:rsid w:val="00793C70"/>
    <w:rsid w:val="00794A2E"/>
    <w:rsid w:val="00794E06"/>
    <w:rsid w:val="0079663F"/>
    <w:rsid w:val="007973F7"/>
    <w:rsid w:val="007A051F"/>
    <w:rsid w:val="007A0620"/>
    <w:rsid w:val="007A20A2"/>
    <w:rsid w:val="007A30DC"/>
    <w:rsid w:val="007A3298"/>
    <w:rsid w:val="007A34A5"/>
    <w:rsid w:val="007A4047"/>
    <w:rsid w:val="007A40D3"/>
    <w:rsid w:val="007A475E"/>
    <w:rsid w:val="007A4D83"/>
    <w:rsid w:val="007A5843"/>
    <w:rsid w:val="007A6103"/>
    <w:rsid w:val="007A69DE"/>
    <w:rsid w:val="007A73F5"/>
    <w:rsid w:val="007A79D8"/>
    <w:rsid w:val="007A7F5A"/>
    <w:rsid w:val="007B011F"/>
    <w:rsid w:val="007B148F"/>
    <w:rsid w:val="007B1841"/>
    <w:rsid w:val="007B1F88"/>
    <w:rsid w:val="007B2304"/>
    <w:rsid w:val="007B286A"/>
    <w:rsid w:val="007B29C9"/>
    <w:rsid w:val="007B3B39"/>
    <w:rsid w:val="007B3CA5"/>
    <w:rsid w:val="007B3FF6"/>
    <w:rsid w:val="007B4701"/>
    <w:rsid w:val="007B4ED6"/>
    <w:rsid w:val="007B527D"/>
    <w:rsid w:val="007B53A4"/>
    <w:rsid w:val="007B55D5"/>
    <w:rsid w:val="007B599F"/>
    <w:rsid w:val="007B5D77"/>
    <w:rsid w:val="007B66DC"/>
    <w:rsid w:val="007B72C0"/>
    <w:rsid w:val="007B7B6C"/>
    <w:rsid w:val="007B7E5D"/>
    <w:rsid w:val="007C12B0"/>
    <w:rsid w:val="007C160C"/>
    <w:rsid w:val="007C16FF"/>
    <w:rsid w:val="007C1732"/>
    <w:rsid w:val="007C26AD"/>
    <w:rsid w:val="007C3B5C"/>
    <w:rsid w:val="007C4049"/>
    <w:rsid w:val="007C50D6"/>
    <w:rsid w:val="007C56F5"/>
    <w:rsid w:val="007C5992"/>
    <w:rsid w:val="007C64AE"/>
    <w:rsid w:val="007C6AB9"/>
    <w:rsid w:val="007C6CF8"/>
    <w:rsid w:val="007C7CCB"/>
    <w:rsid w:val="007D0758"/>
    <w:rsid w:val="007D0B3F"/>
    <w:rsid w:val="007D1073"/>
    <w:rsid w:val="007D294E"/>
    <w:rsid w:val="007D2B1E"/>
    <w:rsid w:val="007D3709"/>
    <w:rsid w:val="007D3AB0"/>
    <w:rsid w:val="007D3F36"/>
    <w:rsid w:val="007D4C6E"/>
    <w:rsid w:val="007D5969"/>
    <w:rsid w:val="007D5DC0"/>
    <w:rsid w:val="007D6D42"/>
    <w:rsid w:val="007D6E6D"/>
    <w:rsid w:val="007E078D"/>
    <w:rsid w:val="007E0D7B"/>
    <w:rsid w:val="007E14A0"/>
    <w:rsid w:val="007E16BE"/>
    <w:rsid w:val="007E178A"/>
    <w:rsid w:val="007E208E"/>
    <w:rsid w:val="007E36E8"/>
    <w:rsid w:val="007E49D1"/>
    <w:rsid w:val="007E5608"/>
    <w:rsid w:val="007E59E2"/>
    <w:rsid w:val="007E6280"/>
    <w:rsid w:val="007E71F9"/>
    <w:rsid w:val="007E771B"/>
    <w:rsid w:val="007F0F38"/>
    <w:rsid w:val="007F2664"/>
    <w:rsid w:val="007F3D98"/>
    <w:rsid w:val="007F63DB"/>
    <w:rsid w:val="007F6A4D"/>
    <w:rsid w:val="007F718F"/>
    <w:rsid w:val="007F779E"/>
    <w:rsid w:val="008007F5"/>
    <w:rsid w:val="00801D35"/>
    <w:rsid w:val="00801EA0"/>
    <w:rsid w:val="008020BC"/>
    <w:rsid w:val="00803177"/>
    <w:rsid w:val="008037F4"/>
    <w:rsid w:val="00803B10"/>
    <w:rsid w:val="0080408B"/>
    <w:rsid w:val="0080435D"/>
    <w:rsid w:val="0080490D"/>
    <w:rsid w:val="008061DB"/>
    <w:rsid w:val="008064CB"/>
    <w:rsid w:val="0080654B"/>
    <w:rsid w:val="00806A25"/>
    <w:rsid w:val="00806FA0"/>
    <w:rsid w:val="00810597"/>
    <w:rsid w:val="008110F8"/>
    <w:rsid w:val="00811F33"/>
    <w:rsid w:val="008123EB"/>
    <w:rsid w:val="00812771"/>
    <w:rsid w:val="00813B13"/>
    <w:rsid w:val="00814181"/>
    <w:rsid w:val="0081420B"/>
    <w:rsid w:val="00814C8C"/>
    <w:rsid w:val="00814DDF"/>
    <w:rsid w:val="008153AC"/>
    <w:rsid w:val="00815F66"/>
    <w:rsid w:val="00817D0B"/>
    <w:rsid w:val="00817D52"/>
    <w:rsid w:val="00820751"/>
    <w:rsid w:val="008216BB"/>
    <w:rsid w:val="0082182C"/>
    <w:rsid w:val="0082223D"/>
    <w:rsid w:val="008241D8"/>
    <w:rsid w:val="008254F1"/>
    <w:rsid w:val="00826479"/>
    <w:rsid w:val="00826500"/>
    <w:rsid w:val="008269C4"/>
    <w:rsid w:val="00826F51"/>
    <w:rsid w:val="00827036"/>
    <w:rsid w:val="008270A1"/>
    <w:rsid w:val="00827354"/>
    <w:rsid w:val="00827467"/>
    <w:rsid w:val="0083064B"/>
    <w:rsid w:val="00830AAD"/>
    <w:rsid w:val="00830F19"/>
    <w:rsid w:val="008320B3"/>
    <w:rsid w:val="008331B9"/>
    <w:rsid w:val="00833A7B"/>
    <w:rsid w:val="00834D29"/>
    <w:rsid w:val="00834D7A"/>
    <w:rsid w:val="00835832"/>
    <w:rsid w:val="00835E0C"/>
    <w:rsid w:val="00835F50"/>
    <w:rsid w:val="00836135"/>
    <w:rsid w:val="00836278"/>
    <w:rsid w:val="008372C0"/>
    <w:rsid w:val="008374D9"/>
    <w:rsid w:val="0084054D"/>
    <w:rsid w:val="00840AA2"/>
    <w:rsid w:val="00842CD4"/>
    <w:rsid w:val="00846F75"/>
    <w:rsid w:val="0084750E"/>
    <w:rsid w:val="008475E2"/>
    <w:rsid w:val="00847728"/>
    <w:rsid w:val="00847FB4"/>
    <w:rsid w:val="008507F1"/>
    <w:rsid w:val="008522E6"/>
    <w:rsid w:val="008532DF"/>
    <w:rsid w:val="00853CBF"/>
    <w:rsid w:val="008543CC"/>
    <w:rsid w:val="00854D7B"/>
    <w:rsid w:val="00854DB4"/>
    <w:rsid w:val="00854E73"/>
    <w:rsid w:val="00855378"/>
    <w:rsid w:val="00855517"/>
    <w:rsid w:val="008557BB"/>
    <w:rsid w:val="00855CF1"/>
    <w:rsid w:val="00855E59"/>
    <w:rsid w:val="00855F01"/>
    <w:rsid w:val="00856416"/>
    <w:rsid w:val="00857C8B"/>
    <w:rsid w:val="00857E2E"/>
    <w:rsid w:val="008600B6"/>
    <w:rsid w:val="00860710"/>
    <w:rsid w:val="00861B40"/>
    <w:rsid w:val="00862563"/>
    <w:rsid w:val="00864A7D"/>
    <w:rsid w:val="00864D6B"/>
    <w:rsid w:val="00864E15"/>
    <w:rsid w:val="0086545B"/>
    <w:rsid w:val="00866AE4"/>
    <w:rsid w:val="00866E39"/>
    <w:rsid w:val="00866F6A"/>
    <w:rsid w:val="00871469"/>
    <w:rsid w:val="008714C1"/>
    <w:rsid w:val="00871995"/>
    <w:rsid w:val="00871D5D"/>
    <w:rsid w:val="00872C07"/>
    <w:rsid w:val="00873408"/>
    <w:rsid w:val="00873BF3"/>
    <w:rsid w:val="00874A0B"/>
    <w:rsid w:val="008769BC"/>
    <w:rsid w:val="00877394"/>
    <w:rsid w:val="00877A40"/>
    <w:rsid w:val="00880BC5"/>
    <w:rsid w:val="00881FE8"/>
    <w:rsid w:val="00882760"/>
    <w:rsid w:val="008846EB"/>
    <w:rsid w:val="008848B7"/>
    <w:rsid w:val="008851BE"/>
    <w:rsid w:val="008852A3"/>
    <w:rsid w:val="00885373"/>
    <w:rsid w:val="0088665B"/>
    <w:rsid w:val="00887B8D"/>
    <w:rsid w:val="00890B45"/>
    <w:rsid w:val="00891323"/>
    <w:rsid w:val="008914D6"/>
    <w:rsid w:val="008921AD"/>
    <w:rsid w:val="00892BCF"/>
    <w:rsid w:val="00892F41"/>
    <w:rsid w:val="00894235"/>
    <w:rsid w:val="0089463C"/>
    <w:rsid w:val="0089585E"/>
    <w:rsid w:val="0089666A"/>
    <w:rsid w:val="008A0304"/>
    <w:rsid w:val="008A0432"/>
    <w:rsid w:val="008A0624"/>
    <w:rsid w:val="008A0B50"/>
    <w:rsid w:val="008A0E50"/>
    <w:rsid w:val="008A0FE6"/>
    <w:rsid w:val="008A14F5"/>
    <w:rsid w:val="008A2D49"/>
    <w:rsid w:val="008A3CB8"/>
    <w:rsid w:val="008A58CB"/>
    <w:rsid w:val="008A5A87"/>
    <w:rsid w:val="008A5C4F"/>
    <w:rsid w:val="008A6890"/>
    <w:rsid w:val="008A6EA5"/>
    <w:rsid w:val="008A7365"/>
    <w:rsid w:val="008A7908"/>
    <w:rsid w:val="008A7EFF"/>
    <w:rsid w:val="008B0261"/>
    <w:rsid w:val="008B04DC"/>
    <w:rsid w:val="008B0C0F"/>
    <w:rsid w:val="008B0DB7"/>
    <w:rsid w:val="008B184E"/>
    <w:rsid w:val="008B2DDE"/>
    <w:rsid w:val="008B31FD"/>
    <w:rsid w:val="008B4544"/>
    <w:rsid w:val="008B4B4B"/>
    <w:rsid w:val="008B4FC2"/>
    <w:rsid w:val="008B58F2"/>
    <w:rsid w:val="008B5FB1"/>
    <w:rsid w:val="008B6B89"/>
    <w:rsid w:val="008B7573"/>
    <w:rsid w:val="008B796A"/>
    <w:rsid w:val="008C0CFF"/>
    <w:rsid w:val="008C0D52"/>
    <w:rsid w:val="008C263E"/>
    <w:rsid w:val="008C4595"/>
    <w:rsid w:val="008C4663"/>
    <w:rsid w:val="008C55CB"/>
    <w:rsid w:val="008C6159"/>
    <w:rsid w:val="008C6744"/>
    <w:rsid w:val="008C6DC0"/>
    <w:rsid w:val="008C748F"/>
    <w:rsid w:val="008C74A0"/>
    <w:rsid w:val="008D1498"/>
    <w:rsid w:val="008D1756"/>
    <w:rsid w:val="008D17D6"/>
    <w:rsid w:val="008D32E8"/>
    <w:rsid w:val="008D3537"/>
    <w:rsid w:val="008D3BBD"/>
    <w:rsid w:val="008D42A1"/>
    <w:rsid w:val="008D5403"/>
    <w:rsid w:val="008D5518"/>
    <w:rsid w:val="008D66B7"/>
    <w:rsid w:val="008D6868"/>
    <w:rsid w:val="008D6A3B"/>
    <w:rsid w:val="008D6F15"/>
    <w:rsid w:val="008E0015"/>
    <w:rsid w:val="008E3C9C"/>
    <w:rsid w:val="008E3F53"/>
    <w:rsid w:val="008E4360"/>
    <w:rsid w:val="008E6E2A"/>
    <w:rsid w:val="008E780F"/>
    <w:rsid w:val="008E79F9"/>
    <w:rsid w:val="008E7D37"/>
    <w:rsid w:val="008F00D7"/>
    <w:rsid w:val="008F0286"/>
    <w:rsid w:val="008F051A"/>
    <w:rsid w:val="008F07AB"/>
    <w:rsid w:val="008F15A6"/>
    <w:rsid w:val="008F1DC5"/>
    <w:rsid w:val="008F2668"/>
    <w:rsid w:val="008F28E5"/>
    <w:rsid w:val="008F2D22"/>
    <w:rsid w:val="008F33E5"/>
    <w:rsid w:val="008F35F2"/>
    <w:rsid w:val="008F3790"/>
    <w:rsid w:val="008F427E"/>
    <w:rsid w:val="008F48E8"/>
    <w:rsid w:val="008F5915"/>
    <w:rsid w:val="008F772F"/>
    <w:rsid w:val="008F7A5A"/>
    <w:rsid w:val="008F7AD9"/>
    <w:rsid w:val="00900081"/>
    <w:rsid w:val="009004BB"/>
    <w:rsid w:val="00900895"/>
    <w:rsid w:val="009014BB"/>
    <w:rsid w:val="009018CE"/>
    <w:rsid w:val="0090340E"/>
    <w:rsid w:val="00903640"/>
    <w:rsid w:val="00903EC5"/>
    <w:rsid w:val="00904FF4"/>
    <w:rsid w:val="0090522D"/>
    <w:rsid w:val="00905E75"/>
    <w:rsid w:val="00907503"/>
    <w:rsid w:val="0091013A"/>
    <w:rsid w:val="00911489"/>
    <w:rsid w:val="0091251A"/>
    <w:rsid w:val="009136AE"/>
    <w:rsid w:val="00914E82"/>
    <w:rsid w:val="00914F54"/>
    <w:rsid w:val="00916D7E"/>
    <w:rsid w:val="00916E89"/>
    <w:rsid w:val="00917217"/>
    <w:rsid w:val="009201C1"/>
    <w:rsid w:val="0092023E"/>
    <w:rsid w:val="009210ED"/>
    <w:rsid w:val="00921174"/>
    <w:rsid w:val="009211FA"/>
    <w:rsid w:val="009213A2"/>
    <w:rsid w:val="00921566"/>
    <w:rsid w:val="00922F4D"/>
    <w:rsid w:val="00922FC9"/>
    <w:rsid w:val="009231D4"/>
    <w:rsid w:val="0092364A"/>
    <w:rsid w:val="0092369E"/>
    <w:rsid w:val="00924610"/>
    <w:rsid w:val="009257FD"/>
    <w:rsid w:val="00925924"/>
    <w:rsid w:val="00925D9C"/>
    <w:rsid w:val="009264EA"/>
    <w:rsid w:val="0092679D"/>
    <w:rsid w:val="00926F37"/>
    <w:rsid w:val="00927FC0"/>
    <w:rsid w:val="009305B6"/>
    <w:rsid w:val="00930C35"/>
    <w:rsid w:val="00930E48"/>
    <w:rsid w:val="00931169"/>
    <w:rsid w:val="009321A6"/>
    <w:rsid w:val="00932BED"/>
    <w:rsid w:val="00932D1B"/>
    <w:rsid w:val="0093366E"/>
    <w:rsid w:val="009338C1"/>
    <w:rsid w:val="00933D5A"/>
    <w:rsid w:val="00934483"/>
    <w:rsid w:val="009344C5"/>
    <w:rsid w:val="00934A41"/>
    <w:rsid w:val="00935811"/>
    <w:rsid w:val="0093593C"/>
    <w:rsid w:val="00936078"/>
    <w:rsid w:val="0093615A"/>
    <w:rsid w:val="009364F0"/>
    <w:rsid w:val="009365D3"/>
    <w:rsid w:val="00936C74"/>
    <w:rsid w:val="009373CE"/>
    <w:rsid w:val="009409B4"/>
    <w:rsid w:val="0094154F"/>
    <w:rsid w:val="00941763"/>
    <w:rsid w:val="009418DE"/>
    <w:rsid w:val="009426C1"/>
    <w:rsid w:val="00942DD5"/>
    <w:rsid w:val="00943404"/>
    <w:rsid w:val="0094419D"/>
    <w:rsid w:val="00945051"/>
    <w:rsid w:val="00945496"/>
    <w:rsid w:val="0094557F"/>
    <w:rsid w:val="009459C6"/>
    <w:rsid w:val="0094657A"/>
    <w:rsid w:val="00946AEC"/>
    <w:rsid w:val="00947511"/>
    <w:rsid w:val="009479C0"/>
    <w:rsid w:val="0095026A"/>
    <w:rsid w:val="00950271"/>
    <w:rsid w:val="009503C6"/>
    <w:rsid w:val="00950553"/>
    <w:rsid w:val="00950E9A"/>
    <w:rsid w:val="00951408"/>
    <w:rsid w:val="00951506"/>
    <w:rsid w:val="0095282C"/>
    <w:rsid w:val="00952993"/>
    <w:rsid w:val="009529FB"/>
    <w:rsid w:val="00952F30"/>
    <w:rsid w:val="00953EC1"/>
    <w:rsid w:val="00953FA5"/>
    <w:rsid w:val="00955602"/>
    <w:rsid w:val="00955771"/>
    <w:rsid w:val="0095609B"/>
    <w:rsid w:val="0095639B"/>
    <w:rsid w:val="00956C45"/>
    <w:rsid w:val="009573B4"/>
    <w:rsid w:val="00957945"/>
    <w:rsid w:val="00962039"/>
    <w:rsid w:val="00964538"/>
    <w:rsid w:val="009647C7"/>
    <w:rsid w:val="00965DA7"/>
    <w:rsid w:val="0096616C"/>
    <w:rsid w:val="00966386"/>
    <w:rsid w:val="009666B2"/>
    <w:rsid w:val="00966B8A"/>
    <w:rsid w:val="00967579"/>
    <w:rsid w:val="00970000"/>
    <w:rsid w:val="0097130D"/>
    <w:rsid w:val="00971FCE"/>
    <w:rsid w:val="00972123"/>
    <w:rsid w:val="009722A1"/>
    <w:rsid w:val="00972BBD"/>
    <w:rsid w:val="00973720"/>
    <w:rsid w:val="0097415C"/>
    <w:rsid w:val="009743C1"/>
    <w:rsid w:val="0097474A"/>
    <w:rsid w:val="00975676"/>
    <w:rsid w:val="00975ECE"/>
    <w:rsid w:val="00975F89"/>
    <w:rsid w:val="00976279"/>
    <w:rsid w:val="00976CA7"/>
    <w:rsid w:val="009776F9"/>
    <w:rsid w:val="00980109"/>
    <w:rsid w:val="009808AB"/>
    <w:rsid w:val="009812A7"/>
    <w:rsid w:val="00981D32"/>
    <w:rsid w:val="00983ED1"/>
    <w:rsid w:val="00984362"/>
    <w:rsid w:val="009844F7"/>
    <w:rsid w:val="00984D35"/>
    <w:rsid w:val="00985667"/>
    <w:rsid w:val="0098571B"/>
    <w:rsid w:val="00985A8A"/>
    <w:rsid w:val="00986C88"/>
    <w:rsid w:val="00987E3D"/>
    <w:rsid w:val="00987E52"/>
    <w:rsid w:val="009903F2"/>
    <w:rsid w:val="00990414"/>
    <w:rsid w:val="0099082B"/>
    <w:rsid w:val="00990B30"/>
    <w:rsid w:val="00992AE1"/>
    <w:rsid w:val="00993A2E"/>
    <w:rsid w:val="00994548"/>
    <w:rsid w:val="00994776"/>
    <w:rsid w:val="00994C95"/>
    <w:rsid w:val="00994D45"/>
    <w:rsid w:val="0099747E"/>
    <w:rsid w:val="009975A4"/>
    <w:rsid w:val="009A0A16"/>
    <w:rsid w:val="009A300C"/>
    <w:rsid w:val="009A3112"/>
    <w:rsid w:val="009A33DF"/>
    <w:rsid w:val="009A3A37"/>
    <w:rsid w:val="009A40A2"/>
    <w:rsid w:val="009A4AD2"/>
    <w:rsid w:val="009A4CA3"/>
    <w:rsid w:val="009A4DA5"/>
    <w:rsid w:val="009A4FC3"/>
    <w:rsid w:val="009A779B"/>
    <w:rsid w:val="009A7A2B"/>
    <w:rsid w:val="009B0CB0"/>
    <w:rsid w:val="009B0F20"/>
    <w:rsid w:val="009B31D2"/>
    <w:rsid w:val="009B3312"/>
    <w:rsid w:val="009B425B"/>
    <w:rsid w:val="009B4F6D"/>
    <w:rsid w:val="009B524D"/>
    <w:rsid w:val="009B556A"/>
    <w:rsid w:val="009C0462"/>
    <w:rsid w:val="009C157F"/>
    <w:rsid w:val="009C242C"/>
    <w:rsid w:val="009C26BE"/>
    <w:rsid w:val="009C277C"/>
    <w:rsid w:val="009C3F5F"/>
    <w:rsid w:val="009C4EE9"/>
    <w:rsid w:val="009C5874"/>
    <w:rsid w:val="009C6C6C"/>
    <w:rsid w:val="009C7781"/>
    <w:rsid w:val="009C77FF"/>
    <w:rsid w:val="009C7A6C"/>
    <w:rsid w:val="009C7DD4"/>
    <w:rsid w:val="009D063E"/>
    <w:rsid w:val="009D0825"/>
    <w:rsid w:val="009D1C05"/>
    <w:rsid w:val="009D30B3"/>
    <w:rsid w:val="009D3C31"/>
    <w:rsid w:val="009D3DD4"/>
    <w:rsid w:val="009D5BBE"/>
    <w:rsid w:val="009D6070"/>
    <w:rsid w:val="009D7736"/>
    <w:rsid w:val="009E09D8"/>
    <w:rsid w:val="009E1505"/>
    <w:rsid w:val="009E1DBB"/>
    <w:rsid w:val="009E1E7E"/>
    <w:rsid w:val="009E28BD"/>
    <w:rsid w:val="009E3BAE"/>
    <w:rsid w:val="009E4FCF"/>
    <w:rsid w:val="009E5742"/>
    <w:rsid w:val="009E61A9"/>
    <w:rsid w:val="009E62E1"/>
    <w:rsid w:val="009E6366"/>
    <w:rsid w:val="009E6905"/>
    <w:rsid w:val="009E721D"/>
    <w:rsid w:val="009E7D81"/>
    <w:rsid w:val="009F010D"/>
    <w:rsid w:val="009F1383"/>
    <w:rsid w:val="009F157D"/>
    <w:rsid w:val="009F1B8A"/>
    <w:rsid w:val="009F1BE4"/>
    <w:rsid w:val="009F27F8"/>
    <w:rsid w:val="009F309B"/>
    <w:rsid w:val="009F346C"/>
    <w:rsid w:val="009F34C7"/>
    <w:rsid w:val="009F3F18"/>
    <w:rsid w:val="009F3F24"/>
    <w:rsid w:val="009F47BA"/>
    <w:rsid w:val="009F52C0"/>
    <w:rsid w:val="009F58C7"/>
    <w:rsid w:val="009F5D8E"/>
    <w:rsid w:val="009F62C0"/>
    <w:rsid w:val="009F650D"/>
    <w:rsid w:val="009F79EC"/>
    <w:rsid w:val="00A009BB"/>
    <w:rsid w:val="00A009F9"/>
    <w:rsid w:val="00A028F5"/>
    <w:rsid w:val="00A02CD7"/>
    <w:rsid w:val="00A03D6F"/>
    <w:rsid w:val="00A042B5"/>
    <w:rsid w:val="00A04705"/>
    <w:rsid w:val="00A04C38"/>
    <w:rsid w:val="00A054EE"/>
    <w:rsid w:val="00A061B7"/>
    <w:rsid w:val="00A062C9"/>
    <w:rsid w:val="00A06B03"/>
    <w:rsid w:val="00A079FB"/>
    <w:rsid w:val="00A10304"/>
    <w:rsid w:val="00A1063D"/>
    <w:rsid w:val="00A11FBB"/>
    <w:rsid w:val="00A12A45"/>
    <w:rsid w:val="00A12B34"/>
    <w:rsid w:val="00A130C9"/>
    <w:rsid w:val="00A13526"/>
    <w:rsid w:val="00A1352B"/>
    <w:rsid w:val="00A139D6"/>
    <w:rsid w:val="00A141E2"/>
    <w:rsid w:val="00A14E87"/>
    <w:rsid w:val="00A1573E"/>
    <w:rsid w:val="00A15832"/>
    <w:rsid w:val="00A15C5E"/>
    <w:rsid w:val="00A16816"/>
    <w:rsid w:val="00A219FA"/>
    <w:rsid w:val="00A23644"/>
    <w:rsid w:val="00A23ACB"/>
    <w:rsid w:val="00A243F3"/>
    <w:rsid w:val="00A244AA"/>
    <w:rsid w:val="00A246DD"/>
    <w:rsid w:val="00A2559C"/>
    <w:rsid w:val="00A25B35"/>
    <w:rsid w:val="00A26487"/>
    <w:rsid w:val="00A2699E"/>
    <w:rsid w:val="00A27FB3"/>
    <w:rsid w:val="00A316D4"/>
    <w:rsid w:val="00A31FAD"/>
    <w:rsid w:val="00A323C8"/>
    <w:rsid w:val="00A332B8"/>
    <w:rsid w:val="00A3346C"/>
    <w:rsid w:val="00A33787"/>
    <w:rsid w:val="00A33B96"/>
    <w:rsid w:val="00A33C5A"/>
    <w:rsid w:val="00A34617"/>
    <w:rsid w:val="00A3500B"/>
    <w:rsid w:val="00A35670"/>
    <w:rsid w:val="00A360B6"/>
    <w:rsid w:val="00A36298"/>
    <w:rsid w:val="00A36405"/>
    <w:rsid w:val="00A36556"/>
    <w:rsid w:val="00A366F0"/>
    <w:rsid w:val="00A37D21"/>
    <w:rsid w:val="00A41254"/>
    <w:rsid w:val="00A416E2"/>
    <w:rsid w:val="00A41745"/>
    <w:rsid w:val="00A417E2"/>
    <w:rsid w:val="00A41A39"/>
    <w:rsid w:val="00A41CB6"/>
    <w:rsid w:val="00A421B1"/>
    <w:rsid w:val="00A42A38"/>
    <w:rsid w:val="00A433AA"/>
    <w:rsid w:val="00A438AB"/>
    <w:rsid w:val="00A43B3C"/>
    <w:rsid w:val="00A43E82"/>
    <w:rsid w:val="00A440CD"/>
    <w:rsid w:val="00A44BBF"/>
    <w:rsid w:val="00A45EEA"/>
    <w:rsid w:val="00A46C51"/>
    <w:rsid w:val="00A47BF0"/>
    <w:rsid w:val="00A50F4E"/>
    <w:rsid w:val="00A51012"/>
    <w:rsid w:val="00A510C7"/>
    <w:rsid w:val="00A51B27"/>
    <w:rsid w:val="00A52A50"/>
    <w:rsid w:val="00A53963"/>
    <w:rsid w:val="00A53E37"/>
    <w:rsid w:val="00A543E4"/>
    <w:rsid w:val="00A548BC"/>
    <w:rsid w:val="00A54D64"/>
    <w:rsid w:val="00A54ED5"/>
    <w:rsid w:val="00A553EC"/>
    <w:rsid w:val="00A554B2"/>
    <w:rsid w:val="00A557E5"/>
    <w:rsid w:val="00A57611"/>
    <w:rsid w:val="00A57831"/>
    <w:rsid w:val="00A57877"/>
    <w:rsid w:val="00A60727"/>
    <w:rsid w:val="00A60D22"/>
    <w:rsid w:val="00A61174"/>
    <w:rsid w:val="00A6338D"/>
    <w:rsid w:val="00A63647"/>
    <w:rsid w:val="00A63667"/>
    <w:rsid w:val="00A63DAF"/>
    <w:rsid w:val="00A64761"/>
    <w:rsid w:val="00A651B0"/>
    <w:rsid w:val="00A651E4"/>
    <w:rsid w:val="00A6535C"/>
    <w:rsid w:val="00A659D8"/>
    <w:rsid w:val="00A66901"/>
    <w:rsid w:val="00A66911"/>
    <w:rsid w:val="00A66984"/>
    <w:rsid w:val="00A66AED"/>
    <w:rsid w:val="00A67708"/>
    <w:rsid w:val="00A677AA"/>
    <w:rsid w:val="00A703D6"/>
    <w:rsid w:val="00A71F28"/>
    <w:rsid w:val="00A726EE"/>
    <w:rsid w:val="00A73341"/>
    <w:rsid w:val="00A73B39"/>
    <w:rsid w:val="00A74A3A"/>
    <w:rsid w:val="00A74E5C"/>
    <w:rsid w:val="00A75485"/>
    <w:rsid w:val="00A758E6"/>
    <w:rsid w:val="00A75C06"/>
    <w:rsid w:val="00A77017"/>
    <w:rsid w:val="00A80662"/>
    <w:rsid w:val="00A8143B"/>
    <w:rsid w:val="00A81F9A"/>
    <w:rsid w:val="00A825DF"/>
    <w:rsid w:val="00A82F43"/>
    <w:rsid w:val="00A8363E"/>
    <w:rsid w:val="00A84C99"/>
    <w:rsid w:val="00A857F2"/>
    <w:rsid w:val="00A86395"/>
    <w:rsid w:val="00A865E2"/>
    <w:rsid w:val="00A86826"/>
    <w:rsid w:val="00A86AEC"/>
    <w:rsid w:val="00A8726A"/>
    <w:rsid w:val="00A923DE"/>
    <w:rsid w:val="00A925AE"/>
    <w:rsid w:val="00A92745"/>
    <w:rsid w:val="00A92E78"/>
    <w:rsid w:val="00A933F4"/>
    <w:rsid w:val="00A934FC"/>
    <w:rsid w:val="00A9397E"/>
    <w:rsid w:val="00A947A7"/>
    <w:rsid w:val="00A94A4E"/>
    <w:rsid w:val="00A94E3B"/>
    <w:rsid w:val="00A94ED2"/>
    <w:rsid w:val="00A95C7D"/>
    <w:rsid w:val="00A95E4D"/>
    <w:rsid w:val="00A9602A"/>
    <w:rsid w:val="00A9670E"/>
    <w:rsid w:val="00A9791C"/>
    <w:rsid w:val="00AA0725"/>
    <w:rsid w:val="00AA1321"/>
    <w:rsid w:val="00AA169C"/>
    <w:rsid w:val="00AA175C"/>
    <w:rsid w:val="00AA2001"/>
    <w:rsid w:val="00AA29F6"/>
    <w:rsid w:val="00AA2A9E"/>
    <w:rsid w:val="00AA2E84"/>
    <w:rsid w:val="00AA3393"/>
    <w:rsid w:val="00AA3A9F"/>
    <w:rsid w:val="00AA41DE"/>
    <w:rsid w:val="00AA424E"/>
    <w:rsid w:val="00AA696D"/>
    <w:rsid w:val="00AA7481"/>
    <w:rsid w:val="00AA75B3"/>
    <w:rsid w:val="00AA7DCF"/>
    <w:rsid w:val="00AB0D61"/>
    <w:rsid w:val="00AB1471"/>
    <w:rsid w:val="00AB1666"/>
    <w:rsid w:val="00AB19D1"/>
    <w:rsid w:val="00AB3A14"/>
    <w:rsid w:val="00AB4AF7"/>
    <w:rsid w:val="00AB60C8"/>
    <w:rsid w:val="00AB62B4"/>
    <w:rsid w:val="00AB76B4"/>
    <w:rsid w:val="00AB79D7"/>
    <w:rsid w:val="00AC0156"/>
    <w:rsid w:val="00AC017F"/>
    <w:rsid w:val="00AC0410"/>
    <w:rsid w:val="00AC1196"/>
    <w:rsid w:val="00AC198D"/>
    <w:rsid w:val="00AC1C64"/>
    <w:rsid w:val="00AC2EBE"/>
    <w:rsid w:val="00AC3286"/>
    <w:rsid w:val="00AC3DEC"/>
    <w:rsid w:val="00AC68A5"/>
    <w:rsid w:val="00AC7F5E"/>
    <w:rsid w:val="00AD0D09"/>
    <w:rsid w:val="00AD1DBD"/>
    <w:rsid w:val="00AD2778"/>
    <w:rsid w:val="00AD2F2C"/>
    <w:rsid w:val="00AD3790"/>
    <w:rsid w:val="00AD3C0B"/>
    <w:rsid w:val="00AD4698"/>
    <w:rsid w:val="00AD57C1"/>
    <w:rsid w:val="00AD5EA6"/>
    <w:rsid w:val="00AD6281"/>
    <w:rsid w:val="00AD6A57"/>
    <w:rsid w:val="00AD75E1"/>
    <w:rsid w:val="00AD7860"/>
    <w:rsid w:val="00AE0322"/>
    <w:rsid w:val="00AE0D24"/>
    <w:rsid w:val="00AE2719"/>
    <w:rsid w:val="00AE273F"/>
    <w:rsid w:val="00AE2A7F"/>
    <w:rsid w:val="00AE2D0C"/>
    <w:rsid w:val="00AE2EB9"/>
    <w:rsid w:val="00AE3ADB"/>
    <w:rsid w:val="00AE468E"/>
    <w:rsid w:val="00AE4AB8"/>
    <w:rsid w:val="00AE4E74"/>
    <w:rsid w:val="00AE4EC8"/>
    <w:rsid w:val="00AE567D"/>
    <w:rsid w:val="00AE631A"/>
    <w:rsid w:val="00AE65D3"/>
    <w:rsid w:val="00AF295A"/>
    <w:rsid w:val="00AF2AA8"/>
    <w:rsid w:val="00AF2E88"/>
    <w:rsid w:val="00AF3116"/>
    <w:rsid w:val="00AF3524"/>
    <w:rsid w:val="00AF5569"/>
    <w:rsid w:val="00AF5730"/>
    <w:rsid w:val="00AF5BFC"/>
    <w:rsid w:val="00AF6601"/>
    <w:rsid w:val="00AF663C"/>
    <w:rsid w:val="00AF6DD9"/>
    <w:rsid w:val="00AF7192"/>
    <w:rsid w:val="00B00151"/>
    <w:rsid w:val="00B00D18"/>
    <w:rsid w:val="00B0149C"/>
    <w:rsid w:val="00B01A69"/>
    <w:rsid w:val="00B01C1E"/>
    <w:rsid w:val="00B02C02"/>
    <w:rsid w:val="00B02D42"/>
    <w:rsid w:val="00B03364"/>
    <w:rsid w:val="00B040B4"/>
    <w:rsid w:val="00B04C2C"/>
    <w:rsid w:val="00B06DD5"/>
    <w:rsid w:val="00B0721D"/>
    <w:rsid w:val="00B078DC"/>
    <w:rsid w:val="00B109E7"/>
    <w:rsid w:val="00B10CCA"/>
    <w:rsid w:val="00B11477"/>
    <w:rsid w:val="00B1164C"/>
    <w:rsid w:val="00B11AB5"/>
    <w:rsid w:val="00B125FA"/>
    <w:rsid w:val="00B135D4"/>
    <w:rsid w:val="00B1397E"/>
    <w:rsid w:val="00B13EEE"/>
    <w:rsid w:val="00B14225"/>
    <w:rsid w:val="00B144B3"/>
    <w:rsid w:val="00B14AAA"/>
    <w:rsid w:val="00B14BC4"/>
    <w:rsid w:val="00B15894"/>
    <w:rsid w:val="00B1706E"/>
    <w:rsid w:val="00B1764F"/>
    <w:rsid w:val="00B17E86"/>
    <w:rsid w:val="00B22BEE"/>
    <w:rsid w:val="00B234B0"/>
    <w:rsid w:val="00B24237"/>
    <w:rsid w:val="00B259DA"/>
    <w:rsid w:val="00B26A76"/>
    <w:rsid w:val="00B26FA0"/>
    <w:rsid w:val="00B27002"/>
    <w:rsid w:val="00B30D66"/>
    <w:rsid w:val="00B31EFE"/>
    <w:rsid w:val="00B3280A"/>
    <w:rsid w:val="00B328EE"/>
    <w:rsid w:val="00B32B9F"/>
    <w:rsid w:val="00B33234"/>
    <w:rsid w:val="00B33EEB"/>
    <w:rsid w:val="00B342EC"/>
    <w:rsid w:val="00B34388"/>
    <w:rsid w:val="00B34823"/>
    <w:rsid w:val="00B35182"/>
    <w:rsid w:val="00B3585E"/>
    <w:rsid w:val="00B35BFF"/>
    <w:rsid w:val="00B36514"/>
    <w:rsid w:val="00B37D31"/>
    <w:rsid w:val="00B37FCC"/>
    <w:rsid w:val="00B40D31"/>
    <w:rsid w:val="00B42B46"/>
    <w:rsid w:val="00B431A0"/>
    <w:rsid w:val="00B4739D"/>
    <w:rsid w:val="00B47D68"/>
    <w:rsid w:val="00B50426"/>
    <w:rsid w:val="00B50503"/>
    <w:rsid w:val="00B51AF5"/>
    <w:rsid w:val="00B51C8F"/>
    <w:rsid w:val="00B51D4C"/>
    <w:rsid w:val="00B51F01"/>
    <w:rsid w:val="00B531EF"/>
    <w:rsid w:val="00B53469"/>
    <w:rsid w:val="00B53793"/>
    <w:rsid w:val="00B53FC5"/>
    <w:rsid w:val="00B545C2"/>
    <w:rsid w:val="00B55498"/>
    <w:rsid w:val="00B55825"/>
    <w:rsid w:val="00B558E0"/>
    <w:rsid w:val="00B562F1"/>
    <w:rsid w:val="00B56740"/>
    <w:rsid w:val="00B56D9A"/>
    <w:rsid w:val="00B57033"/>
    <w:rsid w:val="00B60E34"/>
    <w:rsid w:val="00B6122D"/>
    <w:rsid w:val="00B62FB5"/>
    <w:rsid w:val="00B64474"/>
    <w:rsid w:val="00B66308"/>
    <w:rsid w:val="00B66FD8"/>
    <w:rsid w:val="00B677DC"/>
    <w:rsid w:val="00B7177B"/>
    <w:rsid w:val="00B720D9"/>
    <w:rsid w:val="00B721C1"/>
    <w:rsid w:val="00B7372B"/>
    <w:rsid w:val="00B73C9C"/>
    <w:rsid w:val="00B74FEA"/>
    <w:rsid w:val="00B75A6E"/>
    <w:rsid w:val="00B762AF"/>
    <w:rsid w:val="00B767AC"/>
    <w:rsid w:val="00B7689A"/>
    <w:rsid w:val="00B76AEC"/>
    <w:rsid w:val="00B772F5"/>
    <w:rsid w:val="00B77EA0"/>
    <w:rsid w:val="00B80072"/>
    <w:rsid w:val="00B80D79"/>
    <w:rsid w:val="00B81522"/>
    <w:rsid w:val="00B81774"/>
    <w:rsid w:val="00B824F5"/>
    <w:rsid w:val="00B8334B"/>
    <w:rsid w:val="00B84BD0"/>
    <w:rsid w:val="00B8542E"/>
    <w:rsid w:val="00B85CD4"/>
    <w:rsid w:val="00B87A54"/>
    <w:rsid w:val="00B90CF5"/>
    <w:rsid w:val="00B9150D"/>
    <w:rsid w:val="00B9276C"/>
    <w:rsid w:val="00B92AC1"/>
    <w:rsid w:val="00B92B22"/>
    <w:rsid w:val="00B933BB"/>
    <w:rsid w:val="00B93FCF"/>
    <w:rsid w:val="00B948F2"/>
    <w:rsid w:val="00B95555"/>
    <w:rsid w:val="00B959A1"/>
    <w:rsid w:val="00B95CDC"/>
    <w:rsid w:val="00B9666B"/>
    <w:rsid w:val="00B96E56"/>
    <w:rsid w:val="00B97B9D"/>
    <w:rsid w:val="00BA0021"/>
    <w:rsid w:val="00BA037A"/>
    <w:rsid w:val="00BA0C74"/>
    <w:rsid w:val="00BA0CAF"/>
    <w:rsid w:val="00BA0DC1"/>
    <w:rsid w:val="00BA1989"/>
    <w:rsid w:val="00BA1A0C"/>
    <w:rsid w:val="00BA2B3D"/>
    <w:rsid w:val="00BA3A39"/>
    <w:rsid w:val="00BA4506"/>
    <w:rsid w:val="00BA4563"/>
    <w:rsid w:val="00BA4C4C"/>
    <w:rsid w:val="00BA5A03"/>
    <w:rsid w:val="00BA61DE"/>
    <w:rsid w:val="00BA6B1B"/>
    <w:rsid w:val="00BB0015"/>
    <w:rsid w:val="00BB050E"/>
    <w:rsid w:val="00BB187E"/>
    <w:rsid w:val="00BB19E3"/>
    <w:rsid w:val="00BB2175"/>
    <w:rsid w:val="00BB3013"/>
    <w:rsid w:val="00BB3ED1"/>
    <w:rsid w:val="00BB450A"/>
    <w:rsid w:val="00BB45D0"/>
    <w:rsid w:val="00BB48C3"/>
    <w:rsid w:val="00BB4F86"/>
    <w:rsid w:val="00BB557C"/>
    <w:rsid w:val="00BB5695"/>
    <w:rsid w:val="00BB5DB1"/>
    <w:rsid w:val="00BC0257"/>
    <w:rsid w:val="00BC0389"/>
    <w:rsid w:val="00BC07B1"/>
    <w:rsid w:val="00BC0C95"/>
    <w:rsid w:val="00BC1001"/>
    <w:rsid w:val="00BC13C5"/>
    <w:rsid w:val="00BC2004"/>
    <w:rsid w:val="00BC2014"/>
    <w:rsid w:val="00BC24B9"/>
    <w:rsid w:val="00BC2997"/>
    <w:rsid w:val="00BC29BF"/>
    <w:rsid w:val="00BC32C1"/>
    <w:rsid w:val="00BC36A0"/>
    <w:rsid w:val="00BC378B"/>
    <w:rsid w:val="00BC4695"/>
    <w:rsid w:val="00BC5248"/>
    <w:rsid w:val="00BC5360"/>
    <w:rsid w:val="00BC5A8C"/>
    <w:rsid w:val="00BC5F13"/>
    <w:rsid w:val="00BC7972"/>
    <w:rsid w:val="00BD18BC"/>
    <w:rsid w:val="00BD6C9C"/>
    <w:rsid w:val="00BE0F57"/>
    <w:rsid w:val="00BE1941"/>
    <w:rsid w:val="00BE251B"/>
    <w:rsid w:val="00BE42C0"/>
    <w:rsid w:val="00BE52C0"/>
    <w:rsid w:val="00BE5979"/>
    <w:rsid w:val="00BE6625"/>
    <w:rsid w:val="00BE67D4"/>
    <w:rsid w:val="00BE6A5B"/>
    <w:rsid w:val="00BE6B40"/>
    <w:rsid w:val="00BE6E40"/>
    <w:rsid w:val="00BE754E"/>
    <w:rsid w:val="00BF129D"/>
    <w:rsid w:val="00BF1437"/>
    <w:rsid w:val="00BF1BEA"/>
    <w:rsid w:val="00BF2589"/>
    <w:rsid w:val="00BF58F5"/>
    <w:rsid w:val="00BF6033"/>
    <w:rsid w:val="00BF6860"/>
    <w:rsid w:val="00BF7463"/>
    <w:rsid w:val="00BF7943"/>
    <w:rsid w:val="00C000D3"/>
    <w:rsid w:val="00C00E7E"/>
    <w:rsid w:val="00C01DA8"/>
    <w:rsid w:val="00C02243"/>
    <w:rsid w:val="00C02B0E"/>
    <w:rsid w:val="00C02D58"/>
    <w:rsid w:val="00C030B6"/>
    <w:rsid w:val="00C042F3"/>
    <w:rsid w:val="00C0451B"/>
    <w:rsid w:val="00C05AB3"/>
    <w:rsid w:val="00C071D7"/>
    <w:rsid w:val="00C12860"/>
    <w:rsid w:val="00C12D62"/>
    <w:rsid w:val="00C13FA7"/>
    <w:rsid w:val="00C14FD1"/>
    <w:rsid w:val="00C1609E"/>
    <w:rsid w:val="00C21008"/>
    <w:rsid w:val="00C21AD6"/>
    <w:rsid w:val="00C21D02"/>
    <w:rsid w:val="00C227EC"/>
    <w:rsid w:val="00C23E88"/>
    <w:rsid w:val="00C256CD"/>
    <w:rsid w:val="00C25F62"/>
    <w:rsid w:val="00C2615D"/>
    <w:rsid w:val="00C27147"/>
    <w:rsid w:val="00C2721B"/>
    <w:rsid w:val="00C30636"/>
    <w:rsid w:val="00C30A61"/>
    <w:rsid w:val="00C316B4"/>
    <w:rsid w:val="00C31AFD"/>
    <w:rsid w:val="00C31D0E"/>
    <w:rsid w:val="00C32165"/>
    <w:rsid w:val="00C3223D"/>
    <w:rsid w:val="00C32AEA"/>
    <w:rsid w:val="00C3313D"/>
    <w:rsid w:val="00C34C93"/>
    <w:rsid w:val="00C35E97"/>
    <w:rsid w:val="00C36615"/>
    <w:rsid w:val="00C36963"/>
    <w:rsid w:val="00C3701B"/>
    <w:rsid w:val="00C374A9"/>
    <w:rsid w:val="00C377CB"/>
    <w:rsid w:val="00C403A8"/>
    <w:rsid w:val="00C4057D"/>
    <w:rsid w:val="00C40F15"/>
    <w:rsid w:val="00C41EDD"/>
    <w:rsid w:val="00C43399"/>
    <w:rsid w:val="00C43702"/>
    <w:rsid w:val="00C44279"/>
    <w:rsid w:val="00C4535D"/>
    <w:rsid w:val="00C46108"/>
    <w:rsid w:val="00C461A2"/>
    <w:rsid w:val="00C479A2"/>
    <w:rsid w:val="00C47E84"/>
    <w:rsid w:val="00C50934"/>
    <w:rsid w:val="00C50EF4"/>
    <w:rsid w:val="00C52BD5"/>
    <w:rsid w:val="00C52D99"/>
    <w:rsid w:val="00C53EE7"/>
    <w:rsid w:val="00C54633"/>
    <w:rsid w:val="00C557B4"/>
    <w:rsid w:val="00C56735"/>
    <w:rsid w:val="00C569EE"/>
    <w:rsid w:val="00C615A3"/>
    <w:rsid w:val="00C62701"/>
    <w:rsid w:val="00C62C36"/>
    <w:rsid w:val="00C63FDB"/>
    <w:rsid w:val="00C64312"/>
    <w:rsid w:val="00C64461"/>
    <w:rsid w:val="00C64DFC"/>
    <w:rsid w:val="00C64F49"/>
    <w:rsid w:val="00C667C2"/>
    <w:rsid w:val="00C669F1"/>
    <w:rsid w:val="00C66D8B"/>
    <w:rsid w:val="00C6792E"/>
    <w:rsid w:val="00C70517"/>
    <w:rsid w:val="00C70C05"/>
    <w:rsid w:val="00C70C15"/>
    <w:rsid w:val="00C70D1C"/>
    <w:rsid w:val="00C70E74"/>
    <w:rsid w:val="00C7139C"/>
    <w:rsid w:val="00C71769"/>
    <w:rsid w:val="00C720B9"/>
    <w:rsid w:val="00C721E0"/>
    <w:rsid w:val="00C73A1A"/>
    <w:rsid w:val="00C73AC8"/>
    <w:rsid w:val="00C74664"/>
    <w:rsid w:val="00C75629"/>
    <w:rsid w:val="00C757F9"/>
    <w:rsid w:val="00C75A38"/>
    <w:rsid w:val="00C76B79"/>
    <w:rsid w:val="00C76D6D"/>
    <w:rsid w:val="00C77ADD"/>
    <w:rsid w:val="00C77CB3"/>
    <w:rsid w:val="00C800DB"/>
    <w:rsid w:val="00C80183"/>
    <w:rsid w:val="00C816E7"/>
    <w:rsid w:val="00C82F2A"/>
    <w:rsid w:val="00C83167"/>
    <w:rsid w:val="00C83B9E"/>
    <w:rsid w:val="00C84B39"/>
    <w:rsid w:val="00C84BD0"/>
    <w:rsid w:val="00C85149"/>
    <w:rsid w:val="00C8659B"/>
    <w:rsid w:val="00C86DC6"/>
    <w:rsid w:val="00C87F87"/>
    <w:rsid w:val="00C87FD2"/>
    <w:rsid w:val="00C929A4"/>
    <w:rsid w:val="00C92DE5"/>
    <w:rsid w:val="00C93073"/>
    <w:rsid w:val="00C93BDB"/>
    <w:rsid w:val="00C93C8A"/>
    <w:rsid w:val="00C9477A"/>
    <w:rsid w:val="00C9482F"/>
    <w:rsid w:val="00C95D95"/>
    <w:rsid w:val="00C972FB"/>
    <w:rsid w:val="00C97823"/>
    <w:rsid w:val="00CA4DC8"/>
    <w:rsid w:val="00CA6146"/>
    <w:rsid w:val="00CA6211"/>
    <w:rsid w:val="00CA6313"/>
    <w:rsid w:val="00CA63B2"/>
    <w:rsid w:val="00CA6F53"/>
    <w:rsid w:val="00CA7666"/>
    <w:rsid w:val="00CA7E7B"/>
    <w:rsid w:val="00CB023B"/>
    <w:rsid w:val="00CB0914"/>
    <w:rsid w:val="00CB3423"/>
    <w:rsid w:val="00CB3AD9"/>
    <w:rsid w:val="00CB3C67"/>
    <w:rsid w:val="00CB48A7"/>
    <w:rsid w:val="00CB4A45"/>
    <w:rsid w:val="00CB6169"/>
    <w:rsid w:val="00CB639A"/>
    <w:rsid w:val="00CB6D08"/>
    <w:rsid w:val="00CB72DD"/>
    <w:rsid w:val="00CC0F4F"/>
    <w:rsid w:val="00CC13F3"/>
    <w:rsid w:val="00CC2212"/>
    <w:rsid w:val="00CC2894"/>
    <w:rsid w:val="00CC31F5"/>
    <w:rsid w:val="00CC3860"/>
    <w:rsid w:val="00CC38DD"/>
    <w:rsid w:val="00CC4598"/>
    <w:rsid w:val="00CC4CFE"/>
    <w:rsid w:val="00CC5197"/>
    <w:rsid w:val="00CD0397"/>
    <w:rsid w:val="00CD06D1"/>
    <w:rsid w:val="00CD090A"/>
    <w:rsid w:val="00CD0C6C"/>
    <w:rsid w:val="00CD15D8"/>
    <w:rsid w:val="00CD2E34"/>
    <w:rsid w:val="00CD2FBD"/>
    <w:rsid w:val="00CD306B"/>
    <w:rsid w:val="00CD3CE0"/>
    <w:rsid w:val="00CD3EB8"/>
    <w:rsid w:val="00CD4A0B"/>
    <w:rsid w:val="00CD5140"/>
    <w:rsid w:val="00CD51AD"/>
    <w:rsid w:val="00CD5435"/>
    <w:rsid w:val="00CD56C4"/>
    <w:rsid w:val="00CD56F1"/>
    <w:rsid w:val="00CD664B"/>
    <w:rsid w:val="00CD7BF5"/>
    <w:rsid w:val="00CE0733"/>
    <w:rsid w:val="00CE0928"/>
    <w:rsid w:val="00CE0AB4"/>
    <w:rsid w:val="00CE16C0"/>
    <w:rsid w:val="00CE1B04"/>
    <w:rsid w:val="00CE2183"/>
    <w:rsid w:val="00CE246B"/>
    <w:rsid w:val="00CE255A"/>
    <w:rsid w:val="00CE48CD"/>
    <w:rsid w:val="00CE4A66"/>
    <w:rsid w:val="00CE4B7B"/>
    <w:rsid w:val="00CE4CDE"/>
    <w:rsid w:val="00CE4CFC"/>
    <w:rsid w:val="00CE531B"/>
    <w:rsid w:val="00CE542E"/>
    <w:rsid w:val="00CE55B2"/>
    <w:rsid w:val="00CE5AB0"/>
    <w:rsid w:val="00CE5C81"/>
    <w:rsid w:val="00CE670E"/>
    <w:rsid w:val="00CE6DD2"/>
    <w:rsid w:val="00CE77E6"/>
    <w:rsid w:val="00CF1262"/>
    <w:rsid w:val="00CF1BB4"/>
    <w:rsid w:val="00CF1BEB"/>
    <w:rsid w:val="00CF1E2F"/>
    <w:rsid w:val="00CF1FDD"/>
    <w:rsid w:val="00CF237E"/>
    <w:rsid w:val="00CF2C77"/>
    <w:rsid w:val="00CF396D"/>
    <w:rsid w:val="00CF417E"/>
    <w:rsid w:val="00CF4392"/>
    <w:rsid w:val="00CF43BE"/>
    <w:rsid w:val="00CF5A5A"/>
    <w:rsid w:val="00CF5AB0"/>
    <w:rsid w:val="00CF6360"/>
    <w:rsid w:val="00CF7F03"/>
    <w:rsid w:val="00D00513"/>
    <w:rsid w:val="00D01582"/>
    <w:rsid w:val="00D024EA"/>
    <w:rsid w:val="00D02D4A"/>
    <w:rsid w:val="00D051AF"/>
    <w:rsid w:val="00D05C8B"/>
    <w:rsid w:val="00D05CBA"/>
    <w:rsid w:val="00D05D62"/>
    <w:rsid w:val="00D07A26"/>
    <w:rsid w:val="00D1146E"/>
    <w:rsid w:val="00D12952"/>
    <w:rsid w:val="00D12BA9"/>
    <w:rsid w:val="00D12DD2"/>
    <w:rsid w:val="00D13419"/>
    <w:rsid w:val="00D16797"/>
    <w:rsid w:val="00D1699F"/>
    <w:rsid w:val="00D17110"/>
    <w:rsid w:val="00D176C7"/>
    <w:rsid w:val="00D2020C"/>
    <w:rsid w:val="00D20850"/>
    <w:rsid w:val="00D20928"/>
    <w:rsid w:val="00D209EC"/>
    <w:rsid w:val="00D216BC"/>
    <w:rsid w:val="00D21858"/>
    <w:rsid w:val="00D21ACB"/>
    <w:rsid w:val="00D21C39"/>
    <w:rsid w:val="00D21F15"/>
    <w:rsid w:val="00D22166"/>
    <w:rsid w:val="00D227C4"/>
    <w:rsid w:val="00D2292D"/>
    <w:rsid w:val="00D22ADF"/>
    <w:rsid w:val="00D24214"/>
    <w:rsid w:val="00D24747"/>
    <w:rsid w:val="00D25392"/>
    <w:rsid w:val="00D25701"/>
    <w:rsid w:val="00D26375"/>
    <w:rsid w:val="00D26AE1"/>
    <w:rsid w:val="00D27BA0"/>
    <w:rsid w:val="00D30368"/>
    <w:rsid w:val="00D31381"/>
    <w:rsid w:val="00D3189F"/>
    <w:rsid w:val="00D3245B"/>
    <w:rsid w:val="00D32B78"/>
    <w:rsid w:val="00D33347"/>
    <w:rsid w:val="00D335E6"/>
    <w:rsid w:val="00D33AB5"/>
    <w:rsid w:val="00D34064"/>
    <w:rsid w:val="00D34A83"/>
    <w:rsid w:val="00D35122"/>
    <w:rsid w:val="00D3524A"/>
    <w:rsid w:val="00D3532C"/>
    <w:rsid w:val="00D356A2"/>
    <w:rsid w:val="00D35C61"/>
    <w:rsid w:val="00D361DE"/>
    <w:rsid w:val="00D3725D"/>
    <w:rsid w:val="00D4000F"/>
    <w:rsid w:val="00D40289"/>
    <w:rsid w:val="00D40767"/>
    <w:rsid w:val="00D413B6"/>
    <w:rsid w:val="00D4188F"/>
    <w:rsid w:val="00D42A96"/>
    <w:rsid w:val="00D43D48"/>
    <w:rsid w:val="00D4448E"/>
    <w:rsid w:val="00D4493F"/>
    <w:rsid w:val="00D44A1F"/>
    <w:rsid w:val="00D44D23"/>
    <w:rsid w:val="00D452DC"/>
    <w:rsid w:val="00D46357"/>
    <w:rsid w:val="00D46500"/>
    <w:rsid w:val="00D466A3"/>
    <w:rsid w:val="00D47387"/>
    <w:rsid w:val="00D47795"/>
    <w:rsid w:val="00D503CB"/>
    <w:rsid w:val="00D51A58"/>
    <w:rsid w:val="00D52D4E"/>
    <w:rsid w:val="00D53571"/>
    <w:rsid w:val="00D53C38"/>
    <w:rsid w:val="00D54241"/>
    <w:rsid w:val="00D54CF7"/>
    <w:rsid w:val="00D54F90"/>
    <w:rsid w:val="00D55234"/>
    <w:rsid w:val="00D557E1"/>
    <w:rsid w:val="00D55DBD"/>
    <w:rsid w:val="00D56100"/>
    <w:rsid w:val="00D57435"/>
    <w:rsid w:val="00D579C5"/>
    <w:rsid w:val="00D605F4"/>
    <w:rsid w:val="00D61036"/>
    <w:rsid w:val="00D61877"/>
    <w:rsid w:val="00D61BCA"/>
    <w:rsid w:val="00D61C07"/>
    <w:rsid w:val="00D6234C"/>
    <w:rsid w:val="00D6251D"/>
    <w:rsid w:val="00D633E9"/>
    <w:rsid w:val="00D636EA"/>
    <w:rsid w:val="00D63C76"/>
    <w:rsid w:val="00D646CA"/>
    <w:rsid w:val="00D64843"/>
    <w:rsid w:val="00D64ACD"/>
    <w:rsid w:val="00D67B4D"/>
    <w:rsid w:val="00D70B2B"/>
    <w:rsid w:val="00D712A3"/>
    <w:rsid w:val="00D71D77"/>
    <w:rsid w:val="00D72581"/>
    <w:rsid w:val="00D727EA"/>
    <w:rsid w:val="00D73D31"/>
    <w:rsid w:val="00D745BF"/>
    <w:rsid w:val="00D7488C"/>
    <w:rsid w:val="00D748F8"/>
    <w:rsid w:val="00D749EF"/>
    <w:rsid w:val="00D768D9"/>
    <w:rsid w:val="00D776A1"/>
    <w:rsid w:val="00D80514"/>
    <w:rsid w:val="00D810B2"/>
    <w:rsid w:val="00D81751"/>
    <w:rsid w:val="00D827D1"/>
    <w:rsid w:val="00D82F23"/>
    <w:rsid w:val="00D8469C"/>
    <w:rsid w:val="00D84CB9"/>
    <w:rsid w:val="00D84CC6"/>
    <w:rsid w:val="00D84DD7"/>
    <w:rsid w:val="00D87A15"/>
    <w:rsid w:val="00D9011F"/>
    <w:rsid w:val="00D90BBD"/>
    <w:rsid w:val="00D91E2E"/>
    <w:rsid w:val="00D924BA"/>
    <w:rsid w:val="00D92D24"/>
    <w:rsid w:val="00D930EA"/>
    <w:rsid w:val="00D9375E"/>
    <w:rsid w:val="00D94313"/>
    <w:rsid w:val="00D9520B"/>
    <w:rsid w:val="00D96371"/>
    <w:rsid w:val="00D964EB"/>
    <w:rsid w:val="00D9655A"/>
    <w:rsid w:val="00D96754"/>
    <w:rsid w:val="00D97269"/>
    <w:rsid w:val="00DA01DC"/>
    <w:rsid w:val="00DA0543"/>
    <w:rsid w:val="00DA1A99"/>
    <w:rsid w:val="00DA1D05"/>
    <w:rsid w:val="00DA216A"/>
    <w:rsid w:val="00DA2E47"/>
    <w:rsid w:val="00DA3A7B"/>
    <w:rsid w:val="00DA3C83"/>
    <w:rsid w:val="00DA3EBF"/>
    <w:rsid w:val="00DA66C1"/>
    <w:rsid w:val="00DA6825"/>
    <w:rsid w:val="00DA6A00"/>
    <w:rsid w:val="00DA7A09"/>
    <w:rsid w:val="00DB1832"/>
    <w:rsid w:val="00DB1E55"/>
    <w:rsid w:val="00DB24D5"/>
    <w:rsid w:val="00DB2B69"/>
    <w:rsid w:val="00DB3E11"/>
    <w:rsid w:val="00DB407D"/>
    <w:rsid w:val="00DB47EE"/>
    <w:rsid w:val="00DB62BE"/>
    <w:rsid w:val="00DB6EBF"/>
    <w:rsid w:val="00DB7EA9"/>
    <w:rsid w:val="00DC089E"/>
    <w:rsid w:val="00DC1B07"/>
    <w:rsid w:val="00DC2B83"/>
    <w:rsid w:val="00DC3424"/>
    <w:rsid w:val="00DC4136"/>
    <w:rsid w:val="00DC4274"/>
    <w:rsid w:val="00DC4314"/>
    <w:rsid w:val="00DC4A7D"/>
    <w:rsid w:val="00DC4C9D"/>
    <w:rsid w:val="00DC4EDC"/>
    <w:rsid w:val="00DC4F2A"/>
    <w:rsid w:val="00DC5427"/>
    <w:rsid w:val="00DC59B5"/>
    <w:rsid w:val="00DC7ADF"/>
    <w:rsid w:val="00DC7D78"/>
    <w:rsid w:val="00DD1650"/>
    <w:rsid w:val="00DD1EF6"/>
    <w:rsid w:val="00DD1F4E"/>
    <w:rsid w:val="00DD2880"/>
    <w:rsid w:val="00DD3168"/>
    <w:rsid w:val="00DD3534"/>
    <w:rsid w:val="00DD4185"/>
    <w:rsid w:val="00DD63FA"/>
    <w:rsid w:val="00DD6B8A"/>
    <w:rsid w:val="00DE0467"/>
    <w:rsid w:val="00DE0EDA"/>
    <w:rsid w:val="00DE5523"/>
    <w:rsid w:val="00DE58BF"/>
    <w:rsid w:val="00DE69C5"/>
    <w:rsid w:val="00DE6C5A"/>
    <w:rsid w:val="00DF0716"/>
    <w:rsid w:val="00DF2299"/>
    <w:rsid w:val="00DF2323"/>
    <w:rsid w:val="00DF39DD"/>
    <w:rsid w:val="00DF3DE6"/>
    <w:rsid w:val="00DF3E31"/>
    <w:rsid w:val="00DF4079"/>
    <w:rsid w:val="00DF4391"/>
    <w:rsid w:val="00DF5C64"/>
    <w:rsid w:val="00DF5CDB"/>
    <w:rsid w:val="00DF6D36"/>
    <w:rsid w:val="00DF76B0"/>
    <w:rsid w:val="00DF7A92"/>
    <w:rsid w:val="00E00021"/>
    <w:rsid w:val="00E009DF"/>
    <w:rsid w:val="00E00C1F"/>
    <w:rsid w:val="00E00F3A"/>
    <w:rsid w:val="00E02438"/>
    <w:rsid w:val="00E028EB"/>
    <w:rsid w:val="00E03888"/>
    <w:rsid w:val="00E0399C"/>
    <w:rsid w:val="00E03AB5"/>
    <w:rsid w:val="00E04798"/>
    <w:rsid w:val="00E05034"/>
    <w:rsid w:val="00E05AC2"/>
    <w:rsid w:val="00E06903"/>
    <w:rsid w:val="00E11D10"/>
    <w:rsid w:val="00E11E09"/>
    <w:rsid w:val="00E120D2"/>
    <w:rsid w:val="00E12894"/>
    <w:rsid w:val="00E13249"/>
    <w:rsid w:val="00E13CAC"/>
    <w:rsid w:val="00E13D71"/>
    <w:rsid w:val="00E1402D"/>
    <w:rsid w:val="00E1423D"/>
    <w:rsid w:val="00E148AC"/>
    <w:rsid w:val="00E15649"/>
    <w:rsid w:val="00E15D38"/>
    <w:rsid w:val="00E1762E"/>
    <w:rsid w:val="00E17E24"/>
    <w:rsid w:val="00E201D4"/>
    <w:rsid w:val="00E207C1"/>
    <w:rsid w:val="00E21EEA"/>
    <w:rsid w:val="00E2221A"/>
    <w:rsid w:val="00E229C1"/>
    <w:rsid w:val="00E23089"/>
    <w:rsid w:val="00E2385D"/>
    <w:rsid w:val="00E24243"/>
    <w:rsid w:val="00E243AE"/>
    <w:rsid w:val="00E24532"/>
    <w:rsid w:val="00E24A66"/>
    <w:rsid w:val="00E269E7"/>
    <w:rsid w:val="00E26AC1"/>
    <w:rsid w:val="00E26C11"/>
    <w:rsid w:val="00E27E8C"/>
    <w:rsid w:val="00E300A3"/>
    <w:rsid w:val="00E3074F"/>
    <w:rsid w:val="00E31023"/>
    <w:rsid w:val="00E3114C"/>
    <w:rsid w:val="00E3128B"/>
    <w:rsid w:val="00E316C3"/>
    <w:rsid w:val="00E31BDF"/>
    <w:rsid w:val="00E31E9B"/>
    <w:rsid w:val="00E32745"/>
    <w:rsid w:val="00E32AB5"/>
    <w:rsid w:val="00E32B6D"/>
    <w:rsid w:val="00E32BCF"/>
    <w:rsid w:val="00E331A8"/>
    <w:rsid w:val="00E35A0B"/>
    <w:rsid w:val="00E35BB4"/>
    <w:rsid w:val="00E35F78"/>
    <w:rsid w:val="00E36D4E"/>
    <w:rsid w:val="00E36EC6"/>
    <w:rsid w:val="00E378A7"/>
    <w:rsid w:val="00E37F70"/>
    <w:rsid w:val="00E4143D"/>
    <w:rsid w:val="00E420E3"/>
    <w:rsid w:val="00E425BA"/>
    <w:rsid w:val="00E43137"/>
    <w:rsid w:val="00E43DCE"/>
    <w:rsid w:val="00E43FF8"/>
    <w:rsid w:val="00E445E0"/>
    <w:rsid w:val="00E44806"/>
    <w:rsid w:val="00E449FA"/>
    <w:rsid w:val="00E44B6E"/>
    <w:rsid w:val="00E4574D"/>
    <w:rsid w:val="00E4603C"/>
    <w:rsid w:val="00E46258"/>
    <w:rsid w:val="00E46BBC"/>
    <w:rsid w:val="00E4716F"/>
    <w:rsid w:val="00E47581"/>
    <w:rsid w:val="00E50115"/>
    <w:rsid w:val="00E506BC"/>
    <w:rsid w:val="00E520E7"/>
    <w:rsid w:val="00E5251D"/>
    <w:rsid w:val="00E5255C"/>
    <w:rsid w:val="00E52687"/>
    <w:rsid w:val="00E52A57"/>
    <w:rsid w:val="00E535F4"/>
    <w:rsid w:val="00E5475E"/>
    <w:rsid w:val="00E54EDC"/>
    <w:rsid w:val="00E55164"/>
    <w:rsid w:val="00E566D4"/>
    <w:rsid w:val="00E57559"/>
    <w:rsid w:val="00E60163"/>
    <w:rsid w:val="00E61134"/>
    <w:rsid w:val="00E6168A"/>
    <w:rsid w:val="00E61717"/>
    <w:rsid w:val="00E6171F"/>
    <w:rsid w:val="00E61A9A"/>
    <w:rsid w:val="00E63896"/>
    <w:rsid w:val="00E652B6"/>
    <w:rsid w:val="00E678D2"/>
    <w:rsid w:val="00E67FC7"/>
    <w:rsid w:val="00E67FCE"/>
    <w:rsid w:val="00E67FE7"/>
    <w:rsid w:val="00E703CB"/>
    <w:rsid w:val="00E71D66"/>
    <w:rsid w:val="00E7215B"/>
    <w:rsid w:val="00E721E8"/>
    <w:rsid w:val="00E72C8E"/>
    <w:rsid w:val="00E72CBE"/>
    <w:rsid w:val="00E72E1F"/>
    <w:rsid w:val="00E73D5C"/>
    <w:rsid w:val="00E73F92"/>
    <w:rsid w:val="00E75021"/>
    <w:rsid w:val="00E76894"/>
    <w:rsid w:val="00E770C7"/>
    <w:rsid w:val="00E77240"/>
    <w:rsid w:val="00E81856"/>
    <w:rsid w:val="00E8197E"/>
    <w:rsid w:val="00E828DB"/>
    <w:rsid w:val="00E8291B"/>
    <w:rsid w:val="00E833F3"/>
    <w:rsid w:val="00E8371E"/>
    <w:rsid w:val="00E8440B"/>
    <w:rsid w:val="00E845A5"/>
    <w:rsid w:val="00E84867"/>
    <w:rsid w:val="00E85ED1"/>
    <w:rsid w:val="00E86165"/>
    <w:rsid w:val="00E8679A"/>
    <w:rsid w:val="00E87380"/>
    <w:rsid w:val="00E876FF"/>
    <w:rsid w:val="00E91802"/>
    <w:rsid w:val="00E91A06"/>
    <w:rsid w:val="00E9231E"/>
    <w:rsid w:val="00E93FBD"/>
    <w:rsid w:val="00E94562"/>
    <w:rsid w:val="00E95A7E"/>
    <w:rsid w:val="00E96109"/>
    <w:rsid w:val="00E96AE4"/>
    <w:rsid w:val="00E96CCC"/>
    <w:rsid w:val="00E96EC8"/>
    <w:rsid w:val="00E9776F"/>
    <w:rsid w:val="00EA0175"/>
    <w:rsid w:val="00EA0399"/>
    <w:rsid w:val="00EA056E"/>
    <w:rsid w:val="00EA0877"/>
    <w:rsid w:val="00EA0D8D"/>
    <w:rsid w:val="00EA16F5"/>
    <w:rsid w:val="00EA2304"/>
    <w:rsid w:val="00EA2DEE"/>
    <w:rsid w:val="00EA3B14"/>
    <w:rsid w:val="00EA42C6"/>
    <w:rsid w:val="00EA4319"/>
    <w:rsid w:val="00EA57A7"/>
    <w:rsid w:val="00EA6351"/>
    <w:rsid w:val="00EA65CC"/>
    <w:rsid w:val="00EA6B81"/>
    <w:rsid w:val="00EA79E7"/>
    <w:rsid w:val="00EA7CB6"/>
    <w:rsid w:val="00EB08A5"/>
    <w:rsid w:val="00EB1E68"/>
    <w:rsid w:val="00EB38FD"/>
    <w:rsid w:val="00EB41D3"/>
    <w:rsid w:val="00EB5BDD"/>
    <w:rsid w:val="00EB63FC"/>
    <w:rsid w:val="00EB6690"/>
    <w:rsid w:val="00EB687A"/>
    <w:rsid w:val="00EB77C5"/>
    <w:rsid w:val="00EB7E65"/>
    <w:rsid w:val="00EB7E75"/>
    <w:rsid w:val="00EC006C"/>
    <w:rsid w:val="00EC0AE9"/>
    <w:rsid w:val="00EC0CB7"/>
    <w:rsid w:val="00EC1926"/>
    <w:rsid w:val="00EC1A2A"/>
    <w:rsid w:val="00EC2C37"/>
    <w:rsid w:val="00EC3B8C"/>
    <w:rsid w:val="00EC4334"/>
    <w:rsid w:val="00EC4678"/>
    <w:rsid w:val="00EC50AF"/>
    <w:rsid w:val="00EC52B7"/>
    <w:rsid w:val="00EC5E11"/>
    <w:rsid w:val="00ED0130"/>
    <w:rsid w:val="00ED101C"/>
    <w:rsid w:val="00ED16E4"/>
    <w:rsid w:val="00ED216A"/>
    <w:rsid w:val="00ED2434"/>
    <w:rsid w:val="00ED287B"/>
    <w:rsid w:val="00ED29B3"/>
    <w:rsid w:val="00ED303B"/>
    <w:rsid w:val="00ED46C2"/>
    <w:rsid w:val="00ED49A7"/>
    <w:rsid w:val="00ED5867"/>
    <w:rsid w:val="00ED58B7"/>
    <w:rsid w:val="00ED5A17"/>
    <w:rsid w:val="00ED6967"/>
    <w:rsid w:val="00ED6ABF"/>
    <w:rsid w:val="00ED6CD0"/>
    <w:rsid w:val="00ED70B7"/>
    <w:rsid w:val="00ED7243"/>
    <w:rsid w:val="00ED7354"/>
    <w:rsid w:val="00ED79DA"/>
    <w:rsid w:val="00ED7E73"/>
    <w:rsid w:val="00EE036F"/>
    <w:rsid w:val="00EE0B15"/>
    <w:rsid w:val="00EE10F2"/>
    <w:rsid w:val="00EE13D6"/>
    <w:rsid w:val="00EE1A03"/>
    <w:rsid w:val="00EE280E"/>
    <w:rsid w:val="00EE2A11"/>
    <w:rsid w:val="00EE2CAC"/>
    <w:rsid w:val="00EE42D4"/>
    <w:rsid w:val="00EE4575"/>
    <w:rsid w:val="00EE5824"/>
    <w:rsid w:val="00EE629A"/>
    <w:rsid w:val="00EE6B00"/>
    <w:rsid w:val="00EE6C16"/>
    <w:rsid w:val="00EE6F97"/>
    <w:rsid w:val="00EE75C9"/>
    <w:rsid w:val="00EF0E98"/>
    <w:rsid w:val="00EF1CDF"/>
    <w:rsid w:val="00EF1F9E"/>
    <w:rsid w:val="00EF1FA3"/>
    <w:rsid w:val="00EF2B7C"/>
    <w:rsid w:val="00EF33AF"/>
    <w:rsid w:val="00EF430F"/>
    <w:rsid w:val="00EF54C2"/>
    <w:rsid w:val="00EF6646"/>
    <w:rsid w:val="00EF7766"/>
    <w:rsid w:val="00EF7867"/>
    <w:rsid w:val="00EF7E6C"/>
    <w:rsid w:val="00F00855"/>
    <w:rsid w:val="00F00AD0"/>
    <w:rsid w:val="00F00D8A"/>
    <w:rsid w:val="00F033DA"/>
    <w:rsid w:val="00F035EF"/>
    <w:rsid w:val="00F03D59"/>
    <w:rsid w:val="00F03F1B"/>
    <w:rsid w:val="00F051D1"/>
    <w:rsid w:val="00F05F7A"/>
    <w:rsid w:val="00F06C59"/>
    <w:rsid w:val="00F0704A"/>
    <w:rsid w:val="00F10693"/>
    <w:rsid w:val="00F10981"/>
    <w:rsid w:val="00F109B7"/>
    <w:rsid w:val="00F11C54"/>
    <w:rsid w:val="00F12914"/>
    <w:rsid w:val="00F13188"/>
    <w:rsid w:val="00F13462"/>
    <w:rsid w:val="00F14BD8"/>
    <w:rsid w:val="00F14ED4"/>
    <w:rsid w:val="00F14EEE"/>
    <w:rsid w:val="00F160B2"/>
    <w:rsid w:val="00F160F5"/>
    <w:rsid w:val="00F163C3"/>
    <w:rsid w:val="00F16585"/>
    <w:rsid w:val="00F165CB"/>
    <w:rsid w:val="00F1682C"/>
    <w:rsid w:val="00F177BE"/>
    <w:rsid w:val="00F20133"/>
    <w:rsid w:val="00F2038B"/>
    <w:rsid w:val="00F20769"/>
    <w:rsid w:val="00F20B89"/>
    <w:rsid w:val="00F20ECD"/>
    <w:rsid w:val="00F21909"/>
    <w:rsid w:val="00F22023"/>
    <w:rsid w:val="00F221A8"/>
    <w:rsid w:val="00F226E9"/>
    <w:rsid w:val="00F22A1B"/>
    <w:rsid w:val="00F22A5A"/>
    <w:rsid w:val="00F22E35"/>
    <w:rsid w:val="00F24222"/>
    <w:rsid w:val="00F246EA"/>
    <w:rsid w:val="00F24C6C"/>
    <w:rsid w:val="00F25677"/>
    <w:rsid w:val="00F25F91"/>
    <w:rsid w:val="00F26921"/>
    <w:rsid w:val="00F3011A"/>
    <w:rsid w:val="00F30DFB"/>
    <w:rsid w:val="00F30E80"/>
    <w:rsid w:val="00F3136A"/>
    <w:rsid w:val="00F329AB"/>
    <w:rsid w:val="00F32D21"/>
    <w:rsid w:val="00F334F6"/>
    <w:rsid w:val="00F34311"/>
    <w:rsid w:val="00F3479B"/>
    <w:rsid w:val="00F35B3F"/>
    <w:rsid w:val="00F35F87"/>
    <w:rsid w:val="00F363DE"/>
    <w:rsid w:val="00F37461"/>
    <w:rsid w:val="00F414E0"/>
    <w:rsid w:val="00F41C4A"/>
    <w:rsid w:val="00F44D63"/>
    <w:rsid w:val="00F4528B"/>
    <w:rsid w:val="00F45C8B"/>
    <w:rsid w:val="00F46373"/>
    <w:rsid w:val="00F46FEC"/>
    <w:rsid w:val="00F47DF2"/>
    <w:rsid w:val="00F51487"/>
    <w:rsid w:val="00F521C0"/>
    <w:rsid w:val="00F529E3"/>
    <w:rsid w:val="00F53277"/>
    <w:rsid w:val="00F53940"/>
    <w:rsid w:val="00F53C76"/>
    <w:rsid w:val="00F542D2"/>
    <w:rsid w:val="00F549DA"/>
    <w:rsid w:val="00F55E45"/>
    <w:rsid w:val="00F5646F"/>
    <w:rsid w:val="00F57A0C"/>
    <w:rsid w:val="00F601ED"/>
    <w:rsid w:val="00F607F0"/>
    <w:rsid w:val="00F61E83"/>
    <w:rsid w:val="00F61E99"/>
    <w:rsid w:val="00F62979"/>
    <w:rsid w:val="00F62AAD"/>
    <w:rsid w:val="00F6396E"/>
    <w:rsid w:val="00F63F37"/>
    <w:rsid w:val="00F645B7"/>
    <w:rsid w:val="00F64C26"/>
    <w:rsid w:val="00F652C0"/>
    <w:rsid w:val="00F712F8"/>
    <w:rsid w:val="00F718A1"/>
    <w:rsid w:val="00F71B41"/>
    <w:rsid w:val="00F71D86"/>
    <w:rsid w:val="00F71E3E"/>
    <w:rsid w:val="00F73870"/>
    <w:rsid w:val="00F73E34"/>
    <w:rsid w:val="00F74915"/>
    <w:rsid w:val="00F74AC4"/>
    <w:rsid w:val="00F74D4A"/>
    <w:rsid w:val="00F75028"/>
    <w:rsid w:val="00F75C16"/>
    <w:rsid w:val="00F7605E"/>
    <w:rsid w:val="00F76DDB"/>
    <w:rsid w:val="00F77505"/>
    <w:rsid w:val="00F80E59"/>
    <w:rsid w:val="00F81826"/>
    <w:rsid w:val="00F838D1"/>
    <w:rsid w:val="00F866A0"/>
    <w:rsid w:val="00F86D78"/>
    <w:rsid w:val="00F877A9"/>
    <w:rsid w:val="00F87BFD"/>
    <w:rsid w:val="00F87D4E"/>
    <w:rsid w:val="00F87E41"/>
    <w:rsid w:val="00F91BC4"/>
    <w:rsid w:val="00F92154"/>
    <w:rsid w:val="00F92895"/>
    <w:rsid w:val="00F92D43"/>
    <w:rsid w:val="00F938DE"/>
    <w:rsid w:val="00F93BF9"/>
    <w:rsid w:val="00F93DCE"/>
    <w:rsid w:val="00F93FB5"/>
    <w:rsid w:val="00F95FD4"/>
    <w:rsid w:val="00F96344"/>
    <w:rsid w:val="00F96914"/>
    <w:rsid w:val="00F96E9A"/>
    <w:rsid w:val="00F971F9"/>
    <w:rsid w:val="00FA017D"/>
    <w:rsid w:val="00FA083F"/>
    <w:rsid w:val="00FA086F"/>
    <w:rsid w:val="00FA0D16"/>
    <w:rsid w:val="00FA238E"/>
    <w:rsid w:val="00FA29F5"/>
    <w:rsid w:val="00FA3604"/>
    <w:rsid w:val="00FA37EF"/>
    <w:rsid w:val="00FA3B01"/>
    <w:rsid w:val="00FA4EA0"/>
    <w:rsid w:val="00FA55C6"/>
    <w:rsid w:val="00FA5E89"/>
    <w:rsid w:val="00FA6060"/>
    <w:rsid w:val="00FB0B8D"/>
    <w:rsid w:val="00FB1553"/>
    <w:rsid w:val="00FB1ADA"/>
    <w:rsid w:val="00FB23ED"/>
    <w:rsid w:val="00FB3008"/>
    <w:rsid w:val="00FB389B"/>
    <w:rsid w:val="00FB3A59"/>
    <w:rsid w:val="00FB3E0D"/>
    <w:rsid w:val="00FB4922"/>
    <w:rsid w:val="00FB573D"/>
    <w:rsid w:val="00FB6FF4"/>
    <w:rsid w:val="00FB7314"/>
    <w:rsid w:val="00FB758A"/>
    <w:rsid w:val="00FB7CE7"/>
    <w:rsid w:val="00FB7FA9"/>
    <w:rsid w:val="00FC0427"/>
    <w:rsid w:val="00FC062C"/>
    <w:rsid w:val="00FC0809"/>
    <w:rsid w:val="00FC1A9C"/>
    <w:rsid w:val="00FC1E9C"/>
    <w:rsid w:val="00FC4ED7"/>
    <w:rsid w:val="00FC5558"/>
    <w:rsid w:val="00FC556C"/>
    <w:rsid w:val="00FC624A"/>
    <w:rsid w:val="00FD2390"/>
    <w:rsid w:val="00FD2F62"/>
    <w:rsid w:val="00FD3C6C"/>
    <w:rsid w:val="00FD3F82"/>
    <w:rsid w:val="00FD40F1"/>
    <w:rsid w:val="00FD4228"/>
    <w:rsid w:val="00FD53E2"/>
    <w:rsid w:val="00FD6027"/>
    <w:rsid w:val="00FD6930"/>
    <w:rsid w:val="00FD6B70"/>
    <w:rsid w:val="00FD6FDB"/>
    <w:rsid w:val="00FD796A"/>
    <w:rsid w:val="00FD7BA9"/>
    <w:rsid w:val="00FE085B"/>
    <w:rsid w:val="00FE08E2"/>
    <w:rsid w:val="00FE0A64"/>
    <w:rsid w:val="00FE12D2"/>
    <w:rsid w:val="00FE1467"/>
    <w:rsid w:val="00FE2561"/>
    <w:rsid w:val="00FE30B1"/>
    <w:rsid w:val="00FE44BA"/>
    <w:rsid w:val="00FE474F"/>
    <w:rsid w:val="00FE4FE4"/>
    <w:rsid w:val="00FE62B2"/>
    <w:rsid w:val="00FE6DDA"/>
    <w:rsid w:val="00FE6DFC"/>
    <w:rsid w:val="00FE7490"/>
    <w:rsid w:val="00FE7BAE"/>
    <w:rsid w:val="00FE7C95"/>
    <w:rsid w:val="00FE7D4C"/>
    <w:rsid w:val="00FF0E9F"/>
    <w:rsid w:val="00FF1972"/>
    <w:rsid w:val="00FF3245"/>
    <w:rsid w:val="00FF42BB"/>
    <w:rsid w:val="00FF4662"/>
    <w:rsid w:val="00FF4AB1"/>
    <w:rsid w:val="00FF4EAF"/>
    <w:rsid w:val="00FF572A"/>
    <w:rsid w:val="00FF6511"/>
    <w:rsid w:val="00FF6735"/>
    <w:rsid w:val="00FF7247"/>
    <w:rsid w:val="00FF76D9"/>
    <w:rsid w:val="00FF7C8C"/>
    <w:rsid w:val="00FF7D21"/>
    <w:rsid w:val="00FF7D87"/>
    <w:rsid w:val="00FF7E6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61CA1B7"/>
  <w15:chartTrackingRefBased/>
  <w15:docId w15:val="{73B2612C-764D-4B08-BE23-79CFFD84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widowControl w:val="0"/>
      <w:outlineLvl w:val="5"/>
    </w:pPr>
    <w:rPr>
      <w:rFonts w:ascii="Courier" w:hAnsi="Courier"/>
      <w:sz w:val="24"/>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widowControl w:val="0"/>
      <w:outlineLvl w:val="7"/>
    </w:pPr>
    <w:rPr>
      <w:rFonts w:ascii="Courier" w:hAnsi="Courier"/>
      <w:sz w:val="24"/>
    </w:rPr>
  </w:style>
  <w:style w:type="paragraph" w:styleId="Heading9">
    <w:name w:val="heading 9"/>
    <w:basedOn w:val="Normal"/>
    <w:next w:val="Normal"/>
    <w:qFormat/>
    <w:pPr>
      <w:keepNext/>
      <w:tabs>
        <w:tab w:val="left" w:pos="-720"/>
        <w:tab w:val="right" w:pos="8460"/>
      </w:tabs>
      <w:suppressAutoHyphens/>
      <w:spacing w:after="240"/>
      <w:outlineLvl w:val="8"/>
    </w:pPr>
    <w:rPr>
      <w:rFonts w:ascii="Arial" w:hAnsi="Arial"/>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Courier New" w:hAnsi="Courier New"/>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List">
    <w:name w:val="List"/>
    <w:basedOn w:val="Normal"/>
    <w:pPr>
      <w:ind w:left="36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pPr>
      <w:spacing w:after="120"/>
    </w:pPr>
  </w:style>
  <w:style w:type="paragraph" w:styleId="BodyText2">
    <w:name w:val="Body Text 2"/>
    <w:basedOn w:val="Normal"/>
    <w:pPr>
      <w:tabs>
        <w:tab w:val="center" w:pos="4680"/>
      </w:tabs>
      <w:suppressAutoHyphens/>
    </w:pPr>
    <w:rPr>
      <w:rFonts w:ascii="Arial" w:hAnsi="Arial"/>
      <w:b/>
      <w:sz w:val="24"/>
    </w:rPr>
  </w:style>
  <w:style w:type="paragraph" w:styleId="Subtitle">
    <w:name w:val="Subtitle"/>
    <w:basedOn w:val="Normal"/>
    <w:qFormat/>
    <w:pPr>
      <w:spacing w:after="60"/>
      <w:jc w:val="center"/>
    </w:pPr>
    <w:rPr>
      <w:rFonts w:ascii="Arial" w:hAnsi="Arial"/>
      <w:sz w:val="24"/>
    </w:rPr>
  </w:style>
  <w:style w:type="paragraph" w:customStyle="1" w:styleId="Number">
    <w:name w:val="Number"/>
    <w:basedOn w:val="Normal"/>
    <w:pPr>
      <w:tabs>
        <w:tab w:val="left" w:pos="-720"/>
        <w:tab w:val="left" w:pos="0"/>
      </w:tabs>
      <w:suppressAutoHyphens/>
      <w:ind w:left="720" w:hanging="720"/>
    </w:pPr>
    <w:rPr>
      <w:rFonts w:ascii="Courier New" w:hAnsi="Courier New"/>
      <w:sz w:val="24"/>
    </w:rPr>
  </w:style>
  <w:style w:type="paragraph" w:styleId="FootnoteText">
    <w:name w:val="footnote text"/>
    <w:basedOn w:val="Normal"/>
    <w:link w:val="FootnoteTextChar"/>
    <w:uiPriority w:val="99"/>
    <w:semiHidden/>
    <w:pPr>
      <w:spacing w:after="240"/>
    </w:pPr>
    <w:rPr>
      <w:rFonts w:ascii="Arial" w:hAnsi="Arial"/>
    </w:rPr>
  </w:style>
  <w:style w:type="character" w:styleId="FootnoteReference">
    <w:name w:val="footnote reference"/>
    <w:uiPriority w:val="99"/>
    <w:semiHidden/>
    <w:rPr>
      <w:rFonts w:ascii="Arial" w:hAnsi="Arial"/>
      <w:sz w:val="20"/>
      <w:vertAlign w:val="superscript"/>
    </w:rPr>
  </w:style>
  <w:style w:type="character" w:styleId="EndnoteReference">
    <w:name w:val="endnote reference"/>
    <w:semiHidden/>
    <w:rPr>
      <w:vertAlign w:val="superscript"/>
    </w:rPr>
  </w:style>
  <w:style w:type="paragraph" w:customStyle="1" w:styleId="xxxx">
    <w:name w:val="xxxx"/>
    <w:basedOn w:val="SECTIONA12B"/>
  </w:style>
  <w:style w:type="paragraph" w:customStyle="1" w:styleId="SECTIONA12B">
    <w:name w:val="SECTION A12 (B)"/>
    <w:basedOn w:val="Normal"/>
    <w:next w:val="TextC12H"/>
    <w:pPr>
      <w:keepNext/>
      <w:suppressAutoHyphens/>
      <w:spacing w:after="240"/>
      <w:ind w:left="720" w:hanging="720"/>
    </w:pPr>
    <w:rPr>
      <w:rFonts w:ascii="Arial" w:hAnsi="Arial"/>
      <w:b/>
      <w:sz w:val="24"/>
    </w:rPr>
  </w:style>
  <w:style w:type="paragraph" w:customStyle="1" w:styleId="TextC12H">
    <w:name w:val="Text  C12 (H)"/>
    <w:basedOn w:val="Normal"/>
    <w:pPr>
      <w:tabs>
        <w:tab w:val="left" w:pos="-720"/>
      </w:tabs>
      <w:suppressAutoHyphens/>
      <w:spacing w:after="240"/>
      <w:ind w:left="720" w:hanging="720"/>
    </w:pPr>
    <w:rPr>
      <w:rFonts w:ascii="Arial" w:hAnsi="Arial"/>
      <w:sz w:val="24"/>
    </w:rPr>
  </w:style>
  <w:style w:type="character" w:styleId="CommentReference">
    <w:name w:val="annotation reference"/>
    <w:semiHidden/>
    <w:rPr>
      <w:sz w:val="16"/>
    </w:rPr>
  </w:style>
  <w:style w:type="paragraph" w:styleId="EndnoteText">
    <w:name w:val="endnote text"/>
    <w:basedOn w:val="Normal"/>
    <w:semiHidden/>
    <w:pPr>
      <w:spacing w:after="240"/>
    </w:pPr>
    <w:rPr>
      <w:rFonts w:ascii="Arial" w:hAnsi="Arial"/>
      <w:sz w:val="24"/>
    </w:rPr>
  </w:style>
  <w:style w:type="paragraph" w:styleId="TOC1">
    <w:name w:val="toc 1"/>
    <w:basedOn w:val="TextC12H"/>
    <w:next w:val="TextC12H"/>
    <w:semiHidden/>
    <w:pPr>
      <w:tabs>
        <w:tab w:val="left" w:pos="8460"/>
        <w:tab w:val="left" w:pos="8550"/>
        <w:tab w:val="center" w:pos="8640"/>
      </w:tabs>
      <w:jc w:val="center"/>
    </w:pPr>
    <w:rPr>
      <w:b/>
      <w:noProof/>
      <w:sz w:val="28"/>
    </w:rPr>
  </w:style>
  <w:style w:type="paragraph" w:styleId="TOC2">
    <w:name w:val="toc 2"/>
    <w:basedOn w:val="TextC12H"/>
    <w:next w:val="Normal"/>
    <w:semiHidden/>
    <w:pPr>
      <w:tabs>
        <w:tab w:val="clear" w:pos="-720"/>
        <w:tab w:val="left" w:pos="8640"/>
      </w:tabs>
      <w:ind w:left="200"/>
    </w:pPr>
  </w:style>
  <w:style w:type="paragraph" w:styleId="TOC3">
    <w:name w:val="toc 3"/>
    <w:basedOn w:val="TextC12H"/>
    <w:next w:val="Normal"/>
    <w:semiHidden/>
    <w:pPr>
      <w:tabs>
        <w:tab w:val="clear" w:pos="-720"/>
        <w:tab w:val="left" w:pos="8640"/>
      </w:tabs>
      <w:ind w:left="400"/>
    </w:pPr>
  </w:style>
  <w:style w:type="paragraph" w:styleId="TOC4">
    <w:name w:val="toc 4"/>
    <w:basedOn w:val="TextC12H"/>
    <w:next w:val="Normal"/>
    <w:semiHidden/>
    <w:pPr>
      <w:tabs>
        <w:tab w:val="clear" w:pos="-720"/>
        <w:tab w:val="left" w:pos="8640"/>
      </w:tabs>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character" w:styleId="Hyperlink">
    <w:name w:val="Hyperlink"/>
    <w:rPr>
      <w:color w:val="0000FF"/>
      <w:u w:val="single"/>
    </w:rPr>
  </w:style>
  <w:style w:type="paragraph" w:styleId="TOAHeading">
    <w:name w:val="toa heading"/>
    <w:basedOn w:val="Normal"/>
    <w:next w:val="Normal"/>
    <w:semiHidden/>
    <w:pPr>
      <w:widowControl w:val="0"/>
      <w:tabs>
        <w:tab w:val="right" w:pos="9360"/>
      </w:tabs>
      <w:suppressAutoHyphens/>
    </w:pPr>
    <w:rPr>
      <w:rFonts w:ascii="Courier" w:hAnsi="Courier"/>
    </w:rPr>
  </w:style>
  <w:style w:type="character" w:styleId="FollowedHyperlink">
    <w:name w:val="FollowedHyperlink"/>
    <w:rPr>
      <w:color w:val="800080"/>
      <w:u w:val="single"/>
    </w:rPr>
  </w:style>
  <w:style w:type="paragraph" w:styleId="BodyTextIndent">
    <w:name w:val="Body Text Indent"/>
    <w:basedOn w:val="Normal"/>
    <w:pPr>
      <w:widowControl w:val="0"/>
      <w:ind w:left="360" w:hanging="360"/>
    </w:pPr>
    <w:rPr>
      <w:sz w:val="24"/>
    </w:rPr>
  </w:style>
  <w:style w:type="paragraph" w:styleId="BodyText3">
    <w:name w:val="Body Text 3"/>
    <w:basedOn w:val="Normal"/>
    <w:rPr>
      <w:rFonts w:ascii="Arial" w:hAnsi="Arial" w:cs="Arial"/>
      <w:sz w:val="24"/>
    </w:rPr>
  </w:style>
  <w:style w:type="paragraph" w:styleId="BalloonText">
    <w:name w:val="Balloon Text"/>
    <w:basedOn w:val="Normal"/>
    <w:semiHidden/>
    <w:rsid w:val="00E96109"/>
    <w:rPr>
      <w:rFonts w:ascii="Tahoma" w:hAnsi="Tahoma" w:cs="Tahoma"/>
      <w:sz w:val="16"/>
      <w:szCs w:val="16"/>
    </w:rPr>
  </w:style>
  <w:style w:type="character" w:customStyle="1" w:styleId="FooterChar">
    <w:name w:val="Footer Char"/>
    <w:link w:val="Footer"/>
    <w:uiPriority w:val="99"/>
    <w:rsid w:val="00F71E3E"/>
    <w:rPr>
      <w:rFonts w:ascii="Courier New" w:hAnsi="Courier New"/>
    </w:rPr>
  </w:style>
  <w:style w:type="paragraph" w:styleId="CommentText">
    <w:name w:val="annotation text"/>
    <w:basedOn w:val="Normal"/>
    <w:link w:val="CommentTextChar"/>
    <w:rsid w:val="00146C4B"/>
  </w:style>
  <w:style w:type="character" w:customStyle="1" w:styleId="CommentTextChar">
    <w:name w:val="Comment Text Char"/>
    <w:basedOn w:val="DefaultParagraphFont"/>
    <w:link w:val="CommentText"/>
    <w:rsid w:val="00146C4B"/>
  </w:style>
  <w:style w:type="paragraph" w:styleId="CommentSubject">
    <w:name w:val="annotation subject"/>
    <w:basedOn w:val="CommentText"/>
    <w:next w:val="CommentText"/>
    <w:link w:val="CommentSubjectChar"/>
    <w:rsid w:val="00146C4B"/>
    <w:rPr>
      <w:b/>
      <w:bCs/>
    </w:rPr>
  </w:style>
  <w:style w:type="character" w:customStyle="1" w:styleId="CommentSubjectChar">
    <w:name w:val="Comment Subject Char"/>
    <w:link w:val="CommentSubject"/>
    <w:rsid w:val="00146C4B"/>
    <w:rPr>
      <w:b/>
      <w:bCs/>
    </w:rPr>
  </w:style>
  <w:style w:type="paragraph" w:styleId="Revision">
    <w:name w:val="Revision"/>
    <w:hidden/>
    <w:uiPriority w:val="99"/>
    <w:semiHidden/>
    <w:rsid w:val="00146C4B"/>
  </w:style>
  <w:style w:type="paragraph" w:styleId="ListParagraph">
    <w:name w:val="List Paragraph"/>
    <w:basedOn w:val="Normal"/>
    <w:uiPriority w:val="34"/>
    <w:qFormat/>
    <w:rsid w:val="00B34388"/>
    <w:pPr>
      <w:ind w:left="720"/>
      <w:contextualSpacing/>
    </w:pPr>
  </w:style>
  <w:style w:type="character" w:customStyle="1" w:styleId="FootnoteTextChar">
    <w:name w:val="Footnote Text Char"/>
    <w:basedOn w:val="DefaultParagraphFont"/>
    <w:link w:val="FootnoteText"/>
    <w:uiPriority w:val="99"/>
    <w:semiHidden/>
    <w:rsid w:val="00CF396D"/>
    <w:rPr>
      <w:rFonts w:ascii="Arial" w:hAnsi="Arial"/>
    </w:rPr>
  </w:style>
  <w:style w:type="character" w:styleId="UnresolvedMention">
    <w:name w:val="Unresolved Mention"/>
    <w:basedOn w:val="DefaultParagraphFont"/>
    <w:uiPriority w:val="99"/>
    <w:semiHidden/>
    <w:unhideWhenUsed/>
    <w:rsid w:val="00ED46C2"/>
    <w:rPr>
      <w:color w:val="605E5C"/>
      <w:shd w:val="clear" w:color="auto" w:fill="E1DFDD"/>
    </w:rPr>
  </w:style>
  <w:style w:type="paragraph" w:customStyle="1" w:styleId="xmsonormal">
    <w:name w:val="x_msonormal"/>
    <w:basedOn w:val="Normal"/>
    <w:rsid w:val="00106910"/>
    <w:pPr>
      <w:overflowPunct/>
      <w:autoSpaceDE/>
      <w:autoSpaceDN/>
      <w:adjustRightInd/>
      <w:textAlignment w:val="auto"/>
    </w:pPr>
    <w:rPr>
      <w:rFonts w:ascii="Calibri" w:hAnsi="Calibri" w:eastAsiaTheme="minorHAnsi" w:cs="Calibri"/>
      <w:sz w:val="22"/>
      <w:szCs w:val="22"/>
    </w:rPr>
  </w:style>
  <w:style w:type="paragraph" w:customStyle="1" w:styleId="ColorfulList-Accent11">
    <w:name w:val="Colorful List - Accent 11"/>
    <w:basedOn w:val="Normal"/>
    <w:uiPriority w:val="34"/>
    <w:qFormat/>
    <w:rsid w:val="005B19B6"/>
    <w:pPr>
      <w:widowControl w:val="0"/>
      <w:ind w:left="720"/>
      <w:contextualSpacing/>
    </w:pPr>
    <w:rPr>
      <w:rFonts w:ascii="Century PS 10pt" w:hAnsi="Century PS 10pt"/>
    </w:rPr>
  </w:style>
  <w:style w:type="character" w:customStyle="1" w:styleId="HeaderChar">
    <w:name w:val="Header Char"/>
    <w:basedOn w:val="DefaultParagraphFont"/>
    <w:link w:val="Header"/>
    <w:rsid w:val="00CA7E7B"/>
  </w:style>
  <w:style w:type="table" w:styleId="TableGrid">
    <w:name w:val="Table Grid"/>
    <w:basedOn w:val="TableNormal"/>
    <w:rsid w:val="00A60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A08D5-BA5E-4C95-B01E-411D265F1F24}">
  <ds:schemaRefs>
    <ds:schemaRef ds:uri="http://schemas.microsoft.com/sharepoint/v3/contenttype/forms"/>
  </ds:schemaRefs>
</ds:datastoreItem>
</file>

<file path=customXml/itemProps2.xml><?xml version="1.0" encoding="utf-8"?>
<ds:datastoreItem xmlns:ds="http://schemas.openxmlformats.org/officeDocument/2006/customXml" ds:itemID="{6BE00350-E684-4ABA-9E3F-DA33DB2F2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CCB56-60AE-4600-86EB-E031E627C099}">
  <ds:schemaRefs>
    <ds:schemaRef ds:uri="http://schemas.microsoft.com/office/2006/metadata/properties"/>
    <ds:schemaRef ds:uri="http://schemas.microsoft.com/office/infopath/2007/PartnerControls"/>
    <ds:schemaRef ds:uri="cfbead41-f0a7-46b8-b650-f2d191db1fa1"/>
  </ds:schemaRefs>
</ds:datastoreItem>
</file>

<file path=customXml/itemProps4.xml><?xml version="1.0" encoding="utf-8"?>
<ds:datastoreItem xmlns:ds="http://schemas.openxmlformats.org/officeDocument/2006/customXml" ds:itemID="{3ED228F1-A9E9-4AA8-82BF-8086FA18A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524(a) Contract</vt:lpstr>
    </vt:vector>
  </TitlesOfParts>
  <Company>HUD</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524(a) Contract</dc:title>
  <dc:creator>Hall, Jeffrey A</dc:creator>
  <cp:lastModifiedBy>Lavorel, Jennifer C</cp:lastModifiedBy>
  <cp:revision>4</cp:revision>
  <cp:lastPrinted>2020-10-27T15:53:00Z</cp:lastPrinted>
  <dcterms:created xsi:type="dcterms:W3CDTF">2023-02-09T15:49:00Z</dcterms:created>
  <dcterms:modified xsi:type="dcterms:W3CDTF">2023-02-09T16:31:00Z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ies>
</file>