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95808" w:rsidRPr="0027331F" w:rsidP="0027331F" w14:paraId="7EE20468" w14:textId="0EA92FD6">
      <w:pPr>
        <w:spacing w:after="200" w:line="276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27331F">
        <w:rPr>
          <w:rFonts w:ascii="Calibri" w:eastAsia="Calibri" w:hAnsi="Calibri" w:cs="Calibri"/>
          <w:color w:val="000000" w:themeColor="text1"/>
          <w:sz w:val="28"/>
          <w:szCs w:val="28"/>
        </w:rPr>
        <w:t>Appendix B Eligibility Screener Form SAMPLE</w:t>
      </w:r>
    </w:p>
    <w:p w:rsidR="00581E93" w:rsidRPr="0027331F" w:rsidP="0027331F" w14:paraId="11FF0BCA" w14:textId="1B83E325">
      <w:pPr>
        <w:rPr>
          <w:rFonts w:ascii="Verdana" w:eastAsia="Calibri" w:hAnsi="Verdana" w:cs="Calibri"/>
          <w:b/>
          <w:bCs/>
          <w:color w:val="000000" w:themeColor="text1"/>
        </w:rPr>
      </w:pPr>
      <w:r>
        <w:rPr>
          <w:rFonts w:ascii="Verdana" w:eastAsia="Calibri" w:hAnsi="Verdana" w:cs="Calibri"/>
          <w:b/>
          <w:bCs/>
          <w:color w:val="000000" w:themeColor="text1"/>
        </w:rPr>
        <w:br w:type="page"/>
      </w:r>
      <w:r w:rsidRPr="004318B0">
        <w:rPr>
          <w:rFonts w:ascii="Calibri" w:eastAsia="Calibri" w:hAnsi="Calibri" w:cs="Calibr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4534916</wp:posOffset>
                </wp:positionH>
                <wp:positionV relativeFrom="paragraph">
                  <wp:posOffset>0</wp:posOffset>
                </wp:positionV>
                <wp:extent cx="1228725" cy="532130"/>
                <wp:effectExtent l="0" t="0" r="28575" b="2032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1F" w:rsidRPr="00CA5013" w:rsidP="0027331F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A5013"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27331F" w:rsidRPr="00CA5013" w:rsidP="0027331F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A5013">
                              <w:rPr>
                                <w:sz w:val="16"/>
                                <w:szCs w:val="16"/>
                              </w:rPr>
                              <w:t>OMB No. 0923-0051</w:t>
                            </w:r>
                          </w:p>
                          <w:p w:rsidR="0027331F" w:rsidRPr="00CA5013" w:rsidP="0027331F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 XX/XX.XXXX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6.75pt;height:41.9pt;margin-top:0;margin-left:357.1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7331F" w:rsidRPr="00CA5013" w:rsidP="0027331F" w14:paraId="4E761FC4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A5013"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="0027331F" w:rsidRPr="00CA5013" w:rsidP="0027331F" w14:paraId="24AD8C87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A5013">
                        <w:rPr>
                          <w:sz w:val="16"/>
                          <w:szCs w:val="16"/>
                        </w:rPr>
                        <w:t>OMB No. 0923-0051</w:t>
                      </w:r>
                    </w:p>
                    <w:p w:rsidR="0027331F" w:rsidRPr="00CA5013" w:rsidP="0027331F" w14:paraId="30F4E738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 XX/XX.XXXX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62D3" w:rsidR="077559C3">
        <w:rPr>
          <w:rFonts w:ascii="Verdana" w:eastAsia="Calibri" w:hAnsi="Verdana" w:cs="Calibri"/>
          <w:b/>
          <w:bCs/>
          <w:color w:val="000000" w:themeColor="text1"/>
        </w:rPr>
        <w:t>Eligibility Screener Form</w:t>
      </w:r>
    </w:p>
    <w:p w:rsidR="0027331F" w:rsidP="05DCA295" w14:paraId="62C35D01" w14:textId="77777777">
      <w:pPr>
        <w:spacing w:after="0" w:line="276" w:lineRule="auto"/>
        <w:rPr>
          <w:rFonts w:ascii="Verdana" w:eastAsia="Calibri" w:hAnsi="Verdana" w:cs="Calibri"/>
          <w:u w:val="single"/>
        </w:rPr>
      </w:pPr>
    </w:p>
    <w:p w:rsidR="0027331F" w:rsidP="05DCA295" w14:paraId="07089F7F" w14:textId="77777777">
      <w:pPr>
        <w:spacing w:after="0" w:line="276" w:lineRule="auto"/>
        <w:rPr>
          <w:rFonts w:ascii="Verdana" w:eastAsia="Calibri" w:hAnsi="Verdana" w:cs="Calibri"/>
          <w:u w:val="single"/>
        </w:rPr>
      </w:pPr>
    </w:p>
    <w:p w:rsidR="00581E93" w:rsidRPr="00F962D3" w:rsidP="05DCA295" w14:paraId="2D3A872D" w14:textId="7BD3CA66">
      <w:pPr>
        <w:spacing w:after="0" w:line="276" w:lineRule="auto"/>
        <w:rPr>
          <w:rFonts w:ascii="Verdana" w:eastAsia="Calibri" w:hAnsi="Verdana" w:cs="Calibri"/>
        </w:rPr>
      </w:pPr>
      <w:r w:rsidRPr="00F962D3">
        <w:rPr>
          <w:rFonts w:ascii="Verdana" w:eastAsia="Calibri" w:hAnsi="Verdana" w:cs="Calibri"/>
          <w:u w:val="single"/>
        </w:rPr>
        <w:t xml:space="preserve">Date _____________ </w:t>
      </w:r>
      <w:r w:rsidRPr="00F962D3" w:rsidR="002D20D9">
        <w:rPr>
          <w:rFonts w:ascii="Verdana" w:hAnsi="Verdana"/>
        </w:rPr>
        <w:tab/>
      </w:r>
      <w:r w:rsidRPr="00F962D3">
        <w:rPr>
          <w:rFonts w:ascii="Verdana" w:eastAsia="Calibri" w:hAnsi="Verdana" w:cs="Calibri"/>
          <w:u w:val="single"/>
        </w:rPr>
        <w:t xml:space="preserve">Start time _____________     End time ______________  </w:t>
      </w:r>
    </w:p>
    <w:p w:rsidR="00581E93" w:rsidRPr="00F962D3" w:rsidP="05DCA295" w14:paraId="69AEF9C0" w14:textId="05DCA295">
      <w:pPr>
        <w:spacing w:after="0" w:line="276" w:lineRule="auto"/>
        <w:rPr>
          <w:rFonts w:ascii="Verdana" w:eastAsia="Times New Roman" w:hAnsi="Verdana" w:cs="Times New Roman"/>
        </w:rPr>
      </w:pPr>
      <w:r w:rsidRPr="00F962D3">
        <w:rPr>
          <w:rFonts w:ascii="Verdana" w:eastAsia="Calibri" w:hAnsi="Verdana" w:cs="Calibri"/>
          <w:u w:val="single"/>
        </w:rPr>
        <w:t>Participant Name: ___________________________________________________</w:t>
      </w:r>
      <w:r w:rsidRPr="00F962D3">
        <w:rPr>
          <w:rFonts w:ascii="Verdana" w:eastAsia="Times New Roman" w:hAnsi="Verdana" w:cs="Times New Roman"/>
          <w:u w:val="single"/>
        </w:rPr>
        <w:t>_</w:t>
      </w:r>
      <w:r w:rsidRPr="00F962D3" w:rsidR="002D20D9">
        <w:rPr>
          <w:rFonts w:ascii="Verdana" w:hAnsi="Verdana"/>
        </w:rPr>
        <w:tab/>
      </w:r>
      <w:r w:rsidRPr="00F962D3">
        <w:rPr>
          <w:rFonts w:ascii="Verdana" w:eastAsia="Times New Roman" w:hAnsi="Verdana" w:cs="Times New Roman"/>
          <w:u w:val="single"/>
        </w:rPr>
        <w:t xml:space="preserve"> </w:t>
      </w:r>
    </w:p>
    <w:p w:rsidR="002319DD" w:rsidRPr="00F962D3" w:rsidP="05DCA295" w14:paraId="404B5259" w14:textId="77777777">
      <w:pPr>
        <w:spacing w:after="0" w:line="276" w:lineRule="auto"/>
        <w:rPr>
          <w:rFonts w:ascii="Verdana" w:eastAsia="Calibri" w:hAnsi="Verdana" w:cs="Calibri"/>
          <w:b/>
          <w:bCs/>
          <w:u w:val="single"/>
        </w:rPr>
      </w:pPr>
    </w:p>
    <w:p w:rsidR="00581E93" w:rsidRPr="00F962D3" w:rsidP="05DCA295" w14:paraId="08312C13" w14:textId="28DCF90E">
      <w:pPr>
        <w:spacing w:after="0" w:line="276" w:lineRule="auto"/>
        <w:rPr>
          <w:rFonts w:ascii="Verdana" w:eastAsia="Calibri" w:hAnsi="Verdana" w:cs="Calibri"/>
        </w:rPr>
      </w:pPr>
      <w:r w:rsidRPr="00F962D3">
        <w:rPr>
          <w:rFonts w:ascii="Verdana" w:eastAsia="Calibri" w:hAnsi="Verdana" w:cs="Calibri"/>
          <w:b/>
          <w:bCs/>
          <w:u w:val="single"/>
        </w:rPr>
        <w:t xml:space="preserve">Eligibility </w:t>
      </w:r>
      <w:r w:rsidRPr="00F962D3">
        <w:rPr>
          <w:rFonts w:ascii="Verdana" w:eastAsia="Times New Roman" w:hAnsi="Verdana" w:cs="Times New Roman"/>
          <w:b/>
          <w:bCs/>
          <w:u w:val="single"/>
        </w:rPr>
        <w:t>Screener Form</w:t>
      </w:r>
      <w:r w:rsidRPr="00F962D3">
        <w:rPr>
          <w:rFonts w:ascii="Verdana" w:eastAsia="Calibri" w:hAnsi="Verdana" w:cs="Calibri"/>
          <w:u w:val="single"/>
        </w:rPr>
        <w:t xml:space="preserve"> </w:t>
      </w:r>
    </w:p>
    <w:p w:rsidR="00581E93" w:rsidRPr="00F962D3" w:rsidP="00E3263C" w14:paraId="0EE36C8E" w14:textId="4A2B88C0">
      <w:pPr>
        <w:pStyle w:val="ResponseChar"/>
        <w:spacing w:line="240" w:lineRule="auto"/>
        <w:ind w:left="0" w:firstLine="0"/>
        <w:rPr>
          <w:rFonts w:eastAsia="Verdana" w:cs="Verdana"/>
          <w:sz w:val="22"/>
          <w:szCs w:val="22"/>
        </w:rPr>
      </w:pPr>
      <w:r w:rsidRPr="00F962D3">
        <w:rPr>
          <w:rFonts w:eastAsia="Verdana" w:cs="Verdana"/>
          <w:i/>
          <w:iCs/>
          <w:sz w:val="22"/>
          <w:szCs w:val="22"/>
          <w:u w:val="single"/>
        </w:rPr>
        <w:t>Indicate that the person is</w:t>
      </w:r>
      <w:r w:rsidRPr="00F962D3">
        <w:rPr>
          <w:i/>
          <w:iCs/>
          <w:sz w:val="22"/>
          <w:szCs w:val="22"/>
          <w:u w:val="single"/>
        </w:rPr>
        <w:t xml:space="preserve"> English speaking: </w:t>
      </w:r>
      <w:r w:rsidRPr="00F962D3">
        <w:rPr>
          <w:rFonts w:eastAsia="Verdana" w:cs="Verdana"/>
          <w:sz w:val="22"/>
          <w:szCs w:val="22"/>
          <w:u w:val="single"/>
        </w:rPr>
        <w:t xml:space="preserve"> </w:t>
      </w:r>
    </w:p>
    <w:p w:rsidR="00F832A9" w:rsidRPr="00F962D3" w:rsidP="00F832A9" w14:paraId="72A57706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Verdana" w:eastAsia="Verdana" w:hAnsi="Verdana" w:cs="Verdana"/>
        </w:rPr>
      </w:pPr>
      <w:r w:rsidRPr="00F962D3">
        <w:rPr>
          <w:rFonts w:ascii="Verdana" w:eastAsia="Verdana" w:hAnsi="Verdana" w:cs="Verdana"/>
          <w:u w:val="single"/>
        </w:rPr>
        <w:t>Yes</w:t>
      </w:r>
      <w:r w:rsidRPr="00F962D3">
        <w:rPr>
          <w:rFonts w:ascii="Verdana" w:eastAsia="Times New Roman" w:hAnsi="Verdana" w:cs="Times New Roman"/>
          <w:u w:val="single"/>
        </w:rPr>
        <w:t xml:space="preserve"> </w:t>
      </w:r>
      <w:r w:rsidRPr="00F962D3">
        <w:rPr>
          <w:rFonts w:ascii="Verdana" w:eastAsia="Times New Roman" w:hAnsi="Verdana" w:cs="Times New Roman"/>
          <w:u w:val="single"/>
        </w:rPr>
        <w:t>[</w:t>
      </w:r>
      <w:r w:rsidRPr="00F962D3">
        <w:rPr>
          <w:rFonts w:ascii="Verdana" w:eastAsia="Verdana" w:hAnsi="Verdana" w:cs="Verdana"/>
          <w:i/>
          <w:iCs/>
          <w:u w:val="single"/>
        </w:rPr>
        <w:t>Continue below</w:t>
      </w:r>
      <w:r w:rsidRPr="00F962D3">
        <w:rPr>
          <w:rFonts w:ascii="Verdana" w:eastAsia="Verdana" w:hAnsi="Verdana" w:cs="Verdana"/>
          <w:i/>
          <w:iCs/>
          <w:u w:val="single"/>
        </w:rPr>
        <w:t>]</w:t>
      </w:r>
      <w:r w:rsidRPr="00F962D3">
        <w:rPr>
          <w:rFonts w:ascii="Verdana" w:eastAsia="Verdana" w:hAnsi="Verdana" w:cs="Verdana"/>
          <w:u w:val="single"/>
        </w:rPr>
        <w:t xml:space="preserve"> </w:t>
      </w:r>
    </w:p>
    <w:p w:rsidR="00581E93" w:rsidRPr="00F962D3" w:rsidP="00F832A9" w14:paraId="5D2D5774" w14:textId="16560F6A">
      <w:pPr>
        <w:pStyle w:val="ListParagraph"/>
        <w:numPr>
          <w:ilvl w:val="0"/>
          <w:numId w:val="7"/>
        </w:numPr>
        <w:spacing w:after="0" w:line="276" w:lineRule="auto"/>
        <w:rPr>
          <w:rFonts w:ascii="Verdana" w:eastAsia="Verdana" w:hAnsi="Verdana" w:cs="Verdana"/>
        </w:rPr>
      </w:pPr>
      <w:r w:rsidRPr="00F962D3">
        <w:rPr>
          <w:rFonts w:ascii="Verdana" w:eastAsia="Verdana" w:hAnsi="Verdana" w:cs="Verdana"/>
          <w:u w:val="single"/>
        </w:rPr>
        <w:t>No</w:t>
      </w:r>
      <w:r w:rsidRPr="00F962D3">
        <w:rPr>
          <w:rFonts w:ascii="Verdana" w:eastAsia="Times New Roman" w:hAnsi="Verdana" w:cs="Times New Roman"/>
          <w:u w:val="single"/>
        </w:rPr>
        <w:t xml:space="preserve"> </w:t>
      </w:r>
      <w:r w:rsidRPr="00F962D3" w:rsidR="00FD1158">
        <w:rPr>
          <w:rFonts w:ascii="Verdana" w:eastAsia="Times New Roman" w:hAnsi="Verdana" w:cs="Times New Roman"/>
          <w:u w:val="single"/>
        </w:rPr>
        <w:t>[</w:t>
      </w:r>
      <w:r w:rsidR="00A21085">
        <w:rPr>
          <w:rFonts w:ascii="Verdana" w:eastAsia="Times New Roman" w:hAnsi="Verdana" w:cs="Times New Roman"/>
          <w:u w:val="single"/>
        </w:rPr>
        <w:t xml:space="preserve">If survey is available in Spanish </w:t>
      </w:r>
      <w:r w:rsidR="00BD4A9F">
        <w:rPr>
          <w:rFonts w:ascii="Verdana" w:eastAsia="Times New Roman" w:hAnsi="Verdana" w:cs="Times New Roman"/>
          <w:u w:val="single"/>
        </w:rPr>
        <w:t>or there are translations services avail</w:t>
      </w:r>
      <w:r w:rsidR="00B54825">
        <w:rPr>
          <w:rFonts w:ascii="Verdana" w:eastAsia="Times New Roman" w:hAnsi="Verdana" w:cs="Times New Roman"/>
          <w:u w:val="single"/>
        </w:rPr>
        <w:t xml:space="preserve">able </w:t>
      </w:r>
      <w:r w:rsidR="00BD4A9F">
        <w:rPr>
          <w:rFonts w:ascii="Verdana" w:eastAsia="Times New Roman" w:hAnsi="Verdana" w:cs="Times New Roman"/>
          <w:u w:val="single"/>
        </w:rPr>
        <w:t xml:space="preserve">offer </w:t>
      </w:r>
      <w:r w:rsidR="00BD4A9F">
        <w:rPr>
          <w:rFonts w:ascii="Verdana" w:eastAsia="Times New Roman" w:hAnsi="Verdana" w:cs="Times New Roman"/>
          <w:u w:val="single"/>
        </w:rPr>
        <w:t>this option</w:t>
      </w:r>
      <w:r w:rsidR="00B54825">
        <w:rPr>
          <w:rFonts w:ascii="Verdana" w:eastAsia="Times New Roman" w:hAnsi="Verdana" w:cs="Times New Roman"/>
          <w:u w:val="single"/>
        </w:rPr>
        <w:t>s</w:t>
      </w:r>
      <w:r w:rsidR="00B54825">
        <w:rPr>
          <w:rFonts w:ascii="Verdana" w:eastAsia="Times New Roman" w:hAnsi="Verdana" w:cs="Times New Roman"/>
          <w:u w:val="single"/>
        </w:rPr>
        <w:t>]</w:t>
      </w:r>
    </w:p>
    <w:p w:rsidR="00581E93" w:rsidRPr="00F962D3" w:rsidP="05DCA295" w14:paraId="47D741CE" w14:textId="05DCA295">
      <w:pPr>
        <w:spacing w:after="0" w:line="276" w:lineRule="auto"/>
        <w:rPr>
          <w:rFonts w:ascii="Verdana" w:eastAsia="Verdana" w:hAnsi="Verdana" w:cs="Verdana"/>
        </w:rPr>
      </w:pPr>
      <w:r w:rsidRPr="00F962D3">
        <w:rPr>
          <w:rFonts w:ascii="Verdana" w:eastAsia="Verdana" w:hAnsi="Verdana" w:cs="Verdana"/>
          <w:u w:val="single"/>
        </w:rPr>
        <w:t xml:space="preserve"> </w:t>
      </w:r>
    </w:p>
    <w:p w:rsidR="00581E93" w:rsidRPr="00F962D3" w:rsidP="05DCA295" w14:paraId="0E1AF19D" w14:textId="05DCA295">
      <w:pPr>
        <w:spacing w:after="0" w:line="276" w:lineRule="auto"/>
        <w:rPr>
          <w:rFonts w:ascii="Verdana" w:eastAsia="Verdana" w:hAnsi="Verdana" w:cs="Verdana"/>
        </w:rPr>
      </w:pPr>
      <w:r w:rsidRPr="00F962D3">
        <w:rPr>
          <w:rFonts w:ascii="Verdana" w:eastAsia="Verdana" w:hAnsi="Verdana" w:cs="Verdana"/>
          <w:u w:val="single"/>
        </w:rPr>
        <w:t xml:space="preserve">Hello, I’d like to find out if you are eligible to take part in the </w:t>
      </w:r>
      <w:r w:rsidRPr="00F962D3">
        <w:rPr>
          <w:rFonts w:ascii="Verdana" w:eastAsia="Times New Roman" w:hAnsi="Verdana" w:cs="Times New Roman"/>
          <w:u w:val="single"/>
        </w:rPr>
        <w:t>[requesting jurisdiction] investigation of the recent [type of incident].</w:t>
      </w:r>
      <w:r w:rsidRPr="00F962D3">
        <w:rPr>
          <w:rFonts w:ascii="Verdana" w:eastAsia="Verdana" w:hAnsi="Verdana" w:cs="Verdana"/>
          <w:u w:val="single"/>
        </w:rPr>
        <w:t xml:space="preserve"> </w:t>
      </w:r>
    </w:p>
    <w:p w:rsidR="00581E93" w:rsidRPr="00F962D3" w:rsidP="05DCA295" w14:paraId="6961350F" w14:textId="05DCA295">
      <w:pPr>
        <w:spacing w:after="240" w:line="260" w:lineRule="exact"/>
        <w:rPr>
          <w:rFonts w:ascii="Verdana" w:eastAsia="Verdana" w:hAnsi="Verdana" w:cs="Verdana"/>
        </w:rPr>
      </w:pPr>
      <w:r w:rsidRPr="00F962D3">
        <w:rPr>
          <w:rFonts w:ascii="Verdana" w:eastAsia="Verdana" w:hAnsi="Verdana" w:cs="Verdana"/>
          <w:u w:val="single"/>
        </w:rPr>
        <w:t xml:space="preserve"> </w:t>
      </w:r>
    </w:p>
    <w:p w:rsidR="00581E93" w:rsidRPr="00F962D3" w:rsidP="05DCA295" w14:paraId="4711DEAF" w14:textId="043A2B09">
      <w:pPr>
        <w:spacing w:after="0" w:line="276" w:lineRule="auto"/>
        <w:rPr>
          <w:rFonts w:ascii="Verdana" w:eastAsia="Verdana" w:hAnsi="Verdana" w:cs="Verdana"/>
        </w:rPr>
      </w:pPr>
      <w:r w:rsidRPr="00F962D3">
        <w:rPr>
          <w:rFonts w:ascii="Verdana" w:eastAsia="Verdana" w:hAnsi="Verdana" w:cs="Verdana"/>
          <w:u w:val="single"/>
        </w:rPr>
        <w:t>I would</w:t>
      </w:r>
      <w:r w:rsidRPr="00F962D3">
        <w:rPr>
          <w:rFonts w:ascii="Verdana" w:eastAsia="Times New Roman" w:hAnsi="Verdana" w:cs="Times New Roman"/>
          <w:u w:val="single"/>
        </w:rPr>
        <w:t xml:space="preserve"> like to begin by showing you a map of the areas affected by the incident on [start date and time]. The affected areas are </w:t>
      </w:r>
      <w:r w:rsidRPr="00F962D3" w:rsidR="00A043F8">
        <w:rPr>
          <w:rFonts w:ascii="Verdana" w:eastAsia="Times New Roman" w:hAnsi="Verdana" w:cs="Times New Roman"/>
          <w:u w:val="single"/>
        </w:rPr>
        <w:t>[</w:t>
      </w:r>
      <w:r w:rsidRPr="00F962D3">
        <w:rPr>
          <w:rFonts w:ascii="Verdana" w:eastAsia="Times New Roman" w:hAnsi="Verdana" w:cs="Times New Roman"/>
          <w:u w:val="single"/>
        </w:rPr>
        <w:t>highlighted</w:t>
      </w:r>
      <w:r w:rsidRPr="00F962D3" w:rsidR="007D32CC">
        <w:rPr>
          <w:rFonts w:ascii="Verdana" w:eastAsia="Times New Roman" w:hAnsi="Verdana" w:cs="Times New Roman"/>
          <w:u w:val="single"/>
        </w:rPr>
        <w:t>/circled/etc.]</w:t>
      </w:r>
      <w:r w:rsidRPr="00F962D3">
        <w:rPr>
          <w:rFonts w:ascii="Verdana" w:eastAsia="Times New Roman" w:hAnsi="Verdana" w:cs="Times New Roman"/>
          <w:u w:val="single"/>
        </w:rPr>
        <w:t>. From now on, I will refer to the [type of incident] on [start date and time] as “the incident.”</w:t>
      </w:r>
      <w:r w:rsidRPr="00F962D3">
        <w:rPr>
          <w:rFonts w:ascii="Verdana" w:eastAsia="Verdana" w:hAnsi="Verdana" w:cs="Verdana"/>
          <w:u w:val="single"/>
        </w:rPr>
        <w:t xml:space="preserve"> </w:t>
      </w:r>
    </w:p>
    <w:p w:rsidR="00581E93" w:rsidRPr="00F962D3" w:rsidP="05DCA295" w14:paraId="2FC0D267" w14:textId="05DCA295">
      <w:pPr>
        <w:spacing w:after="240" w:line="260" w:lineRule="exact"/>
        <w:rPr>
          <w:rFonts w:ascii="Verdana" w:eastAsia="Times New Roman" w:hAnsi="Verdana" w:cs="Times New Roman"/>
        </w:rPr>
      </w:pPr>
      <w:r w:rsidRPr="00F962D3">
        <w:rPr>
          <w:rFonts w:ascii="Verdana" w:eastAsia="Times New Roman" w:hAnsi="Verdana" w:cs="Times New Roman"/>
          <w:u w:val="single"/>
        </w:rPr>
        <w:t xml:space="preserve"> </w:t>
      </w:r>
    </w:p>
    <w:p w:rsidR="00581E93" w:rsidRPr="002E131D" w:rsidP="05DCA295" w14:paraId="71CEC54B" w14:textId="463FCB3F">
      <w:pPr>
        <w:spacing w:after="240" w:line="260" w:lineRule="exact"/>
        <w:rPr>
          <w:rFonts w:ascii="Verdana" w:eastAsia="Verdana" w:hAnsi="Verdana" w:cs="Verdana"/>
          <w:b/>
          <w:bCs/>
        </w:rPr>
      </w:pPr>
      <w:r w:rsidRPr="002E131D">
        <w:rPr>
          <w:rFonts w:ascii="Verdana" w:eastAsia="Verdana" w:hAnsi="Verdana" w:cs="Verdana"/>
          <w:b/>
          <w:bCs/>
          <w:u w:val="single"/>
        </w:rPr>
        <w:t>[</w:t>
      </w:r>
      <w:r w:rsidRPr="002E131D">
        <w:rPr>
          <w:rFonts w:ascii="Verdana" w:eastAsia="Times New Roman" w:hAnsi="Verdana" w:cs="Times New Roman"/>
          <w:b/>
          <w:bCs/>
          <w:u w:val="single"/>
        </w:rPr>
        <w:t>SHOW MAP]</w:t>
      </w:r>
      <w:r w:rsidRPr="002E131D">
        <w:rPr>
          <w:rFonts w:ascii="Verdana" w:eastAsia="Verdana" w:hAnsi="Verdana" w:cs="Verdana"/>
          <w:b/>
          <w:bCs/>
          <w:u w:val="single"/>
        </w:rPr>
        <w:t xml:space="preserve"> </w:t>
      </w:r>
    </w:p>
    <w:p w:rsidR="00581E93" w:rsidRPr="002E131D" w:rsidP="05DCA295" w14:paraId="1A0D5679" w14:textId="4C70C562">
      <w:pPr>
        <w:pStyle w:val="Question"/>
        <w:spacing w:line="240" w:lineRule="auto"/>
        <w:rPr>
          <w:rFonts w:eastAsia="Verdana" w:cs="Verdana"/>
          <w:b w:val="0"/>
          <w:bCs w:val="0"/>
          <w:sz w:val="22"/>
          <w:szCs w:val="22"/>
        </w:rPr>
      </w:pPr>
      <w:r w:rsidRPr="002E131D">
        <w:rPr>
          <w:rFonts w:eastAsia="Verdana" w:cs="Verdana"/>
          <w:b w:val="0"/>
          <w:bCs w:val="0"/>
          <w:sz w:val="22"/>
          <w:szCs w:val="22"/>
          <w:u w:val="single"/>
        </w:rPr>
        <w:t xml:space="preserve">Were you in this area </w:t>
      </w:r>
      <w:r w:rsidR="002E131D">
        <w:rPr>
          <w:rFonts w:eastAsia="Verdana" w:cs="Verdana"/>
          <w:b w:val="0"/>
          <w:bCs w:val="0"/>
          <w:sz w:val="22"/>
          <w:szCs w:val="22"/>
          <w:u w:val="single"/>
        </w:rPr>
        <w:t>of the in</w:t>
      </w:r>
      <w:r w:rsidR="001568C0">
        <w:rPr>
          <w:rFonts w:eastAsia="Verdana" w:cs="Verdana"/>
          <w:b w:val="0"/>
          <w:bCs w:val="0"/>
          <w:sz w:val="22"/>
          <w:szCs w:val="22"/>
          <w:u w:val="single"/>
        </w:rPr>
        <w:t xml:space="preserve">cident </w:t>
      </w:r>
      <w:r w:rsidRPr="002E131D">
        <w:rPr>
          <w:rFonts w:eastAsia="Verdana" w:cs="Verdana"/>
          <w:b w:val="0"/>
          <w:bCs w:val="0"/>
          <w:sz w:val="22"/>
          <w:szCs w:val="22"/>
          <w:u w:val="single"/>
        </w:rPr>
        <w:t xml:space="preserve">at any time between [start date and time] and [end date and time]? </w:t>
      </w:r>
    </w:p>
    <w:p w:rsidR="00581E93" w:rsidRPr="00F962D3" w:rsidP="00CF2762" w14:paraId="30F010CC" w14:textId="027D4C6C">
      <w:pPr>
        <w:spacing w:after="0" w:line="276" w:lineRule="auto"/>
        <w:ind w:firstLine="80"/>
        <w:rPr>
          <w:rFonts w:ascii="Verdana" w:eastAsia="Verdana" w:hAnsi="Verdana" w:cs="Verdana"/>
        </w:rPr>
      </w:pPr>
    </w:p>
    <w:p w:rsidR="00581E93" w:rsidRPr="002D20D9" w:rsidP="00547902" w14:paraId="0CF164FF" w14:textId="7F4290AD">
      <w:pPr>
        <w:pStyle w:val="ListParagraph"/>
        <w:numPr>
          <w:ilvl w:val="0"/>
          <w:numId w:val="9"/>
        </w:numPr>
        <w:spacing w:after="0" w:line="276" w:lineRule="auto"/>
        <w:rPr>
          <w:rFonts w:ascii="Verdana" w:eastAsia="Verdana" w:hAnsi="Verdana" w:cs="Verdana"/>
        </w:rPr>
      </w:pPr>
      <w:r w:rsidRPr="00861734">
        <w:rPr>
          <w:rFonts w:ascii="Verdana" w:eastAsia="Verdana" w:hAnsi="Verdana" w:cs="Verdana"/>
          <w:u w:val="single"/>
        </w:rPr>
        <w:t>Yes</w:t>
      </w:r>
      <w:r w:rsidRPr="00861734" w:rsidR="008D1D7B">
        <w:rPr>
          <w:rFonts w:ascii="Verdana" w:eastAsia="Verdana" w:hAnsi="Verdana" w:cs="Verdana"/>
          <w:u w:val="single"/>
        </w:rPr>
        <w:t>,</w:t>
      </w:r>
      <w:r w:rsidRPr="00861734">
        <w:rPr>
          <w:rFonts w:ascii="Verdana" w:eastAsia="Calibri" w:hAnsi="Verdana" w:cs="Calibri"/>
          <w:u w:val="single"/>
        </w:rPr>
        <w:t xml:space="preserve"> </w:t>
      </w:r>
      <w:r w:rsidRPr="00861734">
        <w:rPr>
          <w:rFonts w:ascii="Verdana" w:eastAsia="Verdana" w:hAnsi="Verdana" w:cs="Verdana"/>
          <w:u w:val="single"/>
        </w:rPr>
        <w:t xml:space="preserve"> </w:t>
      </w:r>
      <w:r w:rsidRPr="00861734">
        <w:rPr>
          <w:rFonts w:ascii="Verdana" w:eastAsia="Verdana" w:hAnsi="Verdana" w:cs="Verdana"/>
          <w:b/>
          <w:bCs/>
          <w:u w:val="single"/>
        </w:rPr>
        <w:t>Eligible</w:t>
      </w:r>
      <w:r w:rsidRPr="00861734">
        <w:rPr>
          <w:rFonts w:ascii="Verdana" w:eastAsia="Verdana" w:hAnsi="Verdana" w:cs="Verdana"/>
          <w:b/>
          <w:bCs/>
          <w:u w:val="single"/>
        </w:rPr>
        <w:t xml:space="preserve">: </w:t>
      </w:r>
      <w:r w:rsidRPr="00861734">
        <w:rPr>
          <w:rFonts w:ascii="Verdana" w:eastAsia="Verdana" w:hAnsi="Verdana" w:cs="Verdana"/>
          <w:u w:val="single"/>
        </w:rPr>
        <w:t>Now that we know you were in the area during the incident, you are eligible to participate in this investigation and I would like to ask you some more questions</w:t>
      </w:r>
      <w:r w:rsidRPr="00861734" w:rsidR="00861734">
        <w:rPr>
          <w:rFonts w:ascii="Verdana" w:eastAsia="Verdana" w:hAnsi="Verdana" w:cs="Verdana"/>
          <w:u w:val="single"/>
        </w:rPr>
        <w:t>.</w:t>
      </w:r>
      <w:r w:rsidR="002D20D9">
        <w:rPr>
          <w:rFonts w:ascii="Verdana" w:eastAsia="Verdana" w:hAnsi="Verdana" w:cs="Verdana"/>
          <w:u w:val="single"/>
        </w:rPr>
        <w:t xml:space="preserve"> </w:t>
      </w:r>
      <w:r w:rsidRPr="002D20D9">
        <w:rPr>
          <w:rFonts w:ascii="Verdana" w:eastAsia="Verdana" w:hAnsi="Verdana" w:cs="Verdana"/>
          <w:u w:val="single"/>
        </w:rPr>
        <w:t xml:space="preserve">Do you agree, to participate in our </w:t>
      </w:r>
      <w:r w:rsidRPr="002D20D9">
        <w:rPr>
          <w:rFonts w:ascii="Verdana" w:eastAsia="Verdana" w:hAnsi="Verdana" w:cs="Verdana"/>
          <w:u w:val="single"/>
        </w:rPr>
        <w:t>survey</w:t>
      </w:r>
      <w:r w:rsidRPr="002D20D9">
        <w:rPr>
          <w:rFonts w:ascii="Verdana" w:eastAsia="Verdana" w:hAnsi="Verdana" w:cs="Verdana"/>
          <w:u w:val="single"/>
        </w:rPr>
        <w:t xml:space="preserve"> </w:t>
      </w:r>
    </w:p>
    <w:p w:rsidR="00581E93" w:rsidRPr="002D20D9" w:rsidP="05DCA295" w14:paraId="6BDC7260" w14:textId="05DCA295">
      <w:pPr>
        <w:pStyle w:val="ListParagraph"/>
        <w:numPr>
          <w:ilvl w:val="2"/>
          <w:numId w:val="4"/>
        </w:numPr>
        <w:spacing w:after="0" w:line="276" w:lineRule="auto"/>
        <w:rPr>
          <w:rFonts w:ascii="Verdana" w:eastAsia="Verdana" w:hAnsi="Verdana" w:cs="Verdana"/>
        </w:rPr>
      </w:pPr>
      <w:r w:rsidRPr="00F962D3">
        <w:rPr>
          <w:rFonts w:ascii="Verdana" w:eastAsia="Verdana" w:hAnsi="Verdana" w:cs="Verdana"/>
          <w:u w:val="single"/>
        </w:rPr>
        <w:t>Yes,</w:t>
      </w:r>
      <w:r w:rsidRPr="00F962D3">
        <w:rPr>
          <w:rFonts w:ascii="Verdana" w:eastAsia="Segoe UI" w:hAnsi="Verdana" w:cs="Segoe UI"/>
          <w:u w:val="single"/>
        </w:rPr>
        <w:t xml:space="preserve"> </w:t>
      </w:r>
      <w:r w:rsidRPr="00F962D3">
        <w:rPr>
          <w:rFonts w:ascii="Verdana" w:eastAsia="Verdana" w:hAnsi="Verdana" w:cs="Verdana"/>
          <w:u w:val="single"/>
        </w:rPr>
        <w:t xml:space="preserve">I’d like to participate. </w:t>
      </w:r>
      <w:r w:rsidRPr="00F962D3">
        <w:rPr>
          <w:rFonts w:ascii="Verdana" w:eastAsia="Verdana" w:hAnsi="Verdana" w:cs="Verdana"/>
          <w:b/>
          <w:bCs/>
          <w:u w:val="single"/>
        </w:rPr>
        <w:t>[Go to consent form</w:t>
      </w:r>
      <w:r w:rsidRPr="00F962D3">
        <w:rPr>
          <w:rFonts w:ascii="Verdana" w:eastAsia="Verdana" w:hAnsi="Verdana" w:cs="Verdana"/>
          <w:u w:val="single"/>
        </w:rPr>
        <w:t xml:space="preserve">] </w:t>
      </w:r>
    </w:p>
    <w:p w:rsidR="002D20D9" w:rsidRPr="002D20D9" w:rsidP="002D20D9" w14:paraId="3C75CA2E" w14:textId="77777777">
      <w:pPr>
        <w:spacing w:after="0" w:line="276" w:lineRule="auto"/>
        <w:rPr>
          <w:rFonts w:ascii="Verdana" w:eastAsia="Verdana" w:hAnsi="Verdana" w:cs="Verdana"/>
        </w:rPr>
      </w:pPr>
    </w:p>
    <w:p w:rsidR="00581E93" w:rsidRPr="00F962D3" w:rsidP="002419E9" w14:paraId="6164FB4F" w14:textId="26C9BEFB">
      <w:pPr>
        <w:pStyle w:val="ListParagraph"/>
        <w:numPr>
          <w:ilvl w:val="1"/>
          <w:numId w:val="4"/>
        </w:numPr>
        <w:spacing w:after="0" w:line="276" w:lineRule="auto"/>
        <w:rPr>
          <w:rFonts w:ascii="Verdana" w:eastAsia="Verdana" w:hAnsi="Verdana" w:cs="Verdana"/>
        </w:rPr>
      </w:pPr>
      <w:r w:rsidRPr="00F962D3">
        <w:rPr>
          <w:rFonts w:ascii="Verdana" w:eastAsia="Calibri" w:hAnsi="Verdana" w:cs="Calibri"/>
          <w:u w:val="single"/>
        </w:rPr>
        <w:t>No</w:t>
      </w:r>
      <w:r w:rsidR="00547902">
        <w:rPr>
          <w:rFonts w:ascii="Verdana" w:eastAsia="Calibri" w:hAnsi="Verdana" w:cs="Calibri"/>
          <w:u w:val="single"/>
        </w:rPr>
        <w:t>,</w:t>
      </w:r>
      <w:r w:rsidRPr="00F962D3">
        <w:rPr>
          <w:rFonts w:ascii="Verdana" w:eastAsia="Calibri" w:hAnsi="Verdana" w:cs="Calibri"/>
          <w:u w:val="single"/>
        </w:rPr>
        <w:t xml:space="preserve"> </w:t>
      </w:r>
      <w:r w:rsidRPr="00F962D3">
        <w:rPr>
          <w:rFonts w:ascii="Verdana" w:eastAsia="Verdana" w:hAnsi="Verdana" w:cs="Verdana"/>
          <w:b/>
          <w:bCs/>
          <w:u w:val="single"/>
        </w:rPr>
        <w:t>[END SURVEY]</w:t>
      </w:r>
    </w:p>
    <w:p w:rsidR="00581E93" w:rsidRPr="00F962D3" w:rsidP="05DCA295" w14:paraId="35A318A7" w14:textId="0312BCB7">
      <w:pPr>
        <w:pStyle w:val="ListParagraph"/>
        <w:numPr>
          <w:ilvl w:val="2"/>
          <w:numId w:val="5"/>
        </w:numPr>
        <w:spacing w:after="0" w:line="276" w:lineRule="auto"/>
        <w:ind w:hanging="547"/>
        <w:rPr>
          <w:rFonts w:ascii="Verdana" w:eastAsia="Calibri" w:hAnsi="Verdana" w:cs="Calibri"/>
          <w:color w:val="000000" w:themeColor="text1"/>
        </w:rPr>
      </w:pPr>
      <w:r w:rsidRPr="00F962D3">
        <w:rPr>
          <w:rFonts w:ascii="Verdana" w:eastAsia="Verdana" w:hAnsi="Verdana" w:cs="Verdana"/>
          <w:u w:val="single"/>
        </w:rPr>
        <w:t xml:space="preserve">No   </w:t>
      </w:r>
      <w:r w:rsidRPr="00F962D3">
        <w:rPr>
          <w:rFonts w:ascii="Verdana" w:eastAsia="Times New Roman" w:hAnsi="Verdana" w:cs="Times New Roman"/>
          <w:b/>
          <w:bCs/>
          <w:u w:val="single"/>
        </w:rPr>
        <w:t xml:space="preserve">NOT Eligible: </w:t>
      </w:r>
      <w:r w:rsidRPr="00F962D3">
        <w:rPr>
          <w:rFonts w:ascii="Verdana" w:eastAsia="Times New Roman" w:hAnsi="Verdana" w:cs="Times New Roman"/>
          <w:u w:val="single"/>
        </w:rPr>
        <w:t xml:space="preserve">Thank you for your time. At this </w:t>
      </w:r>
      <w:r w:rsidRPr="00F962D3">
        <w:rPr>
          <w:rFonts w:ascii="Verdana" w:eastAsia="Times New Roman" w:hAnsi="Verdana" w:cs="Times New Roman"/>
          <w:u w:val="single"/>
        </w:rPr>
        <w:t>time</w:t>
      </w:r>
      <w:r w:rsidRPr="00F962D3">
        <w:rPr>
          <w:rFonts w:ascii="Verdana" w:eastAsia="Times New Roman" w:hAnsi="Verdana" w:cs="Times New Roman"/>
          <w:u w:val="single"/>
        </w:rPr>
        <w:t xml:space="preserve"> you are not eligible to participate in this investigation. </w:t>
      </w:r>
      <w:r w:rsidRPr="00F962D3">
        <w:rPr>
          <w:rFonts w:ascii="Verdana" w:eastAsia="Times New Roman" w:hAnsi="Verdana" w:cs="Times New Roman"/>
          <w:b/>
          <w:bCs/>
          <w:u w:val="single"/>
        </w:rPr>
        <w:t>[END SURVEY]</w:t>
      </w:r>
    </w:p>
    <w:p w:rsidR="002C69B8" w:rsidRPr="002C69B8" w:rsidP="002C69B8" w14:paraId="6E119C7F" w14:textId="77777777">
      <w:pPr>
        <w:spacing w:after="0" w:line="276" w:lineRule="auto"/>
        <w:ind w:left="1613"/>
        <w:rPr>
          <w:rFonts w:ascii="Calibri" w:eastAsia="Calibri" w:hAnsi="Calibri" w:cs="Calibri"/>
          <w:color w:val="000000" w:themeColor="text1"/>
        </w:rPr>
      </w:pPr>
    </w:p>
    <w:p w:rsidR="00581E93" w:rsidRPr="00595304" w:rsidP="05DCA295" w14:paraId="2C078E63" w14:textId="1C6275A8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>
            <wp:extent cx="6045200" cy="818621"/>
            <wp:effectExtent l="0" t="0" r="0" b="635"/>
            <wp:docPr id="1451014924" name="Picture 145101492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14924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166" cy="8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53AFF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A7AF"/>
    <w:multiLevelType w:val="hybridMultilevel"/>
    <w:tmpl w:val="FFFFFFFF"/>
    <w:lvl w:ilvl="0">
      <w:start w:val="1"/>
      <w:numFmt w:val="bullet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130D4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25095"/>
    <w:multiLevelType w:val="hybridMultilevel"/>
    <w:tmpl w:val="FFFFFFFF"/>
    <w:lvl w:ilvl="0">
      <w:start w:val="1"/>
      <w:numFmt w:val="decimal"/>
      <w:lvlText w:val="A%1."/>
      <w:lvlJc w:val="left"/>
      <w:pPr>
        <w:ind w:left="864" w:hanging="50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36703"/>
    <w:multiLevelType w:val="hybridMultilevel"/>
    <w:tmpl w:val="3926BE4A"/>
    <w:lvl w:ilvl="0">
      <w:start w:val="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>
      <w:start w:val="0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55CEC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4C699"/>
    <w:multiLevelType w:val="hybridMultilevel"/>
    <w:tmpl w:val="8688743A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2">
      <w:start w:val="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3">
      <w:start w:val="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85408"/>
    <w:multiLevelType w:val="hybridMultilevel"/>
    <w:tmpl w:val="02EC99DC"/>
    <w:lvl w:ilvl="0">
      <w:start w:val="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11D40"/>
    <w:multiLevelType w:val="hybridMultilevel"/>
    <w:tmpl w:val="68365352"/>
    <w:lvl w:ilvl="0">
      <w:start w:val="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4420921">
    <w:abstractNumId w:val="0"/>
  </w:num>
  <w:num w:numId="2" w16cid:durableId="908199708">
    <w:abstractNumId w:val="5"/>
  </w:num>
  <w:num w:numId="3" w16cid:durableId="2081247022">
    <w:abstractNumId w:val="2"/>
  </w:num>
  <w:num w:numId="4" w16cid:durableId="1781027426">
    <w:abstractNumId w:val="6"/>
  </w:num>
  <w:num w:numId="5" w16cid:durableId="1796875652">
    <w:abstractNumId w:val="1"/>
  </w:num>
  <w:num w:numId="6" w16cid:durableId="1085146885">
    <w:abstractNumId w:val="3"/>
  </w:num>
  <w:num w:numId="7" w16cid:durableId="1355032147">
    <w:abstractNumId w:val="8"/>
  </w:num>
  <w:num w:numId="8" w16cid:durableId="711853562">
    <w:abstractNumId w:val="7"/>
  </w:num>
  <w:num w:numId="9" w16cid:durableId="908349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8E04A7"/>
    <w:rsid w:val="00031C8C"/>
    <w:rsid w:val="000D390D"/>
    <w:rsid w:val="0012594F"/>
    <w:rsid w:val="001568C0"/>
    <w:rsid w:val="00174D55"/>
    <w:rsid w:val="002319DD"/>
    <w:rsid w:val="002419E9"/>
    <w:rsid w:val="0027331F"/>
    <w:rsid w:val="002C69B8"/>
    <w:rsid w:val="002D20D9"/>
    <w:rsid w:val="002E131D"/>
    <w:rsid w:val="00395808"/>
    <w:rsid w:val="00547902"/>
    <w:rsid w:val="0056437E"/>
    <w:rsid w:val="00581E93"/>
    <w:rsid w:val="00595304"/>
    <w:rsid w:val="005A6354"/>
    <w:rsid w:val="007510B3"/>
    <w:rsid w:val="007D32CC"/>
    <w:rsid w:val="00823305"/>
    <w:rsid w:val="00861734"/>
    <w:rsid w:val="00862CEC"/>
    <w:rsid w:val="008D1D7B"/>
    <w:rsid w:val="009A48B2"/>
    <w:rsid w:val="009B46C8"/>
    <w:rsid w:val="00A043F8"/>
    <w:rsid w:val="00A21085"/>
    <w:rsid w:val="00A50280"/>
    <w:rsid w:val="00A70251"/>
    <w:rsid w:val="00AD5D81"/>
    <w:rsid w:val="00B54825"/>
    <w:rsid w:val="00BD4A9F"/>
    <w:rsid w:val="00CA5013"/>
    <w:rsid w:val="00CB5F1D"/>
    <w:rsid w:val="00CF2762"/>
    <w:rsid w:val="00E3263C"/>
    <w:rsid w:val="00EF3A84"/>
    <w:rsid w:val="00F832A9"/>
    <w:rsid w:val="00F962D3"/>
    <w:rsid w:val="00FD1158"/>
    <w:rsid w:val="00FF032B"/>
    <w:rsid w:val="05DCA295"/>
    <w:rsid w:val="077559C3"/>
    <w:rsid w:val="348E04A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8E04A7"/>
  <w15:chartTrackingRefBased/>
  <w15:docId w15:val="{68104117-2FBA-4054-932C-E83A172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Char">
    <w:name w:val="Response Char"/>
    <w:basedOn w:val="Normal"/>
    <w:link w:val="ResponseCharChar"/>
    <w:uiPriority w:val="1"/>
    <w:rsid w:val="05DCA295"/>
    <w:pPr>
      <w:tabs>
        <w:tab w:val="right" w:leader="underscore" w:pos="9360"/>
      </w:tabs>
      <w:spacing w:after="60"/>
      <w:ind w:left="1267" w:hanging="547"/>
    </w:pPr>
    <w:rPr>
      <w:rFonts w:ascii="Verdana" w:eastAsia="Times New Roman" w:hAnsi="Verdana" w:cs="Times New Roman"/>
      <w:sz w:val="18"/>
      <w:szCs w:val="18"/>
    </w:rPr>
  </w:style>
  <w:style w:type="character" w:customStyle="1" w:styleId="ResponseCharChar">
    <w:name w:val="Response Char Char"/>
    <w:basedOn w:val="DefaultParagraphFont"/>
    <w:link w:val="ResponseChar"/>
    <w:uiPriority w:val="1"/>
    <w:rsid w:val="05DCA295"/>
    <w:rPr>
      <w:rFonts w:ascii="Verdana" w:eastAsia="Times New Roman" w:hAnsi="Verdana" w:cs="Times New Roman"/>
      <w:sz w:val="18"/>
      <w:szCs w:val="18"/>
    </w:rPr>
  </w:style>
  <w:style w:type="paragraph" w:customStyle="1" w:styleId="Question">
    <w:name w:val="Question"/>
    <w:basedOn w:val="Normal"/>
    <w:uiPriority w:val="1"/>
    <w:rsid w:val="05DCA295"/>
    <w:pPr>
      <w:keepNext/>
      <w:keepLines/>
      <w:spacing w:before="200" w:after="60"/>
    </w:pPr>
    <w:rPr>
      <w:rFonts w:ascii="Verdana" w:eastAsia="Times New Roman" w:hAnsi="Verdana" w:cs="Times New Roman TUR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E40CC-1D1D-4D33-8D63-6CADE85D3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428E9-F313-4972-9CEF-8F4D3C501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F0C1A-3BD5-4439-9482-849DC46357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Konkle, Stacey (ATSDR/OAD/OIA)</dc:creator>
  <cp:lastModifiedBy>Orr, Maureen F. (ATSDR/OAD/OIA)</cp:lastModifiedBy>
  <cp:revision>38</cp:revision>
  <dcterms:created xsi:type="dcterms:W3CDTF">2023-11-01T17:57:00Z</dcterms:created>
  <dcterms:modified xsi:type="dcterms:W3CDTF">2024-06-05T02:52:00Z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0x0101006FDBCC29D0DBEE47A5259F79DC9981E9</vt:lpwstr>
  </property>
  <property fmtid="{D5CDD505-2E9C-101B-9397-08002B2CF9AE}" pid="3" name="MSIP_Label_7b94a7b8-f06c-4dfe-bdcc-9b548fd58c31_ActionId">
    <vt:lpwstr>3703a579-76ce-49ee-ae16-a13e1a2ddc75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2023-11-01T17:57:27Z</vt:lpwstr>
  </property>
  <property fmtid="{D5CDD505-2E9C-101B-9397-08002B2CF9AE}" pid="9" name="MSIP_Label_7b94a7b8-f06c-4dfe-bdcc-9b548fd58c31_SiteId">
    <vt:lpwstr>9ce70869-60db-44fd-abe8-d2767077fc8f</vt:lpwstr>
  </property>
</Properties>
</file>