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807D8" w:rsidP="00F807D8" w14:paraId="074E4B84" w14:textId="70B03828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6990693</wp:posOffset>
            </wp:positionH>
            <wp:positionV relativeFrom="paragraph">
              <wp:posOffset>15766</wp:posOffset>
            </wp:positionV>
            <wp:extent cx="1270000" cy="527050"/>
            <wp:effectExtent l="0" t="0" r="6350" b="6350"/>
            <wp:wrapThrough wrapText="bothSides">
              <wp:wrapPolygon>
                <wp:start x="0" y="0"/>
                <wp:lineTo x="0" y="21080"/>
                <wp:lineTo x="21384" y="21080"/>
                <wp:lineTo x="213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07D8" w:rsidP="00F807D8" w14:paraId="46A22408" w14:textId="1B1A2755">
      <w:pPr>
        <w:pStyle w:val="Default"/>
        <w:jc w:val="center"/>
        <w:rPr>
          <w:b/>
          <w:bCs/>
          <w:sz w:val="32"/>
          <w:szCs w:val="32"/>
        </w:rPr>
      </w:pPr>
    </w:p>
    <w:p w:rsidR="00F807D8" w:rsidP="00F807D8" w14:paraId="08DD28DC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F807D8" w:rsidP="00F807D8" w14:paraId="54D77205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F807D8" w:rsidP="00F807D8" w14:paraId="3121730C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F807D8" w:rsidP="00F807D8" w14:paraId="299A8439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F807D8" w:rsidP="00F807D8" w14:paraId="58B2C276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F807D8" w:rsidRPr="00F807D8" w:rsidP="00F807D8" w14:paraId="51C00A71" w14:textId="5F584D75">
      <w:pPr>
        <w:pStyle w:val="Default"/>
        <w:jc w:val="center"/>
      </w:pPr>
      <w:r>
        <w:rPr>
          <w:b/>
          <w:bCs/>
          <w:sz w:val="32"/>
          <w:szCs w:val="32"/>
        </w:rPr>
        <w:t>Content Domain: Radon</w:t>
      </w:r>
      <w:r w:rsidR="00800588">
        <w:rPr>
          <w:b/>
          <w:bCs/>
          <w:sz w:val="32"/>
          <w:szCs w:val="32"/>
        </w:rPr>
        <w:t xml:space="preserve"> Data</w:t>
      </w:r>
      <w:r w:rsidR="00E75654">
        <w:rPr>
          <w:b/>
          <w:bCs/>
          <w:sz w:val="32"/>
          <w:szCs w:val="32"/>
        </w:rPr>
        <w:t xml:space="preserve"> </w:t>
      </w:r>
      <w:r w:rsidR="00076DBE">
        <w:rPr>
          <w:b/>
          <w:bCs/>
          <w:sz w:val="32"/>
          <w:szCs w:val="32"/>
        </w:rPr>
        <w:t>from Labs</w:t>
      </w:r>
    </w:p>
    <w:p w:rsidR="00F807D8" w:rsidP="00F807D8" w14:paraId="4F5D730E" w14:textId="77777777">
      <w:pPr>
        <w:pStyle w:val="Default"/>
        <w:jc w:val="center"/>
        <w:rPr>
          <w:sz w:val="32"/>
          <w:szCs w:val="32"/>
        </w:rPr>
      </w:pPr>
    </w:p>
    <w:p w:rsidR="00F807D8" w:rsidP="00F807D8" w14:paraId="4F13D067" w14:textId="7777777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Recommendations for</w:t>
      </w:r>
    </w:p>
    <w:p w:rsidR="00F807D8" w:rsidP="00F807D8" w14:paraId="462EE3F9" w14:textId="7777777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Nationally Consistent Data and Measures</w:t>
      </w:r>
    </w:p>
    <w:p w:rsidR="00F807D8" w:rsidP="00F807D8" w14:paraId="0FEC9828" w14:textId="77777777">
      <w:pPr>
        <w:pStyle w:val="Default"/>
        <w:jc w:val="center"/>
        <w:rPr>
          <w:b/>
          <w:bCs/>
          <w:sz w:val="32"/>
          <w:szCs w:val="32"/>
        </w:rPr>
      </w:pPr>
    </w:p>
    <w:p w:rsidR="00F807D8" w:rsidP="00F807D8" w14:paraId="02960210" w14:textId="4CD8A30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Revised: </w:t>
      </w:r>
      <w:r w:rsidR="00076DBE">
        <w:rPr>
          <w:b/>
          <w:bCs/>
          <w:sz w:val="32"/>
          <w:szCs w:val="32"/>
        </w:rPr>
        <w:t xml:space="preserve">May </w:t>
      </w:r>
      <w:r w:rsidR="00070747">
        <w:rPr>
          <w:b/>
          <w:bCs/>
          <w:sz w:val="32"/>
          <w:szCs w:val="32"/>
        </w:rPr>
        <w:t>27</w:t>
      </w:r>
      <w:r w:rsidR="00076DBE">
        <w:rPr>
          <w:b/>
          <w:bCs/>
          <w:sz w:val="32"/>
          <w:szCs w:val="32"/>
        </w:rPr>
        <w:t>, 2021</w:t>
      </w:r>
      <w:r>
        <w:rPr>
          <w:b/>
          <w:bCs/>
          <w:sz w:val="32"/>
          <w:szCs w:val="32"/>
        </w:rPr>
        <w:t xml:space="preserve"> </w:t>
      </w:r>
    </w:p>
    <w:p w:rsidR="00F807D8" w:rsidP="00E75654" w14:paraId="2F2BA246" w14:textId="3F2D0F20">
      <w:pPr>
        <w:tabs>
          <w:tab w:val="left" w:pos="62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:rsidR="00F807D8" w:rsidP="1FA98E47" w14:paraId="0397E0F0" w14:textId="7A3C3A58">
      <w:pPr>
        <w:jc w:val="center"/>
      </w:pPr>
    </w:p>
    <w:p w:rsidR="00F807D8" w:rsidP="00F807D8" w14:paraId="46EB7639" w14:textId="52234DEF">
      <w:pPr>
        <w:jc w:val="center"/>
        <w:rPr>
          <w:b/>
          <w:bCs/>
          <w:sz w:val="32"/>
          <w:szCs w:val="32"/>
        </w:rPr>
      </w:pPr>
    </w:p>
    <w:p w:rsidR="00F807D8" w:rsidP="00F807D8" w14:paraId="2F71B2E0" w14:textId="37E8082D">
      <w:pPr>
        <w:jc w:val="center"/>
        <w:rPr>
          <w:b/>
          <w:bCs/>
          <w:sz w:val="32"/>
          <w:szCs w:val="32"/>
        </w:rPr>
      </w:pPr>
    </w:p>
    <w:p w:rsidR="00F807D8" w:rsidP="00F807D8" w14:paraId="5B8E8727" w14:textId="17B42D52">
      <w:pPr>
        <w:jc w:val="center"/>
        <w:rPr>
          <w:b/>
          <w:bCs/>
          <w:sz w:val="32"/>
          <w:szCs w:val="32"/>
        </w:rPr>
      </w:pPr>
      <w:r w:rsidRPr="00EF682B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1066800</wp:posOffset>
                </wp:positionH>
                <wp:positionV relativeFrom="paragraph">
                  <wp:posOffset>13970</wp:posOffset>
                </wp:positionV>
                <wp:extent cx="6172200" cy="876300"/>
                <wp:effectExtent l="0" t="0" r="19050" b="190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62A" w:rsidRPr="002E0912" w:rsidP="002F562A" w14:textId="4380ACDF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2E091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CDC estimates the average public reporting burden for this collection of information as 50 </w:t>
                            </w:r>
                            <w:r w:rsidR="002F6F6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hours</w:t>
                            </w:r>
                            <w:r w:rsidRPr="002E0912" w:rsidR="002F6F6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E091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(0920-1175).   </w:t>
                            </w:r>
                          </w:p>
                          <w:p w:rsidR="002F562A" w:rsidP="002F562A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86pt;height:69pt;margin-top:1.1pt;margin-left:84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0288">
                <v:textbox>
                  <w:txbxContent>
                    <w:p w:rsidR="002F562A" w:rsidRPr="002E0912" w:rsidP="002F562A" w14:paraId="06387025" w14:textId="4380ACDF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2E091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CDC estimates the average public reporting burden for this collection of information as 50 </w:t>
                      </w:r>
                      <w:r w:rsidR="002F6F6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hours</w:t>
                      </w:r>
                      <w:r w:rsidRPr="002E0912" w:rsidR="002F6F6B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2E0912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(0920-1175).   </w:t>
                      </w:r>
                    </w:p>
                    <w:p w:rsidR="002F562A" w:rsidP="002F562A" w14:paraId="3E32E507" w14:textId="77777777"/>
                  </w:txbxContent>
                </v:textbox>
                <w10:wrap type="square"/>
              </v:shape>
            </w:pict>
          </mc:Fallback>
        </mc:AlternateContent>
      </w:r>
    </w:p>
    <w:p w:rsidR="00F807D8" w:rsidP="00F807D8" w14:paraId="10BF1A65" w14:textId="628DA3A4">
      <w:pPr>
        <w:jc w:val="center"/>
        <w:rPr>
          <w:b/>
          <w:bCs/>
          <w:sz w:val="32"/>
          <w:szCs w:val="32"/>
        </w:rPr>
      </w:pPr>
    </w:p>
    <w:p w:rsidR="00F807D8" w:rsidP="1FA98E47" w14:paraId="3BAC8334" w14:textId="138A74F1">
      <w:pPr>
        <w:jc w:val="center"/>
      </w:pPr>
    </w:p>
    <w:p w:rsidR="00F807D8" w:rsidP="00F807D8" w14:paraId="352774D9" w14:textId="29A0FF4A">
      <w:pPr>
        <w:jc w:val="center"/>
        <w:rPr>
          <w:b/>
          <w:bCs/>
          <w:sz w:val="32"/>
          <w:szCs w:val="32"/>
        </w:rPr>
      </w:pPr>
    </w:p>
    <w:p w:rsidR="00F807D8" w:rsidP="00F807D8" w14:paraId="1CA74F84" w14:textId="57DD0632">
      <w:pPr>
        <w:jc w:val="center"/>
        <w:rPr>
          <w:b/>
        </w:rPr>
      </w:pPr>
    </w:p>
    <w:p w:rsidR="00F807D8" w:rsidP="00F807D8" w14:paraId="3EE3ED1E" w14:textId="77777777">
      <w:pPr>
        <w:jc w:val="center"/>
        <w:rPr>
          <w:b/>
          <w:bCs/>
          <w:sz w:val="32"/>
          <w:szCs w:val="32"/>
        </w:rPr>
      </w:pPr>
    </w:p>
    <w:p w:rsidR="00F807D8" w:rsidP="00F807D8" w14:paraId="54B4EF40" w14:textId="77777777">
      <w:pPr>
        <w:jc w:val="center"/>
        <w:rPr>
          <w:b/>
          <w:bCs/>
          <w:sz w:val="32"/>
          <w:szCs w:val="32"/>
        </w:rPr>
      </w:pPr>
    </w:p>
    <w:p w:rsidR="00B8060B" w14:paraId="366746FC" w14:textId="77777777">
      <w:pPr>
        <w:spacing w:after="200" w:line="276" w:lineRule="auto"/>
        <w:rPr>
          <w:rFonts w:ascii="Verdana" w:hAnsi="Verdana"/>
          <w:sz w:val="22"/>
        </w:rPr>
      </w:pPr>
    </w:p>
    <w:p w:rsidR="001749BF" w:rsidP="001749BF" w14:paraId="2E269516" w14:textId="77777777">
      <w:pPr>
        <w:rPr>
          <w:rFonts w:ascii="Verdana" w:hAnsi="Verdana"/>
          <w:sz w:val="22"/>
        </w:rPr>
      </w:pPr>
    </w:p>
    <w:p w:rsidR="00B152BB" w:rsidP="001749BF" w14:paraId="53C2951A" w14:textId="23F585FA">
      <w:pPr>
        <w:rPr>
          <w:rFonts w:ascii="Verdana" w:hAnsi="Verdana"/>
          <w:sz w:val="22"/>
        </w:rPr>
      </w:pPr>
    </w:p>
    <w:p w:rsidR="00B152BB" w:rsidP="001749BF" w14:paraId="6ADEEC92" w14:textId="1E10DFAE">
      <w:pPr>
        <w:rPr>
          <w:rFonts w:ascii="Verdana" w:hAnsi="Verdana"/>
          <w:sz w:val="22"/>
        </w:rPr>
      </w:pPr>
    </w:p>
    <w:p w:rsidR="00B152BB" w:rsidP="001749BF" w14:paraId="05268CFC" w14:textId="525185D6">
      <w:pPr>
        <w:rPr>
          <w:rFonts w:ascii="Verdana" w:hAnsi="Verdana"/>
          <w:sz w:val="22"/>
        </w:rPr>
      </w:pPr>
    </w:p>
    <w:p w:rsidR="00B152BB" w:rsidP="001749BF" w14:paraId="32FB6169" w14:textId="77777777">
      <w:pPr>
        <w:rPr>
          <w:rFonts w:ascii="Verdana" w:hAnsi="Verdana"/>
          <w:sz w:val="22"/>
        </w:rPr>
      </w:pPr>
    </w:p>
    <w:tbl>
      <w:tblPr>
        <w:tblpPr w:leftFromText="180" w:rightFromText="180" w:vertAnchor="text" w:horzAnchor="margin" w:tblpY="132"/>
        <w:tblW w:w="1349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1980"/>
        <w:gridCol w:w="11510"/>
      </w:tblGrid>
      <w:tr w14:paraId="5A86BD2C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</w:trPr>
        <w:tc>
          <w:tcPr>
            <w:tcW w:w="13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BBB59" w:themeFill="accent3"/>
            <w:vAlign w:val="center"/>
          </w:tcPr>
          <w:p w:rsidR="00F807D8" w:rsidP="00F807D8" w14:paraId="1BEF6A9E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Data Dictionary for Data Submission</w:t>
            </w:r>
          </w:p>
          <w:p w:rsidR="00F807D8" w:rsidP="00F807D8" w14:paraId="4ADA015F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F807D8" w:rsidRPr="007F48D1" w:rsidP="00F807D8" w14:paraId="2873686A" w14:textId="03A6F7DD">
            <w:pPr>
              <w:jc w:val="center"/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</w:pPr>
            <w:r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Lab</w:t>
            </w:r>
            <w:r w:rsidR="00EB74FF"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s</w:t>
            </w:r>
            <w:r w:rsidR="00AE1AE4"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>Radon</w:t>
            </w:r>
            <w:r w:rsidR="00664B9F">
              <w:rPr>
                <w:rFonts w:ascii="Verdana" w:hAnsi="Verdana"/>
                <w:b/>
                <w:bCs/>
                <w:color w:val="FFFFFF"/>
                <w:sz w:val="32"/>
                <w:szCs w:val="22"/>
              </w:rPr>
              <w:t xml:space="preserve"> Data</w:t>
            </w:r>
          </w:p>
          <w:p w:rsidR="00F807D8" w:rsidRPr="00366A7A" w:rsidP="00F807D8" w14:paraId="6E79683F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</w:p>
          <w:p w:rsidR="00F807D8" w:rsidRPr="00366A7A" w:rsidP="00F807D8" w14:paraId="42A12C80" w14:textId="77777777">
            <w:pPr>
              <w:jc w:val="center"/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</w:pPr>
            <w:r w:rsidRPr="00366A7A">
              <w:rPr>
                <w:rFonts w:ascii="Verdana" w:hAnsi="Verdana"/>
                <w:b/>
                <w:bCs/>
                <w:color w:val="FFFFFF"/>
                <w:sz w:val="22"/>
                <w:szCs w:val="22"/>
              </w:rPr>
              <w:t>National Environmental Public Health Tracking Network</w:t>
            </w:r>
          </w:p>
          <w:p w:rsidR="00F807D8" w:rsidRPr="00291F69" w:rsidP="00F807D8" w14:paraId="3C350ED4" w14:textId="77777777">
            <w:pPr>
              <w:spacing w:line="360" w:lineRule="auto"/>
              <w:jc w:val="center"/>
              <w:rPr>
                <w:rFonts w:ascii="Verdana" w:hAnsi="Verdana" w:cs="Shruti"/>
                <w:b/>
                <w:bCs/>
                <w:sz w:val="22"/>
              </w:rPr>
            </w:pPr>
          </w:p>
        </w:tc>
      </w:tr>
      <w:tr w14:paraId="1AB1A263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F807D8" w:rsidRPr="00291F69" w:rsidP="00F807D8" w14:paraId="7E1418DF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sz w:val="20"/>
                <w:szCs w:val="22"/>
              </w:rPr>
              <w:t>Characteristic</w:t>
            </w:r>
          </w:p>
        </w:tc>
        <w:tc>
          <w:tcPr>
            <w:tcW w:w="11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F807D8" w:rsidRPr="00291F69" w:rsidP="00F807D8" w14:paraId="640B25AF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Description</w:t>
            </w:r>
          </w:p>
        </w:tc>
      </w:tr>
      <w:tr w14:paraId="4DB2F2C7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2BAF747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Data Source</w:t>
            </w:r>
          </w:p>
        </w:tc>
        <w:tc>
          <w:tcPr>
            <w:tcW w:w="115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05133A5F" w14:textId="391ABBE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</w:rPr>
              <w:t>Private radon testing la</w:t>
            </w:r>
            <w:r w:rsidR="00F35250">
              <w:rPr>
                <w:rFonts w:ascii="Verdana" w:hAnsi="Verdana" w:cs="Shruti"/>
                <w:sz w:val="20"/>
              </w:rPr>
              <w:t>bs</w:t>
            </w:r>
          </w:p>
        </w:tc>
      </w:tr>
      <w:tr w14:paraId="49DAF16B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700"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651892D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Purpose</w:t>
            </w:r>
          </w:p>
        </w:tc>
        <w:tc>
          <w:tcPr>
            <w:tcW w:w="115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P="00F807D8" w14:paraId="7AC5EDB6" w14:textId="319DC05B">
            <w:pPr>
              <w:rPr>
                <w:rFonts w:ascii="Calibri" w:hAnsi="Calibri" w:cs="Calibri"/>
              </w:rPr>
            </w:pPr>
            <w:bookmarkStart w:id="0" w:name="_Hlk25571111"/>
            <w:r w:rsidRPr="002F056E">
              <w:rPr>
                <w:rFonts w:ascii="Calibri" w:hAnsi="Calibri" w:cs="Calibri"/>
              </w:rPr>
              <w:t xml:space="preserve">This data set contributes to the Environmental Public Health Tracking Network. The Content Workgroup </w:t>
            </w:r>
            <w:r>
              <w:rPr>
                <w:rFonts w:ascii="Calibri" w:hAnsi="Calibri" w:cs="Calibri"/>
              </w:rPr>
              <w:t>Radon</w:t>
            </w:r>
            <w:r w:rsidRPr="002F056E">
              <w:rPr>
                <w:rFonts w:ascii="Calibri" w:hAnsi="Calibri" w:cs="Calibri"/>
              </w:rPr>
              <w:t xml:space="preserve"> Team identified nationally consistent data sources and developed </w:t>
            </w:r>
            <w:r>
              <w:rPr>
                <w:rFonts w:ascii="Calibri" w:hAnsi="Calibri" w:cs="Calibri"/>
              </w:rPr>
              <w:t xml:space="preserve">a </w:t>
            </w:r>
            <w:r w:rsidRPr="002F056E">
              <w:rPr>
                <w:rFonts w:ascii="Calibri" w:hAnsi="Calibri" w:cs="Calibri"/>
              </w:rPr>
              <w:t>nationally consistent indicator and measures</w:t>
            </w:r>
            <w:r>
              <w:rPr>
                <w:rFonts w:ascii="Calibri" w:hAnsi="Calibri" w:cs="Calibri"/>
              </w:rPr>
              <w:t xml:space="preserve"> of radon in air</w:t>
            </w:r>
            <w:r w:rsidRPr="002F056E">
              <w:rPr>
                <w:rFonts w:ascii="Calibri" w:hAnsi="Calibri" w:cs="Calibri"/>
              </w:rPr>
              <w:t xml:space="preserve">. </w:t>
            </w:r>
          </w:p>
          <w:bookmarkEnd w:id="0"/>
          <w:p w:rsidR="00F807D8" w:rsidRPr="00291F69" w:rsidP="00F807D8" w14:paraId="163D546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</w:tr>
      <w:tr w14:paraId="789A9B0B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6F6C6A1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Geographic Level</w:t>
            </w:r>
          </w:p>
        </w:tc>
        <w:tc>
          <w:tcPr>
            <w:tcW w:w="115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2D2ED47D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</w:rPr>
              <w:t>County or census tract</w:t>
            </w:r>
          </w:p>
        </w:tc>
      </w:tr>
      <w:tr w14:paraId="46B5BB6A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5E3AFAD1" w14:textId="6DEC02B2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291F69">
              <w:rPr>
                <w:rFonts w:ascii="Verdana" w:hAnsi="Verdana" w:cs="Shruti"/>
                <w:sz w:val="20"/>
                <w:szCs w:val="22"/>
              </w:rPr>
              <w:t>Restrictions</w:t>
            </w:r>
          </w:p>
        </w:tc>
        <w:tc>
          <w:tcPr>
            <w:tcW w:w="115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17B50DA7" w14:textId="054EA955">
            <w:pPr>
              <w:spacing w:after="58"/>
              <w:rPr>
                <w:rFonts w:ascii="Verdana" w:hAnsi="Verdana" w:cs="Shruti"/>
                <w:b/>
                <w:sz w:val="20"/>
              </w:rPr>
            </w:pPr>
            <w:r w:rsidRPr="00291F69">
              <w:rPr>
                <w:rFonts w:ascii="Verdana" w:hAnsi="Verdana" w:cs="Shruti"/>
                <w:b/>
                <w:sz w:val="20"/>
              </w:rPr>
              <w:t>This is a restricted access data set.</w:t>
            </w:r>
          </w:p>
          <w:p w:rsidR="00F807D8" w:rsidRPr="00291F69" w:rsidP="00F807D8" w14:paraId="17D97E76" w14:textId="77777777">
            <w:pPr>
              <w:spacing w:after="58"/>
              <w:rPr>
                <w:rFonts w:ascii="Verdana" w:hAnsi="Verdana" w:cs="Shruti"/>
                <w:sz w:val="20"/>
              </w:rPr>
            </w:pPr>
          </w:p>
          <w:p w:rsidR="00F807D8" w:rsidRPr="00B64D73" w:rsidP="00F807D8" w14:paraId="0DD53097" w14:textId="77777777">
            <w:pPr>
              <w:spacing w:after="58"/>
              <w:rPr>
                <w:rFonts w:ascii="Verdana" w:hAnsi="Verdana" w:cs="Shruti"/>
                <w:sz w:val="20"/>
              </w:rPr>
            </w:pPr>
            <w:r w:rsidRPr="00291F69">
              <w:rPr>
                <w:rFonts w:ascii="Verdana" w:hAnsi="Verdana" w:cs="Shruti"/>
                <w:sz w:val="20"/>
              </w:rPr>
              <w:t>Data will be displayed via the national public portal only when sufficient conditions have been met to protect data privacy.</w:t>
            </w:r>
          </w:p>
        </w:tc>
      </w:tr>
      <w:tr w14:paraId="7EB23121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291F69" w:rsidP="00F807D8" w14:paraId="44E3B1F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Last Revised</w:t>
            </w:r>
          </w:p>
        </w:tc>
        <w:tc>
          <w:tcPr>
            <w:tcW w:w="115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7063DE" w:rsidP="00F807D8" w14:paraId="6E2E3B9F" w14:textId="2DF272FF">
            <w:pPr>
              <w:spacing w:after="58"/>
              <w:rPr>
                <w:rFonts w:ascii="Verdana" w:hAnsi="Verdana" w:cs="Shruti"/>
                <w:b/>
                <w:bCs/>
                <w:sz w:val="20"/>
              </w:rPr>
            </w:pPr>
            <w:r w:rsidRPr="007063DE">
              <w:rPr>
                <w:rFonts w:ascii="Verdana" w:hAnsi="Verdana" w:cs="Shruti"/>
                <w:b/>
                <w:bCs/>
                <w:sz w:val="20"/>
              </w:rPr>
              <w:t xml:space="preserve">May </w:t>
            </w:r>
            <w:r w:rsidR="00070747">
              <w:rPr>
                <w:rFonts w:ascii="Verdana" w:hAnsi="Verdana" w:cs="Shruti"/>
                <w:b/>
                <w:bCs/>
                <w:sz w:val="20"/>
              </w:rPr>
              <w:t>27</w:t>
            </w:r>
            <w:r w:rsidRPr="007063DE">
              <w:rPr>
                <w:rFonts w:ascii="Verdana" w:hAnsi="Verdana" w:cs="Shruti"/>
                <w:b/>
                <w:bCs/>
                <w:sz w:val="20"/>
              </w:rPr>
              <w:t>, 2021</w:t>
            </w:r>
          </w:p>
        </w:tc>
      </w:tr>
      <w:tr w14:paraId="36E53BEE" w14:textId="77777777" w:rsidTr="00C561F4">
        <w:tblPrEx>
          <w:tblW w:w="13490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198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74089A" w:rsidP="00F807D8" w14:paraId="1513AE42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74089A">
              <w:rPr>
                <w:rFonts w:ascii="Verdana" w:hAnsi="Verdana" w:cs="Shruti"/>
                <w:b/>
                <w:sz w:val="20"/>
                <w:szCs w:val="22"/>
              </w:rPr>
              <w:t>Instruction for Use</w:t>
            </w:r>
          </w:p>
        </w:tc>
        <w:tc>
          <w:tcPr>
            <w:tcW w:w="1151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F807D8" w:rsidRPr="0074089A" w:rsidP="00F807D8" w14:paraId="2F10E9C7" w14:textId="77777777">
            <w:pPr>
              <w:spacing w:after="58"/>
              <w:rPr>
                <w:rFonts w:ascii="Verdana" w:hAnsi="Verdana" w:cs="Shruti"/>
                <w:b/>
                <w:sz w:val="20"/>
              </w:rPr>
            </w:pPr>
            <w:r w:rsidRPr="0074089A">
              <w:rPr>
                <w:rFonts w:ascii="Verdana" w:hAnsi="Verdana" w:cs="Shruti"/>
                <w:b/>
                <w:sz w:val="20"/>
              </w:rPr>
              <w:t>This data dictionary is a reference for creating the Radon data for submission. Refer to the Radon schema for the order of variables and final data structure.</w:t>
            </w:r>
          </w:p>
        </w:tc>
      </w:tr>
    </w:tbl>
    <w:p w:rsidR="00B152BB" w:rsidP="001749BF" w14:paraId="70D4C605" w14:textId="77777777">
      <w:pPr>
        <w:rPr>
          <w:rFonts w:ascii="Verdana" w:hAnsi="Verdana"/>
          <w:sz w:val="22"/>
        </w:rPr>
      </w:pPr>
    </w:p>
    <w:p w:rsidR="00B152BB" w:rsidP="001749BF" w14:paraId="2DBD9598" w14:textId="77777777">
      <w:pPr>
        <w:rPr>
          <w:rFonts w:ascii="Verdana" w:hAnsi="Verdana"/>
          <w:sz w:val="22"/>
        </w:rPr>
      </w:pPr>
    </w:p>
    <w:p w:rsidR="00B152BB" w:rsidP="001749BF" w14:paraId="5D20B1B9" w14:textId="71120427">
      <w:pPr>
        <w:rPr>
          <w:rFonts w:ascii="Verdana" w:hAnsi="Verdana"/>
          <w:sz w:val="22"/>
        </w:rPr>
      </w:pPr>
    </w:p>
    <w:p w:rsidR="00B152BB" w:rsidP="001749BF" w14:paraId="4A4EE750" w14:textId="4D3D8452">
      <w:pPr>
        <w:rPr>
          <w:rFonts w:ascii="Verdana" w:hAnsi="Verdana"/>
          <w:sz w:val="22"/>
        </w:rPr>
      </w:pPr>
    </w:p>
    <w:p w:rsidR="001749BF" w:rsidRPr="00291F69" w:rsidP="001749BF" w14:paraId="6BAFBA8B" w14:textId="17FF4440">
      <w:pPr>
        <w:rPr>
          <w:rFonts w:ascii="Verdana" w:hAnsi="Verdana"/>
          <w:sz w:val="22"/>
        </w:rPr>
      </w:pPr>
    </w:p>
    <w:tbl>
      <w:tblPr>
        <w:tblW w:w="14606" w:type="dxa"/>
        <w:tblInd w:w="-576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3086"/>
        <w:gridCol w:w="2250"/>
        <w:gridCol w:w="1170"/>
        <w:gridCol w:w="2970"/>
        <w:gridCol w:w="1980"/>
        <w:gridCol w:w="1350"/>
        <w:gridCol w:w="1800"/>
      </w:tblGrid>
      <w:tr w14:paraId="25B02D37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</w:trPr>
        <w:tc>
          <w:tcPr>
            <w:tcW w:w="14606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A0045"/>
            <w:vAlign w:val="center"/>
          </w:tcPr>
          <w:p w:rsidR="00047CA4" w:rsidP="00381D44" w14:paraId="42F5C393" w14:textId="3CEC8590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Labs </w:t>
            </w:r>
            <w:r w:rsidR="00B508CA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>Radon</w:t>
            </w:r>
            <w:r w:rsidR="00800588"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 Data </w:t>
            </w:r>
            <w:r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  <w:t xml:space="preserve">Dictionary </w:t>
            </w:r>
          </w:p>
          <w:p w:rsidR="00381D44" w:rsidP="00381D44" w14:paraId="16141272" w14:textId="77777777">
            <w:pPr>
              <w:jc w:val="center"/>
              <w:rPr>
                <w:rFonts w:ascii="Verdana" w:hAnsi="Verdana"/>
                <w:b/>
                <w:smallCaps/>
                <w:color w:val="FFFFFF"/>
                <w:sz w:val="32"/>
                <w:szCs w:val="32"/>
              </w:rPr>
            </w:pPr>
          </w:p>
          <w:p w:rsidR="00047CA4" w:rsidRPr="00291F69" w:rsidP="00047CA4" w14:paraId="695CBC49" w14:textId="77777777">
            <w:pPr>
              <w:spacing w:after="58"/>
              <w:jc w:val="center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062656">
              <w:rPr>
                <w:rFonts w:ascii="Verdana" w:hAnsi="Verdana"/>
                <w:b/>
                <w:bCs/>
                <w:color w:val="FFFFFF"/>
              </w:rPr>
              <w:t>Environmental Public Health Tracking</w:t>
            </w:r>
          </w:p>
        </w:tc>
      </w:tr>
      <w:tr w14:paraId="361CC26F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</w:trPr>
        <w:tc>
          <w:tcPr>
            <w:tcW w:w="3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1749BF" w:rsidRPr="00291F69" w:rsidP="009C29EA" w14:paraId="72C351A6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Name</w:t>
            </w:r>
          </w:p>
        </w:tc>
        <w:tc>
          <w:tcPr>
            <w:tcW w:w="2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1749BF" w:rsidRPr="00291F69" w:rsidP="009C29EA" w14:paraId="4A202FC3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Description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1749BF" w:rsidRPr="00291F69" w:rsidP="009C29EA" w14:paraId="4FD51964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Data Type</w:t>
            </w:r>
          </w:p>
        </w:tc>
        <w:tc>
          <w:tcPr>
            <w:tcW w:w="29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1749BF" w:rsidRPr="00291F69" w:rsidP="009C29EA" w14:paraId="3D3BEB18" w14:textId="77777777">
            <w:pPr>
              <w:spacing w:after="58"/>
              <w:rPr>
                <w:rFonts w:ascii="Verdana" w:hAnsi="Verdana" w:cs="Shruti"/>
                <w:b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Code Scheme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1749BF" w:rsidRPr="00291F69" w:rsidP="009C29EA" w14:paraId="3EB6C26C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Legal Values</w:t>
            </w:r>
          </w:p>
        </w:tc>
        <w:tc>
          <w:tcPr>
            <w:tcW w:w="13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  <w:vAlign w:val="center"/>
          </w:tcPr>
          <w:p w:rsidR="001749BF" w:rsidRPr="00291F69" w:rsidP="009C29EA" w14:paraId="044D86C0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 w:rsidRPr="00291F69">
              <w:rPr>
                <w:rFonts w:ascii="Verdana" w:hAnsi="Verdana" w:cs="Shruti"/>
                <w:b/>
                <w:bCs/>
                <w:sz w:val="20"/>
                <w:szCs w:val="22"/>
              </w:rPr>
              <w:t>Field Length</w:t>
            </w:r>
          </w:p>
        </w:tc>
        <w:tc>
          <w:tcPr>
            <w:tcW w:w="1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6E6E6"/>
          </w:tcPr>
          <w:p w:rsidR="001749BF" w:rsidRPr="00291F69" w:rsidP="009C29EA" w14:paraId="2D371B3D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>
              <w:rPr>
                <w:rFonts w:ascii="Verdana" w:hAnsi="Verdana" w:cs="Shruti"/>
                <w:b/>
                <w:bCs/>
                <w:sz w:val="20"/>
                <w:szCs w:val="22"/>
              </w:rPr>
              <w:t>Required</w:t>
            </w:r>
          </w:p>
        </w:tc>
      </w:tr>
      <w:tr w14:paraId="653F96CB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757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:rsidR="006A4A41" w:rsidRPr="00CC3E36" w:rsidP="009C29EA" w14:paraId="70CD3AD1" w14:textId="67F25D70">
            <w:pPr>
              <w:spacing w:after="58"/>
              <w:rPr>
                <w:rFonts w:ascii="Verdana" w:hAnsi="Verdana" w:cs="Shruti"/>
                <w:b/>
                <w:bCs/>
                <w:sz w:val="20"/>
                <w:szCs w:val="20"/>
              </w:rPr>
            </w:pPr>
            <w:r w:rsidRPr="48CA5C95">
              <w:rPr>
                <w:rFonts w:ascii="Verdana" w:hAnsi="Verdana" w:cs="Shruti"/>
                <w:b/>
                <w:bCs/>
                <w:sz w:val="20"/>
                <w:szCs w:val="20"/>
              </w:rPr>
              <w:t>Header Information for Labs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:rsidR="006A4A41" w:rsidRPr="00977021" w:rsidP="00B64D73" w14:paraId="0C5648C8" w14:textId="6C1B9AF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Code to identify the lab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:rsidR="006A4A41" w:rsidRPr="00977021" w:rsidP="009C29EA" w14:paraId="6532E703" w14:textId="34720D62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>
              <w:rPr>
                <w:rFonts w:ascii="Verdana" w:hAnsi="Verdana" w:cs="Shruti"/>
                <w:b/>
                <w:bCs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6A4A41" w:rsidRPr="00977021" w:rsidP="009C29EA" w14:paraId="6CD54D6E" w14:textId="1B35A1C8">
            <w:pPr>
              <w:spacing w:after="58"/>
              <w:rPr>
                <w:rFonts w:ascii="Verdana" w:hAnsi="Verdana" w:cs="Shruti"/>
                <w:b/>
                <w:bCs/>
                <w:sz w:val="20"/>
                <w:szCs w:val="20"/>
              </w:rPr>
            </w:pPr>
            <w:r>
              <w:rPr>
                <w:rFonts w:ascii="Verdana" w:hAnsi="Verdana" w:cs="Shruti"/>
                <w:b/>
                <w:bCs/>
                <w:sz w:val="20"/>
                <w:szCs w:val="20"/>
              </w:rPr>
              <w:t>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:rsidR="006A4A41" w:rsidP="00691D85" w14:paraId="4B8CAEBD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</w:p>
          <w:p w:rsidR="00163EA2" w:rsidRPr="00977021" w:rsidP="00691D85" w14:paraId="4E087204" w14:textId="4AB7FF4F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>
              <w:rPr>
                <w:rFonts w:ascii="Verdana" w:hAnsi="Verdana" w:cs="Shruti"/>
                <w:b/>
                <w:bCs/>
                <w:sz w:val="20"/>
                <w:szCs w:val="22"/>
              </w:rPr>
              <w:t>01 - 50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:rsidR="006A4A41" w:rsidP="009C29EA" w14:paraId="62AE2760" w14:textId="77777777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</w:p>
          <w:p w:rsidR="00163EA2" w:rsidRPr="00977021" w:rsidP="00163EA2" w14:paraId="350AE370" w14:textId="4DD9B641">
            <w:pPr>
              <w:spacing w:after="58"/>
              <w:jc w:val="center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>
              <w:rPr>
                <w:rFonts w:ascii="Verdana" w:hAnsi="Verdana" w:cs="Shruti"/>
                <w:b/>
                <w:bCs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9D9D9" w:themeFill="background1" w:themeFillShade="D9"/>
          </w:tcPr>
          <w:p w:rsidR="006A4A41" w:rsidRPr="00977021" w:rsidP="009C29EA" w14:paraId="7DC40D4F" w14:textId="67ED62B4">
            <w:pPr>
              <w:spacing w:after="58"/>
              <w:rPr>
                <w:rFonts w:ascii="Verdana" w:hAnsi="Verdana" w:cs="Shruti"/>
                <w:b/>
                <w:bCs/>
                <w:sz w:val="20"/>
                <w:szCs w:val="22"/>
              </w:rPr>
            </w:pPr>
            <w:r>
              <w:rPr>
                <w:rFonts w:ascii="Verdana" w:hAnsi="Verdana" w:cs="Shruti"/>
                <w:b/>
                <w:bCs/>
                <w:sz w:val="20"/>
                <w:szCs w:val="22"/>
              </w:rPr>
              <w:t>Required (provided by CDC)</w:t>
            </w:r>
          </w:p>
        </w:tc>
      </w:tr>
      <w:tr w14:paraId="27E493D1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51DDE237" w14:textId="48B7F4B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RowIdentifier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483C32A5" w14:textId="0F96067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 identifier for each row of data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486FB58A" w14:textId="0982870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:rsidR="002D5415" w:rsidP="002D5415" w14:paraId="6F83E1A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 – nnnn</w:t>
            </w:r>
          </w:p>
          <w:p w:rsidR="002D5415" w:rsidP="002D5415" w14:paraId="0094418F" w14:textId="31758F87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The maximum RowIdentifier should be equal to the number of test results submitted for that year.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52A3B6EE" w14:textId="060FF441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0"/>
              </w:rPr>
              <w:t xml:space="preserve">Consecutive numerical identifier for each record in the dataset. 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6DADBA33" w14:textId="2D1A1CA9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N/A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3CCD37DB" w14:textId="5DCA37F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5C4BD586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139249F8" w14:textId="7F1A0F9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TestYear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6E2C5D8C" w14:textId="4F94A070">
            <w:pPr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The year the data are assigned to</w:t>
            </w:r>
            <w:r w:rsidR="008E4D55">
              <w:rPr>
                <w:rFonts w:ascii="Verdana" w:hAnsi="Verdana" w:cs="Shruti"/>
                <w:sz w:val="20"/>
                <w:szCs w:val="22"/>
              </w:rPr>
              <w:t>, i.e., the year analysis completed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370DB560" w14:textId="6BE4DC98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23F404E9" w14:textId="45EFB73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YYYY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1855A17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Ex: </w:t>
            </w:r>
          </w:p>
          <w:p w:rsidR="002D5415" w:rsidP="002D5415" w14:paraId="636D1ABC" w14:textId="282000D6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2018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6BA7920F" w14:textId="6ECCEAD4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169B3BA5" w14:textId="4659C618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19B4ED94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2D5415" w14:paraId="0B24C861" w14:textId="34B3AF9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StateFIPSCode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2D5415" w14:paraId="1D27D50E" w14:textId="3DD5F5EB">
            <w:pPr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State FIPS Code</w:t>
            </w:r>
            <w:r w:rsidR="008E4D55">
              <w:rPr>
                <w:rFonts w:ascii="Verdana" w:hAnsi="Verdana" w:cs="Shruti"/>
                <w:sz w:val="20"/>
                <w:szCs w:val="22"/>
              </w:rPr>
              <w:t xml:space="preserve"> where test was taken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2D5415" w14:paraId="1C254D2F" w14:textId="2F55B80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2D5415" w14:paraId="5E0EC868" w14:textId="670825B8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2D5415" w14:paraId="782B30CB" w14:textId="6CFEA4E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01-50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2D5415" w14:paraId="2BFBD4FB" w14:textId="00093306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2D5415" w14:paraId="77267720" w14:textId="4B156518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232070AD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DB2A18" w14:paraId="44737907" w14:textId="52F3F9F4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CountyFIPSCode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DB2A18" w14:paraId="1CF6C9DA" w14:textId="4AC51F17">
            <w:pPr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County FIPS Code </w:t>
            </w:r>
            <w:r w:rsidR="008E4D55">
              <w:rPr>
                <w:rFonts w:ascii="Verdana" w:hAnsi="Verdana" w:cs="Shruti"/>
                <w:sz w:val="20"/>
                <w:szCs w:val="22"/>
              </w:rPr>
              <w:t>where test was taken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DB2A18" w14:paraId="42AA6E89" w14:textId="4376A21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DB2A18" w14:paraId="1F5F5C68" w14:textId="3CF751D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XXXXX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DB2A18" w14:paraId="2868C512" w14:textId="650A3349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 valid county FIPS Code for the state and county in which test was conducted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DB2A18" w14:paraId="565CFB5C" w14:textId="1852083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5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DB2A18" w:rsidP="00DB2A18" w14:paraId="4823DEA0" w14:textId="1E242D4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62E14290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01826" w:rsidRPr="00C561F4" w:rsidP="48CA5C95" w14:paraId="47AA19E2" w14:textId="7777777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C561F4">
              <w:rPr>
                <w:rFonts w:ascii="Verdana" w:hAnsi="Verdana" w:cs="Arial"/>
                <w:sz w:val="20"/>
                <w:szCs w:val="20"/>
              </w:rPr>
              <w:t>AddressPostalCode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01826" w:rsidRPr="00C561F4" w:rsidP="48CA5C95" w14:paraId="63AFCD9E" w14:textId="2B2C34CA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561F4">
              <w:rPr>
                <w:rFonts w:ascii="Verdana" w:hAnsi="Verdana" w:cs="Arial"/>
                <w:sz w:val="20"/>
                <w:szCs w:val="20"/>
              </w:rPr>
              <w:t>5-digit zip code and 4</w:t>
            </w:r>
            <w:r w:rsidRPr="00C561F4" w:rsidR="000A0877">
              <w:rPr>
                <w:rFonts w:ascii="Verdana" w:hAnsi="Verdana" w:cs="Arial"/>
                <w:sz w:val="20"/>
                <w:szCs w:val="20"/>
              </w:rPr>
              <w:t>-</w:t>
            </w:r>
            <w:r w:rsidRPr="00C561F4">
              <w:rPr>
                <w:rFonts w:ascii="Verdana" w:hAnsi="Verdana" w:cs="Arial"/>
                <w:sz w:val="20"/>
                <w:szCs w:val="20"/>
              </w:rPr>
              <w:t>digit extension code (if available)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01826" w:rsidRPr="00C561F4" w:rsidP="48CA5C95" w14:paraId="6A70010F" w14:textId="77777777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00C561F4">
              <w:rPr>
                <w:rFonts w:ascii="Verdana" w:hAnsi="Verdana" w:cs="Shruti"/>
                <w:sz w:val="20"/>
                <w:szCs w:val="20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01826" w:rsidRPr="00C561F4" w:rsidP="48CA5C95" w14:paraId="65E59468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561F4">
              <w:rPr>
                <w:rFonts w:ascii="Verdana" w:hAnsi="Verdana"/>
                <w:color w:val="000000" w:themeColor="text1"/>
                <w:sz w:val="20"/>
                <w:szCs w:val="20"/>
              </w:rPr>
              <w:t>xxxxx or</w:t>
            </w:r>
          </w:p>
          <w:p w:rsidR="00201826" w:rsidRPr="00C561F4" w:rsidP="48CA5C95" w14:paraId="337B5291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C561F4">
              <w:rPr>
                <w:rFonts w:ascii="Verdana" w:hAnsi="Verdana"/>
                <w:color w:val="000000" w:themeColor="text1"/>
                <w:sz w:val="20"/>
                <w:szCs w:val="20"/>
              </w:rPr>
              <w:t>xxxxx-xxxx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01826" w:rsidRPr="00C561F4" w:rsidP="48CA5C95" w14:paraId="1D1B5706" w14:textId="77777777">
            <w:pPr>
              <w:spacing w:after="58"/>
              <w:rPr>
                <w:rFonts w:ascii="Verdana" w:hAnsi="Verdana" w:cs="Arial"/>
                <w:sz w:val="20"/>
                <w:szCs w:val="20"/>
              </w:rPr>
            </w:pPr>
            <w:r w:rsidRPr="00C561F4">
              <w:rPr>
                <w:rFonts w:ascii="Verdana" w:hAnsi="Verdana" w:cs="Arial"/>
                <w:sz w:val="20"/>
                <w:szCs w:val="20"/>
              </w:rPr>
              <w:t xml:space="preserve">Example: </w:t>
            </w:r>
          </w:p>
          <w:p w:rsidR="00201826" w:rsidRPr="00C561F4" w:rsidP="48CA5C95" w14:paraId="3CE64C8F" w14:textId="77777777">
            <w:pPr>
              <w:spacing w:after="58"/>
              <w:rPr>
                <w:rFonts w:ascii="Verdana" w:hAnsi="Verdana" w:cs="Arial"/>
                <w:sz w:val="20"/>
                <w:szCs w:val="20"/>
              </w:rPr>
            </w:pPr>
            <w:r w:rsidRPr="00C561F4">
              <w:rPr>
                <w:rFonts w:ascii="Verdana" w:hAnsi="Verdana" w:cs="Arial"/>
                <w:sz w:val="20"/>
                <w:szCs w:val="20"/>
              </w:rPr>
              <w:t xml:space="preserve">19145 or </w:t>
            </w:r>
          </w:p>
          <w:p w:rsidR="00201826" w:rsidRPr="00C561F4" w:rsidP="48CA5C95" w14:paraId="6A13D972" w14:textId="77777777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00C561F4">
              <w:rPr>
                <w:rFonts w:ascii="Verdana" w:hAnsi="Verdana" w:cs="Arial"/>
                <w:sz w:val="20"/>
                <w:szCs w:val="20"/>
              </w:rPr>
              <w:t>19145-5208</w:t>
            </w:r>
            <w:r w:rsidRPr="00C561F4">
              <w:rPr>
                <w:rFonts w:ascii="Verdana" w:hAnsi="Verdana" w:cs="Shruti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01826" w:rsidRPr="00C561F4" w:rsidP="48CA5C95" w14:paraId="1689DFE8" w14:textId="77777777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00C561F4">
              <w:rPr>
                <w:rFonts w:ascii="Verdana" w:hAnsi="Verdana" w:cs="Shruti"/>
                <w:sz w:val="20"/>
                <w:szCs w:val="20"/>
              </w:rPr>
              <w:t>5 or 10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01826" w:rsidRPr="00C561F4" w:rsidP="48CA5C95" w14:paraId="425F7390" w14:textId="77777777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00C561F4">
              <w:rPr>
                <w:rFonts w:ascii="Verdana" w:hAnsi="Verdana" w:cs="Shruti"/>
                <w:sz w:val="20"/>
                <w:szCs w:val="20"/>
              </w:rPr>
              <w:t xml:space="preserve">Optional </w:t>
            </w:r>
          </w:p>
        </w:tc>
      </w:tr>
      <w:tr w14:paraId="29F92000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F038B" w:rsidRPr="003F038B" w:rsidP="003F038B" w14:paraId="56C886A2" w14:textId="7CA3778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>CensusTract</w:t>
            </w:r>
            <w:r w:rsidRPr="003F038B">
              <w:rPr>
                <w:rFonts w:ascii="Verdana" w:hAnsi="Verdana" w:cs="Shruti"/>
                <w:sz w:val="20"/>
                <w:szCs w:val="22"/>
              </w:rPr>
              <w:tab/>
            </w:r>
            <w:r w:rsidRPr="003F038B">
              <w:rPr>
                <w:rFonts w:ascii="Verdana" w:hAnsi="Verdana" w:cs="Shruti"/>
                <w:sz w:val="20"/>
                <w:szCs w:val="22"/>
              </w:rPr>
              <w:tab/>
            </w:r>
            <w:r w:rsidRPr="003F038B">
              <w:rPr>
                <w:rFonts w:ascii="Verdana" w:hAnsi="Verdana" w:cs="Shruti"/>
                <w:sz w:val="20"/>
                <w:szCs w:val="22"/>
              </w:rPr>
              <w:tab/>
            </w:r>
            <w:r w:rsidRPr="003F038B">
              <w:rPr>
                <w:rFonts w:ascii="Verdana" w:hAnsi="Verdana" w:cs="Shruti"/>
                <w:sz w:val="20"/>
                <w:szCs w:val="22"/>
              </w:rPr>
              <w:tab/>
            </w:r>
          </w:p>
          <w:p w:rsidR="003F038B" w:rsidP="003F038B" w14:paraId="6DDB1A6E" w14:textId="33A16502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ab/>
            </w:r>
            <w:r w:rsidRPr="003F038B">
              <w:rPr>
                <w:rFonts w:ascii="Verdana" w:hAnsi="Verdana" w:cs="Shruti"/>
                <w:sz w:val="20"/>
                <w:szCs w:val="22"/>
              </w:rPr>
              <w:tab/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F038B" w:rsidP="00DB2A18" w14:paraId="0991E926" w14:textId="3077124F">
            <w:pPr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>Consists of the 2</w:t>
            </w:r>
            <w:r w:rsidR="009A3756">
              <w:rPr>
                <w:rFonts w:ascii="Verdana" w:hAnsi="Verdana" w:cs="Shruti"/>
                <w:sz w:val="20"/>
                <w:szCs w:val="22"/>
              </w:rPr>
              <w:t>-</w:t>
            </w:r>
            <w:r w:rsidRPr="003F038B">
              <w:rPr>
                <w:rFonts w:ascii="Verdana" w:hAnsi="Verdana" w:cs="Shruti"/>
                <w:sz w:val="20"/>
                <w:szCs w:val="22"/>
              </w:rPr>
              <w:t xml:space="preserve"> digit state FIPS code, the 3</w:t>
            </w:r>
            <w:r w:rsidR="00514125">
              <w:rPr>
                <w:rFonts w:ascii="Verdana" w:hAnsi="Verdana" w:cs="Shruti"/>
                <w:sz w:val="20"/>
                <w:szCs w:val="22"/>
              </w:rPr>
              <w:t>-</w:t>
            </w:r>
            <w:r w:rsidRPr="003F038B">
              <w:rPr>
                <w:rFonts w:ascii="Verdana" w:hAnsi="Verdana" w:cs="Shruti"/>
                <w:sz w:val="20"/>
                <w:szCs w:val="22"/>
              </w:rPr>
              <w:t>digit county FIPS code and the 6</w:t>
            </w:r>
            <w:r w:rsidR="00514125">
              <w:rPr>
                <w:rFonts w:ascii="Verdana" w:hAnsi="Verdana" w:cs="Shruti"/>
                <w:sz w:val="20"/>
                <w:szCs w:val="22"/>
              </w:rPr>
              <w:t>-</w:t>
            </w:r>
            <w:r w:rsidRPr="003F038B">
              <w:rPr>
                <w:rFonts w:ascii="Verdana" w:hAnsi="Verdana" w:cs="Shruti"/>
                <w:sz w:val="20"/>
                <w:szCs w:val="22"/>
              </w:rPr>
              <w:t>digit code for the census tract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F038B" w:rsidP="00DB2A18" w14:paraId="3DA9FB98" w14:textId="0C4B2DC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F038B" w:rsidP="00DB2A18" w14:paraId="3D25D72D" w14:textId="4042EDF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>XXXXX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F038B" w:rsidP="00DB2A18" w14:paraId="6FBCB4D5" w14:textId="67433ED9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>Ex: Census Tract 48201533701 is located in Harris County, Texas. The 48 is the FIPS code for Texas; the 201 is the FIPS code for Harris County; and the 533701 identifies the specific Census Tract. Alpha Numeric so that leading zeroes are not deleted.</w:t>
            </w:r>
            <w:r w:rsidRPr="003F038B" w:rsidR="009A3756">
              <w:rPr>
                <w:rFonts w:ascii="Verdana" w:hAnsi="Verdana" w:cs="Shruti"/>
                <w:sz w:val="20"/>
                <w:szCs w:val="22"/>
              </w:rPr>
              <w:t xml:space="preserve"> U=Unknown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F038B" w:rsidP="00DB2A18" w14:paraId="35724744" w14:textId="2C483EB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>35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F038B" w:rsidP="00DB2A18" w14:paraId="7C24C727" w14:textId="51ACC116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3F038B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00B3BBB1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23F8CFC6" w14:textId="11D628E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DataIdentifier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8E4D55" w:rsidRPr="008E4D55" w:rsidP="002D5415" w14:paraId="1B479601" w14:textId="5F847194">
            <w:pPr>
              <w:rPr>
                <w:rFonts w:ascii="Verdana" w:hAnsi="Verdana" w:cs="Shruti"/>
                <w:sz w:val="20"/>
                <w:szCs w:val="20"/>
              </w:rPr>
            </w:pPr>
            <w:r w:rsidRPr="00CE6AEA">
              <w:rPr>
                <w:rFonts w:ascii="Verdana" w:hAnsi="Verdana" w:cs="Shruti"/>
                <w:sz w:val="20"/>
                <w:szCs w:val="20"/>
              </w:rPr>
              <w:t>A unique identifier for each batch of Radon Test Results.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24526B3F" w14:textId="21153924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08E92349" w14:textId="463DECA6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XXXXXXXXX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72FB615D" w14:textId="50AC7C96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0"/>
              </w:rPr>
              <w:t>N</w:t>
            </w:r>
            <w:r w:rsidRPr="00CE6AEA">
              <w:rPr>
                <w:rFonts w:ascii="Verdana" w:hAnsi="Verdana" w:cs="Shruti"/>
                <w:sz w:val="20"/>
                <w:szCs w:val="20"/>
              </w:rPr>
              <w:t>ine</w:t>
            </w:r>
            <w:r>
              <w:rPr>
                <w:rFonts w:ascii="Verdana" w:hAnsi="Verdana" w:cs="Shruti"/>
                <w:sz w:val="20"/>
                <w:szCs w:val="20"/>
              </w:rPr>
              <w:t>-</w:t>
            </w:r>
            <w:r w:rsidRPr="00CE6AEA">
              <w:rPr>
                <w:rFonts w:ascii="Verdana" w:hAnsi="Verdana" w:cs="Shruti"/>
                <w:sz w:val="20"/>
                <w:szCs w:val="20"/>
              </w:rPr>
              <w:t>character value consisting of numbers o</w:t>
            </w:r>
            <w:r>
              <w:rPr>
                <w:rFonts w:ascii="Verdana" w:hAnsi="Verdana" w:cs="Shruti"/>
                <w:sz w:val="20"/>
                <w:szCs w:val="20"/>
              </w:rPr>
              <w:t>r</w:t>
            </w:r>
            <w:r w:rsidRPr="00CE6AEA">
              <w:rPr>
                <w:rFonts w:ascii="Verdana" w:hAnsi="Verdana" w:cs="Shruti"/>
                <w:sz w:val="20"/>
                <w:szCs w:val="20"/>
              </w:rPr>
              <w:t xml:space="preserve"> letters identifying the batch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30D30F51" w14:textId="04346FF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9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RPr="00C561F4" w:rsidP="002D5415" w14:paraId="2BFF6ADF" w14:textId="6AB9338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14:paraId="03DC6CEA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0031" w:rsidRPr="00C561F4" w:rsidP="002D5415" w14:paraId="2BFF6123" w14:textId="6BA631C0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00C561F4">
              <w:rPr>
                <w:rFonts w:ascii="Verdana" w:hAnsi="Verdana" w:cs="Shruti"/>
                <w:sz w:val="20"/>
                <w:szCs w:val="20"/>
              </w:rPr>
              <w:t>AddressI</w:t>
            </w:r>
            <w:r w:rsidRPr="00C561F4" w:rsidR="00955344">
              <w:rPr>
                <w:rFonts w:ascii="Verdana" w:hAnsi="Verdana" w:cs="Shruti"/>
                <w:sz w:val="20"/>
                <w:szCs w:val="20"/>
              </w:rPr>
              <w:t>dentifier</w:t>
            </w:r>
            <w:r w:rsidRPr="00C561F4" w:rsidR="00B768A9">
              <w:rPr>
                <w:rFonts w:ascii="Verdana" w:hAnsi="Verdana" w:cs="Shruti"/>
                <w:sz w:val="20"/>
                <w:szCs w:val="20"/>
              </w:rPr>
              <w:t xml:space="preserve"> 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0031" w:rsidRPr="00C561F4" w:rsidP="002D5415" w14:paraId="7F3E5327" w14:textId="433B884A">
            <w:pPr>
              <w:rPr>
                <w:rFonts w:ascii="Verdana" w:hAnsi="Verdana" w:cs="Shruti"/>
                <w:sz w:val="20"/>
                <w:szCs w:val="20"/>
              </w:rPr>
            </w:pPr>
            <w:r w:rsidRPr="00C561F4">
              <w:rPr>
                <w:rFonts w:ascii="Verdana" w:hAnsi="Verdana" w:cs="Shruti"/>
                <w:sz w:val="20"/>
                <w:szCs w:val="20"/>
              </w:rPr>
              <w:t>This is a unique ID that can be linked to the address but maintain confidentiality; this number represents an address level record but it is not the address.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0031" w:rsidRPr="00C561F4" w:rsidP="002D5415" w14:paraId="1508FE66" w14:textId="69B04B1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0031" w:rsidRPr="00C561F4" w:rsidP="002D5415" w14:paraId="15145305" w14:textId="02FCCBF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0"/>
              </w:rPr>
              <w:t>One hundred character value (at a maximum) consisting of numbers or letters that link to a specific address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0031" w:rsidRPr="00C561F4" w:rsidP="00770031" w14:paraId="2F6DB42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nnnnnn….</w:t>
            </w:r>
          </w:p>
          <w:p w:rsidR="00770031" w:rsidRPr="00C561F4" w:rsidP="00770031" w14:paraId="47C190A0" w14:textId="1EA5ABF1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String of integers and characters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0031" w:rsidRPr="00C561F4" w:rsidP="002D5415" w14:paraId="67D63199" w14:textId="5707C4A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100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0031" w:rsidRPr="00C561F4" w:rsidP="002D5415" w14:paraId="1F39B4DE" w14:textId="4F64C832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3FE0B5C4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3887BBDA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TestResultIdentifier</w:t>
            </w:r>
          </w:p>
          <w:p w:rsidR="002D5415" w:rsidP="002D5415" w14:paraId="23BF63E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0067BEFB" w14:textId="4A3E6041">
            <w:pPr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A unique identifier for each lab result, there may be multiple tests per address, this number will be unique for each test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2716498C" w14:textId="55FF711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1D1059B4" w14:textId="43A219C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XXXXXX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174E0817" w14:textId="3CC4D23F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Any number character value (up to 20) that identifies a unique test result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27990897" w14:textId="65C28FA1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34EB3F1B" w14:textId="740CFE09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1A85018B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0C1F1B9B" w14:textId="54E9F39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TestStartDate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2072B9B7" w14:textId="2E33F26E">
            <w:pPr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The date the test was begun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6C4B61FE" w14:textId="19E82D5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22FB362D" w14:textId="7B214CF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YYYYMMDD; NC = not collected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47923CB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Ex: </w:t>
            </w:r>
          </w:p>
          <w:p w:rsidR="002D5415" w:rsidP="002D5415" w14:paraId="1A5A1B37" w14:textId="503090CC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20181022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0DD2CFAC" w14:textId="722FCB28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2D5415" w:rsidP="002D5415" w14:paraId="6B759FEC" w14:textId="2E91B0B3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79CF716C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7F66B806" w14:textId="464437C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TestStopDate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22AEB5FE" w14:textId="421DD8B1">
            <w:pPr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The date the test ended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238895D6" w14:textId="0E0EC5A3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49E8EDEF" w14:textId="67C0AEB1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E6AEA">
              <w:rPr>
                <w:rFonts w:ascii="Verdana" w:hAnsi="Verdana" w:cs="Arial"/>
                <w:sz w:val="20"/>
                <w:szCs w:val="20"/>
              </w:rPr>
              <w:t>YYYYMMDD; NC = not collected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65FAAA2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Ex: </w:t>
            </w:r>
          </w:p>
          <w:p w:rsidR="00C26480" w:rsidP="00C26480" w14:paraId="07FCD6B3" w14:textId="5C5E3238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20181025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09C54196" w14:textId="24B973F3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8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6F71BF94" w14:textId="79A1F070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02D6CEA6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291F69" w:rsidP="00C26480" w14:paraId="085BFCE9" w14:textId="1B47CC1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MeasureValue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B64D73" w:rsidP="00C26480" w14:paraId="4C022F4A" w14:textId="1A104285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40F8A">
              <w:rPr>
                <w:rFonts w:ascii="Verdana" w:hAnsi="Verdana" w:cs="Arial"/>
                <w:sz w:val="20"/>
                <w:szCs w:val="20"/>
              </w:rPr>
              <w:t>The actual Radon measurement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291F69" w:rsidP="00C26480" w14:paraId="0ADD1003" w14:textId="2E0D40A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Integer 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43EBBBCB" w14:textId="77777777">
            <w:pPr>
              <w:spacing w:after="5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 nnnnn.n</w:t>
            </w:r>
          </w:p>
          <w:p w:rsidR="00C26480" w:rsidRPr="00291F69" w:rsidP="00C26480" w14:paraId="5DBC0CAB" w14:textId="6AA7904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Arial"/>
                <w:sz w:val="20"/>
                <w:szCs w:val="20"/>
              </w:rPr>
              <w:t>-999=LLD (</w:t>
            </w:r>
            <w:r w:rsidRPr="00A910BE">
              <w:rPr>
                <w:rFonts w:ascii="Verdana" w:hAnsi="Verdana" w:cs="Arial"/>
                <w:sz w:val="20"/>
                <w:szCs w:val="20"/>
              </w:rPr>
              <w:t>less than the limit of detection)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47413B8B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0-10000.5, </w:t>
            </w:r>
          </w:p>
          <w:p w:rsidR="00C26480" w:rsidRPr="00291F69" w:rsidP="00C26480" w14:paraId="11C53778" w14:textId="137E631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-999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291F69" w:rsidP="00C26480" w14:paraId="55EDC03F" w14:textId="53DD1AE1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5,1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291F69" w:rsidP="00C26480" w14:paraId="1CF51FEF" w14:textId="0677693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6B317EA7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3575629C" w14:textId="377C9652">
            <w:pPr>
              <w:spacing w:after="58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B8060B">
              <w:rPr>
                <w:rFonts w:ascii="Calibri" w:hAnsi="Calibri" w:cs="Arial"/>
                <w:color w:val="000000"/>
                <w:sz w:val="22"/>
                <w:szCs w:val="22"/>
              </w:rPr>
              <w:t>MeasureUnitName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240F8A" w:rsidP="00C26480" w14:paraId="7354B82F" w14:textId="419F944B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The code that represents the unit for measuring Radon (pCi/L = picocuries per Liter) Note: look for conversion factor for Working Levels in How-To Guide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142AE826" w14:textId="2208C62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:rsidR="00C26480" w:rsidRPr="001437ED" w:rsidP="00C26480" w14:paraId="45A7B0BF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 xml:space="preserve">Please report only as 1= pCi/L for Radon </w:t>
            </w:r>
          </w:p>
          <w:p w:rsidR="00C26480" w:rsidP="00C26480" w14:paraId="4D18C40F" w14:textId="77777777">
            <w:pPr>
              <w:spacing w:after="58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4A264D83" w14:textId="4D3467A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3A78812B" w14:textId="6E794A7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3C001BA6" w14:textId="3E2A4DB6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775FBA41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6C0A6A32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TestMethodTypeCode</w:t>
            </w:r>
          </w:p>
          <w:p w:rsidR="00C26480" w:rsidRPr="00B8060B" w:rsidP="00C26480" w14:paraId="110ABA50" w14:textId="77777777">
            <w:pPr>
              <w:spacing w:after="58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1437ED" w:rsidP="00C26480" w14:paraId="639A4B87" w14:textId="6698F460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bCs/>
                <w:sz w:val="20"/>
                <w:szCs w:val="20"/>
              </w:rPr>
              <w:t xml:space="preserve">Identifier of the type or category of </w:t>
            </w:r>
            <w:r>
              <w:rPr>
                <w:rFonts w:ascii="Verdana" w:hAnsi="Verdana" w:cs="Arial"/>
                <w:bCs/>
                <w:sz w:val="20"/>
                <w:szCs w:val="20"/>
              </w:rPr>
              <w:t xml:space="preserve">test. </w:t>
            </w:r>
            <w:r w:rsidRPr="001437ED">
              <w:rPr>
                <w:rFonts w:ascii="Verdana" w:hAnsi="Verdana" w:cs="Arial"/>
                <w:bCs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31506A49" w14:textId="14E3FC9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1437ED" w:rsidP="00C26480" w14:paraId="095DEE0C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1 = pre-mitigation</w:t>
            </w:r>
          </w:p>
          <w:p w:rsidR="00C26480" w:rsidRPr="001437ED" w:rsidP="00C26480" w14:paraId="7381F6E2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2 = post-mitigation</w:t>
            </w:r>
          </w:p>
          <w:p w:rsidR="00C26480" w:rsidRPr="001437ED" w:rsidP="00C26480" w14:paraId="750A501A" w14:textId="5BE9229A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3 = Not collected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27AFF0A1" w14:textId="19E15A5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1, 2, 3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23AF1BA5" w14:textId="75549B9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0FC4438A" w14:textId="49E2E393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173BCF3E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5299D79D" w14:textId="7E461C34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ReasonForTest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1437ED" w:rsidP="00C26480" w14:paraId="72F18B28" w14:textId="62B5016E">
            <w:pPr>
              <w:rPr>
                <w:rFonts w:ascii="Verdana" w:hAnsi="Verdana" w:cs="Arial"/>
                <w:bCs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The reason the radon test is being conducted.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377477AA" w14:textId="5504D39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1437ED" w:rsidP="00C26480" w14:paraId="35373B80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1=Real Estate Transaction</w:t>
            </w:r>
          </w:p>
          <w:p w:rsidR="00C26480" w:rsidRPr="001437ED" w:rsidP="00C26480" w14:paraId="22F274F2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2=Homeowner’s choice (personal knowledge)</w:t>
            </w:r>
          </w:p>
          <w:p w:rsidR="00C26480" w:rsidRPr="001437ED" w:rsidP="00C26480" w14:paraId="4A7D1A6A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3=Legal requirement</w:t>
            </w:r>
          </w:p>
          <w:p w:rsidR="00C26480" w:rsidRPr="001437ED" w:rsidP="00C26480" w14:paraId="3C6B3EAF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4=Real estate transaction and legal requirement</w:t>
            </w:r>
          </w:p>
          <w:p w:rsidR="00C26480" w:rsidP="00C26480" w14:paraId="795081CF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5=Response to outreach/promotion</w:t>
            </w:r>
          </w:p>
          <w:p w:rsidR="00C26480" w:rsidRPr="001437ED" w:rsidP="00C26480" w14:paraId="0A1F9199" w14:textId="2090D1EB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6=Post-mitigation test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78215014" w14:textId="6ED1F79D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310A03A1" w14:textId="08153AA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1 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683A14C6" w14:textId="31789D0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14:paraId="1227CE69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1CE1B0D7" w14:textId="33FE27D7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RealEstateTransactionIndicator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1437ED" w:rsidP="00C26480" w14:paraId="1949E88C" w14:textId="384B347A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 xml:space="preserve">Indicator of the building being tested for radon due to a Real Estate transaction or not.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436AFE6D" w14:textId="38291033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1437ED" w:rsidP="00C26480" w14:paraId="7AAF84F2" w14:textId="1A5F533D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>1 = Yes</w:t>
            </w: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br/>
              <w:t>0 = No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3A8C2097" w14:textId="5609156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0, 1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2CCB1141" w14:textId="35875D93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0561C0A3" w14:textId="251D909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14:paraId="77C33BB5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1802ED1E" w14:textId="0B0E5F4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bookmarkStart w:id="1" w:name="_Hlk73445298"/>
            <w:r w:rsidRPr="48CA5C95">
              <w:rPr>
                <w:rFonts w:ascii="Verdana" w:hAnsi="Verdana" w:cs="Arial"/>
                <w:sz w:val="20"/>
                <w:szCs w:val="20"/>
              </w:rPr>
              <w:t>AddressPostalCode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RPr="001437ED" w:rsidP="00C26480" w14:paraId="434F568A" w14:textId="74B8622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  <w:r w:rsidRPr="001437ED">
              <w:rPr>
                <w:rFonts w:ascii="Verdana" w:hAnsi="Verdana" w:cs="Arial"/>
                <w:sz w:val="20"/>
                <w:szCs w:val="20"/>
              </w:rPr>
              <w:t>-digit zip code and 4</w:t>
            </w:r>
            <w:r w:rsidR="00CE21B6">
              <w:rPr>
                <w:rFonts w:ascii="Verdana" w:hAnsi="Verdana" w:cs="Arial"/>
                <w:sz w:val="20"/>
                <w:szCs w:val="20"/>
              </w:rPr>
              <w:t>-</w:t>
            </w:r>
            <w:r w:rsidRPr="001437ED">
              <w:rPr>
                <w:rFonts w:ascii="Verdana" w:hAnsi="Verdana" w:cs="Arial"/>
                <w:sz w:val="20"/>
                <w:szCs w:val="20"/>
              </w:rPr>
              <w:t>digit extension code (if available)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55B7C047" w14:textId="1EF872C9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3FFC" w:rsidP="00C26480" w14:paraId="03F6E24A" w14:textId="72899336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xxxxx or</w:t>
            </w:r>
          </w:p>
          <w:p w:rsidR="00C26480" w:rsidRPr="001437ED" w:rsidP="00C26480" w14:paraId="05583CF6" w14:textId="496D5F8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xxxxx-xxxx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773FFC" w:rsidP="00C26480" w14:paraId="7B5264BF" w14:textId="77777777">
            <w:pPr>
              <w:spacing w:after="58"/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 xml:space="preserve">Example: </w:t>
            </w:r>
          </w:p>
          <w:p w:rsidR="00773FFC" w:rsidP="00C26480" w14:paraId="339C8D58" w14:textId="77777777">
            <w:pPr>
              <w:spacing w:after="58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19145 or </w:t>
            </w:r>
          </w:p>
          <w:p w:rsidR="00C26480" w:rsidP="00C26480" w14:paraId="252762B0" w14:textId="29DA37D4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>19145-5208</w:t>
            </w:r>
            <w:r>
              <w:rPr>
                <w:rFonts w:ascii="Verdana" w:hAnsi="Verdana" w:cs="Shruti"/>
                <w:sz w:val="20"/>
                <w:szCs w:val="22"/>
              </w:rPr>
              <w:t xml:space="preserve"> 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7301D20D" w14:textId="19779361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5 or </w:t>
            </w:r>
            <w:r w:rsidR="00385F3E">
              <w:rPr>
                <w:rFonts w:ascii="Verdana" w:hAnsi="Verdana" w:cs="Shruti"/>
                <w:sz w:val="20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C26480" w:rsidP="00C26480" w14:paraId="27E42DF1" w14:textId="605A2A00">
            <w:pPr>
              <w:spacing w:after="58"/>
              <w:rPr>
                <w:rFonts w:ascii="Verdana" w:hAnsi="Verdana" w:cs="Shruti"/>
                <w:sz w:val="20"/>
                <w:szCs w:val="20"/>
              </w:rPr>
            </w:pPr>
            <w:r w:rsidRPr="48CA5C95">
              <w:rPr>
                <w:rFonts w:ascii="Verdana" w:hAnsi="Verdana" w:cs="Shruti"/>
                <w:sz w:val="20"/>
                <w:szCs w:val="20"/>
              </w:rPr>
              <w:t xml:space="preserve">Optional </w:t>
            </w:r>
          </w:p>
        </w:tc>
      </w:tr>
      <w:bookmarkEnd w:id="1"/>
      <w:tr w14:paraId="205D9D34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P="00385F3E" w14:paraId="2B9F1F4D" w14:textId="0A8DD1B9">
            <w:pPr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FloorLevelTested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1437ED" w:rsidP="00385F3E" w14:paraId="7DB36345" w14:textId="77777777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 xml:space="preserve">The floor level in the building where the Radon test was conducted.  </w:t>
            </w:r>
          </w:p>
          <w:p w:rsidR="00385F3E" w:rsidRPr="00A910BE" w:rsidP="00385F3E" w14:paraId="1280A41E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P="00385F3E" w14:paraId="6C24CFE3" w14:textId="65F44FB1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9A5F9B" w:rsidP="00385F3E" w14:paraId="68A21C6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B = Basement</w:t>
            </w:r>
          </w:p>
          <w:p w:rsidR="00385F3E" w:rsidRPr="009A5F9B" w:rsidP="00385F3E" w14:paraId="2E298DB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F1 = 1st floor </w:t>
            </w:r>
          </w:p>
          <w:p w:rsidR="00385F3E" w:rsidRPr="009A5F9B" w:rsidP="00385F3E" w14:paraId="0B2E729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F2 = 2nd floor</w:t>
            </w:r>
          </w:p>
          <w:p w:rsidR="00385F3E" w:rsidRPr="009A5F9B" w:rsidP="00385F3E" w14:paraId="0FEE947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F3 = 3rd floor</w:t>
            </w:r>
          </w:p>
          <w:p w:rsidR="00385F3E" w:rsidRPr="009A5F9B" w:rsidP="00385F3E" w14:paraId="4EC1BCD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F4 = above the 3rd floor</w:t>
            </w:r>
          </w:p>
          <w:p w:rsidR="00385F3E" w:rsidP="00385F3E" w14:paraId="5B48321F" w14:textId="797685BA">
            <w:pPr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O = Other  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P="00385F3E" w14:paraId="7BB7B66F" w14:textId="52F539EA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P="00385F3E" w14:paraId="51DEC519" w14:textId="24BB9DE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 xml:space="preserve">2 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P="00385F3E" w14:paraId="6A3C24D3" w14:textId="4CA55CDE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14:paraId="18875C2F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808"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P="00385F3E" w14:paraId="0330FB17" w14:textId="3FB8223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BuildingPurposeCode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1437ED" w:rsidP="00385F3E" w14:paraId="091D4BFE" w14:textId="1604B3BB">
            <w:pPr>
              <w:rPr>
                <w:rFonts w:ascii="Verdana" w:hAnsi="Verdana" w:cs="Arial"/>
                <w:sz w:val="20"/>
                <w:szCs w:val="20"/>
              </w:rPr>
            </w:pPr>
            <w:r w:rsidRPr="001437ED">
              <w:rPr>
                <w:rFonts w:ascii="Verdana" w:hAnsi="Verdana" w:cs="Arial"/>
                <w:sz w:val="20"/>
                <w:szCs w:val="20"/>
              </w:rPr>
              <w:t xml:space="preserve">The designator that represents the building purpose.                                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43F91050" w14:textId="4D6FBF0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5301902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R = Residential</w:t>
            </w:r>
          </w:p>
          <w:p w:rsidR="00385F3E" w:rsidRPr="00C561F4" w:rsidP="00385F3E" w14:paraId="7E03B24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N = Non-residential/Commercial</w:t>
            </w:r>
          </w:p>
          <w:p w:rsidR="00385F3E" w:rsidRPr="00C561F4" w:rsidP="00385F3E" w14:paraId="6EDB620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C = Community Water Supply this is a water sample</w:t>
            </w:r>
          </w:p>
          <w:p w:rsidR="00385F3E" w:rsidRPr="00C561F4" w:rsidP="00385F3E" w14:paraId="714B7EE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D = Daycare center</w:t>
            </w:r>
          </w:p>
          <w:p w:rsidR="00385F3E" w:rsidRPr="00C561F4" w:rsidP="00385F3E" w14:paraId="78513DB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P = Daycare center in public school</w:t>
            </w:r>
          </w:p>
          <w:p w:rsidR="00385F3E" w:rsidRPr="00C561F4" w:rsidP="00385F3E" w14:paraId="5FB9537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 xml:space="preserve">S = School </w:t>
            </w:r>
          </w:p>
          <w:p w:rsidR="00385F3E" w:rsidRPr="00C561F4" w:rsidP="00385F3E" w14:paraId="63C31EA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H= Hospital</w:t>
            </w:r>
          </w:p>
          <w:p w:rsidR="00385F3E" w:rsidRPr="00C561F4" w:rsidP="00385F3E" w14:paraId="4F7B7EC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G = Government building</w:t>
            </w:r>
          </w:p>
          <w:p w:rsidR="00385F3E" w:rsidRPr="00C561F4" w:rsidP="00385F3E" w14:paraId="4FBC56A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CU = Colleges or Universities</w:t>
            </w:r>
          </w:p>
          <w:p w:rsidR="00385F3E" w:rsidRPr="00C561F4" w:rsidP="00385F3E" w14:paraId="0755899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I = Institutional</w:t>
            </w:r>
          </w:p>
          <w:p w:rsidR="00385F3E" w:rsidRPr="00C561F4" w:rsidP="00385F3E" w14:paraId="44F3B102" w14:textId="778BDA1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 xml:space="preserve">U = Unknown  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4B3A90B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 xml:space="preserve"> </w:t>
            </w:r>
          </w:p>
          <w:p w:rsidR="00385F3E" w:rsidRPr="00C561F4" w:rsidP="00385F3E" w14:paraId="53DA701E" w14:textId="20CE160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Any of the codes in Code Scheme column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7E0C194B" w14:textId="1D3076DF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31334FC1" w14:textId="674CF870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Required</w:t>
            </w:r>
          </w:p>
        </w:tc>
      </w:tr>
      <w:tr w14:paraId="08B3AC8F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291F69" w:rsidP="00385F3E" w14:paraId="19BA5E9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BuildingTypeCode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1437ED" w:rsidP="00385F3E" w14:paraId="1DCAABE8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 xml:space="preserve">The designator that represents the Type of the building tested; R1 buildings are unattached and R2 buildings are attached.  </w:t>
            </w:r>
          </w:p>
          <w:p w:rsidR="00385F3E" w:rsidRPr="00291F69" w:rsidP="00385F3E" w14:paraId="0331A4D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228DC9D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020C91DD" w14:textId="77777777">
            <w:pPr>
              <w:spacing w:after="58"/>
              <w:rPr>
                <w:rFonts w:ascii="Verdana" w:hAnsi="Verdana"/>
                <w:color w:val="000000"/>
                <w:sz w:val="20"/>
                <w:szCs w:val="20"/>
              </w:rPr>
            </w:pP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t>R1A = Mobile home</w:t>
            </w: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R1B = Single level home </w:t>
            </w: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br/>
              <w:t>R1C = Multi level home</w:t>
            </w: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br/>
              <w:t>R1D = Other</w:t>
            </w: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br/>
              <w:t>R2A = Row house single</w:t>
            </w:r>
          </w:p>
          <w:p w:rsidR="00385F3E" w:rsidRPr="00C561F4" w:rsidP="00385F3E" w14:paraId="3484E8A4" w14:textId="126DD20B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t>R3A = Row house multi-level</w:t>
            </w: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br/>
              <w:t>R2B = Town house</w:t>
            </w: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br/>
              <w:t>R2C = Duplex</w:t>
            </w:r>
            <w:r w:rsidRPr="00C561F4">
              <w:rPr>
                <w:rFonts w:ascii="Verdana" w:hAnsi="Verdana"/>
                <w:color w:val="000000"/>
                <w:sz w:val="20"/>
                <w:szCs w:val="20"/>
              </w:rPr>
              <w:br/>
              <w:t>R2D = Apartments and Condominiums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69DDBA8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7A4912B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3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60611D7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14:paraId="730CED8D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P="00385F3E" w14:paraId="68D20629" w14:textId="08EFE0F4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FoundationTypeCode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1437ED" w:rsidP="00385F3E" w14:paraId="5C43301B" w14:textId="7595AC0F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1437ED">
              <w:rPr>
                <w:rFonts w:ascii="Verdana" w:hAnsi="Verdana"/>
                <w:color w:val="000000"/>
                <w:sz w:val="20"/>
                <w:szCs w:val="20"/>
              </w:rPr>
              <w:t xml:space="preserve">A designator used to uniquely identify the Foundation Type that facility occupies.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18995427" w14:textId="09F6ADD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A848E6" w:rsidRPr="00C561F4" w:rsidP="00385F3E" w14:paraId="7CB15F51" w14:textId="77777777">
            <w:pPr>
              <w:spacing w:after="58"/>
              <w:rPr>
                <w:rFonts w:ascii="Verdana" w:hAnsi="Verdana"/>
                <w:sz w:val="20"/>
                <w:szCs w:val="20"/>
              </w:rPr>
            </w:pPr>
            <w:r w:rsidRPr="00C561F4">
              <w:rPr>
                <w:rFonts w:ascii="Verdana" w:hAnsi="Verdana"/>
                <w:sz w:val="20"/>
                <w:szCs w:val="20"/>
              </w:rPr>
              <w:t>B = Basement</w:t>
            </w:r>
            <w:r w:rsidRPr="00C561F4">
              <w:rPr>
                <w:rFonts w:ascii="Verdana" w:hAnsi="Verdana"/>
                <w:sz w:val="20"/>
                <w:szCs w:val="20"/>
              </w:rPr>
              <w:br/>
              <w:t>C = Crawlspace</w:t>
            </w:r>
            <w:r w:rsidRPr="00C561F4">
              <w:rPr>
                <w:rFonts w:ascii="Verdana" w:hAnsi="Verdana"/>
                <w:sz w:val="20"/>
                <w:szCs w:val="20"/>
              </w:rPr>
              <w:br/>
              <w:t>S = Slab-on-grade</w:t>
            </w:r>
            <w:r w:rsidRPr="00C561F4">
              <w:rPr>
                <w:rFonts w:ascii="Verdana" w:hAnsi="Verdana"/>
                <w:sz w:val="20"/>
                <w:szCs w:val="20"/>
              </w:rPr>
              <w:br/>
              <w:t>P = Pier</w:t>
            </w:r>
          </w:p>
          <w:p w:rsidR="00385F3E" w:rsidRPr="00C561F4" w:rsidP="00385F3E" w14:paraId="4D3E1590" w14:textId="15E02BCF">
            <w:pPr>
              <w:spacing w:after="58"/>
              <w:rPr>
                <w:rFonts w:ascii="Verdana" w:hAnsi="Verdana"/>
                <w:sz w:val="20"/>
                <w:szCs w:val="20"/>
              </w:rPr>
            </w:pPr>
            <w:r w:rsidRPr="00C561F4">
              <w:rPr>
                <w:rFonts w:ascii="Verdana" w:hAnsi="Verdana"/>
                <w:sz w:val="20"/>
                <w:szCs w:val="20"/>
              </w:rPr>
              <w:t xml:space="preserve">K= </w:t>
            </w:r>
            <w:r w:rsidRPr="00C561F4" w:rsidR="504140B6">
              <w:rPr>
                <w:rFonts w:ascii="Verdana" w:hAnsi="Verdana"/>
                <w:sz w:val="20"/>
                <w:szCs w:val="20"/>
              </w:rPr>
              <w:t>S</w:t>
            </w:r>
            <w:r w:rsidRPr="00C561F4">
              <w:rPr>
                <w:rFonts w:ascii="Verdana" w:hAnsi="Verdana"/>
                <w:sz w:val="20"/>
                <w:szCs w:val="20"/>
              </w:rPr>
              <w:t>kirted in pier</w:t>
            </w:r>
            <w:r w:rsidRPr="00C561F4">
              <w:br/>
            </w:r>
            <w:r w:rsidRPr="00C561F4">
              <w:rPr>
                <w:rFonts w:ascii="Verdana" w:hAnsi="Verdana"/>
                <w:sz w:val="20"/>
                <w:szCs w:val="20"/>
              </w:rPr>
              <w:t>O = Other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61CE1465" w14:textId="454E10C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39F153CA" w14:textId="5EE730B5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385F3E" w:rsidRPr="00C561F4" w:rsidP="00385F3E" w14:paraId="7A2831D7" w14:textId="66447E59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14:paraId="34BC758B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P="00D25124" w14:paraId="3319F951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TestDeviceLocation</w:t>
            </w:r>
          </w:p>
          <w:p w:rsidR="006633D5" w:rsidRPr="00291F69" w:rsidP="00D25124" w14:paraId="067E5D7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EC36AA" w:rsidP="00D25124" w14:paraId="38D35054" w14:textId="7777777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EC36AA">
              <w:rPr>
                <w:rFonts w:ascii="Verdana" w:hAnsi="Verdana"/>
                <w:color w:val="000000"/>
                <w:sz w:val="20"/>
                <w:szCs w:val="20"/>
              </w:rPr>
              <w:t xml:space="preserve">Specific room in the house where the Radon test was conducted                                                                                                                                  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C561F4" w:rsidP="00D25124" w14:paraId="1DBD7AAA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Text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C561F4" w:rsidP="00D25124" w14:paraId="09177E9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Calibri" w:hAnsi="Calibri"/>
                <w:sz w:val="22"/>
                <w:szCs w:val="22"/>
              </w:rPr>
              <w:t xml:space="preserve">MB = Master Bedroom </w:t>
            </w:r>
            <w:r w:rsidRPr="00C561F4">
              <w:rPr>
                <w:rFonts w:ascii="Calibri" w:hAnsi="Calibri"/>
                <w:sz w:val="22"/>
                <w:szCs w:val="22"/>
              </w:rPr>
              <w:br/>
              <w:t>BR = Bedroom</w:t>
            </w:r>
            <w:r w:rsidRPr="00C561F4">
              <w:rPr>
                <w:rFonts w:ascii="Calibri" w:hAnsi="Calibri"/>
                <w:sz w:val="22"/>
                <w:szCs w:val="22"/>
              </w:rPr>
              <w:br/>
              <w:t>FR = Family Room</w:t>
            </w:r>
            <w:r w:rsidRPr="00C561F4">
              <w:rPr>
                <w:rFonts w:ascii="Calibri" w:hAnsi="Calibri"/>
                <w:sz w:val="22"/>
                <w:szCs w:val="22"/>
              </w:rPr>
              <w:br/>
              <w:t>LR = Living Room</w:t>
            </w:r>
            <w:r w:rsidRPr="00C561F4">
              <w:rPr>
                <w:rFonts w:ascii="Calibri" w:hAnsi="Calibri"/>
                <w:sz w:val="22"/>
                <w:szCs w:val="22"/>
              </w:rPr>
              <w:br/>
              <w:t>DR = Dining Room</w:t>
            </w:r>
            <w:r w:rsidRPr="00C561F4">
              <w:rPr>
                <w:rFonts w:ascii="Calibri" w:hAnsi="Calibri"/>
                <w:sz w:val="22"/>
                <w:szCs w:val="22"/>
              </w:rPr>
              <w:br/>
              <w:t>SD = Study/Den/Office</w:t>
            </w:r>
            <w:r w:rsidRPr="00C561F4">
              <w:rPr>
                <w:rFonts w:ascii="Calibri" w:hAnsi="Calibri"/>
                <w:sz w:val="22"/>
                <w:szCs w:val="22"/>
              </w:rPr>
              <w:br/>
              <w:t>BA = Basement</w:t>
            </w:r>
            <w:r w:rsidRPr="00C561F4">
              <w:rPr>
                <w:rFonts w:ascii="Calibri" w:hAnsi="Calibri"/>
                <w:sz w:val="22"/>
                <w:szCs w:val="22"/>
              </w:rPr>
              <w:br/>
              <w:t>O = Other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C561F4" w:rsidP="00D25124" w14:paraId="655F13A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C561F4" w:rsidP="00D25124" w14:paraId="0B8105F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C561F4" w:rsidP="00D25124" w14:paraId="6FCEC5F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C561F4">
              <w:rPr>
                <w:rFonts w:ascii="Verdana" w:hAnsi="Verdana" w:cs="Shruti"/>
                <w:sz w:val="20"/>
                <w:szCs w:val="22"/>
              </w:rPr>
              <w:t>Optional</w:t>
            </w:r>
          </w:p>
          <w:p w:rsidR="006633D5" w:rsidRPr="00C561F4" w:rsidP="00D25124" w14:paraId="6A8CC05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</w:p>
        </w:tc>
      </w:tr>
      <w:tr w14:paraId="35FF1D8D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P="006633D5" w14:paraId="5B8DA3D9" w14:textId="774C6F1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DeviceTypeName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P="006633D5" w14:paraId="63D3918C" w14:textId="4A4E099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Name of instrument or equipment used for the Radon test.                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P="006633D5" w14:paraId="4683A045" w14:textId="2ED1B540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String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9A5F9B" w:rsidP="006633D5" w14:paraId="3E232D38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AC = Activated Charcoal Adsorption    </w:t>
            </w:r>
          </w:p>
          <w:p w:rsidR="006633D5" w:rsidRPr="009A5F9B" w:rsidP="006633D5" w14:paraId="668A966E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AT = alpha track        </w:t>
            </w:r>
          </w:p>
          <w:p w:rsidR="006633D5" w:rsidRPr="009A5F9B" w:rsidP="006633D5" w14:paraId="6DB9F90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ES = Short-term electret        </w:t>
            </w:r>
          </w:p>
          <w:p w:rsidR="006633D5" w:rsidRPr="009A5F9B" w:rsidP="006633D5" w14:paraId="1293D0D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EL = Long-term electret        </w:t>
            </w:r>
          </w:p>
          <w:p w:rsidR="006633D5" w:rsidRPr="009A5F9B" w:rsidP="006633D5" w14:paraId="4BC0C591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CR = continuous radon monitor        </w:t>
            </w:r>
          </w:p>
          <w:p w:rsidR="006633D5" w:rsidRPr="009A5F9B" w:rsidP="006633D5" w14:paraId="3D681B40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CW = continuous working level monitor        </w:t>
            </w:r>
          </w:p>
          <w:p w:rsidR="006633D5" w:rsidRPr="009A5F9B" w:rsidP="006633D5" w14:paraId="5DEA3C5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 xml:space="preserve">LS = Charcoal Liquid Scintillation           </w:t>
            </w:r>
          </w:p>
          <w:p w:rsidR="006633D5" w:rsidRPr="009A5F9B" w:rsidP="006633D5" w14:paraId="7E19CA7D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WL = Working Level</w:t>
            </w:r>
          </w:p>
          <w:p w:rsidR="006633D5" w:rsidRPr="009A5F9B" w:rsidP="006633D5" w14:paraId="3E7A2B66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CC = Charcoal Canister</w:t>
            </w:r>
          </w:p>
          <w:p w:rsidR="006633D5" w:rsidRPr="009A5F9B" w:rsidP="006633D5" w14:paraId="6FDFC9F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GR = Grab Sample – Radon</w:t>
            </w:r>
          </w:p>
          <w:p w:rsidR="006633D5" w:rsidRPr="009A5F9B" w:rsidP="006633D5" w14:paraId="7754B1E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GW = Grab Sample – Working Level</w:t>
            </w:r>
          </w:p>
          <w:p w:rsidR="006633D5" w:rsidRPr="009A5F9B" w:rsidP="006633D5" w14:paraId="07398705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RP = Radon Progeny Integrated Sampling Unit (RPISU)</w:t>
            </w:r>
          </w:p>
          <w:p w:rsidR="006633D5" w:rsidP="006633D5" w14:paraId="42A84CEF" w14:textId="44FD82CA">
            <w:pPr>
              <w:spacing w:after="58"/>
              <w:rPr>
                <w:rFonts w:ascii="Calibri" w:hAnsi="Calibri"/>
                <w:color w:val="000000"/>
                <w:sz w:val="22"/>
                <w:szCs w:val="22"/>
              </w:rPr>
            </w:pPr>
            <w:r w:rsidRPr="009A5F9B">
              <w:rPr>
                <w:rFonts w:ascii="Verdana" w:hAnsi="Verdana" w:cs="Shruti"/>
                <w:sz w:val="20"/>
                <w:szCs w:val="22"/>
              </w:rPr>
              <w:t>O= Other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P="006633D5" w14:paraId="4D9C4CCF" w14:textId="4C8F4D28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Any of the codes in the Code Scheme column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P="006633D5" w14:paraId="003B6ED4" w14:textId="308FE634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P="006633D5" w14:paraId="03177564" w14:textId="1B7F173C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  <w:tr w14:paraId="37AA0F18" w14:textId="77777777" w:rsidTr="48CA5C95">
        <w:tblPrEx>
          <w:tblW w:w="14606" w:type="dxa"/>
          <w:tblInd w:w="-576" w:type="dxa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</w:trPr>
        <w:tc>
          <w:tcPr>
            <w:tcW w:w="3086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291F69" w:rsidP="006633D5" w14:paraId="6FEF8D03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 w:rsidRPr="000C4EF5">
              <w:rPr>
                <w:rFonts w:ascii="Verdana" w:hAnsi="Verdana" w:cs="Shruti"/>
                <w:sz w:val="20"/>
                <w:szCs w:val="22"/>
              </w:rPr>
              <w:t>CertifiedContractorIndicator</w:t>
            </w:r>
          </w:p>
        </w:tc>
        <w:tc>
          <w:tcPr>
            <w:tcW w:w="2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291F69" w:rsidP="006633D5" w14:paraId="5401AC97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Indicator if the con- tractor performing the test is certified or not.</w:t>
            </w:r>
          </w:p>
        </w:tc>
        <w:tc>
          <w:tcPr>
            <w:tcW w:w="11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291F69" w:rsidP="006633D5" w14:paraId="5F470A79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Integer</w:t>
            </w:r>
          </w:p>
        </w:tc>
        <w:tc>
          <w:tcPr>
            <w:tcW w:w="297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291F69" w:rsidP="006633D5" w14:paraId="4369BA32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= Yes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0 = No</w:t>
            </w: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291F69" w:rsidP="006633D5" w14:paraId="4A18DBC4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0,1</w:t>
            </w:r>
          </w:p>
        </w:tc>
        <w:tc>
          <w:tcPr>
            <w:tcW w:w="13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291F69" w:rsidP="006633D5" w14:paraId="36B3D29C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:rsidR="006633D5" w:rsidRPr="00291F69" w:rsidP="006633D5" w14:paraId="2BA36D6F" w14:textId="77777777">
            <w:pPr>
              <w:spacing w:after="58"/>
              <w:rPr>
                <w:rFonts w:ascii="Verdana" w:hAnsi="Verdana" w:cs="Shruti"/>
                <w:sz w:val="20"/>
                <w:szCs w:val="22"/>
              </w:rPr>
            </w:pPr>
            <w:r>
              <w:rPr>
                <w:rFonts w:ascii="Verdana" w:hAnsi="Verdana" w:cs="Shruti"/>
                <w:sz w:val="20"/>
                <w:szCs w:val="22"/>
              </w:rPr>
              <w:t>Optional</w:t>
            </w:r>
          </w:p>
        </w:tc>
      </w:tr>
    </w:tbl>
    <w:p w:rsidR="00DC57CC" w14:paraId="3DA82DA0" w14:textId="77777777"/>
    <w:sectPr w:rsidSect="001749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7753F95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7537311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34E9857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0F3E505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4D07114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5D54" w14:paraId="60DC46C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BF"/>
    <w:rsid w:val="00017B03"/>
    <w:rsid w:val="000271A3"/>
    <w:rsid w:val="00047CA4"/>
    <w:rsid w:val="00062656"/>
    <w:rsid w:val="00070747"/>
    <w:rsid w:val="00076DBE"/>
    <w:rsid w:val="000A0877"/>
    <w:rsid w:val="000B4508"/>
    <w:rsid w:val="000C4EF5"/>
    <w:rsid w:val="00116252"/>
    <w:rsid w:val="001437ED"/>
    <w:rsid w:val="00163EA2"/>
    <w:rsid w:val="001749BF"/>
    <w:rsid w:val="001A7DB7"/>
    <w:rsid w:val="00201826"/>
    <w:rsid w:val="00240F8A"/>
    <w:rsid w:val="00282BA0"/>
    <w:rsid w:val="0028573B"/>
    <w:rsid w:val="00291F69"/>
    <w:rsid w:val="0029597E"/>
    <w:rsid w:val="002B0DEE"/>
    <w:rsid w:val="002C5D20"/>
    <w:rsid w:val="002D5415"/>
    <w:rsid w:val="002E0912"/>
    <w:rsid w:val="002E136F"/>
    <w:rsid w:val="002F056E"/>
    <w:rsid w:val="002F562A"/>
    <w:rsid w:val="002F6F6B"/>
    <w:rsid w:val="00306AAE"/>
    <w:rsid w:val="00366A7A"/>
    <w:rsid w:val="00381D44"/>
    <w:rsid w:val="00385F3E"/>
    <w:rsid w:val="003C627B"/>
    <w:rsid w:val="003E0825"/>
    <w:rsid w:val="003F038B"/>
    <w:rsid w:val="00411F6C"/>
    <w:rsid w:val="004122A4"/>
    <w:rsid w:val="0047324E"/>
    <w:rsid w:val="004C0820"/>
    <w:rsid w:val="004F561B"/>
    <w:rsid w:val="00511F28"/>
    <w:rsid w:val="00514125"/>
    <w:rsid w:val="00522175"/>
    <w:rsid w:val="00592D07"/>
    <w:rsid w:val="005E248D"/>
    <w:rsid w:val="005F39E1"/>
    <w:rsid w:val="00616C58"/>
    <w:rsid w:val="006242A9"/>
    <w:rsid w:val="006633D5"/>
    <w:rsid w:val="00664B9F"/>
    <w:rsid w:val="00691D85"/>
    <w:rsid w:val="006A4A41"/>
    <w:rsid w:val="006C2749"/>
    <w:rsid w:val="006C6578"/>
    <w:rsid w:val="006E3888"/>
    <w:rsid w:val="006E6DAD"/>
    <w:rsid w:val="007063DE"/>
    <w:rsid w:val="0074089A"/>
    <w:rsid w:val="00770031"/>
    <w:rsid w:val="00773FFC"/>
    <w:rsid w:val="007F4463"/>
    <w:rsid w:val="007F48D1"/>
    <w:rsid w:val="00800588"/>
    <w:rsid w:val="008025D6"/>
    <w:rsid w:val="008058EE"/>
    <w:rsid w:val="00833146"/>
    <w:rsid w:val="008546FC"/>
    <w:rsid w:val="008924FA"/>
    <w:rsid w:val="008A693E"/>
    <w:rsid w:val="008B1465"/>
    <w:rsid w:val="008B5D54"/>
    <w:rsid w:val="008B7F31"/>
    <w:rsid w:val="008E4D55"/>
    <w:rsid w:val="00955344"/>
    <w:rsid w:val="00974DC2"/>
    <w:rsid w:val="00977021"/>
    <w:rsid w:val="00982736"/>
    <w:rsid w:val="009A3756"/>
    <w:rsid w:val="009A5F9B"/>
    <w:rsid w:val="009C29EA"/>
    <w:rsid w:val="009C6F97"/>
    <w:rsid w:val="009E2804"/>
    <w:rsid w:val="00A07E6C"/>
    <w:rsid w:val="00A53163"/>
    <w:rsid w:val="00A67235"/>
    <w:rsid w:val="00A74A2D"/>
    <w:rsid w:val="00A848E6"/>
    <w:rsid w:val="00A8516D"/>
    <w:rsid w:val="00A910BE"/>
    <w:rsid w:val="00AD5EC9"/>
    <w:rsid w:val="00AE1AE4"/>
    <w:rsid w:val="00B152BB"/>
    <w:rsid w:val="00B271C6"/>
    <w:rsid w:val="00B508CA"/>
    <w:rsid w:val="00B55735"/>
    <w:rsid w:val="00B608AC"/>
    <w:rsid w:val="00B64D73"/>
    <w:rsid w:val="00B74D9E"/>
    <w:rsid w:val="00B768A9"/>
    <w:rsid w:val="00B77ACF"/>
    <w:rsid w:val="00B8060B"/>
    <w:rsid w:val="00BA7DAA"/>
    <w:rsid w:val="00BC6C0B"/>
    <w:rsid w:val="00BF5D60"/>
    <w:rsid w:val="00C06BBC"/>
    <w:rsid w:val="00C26480"/>
    <w:rsid w:val="00C561F4"/>
    <w:rsid w:val="00C93427"/>
    <w:rsid w:val="00CA3987"/>
    <w:rsid w:val="00CA626C"/>
    <w:rsid w:val="00CA6C14"/>
    <w:rsid w:val="00CC3E36"/>
    <w:rsid w:val="00CD0BD9"/>
    <w:rsid w:val="00CE21B6"/>
    <w:rsid w:val="00CE2BB4"/>
    <w:rsid w:val="00CE6AEA"/>
    <w:rsid w:val="00D25124"/>
    <w:rsid w:val="00D56CAF"/>
    <w:rsid w:val="00DA409F"/>
    <w:rsid w:val="00DB2A18"/>
    <w:rsid w:val="00DC57CC"/>
    <w:rsid w:val="00DE6B1E"/>
    <w:rsid w:val="00E06CDE"/>
    <w:rsid w:val="00E311DF"/>
    <w:rsid w:val="00E471B0"/>
    <w:rsid w:val="00E504BF"/>
    <w:rsid w:val="00E65C73"/>
    <w:rsid w:val="00E75654"/>
    <w:rsid w:val="00E8508A"/>
    <w:rsid w:val="00EB74FF"/>
    <w:rsid w:val="00EC36AA"/>
    <w:rsid w:val="00EF2AAA"/>
    <w:rsid w:val="00F25E5A"/>
    <w:rsid w:val="00F35250"/>
    <w:rsid w:val="00F43433"/>
    <w:rsid w:val="00F51767"/>
    <w:rsid w:val="00F807D8"/>
    <w:rsid w:val="00F83365"/>
    <w:rsid w:val="00F94681"/>
    <w:rsid w:val="00FE0B6E"/>
    <w:rsid w:val="00FE4CFF"/>
    <w:rsid w:val="00FF1808"/>
    <w:rsid w:val="00FF5321"/>
    <w:rsid w:val="0C06697F"/>
    <w:rsid w:val="1ABA57C1"/>
    <w:rsid w:val="1CD5D73C"/>
    <w:rsid w:val="1FA98E47"/>
    <w:rsid w:val="43243E62"/>
    <w:rsid w:val="48CA5C95"/>
    <w:rsid w:val="504140B6"/>
    <w:rsid w:val="57249AE8"/>
    <w:rsid w:val="71F754F5"/>
  </w:rsids>
  <w:docVars>
    <w:docVar w:name="__Grammarly_42___1" w:val="H4sIAAAAAAAEAKtWcslP9kxRslIyNDY2NDCyMDAztTQzNjQxNzBV0lEKTi0uzszPAykwqQUAB/R8CywAAAA="/>
    <w:docVar w:name="__Grammarly_42____i" w:val="H4sIAAAAAAAEAKtWckksSQxILCpxzi/NK1GyMqwFAAEhoTITAAAA"/>
  </w:docVars>
  <m:mathPr>
    <m:mathFont m:val="Cambria Math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0A7BBF"/>
  <w15:chartTrackingRefBased/>
  <w15:docId w15:val="{AFD73E43-6488-4CDD-9041-E318012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semiHidden/>
    <w:unhideWhenUsed/>
    <w:rsid w:val="00B152B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0B4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5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5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50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5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508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F80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CD0B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F5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1f0e93-9dee-42ef-b5aa-8a352d0746f3" xsi:nil="true"/>
    <lcf76f155ced4ddcb4097134ff3c332f xmlns="85af0595-0bea-44ae-8885-19a842fb39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866B2C54E2F4FA404D3613FA4A989" ma:contentTypeVersion="13" ma:contentTypeDescription="Create a new document." ma:contentTypeScope="" ma:versionID="74e5196952072b3fe717d437544be17e">
  <xsd:schema xmlns:xsd="http://www.w3.org/2001/XMLSchema" xmlns:xs="http://www.w3.org/2001/XMLSchema" xmlns:p="http://schemas.microsoft.com/office/2006/metadata/properties" xmlns:ns2="85af0595-0bea-44ae-8885-19a842fb39fa" xmlns:ns3="6b1f0e93-9dee-42ef-b5aa-8a352d0746f3" targetNamespace="http://schemas.microsoft.com/office/2006/metadata/properties" ma:root="true" ma:fieldsID="c24f03cab88eef765c9752ee712affed" ns2:_="" ns3:_="">
    <xsd:import namespace="85af0595-0bea-44ae-8885-19a842fb39fa"/>
    <xsd:import namespace="6b1f0e93-9dee-42ef-b5aa-8a352d074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0595-0bea-44ae-8885-19a842fb3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f0e93-9dee-42ef-b5aa-8a352d074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e3ff7c2-1d7a-4aa6-8ce3-085e2d9c7f76}" ma:internalName="TaxCatchAll" ma:showField="CatchAllData" ma:web="6b1f0e93-9dee-42ef-b5aa-8a352d074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F67DCD-B0DE-4437-B48D-925C72BA3B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C62A2-2D1A-4BC6-BCAC-D83D527666E9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85af0595-0bea-44ae-8885-19a842fb39fa"/>
    <ds:schemaRef ds:uri="http://schemas.openxmlformats.org/package/2006/metadata/core-properties"/>
    <ds:schemaRef ds:uri="6b1f0e93-9dee-42ef-b5aa-8a352d0746f3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CB22361-F71C-4D88-829F-EA2D7BF11E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B388A-E8BB-420F-9175-39FDE646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f0595-0bea-44ae-8885-19a842fb39fa"/>
    <ds:schemaRef ds:uri="6b1f0e93-9dee-42ef-b5aa-8a352d074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1081</Words>
  <Characters>6162</Characters>
  <Application>Microsoft Office Word</Application>
  <DocSecurity>0</DocSecurity>
  <Lines>51</Lines>
  <Paragraphs>14</Paragraphs>
  <ScaleCrop>false</ScaleCrop>
  <Company>Centers for Disease Control and Prevention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Strosnider, Heather (CDC/ONDIEH/NCEH)</dc:creator>
  <cp:lastModifiedBy>Ralph, Joseph R. (CDC/DDNID/NCEH/DEHSP)</cp:lastModifiedBy>
  <cp:revision>2</cp:revision>
  <dcterms:created xsi:type="dcterms:W3CDTF">2023-05-25T21:15:00Z</dcterms:created>
  <dcterms:modified xsi:type="dcterms:W3CDTF">2023-05-25T21:15:00Z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0x010100AAA866B2C54E2F4FA404D3613FA4A989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587b07ae-0ee4-4b76-a761-6764c6aa2a48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2020-12-03T16:23:30Z</vt:lpwstr>
  </property>
  <property fmtid="{D5CDD505-2E9C-101B-9397-08002B2CF9AE}" pid="10" name="MSIP_Label_7b94a7b8-f06c-4dfe-bdcc-9b548fd58c31_SiteId">
    <vt:lpwstr>9ce70869-60db-44fd-abe8-d2767077fc8f</vt:lpwstr>
  </property>
</Properties>
</file>