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2288" w:rsidRPr="006E351D" w:rsidP="00F14B1C" w14:paraId="1C33C050" w14:textId="03631E3C">
      <w:pPr>
        <w:pStyle w:val="BodyText"/>
        <w:rPr>
          <w:rFonts w:asciiTheme="minorHAnsi" w:hAnsiTheme="minorHAnsi"/>
          <w:sz w:val="21"/>
          <w:szCs w:val="21"/>
        </w:rPr>
      </w:pPr>
      <w:r w:rsidRPr="006E351D">
        <w:rPr>
          <w:rFonts w:asciiTheme="minorHAnsi" w:hAnsiTheme="minorHAnsi"/>
          <w:sz w:val="21"/>
        </w:rPr>
        <w:fldChar w:fldCharType="begin"/>
      </w:r>
      <w:r w:rsidRPr="006E351D">
        <w:rPr>
          <w:rFonts w:asciiTheme="minorHAnsi" w:hAnsiTheme="minorHAnsi"/>
          <w:sz w:val="21"/>
        </w:rPr>
        <w:instrText xml:space="preserve"> DATE \@ "MMMM d, yyyy" </w:instrText>
      </w:r>
      <w:r w:rsidRPr="006E351D">
        <w:rPr>
          <w:rFonts w:asciiTheme="minorHAnsi" w:hAnsiTheme="minorHAnsi"/>
          <w:sz w:val="21"/>
        </w:rPr>
        <w:fldChar w:fldCharType="separate"/>
      </w:r>
      <w:r w:rsidRPr="006E351D" w:rsidR="006E351D">
        <w:rPr>
          <w:rFonts w:asciiTheme="minorHAnsi" w:hAnsiTheme="minorHAnsi"/>
          <w:noProof/>
          <w:sz w:val="21"/>
        </w:rPr>
        <w:t>mayo 25, 2023</w:t>
      </w:r>
      <w:r w:rsidRPr="006E351D">
        <w:rPr>
          <w:rFonts w:asciiTheme="minorHAnsi" w:hAnsiTheme="minorHAnsi"/>
          <w:sz w:val="21"/>
          <w:szCs w:val="21"/>
        </w:rPr>
        <w:fldChar w:fldCharType="end"/>
      </w:r>
      <w:r w:rsidRPr="006E351D">
        <w:rPr>
          <w:rFonts w:asciiTheme="minorHAnsi" w:hAnsiTheme="minorHAnsi"/>
          <w:sz w:val="21"/>
        </w:rPr>
        <w:tab/>
      </w:r>
      <w:r w:rsidRPr="006E351D">
        <w:rPr>
          <w:rFonts w:asciiTheme="minorHAnsi" w:hAnsiTheme="minorHAnsi"/>
          <w:sz w:val="21"/>
        </w:rPr>
        <w:tab/>
      </w:r>
      <w:r w:rsidRPr="006E351D">
        <w:rPr>
          <w:rFonts w:asciiTheme="minorHAnsi" w:hAnsiTheme="minorHAnsi"/>
          <w:sz w:val="21"/>
        </w:rPr>
        <w:tab/>
      </w:r>
      <w:r w:rsidRPr="006E351D">
        <w:rPr>
          <w:rFonts w:asciiTheme="minorHAnsi" w:hAnsiTheme="minorHAnsi"/>
          <w:sz w:val="21"/>
        </w:rPr>
        <w:tab/>
      </w:r>
      <w:r w:rsidRPr="006E351D">
        <w:rPr>
          <w:rFonts w:asciiTheme="minorHAnsi" w:hAnsiTheme="minorHAnsi"/>
          <w:sz w:val="21"/>
        </w:rPr>
        <w:tab/>
      </w:r>
      <w:r w:rsidRPr="006E351D">
        <w:rPr>
          <w:rFonts w:asciiTheme="minorHAnsi" w:hAnsiTheme="minorHAnsi"/>
          <w:sz w:val="21"/>
        </w:rPr>
        <w:tab/>
      </w:r>
      <w:r w:rsidRPr="006E351D" w:rsidR="006E351D">
        <w:rPr>
          <w:rFonts w:asciiTheme="minorHAnsi" w:hAnsiTheme="minorHAnsi"/>
          <w:sz w:val="21"/>
        </w:rPr>
        <w:tab/>
      </w:r>
      <w:r w:rsidRPr="006E351D">
        <w:rPr>
          <w:rFonts w:asciiTheme="minorHAnsi" w:hAnsiTheme="minorHAnsi"/>
          <w:sz w:val="21"/>
        </w:rPr>
        <w:tab/>
        <w:t xml:space="preserve">  Escanee</w:t>
      </w:r>
      <w:r w:rsidRPr="006E351D">
        <w:rPr>
          <w:rFonts w:asciiTheme="minorHAnsi" w:hAnsiTheme="minorHAnsi"/>
          <w:sz w:val="21"/>
        </w:rPr>
        <w:t xml:space="preserve"> para responder la encuesta en línea.</w:t>
      </w:r>
    </w:p>
    <w:p w:rsidR="00EB2288" w:rsidRPr="006E351D" w:rsidP="00F14B1C" w14:paraId="0865727D" w14:textId="77777777">
      <w:pPr>
        <w:pStyle w:val="BodyText"/>
        <w:rPr>
          <w:rFonts w:asciiTheme="minorHAnsi" w:hAnsiTheme="minorHAnsi"/>
          <w:sz w:val="21"/>
          <w:szCs w:val="21"/>
        </w:rPr>
      </w:pPr>
      <w:r w:rsidRPr="006E351D">
        <w:rPr>
          <w:rFonts w:asciiTheme="minorHAnsi" w:hAnsiTheme="minorHAnsi"/>
          <w:noProof/>
          <w:sz w:val="21"/>
        </w:rPr>
        <mc:AlternateContent>
          <mc:Choice Requires="wps">
            <w:drawing>
              <wp:anchor distT="45720" distB="45720" distL="114300" distR="114300" simplePos="0" relativeHeight="251662336" behindDoc="0" locked="0" layoutInCell="1" allowOverlap="1">
                <wp:simplePos x="0" y="0"/>
                <wp:positionH relativeFrom="column">
                  <wp:posOffset>4831080</wp:posOffset>
                </wp:positionH>
                <wp:positionV relativeFrom="paragraph">
                  <wp:posOffset>27305</wp:posOffset>
                </wp:positionV>
                <wp:extent cx="1447800" cy="1152525"/>
                <wp:effectExtent l="0" t="0" r="19050" b="2857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47800" cy="1152525"/>
                        </a:xfrm>
                        <a:prstGeom prst="rect">
                          <a:avLst/>
                        </a:prstGeom>
                        <a:solidFill>
                          <a:srgbClr val="FFFFFF"/>
                        </a:solidFill>
                        <a:ln w="9525">
                          <a:solidFill>
                            <a:srgbClr val="000000"/>
                          </a:solidFill>
                          <a:miter lim="800000"/>
                          <a:headEnd/>
                          <a:tailEnd/>
                        </a:ln>
                      </wps:spPr>
                      <wps:txbx>
                        <w:txbxContent>
                          <w:p w:rsidR="00697DD0" w:rsidRPr="00697DD0" w14:textId="77777777">
                            <w:pPr>
                              <w:rPr>
                                <w:sz w:val="32"/>
                                <w:szCs w:val="32"/>
                              </w:rPr>
                            </w:pPr>
                          </w:p>
                          <w:p w:rsidR="00697DD0" w:rsidP="00697DD0" w14:textId="77777777">
                            <w:pPr>
                              <w:jc w:val="center"/>
                            </w:pPr>
                            <w:r>
                              <w:t>[Inserte el código QR]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14pt;height:90.75pt;margin-top:2.15pt;margin-left:380.4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697DD0" w:rsidRPr="00697DD0" w14:paraId="0234F0DD" w14:textId="77777777">
                      <w:pPr>
                        <w:rPr>
                          <w:sz w:val="32"/>
                          <w:szCs w:val="32"/>
                        </w:rPr>
                      </w:pPr>
                    </w:p>
                    <w:p w:rsidR="00697DD0" w:rsidP="00697DD0" w14:paraId="4408FB78" w14:textId="77777777">
                      <w:pPr>
                        <w:jc w:val="center"/>
                      </w:pPr>
                      <w:r>
                        <w:t>[Inserte el código QR]</w:t>
                      </w:r>
                    </w:p>
                  </w:txbxContent>
                </v:textbox>
              </v:shape>
            </w:pict>
          </mc:Fallback>
        </mc:AlternateContent>
      </w:r>
    </w:p>
    <w:p w:rsidR="00B27FC0" w:rsidRPr="006E351D" w:rsidP="00F14B1C" w14:paraId="36E5EC71" w14:textId="77777777">
      <w:pPr>
        <w:pStyle w:val="BodyText"/>
        <w:rPr>
          <w:rFonts w:asciiTheme="minorHAnsi" w:hAnsiTheme="minorHAnsi"/>
          <w:sz w:val="21"/>
          <w:szCs w:val="21"/>
        </w:rPr>
      </w:pPr>
    </w:p>
    <w:p w:rsidR="00DE6994" w:rsidRPr="006E351D" w:rsidP="008120FD" w14:paraId="2DAC8C62" w14:textId="77777777">
      <w:pPr>
        <w:pStyle w:val="BodyText"/>
        <w:ind w:left="720"/>
        <w:rPr>
          <w:rFonts w:asciiTheme="minorHAnsi" w:hAnsiTheme="minorHAnsi"/>
          <w:sz w:val="21"/>
          <w:szCs w:val="21"/>
        </w:rPr>
        <w:sectPr w:rsidSect="008120FD">
          <w:headerReference w:type="default" r:id="rId8"/>
          <w:pgSz w:w="12240" w:h="15840" w:code="1"/>
          <w:pgMar w:top="720" w:right="720" w:bottom="720" w:left="720" w:header="432" w:footer="720" w:gutter="0"/>
          <w:cols w:space="720"/>
          <w:docGrid w:linePitch="360"/>
        </w:sectPr>
      </w:pPr>
    </w:p>
    <w:p w:rsidR="00EB2288" w:rsidRPr="006E351D" w:rsidP="008120FD" w14:paraId="4F926391" w14:textId="77777777">
      <w:pPr>
        <w:pStyle w:val="BodyText"/>
        <w:ind w:left="720"/>
        <w:rPr>
          <w:rFonts w:asciiTheme="minorHAnsi" w:hAnsiTheme="minorHAnsi"/>
          <w:sz w:val="21"/>
          <w:szCs w:val="21"/>
        </w:rPr>
      </w:pPr>
      <w:r w:rsidRPr="006E351D">
        <w:rPr>
          <w:rFonts w:asciiTheme="minorHAnsi" w:hAnsiTheme="minorHAnsi"/>
          <w:sz w:val="21"/>
        </w:rPr>
        <w:t xml:space="preserve">Padre, madre o tutor legal de </w:t>
      </w:r>
      <w:r w:rsidRPr="006E351D" w:rsidR="00383C11">
        <w:rPr>
          <w:rFonts w:asciiTheme="minorHAnsi" w:hAnsiTheme="minorHAnsi"/>
          <w:sz w:val="21"/>
        </w:rPr>
        <w:fldChar w:fldCharType="begin"/>
      </w:r>
      <w:r w:rsidRPr="006E351D" w:rsidR="00383C11">
        <w:rPr>
          <w:rFonts w:asciiTheme="minorHAnsi" w:hAnsiTheme="minorHAnsi"/>
          <w:sz w:val="21"/>
        </w:rPr>
        <w:instrText xml:space="preserve"> MERGEFIELD  firstname  \* MERGEFORMAT </w:instrText>
      </w:r>
      <w:r w:rsidRPr="006E351D" w:rsidR="00383C11">
        <w:rPr>
          <w:rFonts w:asciiTheme="minorHAnsi" w:hAnsiTheme="minorHAnsi"/>
          <w:sz w:val="21"/>
        </w:rPr>
        <w:fldChar w:fldCharType="separate"/>
      </w:r>
      <w:r w:rsidRPr="006E351D" w:rsidR="00383C11">
        <w:rPr>
          <w:rFonts w:asciiTheme="minorHAnsi" w:hAnsiTheme="minorHAnsi"/>
          <w:noProof/>
          <w:sz w:val="21"/>
          <w:szCs w:val="21"/>
        </w:rPr>
        <w:t>«firstname»</w:t>
      </w:r>
      <w:r w:rsidRPr="006E351D" w:rsidR="00383C11">
        <w:rPr>
          <w:rFonts w:asciiTheme="minorHAnsi" w:hAnsiTheme="minorHAnsi"/>
          <w:sz w:val="21"/>
          <w:szCs w:val="21"/>
        </w:rPr>
        <w:fldChar w:fldCharType="end"/>
      </w:r>
      <w:r w:rsidRPr="006E351D">
        <w:rPr>
          <w:rFonts w:asciiTheme="minorHAnsi" w:hAnsiTheme="minorHAnsi"/>
          <w:sz w:val="21"/>
        </w:rPr>
        <w:t xml:space="preserve"> </w:t>
      </w:r>
      <w:r w:rsidRPr="006E351D" w:rsidR="00383C11">
        <w:rPr>
          <w:rFonts w:asciiTheme="minorHAnsi" w:hAnsiTheme="minorHAnsi"/>
          <w:sz w:val="21"/>
        </w:rPr>
        <w:fldChar w:fldCharType="begin"/>
      </w:r>
      <w:r w:rsidRPr="006E351D" w:rsidR="00383C11">
        <w:rPr>
          <w:rFonts w:asciiTheme="minorHAnsi" w:hAnsiTheme="minorHAnsi"/>
          <w:sz w:val="21"/>
        </w:rPr>
        <w:instrText xml:space="preserve"> MERGEFIELD  lastname </w:instrText>
      </w:r>
      <w:r w:rsidRPr="006E351D" w:rsidR="00383C11">
        <w:rPr>
          <w:rFonts w:asciiTheme="minorHAnsi" w:hAnsiTheme="minorHAnsi"/>
          <w:sz w:val="21"/>
        </w:rPr>
        <w:fldChar w:fldCharType="separate"/>
      </w:r>
      <w:r w:rsidRPr="006E351D" w:rsidR="00383C11">
        <w:rPr>
          <w:rFonts w:asciiTheme="minorHAnsi" w:hAnsiTheme="minorHAnsi"/>
          <w:noProof/>
          <w:sz w:val="21"/>
          <w:szCs w:val="21"/>
        </w:rPr>
        <w:t>«lastname»</w:t>
      </w:r>
      <w:r w:rsidRPr="006E351D" w:rsidR="00383C11">
        <w:rPr>
          <w:rFonts w:asciiTheme="minorHAnsi" w:hAnsiTheme="minorHAnsi"/>
          <w:sz w:val="21"/>
          <w:szCs w:val="21"/>
        </w:rPr>
        <w:fldChar w:fldCharType="end"/>
      </w:r>
    </w:p>
    <w:p w:rsidR="0081256B" w:rsidRPr="006E351D" w:rsidP="0081256B" w14:paraId="3E0294F5" w14:textId="77777777">
      <w:pPr>
        <w:pStyle w:val="BodyText"/>
        <w:ind w:left="720"/>
        <w:rPr>
          <w:rFonts w:asciiTheme="minorHAnsi" w:hAnsiTheme="minorHAnsi"/>
          <w:sz w:val="21"/>
          <w:szCs w:val="21"/>
          <w:lang w:val="en-US"/>
        </w:rPr>
      </w:pPr>
      <w:r w:rsidRPr="006E351D">
        <w:rPr>
          <w:rFonts w:asciiTheme="minorHAnsi" w:hAnsiTheme="minorHAnsi"/>
          <w:sz w:val="21"/>
        </w:rPr>
        <w:fldChar w:fldCharType="begin"/>
      </w:r>
      <w:r w:rsidRPr="006E351D">
        <w:rPr>
          <w:rFonts w:asciiTheme="minorHAnsi" w:hAnsiTheme="minorHAnsi"/>
          <w:sz w:val="21"/>
          <w:lang w:val="en-US"/>
        </w:rPr>
        <w:instrText xml:space="preserve"> MERGEFIELD "address1" </w:instrText>
      </w:r>
      <w:r w:rsidRPr="006E351D">
        <w:rPr>
          <w:rFonts w:asciiTheme="minorHAnsi" w:hAnsiTheme="minorHAnsi"/>
          <w:sz w:val="21"/>
        </w:rPr>
        <w:fldChar w:fldCharType="separate"/>
      </w:r>
      <w:r w:rsidRPr="006E351D">
        <w:rPr>
          <w:rFonts w:asciiTheme="minorHAnsi" w:hAnsiTheme="minorHAnsi"/>
          <w:noProof/>
          <w:sz w:val="21"/>
          <w:szCs w:val="21"/>
          <w:lang w:val="en-US"/>
        </w:rPr>
        <w:t>«address1»</w:t>
      </w:r>
      <w:r w:rsidRPr="006E351D">
        <w:rPr>
          <w:rFonts w:asciiTheme="minorHAnsi" w:hAnsiTheme="minorHAnsi"/>
          <w:sz w:val="21"/>
          <w:szCs w:val="21"/>
        </w:rPr>
        <w:fldChar w:fldCharType="end"/>
      </w:r>
    </w:p>
    <w:p w:rsidR="00EB2288" w:rsidRPr="006E351D" w:rsidP="0081256B" w14:paraId="04194855" w14:textId="77777777">
      <w:pPr>
        <w:pStyle w:val="BodyText"/>
        <w:ind w:left="720"/>
        <w:rPr>
          <w:rFonts w:asciiTheme="minorHAnsi" w:hAnsiTheme="minorHAnsi"/>
          <w:sz w:val="21"/>
          <w:szCs w:val="21"/>
          <w:lang w:val="en-US"/>
        </w:rPr>
      </w:pPr>
      <w:r w:rsidRPr="006E351D">
        <w:rPr>
          <w:rFonts w:asciiTheme="minorHAnsi" w:hAnsiTheme="minorHAnsi"/>
          <w:sz w:val="21"/>
        </w:rPr>
        <w:fldChar w:fldCharType="begin"/>
      </w:r>
      <w:r w:rsidRPr="006E351D">
        <w:rPr>
          <w:rFonts w:asciiTheme="minorHAnsi" w:hAnsiTheme="minorHAnsi"/>
          <w:sz w:val="21"/>
          <w:lang w:val="en-US"/>
        </w:rPr>
        <w:instrText xml:space="preserve"> MERGEFIELD "address2" </w:instrText>
      </w:r>
      <w:r w:rsidRPr="006E351D">
        <w:rPr>
          <w:rFonts w:asciiTheme="minorHAnsi" w:hAnsiTheme="minorHAnsi"/>
          <w:sz w:val="21"/>
        </w:rPr>
        <w:fldChar w:fldCharType="separate"/>
      </w:r>
      <w:r w:rsidRPr="006E351D">
        <w:rPr>
          <w:rFonts w:asciiTheme="minorHAnsi" w:hAnsiTheme="minorHAnsi"/>
          <w:noProof/>
          <w:sz w:val="21"/>
          <w:szCs w:val="21"/>
          <w:lang w:val="en-US"/>
        </w:rPr>
        <w:t>«address2»</w:t>
      </w:r>
      <w:r w:rsidRPr="006E351D">
        <w:rPr>
          <w:rFonts w:asciiTheme="minorHAnsi" w:hAnsiTheme="minorHAnsi"/>
          <w:sz w:val="21"/>
          <w:szCs w:val="21"/>
        </w:rPr>
        <w:fldChar w:fldCharType="end"/>
      </w:r>
    </w:p>
    <w:p w:rsidR="00EB2288" w:rsidRPr="006E351D" w:rsidP="008120FD" w14:paraId="58F8A9BD" w14:textId="77777777">
      <w:pPr>
        <w:pStyle w:val="BodyText"/>
        <w:ind w:left="720"/>
        <w:rPr>
          <w:rFonts w:asciiTheme="minorHAnsi" w:hAnsiTheme="minorHAnsi"/>
          <w:sz w:val="21"/>
          <w:szCs w:val="21"/>
          <w:lang w:val="en-US"/>
        </w:rPr>
      </w:pPr>
      <w:r w:rsidRPr="006E351D">
        <w:rPr>
          <w:rFonts w:asciiTheme="minorHAnsi" w:hAnsiTheme="minorHAnsi"/>
          <w:sz w:val="21"/>
        </w:rPr>
        <w:fldChar w:fldCharType="begin"/>
      </w:r>
      <w:r w:rsidRPr="006E351D">
        <w:rPr>
          <w:rFonts w:asciiTheme="minorHAnsi" w:hAnsiTheme="minorHAnsi"/>
          <w:sz w:val="21"/>
          <w:lang w:val="en-US"/>
        </w:rPr>
        <w:instrText xml:space="preserve"> MERGEFIELD "city" </w:instrText>
      </w:r>
      <w:r w:rsidRPr="006E351D">
        <w:rPr>
          <w:rFonts w:asciiTheme="minorHAnsi" w:hAnsiTheme="minorHAnsi"/>
          <w:sz w:val="21"/>
        </w:rPr>
        <w:fldChar w:fldCharType="separate"/>
      </w:r>
      <w:r w:rsidRPr="006E351D">
        <w:rPr>
          <w:rFonts w:asciiTheme="minorHAnsi" w:hAnsiTheme="minorHAnsi"/>
          <w:noProof/>
          <w:sz w:val="21"/>
          <w:szCs w:val="21"/>
          <w:lang w:val="en-US"/>
        </w:rPr>
        <w:t>«city»</w:t>
      </w:r>
      <w:r w:rsidRPr="006E351D">
        <w:rPr>
          <w:rFonts w:asciiTheme="minorHAnsi" w:hAnsiTheme="minorHAnsi"/>
          <w:sz w:val="21"/>
          <w:szCs w:val="21"/>
        </w:rPr>
        <w:fldChar w:fldCharType="end"/>
      </w:r>
      <w:r w:rsidRPr="006E351D">
        <w:rPr>
          <w:rFonts w:asciiTheme="minorHAnsi" w:hAnsiTheme="minorHAnsi"/>
          <w:sz w:val="21"/>
          <w:lang w:val="en-US"/>
        </w:rPr>
        <w:t xml:space="preserve">, </w:t>
      </w:r>
      <w:r w:rsidRPr="006E351D">
        <w:rPr>
          <w:rFonts w:asciiTheme="minorHAnsi" w:hAnsiTheme="minorHAnsi"/>
          <w:sz w:val="21"/>
        </w:rPr>
        <w:fldChar w:fldCharType="begin"/>
      </w:r>
      <w:r w:rsidRPr="006E351D">
        <w:rPr>
          <w:rFonts w:asciiTheme="minorHAnsi" w:hAnsiTheme="minorHAnsi"/>
          <w:sz w:val="21"/>
          <w:lang w:val="en-US"/>
        </w:rPr>
        <w:instrText xml:space="preserve"> MERGEFIELD "state" </w:instrText>
      </w:r>
      <w:r w:rsidRPr="006E351D">
        <w:rPr>
          <w:rFonts w:asciiTheme="minorHAnsi" w:hAnsiTheme="minorHAnsi"/>
          <w:sz w:val="21"/>
        </w:rPr>
        <w:fldChar w:fldCharType="separate"/>
      </w:r>
      <w:r w:rsidRPr="006E351D">
        <w:rPr>
          <w:rFonts w:asciiTheme="minorHAnsi" w:hAnsiTheme="minorHAnsi"/>
          <w:noProof/>
          <w:sz w:val="21"/>
          <w:szCs w:val="21"/>
          <w:lang w:val="en-US"/>
        </w:rPr>
        <w:t>«state»</w:t>
      </w:r>
      <w:r w:rsidRPr="006E351D">
        <w:rPr>
          <w:rFonts w:asciiTheme="minorHAnsi" w:hAnsiTheme="minorHAnsi"/>
          <w:sz w:val="21"/>
          <w:szCs w:val="21"/>
        </w:rPr>
        <w:fldChar w:fldCharType="end"/>
      </w:r>
      <w:r w:rsidRPr="006E351D">
        <w:rPr>
          <w:rFonts w:asciiTheme="minorHAnsi" w:hAnsiTheme="minorHAnsi"/>
          <w:sz w:val="21"/>
          <w:lang w:val="en-US"/>
        </w:rPr>
        <w:t xml:space="preserve">  </w:t>
      </w:r>
      <w:r w:rsidRPr="006E351D">
        <w:rPr>
          <w:rFonts w:asciiTheme="minorHAnsi" w:hAnsiTheme="minorHAnsi"/>
          <w:sz w:val="21"/>
        </w:rPr>
        <w:fldChar w:fldCharType="begin"/>
      </w:r>
      <w:r w:rsidRPr="006E351D">
        <w:rPr>
          <w:rFonts w:asciiTheme="minorHAnsi" w:hAnsiTheme="minorHAnsi"/>
          <w:sz w:val="21"/>
          <w:lang w:val="en-US"/>
        </w:rPr>
        <w:instrText xml:space="preserve"> MERGEFIELD "zip" </w:instrText>
      </w:r>
      <w:r w:rsidRPr="006E351D">
        <w:rPr>
          <w:rFonts w:asciiTheme="minorHAnsi" w:hAnsiTheme="minorHAnsi"/>
          <w:sz w:val="21"/>
        </w:rPr>
        <w:fldChar w:fldCharType="separate"/>
      </w:r>
      <w:r w:rsidRPr="006E351D">
        <w:rPr>
          <w:rFonts w:asciiTheme="minorHAnsi" w:hAnsiTheme="minorHAnsi"/>
          <w:noProof/>
          <w:sz w:val="21"/>
          <w:szCs w:val="21"/>
          <w:lang w:val="en-US"/>
        </w:rPr>
        <w:t>«zip»</w:t>
      </w:r>
      <w:r w:rsidRPr="006E351D">
        <w:rPr>
          <w:rFonts w:asciiTheme="minorHAnsi" w:hAnsiTheme="minorHAnsi"/>
          <w:sz w:val="21"/>
          <w:szCs w:val="21"/>
        </w:rPr>
        <w:fldChar w:fldCharType="end"/>
      </w:r>
    </w:p>
    <w:p w:rsidR="00DE6994" w:rsidRPr="006E351D" w:rsidP="008120FD" w14:paraId="56948EBA" w14:textId="77777777">
      <w:pPr>
        <w:pStyle w:val="BodyText"/>
        <w:ind w:left="720"/>
        <w:rPr>
          <w:rFonts w:asciiTheme="minorHAnsi" w:hAnsiTheme="minorHAnsi"/>
          <w:sz w:val="21"/>
          <w:szCs w:val="21"/>
          <w:lang w:val="en-US"/>
        </w:rPr>
        <w:sectPr w:rsidSect="0081256B">
          <w:type w:val="continuous"/>
          <w:pgSz w:w="12240" w:h="15840" w:code="1"/>
          <w:pgMar w:top="720" w:right="720" w:bottom="720" w:left="720" w:header="432" w:footer="720" w:gutter="0"/>
          <w:cols w:space="720"/>
          <w:docGrid w:linePitch="360"/>
        </w:sectPr>
      </w:pPr>
    </w:p>
    <w:p w:rsidR="00D31855" w:rsidRPr="006E351D" w:rsidP="00F14B1C" w14:paraId="1C3451F6" w14:textId="77777777">
      <w:pPr>
        <w:pStyle w:val="BodyText"/>
        <w:rPr>
          <w:rFonts w:asciiTheme="minorHAnsi" w:hAnsiTheme="minorHAnsi"/>
          <w:sz w:val="21"/>
          <w:szCs w:val="21"/>
          <w:lang w:val="en-US"/>
        </w:rPr>
      </w:pPr>
    </w:p>
    <w:p w:rsidR="0081256B" w:rsidRPr="006E351D" w:rsidP="00F14B1C" w14:paraId="1E38FC6C" w14:textId="77777777">
      <w:pPr>
        <w:pStyle w:val="BodyText"/>
        <w:rPr>
          <w:rFonts w:asciiTheme="minorHAnsi" w:hAnsiTheme="minorHAnsi"/>
          <w:sz w:val="21"/>
          <w:szCs w:val="21"/>
          <w:lang w:val="en-US"/>
        </w:rPr>
      </w:pPr>
    </w:p>
    <w:p w:rsidR="00EB2288" w:rsidRPr="006E351D" w:rsidP="1E9959B9" w14:paraId="10EA778C" w14:textId="77777777">
      <w:pPr>
        <w:pStyle w:val="BodyText"/>
        <w:rPr>
          <w:rFonts w:asciiTheme="minorHAnsi" w:hAnsiTheme="minorHAnsi" w:cstheme="minorHAnsi"/>
          <w:szCs w:val="22"/>
        </w:rPr>
      </w:pPr>
      <w:r w:rsidRPr="006E351D">
        <w:rPr>
          <w:rFonts w:asciiTheme="minorHAnsi" w:hAnsiTheme="minorHAnsi" w:cstheme="minorHAnsi"/>
          <w:szCs w:val="22"/>
        </w:rPr>
        <w:t xml:space="preserve">Estimado padre o tutor legal de </w:t>
      </w:r>
      <w:r w:rsidRPr="006E351D" w:rsidR="00383C11">
        <w:rPr>
          <w:rFonts w:asciiTheme="minorHAnsi" w:hAnsiTheme="minorHAnsi" w:cstheme="minorHAnsi"/>
          <w:szCs w:val="22"/>
        </w:rPr>
        <w:fldChar w:fldCharType="begin"/>
      </w:r>
      <w:r w:rsidRPr="006E351D" w:rsidR="00383C11">
        <w:rPr>
          <w:rFonts w:asciiTheme="minorHAnsi" w:hAnsiTheme="minorHAnsi" w:cstheme="minorHAnsi"/>
          <w:szCs w:val="22"/>
        </w:rPr>
        <w:instrText xml:space="preserve"> MERGEFIELD  firstname  \* MERGEFORMAT </w:instrText>
      </w:r>
      <w:r w:rsidRPr="006E351D" w:rsidR="00383C11">
        <w:rPr>
          <w:rFonts w:asciiTheme="minorHAnsi" w:hAnsiTheme="minorHAnsi" w:cstheme="minorHAnsi"/>
          <w:szCs w:val="22"/>
        </w:rPr>
        <w:fldChar w:fldCharType="separate"/>
      </w:r>
      <w:r w:rsidRPr="006E351D" w:rsidR="00383C11">
        <w:rPr>
          <w:rFonts w:asciiTheme="minorHAnsi" w:hAnsiTheme="minorHAnsi" w:cstheme="minorHAnsi"/>
          <w:noProof/>
          <w:szCs w:val="22"/>
        </w:rPr>
        <w:t>«firstname»</w:t>
      </w:r>
      <w:r w:rsidRPr="006E351D" w:rsidR="00383C11">
        <w:rPr>
          <w:rFonts w:asciiTheme="minorHAnsi" w:hAnsiTheme="minorHAnsi" w:cstheme="minorHAnsi"/>
          <w:szCs w:val="22"/>
        </w:rPr>
        <w:fldChar w:fldCharType="end"/>
      </w:r>
      <w:r w:rsidRPr="006E351D">
        <w:rPr>
          <w:rFonts w:asciiTheme="minorHAnsi" w:hAnsiTheme="minorHAnsi" w:cstheme="minorHAnsi"/>
          <w:szCs w:val="22"/>
        </w:rPr>
        <w:t>:</w:t>
      </w:r>
    </w:p>
    <w:p w:rsidR="00EB2288" w:rsidRPr="006E351D" w:rsidP="00D31855" w14:paraId="0DF8FCF8" w14:textId="77777777">
      <w:pPr>
        <w:spacing w:before="120" w:after="0" w:line="240" w:lineRule="auto"/>
        <w:rPr>
          <w:rFonts w:cstheme="minorHAnsi"/>
        </w:rPr>
      </w:pPr>
      <w:r w:rsidRPr="006E351D">
        <w:rPr>
          <w:rFonts w:cstheme="minorHAnsi"/>
        </w:rPr>
        <w:t xml:space="preserve">Lo invitamos a participar en la Encuesta sobre Enfermedades Cardiacas Congénitas para Reconocer los Resultados, las Necesidades y el Bienestar de los Niños (CHSTRONG-KIDS), una encuesta para examinar las necesidades insatisfechas de los niños nacidos con afecciones del corazón y de sus padres o cuidadores. Este proyecto lo llevan a cabo el Programa de Defectos Congénitos del Área Metropolitana de Atlanta y los Centros para el Control y la Prevención de Enfermedades (CDC). </w:t>
      </w:r>
    </w:p>
    <w:p w:rsidR="00EB2288" w:rsidRPr="006E351D" w:rsidP="00F14B1C" w14:paraId="240D7808" w14:textId="2CEA3698">
      <w:pPr>
        <w:spacing w:before="120" w:after="0" w:line="240" w:lineRule="auto"/>
        <w:rPr>
          <w:rFonts w:cstheme="minorHAnsi"/>
        </w:rPr>
      </w:pPr>
      <w:r w:rsidRPr="006E351D">
        <w:rPr>
          <w:rFonts w:cstheme="minorHAnsi"/>
        </w:rPr>
        <w:t xml:space="preserve">Su hijo </w:t>
      </w:r>
      <w:r w:rsidRPr="006E351D" w:rsidR="00773D0F">
        <w:rPr>
          <w:rFonts w:cstheme="minorHAnsi"/>
        </w:rPr>
        <w:fldChar w:fldCharType="begin"/>
      </w:r>
      <w:r w:rsidRPr="006E351D" w:rsidR="00773D0F">
        <w:rPr>
          <w:rFonts w:cstheme="minorHAnsi"/>
        </w:rPr>
        <w:instrText xml:space="preserve"> MERGEFIELD  childsfirstname  \* MERGEFORMAT </w:instrText>
      </w:r>
      <w:r w:rsidRPr="006E351D" w:rsidR="00773D0F">
        <w:rPr>
          <w:rFonts w:cstheme="minorHAnsi"/>
        </w:rPr>
        <w:fldChar w:fldCharType="separate"/>
      </w:r>
      <w:r w:rsidRPr="006E351D" w:rsidR="00773D0F">
        <w:rPr>
          <w:rFonts w:cstheme="minorHAnsi"/>
          <w:noProof/>
        </w:rPr>
        <w:t>«childsfirstname»</w:t>
      </w:r>
      <w:r w:rsidRPr="006E351D" w:rsidR="00773D0F">
        <w:rPr>
          <w:rFonts w:cstheme="minorHAnsi"/>
        </w:rPr>
        <w:fldChar w:fldCharType="end"/>
      </w:r>
      <w:r w:rsidRPr="006E351D">
        <w:rPr>
          <w:rFonts w:cstheme="minorHAnsi"/>
        </w:rPr>
        <w:t xml:space="preserve"> fue identificado por el estado donde nació como una persona que nació con una afección del corazón. Nos gustaría que usted completara una encuesta de 20 minutos sobre su hijo y su salud, calidad de vida y acceso a atención médica. Su información nos ayudará a identificar las necesidades insatisfechas de los niños que nacieron con una afección del corazón. Para saber más acerca de este proyecto, visite &lt;dirección del sitio web&gt;.</w:t>
      </w:r>
    </w:p>
    <w:p w:rsidR="00EB2288" w:rsidRPr="006E351D" w:rsidP="00F14B1C" w14:paraId="33C29EC1" w14:textId="372D8531">
      <w:pPr>
        <w:spacing w:before="120" w:after="0" w:line="240" w:lineRule="auto"/>
        <w:rPr>
          <w:rFonts w:cstheme="minorHAnsi"/>
        </w:rPr>
      </w:pPr>
      <w:r w:rsidRPr="006E351D">
        <w:rPr>
          <w:rFonts w:cstheme="minorHAnsi"/>
        </w:rPr>
        <w:t xml:space="preserve">Puede completar la encuesta en línea o enviarla por correo postal. Ninguna de sus respuestas se vinculará a su nombre ni al nombre de su hijo. Nunca se divulgará el nombre de su hijo identificándolo como el de una persona que tiene una afección del corazón. Nunca se divulgará el nombre de usted identificándolo como el de una persona que respondió la encuesta ni que se invitó a participar. Sabemos que su tiempo es valioso. Como muestra de agradecimiento, hemos incluido una tarjeta de regalo de $5 con la que se puede quedar, ya sea que complete la encuesta o no. Si completa la encuesta, le enviaremos otra tarjeta de regalo de $20. </w:t>
      </w:r>
    </w:p>
    <w:p w:rsidR="00EB2288" w:rsidRPr="006E351D" w14:paraId="4C510F67" w14:textId="3298299F">
      <w:pPr>
        <w:pStyle w:val="BodyText"/>
        <w:spacing w:before="120"/>
        <w:rPr>
          <w:rFonts w:asciiTheme="minorHAnsi" w:hAnsiTheme="minorHAnsi" w:cstheme="minorHAnsi"/>
          <w:color w:val="000000" w:themeColor="text1"/>
          <w:szCs w:val="22"/>
        </w:rPr>
      </w:pPr>
      <w:r w:rsidRPr="006E351D">
        <w:rPr>
          <w:rFonts w:asciiTheme="minorHAnsi" w:hAnsiTheme="minorHAnsi" w:cstheme="minorHAnsi"/>
          <w:szCs w:val="22"/>
        </w:rPr>
        <w:t>Miles de padres y cuidadores de niños que nacieron con afecciones del corazón están participando en esta encuesta en todo el país. Las respuestas de todos son importantes para nosotros y aumentarán nuestros conocimientos sobre la manera en que las afecciones del corazón afectan a los niños. Los hallazgos de la encuesta pueden ayudar a identificar las necesidades insatisfechas de los niños que nacieron con una afección del corazón y de sus cuidadores. Además, esta información también puede ayudar a las familias de los niños que nacieron con afecciones del corazón a planear su futuro.</w:t>
      </w:r>
    </w:p>
    <w:p w:rsidR="00EB2288" w:rsidRPr="006E351D" w:rsidP="1EF1DF08" w14:paraId="5CC8D296" w14:textId="3C616C09">
      <w:pPr>
        <w:pStyle w:val="BodyText"/>
        <w:spacing w:before="120"/>
        <w:rPr>
          <w:rFonts w:asciiTheme="minorHAnsi" w:hAnsiTheme="minorHAnsi" w:cstheme="minorHAnsi"/>
          <w:szCs w:val="22"/>
        </w:rPr>
      </w:pPr>
      <w:r w:rsidRPr="006E351D">
        <w:rPr>
          <w:rFonts w:asciiTheme="minorHAnsi" w:hAnsiTheme="minorHAnsi" w:cstheme="minorHAnsi"/>
          <w:szCs w:val="22"/>
        </w:rPr>
        <w:t xml:space="preserve">Si tiene preguntas sobre CHSTRONG-KIDS o si lo hemos contactado por error y su hijo no nació con una afección del corazón, por favor comuníquese con el gerente del proyecto de CHSTRONG-KIDS a </w:t>
      </w:r>
      <w:hyperlink r:id="rId9">
        <w:r w:rsidRPr="006E351D" w:rsidR="00713223">
          <w:rPr>
            <w:rFonts w:asciiTheme="minorHAnsi" w:hAnsiTheme="minorHAnsi" w:cstheme="minorHAnsi"/>
            <w:szCs w:val="22"/>
          </w:rPr>
          <w:t>[site</w:t>
        </w:r>
      </w:hyperlink>
      <w:r w:rsidRPr="006E351D" w:rsidR="00713223">
        <w:rPr>
          <w:rFonts w:asciiTheme="minorHAnsi" w:hAnsiTheme="minorHAnsi" w:cstheme="minorHAnsi"/>
          <w:szCs w:val="22"/>
        </w:rPr>
        <w:t xml:space="preserve"> email]</w:t>
      </w:r>
      <w:r w:rsidRPr="006E351D">
        <w:rPr>
          <w:rFonts w:asciiTheme="minorHAnsi" w:hAnsiTheme="minorHAnsi" w:cstheme="minorHAnsi"/>
          <w:szCs w:val="22"/>
        </w:rPr>
        <w:t xml:space="preserve"> o al </w:t>
      </w:r>
      <w:r w:rsidRPr="006E351D" w:rsidR="00713223">
        <w:rPr>
          <w:rFonts w:asciiTheme="minorHAnsi" w:hAnsiTheme="minorHAnsi" w:cstheme="minorHAnsi"/>
          <w:szCs w:val="22"/>
        </w:rPr>
        <w:t xml:space="preserve">[site </w:t>
      </w:r>
      <w:r w:rsidRPr="006E351D" w:rsidR="00713223">
        <w:rPr>
          <w:rFonts w:asciiTheme="minorHAnsi" w:hAnsiTheme="minorHAnsi" w:cstheme="minorHAnsi"/>
          <w:szCs w:val="22"/>
        </w:rPr>
        <w:t>phone</w:t>
      </w:r>
      <w:r w:rsidRPr="006E351D" w:rsidR="00713223">
        <w:rPr>
          <w:rFonts w:asciiTheme="minorHAnsi" w:hAnsiTheme="minorHAnsi" w:cstheme="minorHAnsi"/>
          <w:szCs w:val="22"/>
        </w:rPr>
        <w:t xml:space="preserve"> </w:t>
      </w:r>
      <w:r w:rsidRPr="006E351D" w:rsidR="00713223">
        <w:rPr>
          <w:rFonts w:asciiTheme="minorHAnsi" w:hAnsiTheme="minorHAnsi" w:cstheme="minorHAnsi"/>
          <w:szCs w:val="22"/>
        </w:rPr>
        <w:t>number</w:t>
      </w:r>
      <w:r w:rsidRPr="006E351D" w:rsidR="00713223">
        <w:rPr>
          <w:rFonts w:asciiTheme="minorHAnsi" w:hAnsiTheme="minorHAnsi" w:cstheme="minorHAnsi"/>
          <w:szCs w:val="22"/>
        </w:rPr>
        <w:t>]</w:t>
      </w:r>
      <w:r w:rsidRPr="006E351D">
        <w:rPr>
          <w:rFonts w:asciiTheme="minorHAnsi" w:hAnsiTheme="minorHAnsi" w:cstheme="minorHAnsi"/>
          <w:szCs w:val="22"/>
        </w:rPr>
        <w:t xml:space="preserve"> para que podamos actualizar nuestros registros.  </w:t>
      </w:r>
    </w:p>
    <w:p w:rsidR="00697DD0" w:rsidRPr="006E351D" w:rsidP="1EF1DF08" w14:paraId="1F439B1D" w14:textId="77777777">
      <w:pPr>
        <w:pStyle w:val="BodyText"/>
        <w:spacing w:before="120"/>
        <w:rPr>
          <w:rFonts w:asciiTheme="minorHAnsi" w:hAnsiTheme="minorHAnsi" w:cstheme="minorHAnsi"/>
          <w:szCs w:val="22"/>
        </w:rPr>
      </w:pPr>
      <w:r w:rsidRPr="006E351D">
        <w:rPr>
          <w:rFonts w:asciiTheme="minorHAnsi" w:hAnsiTheme="minorHAnsi" w:cstheme="minorHAnsi"/>
          <w:szCs w:val="22"/>
        </w:rPr>
        <w:t>Gracias por responder a esta importante encuesta. Para responder la encuesta en línea, escanee el código QR en la esquina superior derecha de esta carta con la aplicación de la cámara o del lector de códigos QR de su teléfono inteligente y apunte la cámara al código QR. Si aparece un hipervínculo, haga clic para ir a su encuesta. Su teléfono también podría llevarlo automáticamente a la encuesta.</w:t>
      </w:r>
    </w:p>
    <w:p w:rsidR="00F47267" w:rsidRPr="006E351D" w:rsidP="0016242E" w14:paraId="7FA25A1C" w14:textId="692E1D71">
      <w:pPr>
        <w:pStyle w:val="BodyText"/>
        <w:spacing w:before="120"/>
        <w:rPr>
          <w:rFonts w:asciiTheme="minorHAnsi" w:hAnsiTheme="minorHAnsi"/>
          <w:sz w:val="21"/>
          <w:szCs w:val="21"/>
        </w:rPr>
      </w:pPr>
      <w:r w:rsidRPr="006E351D">
        <w:rPr>
          <w:rFonts w:asciiTheme="minorHAnsi" w:hAnsiTheme="minorHAnsi"/>
          <w:sz w:val="21"/>
        </w:rPr>
        <w:t>Atentamente,</w:t>
      </w:r>
    </w:p>
    <w:p w:rsidR="00713223" w:rsidRPr="006E351D" w:rsidP="00713223" w14:paraId="648599B2" w14:textId="77777777">
      <w:pPr>
        <w:pStyle w:val="BodyText"/>
        <w:rPr>
          <w:rFonts w:asciiTheme="minorHAnsi" w:hAnsiTheme="minorHAnsi"/>
          <w:sz w:val="21"/>
          <w:szCs w:val="21"/>
          <w:lang w:val="en-US"/>
        </w:rPr>
      </w:pPr>
      <w:r w:rsidRPr="006E351D">
        <w:rPr>
          <w:rFonts w:asciiTheme="minorHAnsi" w:hAnsiTheme="minorHAnsi"/>
          <w:sz w:val="21"/>
          <w:szCs w:val="21"/>
          <w:lang w:val="en-US"/>
        </w:rPr>
        <w:t>[PI Signature]</w:t>
      </w:r>
    </w:p>
    <w:p w:rsidR="00713223" w:rsidRPr="006E351D" w:rsidP="00713223" w14:paraId="746634D3" w14:textId="77777777">
      <w:pPr>
        <w:pStyle w:val="BodyText"/>
        <w:rPr>
          <w:rFonts w:asciiTheme="minorHAnsi" w:hAnsiTheme="minorHAnsi"/>
          <w:sz w:val="21"/>
          <w:szCs w:val="21"/>
          <w:lang w:val="en-US"/>
        </w:rPr>
      </w:pPr>
    </w:p>
    <w:p w:rsidR="00713223" w:rsidRPr="006E351D" w:rsidP="00713223" w14:paraId="100589D4" w14:textId="77777777">
      <w:pPr>
        <w:pStyle w:val="BodyText"/>
        <w:rPr>
          <w:rFonts w:asciiTheme="minorHAnsi" w:hAnsiTheme="minorHAnsi"/>
          <w:sz w:val="21"/>
          <w:szCs w:val="21"/>
          <w:lang w:val="en-US"/>
        </w:rPr>
      </w:pPr>
      <w:r w:rsidRPr="006E351D">
        <w:rPr>
          <w:rFonts w:asciiTheme="minorHAnsi" w:hAnsiTheme="minorHAnsi"/>
          <w:sz w:val="21"/>
          <w:szCs w:val="21"/>
          <w:lang w:val="en-US"/>
        </w:rPr>
        <w:t>[Site PI]</w:t>
      </w:r>
    </w:p>
    <w:p w:rsidR="00713223" w:rsidRPr="006E351D" w:rsidP="00713223" w14:paraId="3F853134" w14:textId="77777777">
      <w:pPr>
        <w:pStyle w:val="BodyText"/>
        <w:rPr>
          <w:rFonts w:asciiTheme="minorHAnsi" w:hAnsiTheme="minorHAnsi"/>
          <w:sz w:val="21"/>
          <w:szCs w:val="21"/>
          <w:lang w:val="en-US"/>
        </w:rPr>
      </w:pPr>
      <w:r w:rsidRPr="006E351D">
        <w:rPr>
          <w:rFonts w:asciiTheme="minorHAnsi" w:hAnsiTheme="minorHAnsi"/>
          <w:sz w:val="21"/>
          <w:szCs w:val="21"/>
          <w:lang w:val="en-US"/>
        </w:rPr>
        <w:t>[Site name]</w:t>
      </w:r>
    </w:p>
    <w:p w:rsidR="00D114F1" w:rsidRPr="006E351D" w:rsidP="00972A5B" w14:paraId="0178086D" w14:textId="77777777">
      <w:pPr>
        <w:rPr>
          <w:lang w:val="en-US"/>
        </w:rPr>
      </w:pPr>
    </w:p>
    <w:p w:rsidR="00D114F1" w:rsidRPr="006E351D" w:rsidP="00972A5B" w14:paraId="74E7FC63" w14:textId="77777777">
      <w:pPr>
        <w:rPr>
          <w:lang w:val="en-US"/>
        </w:rPr>
      </w:pPr>
    </w:p>
    <w:p w:rsidR="00D114F1" w:rsidRPr="006E351D" w:rsidP="00972A5B" w14:paraId="28139030" w14:textId="26238182">
      <w:pPr>
        <w:tabs>
          <w:tab w:val="left" w:pos="4065"/>
        </w:tabs>
        <w:rPr>
          <w:lang w:val="en-US"/>
        </w:rPr>
      </w:pPr>
    </w:p>
    <w:p w:rsidR="00A210AF" w:rsidRPr="006E351D" w:rsidP="0003125A" w14:paraId="118F3717" w14:textId="2876A5A6">
      <w:pPr>
        <w:spacing w:after="0"/>
        <w:rPr>
          <w:sz w:val="21"/>
          <w:szCs w:val="21"/>
          <w:lang w:val="en-US"/>
        </w:rPr>
      </w:pPr>
      <w:r w:rsidRPr="006E351D">
        <w:rPr>
          <w:rFonts w:ascii="Times New Roman" w:hAnsi="Times New Roman"/>
          <w:noProof/>
          <w:snapToGrid w:val="0"/>
          <w:sz w:val="21"/>
        </w:rPr>
        <mc:AlternateContent>
          <mc:Choice Requires="wps">
            <w:drawing>
              <wp:anchor distT="45720" distB="45720" distL="114300" distR="114300" simplePos="0" relativeHeight="251658240" behindDoc="0" locked="0" layoutInCell="1" allowOverlap="1">
                <wp:simplePos x="0" y="0"/>
                <wp:positionH relativeFrom="column">
                  <wp:posOffset>3724275</wp:posOffset>
                </wp:positionH>
                <wp:positionV relativeFrom="paragraph">
                  <wp:posOffset>52917</wp:posOffset>
                </wp:positionV>
                <wp:extent cx="3236595" cy="1902460"/>
                <wp:effectExtent l="0" t="0" r="20955" b="21590"/>
                <wp:wrapSquare wrapText="bothSides"/>
                <wp:docPr id="217" name="Text Box 2" title="Enclosur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36595" cy="1902460"/>
                        </a:xfrm>
                        <a:prstGeom prst="rect">
                          <a:avLst/>
                        </a:prstGeom>
                        <a:noFill/>
                        <a:ln w="12700">
                          <a:solidFill>
                            <a:schemeClr val="tx1">
                              <a:lumMod val="65000"/>
                              <a:lumOff val="35000"/>
                            </a:schemeClr>
                          </a:solidFill>
                          <a:miter lim="800000"/>
                          <a:headEnd/>
                          <a:tailEnd/>
                        </a:ln>
                      </wps:spPr>
                      <wps:txbx>
                        <w:txbxContent>
                          <w:p w:rsidR="00A25C0A" w:rsidRPr="007402A8" w:rsidP="0016242E" w14:textId="77777777">
                            <w:pPr>
                              <w:pStyle w:val="BodyText"/>
                              <w:jc w:val="center"/>
                              <w:rPr>
                                <w:rFonts w:asciiTheme="minorHAnsi" w:hAnsiTheme="minorHAnsi"/>
                                <w:color w:val="595959" w:themeColor="text1" w:themeTint="A6"/>
                                <w:sz w:val="18"/>
                                <w:szCs w:val="22"/>
                              </w:rPr>
                            </w:pPr>
                            <w:r>
                              <w:rPr>
                                <w:rFonts w:asciiTheme="minorHAnsi" w:hAnsiTheme="minorHAnsi"/>
                                <w:color w:val="595959" w:themeColor="text1" w:themeTint="A6"/>
                                <w:sz w:val="18"/>
                              </w:rPr>
                              <w:t>Coloque la tarjeta de regalo aquí.</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26" type="#_x0000_t202" alt="Title: Enclosure" style="width:254.85pt;height:149.8pt;margin-top:4.15pt;margin-left:293.25pt;mso-height-percent:0;mso-height-relative:margin;mso-width-percent:0;mso-width-relative:margin;mso-wrap-distance-bottom:3.6pt;mso-wrap-distance-left:9pt;mso-wrap-distance-right:9pt;mso-wrap-distance-top:3.6pt;mso-wrap-style:square;position:absolute;visibility:visible;v-text-anchor:middle;z-index:251659264" filled="f" strokecolor="#5a5a5a" strokeweight="1pt">
                <v:textbox>
                  <w:txbxContent>
                    <w:p w:rsidR="00A25C0A" w:rsidRPr="007402A8" w:rsidP="0016242E" w14:paraId="57963E2A" w14:textId="77777777">
                      <w:pPr>
                        <w:pStyle w:val="BodyText"/>
                        <w:jc w:val="center"/>
                        <w:rPr>
                          <w:rFonts w:asciiTheme="minorHAnsi" w:hAnsiTheme="minorHAnsi"/>
                          <w:color w:val="595959" w:themeColor="text1" w:themeTint="A6"/>
                          <w:sz w:val="18"/>
                          <w:szCs w:val="22"/>
                        </w:rPr>
                      </w:pPr>
                      <w:r>
                        <w:rPr>
                          <w:rFonts w:asciiTheme="minorHAnsi" w:hAnsiTheme="minorHAnsi"/>
                          <w:color w:val="595959" w:themeColor="text1" w:themeTint="A6"/>
                          <w:sz w:val="18"/>
                        </w:rPr>
                        <w:t>Coloque la tarjeta de regalo aquí.</w:t>
                      </w:r>
                    </w:p>
                  </w:txbxContent>
                </v:textbox>
                <w10:wrap type="square"/>
              </v:shape>
            </w:pict>
          </mc:Fallback>
        </mc:AlternateContent>
      </w:r>
    </w:p>
    <w:p w:rsidR="0003125A" w:rsidRPr="006E351D" w:rsidP="0003125A" w14:paraId="3E4139EF" w14:textId="77777777">
      <w:pPr>
        <w:spacing w:after="0"/>
        <w:rPr>
          <w:lang w:val="en-US"/>
        </w:rPr>
      </w:pPr>
    </w:p>
    <w:p w:rsidR="0003125A" w:rsidRPr="006E351D" w:rsidP="0003125A" w14:paraId="675851B9" w14:textId="77777777">
      <w:pPr>
        <w:spacing w:after="0"/>
        <w:rPr>
          <w:lang w:val="en-US"/>
        </w:rPr>
      </w:pPr>
    </w:p>
    <w:p w:rsidR="00D31855" w:rsidRPr="006E351D" w:rsidP="00F14B1C" w14:paraId="4244267C" w14:textId="77777777">
      <w:pPr>
        <w:pStyle w:val="BodyText"/>
        <w:rPr>
          <w:rFonts w:asciiTheme="minorHAnsi" w:hAnsiTheme="minorHAnsi"/>
          <w:sz w:val="21"/>
          <w:szCs w:val="21"/>
          <w:lang w:val="en-US"/>
        </w:rPr>
      </w:pPr>
    </w:p>
    <w:p w:rsidR="00C0751F" w:rsidRPr="006E351D" w:rsidP="00F14B1C" w14:paraId="4B853BB0" w14:textId="77777777">
      <w:pPr>
        <w:pStyle w:val="BodyText"/>
        <w:rPr>
          <w:rFonts w:asciiTheme="minorHAnsi" w:hAnsiTheme="minorHAnsi"/>
          <w:sz w:val="21"/>
          <w:szCs w:val="21"/>
          <w:lang w:val="en-US"/>
        </w:rPr>
      </w:pPr>
    </w:p>
    <w:p w:rsidR="004627BA" w:rsidRPr="006E351D" w:rsidP="00F14B1C" w14:paraId="514FA435" w14:textId="0523E497">
      <w:pPr>
        <w:pStyle w:val="BodyText"/>
        <w:rPr>
          <w:rFonts w:asciiTheme="minorHAnsi" w:hAnsiTheme="minorHAnsi"/>
          <w:sz w:val="21"/>
          <w:szCs w:val="21"/>
          <w:lang w:val="en-US"/>
        </w:rPr>
      </w:pPr>
      <w:r w:rsidRPr="006E351D">
        <w:rPr>
          <w:rFonts w:asciiTheme="minorHAnsi" w:hAnsiTheme="minorHAnsi"/>
          <w:noProof/>
          <w:snapToGrid/>
          <w:sz w:val="21"/>
        </w:rPr>
        <mc:AlternateContent>
          <mc:Choice Requires="wps">
            <w:drawing>
              <wp:anchor distT="45720" distB="45720" distL="114300" distR="114300" simplePos="0" relativeHeight="251660288" behindDoc="0" locked="0" layoutInCell="1" allowOverlap="1">
                <wp:simplePos x="0" y="0"/>
                <wp:positionH relativeFrom="column">
                  <wp:posOffset>-76200</wp:posOffset>
                </wp:positionH>
                <wp:positionV relativeFrom="paragraph">
                  <wp:posOffset>275590</wp:posOffset>
                </wp:positionV>
                <wp:extent cx="3476625" cy="952500"/>
                <wp:effectExtent l="0" t="0" r="0" b="0"/>
                <wp:wrapSquare wrapText="bothSides"/>
                <wp:docPr id="4" name="Text Box 2" title="Enclosur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76625" cy="952500"/>
                        </a:xfrm>
                        <a:prstGeom prst="rect">
                          <a:avLst/>
                        </a:prstGeom>
                        <a:noFill/>
                        <a:ln w="12700">
                          <a:noFill/>
                          <a:miter lim="800000"/>
                          <a:headEnd/>
                          <a:tailEnd/>
                        </a:ln>
                      </wps:spPr>
                      <wps:txbx>
                        <w:txbxContent>
                          <w:p w:rsidR="00A25C0A" w:rsidRPr="000D1B6D" w:rsidP="00DE6994" w14:textId="77777777">
                            <w:pPr>
                              <w:pStyle w:val="BodyText"/>
                              <w:rPr>
                                <w:rFonts w:asciiTheme="minorHAnsi" w:hAnsiTheme="minorHAnsi"/>
                                <w:sz w:val="18"/>
                                <w:szCs w:val="17"/>
                              </w:rPr>
                            </w:pPr>
                            <w:r>
                              <w:rPr>
                                <w:rFonts w:asciiTheme="minorHAnsi" w:hAnsiTheme="minorHAnsi"/>
                                <w:sz w:val="18"/>
                                <w:u w:val="single"/>
                              </w:rPr>
                              <w:t>Materiales adjuntos</w:t>
                            </w:r>
                            <w:r>
                              <w:rPr>
                                <w:rFonts w:asciiTheme="minorHAnsi" w:hAnsiTheme="minorHAnsi"/>
                                <w:sz w:val="18"/>
                              </w:rPr>
                              <w:t>:</w:t>
                            </w:r>
                          </w:p>
                          <w:p w:rsidR="00A25C0A" w:rsidRPr="00E17F8E" w:rsidP="00DE6994" w14:textId="77777777">
                            <w:pPr>
                              <w:pStyle w:val="BodyText"/>
                              <w:rPr>
                                <w:rFonts w:asciiTheme="minorHAnsi" w:hAnsiTheme="minorHAnsi"/>
                                <w:sz w:val="18"/>
                                <w:szCs w:val="17"/>
                              </w:rPr>
                            </w:pPr>
                            <w:r>
                              <w:rPr>
                                <w:rFonts w:asciiTheme="minorHAnsi" w:hAnsiTheme="minorHAnsi"/>
                                <w:sz w:val="18"/>
                              </w:rPr>
                              <w:t>Encuesta</w:t>
                            </w:r>
                          </w:p>
                          <w:p w:rsidR="00A25C0A" w:rsidRPr="00E17F8E" w:rsidP="00DE6994" w14:textId="77777777">
                            <w:pPr>
                              <w:pStyle w:val="BodyText"/>
                              <w:rPr>
                                <w:rFonts w:asciiTheme="minorHAnsi" w:hAnsiTheme="minorHAnsi"/>
                                <w:sz w:val="18"/>
                                <w:szCs w:val="17"/>
                              </w:rPr>
                            </w:pPr>
                            <w:r>
                              <w:rPr>
                                <w:rFonts w:asciiTheme="minorHAnsi" w:hAnsiTheme="minorHAnsi"/>
                                <w:sz w:val="18"/>
                              </w:rPr>
                              <w:t>Tarjeta de regalo</w:t>
                            </w:r>
                          </w:p>
                          <w:p w:rsidR="00787D03" w:rsidRPr="000D1B6D" w:rsidP="00787D03" w14:textId="77777777">
                            <w:pPr>
                              <w:pStyle w:val="BodyText"/>
                              <w:rPr>
                                <w:rFonts w:asciiTheme="minorHAnsi" w:hAnsiTheme="minorHAnsi"/>
                                <w:sz w:val="18"/>
                                <w:szCs w:val="17"/>
                              </w:rPr>
                            </w:pPr>
                            <w:r>
                              <w:rPr>
                                <w:rFonts w:asciiTheme="minorHAnsi" w:hAnsiTheme="minorHAnsi"/>
                                <w:sz w:val="18"/>
                              </w:rPr>
                              <w:t>Hoja de información del participante (</w:t>
                            </w:r>
                            <w:r>
                              <w:rPr>
                                <w:rFonts w:asciiTheme="minorHAnsi" w:hAnsiTheme="minorHAnsi"/>
                                <w:i/>
                                <w:sz w:val="18"/>
                              </w:rPr>
                              <w:t>esta explica sus derechos como participante de la encuesta</w:t>
                            </w:r>
                            <w:r>
                              <w:rPr>
                                <w:rFonts w:asciiTheme="minorHAnsi" w:hAnsiTheme="minorHAnsi"/>
                                <w:sz w:val="18"/>
                              </w:rPr>
                              <w:t>)</w:t>
                            </w:r>
                          </w:p>
                          <w:p w:rsidR="00787D03" w:rsidRPr="00787D03" w:rsidP="00DE6994" w14:textId="77777777">
                            <w:pPr>
                              <w:pStyle w:val="BodyText"/>
                              <w:rPr>
                                <w:rFonts w:asciiTheme="minorHAnsi" w:hAnsiTheme="minorHAnsi"/>
                                <w:sz w:val="18"/>
                                <w:szCs w:val="17"/>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alt="Title: Enclosure" style="width:273.75pt;height:75pt;margin-top:21.7pt;margin-left:-6pt;mso-height-percent:0;mso-height-relative:margin;mso-width-percent:0;mso-width-relative:margin;mso-wrap-distance-bottom:3.6pt;mso-wrap-distance-left:9pt;mso-wrap-distance-right:9pt;mso-wrap-distance-top:3.6pt;mso-wrap-style:square;position:absolute;visibility:visible;v-text-anchor:top;z-index:251661312" filled="f" stroked="f" strokeweight="1pt">
                <v:textbox>
                  <w:txbxContent>
                    <w:p w:rsidR="00A25C0A" w:rsidRPr="000D1B6D" w:rsidP="00DE6994" w14:paraId="3EEE8556" w14:textId="77777777">
                      <w:pPr>
                        <w:pStyle w:val="BodyText"/>
                        <w:rPr>
                          <w:rFonts w:asciiTheme="minorHAnsi" w:hAnsiTheme="minorHAnsi"/>
                          <w:sz w:val="18"/>
                          <w:szCs w:val="17"/>
                        </w:rPr>
                      </w:pPr>
                      <w:r>
                        <w:rPr>
                          <w:rFonts w:asciiTheme="minorHAnsi" w:hAnsiTheme="minorHAnsi"/>
                          <w:sz w:val="18"/>
                          <w:u w:val="single"/>
                        </w:rPr>
                        <w:t>Materiales adjuntos</w:t>
                      </w:r>
                      <w:r>
                        <w:rPr>
                          <w:rFonts w:asciiTheme="minorHAnsi" w:hAnsiTheme="minorHAnsi"/>
                          <w:sz w:val="18"/>
                        </w:rPr>
                        <w:t>:</w:t>
                      </w:r>
                    </w:p>
                    <w:p w:rsidR="00A25C0A" w:rsidRPr="00E17F8E" w:rsidP="00DE6994" w14:paraId="5F7E04A3" w14:textId="77777777">
                      <w:pPr>
                        <w:pStyle w:val="BodyText"/>
                        <w:rPr>
                          <w:rFonts w:asciiTheme="minorHAnsi" w:hAnsiTheme="minorHAnsi"/>
                          <w:sz w:val="18"/>
                          <w:szCs w:val="17"/>
                        </w:rPr>
                      </w:pPr>
                      <w:r>
                        <w:rPr>
                          <w:rFonts w:asciiTheme="minorHAnsi" w:hAnsiTheme="minorHAnsi"/>
                          <w:sz w:val="18"/>
                        </w:rPr>
                        <w:t>Encuesta</w:t>
                      </w:r>
                    </w:p>
                    <w:p w:rsidR="00A25C0A" w:rsidRPr="00E17F8E" w:rsidP="00DE6994" w14:paraId="0084DD9A" w14:textId="77777777">
                      <w:pPr>
                        <w:pStyle w:val="BodyText"/>
                        <w:rPr>
                          <w:rFonts w:asciiTheme="minorHAnsi" w:hAnsiTheme="minorHAnsi"/>
                          <w:sz w:val="18"/>
                          <w:szCs w:val="17"/>
                        </w:rPr>
                      </w:pPr>
                      <w:r>
                        <w:rPr>
                          <w:rFonts w:asciiTheme="minorHAnsi" w:hAnsiTheme="minorHAnsi"/>
                          <w:sz w:val="18"/>
                        </w:rPr>
                        <w:t>Tarjeta de regalo</w:t>
                      </w:r>
                    </w:p>
                    <w:p w:rsidR="00787D03" w:rsidRPr="000D1B6D" w:rsidP="00787D03" w14:paraId="0435FE24" w14:textId="77777777">
                      <w:pPr>
                        <w:pStyle w:val="BodyText"/>
                        <w:rPr>
                          <w:rFonts w:asciiTheme="minorHAnsi" w:hAnsiTheme="minorHAnsi"/>
                          <w:sz w:val="18"/>
                          <w:szCs w:val="17"/>
                        </w:rPr>
                      </w:pPr>
                      <w:r>
                        <w:rPr>
                          <w:rFonts w:asciiTheme="minorHAnsi" w:hAnsiTheme="minorHAnsi"/>
                          <w:sz w:val="18"/>
                        </w:rPr>
                        <w:t>Hoja de información del participante (</w:t>
                      </w:r>
                      <w:r>
                        <w:rPr>
                          <w:rFonts w:asciiTheme="minorHAnsi" w:hAnsiTheme="minorHAnsi"/>
                          <w:i/>
                          <w:sz w:val="18"/>
                        </w:rPr>
                        <w:t>esta explica sus derechos como participante de la encuesta</w:t>
                      </w:r>
                      <w:r>
                        <w:rPr>
                          <w:rFonts w:asciiTheme="minorHAnsi" w:hAnsiTheme="minorHAnsi"/>
                          <w:sz w:val="18"/>
                        </w:rPr>
                        <w:t>)</w:t>
                      </w:r>
                    </w:p>
                    <w:p w:rsidR="00787D03" w:rsidRPr="00787D03" w:rsidP="00DE6994" w14:paraId="26637077" w14:textId="77777777">
                      <w:pPr>
                        <w:pStyle w:val="BodyText"/>
                        <w:rPr>
                          <w:rFonts w:asciiTheme="minorHAnsi" w:hAnsiTheme="minorHAnsi"/>
                          <w:sz w:val="18"/>
                          <w:szCs w:val="17"/>
                        </w:rPr>
                      </w:pPr>
                    </w:p>
                  </w:txbxContent>
                </v:textbox>
                <w10:wrap type="square"/>
              </v:shape>
            </w:pict>
          </mc:Fallback>
        </mc:AlternateContent>
      </w:r>
    </w:p>
    <w:p w:rsidR="007B59E2" w:rsidRPr="006E351D" w:rsidP="007B59E2" w14:paraId="4D05203D" w14:textId="58B2A484">
      <w:pPr>
        <w:rPr>
          <w:lang w:val="en-US"/>
        </w:rPr>
      </w:pPr>
    </w:p>
    <w:p w:rsidR="007B59E2" w:rsidRPr="0042777A" w:rsidP="004A649A" w14:paraId="27DADB3E" w14:textId="7B7FAE08">
      <w:pPr>
        <w:pStyle w:val="Header"/>
        <w:jc w:val="right"/>
        <w:rPr>
          <w:rFonts w:ascii="Arial" w:hAnsi="Arial"/>
          <w:i/>
          <w:color w:val="808080"/>
          <w:sz w:val="20"/>
          <w:szCs w:val="20"/>
        </w:rPr>
      </w:pPr>
      <w:bookmarkStart w:id="0" w:name="_Hlk44580370"/>
      <w:r w:rsidRPr="006E351D">
        <w:rPr>
          <w:rFonts w:ascii="Arial" w:hAnsi="Arial"/>
          <w:i/>
          <w:color w:val="808080"/>
          <w:sz w:val="20"/>
          <w:szCs w:val="20"/>
        </w:rPr>
        <w:t xml:space="preserve">MLS- </w:t>
      </w:r>
      <w:r w:rsidRPr="006E351D" w:rsidR="006A641D">
        <w:rPr>
          <w:rFonts w:ascii="Arial" w:hAnsi="Arial"/>
          <w:i/>
          <w:color w:val="808080"/>
          <w:sz w:val="20"/>
          <w:szCs w:val="20"/>
        </w:rPr>
        <w:t>337712</w:t>
      </w:r>
    </w:p>
    <w:bookmarkEnd w:id="0"/>
    <w:p w:rsidR="007B59E2" w:rsidRPr="004A649A" w:rsidP="004A649A" w14:paraId="1219A6C7" w14:textId="77777777"/>
    <w:p w:rsidR="007B59E2" w:rsidRPr="007B59E2" w:rsidP="007B59E2" w14:paraId="585E4C6B" w14:textId="34A6975D">
      <w:pPr>
        <w:jc w:val="center"/>
      </w:pPr>
    </w:p>
    <w:p w:rsidR="007B59E2" w:rsidRPr="007B59E2" w:rsidP="007B59E2" w14:paraId="7609933D" w14:textId="68627DCC"/>
    <w:p w:rsidR="007B59E2" w:rsidRPr="007B59E2" w:rsidP="007B59E2" w14:paraId="2580F804" w14:textId="77777777"/>
    <w:sectPr w:rsidSect="00DE6994">
      <w:type w:val="continuous"/>
      <w:pgSz w:w="12240" w:h="15840" w:code="1"/>
      <w:pgMar w:top="720" w:right="720" w:bottom="720" w:left="72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C0A" w:rsidP="004627BA" w14:paraId="2A3237C3" w14:textId="77777777">
    <w:pPr>
      <w:pStyle w:val="Header"/>
      <w:spacing w:before="9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A25813"/>
    <w:multiLevelType w:val="hybridMultilevel"/>
    <w:tmpl w:val="1A66FE9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CA819A0"/>
    <w:multiLevelType w:val="hybridMultilevel"/>
    <w:tmpl w:val="76AAD7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7315FA"/>
    <w:multiLevelType w:val="hybridMultilevel"/>
    <w:tmpl w:val="D736F440"/>
    <w:lvl w:ilvl="0">
      <w:start w:val="48"/>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585617F"/>
    <w:multiLevelType w:val="hybridMultilevel"/>
    <w:tmpl w:val="608C6D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6906040"/>
    <w:multiLevelType w:val="hybridMultilevel"/>
    <w:tmpl w:val="98104CFA"/>
    <w:lvl w:ilvl="0">
      <w:start w:val="3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D6A408B"/>
    <w:multiLevelType w:val="hybridMultilevel"/>
    <w:tmpl w:val="ECA891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40F3018"/>
    <w:multiLevelType w:val="hybridMultilevel"/>
    <w:tmpl w:val="EE0AAC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993429F"/>
    <w:multiLevelType w:val="hybridMultilevel"/>
    <w:tmpl w:val="56D6D2A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63CC5ADA"/>
    <w:multiLevelType w:val="hybridMultilevel"/>
    <w:tmpl w:val="43F8F532"/>
    <w:lvl w:ilvl="0">
      <w:start w:val="3"/>
      <w:numFmt w:val="decimal"/>
      <w:lvlText w:val="%1."/>
      <w:lvlJc w:val="left"/>
      <w:pPr>
        <w:tabs>
          <w:tab w:val="num" w:pos="720"/>
        </w:tabs>
        <w:ind w:left="720" w:hanging="72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9">
    <w:nsid w:val="667C7523"/>
    <w:multiLevelType w:val="hybridMultilevel"/>
    <w:tmpl w:val="174E5782"/>
    <w:lvl w:ilvl="0">
      <w:start w:val="1"/>
      <w:numFmt w:val="lowerLetter"/>
      <w:lvlText w:val="%1."/>
      <w:lvlJc w:val="left"/>
      <w:pPr>
        <w:ind w:left="1440" w:hanging="360"/>
      </w:pPr>
      <w:rPr>
        <w:rFonts w:asciiTheme="minorHAnsi" w:eastAsiaTheme="minorHAnsi" w:hAnsiTheme="minorHAnsi" w:cstheme="minorBidi"/>
        <w:b w:val="0"/>
        <w:i w:val="0"/>
        <w:sz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6E5D3518"/>
    <w:multiLevelType w:val="hybridMultilevel"/>
    <w:tmpl w:val="4BB00E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26E29BF"/>
    <w:multiLevelType w:val="hybridMultilevel"/>
    <w:tmpl w:val="7D5A44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6322561"/>
    <w:multiLevelType w:val="hybridMultilevel"/>
    <w:tmpl w:val="7730F52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76A43BC2"/>
    <w:multiLevelType w:val="hybridMultilevel"/>
    <w:tmpl w:val="AED0CE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7444EB6"/>
    <w:multiLevelType w:val="hybridMultilevel"/>
    <w:tmpl w:val="D736F440"/>
    <w:lvl w:ilvl="0">
      <w:start w:val="48"/>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F4E1B2F"/>
    <w:multiLevelType w:val="hybridMultilevel"/>
    <w:tmpl w:val="0AEE95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78954785">
    <w:abstractNumId w:val="0"/>
  </w:num>
  <w:num w:numId="2" w16cid:durableId="1230732804">
    <w:abstractNumId w:val="5"/>
  </w:num>
  <w:num w:numId="3" w16cid:durableId="1174342850">
    <w:abstractNumId w:val="3"/>
  </w:num>
  <w:num w:numId="4" w16cid:durableId="579943475">
    <w:abstractNumId w:val="10"/>
  </w:num>
  <w:num w:numId="5" w16cid:durableId="452552885">
    <w:abstractNumId w:val="6"/>
  </w:num>
  <w:num w:numId="6" w16cid:durableId="115562230">
    <w:abstractNumId w:val="13"/>
  </w:num>
  <w:num w:numId="7" w16cid:durableId="269093542">
    <w:abstractNumId w:val="1"/>
  </w:num>
  <w:num w:numId="8" w16cid:durableId="367997990">
    <w:abstractNumId w:val="15"/>
  </w:num>
  <w:num w:numId="9" w16cid:durableId="599803373">
    <w:abstractNumId w:val="8"/>
  </w:num>
  <w:num w:numId="10" w16cid:durableId="1778671816">
    <w:abstractNumId w:val="11"/>
  </w:num>
  <w:num w:numId="11" w16cid:durableId="998189129">
    <w:abstractNumId w:val="9"/>
  </w:num>
  <w:num w:numId="12" w16cid:durableId="439109070">
    <w:abstractNumId w:val="7"/>
  </w:num>
  <w:num w:numId="13" w16cid:durableId="670059936">
    <w:abstractNumId w:val="12"/>
  </w:num>
  <w:num w:numId="14" w16cid:durableId="1112087247">
    <w:abstractNumId w:val="4"/>
  </w:num>
  <w:num w:numId="15" w16cid:durableId="16736450">
    <w:abstractNumId w:val="14"/>
  </w:num>
  <w:num w:numId="16" w16cid:durableId="604921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288"/>
    <w:rsid w:val="00030070"/>
    <w:rsid w:val="0003125A"/>
    <w:rsid w:val="0003237C"/>
    <w:rsid w:val="000B74A6"/>
    <w:rsid w:val="000D1B6D"/>
    <w:rsid w:val="0012236A"/>
    <w:rsid w:val="00142483"/>
    <w:rsid w:val="0016242E"/>
    <w:rsid w:val="00162FC7"/>
    <w:rsid w:val="00176699"/>
    <w:rsid w:val="001A3292"/>
    <w:rsid w:val="001F3648"/>
    <w:rsid w:val="00201FF3"/>
    <w:rsid w:val="0021277D"/>
    <w:rsid w:val="002509A9"/>
    <w:rsid w:val="0027044F"/>
    <w:rsid w:val="00281470"/>
    <w:rsid w:val="00293395"/>
    <w:rsid w:val="002A285A"/>
    <w:rsid w:val="002A3606"/>
    <w:rsid w:val="002A5DB4"/>
    <w:rsid w:val="002B56D4"/>
    <w:rsid w:val="002C71A7"/>
    <w:rsid w:val="002E1CDB"/>
    <w:rsid w:val="003440AA"/>
    <w:rsid w:val="003779A2"/>
    <w:rsid w:val="00383C11"/>
    <w:rsid w:val="003B0101"/>
    <w:rsid w:val="003D6A06"/>
    <w:rsid w:val="003E4C5D"/>
    <w:rsid w:val="0040359B"/>
    <w:rsid w:val="0042291B"/>
    <w:rsid w:val="0042777A"/>
    <w:rsid w:val="0043468E"/>
    <w:rsid w:val="004627BA"/>
    <w:rsid w:val="00492827"/>
    <w:rsid w:val="004A649A"/>
    <w:rsid w:val="004E13AB"/>
    <w:rsid w:val="0052716F"/>
    <w:rsid w:val="00542BE6"/>
    <w:rsid w:val="00544EEA"/>
    <w:rsid w:val="00584E48"/>
    <w:rsid w:val="005A3BBD"/>
    <w:rsid w:val="005E7635"/>
    <w:rsid w:val="006157E0"/>
    <w:rsid w:val="00671161"/>
    <w:rsid w:val="00686E3A"/>
    <w:rsid w:val="00692E02"/>
    <w:rsid w:val="006936EF"/>
    <w:rsid w:val="00696926"/>
    <w:rsid w:val="00697DD0"/>
    <w:rsid w:val="006A1423"/>
    <w:rsid w:val="006A641D"/>
    <w:rsid w:val="006C6578"/>
    <w:rsid w:val="006D26CA"/>
    <w:rsid w:val="006E351D"/>
    <w:rsid w:val="006F7D8C"/>
    <w:rsid w:val="007019C2"/>
    <w:rsid w:val="0071169F"/>
    <w:rsid w:val="00713223"/>
    <w:rsid w:val="00720B8F"/>
    <w:rsid w:val="00722FE7"/>
    <w:rsid w:val="00726FD4"/>
    <w:rsid w:val="00730F14"/>
    <w:rsid w:val="007402A8"/>
    <w:rsid w:val="00742564"/>
    <w:rsid w:val="00773D0F"/>
    <w:rsid w:val="007818A3"/>
    <w:rsid w:val="00783C21"/>
    <w:rsid w:val="00786E81"/>
    <w:rsid w:val="00787D03"/>
    <w:rsid w:val="007B59E2"/>
    <w:rsid w:val="008120FD"/>
    <w:rsid w:val="0081256B"/>
    <w:rsid w:val="008303F1"/>
    <w:rsid w:val="008B5D54"/>
    <w:rsid w:val="008E4AE8"/>
    <w:rsid w:val="008F5452"/>
    <w:rsid w:val="00902748"/>
    <w:rsid w:val="0091462D"/>
    <w:rsid w:val="00921E82"/>
    <w:rsid w:val="009426B3"/>
    <w:rsid w:val="00960106"/>
    <w:rsid w:val="00963331"/>
    <w:rsid w:val="0096733E"/>
    <w:rsid w:val="00972675"/>
    <w:rsid w:val="00972A5B"/>
    <w:rsid w:val="009A290A"/>
    <w:rsid w:val="009D272B"/>
    <w:rsid w:val="009E52A1"/>
    <w:rsid w:val="00A16905"/>
    <w:rsid w:val="00A210AF"/>
    <w:rsid w:val="00A25C0A"/>
    <w:rsid w:val="00A92B8F"/>
    <w:rsid w:val="00AA6A6C"/>
    <w:rsid w:val="00AC6179"/>
    <w:rsid w:val="00AE0D05"/>
    <w:rsid w:val="00AE3B44"/>
    <w:rsid w:val="00AF08DC"/>
    <w:rsid w:val="00B00E80"/>
    <w:rsid w:val="00B11976"/>
    <w:rsid w:val="00B27FC0"/>
    <w:rsid w:val="00B34FB5"/>
    <w:rsid w:val="00B36364"/>
    <w:rsid w:val="00B55735"/>
    <w:rsid w:val="00B55B37"/>
    <w:rsid w:val="00B608AC"/>
    <w:rsid w:val="00BB4BC9"/>
    <w:rsid w:val="00BC700E"/>
    <w:rsid w:val="00BF595C"/>
    <w:rsid w:val="00BF605C"/>
    <w:rsid w:val="00C0751F"/>
    <w:rsid w:val="00C9556D"/>
    <w:rsid w:val="00CF7ECA"/>
    <w:rsid w:val="00D114F1"/>
    <w:rsid w:val="00D25B46"/>
    <w:rsid w:val="00D30CC4"/>
    <w:rsid w:val="00D31855"/>
    <w:rsid w:val="00DC57CC"/>
    <w:rsid w:val="00DE6994"/>
    <w:rsid w:val="00E13103"/>
    <w:rsid w:val="00E17F8E"/>
    <w:rsid w:val="00E9728D"/>
    <w:rsid w:val="00E97A71"/>
    <w:rsid w:val="00EB012B"/>
    <w:rsid w:val="00EB2288"/>
    <w:rsid w:val="00F03DE8"/>
    <w:rsid w:val="00F14B1C"/>
    <w:rsid w:val="00F24AD0"/>
    <w:rsid w:val="00F370F3"/>
    <w:rsid w:val="00F47267"/>
    <w:rsid w:val="00F90B3A"/>
    <w:rsid w:val="00F97E5E"/>
    <w:rsid w:val="00FE1AFA"/>
    <w:rsid w:val="00FE366F"/>
    <w:rsid w:val="01FFF6B9"/>
    <w:rsid w:val="044FE4E5"/>
    <w:rsid w:val="05089223"/>
    <w:rsid w:val="0D5A7DCE"/>
    <w:rsid w:val="101E2813"/>
    <w:rsid w:val="11ED5456"/>
    <w:rsid w:val="17DBA029"/>
    <w:rsid w:val="19ABE1FC"/>
    <w:rsid w:val="1C5A63E1"/>
    <w:rsid w:val="1DB6B3C7"/>
    <w:rsid w:val="1E820F26"/>
    <w:rsid w:val="1E9959B9"/>
    <w:rsid w:val="1EAD532D"/>
    <w:rsid w:val="1EF1DF08"/>
    <w:rsid w:val="200EB00A"/>
    <w:rsid w:val="2170B6BB"/>
    <w:rsid w:val="22E76168"/>
    <w:rsid w:val="26C8FBD2"/>
    <w:rsid w:val="2880E259"/>
    <w:rsid w:val="2A8E3AA3"/>
    <w:rsid w:val="2C792BD0"/>
    <w:rsid w:val="2F31DDE0"/>
    <w:rsid w:val="3061ADE4"/>
    <w:rsid w:val="36F3854A"/>
    <w:rsid w:val="37370CF2"/>
    <w:rsid w:val="3A0AB6B8"/>
    <w:rsid w:val="3B8213CF"/>
    <w:rsid w:val="3BF94739"/>
    <w:rsid w:val="3D58BFB8"/>
    <w:rsid w:val="3F5F0A6D"/>
    <w:rsid w:val="4039B339"/>
    <w:rsid w:val="404586CA"/>
    <w:rsid w:val="421E4422"/>
    <w:rsid w:val="42C5C391"/>
    <w:rsid w:val="42DF5913"/>
    <w:rsid w:val="43F560FD"/>
    <w:rsid w:val="4436ED65"/>
    <w:rsid w:val="48928B91"/>
    <w:rsid w:val="491028AF"/>
    <w:rsid w:val="4AA86AC4"/>
    <w:rsid w:val="4C304189"/>
    <w:rsid w:val="4DC40DE8"/>
    <w:rsid w:val="5090EE24"/>
    <w:rsid w:val="53BB6743"/>
    <w:rsid w:val="55CA1622"/>
    <w:rsid w:val="56F8CFEB"/>
    <w:rsid w:val="5CDB342D"/>
    <w:rsid w:val="5DC5CF1D"/>
    <w:rsid w:val="5EF93498"/>
    <w:rsid w:val="5F9DA536"/>
    <w:rsid w:val="607BDC9C"/>
    <w:rsid w:val="60C4656B"/>
    <w:rsid w:val="6217ACFD"/>
    <w:rsid w:val="62CBD189"/>
    <w:rsid w:val="63B37D5E"/>
    <w:rsid w:val="66DCCA13"/>
    <w:rsid w:val="673530AE"/>
    <w:rsid w:val="682EBF16"/>
    <w:rsid w:val="6B8A5050"/>
    <w:rsid w:val="6C434A44"/>
    <w:rsid w:val="6FCC2886"/>
    <w:rsid w:val="700D111E"/>
    <w:rsid w:val="72810C44"/>
    <w:rsid w:val="746BF593"/>
    <w:rsid w:val="766861D5"/>
    <w:rsid w:val="76C52384"/>
    <w:rsid w:val="770AB17A"/>
    <w:rsid w:val="788EE0C0"/>
    <w:rsid w:val="79766641"/>
    <w:rsid w:val="7A7B4D46"/>
    <w:rsid w:val="7AA2C0FA"/>
    <w:rsid w:val="7AC9B6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8C76224"/>
  <w15:chartTrackingRefBased/>
  <w15:docId w15:val="{8C613DC4-279F-4D79-B268-02F7FE23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2288"/>
  </w:style>
  <w:style w:type="paragraph" w:styleId="Heading1">
    <w:name w:val="heading 1"/>
    <w:basedOn w:val="Normal"/>
    <w:next w:val="Normal"/>
    <w:link w:val="Heading1Char"/>
    <w:uiPriority w:val="9"/>
    <w:qFormat/>
    <w:rsid w:val="00EB2288"/>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EB2288"/>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EB2288"/>
    <w:pPr>
      <w:keepNext/>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EB2288"/>
    <w:pPr>
      <w:keepNext/>
      <w:spacing w:before="240" w:after="60" w:line="240" w:lineRule="auto"/>
      <w:outlineLvl w:val="3"/>
    </w:pPr>
    <w:rPr>
      <w:rFonts w:eastAsiaTheme="minorEastAsia" w:cs="Times New Roman"/>
      <w:b/>
      <w:bCs/>
      <w:sz w:val="28"/>
      <w:szCs w:val="28"/>
    </w:rPr>
  </w:style>
  <w:style w:type="paragraph" w:styleId="Heading5">
    <w:name w:val="heading 5"/>
    <w:basedOn w:val="Normal"/>
    <w:next w:val="Normal"/>
    <w:link w:val="Heading5Char"/>
    <w:uiPriority w:val="9"/>
    <w:semiHidden/>
    <w:unhideWhenUsed/>
    <w:qFormat/>
    <w:rsid w:val="00EB2288"/>
    <w:pPr>
      <w:spacing w:before="240" w:after="60" w:line="240" w:lineRule="auto"/>
      <w:outlineLvl w:val="4"/>
    </w:pPr>
    <w:rPr>
      <w:rFonts w:eastAsiaTheme="minorEastAsia" w:cs="Times New Roman"/>
      <w:b/>
      <w:bCs/>
      <w:i/>
      <w:iCs/>
      <w:sz w:val="26"/>
      <w:szCs w:val="26"/>
    </w:rPr>
  </w:style>
  <w:style w:type="paragraph" w:styleId="Heading6">
    <w:name w:val="heading 6"/>
    <w:basedOn w:val="Normal"/>
    <w:next w:val="Normal"/>
    <w:link w:val="Heading6Char"/>
    <w:uiPriority w:val="9"/>
    <w:semiHidden/>
    <w:unhideWhenUsed/>
    <w:qFormat/>
    <w:rsid w:val="00EB2288"/>
    <w:pPr>
      <w:spacing w:before="240" w:after="60" w:line="240" w:lineRule="auto"/>
      <w:outlineLvl w:val="5"/>
    </w:pPr>
    <w:rPr>
      <w:rFonts w:eastAsiaTheme="minorEastAsia" w:cs="Times New Roman"/>
      <w:b/>
      <w:bCs/>
    </w:rPr>
  </w:style>
  <w:style w:type="paragraph" w:styleId="Heading7">
    <w:name w:val="heading 7"/>
    <w:basedOn w:val="Normal"/>
    <w:next w:val="Normal"/>
    <w:link w:val="Heading7Char"/>
    <w:uiPriority w:val="9"/>
    <w:semiHidden/>
    <w:unhideWhenUsed/>
    <w:qFormat/>
    <w:rsid w:val="00EB2288"/>
    <w:pPr>
      <w:spacing w:before="240" w:after="60" w:line="240" w:lineRule="auto"/>
      <w:outlineLvl w:val="6"/>
    </w:pPr>
    <w:rPr>
      <w:rFonts w:eastAsiaTheme="minorEastAsia" w:cs="Times New Roman"/>
      <w:sz w:val="24"/>
      <w:szCs w:val="24"/>
    </w:rPr>
  </w:style>
  <w:style w:type="paragraph" w:styleId="Heading8">
    <w:name w:val="heading 8"/>
    <w:basedOn w:val="Normal"/>
    <w:next w:val="Normal"/>
    <w:link w:val="Heading8Char"/>
    <w:uiPriority w:val="9"/>
    <w:semiHidden/>
    <w:unhideWhenUsed/>
    <w:qFormat/>
    <w:rsid w:val="00EB2288"/>
    <w:pPr>
      <w:spacing w:before="240" w:after="60" w:line="240" w:lineRule="auto"/>
      <w:outlineLvl w:val="7"/>
    </w:pPr>
    <w:rPr>
      <w:rFonts w:eastAsiaTheme="minorEastAsia" w:cs="Times New Roman"/>
      <w:i/>
      <w:iCs/>
      <w:sz w:val="24"/>
      <w:szCs w:val="24"/>
    </w:rPr>
  </w:style>
  <w:style w:type="paragraph" w:styleId="Heading9">
    <w:name w:val="heading 9"/>
    <w:basedOn w:val="Normal"/>
    <w:next w:val="Normal"/>
    <w:link w:val="Heading9Char"/>
    <w:uiPriority w:val="9"/>
    <w:semiHidden/>
    <w:unhideWhenUsed/>
    <w:qFormat/>
    <w:rsid w:val="00EB2288"/>
    <w:pPr>
      <w:spacing w:before="240" w:after="60" w:line="240" w:lineRule="auto"/>
      <w:outlineLvl w:val="8"/>
    </w:pPr>
    <w:rPr>
      <w:rFonts w:asciiTheme="majorHAnsi" w:eastAsiaTheme="majorEastAsia"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EB228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EB228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EB228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EB2288"/>
    <w:rPr>
      <w:rFonts w:eastAsiaTheme="minorEastAsia" w:cs="Times New Roman"/>
      <w:b/>
      <w:bCs/>
      <w:sz w:val="28"/>
      <w:szCs w:val="28"/>
    </w:rPr>
  </w:style>
  <w:style w:type="character" w:customStyle="1" w:styleId="Heading5Char">
    <w:name w:val="Heading 5 Char"/>
    <w:basedOn w:val="DefaultParagraphFont"/>
    <w:link w:val="Heading5"/>
    <w:uiPriority w:val="9"/>
    <w:semiHidden/>
    <w:rsid w:val="00EB2288"/>
    <w:rPr>
      <w:rFonts w:eastAsiaTheme="minorEastAsia" w:cs="Times New Roman"/>
      <w:b/>
      <w:bCs/>
      <w:i/>
      <w:iCs/>
      <w:sz w:val="26"/>
      <w:szCs w:val="26"/>
    </w:rPr>
  </w:style>
  <w:style w:type="character" w:customStyle="1" w:styleId="Heading6Char">
    <w:name w:val="Heading 6 Char"/>
    <w:basedOn w:val="DefaultParagraphFont"/>
    <w:link w:val="Heading6"/>
    <w:uiPriority w:val="9"/>
    <w:semiHidden/>
    <w:rsid w:val="00EB2288"/>
    <w:rPr>
      <w:rFonts w:eastAsiaTheme="minorEastAsia" w:cs="Times New Roman"/>
      <w:b/>
      <w:bCs/>
    </w:rPr>
  </w:style>
  <w:style w:type="character" w:customStyle="1" w:styleId="Heading7Char">
    <w:name w:val="Heading 7 Char"/>
    <w:basedOn w:val="DefaultParagraphFont"/>
    <w:link w:val="Heading7"/>
    <w:uiPriority w:val="9"/>
    <w:semiHidden/>
    <w:rsid w:val="00EB2288"/>
    <w:rPr>
      <w:rFonts w:eastAsiaTheme="minorEastAsia" w:cs="Times New Roman"/>
      <w:sz w:val="24"/>
      <w:szCs w:val="24"/>
    </w:rPr>
  </w:style>
  <w:style w:type="character" w:customStyle="1" w:styleId="Heading8Char">
    <w:name w:val="Heading 8 Char"/>
    <w:basedOn w:val="DefaultParagraphFont"/>
    <w:link w:val="Heading8"/>
    <w:uiPriority w:val="9"/>
    <w:semiHidden/>
    <w:rsid w:val="00EB2288"/>
    <w:rPr>
      <w:rFonts w:eastAsiaTheme="minorEastAsia" w:cs="Times New Roman"/>
      <w:i/>
      <w:iCs/>
      <w:sz w:val="24"/>
      <w:szCs w:val="24"/>
    </w:rPr>
  </w:style>
  <w:style w:type="character" w:customStyle="1" w:styleId="Heading9Char">
    <w:name w:val="Heading 9 Char"/>
    <w:basedOn w:val="DefaultParagraphFont"/>
    <w:link w:val="Heading9"/>
    <w:uiPriority w:val="9"/>
    <w:semiHidden/>
    <w:rsid w:val="00EB2288"/>
    <w:rPr>
      <w:rFonts w:asciiTheme="majorHAnsi" w:eastAsiaTheme="majorEastAsia" w:hAnsiTheme="majorHAnsi" w:cs="Times New Roman"/>
    </w:rPr>
  </w:style>
  <w:style w:type="paragraph" w:styleId="ListParagraph">
    <w:name w:val="List Paragraph"/>
    <w:basedOn w:val="Normal"/>
    <w:uiPriority w:val="34"/>
    <w:qFormat/>
    <w:rsid w:val="00EB2288"/>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sid w:val="00EB2288"/>
    <w:rPr>
      <w:rFonts w:eastAsiaTheme="minorEastAsia" w:cs="Times New Roman"/>
      <w:sz w:val="20"/>
      <w:szCs w:val="20"/>
    </w:rPr>
  </w:style>
  <w:style w:type="paragraph" w:styleId="BalloonText">
    <w:name w:val="Balloon Text"/>
    <w:basedOn w:val="Normal"/>
    <w:link w:val="BalloonTextChar"/>
    <w:uiPriority w:val="99"/>
    <w:semiHidden/>
    <w:unhideWhenUsed/>
    <w:rsid w:val="00EB2288"/>
    <w:pPr>
      <w:spacing w:after="0" w:line="240" w:lineRule="auto"/>
    </w:pPr>
    <w:rPr>
      <w:rFonts w:ascii="Tahoma" w:hAnsi="Tahoma" w:eastAsiaTheme="minorEastAsia" w:cs="Tahoma"/>
      <w:sz w:val="16"/>
      <w:szCs w:val="16"/>
    </w:rPr>
  </w:style>
  <w:style w:type="character" w:customStyle="1" w:styleId="BalloonTextChar">
    <w:name w:val="Balloon Text Char"/>
    <w:basedOn w:val="DefaultParagraphFont"/>
    <w:link w:val="BalloonText"/>
    <w:uiPriority w:val="99"/>
    <w:semiHidden/>
    <w:rsid w:val="00EB2288"/>
    <w:rPr>
      <w:rFonts w:ascii="Tahoma" w:hAnsi="Tahoma" w:eastAsiaTheme="minorEastAsia" w:cs="Tahoma"/>
      <w:sz w:val="16"/>
      <w:szCs w:val="16"/>
    </w:rPr>
  </w:style>
  <w:style w:type="paragraph" w:styleId="CommentSubject">
    <w:name w:val="annotation subject"/>
    <w:basedOn w:val="CommentText"/>
    <w:next w:val="CommentText"/>
    <w:link w:val="CommentSubjectChar"/>
    <w:uiPriority w:val="99"/>
    <w:semiHidden/>
    <w:unhideWhenUsed/>
    <w:rsid w:val="00EB2288"/>
    <w:rPr>
      <w:b/>
      <w:bCs/>
    </w:rPr>
  </w:style>
  <w:style w:type="character" w:customStyle="1" w:styleId="CommentSubjectChar">
    <w:name w:val="Comment Subject Char"/>
    <w:basedOn w:val="CommentTextChar"/>
    <w:link w:val="CommentSubject"/>
    <w:uiPriority w:val="99"/>
    <w:semiHidden/>
    <w:rsid w:val="00EB2288"/>
    <w:rPr>
      <w:rFonts w:eastAsiaTheme="minorEastAsia" w:cs="Times New Roman"/>
      <w:b/>
      <w:bCs/>
      <w:sz w:val="20"/>
      <w:szCs w:val="20"/>
    </w:rPr>
  </w:style>
  <w:style w:type="paragraph" w:customStyle="1" w:styleId="BodyTextIn">
    <w:name w:val="Body Text In"/>
    <w:rsid w:val="00EB2288"/>
    <w:pP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after="0" w:line="480" w:lineRule="atLeast"/>
      <w:ind w:left="360"/>
    </w:pPr>
    <w:rPr>
      <w:rFonts w:ascii="Times New Roman" w:eastAsia="Times New Roman" w:hAnsi="Times New Roman" w:cs="Times New Roman"/>
      <w:noProof/>
    </w:rPr>
  </w:style>
  <w:style w:type="character" w:styleId="Hyperlink">
    <w:name w:val="Hyperlink"/>
    <w:basedOn w:val="DefaultParagraphFont"/>
    <w:uiPriority w:val="99"/>
    <w:unhideWhenUsed/>
    <w:rsid w:val="00EB2288"/>
    <w:rPr>
      <w:color w:val="0000FF" w:themeColor="hyperlink"/>
      <w:u w:val="single"/>
    </w:rPr>
  </w:style>
  <w:style w:type="paragraph" w:styleId="Revision">
    <w:name w:val="Revision"/>
    <w:hidden/>
    <w:uiPriority w:val="99"/>
    <w:semiHidden/>
    <w:rsid w:val="00EB2288"/>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B2288"/>
    <w:pPr>
      <w:outlineLvl w:val="9"/>
    </w:pPr>
  </w:style>
  <w:style w:type="paragraph" w:styleId="TOC1">
    <w:name w:val="toc 1"/>
    <w:basedOn w:val="Normal"/>
    <w:next w:val="Normal"/>
    <w:autoRedefine/>
    <w:uiPriority w:val="39"/>
    <w:unhideWhenUsed/>
    <w:rsid w:val="00EB2288"/>
    <w:pPr>
      <w:tabs>
        <w:tab w:val="left" w:pos="480"/>
        <w:tab w:val="right" w:leader="dot" w:pos="9350"/>
      </w:tabs>
      <w:spacing w:after="100" w:line="240" w:lineRule="auto"/>
    </w:pPr>
    <w:rPr>
      <w:rFonts w:eastAsiaTheme="minorEastAsia" w:cs="Times New Roman"/>
      <w:sz w:val="24"/>
      <w:szCs w:val="24"/>
    </w:rPr>
  </w:style>
  <w:style w:type="paragraph" w:styleId="TOC2">
    <w:name w:val="toc 2"/>
    <w:basedOn w:val="Normal"/>
    <w:next w:val="Normal"/>
    <w:autoRedefine/>
    <w:uiPriority w:val="39"/>
    <w:unhideWhenUsed/>
    <w:rsid w:val="00EB2288"/>
    <w:pPr>
      <w:tabs>
        <w:tab w:val="right" w:leader="dot" w:pos="9350"/>
      </w:tabs>
      <w:spacing w:after="100" w:line="240" w:lineRule="auto"/>
      <w:ind w:left="240"/>
    </w:pPr>
    <w:rPr>
      <w:rFonts w:eastAsiaTheme="minorEastAsia" w:cstheme="minorHAnsi"/>
      <w:b/>
      <w:noProof/>
      <w:sz w:val="24"/>
      <w:szCs w:val="24"/>
    </w:rPr>
  </w:style>
  <w:style w:type="paragraph" w:styleId="TOC3">
    <w:name w:val="toc 3"/>
    <w:basedOn w:val="Normal"/>
    <w:next w:val="Normal"/>
    <w:autoRedefine/>
    <w:uiPriority w:val="39"/>
    <w:unhideWhenUsed/>
    <w:rsid w:val="00EB2288"/>
    <w:pPr>
      <w:tabs>
        <w:tab w:val="left" w:pos="1320"/>
        <w:tab w:val="right" w:leader="dot" w:pos="9350"/>
      </w:tabs>
      <w:spacing w:after="100" w:line="240" w:lineRule="auto"/>
      <w:ind w:left="480"/>
    </w:pPr>
    <w:rPr>
      <w:rFonts w:eastAsiaTheme="minorEastAsia" w:cstheme="minorHAnsi"/>
      <w:noProof/>
      <w:sz w:val="24"/>
      <w:szCs w:val="24"/>
    </w:rPr>
  </w:style>
  <w:style w:type="paragraph" w:styleId="Title">
    <w:name w:val="Title"/>
    <w:basedOn w:val="Normal"/>
    <w:next w:val="Normal"/>
    <w:link w:val="TitleChar"/>
    <w:uiPriority w:val="10"/>
    <w:qFormat/>
    <w:rsid w:val="00EB2288"/>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EB2288"/>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EB2288"/>
    <w:pPr>
      <w:spacing w:after="60" w:line="240" w:lineRule="auto"/>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EB2288"/>
    <w:rPr>
      <w:rFonts w:asciiTheme="majorHAnsi" w:eastAsiaTheme="majorEastAsia" w:hAnsiTheme="majorHAnsi" w:cs="Times New Roman"/>
      <w:sz w:val="24"/>
      <w:szCs w:val="24"/>
    </w:rPr>
  </w:style>
  <w:style w:type="character" w:styleId="Strong">
    <w:name w:val="Strong"/>
    <w:basedOn w:val="DefaultParagraphFont"/>
    <w:uiPriority w:val="22"/>
    <w:qFormat/>
    <w:rsid w:val="00EB2288"/>
    <w:rPr>
      <w:b/>
      <w:bCs/>
    </w:rPr>
  </w:style>
  <w:style w:type="character" w:styleId="Emphasis">
    <w:name w:val="Emphasis"/>
    <w:basedOn w:val="DefaultParagraphFont"/>
    <w:uiPriority w:val="20"/>
    <w:qFormat/>
    <w:rsid w:val="00EB2288"/>
    <w:rPr>
      <w:rFonts w:asciiTheme="minorHAnsi" w:hAnsiTheme="minorHAnsi"/>
      <w:b/>
      <w:i/>
      <w:iCs/>
    </w:rPr>
  </w:style>
  <w:style w:type="paragraph" w:styleId="NoSpacing">
    <w:name w:val="No Spacing"/>
    <w:basedOn w:val="Normal"/>
    <w:uiPriority w:val="1"/>
    <w:qFormat/>
    <w:rsid w:val="00EB2288"/>
    <w:pPr>
      <w:spacing w:after="0" w:line="240" w:lineRule="auto"/>
    </w:pPr>
    <w:rPr>
      <w:rFonts w:eastAsiaTheme="minorEastAsia" w:cs="Times New Roman"/>
      <w:sz w:val="24"/>
      <w:szCs w:val="32"/>
    </w:rPr>
  </w:style>
  <w:style w:type="paragraph" w:styleId="Quote">
    <w:name w:val="Quote"/>
    <w:basedOn w:val="Normal"/>
    <w:next w:val="Normal"/>
    <w:link w:val="QuoteChar"/>
    <w:uiPriority w:val="29"/>
    <w:qFormat/>
    <w:rsid w:val="00EB2288"/>
    <w:pPr>
      <w:spacing w:after="0" w:line="240" w:lineRule="auto"/>
    </w:pPr>
    <w:rPr>
      <w:rFonts w:eastAsiaTheme="minorEastAsia" w:cs="Times New Roman"/>
      <w:i/>
      <w:sz w:val="24"/>
      <w:szCs w:val="24"/>
    </w:rPr>
  </w:style>
  <w:style w:type="character" w:customStyle="1" w:styleId="QuoteChar">
    <w:name w:val="Quote Char"/>
    <w:basedOn w:val="DefaultParagraphFont"/>
    <w:link w:val="Quote"/>
    <w:uiPriority w:val="29"/>
    <w:rsid w:val="00EB2288"/>
    <w:rPr>
      <w:rFonts w:eastAsiaTheme="minorEastAsia" w:cs="Times New Roman"/>
      <w:i/>
      <w:sz w:val="24"/>
      <w:szCs w:val="24"/>
    </w:rPr>
  </w:style>
  <w:style w:type="paragraph" w:styleId="IntenseQuote">
    <w:name w:val="Intense Quote"/>
    <w:basedOn w:val="Normal"/>
    <w:next w:val="Normal"/>
    <w:link w:val="IntenseQuoteChar"/>
    <w:uiPriority w:val="30"/>
    <w:qFormat/>
    <w:rsid w:val="00EB2288"/>
    <w:pPr>
      <w:spacing w:after="0" w:line="240" w:lineRule="auto"/>
      <w:ind w:left="720" w:right="720"/>
    </w:pPr>
    <w:rPr>
      <w:rFonts w:eastAsiaTheme="minorEastAsia" w:cs="Times New Roman"/>
      <w:b/>
      <w:i/>
      <w:sz w:val="24"/>
    </w:rPr>
  </w:style>
  <w:style w:type="character" w:customStyle="1" w:styleId="IntenseQuoteChar">
    <w:name w:val="Intense Quote Char"/>
    <w:basedOn w:val="DefaultParagraphFont"/>
    <w:link w:val="IntenseQuote"/>
    <w:uiPriority w:val="30"/>
    <w:rsid w:val="00EB2288"/>
    <w:rPr>
      <w:rFonts w:eastAsiaTheme="minorEastAsia" w:cs="Times New Roman"/>
      <w:b/>
      <w:i/>
      <w:sz w:val="24"/>
    </w:rPr>
  </w:style>
  <w:style w:type="character" w:styleId="SubtleEmphasis">
    <w:name w:val="Subtle Emphasis"/>
    <w:uiPriority w:val="19"/>
    <w:qFormat/>
    <w:rsid w:val="00EB2288"/>
    <w:rPr>
      <w:i/>
      <w:color w:val="5A5A5A" w:themeColor="text1" w:themeTint="A5"/>
    </w:rPr>
  </w:style>
  <w:style w:type="character" w:styleId="IntenseEmphasis">
    <w:name w:val="Intense Emphasis"/>
    <w:basedOn w:val="DefaultParagraphFont"/>
    <w:uiPriority w:val="21"/>
    <w:qFormat/>
    <w:rsid w:val="00EB2288"/>
    <w:rPr>
      <w:b/>
      <w:i/>
      <w:sz w:val="24"/>
      <w:szCs w:val="24"/>
      <w:u w:val="single"/>
    </w:rPr>
  </w:style>
  <w:style w:type="character" w:styleId="SubtleReference">
    <w:name w:val="Subtle Reference"/>
    <w:basedOn w:val="DefaultParagraphFont"/>
    <w:uiPriority w:val="31"/>
    <w:qFormat/>
    <w:rsid w:val="00EB2288"/>
    <w:rPr>
      <w:sz w:val="24"/>
      <w:szCs w:val="24"/>
      <w:u w:val="single"/>
    </w:rPr>
  </w:style>
  <w:style w:type="character" w:styleId="IntenseReference">
    <w:name w:val="Intense Reference"/>
    <w:basedOn w:val="DefaultParagraphFont"/>
    <w:uiPriority w:val="32"/>
    <w:qFormat/>
    <w:rsid w:val="00EB2288"/>
    <w:rPr>
      <w:b/>
      <w:sz w:val="24"/>
      <w:u w:val="single"/>
    </w:rPr>
  </w:style>
  <w:style w:type="character" w:styleId="BookTitle">
    <w:name w:val="Book Title"/>
    <w:basedOn w:val="DefaultParagraphFont"/>
    <w:uiPriority w:val="33"/>
    <w:qFormat/>
    <w:rsid w:val="00EB2288"/>
    <w:rPr>
      <w:rFonts w:asciiTheme="majorHAnsi" w:eastAsiaTheme="majorEastAsia" w:hAnsiTheme="majorHAnsi"/>
      <w:b/>
      <w:i/>
      <w:sz w:val="24"/>
      <w:szCs w:val="24"/>
    </w:rPr>
  </w:style>
  <w:style w:type="paragraph" w:styleId="NormalWeb">
    <w:name w:val="Normal (Web)"/>
    <w:basedOn w:val="Normal"/>
    <w:uiPriority w:val="99"/>
    <w:rsid w:val="00EB2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EB2288"/>
    <w:pPr>
      <w:spacing w:after="0" w:line="240" w:lineRule="auto"/>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sid w:val="00EB2288"/>
    <w:rPr>
      <w:rFonts w:ascii="Times New Roman" w:eastAsia="Times New Roman" w:hAnsi="Times New Roman" w:cs="Times New Roman"/>
      <w:snapToGrid w:val="0"/>
      <w:szCs w:val="20"/>
    </w:rPr>
  </w:style>
  <w:style w:type="paragraph" w:customStyle="1" w:styleId="Default">
    <w:name w:val="Default"/>
    <w:rsid w:val="00EB228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B2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yperlink" Target="mailto:MetroAtlanta@chstrong.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4" ma:contentTypeDescription="Create a new document." ma:contentTypeScope="" ma:versionID="f16f5cf4f9c4cd5ccbc751310ae6cba9">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6739bb62f282a28513c7af83ed3a3486"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D45FF6-7AA1-4CB1-94F5-FAB238A67A27}">
  <ds:schemaRefs>
    <ds:schemaRef ds:uri="http://schemas.microsoft.com/sharepoint/v3/contenttype/forms"/>
  </ds:schemaRefs>
</ds:datastoreItem>
</file>

<file path=customXml/itemProps2.xml><?xml version="1.0" encoding="utf-8"?>
<ds:datastoreItem xmlns:ds="http://schemas.openxmlformats.org/officeDocument/2006/customXml" ds:itemID="{C4890A35-2ACF-47DF-A8A5-5345AABC44AB}">
  <ds:schemaRefs>
    <ds:schemaRef ds:uri="http://schemas.openxmlformats.org/officeDocument/2006/bibliography"/>
  </ds:schemaRefs>
</ds:datastoreItem>
</file>

<file path=customXml/itemProps3.xml><?xml version="1.0" encoding="utf-8"?>
<ds:datastoreItem xmlns:ds="http://schemas.openxmlformats.org/officeDocument/2006/customXml" ds:itemID="{6D872639-EB7F-4213-B24B-FBE82D8D4A5F}">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b67fb80d-5222-4394-aa98-3d6867244a77"/>
    <ds:schemaRef ds:uri="http://purl.org/dc/elements/1.1/"/>
    <ds:schemaRef ds:uri="http://purl.org/dc/terms/"/>
    <ds:schemaRef ds:uri="http://schemas.microsoft.com/office/infopath/2007/PartnerControls"/>
    <ds:schemaRef ds:uri="208fc2c6-49f3-4b13-99b4-bff9815fe7c4"/>
  </ds:schemaRefs>
</ds:datastoreItem>
</file>

<file path=customXml/itemProps4.xml><?xml version="1.0" encoding="utf-8"?>
<ds:datastoreItem xmlns:ds="http://schemas.openxmlformats.org/officeDocument/2006/customXml" ds:itemID="{88765465-45C9-40CA-87A3-8311B38B5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c2c6-49f3-4b13-99b4-bff9815fe7c4"/>
    <ds:schemaRef ds:uri="b67fb80d-5222-4394-aa98-3d6867244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 Karrie (CDC/CGH/DGHA) (CTR)</dc:creator>
  <cp:lastModifiedBy>Finn Downing, Karrie (CDC/DDNID/NCBDDD/DBDID)</cp:lastModifiedBy>
  <cp:revision>56</cp:revision>
  <cp:lastPrinted>2016-08-31T20:52:00Z</cp:lastPrinted>
  <dcterms:created xsi:type="dcterms:W3CDTF">2021-12-17T01:35:00Z</dcterms:created>
  <dcterms:modified xsi:type="dcterms:W3CDTF">2023-05-25T19:02:00Z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0x010100B0C375D93B30814CB1BE6AE59493B742</vt:lpwstr>
  </property>
  <property fmtid="{D5CDD505-2E9C-101B-9397-08002B2CF9AE}" pid="3" name="MSIP_Label_8af03ff0-41c5-4c41-b55e-fabb8fae94be_ActionId">
    <vt:lpwstr>b36af27e-ddb5-41ab-b81e-1ddd4083961a</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2021-12-16T19:35:49Z</vt:lpwstr>
  </property>
  <property fmtid="{D5CDD505-2E9C-101B-9397-08002B2CF9AE}" pid="9" name="MSIP_Label_8af03ff0-41c5-4c41-b55e-fabb8fae94be_SiteId">
    <vt:lpwstr>9ce70869-60db-44fd-abe8-d2767077fc8f</vt:lpwstr>
  </property>
</Properties>
</file>