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P="0028633D" w14:paraId="7BB40C3E" w14:textId="45568DC0">
      <w:pPr>
        <w:rPr>
          <w:rFonts w:eastAsia="Calibri"/>
        </w:rPr>
      </w:pPr>
      <w:r w:rsidRPr="2362298D">
        <w:rPr>
          <w:rFonts w:eastAsia="Calibri"/>
          <w:b/>
          <w:bCs/>
        </w:rPr>
        <w:t>DATE:</w:t>
      </w:r>
      <w:r>
        <w:tab/>
      </w:r>
      <w:r>
        <w:tab/>
      </w:r>
      <w:r w:rsidR="00DA2135">
        <w:rPr>
          <w:rFonts w:eastAsia="Calibri"/>
        </w:rPr>
        <w:fldChar w:fldCharType="begin"/>
      </w:r>
      <w:r w:rsidR="00DA2135">
        <w:rPr>
          <w:rFonts w:eastAsia="Calibri"/>
        </w:rPr>
        <w:instrText xml:space="preserve"> DATE \@ "MMMM d, yyyy" </w:instrText>
      </w:r>
      <w:r w:rsidR="00DA2135">
        <w:rPr>
          <w:rFonts w:eastAsia="Calibri"/>
        </w:rPr>
        <w:fldChar w:fldCharType="separate"/>
      </w:r>
      <w:r w:rsidR="00940B59">
        <w:rPr>
          <w:rFonts w:eastAsia="Calibri"/>
          <w:noProof/>
        </w:rPr>
        <w:t>March 12, 2025</w:t>
      </w:r>
      <w:r w:rsidR="00DA2135">
        <w:rPr>
          <w:rFonts w:eastAsia="Calibri"/>
        </w:rPr>
        <w:fldChar w:fldCharType="end"/>
      </w:r>
    </w:p>
    <w:p w:rsidR="00476517" w:rsidRPr="00B92B6C" w:rsidP="0028633D" w14:paraId="77DC2574" w14:textId="77777777">
      <w:pPr>
        <w:rPr>
          <w:rFonts w:eastAsia="Calibri"/>
        </w:rPr>
      </w:pPr>
    </w:p>
    <w:p w:rsidR="00B92B6C" w:rsidRPr="00B92B6C" w:rsidP="0028633D" w14:paraId="4546AFDE" w14:textId="2D4FF680">
      <w:pPr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44409E">
        <w:rPr>
          <w:rFonts w:eastAsia="Calibri"/>
        </w:rPr>
        <w:t>Dan Cline, O</w:t>
      </w:r>
      <w:r w:rsidR="003825F7">
        <w:rPr>
          <w:rFonts w:eastAsia="Calibri"/>
        </w:rPr>
        <w:t xml:space="preserve">ffice of </w:t>
      </w:r>
      <w:r w:rsidR="0044409E">
        <w:rPr>
          <w:rFonts w:eastAsia="Calibri"/>
        </w:rPr>
        <w:t>M</w:t>
      </w:r>
      <w:r w:rsidR="003825F7">
        <w:rPr>
          <w:rFonts w:eastAsia="Calibri"/>
        </w:rPr>
        <w:t xml:space="preserve">anagement and </w:t>
      </w:r>
      <w:r w:rsidR="0044409E">
        <w:rPr>
          <w:rFonts w:eastAsia="Calibri"/>
        </w:rPr>
        <w:t>B</w:t>
      </w:r>
      <w:r w:rsidR="003825F7">
        <w:rPr>
          <w:rFonts w:eastAsia="Calibri"/>
        </w:rPr>
        <w:t>udget</w:t>
      </w:r>
      <w:r w:rsidR="0044409E">
        <w:rPr>
          <w:rFonts w:eastAsia="Calibri"/>
        </w:rPr>
        <w:t xml:space="preserve"> Desk Officer</w:t>
      </w:r>
    </w:p>
    <w:p w:rsidR="00476517" w:rsidP="0028633D" w14:paraId="3FB1258B" w14:textId="77777777">
      <w:pPr>
        <w:tabs>
          <w:tab w:val="left" w:pos="2160"/>
        </w:tabs>
        <w:ind w:left="2160" w:hanging="2160"/>
        <w:rPr>
          <w:rFonts w:eastAsia="Calibri"/>
          <w:b/>
        </w:rPr>
      </w:pPr>
    </w:p>
    <w:p w:rsidR="007D1E55" w:rsidP="007D1E55" w14:paraId="0FB27C2E" w14:textId="77777777">
      <w:pPr>
        <w:spacing w:line="276" w:lineRule="auto"/>
        <w:ind w:left="2160" w:hanging="2160"/>
        <w:rPr>
          <w:rFonts w:eastAsia="Calibri"/>
        </w:rPr>
      </w:pPr>
      <w:r w:rsidRPr="0044409E">
        <w:rPr>
          <w:rFonts w:eastAsia="Calibri"/>
          <w:b/>
        </w:rPr>
        <w:t>FROM:</w:t>
      </w:r>
      <w:r w:rsidRPr="0044409E">
        <w:rPr>
          <w:rFonts w:eastAsia="Calibri"/>
        </w:rPr>
        <w:tab/>
      </w:r>
      <w:r w:rsidRPr="0044409E" w:rsidR="0044409E">
        <w:rPr>
          <w:rFonts w:eastAsia="Calibri"/>
        </w:rPr>
        <w:t>Samantha Miller</w:t>
      </w:r>
      <w:r w:rsidRPr="0044409E">
        <w:rPr>
          <w:rFonts w:eastAsia="Calibri"/>
        </w:rPr>
        <w:t xml:space="preserve">, </w:t>
      </w:r>
      <w:r w:rsidRPr="6C867B1B" w:rsidR="003825F7">
        <w:rPr>
          <w:rFonts w:eastAsia="Calibri"/>
        </w:rPr>
        <w:t xml:space="preserve">Health Resources and Services Administration </w:t>
      </w:r>
      <w:r w:rsidRPr="0044409E">
        <w:rPr>
          <w:rFonts w:eastAsia="Calibri"/>
        </w:rPr>
        <w:t>Information Collection Clearance Officer</w:t>
      </w:r>
    </w:p>
    <w:p w:rsidR="007D1E55" w:rsidP="007D1E55" w14:paraId="32BA4062" w14:textId="1FB22141">
      <w:pPr>
        <w:spacing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AC748D" w:rsidRPr="00B92B6C" w:rsidP="0028633D" w14:paraId="36B9A9E4" w14:textId="2E44B07E">
      <w:pPr>
        <w:tabs>
          <w:tab w:val="left" w:pos="2160"/>
        </w:tabs>
        <w:ind w:left="2160" w:hanging="2160"/>
        <w:rPr>
          <w:rFonts w:eastAsia="Calibri"/>
        </w:rPr>
      </w:pPr>
    </w:p>
    <w:p w:rsidR="00B92B6C" w:rsidP="007D1E55" w14:paraId="6C4A35D8" w14:textId="42651C1C">
      <w:pPr>
        <w:ind w:left="2070" w:hanging="2070"/>
        <w:rPr>
          <w:rFonts w:eastAsia="Calibri"/>
        </w:rPr>
      </w:pPr>
      <w:r w:rsidRPr="007D1E55">
        <w:rPr>
          <w:rFonts w:eastAsia="Calibri"/>
          <w:b/>
          <w:bCs/>
        </w:rPr>
        <w:t>Request</w:t>
      </w:r>
      <w:r w:rsidRPr="007D1E55">
        <w:rPr>
          <w:rFonts w:eastAsia="Calibri"/>
        </w:rPr>
        <w:t>:</w:t>
      </w:r>
      <w:r w:rsidRPr="6C867B1B">
        <w:rPr>
          <w:rFonts w:eastAsia="Calibri"/>
        </w:rPr>
        <w:t xml:space="preserve"> </w:t>
      </w:r>
      <w:r>
        <w:tab/>
      </w:r>
      <w:r w:rsidRPr="6C867B1B">
        <w:rPr>
          <w:rFonts w:eastAsia="Calibri"/>
        </w:rPr>
        <w:t>The Health Resources and Services Administration (HRSA)</w:t>
      </w:r>
      <w:r w:rsidR="0044409E">
        <w:rPr>
          <w:rFonts w:eastAsia="Calibri"/>
        </w:rPr>
        <w:t xml:space="preserve">, Maternal and Child Health Bureau </w:t>
      </w:r>
      <w:r w:rsidRPr="6C867B1B">
        <w:rPr>
          <w:rFonts w:eastAsia="Calibri"/>
        </w:rPr>
        <w:t xml:space="preserve">requests approval for changes to the </w:t>
      </w:r>
      <w:r w:rsidR="00CF7C41">
        <w:rPr>
          <w:rFonts w:eastAsia="Calibri"/>
        </w:rPr>
        <w:t xml:space="preserve">National Maternal Mental Health Hotline </w:t>
      </w:r>
      <w:r w:rsidRPr="00A62B96" w:rsidR="00A62B96">
        <w:rPr>
          <w:rFonts w:eastAsia="Calibri"/>
        </w:rPr>
        <w:t>Voluntary Partner Surveys to Implement Executive Order 12862 in the Health Resources and</w:t>
      </w:r>
      <w:r w:rsidR="00A62B96">
        <w:rPr>
          <w:rFonts w:eastAsia="Calibri"/>
        </w:rPr>
        <w:t xml:space="preserve"> </w:t>
      </w:r>
      <w:r w:rsidRPr="00A62B96" w:rsidR="00A62B96">
        <w:rPr>
          <w:rFonts w:eastAsia="Calibri"/>
        </w:rPr>
        <w:t>Services Administration</w:t>
      </w:r>
      <w:r w:rsidR="00A62B96">
        <w:rPr>
          <w:rFonts w:eastAsia="Calibri"/>
        </w:rPr>
        <w:t xml:space="preserve"> </w:t>
      </w:r>
      <w:r w:rsidR="00402700">
        <w:rPr>
          <w:rFonts w:eastAsia="Calibri"/>
        </w:rPr>
        <w:t>(</w:t>
      </w:r>
      <w:r w:rsidRPr="00A62B96" w:rsidR="00D45CEE">
        <w:rPr>
          <w:rFonts w:eastAsia="Calibri"/>
        </w:rPr>
        <w:t>Partner Surveys</w:t>
      </w:r>
      <w:r w:rsidR="00D45CEE">
        <w:rPr>
          <w:rFonts w:eastAsia="Calibri"/>
        </w:rPr>
        <w:t>)</w:t>
      </w:r>
      <w:r w:rsidRPr="00A62B96" w:rsidR="00D45CEE">
        <w:rPr>
          <w:rFonts w:eastAsia="Calibri"/>
        </w:rPr>
        <w:t xml:space="preserve"> </w:t>
      </w:r>
      <w:r w:rsidR="00A62B96">
        <w:rPr>
          <w:rFonts w:eastAsia="Calibri"/>
        </w:rPr>
        <w:t>(</w:t>
      </w:r>
      <w:r w:rsidRPr="6C867B1B" w:rsidR="001C250A">
        <w:rPr>
          <w:rFonts w:eastAsia="Calibri"/>
        </w:rPr>
        <w:t xml:space="preserve">OMB </w:t>
      </w:r>
      <w:r w:rsidRPr="6C867B1B" w:rsidR="002B2C62">
        <w:rPr>
          <w:rFonts w:eastAsia="Calibri"/>
        </w:rPr>
        <w:t>09</w:t>
      </w:r>
      <w:r w:rsidR="00A62B96">
        <w:rPr>
          <w:rFonts w:eastAsia="Calibri"/>
        </w:rPr>
        <w:t>06</w:t>
      </w:r>
      <w:r w:rsidR="0044409E">
        <w:rPr>
          <w:rFonts w:eastAsia="Calibri"/>
        </w:rPr>
        <w:t>-0</w:t>
      </w:r>
      <w:r w:rsidR="00402700">
        <w:rPr>
          <w:rFonts w:eastAsia="Calibri"/>
        </w:rPr>
        <w:t>084</w:t>
      </w:r>
      <w:r w:rsidR="0044409E">
        <w:rPr>
          <w:rFonts w:eastAsia="Calibri"/>
        </w:rPr>
        <w:t>,</w:t>
      </w:r>
      <w:r w:rsidRPr="6C867B1B">
        <w:rPr>
          <w:rFonts w:eastAsia="Calibri"/>
        </w:rPr>
        <w:t xml:space="preserve"> expiration date </w:t>
      </w:r>
      <w:r w:rsidR="003825F7">
        <w:rPr>
          <w:rFonts w:eastAsia="Calibri"/>
        </w:rPr>
        <w:t xml:space="preserve">February 28, </w:t>
      </w:r>
      <w:r w:rsidR="0044409E">
        <w:rPr>
          <w:rFonts w:eastAsia="Calibri"/>
        </w:rPr>
        <w:t>202</w:t>
      </w:r>
      <w:r w:rsidR="00402700">
        <w:rPr>
          <w:rFonts w:eastAsia="Calibri"/>
        </w:rPr>
        <w:t>7</w:t>
      </w:r>
      <w:r w:rsidRPr="6C867B1B">
        <w:rPr>
          <w:rFonts w:eastAsia="Calibri"/>
        </w:rPr>
        <w:t xml:space="preserve">). </w:t>
      </w:r>
    </w:p>
    <w:p w:rsidR="00AC748D" w:rsidRPr="00B92B6C" w:rsidP="0028633D" w14:paraId="5328A637" w14:textId="77777777">
      <w:pPr>
        <w:ind w:left="2160" w:hanging="2160"/>
        <w:rPr>
          <w:rFonts w:eastAsia="Calibri"/>
        </w:rPr>
      </w:pPr>
    </w:p>
    <w:p w:rsidR="00C456A8" w:rsidRPr="00940B59" w:rsidP="00940B59" w14:paraId="0571083A" w14:textId="7F7E4EDF">
      <w:pPr>
        <w:ind w:left="2070" w:hanging="2070"/>
        <w:rPr>
          <w:i/>
          <w:iCs/>
        </w:rPr>
      </w:pPr>
      <w:r w:rsidRPr="007D1E55">
        <w:rPr>
          <w:rFonts w:eastAsia="Calibri"/>
          <w:b/>
          <w:u w:val="single"/>
        </w:rPr>
        <w:t>P</w:t>
      </w:r>
      <w:r w:rsidRPr="007D1E55">
        <w:rPr>
          <w:rFonts w:eastAsia="Calibri"/>
          <w:b/>
        </w:rPr>
        <w:t>urpose</w:t>
      </w:r>
      <w:r w:rsidRPr="00223BED">
        <w:rPr>
          <w:rFonts w:eastAsia="Calibri"/>
        </w:rPr>
        <w:t>:</w:t>
      </w:r>
      <w:r w:rsidRPr="00B92B6C">
        <w:rPr>
          <w:rFonts w:eastAsia="Calibri"/>
        </w:rPr>
        <w:t xml:space="preserve"> </w:t>
      </w:r>
      <w:r w:rsidRPr="00B92B6C">
        <w:rPr>
          <w:rFonts w:eastAsia="Calibri"/>
        </w:rPr>
        <w:tab/>
      </w:r>
      <w:r>
        <w:t>HRSA</w:t>
      </w:r>
      <w:r w:rsidRPr="00BA2B80">
        <w:t xml:space="preserve"> is requesting a change request to revise questions to align with</w:t>
      </w:r>
      <w:r w:rsidR="003825F7">
        <w:t xml:space="preserve"> Executive Order</w:t>
      </w:r>
      <w:r w:rsidRPr="00BA2B80">
        <w:t xml:space="preserve"> 14168 </w:t>
      </w:r>
      <w:r w:rsidRPr="00BA2B80">
        <w:rPr>
          <w:i/>
          <w:iCs/>
        </w:rPr>
        <w:t xml:space="preserve">Defending Women From Gender Ideology Extremism and Restoring Biological Truth to the Federal Government. </w:t>
      </w:r>
      <w:r w:rsidR="00223BED">
        <w:rPr>
          <w:i/>
          <w:iCs/>
        </w:rPr>
        <w:t xml:space="preserve"> </w:t>
      </w:r>
      <w:r>
        <w:rPr>
          <w:rFonts w:eastAsia="Calibri"/>
        </w:rPr>
        <w:t>T</w:t>
      </w:r>
      <w:r w:rsidRPr="00B92B6C">
        <w:rPr>
          <w:rFonts w:eastAsia="Calibri"/>
        </w:rPr>
        <w:t>his memo</w:t>
      </w:r>
      <w:r w:rsidR="00B26429">
        <w:rPr>
          <w:rFonts w:eastAsia="Calibri"/>
        </w:rPr>
        <w:t>randum</w:t>
      </w:r>
      <w:r w:rsidRPr="00B92B6C">
        <w:rPr>
          <w:rFonts w:eastAsia="Calibri"/>
        </w:rPr>
        <w:t xml:space="preserve">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AC748D" w:rsidP="0028633D" w14:paraId="0D45F45B" w14:textId="77777777">
      <w:pPr>
        <w:ind w:left="2160" w:hanging="2160"/>
        <w:rPr>
          <w:rFonts w:eastAsia="Calibri"/>
          <w:b/>
          <w:bCs/>
        </w:rPr>
      </w:pPr>
    </w:p>
    <w:p w:rsidR="0044409E" w:rsidP="007D1E55" w14:paraId="61E0931C" w14:textId="0D49DC29">
      <w:pPr>
        <w:ind w:left="2160" w:hanging="2160"/>
      </w:pPr>
      <w:r w:rsidRPr="007D1E55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>
        <w:t xml:space="preserve">This request updates questions used in </w:t>
      </w:r>
      <w:r w:rsidR="00F615A6">
        <w:t xml:space="preserve">the </w:t>
      </w:r>
      <w:r w:rsidR="008175AC">
        <w:rPr>
          <w:rFonts w:eastAsia="Calibri"/>
        </w:rPr>
        <w:t>Data Dictionary</w:t>
      </w:r>
      <w:r w:rsidR="00D45CEE">
        <w:rPr>
          <w:rFonts w:eastAsia="Calibri"/>
        </w:rPr>
        <w:t xml:space="preserve"> </w:t>
      </w:r>
      <w:r w:rsidR="00F615A6">
        <w:rPr>
          <w:rFonts w:eastAsia="Calibri"/>
        </w:rPr>
        <w:t>(</w:t>
      </w:r>
      <w:r>
        <w:t xml:space="preserve">Attachment </w:t>
      </w:r>
      <w:r w:rsidR="00337DDA">
        <w:t>A</w:t>
      </w:r>
      <w:r w:rsidR="00F615A6">
        <w:t xml:space="preserve">) and the </w:t>
      </w:r>
      <w:r w:rsidR="008175AC">
        <w:t xml:space="preserve">Phone Script </w:t>
      </w:r>
      <w:r w:rsidR="00F615A6">
        <w:t xml:space="preserve">(Attachment </w:t>
      </w:r>
      <w:r w:rsidR="00337DDA">
        <w:t>B</w:t>
      </w:r>
      <w:r w:rsidR="00F615A6">
        <w:t>)</w:t>
      </w:r>
      <w:r w:rsidR="004B5B94">
        <w:t xml:space="preserve"> </w:t>
      </w:r>
      <w:r>
        <w:t xml:space="preserve">to be in accordance with </w:t>
      </w:r>
      <w:r w:rsidR="00704939">
        <w:t>Executive Order</w:t>
      </w:r>
      <w:r w:rsidRPr="00BA2B80" w:rsidR="00704939">
        <w:t xml:space="preserve"> </w:t>
      </w:r>
      <w:r>
        <w:t>14168. This request involves the following:</w:t>
      </w:r>
    </w:p>
    <w:p w:rsidR="0035083E" w:rsidP="007D1E55" w14:paraId="43A1EB5B" w14:textId="44B500E1">
      <w:pPr>
        <w:pStyle w:val="ListParagraph"/>
        <w:numPr>
          <w:ilvl w:val="0"/>
          <w:numId w:val="8"/>
        </w:numPr>
      </w:pPr>
      <w:r w:rsidRPr="00BA2B80">
        <w:t xml:space="preserve">Revision of an existing question(s) </w:t>
      </w:r>
    </w:p>
    <w:p w:rsidR="0044409E" w:rsidP="007D1E55" w14:paraId="2BF0CD00" w14:textId="6318A5EA">
      <w:pPr>
        <w:pStyle w:val="ListParagraph"/>
        <w:numPr>
          <w:ilvl w:val="0"/>
          <w:numId w:val="8"/>
        </w:numPr>
      </w:pPr>
      <w:r w:rsidRPr="00BA2B80">
        <w:t xml:space="preserve">Deletion of an existing question(s) </w:t>
      </w:r>
    </w:p>
    <w:p w:rsidR="0044409E" w:rsidP="0028633D" w14:paraId="3CA17DD4" w14:textId="77777777"/>
    <w:p w:rsidR="0044409E" w:rsidP="007D1E55" w14:paraId="723980CE" w14:textId="109B781A">
      <w:pPr>
        <w:ind w:left="2160"/>
      </w:pPr>
      <w:r>
        <w:t xml:space="preserve">Changes are outlined in detail in </w:t>
      </w:r>
      <w:r w:rsidR="00D704AD">
        <w:t>the t</w:t>
      </w:r>
      <w:r>
        <w:t xml:space="preserve">able below and in track changes versions of Attachments </w:t>
      </w:r>
      <w:r w:rsidR="00337DDA">
        <w:t>A</w:t>
      </w:r>
      <w:r w:rsidR="004B5B94">
        <w:t xml:space="preserve"> and </w:t>
      </w:r>
      <w:r w:rsidR="00337DDA">
        <w:t>B</w:t>
      </w:r>
      <w:r>
        <w:t>.</w:t>
      </w:r>
    </w:p>
    <w:p w:rsidR="0044409E" w:rsidRPr="0044409E" w:rsidP="0028633D" w14:paraId="4936B83D" w14:textId="77777777">
      <w:pPr>
        <w:pStyle w:val="ListParagraph"/>
      </w:pPr>
    </w:p>
    <w:p w:rsidR="00B92B6C" w:rsidRPr="00B92B6C" w:rsidP="007D1E55" w14:paraId="29473172" w14:textId="5A61402B">
      <w:pPr>
        <w:ind w:left="2160" w:hanging="2160"/>
        <w:rPr>
          <w:rFonts w:eastAsia="Calibri"/>
        </w:rPr>
      </w:pPr>
      <w:r w:rsidRPr="007D1E55">
        <w:rPr>
          <w:rFonts w:eastAsia="Calibri"/>
          <w:b/>
        </w:rPr>
        <w:t>Time Sensitivity</w:t>
      </w:r>
      <w:r w:rsidRPr="007D1E55" w:rsidR="00816253">
        <w:rPr>
          <w:rFonts w:eastAsia="Calibri"/>
        </w:rPr>
        <w:t>:</w:t>
      </w:r>
      <w:r w:rsidR="00816253">
        <w:rPr>
          <w:rFonts w:eastAsia="Calibri"/>
        </w:rPr>
        <w:t xml:space="preserve"> </w:t>
      </w:r>
      <w:r w:rsidR="00816253">
        <w:rPr>
          <w:rFonts w:eastAsia="Calibri"/>
        </w:rPr>
        <w:tab/>
      </w:r>
      <w:r w:rsidR="0044409E">
        <w:rPr>
          <w:rFonts w:eastAsia="Calibri"/>
        </w:rPr>
        <w:t xml:space="preserve">HRSA requests approval within the standard 10-day period to avoid any delay to data collection under </w:t>
      </w:r>
      <w:r w:rsidR="006F53A2">
        <w:rPr>
          <w:rFonts w:eastAsia="Calibri"/>
        </w:rPr>
        <w:t>0906</w:t>
      </w:r>
      <w:r w:rsidRPr="0044409E" w:rsidR="0044409E">
        <w:rPr>
          <w:rFonts w:eastAsia="Calibri"/>
        </w:rPr>
        <w:t>-</w:t>
      </w:r>
      <w:r w:rsidR="006F53A2">
        <w:rPr>
          <w:rFonts w:eastAsia="Calibri"/>
        </w:rPr>
        <w:t>0084</w:t>
      </w:r>
      <w:r w:rsidR="0044409E">
        <w:rPr>
          <w:rFonts w:eastAsia="Calibri"/>
        </w:rPr>
        <w:t xml:space="preserve">. </w:t>
      </w:r>
    </w:p>
    <w:p w:rsidR="00AC748D" w:rsidP="0028633D" w14:paraId="7154422D" w14:textId="77777777">
      <w:pPr>
        <w:ind w:left="2160" w:hanging="2160"/>
        <w:rPr>
          <w:rFonts w:eastAsia="Calibri"/>
          <w:b/>
          <w:bCs/>
        </w:rPr>
      </w:pPr>
    </w:p>
    <w:p w:rsidR="006B0A49" w:rsidRPr="00645BE5" w:rsidP="0028633D" w14:paraId="4FFE847D" w14:textId="5EAA938D">
      <w:pPr>
        <w:ind w:left="2160" w:hanging="2160"/>
        <w:rPr>
          <w:rFonts w:eastAsia="Calibri"/>
        </w:rPr>
      </w:pPr>
      <w:r w:rsidRPr="007D1E55">
        <w:rPr>
          <w:rFonts w:eastAsia="Calibri"/>
          <w:b/>
          <w:bCs/>
        </w:rPr>
        <w:t>B</w:t>
      </w:r>
      <w:r w:rsidRPr="00645BE5">
        <w:rPr>
          <w:rFonts w:eastAsia="Calibri"/>
          <w:b/>
          <w:bCs/>
        </w:rPr>
        <w:t>urden:</w:t>
      </w:r>
      <w:r w:rsidRPr="00645BE5">
        <w:rPr>
          <w:rFonts w:eastAsia="Calibri"/>
          <w:b/>
          <w:bCs/>
        </w:rPr>
        <w:tab/>
      </w:r>
      <w:r w:rsidRPr="00645BE5">
        <w:rPr>
          <w:rFonts w:eastAsia="Calibri"/>
        </w:rPr>
        <w:t>The proposed changes are not expected to have any impact on burden.</w:t>
      </w:r>
    </w:p>
    <w:p w:rsidR="002F1AFE" w:rsidP="0028633D" w14:paraId="7E9CE9FA" w14:textId="77777777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92B6C" w:rsidP="0028633D" w14:paraId="2876826F" w14:textId="4457FD4A">
      <w:pPr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053774" w:rsidP="0028633D" w14:paraId="55778982" w14:textId="77777777">
      <w:pPr>
        <w:outlineLvl w:val="0"/>
        <w:rPr>
          <w:b/>
          <w:u w:val="single"/>
        </w:rPr>
      </w:pPr>
    </w:p>
    <w:tbl>
      <w:tblPr>
        <w:tblStyle w:val="TableGrid"/>
        <w:tblW w:w="0" w:type="auto"/>
        <w:tblLook w:val="0000"/>
      </w:tblPr>
      <w:tblGrid>
        <w:gridCol w:w="1631"/>
        <w:gridCol w:w="1163"/>
        <w:gridCol w:w="5040"/>
        <w:gridCol w:w="1516"/>
      </w:tblGrid>
      <w:tr w14:paraId="1AAC5B6A" w14:textId="77777777" w:rsidTr="00DC3638">
        <w:tblPrEx>
          <w:tblW w:w="0" w:type="auto"/>
          <w:tblLook w:val="0000"/>
        </w:tblPrEx>
        <w:trPr>
          <w:trHeight w:val="109"/>
          <w:tblHeader/>
        </w:trPr>
        <w:tc>
          <w:tcPr>
            <w:tcW w:w="0" w:type="auto"/>
          </w:tcPr>
          <w:p w:rsidR="0044409E" w:rsidRPr="005523B5" w:rsidP="0028633D" w14:paraId="3277A93F" w14:textId="1F8CAE44">
            <w:r w:rsidRPr="005523B5">
              <w:rPr>
                <w:sz w:val="23"/>
                <w:szCs w:val="23"/>
              </w:rPr>
              <w:t>Form</w:t>
            </w:r>
            <w:r>
              <w:rPr>
                <w:sz w:val="23"/>
                <w:szCs w:val="23"/>
              </w:rPr>
              <w:t xml:space="preserve"> (File Location)</w:t>
            </w:r>
            <w:r w:rsidRPr="005523B5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44409E" w:rsidRPr="005523B5" w:rsidP="0028633D" w14:paraId="33A4A456" w14:textId="77777777">
            <w:r>
              <w:rPr>
                <w:sz w:val="23"/>
                <w:szCs w:val="23"/>
              </w:rPr>
              <w:t xml:space="preserve">Type of Change </w:t>
            </w:r>
          </w:p>
        </w:tc>
        <w:tc>
          <w:tcPr>
            <w:tcW w:w="0" w:type="auto"/>
          </w:tcPr>
          <w:p w:rsidR="0044409E" w:rsidRPr="005523B5" w:rsidP="0028633D" w14:paraId="4E4157E6" w14:textId="77777777">
            <w:r>
              <w:rPr>
                <w:sz w:val="23"/>
                <w:szCs w:val="23"/>
              </w:rPr>
              <w:t xml:space="preserve">Question/Item </w:t>
            </w:r>
          </w:p>
        </w:tc>
        <w:tc>
          <w:tcPr>
            <w:tcW w:w="0" w:type="auto"/>
          </w:tcPr>
          <w:p w:rsidR="0044409E" w:rsidRPr="005523B5" w:rsidP="0028633D" w14:paraId="3BD5F888" w14:textId="77777777">
            <w:r>
              <w:rPr>
                <w:sz w:val="23"/>
                <w:szCs w:val="23"/>
              </w:rPr>
              <w:t xml:space="preserve">Requested Change </w:t>
            </w:r>
          </w:p>
        </w:tc>
      </w:tr>
      <w:tr w14:paraId="0363C723" w14:textId="77777777" w:rsidTr="00DC3638">
        <w:tblPrEx>
          <w:tblW w:w="0" w:type="auto"/>
          <w:tblLook w:val="0000"/>
        </w:tblPrEx>
        <w:trPr>
          <w:trHeight w:val="109"/>
        </w:trPr>
        <w:tc>
          <w:tcPr>
            <w:tcW w:w="0" w:type="auto"/>
          </w:tcPr>
          <w:p w:rsidR="0044409E" w:rsidRPr="00556A35" w:rsidP="0028633D" w14:paraId="613BBB76" w14:textId="28553ECE">
            <w:r w:rsidRPr="00A0026B">
              <w:t>Data</w:t>
            </w:r>
            <w:r>
              <w:t xml:space="preserve"> </w:t>
            </w:r>
            <w:r w:rsidRPr="00A0026B">
              <w:t>Dictionary</w:t>
            </w:r>
            <w:r w:rsidR="00237CEC">
              <w:t xml:space="preserve"> </w:t>
            </w:r>
            <w:r>
              <w:t xml:space="preserve">(Attachment </w:t>
            </w:r>
            <w:r w:rsidR="003B36A3">
              <w:t>A</w:t>
            </w:r>
            <w:r>
              <w:t>)</w:t>
            </w:r>
          </w:p>
        </w:tc>
        <w:tc>
          <w:tcPr>
            <w:tcW w:w="0" w:type="auto"/>
          </w:tcPr>
          <w:p w:rsidR="0044409E" w:rsidP="0028633D" w14:paraId="4B93826C" w14:textId="58052E51">
            <w:r>
              <w:t xml:space="preserve">Delete </w:t>
            </w:r>
            <w:r w:rsidR="005B0CC3">
              <w:t>Question</w:t>
            </w:r>
            <w:r w:rsidRPr="00556A35">
              <w:t xml:space="preserve"> </w:t>
            </w:r>
          </w:p>
        </w:tc>
        <w:tc>
          <w:tcPr>
            <w:tcW w:w="0" w:type="auto"/>
          </w:tcPr>
          <w:p w:rsidR="00644F5A" w:rsidP="0028633D" w14:paraId="52B039C1" w14:textId="22313C71">
            <w:r>
              <w:t>The reported gender identity of the help-seeker</w:t>
            </w:r>
            <w:r w:rsidR="004B6BD5">
              <w:t>:</w:t>
            </w:r>
          </w:p>
          <w:p w:rsidR="00644F5A" w:rsidP="0028633D" w14:paraId="4DA4830B" w14:textId="77777777">
            <w:r>
              <w:t>• Female</w:t>
            </w:r>
          </w:p>
          <w:p w:rsidR="00644F5A" w:rsidP="0028633D" w14:paraId="3B442659" w14:textId="77777777">
            <w:r>
              <w:t>• Male</w:t>
            </w:r>
          </w:p>
          <w:p w:rsidR="00644F5A" w:rsidP="0028633D" w14:paraId="407FE6A5" w14:textId="77777777">
            <w:r>
              <w:t>• Transgender Woman/Transgender Female/Transfeminine</w:t>
            </w:r>
          </w:p>
          <w:p w:rsidR="00644F5A" w:rsidP="0028633D" w14:paraId="05C01845" w14:textId="77777777">
            <w:r>
              <w:t>• Transgender Man/Transgender Male/Transmasculine</w:t>
            </w:r>
          </w:p>
          <w:p w:rsidR="00644F5A" w:rsidP="0028633D" w14:paraId="356FB7C1" w14:textId="77777777">
            <w:r>
              <w:t>• Uses a different term</w:t>
            </w:r>
          </w:p>
          <w:p w:rsidR="00644F5A" w:rsidP="0028633D" w14:paraId="19E932CB" w14:textId="77777777">
            <w:r>
              <w:t>• Declined to Answer/Respond</w:t>
            </w:r>
          </w:p>
          <w:p w:rsidR="0044409E" w:rsidRPr="00556A35" w:rsidP="0028633D" w14:paraId="74FF39EE" w14:textId="224E5AC2">
            <w:r>
              <w:t>• Not Applicable (Abandoned/System Error)</w:t>
            </w:r>
          </w:p>
        </w:tc>
        <w:tc>
          <w:tcPr>
            <w:tcW w:w="0" w:type="auto"/>
          </w:tcPr>
          <w:p w:rsidR="0044409E" w:rsidP="0028633D" w14:paraId="7E5E5159" w14:textId="115691C1">
            <w:r>
              <w:t xml:space="preserve">Delete </w:t>
            </w:r>
            <w:r w:rsidR="005B0CC3">
              <w:t>Question</w:t>
            </w:r>
            <w:r w:rsidR="008114C7">
              <w:t>.</w:t>
            </w:r>
          </w:p>
        </w:tc>
      </w:tr>
      <w:tr w14:paraId="7224632F" w14:textId="77777777" w:rsidTr="00DC3638">
        <w:tblPrEx>
          <w:tblW w:w="0" w:type="auto"/>
          <w:tblLook w:val="0000"/>
        </w:tblPrEx>
        <w:trPr>
          <w:trHeight w:val="109"/>
        </w:trPr>
        <w:tc>
          <w:tcPr>
            <w:tcW w:w="0" w:type="auto"/>
          </w:tcPr>
          <w:p w:rsidR="0044409E" w:rsidRPr="00556A35" w:rsidP="0028633D" w14:paraId="63F2F310" w14:textId="1E42F99A">
            <w:r w:rsidRPr="00A0026B">
              <w:t>Data</w:t>
            </w:r>
            <w:r>
              <w:t xml:space="preserve"> </w:t>
            </w:r>
            <w:r w:rsidRPr="00A0026B">
              <w:t>Dictionary</w:t>
            </w:r>
            <w:r>
              <w:t xml:space="preserve"> (Attachment </w:t>
            </w:r>
            <w:r w:rsidR="003B36A3">
              <w:t>A</w:t>
            </w:r>
            <w:r>
              <w:t>)</w:t>
            </w:r>
          </w:p>
        </w:tc>
        <w:tc>
          <w:tcPr>
            <w:tcW w:w="0" w:type="auto"/>
          </w:tcPr>
          <w:p w:rsidR="0044409E" w:rsidP="0028633D" w14:paraId="5787C275" w14:textId="7AFADD11">
            <w:r>
              <w:t>Delete Question</w:t>
            </w:r>
          </w:p>
        </w:tc>
        <w:tc>
          <w:tcPr>
            <w:tcW w:w="0" w:type="auto"/>
          </w:tcPr>
          <w:p w:rsidR="0044409E" w:rsidP="0028633D" w14:paraId="597E7661" w14:textId="77777777">
            <w:r w:rsidRPr="00855BD4">
              <w:t>What gender do you identify with?</w:t>
            </w:r>
            <w:r>
              <w:t>:</w:t>
            </w:r>
          </w:p>
          <w:p w:rsidR="00C97D8D" w:rsidP="0028633D" w14:paraId="5D7EA362" w14:textId="77777777">
            <w:r>
              <w:t>•Female</w:t>
            </w:r>
          </w:p>
          <w:p w:rsidR="00C97D8D" w:rsidP="0028633D" w14:paraId="5E4EBCB1" w14:textId="77777777">
            <w:r>
              <w:t>•Male</w:t>
            </w:r>
          </w:p>
          <w:p w:rsidR="00C97D8D" w:rsidP="0028633D" w14:paraId="0DA9C731" w14:textId="77777777">
            <w:r>
              <w:t>•Transgender Woman/Transgender Female/Transfeminine</w:t>
            </w:r>
          </w:p>
          <w:p w:rsidR="00C97D8D" w:rsidP="0028633D" w14:paraId="454B6410" w14:textId="77777777">
            <w:r>
              <w:t>•Transgender Man/Transgender Male/Transmasculine</w:t>
            </w:r>
          </w:p>
          <w:p w:rsidR="00C97D8D" w:rsidP="0028633D" w14:paraId="784A9BAA" w14:textId="77777777">
            <w:r>
              <w:t>•I use a different term</w:t>
            </w:r>
          </w:p>
          <w:p w:rsidR="00855BD4" w:rsidRPr="00556A35" w:rsidP="0028633D" w14:paraId="2DE7BAF2" w14:textId="6142D180">
            <w:r>
              <w:t>•I prefer not to disclose</w:t>
            </w:r>
          </w:p>
        </w:tc>
        <w:tc>
          <w:tcPr>
            <w:tcW w:w="0" w:type="auto"/>
          </w:tcPr>
          <w:p w:rsidR="0044409E" w:rsidP="0028633D" w14:paraId="2AE018CE" w14:textId="3E9FA5CD">
            <w:r>
              <w:t>Delete Question</w:t>
            </w:r>
            <w:r w:rsidR="008114C7">
              <w:t>.</w:t>
            </w:r>
          </w:p>
        </w:tc>
      </w:tr>
      <w:tr w14:paraId="58C67C47" w14:textId="77777777" w:rsidTr="00DC3638">
        <w:tblPrEx>
          <w:tblW w:w="0" w:type="auto"/>
          <w:tblLook w:val="0000"/>
        </w:tblPrEx>
        <w:trPr>
          <w:trHeight w:val="109"/>
        </w:trPr>
        <w:tc>
          <w:tcPr>
            <w:tcW w:w="0" w:type="auto"/>
          </w:tcPr>
          <w:p w:rsidR="003E5CA5" w:rsidP="0028633D" w14:paraId="02B98926" w14:textId="37FD996C">
            <w:r>
              <w:t>Phone Script</w:t>
            </w:r>
          </w:p>
          <w:p w:rsidR="0044409E" w:rsidRPr="00556A35" w:rsidP="0028633D" w14:paraId="44314989" w14:textId="61FBE03C">
            <w:r>
              <w:t xml:space="preserve">(Attachment </w:t>
            </w:r>
            <w:r w:rsidR="003B36A3">
              <w:t>B</w:t>
            </w:r>
            <w:r>
              <w:t>)</w:t>
            </w:r>
          </w:p>
        </w:tc>
        <w:tc>
          <w:tcPr>
            <w:tcW w:w="0" w:type="auto"/>
          </w:tcPr>
          <w:p w:rsidR="0044409E" w:rsidP="0028633D" w14:paraId="31DEF24C" w14:textId="6BDA01F8">
            <w:r>
              <w:t>Revise</w:t>
            </w:r>
            <w:r w:rsidR="00BC6427">
              <w:t xml:space="preserve"> Question</w:t>
            </w:r>
          </w:p>
        </w:tc>
        <w:tc>
          <w:tcPr>
            <w:tcW w:w="0" w:type="auto"/>
          </w:tcPr>
          <w:p w:rsidR="0044409E" w:rsidRPr="00556A35" w:rsidP="0028633D" w14:paraId="51022C2B" w14:textId="1DB61B6A">
            <w:r w:rsidRPr="003E639C">
              <w:t>Hi, thank you for reaching out to the National Maternal Mental Health Hotline. My name is [X], and my pronouns are she/hers. If, for some reason, this call gets dropped, I encourage you to please call us back.</w:t>
            </w:r>
          </w:p>
        </w:tc>
        <w:tc>
          <w:tcPr>
            <w:tcW w:w="0" w:type="auto"/>
          </w:tcPr>
          <w:p w:rsidR="0044409E" w:rsidP="0028633D" w14:paraId="5B65504D" w14:textId="6C27175C">
            <w:r w:rsidRPr="006C2990">
              <w:t>Remove “and my pronouns are she/hers</w:t>
            </w:r>
            <w:r w:rsidR="008114C7">
              <w:t>.</w:t>
            </w:r>
            <w:r w:rsidRPr="006C2990">
              <w:t>”</w:t>
            </w:r>
          </w:p>
        </w:tc>
      </w:tr>
      <w:tr w14:paraId="479D5E15" w14:textId="77777777" w:rsidTr="00DC3638">
        <w:tblPrEx>
          <w:tblW w:w="0" w:type="auto"/>
          <w:tblLook w:val="0000"/>
        </w:tblPrEx>
        <w:trPr>
          <w:trHeight w:val="109"/>
        </w:trPr>
        <w:tc>
          <w:tcPr>
            <w:tcW w:w="0" w:type="auto"/>
          </w:tcPr>
          <w:p w:rsidR="006C2990" w:rsidP="0028633D" w14:paraId="20C17F7D" w14:textId="77777777">
            <w:r>
              <w:t>Phone Script</w:t>
            </w:r>
          </w:p>
          <w:p w:rsidR="006C2990" w:rsidRPr="00556A35" w:rsidP="0028633D" w14:paraId="45A76593" w14:textId="23D6A859">
            <w:r>
              <w:t xml:space="preserve">(Attachment </w:t>
            </w:r>
            <w:r w:rsidR="003B36A3">
              <w:t>B</w:t>
            </w:r>
            <w:r>
              <w:t>)</w:t>
            </w:r>
          </w:p>
        </w:tc>
        <w:tc>
          <w:tcPr>
            <w:tcW w:w="0" w:type="auto"/>
          </w:tcPr>
          <w:p w:rsidR="006C2990" w:rsidP="0028633D" w14:paraId="54862903" w14:textId="741C1472">
            <w:r>
              <w:t>Delete Question</w:t>
            </w:r>
          </w:p>
        </w:tc>
        <w:tc>
          <w:tcPr>
            <w:tcW w:w="0" w:type="auto"/>
          </w:tcPr>
          <w:p w:rsidR="006C2990" w:rsidRPr="00556A35" w:rsidP="0028633D" w14:paraId="672184D7" w14:textId="51C06ECF">
            <w:r w:rsidRPr="00EA34C6">
              <w:t>What gender do you identify with?</w:t>
            </w:r>
          </w:p>
        </w:tc>
        <w:tc>
          <w:tcPr>
            <w:tcW w:w="0" w:type="auto"/>
          </w:tcPr>
          <w:p w:rsidR="006C2990" w:rsidP="0028633D" w14:paraId="1DC5C82E" w14:textId="16A16C65">
            <w:r>
              <w:t>Delete Question</w:t>
            </w:r>
            <w:r w:rsidR="008114C7">
              <w:t>.</w:t>
            </w:r>
          </w:p>
        </w:tc>
      </w:tr>
      <w:tr w14:paraId="5C9CCA8F" w14:textId="77777777" w:rsidTr="00DC3638">
        <w:tblPrEx>
          <w:tblW w:w="0" w:type="auto"/>
          <w:tblLook w:val="0000"/>
        </w:tblPrEx>
        <w:trPr>
          <w:trHeight w:val="109"/>
        </w:trPr>
        <w:tc>
          <w:tcPr>
            <w:tcW w:w="0" w:type="auto"/>
          </w:tcPr>
          <w:p w:rsidR="00EA34C6" w:rsidP="0028633D" w14:paraId="205E5A4D" w14:textId="77777777">
            <w:r>
              <w:t>Phone Script</w:t>
            </w:r>
          </w:p>
          <w:p w:rsidR="00EA34C6" w:rsidRPr="00556A35" w:rsidP="0028633D" w14:paraId="5C3E6CEF" w14:textId="60A2AC13">
            <w:r>
              <w:t xml:space="preserve">(Attachment </w:t>
            </w:r>
            <w:r w:rsidR="003B36A3">
              <w:t>B</w:t>
            </w:r>
            <w:r>
              <w:t>)</w:t>
            </w:r>
          </w:p>
        </w:tc>
        <w:tc>
          <w:tcPr>
            <w:tcW w:w="0" w:type="auto"/>
          </w:tcPr>
          <w:p w:rsidR="00EA34C6" w:rsidRPr="003D7987" w:rsidP="0028633D" w14:paraId="61E5FD71" w14:textId="48ED6D7F">
            <w:r>
              <w:t>Delete Question</w:t>
            </w:r>
          </w:p>
        </w:tc>
        <w:tc>
          <w:tcPr>
            <w:tcW w:w="0" w:type="auto"/>
          </w:tcPr>
          <w:p w:rsidR="0058753E" w:rsidRPr="0058753E" w:rsidP="0028633D" w14:paraId="2BA6AAA3" w14:textId="27954EDB">
            <w:pPr>
              <w:rPr>
                <w:rFonts w:eastAsia="Calibri" w:cs="Calibri"/>
              </w:rPr>
            </w:pPr>
            <w:r w:rsidRPr="0058753E">
              <w:t>What gender do you identify with?</w:t>
            </w:r>
            <w:r w:rsidRPr="0058753E">
              <w:rPr>
                <w:rFonts w:eastAsia="Calibri" w:cs="Calibri"/>
              </w:rPr>
              <w:t xml:space="preserve"> The respondent is provided with a dropdown box (Label: Pick One) </w:t>
            </w:r>
          </w:p>
          <w:p w:rsidR="00EA34C6" w:rsidP="0028633D" w14:paraId="2E4F72B1" w14:textId="33ED0994"/>
          <w:p w:rsidR="0058753E" w:rsidRPr="00556A35" w:rsidP="0028633D" w14:paraId="4F38B21D" w14:textId="4207AC5C"/>
        </w:tc>
        <w:tc>
          <w:tcPr>
            <w:tcW w:w="0" w:type="auto"/>
          </w:tcPr>
          <w:p w:rsidR="00EA34C6" w:rsidRPr="003D7987" w:rsidP="0028633D" w14:paraId="4D15E91D" w14:textId="5713C69B">
            <w:r>
              <w:t>Delete Question</w:t>
            </w:r>
            <w:r w:rsidR="008114C7">
              <w:t>.</w:t>
            </w:r>
          </w:p>
        </w:tc>
      </w:tr>
      <w:tr w14:paraId="5425B635" w14:textId="77777777" w:rsidTr="00DC3638">
        <w:tblPrEx>
          <w:tblW w:w="0" w:type="auto"/>
          <w:tblLook w:val="0000"/>
        </w:tblPrEx>
        <w:trPr>
          <w:trHeight w:val="109"/>
        </w:trPr>
        <w:tc>
          <w:tcPr>
            <w:tcW w:w="0" w:type="auto"/>
          </w:tcPr>
          <w:p w:rsidR="0058753E" w:rsidP="0028633D" w14:paraId="3000E5FD" w14:textId="77777777">
            <w:r>
              <w:t>Phone Script</w:t>
            </w:r>
          </w:p>
          <w:p w:rsidR="0058753E" w:rsidRPr="00556A35" w:rsidP="0028633D" w14:paraId="3F92CBF2" w14:textId="5C284B96">
            <w:r>
              <w:t xml:space="preserve">(Attachment </w:t>
            </w:r>
            <w:r w:rsidR="003B36A3">
              <w:t>B</w:t>
            </w:r>
            <w:r>
              <w:t>)</w:t>
            </w:r>
          </w:p>
        </w:tc>
        <w:tc>
          <w:tcPr>
            <w:tcW w:w="0" w:type="auto"/>
          </w:tcPr>
          <w:p w:rsidR="0058753E" w:rsidRPr="003D7987" w:rsidP="0028633D" w14:paraId="7DA6DDCC" w14:textId="38F56B12">
            <w:r>
              <w:t>Delete Question</w:t>
            </w:r>
          </w:p>
        </w:tc>
        <w:tc>
          <w:tcPr>
            <w:tcW w:w="0" w:type="auto"/>
          </w:tcPr>
          <w:p w:rsidR="00B75870" w:rsidP="0028633D" w14:paraId="0AB4763E" w14:textId="77777777">
            <w:r>
              <w:t>What gender do you identify with?</w:t>
            </w:r>
          </w:p>
          <w:p w:rsidR="00B75870" w:rsidP="0028633D" w14:paraId="4828DD7F" w14:textId="77777777"/>
          <w:p w:rsidR="00B75870" w:rsidP="0028633D" w14:paraId="62C63B15" w14:textId="77777777">
            <w:r>
              <w:t xml:space="preserve">The respondent is provided with the following response options English / Spanish:  </w:t>
            </w:r>
          </w:p>
          <w:p w:rsidR="00B75870" w:rsidP="0028633D" w14:paraId="5EA240C3" w14:textId="77777777">
            <w:pPr>
              <w:pStyle w:val="ListParagraph"/>
              <w:numPr>
                <w:ilvl w:val="0"/>
                <w:numId w:val="9"/>
              </w:numPr>
            </w:pPr>
            <w:r>
              <w:t>Female / Mujer</w:t>
            </w:r>
          </w:p>
          <w:p w:rsidR="00B75870" w:rsidP="0028633D" w14:paraId="76BBB06F" w14:textId="77777777">
            <w:pPr>
              <w:pStyle w:val="ListParagraph"/>
              <w:numPr>
                <w:ilvl w:val="0"/>
                <w:numId w:val="9"/>
              </w:numPr>
            </w:pPr>
            <w:r>
              <w:t>Male / Hombre</w:t>
            </w:r>
          </w:p>
          <w:p w:rsidR="00B75870" w:rsidP="0028633D" w14:paraId="53992DD4" w14:textId="77777777">
            <w:pPr>
              <w:pStyle w:val="ListParagraph"/>
              <w:numPr>
                <w:ilvl w:val="0"/>
                <w:numId w:val="9"/>
              </w:numPr>
            </w:pPr>
            <w:r>
              <w:t>Transgender Woman/Transgender Female/Transfeminine / Mujer Transgénero</w:t>
            </w:r>
          </w:p>
          <w:p w:rsidR="00B75870" w:rsidP="0028633D" w14:paraId="7561362E" w14:textId="77777777">
            <w:pPr>
              <w:pStyle w:val="ListParagraph"/>
              <w:numPr>
                <w:ilvl w:val="0"/>
                <w:numId w:val="9"/>
              </w:numPr>
            </w:pPr>
            <w:r>
              <w:t>Transgender Man/Transgender Male/Transmasculine / Hombre Transgénero</w:t>
            </w:r>
          </w:p>
          <w:p w:rsidR="00B75870" w:rsidP="0028633D" w14:paraId="443DFC67" w14:textId="77777777">
            <w:pPr>
              <w:pStyle w:val="ListParagraph"/>
              <w:numPr>
                <w:ilvl w:val="0"/>
                <w:numId w:val="9"/>
              </w:numPr>
            </w:pPr>
            <w:r>
              <w:t>I use a different term / Utilizo un término diferente</w:t>
            </w:r>
          </w:p>
          <w:p w:rsidR="0058753E" w:rsidRPr="00556A35" w:rsidP="0028633D" w14:paraId="0597E7FA" w14:textId="6CC10732">
            <w:pPr>
              <w:pStyle w:val="ListParagraph"/>
              <w:numPr>
                <w:ilvl w:val="0"/>
                <w:numId w:val="9"/>
              </w:numPr>
            </w:pPr>
            <w:r>
              <w:t>I prefer not to disclose / Prefiero no mencionarlo</w:t>
            </w:r>
          </w:p>
        </w:tc>
        <w:tc>
          <w:tcPr>
            <w:tcW w:w="0" w:type="auto"/>
          </w:tcPr>
          <w:p w:rsidR="0058753E" w:rsidRPr="003D7987" w:rsidP="0028633D" w14:paraId="2FAB27E1" w14:textId="7D78A1C8">
            <w:r>
              <w:t>Delete Question</w:t>
            </w:r>
            <w:r w:rsidR="008114C7">
              <w:t>.</w:t>
            </w:r>
          </w:p>
        </w:tc>
      </w:tr>
    </w:tbl>
    <w:p w:rsidR="00B92B6C" w:rsidRPr="00B92B6C" w:rsidP="0028633D" w14:paraId="4A325EA8" w14:textId="3B98090C">
      <w:pPr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B92B6C" w:rsidP="0028633D" w14:paraId="4C6D9A0D" w14:textId="6A741C07">
      <w:pPr>
        <w:keepNext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3B36A3" w:rsidRPr="003B36A3" w:rsidP="003B36A3" w14:paraId="6DBECB3F" w14:textId="63080DDA">
      <w:pPr>
        <w:pStyle w:val="ListParagraph"/>
        <w:numPr>
          <w:ilvl w:val="0"/>
          <w:numId w:val="7"/>
        </w:numPr>
        <w:rPr>
          <w:rFonts w:eastAsia="Calibri"/>
        </w:rPr>
      </w:pPr>
      <w:r w:rsidRPr="00645BE5">
        <w:rPr>
          <w:rFonts w:eastAsia="Calibri"/>
        </w:rPr>
        <w:t>0906-0084_MCHB_Hotline_Data Dictionary_Redline 03052025</w:t>
      </w:r>
    </w:p>
    <w:p w:rsidR="00645BE5" w:rsidRPr="003B36A3" w:rsidP="003B36A3" w14:paraId="1244D926" w14:textId="2967FEFD">
      <w:pPr>
        <w:pStyle w:val="ListParagraph"/>
        <w:numPr>
          <w:ilvl w:val="0"/>
          <w:numId w:val="7"/>
        </w:numPr>
        <w:rPr>
          <w:rFonts w:eastAsia="Calibri"/>
        </w:rPr>
      </w:pPr>
      <w:r w:rsidRPr="00645BE5">
        <w:rPr>
          <w:rFonts w:eastAsia="Calibri"/>
        </w:rPr>
        <w:t>0906-0084_MCHB_Hotline_Script_Redline 03052025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554C" w14:paraId="3A3CDEA6" w14:textId="77777777">
    <w:pPr>
      <w:pStyle w:val="Header"/>
      <w:jc w:val="right"/>
    </w:pPr>
    <w:r>
      <w:t>Dan Cline</w:t>
    </w:r>
  </w:p>
  <w:p w:rsidR="000F554C" w14:paraId="28D3D829" w14:textId="592027D4">
    <w:pPr>
      <w:pStyle w:val="Header"/>
      <w:jc w:val="right"/>
    </w:pPr>
    <w:r>
      <w:t xml:space="preserve">Page </w:t>
    </w:r>
    <w:sdt>
      <w:sdtPr>
        <w:id w:val="-5863111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7D1E55" w14:paraId="4A166998" w14:textId="0D9B4099">
    <w:pPr>
      <w:widowControl w:val="0"/>
      <w:tabs>
        <w:tab w:val="left" w:pos="1540"/>
      </w:tabs>
      <w:autoSpaceDE w:val="0"/>
      <w:autoSpaceDN w:val="0"/>
      <w:spacing w:before="8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4345C5CD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0EC9" w:rsidRPr="00DF41D5" w:rsidP="00DF41D5" w14:paraId="49DBEF9F" w14:textId="0E22F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C737F"/>
    <w:multiLevelType w:val="hybridMultilevel"/>
    <w:tmpl w:val="20DE426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E6B4F"/>
    <w:multiLevelType w:val="hybridMultilevel"/>
    <w:tmpl w:val="98684E8E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77F42990"/>
    <w:multiLevelType w:val="hybridMultilevel"/>
    <w:tmpl w:val="880E0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2"/>
  </w:num>
  <w:num w:numId="2" w16cid:durableId="1189493300">
    <w:abstractNumId w:val="1"/>
  </w:num>
  <w:num w:numId="3" w16cid:durableId="1131703119">
    <w:abstractNumId w:val="5"/>
  </w:num>
  <w:num w:numId="4" w16cid:durableId="77140030">
    <w:abstractNumId w:val="6"/>
  </w:num>
  <w:num w:numId="5" w16cid:durableId="818227811">
    <w:abstractNumId w:val="3"/>
  </w:num>
  <w:num w:numId="6" w16cid:durableId="412043533">
    <w:abstractNumId w:val="4"/>
  </w:num>
  <w:num w:numId="7" w16cid:durableId="771362679">
    <w:abstractNumId w:val="0"/>
  </w:num>
  <w:num w:numId="8" w16cid:durableId="206333510">
    <w:abstractNumId w:val="7"/>
  </w:num>
  <w:num w:numId="9" w16cid:durableId="330525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21B45"/>
    <w:rsid w:val="00043280"/>
    <w:rsid w:val="00045B42"/>
    <w:rsid w:val="00053774"/>
    <w:rsid w:val="00054659"/>
    <w:rsid w:val="00077FC4"/>
    <w:rsid w:val="00086224"/>
    <w:rsid w:val="00086A3E"/>
    <w:rsid w:val="000A7DE4"/>
    <w:rsid w:val="000B52C3"/>
    <w:rsid w:val="000D2751"/>
    <w:rsid w:val="000D4ED8"/>
    <w:rsid w:val="000E7CCD"/>
    <w:rsid w:val="000F2103"/>
    <w:rsid w:val="000F3DF7"/>
    <w:rsid w:val="000F554C"/>
    <w:rsid w:val="00107530"/>
    <w:rsid w:val="00122B02"/>
    <w:rsid w:val="00123C6B"/>
    <w:rsid w:val="00126866"/>
    <w:rsid w:val="00135D17"/>
    <w:rsid w:val="00141E59"/>
    <w:rsid w:val="00142733"/>
    <w:rsid w:val="00161207"/>
    <w:rsid w:val="00161D18"/>
    <w:rsid w:val="001626D3"/>
    <w:rsid w:val="001709E2"/>
    <w:rsid w:val="00184624"/>
    <w:rsid w:val="001855BA"/>
    <w:rsid w:val="00186B75"/>
    <w:rsid w:val="00190C2F"/>
    <w:rsid w:val="00191CE9"/>
    <w:rsid w:val="0019382C"/>
    <w:rsid w:val="00193E7F"/>
    <w:rsid w:val="001A5F8A"/>
    <w:rsid w:val="001B5925"/>
    <w:rsid w:val="001C250A"/>
    <w:rsid w:val="001C7733"/>
    <w:rsid w:val="001D5200"/>
    <w:rsid w:val="001E04CB"/>
    <w:rsid w:val="001E08B7"/>
    <w:rsid w:val="001E257B"/>
    <w:rsid w:val="001F13DE"/>
    <w:rsid w:val="001F7458"/>
    <w:rsid w:val="00204028"/>
    <w:rsid w:val="00215FE6"/>
    <w:rsid w:val="00223BED"/>
    <w:rsid w:val="00226FCF"/>
    <w:rsid w:val="00233631"/>
    <w:rsid w:val="00237CEC"/>
    <w:rsid w:val="00254744"/>
    <w:rsid w:val="002558F1"/>
    <w:rsid w:val="00255B93"/>
    <w:rsid w:val="0025694D"/>
    <w:rsid w:val="00270D9F"/>
    <w:rsid w:val="00270FE3"/>
    <w:rsid w:val="002711A0"/>
    <w:rsid w:val="002774D5"/>
    <w:rsid w:val="0028633D"/>
    <w:rsid w:val="002940FF"/>
    <w:rsid w:val="002A2CD0"/>
    <w:rsid w:val="002B17DB"/>
    <w:rsid w:val="002B1E19"/>
    <w:rsid w:val="002B2C62"/>
    <w:rsid w:val="002C4C44"/>
    <w:rsid w:val="002F0CD6"/>
    <w:rsid w:val="002F1AFE"/>
    <w:rsid w:val="002F6F41"/>
    <w:rsid w:val="00301C0B"/>
    <w:rsid w:val="00310E49"/>
    <w:rsid w:val="00332AC4"/>
    <w:rsid w:val="00334D1E"/>
    <w:rsid w:val="00337DDA"/>
    <w:rsid w:val="0035083E"/>
    <w:rsid w:val="003544DE"/>
    <w:rsid w:val="00360265"/>
    <w:rsid w:val="003701EA"/>
    <w:rsid w:val="0037258C"/>
    <w:rsid w:val="003747B2"/>
    <w:rsid w:val="003825F7"/>
    <w:rsid w:val="00383ECD"/>
    <w:rsid w:val="003901DB"/>
    <w:rsid w:val="003957D6"/>
    <w:rsid w:val="003A6602"/>
    <w:rsid w:val="003B2616"/>
    <w:rsid w:val="003B3248"/>
    <w:rsid w:val="003B36A3"/>
    <w:rsid w:val="003B5F83"/>
    <w:rsid w:val="003B70F3"/>
    <w:rsid w:val="003D024B"/>
    <w:rsid w:val="003D33F5"/>
    <w:rsid w:val="003D3E41"/>
    <w:rsid w:val="003D4040"/>
    <w:rsid w:val="003D7987"/>
    <w:rsid w:val="003E0442"/>
    <w:rsid w:val="003E5CA5"/>
    <w:rsid w:val="003E639C"/>
    <w:rsid w:val="003F0F33"/>
    <w:rsid w:val="003F1ED1"/>
    <w:rsid w:val="00402700"/>
    <w:rsid w:val="004208D2"/>
    <w:rsid w:val="00437611"/>
    <w:rsid w:val="004418A1"/>
    <w:rsid w:val="00441EE8"/>
    <w:rsid w:val="0044409E"/>
    <w:rsid w:val="004473B6"/>
    <w:rsid w:val="00456345"/>
    <w:rsid w:val="00467E88"/>
    <w:rsid w:val="004737C8"/>
    <w:rsid w:val="00476517"/>
    <w:rsid w:val="004870F0"/>
    <w:rsid w:val="00493F65"/>
    <w:rsid w:val="004A289E"/>
    <w:rsid w:val="004A3B9D"/>
    <w:rsid w:val="004B5B94"/>
    <w:rsid w:val="004B6BD5"/>
    <w:rsid w:val="004C5BA6"/>
    <w:rsid w:val="004E6DD2"/>
    <w:rsid w:val="004E733E"/>
    <w:rsid w:val="005114FA"/>
    <w:rsid w:val="00512E18"/>
    <w:rsid w:val="00527D99"/>
    <w:rsid w:val="005302CD"/>
    <w:rsid w:val="005349CA"/>
    <w:rsid w:val="005439D1"/>
    <w:rsid w:val="0055021B"/>
    <w:rsid w:val="005523B5"/>
    <w:rsid w:val="00556A35"/>
    <w:rsid w:val="005725D4"/>
    <w:rsid w:val="00573D0B"/>
    <w:rsid w:val="00574FDB"/>
    <w:rsid w:val="0057786D"/>
    <w:rsid w:val="0058146F"/>
    <w:rsid w:val="0058753E"/>
    <w:rsid w:val="005950E5"/>
    <w:rsid w:val="005B0CC3"/>
    <w:rsid w:val="005B1738"/>
    <w:rsid w:val="005B3157"/>
    <w:rsid w:val="005E064E"/>
    <w:rsid w:val="005E2102"/>
    <w:rsid w:val="0060158D"/>
    <w:rsid w:val="0061313F"/>
    <w:rsid w:val="00614C26"/>
    <w:rsid w:val="00616B50"/>
    <w:rsid w:val="006243C7"/>
    <w:rsid w:val="006272EB"/>
    <w:rsid w:val="0063324E"/>
    <w:rsid w:val="006408E7"/>
    <w:rsid w:val="00644F5A"/>
    <w:rsid w:val="00645BE5"/>
    <w:rsid w:val="006562F9"/>
    <w:rsid w:val="00657689"/>
    <w:rsid w:val="00657C22"/>
    <w:rsid w:val="00666D91"/>
    <w:rsid w:val="00671F80"/>
    <w:rsid w:val="00680233"/>
    <w:rsid w:val="006934A4"/>
    <w:rsid w:val="00696C96"/>
    <w:rsid w:val="006A0213"/>
    <w:rsid w:val="006A4E88"/>
    <w:rsid w:val="006A5A87"/>
    <w:rsid w:val="006B0A49"/>
    <w:rsid w:val="006C099B"/>
    <w:rsid w:val="006C2990"/>
    <w:rsid w:val="006D6D68"/>
    <w:rsid w:val="006F53A2"/>
    <w:rsid w:val="00704939"/>
    <w:rsid w:val="00714AC6"/>
    <w:rsid w:val="007177BC"/>
    <w:rsid w:val="0072161F"/>
    <w:rsid w:val="007261EE"/>
    <w:rsid w:val="007279C1"/>
    <w:rsid w:val="00754D00"/>
    <w:rsid w:val="00782ABF"/>
    <w:rsid w:val="00783738"/>
    <w:rsid w:val="0078631F"/>
    <w:rsid w:val="0079084A"/>
    <w:rsid w:val="00791085"/>
    <w:rsid w:val="00793E52"/>
    <w:rsid w:val="007A3FC7"/>
    <w:rsid w:val="007A43F5"/>
    <w:rsid w:val="007A49DD"/>
    <w:rsid w:val="007B07DB"/>
    <w:rsid w:val="007B6733"/>
    <w:rsid w:val="007C14F4"/>
    <w:rsid w:val="007D1E55"/>
    <w:rsid w:val="007F4058"/>
    <w:rsid w:val="008114C7"/>
    <w:rsid w:val="0081548F"/>
    <w:rsid w:val="00816253"/>
    <w:rsid w:val="008175AC"/>
    <w:rsid w:val="00826B36"/>
    <w:rsid w:val="00827ADF"/>
    <w:rsid w:val="00855BD4"/>
    <w:rsid w:val="00865C53"/>
    <w:rsid w:val="00867179"/>
    <w:rsid w:val="008672A0"/>
    <w:rsid w:val="00873737"/>
    <w:rsid w:val="00875450"/>
    <w:rsid w:val="00876BED"/>
    <w:rsid w:val="00885F85"/>
    <w:rsid w:val="0089448C"/>
    <w:rsid w:val="008955CC"/>
    <w:rsid w:val="008A09BF"/>
    <w:rsid w:val="008A3EF2"/>
    <w:rsid w:val="008A415A"/>
    <w:rsid w:val="008C518D"/>
    <w:rsid w:val="008C57A5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20EE1"/>
    <w:rsid w:val="00921C24"/>
    <w:rsid w:val="00940B59"/>
    <w:rsid w:val="00942426"/>
    <w:rsid w:val="00943979"/>
    <w:rsid w:val="0094649B"/>
    <w:rsid w:val="009543E4"/>
    <w:rsid w:val="009544C4"/>
    <w:rsid w:val="00971770"/>
    <w:rsid w:val="009A60CA"/>
    <w:rsid w:val="009B37A2"/>
    <w:rsid w:val="009C3060"/>
    <w:rsid w:val="009C34AD"/>
    <w:rsid w:val="009C5D07"/>
    <w:rsid w:val="009C61FB"/>
    <w:rsid w:val="009E2112"/>
    <w:rsid w:val="009E2189"/>
    <w:rsid w:val="009E6D0C"/>
    <w:rsid w:val="009F1FA3"/>
    <w:rsid w:val="00A0026B"/>
    <w:rsid w:val="00A06906"/>
    <w:rsid w:val="00A1508D"/>
    <w:rsid w:val="00A1536E"/>
    <w:rsid w:val="00A211D3"/>
    <w:rsid w:val="00A31978"/>
    <w:rsid w:val="00A31D65"/>
    <w:rsid w:val="00A3355D"/>
    <w:rsid w:val="00A35AAA"/>
    <w:rsid w:val="00A3646D"/>
    <w:rsid w:val="00A60A57"/>
    <w:rsid w:val="00A62B96"/>
    <w:rsid w:val="00A73790"/>
    <w:rsid w:val="00A9505A"/>
    <w:rsid w:val="00AC73BA"/>
    <w:rsid w:val="00AC748D"/>
    <w:rsid w:val="00AE5CB4"/>
    <w:rsid w:val="00AF3431"/>
    <w:rsid w:val="00AF6A02"/>
    <w:rsid w:val="00B0690E"/>
    <w:rsid w:val="00B1243A"/>
    <w:rsid w:val="00B22A84"/>
    <w:rsid w:val="00B25368"/>
    <w:rsid w:val="00B25482"/>
    <w:rsid w:val="00B26429"/>
    <w:rsid w:val="00B50762"/>
    <w:rsid w:val="00B6725E"/>
    <w:rsid w:val="00B727B5"/>
    <w:rsid w:val="00B75870"/>
    <w:rsid w:val="00B81189"/>
    <w:rsid w:val="00B820BA"/>
    <w:rsid w:val="00B86A41"/>
    <w:rsid w:val="00B92B6C"/>
    <w:rsid w:val="00B9546E"/>
    <w:rsid w:val="00BA2B80"/>
    <w:rsid w:val="00BB3521"/>
    <w:rsid w:val="00BB3DAD"/>
    <w:rsid w:val="00BC6427"/>
    <w:rsid w:val="00BD0FD5"/>
    <w:rsid w:val="00C063F5"/>
    <w:rsid w:val="00C06EF5"/>
    <w:rsid w:val="00C21B3B"/>
    <w:rsid w:val="00C23BA3"/>
    <w:rsid w:val="00C251B3"/>
    <w:rsid w:val="00C33C03"/>
    <w:rsid w:val="00C456A8"/>
    <w:rsid w:val="00C46224"/>
    <w:rsid w:val="00C5131A"/>
    <w:rsid w:val="00C51FB0"/>
    <w:rsid w:val="00C602AE"/>
    <w:rsid w:val="00C6196F"/>
    <w:rsid w:val="00C65821"/>
    <w:rsid w:val="00C721A5"/>
    <w:rsid w:val="00C76C18"/>
    <w:rsid w:val="00C76C1D"/>
    <w:rsid w:val="00C80514"/>
    <w:rsid w:val="00C863D6"/>
    <w:rsid w:val="00C91D3D"/>
    <w:rsid w:val="00C93926"/>
    <w:rsid w:val="00C94DAB"/>
    <w:rsid w:val="00C97D8D"/>
    <w:rsid w:val="00CA0734"/>
    <w:rsid w:val="00CA30CB"/>
    <w:rsid w:val="00CA698A"/>
    <w:rsid w:val="00CB6679"/>
    <w:rsid w:val="00CC696F"/>
    <w:rsid w:val="00CD3335"/>
    <w:rsid w:val="00CD382D"/>
    <w:rsid w:val="00CD6D52"/>
    <w:rsid w:val="00CF3D1C"/>
    <w:rsid w:val="00CF7C41"/>
    <w:rsid w:val="00D00DA9"/>
    <w:rsid w:val="00D030FA"/>
    <w:rsid w:val="00D07DD8"/>
    <w:rsid w:val="00D10241"/>
    <w:rsid w:val="00D1135B"/>
    <w:rsid w:val="00D20E4C"/>
    <w:rsid w:val="00D3225E"/>
    <w:rsid w:val="00D45CEE"/>
    <w:rsid w:val="00D46292"/>
    <w:rsid w:val="00D47431"/>
    <w:rsid w:val="00D556A7"/>
    <w:rsid w:val="00D561ED"/>
    <w:rsid w:val="00D572C5"/>
    <w:rsid w:val="00D66D58"/>
    <w:rsid w:val="00D704AD"/>
    <w:rsid w:val="00D72BAB"/>
    <w:rsid w:val="00D8185D"/>
    <w:rsid w:val="00D91EA3"/>
    <w:rsid w:val="00D972E0"/>
    <w:rsid w:val="00DA2135"/>
    <w:rsid w:val="00DB2D70"/>
    <w:rsid w:val="00DB2ED0"/>
    <w:rsid w:val="00DB44FF"/>
    <w:rsid w:val="00DC13B0"/>
    <w:rsid w:val="00DC3638"/>
    <w:rsid w:val="00DC4BA4"/>
    <w:rsid w:val="00DD0EDB"/>
    <w:rsid w:val="00DE067B"/>
    <w:rsid w:val="00DE1A7C"/>
    <w:rsid w:val="00DE2FF6"/>
    <w:rsid w:val="00DF2527"/>
    <w:rsid w:val="00DF2945"/>
    <w:rsid w:val="00DF4076"/>
    <w:rsid w:val="00DF41D5"/>
    <w:rsid w:val="00DF6F79"/>
    <w:rsid w:val="00E03B62"/>
    <w:rsid w:val="00E03B7D"/>
    <w:rsid w:val="00E10C70"/>
    <w:rsid w:val="00E14FD5"/>
    <w:rsid w:val="00E25523"/>
    <w:rsid w:val="00E40EEC"/>
    <w:rsid w:val="00E471B0"/>
    <w:rsid w:val="00E47B16"/>
    <w:rsid w:val="00E60EC9"/>
    <w:rsid w:val="00E712E8"/>
    <w:rsid w:val="00E7389F"/>
    <w:rsid w:val="00E76C0F"/>
    <w:rsid w:val="00E90041"/>
    <w:rsid w:val="00E974A7"/>
    <w:rsid w:val="00E97C5A"/>
    <w:rsid w:val="00EA34C6"/>
    <w:rsid w:val="00EB1D65"/>
    <w:rsid w:val="00EC50B6"/>
    <w:rsid w:val="00EC7B82"/>
    <w:rsid w:val="00ED3264"/>
    <w:rsid w:val="00ED3751"/>
    <w:rsid w:val="00ED51C9"/>
    <w:rsid w:val="00EE3B20"/>
    <w:rsid w:val="00EE676F"/>
    <w:rsid w:val="00EF41AD"/>
    <w:rsid w:val="00EF5B7C"/>
    <w:rsid w:val="00F15689"/>
    <w:rsid w:val="00F23997"/>
    <w:rsid w:val="00F25576"/>
    <w:rsid w:val="00F27CCE"/>
    <w:rsid w:val="00F609B2"/>
    <w:rsid w:val="00F615A6"/>
    <w:rsid w:val="00F645BF"/>
    <w:rsid w:val="00F8193D"/>
    <w:rsid w:val="00F90AEE"/>
    <w:rsid w:val="00FA5A62"/>
    <w:rsid w:val="00FB215E"/>
    <w:rsid w:val="00FB4481"/>
    <w:rsid w:val="00FC1E4D"/>
    <w:rsid w:val="00FE6659"/>
    <w:rsid w:val="07E4B64C"/>
    <w:rsid w:val="118A5B19"/>
    <w:rsid w:val="1C197E06"/>
    <w:rsid w:val="2362298D"/>
    <w:rsid w:val="3C8F4FD9"/>
    <w:rsid w:val="48C186B8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26EF4D08-07FC-46CF-A1BE-E0F4468B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5F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5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JTUDPEESCK63-2087322451-61319</_dlc_DocId>
    <_dlc_DocIdUrl xmlns="75b0063e-6c42-4bbe-90cc-0603ee23ee9e">
      <Url>https://nih.sharepoint.com/sites/HRSA-APPS-SWIFT/collaboration/_layouts/15/DocIdRedir.aspx?ID=JTUDPEESCK63-2087322451-61319</Url>
      <Description>JTUDPEESCK63-2087322451-61319</Description>
    </_dlc_DocIdUrl>
    <WordDocProtectionEnabled xmlns="11d46f3b-b393-46f5-8674-d9636f5aba73" xsi:nil="true"/>
    <Section xmlns="5aab570c-45ed-49fe-b825-a7a9033c488f">2</Section>
    <SwiftEntryItemID xmlns="11d46f3b-b393-46f5-8674-d9636f5aba73">1329834</SwiftEntryItemID>
    <_dlc_DocIdPersistId xmlns="75b0063e-6c42-4bbe-90cc-0603ee23ee9e" xsi:nil="true"/>
    <lcf76f155ced4ddcb4097134ff3c332f xmlns="5aab570c-45ed-49fe-b825-a7a9033c488f">
      <Terms xmlns="http://schemas.microsoft.com/office/infopath/2007/PartnerControls"/>
    </lcf76f155ced4ddcb4097134ff3c332f>
    <TaxCatchAll xmlns="11d46f3b-b393-46f5-8674-d9636f5aba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CBF77-6372-4304-AA4D-BDF3FD9952C9}">
  <ds:schemaRefs>
    <ds:schemaRef ds:uri="http://schemas.microsoft.com/office/2006/documentManagement/types"/>
    <ds:schemaRef ds:uri="75b0063e-6c42-4bbe-90cc-0603ee23ee9e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5aab570c-45ed-49fe-b825-a7a9033c488f"/>
    <ds:schemaRef ds:uri="http://purl.org/dc/elements/1.1/"/>
    <ds:schemaRef ds:uri="http://schemas.openxmlformats.org/package/2006/metadata/core-properties"/>
    <ds:schemaRef ds:uri="54b86a4e-4110-4538-a200-3aa12486fb00"/>
    <ds:schemaRef ds:uri="11d46f3b-b393-46f5-8674-d9636f5aba73"/>
  </ds:schemaRefs>
</ds:datastoreItem>
</file>

<file path=customXml/itemProps3.xml><?xml version="1.0" encoding="utf-8"?>
<ds:datastoreItem xmlns:ds="http://schemas.openxmlformats.org/officeDocument/2006/customXml" ds:itemID="{E71E9A33-3AFF-4B9A-B9DF-10EF6DAD8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41</cp:revision>
  <cp:lastPrinted>2015-10-27T10:28:00Z</cp:lastPrinted>
  <dcterms:created xsi:type="dcterms:W3CDTF">2025-03-04T13:18:00Z</dcterms:created>
  <dcterms:modified xsi:type="dcterms:W3CDTF">2025-03-12T12:31:00Z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6d0e6e33-6104-4b92-9779-7457b8080f41</vt:lpwstr>
  </property>
</Properties>
</file>