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06006" w:rsidP="00E06006" w14:paraId="0B9E1FFE" w14:textId="77777777">
      <w:pPr>
        <w:spacing w:line="240" w:lineRule="auto"/>
        <w:rPr>
          <w:rFonts w:cstheme="minorHAnsi"/>
          <w:sz w:val="24"/>
          <w:szCs w:val="24"/>
        </w:rPr>
      </w:pPr>
    </w:p>
    <w:p w:rsidR="00E06006" w:rsidP="00E06006" w14:paraId="4C3E0B2B" w14:textId="77777777">
      <w:pPr>
        <w:spacing w:after="0" w:line="240" w:lineRule="auto"/>
        <w:jc w:val="center"/>
        <w:rPr>
          <w:b/>
          <w:sz w:val="24"/>
          <w:szCs w:val="24"/>
        </w:rPr>
      </w:pPr>
      <w:r w:rsidRPr="006B73EC">
        <w:rPr>
          <w:b/>
          <w:sz w:val="24"/>
          <w:szCs w:val="24"/>
        </w:rPr>
        <w:t xml:space="preserve">CHAFEE STRENGTHENING OUTCOMES FOR </w:t>
      </w:r>
    </w:p>
    <w:p w:rsidR="00E06006" w:rsidRPr="006B73EC" w:rsidP="00E06006" w14:paraId="033F5DCC" w14:textId="77777777">
      <w:pPr>
        <w:spacing w:after="0" w:line="240" w:lineRule="auto"/>
        <w:jc w:val="center"/>
        <w:rPr>
          <w:b/>
          <w:sz w:val="24"/>
          <w:szCs w:val="24"/>
        </w:rPr>
      </w:pPr>
      <w:r w:rsidRPr="006B73EC">
        <w:rPr>
          <w:b/>
          <w:sz w:val="24"/>
          <w:szCs w:val="24"/>
        </w:rPr>
        <w:t>TRANSITION TO ADULTHOOD (CHAFEE SOTA)</w:t>
      </w:r>
    </w:p>
    <w:p w:rsidR="00E06006" w:rsidRPr="00492DAF" w:rsidP="00E06006" w14:paraId="30FE012D" w14:textId="231ECDA3">
      <w:pPr>
        <w:spacing w:after="0" w:line="240" w:lineRule="auto"/>
        <w:jc w:val="center"/>
        <w:rPr>
          <w:b/>
        </w:rPr>
      </w:pPr>
      <w:r w:rsidRPr="00492DAF">
        <w:rPr>
          <w:b/>
        </w:rPr>
        <w:t xml:space="preserve"> </w:t>
      </w:r>
      <w:r w:rsidR="009C41B7">
        <w:rPr>
          <w:b/>
        </w:rPr>
        <w:t>SAMPLE</w:t>
      </w:r>
      <w:r w:rsidR="00B814E1">
        <w:rPr>
          <w:b/>
        </w:rPr>
        <w:t xml:space="preserve"> </w:t>
      </w:r>
      <w:r>
        <w:rPr>
          <w:b/>
        </w:rPr>
        <w:t>INFORMED CONSENT FOR YOUTH/</w:t>
      </w:r>
      <w:r w:rsidRPr="00492DAF">
        <w:rPr>
          <w:b/>
        </w:rPr>
        <w:t>YOUNG ADULT FOCUS GROUP</w:t>
      </w:r>
    </w:p>
    <w:p w:rsidR="00E06006" w:rsidRPr="00492DAF" w:rsidP="00E06006" w14:paraId="1B7FD951" w14:textId="77777777">
      <w:pPr>
        <w:tabs>
          <w:tab w:val="left" w:pos="-720"/>
        </w:tabs>
        <w:suppressAutoHyphens/>
        <w:spacing w:line="240" w:lineRule="auto"/>
        <w:rPr>
          <w:rFonts w:ascii="Calibri" w:hAnsi="Calibri"/>
          <w:b/>
        </w:rPr>
      </w:pPr>
    </w:p>
    <w:p w:rsidR="00E06006" w:rsidRPr="00492DAF" w:rsidP="00E06006" w14:paraId="5FCA3F87" w14:textId="77777777">
      <w:pPr>
        <w:tabs>
          <w:tab w:val="left" w:pos="-720"/>
        </w:tabs>
        <w:suppressAutoHyphens/>
        <w:spacing w:line="240" w:lineRule="auto"/>
        <w:rPr>
          <w:rFonts w:ascii="Calibri" w:hAnsi="Calibri"/>
          <w:caps/>
        </w:rPr>
      </w:pPr>
      <w:r w:rsidRPr="00492DAF">
        <w:rPr>
          <w:rFonts w:ascii="Calibri" w:hAnsi="Calibri"/>
          <w:b/>
          <w:caps/>
        </w:rPr>
        <w:t>Invitation to Take Part and Introduction</w:t>
      </w:r>
    </w:p>
    <w:p w:rsidR="00E06006" w:rsidRPr="000B1D2E" w:rsidP="00E06006" w14:paraId="6CF3FCC0" w14:textId="77777777">
      <w:pPr>
        <w:autoSpaceDE w:val="0"/>
        <w:autoSpaceDN w:val="0"/>
        <w:adjustRightInd w:val="0"/>
        <w:spacing w:line="240" w:lineRule="auto"/>
      </w:pPr>
      <w:r w:rsidRPr="00492DAF">
        <w:rPr>
          <w:rFonts w:ascii="Calibri" w:hAnsi="Calibri"/>
        </w:rPr>
        <w:t xml:space="preserve">We invite you to take part in a focus group as part of a study on services for youth and young adults transitioning out of foster care. </w:t>
      </w:r>
      <w:r w:rsidRPr="00492DAF">
        <w:t>Today we are focused on understanding how the services and supports work for yout</w:t>
      </w:r>
      <w:r>
        <w:t>h and young adults at</w:t>
      </w:r>
      <w:r w:rsidRPr="00492DAF">
        <w:t xml:space="preserve"> </w:t>
      </w:r>
      <w:r>
        <w:t>[P</w:t>
      </w:r>
      <w:r w:rsidRPr="00492DAF">
        <w:t>ROGRAM]. We especially want to learn from your experiences and hear your ideas on what works</w:t>
      </w:r>
      <w:r w:rsidRPr="000B1D2E">
        <w:t xml:space="preserve"> well for youth, why particular services and supports work or do not work, and what could be done to better meet your needs. You are the experts on how </w:t>
      </w:r>
      <w:r>
        <w:t xml:space="preserve">well </w:t>
      </w:r>
      <w:r w:rsidRPr="000B1D2E">
        <w:t xml:space="preserve">the </w:t>
      </w:r>
      <w:r>
        <w:t>services work,</w:t>
      </w:r>
      <w:r w:rsidRPr="000B1D2E">
        <w:t xml:space="preserve"> and we are grateful for your thoughts and ideas.</w:t>
      </w:r>
      <w:r>
        <w:t xml:space="preserve"> </w:t>
      </w:r>
    </w:p>
    <w:p w:rsidR="00E06006" w:rsidRPr="000B1D2E" w:rsidP="00E06006" w14:paraId="6734425D" w14:textId="77777777">
      <w:pPr>
        <w:autoSpaceDE w:val="0"/>
        <w:autoSpaceDN w:val="0"/>
        <w:adjustRightInd w:val="0"/>
        <w:spacing w:line="240" w:lineRule="auto"/>
      </w:pPr>
    </w:p>
    <w:p w:rsidR="00E06006" w:rsidRPr="00473163" w:rsidP="00E06006" w14:paraId="5AE2EA49" w14:textId="77777777">
      <w:pPr>
        <w:spacing w:line="240" w:lineRule="auto"/>
        <w:rPr>
          <w:b/>
          <w:caps/>
        </w:rPr>
      </w:pPr>
      <w:r w:rsidRPr="00473163">
        <w:rPr>
          <w:b/>
          <w:caps/>
        </w:rPr>
        <w:t>Purpose of Research</w:t>
      </w:r>
    </w:p>
    <w:p w:rsidR="00E06006" w:rsidP="00E06006" w14:paraId="4E42E010" w14:textId="77777777">
      <w:pPr>
        <w:tabs>
          <w:tab w:val="left" w:pos="-720"/>
        </w:tabs>
        <w:suppressAutoHyphens/>
        <w:spacing w:line="240" w:lineRule="auto"/>
        <w:rPr>
          <w:rFonts w:cstheme="minorHAnsi"/>
        </w:rPr>
      </w:pPr>
      <w:r w:rsidRPr="0036799E">
        <w:rPr>
          <w:rFonts w:ascii="Calibri" w:hAnsi="Calibri"/>
        </w:rPr>
        <w:t xml:space="preserve">Our goal is to </w:t>
      </w:r>
      <w:r>
        <w:rPr>
          <w:rFonts w:ascii="Calibri" w:hAnsi="Calibri"/>
        </w:rPr>
        <w:t>understand</w:t>
      </w:r>
      <w:r w:rsidRPr="0036799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how this program works, </w:t>
      </w:r>
      <w:r w:rsidRPr="0036799E">
        <w:rPr>
          <w:rFonts w:ascii="Calibri" w:hAnsi="Calibri"/>
        </w:rPr>
        <w:t>what services</w:t>
      </w:r>
      <w:r>
        <w:rPr>
          <w:rFonts w:ascii="Calibri" w:hAnsi="Calibri"/>
        </w:rPr>
        <w:t xml:space="preserve"> and supports</w:t>
      </w:r>
      <w:r w:rsidRPr="0036799E">
        <w:rPr>
          <w:rFonts w:ascii="Calibri" w:hAnsi="Calibri"/>
        </w:rPr>
        <w:t xml:space="preserve"> </w:t>
      </w:r>
      <w:r>
        <w:rPr>
          <w:rFonts w:ascii="Calibri" w:hAnsi="Calibri"/>
        </w:rPr>
        <w:t>it provides</w:t>
      </w:r>
      <w:r w:rsidRPr="0036799E">
        <w:rPr>
          <w:rFonts w:ascii="Calibri" w:hAnsi="Calibri"/>
        </w:rPr>
        <w:t xml:space="preserve">, how easy it is to </w:t>
      </w:r>
      <w:r>
        <w:rPr>
          <w:rFonts w:ascii="Calibri" w:hAnsi="Calibri"/>
        </w:rPr>
        <w:t>get</w:t>
      </w:r>
      <w:r w:rsidRPr="0036799E">
        <w:rPr>
          <w:rFonts w:ascii="Calibri" w:hAnsi="Calibri"/>
        </w:rPr>
        <w:t xml:space="preserve"> them, how well they meet the needs of </w:t>
      </w:r>
      <w:r>
        <w:rPr>
          <w:rFonts w:ascii="Calibri" w:hAnsi="Calibri"/>
        </w:rPr>
        <w:t>youth</w:t>
      </w:r>
      <w:r w:rsidRPr="0036799E">
        <w:rPr>
          <w:rFonts w:ascii="Calibri" w:hAnsi="Calibri"/>
        </w:rPr>
        <w:t xml:space="preserve"> who use them, and what can be do</w:t>
      </w:r>
      <w:r>
        <w:rPr>
          <w:rFonts w:ascii="Calibri" w:hAnsi="Calibri"/>
        </w:rPr>
        <w:t>ne to improve them</w:t>
      </w:r>
      <w:r w:rsidRPr="0036799E">
        <w:rPr>
          <w:rFonts w:ascii="Calibri" w:hAnsi="Calibri"/>
        </w:rPr>
        <w:t xml:space="preserve">. </w:t>
      </w:r>
    </w:p>
    <w:p w:rsidR="00E06006" w:rsidRPr="0036799E" w:rsidP="00E06006" w14:paraId="769AB514" w14:textId="77777777">
      <w:pPr>
        <w:tabs>
          <w:tab w:val="left" w:pos="-720"/>
        </w:tabs>
        <w:suppressAutoHyphens/>
        <w:spacing w:line="240" w:lineRule="auto"/>
        <w:rPr>
          <w:rFonts w:ascii="Calibri" w:hAnsi="Calibri"/>
        </w:rPr>
      </w:pPr>
    </w:p>
    <w:p w:rsidR="00E06006" w:rsidRPr="00473163" w:rsidP="00E06006" w14:paraId="2821B65B" w14:textId="77777777">
      <w:pPr>
        <w:spacing w:line="240" w:lineRule="auto"/>
        <w:rPr>
          <w:b/>
          <w:caps/>
        </w:rPr>
      </w:pPr>
      <w:r w:rsidRPr="00473163">
        <w:rPr>
          <w:b/>
          <w:caps/>
        </w:rPr>
        <w:t>Your Rights</w:t>
      </w:r>
    </w:p>
    <w:p w:rsidR="00E06006" w:rsidRPr="0036799E" w:rsidP="00E06006" w14:paraId="305D7EBA" w14:textId="77777777">
      <w:pPr>
        <w:tabs>
          <w:tab w:val="left" w:pos="-720"/>
        </w:tabs>
        <w:suppressAutoHyphens/>
        <w:spacing w:line="240" w:lineRule="auto"/>
        <w:rPr>
          <w:rFonts w:ascii="Calibri" w:hAnsi="Calibri"/>
        </w:rPr>
      </w:pPr>
      <w:r w:rsidRPr="0036799E">
        <w:rPr>
          <w:rFonts w:ascii="Calibri" w:hAnsi="Calibri"/>
        </w:rPr>
        <w:t>It is important for you to know that:</w:t>
      </w:r>
    </w:p>
    <w:p w:rsidR="00E06006" w:rsidRPr="0036799E" w:rsidP="00E06006" w14:paraId="0DD36BDB" w14:textId="77777777">
      <w:pPr>
        <w:pStyle w:val="ListParagraph"/>
        <w:numPr>
          <w:ilvl w:val="3"/>
          <w:numId w:val="1"/>
        </w:numPr>
        <w:tabs>
          <w:tab w:val="num" w:pos="720"/>
          <w:tab w:val="clear" w:pos="2880"/>
        </w:tabs>
        <w:spacing w:after="0" w:line="240" w:lineRule="auto"/>
        <w:ind w:left="720"/>
      </w:pPr>
      <w:r w:rsidRPr="0036799E">
        <w:t>Your participation is entirely voluntary.</w:t>
      </w:r>
      <w:r>
        <w:t xml:space="preserve"> In other words, you choose whether or not to participate. It’s up to you, and nothing bad will happen if you choose not to participate.</w:t>
      </w:r>
    </w:p>
    <w:p w:rsidR="00E06006" w:rsidRPr="0036799E" w:rsidP="00E06006" w14:paraId="02DD7293" w14:textId="77777777">
      <w:pPr>
        <w:pStyle w:val="ListParagraph"/>
        <w:numPr>
          <w:ilvl w:val="3"/>
          <w:numId w:val="1"/>
        </w:numPr>
        <w:tabs>
          <w:tab w:val="num" w:pos="720"/>
          <w:tab w:val="clear" w:pos="2880"/>
        </w:tabs>
        <w:spacing w:after="0" w:line="240" w:lineRule="auto"/>
        <w:ind w:left="720"/>
      </w:pPr>
      <w:r w:rsidRPr="0036799E">
        <w:t xml:space="preserve">You may decide not to take part </w:t>
      </w:r>
      <w:r>
        <w:t xml:space="preserve">in the focus group </w:t>
      </w:r>
      <w:r w:rsidRPr="0036799E">
        <w:t xml:space="preserve">at any time, </w:t>
      </w:r>
      <w:r>
        <w:t xml:space="preserve">even during the group, </w:t>
      </w:r>
      <w:r w:rsidRPr="0036799E">
        <w:t xml:space="preserve">without any changes in the </w:t>
      </w:r>
      <w:r>
        <w:t>services or supports</w:t>
      </w:r>
      <w:r w:rsidRPr="0036799E">
        <w:t xml:space="preserve"> you receive.</w:t>
      </w:r>
    </w:p>
    <w:p w:rsidR="00E06006" w:rsidP="00E06006" w14:paraId="048125DB" w14:textId="77777777">
      <w:pPr>
        <w:pStyle w:val="ListParagraph"/>
        <w:numPr>
          <w:ilvl w:val="3"/>
          <w:numId w:val="1"/>
        </w:numPr>
        <w:tabs>
          <w:tab w:val="left" w:pos="720"/>
          <w:tab w:val="clear" w:pos="2880"/>
        </w:tabs>
        <w:spacing w:line="240" w:lineRule="auto"/>
        <w:ind w:left="2160" w:hanging="1800"/>
      </w:pPr>
      <w:r>
        <w:t>We will keep y</w:t>
      </w:r>
      <w:r w:rsidRPr="0036799E">
        <w:t xml:space="preserve">our answers </w:t>
      </w:r>
      <w:r>
        <w:t>private</w:t>
      </w:r>
      <w:r w:rsidRPr="0036799E">
        <w:t>.</w:t>
      </w:r>
    </w:p>
    <w:p w:rsidR="00E06006" w:rsidP="00E06006" w14:paraId="6995FBBB" w14:textId="77777777">
      <w:pPr>
        <w:spacing w:line="240" w:lineRule="auto"/>
        <w:rPr>
          <w:b/>
        </w:rPr>
      </w:pPr>
    </w:p>
    <w:p w:rsidR="00E06006" w:rsidRPr="0036799E" w:rsidP="00E06006" w14:paraId="39E7161B" w14:textId="77777777">
      <w:pPr>
        <w:spacing w:line="240" w:lineRule="auto"/>
        <w:rPr>
          <w:b/>
        </w:rPr>
      </w:pPr>
      <w:r>
        <w:rPr>
          <w:b/>
        </w:rPr>
        <w:t>PARTICIPATION</w:t>
      </w:r>
    </w:p>
    <w:p w:rsidR="00E06006" w:rsidRPr="007D039E" w:rsidP="00E06006" w14:paraId="7147EAEA" w14:textId="77777777">
      <w:pPr>
        <w:spacing w:line="240" w:lineRule="auto"/>
        <w:rPr>
          <w:rFonts w:ascii="Calibri" w:hAnsi="Calibri"/>
        </w:rPr>
      </w:pPr>
      <w:r w:rsidRPr="007D039E">
        <w:rPr>
          <w:rFonts w:ascii="Calibri" w:hAnsi="Calibri"/>
        </w:rPr>
        <w:t xml:space="preserve">Your participation in this focus group is </w:t>
      </w:r>
      <w:r>
        <w:rPr>
          <w:rFonts w:ascii="Calibri" w:hAnsi="Calibri"/>
        </w:rPr>
        <w:t xml:space="preserve">completely </w:t>
      </w:r>
      <w:r w:rsidRPr="007D039E">
        <w:rPr>
          <w:rFonts w:ascii="Calibri" w:hAnsi="Calibri"/>
        </w:rPr>
        <w:t xml:space="preserve">voluntary and it should take about an hour and a half to complete. By </w:t>
      </w:r>
      <w:r>
        <w:rPr>
          <w:rFonts w:ascii="Calibri" w:hAnsi="Calibri"/>
        </w:rPr>
        <w:t xml:space="preserve">signing this consent form, </w:t>
      </w:r>
      <w:r w:rsidRPr="007D039E">
        <w:rPr>
          <w:rFonts w:ascii="Calibri" w:hAnsi="Calibri"/>
        </w:rPr>
        <w:t xml:space="preserve">you are giving your consent to participate and that you are here voluntarily.  </w:t>
      </w:r>
    </w:p>
    <w:p w:rsidR="00E06006" w:rsidP="00E06006" w14:paraId="6F0BFC6E" w14:textId="77777777">
      <w:pPr>
        <w:tabs>
          <w:tab w:val="left" w:pos="-720"/>
        </w:tabs>
        <w:suppressAutoHyphens/>
        <w:spacing w:line="240" w:lineRule="auto"/>
        <w:rPr>
          <w:rFonts w:ascii="Calibri" w:hAnsi="Calibri"/>
        </w:rPr>
      </w:pPr>
    </w:p>
    <w:p w:rsidR="00E06006" w:rsidRPr="0036799E" w:rsidP="00E06006" w14:paraId="39DFF7AE" w14:textId="77777777">
      <w:pPr>
        <w:tabs>
          <w:tab w:val="left" w:pos="-720"/>
        </w:tabs>
        <w:suppressAutoHyphens/>
        <w:spacing w:line="240" w:lineRule="auto"/>
        <w:rPr>
          <w:rFonts w:ascii="Calibri" w:hAnsi="Calibri"/>
        </w:rPr>
      </w:pPr>
      <w:r w:rsidRPr="0036799E">
        <w:rPr>
          <w:rFonts w:ascii="Calibri" w:hAnsi="Calibri"/>
        </w:rPr>
        <w:t>Your participation or decision not to participate will have no effe</w:t>
      </w:r>
      <w:r>
        <w:rPr>
          <w:rFonts w:ascii="Calibri" w:hAnsi="Calibri"/>
        </w:rPr>
        <w:t>ct on the services you receive.</w:t>
      </w:r>
      <w:r w:rsidRPr="0036799E">
        <w:rPr>
          <w:rFonts w:ascii="Calibri" w:hAnsi="Calibri"/>
        </w:rPr>
        <w:t xml:space="preserve"> If you decide to participate, you can change your mind at any time during this session</w:t>
      </w:r>
      <w:r>
        <w:rPr>
          <w:rFonts w:ascii="Calibri" w:hAnsi="Calibri"/>
        </w:rPr>
        <w:t>.</w:t>
      </w:r>
      <w:r w:rsidRPr="0036799E">
        <w:rPr>
          <w:rFonts w:ascii="Calibri" w:hAnsi="Calibri"/>
        </w:rPr>
        <w:t xml:space="preserve"> You may also refuse to answer an</w:t>
      </w:r>
      <w:r>
        <w:rPr>
          <w:rFonts w:ascii="Calibri" w:hAnsi="Calibri"/>
        </w:rPr>
        <w:t>y questions during the focus group without consequence</w:t>
      </w:r>
      <w:r w:rsidRPr="0036799E">
        <w:rPr>
          <w:rFonts w:ascii="Calibri" w:hAnsi="Calibri"/>
        </w:rPr>
        <w:t>.</w:t>
      </w:r>
      <w:r>
        <w:rPr>
          <w:rFonts w:ascii="Calibri" w:hAnsi="Calibri"/>
        </w:rPr>
        <w:t xml:space="preserve">   </w:t>
      </w:r>
      <w:r w:rsidRPr="00D51489">
        <w:rPr>
          <w:rFonts w:ascii="Calibri" w:hAnsi="Calibri"/>
        </w:rPr>
        <w:t xml:space="preserve">In addition, </w:t>
      </w:r>
      <w:r>
        <w:rPr>
          <w:rFonts w:ascii="Calibri" w:hAnsi="Calibri"/>
        </w:rPr>
        <w:t xml:space="preserve">if it makes you feel more comfortable, you may use your initials </w:t>
      </w:r>
      <w:r w:rsidRPr="00D51489">
        <w:rPr>
          <w:rFonts w:ascii="Calibri" w:hAnsi="Calibri"/>
        </w:rPr>
        <w:t xml:space="preserve">or a pseudonym </w:t>
      </w:r>
      <w:r>
        <w:rPr>
          <w:rFonts w:ascii="Calibri" w:hAnsi="Calibri"/>
        </w:rPr>
        <w:t xml:space="preserve">(a </w:t>
      </w:r>
      <w:r w:rsidRPr="00D51489">
        <w:rPr>
          <w:rFonts w:ascii="Calibri" w:hAnsi="Calibri"/>
        </w:rPr>
        <w:t>f</w:t>
      </w:r>
      <w:r>
        <w:rPr>
          <w:rFonts w:ascii="Calibri" w:hAnsi="Calibri"/>
        </w:rPr>
        <w:t xml:space="preserve">ake name) </w:t>
      </w:r>
      <w:r w:rsidRPr="00D51489">
        <w:rPr>
          <w:rFonts w:ascii="Calibri" w:hAnsi="Calibri"/>
        </w:rPr>
        <w:t xml:space="preserve">during the group </w:t>
      </w:r>
      <w:r>
        <w:rPr>
          <w:rFonts w:ascii="Calibri" w:hAnsi="Calibri"/>
        </w:rPr>
        <w:t xml:space="preserve">instead of providing your name.  </w:t>
      </w:r>
      <w:r w:rsidRPr="00D51489">
        <w:rPr>
          <w:rFonts w:ascii="Calibri" w:hAnsi="Calibri"/>
        </w:rPr>
        <w:t xml:space="preserve"> </w:t>
      </w:r>
    </w:p>
    <w:p w:rsidR="00E06006" w:rsidRPr="0036799E" w:rsidP="00E06006" w14:paraId="602DA174" w14:textId="77777777">
      <w:pPr>
        <w:tabs>
          <w:tab w:val="left" w:pos="-720"/>
        </w:tabs>
        <w:suppressAutoHyphens/>
        <w:spacing w:line="240" w:lineRule="auto"/>
        <w:rPr>
          <w:rFonts w:ascii="Calibri" w:hAnsi="Calibri"/>
        </w:rPr>
      </w:pPr>
      <w:r>
        <w:rPr>
          <w:rFonts w:ascii="Calibri" w:hAnsi="Calibri"/>
        </w:rPr>
        <w:t>We will be recording this group for research purposes.  The recordings</w:t>
      </w:r>
      <w:r w:rsidRPr="0036799E">
        <w:rPr>
          <w:rFonts w:ascii="Calibri" w:hAnsi="Calibri"/>
        </w:rPr>
        <w:t xml:space="preserve"> </w:t>
      </w:r>
      <w:r>
        <w:rPr>
          <w:rFonts w:ascii="Calibri" w:hAnsi="Calibri"/>
        </w:rPr>
        <w:t>will be</w:t>
      </w:r>
      <w:r w:rsidRPr="0036799E">
        <w:rPr>
          <w:rFonts w:ascii="Calibri" w:hAnsi="Calibri"/>
        </w:rPr>
        <w:t xml:space="preserve"> used to back up our notes and make sure we have </w:t>
      </w:r>
      <w:r>
        <w:rPr>
          <w:rFonts w:ascii="Calibri" w:hAnsi="Calibri"/>
        </w:rPr>
        <w:t>fully captured everyone’s</w:t>
      </w:r>
      <w:r w:rsidRPr="0036799E">
        <w:rPr>
          <w:rFonts w:ascii="Calibri" w:hAnsi="Calibri"/>
        </w:rPr>
        <w:t xml:space="preserve"> com</w:t>
      </w:r>
      <w:r>
        <w:rPr>
          <w:rFonts w:ascii="Calibri" w:hAnsi="Calibri"/>
        </w:rPr>
        <w:t>ments and ideas.  O</w:t>
      </w:r>
      <w:r w:rsidRPr="0036799E">
        <w:rPr>
          <w:rFonts w:ascii="Calibri" w:hAnsi="Calibri"/>
        </w:rPr>
        <w:t xml:space="preserve">nly the </w:t>
      </w:r>
      <w:r w:rsidRPr="0036799E">
        <w:rPr>
          <w:rFonts w:ascii="Calibri" w:hAnsi="Calibri"/>
        </w:rPr>
        <w:t>research staff wi</w:t>
      </w:r>
      <w:r>
        <w:rPr>
          <w:rFonts w:ascii="Calibri" w:hAnsi="Calibri"/>
        </w:rPr>
        <w:t>ll ever listen to the recordings.</w:t>
      </w:r>
      <w:r w:rsidRPr="0036799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The recordings will be destroyed as soon as the recordings are written up. </w:t>
      </w:r>
      <w:r w:rsidRPr="0036799E">
        <w:rPr>
          <w:rFonts w:ascii="Calibri" w:hAnsi="Calibri"/>
        </w:rPr>
        <w:t>Nothing will be reported in a way that w</w:t>
      </w:r>
      <w:r>
        <w:rPr>
          <w:rFonts w:ascii="Calibri" w:hAnsi="Calibri"/>
        </w:rPr>
        <w:t xml:space="preserve">ould let anyone be identified. We will never identify you by name. The things you say may be put in a written summary of this focus group but we will not use your name. </w:t>
      </w:r>
      <w:r w:rsidRPr="0036799E">
        <w:rPr>
          <w:rFonts w:ascii="Calibri" w:hAnsi="Calibri"/>
        </w:rPr>
        <w:t>The informatio</w:t>
      </w:r>
      <w:r>
        <w:rPr>
          <w:rFonts w:ascii="Calibri" w:hAnsi="Calibri"/>
        </w:rPr>
        <w:t>n gathered during this focus group</w:t>
      </w:r>
      <w:r w:rsidRPr="0036799E">
        <w:rPr>
          <w:rFonts w:ascii="Calibri" w:hAnsi="Calibri"/>
        </w:rPr>
        <w:t xml:space="preserve"> will be stored securely and </w:t>
      </w:r>
      <w:r>
        <w:rPr>
          <w:rFonts w:ascii="Calibri" w:hAnsi="Calibri"/>
        </w:rPr>
        <w:t>private</w:t>
      </w:r>
      <w:r w:rsidRPr="0036799E">
        <w:rPr>
          <w:rFonts w:ascii="Calibri" w:hAnsi="Calibri"/>
        </w:rPr>
        <w:t xml:space="preserve">ly. </w:t>
      </w:r>
      <w:r>
        <w:rPr>
          <w:rFonts w:ascii="Calibri" w:hAnsi="Calibri"/>
        </w:rPr>
        <w:t>If you are uncomfortable being recorded, you may leave the group now or choose to stay but not answer any questions.</w:t>
      </w:r>
    </w:p>
    <w:p w:rsidR="00E06006" w:rsidRPr="0036799E" w:rsidP="00E06006" w14:paraId="5197D7C6" w14:textId="77777777">
      <w:pPr>
        <w:spacing w:line="240" w:lineRule="auto"/>
        <w:rPr>
          <w:b/>
        </w:rPr>
      </w:pPr>
    </w:p>
    <w:p w:rsidR="00E06006" w:rsidRPr="0036799E" w:rsidP="00E06006" w14:paraId="493DB1B4" w14:textId="77777777">
      <w:pPr>
        <w:spacing w:line="240" w:lineRule="auto"/>
        <w:rPr>
          <w:b/>
        </w:rPr>
      </w:pPr>
      <w:r w:rsidRPr="0036799E">
        <w:rPr>
          <w:b/>
        </w:rPr>
        <w:t>RISKS</w:t>
      </w:r>
      <w:r>
        <w:rPr>
          <w:b/>
        </w:rPr>
        <w:t xml:space="preserve">  </w:t>
      </w:r>
    </w:p>
    <w:p w:rsidR="00E06006" w:rsidRPr="0036799E" w:rsidP="00E06006" w14:paraId="5ED71A02" w14:textId="77777777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It is possible that you may </w:t>
      </w:r>
      <w:r w:rsidRPr="0036799E">
        <w:rPr>
          <w:rFonts w:ascii="Calibri" w:hAnsi="Calibri"/>
        </w:rPr>
        <w:t xml:space="preserve">feel uncomfortable discussing sensitive issues and talking about unpleasant memories </w:t>
      </w:r>
      <w:r>
        <w:rPr>
          <w:rFonts w:ascii="Calibri" w:hAnsi="Calibri"/>
        </w:rPr>
        <w:t>related to your experiences being in or transitioning out of foster care.</w:t>
      </w:r>
      <w:r w:rsidRPr="0036799E">
        <w:rPr>
          <w:rFonts w:ascii="Calibri" w:hAnsi="Calibri"/>
        </w:rPr>
        <w:t xml:space="preserve"> If you become upset during our meeting or after it is over, we can put you in touch with somebody to talk to.</w:t>
      </w:r>
      <w:r>
        <w:rPr>
          <w:rFonts w:ascii="Calibri" w:hAnsi="Calibri"/>
        </w:rPr>
        <w:t xml:space="preserve"> Please let me know if that happens to you, either by stating that you are upset and need to leave, or standing up and walking away from the group</w:t>
      </w:r>
    </w:p>
    <w:p w:rsidR="00E06006" w:rsidP="00E06006" w14:paraId="7D0DB3D6" w14:textId="77777777">
      <w:pPr>
        <w:spacing w:line="240" w:lineRule="auto"/>
        <w:rPr>
          <w:rFonts w:ascii="Calibri" w:hAnsi="Calibri"/>
        </w:rPr>
      </w:pPr>
    </w:p>
    <w:p w:rsidR="00E06006" w:rsidRPr="0036799E" w:rsidP="00E06006" w14:paraId="11B91547" w14:textId="77777777">
      <w:pPr>
        <w:spacing w:line="240" w:lineRule="auto"/>
        <w:rPr>
          <w:rFonts w:ascii="Calibri" w:hAnsi="Calibri"/>
        </w:rPr>
      </w:pPr>
      <w:r w:rsidRPr="0036799E">
        <w:rPr>
          <w:rFonts w:ascii="Calibri" w:hAnsi="Calibri"/>
          <w:b/>
        </w:rPr>
        <w:t>BENEFITS</w:t>
      </w:r>
    </w:p>
    <w:p w:rsidR="00E06006" w:rsidRPr="0036799E" w:rsidP="00E06006" w14:paraId="0471F414" w14:textId="77777777">
      <w:pPr>
        <w:tabs>
          <w:tab w:val="left" w:pos="-720"/>
        </w:tabs>
        <w:suppressAutoHyphens/>
        <w:spacing w:line="240" w:lineRule="auto"/>
        <w:rPr>
          <w:rFonts w:ascii="Calibri" w:hAnsi="Calibri"/>
        </w:rPr>
      </w:pPr>
      <w:r w:rsidRPr="0036799E">
        <w:rPr>
          <w:rFonts w:ascii="Calibri" w:hAnsi="Calibri"/>
        </w:rPr>
        <w:t xml:space="preserve">There is no direct benefit to you from being in this study.  </w:t>
      </w:r>
      <w:r>
        <w:rPr>
          <w:rFonts w:ascii="Calibri" w:hAnsi="Calibri"/>
        </w:rPr>
        <w:t xml:space="preserve">However, as a token of appreciation, you </w:t>
      </w:r>
      <w:r w:rsidRPr="0036799E">
        <w:rPr>
          <w:rFonts w:ascii="Calibri" w:hAnsi="Calibri"/>
        </w:rPr>
        <w:t xml:space="preserve">will </w:t>
      </w:r>
      <w:r w:rsidRPr="00492DAF">
        <w:rPr>
          <w:rFonts w:ascii="Calibri" w:hAnsi="Calibri"/>
        </w:rPr>
        <w:t>r</w:t>
      </w:r>
      <w:r>
        <w:rPr>
          <w:rFonts w:ascii="Calibri" w:hAnsi="Calibri"/>
        </w:rPr>
        <w:t>eceive a gift card</w:t>
      </w:r>
      <w:r w:rsidRPr="00492DAF">
        <w:rPr>
          <w:rFonts w:ascii="Calibri" w:hAnsi="Calibri"/>
        </w:rPr>
        <w:t xml:space="preserve"> for your</w:t>
      </w:r>
      <w:r w:rsidRPr="0036799E">
        <w:rPr>
          <w:rFonts w:ascii="Calibri" w:hAnsi="Calibri"/>
        </w:rPr>
        <w:t xml:space="preserve"> participation in this </w:t>
      </w:r>
      <w:r>
        <w:rPr>
          <w:rFonts w:ascii="Calibri" w:hAnsi="Calibri"/>
        </w:rPr>
        <w:t>focus group</w:t>
      </w:r>
      <w:r w:rsidRPr="0036799E">
        <w:rPr>
          <w:rFonts w:ascii="Calibri" w:hAnsi="Calibri"/>
        </w:rPr>
        <w:t>.</w:t>
      </w:r>
    </w:p>
    <w:p w:rsidR="00E06006" w:rsidRPr="0036799E" w:rsidP="00E06006" w14:paraId="22AD47FC" w14:textId="77777777">
      <w:pPr>
        <w:pStyle w:val="BodyText2"/>
        <w:rPr>
          <w:rFonts w:ascii="Calibri" w:hAnsi="Calibri"/>
          <w:szCs w:val="22"/>
        </w:rPr>
      </w:pPr>
    </w:p>
    <w:p w:rsidR="00E06006" w:rsidRPr="0036799E" w:rsidP="00E06006" w14:paraId="6CAF422C" w14:textId="77777777">
      <w:pPr>
        <w:spacing w:line="240" w:lineRule="auto"/>
        <w:rPr>
          <w:b/>
        </w:rPr>
      </w:pPr>
      <w:r>
        <w:rPr>
          <w:b/>
        </w:rPr>
        <w:t>PRIVACY</w:t>
      </w:r>
      <w:r w:rsidRPr="0036799E">
        <w:rPr>
          <w:b/>
        </w:rPr>
        <w:t xml:space="preserve"> </w:t>
      </w:r>
    </w:p>
    <w:p w:rsidR="00E06006" w:rsidRPr="0036799E" w:rsidP="00E06006" w14:paraId="1A8A7198" w14:textId="77777777">
      <w:pPr>
        <w:spacing w:line="240" w:lineRule="auto"/>
        <w:rPr>
          <w:rFonts w:ascii="Calibri" w:hAnsi="Calibri"/>
        </w:rPr>
      </w:pPr>
      <w:r w:rsidRPr="0036799E">
        <w:rPr>
          <w:rFonts w:ascii="Calibri" w:hAnsi="Calibri"/>
        </w:rPr>
        <w:t xml:space="preserve">Your privacy is important to us.  All your answers will be kept </w:t>
      </w:r>
      <w:r>
        <w:rPr>
          <w:rFonts w:ascii="Calibri" w:hAnsi="Calibri"/>
        </w:rPr>
        <w:t>private</w:t>
      </w:r>
      <w:r w:rsidRPr="0036799E">
        <w:rPr>
          <w:rFonts w:ascii="Calibri" w:hAnsi="Calibri"/>
        </w:rPr>
        <w:t>.  No information will be shared with service providers</w:t>
      </w:r>
      <w:r>
        <w:rPr>
          <w:rFonts w:ascii="Calibri" w:hAnsi="Calibri"/>
        </w:rPr>
        <w:t>, your parents or family members, the police, schools, or other organizations unless you tell us that someone is harming you, or that you intend to hurt yourself or someone else; in that case, we may need to report that to the proper authorities to keep you and others safe</w:t>
      </w:r>
      <w:r w:rsidRPr="0036799E">
        <w:rPr>
          <w:rFonts w:ascii="Calibri" w:hAnsi="Calibri"/>
        </w:rPr>
        <w:t>. As we said, we will write up a summary of the group that will not use any individual names.</w:t>
      </w:r>
      <w:r>
        <w:rPr>
          <w:rFonts w:ascii="Calibri" w:hAnsi="Calibri"/>
        </w:rPr>
        <w:t xml:space="preserve"> We will instruct all participants to keep what is said private, but we cannot guarantee that participants will keep each other’s comments private after they leave the session.</w:t>
      </w:r>
    </w:p>
    <w:p w:rsidR="00E06006" w:rsidRPr="0036799E" w:rsidP="00E06006" w14:paraId="4C34A55E" w14:textId="77777777">
      <w:pPr>
        <w:spacing w:line="240" w:lineRule="auto"/>
        <w:rPr>
          <w:rFonts w:ascii="Arial" w:hAnsi="Arial" w:cs="Arial"/>
          <w:b/>
          <w:bCs/>
          <w:i/>
          <w:iCs/>
          <w:sz w:val="24"/>
        </w:rPr>
      </w:pPr>
    </w:p>
    <w:p w:rsidR="00E06006" w:rsidRPr="0036799E" w:rsidP="00E06006" w14:paraId="1AB8D620" w14:textId="77777777">
      <w:pPr>
        <w:spacing w:line="240" w:lineRule="auto"/>
        <w:rPr>
          <w:b/>
        </w:rPr>
      </w:pPr>
      <w:r w:rsidRPr="0036799E">
        <w:rPr>
          <w:b/>
        </w:rPr>
        <w:t>QUESTIONS</w:t>
      </w:r>
    </w:p>
    <w:p w:rsidR="00E06006" w:rsidP="00E06006" w14:paraId="3FFB4E56" w14:textId="77777777">
      <w:pPr>
        <w:tabs>
          <w:tab w:val="left" w:pos="0"/>
          <w:tab w:val="left" w:pos="720"/>
          <w:tab w:val="left" w:pos="1195"/>
          <w:tab w:val="left" w:pos="1800"/>
          <w:tab w:val="left" w:pos="2404"/>
          <w:tab w:val="left" w:pos="2995"/>
          <w:tab w:val="left" w:pos="3600"/>
        </w:tabs>
        <w:suppressAutoHyphens/>
        <w:autoSpaceDE w:val="0"/>
        <w:autoSpaceDN w:val="0"/>
        <w:adjustRightInd w:val="0"/>
        <w:spacing w:line="240" w:lineRule="auto"/>
        <w:rPr>
          <w:rFonts w:ascii="Calibri" w:hAnsi="Calibri"/>
        </w:rPr>
      </w:pPr>
      <w:r w:rsidRPr="000A3E94">
        <w:t>If you have questions about your rights and welfare as a research participant, please contact the Westat Human Subjects Protections Office at (888) 920-7631; please leave a message with your first name, the name of the study (</w:t>
      </w:r>
      <w:r>
        <w:t xml:space="preserve">Chafee Strengthening Outcomes </w:t>
      </w:r>
      <w:r w:rsidRPr="0030471B">
        <w:rPr>
          <w:rFonts w:ascii="Calibri" w:hAnsi="Calibri"/>
        </w:rPr>
        <w:t>for Transition to Adulthood</w:t>
      </w:r>
      <w:r w:rsidRPr="000A3E94">
        <w:t xml:space="preserve">), and a phone number beginning with the area code. </w:t>
      </w:r>
      <w:r w:rsidRPr="000A3E94">
        <w:rPr>
          <w:rFonts w:ascii="Calibri" w:hAnsi="Calibri"/>
        </w:rPr>
        <w:t xml:space="preserve">If you have any other questions about the study, you can call Dr. </w:t>
      </w:r>
      <w:r>
        <w:rPr>
          <w:rFonts w:ascii="Calibri" w:hAnsi="Calibri"/>
        </w:rPr>
        <w:t xml:space="preserve">Kathryn Henderson, the Project </w:t>
      </w:r>
      <w:r w:rsidRPr="00335CD9">
        <w:rPr>
          <w:rFonts w:ascii="Calibri" w:hAnsi="Calibri"/>
        </w:rPr>
        <w:t>Director, at 301-610-</w:t>
      </w:r>
      <w:r>
        <w:rPr>
          <w:rFonts w:ascii="Calibri" w:hAnsi="Calibri"/>
        </w:rPr>
        <w:t>4849</w:t>
      </w:r>
      <w:r w:rsidRPr="00335CD9">
        <w:rPr>
          <w:rFonts w:ascii="Calibri" w:hAnsi="Calibri"/>
        </w:rPr>
        <w:t>.</w:t>
      </w:r>
      <w:r w:rsidRPr="000A3E94">
        <w:rPr>
          <w:rFonts w:ascii="Calibri" w:hAnsi="Calibri"/>
        </w:rPr>
        <w:t xml:space="preserve"> You may take as much time as needed to think this over.</w:t>
      </w:r>
      <w:r>
        <w:rPr>
          <w:rFonts w:ascii="Calibri" w:hAnsi="Calibri"/>
        </w:rPr>
        <w:t xml:space="preserve"> </w:t>
      </w:r>
    </w:p>
    <w:p w:rsidR="00E06006" w:rsidP="00E06006" w14:paraId="26F90260" w14:textId="77777777">
      <w:pPr>
        <w:tabs>
          <w:tab w:val="left" w:pos="0"/>
          <w:tab w:val="left" w:pos="720"/>
          <w:tab w:val="left" w:pos="1195"/>
          <w:tab w:val="left" w:pos="1800"/>
          <w:tab w:val="left" w:pos="2404"/>
          <w:tab w:val="left" w:pos="2995"/>
          <w:tab w:val="left" w:pos="3600"/>
        </w:tabs>
        <w:suppressAutoHyphens/>
        <w:autoSpaceDE w:val="0"/>
        <w:autoSpaceDN w:val="0"/>
        <w:adjustRightInd w:val="0"/>
        <w:spacing w:line="240" w:lineRule="auto"/>
        <w:rPr>
          <w:rFonts w:ascii="Calibri" w:hAnsi="Calibri"/>
        </w:rPr>
      </w:pPr>
    </w:p>
    <w:p w:rsidR="00E06006" w:rsidP="00E06006" w14:paraId="39DCDB24" w14:textId="77777777">
      <w:pPr>
        <w:tabs>
          <w:tab w:val="left" w:pos="0"/>
          <w:tab w:val="left" w:pos="720"/>
          <w:tab w:val="left" w:pos="1195"/>
          <w:tab w:val="left" w:pos="1800"/>
          <w:tab w:val="left" w:pos="2404"/>
          <w:tab w:val="left" w:pos="2995"/>
          <w:tab w:val="left" w:pos="3600"/>
        </w:tabs>
        <w:suppressAutoHyphens/>
        <w:autoSpaceDE w:val="0"/>
        <w:autoSpaceDN w:val="0"/>
        <w:adjustRightInd w:val="0"/>
        <w:spacing w:line="24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</w:t>
      </w:r>
    </w:p>
    <w:p w:rsidR="00E06006" w:rsidP="00E06006" w14:paraId="68CFCBBE" w14:textId="77777777">
      <w:pPr>
        <w:tabs>
          <w:tab w:val="left" w:pos="0"/>
          <w:tab w:val="left" w:pos="720"/>
          <w:tab w:val="left" w:pos="1195"/>
          <w:tab w:val="left" w:pos="1800"/>
          <w:tab w:val="left" w:pos="2404"/>
          <w:tab w:val="left" w:pos="2995"/>
          <w:tab w:val="left" w:pos="3600"/>
        </w:tabs>
        <w:suppressAutoHyphens/>
        <w:autoSpaceDE w:val="0"/>
        <w:autoSpaceDN w:val="0"/>
        <w:adjustRightInd w:val="0"/>
        <w:spacing w:line="240" w:lineRule="auto"/>
        <w:rPr>
          <w:rFonts w:ascii="Calibri" w:hAnsi="Calibri"/>
        </w:rPr>
      </w:pPr>
    </w:p>
    <w:p w:rsidR="00E06006" w:rsidP="00E06006" w14:paraId="06C825CC" w14:textId="77777777">
      <w:pPr>
        <w:tabs>
          <w:tab w:val="left" w:pos="0"/>
          <w:tab w:val="left" w:pos="720"/>
          <w:tab w:val="left" w:pos="1195"/>
          <w:tab w:val="left" w:pos="1800"/>
          <w:tab w:val="left" w:pos="2404"/>
          <w:tab w:val="left" w:pos="2995"/>
          <w:tab w:val="left" w:pos="3600"/>
        </w:tabs>
        <w:suppressAutoHyphens/>
        <w:autoSpaceDE w:val="0"/>
        <w:autoSpaceDN w:val="0"/>
        <w:adjustRightInd w:val="0"/>
        <w:spacing w:line="240" w:lineRule="auto"/>
        <w:rPr>
          <w:rFonts w:ascii="Calibri" w:hAnsi="Calibri"/>
        </w:rPr>
      </w:pPr>
    </w:p>
    <w:p w:rsidR="00E06006" w:rsidRPr="007B13FD" w:rsidP="00E06006" w14:paraId="475EBA8E" w14:textId="77777777">
      <w:pPr>
        <w:pStyle w:val="Header"/>
        <w:rPr>
          <w:sz w:val="22"/>
          <w:szCs w:val="22"/>
        </w:rPr>
      </w:pPr>
      <w:r w:rsidRPr="007B13FD">
        <w:rPr>
          <w:sz w:val="22"/>
          <w:szCs w:val="22"/>
        </w:rPr>
        <w:t>I, _____________________ [</w:t>
      </w:r>
      <w:r>
        <w:rPr>
          <w:sz w:val="22"/>
          <w:szCs w:val="22"/>
        </w:rPr>
        <w:t>PRINT YOUR NAME</w:t>
      </w:r>
      <w:r w:rsidRPr="007B13FD">
        <w:rPr>
          <w:sz w:val="22"/>
          <w:szCs w:val="22"/>
        </w:rPr>
        <w:t>], understand the procedures described above.  My questions have</w:t>
      </w:r>
      <w:r>
        <w:rPr>
          <w:sz w:val="22"/>
          <w:szCs w:val="22"/>
        </w:rPr>
        <w:t xml:space="preserve"> </w:t>
      </w:r>
      <w:r w:rsidRPr="007B13FD">
        <w:rPr>
          <w:sz w:val="22"/>
          <w:szCs w:val="22"/>
        </w:rPr>
        <w:t xml:space="preserve">been answered to my satisfaction, and I agree to participate in this </w:t>
      </w:r>
      <w:r>
        <w:rPr>
          <w:sz w:val="22"/>
          <w:szCs w:val="22"/>
        </w:rPr>
        <w:t>focus group</w:t>
      </w:r>
      <w:r w:rsidRPr="007B13FD">
        <w:rPr>
          <w:sz w:val="22"/>
          <w:szCs w:val="22"/>
        </w:rPr>
        <w:t xml:space="preserve">.  I recognize that I can change my mind later and </w:t>
      </w:r>
      <w:r>
        <w:rPr>
          <w:sz w:val="22"/>
          <w:szCs w:val="22"/>
        </w:rPr>
        <w:t>leave the focus group at any time</w:t>
      </w:r>
      <w:r w:rsidRPr="007B13F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</w:t>
      </w:r>
      <w:r w:rsidRPr="007B13FD">
        <w:rPr>
          <w:sz w:val="22"/>
          <w:szCs w:val="22"/>
        </w:rPr>
        <w:t>I have been given a copy of this form.</w:t>
      </w:r>
    </w:p>
    <w:p w:rsidR="00E06006" w:rsidRPr="007B13FD" w:rsidP="00E06006" w14:paraId="1827C350" w14:textId="77777777">
      <w:pPr>
        <w:pStyle w:val="Header"/>
        <w:ind w:left="720" w:hanging="720"/>
        <w:rPr>
          <w:sz w:val="22"/>
          <w:szCs w:val="22"/>
        </w:rPr>
      </w:pPr>
    </w:p>
    <w:p w:rsidR="00E06006" w:rsidRPr="007B13FD" w:rsidP="00E06006" w14:paraId="487C92DA" w14:textId="77777777">
      <w:pPr>
        <w:pStyle w:val="Header"/>
        <w:ind w:left="720" w:hanging="720"/>
        <w:rPr>
          <w:sz w:val="22"/>
          <w:szCs w:val="22"/>
        </w:rPr>
      </w:pPr>
    </w:p>
    <w:p w:rsidR="00E06006" w:rsidP="00E06006" w14:paraId="6E1A9746" w14:textId="77777777">
      <w:pPr>
        <w:pStyle w:val="Header"/>
        <w:ind w:left="720" w:hanging="720"/>
        <w:rPr>
          <w:sz w:val="22"/>
          <w:szCs w:val="22"/>
        </w:rPr>
      </w:pPr>
      <w:r w:rsidRPr="007B13FD"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_______________</w:t>
      </w:r>
      <w:r w:rsidRPr="007B13FD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 w:rsidRPr="007B13FD">
        <w:rPr>
          <w:sz w:val="22"/>
          <w:szCs w:val="22"/>
        </w:rPr>
        <w:t xml:space="preserve"> _____________         </w:t>
      </w:r>
    </w:p>
    <w:p w:rsidR="00E06006" w:rsidP="00E06006" w14:paraId="0D2A4FB8" w14:textId="77777777">
      <w:pPr>
        <w:pStyle w:val="Header"/>
        <w:ind w:left="720" w:hanging="720"/>
        <w:rPr>
          <w:sz w:val="22"/>
          <w:szCs w:val="22"/>
        </w:rPr>
      </w:pPr>
      <w:r w:rsidRPr="007B13FD">
        <w:rPr>
          <w:sz w:val="22"/>
          <w:szCs w:val="22"/>
        </w:rPr>
        <w:t xml:space="preserve">Signature of Respondent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:rsidR="00E06006" w:rsidP="00E06006" w14:paraId="2B40FFEA" w14:textId="77777777">
      <w:pPr>
        <w:pStyle w:val="Header"/>
        <w:ind w:left="720" w:hanging="720"/>
        <w:rPr>
          <w:sz w:val="22"/>
          <w:szCs w:val="22"/>
        </w:rPr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CB3674E"/>
    <w:multiLevelType w:val="hybridMultilevel"/>
    <w:tmpl w:val="FCD4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731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06"/>
    <w:rsid w:val="000A3E94"/>
    <w:rsid w:val="000B1D2E"/>
    <w:rsid w:val="002E70D1"/>
    <w:rsid w:val="0030471B"/>
    <w:rsid w:val="00335CD9"/>
    <w:rsid w:val="0036799E"/>
    <w:rsid w:val="00473163"/>
    <w:rsid w:val="00492DAF"/>
    <w:rsid w:val="0058687C"/>
    <w:rsid w:val="006B73EC"/>
    <w:rsid w:val="007B13FD"/>
    <w:rsid w:val="007D039E"/>
    <w:rsid w:val="009C41B7"/>
    <w:rsid w:val="00A60504"/>
    <w:rsid w:val="00B6656D"/>
    <w:rsid w:val="00B814E1"/>
    <w:rsid w:val="00D21060"/>
    <w:rsid w:val="00D51489"/>
    <w:rsid w:val="00E06006"/>
    <w:rsid w:val="00E431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55ABEC"/>
  <w15:chartTrackingRefBased/>
  <w15:docId w15:val="{F6622D80-DBD4-4DF3-A6E4-D4357155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00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1"/>
    <w:basedOn w:val="Normal"/>
    <w:link w:val="FootnoteTextChar"/>
    <w:semiHidden/>
    <w:unhideWhenUsed/>
    <w:rsid w:val="00E060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E06006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E06006"/>
    <w:rPr>
      <w:vertAlign w:val="superscript"/>
    </w:rPr>
  </w:style>
  <w:style w:type="paragraph" w:styleId="ListParagraph">
    <w:name w:val="List Paragraph"/>
    <w:basedOn w:val="Normal"/>
    <w:uiPriority w:val="34"/>
    <w:qFormat/>
    <w:rsid w:val="00E06006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600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L-FlLftSgl">
    <w:name w:val="SL-Fl Lft Sgl"/>
    <w:basedOn w:val="Normal"/>
    <w:rsid w:val="00E06006"/>
    <w:pPr>
      <w:spacing w:after="0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rsid w:val="00E06006"/>
    <w:pPr>
      <w:spacing w:after="0" w:line="240" w:lineRule="auto"/>
    </w:pPr>
    <w:rPr>
      <w:rFonts w:eastAsia="Times New Roman" w:cs="Times New Roman"/>
      <w:sz w:val="16"/>
      <w:szCs w:val="24"/>
    </w:rPr>
  </w:style>
  <w:style w:type="character" w:customStyle="1" w:styleId="HeaderChar">
    <w:name w:val="Header Char"/>
    <w:basedOn w:val="DefaultParagraphFont"/>
    <w:link w:val="Header"/>
    <w:rsid w:val="00E06006"/>
    <w:rPr>
      <w:rFonts w:asciiTheme="minorHAnsi" w:hAnsiTheme="minorHAnsi"/>
      <w:sz w:val="16"/>
      <w:szCs w:val="24"/>
    </w:rPr>
  </w:style>
  <w:style w:type="paragraph" w:styleId="BodyText2">
    <w:name w:val="Body Text 2"/>
    <w:basedOn w:val="Normal"/>
    <w:link w:val="BodyText2Char"/>
    <w:semiHidden/>
    <w:rsid w:val="00E06006"/>
    <w:pPr>
      <w:tabs>
        <w:tab w:val="left" w:leader="dot" w:pos="9792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06006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E060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06"/>
    <w:rPr>
      <w:rFonts w:ascii="Segoe UI" w:hAnsi="Segoe UI" w:eastAsiaTheme="minorHAnsi" w:cs="Segoe UI"/>
      <w:sz w:val="18"/>
      <w:szCs w:val="18"/>
    </w:rPr>
  </w:style>
  <w:style w:type="paragraph" w:styleId="Revision">
    <w:name w:val="Revision"/>
    <w:hidden/>
    <w:uiPriority w:val="99"/>
    <w:semiHidden/>
    <w:rsid w:val="00B814E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Henderson</dc:creator>
  <cp:lastModifiedBy>Bhatti, Harmanpreet (ACF)</cp:lastModifiedBy>
  <cp:revision>3</cp:revision>
  <dcterms:created xsi:type="dcterms:W3CDTF">2023-03-09T20:30:00Z</dcterms:created>
  <dcterms:modified xsi:type="dcterms:W3CDTF">2023-07-20T17:36:00Z</dcterms:modified>
</cp:coreProperties>
</file>