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7FEC" w:rsidRPr="00F04C70" w:rsidP="00987FEC" w14:paraId="7F4303B0" w14:textId="77777777">
      <w:pPr>
        <w:jc w:val="right"/>
      </w:pPr>
    </w:p>
    <w:tbl>
      <w:tblPr>
        <w:tblStyle w:val="BaseTable"/>
        <w:tblW w:w="0" w:type="auto"/>
        <w:jc w:val="center"/>
        <w:tblBorders>
          <w:bottom w:val="none" w:sz="0" w:space="0" w:color="auto"/>
          <w:insideH w:val="none" w:sz="0" w:space="0" w:color="auto"/>
          <w:insideV w:val="none" w:sz="0" w:space="0" w:color="auto"/>
        </w:tblBorders>
        <w:tblLook w:val="0600"/>
      </w:tblPr>
      <w:tblGrid>
        <w:gridCol w:w="4478"/>
        <w:gridCol w:w="3744"/>
      </w:tblGrid>
      <w:tr w14:paraId="1D5B6215" w14:textId="77777777" w:rsidTr="00962043">
        <w:tblPrEx>
          <w:tblW w:w="0" w:type="auto"/>
          <w:jc w:val="center"/>
          <w:tblBorders>
            <w:bottom w:val="none" w:sz="0" w:space="0" w:color="auto"/>
            <w:insideH w:val="none" w:sz="0" w:space="0" w:color="auto"/>
            <w:insideV w:val="none" w:sz="0" w:space="0" w:color="auto"/>
          </w:tblBorders>
          <w:tblLook w:val="0600"/>
        </w:tblPrEx>
        <w:trPr>
          <w:jc w:val="center"/>
        </w:trPr>
        <w:tc>
          <w:tcPr>
            <w:tcW w:w="4478" w:type="dxa"/>
            <w:vAlign w:val="bottom"/>
          </w:tcPr>
          <w:p w:rsidR="00987FEC" w:rsidRPr="00F04C70" w:rsidP="005E24FF" w14:paraId="48F1836E" w14:textId="77777777">
            <w:pPr>
              <w:spacing w:before="0" w:after="0" w:line="240" w:lineRule="auto"/>
              <w:jc w:val="center"/>
            </w:pPr>
            <w:r w:rsidRPr="00F04C70">
              <w:rPr>
                <w:noProof/>
              </w:rPr>
              <w:drawing>
                <wp:inline distT="0" distB="0" distL="0" distR="0">
                  <wp:extent cx="2423992" cy="822960"/>
                  <wp:effectExtent l="0" t="0" r="0" b="0"/>
                  <wp:docPr id="827162834" name="Picture 3" descr="A logo with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62834" name="Picture 3" descr="A logo with a couple of people&#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423992" cy="822960"/>
                          </a:xfrm>
                          <a:prstGeom prst="rect">
                            <a:avLst/>
                          </a:prstGeom>
                        </pic:spPr>
                      </pic:pic>
                    </a:graphicData>
                  </a:graphic>
                </wp:inline>
              </w:drawing>
            </w:r>
          </w:p>
        </w:tc>
        <w:tc>
          <w:tcPr>
            <w:tcW w:w="3744" w:type="dxa"/>
            <w:vAlign w:val="bottom"/>
          </w:tcPr>
          <w:p w:rsidR="00987FEC" w:rsidRPr="00F04C70" w:rsidP="005E24FF" w14:paraId="744BDC9D" w14:textId="77777777">
            <w:pPr>
              <w:spacing w:before="0" w:after="0" w:line="240" w:lineRule="auto"/>
              <w:jc w:val="center"/>
            </w:pPr>
            <w:r w:rsidRPr="00F04C70">
              <w:rPr>
                <w:noProof/>
              </w:rPr>
              <w:drawing>
                <wp:inline distT="0" distB="0" distL="0" distR="0">
                  <wp:extent cx="2089800" cy="822960"/>
                  <wp:effectExtent l="0" t="0" r="5715" b="0"/>
                  <wp:docPr id="1233392604" name="Picture 5" descr="A logo for an individual fatherhoo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92604" name="Picture 5" descr="A logo for an individual fatherhood&#10;&#10;Description automatically generated with medium confidence"/>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rcRect b="8687"/>
                          <a:stretch>
                            <a:fillRect/>
                          </a:stretch>
                        </pic:blipFill>
                        <pic:spPr bwMode="auto">
                          <a:xfrm>
                            <a:off x="0" y="0"/>
                            <a:ext cx="2089800" cy="82296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r>
    </w:tbl>
    <w:p w:rsidR="00987FEC" w:rsidRPr="00F04C70" w:rsidP="00987FEC" w14:paraId="55CE7A99" w14:textId="77777777"/>
    <w:p w:rsidR="00987FEC" w:rsidP="00987FEC" w14:paraId="6D42178C" w14:textId="77777777">
      <w:pPr>
        <w:pStyle w:val="Paragraph"/>
      </w:pPr>
    </w:p>
    <w:p w:rsidR="00987FEC" w:rsidP="00987FEC" w14:paraId="1B8E3924" w14:textId="77777777">
      <w:pPr>
        <w:pStyle w:val="Paragraph"/>
        <w:jc w:val="center"/>
        <w:rPr>
          <w:b/>
          <w:bCs/>
          <w:color w:val="0B2949" w:themeColor="accent1"/>
          <w:sz w:val="40"/>
          <w:szCs w:val="40"/>
        </w:rPr>
      </w:pPr>
      <w:r w:rsidRPr="007D1C66">
        <w:rPr>
          <w:b/>
          <w:bCs/>
          <w:color w:val="0B2949" w:themeColor="accent1"/>
          <w:sz w:val="40"/>
          <w:szCs w:val="40"/>
        </w:rPr>
        <w:t xml:space="preserve">Instructions for the </w:t>
      </w:r>
      <w:r w:rsidR="001B7B80">
        <w:rPr>
          <w:b/>
          <w:bCs/>
          <w:color w:val="0B2949" w:themeColor="accent1"/>
          <w:sz w:val="40"/>
          <w:szCs w:val="40"/>
        </w:rPr>
        <w:t>Descriptive</w:t>
      </w:r>
      <w:r w:rsidRPr="007D1C66">
        <w:rPr>
          <w:b/>
          <w:bCs/>
          <w:color w:val="0B2949" w:themeColor="accent1"/>
          <w:sz w:val="40"/>
          <w:szCs w:val="40"/>
        </w:rPr>
        <w:t xml:space="preserve"> Evaluation Final Report Template</w:t>
      </w:r>
      <w:r w:rsidRPr="003F1EBC">
        <w:rPr>
          <w:b/>
          <w:bCs/>
          <w:color w:val="0B2949" w:themeColor="accent1"/>
          <w:sz w:val="40"/>
          <w:szCs w:val="40"/>
        </w:rPr>
        <w:t xml:space="preserve"> </w:t>
      </w:r>
    </w:p>
    <w:p w:rsidR="00987FEC" w:rsidRPr="003F1EBC" w:rsidP="00987FEC" w14:paraId="3A32E77B" w14:textId="77777777">
      <w:pPr>
        <w:pStyle w:val="Paragraph"/>
        <w:jc w:val="center"/>
      </w:pPr>
      <w:r w:rsidRPr="003F1EBC">
        <w:rPr>
          <w:b/>
          <w:bCs/>
          <w:color w:val="0B2949" w:themeColor="accent1"/>
          <w:sz w:val="40"/>
          <w:szCs w:val="40"/>
        </w:rPr>
        <w:t>Healthy Marriage and Responsible Fatherhood Grant Recipients</w:t>
      </w:r>
    </w:p>
    <w:p w:rsidR="00987FEC" w:rsidRPr="003F1EBC" w:rsidP="00987FEC" w14:paraId="4DE72583" w14:textId="77777777">
      <w:pPr>
        <w:pStyle w:val="Paragraph"/>
        <w:jc w:val="center"/>
      </w:pPr>
      <w:r>
        <w:t>December 2024</w:t>
      </w:r>
    </w:p>
    <w:p w:rsidR="00987FEC" w:rsidP="00987FEC" w14:paraId="3796E589" w14:textId="77777777">
      <w:pPr>
        <w:spacing w:after="160" w:line="259" w:lineRule="auto"/>
      </w:pPr>
    </w:p>
    <w:p w:rsidR="00987FEC" w:rsidP="00987FEC" w14:paraId="32F09588" w14:textId="77777777">
      <w:pPr>
        <w:spacing w:before="3480" w:after="160" w:line="259" w:lineRule="auto"/>
      </w:pPr>
      <w:r w:rsidRPr="00E37A96">
        <w:rPr>
          <w:rFonts w:ascii="Times New Roman" w:eastAsia="Calibri" w:hAnsi="Times New Roman"/>
          <w:b/>
          <w:noProof/>
        </w:rPr>
        <mc:AlternateContent>
          <mc:Choice Requires="wps">
            <w:drawing>
              <wp:inline distT="0" distB="0" distL="0" distR="0">
                <wp:extent cx="5981700" cy="1196454"/>
                <wp:effectExtent l="0" t="0" r="19050" b="22860"/>
                <wp:docPr id="1820922003" name="Text Box 18209220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81700" cy="1196454"/>
                        </a:xfrm>
                        <a:prstGeom prst="rect">
                          <a:avLst/>
                        </a:prstGeom>
                        <a:solidFill>
                          <a:srgbClr val="FFFFFF"/>
                        </a:solidFill>
                        <a:ln w="9525">
                          <a:solidFill>
                            <a:srgbClr val="000000"/>
                          </a:solidFill>
                          <a:miter lim="800000"/>
                          <a:headEnd/>
                          <a:tailEnd/>
                        </a:ln>
                      </wps:spPr>
                      <wps:txbx>
                        <w:txbxContent>
                          <w:p w:rsidR="00A97FF7" w:rsidRPr="00A97FF7" w:rsidP="00A97FF7" w14:textId="3F348340">
                            <w:pPr>
                              <w:pStyle w:val="TableTextLeft"/>
                            </w:pPr>
                            <w:r w:rsidRPr="00A97FF7">
                              <w:t xml:space="preserve">According to the Paperwork Reduction Act of 1995, an agency may not conduct or sponsor, and a person is not required to respond to, a collection of information unless it displays a valid OMB control number. The valid OMB control number for this collection is </w:t>
                            </w:r>
                            <w:r w:rsidR="004D7D20">
                              <w:t>0970-0640</w:t>
                            </w:r>
                            <w:r w:rsidRPr="00A97FF7">
                              <w:t xml:space="preserve">; this number is valid through </w:t>
                            </w:r>
                            <w:r w:rsidR="004D7D20">
                              <w:t>4/20/2026</w:t>
                            </w:r>
                            <w:r w:rsidRPr="00A97FF7">
                              <w:t xml:space="preserve">. Public reporting burden for this collection of information is estimated to average </w:t>
                            </w:r>
                            <w:r>
                              <w:t>40</w:t>
                            </w:r>
                            <w:r w:rsidRPr="00A97FF7">
                              <w:t xml:space="preserve"> hours, including the time for reviewing instructions, gathering and maintaining the data needed, reviewing the collection of information, and revising it. This collection of information is voluntary for individuals, but the information is required from HMR</w:t>
                            </w:r>
                            <w:r w:rsidR="00E57917">
                              <w:t>F</w:t>
                            </w:r>
                            <w:r w:rsidRPr="00A97FF7">
                              <w:t xml:space="preserve"> grant recipient</w:t>
                            </w:r>
                            <w:r w:rsidR="000031DD">
                              <w:t>s</w:t>
                            </w:r>
                            <w:r w:rsidRPr="00A97FF7">
                              <w:t xml:space="preserve"> to retain a benefit (Authority: 42 U.S.C. 603</w:t>
                            </w:r>
                            <w:r>
                              <w:t>[</w:t>
                            </w:r>
                            <w:r w:rsidRPr="00A97FF7">
                              <w:t>a</w:t>
                            </w:r>
                            <w:r>
                              <w:t>][</w:t>
                            </w:r>
                            <w:r w:rsidRPr="00A97FF7">
                              <w:t>2</w:t>
                            </w:r>
                            <w:r>
                              <w:t>]</w:t>
                            </w:r>
                            <w:r w:rsidRPr="00A97FF7">
                              <w:t>).</w:t>
                            </w:r>
                          </w:p>
                          <w:p w:rsidR="00987FEC" w:rsidRPr="00254918" w:rsidP="00987FEC" w14:textId="77777777">
                            <w:pPr>
                              <w:pStyle w:val="TableTextLeft"/>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820922003" o:spid="_x0000_i1025" type="#_x0000_t202" style="width:471pt;height:94.2pt;mso-left-percent:-10001;mso-position-horizontal-relative:char;mso-position-vertical-relative:line;mso-top-percent:-10001;mso-wrap-style:square;visibility:visible;v-text-anchor:top">
                <v:textbox>
                  <w:txbxContent>
                    <w:p w:rsidR="00A97FF7" w:rsidRPr="00A97FF7" w:rsidP="00A97FF7" w14:paraId="1B5E8108" w14:textId="3F348340">
                      <w:pPr>
                        <w:pStyle w:val="TableTextLeft"/>
                      </w:pPr>
                      <w:r w:rsidRPr="00A97FF7">
                        <w:t xml:space="preserve">According to the Paperwork Reduction Act of 1995, an agency may not conduct or sponsor, and a person is not required to respond to, a collection of information unless it displays a valid OMB control number. The valid OMB control number for this collection is </w:t>
                      </w:r>
                      <w:r w:rsidR="004D7D20">
                        <w:t>0970-0640</w:t>
                      </w:r>
                      <w:r w:rsidRPr="00A97FF7">
                        <w:t xml:space="preserve">; this number is valid through </w:t>
                      </w:r>
                      <w:r w:rsidR="004D7D20">
                        <w:t>4/20/2026</w:t>
                      </w:r>
                      <w:r w:rsidRPr="00A97FF7">
                        <w:t xml:space="preserve">. Public reporting burden for this collection of information is estimated to average </w:t>
                      </w:r>
                      <w:r>
                        <w:t>40</w:t>
                      </w:r>
                      <w:r w:rsidRPr="00A97FF7">
                        <w:t xml:space="preserve"> hours, including the time for reviewing instructions, gathering and maintaining the data needed, reviewing the collection of information, and revising it. This collection of information is voluntary for individuals, but the information is required from HMR</w:t>
                      </w:r>
                      <w:r w:rsidR="00E57917">
                        <w:t>F</w:t>
                      </w:r>
                      <w:r w:rsidRPr="00A97FF7">
                        <w:t xml:space="preserve"> grant recipient</w:t>
                      </w:r>
                      <w:r w:rsidR="000031DD">
                        <w:t>s</w:t>
                      </w:r>
                      <w:r w:rsidRPr="00A97FF7">
                        <w:t xml:space="preserve"> to retain a benefit (Authority: 42 U.S.C. 603</w:t>
                      </w:r>
                      <w:r>
                        <w:t>[</w:t>
                      </w:r>
                      <w:r w:rsidRPr="00A97FF7">
                        <w:t>a</w:t>
                      </w:r>
                      <w:r>
                        <w:t>][</w:t>
                      </w:r>
                      <w:r w:rsidRPr="00A97FF7">
                        <w:t>2</w:t>
                      </w:r>
                      <w:r>
                        <w:t>]</w:t>
                      </w:r>
                      <w:r w:rsidRPr="00A97FF7">
                        <w:t>).</w:t>
                      </w:r>
                    </w:p>
                    <w:p w:rsidR="00987FEC" w:rsidRPr="00254918" w:rsidP="00987FEC" w14:paraId="1388CAF4" w14:textId="77777777">
                      <w:pPr>
                        <w:pStyle w:val="TableTextLeft"/>
                      </w:pPr>
                    </w:p>
                  </w:txbxContent>
                </v:textbox>
                <w10:wrap type="none"/>
                <w10:anchorlock/>
              </v:shape>
            </w:pict>
          </mc:Fallback>
        </mc:AlternateContent>
      </w:r>
    </w:p>
    <w:tbl>
      <w:tblPr>
        <w:tblStyle w:val="BaseTable"/>
        <w:tblW w:w="10512" w:type="dxa"/>
        <w:tblInd w:w="-720" w:type="dxa"/>
        <w:tblBorders>
          <w:bottom w:val="none" w:sz="0" w:space="0" w:color="auto"/>
          <w:insideH w:val="none" w:sz="0" w:space="0" w:color="auto"/>
          <w:insideV w:val="none" w:sz="0" w:space="0" w:color="auto"/>
        </w:tblBorders>
        <w:tblCellMar>
          <w:left w:w="0" w:type="dxa"/>
          <w:right w:w="0" w:type="dxa"/>
        </w:tblCellMar>
        <w:tblLook w:val="0600"/>
      </w:tblPr>
      <w:tblGrid>
        <w:gridCol w:w="3312"/>
        <w:gridCol w:w="3888"/>
        <w:gridCol w:w="3312"/>
      </w:tblGrid>
      <w:tr w14:paraId="45B99373" w14:textId="77777777" w:rsidTr="00962043">
        <w:tblPrEx>
          <w:tblW w:w="10512" w:type="dxa"/>
          <w:tblInd w:w="-720" w:type="dxa"/>
          <w:tblBorders>
            <w:bottom w:val="none" w:sz="0" w:space="0" w:color="auto"/>
            <w:insideH w:val="none" w:sz="0" w:space="0" w:color="auto"/>
            <w:insideV w:val="none" w:sz="0" w:space="0" w:color="auto"/>
          </w:tblBorders>
          <w:tblCellMar>
            <w:left w:w="0" w:type="dxa"/>
            <w:right w:w="0" w:type="dxa"/>
          </w:tblCellMar>
          <w:tblLook w:val="0600"/>
        </w:tblPrEx>
        <w:tc>
          <w:tcPr>
            <w:tcW w:w="3312" w:type="dxa"/>
            <w:vAlign w:val="bottom"/>
          </w:tcPr>
          <w:p w:rsidR="00987FEC" w:rsidRPr="00F04C70" w:rsidP="005E24FF" w14:paraId="52A5574D" w14:textId="77777777">
            <w:pPr>
              <w:spacing w:before="0" w:after="0" w:line="240" w:lineRule="auto"/>
            </w:pPr>
            <w:r w:rsidRPr="00F04C70">
              <w:rPr>
                <w:noProof/>
              </w:rPr>
              <w:drawing>
                <wp:inline distT="0" distB="0" distL="0" distR="0">
                  <wp:extent cx="1463040" cy="433286"/>
                  <wp:effectExtent l="0" t="0" r="3810" b="5080"/>
                  <wp:docPr id="2097113286"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13286" name="Picture 2" descr="A logo for a company&#10;&#10;Description automatically generated"/>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63040" cy="433286"/>
                          </a:xfrm>
                          <a:prstGeom prst="rect">
                            <a:avLst/>
                          </a:prstGeom>
                        </pic:spPr>
                      </pic:pic>
                    </a:graphicData>
                  </a:graphic>
                </wp:inline>
              </w:drawing>
            </w:r>
          </w:p>
        </w:tc>
        <w:tc>
          <w:tcPr>
            <w:tcW w:w="3888" w:type="dxa"/>
            <w:vAlign w:val="bottom"/>
          </w:tcPr>
          <w:p w:rsidR="00987FEC" w:rsidRPr="00F04C70" w:rsidP="005E24FF" w14:paraId="2C12F718" w14:textId="77777777">
            <w:pPr>
              <w:spacing w:before="0" w:after="0" w:line="240" w:lineRule="auto"/>
              <w:jc w:val="center"/>
            </w:pPr>
            <w:r w:rsidRPr="00F04C70">
              <w:rPr>
                <w:noProof/>
              </w:rPr>
              <w:drawing>
                <wp:inline distT="0" distB="0" distL="0" distR="0">
                  <wp:extent cx="1463040" cy="518374"/>
                  <wp:effectExtent l="0" t="0" r="0" b="0"/>
                  <wp:docPr id="1722766847" name="Picture 1" descr="A group of people in orange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766847" name="Picture 1" descr="A group of people in orange and blue letters&#10;&#10;Description automatically generated"/>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rcRect l="4040" t="15143" r="6823" b="15443"/>
                          <a:stretch>
                            <a:fillRect/>
                          </a:stretch>
                        </pic:blipFill>
                        <pic:spPr bwMode="auto">
                          <a:xfrm>
                            <a:off x="0" y="0"/>
                            <a:ext cx="1463040" cy="518374"/>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312" w:type="dxa"/>
            <w:vAlign w:val="bottom"/>
          </w:tcPr>
          <w:p w:rsidR="00987FEC" w:rsidRPr="00F04C70" w:rsidP="005E24FF" w14:paraId="6E9E308D" w14:textId="77777777">
            <w:pPr>
              <w:spacing w:before="0" w:after="0" w:line="240" w:lineRule="auto"/>
              <w:jc w:val="right"/>
            </w:pPr>
            <w:r w:rsidRPr="00F04C70">
              <w:rPr>
                <w:noProof/>
              </w:rPr>
              <w:drawing>
                <wp:inline distT="0" distB="0" distL="0" distR="0">
                  <wp:extent cx="1463040" cy="393057"/>
                  <wp:effectExtent l="0" t="0" r="3810" b="7620"/>
                  <wp:docPr id="1109042394" name="Picture 4" descr="A blue letter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042394" name="Picture 4" descr="A blue letter with a white background&#10;&#10;Description automatically generated"/>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a:xfrm>
                            <a:off x="0" y="0"/>
                            <a:ext cx="1463040" cy="393057"/>
                          </a:xfrm>
                          <a:prstGeom prst="rect">
                            <a:avLst/>
                          </a:prstGeom>
                        </pic:spPr>
                      </pic:pic>
                    </a:graphicData>
                  </a:graphic>
                </wp:inline>
              </w:drawing>
            </w:r>
          </w:p>
        </w:tc>
      </w:tr>
    </w:tbl>
    <w:p w:rsidR="00987FEC" w:rsidP="005E24FF" w14:paraId="7B5A70ED" w14:textId="77777777">
      <w:pPr>
        <w:spacing w:after="0" w:line="240" w:lineRule="auto"/>
        <w:rPr>
          <w:noProof/>
        </w:rPr>
        <w:sectPr w:rsidSect="00987FEC">
          <w:headerReference w:type="default" r:id="rId15"/>
          <w:footerReference w:type="default" r:id="rId16"/>
          <w:headerReference w:type="first" r:id="rId17"/>
          <w:pgSz w:w="12240" w:h="15840" w:code="1"/>
          <w:pgMar w:top="1440" w:right="1440" w:bottom="1440" w:left="1440" w:header="720" w:footer="720" w:gutter="0"/>
          <w:pgNumType w:fmt="lowerRoman" w:start="1"/>
          <w:cols w:space="360"/>
          <w:titlePg/>
          <w:docGrid w:linePitch="299"/>
        </w:sectPr>
      </w:pPr>
    </w:p>
    <w:sdt>
      <w:sdtPr>
        <w:rPr>
          <w:rFonts w:asciiTheme="minorHAnsi" w:eastAsiaTheme="minorEastAsia" w:hAnsiTheme="minorHAnsi" w:cs="Times New Roman"/>
          <w:b/>
          <w:bCs/>
          <w:color w:val="auto"/>
          <w:sz w:val="20"/>
          <w:szCs w:val="20"/>
        </w:rPr>
        <w:id w:val="-233086369"/>
        <w:docPartObj>
          <w:docPartGallery w:val="Table of Contents"/>
          <w:docPartUnique/>
        </w:docPartObj>
      </w:sdtPr>
      <w:sdtEndPr>
        <w:rPr>
          <w:rFonts w:cstheme="minorBidi"/>
          <w:b w:val="0"/>
          <w:bCs w:val="0"/>
        </w:rPr>
      </w:sdtEndPr>
      <w:sdtContent>
        <w:p w:rsidR="003014CA" w:rsidRPr="00132256" w14:paraId="57AB1F3E" w14:textId="77777777">
          <w:pPr>
            <w:pStyle w:val="TOCHeading"/>
            <w:rPr>
              <w:szCs w:val="30"/>
            </w:rPr>
          </w:pPr>
          <w:r w:rsidRPr="00132256">
            <w:rPr>
              <w:rFonts w:asciiTheme="minorHAnsi" w:eastAsiaTheme="minorEastAsia" w:hAnsiTheme="minorHAnsi" w:cs="Times New Roman"/>
              <w:b/>
              <w:szCs w:val="30"/>
            </w:rPr>
            <w:t>Contents</w:t>
          </w:r>
        </w:p>
        <w:p w:rsidR="00E54C48" w14:paraId="5ADA8422" w14:textId="77777777">
          <w:pPr>
            <w:pStyle w:val="TOC1"/>
            <w:rPr>
              <w:rFonts w:asciiTheme="minorHAnsi" w:eastAsiaTheme="minorEastAsia" w:hAnsiTheme="minorHAnsi"/>
              <w:noProof/>
              <w:kern w:val="2"/>
              <w:sz w:val="22"/>
              <w14:ligatures w14:val="standardContextual"/>
            </w:rPr>
          </w:pPr>
          <w:r w:rsidRPr="00E37A96">
            <w:fldChar w:fldCharType="begin"/>
          </w:r>
          <w:r w:rsidRPr="00E37A96">
            <w:instrText xml:space="preserve"> TOC \h \z \t "Acknowledgment,1,Appendix Title,8,Attachment Title,1,H1,1,ES H1,1,H2,2,H3,3" </w:instrText>
          </w:r>
          <w:r w:rsidRPr="00E37A96">
            <w:fldChar w:fldCharType="separate"/>
          </w:r>
          <w:hyperlink w:anchor="_Toc176442756" w:history="1">
            <w:r w:rsidRPr="00F726CF">
              <w:rPr>
                <w:rStyle w:val="Hyperlink"/>
                <w:noProof/>
              </w:rPr>
              <w:t>Purpose of this document</w:t>
            </w:r>
            <w:r>
              <w:rPr>
                <w:noProof/>
                <w:webHidden/>
              </w:rPr>
              <w:tab/>
            </w:r>
            <w:r>
              <w:rPr>
                <w:noProof/>
                <w:webHidden/>
              </w:rPr>
              <w:fldChar w:fldCharType="begin"/>
            </w:r>
            <w:r>
              <w:rPr>
                <w:noProof/>
                <w:webHidden/>
              </w:rPr>
              <w:instrText xml:space="preserve"> PAGEREF _Toc176442756 \h </w:instrText>
            </w:r>
            <w:r>
              <w:rPr>
                <w:noProof/>
                <w:webHidden/>
              </w:rPr>
              <w:fldChar w:fldCharType="separate"/>
            </w:r>
            <w:r>
              <w:rPr>
                <w:noProof/>
                <w:webHidden/>
              </w:rPr>
              <w:t>1</w:t>
            </w:r>
            <w:r>
              <w:rPr>
                <w:noProof/>
                <w:webHidden/>
              </w:rPr>
              <w:fldChar w:fldCharType="end"/>
            </w:r>
          </w:hyperlink>
        </w:p>
        <w:p w:rsidR="00E54C48" w14:paraId="0C0BFACD" w14:textId="77777777">
          <w:pPr>
            <w:pStyle w:val="TOC2"/>
            <w:rPr>
              <w:rFonts w:asciiTheme="minorHAnsi" w:eastAsiaTheme="minorEastAsia" w:hAnsiTheme="minorHAnsi"/>
              <w:noProof/>
              <w:kern w:val="2"/>
              <w:sz w:val="22"/>
              <w14:ligatures w14:val="standardContextual"/>
            </w:rPr>
          </w:pPr>
          <w:hyperlink w:anchor="_Toc176442757" w:history="1">
            <w:r w:rsidRPr="00F726CF" w:rsidR="005B1E04">
              <w:rPr>
                <w:rStyle w:val="Hyperlink"/>
                <w:noProof/>
              </w:rPr>
              <w:t>How to submit the report</w:t>
            </w:r>
            <w:r w:rsidR="005B1E04">
              <w:rPr>
                <w:noProof/>
                <w:webHidden/>
              </w:rPr>
              <w:tab/>
            </w:r>
            <w:r w:rsidR="005B1E04">
              <w:rPr>
                <w:noProof/>
                <w:webHidden/>
              </w:rPr>
              <w:fldChar w:fldCharType="begin"/>
            </w:r>
            <w:r w:rsidR="005B1E04">
              <w:rPr>
                <w:noProof/>
                <w:webHidden/>
              </w:rPr>
              <w:instrText xml:space="preserve"> PAGEREF _Toc176442757 \h </w:instrText>
            </w:r>
            <w:r w:rsidR="005B1E04">
              <w:rPr>
                <w:noProof/>
                <w:webHidden/>
              </w:rPr>
              <w:fldChar w:fldCharType="separate"/>
            </w:r>
            <w:r w:rsidR="005B1E04">
              <w:rPr>
                <w:noProof/>
                <w:webHidden/>
              </w:rPr>
              <w:t>2</w:t>
            </w:r>
            <w:r w:rsidR="005B1E04">
              <w:rPr>
                <w:noProof/>
                <w:webHidden/>
              </w:rPr>
              <w:fldChar w:fldCharType="end"/>
            </w:r>
          </w:hyperlink>
        </w:p>
        <w:p w:rsidR="00E54C48" w14:paraId="42A133E8" w14:textId="77777777">
          <w:pPr>
            <w:pStyle w:val="TOC1"/>
            <w:rPr>
              <w:rFonts w:asciiTheme="minorHAnsi" w:eastAsiaTheme="minorEastAsia" w:hAnsiTheme="minorHAnsi"/>
              <w:noProof/>
              <w:kern w:val="2"/>
              <w:sz w:val="22"/>
              <w14:ligatures w14:val="standardContextual"/>
            </w:rPr>
          </w:pPr>
          <w:hyperlink w:anchor="_Toc176442758" w:history="1">
            <w:r w:rsidRPr="00F726CF" w:rsidR="005B1E04">
              <w:rPr>
                <w:rStyle w:val="Hyperlink"/>
                <w:noProof/>
              </w:rPr>
              <w:t>Instructions for completing the descriptive report template</w:t>
            </w:r>
            <w:r w:rsidR="005B1E04">
              <w:rPr>
                <w:noProof/>
                <w:webHidden/>
              </w:rPr>
              <w:tab/>
            </w:r>
            <w:r w:rsidR="005B1E04">
              <w:rPr>
                <w:noProof/>
                <w:webHidden/>
              </w:rPr>
              <w:fldChar w:fldCharType="begin"/>
            </w:r>
            <w:r w:rsidR="005B1E04">
              <w:rPr>
                <w:noProof/>
                <w:webHidden/>
              </w:rPr>
              <w:instrText xml:space="preserve"> PAGEREF _Toc176442758 \h </w:instrText>
            </w:r>
            <w:r w:rsidR="005B1E04">
              <w:rPr>
                <w:noProof/>
                <w:webHidden/>
              </w:rPr>
              <w:fldChar w:fldCharType="separate"/>
            </w:r>
            <w:r w:rsidR="005B1E04">
              <w:rPr>
                <w:noProof/>
                <w:webHidden/>
              </w:rPr>
              <w:t>3</w:t>
            </w:r>
            <w:r w:rsidR="005B1E04">
              <w:rPr>
                <w:noProof/>
                <w:webHidden/>
              </w:rPr>
              <w:fldChar w:fldCharType="end"/>
            </w:r>
          </w:hyperlink>
        </w:p>
        <w:p w:rsidR="00E54C48" w14:paraId="3D513648" w14:textId="77777777">
          <w:pPr>
            <w:pStyle w:val="TOC2"/>
            <w:tabs>
              <w:tab w:val="left" w:pos="864"/>
            </w:tabs>
            <w:rPr>
              <w:rFonts w:asciiTheme="minorHAnsi" w:eastAsiaTheme="minorEastAsia" w:hAnsiTheme="minorHAnsi"/>
              <w:noProof/>
              <w:kern w:val="2"/>
              <w:sz w:val="22"/>
              <w14:ligatures w14:val="standardContextual"/>
            </w:rPr>
          </w:pPr>
          <w:hyperlink w:anchor="_Toc176442759" w:history="1">
            <w:r w:rsidRPr="00F726CF" w:rsidR="005B1E04">
              <w:rPr>
                <w:rStyle w:val="Hyperlink"/>
                <w:noProof/>
              </w:rPr>
              <w:t xml:space="preserve">X. </w:t>
            </w:r>
            <w:r w:rsidR="005B1E04">
              <w:rPr>
                <w:rFonts w:asciiTheme="minorHAnsi" w:eastAsiaTheme="minorEastAsia" w:hAnsiTheme="minorHAnsi"/>
                <w:noProof/>
                <w:kern w:val="2"/>
                <w:sz w:val="22"/>
                <w14:ligatures w14:val="standardContextual"/>
              </w:rPr>
              <w:tab/>
            </w:r>
            <w:r w:rsidRPr="00F726CF" w:rsidR="005B1E04">
              <w:rPr>
                <w:rStyle w:val="Hyperlink"/>
                <w:noProof/>
              </w:rPr>
              <w:t>Cover Page and Front Matter</w:t>
            </w:r>
            <w:r w:rsidR="005B1E04">
              <w:rPr>
                <w:noProof/>
                <w:webHidden/>
              </w:rPr>
              <w:tab/>
            </w:r>
            <w:r w:rsidR="005B1E04">
              <w:rPr>
                <w:noProof/>
                <w:webHidden/>
              </w:rPr>
              <w:fldChar w:fldCharType="begin"/>
            </w:r>
            <w:r w:rsidR="005B1E04">
              <w:rPr>
                <w:noProof/>
                <w:webHidden/>
              </w:rPr>
              <w:instrText xml:space="preserve"> PAGEREF _Toc176442759 \h </w:instrText>
            </w:r>
            <w:r w:rsidR="005B1E04">
              <w:rPr>
                <w:noProof/>
                <w:webHidden/>
              </w:rPr>
              <w:fldChar w:fldCharType="separate"/>
            </w:r>
            <w:r w:rsidR="005B1E04">
              <w:rPr>
                <w:noProof/>
                <w:webHidden/>
              </w:rPr>
              <w:t>3</w:t>
            </w:r>
            <w:r w:rsidR="005B1E04">
              <w:rPr>
                <w:noProof/>
                <w:webHidden/>
              </w:rPr>
              <w:fldChar w:fldCharType="end"/>
            </w:r>
          </w:hyperlink>
        </w:p>
        <w:p w:rsidR="00E54C48" w14:paraId="6F9C2A51" w14:textId="77777777">
          <w:pPr>
            <w:pStyle w:val="TOC2"/>
            <w:tabs>
              <w:tab w:val="left" w:pos="1296"/>
            </w:tabs>
            <w:rPr>
              <w:rFonts w:asciiTheme="minorHAnsi" w:eastAsiaTheme="minorEastAsia" w:hAnsiTheme="minorHAnsi"/>
              <w:noProof/>
              <w:kern w:val="2"/>
              <w:sz w:val="22"/>
              <w14:ligatures w14:val="standardContextual"/>
            </w:rPr>
          </w:pPr>
          <w:hyperlink w:anchor="_Toc176442760" w:history="1">
            <w:r w:rsidRPr="00F726CF" w:rsidR="005B1E04">
              <w:rPr>
                <w:rStyle w:val="Hyperlink"/>
                <w:noProof/>
              </w:rPr>
              <w:t xml:space="preserve">XX. </w:t>
            </w:r>
            <w:r w:rsidR="005B1E04">
              <w:rPr>
                <w:rFonts w:asciiTheme="minorHAnsi" w:eastAsiaTheme="minorEastAsia" w:hAnsiTheme="minorHAnsi"/>
                <w:noProof/>
                <w:kern w:val="2"/>
                <w:sz w:val="22"/>
                <w14:ligatures w14:val="standardContextual"/>
              </w:rPr>
              <w:tab/>
            </w:r>
            <w:r w:rsidRPr="00F726CF" w:rsidR="005B1E04">
              <w:rPr>
                <w:rStyle w:val="Hyperlink"/>
                <w:noProof/>
              </w:rPr>
              <w:t>Structured Abstract</w:t>
            </w:r>
            <w:r w:rsidR="005B1E04">
              <w:rPr>
                <w:noProof/>
                <w:webHidden/>
              </w:rPr>
              <w:tab/>
            </w:r>
            <w:r w:rsidR="005B1E04">
              <w:rPr>
                <w:noProof/>
                <w:webHidden/>
              </w:rPr>
              <w:fldChar w:fldCharType="begin"/>
            </w:r>
            <w:r w:rsidR="005B1E04">
              <w:rPr>
                <w:noProof/>
                <w:webHidden/>
              </w:rPr>
              <w:instrText xml:space="preserve"> PAGEREF _Toc176442760 \h </w:instrText>
            </w:r>
            <w:r w:rsidR="005B1E04">
              <w:rPr>
                <w:noProof/>
                <w:webHidden/>
              </w:rPr>
              <w:fldChar w:fldCharType="separate"/>
            </w:r>
            <w:r w:rsidR="005B1E04">
              <w:rPr>
                <w:noProof/>
                <w:webHidden/>
              </w:rPr>
              <w:t>3</w:t>
            </w:r>
            <w:r w:rsidR="005B1E04">
              <w:rPr>
                <w:noProof/>
                <w:webHidden/>
              </w:rPr>
              <w:fldChar w:fldCharType="end"/>
            </w:r>
          </w:hyperlink>
        </w:p>
        <w:p w:rsidR="00E54C48" w14:paraId="55104E2D" w14:textId="77777777">
          <w:pPr>
            <w:pStyle w:val="TOC2"/>
            <w:tabs>
              <w:tab w:val="left" w:pos="864"/>
            </w:tabs>
            <w:rPr>
              <w:rFonts w:asciiTheme="minorHAnsi" w:eastAsiaTheme="minorEastAsia" w:hAnsiTheme="minorHAnsi"/>
              <w:noProof/>
              <w:kern w:val="2"/>
              <w:sz w:val="22"/>
              <w14:ligatures w14:val="standardContextual"/>
            </w:rPr>
          </w:pPr>
          <w:hyperlink w:anchor="_Toc176442761" w:history="1">
            <w:r w:rsidRPr="00F726CF" w:rsidR="005B1E04">
              <w:rPr>
                <w:rStyle w:val="Hyperlink"/>
                <w:noProof/>
              </w:rPr>
              <w:t>I.</w:t>
            </w:r>
            <w:r w:rsidR="005B1E04">
              <w:rPr>
                <w:rFonts w:asciiTheme="minorHAnsi" w:eastAsiaTheme="minorEastAsia" w:hAnsiTheme="minorHAnsi"/>
                <w:noProof/>
                <w:kern w:val="2"/>
                <w:sz w:val="22"/>
                <w14:ligatures w14:val="standardContextual"/>
              </w:rPr>
              <w:tab/>
            </w:r>
            <w:r w:rsidRPr="00F726CF" w:rsidR="005B1E04">
              <w:rPr>
                <w:rStyle w:val="Hyperlink"/>
                <w:noProof/>
              </w:rPr>
              <w:t>Introduction</w:t>
            </w:r>
            <w:r w:rsidR="005B1E04">
              <w:rPr>
                <w:noProof/>
                <w:webHidden/>
              </w:rPr>
              <w:tab/>
            </w:r>
            <w:r w:rsidR="005B1E04">
              <w:rPr>
                <w:noProof/>
                <w:webHidden/>
              </w:rPr>
              <w:fldChar w:fldCharType="begin"/>
            </w:r>
            <w:r w:rsidR="005B1E04">
              <w:rPr>
                <w:noProof/>
                <w:webHidden/>
              </w:rPr>
              <w:instrText xml:space="preserve"> PAGEREF _Toc176442761 \h </w:instrText>
            </w:r>
            <w:r w:rsidR="005B1E04">
              <w:rPr>
                <w:noProof/>
                <w:webHidden/>
              </w:rPr>
              <w:fldChar w:fldCharType="separate"/>
            </w:r>
            <w:r w:rsidR="005B1E04">
              <w:rPr>
                <w:noProof/>
                <w:webHidden/>
              </w:rPr>
              <w:t>4</w:t>
            </w:r>
            <w:r w:rsidR="005B1E04">
              <w:rPr>
                <w:noProof/>
                <w:webHidden/>
              </w:rPr>
              <w:fldChar w:fldCharType="end"/>
            </w:r>
          </w:hyperlink>
        </w:p>
        <w:p w:rsidR="00E54C48" w14:paraId="6D93EBC9" w14:textId="77777777">
          <w:pPr>
            <w:pStyle w:val="TOC2"/>
            <w:tabs>
              <w:tab w:val="left" w:pos="864"/>
            </w:tabs>
            <w:rPr>
              <w:rFonts w:asciiTheme="minorHAnsi" w:eastAsiaTheme="minorEastAsia" w:hAnsiTheme="minorHAnsi"/>
              <w:noProof/>
              <w:kern w:val="2"/>
              <w:sz w:val="22"/>
              <w14:ligatures w14:val="standardContextual"/>
            </w:rPr>
          </w:pPr>
          <w:hyperlink w:anchor="_Toc176442762" w:history="1">
            <w:r w:rsidRPr="00F726CF" w:rsidR="005B1E04">
              <w:rPr>
                <w:rStyle w:val="Hyperlink"/>
                <w:noProof/>
              </w:rPr>
              <w:t xml:space="preserve">II. </w:t>
            </w:r>
            <w:r w:rsidR="005B1E04">
              <w:rPr>
                <w:rFonts w:asciiTheme="minorHAnsi" w:eastAsiaTheme="minorEastAsia" w:hAnsiTheme="minorHAnsi"/>
                <w:noProof/>
                <w:kern w:val="2"/>
                <w:sz w:val="22"/>
                <w14:ligatures w14:val="standardContextual"/>
              </w:rPr>
              <w:tab/>
            </w:r>
            <w:r w:rsidRPr="00F726CF" w:rsidR="005B1E04">
              <w:rPr>
                <w:rStyle w:val="Hyperlink"/>
                <w:noProof/>
              </w:rPr>
              <w:t>Description of the intended program</w:t>
            </w:r>
            <w:r w:rsidR="005B1E04">
              <w:rPr>
                <w:noProof/>
                <w:webHidden/>
              </w:rPr>
              <w:tab/>
            </w:r>
            <w:r w:rsidR="005B1E04">
              <w:rPr>
                <w:noProof/>
                <w:webHidden/>
              </w:rPr>
              <w:fldChar w:fldCharType="begin"/>
            </w:r>
            <w:r w:rsidR="005B1E04">
              <w:rPr>
                <w:noProof/>
                <w:webHidden/>
              </w:rPr>
              <w:instrText xml:space="preserve"> PAGEREF _Toc176442762 \h </w:instrText>
            </w:r>
            <w:r w:rsidR="005B1E04">
              <w:rPr>
                <w:noProof/>
                <w:webHidden/>
              </w:rPr>
              <w:fldChar w:fldCharType="separate"/>
            </w:r>
            <w:r w:rsidR="005B1E04">
              <w:rPr>
                <w:noProof/>
                <w:webHidden/>
              </w:rPr>
              <w:t>4</w:t>
            </w:r>
            <w:r w:rsidR="005B1E04">
              <w:rPr>
                <w:noProof/>
                <w:webHidden/>
              </w:rPr>
              <w:fldChar w:fldCharType="end"/>
            </w:r>
          </w:hyperlink>
        </w:p>
        <w:p w:rsidR="00E54C48" w14:paraId="5EC97D3F" w14:textId="77777777">
          <w:pPr>
            <w:pStyle w:val="TOC3"/>
            <w:tabs>
              <w:tab w:val="left" w:pos="1296"/>
            </w:tabs>
            <w:rPr>
              <w:rFonts w:asciiTheme="minorHAnsi" w:eastAsiaTheme="minorEastAsia" w:hAnsiTheme="minorHAnsi"/>
              <w:noProof/>
              <w:kern w:val="2"/>
              <w:sz w:val="22"/>
              <w14:ligatures w14:val="standardContextual"/>
            </w:rPr>
          </w:pPr>
          <w:hyperlink w:anchor="_Toc176442763" w:history="1">
            <w:r w:rsidRPr="00F726CF" w:rsidR="005B1E04">
              <w:rPr>
                <w:rStyle w:val="Hyperlink"/>
                <w:noProof/>
              </w:rPr>
              <w:t>A.</w:t>
            </w:r>
            <w:r w:rsidR="005B1E04">
              <w:rPr>
                <w:rFonts w:asciiTheme="minorHAnsi" w:eastAsiaTheme="minorEastAsia" w:hAnsiTheme="minorHAnsi"/>
                <w:noProof/>
                <w:kern w:val="2"/>
                <w:sz w:val="22"/>
                <w14:ligatures w14:val="standardContextual"/>
              </w:rPr>
              <w:tab/>
            </w:r>
            <w:r w:rsidRPr="00F726CF" w:rsidR="005B1E04">
              <w:rPr>
                <w:rStyle w:val="Hyperlink"/>
                <w:noProof/>
              </w:rPr>
              <w:t>Focal population</w:t>
            </w:r>
            <w:r w:rsidR="005B1E04">
              <w:rPr>
                <w:noProof/>
                <w:webHidden/>
              </w:rPr>
              <w:tab/>
            </w:r>
            <w:r w:rsidR="005B1E04">
              <w:rPr>
                <w:noProof/>
                <w:webHidden/>
              </w:rPr>
              <w:fldChar w:fldCharType="begin"/>
            </w:r>
            <w:r w:rsidR="005B1E04">
              <w:rPr>
                <w:noProof/>
                <w:webHidden/>
              </w:rPr>
              <w:instrText xml:space="preserve"> PAGEREF _Toc176442763 \h </w:instrText>
            </w:r>
            <w:r w:rsidR="005B1E04">
              <w:rPr>
                <w:noProof/>
                <w:webHidden/>
              </w:rPr>
              <w:fldChar w:fldCharType="separate"/>
            </w:r>
            <w:r w:rsidR="005B1E04">
              <w:rPr>
                <w:noProof/>
                <w:webHidden/>
              </w:rPr>
              <w:t>4</w:t>
            </w:r>
            <w:r w:rsidR="005B1E04">
              <w:rPr>
                <w:noProof/>
                <w:webHidden/>
              </w:rPr>
              <w:fldChar w:fldCharType="end"/>
            </w:r>
          </w:hyperlink>
        </w:p>
        <w:p w:rsidR="00E54C48" w14:paraId="72D6C435" w14:textId="77777777">
          <w:pPr>
            <w:pStyle w:val="TOC3"/>
            <w:tabs>
              <w:tab w:val="left" w:pos="1296"/>
            </w:tabs>
            <w:rPr>
              <w:rFonts w:asciiTheme="minorHAnsi" w:eastAsiaTheme="minorEastAsia" w:hAnsiTheme="minorHAnsi"/>
              <w:noProof/>
              <w:kern w:val="2"/>
              <w:sz w:val="22"/>
              <w14:ligatures w14:val="standardContextual"/>
            </w:rPr>
          </w:pPr>
          <w:hyperlink w:anchor="_Toc176442764" w:history="1">
            <w:r w:rsidRPr="00F726CF" w:rsidR="005B1E04">
              <w:rPr>
                <w:rStyle w:val="Hyperlink"/>
                <w:noProof/>
              </w:rPr>
              <w:t>B.</w:t>
            </w:r>
            <w:r w:rsidR="005B1E04">
              <w:rPr>
                <w:rFonts w:asciiTheme="minorHAnsi" w:eastAsiaTheme="minorEastAsia" w:hAnsiTheme="minorHAnsi"/>
                <w:noProof/>
                <w:kern w:val="2"/>
                <w:sz w:val="22"/>
                <w14:ligatures w14:val="standardContextual"/>
              </w:rPr>
              <w:tab/>
            </w:r>
            <w:r w:rsidRPr="00F726CF" w:rsidR="005B1E04">
              <w:rPr>
                <w:rStyle w:val="Hyperlink"/>
                <w:noProof/>
              </w:rPr>
              <w:t>Program as intended</w:t>
            </w:r>
            <w:r w:rsidR="005B1E04">
              <w:rPr>
                <w:noProof/>
                <w:webHidden/>
              </w:rPr>
              <w:tab/>
            </w:r>
            <w:r w:rsidR="005B1E04">
              <w:rPr>
                <w:noProof/>
                <w:webHidden/>
              </w:rPr>
              <w:fldChar w:fldCharType="begin"/>
            </w:r>
            <w:r w:rsidR="005B1E04">
              <w:rPr>
                <w:noProof/>
                <w:webHidden/>
              </w:rPr>
              <w:instrText xml:space="preserve"> PAGEREF _Toc176442764 \h </w:instrText>
            </w:r>
            <w:r w:rsidR="005B1E04">
              <w:rPr>
                <w:noProof/>
                <w:webHidden/>
              </w:rPr>
              <w:fldChar w:fldCharType="separate"/>
            </w:r>
            <w:r w:rsidR="005B1E04">
              <w:rPr>
                <w:noProof/>
                <w:webHidden/>
              </w:rPr>
              <w:t>4</w:t>
            </w:r>
            <w:r w:rsidR="005B1E04">
              <w:rPr>
                <w:noProof/>
                <w:webHidden/>
              </w:rPr>
              <w:fldChar w:fldCharType="end"/>
            </w:r>
          </w:hyperlink>
        </w:p>
        <w:p w:rsidR="00E54C48" w14:paraId="34321BCB" w14:textId="77777777">
          <w:pPr>
            <w:pStyle w:val="TOC2"/>
            <w:tabs>
              <w:tab w:val="left" w:pos="1296"/>
            </w:tabs>
            <w:rPr>
              <w:rFonts w:asciiTheme="minorHAnsi" w:eastAsiaTheme="minorEastAsia" w:hAnsiTheme="minorHAnsi"/>
              <w:noProof/>
              <w:kern w:val="2"/>
              <w:sz w:val="22"/>
              <w14:ligatures w14:val="standardContextual"/>
            </w:rPr>
          </w:pPr>
          <w:hyperlink w:anchor="_Toc176442765" w:history="1">
            <w:r w:rsidRPr="00F726CF" w:rsidR="005B1E04">
              <w:rPr>
                <w:rStyle w:val="Hyperlink"/>
                <w:noProof/>
              </w:rPr>
              <w:t xml:space="preserve">III. </w:t>
            </w:r>
            <w:r w:rsidR="005B1E04">
              <w:rPr>
                <w:rFonts w:asciiTheme="minorHAnsi" w:eastAsiaTheme="minorEastAsia" w:hAnsiTheme="minorHAnsi"/>
                <w:noProof/>
                <w:kern w:val="2"/>
                <w:sz w:val="22"/>
                <w14:ligatures w14:val="standardContextual"/>
              </w:rPr>
              <w:tab/>
            </w:r>
            <w:r w:rsidRPr="00F726CF" w:rsidR="005B1E04">
              <w:rPr>
                <w:rStyle w:val="Hyperlink"/>
                <w:noProof/>
              </w:rPr>
              <w:t>Research questions</w:t>
            </w:r>
            <w:r w:rsidR="005B1E04">
              <w:rPr>
                <w:noProof/>
                <w:webHidden/>
              </w:rPr>
              <w:tab/>
            </w:r>
            <w:r w:rsidR="005B1E04">
              <w:rPr>
                <w:noProof/>
                <w:webHidden/>
              </w:rPr>
              <w:fldChar w:fldCharType="begin"/>
            </w:r>
            <w:r w:rsidR="005B1E04">
              <w:rPr>
                <w:noProof/>
                <w:webHidden/>
              </w:rPr>
              <w:instrText xml:space="preserve"> PAGEREF _Toc176442765 \h </w:instrText>
            </w:r>
            <w:r w:rsidR="005B1E04">
              <w:rPr>
                <w:noProof/>
                <w:webHidden/>
              </w:rPr>
              <w:fldChar w:fldCharType="separate"/>
            </w:r>
            <w:r w:rsidR="005B1E04">
              <w:rPr>
                <w:noProof/>
                <w:webHidden/>
              </w:rPr>
              <w:t>5</w:t>
            </w:r>
            <w:r w:rsidR="005B1E04">
              <w:rPr>
                <w:noProof/>
                <w:webHidden/>
              </w:rPr>
              <w:fldChar w:fldCharType="end"/>
            </w:r>
          </w:hyperlink>
        </w:p>
        <w:p w:rsidR="00E54C48" w14:paraId="0160FC03" w14:textId="77777777">
          <w:pPr>
            <w:pStyle w:val="TOC3"/>
            <w:tabs>
              <w:tab w:val="left" w:pos="1296"/>
            </w:tabs>
            <w:rPr>
              <w:rFonts w:asciiTheme="minorHAnsi" w:eastAsiaTheme="minorEastAsia" w:hAnsiTheme="minorHAnsi"/>
              <w:noProof/>
              <w:kern w:val="2"/>
              <w:sz w:val="22"/>
              <w14:ligatures w14:val="standardContextual"/>
            </w:rPr>
          </w:pPr>
          <w:hyperlink w:anchor="_Toc176442766" w:history="1">
            <w:r w:rsidRPr="00F726CF" w:rsidR="005B1E04">
              <w:rPr>
                <w:rStyle w:val="Hyperlink"/>
                <w:noProof/>
              </w:rPr>
              <w:t>A.</w:t>
            </w:r>
            <w:r w:rsidR="005B1E04">
              <w:rPr>
                <w:rFonts w:asciiTheme="minorHAnsi" w:eastAsiaTheme="minorEastAsia" w:hAnsiTheme="minorHAnsi"/>
                <w:noProof/>
                <w:kern w:val="2"/>
                <w:sz w:val="22"/>
                <w14:ligatures w14:val="standardContextual"/>
              </w:rPr>
              <w:tab/>
            </w:r>
            <w:r w:rsidRPr="00F726CF" w:rsidR="005B1E04">
              <w:rPr>
                <w:rStyle w:val="Hyperlink"/>
                <w:noProof/>
              </w:rPr>
              <w:t>Outcomes study</w:t>
            </w:r>
            <w:r w:rsidR="005B1E04">
              <w:rPr>
                <w:noProof/>
                <w:webHidden/>
              </w:rPr>
              <w:tab/>
            </w:r>
            <w:r w:rsidR="005B1E04">
              <w:rPr>
                <w:noProof/>
                <w:webHidden/>
              </w:rPr>
              <w:fldChar w:fldCharType="begin"/>
            </w:r>
            <w:r w:rsidR="005B1E04">
              <w:rPr>
                <w:noProof/>
                <w:webHidden/>
              </w:rPr>
              <w:instrText xml:space="preserve"> PAGEREF _Toc176442766 \h </w:instrText>
            </w:r>
            <w:r w:rsidR="005B1E04">
              <w:rPr>
                <w:noProof/>
                <w:webHidden/>
              </w:rPr>
              <w:fldChar w:fldCharType="separate"/>
            </w:r>
            <w:r w:rsidR="005B1E04">
              <w:rPr>
                <w:noProof/>
                <w:webHidden/>
              </w:rPr>
              <w:t>5</w:t>
            </w:r>
            <w:r w:rsidR="005B1E04">
              <w:rPr>
                <w:noProof/>
                <w:webHidden/>
              </w:rPr>
              <w:fldChar w:fldCharType="end"/>
            </w:r>
          </w:hyperlink>
        </w:p>
        <w:p w:rsidR="00E54C48" w14:paraId="00B0BA96" w14:textId="77777777">
          <w:pPr>
            <w:pStyle w:val="TOC3"/>
            <w:tabs>
              <w:tab w:val="left" w:pos="1296"/>
            </w:tabs>
            <w:rPr>
              <w:rFonts w:asciiTheme="minorHAnsi" w:eastAsiaTheme="minorEastAsia" w:hAnsiTheme="minorHAnsi"/>
              <w:noProof/>
              <w:kern w:val="2"/>
              <w:sz w:val="22"/>
              <w14:ligatures w14:val="standardContextual"/>
            </w:rPr>
          </w:pPr>
          <w:hyperlink w:anchor="_Toc176442767" w:history="1">
            <w:r w:rsidRPr="00F726CF" w:rsidR="005B1E04">
              <w:rPr>
                <w:rStyle w:val="Hyperlink"/>
                <w:noProof/>
              </w:rPr>
              <w:t>B.</w:t>
            </w:r>
            <w:r w:rsidR="005B1E04">
              <w:rPr>
                <w:rFonts w:asciiTheme="minorHAnsi" w:eastAsiaTheme="minorEastAsia" w:hAnsiTheme="minorHAnsi"/>
                <w:noProof/>
                <w:kern w:val="2"/>
                <w:sz w:val="22"/>
                <w14:ligatures w14:val="standardContextual"/>
              </w:rPr>
              <w:tab/>
            </w:r>
            <w:r w:rsidRPr="00F726CF" w:rsidR="005B1E04">
              <w:rPr>
                <w:rStyle w:val="Hyperlink"/>
                <w:noProof/>
              </w:rPr>
              <w:t>Implementation study research questions</w:t>
            </w:r>
            <w:r w:rsidR="005B1E04">
              <w:rPr>
                <w:noProof/>
                <w:webHidden/>
              </w:rPr>
              <w:tab/>
            </w:r>
            <w:r w:rsidR="005B1E04">
              <w:rPr>
                <w:noProof/>
                <w:webHidden/>
              </w:rPr>
              <w:fldChar w:fldCharType="begin"/>
            </w:r>
            <w:r w:rsidR="005B1E04">
              <w:rPr>
                <w:noProof/>
                <w:webHidden/>
              </w:rPr>
              <w:instrText xml:space="preserve"> PAGEREF _Toc176442767 \h </w:instrText>
            </w:r>
            <w:r w:rsidR="005B1E04">
              <w:rPr>
                <w:noProof/>
                <w:webHidden/>
              </w:rPr>
              <w:fldChar w:fldCharType="separate"/>
            </w:r>
            <w:r w:rsidR="005B1E04">
              <w:rPr>
                <w:noProof/>
                <w:webHidden/>
              </w:rPr>
              <w:t>6</w:t>
            </w:r>
            <w:r w:rsidR="005B1E04">
              <w:rPr>
                <w:noProof/>
                <w:webHidden/>
              </w:rPr>
              <w:fldChar w:fldCharType="end"/>
            </w:r>
          </w:hyperlink>
        </w:p>
        <w:p w:rsidR="00E54C48" w14:paraId="16F2C884" w14:textId="77777777">
          <w:pPr>
            <w:pStyle w:val="TOC2"/>
            <w:tabs>
              <w:tab w:val="left" w:pos="1296"/>
            </w:tabs>
            <w:rPr>
              <w:rFonts w:asciiTheme="minorHAnsi" w:eastAsiaTheme="minorEastAsia" w:hAnsiTheme="minorHAnsi"/>
              <w:noProof/>
              <w:kern w:val="2"/>
              <w:sz w:val="22"/>
              <w14:ligatures w14:val="standardContextual"/>
            </w:rPr>
          </w:pPr>
          <w:hyperlink w:anchor="_Toc176442768" w:history="1">
            <w:r w:rsidRPr="00F726CF" w:rsidR="005B1E04">
              <w:rPr>
                <w:rStyle w:val="Hyperlink"/>
                <w:noProof/>
              </w:rPr>
              <w:t xml:space="preserve">IV. </w:t>
            </w:r>
            <w:r w:rsidR="005B1E04">
              <w:rPr>
                <w:rFonts w:asciiTheme="minorHAnsi" w:eastAsiaTheme="minorEastAsia" w:hAnsiTheme="minorHAnsi"/>
                <w:noProof/>
                <w:kern w:val="2"/>
                <w:sz w:val="22"/>
                <w14:ligatures w14:val="standardContextual"/>
              </w:rPr>
              <w:tab/>
            </w:r>
            <w:r w:rsidRPr="00F726CF" w:rsidR="005B1E04">
              <w:rPr>
                <w:rStyle w:val="Hyperlink"/>
                <w:noProof/>
              </w:rPr>
              <w:t>Design of the outcomes study</w:t>
            </w:r>
            <w:r w:rsidR="005B1E04">
              <w:rPr>
                <w:noProof/>
                <w:webHidden/>
              </w:rPr>
              <w:tab/>
            </w:r>
            <w:r w:rsidR="005B1E04">
              <w:rPr>
                <w:noProof/>
                <w:webHidden/>
              </w:rPr>
              <w:fldChar w:fldCharType="begin"/>
            </w:r>
            <w:r w:rsidR="005B1E04">
              <w:rPr>
                <w:noProof/>
                <w:webHidden/>
              </w:rPr>
              <w:instrText xml:space="preserve"> PAGEREF _Toc176442768 \h </w:instrText>
            </w:r>
            <w:r w:rsidR="005B1E04">
              <w:rPr>
                <w:noProof/>
                <w:webHidden/>
              </w:rPr>
              <w:fldChar w:fldCharType="separate"/>
            </w:r>
            <w:r w:rsidR="005B1E04">
              <w:rPr>
                <w:noProof/>
                <w:webHidden/>
              </w:rPr>
              <w:t>7</w:t>
            </w:r>
            <w:r w:rsidR="005B1E04">
              <w:rPr>
                <w:noProof/>
                <w:webHidden/>
              </w:rPr>
              <w:fldChar w:fldCharType="end"/>
            </w:r>
          </w:hyperlink>
        </w:p>
        <w:p w:rsidR="00E54C48" w14:paraId="7B031B85" w14:textId="77777777">
          <w:pPr>
            <w:pStyle w:val="TOC3"/>
            <w:tabs>
              <w:tab w:val="left" w:pos="1296"/>
            </w:tabs>
            <w:rPr>
              <w:rFonts w:asciiTheme="minorHAnsi" w:eastAsiaTheme="minorEastAsia" w:hAnsiTheme="minorHAnsi"/>
              <w:noProof/>
              <w:kern w:val="2"/>
              <w:sz w:val="22"/>
              <w14:ligatures w14:val="standardContextual"/>
            </w:rPr>
          </w:pPr>
          <w:hyperlink w:anchor="_Toc176442769" w:history="1">
            <w:r w:rsidRPr="00F726CF" w:rsidR="005B1E04">
              <w:rPr>
                <w:rStyle w:val="Hyperlink"/>
                <w:noProof/>
              </w:rPr>
              <w:t>A.</w:t>
            </w:r>
            <w:r w:rsidR="005B1E04">
              <w:rPr>
                <w:rFonts w:asciiTheme="minorHAnsi" w:eastAsiaTheme="minorEastAsia" w:hAnsiTheme="minorHAnsi"/>
                <w:noProof/>
                <w:kern w:val="2"/>
                <w:sz w:val="22"/>
                <w14:ligatures w14:val="standardContextual"/>
              </w:rPr>
              <w:tab/>
            </w:r>
            <w:r w:rsidRPr="00F726CF" w:rsidR="005B1E04">
              <w:rPr>
                <w:rStyle w:val="Hyperlink"/>
                <w:noProof/>
              </w:rPr>
              <w:t>Data sources and data collection</w:t>
            </w:r>
            <w:r w:rsidR="005B1E04">
              <w:rPr>
                <w:noProof/>
                <w:webHidden/>
              </w:rPr>
              <w:tab/>
            </w:r>
            <w:r w:rsidR="005B1E04">
              <w:rPr>
                <w:noProof/>
                <w:webHidden/>
              </w:rPr>
              <w:fldChar w:fldCharType="begin"/>
            </w:r>
            <w:r w:rsidR="005B1E04">
              <w:rPr>
                <w:noProof/>
                <w:webHidden/>
              </w:rPr>
              <w:instrText xml:space="preserve"> PAGEREF _Toc176442769 \h </w:instrText>
            </w:r>
            <w:r w:rsidR="005B1E04">
              <w:rPr>
                <w:noProof/>
                <w:webHidden/>
              </w:rPr>
              <w:fldChar w:fldCharType="separate"/>
            </w:r>
            <w:r w:rsidR="005B1E04">
              <w:rPr>
                <w:noProof/>
                <w:webHidden/>
              </w:rPr>
              <w:t>7</w:t>
            </w:r>
            <w:r w:rsidR="005B1E04">
              <w:rPr>
                <w:noProof/>
                <w:webHidden/>
              </w:rPr>
              <w:fldChar w:fldCharType="end"/>
            </w:r>
          </w:hyperlink>
        </w:p>
        <w:p w:rsidR="00E54C48" w14:paraId="4143AB46" w14:textId="77777777">
          <w:pPr>
            <w:pStyle w:val="TOC3"/>
            <w:tabs>
              <w:tab w:val="left" w:pos="1296"/>
            </w:tabs>
            <w:rPr>
              <w:rFonts w:asciiTheme="minorHAnsi" w:eastAsiaTheme="minorEastAsia" w:hAnsiTheme="minorHAnsi"/>
              <w:noProof/>
              <w:kern w:val="2"/>
              <w:sz w:val="22"/>
              <w14:ligatures w14:val="standardContextual"/>
            </w:rPr>
          </w:pPr>
          <w:hyperlink w:anchor="_Toc176442770" w:history="1">
            <w:r w:rsidRPr="00F726CF" w:rsidR="005B1E04">
              <w:rPr>
                <w:rStyle w:val="Hyperlink"/>
                <w:noProof/>
              </w:rPr>
              <w:t>B.</w:t>
            </w:r>
            <w:r w:rsidR="005B1E04">
              <w:rPr>
                <w:rFonts w:asciiTheme="minorHAnsi" w:eastAsiaTheme="minorEastAsia" w:hAnsiTheme="minorHAnsi"/>
                <w:noProof/>
                <w:kern w:val="2"/>
                <w:sz w:val="22"/>
                <w14:ligatures w14:val="standardContextual"/>
              </w:rPr>
              <w:tab/>
            </w:r>
            <w:r w:rsidRPr="00F726CF" w:rsidR="005B1E04">
              <w:rPr>
                <w:rStyle w:val="Hyperlink"/>
                <w:noProof/>
              </w:rPr>
              <w:t>Evaluation enrollment or sample</w:t>
            </w:r>
            <w:r w:rsidR="005B1E04">
              <w:rPr>
                <w:noProof/>
                <w:webHidden/>
              </w:rPr>
              <w:tab/>
            </w:r>
            <w:r w:rsidR="005B1E04">
              <w:rPr>
                <w:noProof/>
                <w:webHidden/>
              </w:rPr>
              <w:fldChar w:fldCharType="begin"/>
            </w:r>
            <w:r w:rsidR="005B1E04">
              <w:rPr>
                <w:noProof/>
                <w:webHidden/>
              </w:rPr>
              <w:instrText xml:space="preserve"> PAGEREF _Toc176442770 \h </w:instrText>
            </w:r>
            <w:r w:rsidR="005B1E04">
              <w:rPr>
                <w:noProof/>
                <w:webHidden/>
              </w:rPr>
              <w:fldChar w:fldCharType="separate"/>
            </w:r>
            <w:r w:rsidR="005B1E04">
              <w:rPr>
                <w:noProof/>
                <w:webHidden/>
              </w:rPr>
              <w:t>7</w:t>
            </w:r>
            <w:r w:rsidR="005B1E04">
              <w:rPr>
                <w:noProof/>
                <w:webHidden/>
              </w:rPr>
              <w:fldChar w:fldCharType="end"/>
            </w:r>
          </w:hyperlink>
        </w:p>
        <w:p w:rsidR="00E54C48" w14:paraId="5C0E7884" w14:textId="77777777">
          <w:pPr>
            <w:pStyle w:val="TOC3"/>
            <w:tabs>
              <w:tab w:val="left" w:pos="1296"/>
            </w:tabs>
            <w:rPr>
              <w:rFonts w:asciiTheme="minorHAnsi" w:eastAsiaTheme="minorEastAsia" w:hAnsiTheme="minorHAnsi"/>
              <w:noProof/>
              <w:kern w:val="2"/>
              <w:sz w:val="22"/>
              <w14:ligatures w14:val="standardContextual"/>
            </w:rPr>
          </w:pPr>
          <w:hyperlink w:anchor="_Toc176442771" w:history="1">
            <w:r w:rsidRPr="00F726CF" w:rsidR="005B1E04">
              <w:rPr>
                <w:rStyle w:val="Hyperlink"/>
                <w:noProof/>
              </w:rPr>
              <w:t>C.</w:t>
            </w:r>
            <w:r w:rsidR="005B1E04">
              <w:rPr>
                <w:rFonts w:asciiTheme="minorHAnsi" w:eastAsiaTheme="minorEastAsia" w:hAnsiTheme="minorHAnsi"/>
                <w:noProof/>
                <w:kern w:val="2"/>
                <w:sz w:val="22"/>
                <w14:ligatures w14:val="standardContextual"/>
              </w:rPr>
              <w:tab/>
            </w:r>
            <w:r w:rsidRPr="00F726CF" w:rsidR="005B1E04">
              <w:rPr>
                <w:rStyle w:val="Hyperlink"/>
                <w:noProof/>
              </w:rPr>
              <w:t>Measures</w:t>
            </w:r>
            <w:r w:rsidR="005B1E04">
              <w:rPr>
                <w:noProof/>
                <w:webHidden/>
              </w:rPr>
              <w:tab/>
            </w:r>
            <w:r w:rsidR="005B1E04">
              <w:rPr>
                <w:noProof/>
                <w:webHidden/>
              </w:rPr>
              <w:fldChar w:fldCharType="begin"/>
            </w:r>
            <w:r w:rsidR="005B1E04">
              <w:rPr>
                <w:noProof/>
                <w:webHidden/>
              </w:rPr>
              <w:instrText xml:space="preserve"> PAGEREF _Toc176442771 \h </w:instrText>
            </w:r>
            <w:r w:rsidR="005B1E04">
              <w:rPr>
                <w:noProof/>
                <w:webHidden/>
              </w:rPr>
              <w:fldChar w:fldCharType="separate"/>
            </w:r>
            <w:r w:rsidR="005B1E04">
              <w:rPr>
                <w:noProof/>
                <w:webHidden/>
              </w:rPr>
              <w:t>8</w:t>
            </w:r>
            <w:r w:rsidR="005B1E04">
              <w:rPr>
                <w:noProof/>
                <w:webHidden/>
              </w:rPr>
              <w:fldChar w:fldCharType="end"/>
            </w:r>
          </w:hyperlink>
        </w:p>
        <w:p w:rsidR="00E54C48" w14:paraId="323242DC" w14:textId="77777777">
          <w:pPr>
            <w:pStyle w:val="TOC3"/>
            <w:tabs>
              <w:tab w:val="left" w:pos="1296"/>
            </w:tabs>
            <w:rPr>
              <w:rFonts w:asciiTheme="minorHAnsi" w:eastAsiaTheme="minorEastAsia" w:hAnsiTheme="minorHAnsi"/>
              <w:noProof/>
              <w:kern w:val="2"/>
              <w:sz w:val="22"/>
              <w14:ligatures w14:val="standardContextual"/>
            </w:rPr>
          </w:pPr>
          <w:hyperlink w:anchor="_Toc176442772" w:history="1">
            <w:r w:rsidRPr="00F726CF" w:rsidR="005B1E04">
              <w:rPr>
                <w:rStyle w:val="Hyperlink"/>
                <w:noProof/>
              </w:rPr>
              <w:t>D.</w:t>
            </w:r>
            <w:r w:rsidR="005B1E04">
              <w:rPr>
                <w:rFonts w:asciiTheme="minorHAnsi" w:eastAsiaTheme="minorEastAsia" w:hAnsiTheme="minorHAnsi"/>
                <w:noProof/>
                <w:kern w:val="2"/>
                <w:sz w:val="22"/>
                <w14:ligatures w14:val="standardContextual"/>
              </w:rPr>
              <w:tab/>
            </w:r>
            <w:r w:rsidRPr="00F726CF" w:rsidR="005B1E04">
              <w:rPr>
                <w:rStyle w:val="Hyperlink"/>
                <w:noProof/>
              </w:rPr>
              <w:t>Analysis approach</w:t>
            </w:r>
            <w:r w:rsidR="005B1E04">
              <w:rPr>
                <w:noProof/>
                <w:webHidden/>
              </w:rPr>
              <w:tab/>
            </w:r>
            <w:r w:rsidR="005B1E04">
              <w:rPr>
                <w:noProof/>
                <w:webHidden/>
              </w:rPr>
              <w:fldChar w:fldCharType="begin"/>
            </w:r>
            <w:r w:rsidR="005B1E04">
              <w:rPr>
                <w:noProof/>
                <w:webHidden/>
              </w:rPr>
              <w:instrText xml:space="preserve"> PAGEREF _Toc176442772 \h </w:instrText>
            </w:r>
            <w:r w:rsidR="005B1E04">
              <w:rPr>
                <w:noProof/>
                <w:webHidden/>
              </w:rPr>
              <w:fldChar w:fldCharType="separate"/>
            </w:r>
            <w:r w:rsidR="005B1E04">
              <w:rPr>
                <w:noProof/>
                <w:webHidden/>
              </w:rPr>
              <w:t>10</w:t>
            </w:r>
            <w:r w:rsidR="005B1E04">
              <w:rPr>
                <w:noProof/>
                <w:webHidden/>
              </w:rPr>
              <w:fldChar w:fldCharType="end"/>
            </w:r>
          </w:hyperlink>
        </w:p>
        <w:p w:rsidR="00E54C48" w14:paraId="4D3BC2C5" w14:textId="77777777">
          <w:pPr>
            <w:pStyle w:val="TOC3"/>
            <w:tabs>
              <w:tab w:val="left" w:pos="1296"/>
            </w:tabs>
            <w:rPr>
              <w:rFonts w:asciiTheme="minorHAnsi" w:eastAsiaTheme="minorEastAsia" w:hAnsiTheme="minorHAnsi"/>
              <w:noProof/>
              <w:kern w:val="2"/>
              <w:sz w:val="22"/>
              <w14:ligatures w14:val="standardContextual"/>
            </w:rPr>
          </w:pPr>
          <w:hyperlink w:anchor="_Toc176442773" w:history="1">
            <w:r w:rsidRPr="00F726CF" w:rsidR="005B1E04">
              <w:rPr>
                <w:rStyle w:val="Hyperlink"/>
                <w:noProof/>
              </w:rPr>
              <w:t>E.</w:t>
            </w:r>
            <w:r w:rsidR="005B1E04">
              <w:rPr>
                <w:rFonts w:asciiTheme="minorHAnsi" w:eastAsiaTheme="minorEastAsia" w:hAnsiTheme="minorHAnsi"/>
                <w:noProof/>
                <w:kern w:val="2"/>
                <w:sz w:val="22"/>
                <w14:ligatures w14:val="standardContextual"/>
              </w:rPr>
              <w:tab/>
            </w:r>
            <w:r w:rsidRPr="00F726CF" w:rsidR="005B1E04">
              <w:rPr>
                <w:rStyle w:val="Hyperlink"/>
                <w:noProof/>
              </w:rPr>
              <w:t>Sample attrition</w:t>
            </w:r>
            <w:r w:rsidR="005B1E04">
              <w:rPr>
                <w:noProof/>
                <w:webHidden/>
              </w:rPr>
              <w:tab/>
            </w:r>
            <w:r w:rsidR="005B1E04">
              <w:rPr>
                <w:noProof/>
                <w:webHidden/>
              </w:rPr>
              <w:fldChar w:fldCharType="begin"/>
            </w:r>
            <w:r w:rsidR="005B1E04">
              <w:rPr>
                <w:noProof/>
                <w:webHidden/>
              </w:rPr>
              <w:instrText xml:space="preserve"> PAGEREF _Toc176442773 \h </w:instrText>
            </w:r>
            <w:r w:rsidR="005B1E04">
              <w:rPr>
                <w:noProof/>
                <w:webHidden/>
              </w:rPr>
              <w:fldChar w:fldCharType="separate"/>
            </w:r>
            <w:r w:rsidR="005B1E04">
              <w:rPr>
                <w:noProof/>
                <w:webHidden/>
              </w:rPr>
              <w:t>10</w:t>
            </w:r>
            <w:r w:rsidR="005B1E04">
              <w:rPr>
                <w:noProof/>
                <w:webHidden/>
              </w:rPr>
              <w:fldChar w:fldCharType="end"/>
            </w:r>
          </w:hyperlink>
        </w:p>
        <w:p w:rsidR="00E54C48" w14:paraId="08ABD909" w14:textId="77777777">
          <w:pPr>
            <w:pStyle w:val="TOC2"/>
            <w:tabs>
              <w:tab w:val="left" w:pos="864"/>
            </w:tabs>
            <w:rPr>
              <w:rFonts w:asciiTheme="minorHAnsi" w:eastAsiaTheme="minorEastAsia" w:hAnsiTheme="minorHAnsi"/>
              <w:noProof/>
              <w:kern w:val="2"/>
              <w:sz w:val="22"/>
              <w14:ligatures w14:val="standardContextual"/>
            </w:rPr>
          </w:pPr>
          <w:hyperlink w:anchor="_Toc176442774" w:history="1">
            <w:r w:rsidRPr="00F726CF" w:rsidR="005B1E04">
              <w:rPr>
                <w:rStyle w:val="Hyperlink"/>
                <w:noProof/>
              </w:rPr>
              <w:t xml:space="preserve">V. </w:t>
            </w:r>
            <w:r w:rsidR="005B1E04">
              <w:rPr>
                <w:rFonts w:asciiTheme="minorHAnsi" w:eastAsiaTheme="minorEastAsia" w:hAnsiTheme="minorHAnsi"/>
                <w:noProof/>
                <w:kern w:val="2"/>
                <w:sz w:val="22"/>
                <w14:ligatures w14:val="standardContextual"/>
              </w:rPr>
              <w:tab/>
            </w:r>
            <w:r w:rsidRPr="00F726CF" w:rsidR="005B1E04">
              <w:rPr>
                <w:rStyle w:val="Hyperlink"/>
                <w:noProof/>
              </w:rPr>
              <w:t>Design of the implementation study</w:t>
            </w:r>
            <w:r w:rsidR="005B1E04">
              <w:rPr>
                <w:noProof/>
                <w:webHidden/>
              </w:rPr>
              <w:tab/>
            </w:r>
            <w:r w:rsidR="005B1E04">
              <w:rPr>
                <w:noProof/>
                <w:webHidden/>
              </w:rPr>
              <w:fldChar w:fldCharType="begin"/>
            </w:r>
            <w:r w:rsidR="005B1E04">
              <w:rPr>
                <w:noProof/>
                <w:webHidden/>
              </w:rPr>
              <w:instrText xml:space="preserve"> PAGEREF _Toc176442774 \h </w:instrText>
            </w:r>
            <w:r w:rsidR="005B1E04">
              <w:rPr>
                <w:noProof/>
                <w:webHidden/>
              </w:rPr>
              <w:fldChar w:fldCharType="separate"/>
            </w:r>
            <w:r w:rsidR="005B1E04">
              <w:rPr>
                <w:noProof/>
                <w:webHidden/>
              </w:rPr>
              <w:t>12</w:t>
            </w:r>
            <w:r w:rsidR="005B1E04">
              <w:rPr>
                <w:noProof/>
                <w:webHidden/>
              </w:rPr>
              <w:fldChar w:fldCharType="end"/>
            </w:r>
          </w:hyperlink>
        </w:p>
        <w:p w:rsidR="00E54C48" w14:paraId="43B1DD1A" w14:textId="77777777">
          <w:pPr>
            <w:pStyle w:val="TOC3"/>
            <w:tabs>
              <w:tab w:val="left" w:pos="1296"/>
            </w:tabs>
            <w:rPr>
              <w:rFonts w:asciiTheme="minorHAnsi" w:eastAsiaTheme="minorEastAsia" w:hAnsiTheme="minorHAnsi"/>
              <w:noProof/>
              <w:kern w:val="2"/>
              <w:sz w:val="22"/>
              <w14:ligatures w14:val="standardContextual"/>
            </w:rPr>
          </w:pPr>
          <w:hyperlink w:anchor="_Toc176442775" w:history="1">
            <w:r w:rsidRPr="00F726CF" w:rsidR="005B1E04">
              <w:rPr>
                <w:rStyle w:val="Hyperlink"/>
                <w:noProof/>
              </w:rPr>
              <w:t>A.</w:t>
            </w:r>
            <w:r w:rsidR="005B1E04">
              <w:rPr>
                <w:rFonts w:asciiTheme="minorHAnsi" w:eastAsiaTheme="minorEastAsia" w:hAnsiTheme="minorHAnsi"/>
                <w:noProof/>
                <w:kern w:val="2"/>
                <w:sz w:val="22"/>
                <w14:ligatures w14:val="standardContextual"/>
              </w:rPr>
              <w:tab/>
            </w:r>
            <w:r w:rsidRPr="00F726CF" w:rsidR="005B1E04">
              <w:rPr>
                <w:rStyle w:val="Hyperlink"/>
                <w:noProof/>
              </w:rPr>
              <w:t>Data sources and data collection</w:t>
            </w:r>
            <w:r w:rsidR="005B1E04">
              <w:rPr>
                <w:noProof/>
                <w:webHidden/>
              </w:rPr>
              <w:tab/>
            </w:r>
            <w:r w:rsidR="005B1E04">
              <w:rPr>
                <w:noProof/>
                <w:webHidden/>
              </w:rPr>
              <w:fldChar w:fldCharType="begin"/>
            </w:r>
            <w:r w:rsidR="005B1E04">
              <w:rPr>
                <w:noProof/>
                <w:webHidden/>
              </w:rPr>
              <w:instrText xml:space="preserve"> PAGEREF _Toc176442775 \h </w:instrText>
            </w:r>
            <w:r w:rsidR="005B1E04">
              <w:rPr>
                <w:noProof/>
                <w:webHidden/>
              </w:rPr>
              <w:fldChar w:fldCharType="separate"/>
            </w:r>
            <w:r w:rsidR="005B1E04">
              <w:rPr>
                <w:noProof/>
                <w:webHidden/>
              </w:rPr>
              <w:t>12</w:t>
            </w:r>
            <w:r w:rsidR="005B1E04">
              <w:rPr>
                <w:noProof/>
                <w:webHidden/>
              </w:rPr>
              <w:fldChar w:fldCharType="end"/>
            </w:r>
          </w:hyperlink>
        </w:p>
        <w:p w:rsidR="00E54C48" w14:paraId="197BF614" w14:textId="77777777">
          <w:pPr>
            <w:pStyle w:val="TOC3"/>
            <w:tabs>
              <w:tab w:val="left" w:pos="1296"/>
            </w:tabs>
            <w:rPr>
              <w:rFonts w:asciiTheme="minorHAnsi" w:eastAsiaTheme="minorEastAsia" w:hAnsiTheme="minorHAnsi"/>
              <w:noProof/>
              <w:kern w:val="2"/>
              <w:sz w:val="22"/>
              <w14:ligatures w14:val="standardContextual"/>
            </w:rPr>
          </w:pPr>
          <w:hyperlink w:anchor="_Toc176442776" w:history="1">
            <w:r w:rsidRPr="00F726CF" w:rsidR="005B1E04">
              <w:rPr>
                <w:rStyle w:val="Hyperlink"/>
                <w:noProof/>
              </w:rPr>
              <w:t>B.</w:t>
            </w:r>
            <w:r w:rsidR="005B1E04">
              <w:rPr>
                <w:rFonts w:asciiTheme="minorHAnsi" w:eastAsiaTheme="minorEastAsia" w:hAnsiTheme="minorHAnsi"/>
                <w:noProof/>
                <w:kern w:val="2"/>
                <w:sz w:val="22"/>
                <w14:ligatures w14:val="standardContextual"/>
              </w:rPr>
              <w:tab/>
            </w:r>
            <w:r w:rsidRPr="00F726CF" w:rsidR="005B1E04">
              <w:rPr>
                <w:rStyle w:val="Hyperlink"/>
                <w:noProof/>
              </w:rPr>
              <w:t>Evaluation enrollment and sample</w:t>
            </w:r>
            <w:r w:rsidR="005B1E04">
              <w:rPr>
                <w:noProof/>
                <w:webHidden/>
              </w:rPr>
              <w:tab/>
            </w:r>
            <w:r w:rsidR="005B1E04">
              <w:rPr>
                <w:noProof/>
                <w:webHidden/>
              </w:rPr>
              <w:fldChar w:fldCharType="begin"/>
            </w:r>
            <w:r w:rsidR="005B1E04">
              <w:rPr>
                <w:noProof/>
                <w:webHidden/>
              </w:rPr>
              <w:instrText xml:space="preserve"> PAGEREF _Toc176442776 \h </w:instrText>
            </w:r>
            <w:r w:rsidR="005B1E04">
              <w:rPr>
                <w:noProof/>
                <w:webHidden/>
              </w:rPr>
              <w:fldChar w:fldCharType="separate"/>
            </w:r>
            <w:r w:rsidR="005B1E04">
              <w:rPr>
                <w:noProof/>
                <w:webHidden/>
              </w:rPr>
              <w:t>14</w:t>
            </w:r>
            <w:r w:rsidR="005B1E04">
              <w:rPr>
                <w:noProof/>
                <w:webHidden/>
              </w:rPr>
              <w:fldChar w:fldCharType="end"/>
            </w:r>
          </w:hyperlink>
        </w:p>
        <w:p w:rsidR="00E54C48" w14:paraId="439C299E" w14:textId="77777777">
          <w:pPr>
            <w:pStyle w:val="TOC3"/>
            <w:tabs>
              <w:tab w:val="left" w:pos="1296"/>
            </w:tabs>
            <w:rPr>
              <w:rFonts w:asciiTheme="minorHAnsi" w:eastAsiaTheme="minorEastAsia" w:hAnsiTheme="minorHAnsi"/>
              <w:noProof/>
              <w:kern w:val="2"/>
              <w:sz w:val="22"/>
              <w14:ligatures w14:val="standardContextual"/>
            </w:rPr>
          </w:pPr>
          <w:hyperlink w:anchor="_Toc176442777" w:history="1">
            <w:r w:rsidRPr="00F726CF" w:rsidR="005B1E04">
              <w:rPr>
                <w:rStyle w:val="Hyperlink"/>
                <w:noProof/>
              </w:rPr>
              <w:t>C.</w:t>
            </w:r>
            <w:r w:rsidR="005B1E04">
              <w:rPr>
                <w:rFonts w:asciiTheme="minorHAnsi" w:eastAsiaTheme="minorEastAsia" w:hAnsiTheme="minorHAnsi"/>
                <w:noProof/>
                <w:kern w:val="2"/>
                <w:sz w:val="22"/>
                <w14:ligatures w14:val="standardContextual"/>
              </w:rPr>
              <w:tab/>
            </w:r>
            <w:r w:rsidRPr="00F726CF" w:rsidR="005B1E04">
              <w:rPr>
                <w:rStyle w:val="Hyperlink"/>
                <w:noProof/>
              </w:rPr>
              <w:t>Measures</w:t>
            </w:r>
            <w:r w:rsidR="005B1E04">
              <w:rPr>
                <w:noProof/>
                <w:webHidden/>
              </w:rPr>
              <w:tab/>
            </w:r>
            <w:r w:rsidR="005B1E04">
              <w:rPr>
                <w:noProof/>
                <w:webHidden/>
              </w:rPr>
              <w:fldChar w:fldCharType="begin"/>
            </w:r>
            <w:r w:rsidR="005B1E04">
              <w:rPr>
                <w:noProof/>
                <w:webHidden/>
              </w:rPr>
              <w:instrText xml:space="preserve"> PAGEREF _Toc176442777 \h </w:instrText>
            </w:r>
            <w:r w:rsidR="005B1E04">
              <w:rPr>
                <w:noProof/>
                <w:webHidden/>
              </w:rPr>
              <w:fldChar w:fldCharType="separate"/>
            </w:r>
            <w:r w:rsidR="005B1E04">
              <w:rPr>
                <w:noProof/>
                <w:webHidden/>
              </w:rPr>
              <w:t>14</w:t>
            </w:r>
            <w:r w:rsidR="005B1E04">
              <w:rPr>
                <w:noProof/>
                <w:webHidden/>
              </w:rPr>
              <w:fldChar w:fldCharType="end"/>
            </w:r>
          </w:hyperlink>
        </w:p>
        <w:p w:rsidR="00E54C48" w14:paraId="58F56FC2" w14:textId="77777777">
          <w:pPr>
            <w:pStyle w:val="TOC3"/>
            <w:tabs>
              <w:tab w:val="left" w:pos="1296"/>
            </w:tabs>
            <w:rPr>
              <w:rFonts w:asciiTheme="minorHAnsi" w:eastAsiaTheme="minorEastAsia" w:hAnsiTheme="minorHAnsi"/>
              <w:noProof/>
              <w:kern w:val="2"/>
              <w:sz w:val="22"/>
              <w14:ligatures w14:val="standardContextual"/>
            </w:rPr>
          </w:pPr>
          <w:hyperlink w:anchor="_Toc176442778" w:history="1">
            <w:r w:rsidRPr="00F726CF" w:rsidR="005B1E04">
              <w:rPr>
                <w:rStyle w:val="Hyperlink"/>
                <w:noProof/>
              </w:rPr>
              <w:t>D.</w:t>
            </w:r>
            <w:r w:rsidR="005B1E04">
              <w:rPr>
                <w:rFonts w:asciiTheme="minorHAnsi" w:eastAsiaTheme="minorEastAsia" w:hAnsiTheme="minorHAnsi"/>
                <w:noProof/>
                <w:kern w:val="2"/>
                <w:sz w:val="22"/>
                <w14:ligatures w14:val="standardContextual"/>
              </w:rPr>
              <w:tab/>
            </w:r>
            <w:r w:rsidRPr="00F726CF" w:rsidR="005B1E04">
              <w:rPr>
                <w:rStyle w:val="Hyperlink"/>
                <w:noProof/>
              </w:rPr>
              <w:t>Analysis approach</w:t>
            </w:r>
            <w:r w:rsidR="005B1E04">
              <w:rPr>
                <w:noProof/>
                <w:webHidden/>
              </w:rPr>
              <w:tab/>
            </w:r>
            <w:r w:rsidR="005B1E04">
              <w:rPr>
                <w:noProof/>
                <w:webHidden/>
              </w:rPr>
              <w:fldChar w:fldCharType="begin"/>
            </w:r>
            <w:r w:rsidR="005B1E04">
              <w:rPr>
                <w:noProof/>
                <w:webHidden/>
              </w:rPr>
              <w:instrText xml:space="preserve"> PAGEREF _Toc176442778 \h </w:instrText>
            </w:r>
            <w:r w:rsidR="005B1E04">
              <w:rPr>
                <w:noProof/>
                <w:webHidden/>
              </w:rPr>
              <w:fldChar w:fldCharType="separate"/>
            </w:r>
            <w:r w:rsidR="005B1E04">
              <w:rPr>
                <w:noProof/>
                <w:webHidden/>
              </w:rPr>
              <w:t>15</w:t>
            </w:r>
            <w:r w:rsidR="005B1E04">
              <w:rPr>
                <w:noProof/>
                <w:webHidden/>
              </w:rPr>
              <w:fldChar w:fldCharType="end"/>
            </w:r>
          </w:hyperlink>
        </w:p>
        <w:p w:rsidR="00E54C48" w14:paraId="5ACD4BC1" w14:textId="77777777">
          <w:pPr>
            <w:pStyle w:val="TOC2"/>
            <w:tabs>
              <w:tab w:val="left" w:pos="1296"/>
            </w:tabs>
            <w:rPr>
              <w:rFonts w:asciiTheme="minorHAnsi" w:eastAsiaTheme="minorEastAsia" w:hAnsiTheme="minorHAnsi"/>
              <w:noProof/>
              <w:kern w:val="2"/>
              <w:sz w:val="22"/>
              <w14:ligatures w14:val="standardContextual"/>
            </w:rPr>
          </w:pPr>
          <w:hyperlink w:anchor="_Toc176442779" w:history="1">
            <w:r w:rsidRPr="00F726CF" w:rsidR="005B1E04">
              <w:rPr>
                <w:rStyle w:val="Hyperlink"/>
                <w:noProof/>
              </w:rPr>
              <w:t xml:space="preserve">VI. </w:t>
            </w:r>
            <w:r w:rsidR="005B1E04">
              <w:rPr>
                <w:rFonts w:asciiTheme="minorHAnsi" w:eastAsiaTheme="minorEastAsia" w:hAnsiTheme="minorHAnsi"/>
                <w:noProof/>
                <w:kern w:val="2"/>
                <w:sz w:val="22"/>
                <w14:ligatures w14:val="standardContextual"/>
              </w:rPr>
              <w:tab/>
            </w:r>
            <w:r w:rsidRPr="00F726CF" w:rsidR="005B1E04">
              <w:rPr>
                <w:rStyle w:val="Hyperlink"/>
                <w:noProof/>
              </w:rPr>
              <w:t>Findings</w:t>
            </w:r>
            <w:r w:rsidR="005B1E04">
              <w:rPr>
                <w:noProof/>
                <w:webHidden/>
              </w:rPr>
              <w:tab/>
            </w:r>
            <w:r w:rsidR="005B1E04">
              <w:rPr>
                <w:noProof/>
                <w:webHidden/>
              </w:rPr>
              <w:fldChar w:fldCharType="begin"/>
            </w:r>
            <w:r w:rsidR="005B1E04">
              <w:rPr>
                <w:noProof/>
                <w:webHidden/>
              </w:rPr>
              <w:instrText xml:space="preserve"> PAGEREF _Toc176442779 \h </w:instrText>
            </w:r>
            <w:r w:rsidR="005B1E04">
              <w:rPr>
                <w:noProof/>
                <w:webHidden/>
              </w:rPr>
              <w:fldChar w:fldCharType="separate"/>
            </w:r>
            <w:r w:rsidR="005B1E04">
              <w:rPr>
                <w:noProof/>
                <w:webHidden/>
              </w:rPr>
              <w:t>16</w:t>
            </w:r>
            <w:r w:rsidR="005B1E04">
              <w:rPr>
                <w:noProof/>
                <w:webHidden/>
              </w:rPr>
              <w:fldChar w:fldCharType="end"/>
            </w:r>
          </w:hyperlink>
        </w:p>
        <w:p w:rsidR="00E54C48" w14:paraId="10E002A2" w14:textId="77777777">
          <w:pPr>
            <w:pStyle w:val="TOC2"/>
            <w:tabs>
              <w:tab w:val="left" w:pos="1296"/>
            </w:tabs>
            <w:rPr>
              <w:rFonts w:asciiTheme="minorHAnsi" w:eastAsiaTheme="minorEastAsia" w:hAnsiTheme="minorHAnsi"/>
              <w:noProof/>
              <w:kern w:val="2"/>
              <w:sz w:val="22"/>
              <w14:ligatures w14:val="standardContextual"/>
            </w:rPr>
          </w:pPr>
          <w:hyperlink w:anchor="_Toc176442780" w:history="1">
            <w:r w:rsidRPr="00F726CF" w:rsidR="005B1E04">
              <w:rPr>
                <w:rStyle w:val="Hyperlink"/>
                <w:noProof/>
              </w:rPr>
              <w:t xml:space="preserve">VII. </w:t>
            </w:r>
            <w:r w:rsidR="005B1E04">
              <w:rPr>
                <w:rFonts w:asciiTheme="minorHAnsi" w:eastAsiaTheme="minorEastAsia" w:hAnsiTheme="minorHAnsi"/>
                <w:noProof/>
                <w:kern w:val="2"/>
                <w:sz w:val="22"/>
                <w14:ligatures w14:val="standardContextual"/>
              </w:rPr>
              <w:tab/>
            </w:r>
            <w:r w:rsidRPr="00F726CF" w:rsidR="005B1E04">
              <w:rPr>
                <w:rStyle w:val="Hyperlink"/>
                <w:noProof/>
              </w:rPr>
              <w:t>Discussion and conclusion</w:t>
            </w:r>
            <w:r w:rsidR="005B1E04">
              <w:rPr>
                <w:noProof/>
                <w:webHidden/>
              </w:rPr>
              <w:tab/>
            </w:r>
            <w:r w:rsidR="005B1E04">
              <w:rPr>
                <w:noProof/>
                <w:webHidden/>
              </w:rPr>
              <w:fldChar w:fldCharType="begin"/>
            </w:r>
            <w:r w:rsidR="005B1E04">
              <w:rPr>
                <w:noProof/>
                <w:webHidden/>
              </w:rPr>
              <w:instrText xml:space="preserve"> PAGEREF _Toc176442780 \h </w:instrText>
            </w:r>
            <w:r w:rsidR="005B1E04">
              <w:rPr>
                <w:noProof/>
                <w:webHidden/>
              </w:rPr>
              <w:fldChar w:fldCharType="separate"/>
            </w:r>
            <w:r w:rsidR="005B1E04">
              <w:rPr>
                <w:noProof/>
                <w:webHidden/>
              </w:rPr>
              <w:t>17</w:t>
            </w:r>
            <w:r w:rsidR="005B1E04">
              <w:rPr>
                <w:noProof/>
                <w:webHidden/>
              </w:rPr>
              <w:fldChar w:fldCharType="end"/>
            </w:r>
          </w:hyperlink>
        </w:p>
        <w:p w:rsidR="00E54C48" w14:paraId="7CD1BA51" w14:textId="77777777">
          <w:pPr>
            <w:pStyle w:val="TOC3"/>
            <w:tabs>
              <w:tab w:val="left" w:pos="1296"/>
            </w:tabs>
            <w:rPr>
              <w:rFonts w:asciiTheme="minorHAnsi" w:eastAsiaTheme="minorEastAsia" w:hAnsiTheme="minorHAnsi"/>
              <w:noProof/>
              <w:kern w:val="2"/>
              <w:sz w:val="22"/>
              <w14:ligatures w14:val="standardContextual"/>
            </w:rPr>
          </w:pPr>
          <w:hyperlink w:anchor="_Toc176442781" w:history="1">
            <w:r w:rsidRPr="00F726CF" w:rsidR="005B1E04">
              <w:rPr>
                <w:rStyle w:val="Hyperlink"/>
                <w:noProof/>
              </w:rPr>
              <w:t>A.</w:t>
            </w:r>
            <w:r w:rsidR="005B1E04">
              <w:rPr>
                <w:rFonts w:asciiTheme="minorHAnsi" w:eastAsiaTheme="minorEastAsia" w:hAnsiTheme="minorHAnsi"/>
                <w:noProof/>
                <w:kern w:val="2"/>
                <w:sz w:val="22"/>
                <w14:ligatures w14:val="standardContextual"/>
              </w:rPr>
              <w:tab/>
            </w:r>
            <w:r w:rsidRPr="00F726CF" w:rsidR="005B1E04">
              <w:rPr>
                <w:rStyle w:val="Hyperlink"/>
                <w:noProof/>
              </w:rPr>
              <w:t>Implications</w:t>
            </w:r>
            <w:r w:rsidR="005B1E04">
              <w:rPr>
                <w:noProof/>
                <w:webHidden/>
              </w:rPr>
              <w:tab/>
            </w:r>
            <w:r w:rsidR="005B1E04">
              <w:rPr>
                <w:noProof/>
                <w:webHidden/>
              </w:rPr>
              <w:fldChar w:fldCharType="begin"/>
            </w:r>
            <w:r w:rsidR="005B1E04">
              <w:rPr>
                <w:noProof/>
                <w:webHidden/>
              </w:rPr>
              <w:instrText xml:space="preserve"> PAGEREF _Toc176442781 \h </w:instrText>
            </w:r>
            <w:r w:rsidR="005B1E04">
              <w:rPr>
                <w:noProof/>
                <w:webHidden/>
              </w:rPr>
              <w:fldChar w:fldCharType="separate"/>
            </w:r>
            <w:r w:rsidR="005B1E04">
              <w:rPr>
                <w:noProof/>
                <w:webHidden/>
              </w:rPr>
              <w:t>17</w:t>
            </w:r>
            <w:r w:rsidR="005B1E04">
              <w:rPr>
                <w:noProof/>
                <w:webHidden/>
              </w:rPr>
              <w:fldChar w:fldCharType="end"/>
            </w:r>
          </w:hyperlink>
        </w:p>
        <w:p w:rsidR="00E54C48" w14:paraId="14E5C1D8" w14:textId="361730EC">
          <w:pPr>
            <w:pStyle w:val="TOC3"/>
            <w:tabs>
              <w:tab w:val="left" w:pos="1296"/>
            </w:tabs>
            <w:ind w:left="0" w:firstLine="0"/>
            <w:rPr>
              <w:rFonts w:asciiTheme="minorHAnsi" w:eastAsiaTheme="minorEastAsia" w:hAnsiTheme="minorHAnsi"/>
              <w:noProof/>
              <w:kern w:val="2"/>
              <w:sz w:val="22"/>
              <w14:ligatures w14:val="standardContextual"/>
            </w:rPr>
          </w:pPr>
        </w:p>
        <w:p w:rsidR="00E54C48" w14:paraId="4D4A3E3B" w14:textId="5680B381">
          <w:pPr>
            <w:pStyle w:val="TOC3"/>
            <w:tabs>
              <w:tab w:val="left" w:pos="1296"/>
            </w:tabs>
            <w:rPr>
              <w:rFonts w:asciiTheme="minorHAnsi" w:eastAsiaTheme="minorEastAsia" w:hAnsiTheme="minorHAnsi"/>
              <w:noProof/>
              <w:kern w:val="2"/>
              <w:sz w:val="22"/>
              <w14:ligatures w14:val="standardContextual"/>
            </w:rPr>
          </w:pPr>
          <w:hyperlink w:anchor="_Toc176442783" w:history="1">
            <w:r w:rsidR="004D7D20">
              <w:rPr>
                <w:rStyle w:val="Hyperlink"/>
                <w:noProof/>
              </w:rPr>
              <w:t>B</w:t>
            </w:r>
            <w:r w:rsidRPr="00F726CF">
              <w:rPr>
                <w:rStyle w:val="Hyperlink"/>
                <w:noProof/>
              </w:rPr>
              <w:t>.</w:t>
            </w:r>
            <w:r>
              <w:rPr>
                <w:rFonts w:asciiTheme="minorHAnsi" w:eastAsiaTheme="minorEastAsia" w:hAnsiTheme="minorHAnsi"/>
                <w:noProof/>
                <w:kern w:val="2"/>
                <w:sz w:val="22"/>
                <w14:ligatures w14:val="standardContextual"/>
              </w:rPr>
              <w:tab/>
            </w:r>
            <w:r w:rsidRPr="00F726CF">
              <w:rPr>
                <w:rStyle w:val="Hyperlink"/>
                <w:noProof/>
              </w:rPr>
              <w:t>Limitations and future directions</w:t>
            </w:r>
            <w:r>
              <w:rPr>
                <w:noProof/>
                <w:webHidden/>
              </w:rPr>
              <w:tab/>
            </w:r>
            <w:r>
              <w:rPr>
                <w:noProof/>
                <w:webHidden/>
              </w:rPr>
              <w:fldChar w:fldCharType="begin"/>
            </w:r>
            <w:r>
              <w:rPr>
                <w:noProof/>
                <w:webHidden/>
              </w:rPr>
              <w:instrText xml:space="preserve"> PAGEREF _Toc176442783 \h </w:instrText>
            </w:r>
            <w:r>
              <w:rPr>
                <w:noProof/>
                <w:webHidden/>
              </w:rPr>
              <w:fldChar w:fldCharType="separate"/>
            </w:r>
            <w:r>
              <w:rPr>
                <w:noProof/>
                <w:webHidden/>
              </w:rPr>
              <w:t>17</w:t>
            </w:r>
            <w:r>
              <w:rPr>
                <w:noProof/>
                <w:webHidden/>
              </w:rPr>
              <w:fldChar w:fldCharType="end"/>
            </w:r>
          </w:hyperlink>
        </w:p>
        <w:p w:rsidR="00E54C48" w14:paraId="34423134" w14:textId="77095981">
          <w:pPr>
            <w:pStyle w:val="TOC3"/>
            <w:tabs>
              <w:tab w:val="left" w:pos="1296"/>
            </w:tabs>
            <w:rPr>
              <w:rFonts w:asciiTheme="minorHAnsi" w:eastAsiaTheme="minorEastAsia" w:hAnsiTheme="minorHAnsi"/>
              <w:noProof/>
              <w:kern w:val="2"/>
              <w:sz w:val="22"/>
              <w14:ligatures w14:val="standardContextual"/>
            </w:rPr>
          </w:pPr>
          <w:hyperlink w:anchor="_Toc176442784" w:history="1">
            <w:r w:rsidR="004D7D20">
              <w:rPr>
                <w:rStyle w:val="Hyperlink"/>
                <w:noProof/>
              </w:rPr>
              <w:t>C</w:t>
            </w:r>
            <w:r w:rsidRPr="00F726CF">
              <w:rPr>
                <w:rStyle w:val="Hyperlink"/>
                <w:noProof/>
              </w:rPr>
              <w:t>.</w:t>
            </w:r>
            <w:r>
              <w:rPr>
                <w:rFonts w:asciiTheme="minorHAnsi" w:eastAsiaTheme="minorEastAsia" w:hAnsiTheme="minorHAnsi"/>
                <w:noProof/>
                <w:kern w:val="2"/>
                <w:sz w:val="22"/>
                <w14:ligatures w14:val="standardContextual"/>
              </w:rPr>
              <w:tab/>
            </w:r>
            <w:r w:rsidRPr="00F726CF">
              <w:rPr>
                <w:rStyle w:val="Hyperlink"/>
                <w:noProof/>
              </w:rPr>
              <w:t>Other lessons learned</w:t>
            </w:r>
            <w:r>
              <w:rPr>
                <w:noProof/>
                <w:webHidden/>
              </w:rPr>
              <w:tab/>
            </w:r>
            <w:r>
              <w:rPr>
                <w:noProof/>
                <w:webHidden/>
              </w:rPr>
              <w:fldChar w:fldCharType="begin"/>
            </w:r>
            <w:r>
              <w:rPr>
                <w:noProof/>
                <w:webHidden/>
              </w:rPr>
              <w:instrText xml:space="preserve"> PAGEREF _Toc176442784 \h </w:instrText>
            </w:r>
            <w:r>
              <w:rPr>
                <w:noProof/>
                <w:webHidden/>
              </w:rPr>
              <w:fldChar w:fldCharType="separate"/>
            </w:r>
            <w:r>
              <w:rPr>
                <w:noProof/>
                <w:webHidden/>
              </w:rPr>
              <w:t>18</w:t>
            </w:r>
            <w:r>
              <w:rPr>
                <w:noProof/>
                <w:webHidden/>
              </w:rPr>
              <w:fldChar w:fldCharType="end"/>
            </w:r>
          </w:hyperlink>
        </w:p>
        <w:p w:rsidR="00E54C48" w14:paraId="6A667493" w14:textId="77777777">
          <w:pPr>
            <w:pStyle w:val="TOC2"/>
            <w:tabs>
              <w:tab w:val="left" w:pos="1296"/>
            </w:tabs>
            <w:rPr>
              <w:rFonts w:asciiTheme="minorHAnsi" w:eastAsiaTheme="minorEastAsia" w:hAnsiTheme="minorHAnsi"/>
              <w:noProof/>
              <w:kern w:val="2"/>
              <w:sz w:val="22"/>
              <w14:ligatures w14:val="standardContextual"/>
            </w:rPr>
          </w:pPr>
          <w:hyperlink w:anchor="_Toc176442785" w:history="1">
            <w:r w:rsidRPr="00F726CF" w:rsidR="005B1E04">
              <w:rPr>
                <w:rStyle w:val="Hyperlink"/>
                <w:noProof/>
              </w:rPr>
              <w:t>VIII.</w:t>
            </w:r>
            <w:r w:rsidR="005B1E04">
              <w:rPr>
                <w:rFonts w:asciiTheme="minorHAnsi" w:eastAsiaTheme="minorEastAsia" w:hAnsiTheme="minorHAnsi"/>
                <w:noProof/>
                <w:kern w:val="2"/>
                <w:sz w:val="22"/>
                <w14:ligatures w14:val="standardContextual"/>
              </w:rPr>
              <w:tab/>
            </w:r>
            <w:r w:rsidRPr="00F726CF" w:rsidR="005B1E04">
              <w:rPr>
                <w:rStyle w:val="Hyperlink"/>
                <w:noProof/>
              </w:rPr>
              <w:t>References</w:t>
            </w:r>
            <w:r w:rsidR="005B1E04">
              <w:rPr>
                <w:noProof/>
                <w:webHidden/>
              </w:rPr>
              <w:tab/>
            </w:r>
            <w:r w:rsidR="005B1E04">
              <w:rPr>
                <w:noProof/>
                <w:webHidden/>
              </w:rPr>
              <w:fldChar w:fldCharType="begin"/>
            </w:r>
            <w:r w:rsidR="005B1E04">
              <w:rPr>
                <w:noProof/>
                <w:webHidden/>
              </w:rPr>
              <w:instrText xml:space="preserve"> PAGEREF _Toc176442785 \h </w:instrText>
            </w:r>
            <w:r w:rsidR="005B1E04">
              <w:rPr>
                <w:noProof/>
                <w:webHidden/>
              </w:rPr>
              <w:fldChar w:fldCharType="separate"/>
            </w:r>
            <w:r w:rsidR="005B1E04">
              <w:rPr>
                <w:noProof/>
                <w:webHidden/>
              </w:rPr>
              <w:t>18</w:t>
            </w:r>
            <w:r w:rsidR="005B1E04">
              <w:rPr>
                <w:noProof/>
                <w:webHidden/>
              </w:rPr>
              <w:fldChar w:fldCharType="end"/>
            </w:r>
          </w:hyperlink>
        </w:p>
        <w:p w:rsidR="00E54C48" w14:paraId="77931FB0" w14:textId="77777777">
          <w:pPr>
            <w:pStyle w:val="TOC2"/>
            <w:tabs>
              <w:tab w:val="left" w:pos="1296"/>
            </w:tabs>
            <w:rPr>
              <w:rFonts w:asciiTheme="minorHAnsi" w:eastAsiaTheme="minorEastAsia" w:hAnsiTheme="minorHAnsi"/>
              <w:noProof/>
              <w:kern w:val="2"/>
              <w:sz w:val="22"/>
              <w14:ligatures w14:val="standardContextual"/>
            </w:rPr>
          </w:pPr>
          <w:hyperlink w:anchor="_Toc176442786" w:history="1">
            <w:r w:rsidRPr="00F726CF" w:rsidR="005B1E04">
              <w:rPr>
                <w:rStyle w:val="Hyperlink"/>
                <w:noProof/>
              </w:rPr>
              <w:t xml:space="preserve">IX. </w:t>
            </w:r>
            <w:r w:rsidR="005B1E04">
              <w:rPr>
                <w:rFonts w:asciiTheme="minorHAnsi" w:eastAsiaTheme="minorEastAsia" w:hAnsiTheme="minorHAnsi"/>
                <w:noProof/>
                <w:kern w:val="2"/>
                <w:sz w:val="22"/>
                <w14:ligatures w14:val="standardContextual"/>
              </w:rPr>
              <w:tab/>
            </w:r>
            <w:r w:rsidRPr="00F726CF" w:rsidR="005B1E04">
              <w:rPr>
                <w:rStyle w:val="Hyperlink"/>
                <w:noProof/>
              </w:rPr>
              <w:t>Appendices</w:t>
            </w:r>
            <w:r w:rsidR="005B1E04">
              <w:rPr>
                <w:noProof/>
                <w:webHidden/>
              </w:rPr>
              <w:tab/>
            </w:r>
            <w:r w:rsidR="005B1E04">
              <w:rPr>
                <w:noProof/>
                <w:webHidden/>
              </w:rPr>
              <w:fldChar w:fldCharType="begin"/>
            </w:r>
            <w:r w:rsidR="005B1E04">
              <w:rPr>
                <w:noProof/>
                <w:webHidden/>
              </w:rPr>
              <w:instrText xml:space="preserve"> PAGEREF _Toc176442786 \h </w:instrText>
            </w:r>
            <w:r w:rsidR="005B1E04">
              <w:rPr>
                <w:noProof/>
                <w:webHidden/>
              </w:rPr>
              <w:fldChar w:fldCharType="separate"/>
            </w:r>
            <w:r w:rsidR="005B1E04">
              <w:rPr>
                <w:noProof/>
                <w:webHidden/>
              </w:rPr>
              <w:t>18</w:t>
            </w:r>
            <w:r w:rsidR="005B1E04">
              <w:rPr>
                <w:noProof/>
                <w:webHidden/>
              </w:rPr>
              <w:fldChar w:fldCharType="end"/>
            </w:r>
          </w:hyperlink>
        </w:p>
        <w:p w:rsidR="003014CA" w:rsidRPr="00E37A96" w:rsidP="002F6D00" w14:paraId="62339F8B" w14:textId="77777777">
          <w:pPr>
            <w:spacing w:after="0"/>
          </w:pPr>
          <w:r w:rsidRPr="00E37A96">
            <w:rPr>
              <w:b/>
              <w:bCs/>
              <w:noProof/>
            </w:rPr>
            <w:fldChar w:fldCharType="end"/>
          </w:r>
        </w:p>
      </w:sdtContent>
    </w:sdt>
    <w:p w:rsidR="00D5564A" w14:paraId="717C7408" w14:textId="77777777">
      <w:pPr>
        <w:spacing w:after="160" w:line="259" w:lineRule="auto"/>
        <w:sectPr w:rsidSect="00987FEC">
          <w:pgSz w:w="12240" w:h="15840" w:code="1"/>
          <w:pgMar w:top="1440" w:right="1440" w:bottom="1440" w:left="1440" w:header="720" w:footer="720" w:gutter="0"/>
          <w:pgNumType w:fmt="lowerRoman"/>
          <w:cols w:space="360"/>
          <w:docGrid w:linePitch="299"/>
        </w:sectPr>
      </w:pPr>
    </w:p>
    <w:p w:rsidR="00F11E9F" w:rsidRPr="00E37A96" w:rsidP="00CF55A6" w14:paraId="4E7C3D42" w14:textId="77777777">
      <w:pPr>
        <w:pStyle w:val="H1"/>
      </w:pPr>
      <w:bookmarkStart w:id="0" w:name="_Toc176442756"/>
      <w:r w:rsidRPr="00E37A96">
        <w:t>Purpose of this document</w:t>
      </w:r>
      <w:bookmarkEnd w:id="0"/>
    </w:p>
    <w:p w:rsidR="003E4D43" w:rsidP="007858AE" w14:paraId="0F46EB9D" w14:textId="77777777">
      <w:pPr>
        <w:pStyle w:val="ParagraphContinued"/>
      </w:pPr>
      <w:r>
        <w:t xml:space="preserve">The Administration for Children and Families (ACF), Office of Family Assistance (OFA) requires all Healthy Marriage and </w:t>
      </w:r>
      <w:r w:rsidR="00977798">
        <w:t>Responsible Fatherhood</w:t>
      </w:r>
      <w:r>
        <w:t xml:space="preserve"> (HMR</w:t>
      </w:r>
      <w:r w:rsidR="00977798">
        <w:t>F</w:t>
      </w:r>
      <w:r>
        <w:t xml:space="preserve">) grant recipients with local descriptive evaluations funded by OFA to submit a final </w:t>
      </w:r>
      <w:r w:rsidR="00AB7AF3">
        <w:t xml:space="preserve">report on their </w:t>
      </w:r>
      <w:r>
        <w:t>evaluation</w:t>
      </w:r>
      <w:r w:rsidR="00AB7AF3">
        <w:t>s</w:t>
      </w:r>
      <w:r>
        <w:t>. The purpose of this document is to provide guidance on structuring your final report so it is comprehensive and accessible. Many of the report sections draw directly from the descriptive analysis plan</w:t>
      </w:r>
      <w:r w:rsidR="00D269CB">
        <w:t xml:space="preserve"> (</w:t>
      </w:r>
      <w:r w:rsidR="00AB7AF3">
        <w:t>healthy marriage and relationship education [</w:t>
      </w:r>
      <w:r w:rsidR="00D269CB">
        <w:t>HMR</w:t>
      </w:r>
      <w:r w:rsidR="008F295B">
        <w:t>E</w:t>
      </w:r>
      <w:r w:rsidR="00AB7AF3">
        <w:t>]</w:t>
      </w:r>
      <w:r w:rsidR="00273A7C">
        <w:t xml:space="preserve"> evaluations</w:t>
      </w:r>
      <w:r w:rsidR="00D269CB">
        <w:t>) or the updated evaluation plan (</w:t>
      </w:r>
      <w:r w:rsidR="00957A6F">
        <w:t>Responsible Fatherhood [</w:t>
      </w:r>
      <w:r w:rsidR="00D269CB">
        <w:t>RF</w:t>
      </w:r>
      <w:r w:rsidR="00957A6F">
        <w:t>]</w:t>
      </w:r>
      <w:r w:rsidR="00273A7C">
        <w:t xml:space="preserve"> evaluations</w:t>
      </w:r>
      <w:r w:rsidR="00D269CB">
        <w:t>)</w:t>
      </w:r>
      <w:r w:rsidR="00734814">
        <w:t xml:space="preserve">. </w:t>
      </w:r>
      <w:bookmarkStart w:id="1" w:name="_Hlk168055565"/>
      <w:r w:rsidR="00734814">
        <w:t>Th</w:t>
      </w:r>
      <w:r w:rsidR="00285834">
        <w:t xml:space="preserve">is document </w:t>
      </w:r>
      <w:r w:rsidR="00734814">
        <w:t>refer</w:t>
      </w:r>
      <w:r w:rsidR="00AB7AF3">
        <w:t xml:space="preserve">s </w:t>
      </w:r>
      <w:r w:rsidR="00734814">
        <w:t>to these materials as “plans</w:t>
      </w:r>
      <w:r>
        <w:t>.</w:t>
      </w:r>
      <w:r w:rsidR="00734814">
        <w:t>”</w:t>
      </w:r>
      <w:r>
        <w:t xml:space="preserve"> </w:t>
      </w:r>
      <w:bookmarkEnd w:id="1"/>
      <w:r w:rsidR="001D79CB">
        <w:t>T</w:t>
      </w:r>
      <w:r>
        <w:t xml:space="preserve">he instructions </w:t>
      </w:r>
      <w:r w:rsidR="001D79CB">
        <w:t>give</w:t>
      </w:r>
      <w:r>
        <w:t xml:space="preserve"> the relevant sections in the </w:t>
      </w:r>
      <w:r w:rsidR="00734814">
        <w:t>plans</w:t>
      </w:r>
      <w:r w:rsidR="001D79CB">
        <w:t xml:space="preserve"> whenever possible.</w:t>
      </w:r>
      <w:r>
        <w:t xml:space="preserve"> You </w:t>
      </w:r>
      <w:r w:rsidR="001D79CB">
        <w:t>can simplify your report writing by using and updating</w:t>
      </w:r>
      <w:r>
        <w:t xml:space="preserve"> text from your plan. </w:t>
      </w:r>
    </w:p>
    <w:p w:rsidR="003014CA" w:rsidRPr="00E37A96" w:rsidP="007858AE" w14:paraId="2EC9A952" w14:textId="77777777">
      <w:pPr>
        <w:pStyle w:val="Paragraph"/>
      </w:pPr>
      <w:r>
        <w:t>The</w:t>
      </w:r>
      <w:r w:rsidR="00FF6E2D">
        <w:t>se</w:t>
      </w:r>
      <w:r>
        <w:t xml:space="preserve"> instructions are in the form of</w:t>
      </w:r>
      <w:r w:rsidRPr="00E37A96">
        <w:t xml:space="preserve"> an annotated outline that </w:t>
      </w:r>
      <w:r w:rsidR="0044013F">
        <w:t>provides</w:t>
      </w:r>
      <w:r w:rsidRPr="00E37A96">
        <w:t xml:space="preserve"> guidance for</w:t>
      </w:r>
      <w:r w:rsidR="0044013F">
        <w:t xml:space="preserve"> writing</w:t>
      </w:r>
      <w:r w:rsidRPr="00E37A96">
        <w:t xml:space="preserve"> each section of the final report </w:t>
      </w:r>
      <w:r w:rsidR="0044013F">
        <w:t xml:space="preserve">by following the </w:t>
      </w:r>
      <w:r w:rsidR="001D79CB">
        <w:t xml:space="preserve">report </w:t>
      </w:r>
      <w:r w:rsidRPr="00E37A96">
        <w:t>template</w:t>
      </w:r>
      <w:r w:rsidR="0044013F">
        <w:t xml:space="preserve"> (provided in a separate file)</w:t>
      </w:r>
      <w:r w:rsidRPr="00E37A96">
        <w:t>. Th</w:t>
      </w:r>
      <w:r w:rsidR="0044013F">
        <w:t>e</w:t>
      </w:r>
      <w:r w:rsidRPr="00E37A96">
        <w:t xml:space="preserve"> outline describes (1)</w:t>
      </w:r>
      <w:r w:rsidR="004D6DFE">
        <w:t> </w:t>
      </w:r>
      <w:r w:rsidRPr="00E37A96">
        <w:t xml:space="preserve">the purpose of the section and </w:t>
      </w:r>
      <w:r w:rsidR="0044013F">
        <w:t>the</w:t>
      </w:r>
      <w:r w:rsidRPr="00E37A96">
        <w:t xml:space="preserve"> </w:t>
      </w:r>
      <w:r w:rsidR="0044013F">
        <w:t xml:space="preserve">information you </w:t>
      </w:r>
      <w:r w:rsidRPr="00E37A96">
        <w:t xml:space="preserve">should discuss; (2) things to keep in mind when writing the section; (3) documents </w:t>
      </w:r>
      <w:r w:rsidR="002F4C0A">
        <w:t xml:space="preserve">(like the plans) </w:t>
      </w:r>
      <w:r w:rsidR="0044013F">
        <w:t xml:space="preserve">you might use </w:t>
      </w:r>
      <w:r w:rsidR="002F4C0A">
        <w:t>to help you</w:t>
      </w:r>
      <w:r w:rsidR="0044013F">
        <w:t xml:space="preserve"> writ</w:t>
      </w:r>
      <w:r w:rsidR="002F4C0A">
        <w:t>e</w:t>
      </w:r>
      <w:r w:rsidRPr="00E37A96">
        <w:t xml:space="preserve"> the section; and (4)</w:t>
      </w:r>
      <w:r w:rsidR="004D6DFE">
        <w:t> </w:t>
      </w:r>
      <w:r w:rsidRPr="00E37A96">
        <w:t xml:space="preserve">whether </w:t>
      </w:r>
      <w:r w:rsidR="00F3121E">
        <w:t xml:space="preserve">to include </w:t>
      </w:r>
      <w:r w:rsidRPr="00E37A96">
        <w:t xml:space="preserve">tables or figures </w:t>
      </w:r>
      <w:r w:rsidR="00F3121E">
        <w:t>and where to find shells for them</w:t>
      </w:r>
      <w:r w:rsidRPr="00E37A96">
        <w:t xml:space="preserve">. </w:t>
      </w:r>
    </w:p>
    <w:p w:rsidR="003014CA" w:rsidP="007858AE" w14:paraId="09718CFA" w14:textId="77777777">
      <w:pPr>
        <w:pStyle w:val="Paragraph"/>
      </w:pPr>
      <w:r w:rsidRPr="003F1EBC">
        <w:t xml:space="preserve">You can write the report directly in the </w:t>
      </w:r>
      <w:r w:rsidR="00AB1C2A">
        <w:t>separate</w:t>
      </w:r>
      <w:r w:rsidRPr="003F1EBC">
        <w:t xml:space="preserve"> template (</w:t>
      </w:r>
      <w:r w:rsidRPr="51E0FB2A">
        <w:t>HMRF Descriptive Report Template.docx</w:t>
      </w:r>
      <w:r w:rsidRPr="003F1EBC">
        <w:t xml:space="preserve">), which will </w:t>
      </w:r>
      <w:r w:rsidR="00047C61">
        <w:t>make it easier for</w:t>
      </w:r>
      <w:r w:rsidRPr="003F1EBC">
        <w:t xml:space="preserve"> ACF and your </w:t>
      </w:r>
      <w:r w:rsidR="00047C61">
        <w:t>e</w:t>
      </w:r>
      <w:r w:rsidRPr="003F1EBC">
        <w:t xml:space="preserve">valuation </w:t>
      </w:r>
      <w:r w:rsidR="00047C61">
        <w:t>t</w:t>
      </w:r>
      <w:r w:rsidRPr="003F1EBC">
        <w:t xml:space="preserve">echnical </w:t>
      </w:r>
      <w:r w:rsidR="00047C61">
        <w:t>a</w:t>
      </w:r>
      <w:r w:rsidRPr="003F1EBC">
        <w:t xml:space="preserve">ssistance </w:t>
      </w:r>
      <w:r w:rsidR="00047C61">
        <w:t>p</w:t>
      </w:r>
      <w:r w:rsidRPr="003F1EBC">
        <w:t>artner (ETAP)</w:t>
      </w:r>
      <w:r>
        <w:t xml:space="preserve"> </w:t>
      </w:r>
      <w:r w:rsidR="00047C61">
        <w:t xml:space="preserve">to review </w:t>
      </w:r>
      <w:r>
        <w:t xml:space="preserve">and will help </w:t>
      </w:r>
      <w:r w:rsidR="00047C61">
        <w:t>en</w:t>
      </w:r>
      <w:r>
        <w:t>sure each report meet</w:t>
      </w:r>
      <w:r w:rsidR="00047C61">
        <w:t>s</w:t>
      </w:r>
      <w:r>
        <w:t xml:space="preserve"> the accessibility requirements</w:t>
      </w:r>
      <w:r w:rsidRPr="003F1EBC">
        <w:t>.</w:t>
      </w:r>
      <w:r>
        <w:rPr>
          <w:vertAlign w:val="superscript"/>
        </w:rPr>
        <w:footnoteReference w:id="3"/>
      </w:r>
      <w:bookmarkStart w:id="2" w:name="_Hlk175658908"/>
      <w:r w:rsidR="00C2717B">
        <w:t xml:space="preserve"> See the box below for tips on making your report meet Section 508 compliance standards.</w:t>
      </w:r>
      <w:r w:rsidRPr="003F1EBC" w:rsidR="00C2717B">
        <w:t xml:space="preserve"> </w:t>
      </w:r>
      <w:bookmarkEnd w:id="2"/>
      <w:r w:rsidRPr="00E37A96">
        <w:t xml:space="preserve">The template outlines the report and gives you space to fill in each section. </w:t>
      </w:r>
      <w:r w:rsidRPr="00E37A96" w:rsidR="00C24861">
        <w:t>The</w:t>
      </w:r>
      <w:r w:rsidR="003028E8">
        <w:t>re are table shells in the</w:t>
      </w:r>
      <w:r w:rsidRPr="00E37A96" w:rsidR="00C24861">
        <w:t xml:space="preserve"> template that we recommend you</w:t>
      </w:r>
      <w:r w:rsidRPr="00E37A96">
        <w:t xml:space="preserve"> use</w:t>
      </w:r>
      <w:r w:rsidR="006A00A3">
        <w:t xml:space="preserve"> and paste in as you write the report</w:t>
      </w:r>
      <w:r w:rsidRPr="00E37A96" w:rsidR="00F25EE8">
        <w:t xml:space="preserve">. </w:t>
      </w:r>
      <w:r w:rsidR="006A00A3">
        <w:t>Using</w:t>
      </w:r>
      <w:r w:rsidR="003028E8">
        <w:t xml:space="preserve"> </w:t>
      </w:r>
      <w:r w:rsidRPr="00E37A96">
        <w:t xml:space="preserve">these shells will </w:t>
      </w:r>
      <w:r w:rsidR="006A00A3">
        <w:t xml:space="preserve">help you complete the report faster and </w:t>
      </w:r>
      <w:r w:rsidR="003028E8">
        <w:t xml:space="preserve">give readers </w:t>
      </w:r>
      <w:r w:rsidRPr="00E37A96">
        <w:t xml:space="preserve">key details that will help </w:t>
      </w:r>
      <w:r w:rsidR="003028E8">
        <w:t>them</w:t>
      </w:r>
      <w:r w:rsidRPr="00E37A96">
        <w:t xml:space="preserve"> understand your findings. </w:t>
      </w:r>
    </w:p>
    <w:tbl>
      <w:tblPr>
        <w:tblStyle w:val="TanCell"/>
        <w:tblW w:w="5000" w:type="pct"/>
        <w:tblLook w:val="04A0"/>
      </w:tblPr>
      <w:tblGrid>
        <w:gridCol w:w="9360"/>
      </w:tblGrid>
      <w:tr w14:paraId="2F77D61A" w14:textId="77777777" w:rsidTr="00D06743">
        <w:tblPrEx>
          <w:tblW w:w="5000" w:type="pct"/>
          <w:tblLook w:val="04A0"/>
        </w:tblPrEx>
        <w:trPr>
          <w:trHeight w:val="2178"/>
        </w:trPr>
        <w:tc>
          <w:tcPr>
            <w:tcW w:w="5000" w:type="pct"/>
          </w:tcPr>
          <w:p w:rsidR="00473A14" w:rsidRPr="002C4BA7" w:rsidP="00D06743" w14:paraId="643A12A8" w14:textId="77777777">
            <w:pPr>
              <w:pStyle w:val="SidebarTitle"/>
              <w:keepNext w:val="0"/>
              <w:keepLines w:val="0"/>
            </w:pPr>
            <w:r w:rsidRPr="002C4BA7">
              <w:t xml:space="preserve">Tips for creating Section 508 accessible documents </w:t>
            </w:r>
          </w:p>
          <w:p w:rsidR="00473A14" w:rsidRPr="002C4BA7" w:rsidP="00D06743" w14:paraId="22EAADF2" w14:textId="77777777">
            <w:pPr>
              <w:pStyle w:val="Sidebar"/>
            </w:pPr>
            <w:r w:rsidRPr="002C4BA7">
              <w:t>Accessibility, or 508 compliance, means that a person with a disability can successfully navigate to and understand the information in a document. To reduce barriers for people with disabilities in accessing your report, please consider the following tips:</w:t>
            </w:r>
          </w:p>
          <w:p w:rsidR="00473A14" w:rsidRPr="002C4BA7" w:rsidP="00D06743" w14:paraId="201FDA82" w14:textId="77777777">
            <w:pPr>
              <w:pStyle w:val="SidebarListBullet"/>
            </w:pPr>
            <w:r w:rsidRPr="002C4BA7">
              <w:rPr>
                <w:b/>
                <w:bCs/>
              </w:rPr>
              <w:t>Headings</w:t>
            </w:r>
            <w:r w:rsidRPr="002C4BA7">
              <w:t xml:space="preserve">: Please use the template provided and the built-in style elements to create headings. </w:t>
            </w:r>
          </w:p>
          <w:p w:rsidR="00473A14" w:rsidRPr="002C4BA7" w:rsidP="00D06743" w14:paraId="010E6C8C" w14:textId="77777777">
            <w:pPr>
              <w:pStyle w:val="SidebarListBullet"/>
            </w:pPr>
            <w:r w:rsidRPr="002C4BA7">
              <w:rPr>
                <w:b/>
                <w:bCs/>
              </w:rPr>
              <w:t>Alternative (alt) Text</w:t>
            </w:r>
            <w:r w:rsidRPr="002C4BA7">
              <w:t xml:space="preserve">:  Alt text is read aloud to the person accessing the document by a screen reader. Alt text is required for any graphic (including images, charts, equations, and diagrams) to clearly describe an included image and should include any text that is part of the graphic. If the graphic is sufficiently described in the body of the text, then the chart title as alt text would be sufficient. </w:t>
            </w:r>
          </w:p>
          <w:p w:rsidR="00473A14" w:rsidRPr="002C4BA7" w:rsidP="00D06743" w14:paraId="2166D6A2" w14:textId="77777777">
            <w:pPr>
              <w:pStyle w:val="SidebarListBullet"/>
            </w:pPr>
            <w:r w:rsidRPr="002C4BA7">
              <w:rPr>
                <w:b/>
                <w:bCs/>
              </w:rPr>
              <w:t>Tables</w:t>
            </w:r>
            <w:r w:rsidRPr="002C4BA7">
              <w:t xml:space="preserve">: Please use the table shells provided as these have been created to meet accessibility standards. Please do not merge cells and avoid blank cells. Each table header should be repeated at the top of each subsequent page. Please </w:t>
            </w:r>
            <w:r w:rsidR="00D06743">
              <w:t xml:space="preserve">don’t </w:t>
            </w:r>
            <w:r w:rsidRPr="002C4BA7">
              <w:t xml:space="preserve">allow rows to split across pages. </w:t>
            </w:r>
          </w:p>
          <w:p w:rsidR="00473A14" w:rsidRPr="002C4BA7" w:rsidP="00D06743" w14:paraId="0144B8EF" w14:textId="77777777">
            <w:pPr>
              <w:pStyle w:val="SidebarListBullet"/>
            </w:pPr>
            <w:r w:rsidRPr="002C4BA7">
              <w:rPr>
                <w:b/>
                <w:bCs/>
              </w:rPr>
              <w:t>Color contrast:</w:t>
            </w:r>
            <w:r w:rsidRPr="002C4BA7">
              <w:t xml:space="preserve"> Use dark text colors on light backgrounds (or vice versa) to provide sufficient contrast. Do not use colors as the only way to convey important information or content. </w:t>
            </w:r>
          </w:p>
          <w:p w:rsidR="00473A14" w:rsidRPr="002C4BA7" w:rsidP="00D06743" w14:paraId="44774AA8" w14:textId="77777777">
            <w:pPr>
              <w:tabs>
                <w:tab w:val="right" w:pos="4680"/>
              </w:tabs>
              <w:spacing w:after="60" w:line="260" w:lineRule="atLeast"/>
              <w:rPr>
                <w:color w:val="444D54" w:themeColor="accent3" w:themeShade="BF"/>
                <w:sz w:val="18"/>
              </w:rPr>
            </w:pPr>
            <w:r w:rsidRPr="002C4BA7">
              <w:rPr>
                <w:color w:val="444D54" w:themeColor="accent3" w:themeShade="BF"/>
                <w:sz w:val="18"/>
              </w:rPr>
              <w:t xml:space="preserve">For more information and tips, please review </w:t>
            </w:r>
            <w:hyperlink r:id="rId18" w:history="1">
              <w:r w:rsidRPr="002C4BA7">
                <w:rPr>
                  <w:color w:val="0563C1" w:themeColor="hyperlink"/>
                  <w:sz w:val="18"/>
                  <w:u w:val="single"/>
                </w:rPr>
                <w:t>ACF’s tip sheet</w:t>
              </w:r>
            </w:hyperlink>
            <w:r w:rsidRPr="002C4BA7">
              <w:rPr>
                <w:color w:val="444D54" w:themeColor="accent3" w:themeShade="BF"/>
                <w:sz w:val="18"/>
              </w:rPr>
              <w:t xml:space="preserve"> on 508 compliance</w:t>
            </w:r>
            <w:r>
              <w:rPr>
                <w:color w:val="444D54" w:themeColor="accent3" w:themeShade="BF"/>
                <w:sz w:val="18"/>
                <w:vertAlign w:val="superscript"/>
              </w:rPr>
              <w:footnoteReference w:id="4"/>
            </w:r>
          </w:p>
        </w:tc>
      </w:tr>
    </w:tbl>
    <w:p w:rsidR="003014CA" w:rsidRPr="00E37A96" w:rsidP="007858AE" w14:paraId="235D8095" w14:textId="77777777">
      <w:pPr>
        <w:pStyle w:val="Paragraph"/>
      </w:pPr>
      <w:r w:rsidRPr="00E37A96">
        <w:t xml:space="preserve">Here are some additional </w:t>
      </w:r>
      <w:r w:rsidRPr="00E37A96" w:rsidR="00FA599E">
        <w:t xml:space="preserve">recommendations </w:t>
      </w:r>
      <w:r w:rsidRPr="00E37A96">
        <w:t>for your final descriptive report:</w:t>
      </w:r>
    </w:p>
    <w:p w:rsidR="00C84B99" w:rsidP="007B3E77" w14:paraId="551AA580" w14:textId="77777777">
      <w:pPr>
        <w:pStyle w:val="ListAlpha"/>
      </w:pPr>
      <w:r w:rsidRPr="00E37A96">
        <w:t xml:space="preserve">Organize the final report so it is approximately 30 to 40 double-spaced </w:t>
      </w:r>
      <w:r w:rsidR="004453C9">
        <w:t xml:space="preserve">pages or </w:t>
      </w:r>
      <w:r w:rsidRPr="00E37A96">
        <w:t>15 to 20 single-spaced</w:t>
      </w:r>
      <w:r w:rsidR="004453C9">
        <w:t xml:space="preserve"> pages</w:t>
      </w:r>
      <w:r w:rsidRPr="00E37A96">
        <w:t xml:space="preserve">, </w:t>
      </w:r>
      <w:r w:rsidR="004453C9">
        <w:t>not counting the</w:t>
      </w:r>
      <w:r w:rsidRPr="00E37A96">
        <w:t xml:space="preserve"> </w:t>
      </w:r>
      <w:r w:rsidR="00E37A96">
        <w:t>table</w:t>
      </w:r>
      <w:r w:rsidR="00814C37">
        <w:t xml:space="preserve">s, </w:t>
      </w:r>
      <w:r w:rsidR="00E37A96">
        <w:t xml:space="preserve">figures, </w:t>
      </w:r>
      <w:r w:rsidRPr="00E37A96">
        <w:t>references</w:t>
      </w:r>
      <w:r w:rsidR="00E37A96">
        <w:t>,</w:t>
      </w:r>
      <w:r w:rsidRPr="00E37A96">
        <w:t xml:space="preserve"> and appendices. </w:t>
      </w:r>
      <w:bookmarkStart w:id="3" w:name="_Hlk168055876"/>
      <w:r w:rsidR="00FF6E2D">
        <w:t xml:space="preserve">Appendices should be used for additional tables and technical details, as explained at the end of this outline. </w:t>
      </w:r>
      <w:bookmarkEnd w:id="3"/>
    </w:p>
    <w:p w:rsidR="00C84B99" w:rsidP="007B3E77" w14:paraId="7A4C0360" w14:textId="77777777">
      <w:pPr>
        <w:pStyle w:val="ListAlpha"/>
      </w:pPr>
      <w:r w:rsidRPr="00E37A96">
        <w:t xml:space="preserve">The report should be written for all audiences. Write as if the audience knows nothing about the intervention or the evaluation. </w:t>
      </w:r>
      <w:r w:rsidRPr="00E37A96" w:rsidR="003014CA">
        <w:t>The report should give enough detail</w:t>
      </w:r>
      <w:r w:rsidR="004453C9">
        <w:t>s for the reader</w:t>
      </w:r>
      <w:r w:rsidRPr="00E37A96" w:rsidR="003014CA">
        <w:t xml:space="preserve"> to understand the intervention and its evaluation, and it should be free of project- or intervention-specific jargon and abbreviations.</w:t>
      </w:r>
      <w:r w:rsidR="00ED404A">
        <w:t xml:space="preserve"> </w:t>
      </w:r>
    </w:p>
    <w:p w:rsidR="00C84B99" w:rsidP="007B3E77" w14:paraId="512A7EF2" w14:textId="77777777">
      <w:pPr>
        <w:pStyle w:val="ListAlpha"/>
      </w:pPr>
      <w:r w:rsidRPr="00E37A96">
        <w:t xml:space="preserve">Reach out to your ETAP with questions about the report guidance or your approach as you begin to work on your report. Your ETAP is available and eager to address your questions quickly. </w:t>
      </w:r>
      <w:r w:rsidRPr="003F1EBC" w:rsidR="00814C37">
        <w:t>Getting questions resolved early in the process will simplify the review process at the end of the grant period.</w:t>
      </w:r>
    </w:p>
    <w:p w:rsidR="003014CA" w:rsidP="007B3E77" w14:paraId="6654FA87" w14:textId="77777777">
      <w:pPr>
        <w:pStyle w:val="ListAlpha"/>
      </w:pPr>
      <w:r w:rsidRPr="00E37A96">
        <w:t>Do not use causal language</w:t>
      </w:r>
      <w:r w:rsidR="00A705E2">
        <w:t xml:space="preserve"> because</w:t>
      </w:r>
      <w:r w:rsidRPr="00E37A96">
        <w:t xml:space="preserve"> the findings in this </w:t>
      </w:r>
      <w:r w:rsidR="00A705E2">
        <w:t xml:space="preserve">descriptive </w:t>
      </w:r>
      <w:r w:rsidRPr="00E37A96">
        <w:t xml:space="preserve">report are not evidence of a causal relationship between the intervention (or program) and </w:t>
      </w:r>
      <w:r w:rsidR="000A3A98">
        <w:t xml:space="preserve">the </w:t>
      </w:r>
      <w:r w:rsidRPr="00E37A96">
        <w:t>outcomes. For example, please do not make statements such as, “The intervention led to/increased/decreased an outcome.” Instead, use descriptive language such as, “The intervention is associated with an increase/decrease in [outcome]” or “Participants who received the intervention experienced an increase in [outcome]</w:t>
      </w:r>
      <w:r w:rsidRPr="00E37A96" w:rsidR="00FA599E">
        <w:t>.”</w:t>
      </w:r>
      <w:r w:rsidRPr="00E37A96">
        <w:t xml:space="preserve">  </w:t>
      </w:r>
    </w:p>
    <w:p w:rsidR="00C84B99" w:rsidRPr="00E37A96" w:rsidP="007B3E77" w14:paraId="651C0D78" w14:textId="77777777">
      <w:pPr>
        <w:pStyle w:val="ListAlpha"/>
      </w:pPr>
      <w:r>
        <w:t xml:space="preserve">Visit </w:t>
      </w:r>
      <w:hyperlink r:id="rId19" w:history="1">
        <w:r w:rsidRPr="00C84B99">
          <w:rPr>
            <w:rStyle w:val="cf01"/>
            <w:rFonts w:asciiTheme="majorHAnsi" w:hAnsiTheme="majorHAnsi" w:cstheme="majorHAnsi"/>
            <w:color w:val="0000FF"/>
            <w:sz w:val="20"/>
            <w:szCs w:val="20"/>
            <w:u w:val="single"/>
          </w:rPr>
          <w:t>https://www.acf.hhs.gov/ofa/programs/healthy-marriage-responsible-fatherhood/data-reports</w:t>
        </w:r>
      </w:hyperlink>
      <w:r>
        <w:t xml:space="preserve"> for examples of final reports produced for the 2015 cohort of HMRF grant recipients. </w:t>
      </w:r>
    </w:p>
    <w:p w:rsidR="00934849" w:rsidP="005B53E9" w14:paraId="003D9B2D" w14:textId="77777777">
      <w:pPr>
        <w:pStyle w:val="H2"/>
      </w:pPr>
      <w:bookmarkStart w:id="4" w:name="_Toc176442757"/>
      <w:r w:rsidRPr="00A82D9D">
        <w:t>How to submit the report</w:t>
      </w:r>
      <w:bookmarkEnd w:id="4"/>
    </w:p>
    <w:p w:rsidR="00AD090F" w:rsidRPr="00AF4645" w:rsidP="00B349D6" w14:paraId="5676B402" w14:textId="77777777">
      <w:pPr>
        <w:pStyle w:val="ListAlpha"/>
        <w:numPr>
          <w:ilvl w:val="0"/>
          <w:numId w:val="45"/>
        </w:numPr>
      </w:pPr>
      <w:r>
        <w:t xml:space="preserve">Please submit a draft report that you believe is ready for review by your ETAP and family assistance program specialist (FPS) by </w:t>
      </w:r>
      <w:r w:rsidRPr="00B349D6">
        <w:rPr>
          <w:b/>
          <w:bCs/>
        </w:rPr>
        <w:t>March 31, 2025</w:t>
      </w:r>
      <w:r>
        <w:t>. P</w:t>
      </w:r>
      <w:r w:rsidRPr="00E37A96">
        <w:t xml:space="preserve">lease use this naming convention when </w:t>
      </w:r>
      <w:r>
        <w:t xml:space="preserve">naming your file and </w:t>
      </w:r>
      <w:r w:rsidRPr="00E37A96">
        <w:t xml:space="preserve">submitting your </w:t>
      </w:r>
      <w:r w:rsidRPr="00AF4645">
        <w:t xml:space="preserve">report: </w:t>
      </w:r>
      <w:bookmarkStart w:id="5" w:name="_Hlk176431717"/>
      <w:r w:rsidRPr="00AF4645" w:rsidR="00AF4645">
        <w:t>[</w:t>
      </w:r>
      <w:r w:rsidRPr="00AF4645" w:rsidR="00AF4645">
        <w:rPr>
          <w:b/>
        </w:rPr>
        <w:t>Grant recipient name</w:t>
      </w:r>
      <w:r w:rsidRPr="00AF4645" w:rsidR="00AF4645">
        <w:t xml:space="preserve">] </w:t>
      </w:r>
      <w:r w:rsidRPr="00AF4645" w:rsidR="00AF4645">
        <w:rPr>
          <w:b/>
          <w:bCs/>
        </w:rPr>
        <w:t>[Grant Project type, i.e. FF/FW/R4L]</w:t>
      </w:r>
      <w:r w:rsidRPr="00AF4645" w:rsidR="00AF4645">
        <w:t xml:space="preserve"> Descriptive Evaluation Final Report.docx. </w:t>
      </w:r>
      <w:bookmarkEnd w:id="5"/>
      <w:r w:rsidRPr="00AF4645" w:rsidR="00AF4645">
        <w:t xml:space="preserve">Send the final report as a </w:t>
      </w:r>
      <w:r w:rsidRPr="00AF4645" w:rsidR="00AF4645">
        <w:rPr>
          <w:b/>
          <w:bCs/>
        </w:rPr>
        <w:t>Word</w:t>
      </w:r>
      <w:r w:rsidRPr="00AF4645" w:rsidR="00AF4645">
        <w:t xml:space="preserve"> document, not a PDF. </w:t>
      </w:r>
      <w:r w:rsidRPr="00AF4645">
        <w:t xml:space="preserve"> </w:t>
      </w:r>
    </w:p>
    <w:p w:rsidR="00AD090F" w:rsidP="004D0FCC" w14:paraId="22E4A671" w14:textId="77777777">
      <w:pPr>
        <w:pStyle w:val="ListAlpha"/>
      </w:pPr>
      <w:r w:rsidRPr="00E37A96">
        <w:t>Your FPS and ETAP will review the final report, provide comments and suggested edits, and return it to you for revisions.</w:t>
      </w:r>
      <w:r>
        <w:t xml:space="preserve"> Ideally, at least a few other reviewers will have read and edited it before you submit it; this should minimize the number of editorial comments your FPS and ETAP will need to provide. Their goal is to focus on content and technical details rather than presentation.</w:t>
      </w:r>
      <w:r w:rsidRPr="00AD090F">
        <w:t xml:space="preserve"> </w:t>
      </w:r>
    </w:p>
    <w:p w:rsidR="003014CA" w:rsidRPr="00E37A96" w:rsidP="004D0FCC" w14:paraId="38D20CA0" w14:textId="77777777">
      <w:pPr>
        <w:pStyle w:val="ListAlpha"/>
      </w:pPr>
      <w:r>
        <w:t>E</w:t>
      </w:r>
      <w:r w:rsidRPr="00E37A96">
        <w:t>mail your final</w:t>
      </w:r>
      <w:r w:rsidR="00AD090F">
        <w:t xml:space="preserve"> </w:t>
      </w:r>
      <w:r w:rsidRPr="00E37A96">
        <w:t>report</w:t>
      </w:r>
      <w:r w:rsidR="00AD090F">
        <w:t xml:space="preserve">, with the requested revisions addressed, </w:t>
      </w:r>
      <w:r w:rsidRPr="00E37A96">
        <w:t xml:space="preserve">to your FPS and ETAP whenever it is ready, but no later than </w:t>
      </w:r>
      <w:r w:rsidRPr="009A7FD1" w:rsidR="00805A5E">
        <w:rPr>
          <w:b/>
          <w:bCs/>
        </w:rPr>
        <w:t>August 29, 2025</w:t>
      </w:r>
      <w:r w:rsidRPr="00E37A96">
        <w:t xml:space="preserve">. </w:t>
      </w:r>
      <w:r w:rsidRPr="00AF4645" w:rsidR="00AF4645">
        <w:t>Your FPS and ETAP will conduct final reviews of the report, and your FPS will send you their final approval by the end of the award period in September 2025.</w:t>
      </w:r>
    </w:p>
    <w:p w:rsidR="003014CA" w:rsidRPr="00E37A96" w14:paraId="6D3B2C37" w14:textId="77777777">
      <w:pPr>
        <w:spacing w:after="160" w:line="259" w:lineRule="auto"/>
      </w:pPr>
      <w:r w:rsidRPr="00E37A96">
        <w:br w:type="page"/>
      </w:r>
    </w:p>
    <w:p w:rsidR="003014CA" w:rsidRPr="00E37A96" w:rsidP="003014CA" w14:paraId="121C2EDF" w14:textId="77777777">
      <w:pPr>
        <w:pStyle w:val="H1"/>
      </w:pPr>
      <w:bookmarkStart w:id="6" w:name="_Toc176442758"/>
      <w:r w:rsidRPr="00E37A96">
        <w:t>Instructions for completing the descriptive report template</w:t>
      </w:r>
      <w:bookmarkEnd w:id="6"/>
      <w:r w:rsidRPr="00E37A96">
        <w:t xml:space="preserve"> </w:t>
      </w:r>
    </w:p>
    <w:p w:rsidR="003014CA" w:rsidRPr="00E37A96" w:rsidP="005B53E9" w14:paraId="5E3EE246" w14:textId="77777777">
      <w:pPr>
        <w:pStyle w:val="H2"/>
      </w:pPr>
      <w:bookmarkStart w:id="7" w:name="_Toc176442759"/>
      <w:r w:rsidRPr="00E37A96">
        <w:t xml:space="preserve">X. </w:t>
      </w:r>
      <w:r w:rsidR="00456A09">
        <w:tab/>
      </w:r>
      <w:r w:rsidRPr="00E37A96">
        <w:t>Cover Page and Front Matter</w:t>
      </w:r>
      <w:bookmarkEnd w:id="7"/>
    </w:p>
    <w:p w:rsidR="003014CA" w:rsidRPr="00E37A96" w:rsidP="007858AE" w14:paraId="2D7B794A" w14:textId="77777777">
      <w:pPr>
        <w:pStyle w:val="ParagraphContinued"/>
      </w:pPr>
      <w:r w:rsidRPr="00E37A96">
        <w:t xml:space="preserve">The cover page should include the title of the report, grant recipient name, date, all authors, and author affiliation(s). </w:t>
      </w:r>
    </w:p>
    <w:p w:rsidR="003014CA" w:rsidRPr="00E37A96" w:rsidP="00C27F66" w14:paraId="74E8C7E6" w14:textId="77777777">
      <w:pPr>
        <w:pStyle w:val="Paragraph"/>
      </w:pPr>
      <w:r w:rsidRPr="00E37A96">
        <w:t>On page ii</w:t>
      </w:r>
      <w:r w:rsidRPr="00E37A96" w:rsidR="000C1881">
        <w:t>i</w:t>
      </w:r>
      <w:r w:rsidRPr="00E37A96">
        <w:t xml:space="preserve">, </w:t>
      </w:r>
      <w:r w:rsidR="00FF6E2D">
        <w:t>provide</w:t>
      </w:r>
      <w:r w:rsidRPr="00E37A96">
        <w:t xml:space="preserve"> the recommended citation for your report, list any acknowledgements, and disclose any conflicts of interest—financial or otherwise. For an example of how to identify a conflict of interest, please see the </w:t>
      </w:r>
      <w:hyperlink r:id="rId20" w:anchor="conflicts" w:history="1">
        <w:r w:rsidRPr="00E37A96">
          <w:rPr>
            <w:rStyle w:val="Hyperlink"/>
            <w:i/>
          </w:rPr>
          <w:t>International Committee of Medical Journal Editors</w:t>
        </w:r>
      </w:hyperlink>
      <w:r w:rsidRPr="00E37A96">
        <w:t xml:space="preserve">. </w:t>
      </w:r>
    </w:p>
    <w:p w:rsidR="003014CA" w:rsidRPr="00E37A96" w:rsidP="00C27F66" w14:paraId="2149AF5A" w14:textId="77777777">
      <w:pPr>
        <w:pStyle w:val="Paragraph"/>
      </w:pPr>
      <w:r w:rsidRPr="00E37A96">
        <w:t xml:space="preserve">Please note: if the evaluation team is not completely independent from the intervention team (that is, if they are not different organizations with completely separate leadership and oversight), this is a conflict of interest that must be documented. </w:t>
      </w:r>
    </w:p>
    <w:p w:rsidR="003014CA" w:rsidRPr="00E37A96" w:rsidP="00C27F66" w14:paraId="22D8DFA5" w14:textId="77777777">
      <w:pPr>
        <w:pStyle w:val="Paragraph"/>
      </w:pPr>
      <w:r w:rsidRPr="00E37A96">
        <w:t xml:space="preserve">Finally, include the attribution to ACF: </w:t>
      </w:r>
    </w:p>
    <w:p w:rsidR="003014CA" w:rsidRPr="00E37A96" w:rsidP="00C27F66" w14:paraId="75088F82" w14:textId="77777777">
      <w:pPr>
        <w:pStyle w:val="Paragraph"/>
      </w:pPr>
      <w:r w:rsidRPr="00E37A96">
        <w:t xml:space="preserve">This publication was prepared under Grant Number </w:t>
      </w:r>
      <w:r w:rsidRPr="00E37A96">
        <w:fldChar w:fldCharType="begin"/>
      </w:r>
      <w:r w:rsidRPr="00E37A96">
        <w:instrText xml:space="preserve"> MACROBUTTON NoMacro [Insert Grant Number] </w:instrText>
      </w:r>
      <w:r w:rsidRPr="00E37A96">
        <w:fldChar w:fldCharType="end"/>
      </w:r>
      <w:r w:rsidRPr="00E37A96">
        <w:t>from the Office of Family Assistance (OFA) within the Administration for Children and Families (ACF), U.S. Department of Health &amp; Human Services (HHS). The views expressed in this report are those of the authors and do not necessarily represent the policies of HHS, ACF, or OFA.</w:t>
      </w:r>
    </w:p>
    <w:p w:rsidR="003014CA" w:rsidRPr="00E37A96" w:rsidP="005B53E9" w14:paraId="647674DF" w14:textId="77777777">
      <w:pPr>
        <w:pStyle w:val="H2"/>
      </w:pPr>
      <w:bookmarkStart w:id="8" w:name="_Toc176442760"/>
      <w:r w:rsidRPr="00E37A96">
        <w:t xml:space="preserve">XX. </w:t>
      </w:r>
      <w:r w:rsidR="00456A09">
        <w:tab/>
      </w:r>
      <w:r w:rsidRPr="00E37A96">
        <w:t>Structure</w:t>
      </w:r>
      <w:r w:rsidRPr="00E37A96" w:rsidR="00067B4C">
        <w:t>d</w:t>
      </w:r>
      <w:r w:rsidRPr="00E37A96">
        <w:t xml:space="preserve"> Abstract</w:t>
      </w:r>
      <w:bookmarkEnd w:id="8"/>
    </w:p>
    <w:tbl>
      <w:tblPr>
        <w:tblStyle w:val="PlainTable2"/>
        <w:tblW w:w="0" w:type="auto"/>
        <w:tblLook w:val="04A0"/>
      </w:tblPr>
      <w:tblGrid>
        <w:gridCol w:w="2160"/>
        <w:gridCol w:w="7200"/>
      </w:tblGrid>
      <w:tr w14:paraId="0956AF15" w14:textId="77777777" w:rsidTr="00962043">
        <w:tblPrEx>
          <w:tblW w:w="0" w:type="auto"/>
          <w:tblLook w:val="04A0"/>
        </w:tblPrEx>
        <w:tc>
          <w:tcPr>
            <w:tcW w:w="2160" w:type="dxa"/>
            <w:shd w:val="clear" w:color="auto" w:fill="595959" w:themeFill="text1" w:themeFillTint="A6"/>
            <w:vAlign w:val="center"/>
          </w:tcPr>
          <w:p w:rsidR="003014CA" w:rsidRPr="00D613E7" w:rsidP="00FC61F9" w14:paraId="2F6E7896" w14:textId="77777777">
            <w:pPr>
              <w:pStyle w:val="TableTextLeft"/>
              <w:spacing w:before="60" w:after="60"/>
              <w:rPr>
                <w:color w:val="FFFFFF" w:themeColor="background1"/>
              </w:rPr>
            </w:pPr>
            <w:r w:rsidRPr="00D613E7">
              <w:rPr>
                <w:color w:val="FFFFFF" w:themeColor="background1"/>
              </w:rPr>
              <w:t>Purpose</w:t>
            </w:r>
          </w:p>
        </w:tc>
        <w:tc>
          <w:tcPr>
            <w:tcW w:w="7200" w:type="dxa"/>
            <w:vAlign w:val="center"/>
          </w:tcPr>
          <w:p w:rsidR="003014CA" w:rsidRPr="00D5564A" w:rsidP="00FC61F9" w14:paraId="3C14E9B6" w14:textId="77777777">
            <w:pPr>
              <w:pStyle w:val="TableTextLeft"/>
              <w:spacing w:before="60" w:after="60"/>
            </w:pPr>
            <w:r w:rsidRPr="00D5564A">
              <w:rPr>
                <w:b w:val="0"/>
                <w:bCs w:val="0"/>
              </w:rPr>
              <w:t>Provide a</w:t>
            </w:r>
            <w:r w:rsidRPr="00D5564A" w:rsidR="00067B4C">
              <w:rPr>
                <w:b w:val="0"/>
                <w:bCs w:val="0"/>
              </w:rPr>
              <w:t xml:space="preserve"> </w:t>
            </w:r>
            <w:r w:rsidRPr="00D5564A" w:rsidR="000F092F">
              <w:rPr>
                <w:b w:val="0"/>
                <w:bCs w:val="0"/>
              </w:rPr>
              <w:t xml:space="preserve">brief, structured </w:t>
            </w:r>
            <w:r w:rsidRPr="00D5564A" w:rsidR="00067B4C">
              <w:rPr>
                <w:b w:val="0"/>
                <w:bCs w:val="0"/>
              </w:rPr>
              <w:t xml:space="preserve">high-level </w:t>
            </w:r>
            <w:r w:rsidRPr="00D5564A">
              <w:rPr>
                <w:b w:val="0"/>
                <w:bCs w:val="0"/>
              </w:rPr>
              <w:t>summary of the final report.</w:t>
            </w:r>
          </w:p>
        </w:tc>
      </w:tr>
      <w:tr w14:paraId="16FFBD90" w14:textId="77777777" w:rsidTr="00962043">
        <w:tblPrEx>
          <w:tblW w:w="0" w:type="auto"/>
          <w:tblLook w:val="04A0"/>
        </w:tblPrEx>
        <w:tc>
          <w:tcPr>
            <w:tcW w:w="2160" w:type="dxa"/>
            <w:shd w:val="clear" w:color="auto" w:fill="595959" w:themeFill="text1" w:themeFillTint="A6"/>
            <w:vAlign w:val="center"/>
          </w:tcPr>
          <w:p w:rsidR="003014CA" w:rsidRPr="00D613E7" w:rsidP="00FC61F9" w14:paraId="5D876270" w14:textId="77777777">
            <w:pPr>
              <w:pStyle w:val="TableTextLeft"/>
              <w:spacing w:before="60" w:after="60"/>
              <w:rPr>
                <w:color w:val="FFFFFF" w:themeColor="background1"/>
              </w:rPr>
            </w:pPr>
            <w:r w:rsidRPr="00D613E7">
              <w:rPr>
                <w:color w:val="FFFFFF" w:themeColor="background1"/>
              </w:rPr>
              <w:t>Instructions</w:t>
            </w:r>
          </w:p>
        </w:tc>
        <w:tc>
          <w:tcPr>
            <w:tcW w:w="7200" w:type="dxa"/>
            <w:vAlign w:val="center"/>
          </w:tcPr>
          <w:p w:rsidR="003014CA" w:rsidRPr="00E37A96" w:rsidP="00FC61F9" w14:paraId="2DD84A2A" w14:textId="77777777">
            <w:pPr>
              <w:pStyle w:val="TableTextLeft"/>
              <w:spacing w:before="60" w:after="60"/>
            </w:pPr>
            <w:r w:rsidRPr="00E37A96">
              <w:t>In no more than 350 words, summarize:</w:t>
            </w:r>
          </w:p>
          <w:p w:rsidR="003014CA" w:rsidRPr="00E37A96" w:rsidP="00FC61F9" w14:paraId="5DA2012D" w14:textId="77777777">
            <w:pPr>
              <w:pStyle w:val="TableListBullet"/>
              <w:spacing w:before="60" w:after="60"/>
            </w:pPr>
            <w:r w:rsidRPr="00E37A96">
              <w:rPr>
                <w:b/>
                <w:bCs/>
              </w:rPr>
              <w:t>Objective</w:t>
            </w:r>
            <w:r w:rsidRPr="00E37A96">
              <w:t xml:space="preserve"> of the intervention and </w:t>
            </w:r>
            <w:r w:rsidRPr="00E37A96" w:rsidR="00E02217">
              <w:t xml:space="preserve">descriptive </w:t>
            </w:r>
            <w:r w:rsidRPr="00E37A96">
              <w:t>study</w:t>
            </w:r>
          </w:p>
          <w:p w:rsidR="003014CA" w:rsidRPr="00E37A96" w:rsidP="00FC61F9" w14:paraId="2B1405F9" w14:textId="77777777">
            <w:pPr>
              <w:pStyle w:val="TableListBullet"/>
              <w:spacing w:before="60" w:after="60"/>
            </w:pPr>
            <w:r w:rsidRPr="00E37A96">
              <w:rPr>
                <w:b/>
                <w:bCs/>
              </w:rPr>
              <w:t>Study design</w:t>
            </w:r>
            <w:r w:rsidRPr="00E37A96">
              <w:t xml:space="preserve"> </w:t>
            </w:r>
          </w:p>
          <w:p w:rsidR="003014CA" w:rsidRPr="00E37A96" w:rsidP="00FC61F9" w14:paraId="3A35E724" w14:textId="77777777">
            <w:pPr>
              <w:pStyle w:val="TableListBullet"/>
              <w:spacing w:before="60" w:after="60"/>
            </w:pPr>
            <w:r w:rsidRPr="00E37A96">
              <w:rPr>
                <w:b/>
                <w:bCs/>
              </w:rPr>
              <w:t>Main result(s)</w:t>
            </w:r>
            <w:r w:rsidRPr="00E37A96">
              <w:t xml:space="preserve"> </w:t>
            </w:r>
          </w:p>
          <w:p w:rsidR="003014CA" w:rsidRPr="00E37A96" w:rsidP="00FC61F9" w14:paraId="40F12712" w14:textId="77777777">
            <w:pPr>
              <w:pStyle w:val="TableListBullet"/>
              <w:spacing w:before="60" w:after="60"/>
              <w:rPr>
                <w:b/>
                <w:bCs/>
              </w:rPr>
            </w:pPr>
            <w:r w:rsidRPr="00E37A96">
              <w:rPr>
                <w:b/>
                <w:bCs/>
              </w:rPr>
              <w:t>Key conclusions</w:t>
            </w:r>
          </w:p>
          <w:p w:rsidR="000F092F" w:rsidRPr="00E37A96" w:rsidP="00FC61F9" w14:paraId="7E74B2F4" w14:textId="77777777">
            <w:pPr>
              <w:pStyle w:val="TableTextLeft"/>
              <w:spacing w:before="60" w:after="60"/>
            </w:pPr>
            <w:bookmarkStart w:id="9" w:name="_Hlk160796886"/>
            <w:r>
              <w:t>Summarize</w:t>
            </w:r>
            <w:r w:rsidRPr="00E37A96">
              <w:t xml:space="preserve"> the </w:t>
            </w:r>
            <w:r w:rsidRPr="00E37A96">
              <w:rPr>
                <w:b/>
                <w:bCs/>
              </w:rPr>
              <w:t>study design</w:t>
            </w:r>
            <w:r w:rsidRPr="00E37A96">
              <w:t xml:space="preserve"> </w:t>
            </w:r>
            <w:r>
              <w:t>by</w:t>
            </w:r>
            <w:r w:rsidRPr="00E37A96">
              <w:t xml:space="preserve"> briefly </w:t>
            </w:r>
            <w:r>
              <w:t>describing</w:t>
            </w:r>
            <w:r w:rsidRPr="00E37A96">
              <w:t xml:space="preserve"> the non</w:t>
            </w:r>
            <w:r w:rsidR="0033219E">
              <w:t>-</w:t>
            </w:r>
            <w:r w:rsidRPr="00E37A96">
              <w:t xml:space="preserve">experimental approach </w:t>
            </w:r>
            <w:r w:rsidR="009412AC">
              <w:t xml:space="preserve">you </w:t>
            </w:r>
            <w:r w:rsidRPr="00E37A96">
              <w:t xml:space="preserve">used, the number of sites that participated in the study, the </w:t>
            </w:r>
            <w:r w:rsidR="009412AC">
              <w:t xml:space="preserve">size of the </w:t>
            </w:r>
            <w:r w:rsidRPr="00E37A96">
              <w:t xml:space="preserve">final analytic sample (that is, the sample that the </w:t>
            </w:r>
            <w:r w:rsidRPr="00E37A96" w:rsidR="00053A27">
              <w:t xml:space="preserve">outcome analyses are </w:t>
            </w:r>
            <w:r w:rsidRPr="00E37A96">
              <w:t>based on), and the timing of the follow-up</w:t>
            </w:r>
            <w:r w:rsidR="00FF6E2D">
              <w:t xml:space="preserve"> survey</w:t>
            </w:r>
            <w:r w:rsidRPr="00E37A96">
              <w:t xml:space="preserve"> relative to the baseline</w:t>
            </w:r>
            <w:r w:rsidR="005B4E69">
              <w:t xml:space="preserve"> survey</w:t>
            </w:r>
            <w:r w:rsidRPr="00E37A96">
              <w:t xml:space="preserve">.  </w:t>
            </w:r>
          </w:p>
          <w:p w:rsidR="000F092F" w:rsidRPr="00E37A96" w:rsidP="00FC61F9" w14:paraId="5E023D8A" w14:textId="77777777">
            <w:pPr>
              <w:pStyle w:val="TableTextLeft"/>
              <w:spacing w:before="60" w:after="60"/>
              <w:rPr>
                <w:b/>
                <w:bCs/>
              </w:rPr>
            </w:pPr>
            <w:r w:rsidRPr="00E37A96">
              <w:t xml:space="preserve">The summary of the </w:t>
            </w:r>
            <w:r w:rsidRPr="00E37A96">
              <w:rPr>
                <w:b/>
                <w:bCs/>
              </w:rPr>
              <w:t>main results</w:t>
            </w:r>
            <w:r w:rsidRPr="00E37A96">
              <w:t xml:space="preserve"> should include only findings from the primary outcome analyses and not </w:t>
            </w:r>
            <w:r w:rsidR="0033219E">
              <w:t xml:space="preserve">from </w:t>
            </w:r>
            <w:r w:rsidRPr="00E37A96">
              <w:t>the implementation or secondary analyses, unless these findings are essential for drawing the key conclusion(s).</w:t>
            </w:r>
            <w:bookmarkEnd w:id="9"/>
          </w:p>
        </w:tc>
      </w:tr>
      <w:tr w14:paraId="14782EEC" w14:textId="77777777" w:rsidTr="00962043">
        <w:tblPrEx>
          <w:tblW w:w="0" w:type="auto"/>
          <w:tblLook w:val="04A0"/>
        </w:tblPrEx>
        <w:tc>
          <w:tcPr>
            <w:tcW w:w="2160" w:type="dxa"/>
            <w:shd w:val="clear" w:color="auto" w:fill="595959" w:themeFill="text1" w:themeFillTint="A6"/>
            <w:vAlign w:val="center"/>
          </w:tcPr>
          <w:p w:rsidR="003014CA" w:rsidRPr="00D613E7" w:rsidP="00FC61F9" w14:paraId="6C17FC66" w14:textId="77777777">
            <w:pPr>
              <w:pStyle w:val="TableTextLeft"/>
              <w:spacing w:before="60" w:after="60"/>
              <w:rPr>
                <w:color w:val="FFFFFF" w:themeColor="background1"/>
              </w:rPr>
            </w:pPr>
            <w:r w:rsidRPr="00D613E7">
              <w:rPr>
                <w:color w:val="FFFFFF" w:themeColor="background1"/>
              </w:rPr>
              <w:t>Documents to reference</w:t>
            </w:r>
          </w:p>
        </w:tc>
        <w:tc>
          <w:tcPr>
            <w:tcW w:w="7200" w:type="dxa"/>
            <w:vAlign w:val="center"/>
          </w:tcPr>
          <w:p w:rsidR="003014CA" w:rsidRPr="00D5564A" w:rsidP="51E0FB2A" w14:paraId="6F3AD302" w14:textId="77777777">
            <w:pPr>
              <w:pStyle w:val="Paragraph"/>
              <w:spacing w:before="60" w:after="60" w:line="200" w:lineRule="atLeast"/>
              <w:rPr>
                <w:rFonts w:asciiTheme="majorHAnsi" w:hAnsiTheme="majorHAnsi"/>
                <w:color w:val="000000" w:themeColor="text1"/>
                <w:sz w:val="18"/>
                <w:szCs w:val="18"/>
              </w:rPr>
            </w:pPr>
            <w:r w:rsidRPr="51E0FB2A">
              <w:rPr>
                <w:rFonts w:asciiTheme="majorHAnsi" w:hAnsiTheme="majorHAnsi"/>
                <w:color w:val="000000" w:themeColor="text1"/>
                <w:sz w:val="18"/>
                <w:szCs w:val="18"/>
              </w:rPr>
              <w:t xml:space="preserve">HMRE evaluations: Descriptive </w:t>
            </w:r>
            <w:r w:rsidRPr="51E0FB2A" w:rsidR="00027D98">
              <w:rPr>
                <w:rFonts w:asciiTheme="majorHAnsi" w:hAnsiTheme="majorHAnsi"/>
                <w:color w:val="000000" w:themeColor="text1"/>
                <w:sz w:val="18"/>
                <w:szCs w:val="18"/>
              </w:rPr>
              <w:t>analysis p</w:t>
            </w:r>
            <w:r w:rsidRPr="51E0FB2A">
              <w:rPr>
                <w:rFonts w:asciiTheme="majorHAnsi" w:hAnsiTheme="majorHAnsi"/>
                <w:color w:val="000000" w:themeColor="text1"/>
                <w:sz w:val="18"/>
                <w:szCs w:val="18"/>
              </w:rPr>
              <w:t>lan</w:t>
            </w:r>
          </w:p>
          <w:p w:rsidR="002F6D00" w:rsidRPr="00D5564A" w:rsidP="00FC61F9" w14:paraId="3EBDDA9B" w14:textId="77777777">
            <w:pPr>
              <w:pStyle w:val="Paragraph"/>
              <w:spacing w:before="60" w:after="60" w:line="200" w:lineRule="atLeast"/>
              <w:rPr>
                <w:rFonts w:asciiTheme="majorHAnsi" w:hAnsiTheme="majorHAnsi"/>
                <w:color w:val="000000" w:themeColor="text1"/>
                <w:sz w:val="18"/>
              </w:rPr>
            </w:pPr>
            <w:r w:rsidRPr="00D5564A">
              <w:rPr>
                <w:rFonts w:asciiTheme="majorHAnsi" w:hAnsiTheme="majorHAnsi"/>
                <w:color w:val="000000" w:themeColor="text1"/>
                <w:sz w:val="18"/>
              </w:rPr>
              <w:t xml:space="preserve">RF evaluations: </w:t>
            </w:r>
            <w:r w:rsidRPr="00D5564A" w:rsidR="006A2590">
              <w:rPr>
                <w:rFonts w:asciiTheme="majorHAnsi" w:hAnsiTheme="majorHAnsi"/>
                <w:color w:val="000000" w:themeColor="text1"/>
                <w:sz w:val="18"/>
              </w:rPr>
              <w:t>Updated e</w:t>
            </w:r>
            <w:r w:rsidRPr="00D5564A" w:rsidR="00A90107">
              <w:rPr>
                <w:rFonts w:asciiTheme="majorHAnsi" w:hAnsiTheme="majorHAnsi"/>
                <w:color w:val="000000" w:themeColor="text1"/>
                <w:sz w:val="18"/>
              </w:rPr>
              <w:t>valuation plan</w:t>
            </w:r>
          </w:p>
        </w:tc>
      </w:tr>
      <w:tr w14:paraId="4E3D2B7C" w14:textId="77777777" w:rsidTr="00962043">
        <w:tblPrEx>
          <w:tblW w:w="0" w:type="auto"/>
          <w:tblLook w:val="04A0"/>
        </w:tblPrEx>
        <w:tc>
          <w:tcPr>
            <w:tcW w:w="2160" w:type="dxa"/>
            <w:shd w:val="clear" w:color="auto" w:fill="595959" w:themeFill="text1" w:themeFillTint="A6"/>
            <w:vAlign w:val="center"/>
          </w:tcPr>
          <w:p w:rsidR="003014CA" w:rsidRPr="00D613E7" w:rsidP="00FC61F9" w14:paraId="61ACD991" w14:textId="77777777">
            <w:pPr>
              <w:pStyle w:val="TableTextLeft"/>
              <w:spacing w:before="60" w:after="60"/>
              <w:rPr>
                <w:color w:val="FFFFFF" w:themeColor="background1"/>
              </w:rPr>
            </w:pPr>
            <w:r w:rsidRPr="00D613E7">
              <w:rPr>
                <w:color w:val="FFFFFF" w:themeColor="background1"/>
              </w:rPr>
              <w:t>Tables or figures</w:t>
            </w:r>
          </w:p>
        </w:tc>
        <w:tc>
          <w:tcPr>
            <w:tcW w:w="7200" w:type="dxa"/>
            <w:vAlign w:val="center"/>
          </w:tcPr>
          <w:p w:rsidR="003014CA" w:rsidRPr="00D5564A" w:rsidP="00FC61F9" w14:paraId="3F23749B" w14:textId="77777777">
            <w:pPr>
              <w:pStyle w:val="Paragraph"/>
              <w:spacing w:before="60" w:after="60" w:line="200" w:lineRule="atLeast"/>
              <w:rPr>
                <w:rFonts w:asciiTheme="majorHAnsi" w:hAnsiTheme="majorHAnsi"/>
                <w:color w:val="000000" w:themeColor="text1"/>
                <w:sz w:val="18"/>
              </w:rPr>
            </w:pPr>
            <w:r w:rsidRPr="00D5564A">
              <w:rPr>
                <w:rFonts w:asciiTheme="majorHAnsi" w:hAnsiTheme="majorHAnsi"/>
                <w:color w:val="000000" w:themeColor="text1"/>
                <w:sz w:val="18"/>
              </w:rPr>
              <w:t>None</w:t>
            </w:r>
          </w:p>
        </w:tc>
      </w:tr>
    </w:tbl>
    <w:p w:rsidR="00B90FD6" w:rsidRPr="00E37A96" w:rsidP="00264DC7" w14:paraId="1BBA1156" w14:textId="77777777"/>
    <w:p w:rsidR="00B90FD6" w:rsidRPr="00E37A96" w14:paraId="4C37C930" w14:textId="77777777">
      <w:pPr>
        <w:spacing w:after="160" w:line="259" w:lineRule="auto"/>
        <w:rPr>
          <w:rFonts w:asciiTheme="majorHAnsi" w:eastAsiaTheme="majorEastAsia" w:hAnsiTheme="majorHAnsi" w:cstheme="majorBidi"/>
          <w:b/>
          <w:color w:val="0B2949" w:themeColor="accent1"/>
          <w:sz w:val="24"/>
          <w:szCs w:val="32"/>
        </w:rPr>
      </w:pPr>
      <w:r w:rsidRPr="00E37A96">
        <w:br w:type="page"/>
      </w:r>
    </w:p>
    <w:p w:rsidR="003565B8" w:rsidRPr="00D613E7" w:rsidP="005B53E9" w14:paraId="132E1214" w14:textId="77777777">
      <w:pPr>
        <w:pStyle w:val="H2"/>
      </w:pPr>
      <w:bookmarkStart w:id="10" w:name="_Toc176442761"/>
      <w:r>
        <w:t>I</w:t>
      </w:r>
      <w:r w:rsidR="00D613E7">
        <w:t>.</w:t>
      </w:r>
      <w:r>
        <w:tab/>
      </w:r>
      <w:r w:rsidRPr="00D613E7">
        <w:t>Introduction</w:t>
      </w:r>
      <w:bookmarkEnd w:id="10"/>
      <w:r w:rsidRPr="00D613E7" w:rsidR="002C7AEF">
        <w:t xml:space="preserve"> </w:t>
      </w:r>
    </w:p>
    <w:p w:rsidR="004E08BD" w:rsidRPr="00E37A96" w:rsidP="00FC61F9" w14:paraId="6978425C" w14:textId="77777777">
      <w:pPr>
        <w:pStyle w:val="ParagraphContinued"/>
        <w:spacing w:before="120" w:after="120"/>
      </w:pPr>
      <w:r w:rsidRPr="00E37A96">
        <w:t xml:space="preserve">This section describes the goals of </w:t>
      </w:r>
      <w:r w:rsidR="008D4BD4">
        <w:t xml:space="preserve">the study </w:t>
      </w:r>
      <w:r w:rsidRPr="00E37A96">
        <w:t xml:space="preserve">and </w:t>
      </w:r>
      <w:r w:rsidR="008D4BD4">
        <w:t xml:space="preserve">the </w:t>
      </w:r>
      <w:r w:rsidRPr="00E37A96">
        <w:t xml:space="preserve">motivation behind </w:t>
      </w:r>
      <w:r w:rsidR="008D4BD4">
        <w:t>it</w:t>
      </w:r>
      <w:r w:rsidRPr="00E37A96">
        <w:t>, and</w:t>
      </w:r>
      <w:r w:rsidRPr="00E37A96" w:rsidR="004D65F8">
        <w:t xml:space="preserve"> </w:t>
      </w:r>
      <w:r w:rsidR="008D4BD4">
        <w:t xml:space="preserve">gives </w:t>
      </w:r>
      <w:r w:rsidRPr="00E37A96">
        <w:t xml:space="preserve">a </w:t>
      </w:r>
      <w:r w:rsidRPr="00E37A96" w:rsidR="004D65F8">
        <w:t>high-level</w:t>
      </w:r>
      <w:r w:rsidRPr="00E37A96">
        <w:t xml:space="preserve"> overview of the research</w:t>
      </w:r>
      <w:r w:rsidRPr="00E37A96" w:rsidR="00B16EB1">
        <w:t>.</w:t>
      </w:r>
      <w:r w:rsidRPr="00E37A96">
        <w:t xml:space="preserve"> </w:t>
      </w:r>
    </w:p>
    <w:tbl>
      <w:tblPr>
        <w:tblStyle w:val="PlainTable2"/>
        <w:tblW w:w="0" w:type="auto"/>
        <w:tblLook w:val="04A0"/>
      </w:tblPr>
      <w:tblGrid>
        <w:gridCol w:w="1800"/>
        <w:gridCol w:w="7560"/>
      </w:tblGrid>
      <w:tr w14:paraId="44F05A85" w14:textId="77777777" w:rsidTr="00962043">
        <w:tblPrEx>
          <w:tblW w:w="0" w:type="auto"/>
          <w:tblLook w:val="04A0"/>
        </w:tblPrEx>
        <w:tc>
          <w:tcPr>
            <w:tcW w:w="1800" w:type="dxa"/>
            <w:shd w:val="clear" w:color="auto" w:fill="595959" w:themeFill="text1" w:themeFillTint="A6"/>
            <w:vAlign w:val="center"/>
          </w:tcPr>
          <w:p w:rsidR="003565B8" w:rsidRPr="00FC61F9" w:rsidP="00FC61F9" w14:paraId="4596ACFF" w14:textId="77777777">
            <w:pPr>
              <w:pStyle w:val="TableTextLeft"/>
              <w:spacing w:before="60" w:after="60"/>
              <w:rPr>
                <w:color w:val="FFFFFF" w:themeColor="background1"/>
                <w:szCs w:val="18"/>
              </w:rPr>
            </w:pPr>
            <w:r w:rsidRPr="00FC61F9">
              <w:rPr>
                <w:color w:val="FFFFFF" w:themeColor="background1"/>
                <w:szCs w:val="18"/>
              </w:rPr>
              <w:t>Purpose</w:t>
            </w:r>
          </w:p>
        </w:tc>
        <w:tc>
          <w:tcPr>
            <w:tcW w:w="7560" w:type="dxa"/>
            <w:vAlign w:val="center"/>
          </w:tcPr>
          <w:p w:rsidR="003565B8" w:rsidRPr="00FC61F9" w:rsidP="00FC61F9" w14:paraId="407789DB" w14:textId="77777777">
            <w:pPr>
              <w:pStyle w:val="TableTextLeft"/>
              <w:spacing w:before="60" w:after="60"/>
              <w:rPr>
                <w:rFonts w:eastAsia="Times New Roman" w:cs="Times New Roman"/>
                <w:szCs w:val="18"/>
              </w:rPr>
            </w:pPr>
            <w:r w:rsidRPr="00FC61F9">
              <w:rPr>
                <w:b w:val="0"/>
                <w:bCs w:val="0"/>
                <w:szCs w:val="18"/>
              </w:rPr>
              <w:t>Orient the reader to the study.</w:t>
            </w:r>
          </w:p>
        </w:tc>
      </w:tr>
      <w:tr w14:paraId="78B4F58C" w14:textId="77777777" w:rsidTr="00962043">
        <w:tblPrEx>
          <w:tblW w:w="0" w:type="auto"/>
          <w:tblLook w:val="04A0"/>
        </w:tblPrEx>
        <w:tc>
          <w:tcPr>
            <w:tcW w:w="1800" w:type="dxa"/>
            <w:shd w:val="clear" w:color="auto" w:fill="595959" w:themeFill="text1" w:themeFillTint="A6"/>
            <w:vAlign w:val="center"/>
          </w:tcPr>
          <w:p w:rsidR="003565B8" w:rsidRPr="00FC61F9" w:rsidP="00FC61F9" w14:paraId="53CD707D" w14:textId="77777777">
            <w:pPr>
              <w:pStyle w:val="TableTextLeft"/>
              <w:spacing w:before="60" w:after="60"/>
              <w:rPr>
                <w:color w:val="FFFFFF" w:themeColor="background1"/>
                <w:szCs w:val="18"/>
              </w:rPr>
            </w:pPr>
            <w:r w:rsidRPr="00FC61F9">
              <w:rPr>
                <w:color w:val="FFFFFF" w:themeColor="background1"/>
                <w:szCs w:val="18"/>
              </w:rPr>
              <w:t>Instructions</w:t>
            </w:r>
          </w:p>
        </w:tc>
        <w:tc>
          <w:tcPr>
            <w:tcW w:w="7560" w:type="dxa"/>
            <w:vAlign w:val="center"/>
          </w:tcPr>
          <w:p w:rsidR="00FA2BFB" w:rsidRPr="00FC61F9" w:rsidP="00FC61F9" w14:paraId="0B6152E4" w14:textId="77777777">
            <w:pPr>
              <w:pStyle w:val="TableTextLeft"/>
              <w:spacing w:before="60" w:after="60"/>
              <w:rPr>
                <w:szCs w:val="18"/>
              </w:rPr>
            </w:pPr>
            <w:r w:rsidRPr="00FC61F9">
              <w:rPr>
                <w:szCs w:val="18"/>
              </w:rPr>
              <w:t xml:space="preserve">In </w:t>
            </w:r>
            <w:r w:rsidRPr="00FC61F9" w:rsidR="00C425B1">
              <w:rPr>
                <w:szCs w:val="18"/>
              </w:rPr>
              <w:t xml:space="preserve">one to two pages: </w:t>
            </w:r>
            <w:r w:rsidRPr="00FC61F9" w:rsidR="003565B8">
              <w:rPr>
                <w:szCs w:val="18"/>
              </w:rPr>
              <w:t xml:space="preserve"> </w:t>
            </w:r>
          </w:p>
          <w:p w:rsidR="00FA2BFB" w:rsidRPr="00FC61F9" w:rsidP="00FC61F9" w14:paraId="2FB5A263" w14:textId="77777777">
            <w:pPr>
              <w:pStyle w:val="TableListNumber"/>
            </w:pPr>
            <w:r w:rsidRPr="00FC61F9">
              <w:t>E</w:t>
            </w:r>
            <w:r w:rsidRPr="00FC61F9" w:rsidR="003565B8">
              <w:t xml:space="preserve">xplain the motivation for this intervention and why </w:t>
            </w:r>
            <w:r w:rsidRPr="00FC61F9" w:rsidR="00D7505C">
              <w:t xml:space="preserve">education on </w:t>
            </w:r>
            <w:r w:rsidRPr="00FC61F9" w:rsidR="003565B8">
              <w:t xml:space="preserve">responsible fatherhood </w:t>
            </w:r>
            <w:r w:rsidRPr="00FC61F9" w:rsidR="00E311E5">
              <w:t>or</w:t>
            </w:r>
            <w:r w:rsidRPr="00FC61F9" w:rsidR="003565B8">
              <w:t xml:space="preserve"> marriage and relationship</w:t>
            </w:r>
            <w:r w:rsidRPr="00FC61F9" w:rsidR="00D7505C">
              <w:t>s is</w:t>
            </w:r>
            <w:r w:rsidRPr="00FC61F9" w:rsidR="003565B8">
              <w:t xml:space="preserve"> important for the local community under study</w:t>
            </w:r>
            <w:r w:rsidRPr="00FC61F9" w:rsidR="00E311E5">
              <w:t>.</w:t>
            </w:r>
          </w:p>
          <w:p w:rsidR="00FA2BFB" w:rsidRPr="00FC61F9" w:rsidP="00FC61F9" w14:paraId="66237439" w14:textId="77777777">
            <w:pPr>
              <w:pStyle w:val="TableListNumber"/>
            </w:pPr>
            <w:r w:rsidRPr="00FC61F9">
              <w:t>B</w:t>
            </w:r>
            <w:r w:rsidRPr="00FC61F9" w:rsidR="003565B8">
              <w:t xml:space="preserve">riefly describe the program </w:t>
            </w:r>
            <w:r w:rsidRPr="00FC61F9" w:rsidR="00E311E5">
              <w:t>you</w:t>
            </w:r>
            <w:r w:rsidRPr="00FC61F9" w:rsidR="003565B8">
              <w:t xml:space="preserve"> studied</w:t>
            </w:r>
            <w:r w:rsidRPr="00FC61F9" w:rsidR="00E311E5">
              <w:t>.</w:t>
            </w:r>
          </w:p>
          <w:p w:rsidR="00FA2BFB" w:rsidRPr="00FC61F9" w:rsidP="00FC61F9" w14:paraId="792E9AC0" w14:textId="77777777">
            <w:pPr>
              <w:pStyle w:val="TableListNumber"/>
            </w:pPr>
            <w:r w:rsidRPr="00FC61F9">
              <w:t>E</w:t>
            </w:r>
            <w:r w:rsidRPr="00FC61F9" w:rsidR="003565B8">
              <w:t>xplain the motivation for conducting this descriptive evaluation</w:t>
            </w:r>
            <w:r w:rsidRPr="00FC61F9" w:rsidR="00E311E5">
              <w:t>.</w:t>
            </w:r>
          </w:p>
          <w:p w:rsidR="00FA2BFB" w:rsidRPr="00FC61F9" w:rsidP="00FC61F9" w14:paraId="0BF3B51C" w14:textId="77777777">
            <w:pPr>
              <w:pStyle w:val="TableListNumber"/>
            </w:pPr>
            <w:r w:rsidRPr="00FC61F9">
              <w:t>List</w:t>
            </w:r>
            <w:r w:rsidRPr="00FC61F9" w:rsidR="003565B8">
              <w:t xml:space="preserve"> the primary research questions that are guiding the study</w:t>
            </w:r>
            <w:r w:rsidRPr="00FC61F9">
              <w:t>.</w:t>
            </w:r>
          </w:p>
          <w:p w:rsidR="003565B8" w:rsidRPr="00FC61F9" w:rsidP="00FC61F9" w14:paraId="1F77A24E" w14:textId="77777777">
            <w:pPr>
              <w:pStyle w:val="TableListNumber"/>
            </w:pPr>
            <w:r w:rsidRPr="00FC61F9">
              <w:t>Briefly summarize how this current study compares to earlier research and adds to the knowledge base about these kinds of interventions</w:t>
            </w:r>
            <w:r w:rsidRPr="00FC61F9" w:rsidR="00E311E5">
              <w:t>.</w:t>
            </w:r>
            <w:r w:rsidRPr="00FC61F9">
              <w:t xml:space="preserve"> (</w:t>
            </w:r>
            <w:r w:rsidRPr="00FC61F9" w:rsidR="00E311E5">
              <w:t>Y</w:t>
            </w:r>
            <w:r w:rsidRPr="00FC61F9">
              <w:t xml:space="preserve">ou will add details on </w:t>
            </w:r>
            <w:r w:rsidRPr="00FC61F9" w:rsidR="009013CC">
              <w:t xml:space="preserve">the </w:t>
            </w:r>
            <w:r w:rsidRPr="00FC61F9">
              <w:t>intervention later</w:t>
            </w:r>
            <w:r w:rsidRPr="00FC61F9" w:rsidR="00E311E5">
              <w:t>.</w:t>
            </w:r>
            <w:r w:rsidRPr="00FC61F9">
              <w:t xml:space="preserve">) </w:t>
            </w:r>
          </w:p>
          <w:p w:rsidR="003565B8" w:rsidRPr="00FC61F9" w:rsidP="00FC61F9" w14:paraId="4B9A477A" w14:textId="77777777">
            <w:pPr>
              <w:pStyle w:val="TableTextLeft"/>
              <w:spacing w:before="60" w:after="60"/>
            </w:pPr>
            <w:r w:rsidRPr="51E0FB2A">
              <w:rPr>
                <w:b/>
                <w:bCs/>
                <w:i/>
                <w:iCs/>
              </w:rPr>
              <w:t>Tip</w:t>
            </w:r>
            <w:r w:rsidRPr="51E0FB2A">
              <w:rPr>
                <w:b/>
                <w:bCs/>
              </w:rPr>
              <w:t xml:space="preserve">: </w:t>
            </w:r>
            <w:r w:rsidR="4934296F">
              <w:t>This section should be a brief overview of the study</w:t>
            </w:r>
            <w:r w:rsidR="006E4E9B">
              <w:t xml:space="preserve"> and not intended to be a full, comprehensive literature review</w:t>
            </w:r>
            <w:r w:rsidR="4934296F">
              <w:t>. Other sections of the report will provide detail</w:t>
            </w:r>
            <w:r w:rsidR="48D9CB3E">
              <w:t>s</w:t>
            </w:r>
            <w:r w:rsidR="4934296F">
              <w:t xml:space="preserve"> on the intervention, sample, methods, and findings in the study. The reader should understand why the intervention focused on the population under study and the motivation for selecting th</w:t>
            </w:r>
            <w:r w:rsidR="48D9CB3E">
              <w:t>at</w:t>
            </w:r>
            <w:r w:rsidR="4934296F">
              <w:t xml:space="preserve"> intervention</w:t>
            </w:r>
            <w:r w:rsidR="48D9CB3E">
              <w:t>.</w:t>
            </w:r>
          </w:p>
        </w:tc>
      </w:tr>
      <w:tr w14:paraId="493985E3" w14:textId="77777777" w:rsidTr="00962043">
        <w:tblPrEx>
          <w:tblW w:w="0" w:type="auto"/>
          <w:tblLook w:val="04A0"/>
        </w:tblPrEx>
        <w:tc>
          <w:tcPr>
            <w:tcW w:w="1800" w:type="dxa"/>
            <w:shd w:val="clear" w:color="auto" w:fill="595959" w:themeFill="text1" w:themeFillTint="A6"/>
            <w:vAlign w:val="center"/>
          </w:tcPr>
          <w:p w:rsidR="00F26017" w:rsidRPr="00FC61F9" w:rsidP="00FC61F9" w14:paraId="513D0115" w14:textId="77777777">
            <w:pPr>
              <w:pStyle w:val="TableTextLeft"/>
              <w:spacing w:before="60" w:after="60"/>
              <w:rPr>
                <w:color w:val="FFFFFF" w:themeColor="background1"/>
                <w:szCs w:val="18"/>
              </w:rPr>
            </w:pPr>
            <w:r w:rsidRPr="00FC61F9">
              <w:rPr>
                <w:color w:val="FFFFFF" w:themeColor="background1"/>
                <w:szCs w:val="18"/>
              </w:rPr>
              <w:t>Documents to reference</w:t>
            </w:r>
          </w:p>
        </w:tc>
        <w:tc>
          <w:tcPr>
            <w:tcW w:w="7560" w:type="dxa"/>
            <w:vAlign w:val="center"/>
          </w:tcPr>
          <w:p w:rsidR="00F26017" w:rsidRPr="00FC61F9" w:rsidP="00FC61F9" w14:paraId="2C5F5AF9" w14:textId="77777777">
            <w:pPr>
              <w:pStyle w:val="TableTextLeft"/>
              <w:spacing w:before="60" w:after="60"/>
              <w:rPr>
                <w:szCs w:val="18"/>
              </w:rPr>
            </w:pPr>
            <w:r w:rsidRPr="00FC61F9">
              <w:rPr>
                <w:szCs w:val="18"/>
              </w:rPr>
              <w:t>All grant recipients: Grant application and evaluation plan</w:t>
            </w:r>
          </w:p>
          <w:p w:rsidR="00F26017" w:rsidRPr="00FC61F9" w:rsidP="00FC61F9" w14:paraId="6131BBDA" w14:textId="77777777">
            <w:pPr>
              <w:pStyle w:val="TableTextLeft"/>
              <w:spacing w:before="60" w:after="60"/>
              <w:rPr>
                <w:szCs w:val="18"/>
              </w:rPr>
            </w:pPr>
            <w:r w:rsidRPr="00FC61F9">
              <w:rPr>
                <w:szCs w:val="18"/>
              </w:rPr>
              <w:t>HMRE evaluations: Descriptive analysis plans</w:t>
            </w:r>
          </w:p>
          <w:p w:rsidR="00F26017" w:rsidRPr="00FC61F9" w:rsidP="00FC61F9" w14:paraId="4C007947" w14:textId="77777777">
            <w:pPr>
              <w:pStyle w:val="TableTextLeft"/>
              <w:spacing w:before="60" w:after="60"/>
              <w:rPr>
                <w:szCs w:val="18"/>
              </w:rPr>
            </w:pPr>
            <w:r w:rsidRPr="00FC61F9">
              <w:rPr>
                <w:szCs w:val="18"/>
              </w:rPr>
              <w:t>RF evaluations: Updated evaluation plan</w:t>
            </w:r>
          </w:p>
        </w:tc>
      </w:tr>
      <w:tr w14:paraId="08FD8CE1" w14:textId="77777777" w:rsidTr="00962043">
        <w:tblPrEx>
          <w:tblW w:w="0" w:type="auto"/>
          <w:tblLook w:val="04A0"/>
        </w:tblPrEx>
        <w:tc>
          <w:tcPr>
            <w:tcW w:w="1800" w:type="dxa"/>
            <w:shd w:val="clear" w:color="auto" w:fill="595959" w:themeFill="text1" w:themeFillTint="A6"/>
            <w:vAlign w:val="center"/>
          </w:tcPr>
          <w:p w:rsidR="003565B8" w:rsidRPr="00FC61F9" w:rsidP="00FC61F9" w14:paraId="3ED24149" w14:textId="77777777">
            <w:pPr>
              <w:pStyle w:val="TableTextLeft"/>
              <w:spacing w:before="60" w:after="60"/>
              <w:rPr>
                <w:color w:val="FFFFFF" w:themeColor="background1"/>
                <w:szCs w:val="18"/>
              </w:rPr>
            </w:pPr>
            <w:r w:rsidRPr="00FC61F9">
              <w:rPr>
                <w:color w:val="FFFFFF" w:themeColor="background1"/>
                <w:szCs w:val="18"/>
              </w:rPr>
              <w:t>Tables or figures</w:t>
            </w:r>
          </w:p>
        </w:tc>
        <w:tc>
          <w:tcPr>
            <w:tcW w:w="7560" w:type="dxa"/>
            <w:vAlign w:val="center"/>
          </w:tcPr>
          <w:p w:rsidR="003565B8" w:rsidRPr="00FC61F9" w:rsidP="00FC61F9" w14:paraId="231F75F9" w14:textId="77777777">
            <w:pPr>
              <w:pStyle w:val="TableTextLeft"/>
              <w:spacing w:before="60" w:after="60"/>
              <w:rPr>
                <w:szCs w:val="18"/>
              </w:rPr>
            </w:pPr>
            <w:r w:rsidRPr="00FC61F9">
              <w:rPr>
                <w:szCs w:val="18"/>
              </w:rPr>
              <w:t>None</w:t>
            </w:r>
          </w:p>
        </w:tc>
      </w:tr>
    </w:tbl>
    <w:p w:rsidR="003565B8" w:rsidRPr="00E37A96" w:rsidP="005B53E9" w14:paraId="021248CB" w14:textId="77777777">
      <w:pPr>
        <w:pStyle w:val="H2"/>
      </w:pPr>
      <w:bookmarkStart w:id="11" w:name="_Toc176442762"/>
      <w:r>
        <w:t>II</w:t>
      </w:r>
      <w:r w:rsidR="00D613E7">
        <w:t xml:space="preserve">. </w:t>
      </w:r>
      <w:r>
        <w:tab/>
      </w:r>
      <w:r w:rsidRPr="00E37A96">
        <w:t xml:space="preserve">Description of the </w:t>
      </w:r>
      <w:r w:rsidRPr="00E37A96" w:rsidR="002C7AEF">
        <w:t>i</w:t>
      </w:r>
      <w:r w:rsidRPr="00E37A96">
        <w:t xml:space="preserve">ntended </w:t>
      </w:r>
      <w:r w:rsidR="006E4E9B">
        <w:t>program</w:t>
      </w:r>
      <w:bookmarkEnd w:id="11"/>
    </w:p>
    <w:p w:rsidR="003D64BF" w:rsidRPr="00D613E7" w:rsidP="008D1293" w14:paraId="127F37F1" w14:textId="77777777">
      <w:pPr>
        <w:pStyle w:val="H3"/>
        <w:numPr>
          <w:ilvl w:val="0"/>
          <w:numId w:val="34"/>
        </w:numPr>
      </w:pPr>
      <w:bookmarkStart w:id="12" w:name="_Toc176442763"/>
      <w:r w:rsidRPr="00D613E7">
        <w:t>Focal population</w:t>
      </w:r>
      <w:bookmarkEnd w:id="12"/>
    </w:p>
    <w:tbl>
      <w:tblPr>
        <w:tblStyle w:val="PlainTable2"/>
        <w:tblW w:w="9450" w:type="dxa"/>
        <w:tblLook w:val="04A0"/>
      </w:tblPr>
      <w:tblGrid>
        <w:gridCol w:w="1800"/>
        <w:gridCol w:w="7650"/>
      </w:tblGrid>
      <w:tr w14:paraId="64EBB6A5" w14:textId="77777777" w:rsidTr="00962043">
        <w:tblPrEx>
          <w:tblW w:w="9450" w:type="dxa"/>
          <w:tblLook w:val="04A0"/>
        </w:tblPrEx>
        <w:tc>
          <w:tcPr>
            <w:tcW w:w="1800" w:type="dxa"/>
            <w:shd w:val="clear" w:color="auto" w:fill="595959" w:themeFill="text1" w:themeFillTint="A6"/>
            <w:vAlign w:val="center"/>
          </w:tcPr>
          <w:p w:rsidR="003D64BF" w:rsidRPr="00E37A96" w:rsidP="00FC61F9" w14:paraId="3591C1C4" w14:textId="77777777">
            <w:pPr>
              <w:pStyle w:val="TableTextLeft"/>
              <w:spacing w:before="60" w:after="60"/>
              <w:rPr>
                <w:color w:val="FFFFFF" w:themeColor="background1"/>
              </w:rPr>
            </w:pPr>
            <w:r w:rsidRPr="00E37A96">
              <w:rPr>
                <w:color w:val="FFFFFF" w:themeColor="background1"/>
              </w:rPr>
              <w:t>Purpose</w:t>
            </w:r>
          </w:p>
        </w:tc>
        <w:tc>
          <w:tcPr>
            <w:tcW w:w="7650" w:type="dxa"/>
            <w:vAlign w:val="center"/>
          </w:tcPr>
          <w:p w:rsidR="003D64BF" w:rsidRPr="00D5564A" w:rsidP="00FC61F9" w14:paraId="33C342F0" w14:textId="77777777">
            <w:pPr>
              <w:pStyle w:val="TableTextLeft"/>
              <w:spacing w:before="60" w:after="60"/>
            </w:pPr>
            <w:r>
              <w:rPr>
                <w:b w:val="0"/>
                <w:bCs w:val="0"/>
              </w:rPr>
              <w:t>Describe</w:t>
            </w:r>
            <w:r w:rsidRPr="00E37A96">
              <w:rPr>
                <w:b w:val="0"/>
                <w:bCs w:val="0"/>
              </w:rPr>
              <w:t xml:space="preserve"> the focal population being studied.</w:t>
            </w:r>
          </w:p>
        </w:tc>
      </w:tr>
      <w:tr w14:paraId="2F157396" w14:textId="77777777" w:rsidTr="00962043">
        <w:tblPrEx>
          <w:tblW w:w="9450" w:type="dxa"/>
          <w:tblLook w:val="04A0"/>
        </w:tblPrEx>
        <w:tc>
          <w:tcPr>
            <w:tcW w:w="1800" w:type="dxa"/>
            <w:shd w:val="clear" w:color="auto" w:fill="595959" w:themeFill="text1" w:themeFillTint="A6"/>
            <w:vAlign w:val="center"/>
          </w:tcPr>
          <w:p w:rsidR="003D64BF" w:rsidRPr="00E37A96" w:rsidP="00FC61F9" w14:paraId="41CAC064" w14:textId="77777777">
            <w:pPr>
              <w:pStyle w:val="TableTextLeft"/>
              <w:spacing w:before="60" w:after="60"/>
              <w:rPr>
                <w:color w:val="FFFFFF" w:themeColor="background1"/>
              </w:rPr>
            </w:pPr>
            <w:r w:rsidRPr="00E37A96">
              <w:rPr>
                <w:color w:val="FFFFFF" w:themeColor="background1"/>
              </w:rPr>
              <w:t>Instructions</w:t>
            </w:r>
          </w:p>
        </w:tc>
        <w:tc>
          <w:tcPr>
            <w:tcW w:w="7650" w:type="dxa"/>
            <w:vAlign w:val="center"/>
          </w:tcPr>
          <w:p w:rsidR="003D64BF" w:rsidRPr="00E37A96" w:rsidP="00FC61F9" w14:paraId="1A439E1D" w14:textId="77777777">
            <w:pPr>
              <w:pStyle w:val="TableTextLeft"/>
              <w:spacing w:before="60" w:after="60"/>
            </w:pPr>
            <w:r w:rsidRPr="00E37A96">
              <w:t xml:space="preserve">This section should describe </w:t>
            </w:r>
            <w:r w:rsidRPr="00E37A96" w:rsidR="004D65F8">
              <w:t xml:space="preserve">the focal population </w:t>
            </w:r>
            <w:r w:rsidRPr="00E37A96">
              <w:t xml:space="preserve">the </w:t>
            </w:r>
            <w:r w:rsidR="000E10D6">
              <w:t>program</w:t>
            </w:r>
            <w:r w:rsidRPr="00E37A96">
              <w:t xml:space="preserve"> </w:t>
            </w:r>
            <w:r w:rsidRPr="00E37A96" w:rsidR="004D65F8">
              <w:t xml:space="preserve">was intended to serve. </w:t>
            </w:r>
            <w:r w:rsidRPr="00E37A96">
              <w:t xml:space="preserve"> </w:t>
            </w:r>
          </w:p>
        </w:tc>
      </w:tr>
      <w:tr w14:paraId="46C742E5" w14:textId="77777777" w:rsidTr="00962043">
        <w:tblPrEx>
          <w:tblW w:w="9450" w:type="dxa"/>
          <w:tblLook w:val="04A0"/>
        </w:tblPrEx>
        <w:tc>
          <w:tcPr>
            <w:tcW w:w="1800" w:type="dxa"/>
            <w:shd w:val="clear" w:color="auto" w:fill="595959" w:themeFill="text1" w:themeFillTint="A6"/>
            <w:vAlign w:val="center"/>
          </w:tcPr>
          <w:p w:rsidR="003D64BF" w:rsidRPr="00DA7BB0" w:rsidP="00FC61F9" w14:paraId="65000C0B" w14:textId="77777777">
            <w:pPr>
              <w:pStyle w:val="TableTextLeft"/>
              <w:spacing w:before="60" w:after="60"/>
              <w:rPr>
                <w:color w:val="FFFFFF" w:themeColor="background1"/>
              </w:rPr>
            </w:pPr>
            <w:r w:rsidRPr="00DA7BB0">
              <w:rPr>
                <w:color w:val="FFFFFF" w:themeColor="background1"/>
              </w:rPr>
              <w:t>Documents to reference</w:t>
            </w:r>
          </w:p>
        </w:tc>
        <w:tc>
          <w:tcPr>
            <w:tcW w:w="7650" w:type="dxa"/>
            <w:vAlign w:val="center"/>
          </w:tcPr>
          <w:p w:rsidR="003D64BF" w:rsidRPr="00DA7BB0" w:rsidP="00FC61F9" w14:paraId="4DDAF7EF" w14:textId="77777777">
            <w:pPr>
              <w:pStyle w:val="TableTextLeft"/>
              <w:spacing w:before="60" w:after="60"/>
            </w:pPr>
            <w:r w:rsidRPr="00DA7BB0">
              <w:t>HMRE evaluations: Section A of your descriptive analysis plan</w:t>
            </w:r>
          </w:p>
          <w:p w:rsidR="00EF4378" w:rsidRPr="00DA7BB0" w:rsidP="00FC61F9" w14:paraId="646661EA" w14:textId="77777777">
            <w:pPr>
              <w:pStyle w:val="TableTextLeft"/>
              <w:spacing w:before="60" w:after="60"/>
            </w:pPr>
            <w:r w:rsidRPr="00DA7BB0">
              <w:t xml:space="preserve">RF evaluations: </w:t>
            </w:r>
            <w:r w:rsidRPr="00DA7BB0" w:rsidR="00780E03">
              <w:t>Section</w:t>
            </w:r>
            <w:r w:rsidRPr="00DA7BB0" w:rsidR="00231686">
              <w:t>s</w:t>
            </w:r>
            <w:r w:rsidRPr="00DA7BB0" w:rsidR="00780E03">
              <w:t xml:space="preserve"> 1</w:t>
            </w:r>
            <w:r w:rsidRPr="00DA7BB0" w:rsidR="004B675E">
              <w:t xml:space="preserve">, 1.2, </w:t>
            </w:r>
            <w:r w:rsidRPr="00DA7BB0" w:rsidR="00FC2F6B">
              <w:t xml:space="preserve">and 9 </w:t>
            </w:r>
            <w:r w:rsidRPr="00DA7BB0" w:rsidR="00780E03">
              <w:t>of your evaluation plan</w:t>
            </w:r>
            <w:r w:rsidRPr="00DA7BB0" w:rsidR="00046F84">
              <w:t xml:space="preserve"> </w:t>
            </w:r>
          </w:p>
        </w:tc>
      </w:tr>
      <w:tr w14:paraId="79AAA409" w14:textId="77777777" w:rsidTr="00962043">
        <w:tblPrEx>
          <w:tblW w:w="9450" w:type="dxa"/>
          <w:tblLook w:val="04A0"/>
        </w:tblPrEx>
        <w:tc>
          <w:tcPr>
            <w:tcW w:w="1800" w:type="dxa"/>
            <w:shd w:val="clear" w:color="auto" w:fill="595959" w:themeFill="text1" w:themeFillTint="A6"/>
            <w:vAlign w:val="center"/>
          </w:tcPr>
          <w:p w:rsidR="003D64BF" w:rsidRPr="00DA7BB0" w:rsidP="00FC61F9" w14:paraId="655E32D1" w14:textId="77777777">
            <w:pPr>
              <w:pStyle w:val="TableTextLeft"/>
              <w:spacing w:before="60" w:after="60"/>
              <w:rPr>
                <w:color w:val="FFFFFF" w:themeColor="background1"/>
              </w:rPr>
            </w:pPr>
            <w:r w:rsidRPr="00DA7BB0">
              <w:rPr>
                <w:color w:val="FFFFFF" w:themeColor="background1"/>
              </w:rPr>
              <w:t>Tables or figures</w:t>
            </w:r>
          </w:p>
        </w:tc>
        <w:tc>
          <w:tcPr>
            <w:tcW w:w="7650" w:type="dxa"/>
            <w:vAlign w:val="center"/>
          </w:tcPr>
          <w:p w:rsidR="003D64BF" w:rsidRPr="00DA7BB0" w:rsidP="00FC61F9" w14:paraId="69D05DC8" w14:textId="77777777">
            <w:pPr>
              <w:pStyle w:val="TableTextLeft"/>
              <w:spacing w:before="60" w:after="60"/>
            </w:pPr>
            <w:r w:rsidRPr="00DA7BB0">
              <w:t xml:space="preserve">None </w:t>
            </w:r>
          </w:p>
        </w:tc>
      </w:tr>
    </w:tbl>
    <w:p w:rsidR="003D64BF" w:rsidRPr="00DA7BB0" w:rsidP="008D1293" w14:paraId="2263DA11" w14:textId="77777777">
      <w:pPr>
        <w:pStyle w:val="H3"/>
        <w:numPr>
          <w:ilvl w:val="0"/>
          <w:numId w:val="34"/>
        </w:numPr>
      </w:pPr>
      <w:bookmarkStart w:id="13" w:name="_Toc176442764"/>
      <w:r w:rsidRPr="00DA7BB0">
        <w:t>Program as intended</w:t>
      </w:r>
      <w:bookmarkEnd w:id="13"/>
    </w:p>
    <w:tbl>
      <w:tblPr>
        <w:tblStyle w:val="PlainTable2"/>
        <w:tblW w:w="9450" w:type="dxa"/>
        <w:tblLook w:val="04A0"/>
      </w:tblPr>
      <w:tblGrid>
        <w:gridCol w:w="1800"/>
        <w:gridCol w:w="7650"/>
      </w:tblGrid>
      <w:tr w14:paraId="242D4299" w14:textId="77777777" w:rsidTr="00962043">
        <w:tblPrEx>
          <w:tblW w:w="9450" w:type="dxa"/>
          <w:tblLook w:val="04A0"/>
        </w:tblPrEx>
        <w:tc>
          <w:tcPr>
            <w:tcW w:w="1800" w:type="dxa"/>
            <w:shd w:val="clear" w:color="auto" w:fill="595959" w:themeFill="text1" w:themeFillTint="A6"/>
            <w:vAlign w:val="center"/>
          </w:tcPr>
          <w:p w:rsidR="003565B8" w:rsidRPr="00DA7BB0" w:rsidP="00FC61F9" w14:paraId="6BB18E1F" w14:textId="77777777">
            <w:pPr>
              <w:pStyle w:val="TableTextLeft"/>
              <w:spacing w:line="240" w:lineRule="auto"/>
              <w:rPr>
                <w:color w:val="FFFFFF" w:themeColor="background1"/>
              </w:rPr>
            </w:pPr>
            <w:r w:rsidRPr="00DA7BB0">
              <w:rPr>
                <w:color w:val="FFFFFF" w:themeColor="background1"/>
              </w:rPr>
              <w:t>Purpose</w:t>
            </w:r>
          </w:p>
        </w:tc>
        <w:tc>
          <w:tcPr>
            <w:tcW w:w="7650" w:type="dxa"/>
            <w:vAlign w:val="center"/>
          </w:tcPr>
          <w:p w:rsidR="003565B8" w:rsidRPr="00DA7BB0" w:rsidP="00FC61F9" w14:paraId="15A63433" w14:textId="77777777">
            <w:pPr>
              <w:pStyle w:val="TableTextLeft"/>
              <w:spacing w:line="240" w:lineRule="auto"/>
            </w:pPr>
            <w:r w:rsidRPr="00DA7BB0">
              <w:rPr>
                <w:b w:val="0"/>
                <w:bCs w:val="0"/>
              </w:rPr>
              <w:t xml:space="preserve">Summarize the </w:t>
            </w:r>
            <w:r w:rsidR="000E10D6">
              <w:rPr>
                <w:b w:val="0"/>
                <w:bCs w:val="0"/>
              </w:rPr>
              <w:t>program</w:t>
            </w:r>
            <w:r w:rsidRPr="00DA7BB0">
              <w:rPr>
                <w:b w:val="0"/>
                <w:bCs w:val="0"/>
              </w:rPr>
              <w:t xml:space="preserve"> being studied.</w:t>
            </w:r>
          </w:p>
        </w:tc>
      </w:tr>
      <w:tr w14:paraId="3C539ADB" w14:textId="77777777" w:rsidTr="00962043">
        <w:tblPrEx>
          <w:tblW w:w="9450" w:type="dxa"/>
          <w:tblLook w:val="04A0"/>
        </w:tblPrEx>
        <w:tc>
          <w:tcPr>
            <w:tcW w:w="1800" w:type="dxa"/>
            <w:shd w:val="clear" w:color="auto" w:fill="595959" w:themeFill="text1" w:themeFillTint="A6"/>
            <w:vAlign w:val="center"/>
          </w:tcPr>
          <w:p w:rsidR="003565B8" w:rsidRPr="00DA7BB0" w:rsidP="00FC61F9" w14:paraId="7760B8A7" w14:textId="77777777">
            <w:pPr>
              <w:pStyle w:val="TableTextLeft"/>
              <w:spacing w:line="240" w:lineRule="auto"/>
              <w:rPr>
                <w:color w:val="FFFFFF" w:themeColor="background1"/>
              </w:rPr>
            </w:pPr>
            <w:r w:rsidRPr="00DA7BB0">
              <w:rPr>
                <w:color w:val="FFFFFF" w:themeColor="background1"/>
              </w:rPr>
              <w:t>Instructions</w:t>
            </w:r>
          </w:p>
        </w:tc>
        <w:tc>
          <w:tcPr>
            <w:tcW w:w="7650" w:type="dxa"/>
            <w:vAlign w:val="center"/>
          </w:tcPr>
          <w:p w:rsidR="003565B8" w:rsidRPr="00DA7BB0" w:rsidP="00FC61F9" w14:paraId="5498CD09" w14:textId="77777777">
            <w:pPr>
              <w:pStyle w:val="TableTextLeft"/>
              <w:spacing w:line="240" w:lineRule="auto"/>
            </w:pPr>
            <w:r w:rsidRPr="00DA7BB0">
              <w:t xml:space="preserve">Describe </w:t>
            </w:r>
            <w:r w:rsidRPr="00DA7BB0" w:rsidR="004D65F8">
              <w:t xml:space="preserve">how the </w:t>
            </w:r>
            <w:r w:rsidR="000E10D6">
              <w:t>program</w:t>
            </w:r>
            <w:r w:rsidRPr="00DA7BB0" w:rsidR="004D65F8">
              <w:t xml:space="preserve"> was intended</w:t>
            </w:r>
            <w:r w:rsidRPr="00DA7BB0">
              <w:t xml:space="preserve"> to be </w:t>
            </w:r>
            <w:r w:rsidRPr="00DA7BB0" w:rsidR="00BB7F53">
              <w:t xml:space="preserve">implemented </w:t>
            </w:r>
            <w:r w:rsidRPr="00DA7BB0">
              <w:t>(</w:t>
            </w:r>
            <w:r w:rsidRPr="00DA7BB0" w:rsidR="00C425B1">
              <w:t>that is,</w:t>
            </w:r>
            <w:r w:rsidRPr="00DA7BB0">
              <w:t xml:space="preserve"> the services the intervention participants were supposed to receive). You can draw from the description </w:t>
            </w:r>
            <w:r w:rsidRPr="00DA7BB0" w:rsidR="00D2415F">
              <w:t xml:space="preserve">in your </w:t>
            </w:r>
            <w:r w:rsidRPr="00DA7BB0">
              <w:t>plan</w:t>
            </w:r>
            <w:r w:rsidRPr="00DA7BB0" w:rsidR="00D2415F">
              <w:t>s</w:t>
            </w:r>
            <w:r w:rsidRPr="00DA7BB0">
              <w:t xml:space="preserve">. When describing the </w:t>
            </w:r>
            <w:r w:rsidR="000E10D6">
              <w:t>program</w:t>
            </w:r>
            <w:r w:rsidRPr="00DA7BB0">
              <w:t xml:space="preserve">, discuss </w:t>
            </w:r>
            <w:r w:rsidRPr="00DA7BB0" w:rsidR="00E311E5">
              <w:t>its</w:t>
            </w:r>
            <w:r w:rsidRPr="00DA7BB0">
              <w:t xml:space="preserve"> components, content, and intended implementation—including the location or setting, duration</w:t>
            </w:r>
            <w:r w:rsidRPr="00DA7BB0" w:rsidR="002C7AEF">
              <w:t>,</w:t>
            </w:r>
            <w:r w:rsidRPr="00DA7BB0">
              <w:t xml:space="preserve"> dosage</w:t>
            </w:r>
            <w:r w:rsidRPr="00DA7BB0" w:rsidR="002C7AEF">
              <w:t>, and supplementary components</w:t>
            </w:r>
            <w:r w:rsidRPr="00DA7BB0">
              <w:t xml:space="preserve">—and staffing (including the education and training of staff). </w:t>
            </w:r>
          </w:p>
          <w:p w:rsidR="003565B8" w:rsidRPr="00DA7BB0" w:rsidP="00FC61F9" w14:paraId="04FEC18B" w14:textId="77777777">
            <w:pPr>
              <w:pStyle w:val="TableTextLeft"/>
              <w:spacing w:line="240" w:lineRule="auto"/>
            </w:pPr>
            <w:r w:rsidRPr="00DA7BB0">
              <w:t xml:space="preserve">Please note that </w:t>
            </w:r>
            <w:r w:rsidRPr="00DA7BB0" w:rsidR="00E311E5">
              <w:t xml:space="preserve">in </w:t>
            </w:r>
            <w:r w:rsidRPr="00DA7BB0">
              <w:t>Section D</w:t>
            </w:r>
            <w:r w:rsidRPr="00DA7BB0" w:rsidR="00E311E5">
              <w:t>, you</w:t>
            </w:r>
            <w:r w:rsidRPr="00DA7BB0">
              <w:t xml:space="preserve"> will discuss the services participants actually received in this study.</w:t>
            </w:r>
            <w:r w:rsidRPr="00DA7BB0" w:rsidR="00C06B66">
              <w:t xml:space="preserve"> Here, you talk about what they were supposed to receive.</w:t>
            </w:r>
          </w:p>
        </w:tc>
      </w:tr>
      <w:tr w14:paraId="7CD259E8" w14:textId="77777777" w:rsidTr="00962043">
        <w:tblPrEx>
          <w:tblW w:w="9450" w:type="dxa"/>
          <w:tblLook w:val="04A0"/>
        </w:tblPrEx>
        <w:tc>
          <w:tcPr>
            <w:tcW w:w="1800" w:type="dxa"/>
            <w:shd w:val="clear" w:color="auto" w:fill="595959" w:themeFill="text1" w:themeFillTint="A6"/>
            <w:vAlign w:val="center"/>
          </w:tcPr>
          <w:p w:rsidR="003565B8" w:rsidRPr="00DA7BB0" w:rsidP="00FC61F9" w14:paraId="6E68A796" w14:textId="77777777">
            <w:pPr>
              <w:pStyle w:val="TableTextLeft"/>
              <w:spacing w:line="240" w:lineRule="auto"/>
              <w:rPr>
                <w:color w:val="FFFFFF" w:themeColor="background1"/>
              </w:rPr>
            </w:pPr>
            <w:r w:rsidRPr="00DA7BB0">
              <w:rPr>
                <w:color w:val="FFFFFF" w:themeColor="background1"/>
              </w:rPr>
              <w:t>Documents to reference</w:t>
            </w:r>
          </w:p>
        </w:tc>
        <w:tc>
          <w:tcPr>
            <w:tcW w:w="7650" w:type="dxa"/>
            <w:vAlign w:val="center"/>
          </w:tcPr>
          <w:p w:rsidR="003565B8" w:rsidRPr="00DA7BB0" w:rsidP="00FC61F9" w14:paraId="3FF21223" w14:textId="77777777">
            <w:pPr>
              <w:pStyle w:val="TableTextLeft"/>
              <w:spacing w:line="240" w:lineRule="auto"/>
            </w:pPr>
            <w:r w:rsidRPr="00DA7BB0">
              <w:t>HMRE evaluations: Section A of your descriptive analysis plan</w:t>
            </w:r>
          </w:p>
          <w:p w:rsidR="00B90FD6" w:rsidRPr="00E37A96" w:rsidP="00FC61F9" w14:paraId="44AEB13D" w14:textId="77777777">
            <w:pPr>
              <w:pStyle w:val="TableTextLeft"/>
              <w:spacing w:line="240" w:lineRule="auto"/>
              <w:rPr>
                <w:bCs/>
              </w:rPr>
            </w:pPr>
            <w:r w:rsidRPr="00DA7BB0">
              <w:rPr>
                <w:bCs/>
              </w:rPr>
              <w:t xml:space="preserve">RF </w:t>
            </w:r>
            <w:r w:rsidRPr="00DA7BB0">
              <w:t>evaluations:</w:t>
            </w:r>
            <w:r w:rsidRPr="00DA7BB0">
              <w:rPr>
                <w:bCs/>
              </w:rPr>
              <w:t xml:space="preserve"> </w:t>
            </w:r>
            <w:r w:rsidRPr="00DA7BB0" w:rsidR="004D4D91">
              <w:rPr>
                <w:bCs/>
              </w:rPr>
              <w:t>Section</w:t>
            </w:r>
            <w:r w:rsidRPr="00DA7BB0" w:rsidR="00C6165A">
              <w:rPr>
                <w:bCs/>
              </w:rPr>
              <w:t xml:space="preserve"> </w:t>
            </w:r>
            <w:r w:rsidRPr="00DA7BB0" w:rsidR="00C614EE">
              <w:rPr>
                <w:bCs/>
              </w:rPr>
              <w:t xml:space="preserve">1.2 </w:t>
            </w:r>
            <w:r w:rsidRPr="00DA7BB0" w:rsidR="004D4D91">
              <w:rPr>
                <w:bCs/>
              </w:rPr>
              <w:t>of your evaluation plan</w:t>
            </w:r>
          </w:p>
        </w:tc>
      </w:tr>
      <w:tr w14:paraId="7235EAD2" w14:textId="77777777" w:rsidTr="00962043">
        <w:tblPrEx>
          <w:tblW w:w="9450" w:type="dxa"/>
          <w:tblLook w:val="04A0"/>
        </w:tblPrEx>
        <w:trPr>
          <w:trHeight w:val="98"/>
        </w:trPr>
        <w:tc>
          <w:tcPr>
            <w:tcW w:w="1800" w:type="dxa"/>
            <w:shd w:val="clear" w:color="auto" w:fill="595959" w:themeFill="text1" w:themeFillTint="A6"/>
            <w:vAlign w:val="center"/>
          </w:tcPr>
          <w:p w:rsidR="003565B8" w:rsidRPr="00E37A96" w:rsidP="00FC61F9" w14:paraId="2CD016F0" w14:textId="77777777">
            <w:pPr>
              <w:pStyle w:val="TableTextLeft"/>
              <w:spacing w:line="240" w:lineRule="auto"/>
              <w:rPr>
                <w:color w:val="FFFFFF" w:themeColor="background1"/>
              </w:rPr>
            </w:pPr>
            <w:r w:rsidRPr="00E37A96">
              <w:rPr>
                <w:color w:val="FFFFFF" w:themeColor="background1"/>
              </w:rPr>
              <w:t>Tables or figures</w:t>
            </w:r>
          </w:p>
        </w:tc>
        <w:tc>
          <w:tcPr>
            <w:tcW w:w="7650" w:type="dxa"/>
            <w:vAlign w:val="center"/>
          </w:tcPr>
          <w:p w:rsidR="003565B8" w:rsidRPr="00FC61F9" w:rsidP="00FC61F9" w14:paraId="460CC031" w14:textId="77777777">
            <w:pPr>
              <w:pStyle w:val="TableTextLeft"/>
              <w:spacing w:line="240" w:lineRule="auto"/>
              <w:rPr>
                <w:szCs w:val="18"/>
              </w:rPr>
            </w:pPr>
            <w:r w:rsidRPr="00FC61F9">
              <w:rPr>
                <w:rFonts w:asciiTheme="minorHAnsi" w:hAnsiTheme="minorHAnsi"/>
                <w:b/>
                <w:bCs/>
                <w:color w:val="auto"/>
                <w:szCs w:val="18"/>
              </w:rPr>
              <w:t xml:space="preserve">Tables </w:t>
            </w:r>
            <w:r w:rsidR="00C27F66">
              <w:rPr>
                <w:rFonts w:asciiTheme="minorHAnsi" w:hAnsiTheme="minorHAnsi"/>
                <w:b/>
                <w:bCs/>
                <w:color w:val="auto"/>
                <w:szCs w:val="18"/>
              </w:rPr>
              <w:t>II</w:t>
            </w:r>
            <w:r w:rsidRPr="00FC61F9">
              <w:rPr>
                <w:rFonts w:asciiTheme="minorHAnsi" w:hAnsiTheme="minorHAnsi"/>
                <w:b/>
                <w:bCs/>
                <w:color w:val="auto"/>
                <w:szCs w:val="18"/>
              </w:rPr>
              <w:t xml:space="preserve">.1 and </w:t>
            </w:r>
            <w:r w:rsidR="00C27F66">
              <w:rPr>
                <w:rFonts w:asciiTheme="minorHAnsi" w:hAnsiTheme="minorHAnsi"/>
                <w:b/>
                <w:bCs/>
                <w:color w:val="auto"/>
                <w:szCs w:val="18"/>
              </w:rPr>
              <w:t>II</w:t>
            </w:r>
            <w:r w:rsidRPr="00FC61F9">
              <w:rPr>
                <w:rFonts w:asciiTheme="minorHAnsi" w:hAnsiTheme="minorHAnsi"/>
                <w:b/>
                <w:bCs/>
                <w:color w:val="auto"/>
                <w:szCs w:val="18"/>
              </w:rPr>
              <w:t>.2</w:t>
            </w:r>
            <w:r w:rsidRPr="00FC61F9">
              <w:rPr>
                <w:rFonts w:asciiTheme="minorHAnsi" w:hAnsiTheme="minorHAnsi"/>
                <w:color w:val="auto"/>
                <w:szCs w:val="18"/>
              </w:rPr>
              <w:t xml:space="preserve"> in the </w:t>
            </w:r>
            <w:r w:rsidRPr="00FC61F9" w:rsidR="000C0EB6">
              <w:rPr>
                <w:szCs w:val="18"/>
              </w:rPr>
              <w:t>template</w:t>
            </w:r>
            <w:r w:rsidRPr="00FC61F9">
              <w:rPr>
                <w:rFonts w:asciiTheme="minorHAnsi" w:hAnsiTheme="minorHAnsi"/>
                <w:color w:val="auto"/>
                <w:szCs w:val="18"/>
              </w:rPr>
              <w:t xml:space="preserve"> </w:t>
            </w:r>
            <w:r w:rsidRPr="00FC61F9" w:rsidR="00E311E5">
              <w:rPr>
                <w:rFonts w:asciiTheme="minorHAnsi" w:hAnsiTheme="minorHAnsi"/>
                <w:color w:val="auto"/>
                <w:szCs w:val="18"/>
              </w:rPr>
              <w:t xml:space="preserve">are </w:t>
            </w:r>
            <w:r w:rsidRPr="00FC61F9" w:rsidR="000C7D12">
              <w:rPr>
                <w:rFonts w:asciiTheme="minorHAnsi" w:hAnsiTheme="minorHAnsi"/>
                <w:color w:val="auto"/>
                <w:szCs w:val="18"/>
              </w:rPr>
              <w:t xml:space="preserve">a helpful way to </w:t>
            </w:r>
            <w:r w:rsidRPr="00FC61F9">
              <w:rPr>
                <w:rFonts w:asciiTheme="minorHAnsi" w:hAnsiTheme="minorHAnsi"/>
                <w:color w:val="auto"/>
                <w:szCs w:val="18"/>
              </w:rPr>
              <w:t xml:space="preserve">summarize </w:t>
            </w:r>
            <w:r w:rsidR="000E10D6">
              <w:rPr>
                <w:rFonts w:asciiTheme="minorHAnsi" w:hAnsiTheme="minorHAnsi"/>
                <w:color w:val="auto"/>
                <w:szCs w:val="18"/>
              </w:rPr>
              <w:t>program</w:t>
            </w:r>
            <w:r w:rsidRPr="00FC61F9">
              <w:rPr>
                <w:rFonts w:asciiTheme="minorHAnsi" w:hAnsiTheme="minorHAnsi"/>
                <w:color w:val="auto"/>
                <w:szCs w:val="18"/>
              </w:rPr>
              <w:t xml:space="preserve"> components in a table.</w:t>
            </w:r>
            <w:r w:rsidRPr="00FC61F9" w:rsidR="00E229F7">
              <w:rPr>
                <w:rFonts w:asciiTheme="minorHAnsi" w:hAnsiTheme="minorHAnsi"/>
                <w:color w:val="auto"/>
                <w:szCs w:val="18"/>
              </w:rPr>
              <w:t xml:space="preserve"> </w:t>
            </w:r>
            <w:r w:rsidRPr="00FC61F9" w:rsidR="006E33C9">
              <w:rPr>
                <w:rFonts w:asciiTheme="minorHAnsi" w:hAnsiTheme="minorHAnsi"/>
                <w:color w:val="auto"/>
                <w:szCs w:val="18"/>
              </w:rPr>
              <w:t xml:space="preserve">Further instructions </w:t>
            </w:r>
            <w:r w:rsidRPr="00FC61F9" w:rsidR="00815844">
              <w:rPr>
                <w:rFonts w:asciiTheme="minorHAnsi" w:hAnsiTheme="minorHAnsi"/>
                <w:color w:val="auto"/>
                <w:szCs w:val="18"/>
              </w:rPr>
              <w:t>are in Box 1</w:t>
            </w:r>
            <w:r w:rsidRPr="00FC61F9" w:rsidR="006E33C9">
              <w:rPr>
                <w:rFonts w:asciiTheme="minorHAnsi" w:hAnsiTheme="minorHAnsi"/>
                <w:color w:val="auto"/>
                <w:szCs w:val="18"/>
              </w:rPr>
              <w:t>.</w:t>
            </w:r>
          </w:p>
        </w:tc>
      </w:tr>
    </w:tbl>
    <w:tbl>
      <w:tblPr>
        <w:tblStyle w:val="TanCell"/>
        <w:tblpPr w:leftFromText="180" w:rightFromText="180" w:vertAnchor="text" w:horzAnchor="margin" w:tblpY="276"/>
        <w:tblOverlap w:val="never"/>
        <w:tblW w:w="5000" w:type="pct"/>
        <w:tblLook w:val="04A0"/>
      </w:tblPr>
      <w:tblGrid>
        <w:gridCol w:w="9360"/>
      </w:tblGrid>
      <w:tr w14:paraId="2C3910A5" w14:textId="77777777" w:rsidTr="00FC61F9">
        <w:tblPrEx>
          <w:tblW w:w="5000" w:type="pct"/>
          <w:tblLook w:val="04A0"/>
        </w:tblPrEx>
        <w:trPr>
          <w:trHeight w:val="2178"/>
        </w:trPr>
        <w:tc>
          <w:tcPr>
            <w:tcW w:w="5000" w:type="pct"/>
            <w:shd w:val="clear" w:color="auto" w:fill="F2EDE1" w:themeFill="background2" w:themeFillTint="66"/>
          </w:tcPr>
          <w:p w:rsidR="00FC61F9" w:rsidRPr="00FC61F9" w:rsidP="002F5B7F" w14:paraId="197E5E05" w14:textId="77777777">
            <w:pPr>
              <w:pStyle w:val="SidebarTitle"/>
            </w:pPr>
            <w:r w:rsidRPr="00FC61F9">
              <w:t>Box 1. Instructions for completing Tables II.1 and II.2</w:t>
            </w:r>
          </w:p>
          <w:p w:rsidR="00FC61F9" w:rsidRPr="00FC61F9" w:rsidP="00BC5192" w14:paraId="1FE9B6AB" w14:textId="77777777">
            <w:pPr>
              <w:pStyle w:val="Paragraph"/>
              <w:numPr>
                <w:ilvl w:val="0"/>
                <w:numId w:val="23"/>
              </w:numPr>
              <w:spacing w:before="40" w:after="40"/>
              <w:rPr>
                <w:sz w:val="18"/>
                <w:szCs w:val="18"/>
              </w:rPr>
            </w:pPr>
            <w:r w:rsidRPr="00FC61F9">
              <w:rPr>
                <w:sz w:val="18"/>
                <w:szCs w:val="18"/>
              </w:rPr>
              <w:t xml:space="preserve">Summarizing intervention information in a table may improve readability. You might include, for example, rows for the focus population, intervention components, intervention content, and planned mode of delivery. </w:t>
            </w:r>
          </w:p>
          <w:p w:rsidR="00FC61F9" w:rsidRPr="00FC61F9" w:rsidP="00BC5192" w14:paraId="64117138" w14:textId="77777777">
            <w:pPr>
              <w:pStyle w:val="Paragraph"/>
              <w:numPr>
                <w:ilvl w:val="0"/>
                <w:numId w:val="23"/>
              </w:numPr>
              <w:spacing w:before="40" w:after="40"/>
              <w:rPr>
                <w:sz w:val="18"/>
                <w:szCs w:val="18"/>
              </w:rPr>
            </w:pPr>
            <w:r w:rsidRPr="00FC61F9">
              <w:rPr>
                <w:sz w:val="18"/>
                <w:szCs w:val="18"/>
              </w:rPr>
              <w:t xml:space="preserve">In </w:t>
            </w:r>
            <w:r w:rsidRPr="00FC61F9">
              <w:rPr>
                <w:b/>
                <w:bCs/>
                <w:sz w:val="18"/>
                <w:szCs w:val="18"/>
              </w:rPr>
              <w:t>Table II.1</w:t>
            </w:r>
            <w:r w:rsidRPr="00FC61F9">
              <w:rPr>
                <w:sz w:val="18"/>
                <w:szCs w:val="18"/>
              </w:rPr>
              <w:t xml:space="preserve">, describe the intended intervention components, including the curriculum and content, dosage and schedule, delivery mode, and focal population. </w:t>
            </w:r>
          </w:p>
          <w:p w:rsidR="00FC61F9" w:rsidRPr="00FC61F9" w:rsidP="00BC5192" w14:paraId="0C316CE7" w14:textId="77777777">
            <w:pPr>
              <w:pStyle w:val="Paragraph"/>
              <w:numPr>
                <w:ilvl w:val="0"/>
                <w:numId w:val="23"/>
              </w:numPr>
              <w:spacing w:before="40" w:after="40"/>
              <w:rPr>
                <w:sz w:val="18"/>
                <w:szCs w:val="18"/>
              </w:rPr>
            </w:pPr>
            <w:r w:rsidRPr="00FC61F9">
              <w:rPr>
                <w:sz w:val="18"/>
                <w:szCs w:val="18"/>
              </w:rPr>
              <w:t xml:space="preserve">For HMRE evaluations, Tables II.1 and II.2 are the same tables you completed for your analysis plan with some new fields added.  </w:t>
            </w:r>
          </w:p>
          <w:p w:rsidR="00FC61F9" w:rsidRPr="00FC61F9" w:rsidP="00BC5192" w14:paraId="5F2BA18C" w14:textId="77777777">
            <w:pPr>
              <w:pStyle w:val="Paragraph"/>
              <w:numPr>
                <w:ilvl w:val="0"/>
                <w:numId w:val="23"/>
              </w:numPr>
              <w:spacing w:before="40" w:after="40"/>
              <w:rPr>
                <w:sz w:val="18"/>
                <w:szCs w:val="18"/>
              </w:rPr>
            </w:pPr>
            <w:r w:rsidRPr="00FC61F9">
              <w:rPr>
                <w:sz w:val="18"/>
                <w:szCs w:val="18"/>
              </w:rPr>
              <w:t>Examples of how to fill out the tables are in italics:</w:t>
            </w:r>
          </w:p>
          <w:tbl>
            <w:tblPr>
              <w:tblStyle w:val="LightList"/>
              <w:tblW w:w="5000" w:type="pct"/>
              <w:tblBorders>
                <w:top w:val="single" w:sz="8" w:space="0" w:color="FFFFFF" w:themeColor="background1"/>
                <w:left w:val="none" w:sz="0" w:space="0" w:color="auto"/>
                <w:bottom w:val="single" w:sz="4" w:space="0" w:color="auto"/>
                <w:right w:val="none" w:sz="0" w:space="0" w:color="auto"/>
                <w:insideH w:val="single" w:sz="8" w:space="0" w:color="000000" w:themeColor="text1"/>
              </w:tblBorders>
              <w:tblLook w:val="0620"/>
            </w:tblPr>
            <w:tblGrid>
              <w:gridCol w:w="1216"/>
              <w:gridCol w:w="2510"/>
              <w:gridCol w:w="2073"/>
              <w:gridCol w:w="1812"/>
              <w:gridCol w:w="1461"/>
            </w:tblGrid>
            <w:tr w14:paraId="203CD0A9" w14:textId="77777777" w:rsidTr="00962043">
              <w:tblPrEx>
                <w:tblW w:w="5000" w:type="pct"/>
                <w:tblBorders>
                  <w:top w:val="single" w:sz="8" w:space="0" w:color="FFFFFF" w:themeColor="background1"/>
                  <w:left w:val="none" w:sz="0" w:space="0" w:color="auto"/>
                  <w:bottom w:val="single" w:sz="4" w:space="0" w:color="auto"/>
                  <w:right w:val="none" w:sz="0" w:space="0" w:color="auto"/>
                  <w:insideH w:val="single" w:sz="8" w:space="0" w:color="000000" w:themeColor="text1"/>
                </w:tblBorders>
                <w:tblLook w:val="0620"/>
              </w:tblPrEx>
              <w:trPr>
                <w:tblHeader/>
              </w:trPr>
              <w:tc>
                <w:tcPr>
                  <w:tcW w:w="624" w:type="pct"/>
                  <w:tcBorders>
                    <w:top w:val="single" w:sz="8" w:space="0" w:color="FFFFFF" w:themeColor="background1"/>
                    <w:bottom w:val="single" w:sz="4" w:space="0" w:color="auto"/>
                  </w:tcBorders>
                  <w:shd w:val="clear" w:color="auto" w:fill="6C6F70"/>
                  <w:vAlign w:val="bottom"/>
                </w:tcPr>
                <w:p w:rsidR="00FC61F9" w:rsidRPr="009278DD" w:rsidP="004458BD" w14:paraId="27E16A94" w14:textId="77777777">
                  <w:pPr>
                    <w:pStyle w:val="TableHeaderLeft"/>
                    <w:framePr w:hSpace="180" w:wrap="around" w:vAnchor="text" w:hAnchor="margin" w:y="276"/>
                    <w:spacing w:after="40"/>
                    <w:suppressOverlap/>
                    <w:jc w:val="center"/>
                    <w:rPr>
                      <w:rFonts w:ascii="Arial" w:hAnsi="Arial" w:cs="Arial"/>
                      <w:szCs w:val="18"/>
                    </w:rPr>
                  </w:pPr>
                  <w:r w:rsidRPr="009278DD">
                    <w:rPr>
                      <w:rFonts w:ascii="Arial" w:hAnsi="Arial" w:cs="Arial"/>
                      <w:szCs w:val="18"/>
                    </w:rPr>
                    <w:t>Component</w:t>
                  </w:r>
                </w:p>
              </w:tc>
              <w:tc>
                <w:tcPr>
                  <w:tcW w:w="1395" w:type="pct"/>
                  <w:tcBorders>
                    <w:top w:val="single" w:sz="8" w:space="0" w:color="FFFFFF" w:themeColor="background1"/>
                    <w:bottom w:val="single" w:sz="4" w:space="0" w:color="auto"/>
                  </w:tcBorders>
                  <w:shd w:val="clear" w:color="auto" w:fill="6C6F70"/>
                  <w:vAlign w:val="bottom"/>
                </w:tcPr>
                <w:p w:rsidR="00FC61F9" w:rsidRPr="009278DD" w:rsidP="004458BD" w14:paraId="0DC266C4" w14:textId="77777777">
                  <w:pPr>
                    <w:pStyle w:val="TableHeaderCenter"/>
                    <w:framePr w:hSpace="180" w:wrap="around" w:vAnchor="text" w:hAnchor="margin" w:y="276"/>
                    <w:tabs>
                      <w:tab w:val="right" w:pos="2875"/>
                    </w:tabs>
                    <w:spacing w:after="40"/>
                    <w:suppressOverlap/>
                    <w:rPr>
                      <w:rFonts w:ascii="Arial" w:hAnsi="Arial" w:cs="Arial"/>
                      <w:szCs w:val="18"/>
                    </w:rPr>
                  </w:pPr>
                  <w:r w:rsidRPr="009278DD">
                    <w:rPr>
                      <w:rFonts w:ascii="Arial" w:hAnsi="Arial" w:cs="Arial"/>
                      <w:szCs w:val="18"/>
                    </w:rPr>
                    <w:t>Content</w:t>
                  </w:r>
                </w:p>
              </w:tc>
              <w:tc>
                <w:tcPr>
                  <w:tcW w:w="1154" w:type="pct"/>
                  <w:tcBorders>
                    <w:top w:val="single" w:sz="8" w:space="0" w:color="FFFFFF" w:themeColor="background1"/>
                    <w:bottom w:val="single" w:sz="4" w:space="0" w:color="auto"/>
                  </w:tcBorders>
                  <w:shd w:val="clear" w:color="auto" w:fill="6C6F70"/>
                  <w:vAlign w:val="bottom"/>
                </w:tcPr>
                <w:p w:rsidR="00FC61F9" w:rsidRPr="009278DD" w:rsidP="004458BD" w14:paraId="75ED2D1D" w14:textId="77777777">
                  <w:pPr>
                    <w:pStyle w:val="TableHeaderCenter"/>
                    <w:framePr w:hSpace="180" w:wrap="around" w:vAnchor="text" w:hAnchor="margin" w:y="276"/>
                    <w:spacing w:after="40"/>
                    <w:suppressOverlap/>
                    <w:rPr>
                      <w:rFonts w:ascii="Arial" w:hAnsi="Arial" w:cs="Arial"/>
                      <w:szCs w:val="18"/>
                    </w:rPr>
                  </w:pPr>
                  <w:r w:rsidRPr="009278DD">
                    <w:rPr>
                      <w:rFonts w:ascii="Arial" w:hAnsi="Arial" w:cs="Arial"/>
                      <w:szCs w:val="18"/>
                    </w:rPr>
                    <w:t>Dosage and schedule</w:t>
                  </w:r>
                </w:p>
              </w:tc>
              <w:tc>
                <w:tcPr>
                  <w:tcW w:w="1010" w:type="pct"/>
                  <w:tcBorders>
                    <w:top w:val="single" w:sz="8" w:space="0" w:color="FFFFFF" w:themeColor="background1"/>
                    <w:bottom w:val="single" w:sz="4" w:space="0" w:color="auto"/>
                  </w:tcBorders>
                  <w:shd w:val="clear" w:color="auto" w:fill="6C6F70"/>
                  <w:vAlign w:val="bottom"/>
                </w:tcPr>
                <w:p w:rsidR="00FC61F9" w:rsidRPr="009278DD" w:rsidP="004458BD" w14:paraId="26E8AF6B" w14:textId="77777777">
                  <w:pPr>
                    <w:pStyle w:val="TableHeaderCenter"/>
                    <w:framePr w:hSpace="180" w:wrap="around" w:vAnchor="text" w:hAnchor="margin" w:y="276"/>
                    <w:spacing w:after="40"/>
                    <w:suppressOverlap/>
                    <w:rPr>
                      <w:rFonts w:ascii="Arial" w:hAnsi="Arial" w:cs="Arial"/>
                      <w:szCs w:val="18"/>
                    </w:rPr>
                  </w:pPr>
                  <w:r w:rsidRPr="009278DD">
                    <w:rPr>
                      <w:rFonts w:ascii="Arial" w:hAnsi="Arial" w:cs="Arial"/>
                      <w:szCs w:val="18"/>
                    </w:rPr>
                    <w:t>Delivery</w:t>
                  </w:r>
                </w:p>
              </w:tc>
              <w:tc>
                <w:tcPr>
                  <w:tcW w:w="817" w:type="pct"/>
                  <w:tcBorders>
                    <w:top w:val="single" w:sz="8" w:space="0" w:color="FFFFFF" w:themeColor="background1"/>
                    <w:bottom w:val="single" w:sz="4" w:space="0" w:color="auto"/>
                  </w:tcBorders>
                  <w:shd w:val="clear" w:color="auto" w:fill="6C6F70"/>
                  <w:vAlign w:val="bottom"/>
                </w:tcPr>
                <w:p w:rsidR="00FC61F9" w:rsidRPr="009278DD" w:rsidP="004458BD" w14:paraId="479E5557" w14:textId="77777777">
                  <w:pPr>
                    <w:pStyle w:val="TableHeaderCenter"/>
                    <w:framePr w:hSpace="180" w:wrap="around" w:vAnchor="text" w:hAnchor="margin" w:y="276"/>
                    <w:spacing w:after="40"/>
                    <w:suppressOverlap/>
                    <w:rPr>
                      <w:rFonts w:ascii="Arial" w:hAnsi="Arial" w:cs="Arial"/>
                      <w:szCs w:val="18"/>
                    </w:rPr>
                  </w:pPr>
                  <w:r w:rsidRPr="009278DD">
                    <w:rPr>
                      <w:rFonts w:ascii="Arial" w:hAnsi="Arial" w:cs="Arial"/>
                      <w:szCs w:val="18"/>
                    </w:rPr>
                    <w:t>Focal population</w:t>
                  </w:r>
                </w:p>
              </w:tc>
            </w:tr>
            <w:tr w14:paraId="76CF308D" w14:textId="77777777" w:rsidTr="00962043">
              <w:tblPrEx>
                <w:tblW w:w="5000" w:type="pct"/>
                <w:tblLook w:val="0620"/>
              </w:tblPrEx>
              <w:tc>
                <w:tcPr>
                  <w:tcW w:w="0" w:type="pct"/>
                  <w:tcBorders>
                    <w:top w:val="single" w:sz="4" w:space="0" w:color="auto"/>
                    <w:bottom w:val="single" w:sz="4" w:space="0" w:color="auto"/>
                  </w:tcBorders>
                </w:tcPr>
                <w:p w:rsidR="00FC61F9" w:rsidRPr="00FC61F9" w:rsidP="004458BD" w14:paraId="581DA601" w14:textId="77777777">
                  <w:pPr>
                    <w:pStyle w:val="TableText"/>
                    <w:framePr w:hSpace="180" w:wrap="around" w:vAnchor="text" w:hAnchor="margin" w:y="276"/>
                    <w:spacing w:before="40" w:after="40"/>
                    <w:suppressOverlap/>
                    <w:rPr>
                      <w:i/>
                      <w:szCs w:val="18"/>
                    </w:rPr>
                  </w:pPr>
                  <w:r w:rsidRPr="00FC61F9">
                    <w:rPr>
                      <w:i/>
                      <w:szCs w:val="18"/>
                    </w:rPr>
                    <w:t>Relationship skills workshops</w:t>
                  </w:r>
                </w:p>
              </w:tc>
              <w:tc>
                <w:tcPr>
                  <w:tcW w:w="0" w:type="pct"/>
                  <w:tcBorders>
                    <w:top w:val="single" w:sz="4" w:space="0" w:color="auto"/>
                    <w:bottom w:val="single" w:sz="4" w:space="0" w:color="auto"/>
                  </w:tcBorders>
                </w:tcPr>
                <w:p w:rsidR="00FC61F9" w:rsidRPr="00FC61F9" w:rsidP="004458BD" w14:paraId="04766090" w14:textId="77777777">
                  <w:pPr>
                    <w:pStyle w:val="TableText"/>
                    <w:framePr w:hSpace="180" w:wrap="around" w:vAnchor="text" w:hAnchor="margin" w:y="276"/>
                    <w:spacing w:before="40" w:after="40"/>
                    <w:suppressOverlap/>
                    <w:rPr>
                      <w:i/>
                      <w:szCs w:val="18"/>
                    </w:rPr>
                  </w:pPr>
                  <w:r w:rsidRPr="00FC61F9">
                    <w:rPr>
                      <w:i/>
                      <w:szCs w:val="18"/>
                    </w:rPr>
                    <w:t>Healthy relationships curriculum: understanding partner’s perspectives; avoiding destructive conflict; and communicating effectively</w:t>
                  </w:r>
                </w:p>
              </w:tc>
              <w:tc>
                <w:tcPr>
                  <w:tcW w:w="0" w:type="pct"/>
                  <w:tcBorders>
                    <w:top w:val="single" w:sz="4" w:space="0" w:color="auto"/>
                    <w:bottom w:val="single" w:sz="4" w:space="0" w:color="auto"/>
                  </w:tcBorders>
                </w:tcPr>
                <w:p w:rsidR="00FC61F9" w:rsidRPr="00FC61F9" w:rsidP="004458BD" w14:paraId="4C6332E1" w14:textId="77777777">
                  <w:pPr>
                    <w:pStyle w:val="TableText"/>
                    <w:framePr w:hSpace="180" w:wrap="around" w:vAnchor="text" w:hAnchor="margin" w:y="276"/>
                    <w:spacing w:before="40" w:after="40"/>
                    <w:suppressOverlap/>
                    <w:rPr>
                      <w:i/>
                      <w:iCs/>
                      <w:szCs w:val="18"/>
                    </w:rPr>
                  </w:pPr>
                  <w:r w:rsidRPr="00FC61F9">
                    <w:rPr>
                      <w:i/>
                      <w:iCs/>
                      <w:szCs w:val="18"/>
                    </w:rPr>
                    <w:t>20 hours, with two-hour sessions twice a week or four-hour sessions every Saturday</w:t>
                  </w:r>
                </w:p>
              </w:tc>
              <w:tc>
                <w:tcPr>
                  <w:tcW w:w="0" w:type="pct"/>
                  <w:tcBorders>
                    <w:top w:val="single" w:sz="4" w:space="0" w:color="auto"/>
                    <w:bottom w:val="single" w:sz="4" w:space="0" w:color="auto"/>
                  </w:tcBorders>
                </w:tcPr>
                <w:p w:rsidR="00FC61F9" w:rsidRPr="00FC61F9" w:rsidP="004458BD" w14:paraId="14A3AEEB" w14:textId="77777777">
                  <w:pPr>
                    <w:pStyle w:val="TableText"/>
                    <w:framePr w:hSpace="180" w:wrap="around" w:vAnchor="text" w:hAnchor="margin" w:y="276"/>
                    <w:spacing w:before="40" w:after="40"/>
                    <w:suppressOverlap/>
                    <w:rPr>
                      <w:i/>
                      <w:szCs w:val="18"/>
                    </w:rPr>
                  </w:pPr>
                  <w:r w:rsidRPr="00FC61F9">
                    <w:rPr>
                      <w:i/>
                      <w:szCs w:val="18"/>
                    </w:rPr>
                    <w:t>Group lessons provided at the program’s facilities by two trained facilitators in every session</w:t>
                  </w:r>
                </w:p>
              </w:tc>
              <w:tc>
                <w:tcPr>
                  <w:tcW w:w="0" w:type="pct"/>
                  <w:tcBorders>
                    <w:top w:val="single" w:sz="4" w:space="0" w:color="auto"/>
                    <w:bottom w:val="single" w:sz="4" w:space="0" w:color="auto"/>
                  </w:tcBorders>
                </w:tcPr>
                <w:p w:rsidR="00FC61F9" w:rsidRPr="00FC61F9" w:rsidP="004458BD" w14:paraId="667A244B" w14:textId="77777777">
                  <w:pPr>
                    <w:pStyle w:val="TableText"/>
                    <w:framePr w:hSpace="180" w:wrap="around" w:vAnchor="text" w:hAnchor="margin" w:y="276"/>
                    <w:spacing w:before="40" w:after="40"/>
                    <w:suppressOverlap/>
                    <w:rPr>
                      <w:i/>
                      <w:szCs w:val="18"/>
                    </w:rPr>
                  </w:pPr>
                  <w:r w:rsidRPr="00FC61F9">
                    <w:rPr>
                      <w:i/>
                      <w:szCs w:val="18"/>
                    </w:rPr>
                    <w:t>Married couples with low income</w:t>
                  </w:r>
                </w:p>
              </w:tc>
            </w:tr>
            <w:tr w14:paraId="230C9FE9" w14:textId="77777777" w:rsidTr="00962043">
              <w:tblPrEx>
                <w:tblW w:w="5000" w:type="pct"/>
                <w:tblLook w:val="0620"/>
              </w:tblPrEx>
              <w:tc>
                <w:tcPr>
                  <w:tcW w:w="624" w:type="pct"/>
                  <w:tcBorders>
                    <w:top w:val="single" w:sz="4" w:space="0" w:color="auto"/>
                  </w:tcBorders>
                </w:tcPr>
                <w:p w:rsidR="00FC61F9" w:rsidRPr="00FC61F9" w:rsidP="004458BD" w14:paraId="0586933A" w14:textId="77777777">
                  <w:pPr>
                    <w:pStyle w:val="TableText"/>
                    <w:framePr w:hSpace="180" w:wrap="around" w:vAnchor="text" w:hAnchor="margin" w:y="276"/>
                    <w:spacing w:before="40" w:after="40"/>
                    <w:suppressOverlap/>
                    <w:rPr>
                      <w:i/>
                      <w:szCs w:val="18"/>
                    </w:rPr>
                  </w:pPr>
                  <w:r w:rsidRPr="00FC61F9">
                    <w:rPr>
                      <w:i/>
                      <w:szCs w:val="18"/>
                    </w:rPr>
                    <w:t>Fatherhood workshops</w:t>
                  </w:r>
                </w:p>
              </w:tc>
              <w:tc>
                <w:tcPr>
                  <w:tcW w:w="1395" w:type="pct"/>
                  <w:tcBorders>
                    <w:top w:val="single" w:sz="4" w:space="0" w:color="auto"/>
                  </w:tcBorders>
                </w:tcPr>
                <w:p w:rsidR="00FC61F9" w:rsidRPr="00FC61F9" w:rsidP="004458BD" w14:paraId="16CAD13E" w14:textId="77777777">
                  <w:pPr>
                    <w:pStyle w:val="TableText"/>
                    <w:framePr w:hSpace="180" w:wrap="around" w:vAnchor="text" w:hAnchor="margin" w:y="276"/>
                    <w:spacing w:before="40" w:after="40"/>
                    <w:suppressOverlap/>
                    <w:rPr>
                      <w:i/>
                      <w:szCs w:val="18"/>
                    </w:rPr>
                  </w:pPr>
                  <w:r w:rsidRPr="00FC61F9">
                    <w:rPr>
                      <w:i/>
                      <w:szCs w:val="18"/>
                    </w:rPr>
                    <w:t>Skills-based fatherhood curriculum to promote healthy parent, co-parent, and partner relationships</w:t>
                  </w:r>
                </w:p>
              </w:tc>
              <w:tc>
                <w:tcPr>
                  <w:tcW w:w="1154" w:type="pct"/>
                  <w:tcBorders>
                    <w:top w:val="single" w:sz="4" w:space="0" w:color="auto"/>
                  </w:tcBorders>
                </w:tcPr>
                <w:p w:rsidR="00FC61F9" w:rsidRPr="00FC61F9" w:rsidP="004458BD" w14:paraId="7DCA01B3" w14:textId="77777777">
                  <w:pPr>
                    <w:pStyle w:val="TableText"/>
                    <w:framePr w:hSpace="180" w:wrap="around" w:vAnchor="text" w:hAnchor="margin" w:y="276"/>
                    <w:spacing w:before="40" w:after="40"/>
                    <w:suppressOverlap/>
                    <w:rPr>
                      <w:i/>
                      <w:iCs/>
                      <w:szCs w:val="18"/>
                    </w:rPr>
                  </w:pPr>
                  <w:r w:rsidRPr="00FC61F9">
                    <w:rPr>
                      <w:i/>
                      <w:iCs/>
                      <w:szCs w:val="18"/>
                    </w:rPr>
                    <w:t>Eight two-hour sessions over five weeks</w:t>
                  </w:r>
                </w:p>
              </w:tc>
              <w:tc>
                <w:tcPr>
                  <w:tcW w:w="1010" w:type="pct"/>
                  <w:tcBorders>
                    <w:top w:val="single" w:sz="4" w:space="0" w:color="auto"/>
                  </w:tcBorders>
                </w:tcPr>
                <w:p w:rsidR="00FC61F9" w:rsidRPr="00FC61F9" w:rsidP="004458BD" w14:paraId="49B0297C" w14:textId="77777777">
                  <w:pPr>
                    <w:pStyle w:val="TableText"/>
                    <w:framePr w:hSpace="180" w:wrap="around" w:vAnchor="text" w:hAnchor="margin" w:y="276"/>
                    <w:spacing w:before="40" w:after="40"/>
                    <w:suppressOverlap/>
                    <w:rPr>
                      <w:i/>
                      <w:szCs w:val="18"/>
                    </w:rPr>
                  </w:pPr>
                  <w:r w:rsidRPr="00FC61F9">
                    <w:rPr>
                      <w:i/>
                      <w:szCs w:val="18"/>
                    </w:rPr>
                    <w:t>Group lessons provided at the intervention’s facilities by two trained facilitators.</w:t>
                  </w:r>
                </w:p>
              </w:tc>
              <w:tc>
                <w:tcPr>
                  <w:tcW w:w="817" w:type="pct"/>
                  <w:tcBorders>
                    <w:top w:val="single" w:sz="4" w:space="0" w:color="auto"/>
                  </w:tcBorders>
                </w:tcPr>
                <w:p w:rsidR="00FC61F9" w:rsidRPr="00FC61F9" w:rsidP="004458BD" w14:paraId="063464D3" w14:textId="77777777">
                  <w:pPr>
                    <w:pStyle w:val="TableText"/>
                    <w:framePr w:hSpace="180" w:wrap="around" w:vAnchor="text" w:hAnchor="margin" w:y="276"/>
                    <w:spacing w:before="40" w:after="40"/>
                    <w:suppressOverlap/>
                    <w:rPr>
                      <w:i/>
                      <w:szCs w:val="18"/>
                    </w:rPr>
                  </w:pPr>
                  <w:r w:rsidRPr="00FC61F9">
                    <w:rPr>
                      <w:i/>
                      <w:szCs w:val="18"/>
                    </w:rPr>
                    <w:t>Urban fathers age 18 or older with children up to age 24</w:t>
                  </w:r>
                </w:p>
              </w:tc>
            </w:tr>
          </w:tbl>
          <w:p w:rsidR="00FC61F9" w:rsidRPr="00FC61F9" w:rsidP="00BC5192" w14:paraId="365F7C65" w14:textId="77777777">
            <w:pPr>
              <w:pStyle w:val="Paragraph"/>
              <w:numPr>
                <w:ilvl w:val="0"/>
                <w:numId w:val="23"/>
              </w:numPr>
              <w:tabs>
                <w:tab w:val="clear" w:pos="288"/>
              </w:tabs>
              <w:spacing w:before="120" w:after="80" w:line="240" w:lineRule="auto"/>
              <w:ind w:left="217" w:hanging="217"/>
              <w:jc w:val="both"/>
              <w:rPr>
                <w:sz w:val="18"/>
                <w:szCs w:val="18"/>
              </w:rPr>
            </w:pPr>
            <w:r w:rsidRPr="00FC61F9">
              <w:rPr>
                <w:sz w:val="18"/>
                <w:szCs w:val="18"/>
              </w:rPr>
              <w:t xml:space="preserve">In </w:t>
            </w:r>
            <w:r w:rsidRPr="00FC61F9">
              <w:rPr>
                <w:b/>
                <w:bCs/>
                <w:sz w:val="18"/>
                <w:szCs w:val="18"/>
              </w:rPr>
              <w:t>Table II.2</w:t>
            </w:r>
            <w:r w:rsidRPr="00FC61F9">
              <w:rPr>
                <w:sz w:val="18"/>
                <w:szCs w:val="18"/>
              </w:rPr>
              <w:t>, provide information about staff training and development to support the intervention components. Examples of how to fill out the tables are in italics.</w:t>
            </w:r>
          </w:p>
          <w:tbl>
            <w:tblPr>
              <w:tblStyle w:val="LightList"/>
              <w:tblW w:w="5000" w:type="pct"/>
              <w:tblBorders>
                <w:top w:val="none" w:sz="0" w:space="0" w:color="auto"/>
                <w:left w:val="none" w:sz="0" w:space="0" w:color="auto"/>
                <w:bottom w:val="single" w:sz="4" w:space="0" w:color="auto"/>
                <w:right w:val="none" w:sz="0" w:space="0" w:color="auto"/>
                <w:insideH w:val="single" w:sz="4" w:space="0" w:color="auto"/>
              </w:tblBorders>
              <w:tblLook w:val="0620"/>
            </w:tblPr>
            <w:tblGrid>
              <w:gridCol w:w="1482"/>
              <w:gridCol w:w="3794"/>
              <w:gridCol w:w="3796"/>
            </w:tblGrid>
            <w:tr w14:paraId="6C584C52" w14:textId="77777777" w:rsidTr="00962043">
              <w:tblPrEx>
                <w:tblW w:w="5000" w:type="pct"/>
                <w:tblBorders>
                  <w:top w:val="none" w:sz="0" w:space="0" w:color="auto"/>
                  <w:left w:val="none" w:sz="0" w:space="0" w:color="auto"/>
                  <w:bottom w:val="single" w:sz="4" w:space="0" w:color="auto"/>
                  <w:right w:val="none" w:sz="0" w:space="0" w:color="auto"/>
                  <w:insideH w:val="single" w:sz="4" w:space="0" w:color="auto"/>
                </w:tblBorders>
                <w:tblLook w:val="0620"/>
              </w:tblPrEx>
              <w:trPr>
                <w:tblHeader/>
              </w:trPr>
              <w:tc>
                <w:tcPr>
                  <w:tcW w:w="817" w:type="pct"/>
                  <w:shd w:val="clear" w:color="auto" w:fill="6C6F70"/>
                </w:tcPr>
                <w:p w:rsidR="00FC61F9" w:rsidRPr="009278DD" w:rsidP="004458BD" w14:paraId="083404DD" w14:textId="77777777">
                  <w:pPr>
                    <w:pStyle w:val="TableHeaderLeft"/>
                    <w:framePr w:hSpace="180" w:wrap="around" w:vAnchor="text" w:hAnchor="margin" w:y="276"/>
                    <w:spacing w:after="40"/>
                    <w:suppressOverlap/>
                    <w:jc w:val="center"/>
                    <w:rPr>
                      <w:rFonts w:ascii="Arial" w:hAnsi="Arial" w:cs="Arial"/>
                      <w:szCs w:val="18"/>
                    </w:rPr>
                  </w:pPr>
                  <w:r w:rsidRPr="009278DD">
                    <w:rPr>
                      <w:rFonts w:ascii="Arial" w:hAnsi="Arial" w:cs="Arial"/>
                      <w:szCs w:val="18"/>
                    </w:rPr>
                    <w:t>Component</w:t>
                  </w:r>
                </w:p>
              </w:tc>
              <w:tc>
                <w:tcPr>
                  <w:tcW w:w="2091" w:type="pct"/>
                  <w:shd w:val="clear" w:color="auto" w:fill="6C6F70"/>
                  <w:vAlign w:val="bottom"/>
                </w:tcPr>
                <w:p w:rsidR="00FC61F9" w:rsidRPr="009278DD" w:rsidP="004458BD" w14:paraId="4EAB416A" w14:textId="77777777">
                  <w:pPr>
                    <w:pStyle w:val="TableHeaderCenter"/>
                    <w:framePr w:hSpace="180" w:wrap="around" w:vAnchor="text" w:hAnchor="margin" w:y="276"/>
                    <w:tabs>
                      <w:tab w:val="right" w:pos="2875"/>
                    </w:tabs>
                    <w:spacing w:after="40"/>
                    <w:suppressOverlap/>
                    <w:rPr>
                      <w:rFonts w:ascii="Arial" w:hAnsi="Arial" w:cs="Arial"/>
                      <w:szCs w:val="18"/>
                    </w:rPr>
                  </w:pPr>
                  <w:r w:rsidRPr="009278DD">
                    <w:rPr>
                      <w:rFonts w:ascii="Arial" w:hAnsi="Arial" w:cs="Arial"/>
                      <w:szCs w:val="18"/>
                    </w:rPr>
                    <w:t xml:space="preserve">Education and initial training </w:t>
                  </w:r>
                </w:p>
              </w:tc>
              <w:tc>
                <w:tcPr>
                  <w:tcW w:w="2092" w:type="pct"/>
                  <w:shd w:val="clear" w:color="auto" w:fill="6C6F70"/>
                  <w:vAlign w:val="bottom"/>
                </w:tcPr>
                <w:p w:rsidR="00FC61F9" w:rsidRPr="009278DD" w:rsidP="004458BD" w14:paraId="1AF96304" w14:textId="77777777">
                  <w:pPr>
                    <w:pStyle w:val="TableHeaderCenter"/>
                    <w:framePr w:hSpace="180" w:wrap="around" w:vAnchor="text" w:hAnchor="margin" w:y="276"/>
                    <w:spacing w:after="40"/>
                    <w:suppressOverlap/>
                    <w:rPr>
                      <w:rFonts w:ascii="Arial" w:hAnsi="Arial" w:cs="Arial"/>
                      <w:szCs w:val="18"/>
                    </w:rPr>
                  </w:pPr>
                  <w:r w:rsidRPr="009278DD">
                    <w:rPr>
                      <w:rFonts w:ascii="Arial" w:hAnsi="Arial" w:cs="Arial"/>
                      <w:szCs w:val="18"/>
                    </w:rPr>
                    <w:t>Ongoing training</w:t>
                  </w:r>
                </w:p>
              </w:tc>
            </w:tr>
            <w:tr w14:paraId="1F63931D" w14:textId="77777777" w:rsidTr="00962043">
              <w:tblPrEx>
                <w:tblW w:w="5000" w:type="pct"/>
                <w:tblLook w:val="0620"/>
              </w:tblPrEx>
              <w:tc>
                <w:tcPr>
                  <w:tcW w:w="0" w:type="pct"/>
                </w:tcPr>
                <w:p w:rsidR="00FC61F9" w:rsidRPr="00FC61F9" w:rsidP="004458BD" w14:paraId="1274C4A7" w14:textId="77777777">
                  <w:pPr>
                    <w:pStyle w:val="TableText"/>
                    <w:framePr w:hSpace="180" w:wrap="around" w:vAnchor="text" w:hAnchor="margin" w:y="276"/>
                    <w:spacing w:before="40" w:after="40"/>
                    <w:suppressOverlap/>
                    <w:rPr>
                      <w:i/>
                      <w:szCs w:val="18"/>
                    </w:rPr>
                  </w:pPr>
                  <w:r w:rsidRPr="00FC61F9">
                    <w:rPr>
                      <w:i/>
                      <w:szCs w:val="18"/>
                    </w:rPr>
                    <w:t>Relationship skills workshops</w:t>
                  </w:r>
                </w:p>
              </w:tc>
              <w:tc>
                <w:tcPr>
                  <w:tcW w:w="0" w:type="pct"/>
                </w:tcPr>
                <w:p w:rsidR="00FC61F9" w:rsidRPr="00FC61F9" w:rsidP="004458BD" w14:paraId="24A8ECA6" w14:textId="5630EDE6">
                  <w:pPr>
                    <w:pStyle w:val="TableText"/>
                    <w:framePr w:hSpace="180" w:wrap="around" w:vAnchor="text" w:hAnchor="margin" w:y="276"/>
                    <w:spacing w:before="40" w:after="40"/>
                    <w:suppressOverlap/>
                    <w:rPr>
                      <w:i/>
                      <w:szCs w:val="18"/>
                    </w:rPr>
                  </w:pPr>
                  <w:r w:rsidRPr="00FC61F9">
                    <w:rPr>
                      <w:i/>
                      <w:iCs/>
                      <w:szCs w:val="18"/>
                    </w:rPr>
                    <w:t xml:space="preserve">Facilitators are any </w:t>
                  </w:r>
                  <w:r w:rsidR="004D7D20">
                    <w:rPr>
                      <w:i/>
                      <w:iCs/>
                      <w:szCs w:val="18"/>
                    </w:rPr>
                    <w:t>sex</w:t>
                  </w:r>
                  <w:r w:rsidRPr="00FC61F9">
                    <w:rPr>
                      <w:i/>
                      <w:iCs/>
                      <w:szCs w:val="18"/>
                    </w:rPr>
                    <w:t xml:space="preserve">, hold at least a bachelor’s degree, and received four days of initial training. </w:t>
                  </w:r>
                </w:p>
              </w:tc>
              <w:tc>
                <w:tcPr>
                  <w:tcW w:w="0" w:type="pct"/>
                </w:tcPr>
                <w:p w:rsidR="00FC61F9" w:rsidRPr="00FC61F9" w:rsidP="004458BD" w14:paraId="7F8B55B2" w14:textId="77777777">
                  <w:pPr>
                    <w:pStyle w:val="TableText"/>
                    <w:framePr w:hSpace="180" w:wrap="around" w:vAnchor="text" w:hAnchor="margin" w:y="276"/>
                    <w:spacing w:before="40" w:after="40"/>
                    <w:suppressOverlap/>
                    <w:rPr>
                      <w:i/>
                      <w:iCs/>
                      <w:szCs w:val="18"/>
                    </w:rPr>
                  </w:pPr>
                  <w:r w:rsidRPr="00FC61F9">
                    <w:rPr>
                      <w:i/>
                      <w:iCs/>
                      <w:szCs w:val="18"/>
                    </w:rPr>
                    <w:t>Facilitators receive a half-day of semiannual refresher training in the intervention’s curricula from study staff.</w:t>
                  </w:r>
                </w:p>
              </w:tc>
            </w:tr>
            <w:tr w14:paraId="1CB6A6FA" w14:textId="77777777" w:rsidTr="00962043">
              <w:tblPrEx>
                <w:tblW w:w="5000" w:type="pct"/>
                <w:tblLook w:val="0620"/>
              </w:tblPrEx>
              <w:tc>
                <w:tcPr>
                  <w:tcW w:w="817" w:type="pct"/>
                </w:tcPr>
                <w:p w:rsidR="00FC61F9" w:rsidRPr="00FC61F9" w:rsidP="004458BD" w14:paraId="4A0F8658" w14:textId="77777777">
                  <w:pPr>
                    <w:pStyle w:val="TableText"/>
                    <w:framePr w:hSpace="180" w:wrap="around" w:vAnchor="text" w:hAnchor="margin" w:y="276"/>
                    <w:spacing w:before="40" w:after="40"/>
                    <w:suppressOverlap/>
                    <w:rPr>
                      <w:i/>
                      <w:szCs w:val="18"/>
                    </w:rPr>
                  </w:pPr>
                  <w:r w:rsidRPr="00FC61F9">
                    <w:rPr>
                      <w:i/>
                      <w:szCs w:val="18"/>
                    </w:rPr>
                    <w:t>Fatherhood workshops</w:t>
                  </w:r>
                </w:p>
              </w:tc>
              <w:tc>
                <w:tcPr>
                  <w:tcW w:w="2091" w:type="pct"/>
                </w:tcPr>
                <w:p w:rsidR="00FC61F9" w:rsidRPr="00FC61F9" w:rsidP="004458BD" w14:paraId="50A1AA65" w14:textId="77777777">
                  <w:pPr>
                    <w:pStyle w:val="TableText"/>
                    <w:framePr w:hSpace="180" w:wrap="around" w:vAnchor="text" w:hAnchor="margin" w:y="276"/>
                    <w:spacing w:before="40" w:after="40"/>
                    <w:suppressOverlap/>
                    <w:rPr>
                      <w:i/>
                      <w:iCs/>
                      <w:szCs w:val="18"/>
                    </w:rPr>
                  </w:pPr>
                  <w:r w:rsidRPr="00FC61F9">
                    <w:rPr>
                      <w:i/>
                      <w:iCs/>
                      <w:szCs w:val="18"/>
                    </w:rPr>
                    <w:t>Facilitators are male, hold at least a bachelor’s degree, and received three days of initial training.</w:t>
                  </w:r>
                </w:p>
              </w:tc>
              <w:tc>
                <w:tcPr>
                  <w:tcW w:w="2092" w:type="pct"/>
                </w:tcPr>
                <w:p w:rsidR="00FC61F9" w:rsidRPr="00FC61F9" w:rsidP="004458BD" w14:paraId="6512C905" w14:textId="77777777">
                  <w:pPr>
                    <w:pStyle w:val="TableText"/>
                    <w:framePr w:hSpace="180" w:wrap="around" w:vAnchor="text" w:hAnchor="margin" w:y="276"/>
                    <w:spacing w:before="40" w:after="40"/>
                    <w:suppressOverlap/>
                    <w:rPr>
                      <w:i/>
                      <w:iCs/>
                      <w:szCs w:val="18"/>
                    </w:rPr>
                  </w:pPr>
                  <w:r w:rsidRPr="00FC61F9">
                    <w:rPr>
                      <w:i/>
                      <w:iCs/>
                      <w:szCs w:val="18"/>
                    </w:rPr>
                    <w:t>Facilitators receive intermittent professional development.</w:t>
                  </w:r>
                </w:p>
              </w:tc>
            </w:tr>
          </w:tbl>
          <w:p w:rsidR="00FC61F9" w:rsidRPr="00FC61F9" w:rsidP="00BC5192" w14:paraId="2630765A" w14:textId="77777777">
            <w:pPr>
              <w:pStyle w:val="Paragraph"/>
              <w:numPr>
                <w:ilvl w:val="0"/>
                <w:numId w:val="23"/>
              </w:numPr>
              <w:tabs>
                <w:tab w:val="clear" w:pos="288"/>
              </w:tabs>
              <w:spacing w:before="40" w:after="40" w:line="240" w:lineRule="auto"/>
              <w:ind w:left="217" w:hanging="217"/>
              <w:jc w:val="both"/>
              <w:rPr>
                <w:sz w:val="18"/>
                <w:szCs w:val="18"/>
              </w:rPr>
            </w:pPr>
            <w:r w:rsidRPr="00FC61F9">
              <w:rPr>
                <w:i/>
                <w:iCs/>
                <w:sz w:val="18"/>
                <w:szCs w:val="18"/>
              </w:rPr>
              <w:t>Note</w:t>
            </w:r>
            <w:r w:rsidRPr="00FC61F9">
              <w:rPr>
                <w:sz w:val="18"/>
                <w:szCs w:val="18"/>
              </w:rPr>
              <w:t xml:space="preserve">: If you created a graphical representation of your logic model in your evaluation or the descriptive analysis plan, you may include it here; or include it in the appendix and briefly mention it here. </w:t>
            </w:r>
          </w:p>
        </w:tc>
      </w:tr>
    </w:tbl>
    <w:p w:rsidR="003565B8" w:rsidRPr="00E37A96" w:rsidP="005B53E9" w14:paraId="24405B64" w14:textId="77777777">
      <w:pPr>
        <w:pStyle w:val="H2"/>
      </w:pPr>
      <w:bookmarkStart w:id="14" w:name="_Toc176442765"/>
      <w:r>
        <w:t>III</w:t>
      </w:r>
      <w:r w:rsidR="00D613E7">
        <w:t xml:space="preserve">. </w:t>
      </w:r>
      <w:r>
        <w:tab/>
      </w:r>
      <w:r w:rsidRPr="00E37A96">
        <w:t xml:space="preserve">Research </w:t>
      </w:r>
      <w:r w:rsidR="00815844">
        <w:t>q</w:t>
      </w:r>
      <w:r w:rsidRPr="00E37A96">
        <w:t>uestions</w:t>
      </w:r>
      <w:bookmarkEnd w:id="14"/>
    </w:p>
    <w:p w:rsidR="003D64BF" w:rsidRPr="00E37A96" w:rsidP="008D1293" w14:paraId="53FECFD0" w14:textId="77777777">
      <w:pPr>
        <w:pStyle w:val="H3"/>
        <w:numPr>
          <w:ilvl w:val="0"/>
          <w:numId w:val="35"/>
        </w:numPr>
      </w:pPr>
      <w:bookmarkStart w:id="15" w:name="_Toc176442766"/>
      <w:r w:rsidRPr="00E37A96">
        <w:t>Outcomes study</w:t>
      </w:r>
      <w:bookmarkEnd w:id="15"/>
      <w:r w:rsidRPr="00E37A96">
        <w:t xml:space="preserve"> </w:t>
      </w:r>
    </w:p>
    <w:tbl>
      <w:tblPr>
        <w:tblStyle w:val="PlainTable2"/>
        <w:tblW w:w="9450" w:type="dxa"/>
        <w:tblLook w:val="04A0"/>
      </w:tblPr>
      <w:tblGrid>
        <w:gridCol w:w="1800"/>
        <w:gridCol w:w="7650"/>
      </w:tblGrid>
      <w:tr w14:paraId="57AD03A7" w14:textId="77777777" w:rsidTr="00962043">
        <w:tblPrEx>
          <w:tblW w:w="9450" w:type="dxa"/>
          <w:tblLook w:val="04A0"/>
        </w:tblPrEx>
        <w:tc>
          <w:tcPr>
            <w:tcW w:w="1800" w:type="dxa"/>
            <w:shd w:val="clear" w:color="auto" w:fill="595959" w:themeFill="text1" w:themeFillTint="A6"/>
            <w:vAlign w:val="center"/>
          </w:tcPr>
          <w:p w:rsidR="004E08BD" w:rsidRPr="00E37A96" w:rsidP="00D613E7" w14:paraId="71773926" w14:textId="77777777">
            <w:pPr>
              <w:pStyle w:val="TableTextLeft"/>
              <w:rPr>
                <w:color w:val="FFFFFF" w:themeColor="background1"/>
              </w:rPr>
            </w:pPr>
            <w:r w:rsidRPr="00E37A96">
              <w:rPr>
                <w:color w:val="FFFFFF" w:themeColor="background1"/>
              </w:rPr>
              <w:t>Purpose</w:t>
            </w:r>
          </w:p>
        </w:tc>
        <w:tc>
          <w:tcPr>
            <w:tcW w:w="7650" w:type="dxa"/>
            <w:vAlign w:val="center"/>
          </w:tcPr>
          <w:p w:rsidR="004E08BD" w:rsidRPr="00E37A96" w:rsidP="00D5564A" w14:paraId="05D857CD" w14:textId="77777777">
            <w:pPr>
              <w:pStyle w:val="TableTextLeft"/>
            </w:pPr>
            <w:r>
              <w:rPr>
                <w:b w:val="0"/>
                <w:bCs w:val="0"/>
              </w:rPr>
              <w:t>C</w:t>
            </w:r>
            <w:r w:rsidRPr="00E37A96" w:rsidR="004D65F8">
              <w:rPr>
                <w:b w:val="0"/>
                <w:bCs w:val="0"/>
              </w:rPr>
              <w:t>lear</w:t>
            </w:r>
            <w:r>
              <w:rPr>
                <w:b w:val="0"/>
                <w:bCs w:val="0"/>
              </w:rPr>
              <w:t>ly</w:t>
            </w:r>
            <w:r w:rsidRPr="00E37A96" w:rsidR="004D65F8">
              <w:rPr>
                <w:b w:val="0"/>
                <w:bCs w:val="0"/>
              </w:rPr>
              <w:t xml:space="preserve"> descri</w:t>
            </w:r>
            <w:r>
              <w:rPr>
                <w:b w:val="0"/>
                <w:bCs w:val="0"/>
              </w:rPr>
              <w:t>be</w:t>
            </w:r>
            <w:r w:rsidRPr="00E37A96" w:rsidR="004D65F8">
              <w:rPr>
                <w:b w:val="0"/>
                <w:bCs w:val="0"/>
              </w:rPr>
              <w:t xml:space="preserve"> the study’s research questions and evaluation goals. </w:t>
            </w:r>
          </w:p>
        </w:tc>
      </w:tr>
      <w:tr w14:paraId="47276D6D" w14:textId="77777777" w:rsidTr="00962043">
        <w:tblPrEx>
          <w:tblW w:w="9450" w:type="dxa"/>
          <w:tblLook w:val="04A0"/>
        </w:tblPrEx>
        <w:tc>
          <w:tcPr>
            <w:tcW w:w="1800" w:type="dxa"/>
            <w:shd w:val="clear" w:color="auto" w:fill="595959" w:themeFill="text1" w:themeFillTint="A6"/>
            <w:vAlign w:val="center"/>
          </w:tcPr>
          <w:p w:rsidR="004E08BD" w:rsidRPr="00E37A96" w:rsidP="00D613E7" w14:paraId="2371EFA4" w14:textId="77777777">
            <w:pPr>
              <w:pStyle w:val="TableTextLeft"/>
              <w:rPr>
                <w:color w:val="FFFFFF" w:themeColor="background1"/>
              </w:rPr>
            </w:pPr>
            <w:r w:rsidRPr="00E37A96">
              <w:rPr>
                <w:color w:val="FFFFFF" w:themeColor="background1"/>
              </w:rPr>
              <w:t>Instructions</w:t>
            </w:r>
          </w:p>
        </w:tc>
        <w:tc>
          <w:tcPr>
            <w:tcW w:w="7650" w:type="dxa"/>
            <w:vAlign w:val="center"/>
          </w:tcPr>
          <w:p w:rsidR="004E08BD" w:rsidRPr="00E37A96" w:rsidP="00D5564A" w14:paraId="6503357A" w14:textId="77777777">
            <w:pPr>
              <w:pStyle w:val="TableTextLeft"/>
            </w:pPr>
            <w:r>
              <w:t xml:space="preserve">List the </w:t>
            </w:r>
            <w:r w:rsidRPr="00E37A96" w:rsidR="00FB12BA">
              <w:t>research questions for the outcome study</w:t>
            </w:r>
            <w:r w:rsidRPr="00E37A96" w:rsidR="000A6C25">
              <w:t xml:space="preserve"> </w:t>
            </w:r>
            <w:r w:rsidR="00103BE1">
              <w:t>as</w:t>
            </w:r>
            <w:r w:rsidRPr="00E37A96" w:rsidR="000A6C25">
              <w:t xml:space="preserve"> specified in </w:t>
            </w:r>
            <w:r w:rsidRPr="00E37A96" w:rsidR="0058327B">
              <w:t>your</w:t>
            </w:r>
            <w:r w:rsidRPr="00E37A96" w:rsidR="000A6C25">
              <w:t xml:space="preserve"> plan</w:t>
            </w:r>
            <w:r w:rsidRPr="00E37A96" w:rsidR="0058327B">
              <w:t>s</w:t>
            </w:r>
            <w:r w:rsidRPr="00E37A96" w:rsidR="00FB12BA">
              <w:t xml:space="preserve">. If applicable, add secondary research questions. </w:t>
            </w:r>
            <w:r w:rsidRPr="00E37A96" w:rsidR="00CC780A">
              <w:t xml:space="preserve">Remember, </w:t>
            </w:r>
            <w:r w:rsidRPr="00E37A96" w:rsidR="00FB12BA">
              <w:t>primary research question</w:t>
            </w:r>
            <w:r w:rsidRPr="00E37A96" w:rsidR="0061420E">
              <w:t>(s) should focus on how participating in the intervention is associated with HMR</w:t>
            </w:r>
            <w:r w:rsidR="00B84B4F">
              <w:t>F</w:t>
            </w:r>
            <w:r w:rsidRPr="00E37A96" w:rsidR="0061420E">
              <w:t>-related outcomes</w:t>
            </w:r>
            <w:r w:rsidRPr="00E37A96" w:rsidR="00B80686">
              <w:t>, wh</w:t>
            </w:r>
            <w:r>
              <w:t>ereas</w:t>
            </w:r>
            <w:r w:rsidRPr="00E37A96" w:rsidR="00FB12BA">
              <w:t xml:space="preserve"> secondary research question</w:t>
            </w:r>
            <w:r w:rsidRPr="00E37A96" w:rsidR="00B80686">
              <w:t>s</w:t>
            </w:r>
            <w:r w:rsidRPr="00E37A96" w:rsidR="00FB12BA">
              <w:t xml:space="preserve"> may </w:t>
            </w:r>
            <w:r w:rsidRPr="00E37A96" w:rsidR="0061420E">
              <w:t>examine other non-primary outcomes or be exploratory analyses</w:t>
            </w:r>
            <w:r w:rsidRPr="00E37A96" w:rsidR="00FB12BA">
              <w:t>.</w:t>
            </w:r>
          </w:p>
        </w:tc>
      </w:tr>
      <w:tr w14:paraId="6E1503B8" w14:textId="77777777" w:rsidTr="00962043">
        <w:tblPrEx>
          <w:tblW w:w="9450" w:type="dxa"/>
          <w:tblLook w:val="04A0"/>
        </w:tblPrEx>
        <w:tc>
          <w:tcPr>
            <w:tcW w:w="1800" w:type="dxa"/>
            <w:shd w:val="clear" w:color="auto" w:fill="595959" w:themeFill="text1" w:themeFillTint="A6"/>
            <w:vAlign w:val="center"/>
          </w:tcPr>
          <w:p w:rsidR="004E08BD" w:rsidRPr="00E37A96" w:rsidP="00D613E7" w14:paraId="4E9DBBD9"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650" w:type="dxa"/>
            <w:vAlign w:val="center"/>
          </w:tcPr>
          <w:p w:rsidR="004E08BD" w:rsidRPr="00E37A96" w:rsidP="00D5564A" w14:paraId="143C5817" w14:textId="77777777">
            <w:pPr>
              <w:pStyle w:val="TableTextLeft"/>
            </w:pPr>
            <w:r w:rsidRPr="00E37A96">
              <w:t xml:space="preserve">HMRE evaluations: </w:t>
            </w:r>
            <w:r w:rsidRPr="00E37A96" w:rsidR="00FB12BA">
              <w:t xml:space="preserve">Descriptive evaluation plan and </w:t>
            </w:r>
            <w:r w:rsidR="003237AE">
              <w:t>S</w:t>
            </w:r>
            <w:r w:rsidRPr="00E37A96" w:rsidR="00FB12BA">
              <w:t>ections B</w:t>
            </w:r>
            <w:r w:rsidR="00C03BF7">
              <w:t>.</w:t>
            </w:r>
            <w:r w:rsidRPr="00E37A96" w:rsidR="00FB12BA">
              <w:t>1 and C</w:t>
            </w:r>
            <w:r w:rsidR="00C03BF7">
              <w:t>.</w:t>
            </w:r>
            <w:r w:rsidRPr="00E37A96" w:rsidR="00FB12BA">
              <w:t>1 of the analysis plan</w:t>
            </w:r>
          </w:p>
          <w:p w:rsidR="00B90FD6" w:rsidRPr="00E37A96" w:rsidP="00D5564A" w14:paraId="6A0C1F2D" w14:textId="77777777">
            <w:pPr>
              <w:pStyle w:val="TableTextLeft"/>
            </w:pPr>
            <w:r w:rsidRPr="00D5564A">
              <w:t xml:space="preserve">RF evaluations: </w:t>
            </w:r>
            <w:r w:rsidRPr="00D5564A" w:rsidR="008B0A25">
              <w:t xml:space="preserve">Section 1.1 of the evaluation plan </w:t>
            </w:r>
          </w:p>
        </w:tc>
      </w:tr>
      <w:tr w14:paraId="28AB611B" w14:textId="77777777" w:rsidTr="00962043">
        <w:tblPrEx>
          <w:tblW w:w="9450" w:type="dxa"/>
          <w:tblLook w:val="04A0"/>
        </w:tblPrEx>
        <w:tc>
          <w:tcPr>
            <w:tcW w:w="1800" w:type="dxa"/>
            <w:shd w:val="clear" w:color="auto" w:fill="595959" w:themeFill="text1" w:themeFillTint="A6"/>
            <w:vAlign w:val="center"/>
          </w:tcPr>
          <w:p w:rsidR="004E08BD" w:rsidRPr="00E37A96" w:rsidP="00D613E7" w14:paraId="373CAC25" w14:textId="77777777">
            <w:pPr>
              <w:pStyle w:val="TableTextLeft"/>
              <w:rPr>
                <w:color w:val="FFFFFF" w:themeColor="background1"/>
              </w:rPr>
            </w:pPr>
            <w:r w:rsidRPr="00E37A96">
              <w:rPr>
                <w:color w:val="FFFFFF" w:themeColor="background1"/>
              </w:rPr>
              <w:t>Tables or figures</w:t>
            </w:r>
          </w:p>
        </w:tc>
        <w:tc>
          <w:tcPr>
            <w:tcW w:w="7650" w:type="dxa"/>
            <w:vAlign w:val="center"/>
          </w:tcPr>
          <w:p w:rsidR="004E08BD" w:rsidRPr="00E37A96" w:rsidP="00D5564A" w14:paraId="2DA4DC7D" w14:textId="77777777">
            <w:pPr>
              <w:pStyle w:val="TableTextLeft"/>
            </w:pPr>
            <w:r w:rsidRPr="00E37A96">
              <w:t>None</w:t>
            </w:r>
          </w:p>
        </w:tc>
      </w:tr>
    </w:tbl>
    <w:p w:rsidR="003D64BF" w:rsidRPr="00E37A96" w:rsidP="008D1293" w14:paraId="51B91D67" w14:textId="77777777">
      <w:pPr>
        <w:pStyle w:val="H3"/>
        <w:numPr>
          <w:ilvl w:val="0"/>
          <w:numId w:val="35"/>
        </w:numPr>
      </w:pPr>
      <w:bookmarkStart w:id="16" w:name="_Toc176442767"/>
      <w:r w:rsidRPr="00E37A96">
        <w:t>Implementation study research questions</w:t>
      </w:r>
      <w:bookmarkEnd w:id="16"/>
      <w:r w:rsidRPr="00E37A96">
        <w:t xml:space="preserve"> </w:t>
      </w:r>
    </w:p>
    <w:tbl>
      <w:tblPr>
        <w:tblStyle w:val="PlainTable2"/>
        <w:tblW w:w="0" w:type="auto"/>
        <w:tblLook w:val="04A0"/>
      </w:tblPr>
      <w:tblGrid>
        <w:gridCol w:w="1800"/>
        <w:gridCol w:w="7560"/>
      </w:tblGrid>
      <w:tr w14:paraId="01D0AAA7" w14:textId="77777777" w:rsidTr="00962043">
        <w:tblPrEx>
          <w:tblW w:w="0" w:type="auto"/>
          <w:tblLook w:val="04A0"/>
        </w:tblPrEx>
        <w:tc>
          <w:tcPr>
            <w:tcW w:w="1800" w:type="dxa"/>
            <w:shd w:val="clear" w:color="auto" w:fill="595959" w:themeFill="text1" w:themeFillTint="A6"/>
            <w:vAlign w:val="center"/>
          </w:tcPr>
          <w:p w:rsidR="004E08BD" w:rsidRPr="00E37A96" w:rsidP="00D613E7" w14:paraId="45A9D508" w14:textId="77777777">
            <w:pPr>
              <w:pStyle w:val="TableTextLeft"/>
              <w:rPr>
                <w:color w:val="FFFFFF" w:themeColor="background1"/>
              </w:rPr>
            </w:pPr>
            <w:r w:rsidRPr="00E37A96">
              <w:rPr>
                <w:color w:val="FFFFFF" w:themeColor="background1"/>
              </w:rPr>
              <w:t>Purpose</w:t>
            </w:r>
          </w:p>
        </w:tc>
        <w:tc>
          <w:tcPr>
            <w:tcW w:w="7560" w:type="dxa"/>
            <w:vAlign w:val="center"/>
          </w:tcPr>
          <w:p w:rsidR="004E08BD" w:rsidRPr="00E37A96" w:rsidP="00D5564A" w14:paraId="1F5E5ADE" w14:textId="77777777">
            <w:pPr>
              <w:pStyle w:val="TableTextLeft"/>
            </w:pPr>
            <w:r w:rsidRPr="00E37A96">
              <w:rPr>
                <w:b w:val="0"/>
                <w:bCs w:val="0"/>
              </w:rPr>
              <w:t xml:space="preserve">Provide a clear description of the study’s implementation research questions, as applicable. </w:t>
            </w:r>
          </w:p>
        </w:tc>
      </w:tr>
      <w:tr w14:paraId="339FD6A6" w14:textId="77777777" w:rsidTr="00962043">
        <w:tblPrEx>
          <w:tblW w:w="0" w:type="auto"/>
          <w:tblLook w:val="04A0"/>
        </w:tblPrEx>
        <w:tc>
          <w:tcPr>
            <w:tcW w:w="1800" w:type="dxa"/>
            <w:shd w:val="clear" w:color="auto" w:fill="595959" w:themeFill="text1" w:themeFillTint="A6"/>
            <w:vAlign w:val="center"/>
          </w:tcPr>
          <w:p w:rsidR="004E08BD" w:rsidRPr="00E37A96" w:rsidP="00D613E7" w14:paraId="3D2F7E64" w14:textId="77777777">
            <w:pPr>
              <w:pStyle w:val="TableTextLeft"/>
              <w:rPr>
                <w:color w:val="FFFFFF" w:themeColor="background1"/>
              </w:rPr>
            </w:pPr>
            <w:r w:rsidRPr="00E37A96">
              <w:rPr>
                <w:color w:val="FFFFFF" w:themeColor="background1"/>
              </w:rPr>
              <w:t>Instructions</w:t>
            </w:r>
          </w:p>
        </w:tc>
        <w:tc>
          <w:tcPr>
            <w:tcW w:w="7560" w:type="dxa"/>
            <w:vAlign w:val="center"/>
          </w:tcPr>
          <w:p w:rsidR="004E08BD" w:rsidRPr="00E37A96" w:rsidP="00D5564A" w14:paraId="6210A53C" w14:textId="77777777">
            <w:pPr>
              <w:pStyle w:val="TableTextLeft"/>
            </w:pPr>
            <w:r>
              <w:t>List your</w:t>
            </w:r>
            <w:r w:rsidRPr="00E37A96" w:rsidR="00FB12BA">
              <w:t xml:space="preserve"> research questions for the implementation study. </w:t>
            </w:r>
          </w:p>
        </w:tc>
      </w:tr>
      <w:tr w14:paraId="14DE02C7" w14:textId="77777777" w:rsidTr="00962043">
        <w:tblPrEx>
          <w:tblW w:w="0" w:type="auto"/>
          <w:tblLook w:val="04A0"/>
        </w:tblPrEx>
        <w:tc>
          <w:tcPr>
            <w:tcW w:w="1800" w:type="dxa"/>
            <w:shd w:val="clear" w:color="auto" w:fill="595959" w:themeFill="text1" w:themeFillTint="A6"/>
            <w:vAlign w:val="center"/>
          </w:tcPr>
          <w:p w:rsidR="004E08BD" w:rsidRPr="00E37A96" w:rsidP="00D613E7" w14:paraId="15FA6EB5"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560" w:type="dxa"/>
            <w:vAlign w:val="center"/>
          </w:tcPr>
          <w:p w:rsidR="004E08BD" w:rsidRPr="00E37A96" w:rsidP="00D5564A" w14:paraId="4375C569" w14:textId="77777777">
            <w:pPr>
              <w:pStyle w:val="TableTextLeft"/>
            </w:pPr>
            <w:r w:rsidRPr="00E37A96">
              <w:t xml:space="preserve">HMRE evaluations: </w:t>
            </w:r>
            <w:r w:rsidRPr="00E37A96" w:rsidR="00FB12BA">
              <w:t xml:space="preserve">Descriptive evaluation plan and </w:t>
            </w:r>
            <w:r w:rsidR="00815844">
              <w:t>S</w:t>
            </w:r>
            <w:r w:rsidRPr="00E37A96" w:rsidR="00FB12BA">
              <w:t>ections B</w:t>
            </w:r>
            <w:r w:rsidR="00C03BF7">
              <w:t>.</w:t>
            </w:r>
            <w:r w:rsidRPr="00E37A96" w:rsidR="00FB12BA">
              <w:t>1 and C</w:t>
            </w:r>
            <w:r w:rsidR="00C03BF7">
              <w:t>.</w:t>
            </w:r>
            <w:r w:rsidRPr="00E37A96" w:rsidR="00FB12BA">
              <w:t xml:space="preserve">1 </w:t>
            </w:r>
            <w:r w:rsidRPr="00E37A96" w:rsidR="00DF3F64">
              <w:t xml:space="preserve">and Table 5 </w:t>
            </w:r>
            <w:r w:rsidRPr="00E37A96" w:rsidR="00FB12BA">
              <w:t xml:space="preserve">of </w:t>
            </w:r>
            <w:r w:rsidRPr="00E37A96" w:rsidR="00D119D8">
              <w:t xml:space="preserve">your </w:t>
            </w:r>
            <w:r w:rsidRPr="00E37A96" w:rsidR="00FB12BA">
              <w:t>analysis plan</w:t>
            </w:r>
          </w:p>
          <w:p w:rsidR="0061420E" w:rsidRPr="00E37A96" w:rsidP="00D5564A" w14:paraId="182314B4" w14:textId="77777777">
            <w:pPr>
              <w:pStyle w:val="TableTextLeft"/>
            </w:pPr>
            <w:r w:rsidRPr="00D5564A">
              <w:t xml:space="preserve">RF evaluations: </w:t>
            </w:r>
            <w:r w:rsidRPr="00D5564A" w:rsidR="00307F05">
              <w:t>Section 1.1 of the evaluation plan</w:t>
            </w:r>
          </w:p>
        </w:tc>
      </w:tr>
      <w:tr w14:paraId="25E94066" w14:textId="77777777" w:rsidTr="00962043">
        <w:tblPrEx>
          <w:tblW w:w="0" w:type="auto"/>
          <w:tblLook w:val="04A0"/>
        </w:tblPrEx>
        <w:tc>
          <w:tcPr>
            <w:tcW w:w="1800" w:type="dxa"/>
            <w:shd w:val="clear" w:color="auto" w:fill="595959" w:themeFill="text1" w:themeFillTint="A6"/>
            <w:vAlign w:val="center"/>
          </w:tcPr>
          <w:p w:rsidR="004E08BD" w:rsidRPr="00E37A96" w:rsidP="00D613E7" w14:paraId="241D476A" w14:textId="77777777">
            <w:pPr>
              <w:pStyle w:val="TableTextLeft"/>
              <w:rPr>
                <w:color w:val="FFFFFF" w:themeColor="background1"/>
              </w:rPr>
            </w:pPr>
            <w:r w:rsidRPr="00E37A96">
              <w:rPr>
                <w:color w:val="FFFFFF" w:themeColor="background1"/>
              </w:rPr>
              <w:t>Tables or figures</w:t>
            </w:r>
          </w:p>
        </w:tc>
        <w:tc>
          <w:tcPr>
            <w:tcW w:w="7560" w:type="dxa"/>
            <w:vAlign w:val="center"/>
          </w:tcPr>
          <w:p w:rsidR="004E08BD" w:rsidRPr="00E37A96" w:rsidP="00D5564A" w14:paraId="12496D0D" w14:textId="77777777">
            <w:pPr>
              <w:pStyle w:val="TableTextLeft"/>
            </w:pPr>
            <w:r w:rsidRPr="00E37A96">
              <w:t>None</w:t>
            </w:r>
          </w:p>
        </w:tc>
      </w:tr>
    </w:tbl>
    <w:p w:rsidR="00C425B1" w14:paraId="00585722" w14:textId="77777777">
      <w:pPr>
        <w:spacing w:after="160" w:line="259" w:lineRule="auto"/>
        <w:rPr>
          <w:rFonts w:asciiTheme="majorHAnsi" w:eastAsiaTheme="majorEastAsia" w:hAnsiTheme="majorHAnsi" w:cstheme="majorBidi"/>
          <w:b/>
          <w:color w:val="0B2949" w:themeColor="accent1"/>
          <w:sz w:val="24"/>
          <w:szCs w:val="32"/>
        </w:rPr>
      </w:pPr>
      <w:r>
        <w:br w:type="page"/>
      </w:r>
    </w:p>
    <w:p w:rsidR="003565B8" w:rsidRPr="00E37A96" w:rsidP="005B53E9" w14:paraId="5813712B" w14:textId="77777777">
      <w:pPr>
        <w:pStyle w:val="H2"/>
      </w:pPr>
      <w:bookmarkStart w:id="17" w:name="_Toc176442768"/>
      <w:r>
        <w:t>IV</w:t>
      </w:r>
      <w:r w:rsidR="00D613E7">
        <w:t xml:space="preserve">. </w:t>
      </w:r>
      <w:r>
        <w:tab/>
      </w:r>
      <w:r w:rsidR="00815844">
        <w:t>Design of the o</w:t>
      </w:r>
      <w:r w:rsidRPr="00E37A96" w:rsidR="00FB12BA">
        <w:t>utcomes</w:t>
      </w:r>
      <w:r w:rsidRPr="00E37A96" w:rsidR="003D64BF">
        <w:t xml:space="preserve"> </w:t>
      </w:r>
      <w:r w:rsidR="00815844">
        <w:t>st</w:t>
      </w:r>
      <w:r w:rsidRPr="00E37A96">
        <w:t>udy</w:t>
      </w:r>
      <w:bookmarkEnd w:id="17"/>
      <w:r w:rsidRPr="00E37A96">
        <w:t xml:space="preserve"> </w:t>
      </w:r>
    </w:p>
    <w:p w:rsidR="00FB12BA" w:rsidRPr="00E37A96" w:rsidP="007858AE" w14:paraId="7CE952D7" w14:textId="77777777">
      <w:pPr>
        <w:pStyle w:val="ParagraphContinued"/>
      </w:pPr>
      <w:r w:rsidRPr="00E37A96">
        <w:t>Briefly introduce th</w:t>
      </w:r>
      <w:r w:rsidRPr="00E37A96" w:rsidR="00DF2725">
        <w:t>e outcomes study</w:t>
      </w:r>
      <w:r w:rsidRPr="00E37A96" w:rsidR="002D1DAB">
        <w:t xml:space="preserve"> and provide an overview of this section</w:t>
      </w:r>
      <w:r w:rsidRPr="00E37A96">
        <w:t xml:space="preserve">, </w:t>
      </w:r>
      <w:r w:rsidR="00C03BF7">
        <w:t>saying</w:t>
      </w:r>
      <w:r w:rsidRPr="00E37A96">
        <w:t xml:space="preserve"> you will describe (1) </w:t>
      </w:r>
      <w:r w:rsidR="00C03BF7">
        <w:t>how you</w:t>
      </w:r>
      <w:r w:rsidRPr="00E37A96">
        <w:t xml:space="preserve"> construct</w:t>
      </w:r>
      <w:r w:rsidR="00C03BF7">
        <w:t>ed</w:t>
      </w:r>
      <w:r w:rsidRPr="00E37A96">
        <w:t xml:space="preserve"> the analytic sample you used for the analysis, (2) the measures, and (3) the characteristics of the analytic sample. Conclude by summarizing the structure of this section (</w:t>
      </w:r>
      <w:r w:rsidR="00C03BF7">
        <w:t>that is, give</w:t>
      </w:r>
      <w:r w:rsidRPr="00E37A96">
        <w:t xml:space="preserve"> a road map).</w:t>
      </w:r>
    </w:p>
    <w:p w:rsidR="00DF3717" w:rsidRPr="00E37A96" w:rsidP="008D1293" w14:paraId="1E1BF0A1" w14:textId="77777777">
      <w:pPr>
        <w:pStyle w:val="H3"/>
        <w:numPr>
          <w:ilvl w:val="0"/>
          <w:numId w:val="36"/>
        </w:numPr>
      </w:pPr>
      <w:bookmarkStart w:id="18" w:name="_Toc176442769"/>
      <w:r w:rsidRPr="00E37A96">
        <w:t>Data sources and data collection</w:t>
      </w:r>
      <w:bookmarkEnd w:id="18"/>
      <w:r w:rsidRPr="00E37A96">
        <w:t xml:space="preserve"> </w:t>
      </w:r>
    </w:p>
    <w:tbl>
      <w:tblPr>
        <w:tblStyle w:val="PlainTable2"/>
        <w:tblW w:w="9360" w:type="dxa"/>
        <w:tblLook w:val="04A0"/>
      </w:tblPr>
      <w:tblGrid>
        <w:gridCol w:w="1791"/>
        <w:gridCol w:w="7569"/>
      </w:tblGrid>
      <w:tr w14:paraId="4D90792E" w14:textId="77777777" w:rsidTr="00962043">
        <w:tblPrEx>
          <w:tblW w:w="9360" w:type="dxa"/>
          <w:tblLook w:val="04A0"/>
        </w:tblPrEx>
        <w:tc>
          <w:tcPr>
            <w:tcW w:w="1791" w:type="dxa"/>
            <w:shd w:val="clear" w:color="auto" w:fill="595959" w:themeFill="text1" w:themeFillTint="A6"/>
            <w:vAlign w:val="center"/>
          </w:tcPr>
          <w:p w:rsidR="00DF3717" w:rsidRPr="00E37A96" w:rsidP="00D613E7" w14:paraId="30EB00F8" w14:textId="77777777">
            <w:pPr>
              <w:pStyle w:val="TableTextLeft"/>
              <w:rPr>
                <w:color w:val="FFFFFF" w:themeColor="background1"/>
              </w:rPr>
            </w:pPr>
            <w:r w:rsidRPr="00E37A96">
              <w:rPr>
                <w:color w:val="FFFFFF" w:themeColor="background1"/>
              </w:rPr>
              <w:t>Purpose</w:t>
            </w:r>
          </w:p>
        </w:tc>
        <w:tc>
          <w:tcPr>
            <w:tcW w:w="7569" w:type="dxa"/>
            <w:vAlign w:val="center"/>
          </w:tcPr>
          <w:p w:rsidR="00DF3717" w:rsidRPr="00E37A96" w:rsidP="00D5564A" w14:paraId="4290F193" w14:textId="77777777">
            <w:pPr>
              <w:pStyle w:val="TableTextLeft"/>
            </w:pPr>
            <w:r w:rsidRPr="00E37A96">
              <w:rPr>
                <w:b w:val="0"/>
                <w:bCs w:val="0"/>
              </w:rPr>
              <w:t>Document the data sources</w:t>
            </w:r>
            <w:r w:rsidRPr="00E37A96" w:rsidR="000C7296">
              <w:rPr>
                <w:b w:val="0"/>
                <w:bCs w:val="0"/>
              </w:rPr>
              <w:t xml:space="preserve"> and data collection methods</w:t>
            </w:r>
            <w:r w:rsidRPr="00E37A96">
              <w:rPr>
                <w:b w:val="0"/>
                <w:bCs w:val="0"/>
              </w:rPr>
              <w:t xml:space="preserve"> that </w:t>
            </w:r>
            <w:r w:rsidR="00103BE1">
              <w:rPr>
                <w:b w:val="0"/>
                <w:bCs w:val="0"/>
              </w:rPr>
              <w:t>you</w:t>
            </w:r>
            <w:r w:rsidRPr="00E37A96">
              <w:rPr>
                <w:b w:val="0"/>
                <w:bCs w:val="0"/>
              </w:rPr>
              <w:t xml:space="preserve"> used to conduct the outcomes study</w:t>
            </w:r>
            <w:r w:rsidRPr="00E37A96" w:rsidR="002B4549">
              <w:rPr>
                <w:b w:val="0"/>
                <w:bCs w:val="0"/>
              </w:rPr>
              <w:t>.</w:t>
            </w:r>
          </w:p>
        </w:tc>
      </w:tr>
      <w:tr w14:paraId="56BF906A" w14:textId="77777777" w:rsidTr="00962043">
        <w:tblPrEx>
          <w:tblW w:w="9360" w:type="dxa"/>
          <w:tblLook w:val="04A0"/>
        </w:tblPrEx>
        <w:tc>
          <w:tcPr>
            <w:tcW w:w="1791" w:type="dxa"/>
            <w:shd w:val="clear" w:color="auto" w:fill="595959" w:themeFill="text1" w:themeFillTint="A6"/>
            <w:vAlign w:val="center"/>
          </w:tcPr>
          <w:p w:rsidR="00DF3717" w:rsidRPr="00E37A96" w:rsidP="00D613E7" w14:paraId="3A85BF50" w14:textId="77777777">
            <w:pPr>
              <w:pStyle w:val="TableTextLeft"/>
              <w:rPr>
                <w:color w:val="FFFFFF" w:themeColor="background1"/>
              </w:rPr>
            </w:pPr>
            <w:r w:rsidRPr="00E37A96">
              <w:rPr>
                <w:color w:val="FFFFFF" w:themeColor="background1"/>
              </w:rPr>
              <w:t>Instructions</w:t>
            </w:r>
          </w:p>
        </w:tc>
        <w:tc>
          <w:tcPr>
            <w:tcW w:w="7569" w:type="dxa"/>
            <w:vAlign w:val="center"/>
          </w:tcPr>
          <w:p w:rsidR="00DF3717" w:rsidRPr="00E37A96" w:rsidP="00D5564A" w14:paraId="38094597" w14:textId="77777777">
            <w:pPr>
              <w:pStyle w:val="TableTextLeft"/>
            </w:pPr>
            <w:r w:rsidRPr="00E37A96">
              <w:t xml:space="preserve">Describe </w:t>
            </w:r>
            <w:r w:rsidR="00103BE1">
              <w:t xml:space="preserve">how </w:t>
            </w:r>
            <w:r w:rsidRPr="00E37A96">
              <w:t xml:space="preserve">you </w:t>
            </w:r>
            <w:r w:rsidR="00103BE1">
              <w:t xml:space="preserve">collected </w:t>
            </w:r>
            <w:r w:rsidRPr="00E37A96" w:rsidR="00C3200A">
              <w:t>data on outcomes of interest and key explanatory variables. I</w:t>
            </w:r>
            <w:r w:rsidRPr="00E37A96">
              <w:t>nclud</w:t>
            </w:r>
            <w:r w:rsidRPr="00E37A96" w:rsidR="00C3200A">
              <w:t>e</w:t>
            </w:r>
            <w:r w:rsidRPr="00E37A96">
              <w:t xml:space="preserve"> sources, timing, mode of administration, and overall process. You can include copies of your data collection instruments in </w:t>
            </w:r>
            <w:r w:rsidR="00D30B73">
              <w:t xml:space="preserve">Appendix A. </w:t>
            </w:r>
          </w:p>
        </w:tc>
      </w:tr>
      <w:tr w14:paraId="24BEF944" w14:textId="77777777" w:rsidTr="00962043">
        <w:tblPrEx>
          <w:tblW w:w="9360" w:type="dxa"/>
          <w:tblLook w:val="04A0"/>
        </w:tblPrEx>
        <w:tc>
          <w:tcPr>
            <w:tcW w:w="1791" w:type="dxa"/>
            <w:shd w:val="clear" w:color="auto" w:fill="595959" w:themeFill="text1" w:themeFillTint="A6"/>
            <w:vAlign w:val="center"/>
          </w:tcPr>
          <w:p w:rsidR="00DF3717" w:rsidRPr="00E37A96" w:rsidP="00D613E7" w14:paraId="0E141531"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569" w:type="dxa"/>
            <w:vAlign w:val="center"/>
          </w:tcPr>
          <w:p w:rsidR="00DF3717" w:rsidRPr="00E37A96" w:rsidP="00D5564A" w14:paraId="337DB4BF" w14:textId="77777777">
            <w:pPr>
              <w:pStyle w:val="TableTextLeft"/>
            </w:pPr>
            <w:r w:rsidRPr="00E37A96">
              <w:t xml:space="preserve">HMRE evaluations: Section B.3 of your descriptive analysis plan </w:t>
            </w:r>
          </w:p>
          <w:p w:rsidR="00DF3717" w:rsidRPr="00E37A96" w:rsidP="00D5564A" w14:paraId="788BC2D9" w14:textId="77777777">
            <w:pPr>
              <w:pStyle w:val="TableTextLeft"/>
            </w:pPr>
            <w:r w:rsidRPr="00D5564A">
              <w:t xml:space="preserve">RF evaluations: </w:t>
            </w:r>
            <w:r w:rsidRPr="00D5564A" w:rsidR="00725CC6">
              <w:t>Section</w:t>
            </w:r>
            <w:r w:rsidRPr="00D5564A" w:rsidR="00464A18">
              <w:t xml:space="preserve"> 10.3 of the evaluation plan</w:t>
            </w:r>
            <w:r w:rsidRPr="00D5564A" w:rsidR="00727B8F">
              <w:t>.</w:t>
            </w:r>
          </w:p>
        </w:tc>
      </w:tr>
      <w:tr w14:paraId="442AF2F2" w14:textId="77777777" w:rsidTr="00962043">
        <w:tblPrEx>
          <w:tblW w:w="9360" w:type="dxa"/>
          <w:tblLook w:val="04A0"/>
        </w:tblPrEx>
        <w:tc>
          <w:tcPr>
            <w:tcW w:w="1791" w:type="dxa"/>
            <w:shd w:val="clear" w:color="auto" w:fill="595959" w:themeFill="text1" w:themeFillTint="A6"/>
            <w:vAlign w:val="center"/>
          </w:tcPr>
          <w:p w:rsidR="00DF3717" w:rsidRPr="00E37A96" w:rsidP="00D613E7" w14:paraId="4D6D780C" w14:textId="77777777">
            <w:pPr>
              <w:pStyle w:val="TableTextLeft"/>
              <w:rPr>
                <w:color w:val="FFFFFF" w:themeColor="background1"/>
              </w:rPr>
            </w:pPr>
            <w:r w:rsidRPr="00E37A96">
              <w:rPr>
                <w:color w:val="FFFFFF" w:themeColor="background1"/>
              </w:rPr>
              <w:t>Tables or figures</w:t>
            </w:r>
          </w:p>
        </w:tc>
        <w:tc>
          <w:tcPr>
            <w:tcW w:w="7569" w:type="dxa"/>
            <w:vAlign w:val="center"/>
          </w:tcPr>
          <w:p w:rsidR="00DF3717" w:rsidRPr="00E37A96" w:rsidP="00D5564A" w14:paraId="7BA35619" w14:textId="77777777">
            <w:pPr>
              <w:pStyle w:val="TableTextLeft"/>
            </w:pPr>
            <w:r w:rsidRPr="00E37A96">
              <w:t>If you collected data from a variety of sources, a table can help organize what you present in this section</w:t>
            </w:r>
            <w:r w:rsidRPr="00E37A96" w:rsidR="003E0834">
              <w:t xml:space="preserve">, as </w:t>
            </w:r>
            <w:r w:rsidR="00103BE1">
              <w:t>shown</w:t>
            </w:r>
            <w:r w:rsidRPr="00E37A96" w:rsidR="003E0834">
              <w:t xml:space="preserve"> in</w:t>
            </w:r>
            <w:r w:rsidRPr="00E37A96">
              <w:t xml:space="preserve"> </w:t>
            </w:r>
            <w:r w:rsidR="001A1C4A">
              <w:t xml:space="preserve">the instructions in Box 2 for completing </w:t>
            </w:r>
            <w:r w:rsidRPr="00E37A96">
              <w:rPr>
                <w:b/>
                <w:bCs/>
              </w:rPr>
              <w:t xml:space="preserve">Table </w:t>
            </w:r>
            <w:r w:rsidR="003A750B">
              <w:rPr>
                <w:b/>
                <w:bCs/>
              </w:rPr>
              <w:t>IV</w:t>
            </w:r>
            <w:r w:rsidRPr="00E37A96">
              <w:rPr>
                <w:b/>
                <w:bCs/>
              </w:rPr>
              <w:t>.</w:t>
            </w:r>
            <w:r w:rsidR="00A73CB4">
              <w:rPr>
                <w:b/>
                <w:bCs/>
              </w:rPr>
              <w:t>1</w:t>
            </w:r>
            <w:r w:rsidRPr="00E37A96">
              <w:t xml:space="preserve">. </w:t>
            </w:r>
          </w:p>
        </w:tc>
      </w:tr>
    </w:tbl>
    <w:tbl>
      <w:tblPr>
        <w:tblStyle w:val="TanCell"/>
        <w:tblpPr w:leftFromText="187" w:rightFromText="187" w:topFromText="144" w:bottomFromText="144" w:vertAnchor="text" w:horzAnchor="margin" w:tblpY="290"/>
        <w:tblW w:w="9360" w:type="dxa"/>
        <w:tblLook w:val="04A0"/>
      </w:tblPr>
      <w:tblGrid>
        <w:gridCol w:w="9360"/>
      </w:tblGrid>
      <w:tr w14:paraId="46B9344B" w14:textId="77777777" w:rsidTr="00D674A5">
        <w:tblPrEx>
          <w:tblW w:w="9360" w:type="dxa"/>
          <w:tblLook w:val="04A0"/>
        </w:tblPrEx>
        <w:tc>
          <w:tcPr>
            <w:tcW w:w="5000" w:type="pct"/>
            <w:shd w:val="clear" w:color="auto" w:fill="F2EDE1" w:themeFill="background2" w:themeFillTint="66"/>
          </w:tcPr>
          <w:p w:rsidR="00F75D34" w:rsidRPr="00E9008E" w:rsidP="002F5B7F" w14:paraId="3EB6FD1D" w14:textId="77777777">
            <w:pPr>
              <w:pStyle w:val="SidebarTitle"/>
            </w:pPr>
            <w:r w:rsidRPr="00E9008E">
              <w:t xml:space="preserve">Box 2. Instructions for completing Table </w:t>
            </w:r>
            <w:r w:rsidRPr="00E9008E" w:rsidR="003A750B">
              <w:t>IV</w:t>
            </w:r>
            <w:r w:rsidRPr="00E9008E">
              <w:t>.</w:t>
            </w:r>
            <w:r w:rsidR="00A73CB4">
              <w:t>1</w:t>
            </w:r>
          </w:p>
          <w:p w:rsidR="00F75D34" w:rsidRPr="00E9008E" w:rsidP="002B3546" w14:paraId="0D191B27" w14:textId="77777777">
            <w:pPr>
              <w:pStyle w:val="SidebarListBullet"/>
            </w:pPr>
            <w:r w:rsidRPr="00E9008E">
              <w:t>HMRE evaluations can refer to Table 3 in your descriptive analysis plan to fill in this table.</w:t>
            </w:r>
            <w:r w:rsidRPr="00E9008E" w:rsidR="00520A45">
              <w:t xml:space="preserve"> RF evaluations can refer to Section 10.3 of your evaluation plan.</w:t>
            </w:r>
          </w:p>
          <w:p w:rsidR="00F75D34" w:rsidRPr="00E9008E" w:rsidP="002B3546" w14:paraId="173363F0" w14:textId="77777777">
            <w:pPr>
              <w:pStyle w:val="SidebarListBullet"/>
            </w:pPr>
            <w:r w:rsidRPr="00E9008E">
              <w:t>Include one row per data source.  An example of how to fill out the table is in italics below:</w:t>
            </w:r>
          </w:p>
          <w:tbl>
            <w:tblPr>
              <w:tblStyle w:val="LightList2"/>
              <w:tblW w:w="8999" w:type="dxa"/>
              <w:tblBorders>
                <w:top w:val="none" w:sz="0" w:space="0" w:color="auto"/>
                <w:left w:val="none" w:sz="0" w:space="0" w:color="auto"/>
                <w:bottom w:val="none" w:sz="0" w:space="0" w:color="auto"/>
                <w:right w:val="none" w:sz="0" w:space="0" w:color="auto"/>
              </w:tblBorders>
              <w:tblLook w:val="0620"/>
            </w:tblPr>
            <w:tblGrid>
              <w:gridCol w:w="1263"/>
              <w:gridCol w:w="2434"/>
              <w:gridCol w:w="1933"/>
              <w:gridCol w:w="3369"/>
            </w:tblGrid>
            <w:tr w14:paraId="2126743C" w14:textId="77777777" w:rsidTr="00962043">
              <w:tblPrEx>
                <w:tblW w:w="8999" w:type="dxa"/>
                <w:tblBorders>
                  <w:top w:val="none" w:sz="0" w:space="0" w:color="auto"/>
                  <w:left w:val="none" w:sz="0" w:space="0" w:color="auto"/>
                  <w:bottom w:val="none" w:sz="0" w:space="0" w:color="auto"/>
                  <w:right w:val="none" w:sz="0" w:space="0" w:color="auto"/>
                </w:tblBorders>
                <w:tblLook w:val="0620"/>
              </w:tblPrEx>
              <w:trPr>
                <w:tblHeader/>
              </w:trPr>
              <w:tc>
                <w:tcPr>
                  <w:tcW w:w="701" w:type="pct"/>
                  <w:tcBorders>
                    <w:top w:val="single" w:sz="8" w:space="0" w:color="FFFFFF"/>
                    <w:bottom w:val="single" w:sz="8" w:space="0" w:color="000000"/>
                  </w:tcBorders>
                  <w:shd w:val="clear" w:color="auto" w:fill="6C6F70"/>
                  <w:vAlign w:val="bottom"/>
                </w:tcPr>
                <w:p w:rsidR="00F75D34" w:rsidRPr="009278DD" w:rsidP="004458BD" w14:paraId="298DAD94" w14:textId="77777777">
                  <w:pPr>
                    <w:pStyle w:val="TableHeaderLeft"/>
                    <w:framePr w:hSpace="187" w:vSpace="144" w:wrap="around" w:vAnchor="text" w:hAnchor="margin" w:y="290"/>
                    <w:spacing w:after="40"/>
                    <w:jc w:val="center"/>
                    <w:rPr>
                      <w:rFonts w:ascii="Arial" w:hAnsi="Arial" w:cs="Arial"/>
                      <w:szCs w:val="18"/>
                    </w:rPr>
                  </w:pPr>
                  <w:r w:rsidRPr="009278DD">
                    <w:rPr>
                      <w:rFonts w:ascii="Arial" w:hAnsi="Arial" w:cs="Arial"/>
                      <w:szCs w:val="18"/>
                    </w:rPr>
                    <w:t>Data source</w:t>
                  </w:r>
                </w:p>
              </w:tc>
              <w:tc>
                <w:tcPr>
                  <w:tcW w:w="1352" w:type="pct"/>
                  <w:tcBorders>
                    <w:top w:val="single" w:sz="8" w:space="0" w:color="FFFFFF"/>
                    <w:bottom w:val="single" w:sz="8" w:space="0" w:color="000000"/>
                  </w:tcBorders>
                  <w:shd w:val="clear" w:color="auto" w:fill="6C6F70"/>
                  <w:vAlign w:val="bottom"/>
                </w:tcPr>
                <w:p w:rsidR="00F75D34" w:rsidRPr="009278DD" w:rsidP="004458BD" w14:paraId="3B48D3DE" w14:textId="77777777">
                  <w:pPr>
                    <w:pStyle w:val="TableHeaderLeft"/>
                    <w:framePr w:hSpace="187" w:vSpace="144" w:wrap="around" w:vAnchor="text" w:hAnchor="margin" w:y="290"/>
                    <w:spacing w:after="40"/>
                    <w:jc w:val="center"/>
                    <w:rPr>
                      <w:rFonts w:ascii="Arial" w:hAnsi="Arial" w:cs="Arial"/>
                      <w:szCs w:val="18"/>
                    </w:rPr>
                  </w:pPr>
                  <w:r w:rsidRPr="009278DD">
                    <w:rPr>
                      <w:rFonts w:ascii="Arial" w:hAnsi="Arial" w:cs="Arial"/>
                      <w:szCs w:val="18"/>
                    </w:rPr>
                    <w:t>Timing of data collection</w:t>
                  </w:r>
                </w:p>
              </w:tc>
              <w:tc>
                <w:tcPr>
                  <w:tcW w:w="1074" w:type="pct"/>
                  <w:tcBorders>
                    <w:top w:val="single" w:sz="8" w:space="0" w:color="FFFFFF"/>
                    <w:bottom w:val="single" w:sz="8" w:space="0" w:color="000000"/>
                  </w:tcBorders>
                  <w:shd w:val="clear" w:color="auto" w:fill="6C6F70"/>
                  <w:vAlign w:val="bottom"/>
                </w:tcPr>
                <w:p w:rsidR="00F75D34" w:rsidRPr="009278DD" w:rsidP="004458BD" w14:paraId="73F4C1F7" w14:textId="77777777">
                  <w:pPr>
                    <w:pStyle w:val="TableHeaderLeft"/>
                    <w:framePr w:hSpace="187" w:vSpace="144" w:wrap="around" w:vAnchor="text" w:hAnchor="margin" w:y="290"/>
                    <w:spacing w:after="40"/>
                    <w:jc w:val="center"/>
                    <w:rPr>
                      <w:rFonts w:ascii="Arial" w:hAnsi="Arial" w:cs="Arial"/>
                      <w:szCs w:val="18"/>
                    </w:rPr>
                  </w:pPr>
                  <w:r w:rsidRPr="009278DD">
                    <w:rPr>
                      <w:rFonts w:ascii="Arial" w:hAnsi="Arial" w:cs="Arial"/>
                      <w:szCs w:val="18"/>
                    </w:rPr>
                    <w:t>Mode of data collection</w:t>
                  </w:r>
                </w:p>
              </w:tc>
              <w:tc>
                <w:tcPr>
                  <w:tcW w:w="1872" w:type="pct"/>
                  <w:tcBorders>
                    <w:top w:val="single" w:sz="8" w:space="0" w:color="FFFFFF"/>
                    <w:bottom w:val="single" w:sz="8" w:space="0" w:color="000000"/>
                  </w:tcBorders>
                  <w:shd w:val="clear" w:color="auto" w:fill="6C6F70"/>
                  <w:vAlign w:val="bottom"/>
                </w:tcPr>
                <w:p w:rsidR="00F75D34" w:rsidRPr="009278DD" w:rsidP="004458BD" w14:paraId="0FC2042A" w14:textId="77777777">
                  <w:pPr>
                    <w:pStyle w:val="TableHeaderLeft"/>
                    <w:framePr w:hSpace="187" w:vSpace="144" w:wrap="around" w:vAnchor="text" w:hAnchor="margin" w:y="290"/>
                    <w:spacing w:after="40"/>
                    <w:jc w:val="center"/>
                    <w:rPr>
                      <w:rFonts w:ascii="Arial" w:hAnsi="Arial" w:cs="Arial"/>
                      <w:szCs w:val="18"/>
                    </w:rPr>
                  </w:pPr>
                  <w:r w:rsidRPr="009278DD">
                    <w:rPr>
                      <w:rFonts w:ascii="Arial" w:hAnsi="Arial" w:cs="Arial"/>
                      <w:szCs w:val="18"/>
                    </w:rPr>
                    <w:t>Start and end date of data collection</w:t>
                  </w:r>
                </w:p>
              </w:tc>
            </w:tr>
            <w:tr w14:paraId="29FB772F" w14:textId="77777777" w:rsidTr="00962043">
              <w:tblPrEx>
                <w:tblW w:w="8999" w:type="dxa"/>
                <w:tblLook w:val="0620"/>
              </w:tblPrEx>
              <w:tc>
                <w:tcPr>
                  <w:tcW w:w="701" w:type="pct"/>
                  <w:tcBorders>
                    <w:top w:val="single" w:sz="8" w:space="0" w:color="000000"/>
                    <w:bottom w:val="single" w:sz="8" w:space="0" w:color="000000"/>
                  </w:tcBorders>
                </w:tcPr>
                <w:p w:rsidR="00F75D34" w:rsidRPr="00E9008E" w:rsidP="004458BD" w14:paraId="5B45E561" w14:textId="77777777">
                  <w:pPr>
                    <w:framePr w:hSpace="187" w:vSpace="144" w:wrap="around" w:vAnchor="text" w:hAnchor="margin" w:y="290"/>
                    <w:spacing w:before="60" w:after="60"/>
                    <w:rPr>
                      <w:rFonts w:ascii="Arial" w:hAnsi="Arial" w:cs="Times New Roman"/>
                      <w:i/>
                      <w:sz w:val="18"/>
                      <w:szCs w:val="18"/>
                    </w:rPr>
                  </w:pPr>
                  <w:r w:rsidRPr="00E9008E">
                    <w:rPr>
                      <w:rFonts w:ascii="Arial" w:hAnsi="Arial" w:cs="Times New Roman"/>
                      <w:i/>
                      <w:sz w:val="18"/>
                      <w:szCs w:val="18"/>
                    </w:rPr>
                    <w:t>Intervention participants</w:t>
                  </w:r>
                </w:p>
              </w:tc>
              <w:tc>
                <w:tcPr>
                  <w:tcW w:w="1352" w:type="pct"/>
                  <w:tcBorders>
                    <w:top w:val="single" w:sz="8" w:space="0" w:color="000000"/>
                    <w:bottom w:val="single" w:sz="8" w:space="0" w:color="000000"/>
                  </w:tcBorders>
                </w:tcPr>
                <w:p w:rsidR="00F75D34" w:rsidRPr="00E9008E" w:rsidP="004458BD" w14:paraId="237DB44C" w14:textId="77777777">
                  <w:pPr>
                    <w:framePr w:hSpace="187" w:vSpace="144" w:wrap="around" w:vAnchor="text" w:hAnchor="margin" w:y="290"/>
                    <w:spacing w:before="60" w:after="60"/>
                    <w:rPr>
                      <w:rFonts w:ascii="Arial" w:hAnsi="Arial" w:cs="Times New Roman"/>
                      <w:i/>
                      <w:sz w:val="18"/>
                      <w:szCs w:val="18"/>
                    </w:rPr>
                  </w:pPr>
                  <w:r w:rsidRPr="00E9008E">
                    <w:rPr>
                      <w:rFonts w:ascii="Arial" w:hAnsi="Arial" w:cs="Times New Roman"/>
                      <w:i/>
                      <w:sz w:val="18"/>
                      <w:szCs w:val="18"/>
                    </w:rPr>
                    <w:t>At the first workshop (</w:t>
                  </w:r>
                  <w:r w:rsidRPr="00E9008E" w:rsidR="001A1C4A">
                    <w:rPr>
                      <w:rFonts w:ascii="Arial" w:hAnsi="Arial" w:cs="Times New Roman"/>
                      <w:i/>
                      <w:sz w:val="18"/>
                      <w:szCs w:val="18"/>
                    </w:rPr>
                    <w:t>one</w:t>
                  </w:r>
                  <w:r w:rsidRPr="00E9008E">
                    <w:rPr>
                      <w:rFonts w:ascii="Arial" w:hAnsi="Arial" w:cs="Times New Roman"/>
                      <w:i/>
                      <w:sz w:val="18"/>
                      <w:szCs w:val="18"/>
                    </w:rPr>
                    <w:t xml:space="preserve"> month after enrollment)</w:t>
                  </w:r>
                </w:p>
              </w:tc>
              <w:tc>
                <w:tcPr>
                  <w:tcW w:w="1074" w:type="pct"/>
                  <w:tcBorders>
                    <w:top w:val="single" w:sz="8" w:space="0" w:color="000000"/>
                    <w:bottom w:val="single" w:sz="8" w:space="0" w:color="000000"/>
                  </w:tcBorders>
                </w:tcPr>
                <w:p w:rsidR="00F75D34" w:rsidRPr="00E9008E" w:rsidP="004458BD" w14:paraId="287A9D54" w14:textId="77777777">
                  <w:pPr>
                    <w:framePr w:hSpace="187" w:vSpace="144" w:wrap="around" w:vAnchor="text" w:hAnchor="margin" w:y="290"/>
                    <w:spacing w:before="60" w:after="60"/>
                    <w:rPr>
                      <w:rFonts w:ascii="Arial" w:hAnsi="Arial" w:cs="Times New Roman"/>
                      <w:i/>
                      <w:iCs/>
                      <w:sz w:val="18"/>
                      <w:szCs w:val="18"/>
                    </w:rPr>
                  </w:pPr>
                  <w:r w:rsidRPr="00E9008E">
                    <w:rPr>
                      <w:rFonts w:ascii="Arial" w:hAnsi="Arial" w:cs="Times New Roman"/>
                      <w:i/>
                      <w:iCs/>
                      <w:sz w:val="18"/>
                      <w:szCs w:val="18"/>
                    </w:rPr>
                    <w:t>In-person online survey</w:t>
                  </w:r>
                </w:p>
              </w:tc>
              <w:tc>
                <w:tcPr>
                  <w:tcW w:w="1872" w:type="pct"/>
                  <w:tcBorders>
                    <w:top w:val="single" w:sz="8" w:space="0" w:color="000000"/>
                    <w:bottom w:val="single" w:sz="8" w:space="0" w:color="000000"/>
                  </w:tcBorders>
                </w:tcPr>
                <w:p w:rsidR="00F75D34" w:rsidRPr="00E9008E" w:rsidP="004458BD" w14:paraId="02F27191" w14:textId="77777777">
                  <w:pPr>
                    <w:framePr w:hSpace="187" w:vSpace="144" w:wrap="around" w:vAnchor="text" w:hAnchor="margin" w:y="290"/>
                    <w:spacing w:before="60" w:after="60"/>
                    <w:rPr>
                      <w:rFonts w:ascii="Arial" w:hAnsi="Arial" w:cs="Times New Roman"/>
                      <w:i/>
                      <w:sz w:val="18"/>
                      <w:szCs w:val="18"/>
                    </w:rPr>
                  </w:pPr>
                  <w:r w:rsidRPr="00E9008E">
                    <w:rPr>
                      <w:rFonts w:ascii="Arial" w:hAnsi="Arial" w:cs="Times New Roman"/>
                      <w:i/>
                      <w:sz w:val="18"/>
                      <w:szCs w:val="18"/>
                    </w:rPr>
                    <w:t>September 2020 through March 2024</w:t>
                  </w:r>
                </w:p>
              </w:tc>
            </w:tr>
          </w:tbl>
          <w:p w:rsidR="00F75D34" w:rsidRPr="00E9008E" w:rsidP="00E9008E" w14:paraId="2F17FFB3" w14:textId="77777777">
            <w:pPr>
              <w:pStyle w:val="Sidebar"/>
              <w:spacing w:before="60"/>
              <w:rPr>
                <w:szCs w:val="18"/>
              </w:rPr>
            </w:pPr>
            <w:r w:rsidRPr="00E9008E">
              <w:rPr>
                <w:noProof/>
                <w:szCs w:val="18"/>
              </w:rPr>
              <w:drawing>
                <wp:inline distT="0" distB="0" distL="0" distR="0">
                  <wp:extent cx="91440" cy="91440"/>
                  <wp:effectExtent l="0" t="0" r="3810" b="3810"/>
                  <wp:docPr id="13" name="Picture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3565B8" w:rsidRPr="00E37A96" w:rsidP="008D1293" w14:paraId="4A17F8E9" w14:textId="77777777">
      <w:pPr>
        <w:pStyle w:val="H3"/>
        <w:numPr>
          <w:ilvl w:val="0"/>
          <w:numId w:val="36"/>
        </w:numPr>
      </w:pPr>
      <w:bookmarkStart w:id="19" w:name="_Toc176442770"/>
      <w:r w:rsidRPr="00E37A96">
        <w:t>Evaluation enrollment</w:t>
      </w:r>
      <w:r w:rsidR="001A1C4A">
        <w:t xml:space="preserve"> or </w:t>
      </w:r>
      <w:r w:rsidRPr="00E37A96">
        <w:t>sample</w:t>
      </w:r>
      <w:bookmarkEnd w:id="19"/>
    </w:p>
    <w:tbl>
      <w:tblPr>
        <w:tblStyle w:val="PlainTable2"/>
        <w:tblW w:w="0" w:type="auto"/>
        <w:tblLook w:val="04A0"/>
      </w:tblPr>
      <w:tblGrid>
        <w:gridCol w:w="1800"/>
        <w:gridCol w:w="7560"/>
      </w:tblGrid>
      <w:tr w14:paraId="204B3D27" w14:textId="77777777" w:rsidTr="00962043">
        <w:tblPrEx>
          <w:tblW w:w="0" w:type="auto"/>
          <w:tblLook w:val="04A0"/>
        </w:tblPrEx>
        <w:tc>
          <w:tcPr>
            <w:tcW w:w="1800" w:type="dxa"/>
            <w:shd w:val="clear" w:color="auto" w:fill="595959" w:themeFill="text1" w:themeFillTint="A6"/>
            <w:vAlign w:val="center"/>
          </w:tcPr>
          <w:p w:rsidR="00FB12BA" w:rsidRPr="00E37A96" w:rsidP="00D613E7" w14:paraId="14B4F06B" w14:textId="77777777">
            <w:pPr>
              <w:pStyle w:val="TableTextLeft"/>
              <w:rPr>
                <w:color w:val="FFFFFF" w:themeColor="background1"/>
              </w:rPr>
            </w:pPr>
            <w:r w:rsidRPr="00E37A96">
              <w:rPr>
                <w:color w:val="FFFFFF" w:themeColor="background1"/>
              </w:rPr>
              <w:t>Purpose</w:t>
            </w:r>
          </w:p>
        </w:tc>
        <w:tc>
          <w:tcPr>
            <w:tcW w:w="7560" w:type="dxa"/>
            <w:vAlign w:val="center"/>
          </w:tcPr>
          <w:p w:rsidR="00FB12BA" w:rsidRPr="00E37A96" w:rsidP="00D5564A" w14:paraId="7C77F051" w14:textId="77777777">
            <w:pPr>
              <w:pStyle w:val="TableTextLeft"/>
            </w:pPr>
            <w:r>
              <w:rPr>
                <w:b w:val="0"/>
                <w:bCs w:val="0"/>
              </w:rPr>
              <w:t>C</w:t>
            </w:r>
            <w:r w:rsidRPr="00E37A96">
              <w:rPr>
                <w:b w:val="0"/>
                <w:bCs w:val="0"/>
              </w:rPr>
              <w:t>lear</w:t>
            </w:r>
            <w:r>
              <w:rPr>
                <w:b w:val="0"/>
                <w:bCs w:val="0"/>
              </w:rPr>
              <w:t>ly</w:t>
            </w:r>
            <w:r w:rsidRPr="00E37A96">
              <w:rPr>
                <w:b w:val="0"/>
                <w:bCs w:val="0"/>
              </w:rPr>
              <w:t xml:space="preserve"> descri</w:t>
            </w:r>
            <w:r>
              <w:rPr>
                <w:b w:val="0"/>
                <w:bCs w:val="0"/>
              </w:rPr>
              <w:t>be</w:t>
            </w:r>
            <w:r w:rsidRPr="00E37A96">
              <w:rPr>
                <w:b w:val="0"/>
                <w:bCs w:val="0"/>
              </w:rPr>
              <w:t xml:space="preserve"> the study’s </w:t>
            </w:r>
            <w:r w:rsidRPr="00E37A96" w:rsidR="00C36ACE">
              <w:rPr>
                <w:b w:val="0"/>
                <w:bCs w:val="0"/>
              </w:rPr>
              <w:t>sample</w:t>
            </w:r>
            <w:r w:rsidRPr="00E37A96">
              <w:rPr>
                <w:b w:val="0"/>
                <w:bCs w:val="0"/>
              </w:rPr>
              <w:t xml:space="preserve">, as applicable. </w:t>
            </w:r>
          </w:p>
        </w:tc>
      </w:tr>
      <w:tr w14:paraId="5B8712CE" w14:textId="77777777" w:rsidTr="00962043">
        <w:tblPrEx>
          <w:tblW w:w="0" w:type="auto"/>
          <w:tblLook w:val="04A0"/>
        </w:tblPrEx>
        <w:tc>
          <w:tcPr>
            <w:tcW w:w="1800" w:type="dxa"/>
            <w:shd w:val="clear" w:color="auto" w:fill="595959" w:themeFill="text1" w:themeFillTint="A6"/>
            <w:vAlign w:val="center"/>
          </w:tcPr>
          <w:p w:rsidR="00FB12BA" w:rsidRPr="00E37A96" w:rsidP="00D613E7" w14:paraId="0175C009" w14:textId="77777777">
            <w:pPr>
              <w:pStyle w:val="TableTextLeft"/>
              <w:rPr>
                <w:color w:val="FFFFFF" w:themeColor="background1"/>
              </w:rPr>
            </w:pPr>
            <w:r w:rsidRPr="00E37A96">
              <w:rPr>
                <w:color w:val="FFFFFF" w:themeColor="background1"/>
              </w:rPr>
              <w:t>Instructions</w:t>
            </w:r>
          </w:p>
        </w:tc>
        <w:tc>
          <w:tcPr>
            <w:tcW w:w="7560" w:type="dxa"/>
            <w:vAlign w:val="center"/>
          </w:tcPr>
          <w:p w:rsidR="00A921FC" w:rsidRPr="00E37A96" w:rsidP="00D5564A" w14:paraId="1D54DBF5" w14:textId="77777777">
            <w:pPr>
              <w:pStyle w:val="TableTextLeft"/>
            </w:pPr>
            <w:r w:rsidRPr="00E37A96">
              <w:t>Describe how members of the foc</w:t>
            </w:r>
            <w:r w:rsidRPr="00E37A96" w:rsidR="00C36ACE">
              <w:t>al</w:t>
            </w:r>
            <w:r w:rsidRPr="00E37A96">
              <w:t xml:space="preserve"> population became part of the outcomes </w:t>
            </w:r>
            <w:r w:rsidRPr="00E37A96" w:rsidR="00F9442E">
              <w:t>study</w:t>
            </w:r>
            <w:r w:rsidRPr="00E37A96">
              <w:t>, including the eligibility criteria, purposeful sampling, and consent process for study enrollment. Include descriptive statistics (demographic characteristics and other key details) o</w:t>
            </w:r>
            <w:r w:rsidR="00005F4C">
              <w:t>n</w:t>
            </w:r>
            <w:r w:rsidRPr="00E37A96">
              <w:t xml:space="preserve"> the</w:t>
            </w:r>
            <w:r w:rsidRPr="00E37A96" w:rsidR="002136CA">
              <w:t xml:space="preserve"> analytic</w:t>
            </w:r>
            <w:r w:rsidRPr="00E37A96">
              <w:t xml:space="preserve"> sample</w:t>
            </w:r>
            <w:r w:rsidR="00146D5E">
              <w:t xml:space="preserve"> and indicate which variables were used as covariates in the analysis</w:t>
            </w:r>
            <w:r w:rsidRPr="00E37A96">
              <w:t>. You might need to describe the different samples you used for different research questions (if applicable).</w:t>
            </w:r>
          </w:p>
        </w:tc>
      </w:tr>
      <w:tr w14:paraId="6041B617" w14:textId="77777777" w:rsidTr="00962043">
        <w:tblPrEx>
          <w:tblW w:w="0" w:type="auto"/>
          <w:tblLook w:val="04A0"/>
        </w:tblPrEx>
        <w:tc>
          <w:tcPr>
            <w:tcW w:w="1800" w:type="dxa"/>
            <w:shd w:val="clear" w:color="auto" w:fill="595959" w:themeFill="text1" w:themeFillTint="A6"/>
            <w:vAlign w:val="center"/>
          </w:tcPr>
          <w:p w:rsidR="00FB12BA" w:rsidRPr="00E37A96" w:rsidP="00D613E7" w14:paraId="67E95525"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560" w:type="dxa"/>
            <w:vAlign w:val="center"/>
          </w:tcPr>
          <w:p w:rsidR="00FB12BA" w:rsidRPr="00E37A96" w:rsidP="00D613E7" w14:paraId="7D74489A" w14:textId="77777777">
            <w:pPr>
              <w:pStyle w:val="TableTextLeft"/>
            </w:pPr>
            <w:r w:rsidRPr="00E37A96">
              <w:t xml:space="preserve">HMRE evaluations: </w:t>
            </w:r>
            <w:r w:rsidRPr="00E37A96" w:rsidR="00027D98">
              <w:t xml:space="preserve">Sections B.2 and C.2 of </w:t>
            </w:r>
            <w:r w:rsidRPr="00E37A96" w:rsidR="0071023A">
              <w:t xml:space="preserve">your </w:t>
            </w:r>
            <w:r w:rsidRPr="00E37A96" w:rsidR="00027D98">
              <w:t>d</w:t>
            </w:r>
            <w:r w:rsidRPr="00E37A96" w:rsidR="00A921FC">
              <w:t xml:space="preserve">escriptive analysis plan </w:t>
            </w:r>
          </w:p>
          <w:p w:rsidR="0061420E" w:rsidRPr="00E37A96" w:rsidP="00D613E7" w14:paraId="711225D1" w14:textId="77777777">
            <w:pPr>
              <w:pStyle w:val="TableTextLeft"/>
            </w:pPr>
            <w:r w:rsidRPr="00E37A96">
              <w:rPr>
                <w:bCs/>
              </w:rPr>
              <w:t xml:space="preserve">RF evaluations: </w:t>
            </w:r>
            <w:r w:rsidRPr="00E37A96" w:rsidR="00B87060">
              <w:rPr>
                <w:bCs/>
              </w:rPr>
              <w:t>Section</w:t>
            </w:r>
            <w:r w:rsidR="00231686">
              <w:rPr>
                <w:bCs/>
              </w:rPr>
              <w:t>s</w:t>
            </w:r>
            <w:r w:rsidRPr="00E37A96" w:rsidR="00B87060">
              <w:rPr>
                <w:bCs/>
              </w:rPr>
              <w:t xml:space="preserve"> 9.1</w:t>
            </w:r>
            <w:r w:rsidRPr="00E37A96" w:rsidR="0080257B">
              <w:rPr>
                <w:bCs/>
              </w:rPr>
              <w:t xml:space="preserve"> and 10.2 of the evaluation plan</w:t>
            </w:r>
          </w:p>
        </w:tc>
      </w:tr>
      <w:tr w14:paraId="2882B9DB" w14:textId="77777777" w:rsidTr="00962043">
        <w:tblPrEx>
          <w:tblW w:w="0" w:type="auto"/>
          <w:tblLook w:val="04A0"/>
        </w:tblPrEx>
        <w:tc>
          <w:tcPr>
            <w:tcW w:w="1800" w:type="dxa"/>
            <w:shd w:val="clear" w:color="auto" w:fill="595959" w:themeFill="text1" w:themeFillTint="A6"/>
            <w:vAlign w:val="center"/>
          </w:tcPr>
          <w:p w:rsidR="00FB12BA" w:rsidRPr="00E37A96" w:rsidP="00D613E7" w14:paraId="53F3713D" w14:textId="77777777">
            <w:pPr>
              <w:pStyle w:val="TableTextLeft"/>
              <w:rPr>
                <w:color w:val="FFFFFF" w:themeColor="background1"/>
              </w:rPr>
            </w:pPr>
            <w:r w:rsidRPr="00E37A96">
              <w:rPr>
                <w:color w:val="FFFFFF" w:themeColor="background1"/>
              </w:rPr>
              <w:t>Tables or figures</w:t>
            </w:r>
          </w:p>
        </w:tc>
        <w:tc>
          <w:tcPr>
            <w:tcW w:w="7560" w:type="dxa"/>
            <w:vAlign w:val="center"/>
          </w:tcPr>
          <w:p w:rsidR="006E710C" w:rsidRPr="00E37A96" w:rsidP="00D613E7" w14:paraId="3D4C05AE" w14:textId="77777777">
            <w:pPr>
              <w:pStyle w:val="TableTextLeft"/>
            </w:pPr>
            <w:r w:rsidRPr="00E37A96">
              <w:t xml:space="preserve">We recommend </w:t>
            </w:r>
            <w:r w:rsidRPr="00E37A96" w:rsidR="00E229F7">
              <w:t>us</w:t>
            </w:r>
            <w:r w:rsidRPr="00E37A96">
              <w:t>ing</w:t>
            </w:r>
            <w:r w:rsidRPr="00E37A96" w:rsidR="00E229F7">
              <w:t xml:space="preserve"> </w:t>
            </w:r>
            <w:r w:rsidRPr="00E37A96" w:rsidR="00E229F7">
              <w:rPr>
                <w:b/>
                <w:bCs/>
              </w:rPr>
              <w:t xml:space="preserve">Table </w:t>
            </w:r>
            <w:r w:rsidR="003A750B">
              <w:rPr>
                <w:b/>
                <w:bCs/>
              </w:rPr>
              <w:t>IV</w:t>
            </w:r>
            <w:r w:rsidRPr="00E37A96" w:rsidR="00E229F7">
              <w:rPr>
                <w:b/>
                <w:bCs/>
              </w:rPr>
              <w:t>.</w:t>
            </w:r>
            <w:r w:rsidR="00A73CB4">
              <w:rPr>
                <w:b/>
                <w:bCs/>
              </w:rPr>
              <w:t>2</w:t>
            </w:r>
            <w:r w:rsidRPr="00E37A96" w:rsidR="00E229F7">
              <w:t xml:space="preserve"> in the template to summarize </w:t>
            </w:r>
            <w:r w:rsidRPr="00E37A96" w:rsidR="00406E46">
              <w:t>participant characteristics</w:t>
            </w:r>
            <w:r w:rsidRPr="00E37A96" w:rsidR="00E229F7">
              <w:t>.</w:t>
            </w:r>
            <w:r w:rsidR="00005F4C">
              <w:t xml:space="preserve"> Instructions are in Box 3.</w:t>
            </w:r>
          </w:p>
        </w:tc>
      </w:tr>
    </w:tbl>
    <w:p w:rsidR="00A921FC" w:rsidRPr="00E37A96" w:rsidP="009A47EA" w14:paraId="3A20D1A3" w14:textId="77777777"/>
    <w:tbl>
      <w:tblPr>
        <w:tblStyle w:val="TanCell"/>
        <w:tblpPr w:leftFromText="187" w:rightFromText="187" w:topFromText="144" w:bottomFromText="144" w:vertAnchor="text" w:horzAnchor="margin" w:tblpY="15"/>
        <w:tblW w:w="9360" w:type="dxa"/>
        <w:tblLook w:val="04A0"/>
      </w:tblPr>
      <w:tblGrid>
        <w:gridCol w:w="9360"/>
      </w:tblGrid>
      <w:tr w14:paraId="04BB12C2" w14:textId="77777777" w:rsidTr="51E0FB2A">
        <w:tblPrEx>
          <w:tblW w:w="9360" w:type="dxa"/>
          <w:tblLook w:val="04A0"/>
        </w:tblPrEx>
        <w:tc>
          <w:tcPr>
            <w:tcW w:w="5000" w:type="pct"/>
            <w:shd w:val="clear" w:color="auto" w:fill="F2EDE1" w:themeFill="background2" w:themeFillTint="66"/>
          </w:tcPr>
          <w:p w:rsidR="009E63F6" w:rsidRPr="009278DD" w:rsidP="002F5B7F" w14:paraId="18173435" w14:textId="77777777">
            <w:pPr>
              <w:pStyle w:val="SidebarTitle"/>
            </w:pPr>
            <w:r w:rsidRPr="009278DD">
              <w:t xml:space="preserve">Box 3. Instructions for completing Table </w:t>
            </w:r>
            <w:r w:rsidRPr="009278DD" w:rsidR="003A750B">
              <w:t>IV</w:t>
            </w:r>
            <w:r w:rsidRPr="009278DD">
              <w:t>.</w:t>
            </w:r>
            <w:r w:rsidR="00A73CB4">
              <w:t>2</w:t>
            </w:r>
          </w:p>
          <w:p w:rsidR="009B3562" w:rsidRPr="009278DD" w:rsidP="00B02FA8" w14:paraId="4D3A8E80" w14:textId="77777777">
            <w:pPr>
              <w:pStyle w:val="SidebarListBullet"/>
            </w:pPr>
            <w:r w:rsidRPr="009278DD">
              <w:t>The purpose of this table is to clearly</w:t>
            </w:r>
            <w:r w:rsidRPr="009278DD" w:rsidR="009E63F6">
              <w:t xml:space="preserve"> summarize the characteristics of participants (</w:t>
            </w:r>
            <w:r w:rsidRPr="009278DD" w:rsidR="00005F4C">
              <w:t>such as</w:t>
            </w:r>
            <w:r w:rsidRPr="009278DD" w:rsidR="009E63F6">
              <w:t xml:space="preserve"> age, sex, race</w:t>
            </w:r>
            <w:r w:rsidRPr="009278DD" w:rsidR="00005F4C">
              <w:t xml:space="preserve"> or </w:t>
            </w:r>
            <w:r w:rsidRPr="009278DD" w:rsidR="009E63F6">
              <w:t>ethnicity, etc.) in the outcomes study at baseline.</w:t>
            </w:r>
          </w:p>
          <w:p w:rsidR="009B3562" w:rsidRPr="009278DD" w:rsidP="00B02FA8" w14:paraId="5A7995A5" w14:textId="77777777">
            <w:pPr>
              <w:pStyle w:val="SidebarListBullet"/>
            </w:pPr>
            <w:r w:rsidRPr="51E0FB2A">
              <w:t xml:space="preserve">Add or revise rows </w:t>
            </w:r>
            <w:r w:rsidRPr="51E0FB2A" w:rsidR="149BE8B8">
              <w:t>to i</w:t>
            </w:r>
            <w:r w:rsidRPr="51E0FB2A" w:rsidR="536A1DD6">
              <w:t xml:space="preserve">nclude key characteristics such as income, </w:t>
            </w:r>
            <w:r w:rsidRPr="51E0FB2A" w:rsidR="70CF19C4">
              <w:t xml:space="preserve">marital status, </w:t>
            </w:r>
            <w:r w:rsidRPr="51E0FB2A" w:rsidR="536A1DD6">
              <w:t xml:space="preserve">education level, </w:t>
            </w:r>
            <w:r w:rsidRPr="51E0FB2A" w:rsidR="3B3F1942">
              <w:t>number of children</w:t>
            </w:r>
            <w:r w:rsidRPr="51E0FB2A" w:rsidR="536A1DD6">
              <w:t>, or other</w:t>
            </w:r>
            <w:r w:rsidRPr="51E0FB2A" w:rsidR="524C4B1F">
              <w:t xml:space="preserve"> characteristic</w:t>
            </w:r>
            <w:r w:rsidRPr="51E0FB2A" w:rsidR="536A1DD6">
              <w:t xml:space="preserve">s relevant to your focal population. </w:t>
            </w:r>
            <w:r w:rsidRPr="51E0FB2A" w:rsidR="31510AF2">
              <w:t xml:space="preserve">Indicate which characteristics </w:t>
            </w:r>
            <w:r w:rsidRPr="51E0FB2A" w:rsidR="524C4B1F">
              <w:t>you</w:t>
            </w:r>
            <w:r w:rsidRPr="51E0FB2A" w:rsidR="31510AF2">
              <w:t xml:space="preserve"> </w:t>
            </w:r>
            <w:r w:rsidRPr="51E0FB2A" w:rsidR="524C4B1F">
              <w:t>used</w:t>
            </w:r>
            <w:r w:rsidRPr="51E0FB2A" w:rsidR="31510AF2">
              <w:t xml:space="preserve"> as covariates in the analysis.</w:t>
            </w:r>
          </w:p>
          <w:p w:rsidR="00A37FCF" w:rsidRPr="009278DD" w:rsidP="002B3546" w14:paraId="056ED048" w14:textId="77777777">
            <w:pPr>
              <w:pStyle w:val="SidebarListBullet"/>
              <w:rPr>
                <w:rFonts w:cs="Arial"/>
                <w:szCs w:val="18"/>
              </w:rPr>
            </w:pPr>
            <w:r w:rsidRPr="009278DD">
              <w:rPr>
                <w:rFonts w:cs="Arial"/>
                <w:szCs w:val="18"/>
              </w:rPr>
              <w:t xml:space="preserve">Please add columns as appropriate. For example, if your research questions explored differences between two subgroups, include a column for </w:t>
            </w:r>
            <w:r w:rsidRPr="009278DD" w:rsidR="000B5772">
              <w:rPr>
                <w:rFonts w:cs="Arial"/>
                <w:szCs w:val="18"/>
              </w:rPr>
              <w:t>each subgroup</w:t>
            </w:r>
            <w:r w:rsidRPr="009278DD" w:rsidR="00353300">
              <w:rPr>
                <w:rFonts w:cs="Arial"/>
                <w:szCs w:val="18"/>
              </w:rPr>
              <w:t xml:space="preserve"> and</w:t>
            </w:r>
            <w:r w:rsidRPr="009278DD" w:rsidR="000B5772">
              <w:rPr>
                <w:rFonts w:cs="Arial"/>
                <w:szCs w:val="18"/>
              </w:rPr>
              <w:t xml:space="preserve"> a </w:t>
            </w:r>
            <w:r w:rsidRPr="009278DD" w:rsidR="00353300">
              <w:rPr>
                <w:rFonts w:cs="Arial"/>
                <w:szCs w:val="18"/>
              </w:rPr>
              <w:t>T</w:t>
            </w:r>
            <w:r w:rsidRPr="009278DD" w:rsidR="000B5772">
              <w:rPr>
                <w:rFonts w:cs="Arial"/>
                <w:szCs w:val="18"/>
              </w:rPr>
              <w:t>otal</w:t>
            </w:r>
            <w:r w:rsidRPr="009278DD" w:rsidR="00A04D67">
              <w:rPr>
                <w:rFonts w:cs="Arial"/>
                <w:szCs w:val="18"/>
              </w:rPr>
              <w:t xml:space="preserve"> column</w:t>
            </w:r>
            <w:r w:rsidRPr="009278DD" w:rsidR="00F55A43">
              <w:rPr>
                <w:rFonts w:cs="Arial"/>
                <w:szCs w:val="18"/>
              </w:rPr>
              <w:t xml:space="preserve"> that includes the full sample.</w:t>
            </w:r>
            <w:r w:rsidRPr="009278DD" w:rsidR="007E1904">
              <w:rPr>
                <w:rFonts w:cs="Arial"/>
                <w:szCs w:val="18"/>
              </w:rPr>
              <w:t xml:space="preserve"> </w:t>
            </w:r>
          </w:p>
          <w:tbl>
            <w:tblPr>
              <w:tblStyle w:val="BaseTable"/>
              <w:tblW w:w="0" w:type="auto"/>
              <w:tblInd w:w="1086" w:type="dxa"/>
              <w:tblLook w:val="04A0"/>
            </w:tblPr>
            <w:tblGrid>
              <w:gridCol w:w="3024"/>
              <w:gridCol w:w="3024"/>
            </w:tblGrid>
            <w:tr w14:paraId="09D1FDED" w14:textId="77777777" w:rsidTr="00962043">
              <w:tblPrEx>
                <w:tblW w:w="0" w:type="auto"/>
                <w:tblInd w:w="1086" w:type="dxa"/>
                <w:tblLook w:val="04A0"/>
              </w:tblPrEx>
              <w:tc>
                <w:tcPr>
                  <w:tcW w:w="3024" w:type="dxa"/>
                  <w:shd w:val="clear" w:color="auto" w:fill="7F7F7F" w:themeFill="text1" w:themeFillTint="80"/>
                </w:tcPr>
                <w:p w:rsidR="00A37FCF" w:rsidRPr="009278DD" w:rsidP="004458BD" w14:paraId="07391EDF" w14:textId="77777777">
                  <w:pPr>
                    <w:pStyle w:val="TableHeaderLeft"/>
                    <w:framePr w:hSpace="187" w:vSpace="144" w:wrap="around" w:vAnchor="text" w:hAnchor="margin" w:y="15"/>
                    <w:spacing w:before="60" w:after="60" w:line="240" w:lineRule="auto"/>
                    <w:jc w:val="center"/>
                    <w:rPr>
                      <w:rFonts w:ascii="Arial" w:hAnsi="Arial" w:cs="Arial"/>
                      <w:bCs/>
                      <w:szCs w:val="18"/>
                    </w:rPr>
                  </w:pPr>
                  <w:r w:rsidRPr="009278DD">
                    <w:rPr>
                      <w:rFonts w:ascii="Arial" w:hAnsi="Arial" w:cs="Arial"/>
                      <w:bCs/>
                      <w:szCs w:val="18"/>
                    </w:rPr>
                    <w:t>Characteristic</w:t>
                  </w:r>
                </w:p>
              </w:tc>
              <w:tc>
                <w:tcPr>
                  <w:tcW w:w="3024" w:type="dxa"/>
                  <w:shd w:val="clear" w:color="auto" w:fill="7F7F7F" w:themeFill="text1" w:themeFillTint="80"/>
                </w:tcPr>
                <w:p w:rsidR="00A37FCF" w:rsidRPr="009278DD" w:rsidP="004458BD" w14:paraId="3561F3C8" w14:textId="77777777">
                  <w:pPr>
                    <w:pStyle w:val="TableHeaderLeft"/>
                    <w:framePr w:hSpace="187" w:vSpace="144" w:wrap="around" w:vAnchor="text" w:hAnchor="margin" w:y="15"/>
                    <w:spacing w:before="60" w:after="60" w:line="240" w:lineRule="auto"/>
                    <w:jc w:val="center"/>
                    <w:rPr>
                      <w:rFonts w:ascii="Arial" w:hAnsi="Arial" w:cs="Arial"/>
                      <w:bCs/>
                      <w:szCs w:val="18"/>
                    </w:rPr>
                  </w:pPr>
                  <w:r w:rsidRPr="009278DD">
                    <w:rPr>
                      <w:rFonts w:ascii="Arial" w:hAnsi="Arial" w:cs="Arial"/>
                      <w:bCs/>
                      <w:szCs w:val="18"/>
                    </w:rPr>
                    <w:t>Average at baseline</w:t>
                  </w:r>
                </w:p>
              </w:tc>
            </w:tr>
            <w:tr w14:paraId="652CA876" w14:textId="77777777" w:rsidTr="00962043">
              <w:tblPrEx>
                <w:tblW w:w="0" w:type="auto"/>
                <w:tblInd w:w="1086" w:type="dxa"/>
                <w:tblLook w:val="04A0"/>
              </w:tblPrEx>
              <w:tc>
                <w:tcPr>
                  <w:tcW w:w="3024" w:type="dxa"/>
                  <w:shd w:val="clear" w:color="auto" w:fill="F2EDE1" w:themeFill="background2" w:themeFillTint="66"/>
                </w:tcPr>
                <w:p w:rsidR="00A37FCF" w:rsidRPr="009278DD" w:rsidP="004458BD" w14:paraId="58071E66" w14:textId="7777777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Age</w:t>
                  </w:r>
                </w:p>
              </w:tc>
              <w:tc>
                <w:tcPr>
                  <w:tcW w:w="3024" w:type="dxa"/>
                  <w:shd w:val="clear" w:color="auto" w:fill="F2EDE1" w:themeFill="background2" w:themeFillTint="66"/>
                </w:tcPr>
                <w:p w:rsidR="00A37FCF" w:rsidRPr="009278DD" w:rsidP="004458BD" w14:paraId="24261CD4" w14:textId="7777777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35</w:t>
                  </w:r>
                </w:p>
              </w:tc>
            </w:tr>
            <w:tr w14:paraId="5B357CF5" w14:textId="77777777" w:rsidTr="00962043">
              <w:tblPrEx>
                <w:tblW w:w="0" w:type="auto"/>
                <w:tblInd w:w="1086" w:type="dxa"/>
                <w:tblLook w:val="04A0"/>
              </w:tblPrEx>
              <w:trPr>
                <w:trHeight w:val="240"/>
              </w:trPr>
              <w:tc>
                <w:tcPr>
                  <w:tcW w:w="3024" w:type="dxa"/>
                  <w:shd w:val="clear" w:color="auto" w:fill="F2EDE1" w:themeFill="background2" w:themeFillTint="66"/>
                </w:tcPr>
                <w:p w:rsidR="00A37FCF" w:rsidRPr="009278DD" w:rsidP="004458BD" w14:paraId="7D47A096" w14:textId="7777777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Number of children</w:t>
                  </w:r>
                </w:p>
              </w:tc>
              <w:tc>
                <w:tcPr>
                  <w:tcW w:w="3024" w:type="dxa"/>
                  <w:shd w:val="clear" w:color="auto" w:fill="F2EDE1" w:themeFill="background2" w:themeFillTint="66"/>
                </w:tcPr>
                <w:p w:rsidR="00A37FCF" w:rsidRPr="009278DD" w:rsidP="004458BD" w14:paraId="3FE8A602" w14:textId="7777777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2.5</w:t>
                  </w:r>
                </w:p>
              </w:tc>
            </w:tr>
            <w:tr w14:paraId="322FE125" w14:textId="77777777" w:rsidTr="00962043">
              <w:tblPrEx>
                <w:tblW w:w="0" w:type="auto"/>
                <w:tblInd w:w="1086" w:type="dxa"/>
                <w:tblLook w:val="04A0"/>
              </w:tblPrEx>
              <w:trPr>
                <w:trHeight w:val="240"/>
              </w:trPr>
              <w:tc>
                <w:tcPr>
                  <w:tcW w:w="3024" w:type="dxa"/>
                  <w:shd w:val="clear" w:color="auto" w:fill="F2EDE1" w:themeFill="background2" w:themeFillTint="66"/>
                </w:tcPr>
                <w:p w:rsidR="00A37FCF" w:rsidRPr="009278DD" w:rsidP="004458BD" w14:paraId="2E07A1DD" w14:textId="7777777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Relationship status (%)</w:t>
                  </w:r>
                </w:p>
              </w:tc>
              <w:tc>
                <w:tcPr>
                  <w:tcW w:w="3024" w:type="dxa"/>
                  <w:shd w:val="clear" w:color="auto" w:fill="F2EDE1" w:themeFill="background2" w:themeFillTint="66"/>
                </w:tcPr>
                <w:p w:rsidR="00A37FCF" w:rsidRPr="009278DD" w:rsidP="004458BD" w14:paraId="75D97379" w14:textId="77777777">
                  <w:pPr>
                    <w:pStyle w:val="Paragraph"/>
                    <w:framePr w:hSpace="187" w:vSpace="144" w:wrap="around" w:vAnchor="text" w:hAnchor="margin" w:y="15"/>
                    <w:spacing w:before="60" w:after="60" w:line="240" w:lineRule="auto"/>
                    <w:rPr>
                      <w:rFonts w:ascii="Arial" w:hAnsi="Arial" w:cs="Arial"/>
                      <w:i/>
                      <w:iCs/>
                      <w:sz w:val="18"/>
                      <w:szCs w:val="18"/>
                    </w:rPr>
                  </w:pPr>
                </w:p>
              </w:tc>
            </w:tr>
            <w:tr w14:paraId="772A4BDA" w14:textId="77777777" w:rsidTr="00962043">
              <w:tblPrEx>
                <w:tblW w:w="0" w:type="auto"/>
                <w:tblInd w:w="1086" w:type="dxa"/>
                <w:tblLook w:val="04A0"/>
              </w:tblPrEx>
              <w:trPr>
                <w:trHeight w:val="240"/>
              </w:trPr>
              <w:tc>
                <w:tcPr>
                  <w:tcW w:w="3024" w:type="dxa"/>
                  <w:shd w:val="clear" w:color="auto" w:fill="F2EDE1" w:themeFill="background2" w:themeFillTint="66"/>
                </w:tcPr>
                <w:p w:rsidR="007F5B25" w:rsidRPr="009278DD" w:rsidP="004458BD" w14:paraId="71DD0967" w14:textId="77777777">
                  <w:pPr>
                    <w:pStyle w:val="Paragraph"/>
                    <w:framePr w:hSpace="187" w:vSpace="144" w:wrap="around" w:vAnchor="text" w:hAnchor="margin" w:y="15"/>
                    <w:spacing w:before="60" w:after="60" w:line="240" w:lineRule="auto"/>
                    <w:ind w:left="360"/>
                    <w:rPr>
                      <w:rFonts w:ascii="Arial" w:hAnsi="Arial" w:cs="Arial"/>
                      <w:i/>
                      <w:iCs/>
                      <w:sz w:val="18"/>
                      <w:szCs w:val="18"/>
                    </w:rPr>
                  </w:pPr>
                  <w:r w:rsidRPr="009278DD">
                    <w:rPr>
                      <w:rFonts w:ascii="Arial" w:hAnsi="Arial" w:cs="Arial"/>
                      <w:i/>
                      <w:iCs/>
                      <w:sz w:val="18"/>
                      <w:szCs w:val="18"/>
                    </w:rPr>
                    <w:t xml:space="preserve">Married or partnered </w:t>
                  </w:r>
                </w:p>
              </w:tc>
              <w:tc>
                <w:tcPr>
                  <w:tcW w:w="3024" w:type="dxa"/>
                  <w:shd w:val="clear" w:color="auto" w:fill="F2EDE1" w:themeFill="background2" w:themeFillTint="66"/>
                </w:tcPr>
                <w:p w:rsidR="007F5B25" w:rsidRPr="009278DD" w:rsidP="004458BD" w14:paraId="47BEA0C4" w14:textId="7777777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40%</w:t>
                  </w:r>
                </w:p>
              </w:tc>
            </w:tr>
            <w:tr w14:paraId="63312CDE" w14:textId="77777777" w:rsidTr="00962043">
              <w:tblPrEx>
                <w:tblW w:w="0" w:type="auto"/>
                <w:tblInd w:w="1086" w:type="dxa"/>
                <w:tblLook w:val="04A0"/>
              </w:tblPrEx>
              <w:trPr>
                <w:trHeight w:val="240"/>
              </w:trPr>
              <w:tc>
                <w:tcPr>
                  <w:tcW w:w="3024" w:type="dxa"/>
                  <w:shd w:val="clear" w:color="auto" w:fill="F2EDE1" w:themeFill="background2" w:themeFillTint="66"/>
                </w:tcPr>
                <w:p w:rsidR="007F5B25" w:rsidRPr="009278DD" w:rsidP="004458BD" w14:paraId="2CACE36E" w14:textId="77777777">
                  <w:pPr>
                    <w:pStyle w:val="Paragraph"/>
                    <w:framePr w:hSpace="187" w:vSpace="144" w:wrap="around" w:vAnchor="text" w:hAnchor="margin" w:y="15"/>
                    <w:spacing w:before="60" w:after="60" w:line="240" w:lineRule="auto"/>
                    <w:ind w:left="360"/>
                    <w:rPr>
                      <w:rFonts w:ascii="Arial" w:hAnsi="Arial" w:cs="Arial"/>
                      <w:i/>
                      <w:iCs/>
                      <w:sz w:val="18"/>
                      <w:szCs w:val="18"/>
                    </w:rPr>
                  </w:pPr>
                  <w:r w:rsidRPr="009278DD">
                    <w:rPr>
                      <w:rFonts w:ascii="Arial" w:hAnsi="Arial" w:cs="Arial"/>
                      <w:i/>
                      <w:iCs/>
                      <w:sz w:val="18"/>
                      <w:szCs w:val="18"/>
                    </w:rPr>
                    <w:t>Single</w:t>
                  </w:r>
                </w:p>
              </w:tc>
              <w:tc>
                <w:tcPr>
                  <w:tcW w:w="3024" w:type="dxa"/>
                  <w:shd w:val="clear" w:color="auto" w:fill="F2EDE1" w:themeFill="background2" w:themeFillTint="66"/>
                </w:tcPr>
                <w:p w:rsidR="007F5B25" w:rsidRPr="009278DD" w:rsidP="004458BD" w14:paraId="7F9DC8E6" w14:textId="7777777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60%</w:t>
                  </w:r>
                </w:p>
              </w:tc>
            </w:tr>
            <w:tr w14:paraId="099011CF" w14:textId="77777777" w:rsidTr="00962043">
              <w:tblPrEx>
                <w:tblW w:w="0" w:type="auto"/>
                <w:tblInd w:w="1086" w:type="dxa"/>
                <w:tblLook w:val="04A0"/>
              </w:tblPrEx>
              <w:trPr>
                <w:trHeight w:val="240"/>
              </w:trPr>
              <w:tc>
                <w:tcPr>
                  <w:tcW w:w="3024" w:type="dxa"/>
                  <w:shd w:val="clear" w:color="auto" w:fill="F2EDE1" w:themeFill="background2" w:themeFillTint="66"/>
                </w:tcPr>
                <w:p w:rsidR="007F5B25" w:rsidRPr="009278DD" w:rsidP="004458BD" w14:paraId="709330AA" w14:textId="77777777">
                  <w:pPr>
                    <w:pStyle w:val="Paragraph"/>
                    <w:framePr w:hSpace="187" w:vSpace="144" w:wrap="around" w:vAnchor="text" w:hAnchor="margin" w:y="15"/>
                    <w:spacing w:before="60" w:after="60" w:line="240" w:lineRule="auto"/>
                    <w:rPr>
                      <w:rFonts w:ascii="Arial" w:hAnsi="Arial" w:cs="Arial"/>
                      <w:b/>
                      <w:bCs/>
                      <w:sz w:val="18"/>
                      <w:szCs w:val="18"/>
                    </w:rPr>
                  </w:pPr>
                  <w:r w:rsidRPr="009278DD">
                    <w:rPr>
                      <w:rFonts w:ascii="Arial" w:hAnsi="Arial" w:cs="Arial"/>
                      <w:b/>
                      <w:bCs/>
                      <w:sz w:val="18"/>
                      <w:szCs w:val="18"/>
                    </w:rPr>
                    <w:t>Sample size</w:t>
                  </w:r>
                </w:p>
              </w:tc>
              <w:tc>
                <w:tcPr>
                  <w:tcW w:w="3024" w:type="dxa"/>
                  <w:shd w:val="clear" w:color="auto" w:fill="F2EDE1" w:themeFill="background2" w:themeFillTint="66"/>
                </w:tcPr>
                <w:p w:rsidR="007F5B25" w:rsidRPr="009278DD" w:rsidP="004458BD" w14:paraId="59BED8CD" w14:textId="77777777">
                  <w:pPr>
                    <w:pStyle w:val="Paragraph"/>
                    <w:framePr w:hSpace="187" w:vSpace="144" w:wrap="around" w:vAnchor="text" w:hAnchor="margin" w:y="15"/>
                    <w:spacing w:before="60" w:after="60" w:line="240" w:lineRule="auto"/>
                    <w:rPr>
                      <w:rFonts w:ascii="Arial" w:hAnsi="Arial" w:cs="Arial"/>
                      <w:i/>
                      <w:iCs/>
                      <w:sz w:val="18"/>
                      <w:szCs w:val="18"/>
                    </w:rPr>
                  </w:pPr>
                  <w:r w:rsidRPr="009278DD">
                    <w:rPr>
                      <w:rFonts w:ascii="Arial" w:hAnsi="Arial" w:cs="Arial"/>
                      <w:i/>
                      <w:iCs/>
                      <w:sz w:val="18"/>
                      <w:szCs w:val="18"/>
                    </w:rPr>
                    <w:t>350</w:t>
                  </w:r>
                </w:p>
              </w:tc>
            </w:tr>
          </w:tbl>
          <w:p w:rsidR="007E1904" w:rsidRPr="009278DD" w:rsidP="009278DD" w14:paraId="7707E3CC" w14:textId="77777777">
            <w:pPr>
              <w:pStyle w:val="Paragraph"/>
              <w:spacing w:before="60" w:after="60" w:line="240" w:lineRule="auto"/>
              <w:rPr>
                <w:rFonts w:ascii="Arial" w:hAnsi="Arial" w:cs="Arial"/>
                <w:sz w:val="18"/>
                <w:szCs w:val="18"/>
              </w:rPr>
            </w:pPr>
          </w:p>
        </w:tc>
      </w:tr>
    </w:tbl>
    <w:p w:rsidR="003D64BF" w:rsidRPr="00E37A96" w:rsidP="008D1293" w14:paraId="17CB4384" w14:textId="77777777">
      <w:pPr>
        <w:pStyle w:val="H3"/>
        <w:numPr>
          <w:ilvl w:val="0"/>
          <w:numId w:val="36"/>
        </w:numPr>
      </w:pPr>
      <w:bookmarkStart w:id="20" w:name="_Toc176442771"/>
      <w:r>
        <w:t>Me</w:t>
      </w:r>
      <w:r w:rsidRPr="00E37A96">
        <w:t>asures</w:t>
      </w:r>
      <w:bookmarkEnd w:id="20"/>
      <w:r w:rsidRPr="00E37A96">
        <w:t xml:space="preserve"> </w:t>
      </w:r>
    </w:p>
    <w:tbl>
      <w:tblPr>
        <w:tblStyle w:val="PlainTable2"/>
        <w:tblW w:w="0" w:type="auto"/>
        <w:tblLook w:val="04A0"/>
      </w:tblPr>
      <w:tblGrid>
        <w:gridCol w:w="1710"/>
        <w:gridCol w:w="7650"/>
      </w:tblGrid>
      <w:tr w14:paraId="563C69C8" w14:textId="77777777" w:rsidTr="00962043">
        <w:tblPrEx>
          <w:tblW w:w="0" w:type="auto"/>
          <w:tblLook w:val="04A0"/>
        </w:tblPrEx>
        <w:tc>
          <w:tcPr>
            <w:tcW w:w="1710" w:type="dxa"/>
            <w:shd w:val="clear" w:color="auto" w:fill="595959" w:themeFill="text1" w:themeFillTint="A6"/>
            <w:vAlign w:val="center"/>
          </w:tcPr>
          <w:p w:rsidR="00FB12BA" w:rsidRPr="00E37A96" w:rsidP="00D613E7" w14:paraId="6BE9EAC7" w14:textId="77777777">
            <w:pPr>
              <w:pStyle w:val="TableTextLeft"/>
              <w:rPr>
                <w:color w:val="FFFFFF" w:themeColor="background1"/>
              </w:rPr>
            </w:pPr>
            <w:r w:rsidRPr="00E37A96">
              <w:rPr>
                <w:color w:val="FFFFFF" w:themeColor="background1"/>
              </w:rPr>
              <w:t>Purpose</w:t>
            </w:r>
          </w:p>
        </w:tc>
        <w:tc>
          <w:tcPr>
            <w:tcW w:w="7650" w:type="dxa"/>
            <w:vAlign w:val="center"/>
          </w:tcPr>
          <w:p w:rsidR="00FB12BA" w:rsidRPr="00E37A96" w:rsidP="00D613E7" w14:paraId="07E0CD9B" w14:textId="77777777">
            <w:pPr>
              <w:pStyle w:val="TableTextLeft"/>
            </w:pPr>
            <w:r w:rsidRPr="00E37A96">
              <w:rPr>
                <w:b w:val="0"/>
                <w:bCs w:val="0"/>
              </w:rPr>
              <w:t xml:space="preserve">Describe how </w:t>
            </w:r>
            <w:r w:rsidR="00062AE3">
              <w:rPr>
                <w:b w:val="0"/>
                <w:bCs w:val="0"/>
              </w:rPr>
              <w:t xml:space="preserve">you used various data elements to construct </w:t>
            </w:r>
            <w:r w:rsidRPr="00E37A96">
              <w:rPr>
                <w:b w:val="0"/>
                <w:bCs w:val="0"/>
              </w:rPr>
              <w:t>the outcome measures.</w:t>
            </w:r>
          </w:p>
        </w:tc>
      </w:tr>
      <w:tr w14:paraId="445B2D58" w14:textId="77777777" w:rsidTr="00962043">
        <w:tblPrEx>
          <w:tblW w:w="0" w:type="auto"/>
          <w:tblLook w:val="04A0"/>
        </w:tblPrEx>
        <w:tc>
          <w:tcPr>
            <w:tcW w:w="1710" w:type="dxa"/>
            <w:shd w:val="clear" w:color="auto" w:fill="595959" w:themeFill="text1" w:themeFillTint="A6"/>
            <w:vAlign w:val="center"/>
          </w:tcPr>
          <w:p w:rsidR="00FB12BA" w:rsidRPr="00E37A96" w:rsidP="00D613E7" w14:paraId="66B2F984" w14:textId="77777777">
            <w:pPr>
              <w:pStyle w:val="TableTextLeft"/>
              <w:rPr>
                <w:color w:val="FFFFFF" w:themeColor="background1"/>
              </w:rPr>
            </w:pPr>
            <w:r w:rsidRPr="00E37A96">
              <w:rPr>
                <w:color w:val="FFFFFF" w:themeColor="background1"/>
              </w:rPr>
              <w:t>Instructions</w:t>
            </w:r>
          </w:p>
        </w:tc>
        <w:tc>
          <w:tcPr>
            <w:tcW w:w="7650" w:type="dxa"/>
            <w:vAlign w:val="center"/>
          </w:tcPr>
          <w:p w:rsidR="001F613F" w:rsidRPr="00E37A96" w:rsidP="00D613E7" w14:paraId="7B1B3150" w14:textId="77777777">
            <w:pPr>
              <w:pStyle w:val="TableTextLeft"/>
            </w:pPr>
            <w:r w:rsidRPr="00E37A96">
              <w:t xml:space="preserve">Describe the outcomes </w:t>
            </w:r>
            <w:r w:rsidR="00062AE3">
              <w:t xml:space="preserve">you </w:t>
            </w:r>
            <w:r w:rsidRPr="00E37A96">
              <w:t>examined for each research question, and briefly explain how you constructed each outcome measure. Summarize the outcome measures in a table</w:t>
            </w:r>
            <w:r w:rsidRPr="00E37A96" w:rsidR="00775237">
              <w:t xml:space="preserve"> that maps</w:t>
            </w:r>
            <w:r w:rsidRPr="00E37A96" w:rsidR="009024C4">
              <w:t xml:space="preserve"> each measure to </w:t>
            </w:r>
            <w:r w:rsidRPr="00E37A96" w:rsidR="00BF3814">
              <w:t xml:space="preserve">each research question (see example Table </w:t>
            </w:r>
            <w:r w:rsidR="003A750B">
              <w:t>IV</w:t>
            </w:r>
            <w:r w:rsidRPr="00E37A96" w:rsidR="00BF3814">
              <w:t>.3</w:t>
            </w:r>
            <w:r w:rsidR="00062AE3">
              <w:t xml:space="preserve"> in Box 4</w:t>
            </w:r>
            <w:r w:rsidRPr="00E37A96" w:rsidR="00BF3814">
              <w:t>)</w:t>
            </w:r>
            <w:r w:rsidRPr="00E37A96">
              <w:t xml:space="preserve">. If you constructed a measure from multiple items, please document the source items and explain how </w:t>
            </w:r>
            <w:r w:rsidR="00062AE3">
              <w:t>you combined them to</w:t>
            </w:r>
            <w:r w:rsidRPr="00E37A96">
              <w:t xml:space="preserve"> create an outcome that </w:t>
            </w:r>
            <w:r w:rsidR="00062AE3">
              <w:t>you</w:t>
            </w:r>
            <w:r w:rsidRPr="00E37A96">
              <w:t xml:space="preserve"> analyzed.  </w:t>
            </w:r>
          </w:p>
          <w:p w:rsidR="00FB12BA" w:rsidRPr="00E37A96" w:rsidP="00D613E7" w14:paraId="5D3FCDA3" w14:textId="77777777">
            <w:pPr>
              <w:pStyle w:val="TableTextLeft"/>
            </w:pPr>
            <w:r w:rsidRPr="00E37A96">
              <w:t xml:space="preserve">In the “Outcome measure” column, please </w:t>
            </w:r>
            <w:r w:rsidR="006854DC">
              <w:t>give</w:t>
            </w:r>
            <w:r w:rsidRPr="00E37A96">
              <w:t xml:space="preserve"> the name you will use for the outcome throughout the report. </w:t>
            </w:r>
          </w:p>
          <w:p w:rsidR="00BE09FC" w:rsidRPr="00E37A96" w:rsidP="00D613E7" w14:paraId="73C0BE8D" w14:textId="77777777">
            <w:pPr>
              <w:pStyle w:val="TableTextLeft"/>
            </w:pPr>
            <w:r w:rsidRPr="00E37A96">
              <w:t xml:space="preserve">Discuss how </w:t>
            </w:r>
            <w:r w:rsidR="006854DC">
              <w:t xml:space="preserve">you developed </w:t>
            </w:r>
            <w:r w:rsidRPr="00E37A96">
              <w:t>qualitative measures</w:t>
            </w:r>
            <w:r w:rsidRPr="00E37A96" w:rsidR="00FE2721">
              <w:t>, including</w:t>
            </w:r>
            <w:r w:rsidRPr="00E37A96">
              <w:t xml:space="preserve"> coding, reliability, and so on.</w:t>
            </w:r>
          </w:p>
        </w:tc>
      </w:tr>
      <w:tr w14:paraId="09FD2FFD" w14:textId="77777777" w:rsidTr="00962043">
        <w:tblPrEx>
          <w:tblW w:w="0" w:type="auto"/>
          <w:tblLook w:val="04A0"/>
        </w:tblPrEx>
        <w:tc>
          <w:tcPr>
            <w:tcW w:w="1710" w:type="dxa"/>
            <w:shd w:val="clear" w:color="auto" w:fill="595959" w:themeFill="text1" w:themeFillTint="A6"/>
            <w:vAlign w:val="center"/>
          </w:tcPr>
          <w:p w:rsidR="00FB12BA" w:rsidRPr="00E37A96" w:rsidP="00D613E7" w14:paraId="78E76833"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650" w:type="dxa"/>
            <w:vAlign w:val="center"/>
          </w:tcPr>
          <w:p w:rsidR="00FB12BA" w:rsidRPr="00E37A96" w:rsidP="00D613E7" w14:paraId="6095678F" w14:textId="77777777">
            <w:pPr>
              <w:pStyle w:val="TableTextLeft"/>
            </w:pPr>
            <w:r w:rsidRPr="00E37A96">
              <w:t xml:space="preserve">HMRE evaluations: Descriptive evaluation plan and </w:t>
            </w:r>
            <w:r w:rsidR="00062AE3">
              <w:t>S</w:t>
            </w:r>
            <w:r w:rsidRPr="00E37A96">
              <w:t>ections B</w:t>
            </w:r>
            <w:r w:rsidR="00062AE3">
              <w:t>.</w:t>
            </w:r>
            <w:r w:rsidRPr="00E37A96">
              <w:t>1 and C</w:t>
            </w:r>
            <w:r w:rsidR="00062AE3">
              <w:t>.</w:t>
            </w:r>
            <w:r w:rsidRPr="00E37A96">
              <w:t>1 of the analysis plan</w:t>
            </w:r>
          </w:p>
          <w:p w:rsidR="007F5B25" w:rsidRPr="00E37A96" w:rsidP="00D613E7" w14:paraId="5EB2BCAD" w14:textId="77777777">
            <w:pPr>
              <w:pStyle w:val="TableTextLeft"/>
            </w:pPr>
            <w:r w:rsidRPr="00D613E7">
              <w:t xml:space="preserve">RF evaluations: </w:t>
            </w:r>
            <w:r w:rsidRPr="00D613E7" w:rsidR="005E3D85">
              <w:t>Section</w:t>
            </w:r>
            <w:r w:rsidRPr="00D613E7" w:rsidR="006854DC">
              <w:t>s</w:t>
            </w:r>
            <w:r w:rsidRPr="00D613E7" w:rsidR="005E3D85">
              <w:t xml:space="preserve"> 10.1 </w:t>
            </w:r>
            <w:r w:rsidRPr="00D613E7" w:rsidR="007528B9">
              <w:t xml:space="preserve">and 14 </w:t>
            </w:r>
            <w:r w:rsidRPr="00D613E7" w:rsidR="005E3D85">
              <w:t>of the evaluation plan</w:t>
            </w:r>
          </w:p>
        </w:tc>
      </w:tr>
      <w:tr w14:paraId="6F569851" w14:textId="77777777" w:rsidTr="00962043">
        <w:tblPrEx>
          <w:tblW w:w="0" w:type="auto"/>
          <w:tblLook w:val="04A0"/>
        </w:tblPrEx>
        <w:tc>
          <w:tcPr>
            <w:tcW w:w="1710" w:type="dxa"/>
            <w:shd w:val="clear" w:color="auto" w:fill="595959" w:themeFill="text1" w:themeFillTint="A6"/>
            <w:vAlign w:val="center"/>
          </w:tcPr>
          <w:p w:rsidR="00FB12BA" w:rsidRPr="00E37A96" w:rsidP="00D613E7" w14:paraId="5126A90B" w14:textId="77777777">
            <w:pPr>
              <w:pStyle w:val="TableTextLeft"/>
              <w:rPr>
                <w:color w:val="FFFFFF" w:themeColor="background1"/>
              </w:rPr>
            </w:pPr>
            <w:r w:rsidRPr="00E37A96">
              <w:rPr>
                <w:color w:val="FFFFFF" w:themeColor="background1"/>
              </w:rPr>
              <w:t>Tables or figures</w:t>
            </w:r>
          </w:p>
        </w:tc>
        <w:tc>
          <w:tcPr>
            <w:tcW w:w="7650" w:type="dxa"/>
            <w:vAlign w:val="center"/>
          </w:tcPr>
          <w:p w:rsidR="000A35E4" w:rsidRPr="00E37A96" w:rsidP="00D613E7" w14:paraId="532FE44F" w14:textId="77777777">
            <w:pPr>
              <w:pStyle w:val="TableTextLeft"/>
            </w:pPr>
            <w:r w:rsidRPr="00E37A96">
              <w:rPr>
                <w:b/>
                <w:bCs/>
              </w:rPr>
              <w:t xml:space="preserve">Table </w:t>
            </w:r>
            <w:r w:rsidR="003A750B">
              <w:rPr>
                <w:b/>
                <w:bCs/>
              </w:rPr>
              <w:t>IV</w:t>
            </w:r>
            <w:r w:rsidRPr="00E37A96">
              <w:rPr>
                <w:b/>
                <w:bCs/>
              </w:rPr>
              <w:t>.3</w:t>
            </w:r>
            <w:r w:rsidRPr="00E37A96">
              <w:t xml:space="preserve"> can help you</w:t>
            </w:r>
            <w:r w:rsidRPr="00E37A96" w:rsidR="00DF69A3">
              <w:t xml:space="preserve"> summarize the measures and constructs corresponding to each research question</w:t>
            </w:r>
            <w:r w:rsidRPr="00E37A96" w:rsidR="00B766AD">
              <w:t>.</w:t>
            </w:r>
            <w:r w:rsidRPr="00E37A96">
              <w:t xml:space="preserve"> </w:t>
            </w:r>
          </w:p>
        </w:tc>
      </w:tr>
    </w:tbl>
    <w:p w:rsidR="009278DD" w14:paraId="681E51A9" w14:textId="77777777">
      <w:pPr>
        <w:spacing w:after="160" w:line="259" w:lineRule="auto"/>
      </w:pPr>
      <w:r>
        <w:br w:type="page"/>
      </w:r>
    </w:p>
    <w:tbl>
      <w:tblPr>
        <w:tblStyle w:val="TanCell"/>
        <w:tblpPr w:leftFromText="187" w:rightFromText="187" w:topFromText="144" w:bottomFromText="144" w:vertAnchor="text" w:horzAnchor="margin" w:tblpY="174"/>
        <w:tblW w:w="9360" w:type="dxa"/>
        <w:tblLook w:val="04A0"/>
      </w:tblPr>
      <w:tblGrid>
        <w:gridCol w:w="9360"/>
      </w:tblGrid>
      <w:tr w14:paraId="64201BC0" w14:textId="77777777" w:rsidTr="00A044B5">
        <w:tblPrEx>
          <w:tblW w:w="9360" w:type="dxa"/>
          <w:tblLook w:val="04A0"/>
        </w:tblPrEx>
        <w:tc>
          <w:tcPr>
            <w:tcW w:w="5000" w:type="pct"/>
            <w:shd w:val="clear" w:color="auto" w:fill="F2EDE1" w:themeFill="background2" w:themeFillTint="66"/>
          </w:tcPr>
          <w:p w:rsidR="009278DD" w:rsidRPr="009278DD" w:rsidP="002F5B7F" w14:paraId="6E2FB282" w14:textId="77777777">
            <w:pPr>
              <w:pStyle w:val="SidebarTitle"/>
            </w:pPr>
            <w:r w:rsidRPr="009278DD">
              <w:t>Box 4. Instructions for completing Table IV.3</w:t>
            </w:r>
          </w:p>
          <w:p w:rsidR="009278DD" w:rsidRPr="005F3D0C" w:rsidP="005F3D0C" w14:paraId="36E01791" w14:textId="77777777">
            <w:pPr>
              <w:pStyle w:val="SidebarListBullet"/>
            </w:pPr>
            <w:r w:rsidRPr="005F3D0C">
              <w:t xml:space="preserve">The purpose of this table is to list (1) the outcome measures you used to answer the research questions for the outcomes study, (2) the sources for the measures, and (3) the timing of the measures. </w:t>
            </w:r>
          </w:p>
          <w:p w:rsidR="009278DD" w:rsidRPr="009278DD" w:rsidP="005F3D0C" w14:paraId="4DF4F6B5" w14:textId="77777777">
            <w:pPr>
              <w:pStyle w:val="SidebarListBullet"/>
            </w:pPr>
            <w:r w:rsidRPr="009278DD">
              <w:t xml:space="preserve">Include one row per outcome. If applicable, include the question from the survey and/or source of the validated measure. </w:t>
            </w:r>
          </w:p>
          <w:p w:rsidR="009278DD" w:rsidRPr="009278DD" w:rsidP="005F3D0C" w14:paraId="49A96036" w14:textId="77777777">
            <w:pPr>
              <w:pStyle w:val="SidebarListBullet"/>
            </w:pPr>
            <w:r w:rsidRPr="009278DD">
              <w:t>HMRE evaluations can refer to Table 4 in your descriptive analysis plan to fill in this table. RF Evaluations</w:t>
            </w:r>
            <w:r w:rsidR="00FC4E2A">
              <w:t xml:space="preserve"> can r</w:t>
            </w:r>
            <w:r w:rsidRPr="009278DD">
              <w:t>efer to Section 10.1 of your evaluation plan.</w:t>
            </w:r>
          </w:p>
          <w:p w:rsidR="009278DD" w:rsidRPr="009278DD" w:rsidP="005F3D0C" w14:paraId="01DCC506" w14:textId="77777777">
            <w:pPr>
              <w:pStyle w:val="SidebarListBullet"/>
            </w:pPr>
            <w:r w:rsidRPr="009278DD">
              <w:t>Examples of how to fill out the table are in italics.</w:t>
            </w:r>
          </w:p>
          <w:tbl>
            <w:tblPr>
              <w:tblStyle w:val="LightList3"/>
              <w:tblW w:w="8995" w:type="dxa"/>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Look w:val="0620"/>
            </w:tblPr>
            <w:tblGrid>
              <w:gridCol w:w="1116"/>
              <w:gridCol w:w="1087"/>
              <w:gridCol w:w="4003"/>
              <w:gridCol w:w="1434"/>
              <w:gridCol w:w="1355"/>
            </w:tblGrid>
            <w:tr w14:paraId="776B2147" w14:textId="77777777" w:rsidTr="00962043">
              <w:tblPrEx>
                <w:tblW w:w="8995" w:type="dxa"/>
                <w:tblBorders>
                  <w:top w:val="single" w:sz="4" w:space="0" w:color="auto"/>
                  <w:left w:val="single" w:sz="4" w:space="0" w:color="auto"/>
                  <w:bottom w:val="single" w:sz="4" w:space="0" w:color="auto"/>
                  <w:right w:val="none" w:sz="0" w:space="0" w:color="auto"/>
                  <w:insideH w:val="single" w:sz="4" w:space="0" w:color="auto"/>
                  <w:insideV w:val="single" w:sz="4" w:space="0" w:color="auto"/>
                </w:tblBorders>
                <w:tblLook w:val="0620"/>
              </w:tblPrEx>
              <w:trPr>
                <w:tblHeader/>
              </w:trPr>
              <w:tc>
                <w:tcPr>
                  <w:tcW w:w="621" w:type="pct"/>
                  <w:shd w:val="clear" w:color="auto" w:fill="6C6F70"/>
                </w:tcPr>
                <w:p w:rsidR="009278DD" w:rsidRPr="009278DD" w:rsidP="004458BD" w14:paraId="0D7F1CA6"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Research question</w:t>
                  </w:r>
                </w:p>
              </w:tc>
              <w:tc>
                <w:tcPr>
                  <w:tcW w:w="604" w:type="pct"/>
                  <w:shd w:val="clear" w:color="auto" w:fill="6C6F70"/>
                </w:tcPr>
                <w:p w:rsidR="009278DD" w:rsidRPr="009278DD" w:rsidP="004458BD" w14:paraId="607AB8E3"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Outcome name</w:t>
                  </w:r>
                </w:p>
              </w:tc>
              <w:tc>
                <w:tcPr>
                  <w:tcW w:w="2225" w:type="pct"/>
                  <w:shd w:val="clear" w:color="auto" w:fill="6C6F70"/>
                  <w:vAlign w:val="bottom"/>
                </w:tcPr>
                <w:p w:rsidR="009278DD" w:rsidRPr="009278DD" w:rsidP="004458BD" w14:paraId="5F13D03A"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Description of the outcome measure</w:t>
                  </w:r>
                </w:p>
              </w:tc>
              <w:tc>
                <w:tcPr>
                  <w:tcW w:w="797" w:type="pct"/>
                  <w:shd w:val="clear" w:color="auto" w:fill="6C6F70"/>
                  <w:vAlign w:val="bottom"/>
                </w:tcPr>
                <w:p w:rsidR="009278DD" w:rsidRPr="009278DD" w:rsidP="004458BD" w14:paraId="16283344"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Source of the measure</w:t>
                  </w:r>
                </w:p>
              </w:tc>
              <w:tc>
                <w:tcPr>
                  <w:tcW w:w="753" w:type="pct"/>
                  <w:shd w:val="clear" w:color="auto" w:fill="6C6F70"/>
                  <w:vAlign w:val="bottom"/>
                </w:tcPr>
                <w:p w:rsidR="009278DD" w:rsidRPr="009278DD" w:rsidP="004458BD" w14:paraId="1F43644A" w14:textId="77777777">
                  <w:pPr>
                    <w:pStyle w:val="TableHeaderLeft"/>
                    <w:framePr w:hSpace="187" w:vSpace="144" w:wrap="around" w:vAnchor="text" w:hAnchor="margin" w:y="174"/>
                    <w:spacing w:before="60" w:after="60" w:line="240" w:lineRule="auto"/>
                    <w:jc w:val="center"/>
                    <w:rPr>
                      <w:rFonts w:ascii="Arial" w:hAnsi="Arial" w:cs="Arial"/>
                      <w:szCs w:val="18"/>
                    </w:rPr>
                  </w:pPr>
                  <w:r w:rsidRPr="009278DD">
                    <w:rPr>
                      <w:rFonts w:ascii="Arial" w:hAnsi="Arial" w:cs="Arial"/>
                      <w:szCs w:val="18"/>
                    </w:rPr>
                    <w:t>Timing of measure</w:t>
                  </w:r>
                </w:p>
              </w:tc>
            </w:tr>
            <w:tr w14:paraId="3A89DCA0" w14:textId="77777777" w:rsidTr="00962043">
              <w:tblPrEx>
                <w:tblW w:w="8995" w:type="dxa"/>
                <w:tblLook w:val="0620"/>
              </w:tblPrEx>
              <w:tc>
                <w:tcPr>
                  <w:tcW w:w="621" w:type="pct"/>
                </w:tcPr>
                <w:p w:rsidR="009278DD" w:rsidRPr="009278DD" w:rsidP="004458BD" w14:paraId="63E89C0C"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[Insert]</w:t>
                  </w:r>
                </w:p>
              </w:tc>
              <w:tc>
                <w:tcPr>
                  <w:tcW w:w="604" w:type="pct"/>
                </w:tcPr>
                <w:p w:rsidR="009278DD" w:rsidRPr="009278DD" w:rsidP="004458BD" w14:paraId="6DB770EB"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Marital status</w:t>
                  </w:r>
                </w:p>
              </w:tc>
              <w:tc>
                <w:tcPr>
                  <w:tcW w:w="2225" w:type="pct"/>
                </w:tcPr>
                <w:p w:rsidR="009278DD" w:rsidRPr="009278DD" w:rsidP="004458BD" w14:paraId="3173CB2D"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The outcome measure is a yes/no response taken directly from the question in the survey, “Are you currently married?”</w:t>
                  </w:r>
                </w:p>
              </w:tc>
              <w:tc>
                <w:tcPr>
                  <w:tcW w:w="797" w:type="pct"/>
                </w:tcPr>
                <w:p w:rsidR="009278DD" w:rsidRPr="009278DD" w:rsidP="004458BD" w14:paraId="42465517" w14:textId="77777777">
                  <w:pPr>
                    <w:framePr w:hSpace="187" w:vSpace="144" w:wrap="around" w:vAnchor="text" w:hAnchor="margin" w:y="174"/>
                    <w:spacing w:before="60" w:after="60" w:line="240" w:lineRule="auto"/>
                    <w:rPr>
                      <w:rFonts w:ascii="Arial" w:hAnsi="Arial" w:cs="Arial"/>
                      <w:iCs/>
                      <w:sz w:val="18"/>
                      <w:szCs w:val="18"/>
                    </w:rPr>
                  </w:pPr>
                  <w:r w:rsidRPr="009278DD">
                    <w:rPr>
                      <w:rFonts w:ascii="Arial" w:hAnsi="Arial" w:cs="Arial"/>
                      <w:i/>
                      <w:iCs/>
                      <w:sz w:val="18"/>
                      <w:szCs w:val="18"/>
                    </w:rPr>
                    <w:t>nFORM exit survey</w:t>
                  </w:r>
                </w:p>
              </w:tc>
              <w:tc>
                <w:tcPr>
                  <w:tcW w:w="753" w:type="pct"/>
                </w:tcPr>
                <w:p w:rsidR="009278DD" w:rsidRPr="009278DD" w:rsidP="004458BD" w14:paraId="1F3B21BC"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A post-test (immediately after the intervention ends)</w:t>
                  </w:r>
                </w:p>
              </w:tc>
            </w:tr>
            <w:tr w14:paraId="354109CE" w14:textId="77777777" w:rsidTr="00962043">
              <w:tblPrEx>
                <w:tblW w:w="8995" w:type="dxa"/>
                <w:tblLook w:val="0620"/>
              </w:tblPrEx>
              <w:tc>
                <w:tcPr>
                  <w:tcW w:w="0" w:type="pct"/>
                </w:tcPr>
                <w:p w:rsidR="009278DD" w:rsidRPr="009278DD" w:rsidP="004458BD" w14:paraId="55E1A9DC"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[Insert]</w:t>
                  </w:r>
                </w:p>
              </w:tc>
              <w:tc>
                <w:tcPr>
                  <w:tcW w:w="0" w:type="pct"/>
                </w:tcPr>
                <w:p w:rsidR="009278DD" w:rsidRPr="009278DD" w:rsidP="004458BD" w14:paraId="4D3E3E8E"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Level of affection</w:t>
                  </w:r>
                </w:p>
              </w:tc>
              <w:tc>
                <w:tcPr>
                  <w:tcW w:w="0" w:type="pct"/>
                </w:tcPr>
                <w:p w:rsidR="009278DD" w:rsidRPr="009278DD" w:rsidP="004458BD" w14:paraId="67F29B0F"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The outcome measure is a scale (value range 1 to 5) calculated from both partners’ responses as the average of five survey items measuring support, intimacy, commitment, trust, and friendship.</w:t>
                  </w:r>
                </w:p>
                <w:p w:rsidR="009278DD" w:rsidRPr="009278DD" w:rsidP="004458BD" w14:paraId="6133879B"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b/>
                      <w:i/>
                      <w:sz w:val="18"/>
                      <w:szCs w:val="18"/>
                    </w:rPr>
                    <w:t>Cronbach’s alpha</w:t>
                  </w:r>
                  <w:r w:rsidRPr="009278DD">
                    <w:rPr>
                      <w:rFonts w:ascii="Arial" w:hAnsi="Arial" w:cs="Arial"/>
                      <w:i/>
                      <w:sz w:val="18"/>
                      <w:szCs w:val="18"/>
                    </w:rPr>
                    <w:t>: [enter number]</w:t>
                  </w:r>
                </w:p>
              </w:tc>
              <w:tc>
                <w:tcPr>
                  <w:tcW w:w="0" w:type="pct"/>
                </w:tcPr>
                <w:p w:rsidR="009278DD" w:rsidRPr="009278DD" w:rsidP="004458BD" w14:paraId="10E63A80" w14:textId="77777777">
                  <w:pPr>
                    <w:framePr w:hSpace="187" w:vSpace="144" w:wrap="around" w:vAnchor="text" w:hAnchor="margin" w:y="174"/>
                    <w:spacing w:before="60" w:after="60" w:line="240" w:lineRule="auto"/>
                    <w:rPr>
                      <w:rFonts w:ascii="Arial" w:hAnsi="Arial" w:cs="Arial"/>
                      <w:iCs/>
                      <w:sz w:val="18"/>
                      <w:szCs w:val="18"/>
                    </w:rPr>
                  </w:pPr>
                  <w:r w:rsidRPr="009278DD">
                    <w:rPr>
                      <w:rFonts w:ascii="Arial" w:hAnsi="Arial" w:cs="Arial"/>
                      <w:i/>
                      <w:iCs/>
                      <w:sz w:val="18"/>
                      <w:szCs w:val="18"/>
                    </w:rPr>
                    <w:t>Local follow-up survey</w:t>
                  </w:r>
                </w:p>
              </w:tc>
              <w:tc>
                <w:tcPr>
                  <w:tcW w:w="0" w:type="pct"/>
                </w:tcPr>
                <w:p w:rsidR="009278DD" w:rsidRPr="009278DD" w:rsidP="004458BD" w14:paraId="6B5EF745" w14:textId="77777777">
                  <w:pPr>
                    <w:framePr w:hSpace="187" w:vSpace="144" w:wrap="around" w:vAnchor="text" w:hAnchor="margin" w:y="174"/>
                    <w:spacing w:before="60" w:after="60" w:line="240" w:lineRule="auto"/>
                    <w:rPr>
                      <w:rFonts w:ascii="Arial" w:hAnsi="Arial" w:cs="Arial"/>
                      <w:sz w:val="18"/>
                      <w:szCs w:val="18"/>
                    </w:rPr>
                  </w:pPr>
                  <w:r w:rsidRPr="009278DD">
                    <w:rPr>
                      <w:rFonts w:ascii="Arial" w:hAnsi="Arial" w:cs="Arial"/>
                      <w:i/>
                      <w:sz w:val="18"/>
                      <w:szCs w:val="18"/>
                    </w:rPr>
                    <w:t>Three months after the intervention ends</w:t>
                  </w:r>
                </w:p>
              </w:tc>
            </w:tr>
            <w:tr w14:paraId="62C8FF3B" w14:textId="77777777" w:rsidTr="00962043">
              <w:tblPrEx>
                <w:tblW w:w="8995" w:type="dxa"/>
                <w:tblLook w:val="0620"/>
              </w:tblPrEx>
              <w:tc>
                <w:tcPr>
                  <w:tcW w:w="621" w:type="pct"/>
                </w:tcPr>
                <w:p w:rsidR="009278DD" w:rsidRPr="009278DD" w:rsidP="004458BD" w14:paraId="1B21E181"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[Insert]</w:t>
                  </w:r>
                </w:p>
              </w:tc>
              <w:tc>
                <w:tcPr>
                  <w:tcW w:w="604" w:type="pct"/>
                </w:tcPr>
                <w:p w:rsidR="009278DD" w:rsidRPr="009278DD" w:rsidP="004458BD" w14:paraId="7DD4D824"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Parenting attitudes</w:t>
                  </w:r>
                </w:p>
              </w:tc>
              <w:tc>
                <w:tcPr>
                  <w:tcW w:w="2225" w:type="pct"/>
                </w:tcPr>
                <w:p w:rsidR="009278DD" w:rsidRPr="009278DD" w:rsidP="004458BD" w14:paraId="6974EBD0"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The outcome measure is constructed from seven items that examine the frequency of key attitudes (categories on a five-point scale)</w:t>
                  </w:r>
                </w:p>
              </w:tc>
              <w:tc>
                <w:tcPr>
                  <w:tcW w:w="797" w:type="pct"/>
                </w:tcPr>
                <w:p w:rsidR="009278DD" w:rsidRPr="009278DD" w:rsidP="004458BD" w14:paraId="45878BD0" w14:textId="77777777">
                  <w:pPr>
                    <w:framePr w:hSpace="187" w:vSpace="144" w:wrap="around" w:vAnchor="text" w:hAnchor="margin" w:y="174"/>
                    <w:spacing w:before="60" w:after="60" w:line="240" w:lineRule="auto"/>
                    <w:rPr>
                      <w:rFonts w:ascii="Arial" w:hAnsi="Arial" w:cs="Arial"/>
                      <w:i/>
                      <w:iCs/>
                      <w:sz w:val="18"/>
                      <w:szCs w:val="18"/>
                    </w:rPr>
                  </w:pPr>
                  <w:r w:rsidRPr="009278DD">
                    <w:rPr>
                      <w:rFonts w:ascii="Arial" w:hAnsi="Arial" w:cs="Arial"/>
                      <w:i/>
                      <w:iCs/>
                      <w:sz w:val="18"/>
                      <w:szCs w:val="18"/>
                    </w:rPr>
                    <w:t>nFORM entrance survey, local follow-up survey</w:t>
                  </w:r>
                </w:p>
              </w:tc>
              <w:tc>
                <w:tcPr>
                  <w:tcW w:w="753" w:type="pct"/>
                </w:tcPr>
                <w:p w:rsidR="009278DD" w:rsidRPr="009278DD" w:rsidP="004458BD" w14:paraId="7C0B9110" w14:textId="77777777">
                  <w:pPr>
                    <w:framePr w:hSpace="187" w:vSpace="144" w:wrap="around" w:vAnchor="text" w:hAnchor="margin" w:y="174"/>
                    <w:spacing w:before="60" w:after="60" w:line="240" w:lineRule="auto"/>
                    <w:rPr>
                      <w:rFonts w:ascii="Arial" w:hAnsi="Arial" w:cs="Arial"/>
                      <w:i/>
                      <w:sz w:val="18"/>
                      <w:szCs w:val="18"/>
                    </w:rPr>
                  </w:pPr>
                  <w:r w:rsidRPr="009278DD">
                    <w:rPr>
                      <w:rFonts w:ascii="Arial" w:hAnsi="Arial" w:cs="Arial"/>
                      <w:i/>
                      <w:sz w:val="18"/>
                      <w:szCs w:val="18"/>
                    </w:rPr>
                    <w:t>At baseline and one-year follow-up</w:t>
                  </w:r>
                </w:p>
              </w:tc>
            </w:tr>
          </w:tbl>
          <w:p w:rsidR="009278DD" w:rsidRPr="009278DD" w:rsidP="009278DD" w14:paraId="53F47457" w14:textId="77777777">
            <w:pPr>
              <w:pStyle w:val="Sidebar"/>
              <w:spacing w:before="60" w:line="240" w:lineRule="auto"/>
              <w:rPr>
                <w:rFonts w:ascii="Arial" w:hAnsi="Arial" w:cs="Arial"/>
                <w:szCs w:val="18"/>
              </w:rPr>
            </w:pPr>
          </w:p>
        </w:tc>
      </w:tr>
    </w:tbl>
    <w:p w:rsidR="00D30B73" w14:paraId="3ED56F0A" w14:textId="77777777">
      <w:pPr>
        <w:spacing w:after="160" w:line="259" w:lineRule="auto"/>
        <w:rPr>
          <w:rFonts w:eastAsiaTheme="majorEastAsia" w:cstheme="majorBidi"/>
          <w:b/>
          <w:color w:val="000000" w:themeColor="text1"/>
          <w:szCs w:val="32"/>
        </w:rPr>
      </w:pPr>
      <w:r>
        <w:br w:type="page"/>
      </w:r>
    </w:p>
    <w:p w:rsidR="003D64BF" w:rsidRPr="00E37A96" w:rsidP="008D1293" w14:paraId="1D11A7C1" w14:textId="77777777">
      <w:pPr>
        <w:pStyle w:val="H3"/>
        <w:numPr>
          <w:ilvl w:val="0"/>
          <w:numId w:val="36"/>
        </w:numPr>
      </w:pPr>
      <w:bookmarkStart w:id="21" w:name="_Toc176442772"/>
      <w:r w:rsidRPr="00E37A96">
        <w:t>Analysis approach</w:t>
      </w:r>
      <w:bookmarkEnd w:id="21"/>
    </w:p>
    <w:tbl>
      <w:tblPr>
        <w:tblStyle w:val="PlainTable2"/>
        <w:tblW w:w="0" w:type="auto"/>
        <w:tblLook w:val="04A0"/>
      </w:tblPr>
      <w:tblGrid>
        <w:gridCol w:w="1710"/>
        <w:gridCol w:w="7650"/>
      </w:tblGrid>
      <w:tr w14:paraId="3A376531" w14:textId="77777777" w:rsidTr="00962043">
        <w:tblPrEx>
          <w:tblW w:w="0" w:type="auto"/>
          <w:tblLook w:val="04A0"/>
        </w:tblPrEx>
        <w:tc>
          <w:tcPr>
            <w:tcW w:w="1710" w:type="dxa"/>
            <w:shd w:val="clear" w:color="auto" w:fill="595959" w:themeFill="text1" w:themeFillTint="A6"/>
            <w:vAlign w:val="center"/>
          </w:tcPr>
          <w:p w:rsidR="00FB12BA" w:rsidRPr="00E37A96" w:rsidP="00D613E7" w14:paraId="495D57C7" w14:textId="77777777">
            <w:pPr>
              <w:pStyle w:val="TableTextLeft"/>
              <w:rPr>
                <w:color w:val="FFFFFF" w:themeColor="background1"/>
              </w:rPr>
            </w:pPr>
            <w:r w:rsidRPr="00E37A96">
              <w:rPr>
                <w:color w:val="FFFFFF" w:themeColor="background1"/>
              </w:rPr>
              <w:t>Purpose</w:t>
            </w:r>
          </w:p>
        </w:tc>
        <w:tc>
          <w:tcPr>
            <w:tcW w:w="7650" w:type="dxa"/>
            <w:vAlign w:val="center"/>
          </w:tcPr>
          <w:p w:rsidR="00FB12BA" w:rsidRPr="00E37A96" w:rsidP="00D613E7" w14:paraId="1CFD3DC5" w14:textId="77777777">
            <w:pPr>
              <w:pStyle w:val="TableTextLeft"/>
            </w:pPr>
            <w:r w:rsidRPr="00E37A96">
              <w:rPr>
                <w:b w:val="0"/>
                <w:bCs w:val="0"/>
              </w:rPr>
              <w:t>Describe the method(s) used to analyze findings and, if applicable, provide context for the study findings.</w:t>
            </w:r>
          </w:p>
        </w:tc>
      </w:tr>
      <w:tr w14:paraId="576FD372" w14:textId="77777777" w:rsidTr="00962043">
        <w:tblPrEx>
          <w:tblW w:w="0" w:type="auto"/>
          <w:tblLook w:val="04A0"/>
        </w:tblPrEx>
        <w:tc>
          <w:tcPr>
            <w:tcW w:w="1710" w:type="dxa"/>
            <w:shd w:val="clear" w:color="auto" w:fill="595959" w:themeFill="text1" w:themeFillTint="A6"/>
            <w:vAlign w:val="center"/>
          </w:tcPr>
          <w:p w:rsidR="00FB12BA" w:rsidRPr="00E37A96" w:rsidP="00D613E7" w14:paraId="7A31CC3C" w14:textId="77777777">
            <w:pPr>
              <w:pStyle w:val="TableTextLeft"/>
              <w:rPr>
                <w:color w:val="FFFFFF" w:themeColor="background1"/>
              </w:rPr>
            </w:pPr>
            <w:r w:rsidRPr="00E37A96">
              <w:rPr>
                <w:color w:val="FFFFFF" w:themeColor="background1"/>
              </w:rPr>
              <w:t>Instructions</w:t>
            </w:r>
          </w:p>
        </w:tc>
        <w:tc>
          <w:tcPr>
            <w:tcW w:w="7650" w:type="dxa"/>
            <w:vAlign w:val="center"/>
          </w:tcPr>
          <w:p w:rsidR="00DF69A3" w:rsidRPr="00E37A96" w:rsidP="00D613E7" w14:paraId="637505EB" w14:textId="77777777">
            <w:pPr>
              <w:pStyle w:val="TableTextLeft"/>
            </w:pPr>
            <w:r w:rsidRPr="00E37A96">
              <w:t xml:space="preserve">The discussion of </w:t>
            </w:r>
            <w:r w:rsidRPr="00E37A96" w:rsidR="00227791">
              <w:t xml:space="preserve">quantitative </w:t>
            </w:r>
            <w:r w:rsidRPr="00E37A96">
              <w:t xml:space="preserve">methods should summarize the following: </w:t>
            </w:r>
          </w:p>
          <w:p w:rsidR="00227791" w:rsidRPr="00E37A96" w:rsidP="005715B6" w14:paraId="1B70E669" w14:textId="77777777">
            <w:pPr>
              <w:pStyle w:val="TableListBullet"/>
            </w:pPr>
            <w:r w:rsidRPr="00E37A96">
              <w:t xml:space="preserve">The </w:t>
            </w:r>
            <w:r w:rsidRPr="00E37A96">
              <w:rPr>
                <w:b/>
              </w:rPr>
              <w:t>model specification</w:t>
            </w:r>
            <w:r w:rsidRPr="00E37A96">
              <w:t xml:space="preserve">, including any covariates you included. Note whether covariates differed across the models </w:t>
            </w:r>
            <w:r w:rsidR="009F675A">
              <w:t xml:space="preserve">you </w:t>
            </w:r>
            <w:r w:rsidRPr="00E37A96">
              <w:t xml:space="preserve">used to answer research questions. It might help to refer to Table </w:t>
            </w:r>
            <w:r w:rsidRPr="00E37A96" w:rsidR="00F62FE2">
              <w:t>D.1</w:t>
            </w:r>
            <w:r w:rsidRPr="00E37A96">
              <w:t xml:space="preserve"> (</w:t>
            </w:r>
            <w:r w:rsidRPr="00E37A96" w:rsidR="000E265C">
              <w:t xml:space="preserve">characteristics </w:t>
            </w:r>
            <w:r w:rsidRPr="00E37A96">
              <w:t xml:space="preserve">of participants in the outcomes study at </w:t>
            </w:r>
            <w:r w:rsidRPr="00E37A96" w:rsidR="00F62FE2">
              <w:t>baseline</w:t>
            </w:r>
            <w:r w:rsidRPr="00E37A96">
              <w:t xml:space="preserve">). </w:t>
            </w:r>
          </w:p>
          <w:p w:rsidR="00DF69A3" w:rsidRPr="00E37A96" w:rsidP="005715B6" w14:paraId="5543FC0C" w14:textId="77777777">
            <w:pPr>
              <w:pStyle w:val="TableListBullet"/>
            </w:pPr>
            <w:r w:rsidRPr="00E37A96">
              <w:t xml:space="preserve">Criteria used to assess </w:t>
            </w:r>
            <w:r w:rsidRPr="00E37A96">
              <w:rPr>
                <w:b/>
              </w:rPr>
              <w:t>statistical significance</w:t>
            </w:r>
            <w:r w:rsidRPr="00E37A96" w:rsidR="00227791">
              <w:rPr>
                <w:bCs/>
              </w:rPr>
              <w:t>.</w:t>
            </w:r>
          </w:p>
          <w:p w:rsidR="00FB12BA" w:rsidRPr="00E37A96" w:rsidP="005715B6" w14:paraId="2C293127" w14:textId="77777777">
            <w:pPr>
              <w:pStyle w:val="TableListBullet"/>
            </w:pPr>
            <w:r w:rsidRPr="00E37A96">
              <w:t>If applicable, information on sample weights and other items related to the study design</w:t>
            </w:r>
            <w:r w:rsidR="00D7505C">
              <w:t>.</w:t>
            </w:r>
          </w:p>
          <w:p w:rsidR="00227791" w:rsidRPr="00E37A96" w:rsidP="00D613E7" w14:paraId="434F6203" w14:textId="77777777">
            <w:pPr>
              <w:pStyle w:val="TableTextLeft"/>
            </w:pPr>
            <w:r w:rsidRPr="00E37A96">
              <w:t xml:space="preserve">The discussion of qualitative methods should </w:t>
            </w:r>
            <w:r w:rsidR="009F675A">
              <w:t>describe</w:t>
            </w:r>
            <w:r w:rsidRPr="00E37A96" w:rsidR="003C532D">
              <w:t xml:space="preserve"> the qualitative approach </w:t>
            </w:r>
            <w:r w:rsidR="00D7505C">
              <w:t xml:space="preserve">you </w:t>
            </w:r>
            <w:r w:rsidRPr="00E37A96" w:rsidR="003C532D">
              <w:t>used to interpret data</w:t>
            </w:r>
            <w:r w:rsidRPr="00E37A96" w:rsidR="00436120">
              <w:t xml:space="preserve">, including a high-level description of the process </w:t>
            </w:r>
            <w:r w:rsidR="009F675A">
              <w:t xml:space="preserve">you used to synthesize </w:t>
            </w:r>
            <w:r w:rsidRPr="00E37A96" w:rsidR="00436120">
              <w:t>themes</w:t>
            </w:r>
            <w:r w:rsidRPr="00E37A96" w:rsidR="00A12342">
              <w:t xml:space="preserve"> and</w:t>
            </w:r>
            <w:r w:rsidRPr="00E37A96" w:rsidR="00436120">
              <w:t xml:space="preserve"> interpretations</w:t>
            </w:r>
            <w:r w:rsidR="009F675A">
              <w:t>.</w:t>
            </w:r>
            <w:r w:rsidRPr="00E37A96" w:rsidR="00436120">
              <w:t xml:space="preserve"> (</w:t>
            </w:r>
            <w:r w:rsidR="00D7505C">
              <w:t>S</w:t>
            </w:r>
            <w:r w:rsidRPr="00E37A96" w:rsidR="00436120">
              <w:t>pecific technical details of the coding process should be included in Appendix C</w:t>
            </w:r>
            <w:r w:rsidR="009F675A">
              <w:t>.</w:t>
            </w:r>
            <w:r w:rsidRPr="00E37A96" w:rsidR="00436120">
              <w:t>)</w:t>
            </w:r>
          </w:p>
        </w:tc>
      </w:tr>
      <w:tr w14:paraId="7201BCEE" w14:textId="77777777" w:rsidTr="00962043">
        <w:tblPrEx>
          <w:tblW w:w="0" w:type="auto"/>
          <w:tblLook w:val="04A0"/>
        </w:tblPrEx>
        <w:tc>
          <w:tcPr>
            <w:tcW w:w="1710" w:type="dxa"/>
            <w:shd w:val="clear" w:color="auto" w:fill="595959" w:themeFill="text1" w:themeFillTint="A6"/>
            <w:vAlign w:val="center"/>
          </w:tcPr>
          <w:p w:rsidR="00FB12BA" w:rsidRPr="00E37A96" w:rsidP="00D613E7" w14:paraId="780FABC1"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650" w:type="dxa"/>
            <w:vAlign w:val="center"/>
          </w:tcPr>
          <w:p w:rsidR="00FB12BA" w:rsidRPr="00E37A96" w:rsidP="00D613E7" w14:paraId="0C3D082C" w14:textId="77777777">
            <w:pPr>
              <w:pStyle w:val="TableTextLeft"/>
            </w:pPr>
            <w:r w:rsidRPr="00E37A96">
              <w:t xml:space="preserve">HMRE evaluations: </w:t>
            </w:r>
            <w:r w:rsidRPr="00E37A96" w:rsidR="00027D98">
              <w:t xml:space="preserve">Section B.5 and Section C.4 of </w:t>
            </w:r>
            <w:r w:rsidRPr="00E37A96" w:rsidR="0071023A">
              <w:t xml:space="preserve">your </w:t>
            </w:r>
            <w:r w:rsidRPr="00E37A96" w:rsidR="00027D98">
              <w:t>d</w:t>
            </w:r>
            <w:r w:rsidRPr="00E37A96" w:rsidR="00DF69A3">
              <w:t>escriptive analysis plan</w:t>
            </w:r>
          </w:p>
          <w:p w:rsidR="007F5B25" w:rsidRPr="00E37A96" w:rsidP="00D613E7" w14:paraId="1C6F399B" w14:textId="77777777">
            <w:pPr>
              <w:pStyle w:val="TableTextLeft"/>
            </w:pPr>
            <w:r w:rsidRPr="00D613E7">
              <w:t xml:space="preserve">RF evaluations: </w:t>
            </w:r>
            <w:r w:rsidRPr="00D613E7" w:rsidR="00F37607">
              <w:t>Section 14</w:t>
            </w:r>
            <w:r w:rsidRPr="00D613E7" w:rsidR="00525979">
              <w:t xml:space="preserve"> of the evaluation plan</w:t>
            </w:r>
          </w:p>
        </w:tc>
      </w:tr>
      <w:tr w14:paraId="6E19A829" w14:textId="77777777" w:rsidTr="00962043">
        <w:tblPrEx>
          <w:tblW w:w="0" w:type="auto"/>
          <w:tblLook w:val="04A0"/>
        </w:tblPrEx>
        <w:tc>
          <w:tcPr>
            <w:tcW w:w="1710" w:type="dxa"/>
            <w:shd w:val="clear" w:color="auto" w:fill="595959" w:themeFill="text1" w:themeFillTint="A6"/>
            <w:vAlign w:val="center"/>
          </w:tcPr>
          <w:p w:rsidR="00FB12BA" w:rsidRPr="00E37A96" w:rsidP="00D613E7" w14:paraId="47B9FD8E" w14:textId="77777777">
            <w:pPr>
              <w:pStyle w:val="TableTextLeft"/>
              <w:rPr>
                <w:color w:val="FFFFFF" w:themeColor="background1"/>
              </w:rPr>
            </w:pPr>
            <w:r w:rsidRPr="00E37A96">
              <w:rPr>
                <w:color w:val="FFFFFF" w:themeColor="background1"/>
              </w:rPr>
              <w:t>Tables or figures</w:t>
            </w:r>
          </w:p>
        </w:tc>
        <w:tc>
          <w:tcPr>
            <w:tcW w:w="7650" w:type="dxa"/>
            <w:vAlign w:val="center"/>
          </w:tcPr>
          <w:p w:rsidR="00FB12BA" w:rsidRPr="00E37A96" w:rsidP="00D613E7" w14:paraId="45411D9B" w14:textId="77777777">
            <w:pPr>
              <w:pStyle w:val="TableTextLeft"/>
            </w:pPr>
            <w:r w:rsidRPr="00E37A96">
              <w:t>None</w:t>
            </w:r>
          </w:p>
        </w:tc>
      </w:tr>
    </w:tbl>
    <w:p w:rsidR="000D22C8" w:rsidRPr="00E37A96" w:rsidP="008D1293" w14:paraId="69551977" w14:textId="77777777">
      <w:pPr>
        <w:pStyle w:val="H3"/>
        <w:numPr>
          <w:ilvl w:val="0"/>
          <w:numId w:val="36"/>
        </w:numPr>
      </w:pPr>
      <w:bookmarkStart w:id="22" w:name="_Toc176442773"/>
      <w:r w:rsidRPr="00E37A96">
        <w:t>Sample attrition</w:t>
      </w:r>
      <w:bookmarkEnd w:id="22"/>
    </w:p>
    <w:tbl>
      <w:tblPr>
        <w:tblStyle w:val="PlainTable2"/>
        <w:tblW w:w="0" w:type="auto"/>
        <w:tblLook w:val="04A0"/>
      </w:tblPr>
      <w:tblGrid>
        <w:gridCol w:w="1710"/>
        <w:gridCol w:w="7650"/>
      </w:tblGrid>
      <w:tr w14:paraId="55D9F9DB" w14:textId="77777777" w:rsidTr="00962043">
        <w:tblPrEx>
          <w:tblW w:w="0" w:type="auto"/>
          <w:tblLook w:val="04A0"/>
        </w:tblPrEx>
        <w:tc>
          <w:tcPr>
            <w:tcW w:w="1710" w:type="dxa"/>
            <w:shd w:val="clear" w:color="auto" w:fill="595959" w:themeFill="text1" w:themeFillTint="A6"/>
            <w:vAlign w:val="center"/>
          </w:tcPr>
          <w:p w:rsidR="000D22C8" w:rsidRPr="00E37A96" w:rsidP="00D613E7" w14:paraId="00BECBB7" w14:textId="77777777">
            <w:pPr>
              <w:pStyle w:val="TableTextLeft"/>
              <w:rPr>
                <w:color w:val="FFFFFF" w:themeColor="background1"/>
              </w:rPr>
            </w:pPr>
            <w:r w:rsidRPr="00E37A96">
              <w:rPr>
                <w:color w:val="FFFFFF" w:themeColor="background1"/>
              </w:rPr>
              <w:t>Purpose</w:t>
            </w:r>
          </w:p>
        </w:tc>
        <w:tc>
          <w:tcPr>
            <w:tcW w:w="7650" w:type="dxa"/>
            <w:vAlign w:val="center"/>
          </w:tcPr>
          <w:p w:rsidR="000D22C8" w:rsidRPr="009A7FD1" w:rsidP="000C4DB7" w14:paraId="3299EB05" w14:textId="77777777">
            <w:pPr>
              <w:pStyle w:val="Paragraph"/>
              <w:spacing w:after="60" w:line="200" w:lineRule="atLeast"/>
              <w:rPr>
                <w:sz w:val="18"/>
                <w:szCs w:val="18"/>
              </w:rPr>
            </w:pPr>
            <w:r w:rsidRPr="009A7FD1">
              <w:rPr>
                <w:sz w:val="18"/>
                <w:szCs w:val="18"/>
              </w:rPr>
              <w:t xml:space="preserve">Clearly describe the study’s attrition and the sample for each research question as applicable. </w:t>
            </w:r>
          </w:p>
        </w:tc>
      </w:tr>
      <w:tr w14:paraId="74266867" w14:textId="77777777" w:rsidTr="00962043">
        <w:tblPrEx>
          <w:tblW w:w="0" w:type="auto"/>
          <w:tblLook w:val="04A0"/>
        </w:tblPrEx>
        <w:tc>
          <w:tcPr>
            <w:tcW w:w="1710" w:type="dxa"/>
            <w:shd w:val="clear" w:color="auto" w:fill="595959" w:themeFill="text1" w:themeFillTint="A6"/>
            <w:vAlign w:val="center"/>
          </w:tcPr>
          <w:p w:rsidR="000D22C8" w:rsidRPr="00E37A96" w:rsidP="00D613E7" w14:paraId="26532023" w14:textId="77777777">
            <w:pPr>
              <w:pStyle w:val="TableTextLeft"/>
              <w:rPr>
                <w:color w:val="FFFFFF" w:themeColor="background1"/>
              </w:rPr>
            </w:pPr>
            <w:r w:rsidRPr="00E37A96">
              <w:rPr>
                <w:color w:val="FFFFFF" w:themeColor="background1"/>
              </w:rPr>
              <w:t>Instructions</w:t>
            </w:r>
          </w:p>
        </w:tc>
        <w:tc>
          <w:tcPr>
            <w:tcW w:w="7650" w:type="dxa"/>
            <w:vAlign w:val="center"/>
          </w:tcPr>
          <w:p w:rsidR="000D22C8" w:rsidRPr="00E37A96" w:rsidP="00D613E7" w14:paraId="5E04AB24" w14:textId="77777777">
            <w:pPr>
              <w:pStyle w:val="TableTextLeft"/>
            </w:pPr>
            <w:r w:rsidRPr="00E37A96">
              <w:t>Clearly state how many program participants</w:t>
            </w:r>
            <w:r w:rsidRPr="00E37A96" w:rsidR="00A12342">
              <w:t xml:space="preserve"> (</w:t>
            </w:r>
            <w:r w:rsidRPr="00E37A96">
              <w:t xml:space="preserve">for example, individuals or couples) were in your analytic sample for each research question, and how </w:t>
            </w:r>
            <w:r w:rsidR="00FD7EA8">
              <w:t xml:space="preserve">you created </w:t>
            </w:r>
            <w:r w:rsidRPr="00E37A96">
              <w:t xml:space="preserve">the analytic sample. How did you define the sample? What data were required for an individual to be part of the sample? How did you handle missing baseline data? Discuss the approaches you used to minimize sample attrition. Describe why any attrition occurred. Document the overall attrition rate from the baseline sample (the sample of study participants who completed the baseline data collection) through the final analytic sample </w:t>
            </w:r>
            <w:r w:rsidRPr="00E37A96" w:rsidR="002B4149">
              <w:t xml:space="preserve">used to conduct </w:t>
            </w:r>
            <w:r w:rsidRPr="00E37A96">
              <w:t>the outcomes study.</w:t>
            </w:r>
          </w:p>
        </w:tc>
      </w:tr>
      <w:tr w14:paraId="1AD32F76" w14:textId="77777777" w:rsidTr="00962043">
        <w:tblPrEx>
          <w:tblW w:w="0" w:type="auto"/>
          <w:tblLook w:val="04A0"/>
        </w:tblPrEx>
        <w:tc>
          <w:tcPr>
            <w:tcW w:w="1710" w:type="dxa"/>
            <w:shd w:val="clear" w:color="auto" w:fill="595959" w:themeFill="text1" w:themeFillTint="A6"/>
            <w:vAlign w:val="center"/>
          </w:tcPr>
          <w:p w:rsidR="000D22C8" w:rsidRPr="00E37A96" w:rsidP="00D613E7" w14:paraId="00803FF1"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650" w:type="dxa"/>
            <w:vAlign w:val="center"/>
          </w:tcPr>
          <w:p w:rsidR="000D22C8" w:rsidRPr="00E37A96" w:rsidP="00D613E7" w14:paraId="5321B23A" w14:textId="77777777">
            <w:pPr>
              <w:pStyle w:val="TableTextLeft"/>
            </w:pPr>
            <w:r w:rsidRPr="00E37A96">
              <w:t xml:space="preserve">HMRE evaluations: Sections B.2 and C.2 of your descriptive analysis plan </w:t>
            </w:r>
          </w:p>
          <w:p w:rsidR="000D22C8" w:rsidRPr="00E37A96" w:rsidP="00D613E7" w14:paraId="4EBF4552" w14:textId="77777777">
            <w:pPr>
              <w:pStyle w:val="TableTextLeft"/>
            </w:pPr>
            <w:r w:rsidRPr="00D613E7">
              <w:t xml:space="preserve">RF evaluations: </w:t>
            </w:r>
            <w:r w:rsidRPr="00D613E7" w:rsidR="00510DF1">
              <w:t>Section 14 of the evaluation plan</w:t>
            </w:r>
          </w:p>
        </w:tc>
      </w:tr>
      <w:tr w14:paraId="668C6CC0" w14:textId="77777777" w:rsidTr="00962043">
        <w:tblPrEx>
          <w:tblW w:w="0" w:type="auto"/>
          <w:tblLook w:val="04A0"/>
        </w:tblPrEx>
        <w:tc>
          <w:tcPr>
            <w:tcW w:w="1710" w:type="dxa"/>
            <w:shd w:val="clear" w:color="auto" w:fill="595959" w:themeFill="text1" w:themeFillTint="A6"/>
            <w:vAlign w:val="center"/>
          </w:tcPr>
          <w:p w:rsidR="000D22C8" w:rsidRPr="00E37A96" w:rsidP="00D613E7" w14:paraId="32D07F16" w14:textId="77777777">
            <w:pPr>
              <w:pStyle w:val="TableTextLeft"/>
              <w:rPr>
                <w:color w:val="FFFFFF" w:themeColor="background1"/>
              </w:rPr>
            </w:pPr>
            <w:r w:rsidRPr="00E37A96">
              <w:rPr>
                <w:color w:val="FFFFFF" w:themeColor="background1"/>
              </w:rPr>
              <w:t>Tables or figures</w:t>
            </w:r>
          </w:p>
        </w:tc>
        <w:tc>
          <w:tcPr>
            <w:tcW w:w="7650" w:type="dxa"/>
            <w:vAlign w:val="center"/>
          </w:tcPr>
          <w:p w:rsidR="000D22C8" w:rsidRPr="00E37A96" w:rsidP="00D613E7" w14:paraId="03A831D5" w14:textId="77777777">
            <w:pPr>
              <w:pStyle w:val="TableTextLeft"/>
            </w:pPr>
            <w:r w:rsidRPr="00E37A96">
              <w:rPr>
                <w:b/>
                <w:bCs/>
              </w:rPr>
              <w:t>Table</w:t>
            </w:r>
            <w:r w:rsidRPr="00E37A96">
              <w:t xml:space="preserve"> </w:t>
            </w:r>
            <w:r w:rsidR="003A750B">
              <w:rPr>
                <w:b/>
                <w:bCs/>
              </w:rPr>
              <w:t>IV</w:t>
            </w:r>
            <w:r w:rsidRPr="00E37A96">
              <w:rPr>
                <w:b/>
                <w:bCs/>
              </w:rPr>
              <w:t>.</w:t>
            </w:r>
            <w:r w:rsidRPr="00E37A96" w:rsidR="002136CA">
              <w:rPr>
                <w:b/>
                <w:bCs/>
              </w:rPr>
              <w:t>4</w:t>
            </w:r>
            <w:r w:rsidRPr="00E37A96">
              <w:t xml:space="preserve"> in the template </w:t>
            </w:r>
            <w:r w:rsidRPr="00E37A96" w:rsidR="00BD14C5">
              <w:t>may help you summarize sample attrition</w:t>
            </w:r>
            <w:r w:rsidRPr="00E37A96">
              <w:t>.</w:t>
            </w:r>
          </w:p>
        </w:tc>
      </w:tr>
    </w:tbl>
    <w:p w:rsidR="000D22C8" w:rsidRPr="00E37A96" w:rsidP="000D22C8" w14:paraId="343500AE" w14:textId="77777777">
      <w:pPr>
        <w:pStyle w:val="Paragraph"/>
      </w:pPr>
    </w:p>
    <w:tbl>
      <w:tblPr>
        <w:tblStyle w:val="TanCell"/>
        <w:tblpPr w:leftFromText="187" w:rightFromText="187" w:topFromText="144" w:bottomFromText="144" w:vertAnchor="text" w:horzAnchor="margin" w:tblpY="15"/>
        <w:tblW w:w="9360" w:type="dxa"/>
        <w:tblLook w:val="04A0"/>
      </w:tblPr>
      <w:tblGrid>
        <w:gridCol w:w="9360"/>
      </w:tblGrid>
      <w:tr w14:paraId="60049D0A" w14:textId="77777777" w:rsidTr="00D674A5">
        <w:tblPrEx>
          <w:tblW w:w="9360" w:type="dxa"/>
          <w:tblLook w:val="04A0"/>
        </w:tblPrEx>
        <w:tc>
          <w:tcPr>
            <w:tcW w:w="5000" w:type="pct"/>
            <w:shd w:val="clear" w:color="auto" w:fill="F2EDE1" w:themeFill="background2" w:themeFillTint="66"/>
          </w:tcPr>
          <w:p w:rsidR="000D22C8" w:rsidRPr="00E73854" w:rsidP="002F5B7F" w14:paraId="7067E182" w14:textId="77777777">
            <w:pPr>
              <w:pStyle w:val="SidebarTitle"/>
            </w:pPr>
            <w:r w:rsidRPr="00E73854">
              <w:t xml:space="preserve">Box 5. Instructions for completing Table </w:t>
            </w:r>
            <w:r w:rsidRPr="00E73854" w:rsidR="003A750B">
              <w:t>IV</w:t>
            </w:r>
            <w:r w:rsidRPr="00E73854">
              <w:t>.</w:t>
            </w:r>
            <w:r w:rsidRPr="00E73854" w:rsidR="002136CA">
              <w:t>4</w:t>
            </w:r>
          </w:p>
          <w:p w:rsidR="000D22C8" w:rsidRPr="00E73854" w:rsidP="005F3D0C" w14:paraId="5C43314F" w14:textId="77777777">
            <w:pPr>
              <w:pStyle w:val="SidebarListBullet"/>
            </w:pPr>
            <w:r w:rsidRPr="00E73854">
              <w:t xml:space="preserve">The purpose of this table is to clearly present the sample sizes and response rates for each outcome. </w:t>
            </w:r>
          </w:p>
          <w:p w:rsidR="000D22C8" w:rsidRPr="00E73854" w:rsidP="005F3D0C" w14:paraId="18C791EC" w14:textId="77777777">
            <w:pPr>
              <w:pStyle w:val="SidebarListBullet"/>
            </w:pPr>
            <w:r w:rsidRPr="00E73854">
              <w:t xml:space="preserve">Summarize the number of individuals (and couples, if applicable) </w:t>
            </w:r>
            <w:r w:rsidRPr="00E73854" w:rsidR="0041369B">
              <w:t>who were part of</w:t>
            </w:r>
            <w:r w:rsidRPr="00E73854">
              <w:t xml:space="preserve"> the outcome study in the </w:t>
            </w:r>
            <w:r w:rsidRPr="00E73854">
              <w:rPr>
                <w:bCs/>
              </w:rPr>
              <w:t>analytic sample</w:t>
            </w:r>
            <w:r w:rsidRPr="00E73854">
              <w:t>. If your study did not have couples, delete the last column.</w:t>
            </w:r>
          </w:p>
          <w:p w:rsidR="000D22C8" w:rsidRPr="00E73854" w:rsidP="005F3D0C" w14:paraId="3B35C5A1" w14:textId="77777777">
            <w:pPr>
              <w:pStyle w:val="SidebarListBullet"/>
            </w:pPr>
            <w:r w:rsidRPr="00E73854">
              <w:t xml:space="preserve">Italicized text highlights how </w:t>
            </w:r>
            <w:r w:rsidRPr="00E73854" w:rsidR="00781B95">
              <w:t xml:space="preserve">to calculate </w:t>
            </w:r>
            <w:r w:rsidRPr="00E73854">
              <w:t>total sample sizes and response rates given other information in the table. Italic</w:t>
            </w:r>
            <w:r w:rsidRPr="00E73854" w:rsidR="00D4682B">
              <w:t>ized</w:t>
            </w:r>
            <w:r w:rsidRPr="00E73854">
              <w:t xml:space="preserve"> text in the first column also provides guidance. Please clearly indicate the timing of follow-up surveys relative to the administration of the baseline survey.  </w:t>
            </w:r>
          </w:p>
          <w:p w:rsidR="000D22C8" w:rsidRPr="00E73854" w:rsidP="005F3D0C" w14:paraId="18EB827D" w14:textId="77777777">
            <w:pPr>
              <w:pStyle w:val="SidebarListBullet"/>
            </w:pPr>
            <w:r w:rsidRPr="00E73854">
              <w:t xml:space="preserve">Please add rows or columns as appropriate. For example, if you had two follow-up surveys, include a row for “Completed post-program survey (timing)” and “Completed follow-up survey (timing).” </w:t>
            </w:r>
          </w:p>
          <w:p w:rsidR="000D22C8" w:rsidRPr="00E73854" w:rsidP="005F3D0C" w14:paraId="1DF9B673" w14:textId="77777777">
            <w:pPr>
              <w:pStyle w:val="SidebarListBullet"/>
            </w:pPr>
            <w:r w:rsidRPr="00E73854">
              <w:t>For the row “Completed post-program survey” and, if applicable, the corresponding rows for other follow-ups, you may have different sample sizes for two outcomes of interest because of different rates of missing data for the outcomes. If this is the case, please add a row for each outcome in each time period, as needed</w:t>
            </w:r>
            <w:r w:rsidRPr="00E73854" w:rsidR="00224DF5">
              <w:t xml:space="preserve"> (shown in the example below)</w:t>
            </w:r>
            <w:r w:rsidRPr="00E73854">
              <w:t xml:space="preserve">. </w:t>
            </w:r>
            <w:r w:rsidRPr="00E73854" w:rsidR="00CA75AA">
              <w:t>I</w:t>
            </w:r>
            <w:r w:rsidRPr="00E73854">
              <w:t>n a table note</w:t>
            </w:r>
            <w:r w:rsidRPr="00E73854" w:rsidR="00CA75AA">
              <w:t>, say</w:t>
            </w:r>
            <w:r w:rsidRPr="00E73854">
              <w:t xml:space="preserve"> which outcome the sample sizes apply</w:t>
            </w:r>
            <w:r w:rsidRPr="00E73854" w:rsidR="00CA75AA">
              <w:t xml:space="preserve"> to</w:t>
            </w:r>
            <w:r w:rsidRPr="00E73854">
              <w:t xml:space="preserve">. </w:t>
            </w:r>
          </w:p>
          <w:p w:rsidR="005E5261" w:rsidRPr="00E73854" w:rsidP="005F3D0C" w14:paraId="0FD926BB" w14:textId="77777777">
            <w:pPr>
              <w:pStyle w:val="SidebarListBullet"/>
            </w:pPr>
            <w:r w:rsidRPr="00E73854">
              <w:t xml:space="preserve">The </w:t>
            </w:r>
            <w:r w:rsidRPr="00E73854" w:rsidR="0041369B">
              <w:t xml:space="preserve">following </w:t>
            </w:r>
            <w:r w:rsidRPr="00E73854">
              <w:t xml:space="preserve">table </w:t>
            </w:r>
            <w:r w:rsidRPr="00E73854" w:rsidR="0041369B">
              <w:t xml:space="preserve">shows </w:t>
            </w:r>
            <w:r w:rsidRPr="00E73854">
              <w:t>what this could look like</w:t>
            </w:r>
            <w:r w:rsidRPr="00E73854" w:rsidR="0041369B">
              <w:t>.</w:t>
            </w:r>
            <w:r w:rsidRPr="00E73854">
              <w:t xml:space="preserve"> </w:t>
            </w:r>
          </w:p>
          <w:tbl>
            <w:tblPr>
              <w:tblStyle w:val="Table2"/>
              <w:tblW w:w="4990" w:type="pct"/>
              <w:tblLook w:val="04A0"/>
            </w:tblPr>
            <w:tblGrid>
              <w:gridCol w:w="4014"/>
              <w:gridCol w:w="2519"/>
              <w:gridCol w:w="2521"/>
            </w:tblGrid>
            <w:tr w14:paraId="131B513A" w14:textId="77777777" w:rsidTr="00962043">
              <w:tblPrEx>
                <w:tblW w:w="4990" w:type="pct"/>
                <w:tblLook w:val="04A0"/>
              </w:tblPrEx>
              <w:trPr>
                <w:cantSplit/>
              </w:trPr>
              <w:tc>
                <w:tcPr>
                  <w:tcW w:w="2217" w:type="pct"/>
                  <w:shd w:val="clear" w:color="auto" w:fill="6C6F70"/>
                </w:tcPr>
                <w:p w:rsidR="000D22C8" w:rsidRPr="00E73854" w:rsidP="004458BD" w14:paraId="18AF9C51" w14:textId="77777777">
                  <w:pPr>
                    <w:pStyle w:val="TableHeaderLeft"/>
                    <w:framePr w:hSpace="187" w:vSpace="144" w:wrap="around" w:vAnchor="text" w:hAnchor="margin" w:y="15"/>
                    <w:spacing w:before="60" w:after="60" w:line="240" w:lineRule="auto"/>
                    <w:jc w:val="center"/>
                    <w:rPr>
                      <w:rFonts w:ascii="Arial" w:hAnsi="Arial" w:cs="Arial"/>
                      <w:b/>
                      <w:bCs/>
                      <w:szCs w:val="18"/>
                    </w:rPr>
                  </w:pPr>
                  <w:r w:rsidRPr="00E73854">
                    <w:rPr>
                      <w:rFonts w:ascii="Arial" w:hAnsi="Arial" w:cs="Arial"/>
                      <w:b/>
                      <w:bCs/>
                      <w:szCs w:val="18"/>
                    </w:rPr>
                    <w:t>Number of individuals</w:t>
                  </w:r>
                </w:p>
              </w:tc>
              <w:tc>
                <w:tcPr>
                  <w:tcW w:w="1391" w:type="pct"/>
                  <w:shd w:val="clear" w:color="auto" w:fill="6C6F70"/>
                </w:tcPr>
                <w:p w:rsidR="000D22C8" w:rsidRPr="00E73854" w:rsidP="004458BD" w14:paraId="240C94BD" w14:textId="77777777">
                  <w:pPr>
                    <w:pStyle w:val="TableHeaderLeft"/>
                    <w:framePr w:hSpace="187" w:vSpace="144" w:wrap="around" w:vAnchor="text" w:hAnchor="margin" w:y="15"/>
                    <w:spacing w:before="60" w:after="60" w:line="240" w:lineRule="auto"/>
                    <w:jc w:val="center"/>
                    <w:rPr>
                      <w:rFonts w:ascii="Arial" w:hAnsi="Arial" w:cs="Arial"/>
                      <w:b/>
                      <w:bCs/>
                      <w:szCs w:val="18"/>
                    </w:rPr>
                  </w:pPr>
                  <w:r w:rsidRPr="00E73854">
                    <w:rPr>
                      <w:rFonts w:ascii="Arial" w:hAnsi="Arial" w:cs="Arial"/>
                      <w:b/>
                      <w:bCs/>
                      <w:szCs w:val="18"/>
                    </w:rPr>
                    <w:t>Number of individuals</w:t>
                  </w:r>
                </w:p>
              </w:tc>
              <w:tc>
                <w:tcPr>
                  <w:tcW w:w="1392" w:type="pct"/>
                  <w:shd w:val="clear" w:color="auto" w:fill="6C6F70"/>
                </w:tcPr>
                <w:p w:rsidR="000D22C8" w:rsidRPr="00E73854" w:rsidP="004458BD" w14:paraId="11B2CAD0" w14:textId="77777777">
                  <w:pPr>
                    <w:pStyle w:val="TableHeaderLeft"/>
                    <w:framePr w:hSpace="187" w:vSpace="144" w:wrap="around" w:vAnchor="text" w:hAnchor="margin" w:y="15"/>
                    <w:spacing w:before="60" w:after="60" w:line="240" w:lineRule="auto"/>
                    <w:jc w:val="center"/>
                    <w:rPr>
                      <w:rFonts w:ascii="Arial" w:hAnsi="Arial" w:cs="Arial"/>
                      <w:b/>
                      <w:bCs/>
                      <w:szCs w:val="18"/>
                    </w:rPr>
                  </w:pPr>
                  <w:r w:rsidRPr="00E73854">
                    <w:rPr>
                      <w:rFonts w:ascii="Arial" w:hAnsi="Arial" w:cs="Arial"/>
                      <w:b/>
                      <w:bCs/>
                      <w:szCs w:val="18"/>
                    </w:rPr>
                    <w:t xml:space="preserve">Number of couples </w:t>
                  </w:r>
                  <w:r w:rsidRPr="00E73854" w:rsidR="00E9008E">
                    <w:rPr>
                      <w:rFonts w:ascii="Arial" w:hAnsi="Arial" w:cs="Arial"/>
                      <w:b/>
                      <w:bCs/>
                      <w:szCs w:val="18"/>
                    </w:rPr>
                    <w:br/>
                  </w:r>
                  <w:r w:rsidRPr="00E73854">
                    <w:rPr>
                      <w:rFonts w:ascii="Arial" w:hAnsi="Arial" w:cs="Arial"/>
                      <w:b/>
                      <w:bCs/>
                      <w:i/>
                      <w:iCs/>
                      <w:szCs w:val="18"/>
                    </w:rPr>
                    <w:t>(if applicable)</w:t>
                  </w:r>
                </w:p>
              </w:tc>
            </w:tr>
            <w:tr w14:paraId="5EB52590" w14:textId="77777777" w:rsidTr="00962043">
              <w:tblPrEx>
                <w:tblW w:w="4990" w:type="pct"/>
                <w:tblLook w:val="04A0"/>
              </w:tblPrEx>
              <w:trPr>
                <w:cantSplit/>
                <w:trHeight w:val="288"/>
              </w:trPr>
              <w:tc>
                <w:tcPr>
                  <w:tcW w:w="0" w:type="pct"/>
                  <w:tcBorders>
                    <w:top w:val="single" w:sz="4" w:space="0" w:color="auto"/>
                    <w:bottom w:val="single" w:sz="4" w:space="0" w:color="auto"/>
                  </w:tcBorders>
                </w:tcPr>
                <w:p w:rsidR="000D22C8" w:rsidRPr="00E73854" w:rsidP="004458BD" w14:paraId="1A07D25F"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Enrolled in the program</w:t>
                  </w:r>
                </w:p>
              </w:tc>
              <w:tc>
                <w:tcPr>
                  <w:tcW w:w="0" w:type="pct"/>
                  <w:tcBorders>
                    <w:top w:val="single" w:sz="4" w:space="0" w:color="auto"/>
                    <w:bottom w:val="single" w:sz="4" w:space="0" w:color="auto"/>
                  </w:tcBorders>
                </w:tcPr>
                <w:p w:rsidR="000D22C8" w:rsidRPr="00E73854" w:rsidP="004458BD" w14:paraId="391E581C"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1a</w:t>
                  </w:r>
                </w:p>
              </w:tc>
              <w:tc>
                <w:tcPr>
                  <w:tcW w:w="0" w:type="pct"/>
                  <w:tcBorders>
                    <w:top w:val="single" w:sz="4" w:space="0" w:color="auto"/>
                    <w:bottom w:val="single" w:sz="4" w:space="0" w:color="auto"/>
                  </w:tcBorders>
                </w:tcPr>
                <w:p w:rsidR="000D22C8" w:rsidRPr="00E73854" w:rsidP="004458BD" w14:paraId="5C26FC97" w14:textId="77777777">
                  <w:pPr>
                    <w:framePr w:hSpace="187" w:vSpace="144" w:wrap="around" w:vAnchor="text" w:hAnchor="margin" w:y="15"/>
                    <w:spacing w:before="60" w:after="60" w:line="240" w:lineRule="auto"/>
                    <w:jc w:val="center"/>
                    <w:rPr>
                      <w:rFonts w:cs="Arial"/>
                      <w:i/>
                      <w:sz w:val="18"/>
                      <w:szCs w:val="18"/>
                    </w:rPr>
                  </w:pPr>
                </w:p>
              </w:tc>
            </w:tr>
            <w:tr w14:paraId="51EB000B" w14:textId="77777777" w:rsidTr="00962043">
              <w:tblPrEx>
                <w:tblW w:w="4990" w:type="pct"/>
                <w:tblLook w:val="04A0"/>
              </w:tblPrEx>
              <w:trPr>
                <w:cantSplit/>
              </w:trPr>
              <w:tc>
                <w:tcPr>
                  <w:tcW w:w="0" w:type="pct"/>
                  <w:tcBorders>
                    <w:top w:val="single" w:sz="4" w:space="0" w:color="auto"/>
                    <w:bottom w:val="single" w:sz="4" w:space="0" w:color="auto"/>
                  </w:tcBorders>
                </w:tcPr>
                <w:p w:rsidR="000D22C8" w:rsidRPr="00E73854" w:rsidP="004458BD" w14:paraId="666EF70D"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Completed a baseline survey</w:t>
                  </w:r>
                </w:p>
              </w:tc>
              <w:tc>
                <w:tcPr>
                  <w:tcW w:w="0" w:type="pct"/>
                  <w:tcBorders>
                    <w:top w:val="single" w:sz="4" w:space="0" w:color="auto"/>
                    <w:bottom w:val="single" w:sz="4" w:space="0" w:color="auto"/>
                  </w:tcBorders>
                </w:tcPr>
                <w:p w:rsidR="000D22C8" w:rsidRPr="00E73854" w:rsidP="004458BD" w14:paraId="4A08A396"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1b</w:t>
                  </w:r>
                </w:p>
              </w:tc>
              <w:tc>
                <w:tcPr>
                  <w:tcW w:w="0" w:type="pct"/>
                  <w:tcBorders>
                    <w:top w:val="single" w:sz="4" w:space="0" w:color="auto"/>
                    <w:bottom w:val="single" w:sz="4" w:space="0" w:color="auto"/>
                  </w:tcBorders>
                </w:tcPr>
                <w:p w:rsidR="000D22C8" w:rsidRPr="00E73854" w:rsidP="004458BD" w14:paraId="4878809E" w14:textId="77777777">
                  <w:pPr>
                    <w:framePr w:hSpace="187" w:vSpace="144" w:wrap="around" w:vAnchor="text" w:hAnchor="margin" w:y="15"/>
                    <w:spacing w:before="60" w:after="60" w:line="240" w:lineRule="auto"/>
                    <w:jc w:val="center"/>
                    <w:rPr>
                      <w:rFonts w:cs="Arial"/>
                      <w:i/>
                      <w:sz w:val="18"/>
                      <w:szCs w:val="18"/>
                    </w:rPr>
                  </w:pPr>
                </w:p>
              </w:tc>
            </w:tr>
            <w:tr w14:paraId="52EDFF13" w14:textId="77777777" w:rsidTr="00962043">
              <w:tblPrEx>
                <w:tblW w:w="4990" w:type="pct"/>
                <w:tblLook w:val="04A0"/>
              </w:tblPrEx>
              <w:tc>
                <w:tcPr>
                  <w:tcW w:w="0" w:type="pct"/>
                </w:tcPr>
                <w:p w:rsidR="000D22C8" w:rsidRPr="00E73854" w:rsidP="004458BD" w14:paraId="3F6D8D3F"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 xml:space="preserve">Completed post-program survey </w:t>
                  </w:r>
                </w:p>
              </w:tc>
              <w:tc>
                <w:tcPr>
                  <w:tcW w:w="0" w:type="pct"/>
                </w:tcPr>
                <w:p w:rsidR="000D22C8" w:rsidRPr="00E73854" w:rsidP="004458BD" w14:paraId="68D08F43"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1c</w:t>
                  </w:r>
                </w:p>
              </w:tc>
              <w:tc>
                <w:tcPr>
                  <w:tcW w:w="0" w:type="pct"/>
                </w:tcPr>
                <w:p w:rsidR="000D22C8" w:rsidRPr="00E73854" w:rsidP="004458BD" w14:paraId="2414F454" w14:textId="77777777">
                  <w:pPr>
                    <w:framePr w:hSpace="187" w:vSpace="144" w:wrap="around" w:vAnchor="text" w:hAnchor="margin" w:y="15"/>
                    <w:spacing w:before="60" w:after="60" w:line="240" w:lineRule="auto"/>
                    <w:jc w:val="center"/>
                    <w:rPr>
                      <w:rFonts w:cs="Arial"/>
                      <w:i/>
                      <w:sz w:val="18"/>
                      <w:szCs w:val="18"/>
                    </w:rPr>
                  </w:pPr>
                </w:p>
              </w:tc>
            </w:tr>
            <w:tr w14:paraId="05549D33" w14:textId="77777777" w:rsidTr="00962043">
              <w:tblPrEx>
                <w:tblW w:w="4990" w:type="pct"/>
                <w:tblLook w:val="04A0"/>
              </w:tblPrEx>
              <w:tc>
                <w:tcPr>
                  <w:tcW w:w="0" w:type="pct"/>
                  <w:tcBorders>
                    <w:bottom w:val="single" w:sz="4" w:space="0" w:color="auto"/>
                  </w:tcBorders>
                </w:tcPr>
                <w:p w:rsidR="000D22C8" w:rsidRPr="00E73854" w:rsidP="004458BD" w14:paraId="0F5F5D76"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Response rate (%)</w:t>
                  </w:r>
                </w:p>
              </w:tc>
              <w:tc>
                <w:tcPr>
                  <w:tcW w:w="0" w:type="pct"/>
                  <w:tcBorders>
                    <w:bottom w:val="single" w:sz="4" w:space="0" w:color="auto"/>
                  </w:tcBorders>
                </w:tcPr>
                <w:p w:rsidR="000D22C8" w:rsidRPr="00E73854" w:rsidP="004458BD" w14:paraId="58913E60"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1d = 1c/1a</w:t>
                  </w:r>
                </w:p>
              </w:tc>
              <w:tc>
                <w:tcPr>
                  <w:tcW w:w="0" w:type="pct"/>
                  <w:tcBorders>
                    <w:bottom w:val="single" w:sz="4" w:space="0" w:color="auto"/>
                  </w:tcBorders>
                </w:tcPr>
                <w:p w:rsidR="000D22C8" w:rsidRPr="00E73854" w:rsidP="004458BD" w14:paraId="5712BFCA" w14:textId="77777777">
                  <w:pPr>
                    <w:framePr w:hSpace="187" w:vSpace="144" w:wrap="around" w:vAnchor="text" w:hAnchor="margin" w:y="15"/>
                    <w:spacing w:before="60" w:after="60" w:line="240" w:lineRule="auto"/>
                    <w:jc w:val="center"/>
                    <w:rPr>
                      <w:rFonts w:cs="Arial"/>
                      <w:i/>
                      <w:sz w:val="18"/>
                      <w:szCs w:val="18"/>
                    </w:rPr>
                  </w:pPr>
                </w:p>
              </w:tc>
            </w:tr>
            <w:tr w14:paraId="27C67618" w14:textId="77777777" w:rsidTr="00962043">
              <w:tblPrEx>
                <w:tblW w:w="4990" w:type="pct"/>
                <w:tblLook w:val="04A0"/>
              </w:tblPrEx>
              <w:tc>
                <w:tcPr>
                  <w:tcW w:w="0" w:type="pct"/>
                  <w:tcBorders>
                    <w:top w:val="single" w:sz="4" w:space="0" w:color="auto"/>
                    <w:bottom w:val="nil"/>
                  </w:tcBorders>
                </w:tcPr>
                <w:p w:rsidR="000D22C8" w:rsidRPr="00E73854" w:rsidP="004458BD" w14:paraId="1A1F67D3"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 xml:space="preserve">Included in the analytic sample for Outcome A (accounts for item </w:t>
                  </w:r>
                  <w:r w:rsidRPr="00E73854" w:rsidR="00D7505C">
                    <w:rPr>
                      <w:rFonts w:cs="Arial"/>
                      <w:sz w:val="18"/>
                      <w:szCs w:val="18"/>
                    </w:rPr>
                    <w:t>nonrespon</w:t>
                  </w:r>
                  <w:r w:rsidRPr="00E73854">
                    <w:rPr>
                      <w:rFonts w:cs="Arial"/>
                      <w:sz w:val="18"/>
                      <w:szCs w:val="18"/>
                    </w:rPr>
                    <w:t>se and any other analysis restrictions)</w:t>
                  </w:r>
                </w:p>
              </w:tc>
              <w:tc>
                <w:tcPr>
                  <w:tcW w:w="0" w:type="pct"/>
                  <w:tcBorders>
                    <w:top w:val="single" w:sz="4" w:space="0" w:color="auto"/>
                    <w:bottom w:val="nil"/>
                  </w:tcBorders>
                </w:tcPr>
                <w:p w:rsidR="000D22C8" w:rsidRPr="00E73854" w:rsidP="004458BD" w14:paraId="41DEC944"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1e</w:t>
                  </w:r>
                </w:p>
                <w:p w:rsidR="000D22C8" w:rsidRPr="00E73854" w:rsidP="004458BD" w14:paraId="1ADC17B6" w14:textId="77777777">
                  <w:pPr>
                    <w:framePr w:hSpace="187" w:vSpace="144" w:wrap="around" w:vAnchor="text" w:hAnchor="margin" w:y="15"/>
                    <w:spacing w:before="60" w:after="60" w:line="240" w:lineRule="auto"/>
                    <w:jc w:val="center"/>
                    <w:rPr>
                      <w:rFonts w:cs="Arial"/>
                      <w:i/>
                      <w:sz w:val="18"/>
                      <w:szCs w:val="18"/>
                    </w:rPr>
                  </w:pPr>
                </w:p>
              </w:tc>
              <w:tc>
                <w:tcPr>
                  <w:tcW w:w="0" w:type="pct"/>
                  <w:tcBorders>
                    <w:top w:val="single" w:sz="4" w:space="0" w:color="auto"/>
                    <w:bottom w:val="nil"/>
                  </w:tcBorders>
                </w:tcPr>
                <w:p w:rsidR="000D22C8" w:rsidRPr="00E73854" w:rsidP="004458BD" w14:paraId="08866B13" w14:textId="77777777">
                  <w:pPr>
                    <w:framePr w:hSpace="187" w:vSpace="144" w:wrap="around" w:vAnchor="text" w:hAnchor="margin" w:y="15"/>
                    <w:spacing w:before="60" w:after="60" w:line="240" w:lineRule="auto"/>
                    <w:jc w:val="center"/>
                    <w:rPr>
                      <w:rFonts w:cs="Arial"/>
                      <w:i/>
                      <w:sz w:val="18"/>
                      <w:szCs w:val="18"/>
                    </w:rPr>
                  </w:pPr>
                </w:p>
              </w:tc>
            </w:tr>
            <w:tr w14:paraId="56FE4DA8" w14:textId="77777777" w:rsidTr="00962043">
              <w:tblPrEx>
                <w:tblW w:w="4990" w:type="pct"/>
                <w:tblLook w:val="04A0"/>
              </w:tblPrEx>
              <w:tc>
                <w:tcPr>
                  <w:tcW w:w="0" w:type="pct"/>
                  <w:tcBorders>
                    <w:top w:val="nil"/>
                    <w:bottom w:val="single" w:sz="4" w:space="0" w:color="auto"/>
                  </w:tcBorders>
                </w:tcPr>
                <w:p w:rsidR="000D22C8" w:rsidRPr="00E73854" w:rsidP="004458BD" w14:paraId="03AD476C" w14:textId="77777777">
                  <w:pPr>
                    <w:framePr w:hSpace="187" w:vSpace="144" w:wrap="around" w:vAnchor="text" w:hAnchor="margin" w:y="15"/>
                    <w:spacing w:before="60" w:after="60" w:line="240" w:lineRule="auto"/>
                    <w:ind w:left="321"/>
                    <w:rPr>
                      <w:rFonts w:cs="Arial"/>
                      <w:sz w:val="18"/>
                      <w:szCs w:val="18"/>
                    </w:rPr>
                  </w:pPr>
                  <w:r w:rsidRPr="00E73854">
                    <w:rPr>
                      <w:rFonts w:cs="Arial"/>
                      <w:sz w:val="18"/>
                      <w:szCs w:val="18"/>
                    </w:rPr>
                    <w:t>Attrition rate (%)</w:t>
                  </w:r>
                </w:p>
              </w:tc>
              <w:tc>
                <w:tcPr>
                  <w:tcW w:w="0" w:type="pct"/>
                  <w:tcBorders>
                    <w:top w:val="nil"/>
                    <w:bottom w:val="single" w:sz="4" w:space="0" w:color="auto"/>
                  </w:tcBorders>
                </w:tcPr>
                <w:p w:rsidR="000D22C8" w:rsidRPr="00E73854" w:rsidP="004458BD" w14:paraId="29999F67"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1f = 1e/1a</w:t>
                  </w:r>
                  <w:r w:rsidRPr="00E73854" w:rsidR="00B00DCC">
                    <w:rPr>
                      <w:rFonts w:cs="Arial"/>
                      <w:i/>
                      <w:sz w:val="18"/>
                      <w:szCs w:val="18"/>
                    </w:rPr>
                    <w:t>*</w:t>
                  </w:r>
                </w:p>
              </w:tc>
              <w:tc>
                <w:tcPr>
                  <w:tcW w:w="0" w:type="pct"/>
                  <w:tcBorders>
                    <w:top w:val="nil"/>
                    <w:bottom w:val="single" w:sz="4" w:space="0" w:color="auto"/>
                  </w:tcBorders>
                </w:tcPr>
                <w:p w:rsidR="000D22C8" w:rsidRPr="00E73854" w:rsidP="004458BD" w14:paraId="0584E97F" w14:textId="77777777">
                  <w:pPr>
                    <w:framePr w:hSpace="187" w:vSpace="144" w:wrap="around" w:vAnchor="text" w:hAnchor="margin" w:y="15"/>
                    <w:spacing w:before="60" w:after="60" w:line="240" w:lineRule="auto"/>
                    <w:jc w:val="center"/>
                    <w:rPr>
                      <w:rFonts w:cs="Arial"/>
                      <w:i/>
                      <w:sz w:val="18"/>
                      <w:szCs w:val="18"/>
                    </w:rPr>
                  </w:pPr>
                </w:p>
              </w:tc>
            </w:tr>
            <w:tr w14:paraId="3074932D" w14:textId="77777777" w:rsidTr="00962043">
              <w:tblPrEx>
                <w:tblW w:w="4990" w:type="pct"/>
                <w:tblLook w:val="04A0"/>
              </w:tblPrEx>
              <w:tc>
                <w:tcPr>
                  <w:tcW w:w="0" w:type="pct"/>
                  <w:tcBorders>
                    <w:top w:val="single" w:sz="4" w:space="0" w:color="auto"/>
                    <w:bottom w:val="nil"/>
                  </w:tcBorders>
                </w:tcPr>
                <w:p w:rsidR="000D22C8" w:rsidRPr="00E73854" w:rsidP="004458BD" w14:paraId="74F5F96C"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 xml:space="preserve">Included in the analytic sample for Outcome B (accounts for item </w:t>
                  </w:r>
                  <w:r w:rsidRPr="00E73854" w:rsidR="00D7505C">
                    <w:rPr>
                      <w:rFonts w:cs="Arial"/>
                      <w:sz w:val="18"/>
                      <w:szCs w:val="18"/>
                    </w:rPr>
                    <w:t>nonrespon</w:t>
                  </w:r>
                  <w:r w:rsidRPr="00E73854">
                    <w:rPr>
                      <w:rFonts w:cs="Arial"/>
                      <w:sz w:val="18"/>
                      <w:szCs w:val="18"/>
                    </w:rPr>
                    <w:t>se and any other analysis restrictions)</w:t>
                  </w:r>
                </w:p>
              </w:tc>
              <w:tc>
                <w:tcPr>
                  <w:tcW w:w="0" w:type="pct"/>
                  <w:tcBorders>
                    <w:top w:val="single" w:sz="4" w:space="0" w:color="auto"/>
                    <w:bottom w:val="nil"/>
                  </w:tcBorders>
                </w:tcPr>
                <w:p w:rsidR="000D22C8" w:rsidRPr="00E73854" w:rsidP="004458BD" w14:paraId="1B6EAACF"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1g</w:t>
                  </w:r>
                </w:p>
                <w:p w:rsidR="000D22C8" w:rsidRPr="00E73854" w:rsidP="004458BD" w14:paraId="7F9B835D" w14:textId="77777777">
                  <w:pPr>
                    <w:framePr w:hSpace="187" w:vSpace="144" w:wrap="around" w:vAnchor="text" w:hAnchor="margin" w:y="15"/>
                    <w:spacing w:before="60" w:after="60" w:line="240" w:lineRule="auto"/>
                    <w:jc w:val="center"/>
                    <w:rPr>
                      <w:rFonts w:cs="Arial"/>
                      <w:i/>
                      <w:sz w:val="18"/>
                      <w:szCs w:val="18"/>
                    </w:rPr>
                  </w:pPr>
                </w:p>
              </w:tc>
              <w:tc>
                <w:tcPr>
                  <w:tcW w:w="0" w:type="pct"/>
                  <w:tcBorders>
                    <w:top w:val="single" w:sz="4" w:space="0" w:color="auto"/>
                    <w:bottom w:val="nil"/>
                  </w:tcBorders>
                </w:tcPr>
                <w:p w:rsidR="000D22C8" w:rsidRPr="00E73854" w:rsidP="004458BD" w14:paraId="0C0B8185" w14:textId="77777777">
                  <w:pPr>
                    <w:framePr w:hSpace="187" w:vSpace="144" w:wrap="around" w:vAnchor="text" w:hAnchor="margin" w:y="15"/>
                    <w:spacing w:before="60" w:after="60" w:line="240" w:lineRule="auto"/>
                    <w:jc w:val="center"/>
                    <w:rPr>
                      <w:rFonts w:cs="Arial"/>
                      <w:i/>
                      <w:sz w:val="18"/>
                      <w:szCs w:val="18"/>
                    </w:rPr>
                  </w:pPr>
                </w:p>
              </w:tc>
            </w:tr>
            <w:tr w14:paraId="60386ACC" w14:textId="77777777" w:rsidTr="00962043">
              <w:tblPrEx>
                <w:tblW w:w="4990" w:type="pct"/>
                <w:tblLook w:val="04A0"/>
              </w:tblPrEx>
              <w:tc>
                <w:tcPr>
                  <w:tcW w:w="0" w:type="pct"/>
                  <w:tcBorders>
                    <w:top w:val="nil"/>
                    <w:bottom w:val="single" w:sz="4" w:space="0" w:color="auto"/>
                  </w:tcBorders>
                </w:tcPr>
                <w:p w:rsidR="000D22C8" w:rsidRPr="00E73854" w:rsidP="004458BD" w14:paraId="033EE03F" w14:textId="77777777">
                  <w:pPr>
                    <w:framePr w:hSpace="187" w:vSpace="144" w:wrap="around" w:vAnchor="text" w:hAnchor="margin" w:y="15"/>
                    <w:spacing w:before="60" w:after="60" w:line="240" w:lineRule="auto"/>
                    <w:ind w:left="321"/>
                    <w:rPr>
                      <w:rFonts w:cs="Arial"/>
                      <w:sz w:val="18"/>
                      <w:szCs w:val="18"/>
                    </w:rPr>
                  </w:pPr>
                  <w:r w:rsidRPr="00E73854">
                    <w:rPr>
                      <w:rFonts w:cs="Arial"/>
                      <w:sz w:val="18"/>
                      <w:szCs w:val="18"/>
                    </w:rPr>
                    <w:t>Attrition rate (%)</w:t>
                  </w:r>
                </w:p>
              </w:tc>
              <w:tc>
                <w:tcPr>
                  <w:tcW w:w="0" w:type="pct"/>
                  <w:tcBorders>
                    <w:top w:val="nil"/>
                    <w:bottom w:val="single" w:sz="4" w:space="0" w:color="auto"/>
                  </w:tcBorders>
                </w:tcPr>
                <w:p w:rsidR="000D22C8" w:rsidRPr="00E73854" w:rsidP="004458BD" w14:paraId="1E2D7B86"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1h = 1g/1a</w:t>
                  </w:r>
                  <w:r w:rsidRPr="00E73854" w:rsidR="00B00DCC">
                    <w:rPr>
                      <w:rFonts w:cs="Arial"/>
                      <w:i/>
                      <w:sz w:val="18"/>
                      <w:szCs w:val="18"/>
                    </w:rPr>
                    <w:t>*</w:t>
                  </w:r>
                </w:p>
              </w:tc>
              <w:tc>
                <w:tcPr>
                  <w:tcW w:w="0" w:type="pct"/>
                  <w:tcBorders>
                    <w:top w:val="nil"/>
                    <w:bottom w:val="single" w:sz="4" w:space="0" w:color="auto"/>
                  </w:tcBorders>
                </w:tcPr>
                <w:p w:rsidR="000D22C8" w:rsidRPr="00E73854" w:rsidP="004458BD" w14:paraId="51E884B8" w14:textId="77777777">
                  <w:pPr>
                    <w:framePr w:hSpace="187" w:vSpace="144" w:wrap="around" w:vAnchor="text" w:hAnchor="margin" w:y="15"/>
                    <w:spacing w:before="60" w:after="60" w:line="240" w:lineRule="auto"/>
                    <w:jc w:val="center"/>
                    <w:rPr>
                      <w:rFonts w:cs="Arial"/>
                      <w:i/>
                      <w:sz w:val="18"/>
                      <w:szCs w:val="18"/>
                    </w:rPr>
                  </w:pPr>
                </w:p>
              </w:tc>
            </w:tr>
            <w:tr w14:paraId="31733962" w14:textId="77777777" w:rsidTr="00962043">
              <w:tblPrEx>
                <w:tblW w:w="4990" w:type="pct"/>
                <w:tblLook w:val="04A0"/>
              </w:tblPrEx>
              <w:tc>
                <w:tcPr>
                  <w:tcW w:w="0" w:type="pct"/>
                  <w:tcBorders>
                    <w:top w:val="single" w:sz="4" w:space="0" w:color="auto"/>
                    <w:bottom w:val="nil"/>
                  </w:tcBorders>
                </w:tcPr>
                <w:p w:rsidR="000D22C8" w:rsidRPr="00E73854" w:rsidP="004458BD" w14:paraId="6F65F9C9"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Completed [</w:t>
                  </w:r>
                  <w:r w:rsidRPr="00E73854">
                    <w:rPr>
                      <w:rFonts w:cs="Arial"/>
                      <w:i/>
                      <w:sz w:val="18"/>
                      <w:szCs w:val="18"/>
                    </w:rPr>
                    <w:t>another follow-up</w:t>
                  </w:r>
                  <w:r w:rsidRPr="00E73854">
                    <w:rPr>
                      <w:rFonts w:cs="Arial"/>
                      <w:sz w:val="18"/>
                      <w:szCs w:val="18"/>
                    </w:rPr>
                    <w:t xml:space="preserve">] survey </w:t>
                  </w:r>
                </w:p>
              </w:tc>
              <w:tc>
                <w:tcPr>
                  <w:tcW w:w="0" w:type="pct"/>
                  <w:tcBorders>
                    <w:top w:val="single" w:sz="4" w:space="0" w:color="auto"/>
                    <w:bottom w:val="nil"/>
                  </w:tcBorders>
                </w:tcPr>
                <w:p w:rsidR="000D22C8" w:rsidRPr="00E73854" w:rsidP="004458BD" w14:paraId="362C8084"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1i</w:t>
                  </w:r>
                </w:p>
              </w:tc>
              <w:tc>
                <w:tcPr>
                  <w:tcW w:w="0" w:type="pct"/>
                  <w:tcBorders>
                    <w:top w:val="single" w:sz="4" w:space="0" w:color="auto"/>
                    <w:bottom w:val="nil"/>
                  </w:tcBorders>
                </w:tcPr>
                <w:p w:rsidR="000D22C8" w:rsidRPr="00E73854" w:rsidP="004458BD" w14:paraId="644B2264" w14:textId="77777777">
                  <w:pPr>
                    <w:framePr w:hSpace="187" w:vSpace="144" w:wrap="around" w:vAnchor="text" w:hAnchor="margin" w:y="15"/>
                    <w:spacing w:before="60" w:after="60" w:line="240" w:lineRule="auto"/>
                    <w:jc w:val="center"/>
                    <w:rPr>
                      <w:rFonts w:cs="Arial"/>
                      <w:i/>
                      <w:sz w:val="18"/>
                      <w:szCs w:val="18"/>
                    </w:rPr>
                  </w:pPr>
                </w:p>
              </w:tc>
            </w:tr>
            <w:tr w14:paraId="29E76944" w14:textId="77777777" w:rsidTr="00962043">
              <w:tblPrEx>
                <w:tblW w:w="4990" w:type="pct"/>
                <w:tblLook w:val="04A0"/>
              </w:tblPrEx>
              <w:tc>
                <w:tcPr>
                  <w:tcW w:w="0" w:type="pct"/>
                  <w:tcBorders>
                    <w:top w:val="nil"/>
                    <w:bottom w:val="single" w:sz="4" w:space="0" w:color="auto"/>
                  </w:tcBorders>
                </w:tcPr>
                <w:p w:rsidR="000D22C8" w:rsidRPr="00E73854" w:rsidP="004458BD" w14:paraId="2C6D4363"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Response rate (%)</w:t>
                  </w:r>
                </w:p>
              </w:tc>
              <w:tc>
                <w:tcPr>
                  <w:tcW w:w="0" w:type="pct"/>
                  <w:tcBorders>
                    <w:top w:val="nil"/>
                    <w:bottom w:val="single" w:sz="4" w:space="0" w:color="auto"/>
                  </w:tcBorders>
                </w:tcPr>
                <w:p w:rsidR="000D22C8" w:rsidRPr="00E73854" w:rsidP="004458BD" w14:paraId="76BEFE2F"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1j = 1i/1a</w:t>
                  </w:r>
                </w:p>
              </w:tc>
              <w:tc>
                <w:tcPr>
                  <w:tcW w:w="0" w:type="pct"/>
                  <w:tcBorders>
                    <w:top w:val="nil"/>
                    <w:bottom w:val="single" w:sz="4" w:space="0" w:color="auto"/>
                  </w:tcBorders>
                </w:tcPr>
                <w:p w:rsidR="000D22C8" w:rsidRPr="00E73854" w:rsidP="004458BD" w14:paraId="182A4D62" w14:textId="77777777">
                  <w:pPr>
                    <w:framePr w:hSpace="187" w:vSpace="144" w:wrap="around" w:vAnchor="text" w:hAnchor="margin" w:y="15"/>
                    <w:spacing w:before="60" w:after="60" w:line="240" w:lineRule="auto"/>
                    <w:jc w:val="center"/>
                    <w:rPr>
                      <w:rFonts w:cs="Arial"/>
                      <w:i/>
                      <w:sz w:val="18"/>
                      <w:szCs w:val="18"/>
                    </w:rPr>
                  </w:pPr>
                </w:p>
              </w:tc>
            </w:tr>
            <w:tr w14:paraId="0010E30F" w14:textId="77777777" w:rsidTr="00962043">
              <w:tblPrEx>
                <w:tblW w:w="4990" w:type="pct"/>
                <w:tblLook w:val="04A0"/>
              </w:tblPrEx>
              <w:tc>
                <w:tcPr>
                  <w:tcW w:w="0" w:type="pct"/>
                  <w:tcBorders>
                    <w:top w:val="single" w:sz="4" w:space="0" w:color="auto"/>
                    <w:bottom w:val="nil"/>
                  </w:tcBorders>
                </w:tcPr>
                <w:p w:rsidR="000D22C8" w:rsidRPr="00E73854" w:rsidP="004458BD" w14:paraId="2DBE262D"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 xml:space="preserve">Included in the [time period] follow-up analytic sample for Outcome A (accounts for item </w:t>
                  </w:r>
                  <w:r w:rsidRPr="00E73854" w:rsidR="00D7505C">
                    <w:rPr>
                      <w:rFonts w:cs="Arial"/>
                      <w:sz w:val="18"/>
                      <w:szCs w:val="18"/>
                    </w:rPr>
                    <w:t>nonrespon</w:t>
                  </w:r>
                  <w:r w:rsidRPr="00E73854">
                    <w:rPr>
                      <w:rFonts w:cs="Arial"/>
                      <w:sz w:val="18"/>
                      <w:szCs w:val="18"/>
                    </w:rPr>
                    <w:t>se and any other analysis restrictions)</w:t>
                  </w:r>
                </w:p>
              </w:tc>
              <w:tc>
                <w:tcPr>
                  <w:tcW w:w="0" w:type="pct"/>
                  <w:tcBorders>
                    <w:top w:val="single" w:sz="4" w:space="0" w:color="auto"/>
                    <w:bottom w:val="nil"/>
                  </w:tcBorders>
                </w:tcPr>
                <w:p w:rsidR="000D22C8" w:rsidRPr="00E73854" w:rsidP="004458BD" w14:paraId="72CB6955"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1k</w:t>
                  </w:r>
                </w:p>
                <w:p w:rsidR="000D22C8" w:rsidRPr="00E73854" w:rsidP="004458BD" w14:paraId="0094CBAF" w14:textId="77777777">
                  <w:pPr>
                    <w:framePr w:hSpace="187" w:vSpace="144" w:wrap="around" w:vAnchor="text" w:hAnchor="margin" w:y="15"/>
                    <w:spacing w:before="60" w:after="60" w:line="240" w:lineRule="auto"/>
                    <w:jc w:val="center"/>
                    <w:rPr>
                      <w:rFonts w:cs="Arial"/>
                      <w:i/>
                      <w:sz w:val="18"/>
                      <w:szCs w:val="18"/>
                    </w:rPr>
                  </w:pPr>
                </w:p>
              </w:tc>
              <w:tc>
                <w:tcPr>
                  <w:tcW w:w="0" w:type="pct"/>
                  <w:tcBorders>
                    <w:top w:val="single" w:sz="4" w:space="0" w:color="auto"/>
                    <w:bottom w:val="nil"/>
                  </w:tcBorders>
                </w:tcPr>
                <w:p w:rsidR="000D22C8" w:rsidRPr="00E73854" w:rsidP="004458BD" w14:paraId="675697F8" w14:textId="77777777">
                  <w:pPr>
                    <w:framePr w:hSpace="187" w:vSpace="144" w:wrap="around" w:vAnchor="text" w:hAnchor="margin" w:y="15"/>
                    <w:spacing w:before="60" w:after="60" w:line="240" w:lineRule="auto"/>
                    <w:jc w:val="center"/>
                    <w:rPr>
                      <w:rFonts w:cs="Arial"/>
                      <w:i/>
                      <w:sz w:val="18"/>
                      <w:szCs w:val="18"/>
                    </w:rPr>
                  </w:pPr>
                </w:p>
              </w:tc>
            </w:tr>
            <w:tr w14:paraId="1C61D59A" w14:textId="77777777" w:rsidTr="00962043">
              <w:tblPrEx>
                <w:tblW w:w="4990" w:type="pct"/>
                <w:tblLook w:val="04A0"/>
              </w:tblPrEx>
              <w:tc>
                <w:tcPr>
                  <w:tcW w:w="0" w:type="pct"/>
                  <w:tcBorders>
                    <w:top w:val="nil"/>
                    <w:bottom w:val="single" w:sz="4" w:space="0" w:color="auto"/>
                  </w:tcBorders>
                </w:tcPr>
                <w:p w:rsidR="000D22C8" w:rsidRPr="00E73854" w:rsidP="004458BD" w14:paraId="22E36CD9"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Attrition rate (%)</w:t>
                  </w:r>
                </w:p>
              </w:tc>
              <w:tc>
                <w:tcPr>
                  <w:tcW w:w="0" w:type="pct"/>
                  <w:tcBorders>
                    <w:top w:val="nil"/>
                    <w:bottom w:val="single" w:sz="4" w:space="0" w:color="auto"/>
                  </w:tcBorders>
                </w:tcPr>
                <w:p w:rsidR="000D22C8" w:rsidRPr="00E73854" w:rsidP="004458BD" w14:paraId="09D395BB"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1l = 1k/1a</w:t>
                  </w:r>
                  <w:r w:rsidRPr="00E73854" w:rsidR="00E77A8F">
                    <w:rPr>
                      <w:rFonts w:cs="Arial"/>
                      <w:i/>
                      <w:sz w:val="18"/>
                      <w:szCs w:val="18"/>
                    </w:rPr>
                    <w:t>*</w:t>
                  </w:r>
                </w:p>
              </w:tc>
              <w:tc>
                <w:tcPr>
                  <w:tcW w:w="0" w:type="pct"/>
                  <w:tcBorders>
                    <w:top w:val="nil"/>
                    <w:bottom w:val="single" w:sz="4" w:space="0" w:color="auto"/>
                  </w:tcBorders>
                </w:tcPr>
                <w:p w:rsidR="000D22C8" w:rsidRPr="00E73854" w:rsidP="004458BD" w14:paraId="1523E055" w14:textId="77777777">
                  <w:pPr>
                    <w:framePr w:hSpace="187" w:vSpace="144" w:wrap="around" w:vAnchor="text" w:hAnchor="margin" w:y="15"/>
                    <w:spacing w:before="60" w:after="60" w:line="240" w:lineRule="auto"/>
                    <w:jc w:val="center"/>
                    <w:rPr>
                      <w:rFonts w:cs="Arial"/>
                      <w:i/>
                      <w:sz w:val="18"/>
                      <w:szCs w:val="18"/>
                    </w:rPr>
                  </w:pPr>
                </w:p>
              </w:tc>
            </w:tr>
            <w:tr w14:paraId="6C036297" w14:textId="77777777" w:rsidTr="00962043">
              <w:tblPrEx>
                <w:tblW w:w="4990" w:type="pct"/>
                <w:tblLook w:val="04A0"/>
              </w:tblPrEx>
              <w:tc>
                <w:tcPr>
                  <w:tcW w:w="0" w:type="pct"/>
                  <w:tcBorders>
                    <w:top w:val="single" w:sz="4" w:space="0" w:color="auto"/>
                    <w:bottom w:val="nil"/>
                  </w:tcBorders>
                </w:tcPr>
                <w:p w:rsidR="000D22C8" w:rsidRPr="00E73854" w:rsidP="004458BD" w14:paraId="704C3BAD"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 xml:space="preserve">Included in the [time period] follow-up analytic sample for Outcome B (accounts for item </w:t>
                  </w:r>
                  <w:r w:rsidRPr="00E73854" w:rsidR="00D7505C">
                    <w:rPr>
                      <w:rFonts w:cs="Arial"/>
                      <w:sz w:val="18"/>
                      <w:szCs w:val="18"/>
                    </w:rPr>
                    <w:t>nonrespon</w:t>
                  </w:r>
                  <w:r w:rsidRPr="00E73854">
                    <w:rPr>
                      <w:rFonts w:cs="Arial"/>
                      <w:sz w:val="18"/>
                      <w:szCs w:val="18"/>
                    </w:rPr>
                    <w:t>se and any other analysis restrictions)</w:t>
                  </w:r>
                </w:p>
              </w:tc>
              <w:tc>
                <w:tcPr>
                  <w:tcW w:w="0" w:type="pct"/>
                  <w:tcBorders>
                    <w:top w:val="single" w:sz="4" w:space="0" w:color="auto"/>
                    <w:bottom w:val="nil"/>
                  </w:tcBorders>
                </w:tcPr>
                <w:p w:rsidR="000D22C8" w:rsidRPr="00E73854" w:rsidP="004458BD" w14:paraId="379A47AC"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1m</w:t>
                  </w:r>
                </w:p>
                <w:p w:rsidR="000D22C8" w:rsidRPr="00E73854" w:rsidP="004458BD" w14:paraId="34BC53A6" w14:textId="77777777">
                  <w:pPr>
                    <w:framePr w:hSpace="187" w:vSpace="144" w:wrap="around" w:vAnchor="text" w:hAnchor="margin" w:y="15"/>
                    <w:spacing w:before="60" w:after="60" w:line="240" w:lineRule="auto"/>
                    <w:jc w:val="center"/>
                    <w:rPr>
                      <w:rFonts w:cs="Arial"/>
                      <w:i/>
                      <w:sz w:val="18"/>
                      <w:szCs w:val="18"/>
                    </w:rPr>
                  </w:pPr>
                </w:p>
              </w:tc>
              <w:tc>
                <w:tcPr>
                  <w:tcW w:w="0" w:type="pct"/>
                  <w:tcBorders>
                    <w:top w:val="single" w:sz="4" w:space="0" w:color="auto"/>
                    <w:bottom w:val="nil"/>
                  </w:tcBorders>
                </w:tcPr>
                <w:p w:rsidR="000D22C8" w:rsidRPr="00E73854" w:rsidP="004458BD" w14:paraId="37E1C9B1" w14:textId="77777777">
                  <w:pPr>
                    <w:framePr w:hSpace="187" w:vSpace="144" w:wrap="around" w:vAnchor="text" w:hAnchor="margin" w:y="15"/>
                    <w:spacing w:before="60" w:after="60" w:line="240" w:lineRule="auto"/>
                    <w:jc w:val="center"/>
                    <w:rPr>
                      <w:rFonts w:cs="Arial"/>
                      <w:i/>
                      <w:sz w:val="18"/>
                      <w:szCs w:val="18"/>
                    </w:rPr>
                  </w:pPr>
                </w:p>
              </w:tc>
            </w:tr>
            <w:tr w14:paraId="61EEC28A" w14:textId="77777777" w:rsidTr="00962043">
              <w:tblPrEx>
                <w:tblW w:w="4990" w:type="pct"/>
                <w:tblLook w:val="04A0"/>
              </w:tblPrEx>
              <w:tc>
                <w:tcPr>
                  <w:tcW w:w="0" w:type="pct"/>
                  <w:tcBorders>
                    <w:top w:val="nil"/>
                    <w:bottom w:val="single" w:sz="4" w:space="0" w:color="auto"/>
                  </w:tcBorders>
                </w:tcPr>
                <w:p w:rsidR="000D22C8" w:rsidRPr="00E73854" w:rsidP="004458BD" w14:paraId="58EA2C25"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Attrition rate (%)</w:t>
                  </w:r>
                </w:p>
              </w:tc>
              <w:tc>
                <w:tcPr>
                  <w:tcW w:w="0" w:type="pct"/>
                  <w:tcBorders>
                    <w:top w:val="nil"/>
                    <w:bottom w:val="single" w:sz="4" w:space="0" w:color="auto"/>
                  </w:tcBorders>
                </w:tcPr>
                <w:p w:rsidR="000D22C8" w:rsidRPr="00E73854" w:rsidP="004458BD" w14:paraId="2AAC79DC"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1n = 1m/1a</w:t>
                  </w:r>
                  <w:r w:rsidRPr="00E73854" w:rsidR="00E77A8F">
                    <w:rPr>
                      <w:rFonts w:cs="Arial"/>
                      <w:i/>
                      <w:sz w:val="18"/>
                      <w:szCs w:val="18"/>
                    </w:rPr>
                    <w:t>*</w:t>
                  </w:r>
                </w:p>
              </w:tc>
              <w:tc>
                <w:tcPr>
                  <w:tcW w:w="0" w:type="pct"/>
                  <w:tcBorders>
                    <w:top w:val="nil"/>
                    <w:bottom w:val="single" w:sz="4" w:space="0" w:color="auto"/>
                  </w:tcBorders>
                </w:tcPr>
                <w:p w:rsidR="000D22C8" w:rsidRPr="00E73854" w:rsidP="004458BD" w14:paraId="35CBAE69" w14:textId="77777777">
                  <w:pPr>
                    <w:framePr w:hSpace="187" w:vSpace="144" w:wrap="around" w:vAnchor="text" w:hAnchor="margin" w:y="15"/>
                    <w:spacing w:before="60" w:after="60" w:line="240" w:lineRule="auto"/>
                    <w:jc w:val="center"/>
                    <w:rPr>
                      <w:rFonts w:cs="Arial"/>
                      <w:i/>
                      <w:sz w:val="18"/>
                      <w:szCs w:val="18"/>
                    </w:rPr>
                  </w:pPr>
                </w:p>
              </w:tc>
            </w:tr>
            <w:tr w14:paraId="02B13AF1" w14:textId="77777777" w:rsidTr="00962043">
              <w:tblPrEx>
                <w:tblW w:w="4990" w:type="pct"/>
                <w:tblLook w:val="04A0"/>
              </w:tblPrEx>
              <w:tc>
                <w:tcPr>
                  <w:tcW w:w="0" w:type="pct"/>
                  <w:tcBorders>
                    <w:top w:val="single" w:sz="4" w:space="0" w:color="auto"/>
                    <w:bottom w:val="nil"/>
                  </w:tcBorders>
                  <w:vAlign w:val="top"/>
                </w:tcPr>
                <w:p w:rsidR="000D22C8" w:rsidRPr="00E73854" w:rsidP="004458BD" w14:paraId="1FAA2484" w14:textId="77777777">
                  <w:pPr>
                    <w:framePr w:hSpace="187" w:vSpace="144" w:wrap="around" w:vAnchor="text" w:hAnchor="margin" w:y="15"/>
                    <w:spacing w:before="60" w:after="60" w:line="240" w:lineRule="auto"/>
                    <w:rPr>
                      <w:rFonts w:cs="Arial"/>
                      <w:sz w:val="18"/>
                      <w:szCs w:val="18"/>
                    </w:rPr>
                  </w:pPr>
                  <w:r w:rsidRPr="00E73854">
                    <w:rPr>
                      <w:rFonts w:cs="Arial"/>
                      <w:sz w:val="18"/>
                      <w:szCs w:val="18"/>
                    </w:rPr>
                    <w:t>Final analytic sample</w:t>
                  </w:r>
                </w:p>
              </w:tc>
              <w:tc>
                <w:tcPr>
                  <w:tcW w:w="0" w:type="pct"/>
                  <w:tcBorders>
                    <w:top w:val="single" w:sz="4" w:space="0" w:color="auto"/>
                    <w:bottom w:val="nil"/>
                  </w:tcBorders>
                </w:tcPr>
                <w:p w:rsidR="000D22C8" w:rsidRPr="00E73854" w:rsidP="004458BD" w14:paraId="5D47A382"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1o</w:t>
                  </w:r>
                </w:p>
              </w:tc>
              <w:tc>
                <w:tcPr>
                  <w:tcW w:w="0" w:type="pct"/>
                  <w:tcBorders>
                    <w:top w:val="single" w:sz="4" w:space="0" w:color="auto"/>
                    <w:bottom w:val="nil"/>
                  </w:tcBorders>
                </w:tcPr>
                <w:p w:rsidR="000D22C8" w:rsidRPr="00E73854" w:rsidP="004458BD" w14:paraId="20589DFA" w14:textId="77777777">
                  <w:pPr>
                    <w:framePr w:hSpace="187" w:vSpace="144" w:wrap="around" w:vAnchor="text" w:hAnchor="margin" w:y="15"/>
                    <w:spacing w:before="60" w:after="60" w:line="240" w:lineRule="auto"/>
                    <w:jc w:val="center"/>
                    <w:rPr>
                      <w:rFonts w:cs="Arial"/>
                      <w:i/>
                      <w:sz w:val="18"/>
                      <w:szCs w:val="18"/>
                    </w:rPr>
                  </w:pPr>
                </w:p>
              </w:tc>
            </w:tr>
            <w:tr w14:paraId="75AB0BC0" w14:textId="77777777" w:rsidTr="00962043">
              <w:tblPrEx>
                <w:tblW w:w="4990" w:type="pct"/>
                <w:tblLook w:val="04A0"/>
              </w:tblPrEx>
              <w:tc>
                <w:tcPr>
                  <w:tcW w:w="2217" w:type="pct"/>
                  <w:tcBorders>
                    <w:top w:val="nil"/>
                  </w:tcBorders>
                </w:tcPr>
                <w:p w:rsidR="000D22C8" w:rsidRPr="00E73854" w:rsidP="004458BD" w14:paraId="642EEF17" w14:textId="77777777">
                  <w:pPr>
                    <w:framePr w:hSpace="187" w:vSpace="144" w:wrap="around" w:vAnchor="text" w:hAnchor="margin" w:y="15"/>
                    <w:spacing w:before="60" w:after="60" w:line="240" w:lineRule="auto"/>
                    <w:ind w:left="288"/>
                    <w:rPr>
                      <w:rFonts w:cs="Arial"/>
                      <w:sz w:val="18"/>
                      <w:szCs w:val="18"/>
                    </w:rPr>
                  </w:pPr>
                  <w:r w:rsidRPr="00E73854">
                    <w:rPr>
                      <w:rFonts w:cs="Arial"/>
                      <w:sz w:val="18"/>
                      <w:szCs w:val="18"/>
                    </w:rPr>
                    <w:t>Overall attrition rate (%)</w:t>
                  </w:r>
                </w:p>
              </w:tc>
              <w:tc>
                <w:tcPr>
                  <w:tcW w:w="1391" w:type="pct"/>
                  <w:tcBorders>
                    <w:top w:val="nil"/>
                  </w:tcBorders>
                </w:tcPr>
                <w:p w:rsidR="000D22C8" w:rsidRPr="00E73854" w:rsidP="004458BD" w14:paraId="77972065" w14:textId="77777777">
                  <w:pPr>
                    <w:framePr w:hSpace="187" w:vSpace="144" w:wrap="around" w:vAnchor="text" w:hAnchor="margin" w:y="15"/>
                    <w:spacing w:before="60" w:after="60" w:line="240" w:lineRule="auto"/>
                    <w:jc w:val="center"/>
                    <w:rPr>
                      <w:rFonts w:cs="Arial"/>
                      <w:i/>
                      <w:sz w:val="18"/>
                      <w:szCs w:val="18"/>
                    </w:rPr>
                  </w:pPr>
                  <w:r w:rsidRPr="00E73854">
                    <w:rPr>
                      <w:rFonts w:cs="Arial"/>
                      <w:i/>
                      <w:sz w:val="18"/>
                      <w:szCs w:val="18"/>
                    </w:rPr>
                    <w:t>1p = 1o/1a</w:t>
                  </w:r>
                </w:p>
              </w:tc>
              <w:tc>
                <w:tcPr>
                  <w:tcW w:w="1392" w:type="pct"/>
                  <w:tcBorders>
                    <w:top w:val="nil"/>
                  </w:tcBorders>
                </w:tcPr>
                <w:p w:rsidR="000D22C8" w:rsidRPr="00E73854" w:rsidP="004458BD" w14:paraId="7BC2A7C4" w14:textId="77777777">
                  <w:pPr>
                    <w:framePr w:hSpace="187" w:vSpace="144" w:wrap="around" w:vAnchor="text" w:hAnchor="margin" w:y="15"/>
                    <w:spacing w:before="60" w:after="60" w:line="240" w:lineRule="auto"/>
                    <w:jc w:val="center"/>
                    <w:rPr>
                      <w:rFonts w:cs="Arial"/>
                      <w:i/>
                      <w:sz w:val="18"/>
                      <w:szCs w:val="18"/>
                    </w:rPr>
                  </w:pPr>
                </w:p>
              </w:tc>
            </w:tr>
          </w:tbl>
          <w:p w:rsidR="008616D1" w:rsidRPr="00E73854" w:rsidP="00E73854" w14:paraId="3DEEC733" w14:textId="77777777">
            <w:pPr>
              <w:pStyle w:val="NormalWeb"/>
              <w:spacing w:before="60" w:after="60" w:line="240" w:lineRule="auto"/>
              <w:rPr>
                <w:rFonts w:ascii="Arial" w:eastAsia="Times New Roman" w:hAnsi="Arial" w:cs="Arial"/>
                <w:sz w:val="18"/>
                <w:szCs w:val="18"/>
              </w:rPr>
            </w:pPr>
            <w:r w:rsidRPr="00E73854">
              <w:rPr>
                <w:rFonts w:ascii="Arial" w:hAnsi="Arial" w:cs="Arial"/>
                <w:sz w:val="18"/>
                <w:szCs w:val="18"/>
              </w:rPr>
              <w:t xml:space="preserve">* </w:t>
            </w:r>
            <w:r w:rsidRPr="00E73854">
              <w:rPr>
                <w:rFonts w:ascii="Arial" w:eastAsia="Times New Roman" w:hAnsi="Arial" w:cs="Arial"/>
                <w:sz w:val="18"/>
                <w:szCs w:val="18"/>
              </w:rPr>
              <w:t>This denominator may differ</w:t>
            </w:r>
            <w:r w:rsidRPr="00E73854" w:rsidR="00E744CA">
              <w:rPr>
                <w:rFonts w:ascii="Arial" w:eastAsia="Times New Roman" w:hAnsi="Arial" w:cs="Arial"/>
                <w:sz w:val="18"/>
                <w:szCs w:val="18"/>
              </w:rPr>
              <w:t>—</w:t>
            </w:r>
            <w:r w:rsidRPr="00E73854" w:rsidR="00D566AD">
              <w:rPr>
                <w:rFonts w:ascii="Arial" w:eastAsia="Times New Roman" w:hAnsi="Arial" w:cs="Arial"/>
                <w:sz w:val="18"/>
                <w:szCs w:val="18"/>
              </w:rPr>
              <w:t>for example</w:t>
            </w:r>
            <w:r w:rsidRPr="00E73854" w:rsidR="00E744CA">
              <w:rPr>
                <w:rFonts w:ascii="Arial" w:eastAsia="Times New Roman" w:hAnsi="Arial" w:cs="Arial"/>
                <w:sz w:val="18"/>
                <w:szCs w:val="18"/>
              </w:rPr>
              <w:t>,</w:t>
            </w:r>
            <w:r w:rsidRPr="00E73854">
              <w:rPr>
                <w:rFonts w:ascii="Arial" w:eastAsia="Times New Roman" w:hAnsi="Arial" w:cs="Arial"/>
                <w:sz w:val="18"/>
                <w:szCs w:val="18"/>
              </w:rPr>
              <w:t xml:space="preserve"> </w:t>
            </w:r>
            <w:r w:rsidRPr="00E73854" w:rsidR="00D566AD">
              <w:rPr>
                <w:rFonts w:ascii="Arial" w:eastAsia="Times New Roman" w:hAnsi="Arial" w:cs="Arial"/>
                <w:sz w:val="18"/>
                <w:szCs w:val="18"/>
              </w:rPr>
              <w:t xml:space="preserve">if </w:t>
            </w:r>
            <w:r w:rsidRPr="00E73854">
              <w:rPr>
                <w:rFonts w:ascii="Arial" w:eastAsia="Times New Roman" w:hAnsi="Arial" w:cs="Arial"/>
                <w:sz w:val="18"/>
                <w:szCs w:val="18"/>
              </w:rPr>
              <w:t xml:space="preserve">only a subsample of enrolled </w:t>
            </w:r>
            <w:r w:rsidRPr="00E73854" w:rsidR="00D566AD">
              <w:rPr>
                <w:rFonts w:ascii="Arial" w:eastAsia="Times New Roman" w:hAnsi="Arial" w:cs="Arial"/>
                <w:sz w:val="18"/>
                <w:szCs w:val="18"/>
              </w:rPr>
              <w:t xml:space="preserve">participants </w:t>
            </w:r>
            <w:r w:rsidRPr="00E73854" w:rsidR="00E744CA">
              <w:rPr>
                <w:rFonts w:ascii="Arial" w:eastAsia="Times New Roman" w:hAnsi="Arial" w:cs="Arial"/>
                <w:sz w:val="18"/>
                <w:szCs w:val="18"/>
              </w:rPr>
              <w:t>are relevant</w:t>
            </w:r>
            <w:r w:rsidRPr="00E73854" w:rsidR="00192E61">
              <w:rPr>
                <w:rFonts w:ascii="Arial" w:eastAsia="Times New Roman" w:hAnsi="Arial" w:cs="Arial"/>
                <w:sz w:val="18"/>
                <w:szCs w:val="18"/>
              </w:rPr>
              <w:t xml:space="preserve"> to a </w:t>
            </w:r>
            <w:r w:rsidRPr="00E73854">
              <w:rPr>
                <w:rFonts w:ascii="Arial" w:eastAsia="Times New Roman" w:hAnsi="Arial" w:cs="Arial"/>
                <w:sz w:val="18"/>
                <w:szCs w:val="18"/>
              </w:rPr>
              <w:t>given outcome</w:t>
            </w:r>
            <w:r w:rsidRPr="00E73854" w:rsidR="00192E61">
              <w:rPr>
                <w:rFonts w:ascii="Arial" w:eastAsia="Times New Roman" w:hAnsi="Arial" w:cs="Arial"/>
                <w:sz w:val="18"/>
                <w:szCs w:val="18"/>
              </w:rPr>
              <w:t>.</w:t>
            </w:r>
          </w:p>
          <w:p w:rsidR="000D22C8" w:rsidRPr="00E73854" w:rsidP="004D6DFE" w14:paraId="0C5CD283" w14:textId="77777777">
            <w:pPr>
              <w:pStyle w:val="SidebarListBullet"/>
            </w:pPr>
            <w:r w:rsidRPr="00E73854">
              <w:t xml:space="preserve">In the last row of the table, include the overall attrition rate (depending on your study, this could be from baseline to follow-up or enrollment to follow-up). The last row of sample sizes should be your final analytic sample and match the sample size in </w:t>
            </w:r>
            <w:r w:rsidRPr="00E73854">
              <w:rPr>
                <w:b/>
                <w:bCs/>
              </w:rPr>
              <w:t xml:space="preserve">Table </w:t>
            </w:r>
            <w:r w:rsidRPr="00E73854" w:rsidR="003A750B">
              <w:rPr>
                <w:b/>
                <w:bCs/>
              </w:rPr>
              <w:t>IV</w:t>
            </w:r>
            <w:r w:rsidRPr="00E73854">
              <w:rPr>
                <w:b/>
                <w:bCs/>
              </w:rPr>
              <w:t>.1</w:t>
            </w:r>
            <w:r w:rsidRPr="00E73854">
              <w:t xml:space="preserve">. </w:t>
            </w:r>
          </w:p>
        </w:tc>
      </w:tr>
    </w:tbl>
    <w:p w:rsidR="003D64BF" w:rsidRPr="00E37A96" w:rsidP="005B53E9" w14:paraId="2C098457" w14:textId="77777777">
      <w:pPr>
        <w:pStyle w:val="H2"/>
      </w:pPr>
      <w:bookmarkStart w:id="23" w:name="_Toc176442774"/>
      <w:r>
        <w:t>V</w:t>
      </w:r>
      <w:r w:rsidR="00D613E7">
        <w:t xml:space="preserve">. </w:t>
      </w:r>
      <w:r w:rsidR="001A4F11">
        <w:tab/>
      </w:r>
      <w:r w:rsidR="008D4BD4">
        <w:t>Design of the i</w:t>
      </w:r>
      <w:r w:rsidRPr="00E37A96" w:rsidR="00FB12BA">
        <w:t>mplementation</w:t>
      </w:r>
      <w:r w:rsidRPr="00E37A96">
        <w:t xml:space="preserve"> </w:t>
      </w:r>
      <w:r w:rsidR="008D4BD4">
        <w:t>s</w:t>
      </w:r>
      <w:r w:rsidRPr="00E37A96">
        <w:t>tudy</w:t>
      </w:r>
      <w:bookmarkEnd w:id="23"/>
    </w:p>
    <w:p w:rsidR="00CA250F" w:rsidRPr="00E37A96" w:rsidP="007858AE" w14:paraId="0426D32D" w14:textId="77777777">
      <w:pPr>
        <w:pStyle w:val="ParagraphContinued"/>
      </w:pPr>
      <w:r w:rsidRPr="00E37A96">
        <w:t xml:space="preserve">Briefly introduce </w:t>
      </w:r>
      <w:r w:rsidRPr="00E37A96" w:rsidR="009933D5">
        <w:t>the implementation</w:t>
      </w:r>
      <w:r w:rsidRPr="00E37A96" w:rsidR="0054765F">
        <w:t xml:space="preserve"> (or process)</w:t>
      </w:r>
      <w:r w:rsidRPr="00E37A96" w:rsidR="009933D5">
        <w:t xml:space="preserve"> study</w:t>
      </w:r>
      <w:r w:rsidRPr="00E37A96" w:rsidR="00FC72F8">
        <w:t xml:space="preserve"> and </w:t>
      </w:r>
      <w:r w:rsidR="005C2AC3">
        <w:t>give</w:t>
      </w:r>
      <w:r w:rsidRPr="00E37A96" w:rsidR="00FC72F8">
        <w:t xml:space="preserve"> an overview of this section</w:t>
      </w:r>
      <w:r w:rsidRPr="00E37A96">
        <w:t xml:space="preserve">, </w:t>
      </w:r>
      <w:r w:rsidR="008D4BD4">
        <w:t xml:space="preserve">saying </w:t>
      </w:r>
      <w:r w:rsidRPr="00E37A96">
        <w:t xml:space="preserve">you will describe (1) </w:t>
      </w:r>
      <w:r w:rsidR="008D4BD4">
        <w:t>how you</w:t>
      </w:r>
      <w:r w:rsidRPr="00E37A96">
        <w:t xml:space="preserve"> construct</w:t>
      </w:r>
      <w:r w:rsidR="008D4BD4">
        <w:t>ed</w:t>
      </w:r>
      <w:r w:rsidRPr="00E37A96">
        <w:t xml:space="preserve"> the analytic sample you used for the analysis, (2) the measures, and (3) the characteristics of the analytic sample. Conclude by summarizing the structure of this section (</w:t>
      </w:r>
      <w:r w:rsidR="00844572">
        <w:t>that is</w:t>
      </w:r>
      <w:r w:rsidRPr="00E37A96" w:rsidR="00FC72F8">
        <w:t xml:space="preserve">, </w:t>
      </w:r>
      <w:r w:rsidRPr="00E37A96">
        <w:t>a road map).</w:t>
      </w:r>
    </w:p>
    <w:p w:rsidR="00DF3717" w:rsidRPr="00E37A96" w:rsidP="008D1293" w14:paraId="60802975" w14:textId="77777777">
      <w:pPr>
        <w:pStyle w:val="H3"/>
        <w:numPr>
          <w:ilvl w:val="0"/>
          <w:numId w:val="37"/>
        </w:numPr>
      </w:pPr>
      <w:bookmarkStart w:id="24" w:name="_Toc176442775"/>
      <w:r w:rsidRPr="00E37A96">
        <w:t>Data sources and data collection</w:t>
      </w:r>
      <w:bookmarkEnd w:id="24"/>
      <w:r w:rsidRPr="00E37A96">
        <w:t xml:space="preserve"> </w:t>
      </w:r>
    </w:p>
    <w:tbl>
      <w:tblPr>
        <w:tblStyle w:val="PlainTable2"/>
        <w:tblW w:w="9450" w:type="dxa"/>
        <w:tblLook w:val="04A0"/>
      </w:tblPr>
      <w:tblGrid>
        <w:gridCol w:w="1620"/>
        <w:gridCol w:w="7830"/>
      </w:tblGrid>
      <w:tr w14:paraId="02291CBD" w14:textId="77777777" w:rsidTr="00962043">
        <w:tblPrEx>
          <w:tblW w:w="9450" w:type="dxa"/>
          <w:tblLook w:val="04A0"/>
        </w:tblPrEx>
        <w:tc>
          <w:tcPr>
            <w:tcW w:w="1620" w:type="dxa"/>
            <w:shd w:val="clear" w:color="auto" w:fill="595959" w:themeFill="text1" w:themeFillTint="A6"/>
            <w:vAlign w:val="center"/>
          </w:tcPr>
          <w:p w:rsidR="00DF3717" w:rsidRPr="00E37A96" w:rsidP="00D613E7" w14:paraId="2FC34B9D" w14:textId="77777777">
            <w:pPr>
              <w:pStyle w:val="TableTextLeft"/>
              <w:rPr>
                <w:color w:val="FFFFFF" w:themeColor="background1"/>
              </w:rPr>
            </w:pPr>
            <w:r w:rsidRPr="00E37A96">
              <w:rPr>
                <w:color w:val="FFFFFF" w:themeColor="background1"/>
              </w:rPr>
              <w:t>Purpose</w:t>
            </w:r>
          </w:p>
        </w:tc>
        <w:tc>
          <w:tcPr>
            <w:tcW w:w="7830" w:type="dxa"/>
            <w:vAlign w:val="center"/>
          </w:tcPr>
          <w:p w:rsidR="00DF3717" w:rsidRPr="00E37A96" w:rsidP="00D613E7" w14:paraId="7238A544" w14:textId="77777777">
            <w:pPr>
              <w:pStyle w:val="TableTextLeft"/>
            </w:pPr>
            <w:r w:rsidRPr="00E37A96">
              <w:rPr>
                <w:b w:val="0"/>
                <w:bCs w:val="0"/>
              </w:rPr>
              <w:t>Document the data sources</w:t>
            </w:r>
            <w:r w:rsidRPr="00E37A96" w:rsidR="00EB6A1A">
              <w:rPr>
                <w:b w:val="0"/>
                <w:bCs w:val="0"/>
              </w:rPr>
              <w:t xml:space="preserve"> and data collection methods</w:t>
            </w:r>
            <w:r w:rsidRPr="00E37A96">
              <w:rPr>
                <w:b w:val="0"/>
                <w:bCs w:val="0"/>
              </w:rPr>
              <w:t xml:space="preserve"> </w:t>
            </w:r>
            <w:r w:rsidR="005C2AC3">
              <w:rPr>
                <w:b w:val="0"/>
                <w:bCs w:val="0"/>
              </w:rPr>
              <w:t>you</w:t>
            </w:r>
            <w:r w:rsidRPr="00E37A96">
              <w:rPr>
                <w:b w:val="0"/>
                <w:bCs w:val="0"/>
              </w:rPr>
              <w:t xml:space="preserve"> used to conduct the </w:t>
            </w:r>
            <w:r w:rsidRPr="00E37A96" w:rsidR="00EB6A1A">
              <w:rPr>
                <w:b w:val="0"/>
                <w:bCs w:val="0"/>
              </w:rPr>
              <w:t xml:space="preserve">implementation </w:t>
            </w:r>
            <w:r w:rsidRPr="00E37A96">
              <w:rPr>
                <w:b w:val="0"/>
                <w:bCs w:val="0"/>
              </w:rPr>
              <w:t>stud</w:t>
            </w:r>
            <w:r w:rsidRPr="00E37A96" w:rsidR="00EB6A1A">
              <w:rPr>
                <w:b w:val="0"/>
                <w:bCs w:val="0"/>
              </w:rPr>
              <w:t>y</w:t>
            </w:r>
            <w:r w:rsidRPr="00E37A96">
              <w:rPr>
                <w:b w:val="0"/>
                <w:bCs w:val="0"/>
              </w:rPr>
              <w:t>.</w:t>
            </w:r>
          </w:p>
        </w:tc>
      </w:tr>
      <w:tr w14:paraId="4EAB7200" w14:textId="77777777" w:rsidTr="00962043">
        <w:tblPrEx>
          <w:tblW w:w="9450" w:type="dxa"/>
          <w:tblLook w:val="04A0"/>
        </w:tblPrEx>
        <w:tc>
          <w:tcPr>
            <w:tcW w:w="1620" w:type="dxa"/>
            <w:shd w:val="clear" w:color="auto" w:fill="595959" w:themeFill="text1" w:themeFillTint="A6"/>
            <w:vAlign w:val="center"/>
          </w:tcPr>
          <w:p w:rsidR="00DF3717" w:rsidRPr="00E37A96" w:rsidP="00D613E7" w14:paraId="7E403C06" w14:textId="77777777">
            <w:pPr>
              <w:pStyle w:val="TableTextLeft"/>
              <w:rPr>
                <w:color w:val="FFFFFF" w:themeColor="background1"/>
              </w:rPr>
            </w:pPr>
            <w:r w:rsidRPr="00E37A96">
              <w:rPr>
                <w:color w:val="FFFFFF" w:themeColor="background1"/>
              </w:rPr>
              <w:t>Instructions</w:t>
            </w:r>
          </w:p>
        </w:tc>
        <w:tc>
          <w:tcPr>
            <w:tcW w:w="7830" w:type="dxa"/>
            <w:vAlign w:val="center"/>
          </w:tcPr>
          <w:p w:rsidR="00DF3717" w:rsidRPr="00E37A96" w:rsidP="00D613E7" w14:paraId="014BA952" w14:textId="77777777">
            <w:pPr>
              <w:pStyle w:val="TableTextLeft"/>
            </w:pPr>
            <w:r w:rsidRPr="00E37A96">
              <w:t xml:space="preserve">Describe the data </w:t>
            </w:r>
            <w:r w:rsidR="005C2AC3">
              <w:t xml:space="preserve">you </w:t>
            </w:r>
            <w:r w:rsidRPr="00E37A96">
              <w:t xml:space="preserve">collected </w:t>
            </w:r>
            <w:r w:rsidR="00781B95">
              <w:t>in</w:t>
            </w:r>
            <w:r w:rsidRPr="00E37A96">
              <w:t xml:space="preserve"> respon</w:t>
            </w:r>
            <w:r w:rsidR="00781B95">
              <w:t>se</w:t>
            </w:r>
            <w:r w:rsidRPr="00E37A96">
              <w:t xml:space="preserve"> to research questions in the implementation study. Discuss the data sources for each aspect of </w:t>
            </w:r>
            <w:r w:rsidR="00844572">
              <w:t xml:space="preserve">the </w:t>
            </w:r>
            <w:r w:rsidRPr="00E37A96">
              <w:t xml:space="preserve">implementation </w:t>
            </w:r>
            <w:r w:rsidR="00781B95">
              <w:t xml:space="preserve">you </w:t>
            </w:r>
            <w:r w:rsidRPr="00E37A96">
              <w:t xml:space="preserve">examined. What data were collected? Who was responsible for collecting the data? </w:t>
            </w:r>
          </w:p>
        </w:tc>
      </w:tr>
      <w:tr w14:paraId="714ED8F9" w14:textId="77777777" w:rsidTr="00962043">
        <w:tblPrEx>
          <w:tblW w:w="9450" w:type="dxa"/>
          <w:tblLook w:val="04A0"/>
        </w:tblPrEx>
        <w:tc>
          <w:tcPr>
            <w:tcW w:w="1620" w:type="dxa"/>
            <w:shd w:val="clear" w:color="auto" w:fill="595959" w:themeFill="text1" w:themeFillTint="A6"/>
            <w:vAlign w:val="center"/>
          </w:tcPr>
          <w:p w:rsidR="00DF3717" w:rsidRPr="00E37A96" w:rsidP="00D613E7" w14:paraId="22414138"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830" w:type="dxa"/>
            <w:vAlign w:val="center"/>
          </w:tcPr>
          <w:p w:rsidR="00DF3717" w:rsidRPr="00E37A96" w:rsidP="00D613E7" w14:paraId="3C6FD0C5" w14:textId="77777777">
            <w:pPr>
              <w:pStyle w:val="TableTextLeft"/>
            </w:pPr>
            <w:r w:rsidRPr="00E37A96">
              <w:t>HMRE evaluations: Section C.3 of your descriptive analysis plan</w:t>
            </w:r>
          </w:p>
          <w:p w:rsidR="00DF3717" w:rsidRPr="00E37A96" w:rsidP="00D613E7" w14:paraId="28A8DDB9" w14:textId="77777777">
            <w:pPr>
              <w:pStyle w:val="TableTextLeft"/>
            </w:pPr>
            <w:r w:rsidRPr="00D613E7">
              <w:t xml:space="preserve">RF evaluations: </w:t>
            </w:r>
            <w:r w:rsidRPr="00D613E7" w:rsidR="004A0C87">
              <w:t>Section 10.3 of the evaluation plan</w:t>
            </w:r>
          </w:p>
        </w:tc>
      </w:tr>
      <w:tr w14:paraId="0F4EEF78" w14:textId="77777777" w:rsidTr="00962043">
        <w:tblPrEx>
          <w:tblW w:w="9450" w:type="dxa"/>
          <w:tblLook w:val="04A0"/>
        </w:tblPrEx>
        <w:tc>
          <w:tcPr>
            <w:tcW w:w="1620" w:type="dxa"/>
            <w:shd w:val="clear" w:color="auto" w:fill="595959" w:themeFill="text1" w:themeFillTint="A6"/>
            <w:vAlign w:val="center"/>
          </w:tcPr>
          <w:p w:rsidR="00DF3717" w:rsidRPr="00E37A96" w:rsidP="00D613E7" w14:paraId="78E6AF55" w14:textId="77777777">
            <w:pPr>
              <w:pStyle w:val="TableTextLeft"/>
              <w:rPr>
                <w:color w:val="FFFFFF" w:themeColor="background1"/>
              </w:rPr>
            </w:pPr>
            <w:r w:rsidRPr="00E37A96">
              <w:rPr>
                <w:color w:val="FFFFFF" w:themeColor="background1"/>
              </w:rPr>
              <w:t>Tables or figures</w:t>
            </w:r>
          </w:p>
        </w:tc>
        <w:tc>
          <w:tcPr>
            <w:tcW w:w="7830" w:type="dxa"/>
            <w:vAlign w:val="center"/>
          </w:tcPr>
          <w:p w:rsidR="00DF3717" w:rsidRPr="00E37A96" w:rsidP="00D613E7" w14:paraId="44E138DA" w14:textId="77777777">
            <w:pPr>
              <w:pStyle w:val="TableTextLeft"/>
            </w:pPr>
            <w:r w:rsidRPr="00E37A96">
              <w:rPr>
                <w:b/>
                <w:bCs/>
              </w:rPr>
              <w:t xml:space="preserve">Table </w:t>
            </w:r>
            <w:r w:rsidR="003A750B">
              <w:rPr>
                <w:b/>
                <w:bCs/>
              </w:rPr>
              <w:t>V</w:t>
            </w:r>
            <w:r w:rsidRPr="00E37A96">
              <w:rPr>
                <w:b/>
                <w:bCs/>
              </w:rPr>
              <w:t>.1</w:t>
            </w:r>
            <w:r w:rsidRPr="00E37A96" w:rsidR="00CA457F">
              <w:t xml:space="preserve"> can help </w:t>
            </w:r>
            <w:r w:rsidR="005C2AC3">
              <w:t xml:space="preserve">you </w:t>
            </w:r>
            <w:r w:rsidRPr="00E37A96" w:rsidR="00CA457F">
              <w:t xml:space="preserve">describe </w:t>
            </w:r>
            <w:r w:rsidRPr="00E37A96" w:rsidR="00EE5F23">
              <w:t>the data used in the implementation study.</w:t>
            </w:r>
          </w:p>
        </w:tc>
      </w:tr>
    </w:tbl>
    <w:tbl>
      <w:tblPr>
        <w:tblStyle w:val="TanCell"/>
        <w:tblpPr w:leftFromText="187" w:rightFromText="187" w:topFromText="144" w:bottomFromText="144" w:vertAnchor="text" w:horzAnchor="margin" w:tblpY="15"/>
        <w:tblW w:w="9360" w:type="dxa"/>
        <w:tblLook w:val="04A0"/>
      </w:tblPr>
      <w:tblGrid>
        <w:gridCol w:w="9360"/>
      </w:tblGrid>
      <w:tr w14:paraId="1E6D01B5" w14:textId="77777777" w:rsidTr="00D674A5">
        <w:tblPrEx>
          <w:tblW w:w="9360" w:type="dxa"/>
          <w:tblLook w:val="04A0"/>
        </w:tblPrEx>
        <w:tc>
          <w:tcPr>
            <w:tcW w:w="5000" w:type="pct"/>
            <w:shd w:val="clear" w:color="auto" w:fill="F2EDE1" w:themeFill="background2" w:themeFillTint="66"/>
          </w:tcPr>
          <w:p w:rsidR="00DF3717" w:rsidRPr="009278DD" w:rsidP="002F5B7F" w14:paraId="62459420" w14:textId="77777777">
            <w:pPr>
              <w:pStyle w:val="SidebarTitle"/>
            </w:pPr>
            <w:r w:rsidRPr="009278DD">
              <w:t xml:space="preserve">Box 6. Instructions for completing Table </w:t>
            </w:r>
            <w:r w:rsidRPr="009278DD" w:rsidR="003A750B">
              <w:t>V</w:t>
            </w:r>
            <w:r w:rsidRPr="009278DD">
              <w:t>.1</w:t>
            </w:r>
          </w:p>
          <w:p w:rsidR="00DF3717" w:rsidRPr="009278DD" w:rsidP="005F3D0C" w14:paraId="22507F0C" w14:textId="77777777">
            <w:pPr>
              <w:pStyle w:val="SidebarListBullet"/>
            </w:pPr>
            <w:r>
              <w:t>The</w:t>
            </w:r>
            <w:r w:rsidRPr="009278DD">
              <w:t xml:space="preserve"> purpose of this table is to describe the data used to address research questions in the implementation study.</w:t>
            </w:r>
          </w:p>
          <w:p w:rsidR="00DF3717" w:rsidRPr="009278DD" w:rsidP="005F3D0C" w14:paraId="0526A6A9" w14:textId="77777777">
            <w:pPr>
              <w:pStyle w:val="SidebarListBullet"/>
            </w:pPr>
            <w:r w:rsidRPr="009278DD">
              <w:t>HMRE evaluations can refer to Table 6 in your descriptive analysis plan to fill in this table.</w:t>
            </w:r>
            <w:r w:rsidRPr="009278DD" w:rsidR="00EE5F23">
              <w:t xml:space="preserve"> RF evaluations can refer to Section 10.3 of the evaluation plan.</w:t>
            </w:r>
            <w:r w:rsidRPr="009278DD">
              <w:t xml:space="preserve"> </w:t>
            </w:r>
          </w:p>
          <w:p w:rsidR="00EE5F23" w:rsidRPr="009278DD" w:rsidP="005F3D0C" w14:paraId="36D456D2" w14:textId="77777777">
            <w:pPr>
              <w:pStyle w:val="SidebarListBullet"/>
            </w:pPr>
            <w:r w:rsidRPr="009278DD">
              <w:t xml:space="preserve">Examples </w:t>
            </w:r>
            <w:r w:rsidRPr="009278DD" w:rsidR="004A73C1">
              <w:t xml:space="preserve">of how to fill in the cells </w:t>
            </w:r>
            <w:r w:rsidRPr="009278DD">
              <w:t>are in the table below in italics. Include one row per research question.</w:t>
            </w:r>
          </w:p>
          <w:tbl>
            <w:tblPr>
              <w:tblStyle w:val="LightList1"/>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tblBorders>
              <w:tblLook w:val="0620"/>
            </w:tblPr>
            <w:tblGrid>
              <w:gridCol w:w="1547"/>
              <w:gridCol w:w="1546"/>
              <w:gridCol w:w="2869"/>
              <w:gridCol w:w="1568"/>
              <w:gridCol w:w="1542"/>
            </w:tblGrid>
            <w:tr w14:paraId="577B060A" w14:textId="77777777" w:rsidTr="00962043">
              <w:tblPrEx>
                <w:tblW w:w="5000" w:type="pct"/>
                <w:tblBorders>
                  <w:top w:val="none" w:sz="0" w:space="0" w:color="auto"/>
                  <w:left w:val="none" w:sz="0" w:space="0" w:color="auto"/>
                  <w:bottom w:val="none" w:sz="0" w:space="0" w:color="auto"/>
                  <w:right w:val="none" w:sz="0" w:space="0" w:color="auto"/>
                </w:tblBorders>
                <w:tblLook w:val="0620"/>
              </w:tblPrEx>
              <w:trPr>
                <w:tblHeader/>
              </w:trPr>
              <w:tc>
                <w:tcPr>
                  <w:tcW w:w="853" w:type="pct"/>
                  <w:tcBorders>
                    <w:top w:val="single" w:sz="8" w:space="0" w:color="FFFFFF"/>
                  </w:tcBorders>
                  <w:shd w:val="clear" w:color="auto" w:fill="6C6F70"/>
                  <w:vAlign w:val="bottom"/>
                </w:tcPr>
                <w:p w:rsidR="00DF3717" w:rsidRPr="009278DD" w:rsidP="002F5B7F" w14:paraId="0B137D53"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Implementation element</w:t>
                  </w:r>
                </w:p>
              </w:tc>
              <w:tc>
                <w:tcPr>
                  <w:tcW w:w="852" w:type="pct"/>
                  <w:tcBorders>
                    <w:top w:val="single" w:sz="8" w:space="0" w:color="FFFFFF"/>
                  </w:tcBorders>
                  <w:shd w:val="clear" w:color="auto" w:fill="6C6F70"/>
                  <w:vAlign w:val="bottom"/>
                </w:tcPr>
                <w:p w:rsidR="00DF3717" w:rsidRPr="009278DD" w:rsidP="002F5B7F" w14:paraId="05BB9420"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Research question</w:t>
                  </w:r>
                </w:p>
              </w:tc>
              <w:tc>
                <w:tcPr>
                  <w:tcW w:w="1581" w:type="pct"/>
                  <w:tcBorders>
                    <w:top w:val="single" w:sz="8" w:space="0" w:color="FFFFFF"/>
                  </w:tcBorders>
                  <w:shd w:val="clear" w:color="auto" w:fill="6C6F70"/>
                  <w:vAlign w:val="bottom"/>
                </w:tcPr>
                <w:p w:rsidR="00DF3717" w:rsidRPr="009278DD" w:rsidP="002F5B7F" w14:paraId="082E413B"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Data source</w:t>
                  </w:r>
                </w:p>
              </w:tc>
              <w:tc>
                <w:tcPr>
                  <w:tcW w:w="864" w:type="pct"/>
                  <w:tcBorders>
                    <w:top w:val="single" w:sz="8" w:space="0" w:color="FFFFFF"/>
                  </w:tcBorders>
                  <w:shd w:val="clear" w:color="auto" w:fill="6C6F70"/>
                  <w:vAlign w:val="bottom"/>
                </w:tcPr>
                <w:p w:rsidR="00DF3717" w:rsidRPr="009278DD" w:rsidP="002F5B7F" w14:paraId="71893159"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Timing and frequency of data collection</w:t>
                  </w:r>
                </w:p>
              </w:tc>
              <w:tc>
                <w:tcPr>
                  <w:tcW w:w="850" w:type="pct"/>
                  <w:tcBorders>
                    <w:top w:val="single" w:sz="8" w:space="0" w:color="FFFFFF"/>
                  </w:tcBorders>
                  <w:shd w:val="clear" w:color="auto" w:fill="6C6F70"/>
                  <w:vAlign w:val="bottom"/>
                </w:tcPr>
                <w:p w:rsidR="00DF3717" w:rsidRPr="009278DD" w:rsidP="002F5B7F" w14:paraId="37371706" w14:textId="77777777">
                  <w:pPr>
                    <w:pStyle w:val="TableHeaderLeft"/>
                    <w:spacing w:before="60" w:after="60"/>
                    <w:jc w:val="center"/>
                    <w:rPr>
                      <w:rFonts w:ascii="Arial" w:hAnsi="Arial" w:eastAsiaTheme="minorHAnsi" w:cs="Arial"/>
                      <w:szCs w:val="18"/>
                    </w:rPr>
                  </w:pPr>
                  <w:r w:rsidRPr="009278DD">
                    <w:rPr>
                      <w:rFonts w:ascii="Arial" w:hAnsi="Arial" w:eastAsiaTheme="minorHAnsi" w:cs="Arial"/>
                      <w:szCs w:val="18"/>
                    </w:rPr>
                    <w:t>Party responsible for collecti</w:t>
                  </w:r>
                  <w:r w:rsidRPr="009278DD" w:rsidR="00844572">
                    <w:rPr>
                      <w:rFonts w:ascii="Arial" w:hAnsi="Arial" w:eastAsiaTheme="minorHAnsi" w:cs="Arial"/>
                      <w:szCs w:val="18"/>
                    </w:rPr>
                    <w:t>ng data</w:t>
                  </w:r>
                </w:p>
              </w:tc>
            </w:tr>
            <w:tr w14:paraId="23B3907D" w14:textId="77777777" w:rsidTr="00962043">
              <w:tblPrEx>
                <w:tblW w:w="5000" w:type="pct"/>
                <w:tblLook w:val="0620"/>
              </w:tblPrEx>
              <w:trPr>
                <w:trHeight w:val="288"/>
              </w:trPr>
              <w:tc>
                <w:tcPr>
                  <w:tcW w:w="853" w:type="pct"/>
                  <w:tcBorders>
                    <w:bottom w:val="single" w:sz="4" w:space="0" w:color="000000"/>
                  </w:tcBorders>
                  <w:vAlign w:val="center"/>
                </w:tcPr>
                <w:p w:rsidR="00DF3717" w:rsidRPr="009278DD" w:rsidP="002F5B7F" w14:paraId="25A384B4"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Fidelity</w:t>
                  </w:r>
                </w:p>
              </w:tc>
              <w:tc>
                <w:tcPr>
                  <w:tcW w:w="852" w:type="pct"/>
                  <w:tcBorders>
                    <w:bottom w:val="single" w:sz="4" w:space="0" w:color="000000"/>
                  </w:tcBorders>
                  <w:vAlign w:val="center"/>
                </w:tcPr>
                <w:p w:rsidR="00DF3717" w:rsidRPr="009278DD" w:rsidP="002F5B7F" w14:paraId="0D26A36B"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Were all intended intervention components offered for the expected duration?</w:t>
                  </w:r>
                </w:p>
              </w:tc>
              <w:tc>
                <w:tcPr>
                  <w:tcW w:w="1581" w:type="pct"/>
                  <w:tcBorders>
                    <w:bottom w:val="single" w:sz="4" w:space="0" w:color="000000"/>
                  </w:tcBorders>
                </w:tcPr>
                <w:p w:rsidR="00DF3717" w:rsidRPr="009278DD" w:rsidP="002F5B7F" w14:paraId="1E57F1ED"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Workshop sessions in nFORM</w:t>
                  </w:r>
                </w:p>
              </w:tc>
              <w:tc>
                <w:tcPr>
                  <w:tcW w:w="864" w:type="pct"/>
                  <w:tcBorders>
                    <w:bottom w:val="single" w:sz="4" w:space="0" w:color="000000"/>
                  </w:tcBorders>
                </w:tcPr>
                <w:p w:rsidR="00DF3717" w:rsidRPr="009278DD" w:rsidP="002F5B7F" w14:paraId="2EE8D176"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All sessions delivered</w:t>
                  </w:r>
                </w:p>
              </w:tc>
              <w:tc>
                <w:tcPr>
                  <w:tcW w:w="850" w:type="pct"/>
                  <w:tcBorders>
                    <w:bottom w:val="single" w:sz="4" w:space="0" w:color="000000"/>
                  </w:tcBorders>
                </w:tcPr>
                <w:p w:rsidR="00DF3717" w:rsidRPr="009278DD" w:rsidP="002F5B7F" w14:paraId="34B876D5"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Intervention staff</w:t>
                  </w:r>
                </w:p>
              </w:tc>
            </w:tr>
            <w:tr w14:paraId="56CFD219" w14:textId="77777777" w:rsidTr="00962043">
              <w:tblPrEx>
                <w:tblW w:w="5000" w:type="pct"/>
                <w:tblLook w:val="0620"/>
              </w:tblPrEx>
              <w:trPr>
                <w:trHeight w:val="288"/>
              </w:trPr>
              <w:tc>
                <w:tcPr>
                  <w:tcW w:w="853" w:type="pct"/>
                  <w:tcBorders>
                    <w:top w:val="single" w:sz="4" w:space="0" w:color="000000"/>
                    <w:bottom w:val="single" w:sz="4" w:space="0" w:color="000000"/>
                  </w:tcBorders>
                  <w:vAlign w:val="center"/>
                </w:tcPr>
                <w:p w:rsidR="00DF3717" w:rsidRPr="009278DD" w:rsidP="002F5B7F" w14:paraId="3ABACD59"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Dosage</w:t>
                  </w:r>
                </w:p>
              </w:tc>
              <w:tc>
                <w:tcPr>
                  <w:tcW w:w="852" w:type="pct"/>
                  <w:tcBorders>
                    <w:top w:val="single" w:sz="4" w:space="0" w:color="000000"/>
                    <w:bottom w:val="single" w:sz="4" w:space="0" w:color="000000"/>
                  </w:tcBorders>
                  <w:vAlign w:val="center"/>
                </w:tcPr>
                <w:p w:rsidR="00DF3717" w:rsidRPr="009278DD" w:rsidP="002F5B7F" w14:paraId="2B64A32E"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How often did clients participate in the intervention on average?</w:t>
                  </w:r>
                </w:p>
              </w:tc>
              <w:tc>
                <w:tcPr>
                  <w:tcW w:w="1581" w:type="pct"/>
                  <w:tcBorders>
                    <w:top w:val="single" w:sz="4" w:space="0" w:color="000000"/>
                    <w:bottom w:val="single" w:sz="4" w:space="0" w:color="000000"/>
                  </w:tcBorders>
                </w:tcPr>
                <w:p w:rsidR="00DF3717" w:rsidRPr="009278DD" w:rsidP="002F5B7F" w14:paraId="4ED4D900"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Workshop sessions and individual service contacts in nFORM; attendance logs</w:t>
                  </w:r>
                </w:p>
              </w:tc>
              <w:tc>
                <w:tcPr>
                  <w:tcW w:w="864" w:type="pct"/>
                  <w:tcBorders>
                    <w:top w:val="single" w:sz="4" w:space="0" w:color="000000"/>
                    <w:bottom w:val="single" w:sz="4" w:space="0" w:color="000000"/>
                  </w:tcBorders>
                </w:tcPr>
                <w:p w:rsidR="00DF3717" w:rsidRPr="009278DD" w:rsidP="002F5B7F" w14:paraId="5695C52B"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All sessions delivered</w:t>
                  </w:r>
                </w:p>
              </w:tc>
              <w:tc>
                <w:tcPr>
                  <w:tcW w:w="850" w:type="pct"/>
                  <w:tcBorders>
                    <w:top w:val="single" w:sz="4" w:space="0" w:color="000000"/>
                    <w:bottom w:val="single" w:sz="4" w:space="0" w:color="000000"/>
                  </w:tcBorders>
                </w:tcPr>
                <w:p w:rsidR="00DF3717" w:rsidRPr="009278DD" w:rsidP="002F5B7F" w14:paraId="4AB9D93D"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Intervention staff</w:t>
                  </w:r>
                </w:p>
              </w:tc>
            </w:tr>
            <w:tr w14:paraId="5EE1F198" w14:textId="77777777" w:rsidTr="00962043">
              <w:tblPrEx>
                <w:tblW w:w="5000" w:type="pct"/>
                <w:tblLook w:val="0620"/>
              </w:tblPrEx>
              <w:trPr>
                <w:trHeight w:val="288"/>
              </w:trPr>
              <w:tc>
                <w:tcPr>
                  <w:tcW w:w="853" w:type="pct"/>
                  <w:tcBorders>
                    <w:top w:val="single" w:sz="4" w:space="0" w:color="000000"/>
                    <w:bottom w:val="single" w:sz="4" w:space="0" w:color="000000"/>
                  </w:tcBorders>
                  <w:vAlign w:val="center"/>
                </w:tcPr>
                <w:p w:rsidR="00DF3717" w:rsidRPr="009278DD" w:rsidP="002F5B7F" w14:paraId="7DBBFA38"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Quality</w:t>
                  </w:r>
                </w:p>
              </w:tc>
              <w:tc>
                <w:tcPr>
                  <w:tcW w:w="852" w:type="pct"/>
                  <w:tcBorders>
                    <w:top w:val="single" w:sz="4" w:space="0" w:color="000000"/>
                    <w:bottom w:val="single" w:sz="4" w:space="0" w:color="000000"/>
                  </w:tcBorders>
                  <w:vAlign w:val="center"/>
                </w:tcPr>
                <w:p w:rsidR="00DF3717" w:rsidRPr="009278DD" w:rsidP="002F5B7F" w14:paraId="2F7B4130"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What was the quality of staff–participant interactions?</w:t>
                  </w:r>
                </w:p>
              </w:tc>
              <w:tc>
                <w:tcPr>
                  <w:tcW w:w="1581" w:type="pct"/>
                  <w:tcBorders>
                    <w:top w:val="single" w:sz="4" w:space="0" w:color="000000"/>
                    <w:bottom w:val="single" w:sz="4" w:space="0" w:color="000000"/>
                  </w:tcBorders>
                </w:tcPr>
                <w:p w:rsidR="00DF3717" w:rsidRPr="009278DD" w:rsidP="002F5B7F" w14:paraId="2680983E"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Observations of interaction quality, using protocol developed by study staff</w:t>
                  </w:r>
                </w:p>
              </w:tc>
              <w:tc>
                <w:tcPr>
                  <w:tcW w:w="864" w:type="pct"/>
                  <w:tcBorders>
                    <w:top w:val="single" w:sz="4" w:space="0" w:color="000000"/>
                    <w:bottom w:val="single" w:sz="4" w:space="0" w:color="000000"/>
                  </w:tcBorders>
                </w:tcPr>
                <w:p w:rsidR="00DF3717" w:rsidRPr="009278DD" w:rsidP="002F5B7F" w14:paraId="2E5D5924"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X percent of sessions selected at random for observation</w:t>
                  </w:r>
                </w:p>
              </w:tc>
              <w:tc>
                <w:tcPr>
                  <w:tcW w:w="850" w:type="pct"/>
                  <w:tcBorders>
                    <w:top w:val="single" w:sz="4" w:space="0" w:color="000000"/>
                    <w:bottom w:val="single" w:sz="4" w:space="0" w:color="000000"/>
                  </w:tcBorders>
                </w:tcPr>
                <w:p w:rsidR="00DF3717" w:rsidRPr="009278DD" w:rsidP="002F5B7F" w14:paraId="4E319304"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Study staff</w:t>
                  </w:r>
                </w:p>
              </w:tc>
            </w:tr>
            <w:tr w14:paraId="246AB9AF" w14:textId="77777777" w:rsidTr="00962043">
              <w:tblPrEx>
                <w:tblW w:w="5000" w:type="pct"/>
                <w:tblLook w:val="0620"/>
              </w:tblPrEx>
              <w:trPr>
                <w:trHeight w:val="288"/>
              </w:trPr>
              <w:tc>
                <w:tcPr>
                  <w:tcW w:w="853" w:type="pct"/>
                  <w:tcBorders>
                    <w:top w:val="single" w:sz="4" w:space="0" w:color="000000"/>
                    <w:bottom w:val="single" w:sz="4" w:space="0" w:color="000000"/>
                  </w:tcBorders>
                  <w:vAlign w:val="center"/>
                </w:tcPr>
                <w:p w:rsidR="00DF3717" w:rsidRPr="009278DD" w:rsidP="002F5B7F" w14:paraId="1CFE38B3"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Engagement</w:t>
                  </w:r>
                </w:p>
              </w:tc>
              <w:tc>
                <w:tcPr>
                  <w:tcW w:w="852" w:type="pct"/>
                  <w:tcBorders>
                    <w:top w:val="single" w:sz="4" w:space="0" w:color="000000"/>
                    <w:bottom w:val="single" w:sz="4" w:space="0" w:color="000000"/>
                  </w:tcBorders>
                  <w:vAlign w:val="center"/>
                </w:tcPr>
                <w:p w:rsidR="00DF3717" w:rsidRPr="009278DD" w:rsidP="002F5B7F" w14:paraId="5FD1F4C1"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How engaged were clients in the intervention?</w:t>
                  </w:r>
                </w:p>
              </w:tc>
              <w:tc>
                <w:tcPr>
                  <w:tcW w:w="1581" w:type="pct"/>
                  <w:tcBorders>
                    <w:top w:val="single" w:sz="4" w:space="0" w:color="000000"/>
                    <w:bottom w:val="single" w:sz="4" w:space="0" w:color="000000"/>
                  </w:tcBorders>
                </w:tcPr>
                <w:p w:rsidR="00DF3717" w:rsidRPr="009278DD" w:rsidP="002F5B7F" w14:paraId="14A78621" w14:textId="77777777">
                  <w:pPr>
                    <w:spacing w:before="60" w:after="60" w:line="240" w:lineRule="auto"/>
                    <w:ind w:left="8"/>
                    <w:rPr>
                      <w:rFonts w:ascii="Arial" w:eastAsia="Times New Roman" w:hAnsi="Arial" w:cs="Arial"/>
                      <w:i/>
                      <w:sz w:val="18"/>
                      <w:szCs w:val="18"/>
                    </w:rPr>
                  </w:pPr>
                  <w:r w:rsidRPr="009278DD">
                    <w:rPr>
                      <w:rFonts w:ascii="Arial" w:eastAsia="Times New Roman" w:hAnsi="Arial" w:cs="Arial"/>
                      <w:i/>
                      <w:sz w:val="18"/>
                      <w:szCs w:val="18"/>
                    </w:rPr>
                    <w:t>Observations of engagement, possibly using an engagement assessment tool; ratings from facilitator fidelity logs; engagement ratings from participant satisfaction surveys</w:t>
                  </w:r>
                </w:p>
              </w:tc>
              <w:tc>
                <w:tcPr>
                  <w:tcW w:w="864" w:type="pct"/>
                  <w:tcBorders>
                    <w:top w:val="single" w:sz="4" w:space="0" w:color="000000"/>
                    <w:bottom w:val="single" w:sz="4" w:space="0" w:color="000000"/>
                  </w:tcBorders>
                </w:tcPr>
                <w:p w:rsidR="00DF3717" w:rsidRPr="009278DD" w:rsidP="002F5B7F" w14:paraId="79D156AF"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Y percent of sessions selected at random for observation</w:t>
                  </w:r>
                </w:p>
              </w:tc>
              <w:tc>
                <w:tcPr>
                  <w:tcW w:w="850" w:type="pct"/>
                  <w:tcBorders>
                    <w:top w:val="single" w:sz="4" w:space="0" w:color="000000"/>
                    <w:bottom w:val="single" w:sz="4" w:space="0" w:color="000000"/>
                  </w:tcBorders>
                </w:tcPr>
                <w:p w:rsidR="00DF3717" w:rsidRPr="009278DD" w:rsidP="002F5B7F" w14:paraId="6EF76857"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Study staff</w:t>
                  </w:r>
                </w:p>
              </w:tc>
            </w:tr>
            <w:tr w14:paraId="719146A1" w14:textId="77777777" w:rsidTr="00962043">
              <w:tblPrEx>
                <w:tblW w:w="5000" w:type="pct"/>
                <w:tblLook w:val="0620"/>
              </w:tblPrEx>
              <w:trPr>
                <w:trHeight w:val="288"/>
              </w:trPr>
              <w:tc>
                <w:tcPr>
                  <w:tcW w:w="853" w:type="pct"/>
                  <w:tcBorders>
                    <w:top w:val="single" w:sz="4" w:space="0" w:color="000000"/>
                    <w:bottom w:val="single" w:sz="4" w:space="0" w:color="000000"/>
                  </w:tcBorders>
                  <w:vAlign w:val="center"/>
                </w:tcPr>
                <w:p w:rsidR="00DF3717" w:rsidRPr="009278DD" w:rsidP="002F5B7F" w14:paraId="2D622D97" w14:textId="77777777">
                  <w:pPr>
                    <w:spacing w:before="60" w:after="60" w:line="240" w:lineRule="auto"/>
                    <w:rPr>
                      <w:rFonts w:ascii="Arial" w:eastAsia="Times New Roman" w:hAnsi="Arial" w:cs="Arial"/>
                      <w:sz w:val="18"/>
                      <w:szCs w:val="18"/>
                    </w:rPr>
                  </w:pPr>
                  <w:r w:rsidRPr="009278DD">
                    <w:rPr>
                      <w:rFonts w:ascii="Arial" w:eastAsia="Times New Roman" w:hAnsi="Arial" w:cs="Arial"/>
                      <w:sz w:val="18"/>
                      <w:szCs w:val="18"/>
                    </w:rPr>
                    <w:t>Context</w:t>
                  </w:r>
                </w:p>
              </w:tc>
              <w:tc>
                <w:tcPr>
                  <w:tcW w:w="852" w:type="pct"/>
                  <w:tcBorders>
                    <w:top w:val="single" w:sz="4" w:space="0" w:color="000000"/>
                    <w:bottom w:val="single" w:sz="4" w:space="0" w:color="000000"/>
                  </w:tcBorders>
                  <w:vAlign w:val="center"/>
                </w:tcPr>
                <w:p w:rsidR="00DF3717" w:rsidRPr="009278DD" w:rsidP="002F5B7F" w14:paraId="2A7BCA7B"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What other HM/RF programming was available to study participants?</w:t>
                  </w:r>
                </w:p>
              </w:tc>
              <w:tc>
                <w:tcPr>
                  <w:tcW w:w="1581" w:type="pct"/>
                  <w:tcBorders>
                    <w:top w:val="single" w:sz="4" w:space="0" w:color="000000"/>
                    <w:bottom w:val="single" w:sz="4" w:space="0" w:color="000000"/>
                  </w:tcBorders>
                </w:tcPr>
                <w:p w:rsidR="00DF3717" w:rsidRPr="009278DD" w:rsidP="002F5B7F" w14:paraId="6A13953E"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Interviews with staff from partnering agencies in the community; survey items on baseline and follow-up assessments; websites of other agencies in the community providing HM/RF programming</w:t>
                  </w:r>
                </w:p>
              </w:tc>
              <w:tc>
                <w:tcPr>
                  <w:tcW w:w="864" w:type="pct"/>
                  <w:tcBorders>
                    <w:top w:val="single" w:sz="4" w:space="0" w:color="000000"/>
                    <w:bottom w:val="single" w:sz="4" w:space="0" w:color="000000"/>
                  </w:tcBorders>
                </w:tcPr>
                <w:p w:rsidR="00DF3717" w:rsidRPr="009278DD" w:rsidP="002F5B7F" w14:paraId="0C514D15"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Once a year; ad hoc</w:t>
                  </w:r>
                </w:p>
              </w:tc>
              <w:tc>
                <w:tcPr>
                  <w:tcW w:w="850" w:type="pct"/>
                  <w:tcBorders>
                    <w:top w:val="single" w:sz="4" w:space="0" w:color="000000"/>
                    <w:bottom w:val="single" w:sz="4" w:space="0" w:color="000000"/>
                  </w:tcBorders>
                </w:tcPr>
                <w:p w:rsidR="00DF3717" w:rsidRPr="009278DD" w:rsidP="002F5B7F" w14:paraId="2606E523" w14:textId="77777777">
                  <w:pPr>
                    <w:spacing w:before="60" w:after="60" w:line="240" w:lineRule="auto"/>
                    <w:rPr>
                      <w:rFonts w:ascii="Arial" w:eastAsia="Times New Roman" w:hAnsi="Arial" w:cs="Arial"/>
                      <w:i/>
                      <w:sz w:val="18"/>
                      <w:szCs w:val="18"/>
                    </w:rPr>
                  </w:pPr>
                  <w:r w:rsidRPr="009278DD">
                    <w:rPr>
                      <w:rFonts w:ascii="Arial" w:eastAsia="Times New Roman" w:hAnsi="Arial" w:cs="Arial"/>
                      <w:i/>
                      <w:sz w:val="18"/>
                      <w:szCs w:val="18"/>
                    </w:rPr>
                    <w:t>Study staff</w:t>
                  </w:r>
                </w:p>
              </w:tc>
            </w:tr>
          </w:tbl>
          <w:p w:rsidR="00DF3717" w:rsidRPr="009278DD" w:rsidP="009278DD" w14:paraId="6D4F834D" w14:textId="77777777">
            <w:pPr>
              <w:pStyle w:val="Sidebar"/>
              <w:spacing w:before="60"/>
              <w:rPr>
                <w:rFonts w:ascii="Arial" w:hAnsi="Arial" w:cs="Arial"/>
                <w:szCs w:val="18"/>
              </w:rPr>
            </w:pPr>
          </w:p>
        </w:tc>
      </w:tr>
    </w:tbl>
    <w:p w:rsidR="00DF3717" w:rsidRPr="00E37A96" w:rsidP="00DF3717" w14:paraId="56E74369" w14:textId="77777777"/>
    <w:p w:rsidR="00DF3717" w:rsidRPr="00E37A96" w:rsidP="00DF3717" w14:paraId="0111F801" w14:textId="77777777">
      <w:pPr>
        <w:spacing w:after="160" w:line="259" w:lineRule="auto"/>
        <w:rPr>
          <w:rFonts w:eastAsiaTheme="majorEastAsia" w:cstheme="majorBidi"/>
          <w:b/>
          <w:color w:val="000000" w:themeColor="text1"/>
          <w:szCs w:val="32"/>
        </w:rPr>
      </w:pPr>
      <w:r w:rsidRPr="00E37A96">
        <w:br w:type="page"/>
      </w:r>
    </w:p>
    <w:p w:rsidR="00CA250F" w:rsidRPr="00E37A96" w:rsidP="008D1293" w14:paraId="2963DE36" w14:textId="77777777">
      <w:pPr>
        <w:pStyle w:val="H3"/>
        <w:numPr>
          <w:ilvl w:val="0"/>
          <w:numId w:val="37"/>
        </w:numPr>
      </w:pPr>
      <w:bookmarkStart w:id="25" w:name="_Toc176442776"/>
      <w:r w:rsidRPr="00E37A96">
        <w:t>Evaluation enrollment and sample</w:t>
      </w:r>
      <w:bookmarkEnd w:id="25"/>
    </w:p>
    <w:tbl>
      <w:tblPr>
        <w:tblStyle w:val="PlainTable2"/>
        <w:tblW w:w="9450" w:type="dxa"/>
        <w:tblLook w:val="04A0"/>
      </w:tblPr>
      <w:tblGrid>
        <w:gridCol w:w="1620"/>
        <w:gridCol w:w="7830"/>
      </w:tblGrid>
      <w:tr w14:paraId="43E513EF" w14:textId="77777777" w:rsidTr="00962043">
        <w:tblPrEx>
          <w:tblW w:w="9450" w:type="dxa"/>
          <w:tblLook w:val="04A0"/>
        </w:tblPrEx>
        <w:tc>
          <w:tcPr>
            <w:tcW w:w="1620" w:type="dxa"/>
            <w:shd w:val="clear" w:color="auto" w:fill="595959" w:themeFill="text1" w:themeFillTint="A6"/>
            <w:vAlign w:val="center"/>
          </w:tcPr>
          <w:p w:rsidR="001E48E4" w:rsidRPr="00E37A96" w:rsidP="00D613E7" w14:paraId="775078A9" w14:textId="77777777">
            <w:pPr>
              <w:pStyle w:val="TableTextLeft"/>
              <w:rPr>
                <w:color w:val="FFFFFF" w:themeColor="background1"/>
              </w:rPr>
            </w:pPr>
            <w:r w:rsidRPr="00E37A96">
              <w:rPr>
                <w:color w:val="FFFFFF" w:themeColor="background1"/>
              </w:rPr>
              <w:t>Purpose</w:t>
            </w:r>
          </w:p>
        </w:tc>
        <w:tc>
          <w:tcPr>
            <w:tcW w:w="7830" w:type="dxa"/>
            <w:vAlign w:val="center"/>
          </w:tcPr>
          <w:p w:rsidR="001E48E4" w:rsidRPr="00E37A96" w:rsidP="00D613E7" w14:paraId="6531D5D4" w14:textId="77777777">
            <w:pPr>
              <w:pStyle w:val="TableTextLeft"/>
            </w:pPr>
            <w:r w:rsidRPr="00E37A96">
              <w:rPr>
                <w:b w:val="0"/>
                <w:bCs w:val="0"/>
              </w:rPr>
              <w:t xml:space="preserve">Provide a clear description of the study’s sample, as applicable. </w:t>
            </w:r>
          </w:p>
        </w:tc>
      </w:tr>
      <w:tr w14:paraId="127BC462" w14:textId="77777777" w:rsidTr="00962043">
        <w:tblPrEx>
          <w:tblW w:w="9450" w:type="dxa"/>
          <w:tblLook w:val="04A0"/>
        </w:tblPrEx>
        <w:tc>
          <w:tcPr>
            <w:tcW w:w="1620" w:type="dxa"/>
            <w:shd w:val="clear" w:color="auto" w:fill="595959" w:themeFill="text1" w:themeFillTint="A6"/>
            <w:vAlign w:val="center"/>
          </w:tcPr>
          <w:p w:rsidR="001E48E4" w:rsidRPr="00E37A96" w:rsidP="00D613E7" w14:paraId="463AA392" w14:textId="77777777">
            <w:pPr>
              <w:pStyle w:val="TableTextLeft"/>
              <w:rPr>
                <w:color w:val="FFFFFF" w:themeColor="background1"/>
              </w:rPr>
            </w:pPr>
            <w:r w:rsidRPr="00E37A96">
              <w:rPr>
                <w:color w:val="FFFFFF" w:themeColor="background1"/>
              </w:rPr>
              <w:t>Instructions</w:t>
            </w:r>
          </w:p>
        </w:tc>
        <w:tc>
          <w:tcPr>
            <w:tcW w:w="7830" w:type="dxa"/>
            <w:vAlign w:val="center"/>
          </w:tcPr>
          <w:p w:rsidR="0054765F" w:rsidRPr="00E37A96" w:rsidP="00D613E7" w14:paraId="52A1F985" w14:textId="77777777">
            <w:pPr>
              <w:pStyle w:val="TableTextLeft"/>
            </w:pPr>
            <w:r w:rsidRPr="00E37A96">
              <w:t>Describe how members of the focal population became part of the implementation study, including the eligibility criteria, purposeful sampling, and consent process for study enrollment. Include descriptive statistics (demographic characteristics and other key details) of the analytic sample. You might need to describe the different samples you used for different research questions (if applicable).</w:t>
            </w:r>
          </w:p>
          <w:p w:rsidR="001E48E4" w:rsidRPr="00E37A96" w:rsidP="00D613E7" w14:paraId="2AEE4938" w14:textId="77777777">
            <w:pPr>
              <w:pStyle w:val="TableTextLeft"/>
            </w:pPr>
            <w:r w:rsidRPr="00E37A96">
              <w:t xml:space="preserve">Describe whether and how sample formation for the implementation study differed from how the sample was formed in the outcomes study. </w:t>
            </w:r>
          </w:p>
        </w:tc>
      </w:tr>
      <w:tr w14:paraId="525406F9" w14:textId="77777777" w:rsidTr="00962043">
        <w:tblPrEx>
          <w:tblW w:w="9450" w:type="dxa"/>
          <w:tblLook w:val="04A0"/>
        </w:tblPrEx>
        <w:tc>
          <w:tcPr>
            <w:tcW w:w="1620" w:type="dxa"/>
            <w:shd w:val="clear" w:color="auto" w:fill="595959" w:themeFill="text1" w:themeFillTint="A6"/>
            <w:vAlign w:val="center"/>
          </w:tcPr>
          <w:p w:rsidR="001E48E4" w:rsidRPr="00E37A96" w:rsidP="00D613E7" w14:paraId="3129B1AE"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830" w:type="dxa"/>
            <w:vAlign w:val="center"/>
          </w:tcPr>
          <w:p w:rsidR="001E48E4" w:rsidRPr="00E37A96" w:rsidP="00D613E7" w14:paraId="27921E07" w14:textId="77777777">
            <w:pPr>
              <w:pStyle w:val="TableTextLeft"/>
            </w:pPr>
            <w:r w:rsidRPr="00E37A96">
              <w:t xml:space="preserve">HMRE evaluations: Section B.3 of your descriptive analysis plan </w:t>
            </w:r>
          </w:p>
          <w:p w:rsidR="001E48E4" w:rsidRPr="00E37A96" w:rsidP="00D613E7" w14:paraId="2B96C6C4" w14:textId="77777777">
            <w:pPr>
              <w:pStyle w:val="TableTextLeft"/>
            </w:pPr>
            <w:r w:rsidRPr="00D613E7">
              <w:t>RF evaluations: Section 9.1 of the evaluation plan</w:t>
            </w:r>
          </w:p>
        </w:tc>
      </w:tr>
      <w:tr w14:paraId="5ECD801B" w14:textId="77777777" w:rsidTr="00962043">
        <w:tblPrEx>
          <w:tblW w:w="9450" w:type="dxa"/>
          <w:tblLook w:val="04A0"/>
        </w:tblPrEx>
        <w:tc>
          <w:tcPr>
            <w:tcW w:w="1620" w:type="dxa"/>
            <w:shd w:val="clear" w:color="auto" w:fill="595959" w:themeFill="text1" w:themeFillTint="A6"/>
            <w:vAlign w:val="center"/>
          </w:tcPr>
          <w:p w:rsidR="001E48E4" w:rsidRPr="00E37A96" w:rsidP="00D613E7" w14:paraId="7C9C5A04" w14:textId="77777777">
            <w:pPr>
              <w:pStyle w:val="TableTextLeft"/>
              <w:rPr>
                <w:color w:val="FFFFFF" w:themeColor="background1"/>
              </w:rPr>
            </w:pPr>
            <w:r w:rsidRPr="00E37A96">
              <w:rPr>
                <w:color w:val="FFFFFF" w:themeColor="background1"/>
              </w:rPr>
              <w:t>Tables or figures</w:t>
            </w:r>
          </w:p>
        </w:tc>
        <w:tc>
          <w:tcPr>
            <w:tcW w:w="7830" w:type="dxa"/>
            <w:vAlign w:val="center"/>
          </w:tcPr>
          <w:p w:rsidR="001E48E4" w:rsidRPr="00E37A96" w:rsidP="00D613E7" w14:paraId="15364A4F" w14:textId="77777777">
            <w:pPr>
              <w:pStyle w:val="TableTextLeft"/>
            </w:pPr>
            <w:r w:rsidRPr="00E37A96">
              <w:t xml:space="preserve">Use </w:t>
            </w:r>
            <w:r w:rsidRPr="00E37A96">
              <w:rPr>
                <w:b/>
                <w:bCs/>
              </w:rPr>
              <w:t xml:space="preserve">Table </w:t>
            </w:r>
            <w:r w:rsidR="003A750B">
              <w:rPr>
                <w:b/>
                <w:bCs/>
              </w:rPr>
              <w:t>V</w:t>
            </w:r>
            <w:r w:rsidRPr="00E37A96">
              <w:rPr>
                <w:b/>
                <w:bCs/>
              </w:rPr>
              <w:t>.2</w:t>
            </w:r>
            <w:r w:rsidRPr="00E37A96">
              <w:t>.</w:t>
            </w:r>
          </w:p>
        </w:tc>
      </w:tr>
    </w:tbl>
    <w:p w:rsidR="005B1E9D" w:rsidRPr="00E37A96" w:rsidP="005B1E9D" w14:paraId="0CB8699F" w14:textId="77777777"/>
    <w:tbl>
      <w:tblPr>
        <w:tblStyle w:val="TanCell"/>
        <w:tblpPr w:leftFromText="187" w:rightFromText="187" w:topFromText="144" w:bottomFromText="144" w:vertAnchor="text" w:horzAnchor="margin" w:tblpY="15"/>
        <w:tblW w:w="9360" w:type="dxa"/>
        <w:tblLook w:val="04A0"/>
      </w:tblPr>
      <w:tblGrid>
        <w:gridCol w:w="9360"/>
      </w:tblGrid>
      <w:tr w14:paraId="4EF59DA4" w14:textId="77777777" w:rsidTr="00D674A5">
        <w:tblPrEx>
          <w:tblW w:w="9360" w:type="dxa"/>
          <w:tblLook w:val="04A0"/>
        </w:tblPrEx>
        <w:tc>
          <w:tcPr>
            <w:tcW w:w="5000" w:type="pct"/>
            <w:shd w:val="clear" w:color="auto" w:fill="F2EDE1" w:themeFill="background2" w:themeFillTint="66"/>
          </w:tcPr>
          <w:p w:rsidR="005B1E9D" w:rsidRPr="00E73854" w:rsidP="00A1465E" w14:paraId="19B8BC20" w14:textId="77777777">
            <w:pPr>
              <w:pStyle w:val="SidebarTitle"/>
            </w:pPr>
            <w:r w:rsidRPr="00E73854">
              <w:t xml:space="preserve">Box 7. Instructions for completing Table </w:t>
            </w:r>
            <w:r w:rsidRPr="00E73854" w:rsidR="003A750B">
              <w:t>V</w:t>
            </w:r>
            <w:r w:rsidRPr="00E73854">
              <w:t>.</w:t>
            </w:r>
            <w:r w:rsidRPr="00E73854" w:rsidR="00F75D34">
              <w:t>2</w:t>
            </w:r>
          </w:p>
          <w:p w:rsidR="005B1E9D" w:rsidRPr="00E73854" w:rsidP="005C226B" w14:paraId="5F15D66A" w14:textId="77777777">
            <w:pPr>
              <w:pStyle w:val="SidebarListBullet"/>
            </w:pPr>
            <w:r w:rsidRPr="00E73854">
              <w:t>The purpose of this table is to summarize the characteristics of participants (</w:t>
            </w:r>
            <w:r w:rsidRPr="00E73854" w:rsidR="00294EDA">
              <w:t>such as</w:t>
            </w:r>
            <w:r w:rsidRPr="00E73854">
              <w:t xml:space="preserve"> age, sex, race</w:t>
            </w:r>
            <w:r w:rsidRPr="00E73854" w:rsidR="00294EDA">
              <w:t xml:space="preserve"> or </w:t>
            </w:r>
            <w:r w:rsidRPr="00E73854">
              <w:t xml:space="preserve">ethnicity, </w:t>
            </w:r>
            <w:r w:rsidRPr="00E73854" w:rsidR="00630445">
              <w:t>and any others</w:t>
            </w:r>
            <w:r w:rsidRPr="00E73854">
              <w:t>) in the implementation study.</w:t>
            </w:r>
          </w:p>
          <w:p w:rsidR="003B2E1C" w:rsidRPr="00E73854" w:rsidP="005C226B" w14:paraId="63CF8296" w14:textId="77777777">
            <w:pPr>
              <w:pStyle w:val="SidebarListBullet"/>
            </w:pPr>
            <w:r w:rsidRPr="00E73854">
              <w:t xml:space="preserve">Add columns for different samples in the </w:t>
            </w:r>
            <w:r w:rsidRPr="00E73854" w:rsidR="00A83082">
              <w:t xml:space="preserve">implementation </w:t>
            </w:r>
            <w:r w:rsidRPr="00E73854">
              <w:t>study</w:t>
            </w:r>
            <w:r w:rsidRPr="00E73854" w:rsidR="00BD3C5A">
              <w:t>;</w:t>
            </w:r>
            <w:r w:rsidRPr="00E73854">
              <w:t xml:space="preserve"> for example, one column could list characteristics of focus group participants</w:t>
            </w:r>
            <w:r w:rsidRPr="00E73854" w:rsidR="00630445">
              <w:t>,</w:t>
            </w:r>
            <w:r w:rsidRPr="00E73854">
              <w:t xml:space="preserve"> and another column could list characteristics of individuals responding to feedback surveys.</w:t>
            </w:r>
          </w:p>
          <w:p w:rsidR="00D80CBF" w:rsidRPr="00E73854" w:rsidP="005C226B" w14:paraId="2AD1ABC8" w14:textId="77777777">
            <w:pPr>
              <w:pStyle w:val="SidebarListBullet"/>
            </w:pPr>
            <w:r w:rsidRPr="00E73854">
              <w:t>Add or revise rows to include key characteristics such as income, marital status, education level, number of children, or others relevant to your focal population.</w:t>
            </w:r>
          </w:p>
          <w:p w:rsidR="005B1E9D" w:rsidRPr="00E73854" w:rsidP="005C226B" w14:paraId="48B7D1BA" w14:textId="77777777">
            <w:pPr>
              <w:pStyle w:val="SidebarListBullet"/>
            </w:pPr>
            <w:r w:rsidRPr="00E73854">
              <w:t xml:space="preserve">Please refer to instructions for completing Table </w:t>
            </w:r>
            <w:r w:rsidRPr="00E73854" w:rsidR="003A750B">
              <w:t>IV</w:t>
            </w:r>
            <w:r w:rsidRPr="00E73854">
              <w:t xml:space="preserve">.1 for an example. </w:t>
            </w:r>
          </w:p>
        </w:tc>
      </w:tr>
    </w:tbl>
    <w:p w:rsidR="003D64BF" w:rsidRPr="00E37A96" w:rsidP="008D1293" w14:paraId="3FAD8AF3" w14:textId="77777777">
      <w:pPr>
        <w:pStyle w:val="H3"/>
        <w:numPr>
          <w:ilvl w:val="0"/>
          <w:numId w:val="37"/>
        </w:numPr>
      </w:pPr>
      <w:bookmarkStart w:id="26" w:name="_Toc176442777"/>
      <w:r>
        <w:t>Measures</w:t>
      </w:r>
      <w:bookmarkEnd w:id="26"/>
    </w:p>
    <w:tbl>
      <w:tblPr>
        <w:tblStyle w:val="PlainTable2"/>
        <w:tblW w:w="9450" w:type="dxa"/>
        <w:tblLook w:val="04A0"/>
      </w:tblPr>
      <w:tblGrid>
        <w:gridCol w:w="1620"/>
        <w:gridCol w:w="7830"/>
      </w:tblGrid>
      <w:tr w14:paraId="3EF2FB53" w14:textId="77777777" w:rsidTr="00962043">
        <w:tblPrEx>
          <w:tblW w:w="9450" w:type="dxa"/>
          <w:tblLook w:val="04A0"/>
        </w:tblPrEx>
        <w:tc>
          <w:tcPr>
            <w:tcW w:w="1620" w:type="dxa"/>
            <w:shd w:val="clear" w:color="auto" w:fill="595959" w:themeFill="text1" w:themeFillTint="A6"/>
            <w:vAlign w:val="center"/>
          </w:tcPr>
          <w:p w:rsidR="00B10B8A" w:rsidRPr="00E37A96" w:rsidP="00D613E7" w14:paraId="7FB8551B" w14:textId="77777777">
            <w:pPr>
              <w:pStyle w:val="TableTextLeft"/>
              <w:rPr>
                <w:color w:val="FFFFFF" w:themeColor="background1"/>
              </w:rPr>
            </w:pPr>
            <w:r w:rsidRPr="00E37A96">
              <w:rPr>
                <w:color w:val="FFFFFF" w:themeColor="background1"/>
              </w:rPr>
              <w:t>Purpose</w:t>
            </w:r>
          </w:p>
        </w:tc>
        <w:tc>
          <w:tcPr>
            <w:tcW w:w="7830" w:type="dxa"/>
            <w:vAlign w:val="center"/>
          </w:tcPr>
          <w:p w:rsidR="00B10B8A" w:rsidRPr="00E37A96" w:rsidP="00D613E7" w14:paraId="5DA5DBED" w14:textId="77777777">
            <w:pPr>
              <w:pStyle w:val="TableTextLeft"/>
            </w:pPr>
            <w:r w:rsidRPr="00E37A96">
              <w:rPr>
                <w:b w:val="0"/>
                <w:bCs w:val="0"/>
              </w:rPr>
              <w:t xml:space="preserve">Describe how </w:t>
            </w:r>
            <w:r w:rsidR="00630445">
              <w:rPr>
                <w:b w:val="0"/>
                <w:bCs w:val="0"/>
              </w:rPr>
              <w:t xml:space="preserve">you used various data elements to construct </w:t>
            </w:r>
            <w:r w:rsidRPr="00E37A96">
              <w:rPr>
                <w:b w:val="0"/>
                <w:bCs w:val="0"/>
              </w:rPr>
              <w:t>the outcome measures.</w:t>
            </w:r>
          </w:p>
        </w:tc>
      </w:tr>
      <w:tr w14:paraId="509DD57B" w14:textId="77777777" w:rsidTr="00962043">
        <w:tblPrEx>
          <w:tblW w:w="9450" w:type="dxa"/>
          <w:tblLook w:val="04A0"/>
        </w:tblPrEx>
        <w:tc>
          <w:tcPr>
            <w:tcW w:w="1620" w:type="dxa"/>
            <w:shd w:val="clear" w:color="auto" w:fill="595959" w:themeFill="text1" w:themeFillTint="A6"/>
            <w:vAlign w:val="center"/>
          </w:tcPr>
          <w:p w:rsidR="00B10B8A" w:rsidRPr="00E37A96" w:rsidP="00D613E7" w14:paraId="0AA06C08" w14:textId="77777777">
            <w:pPr>
              <w:pStyle w:val="TableTextLeft"/>
              <w:rPr>
                <w:color w:val="FFFFFF" w:themeColor="background1"/>
              </w:rPr>
            </w:pPr>
            <w:r w:rsidRPr="00E37A96">
              <w:rPr>
                <w:color w:val="FFFFFF" w:themeColor="background1"/>
              </w:rPr>
              <w:t>Instructions</w:t>
            </w:r>
          </w:p>
        </w:tc>
        <w:tc>
          <w:tcPr>
            <w:tcW w:w="7830" w:type="dxa"/>
            <w:vAlign w:val="center"/>
          </w:tcPr>
          <w:p w:rsidR="00B10B8A" w:rsidRPr="00E37A96" w:rsidP="00D613E7" w14:paraId="475D3052" w14:textId="77777777">
            <w:pPr>
              <w:pStyle w:val="TableTextLeft"/>
            </w:pPr>
            <w:r w:rsidRPr="00E37A96">
              <w:t>Describe how</w:t>
            </w:r>
            <w:r w:rsidR="00630445">
              <w:t xml:space="preserve"> you constructed</w:t>
            </w:r>
            <w:r w:rsidRPr="00E37A96">
              <w:t xml:space="preserve"> each measure. </w:t>
            </w:r>
            <w:r w:rsidRPr="00E37A96" w:rsidR="00D501D6">
              <w:t>A</w:t>
            </w:r>
            <w:r w:rsidRPr="00E37A96">
              <w:t xml:space="preserve"> table </w:t>
            </w:r>
            <w:r w:rsidRPr="00E37A96" w:rsidR="00D501D6">
              <w:t xml:space="preserve">may help you show the </w:t>
            </w:r>
            <w:r w:rsidRPr="00E37A96">
              <w:t xml:space="preserve">link </w:t>
            </w:r>
            <w:r w:rsidRPr="00E37A96" w:rsidR="00B42DD1">
              <w:t xml:space="preserve">between </w:t>
            </w:r>
            <w:r w:rsidRPr="00E37A96">
              <w:t xml:space="preserve">measures </w:t>
            </w:r>
            <w:r w:rsidRPr="00E37A96" w:rsidR="00B42DD1">
              <w:t>and</w:t>
            </w:r>
            <w:r w:rsidRPr="00E37A96">
              <w:t xml:space="preserve"> research questions. </w:t>
            </w:r>
          </w:p>
          <w:p w:rsidR="00B10B8A" w:rsidRPr="00E37A96" w:rsidP="00D613E7" w14:paraId="5D138338" w14:textId="77777777">
            <w:pPr>
              <w:pStyle w:val="TableTextLeft"/>
            </w:pPr>
            <w:r w:rsidRPr="00E37A96">
              <w:t xml:space="preserve">Discuss how </w:t>
            </w:r>
            <w:r w:rsidR="00630445">
              <w:t xml:space="preserve">you developed any </w:t>
            </w:r>
            <w:r w:rsidRPr="00E37A96">
              <w:t>qualitative measures</w:t>
            </w:r>
            <w:r w:rsidRPr="00E37A96" w:rsidR="00B42DD1">
              <w:t>, including</w:t>
            </w:r>
            <w:r w:rsidRPr="00E37A96">
              <w:t xml:space="preserve"> coding, reliability, and so on.</w:t>
            </w:r>
          </w:p>
        </w:tc>
      </w:tr>
      <w:tr w14:paraId="31D8A08C" w14:textId="77777777" w:rsidTr="00962043">
        <w:tblPrEx>
          <w:tblW w:w="9450" w:type="dxa"/>
          <w:tblLook w:val="04A0"/>
        </w:tblPrEx>
        <w:tc>
          <w:tcPr>
            <w:tcW w:w="1620" w:type="dxa"/>
            <w:shd w:val="clear" w:color="auto" w:fill="595959" w:themeFill="text1" w:themeFillTint="A6"/>
            <w:vAlign w:val="center"/>
          </w:tcPr>
          <w:p w:rsidR="00B10B8A" w:rsidRPr="00E37A96" w:rsidP="00D613E7" w14:paraId="5213BD3A"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830" w:type="dxa"/>
            <w:vAlign w:val="center"/>
          </w:tcPr>
          <w:p w:rsidR="00B10B8A" w:rsidRPr="00E37A96" w:rsidP="00D613E7" w14:paraId="5A4F4956" w14:textId="77777777">
            <w:pPr>
              <w:pStyle w:val="TableTextLeft"/>
            </w:pPr>
            <w:r w:rsidRPr="00E37A96">
              <w:t xml:space="preserve">HMRE evaluations: </w:t>
            </w:r>
            <w:r w:rsidRPr="00E37A96" w:rsidR="00027D98">
              <w:t>Section C</w:t>
            </w:r>
            <w:r w:rsidR="00294EDA">
              <w:t>.</w:t>
            </w:r>
            <w:r w:rsidRPr="00E37A96" w:rsidR="00027D98">
              <w:t xml:space="preserve">4 and Table 7 of </w:t>
            </w:r>
            <w:r w:rsidRPr="00E37A96" w:rsidR="0071023A">
              <w:t xml:space="preserve">your </w:t>
            </w:r>
            <w:r w:rsidRPr="00E37A96" w:rsidR="00027D98">
              <w:t>d</w:t>
            </w:r>
            <w:r w:rsidRPr="00E37A96" w:rsidR="002C5101">
              <w:t>escriptive analysis plan</w:t>
            </w:r>
          </w:p>
          <w:p w:rsidR="003B2E1C" w:rsidRPr="00E37A96" w:rsidP="00D613E7" w14:paraId="2EBD5E55" w14:textId="77777777">
            <w:pPr>
              <w:pStyle w:val="TableTextLeft"/>
            </w:pPr>
            <w:r w:rsidRPr="00D613E7">
              <w:t xml:space="preserve">RF evaluations: </w:t>
            </w:r>
            <w:r w:rsidRPr="00D613E7" w:rsidR="001D3C16">
              <w:t>Section</w:t>
            </w:r>
            <w:r w:rsidRPr="00D613E7" w:rsidR="00B42DD1">
              <w:t>s</w:t>
            </w:r>
            <w:r w:rsidRPr="00D613E7" w:rsidR="001D3C16">
              <w:t xml:space="preserve"> 10.1 and 14 of the evaluation plan</w:t>
            </w:r>
          </w:p>
        </w:tc>
      </w:tr>
      <w:tr w14:paraId="766ADEF3" w14:textId="77777777" w:rsidTr="00962043">
        <w:tblPrEx>
          <w:tblW w:w="9450" w:type="dxa"/>
          <w:tblLook w:val="04A0"/>
        </w:tblPrEx>
        <w:tc>
          <w:tcPr>
            <w:tcW w:w="1620" w:type="dxa"/>
            <w:shd w:val="clear" w:color="auto" w:fill="595959" w:themeFill="text1" w:themeFillTint="A6"/>
            <w:vAlign w:val="center"/>
          </w:tcPr>
          <w:p w:rsidR="00B10B8A" w:rsidRPr="00E37A96" w:rsidP="00D613E7" w14:paraId="5E93E124" w14:textId="77777777">
            <w:pPr>
              <w:pStyle w:val="TableTextLeft"/>
              <w:rPr>
                <w:color w:val="FFFFFF" w:themeColor="background1"/>
              </w:rPr>
            </w:pPr>
            <w:r w:rsidRPr="00E37A96">
              <w:rPr>
                <w:color w:val="FFFFFF" w:themeColor="background1"/>
              </w:rPr>
              <w:t>Tables or figures</w:t>
            </w:r>
          </w:p>
        </w:tc>
        <w:tc>
          <w:tcPr>
            <w:tcW w:w="7830" w:type="dxa"/>
            <w:vAlign w:val="center"/>
          </w:tcPr>
          <w:p w:rsidR="00E1693E" w:rsidRPr="00E37A96" w:rsidP="00D613E7" w14:paraId="6A310A73" w14:textId="77777777">
            <w:pPr>
              <w:pStyle w:val="TableTextLeft"/>
            </w:pPr>
            <w:r w:rsidRPr="00E37A96">
              <w:rPr>
                <w:b/>
                <w:bCs/>
              </w:rPr>
              <w:t xml:space="preserve">Table </w:t>
            </w:r>
            <w:r w:rsidR="003A750B">
              <w:rPr>
                <w:b/>
                <w:bCs/>
              </w:rPr>
              <w:t>V</w:t>
            </w:r>
            <w:r w:rsidRPr="00E37A96">
              <w:rPr>
                <w:b/>
                <w:bCs/>
              </w:rPr>
              <w:t>.3</w:t>
            </w:r>
            <w:r w:rsidRPr="00E37A96">
              <w:t xml:space="preserve"> may help you</w:t>
            </w:r>
            <w:r w:rsidRPr="00E37A96" w:rsidR="00B10B8A">
              <w:t xml:space="preserve"> summarize the measures and constructs corresponding to each research question. </w:t>
            </w:r>
          </w:p>
        </w:tc>
      </w:tr>
    </w:tbl>
    <w:p w:rsidR="00C02B78" w:rsidRPr="00E37A96" w:rsidP="00C02B78" w14:paraId="7CF8162C" w14:textId="77777777"/>
    <w:tbl>
      <w:tblPr>
        <w:tblStyle w:val="TanCell"/>
        <w:tblpPr w:leftFromText="187" w:rightFromText="187" w:topFromText="144" w:bottomFromText="144" w:vertAnchor="text" w:horzAnchor="margin" w:tblpY="15"/>
        <w:tblW w:w="9360" w:type="dxa"/>
        <w:tblLook w:val="04A0"/>
      </w:tblPr>
      <w:tblGrid>
        <w:gridCol w:w="9360"/>
      </w:tblGrid>
      <w:tr w14:paraId="1DE60FCC" w14:textId="77777777" w:rsidTr="00D674A5">
        <w:tblPrEx>
          <w:tblW w:w="9360" w:type="dxa"/>
          <w:tblLook w:val="04A0"/>
        </w:tblPrEx>
        <w:tc>
          <w:tcPr>
            <w:tcW w:w="5000" w:type="pct"/>
            <w:shd w:val="clear" w:color="auto" w:fill="F2EDE1" w:themeFill="background2" w:themeFillTint="66"/>
          </w:tcPr>
          <w:p w:rsidR="00C02B78" w:rsidRPr="00E73854" w:rsidP="002F5B7F" w14:paraId="5477869A" w14:textId="77777777">
            <w:pPr>
              <w:pStyle w:val="SidebarTitle"/>
            </w:pPr>
            <w:r w:rsidRPr="00E73854">
              <w:t xml:space="preserve">Box 8. Instructions for completing Table </w:t>
            </w:r>
            <w:r w:rsidRPr="00E73854" w:rsidR="003A750B">
              <w:t>V</w:t>
            </w:r>
            <w:r w:rsidRPr="00E73854">
              <w:t>.3</w:t>
            </w:r>
          </w:p>
          <w:p w:rsidR="00C02B78" w:rsidRPr="00E73854" w:rsidP="005C226B" w14:paraId="08739C16" w14:textId="77777777">
            <w:pPr>
              <w:pStyle w:val="SidebarListBullet"/>
            </w:pPr>
            <w:r w:rsidRPr="00E73854">
              <w:t xml:space="preserve">Include one row per research question. Examples </w:t>
            </w:r>
            <w:r w:rsidRPr="00E73854" w:rsidR="00630445">
              <w:t xml:space="preserve">of how to fill the cells are </w:t>
            </w:r>
            <w:r w:rsidRPr="00E73854" w:rsidR="003B2E1C">
              <w:t xml:space="preserve">in the </w:t>
            </w:r>
            <w:r w:rsidRPr="00E73854" w:rsidR="00630445">
              <w:t xml:space="preserve">upcoming </w:t>
            </w:r>
            <w:r w:rsidRPr="00E73854" w:rsidR="003B2E1C">
              <w:t xml:space="preserve">table </w:t>
            </w:r>
            <w:r w:rsidRPr="00E73854">
              <w:t>in italics.</w:t>
            </w:r>
          </w:p>
          <w:p w:rsidR="003B2E1C" w:rsidRPr="00E73854" w:rsidP="005C226B" w14:paraId="5637BF2C" w14:textId="77777777">
            <w:pPr>
              <w:pStyle w:val="SidebarListBullet"/>
            </w:pPr>
            <w:r w:rsidRPr="00E73854">
              <w:t>HMRE evaluations can refer to Table 7 in your descriptive analysis plan to fill in this table.</w:t>
            </w:r>
            <w:r w:rsidRPr="00E73854" w:rsidR="00B42DD1">
              <w:t xml:space="preserve"> RF evaluations can refer to Sections 10.1 and 14 of your evaluation plan.</w:t>
            </w:r>
          </w:p>
          <w:tbl>
            <w:tblPr>
              <w:tblStyle w:val="LightList11"/>
              <w:tblW w:w="5000" w:type="pct"/>
              <w:tblBorders>
                <w:top w:val="none" w:sz="0" w:space="0" w:color="auto"/>
                <w:left w:val="none" w:sz="0" w:space="0" w:color="auto"/>
                <w:bottom w:val="none" w:sz="0" w:space="0" w:color="auto"/>
                <w:right w:val="none" w:sz="0" w:space="0" w:color="auto"/>
              </w:tblBorders>
              <w:tblLook w:val="0620"/>
            </w:tblPr>
            <w:tblGrid>
              <w:gridCol w:w="1547"/>
              <w:gridCol w:w="2018"/>
              <w:gridCol w:w="5507"/>
            </w:tblGrid>
            <w:tr w14:paraId="2401D5B7" w14:textId="77777777" w:rsidTr="00962043">
              <w:tblPrEx>
                <w:tblW w:w="5000" w:type="pct"/>
                <w:tblBorders>
                  <w:top w:val="none" w:sz="0" w:space="0" w:color="auto"/>
                  <w:left w:val="none" w:sz="0" w:space="0" w:color="auto"/>
                  <w:bottom w:val="none" w:sz="0" w:space="0" w:color="auto"/>
                  <w:right w:val="none" w:sz="0" w:space="0" w:color="auto"/>
                </w:tblBorders>
                <w:tblLook w:val="0620"/>
              </w:tblPrEx>
              <w:trPr>
                <w:tblHeader/>
              </w:trPr>
              <w:tc>
                <w:tcPr>
                  <w:tcW w:w="853" w:type="pct"/>
                  <w:tcBorders>
                    <w:top w:val="single" w:sz="8" w:space="0" w:color="FFFFFF" w:themeColor="background1"/>
                    <w:bottom w:val="single" w:sz="4" w:space="0" w:color="auto"/>
                  </w:tcBorders>
                  <w:shd w:val="clear" w:color="auto" w:fill="6C6F70"/>
                </w:tcPr>
                <w:p w:rsidR="00C02B78" w:rsidRPr="00E73854" w:rsidP="004458BD" w14:paraId="33ADEA41" w14:textId="77777777">
                  <w:pPr>
                    <w:pStyle w:val="TableHeaderLeft"/>
                    <w:framePr w:hSpace="187" w:vSpace="144" w:wrap="around" w:vAnchor="text" w:hAnchor="margin" w:y="15"/>
                    <w:spacing w:before="60" w:after="60"/>
                    <w:jc w:val="center"/>
                    <w:rPr>
                      <w:rFonts w:ascii="Arial" w:hAnsi="Arial" w:cs="Arial"/>
                      <w:szCs w:val="18"/>
                    </w:rPr>
                  </w:pPr>
                  <w:r w:rsidRPr="00E73854">
                    <w:rPr>
                      <w:rFonts w:ascii="Arial" w:hAnsi="Arial" w:cs="Arial"/>
                      <w:szCs w:val="18"/>
                    </w:rPr>
                    <w:t>Implementation element</w:t>
                  </w:r>
                </w:p>
              </w:tc>
              <w:tc>
                <w:tcPr>
                  <w:tcW w:w="1112" w:type="pct"/>
                  <w:tcBorders>
                    <w:top w:val="single" w:sz="8" w:space="0" w:color="FFFFFF" w:themeColor="background1"/>
                    <w:bottom w:val="single" w:sz="4" w:space="0" w:color="auto"/>
                  </w:tcBorders>
                  <w:shd w:val="clear" w:color="auto" w:fill="6C6F70"/>
                  <w:vAlign w:val="bottom"/>
                </w:tcPr>
                <w:p w:rsidR="00C02B78" w:rsidRPr="00E73854" w:rsidP="004458BD" w14:paraId="32008F57" w14:textId="77777777">
                  <w:pPr>
                    <w:pStyle w:val="TableHeaderLeft"/>
                    <w:framePr w:hSpace="187" w:vSpace="144" w:wrap="around" w:vAnchor="text" w:hAnchor="margin" w:y="15"/>
                    <w:spacing w:before="60" w:after="60"/>
                    <w:jc w:val="center"/>
                    <w:rPr>
                      <w:rFonts w:ascii="Arial" w:hAnsi="Arial" w:cs="Arial"/>
                      <w:szCs w:val="18"/>
                    </w:rPr>
                  </w:pPr>
                  <w:r w:rsidRPr="00E73854">
                    <w:rPr>
                      <w:rFonts w:ascii="Arial" w:hAnsi="Arial" w:cs="Arial"/>
                      <w:szCs w:val="18"/>
                    </w:rPr>
                    <w:t>Research question</w:t>
                  </w:r>
                </w:p>
              </w:tc>
              <w:tc>
                <w:tcPr>
                  <w:tcW w:w="3035" w:type="pct"/>
                  <w:tcBorders>
                    <w:top w:val="single" w:sz="8" w:space="0" w:color="FFFFFF" w:themeColor="background1"/>
                    <w:bottom w:val="single" w:sz="4" w:space="0" w:color="auto"/>
                  </w:tcBorders>
                  <w:shd w:val="clear" w:color="auto" w:fill="6C6F70"/>
                  <w:vAlign w:val="bottom"/>
                </w:tcPr>
                <w:p w:rsidR="00C02B78" w:rsidRPr="00E73854" w:rsidP="004458BD" w14:paraId="5A87BA45" w14:textId="77777777">
                  <w:pPr>
                    <w:pStyle w:val="TableHeaderLeft"/>
                    <w:framePr w:hSpace="187" w:vSpace="144" w:wrap="around" w:vAnchor="text" w:hAnchor="margin" w:y="15"/>
                    <w:spacing w:before="60" w:after="60"/>
                    <w:jc w:val="center"/>
                    <w:rPr>
                      <w:rFonts w:ascii="Arial" w:hAnsi="Arial" w:cs="Arial"/>
                      <w:szCs w:val="18"/>
                    </w:rPr>
                  </w:pPr>
                  <w:r w:rsidRPr="00E73854">
                    <w:rPr>
                      <w:rFonts w:ascii="Arial" w:hAnsi="Arial" w:cs="Arial"/>
                      <w:szCs w:val="18"/>
                    </w:rPr>
                    <w:t>Measures</w:t>
                  </w:r>
                </w:p>
              </w:tc>
            </w:tr>
            <w:tr w14:paraId="5C163F2C" w14:textId="77777777" w:rsidTr="00962043">
              <w:tblPrEx>
                <w:tblW w:w="5000" w:type="pct"/>
                <w:tblLook w:val="0620"/>
              </w:tblPrEx>
              <w:trPr>
                <w:trHeight w:val="288"/>
              </w:trPr>
              <w:tc>
                <w:tcPr>
                  <w:tcW w:w="853" w:type="pct"/>
                  <w:tcBorders>
                    <w:top w:val="single" w:sz="4" w:space="0" w:color="auto"/>
                    <w:bottom w:val="single" w:sz="4" w:space="0" w:color="000000" w:themeColor="text1"/>
                  </w:tcBorders>
                  <w:vAlign w:val="center"/>
                </w:tcPr>
                <w:p w:rsidR="00C02B78" w:rsidRPr="00E73854" w:rsidP="004458BD" w14:paraId="75708F7D"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Fidelity</w:t>
                  </w:r>
                </w:p>
              </w:tc>
              <w:tc>
                <w:tcPr>
                  <w:tcW w:w="1112" w:type="pct"/>
                  <w:tcBorders>
                    <w:top w:val="single" w:sz="4" w:space="0" w:color="auto"/>
                    <w:bottom w:val="single" w:sz="4" w:space="0" w:color="000000" w:themeColor="text1"/>
                  </w:tcBorders>
                  <w:vAlign w:val="center"/>
                </w:tcPr>
                <w:p w:rsidR="00C02B78" w:rsidRPr="00E73854" w:rsidP="004458BD" w14:paraId="7A3DAF95"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Were all intended intervention components offered and for the expected duration?</w:t>
                  </w:r>
                </w:p>
              </w:tc>
              <w:tc>
                <w:tcPr>
                  <w:tcW w:w="3035" w:type="pct"/>
                  <w:tcBorders>
                    <w:top w:val="single" w:sz="4" w:space="0" w:color="auto"/>
                    <w:bottom w:val="single" w:sz="4" w:space="0" w:color="000000" w:themeColor="text1"/>
                  </w:tcBorders>
                </w:tcPr>
                <w:p w:rsidR="00C02B78" w:rsidRPr="00E73854" w:rsidP="004458BD" w14:paraId="2B85ED07" w14:textId="77777777">
                  <w:pPr>
                    <w:framePr w:hSpace="187" w:vSpace="144" w:wrap="around" w:vAnchor="text" w:hAnchor="margin" w:y="15"/>
                    <w:numPr>
                      <w:ilvl w:val="0"/>
                      <w:numId w:val="24"/>
                    </w:numPr>
                    <w:spacing w:before="60" w:after="60" w:line="240" w:lineRule="auto"/>
                    <w:ind w:left="163" w:hanging="180"/>
                    <w:rPr>
                      <w:rFonts w:ascii="Arial" w:hAnsi="Arial" w:cs="Arial"/>
                      <w:i/>
                      <w:sz w:val="18"/>
                      <w:szCs w:val="18"/>
                    </w:rPr>
                  </w:pPr>
                  <w:r w:rsidRPr="00E73854">
                    <w:rPr>
                      <w:rFonts w:ascii="Arial" w:hAnsi="Arial" w:cs="Arial"/>
                      <w:i/>
                      <w:sz w:val="18"/>
                      <w:szCs w:val="18"/>
                    </w:rPr>
                    <w:t>Total number of sessions delivered</w:t>
                  </w:r>
                </w:p>
                <w:p w:rsidR="00C02B78" w:rsidRPr="00E73854" w:rsidP="004458BD" w14:paraId="4BE2EFCC" w14:textId="77777777">
                  <w:pPr>
                    <w:framePr w:hSpace="187" w:vSpace="144" w:wrap="around" w:vAnchor="text" w:hAnchor="margin" w:y="15"/>
                    <w:numPr>
                      <w:ilvl w:val="0"/>
                      <w:numId w:val="24"/>
                    </w:numPr>
                    <w:spacing w:before="60" w:after="60" w:line="240" w:lineRule="auto"/>
                    <w:ind w:left="163" w:hanging="180"/>
                    <w:rPr>
                      <w:rFonts w:ascii="Arial" w:hAnsi="Arial" w:cs="Arial"/>
                      <w:i/>
                      <w:sz w:val="18"/>
                      <w:szCs w:val="18"/>
                    </w:rPr>
                  </w:pPr>
                  <w:r w:rsidRPr="00E73854">
                    <w:rPr>
                      <w:rFonts w:ascii="Arial" w:hAnsi="Arial" w:cs="Arial"/>
                      <w:i/>
                      <w:sz w:val="18"/>
                      <w:szCs w:val="18"/>
                    </w:rPr>
                    <w:t>Average session duration, calculated as the average of the recorded session lengths (in minutes)</w:t>
                  </w:r>
                </w:p>
              </w:tc>
            </w:tr>
            <w:tr w14:paraId="06A1DE85" w14:textId="77777777" w:rsidTr="00962043">
              <w:tblPrEx>
                <w:tblW w:w="5000" w:type="pct"/>
                <w:tblLook w:val="0620"/>
              </w:tblPrEx>
              <w:trPr>
                <w:trHeight w:val="288"/>
              </w:trPr>
              <w:tc>
                <w:tcPr>
                  <w:tcW w:w="853" w:type="pct"/>
                  <w:tcBorders>
                    <w:top w:val="single" w:sz="4" w:space="0" w:color="000000" w:themeColor="text1"/>
                    <w:bottom w:val="single" w:sz="4" w:space="0" w:color="000000" w:themeColor="text1"/>
                  </w:tcBorders>
                  <w:vAlign w:val="center"/>
                </w:tcPr>
                <w:p w:rsidR="00C02B78" w:rsidRPr="00E73854" w:rsidP="004458BD" w14:paraId="5C82618F"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Dosage</w:t>
                  </w:r>
                </w:p>
              </w:tc>
              <w:tc>
                <w:tcPr>
                  <w:tcW w:w="1112" w:type="pct"/>
                  <w:tcBorders>
                    <w:top w:val="single" w:sz="4" w:space="0" w:color="000000" w:themeColor="text1"/>
                    <w:bottom w:val="single" w:sz="4" w:space="0" w:color="000000" w:themeColor="text1"/>
                  </w:tcBorders>
                  <w:vAlign w:val="center"/>
                </w:tcPr>
                <w:p w:rsidR="00C02B78" w:rsidRPr="00E73854" w:rsidP="004458BD" w14:paraId="10E59E58"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How often did clients participate in the intervention on average?</w:t>
                  </w:r>
                </w:p>
              </w:tc>
              <w:tc>
                <w:tcPr>
                  <w:tcW w:w="3035" w:type="pct"/>
                  <w:tcBorders>
                    <w:top w:val="single" w:sz="4" w:space="0" w:color="000000" w:themeColor="text1"/>
                    <w:bottom w:val="single" w:sz="4" w:space="0" w:color="000000" w:themeColor="text1"/>
                  </w:tcBorders>
                </w:tcPr>
                <w:p w:rsidR="00C02B78" w:rsidRPr="00E73854" w:rsidP="004458BD" w14:paraId="53F83EF4" w14:textId="77777777">
                  <w:pPr>
                    <w:framePr w:hSpace="187" w:vSpace="144" w:wrap="around" w:vAnchor="text" w:hAnchor="margin" w:y="15"/>
                    <w:numPr>
                      <w:ilvl w:val="0"/>
                      <w:numId w:val="25"/>
                    </w:numPr>
                    <w:spacing w:before="60" w:after="60" w:line="240" w:lineRule="auto"/>
                    <w:ind w:left="163" w:hanging="180"/>
                    <w:rPr>
                      <w:rFonts w:ascii="Arial" w:hAnsi="Arial" w:cs="Arial"/>
                      <w:i/>
                      <w:sz w:val="18"/>
                      <w:szCs w:val="18"/>
                    </w:rPr>
                  </w:pPr>
                  <w:r w:rsidRPr="00E73854">
                    <w:rPr>
                      <w:rFonts w:ascii="Arial" w:hAnsi="Arial" w:cs="Arial"/>
                      <w:i/>
                      <w:sz w:val="18"/>
                      <w:szCs w:val="18"/>
                    </w:rPr>
                    <w:t>Average number (or percentage) of sessions clients attended</w:t>
                  </w:r>
                </w:p>
                <w:p w:rsidR="00C02B78" w:rsidRPr="00E73854" w:rsidP="004458BD" w14:paraId="7593FE30" w14:textId="77777777">
                  <w:pPr>
                    <w:framePr w:hSpace="187" w:vSpace="144" w:wrap="around" w:vAnchor="text" w:hAnchor="margin" w:y="15"/>
                    <w:numPr>
                      <w:ilvl w:val="0"/>
                      <w:numId w:val="25"/>
                    </w:numPr>
                    <w:spacing w:before="60" w:after="60" w:line="240" w:lineRule="auto"/>
                    <w:ind w:left="163" w:hanging="180"/>
                    <w:rPr>
                      <w:rFonts w:ascii="Arial" w:hAnsi="Arial" w:cs="Arial"/>
                      <w:i/>
                      <w:sz w:val="18"/>
                      <w:szCs w:val="18"/>
                    </w:rPr>
                  </w:pPr>
                  <w:r w:rsidRPr="00E73854">
                    <w:rPr>
                      <w:rFonts w:ascii="Arial" w:hAnsi="Arial" w:cs="Arial"/>
                      <w:i/>
                      <w:sz w:val="18"/>
                      <w:szCs w:val="18"/>
                    </w:rPr>
                    <w:t>Percentage of the sample attending the required or recommended proportion of sessions</w:t>
                  </w:r>
                </w:p>
                <w:p w:rsidR="00C02B78" w:rsidRPr="00E73854" w:rsidP="004458BD" w14:paraId="498B78B0" w14:textId="77777777">
                  <w:pPr>
                    <w:framePr w:hSpace="187" w:vSpace="144" w:wrap="around" w:vAnchor="text" w:hAnchor="margin" w:y="15"/>
                    <w:numPr>
                      <w:ilvl w:val="0"/>
                      <w:numId w:val="25"/>
                    </w:numPr>
                    <w:spacing w:before="60" w:after="60" w:line="240" w:lineRule="auto"/>
                    <w:ind w:left="163" w:hanging="180"/>
                    <w:rPr>
                      <w:rFonts w:ascii="Arial" w:hAnsi="Arial" w:cs="Arial"/>
                      <w:i/>
                      <w:sz w:val="18"/>
                      <w:szCs w:val="18"/>
                    </w:rPr>
                  </w:pPr>
                  <w:r w:rsidRPr="00E73854">
                    <w:rPr>
                      <w:rFonts w:ascii="Arial" w:hAnsi="Arial" w:cs="Arial"/>
                      <w:i/>
                      <w:sz w:val="18"/>
                      <w:szCs w:val="18"/>
                    </w:rPr>
                    <w:t>Percentage of the sample that did not attend any sessions</w:t>
                  </w:r>
                </w:p>
              </w:tc>
            </w:tr>
            <w:tr w14:paraId="5106A7E4" w14:textId="77777777" w:rsidTr="00962043">
              <w:tblPrEx>
                <w:tblW w:w="5000" w:type="pct"/>
                <w:tblLook w:val="0620"/>
              </w:tblPrEx>
              <w:trPr>
                <w:trHeight w:val="288"/>
              </w:trPr>
              <w:tc>
                <w:tcPr>
                  <w:tcW w:w="853" w:type="pct"/>
                  <w:tcBorders>
                    <w:top w:val="single" w:sz="4" w:space="0" w:color="000000" w:themeColor="text1"/>
                    <w:bottom w:val="single" w:sz="4" w:space="0" w:color="000000" w:themeColor="text1"/>
                  </w:tcBorders>
                  <w:vAlign w:val="center"/>
                </w:tcPr>
                <w:p w:rsidR="00C02B78" w:rsidRPr="00E73854" w:rsidP="004458BD" w14:paraId="0AE23AFC"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Quality</w:t>
                  </w:r>
                </w:p>
              </w:tc>
              <w:tc>
                <w:tcPr>
                  <w:tcW w:w="1112" w:type="pct"/>
                  <w:tcBorders>
                    <w:top w:val="single" w:sz="4" w:space="0" w:color="000000" w:themeColor="text1"/>
                    <w:bottom w:val="single" w:sz="4" w:space="0" w:color="000000" w:themeColor="text1"/>
                  </w:tcBorders>
                  <w:vAlign w:val="center"/>
                </w:tcPr>
                <w:p w:rsidR="00C02B78" w:rsidRPr="00E73854" w:rsidP="004458BD" w14:paraId="23FD7E89"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What was the quality of staff–participant interactions?</w:t>
                  </w:r>
                </w:p>
              </w:tc>
              <w:tc>
                <w:tcPr>
                  <w:tcW w:w="3035" w:type="pct"/>
                  <w:tcBorders>
                    <w:top w:val="single" w:sz="4" w:space="0" w:color="000000" w:themeColor="text1"/>
                    <w:bottom w:val="single" w:sz="4" w:space="0" w:color="000000" w:themeColor="text1"/>
                  </w:tcBorders>
                </w:tcPr>
                <w:p w:rsidR="00C02B78" w:rsidRPr="00E73854" w:rsidP="004458BD" w14:paraId="4EEC0EF5" w14:textId="77777777">
                  <w:pPr>
                    <w:framePr w:hSpace="187" w:vSpace="144" w:wrap="around" w:vAnchor="text" w:hAnchor="margin" w:y="15"/>
                    <w:numPr>
                      <w:ilvl w:val="0"/>
                      <w:numId w:val="26"/>
                    </w:numPr>
                    <w:spacing w:before="60" w:after="60" w:line="240" w:lineRule="auto"/>
                    <w:ind w:left="163" w:hanging="180"/>
                    <w:rPr>
                      <w:rFonts w:ascii="Arial" w:hAnsi="Arial" w:cs="Arial"/>
                      <w:i/>
                      <w:sz w:val="18"/>
                      <w:szCs w:val="18"/>
                    </w:rPr>
                  </w:pPr>
                  <w:r w:rsidRPr="00E73854">
                    <w:rPr>
                      <w:rFonts w:ascii="Arial" w:hAnsi="Arial" w:cs="Arial"/>
                      <w:i/>
                      <w:sz w:val="18"/>
                      <w:szCs w:val="18"/>
                    </w:rPr>
                    <w:t>Percentage of sessions with high quality interactions, calculated as the percentage of observed interactions that study staff scored as “high quality”</w:t>
                  </w:r>
                </w:p>
              </w:tc>
            </w:tr>
            <w:tr w14:paraId="7772B3BC" w14:textId="77777777" w:rsidTr="00962043">
              <w:tblPrEx>
                <w:tblW w:w="5000" w:type="pct"/>
                <w:tblLook w:val="0620"/>
              </w:tblPrEx>
              <w:trPr>
                <w:trHeight w:val="288"/>
              </w:trPr>
              <w:tc>
                <w:tcPr>
                  <w:tcW w:w="853" w:type="pct"/>
                  <w:tcBorders>
                    <w:top w:val="single" w:sz="4" w:space="0" w:color="000000" w:themeColor="text1"/>
                    <w:bottom w:val="single" w:sz="4" w:space="0" w:color="000000" w:themeColor="text1"/>
                  </w:tcBorders>
                  <w:vAlign w:val="center"/>
                </w:tcPr>
                <w:p w:rsidR="00C02B78" w:rsidRPr="00E73854" w:rsidP="004458BD" w14:paraId="0763BC55"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Engagement</w:t>
                  </w:r>
                </w:p>
              </w:tc>
              <w:tc>
                <w:tcPr>
                  <w:tcW w:w="1112" w:type="pct"/>
                  <w:tcBorders>
                    <w:top w:val="single" w:sz="4" w:space="0" w:color="000000" w:themeColor="text1"/>
                    <w:bottom w:val="single" w:sz="4" w:space="0" w:color="000000" w:themeColor="text1"/>
                  </w:tcBorders>
                  <w:vAlign w:val="center"/>
                </w:tcPr>
                <w:p w:rsidR="00C02B78" w:rsidRPr="00E73854" w:rsidP="004458BD" w14:paraId="183CCEF1"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How engaged were clients in the intervention?</w:t>
                  </w:r>
                </w:p>
              </w:tc>
              <w:tc>
                <w:tcPr>
                  <w:tcW w:w="3035" w:type="pct"/>
                  <w:tcBorders>
                    <w:top w:val="single" w:sz="4" w:space="0" w:color="000000" w:themeColor="text1"/>
                    <w:bottom w:val="single" w:sz="4" w:space="0" w:color="000000" w:themeColor="text1"/>
                  </w:tcBorders>
                </w:tcPr>
                <w:p w:rsidR="00C02B78" w:rsidRPr="00E73854" w:rsidP="004458BD" w14:paraId="6FDBA0A8" w14:textId="77777777">
                  <w:pPr>
                    <w:framePr w:hSpace="187" w:vSpace="144" w:wrap="around" w:vAnchor="text" w:hAnchor="margin" w:y="15"/>
                    <w:numPr>
                      <w:ilvl w:val="0"/>
                      <w:numId w:val="26"/>
                    </w:numPr>
                    <w:spacing w:before="60" w:after="60" w:line="240" w:lineRule="auto"/>
                    <w:ind w:left="162" w:hanging="180"/>
                    <w:rPr>
                      <w:rFonts w:ascii="Arial" w:hAnsi="Arial" w:cs="Arial"/>
                      <w:i/>
                      <w:sz w:val="18"/>
                      <w:szCs w:val="18"/>
                    </w:rPr>
                  </w:pPr>
                  <w:r w:rsidRPr="00E73854">
                    <w:rPr>
                      <w:rFonts w:ascii="Arial" w:hAnsi="Arial" w:cs="Arial"/>
                      <w:i/>
                      <w:sz w:val="18"/>
                      <w:szCs w:val="18"/>
                    </w:rPr>
                    <w:t>Percentage of sessions with moderate participant engagement, calculated as the percentage of sessions in which study staff scored participants’ engagement as “moderately engaged” or higher</w:t>
                  </w:r>
                </w:p>
                <w:p w:rsidR="00C02B78" w:rsidRPr="00E73854" w:rsidP="004458BD" w14:paraId="57AF3435" w14:textId="77777777">
                  <w:pPr>
                    <w:framePr w:hSpace="187" w:vSpace="144" w:wrap="around" w:vAnchor="text" w:hAnchor="margin" w:y="15"/>
                    <w:numPr>
                      <w:ilvl w:val="0"/>
                      <w:numId w:val="26"/>
                    </w:numPr>
                    <w:spacing w:before="60" w:after="60" w:line="240" w:lineRule="auto"/>
                    <w:ind w:left="162" w:hanging="180"/>
                    <w:rPr>
                      <w:rFonts w:ascii="Arial" w:hAnsi="Arial" w:cs="Arial"/>
                      <w:i/>
                      <w:sz w:val="18"/>
                      <w:szCs w:val="18"/>
                    </w:rPr>
                  </w:pPr>
                  <w:r w:rsidRPr="00E73854">
                    <w:rPr>
                      <w:rFonts w:ascii="Arial" w:hAnsi="Arial" w:cs="Arial"/>
                      <w:i/>
                      <w:sz w:val="18"/>
                      <w:szCs w:val="18"/>
                    </w:rPr>
                    <w:t>Average engagement rating, calculated as the average of engagement scale scores (ranging from 1–5, for example) across satisfaction surveys</w:t>
                  </w:r>
                </w:p>
              </w:tc>
            </w:tr>
            <w:tr w14:paraId="4E31E26C" w14:textId="77777777" w:rsidTr="00962043">
              <w:tblPrEx>
                <w:tblW w:w="5000" w:type="pct"/>
                <w:tblLook w:val="0620"/>
              </w:tblPrEx>
              <w:trPr>
                <w:trHeight w:val="288"/>
              </w:trPr>
              <w:tc>
                <w:tcPr>
                  <w:tcW w:w="853" w:type="pct"/>
                  <w:tcBorders>
                    <w:top w:val="single" w:sz="4" w:space="0" w:color="000000" w:themeColor="text1"/>
                    <w:bottom w:val="single" w:sz="4" w:space="0" w:color="000000" w:themeColor="text1"/>
                  </w:tcBorders>
                  <w:vAlign w:val="center"/>
                </w:tcPr>
                <w:p w:rsidR="00C02B78" w:rsidRPr="00E73854" w:rsidP="004458BD" w14:paraId="06663560" w14:textId="77777777">
                  <w:pPr>
                    <w:framePr w:hSpace="187" w:vSpace="144" w:wrap="around" w:vAnchor="text" w:hAnchor="margin" w:y="15"/>
                    <w:spacing w:before="60" w:after="60" w:line="240" w:lineRule="auto"/>
                    <w:rPr>
                      <w:rFonts w:ascii="Arial" w:hAnsi="Arial" w:cs="Arial"/>
                      <w:sz w:val="18"/>
                      <w:szCs w:val="18"/>
                    </w:rPr>
                  </w:pPr>
                  <w:r w:rsidRPr="00E73854">
                    <w:rPr>
                      <w:rFonts w:ascii="Arial" w:hAnsi="Arial" w:cs="Arial"/>
                      <w:sz w:val="18"/>
                      <w:szCs w:val="18"/>
                    </w:rPr>
                    <w:t>Context</w:t>
                  </w:r>
                </w:p>
              </w:tc>
              <w:tc>
                <w:tcPr>
                  <w:tcW w:w="1112" w:type="pct"/>
                  <w:tcBorders>
                    <w:top w:val="single" w:sz="4" w:space="0" w:color="000000" w:themeColor="text1"/>
                    <w:bottom w:val="single" w:sz="4" w:space="0" w:color="000000" w:themeColor="text1"/>
                  </w:tcBorders>
                  <w:vAlign w:val="center"/>
                </w:tcPr>
                <w:p w:rsidR="00C02B78" w:rsidRPr="00E73854" w:rsidP="004458BD" w14:paraId="1A1A63F1" w14:textId="77777777">
                  <w:pPr>
                    <w:framePr w:hSpace="187" w:vSpace="144" w:wrap="around" w:vAnchor="text" w:hAnchor="margin" w:y="15"/>
                    <w:spacing w:before="60" w:after="60" w:line="240" w:lineRule="auto"/>
                    <w:rPr>
                      <w:rFonts w:ascii="Arial" w:hAnsi="Arial" w:cs="Arial"/>
                      <w:i/>
                      <w:sz w:val="18"/>
                      <w:szCs w:val="18"/>
                    </w:rPr>
                  </w:pPr>
                  <w:r w:rsidRPr="00E73854">
                    <w:rPr>
                      <w:rFonts w:ascii="Arial" w:hAnsi="Arial" w:cs="Arial"/>
                      <w:i/>
                      <w:sz w:val="18"/>
                      <w:szCs w:val="18"/>
                    </w:rPr>
                    <w:t>What other HM/RF programming was available to study participants?</w:t>
                  </w:r>
                </w:p>
              </w:tc>
              <w:tc>
                <w:tcPr>
                  <w:tcW w:w="3035" w:type="pct"/>
                  <w:tcBorders>
                    <w:top w:val="single" w:sz="4" w:space="0" w:color="000000" w:themeColor="text1"/>
                    <w:bottom w:val="single" w:sz="4" w:space="0" w:color="000000" w:themeColor="text1"/>
                  </w:tcBorders>
                </w:tcPr>
                <w:p w:rsidR="00C02B78" w:rsidRPr="00E73854" w:rsidP="004458BD" w14:paraId="0178D3A5" w14:textId="77777777">
                  <w:pPr>
                    <w:framePr w:hSpace="187" w:vSpace="144" w:wrap="around" w:vAnchor="text" w:hAnchor="margin" w:y="15"/>
                    <w:numPr>
                      <w:ilvl w:val="0"/>
                      <w:numId w:val="27"/>
                    </w:numPr>
                    <w:spacing w:before="60" w:after="60" w:line="240" w:lineRule="auto"/>
                    <w:ind w:left="162" w:hanging="180"/>
                    <w:rPr>
                      <w:rFonts w:ascii="Arial" w:hAnsi="Arial" w:cs="Arial"/>
                      <w:i/>
                      <w:sz w:val="18"/>
                      <w:szCs w:val="18"/>
                    </w:rPr>
                  </w:pPr>
                  <w:r w:rsidRPr="00E73854">
                    <w:rPr>
                      <w:rFonts w:ascii="Arial" w:hAnsi="Arial" w:cs="Arial"/>
                      <w:i/>
                      <w:sz w:val="18"/>
                      <w:szCs w:val="18"/>
                    </w:rPr>
                    <w:t>Percentage of the sample receiving HM/RF programming from other providers, constructed from clients’ survey data on experiences outside of the current intervention</w:t>
                  </w:r>
                </w:p>
                <w:p w:rsidR="00C02B78" w:rsidRPr="00E73854" w:rsidP="004458BD" w14:paraId="135C122C" w14:textId="77777777">
                  <w:pPr>
                    <w:framePr w:hSpace="187" w:vSpace="144" w:wrap="around" w:vAnchor="text" w:hAnchor="margin" w:y="15"/>
                    <w:numPr>
                      <w:ilvl w:val="0"/>
                      <w:numId w:val="27"/>
                    </w:numPr>
                    <w:spacing w:before="60" w:after="60" w:line="240" w:lineRule="auto"/>
                    <w:ind w:left="162" w:hanging="180"/>
                    <w:rPr>
                      <w:rFonts w:ascii="Arial" w:hAnsi="Arial" w:cs="Arial"/>
                      <w:i/>
                      <w:sz w:val="18"/>
                      <w:szCs w:val="18"/>
                    </w:rPr>
                  </w:pPr>
                  <w:r w:rsidRPr="00E73854">
                    <w:rPr>
                      <w:rFonts w:ascii="Arial" w:hAnsi="Arial" w:cs="Arial"/>
                      <w:i/>
                      <w:sz w:val="18"/>
                      <w:szCs w:val="18"/>
                    </w:rPr>
                    <w:t xml:space="preserve">List of HM/RF programming available to study participants outside of the current intervention, as described on the websites </w:t>
                  </w:r>
                  <w:r w:rsidRPr="00E73854" w:rsidR="00630445">
                    <w:rPr>
                      <w:rFonts w:ascii="Arial" w:hAnsi="Arial" w:cs="Arial"/>
                      <w:i/>
                      <w:sz w:val="18"/>
                      <w:szCs w:val="18"/>
                    </w:rPr>
                    <w:t>of</w:t>
                  </w:r>
                  <w:r w:rsidRPr="00E73854">
                    <w:rPr>
                      <w:rFonts w:ascii="Arial" w:hAnsi="Arial" w:cs="Arial"/>
                      <w:i/>
                      <w:sz w:val="18"/>
                      <w:szCs w:val="18"/>
                    </w:rPr>
                    <w:t xml:space="preserve"> other agencies in the community</w:t>
                  </w:r>
                </w:p>
              </w:tc>
            </w:tr>
          </w:tbl>
          <w:p w:rsidR="00C02B78" w:rsidRPr="00E73854" w:rsidP="00E73854" w14:paraId="6AC836AA" w14:textId="77777777">
            <w:pPr>
              <w:pStyle w:val="Sidebar"/>
              <w:spacing w:before="60"/>
              <w:rPr>
                <w:rFonts w:ascii="Arial" w:hAnsi="Arial" w:cs="Arial"/>
                <w:szCs w:val="18"/>
              </w:rPr>
            </w:pPr>
            <w:r w:rsidRPr="00E73854">
              <w:rPr>
                <w:rFonts w:ascii="Arial" w:hAnsi="Arial" w:cs="Arial"/>
                <w:noProof/>
                <w:szCs w:val="18"/>
              </w:rPr>
              <w:drawing>
                <wp:inline distT="0" distB="0" distL="0" distR="0">
                  <wp:extent cx="91440" cy="91440"/>
                  <wp:effectExtent l="0" t="0" r="3810" b="3810"/>
                  <wp:docPr id="11" name="Picture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3D64BF" w:rsidRPr="00E37A96" w:rsidP="008D1293" w14:paraId="1DF8B84A" w14:textId="77777777">
      <w:pPr>
        <w:pStyle w:val="H3"/>
        <w:numPr>
          <w:ilvl w:val="0"/>
          <w:numId w:val="37"/>
        </w:numPr>
      </w:pPr>
      <w:bookmarkStart w:id="27" w:name="_Toc176442778"/>
      <w:r w:rsidRPr="00E37A96">
        <w:t>Analysis approach</w:t>
      </w:r>
      <w:bookmarkEnd w:id="27"/>
    </w:p>
    <w:tbl>
      <w:tblPr>
        <w:tblStyle w:val="PlainTable2"/>
        <w:tblW w:w="9450" w:type="dxa"/>
        <w:tblLook w:val="04A0"/>
      </w:tblPr>
      <w:tblGrid>
        <w:gridCol w:w="1530"/>
        <w:gridCol w:w="7920"/>
      </w:tblGrid>
      <w:tr w14:paraId="5AAEC5B8" w14:textId="77777777" w:rsidTr="00962043">
        <w:tblPrEx>
          <w:tblW w:w="9450" w:type="dxa"/>
          <w:tblLook w:val="04A0"/>
        </w:tblPrEx>
        <w:tc>
          <w:tcPr>
            <w:tcW w:w="1530" w:type="dxa"/>
            <w:shd w:val="clear" w:color="auto" w:fill="595959" w:themeFill="text1" w:themeFillTint="A6"/>
            <w:vAlign w:val="center"/>
          </w:tcPr>
          <w:p w:rsidR="00B10B8A" w:rsidRPr="00E37A96" w:rsidP="00D613E7" w14:paraId="69C2A4AE" w14:textId="77777777">
            <w:pPr>
              <w:pStyle w:val="TableTextLeft"/>
              <w:rPr>
                <w:color w:val="FFFFFF" w:themeColor="background1"/>
              </w:rPr>
            </w:pPr>
            <w:r w:rsidRPr="00E37A96">
              <w:rPr>
                <w:color w:val="FFFFFF" w:themeColor="background1"/>
              </w:rPr>
              <w:t>Purpose</w:t>
            </w:r>
          </w:p>
        </w:tc>
        <w:tc>
          <w:tcPr>
            <w:tcW w:w="7920" w:type="dxa"/>
            <w:vAlign w:val="center"/>
          </w:tcPr>
          <w:p w:rsidR="00B10B8A" w:rsidRPr="00D613E7" w:rsidP="00D613E7" w14:paraId="6B349115" w14:textId="77777777">
            <w:pPr>
              <w:pStyle w:val="TableTextLeft"/>
            </w:pPr>
            <w:r w:rsidRPr="00E37A96">
              <w:rPr>
                <w:b w:val="0"/>
                <w:bCs w:val="0"/>
              </w:rPr>
              <w:t>Describe the method(s) used to analyze findings and, if applicable, provide context for the study findings.</w:t>
            </w:r>
          </w:p>
        </w:tc>
      </w:tr>
      <w:tr w14:paraId="30B1EE6D" w14:textId="77777777" w:rsidTr="00962043">
        <w:tblPrEx>
          <w:tblW w:w="9450" w:type="dxa"/>
          <w:tblLook w:val="04A0"/>
        </w:tblPrEx>
        <w:tc>
          <w:tcPr>
            <w:tcW w:w="1530" w:type="dxa"/>
            <w:shd w:val="clear" w:color="auto" w:fill="595959" w:themeFill="text1" w:themeFillTint="A6"/>
            <w:vAlign w:val="center"/>
          </w:tcPr>
          <w:p w:rsidR="00B10B8A" w:rsidRPr="00E37A96" w:rsidP="00D613E7" w14:paraId="7DE3FDAE" w14:textId="77777777">
            <w:pPr>
              <w:pStyle w:val="TableTextLeft"/>
              <w:rPr>
                <w:color w:val="FFFFFF" w:themeColor="background1"/>
              </w:rPr>
            </w:pPr>
            <w:r w:rsidRPr="00E37A96">
              <w:rPr>
                <w:color w:val="FFFFFF" w:themeColor="background1"/>
              </w:rPr>
              <w:t>Instructions</w:t>
            </w:r>
          </w:p>
        </w:tc>
        <w:tc>
          <w:tcPr>
            <w:tcW w:w="7920" w:type="dxa"/>
            <w:vAlign w:val="center"/>
          </w:tcPr>
          <w:p w:rsidR="00B10B8A" w:rsidRPr="00E37A96" w:rsidP="00D613E7" w14:paraId="2E87F43F" w14:textId="77777777">
            <w:pPr>
              <w:pStyle w:val="TableTextLeft"/>
            </w:pPr>
            <w:r w:rsidRPr="00E37A96">
              <w:t xml:space="preserve">This section should briefly describe the methods </w:t>
            </w:r>
            <w:r w:rsidR="00476024">
              <w:t xml:space="preserve">you </w:t>
            </w:r>
            <w:r w:rsidRPr="00E37A96">
              <w:t xml:space="preserve">used to analyze the implementation data. In addition to describing the analysis method </w:t>
            </w:r>
            <w:r w:rsidR="00FA3129">
              <w:t xml:space="preserve">you </w:t>
            </w:r>
            <w:r w:rsidRPr="00E37A96">
              <w:t xml:space="preserve">used, </w:t>
            </w:r>
            <w:r w:rsidR="00FA3129">
              <w:t>d</w:t>
            </w:r>
            <w:r w:rsidR="00476024">
              <w:t>iscuss</w:t>
            </w:r>
            <w:r w:rsidR="00FA3129">
              <w:t xml:space="preserve"> how you compared any </w:t>
            </w:r>
            <w:r w:rsidRPr="00E37A96">
              <w:t xml:space="preserve">findings </w:t>
            </w:r>
            <w:r w:rsidR="00FA3129">
              <w:t>of</w:t>
            </w:r>
            <w:r w:rsidRPr="00E37A96">
              <w:t xml:space="preserve"> the implementation </w:t>
            </w:r>
            <w:r w:rsidR="000C5568">
              <w:t>study</w:t>
            </w:r>
            <w:r w:rsidR="00FA3129">
              <w:t xml:space="preserve"> to those in the</w:t>
            </w:r>
            <w:r w:rsidRPr="00E37A96">
              <w:t xml:space="preserve"> outcome </w:t>
            </w:r>
            <w:r w:rsidR="000C5568">
              <w:t>study</w:t>
            </w:r>
            <w:r w:rsidRPr="00E37A96">
              <w:t>. For example, explain whether you conducted a correlational analysis of the association between implementation variables and outcome measures, or conducted a pre-post analysis that compared indicators at baseline and follow-up.</w:t>
            </w:r>
          </w:p>
        </w:tc>
      </w:tr>
      <w:tr w14:paraId="0261AD14" w14:textId="77777777" w:rsidTr="00962043">
        <w:tblPrEx>
          <w:tblW w:w="9450" w:type="dxa"/>
          <w:tblLook w:val="04A0"/>
        </w:tblPrEx>
        <w:tc>
          <w:tcPr>
            <w:tcW w:w="1530" w:type="dxa"/>
            <w:shd w:val="clear" w:color="auto" w:fill="595959" w:themeFill="text1" w:themeFillTint="A6"/>
            <w:vAlign w:val="center"/>
          </w:tcPr>
          <w:p w:rsidR="00B10B8A" w:rsidRPr="00E37A96" w:rsidP="00D613E7" w14:paraId="3514A7C3"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B10B8A" w:rsidRPr="00E37A96" w:rsidP="00D613E7" w14:paraId="7474A759" w14:textId="77777777">
            <w:pPr>
              <w:pStyle w:val="TableTextLeft"/>
            </w:pPr>
            <w:r w:rsidRPr="00E37A96">
              <w:t xml:space="preserve">HMRE evaluations: </w:t>
            </w:r>
            <w:r w:rsidRPr="00E37A96" w:rsidR="00027D98">
              <w:t xml:space="preserve">Section C.4 of </w:t>
            </w:r>
            <w:r w:rsidRPr="00E37A96" w:rsidR="0071023A">
              <w:t xml:space="preserve">your </w:t>
            </w:r>
            <w:r w:rsidRPr="00E37A96" w:rsidR="00027D98">
              <w:t>d</w:t>
            </w:r>
            <w:r w:rsidRPr="00E37A96" w:rsidR="002C5101">
              <w:t>escriptive analysis plan</w:t>
            </w:r>
          </w:p>
          <w:p w:rsidR="003B2E1C" w:rsidRPr="00E37A96" w:rsidP="00D613E7" w14:paraId="3A44F46C" w14:textId="77777777">
            <w:pPr>
              <w:pStyle w:val="TableTextLeft"/>
            </w:pPr>
            <w:r w:rsidRPr="00D613E7">
              <w:t xml:space="preserve">RF evaluations: </w:t>
            </w:r>
            <w:r w:rsidRPr="00D613E7" w:rsidR="00026D69">
              <w:t>Section 14 of the evaluation plan</w:t>
            </w:r>
          </w:p>
        </w:tc>
      </w:tr>
      <w:tr w14:paraId="3BF58BFA" w14:textId="77777777" w:rsidTr="00962043">
        <w:tblPrEx>
          <w:tblW w:w="9450" w:type="dxa"/>
          <w:tblLook w:val="04A0"/>
        </w:tblPrEx>
        <w:tc>
          <w:tcPr>
            <w:tcW w:w="1530" w:type="dxa"/>
            <w:shd w:val="clear" w:color="auto" w:fill="595959" w:themeFill="text1" w:themeFillTint="A6"/>
            <w:vAlign w:val="center"/>
          </w:tcPr>
          <w:p w:rsidR="00B10B8A" w:rsidRPr="00E37A96" w:rsidP="00D613E7" w14:paraId="78398392" w14:textId="77777777">
            <w:pPr>
              <w:pStyle w:val="TableTextLeft"/>
              <w:rPr>
                <w:color w:val="FFFFFF" w:themeColor="background1"/>
              </w:rPr>
            </w:pPr>
            <w:r w:rsidRPr="00E37A96">
              <w:rPr>
                <w:color w:val="FFFFFF" w:themeColor="background1"/>
              </w:rPr>
              <w:t>Tables or figures</w:t>
            </w:r>
          </w:p>
        </w:tc>
        <w:tc>
          <w:tcPr>
            <w:tcW w:w="7920" w:type="dxa"/>
            <w:vAlign w:val="center"/>
          </w:tcPr>
          <w:p w:rsidR="00B10B8A" w:rsidRPr="00E37A96" w:rsidP="00D613E7" w14:paraId="517977CB" w14:textId="77777777">
            <w:pPr>
              <w:pStyle w:val="TableTextLeft"/>
            </w:pPr>
            <w:r w:rsidRPr="00E37A96">
              <w:t>None</w:t>
            </w:r>
          </w:p>
        </w:tc>
      </w:tr>
    </w:tbl>
    <w:p w:rsidR="003D64BF" w:rsidRPr="00E37A96" w:rsidP="005B53E9" w14:paraId="5607B881" w14:textId="77777777">
      <w:pPr>
        <w:pStyle w:val="H2"/>
      </w:pPr>
      <w:bookmarkStart w:id="28" w:name="_Toc176442779"/>
      <w:r>
        <w:t>VI</w:t>
      </w:r>
      <w:r w:rsidR="00D613E7">
        <w:t>.</w:t>
      </w:r>
      <w:r w:rsidRPr="00E37A96" w:rsidR="006E2792">
        <w:t xml:space="preserve"> </w:t>
      </w:r>
      <w:r>
        <w:tab/>
      </w:r>
      <w:r w:rsidRPr="00E37A96">
        <w:t>Findings</w:t>
      </w:r>
      <w:bookmarkEnd w:id="28"/>
    </w:p>
    <w:tbl>
      <w:tblPr>
        <w:tblStyle w:val="PlainTable2"/>
        <w:tblW w:w="9450" w:type="dxa"/>
        <w:tblLook w:val="04A0"/>
      </w:tblPr>
      <w:tblGrid>
        <w:gridCol w:w="1530"/>
        <w:gridCol w:w="7920"/>
      </w:tblGrid>
      <w:tr w14:paraId="37BE8340" w14:textId="77777777" w:rsidTr="00962043">
        <w:tblPrEx>
          <w:tblW w:w="9450" w:type="dxa"/>
          <w:tblLook w:val="04A0"/>
        </w:tblPrEx>
        <w:tc>
          <w:tcPr>
            <w:tcW w:w="1530" w:type="dxa"/>
            <w:shd w:val="clear" w:color="auto" w:fill="595959" w:themeFill="text1" w:themeFillTint="A6"/>
            <w:vAlign w:val="center"/>
          </w:tcPr>
          <w:p w:rsidR="00E513ED" w:rsidRPr="00E37A96" w:rsidP="00D613E7" w14:paraId="013E2008"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73854" w:rsidP="00D613E7" w14:paraId="475F8D5A" w14:textId="77777777">
            <w:pPr>
              <w:pStyle w:val="TableTextLeft"/>
            </w:pPr>
            <w:r w:rsidRPr="00E73854">
              <w:rPr>
                <w:b w:val="0"/>
                <w:bCs w:val="0"/>
              </w:rPr>
              <w:t xml:space="preserve">Present the results for both the implementation and outcome studies.   </w:t>
            </w:r>
          </w:p>
        </w:tc>
      </w:tr>
      <w:tr w14:paraId="0D1D1F76" w14:textId="77777777" w:rsidTr="00962043">
        <w:tblPrEx>
          <w:tblW w:w="9450" w:type="dxa"/>
          <w:tblLook w:val="04A0"/>
        </w:tblPrEx>
        <w:tc>
          <w:tcPr>
            <w:tcW w:w="1530" w:type="dxa"/>
            <w:shd w:val="clear" w:color="auto" w:fill="595959" w:themeFill="text1" w:themeFillTint="A6"/>
          </w:tcPr>
          <w:p w:rsidR="00E513ED" w:rsidRPr="00E37A96" w:rsidP="009278DD" w14:paraId="22BDED1E" w14:textId="77777777">
            <w:pPr>
              <w:pStyle w:val="TableTextLeft"/>
              <w:rPr>
                <w:color w:val="FFFFFF" w:themeColor="background1"/>
              </w:rPr>
            </w:pPr>
            <w:r w:rsidRPr="00E37A96">
              <w:rPr>
                <w:color w:val="FFFFFF" w:themeColor="background1"/>
              </w:rPr>
              <w:t>Instructions</w:t>
            </w:r>
          </w:p>
        </w:tc>
        <w:tc>
          <w:tcPr>
            <w:tcW w:w="7920" w:type="dxa"/>
          </w:tcPr>
          <w:p w:rsidR="00E513ED" w:rsidRPr="00E37A96" w:rsidP="009278DD" w14:paraId="6B3E5A95" w14:textId="77777777">
            <w:pPr>
              <w:pStyle w:val="TableTextLeft"/>
            </w:pPr>
            <w:r w:rsidRPr="00E37A96">
              <w:rPr>
                <w:bCs/>
              </w:rPr>
              <w:t>This section</w:t>
            </w:r>
            <w:r w:rsidRPr="00E37A96">
              <w:rPr>
                <w:b/>
              </w:rPr>
              <w:t xml:space="preserve"> </w:t>
            </w:r>
            <w:r w:rsidRPr="00E37A96">
              <w:t>is divided into subsections organized by research question. We recommend presenting outcomes findings first, followed by implementation findings. Note that if two research questions are closely related, you may consider addressing those questions together; grant recipients may also consider other ways of organizing findings, as it makes sense for individual evaluations.</w:t>
            </w:r>
          </w:p>
          <w:p w:rsidR="00D70EC7" w:rsidRPr="00E37A96" w:rsidP="009278DD" w14:paraId="5225F94B" w14:textId="77777777">
            <w:pPr>
              <w:pStyle w:val="TableTextLeft"/>
              <w:rPr>
                <w:b/>
                <w:bCs/>
              </w:rPr>
            </w:pPr>
            <w:r w:rsidRPr="00E37A96">
              <w:rPr>
                <w:b/>
                <w:bCs/>
              </w:rPr>
              <w:t>Outcome findings</w:t>
            </w:r>
          </w:p>
          <w:p w:rsidR="00ED2967" w:rsidRPr="00E37A96" w:rsidP="009278DD" w14:paraId="15D99322" w14:textId="77777777">
            <w:pPr>
              <w:pStyle w:val="TableTextLeft"/>
            </w:pPr>
            <w:r w:rsidRPr="00E37A96">
              <w:t xml:space="preserve">First, in an introductory paragraph, briefly summarize the key findings from the outcome study. Next, </w:t>
            </w:r>
            <w:r w:rsidRPr="00E37A96" w:rsidR="002028DA">
              <w:t xml:space="preserve">describe </w:t>
            </w:r>
            <w:r w:rsidRPr="00E37A96">
              <w:t xml:space="preserve">the findings for each research question. </w:t>
            </w:r>
            <w:r w:rsidR="004A589D">
              <w:rPr>
                <w:b/>
                <w:bCs/>
              </w:rPr>
              <w:t>F</w:t>
            </w:r>
            <w:r w:rsidRPr="00891760" w:rsidR="00D53AA0">
              <w:rPr>
                <w:b/>
                <w:bCs/>
              </w:rPr>
              <w:t>ocus on factual description of findings</w:t>
            </w:r>
            <w:r w:rsidR="00672401">
              <w:rPr>
                <w:b/>
                <w:bCs/>
              </w:rPr>
              <w:t>,</w:t>
            </w:r>
            <w:r w:rsidRPr="00891760" w:rsidR="00D53AA0">
              <w:rPr>
                <w:b/>
                <w:bCs/>
              </w:rPr>
              <w:t xml:space="preserve"> and save</w:t>
            </w:r>
            <w:r w:rsidRPr="00891760" w:rsidR="00DE367D">
              <w:rPr>
                <w:b/>
                <w:bCs/>
              </w:rPr>
              <w:t xml:space="preserve"> broader discussion </w:t>
            </w:r>
            <w:r w:rsidRPr="00891760" w:rsidR="00D53AA0">
              <w:rPr>
                <w:b/>
                <w:bCs/>
              </w:rPr>
              <w:t xml:space="preserve">of implications and policy </w:t>
            </w:r>
            <w:r w:rsidRPr="00891760" w:rsidR="00DE367D">
              <w:rPr>
                <w:b/>
                <w:bCs/>
              </w:rPr>
              <w:t xml:space="preserve">recommendations for Section </w:t>
            </w:r>
            <w:r w:rsidR="000C5568">
              <w:rPr>
                <w:b/>
                <w:bCs/>
              </w:rPr>
              <w:t>VII</w:t>
            </w:r>
            <w:r w:rsidRPr="00891760" w:rsidR="00DE367D">
              <w:rPr>
                <w:b/>
                <w:bCs/>
              </w:rPr>
              <w:t>.</w:t>
            </w:r>
            <w:r w:rsidRPr="009A7FD1" w:rsidR="00DE367D">
              <w:t xml:space="preserve"> </w:t>
            </w:r>
            <w:r w:rsidRPr="00E37A96">
              <w:t>For each research question, state the key finding(s) at the top of each subsection</w:t>
            </w:r>
            <w:r w:rsidRPr="00E37A96" w:rsidR="002129F0">
              <w:t>, as shown in the report template</w:t>
            </w:r>
            <w:r w:rsidRPr="00E37A96">
              <w:t xml:space="preserve">. </w:t>
            </w:r>
          </w:p>
          <w:p w:rsidR="00ED2967" w:rsidRPr="00E37A96" w:rsidP="009278DD" w14:paraId="56EE2D82" w14:textId="77777777">
            <w:pPr>
              <w:pStyle w:val="TableTextLeft"/>
            </w:pPr>
            <w:r w:rsidRPr="00E37A96">
              <w:t>For each research question, present the results in a table(s)</w:t>
            </w:r>
            <w:r w:rsidRPr="00E37A96" w:rsidR="009364E7">
              <w:t xml:space="preserve"> (for example, use </w:t>
            </w:r>
            <w:r w:rsidRPr="00E37A96" w:rsidR="009364E7">
              <w:rPr>
                <w:b/>
                <w:bCs/>
              </w:rPr>
              <w:t xml:space="preserve">Tables </w:t>
            </w:r>
            <w:r w:rsidR="000C5568">
              <w:rPr>
                <w:b/>
                <w:bCs/>
              </w:rPr>
              <w:t>VI</w:t>
            </w:r>
            <w:r w:rsidRPr="00E37A96" w:rsidR="009364E7">
              <w:rPr>
                <w:b/>
                <w:bCs/>
              </w:rPr>
              <w:t>.</w:t>
            </w:r>
            <w:r w:rsidRPr="00E37A96" w:rsidR="000C196F">
              <w:rPr>
                <w:b/>
                <w:bCs/>
              </w:rPr>
              <w:t>1</w:t>
            </w:r>
            <w:r w:rsidRPr="00E37A96" w:rsidR="009364E7">
              <w:t xml:space="preserve"> and </w:t>
            </w:r>
            <w:r w:rsidR="000C5568">
              <w:rPr>
                <w:b/>
                <w:bCs/>
              </w:rPr>
              <w:t>VI</w:t>
            </w:r>
            <w:r w:rsidRPr="00E37A96" w:rsidR="009364E7">
              <w:rPr>
                <w:b/>
                <w:bCs/>
              </w:rPr>
              <w:t>.</w:t>
            </w:r>
            <w:r w:rsidRPr="00E37A96" w:rsidR="000C196F">
              <w:rPr>
                <w:b/>
                <w:bCs/>
              </w:rPr>
              <w:t>2</w:t>
            </w:r>
            <w:r w:rsidRPr="00E37A96" w:rsidR="009364E7">
              <w:t>)</w:t>
            </w:r>
            <w:r w:rsidRPr="00E37A96">
              <w:t xml:space="preserve">, then </w:t>
            </w:r>
            <w:r w:rsidRPr="00E37A96" w:rsidR="00BE09FC">
              <w:t xml:space="preserve">describe </w:t>
            </w:r>
            <w:r w:rsidRPr="00E37A96">
              <w:t>the findings in the text. You can structure the table and discussion as you see fit. Make sure each finding aligns with a given research question. Briefly elaborate on the findings and patterns of findings in this section.</w:t>
            </w:r>
          </w:p>
          <w:p w:rsidR="00ED2967" w:rsidRPr="00E37A96" w:rsidP="009278DD" w14:paraId="0A54A9E0" w14:textId="77777777">
            <w:pPr>
              <w:pStyle w:val="TableTextLeft"/>
            </w:pPr>
            <w:r w:rsidRPr="00E37A96">
              <w:rPr>
                <w:b/>
                <w:bCs/>
                <w:i/>
                <w:iCs/>
                <w:szCs w:val="20"/>
              </w:rPr>
              <w:t>Tip</w:t>
            </w:r>
            <w:r w:rsidRPr="00E37A96">
              <w:rPr>
                <w:b/>
                <w:bCs/>
                <w:szCs w:val="20"/>
              </w:rPr>
              <w:t>:</w:t>
            </w:r>
            <w:r w:rsidRPr="00E37A96">
              <w:rPr>
                <w:b/>
                <w:bCs/>
              </w:rPr>
              <w:t xml:space="preserve"> </w:t>
            </w:r>
            <w:r w:rsidRPr="00E37A96">
              <w:rPr>
                <w:szCs w:val="20"/>
              </w:rPr>
              <w:t>Please present the findings in a way (for example, percentage point difference) that is easy for readers to interpret. For example, if the method was logistic regression, do not present odds</w:t>
            </w:r>
            <w:r w:rsidR="00231686">
              <w:rPr>
                <w:szCs w:val="20"/>
              </w:rPr>
              <w:t xml:space="preserve"> </w:t>
            </w:r>
            <w:r w:rsidRPr="00E37A96">
              <w:rPr>
                <w:szCs w:val="20"/>
              </w:rPr>
              <w:t xml:space="preserve">ratios in the body of the report; instead, transform them into something that will make sense to a lay reader, such as </w:t>
            </w:r>
            <w:r w:rsidRPr="00E37A96" w:rsidR="003B2E1C">
              <w:rPr>
                <w:szCs w:val="20"/>
              </w:rPr>
              <w:t>a probability of the outcome</w:t>
            </w:r>
            <w:r w:rsidRPr="00E37A96">
              <w:rPr>
                <w:szCs w:val="20"/>
              </w:rPr>
              <w:t>.</w:t>
            </w:r>
          </w:p>
          <w:p w:rsidR="00ED2967" w:rsidRPr="00E37A96" w:rsidP="009278DD" w14:paraId="6D059B16" w14:textId="19736D68">
            <w:pPr>
              <w:pStyle w:val="TableTextLeft"/>
            </w:pPr>
            <w:r w:rsidRPr="00E37A96">
              <w:t xml:space="preserve">As an optional step, present findings </w:t>
            </w:r>
            <w:r w:rsidR="00672401">
              <w:t xml:space="preserve">on </w:t>
            </w:r>
            <w:r w:rsidRPr="00E37A96">
              <w:t>key research questions</w:t>
            </w:r>
            <w:r w:rsidRPr="00E37A96" w:rsidR="00672401">
              <w:t xml:space="preserve"> from the outcome study</w:t>
            </w:r>
            <w:r w:rsidRPr="00E37A96">
              <w:t xml:space="preserve"> by subgroups of your focal population. This will allow readers to understand differences in outcomes across groups served in the program. </w:t>
            </w:r>
            <w:r w:rsidRPr="00E37A96">
              <w:t>As subgroups may be small, please be sure to note that findings by subgroup are exploratory</w:t>
            </w:r>
            <w:r w:rsidR="00672401">
              <w:t>,</w:t>
            </w:r>
            <w:r w:rsidRPr="00E37A96">
              <w:t xml:space="preserve"> and use the discussion section to suggest future research priorities. </w:t>
            </w:r>
            <w:r w:rsidRPr="00E37A96">
              <w:rPr>
                <w:b/>
                <w:bCs/>
              </w:rPr>
              <w:t xml:space="preserve">Table </w:t>
            </w:r>
            <w:r w:rsidR="000C5568">
              <w:rPr>
                <w:b/>
                <w:bCs/>
              </w:rPr>
              <w:t>VI</w:t>
            </w:r>
            <w:r w:rsidRPr="00E37A96" w:rsidR="000E265C">
              <w:rPr>
                <w:b/>
                <w:bCs/>
              </w:rPr>
              <w:t>.3</w:t>
            </w:r>
            <w:r w:rsidRPr="00E37A96" w:rsidR="000E265C">
              <w:t xml:space="preserve"> </w:t>
            </w:r>
            <w:r w:rsidRPr="00E37A96">
              <w:t xml:space="preserve">presents one structure for sharing findings by subgroup; please adapt it or create your own table for your study and include it in </w:t>
            </w:r>
            <w:r w:rsidRPr="00E37A96" w:rsidR="006E2792">
              <w:t>the appendix</w:t>
            </w:r>
            <w:r w:rsidRPr="00E37A96">
              <w:t xml:space="preserve">. </w:t>
            </w:r>
          </w:p>
          <w:p w:rsidR="00D70EC7" w:rsidRPr="00E37A96" w:rsidP="009278DD" w14:paraId="0B1B9B59" w14:textId="77777777">
            <w:pPr>
              <w:pStyle w:val="TableTextLeft"/>
              <w:rPr>
                <w:b/>
                <w:bCs/>
              </w:rPr>
            </w:pPr>
            <w:r w:rsidRPr="00E37A96">
              <w:rPr>
                <w:b/>
                <w:bCs/>
              </w:rPr>
              <w:t xml:space="preserve">Implementation </w:t>
            </w:r>
            <w:r w:rsidR="00231686">
              <w:rPr>
                <w:b/>
                <w:bCs/>
              </w:rPr>
              <w:t>f</w:t>
            </w:r>
            <w:r w:rsidRPr="00E37A96">
              <w:rPr>
                <w:b/>
                <w:bCs/>
              </w:rPr>
              <w:t>indings</w:t>
            </w:r>
          </w:p>
          <w:p w:rsidR="002C5101" w:rsidRPr="00E37A96" w:rsidP="009278DD" w14:paraId="3D235EA7" w14:textId="77777777">
            <w:pPr>
              <w:pStyle w:val="TableTextLeft"/>
            </w:pPr>
            <w:r w:rsidRPr="00E37A96">
              <w:rPr>
                <w:bCs/>
              </w:rPr>
              <w:t xml:space="preserve">Findings from research questions </w:t>
            </w:r>
            <w:r w:rsidR="00672401">
              <w:rPr>
                <w:bCs/>
              </w:rPr>
              <w:t>in</w:t>
            </w:r>
            <w:r w:rsidRPr="00E37A96" w:rsidR="00672401">
              <w:rPr>
                <w:bCs/>
              </w:rPr>
              <w:t xml:space="preserve"> </w:t>
            </w:r>
            <w:r w:rsidR="00672401">
              <w:rPr>
                <w:bCs/>
              </w:rPr>
              <w:t xml:space="preserve">the </w:t>
            </w:r>
            <w:r w:rsidRPr="00E37A96" w:rsidR="00672401">
              <w:rPr>
                <w:bCs/>
              </w:rPr>
              <w:t xml:space="preserve">implementation analyses </w:t>
            </w:r>
            <w:r w:rsidRPr="00E37A96">
              <w:rPr>
                <w:bCs/>
              </w:rPr>
              <w:t xml:space="preserve">should follow a similar format to the outcome study findings. </w:t>
            </w:r>
            <w:r w:rsidRPr="00E37A96">
              <w:t xml:space="preserve">First, summarize the key findings or takeaway(s) across </w:t>
            </w:r>
            <w:r w:rsidRPr="00E37A96" w:rsidR="003B2E1C">
              <w:t>all</w:t>
            </w:r>
            <w:r w:rsidRPr="00E37A96">
              <w:t xml:space="preserve"> the implementation analyses. Next, </w:t>
            </w:r>
            <w:r w:rsidR="006F5B2B">
              <w:t xml:space="preserve">for </w:t>
            </w:r>
            <w:r w:rsidRPr="00E37A96">
              <w:t xml:space="preserve">each research question, state the key finding(s) at the top of each subsection, followed by details and data to support findings. </w:t>
            </w:r>
          </w:p>
          <w:p w:rsidR="002C5101" w:rsidRPr="00E37A96" w:rsidP="009278DD" w14:paraId="10F304C9" w14:textId="77777777">
            <w:pPr>
              <w:pStyle w:val="TableTextLeft"/>
            </w:pPr>
            <w:r w:rsidRPr="00E37A96">
              <w:t xml:space="preserve">The implementation findings should be reported concisely and grounded in numeric results. (For example, “The intervention was implemented with fidelity, and achieved its goals for attendance. Staff delivered 95 percent of all intended intervention sessions, and 82 percent of the sample attended most intervention sessions.”) </w:t>
            </w:r>
          </w:p>
          <w:p w:rsidR="00E37A96" w:rsidRPr="00E37A96" w:rsidP="009278DD" w14:paraId="560B5DDF" w14:textId="77777777">
            <w:pPr>
              <w:pStyle w:val="TableTextLeft"/>
            </w:pPr>
            <w:r w:rsidRPr="00E37A96">
              <w:rPr>
                <w:b/>
                <w:bCs/>
                <w:i/>
                <w:iCs/>
              </w:rPr>
              <w:t>Tip</w:t>
            </w:r>
            <w:r w:rsidRPr="00E37A96">
              <w:rPr>
                <w:b/>
                <w:bCs/>
              </w:rPr>
              <w:t xml:space="preserve">: </w:t>
            </w:r>
            <w:r w:rsidRPr="00E37A96">
              <w:t>Use this section to tell a story about the intervention’s process</w:t>
            </w:r>
            <w:r w:rsidR="00672401">
              <w:t xml:space="preserve"> and</w:t>
            </w:r>
            <w:r w:rsidRPr="00E37A96">
              <w:t xml:space="preserve"> implementation that provides both context for the outcomes study (if applicable) and the key lessons learned from implementation.</w:t>
            </w:r>
          </w:p>
        </w:tc>
      </w:tr>
      <w:tr w14:paraId="744C7081" w14:textId="77777777" w:rsidTr="00962043">
        <w:tblPrEx>
          <w:tblW w:w="9450" w:type="dxa"/>
          <w:tblLook w:val="04A0"/>
        </w:tblPrEx>
        <w:tc>
          <w:tcPr>
            <w:tcW w:w="1530" w:type="dxa"/>
            <w:shd w:val="clear" w:color="auto" w:fill="595959" w:themeFill="text1" w:themeFillTint="A6"/>
            <w:vAlign w:val="center"/>
          </w:tcPr>
          <w:p w:rsidR="00E513ED" w:rsidRPr="00E37A96" w:rsidP="00D613E7" w14:paraId="314CB77A"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67279357" w14:textId="77777777">
            <w:pPr>
              <w:pStyle w:val="TableTextLeft"/>
            </w:pPr>
            <w:r w:rsidRPr="00E37A96">
              <w:t>None</w:t>
            </w:r>
          </w:p>
        </w:tc>
      </w:tr>
      <w:tr w14:paraId="753EA692" w14:textId="77777777" w:rsidTr="00962043">
        <w:tblPrEx>
          <w:tblW w:w="9450" w:type="dxa"/>
          <w:tblLook w:val="04A0"/>
        </w:tblPrEx>
        <w:tc>
          <w:tcPr>
            <w:tcW w:w="1530" w:type="dxa"/>
            <w:shd w:val="clear" w:color="auto" w:fill="595959" w:themeFill="text1" w:themeFillTint="A6"/>
            <w:vAlign w:val="center"/>
          </w:tcPr>
          <w:p w:rsidR="00E513ED" w:rsidRPr="00E37A96" w:rsidP="00D613E7" w14:paraId="33850764"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11794AFE" w14:textId="77777777">
            <w:pPr>
              <w:pStyle w:val="TableTextLeft"/>
            </w:pPr>
            <w:r w:rsidRPr="00E37A96">
              <w:t xml:space="preserve">Please summarize results in tables or figures. You may choose to present findings from multiple research questions in the same table or figure, or separately. </w:t>
            </w:r>
            <w:r w:rsidRPr="00E37A96">
              <w:rPr>
                <w:b/>
                <w:bCs/>
              </w:rPr>
              <w:t xml:space="preserve">Tables </w:t>
            </w:r>
            <w:r w:rsidR="000C5568">
              <w:rPr>
                <w:b/>
                <w:bCs/>
              </w:rPr>
              <w:t>VI</w:t>
            </w:r>
            <w:r w:rsidRPr="00E37A96" w:rsidR="006E2792">
              <w:rPr>
                <w:b/>
                <w:bCs/>
              </w:rPr>
              <w:t>.</w:t>
            </w:r>
            <w:r w:rsidRPr="00E37A96" w:rsidR="000C196F">
              <w:rPr>
                <w:b/>
                <w:bCs/>
              </w:rPr>
              <w:t>1</w:t>
            </w:r>
            <w:r w:rsidRPr="00E37A96" w:rsidR="006E2792">
              <w:t xml:space="preserve"> </w:t>
            </w:r>
            <w:r w:rsidRPr="00E37A96">
              <w:t xml:space="preserve">and </w:t>
            </w:r>
            <w:r w:rsidR="000C5568">
              <w:rPr>
                <w:b/>
                <w:bCs/>
              </w:rPr>
              <w:t>VI</w:t>
            </w:r>
            <w:r w:rsidRPr="00E37A96">
              <w:rPr>
                <w:b/>
                <w:bCs/>
              </w:rPr>
              <w:t>.</w:t>
            </w:r>
            <w:r w:rsidRPr="00E37A96" w:rsidR="000C196F">
              <w:rPr>
                <w:b/>
                <w:bCs/>
              </w:rPr>
              <w:t>2</w:t>
            </w:r>
            <w:r w:rsidRPr="00E37A96">
              <w:t xml:space="preserve"> are examples of tables you can use if appropriate for your study. </w:t>
            </w:r>
          </w:p>
        </w:tc>
      </w:tr>
    </w:tbl>
    <w:p w:rsidR="003D64BF" w:rsidRPr="00E37A96" w:rsidP="005B53E9" w14:paraId="7F8926FF" w14:textId="77777777">
      <w:pPr>
        <w:pStyle w:val="H2"/>
      </w:pPr>
      <w:bookmarkStart w:id="29" w:name="_Toc176442780"/>
      <w:r>
        <w:t>VII</w:t>
      </w:r>
      <w:r w:rsidR="00D613E7">
        <w:t xml:space="preserve">. </w:t>
      </w:r>
      <w:r>
        <w:tab/>
      </w:r>
      <w:r w:rsidRPr="00E37A96" w:rsidR="006024BD">
        <w:t xml:space="preserve">Discussion </w:t>
      </w:r>
      <w:r w:rsidRPr="00E37A96">
        <w:t xml:space="preserve">and </w:t>
      </w:r>
      <w:r w:rsidR="00231686">
        <w:t>c</w:t>
      </w:r>
      <w:r w:rsidRPr="00E37A96">
        <w:t>onclusion</w:t>
      </w:r>
      <w:bookmarkEnd w:id="29"/>
    </w:p>
    <w:p w:rsidR="00E513ED" w:rsidRPr="00E37A96" w:rsidP="007858AE" w14:paraId="4BA9FD7F" w14:textId="77777777">
      <w:pPr>
        <w:pStyle w:val="ParagraphContinued"/>
      </w:pPr>
      <w:r w:rsidRPr="00E37A96">
        <w:t xml:space="preserve">This section </w:t>
      </w:r>
      <w:r w:rsidRPr="00E37A96" w:rsidR="00027D98">
        <w:t xml:space="preserve">discusses the key findings of the study, </w:t>
      </w:r>
      <w:r w:rsidR="00D40D2B">
        <w:t>focusing on their</w:t>
      </w:r>
      <w:r w:rsidRPr="00E37A96" w:rsidR="00027D98">
        <w:t xml:space="preserve"> implications, lessons learned, limitations, future directions, and conclusions.</w:t>
      </w:r>
    </w:p>
    <w:p w:rsidR="00E513ED" w:rsidRPr="00E37A96" w:rsidP="008D1293" w14:paraId="536ECA86" w14:textId="77777777">
      <w:pPr>
        <w:pStyle w:val="H3"/>
        <w:numPr>
          <w:ilvl w:val="0"/>
          <w:numId w:val="38"/>
        </w:numPr>
      </w:pPr>
      <w:bookmarkStart w:id="30" w:name="_Toc153962940"/>
      <w:bookmarkStart w:id="31" w:name="_Toc176442781"/>
      <w:r w:rsidRPr="00E37A96">
        <w:t>Implications</w:t>
      </w:r>
      <w:bookmarkEnd w:id="30"/>
      <w:bookmarkEnd w:id="31"/>
    </w:p>
    <w:tbl>
      <w:tblPr>
        <w:tblStyle w:val="PlainTable2"/>
        <w:tblW w:w="9450" w:type="dxa"/>
        <w:tblLook w:val="04A0"/>
      </w:tblPr>
      <w:tblGrid>
        <w:gridCol w:w="1530"/>
        <w:gridCol w:w="7920"/>
      </w:tblGrid>
      <w:tr w14:paraId="762EA143" w14:textId="77777777" w:rsidTr="00962043">
        <w:tblPrEx>
          <w:tblW w:w="9450" w:type="dxa"/>
          <w:tblLook w:val="04A0"/>
        </w:tblPrEx>
        <w:tc>
          <w:tcPr>
            <w:tcW w:w="1530" w:type="dxa"/>
            <w:shd w:val="clear" w:color="auto" w:fill="595959" w:themeFill="text1" w:themeFillTint="A6"/>
            <w:vAlign w:val="center"/>
          </w:tcPr>
          <w:p w:rsidR="00E513ED" w:rsidRPr="00E37A96" w:rsidP="00D613E7" w14:paraId="5C5C6B44"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608C01D1" w14:textId="77777777">
            <w:pPr>
              <w:pStyle w:val="TableTextLeft"/>
            </w:pPr>
            <w:r w:rsidRPr="00E37A96">
              <w:rPr>
                <w:b w:val="0"/>
                <w:bCs w:val="0"/>
              </w:rPr>
              <w:t>Discuss the implications of the findings.</w:t>
            </w:r>
          </w:p>
        </w:tc>
      </w:tr>
      <w:tr w14:paraId="1FF859AE" w14:textId="77777777" w:rsidTr="00962043">
        <w:tblPrEx>
          <w:tblW w:w="9450" w:type="dxa"/>
          <w:tblLook w:val="04A0"/>
        </w:tblPrEx>
        <w:tc>
          <w:tcPr>
            <w:tcW w:w="1530" w:type="dxa"/>
            <w:shd w:val="clear" w:color="auto" w:fill="595959" w:themeFill="text1" w:themeFillTint="A6"/>
            <w:vAlign w:val="center"/>
          </w:tcPr>
          <w:p w:rsidR="00E513ED" w:rsidRPr="00E37A96" w:rsidP="00D613E7" w14:paraId="75ED8E95" w14:textId="77777777">
            <w:pPr>
              <w:pStyle w:val="TableTextLeft"/>
              <w:rPr>
                <w:color w:val="FFFFFF" w:themeColor="background1"/>
              </w:rPr>
            </w:pPr>
            <w:r w:rsidRPr="00E37A96">
              <w:rPr>
                <w:color w:val="FFFFFF" w:themeColor="background1"/>
              </w:rPr>
              <w:t>Instructions</w:t>
            </w:r>
          </w:p>
        </w:tc>
        <w:tc>
          <w:tcPr>
            <w:tcW w:w="7920" w:type="dxa"/>
            <w:vAlign w:val="center"/>
          </w:tcPr>
          <w:p w:rsidR="00E513ED" w:rsidRPr="00E37A96" w:rsidP="00D613E7" w14:paraId="3583E516" w14:textId="77777777">
            <w:pPr>
              <w:pStyle w:val="TableTextLeft"/>
            </w:pPr>
            <w:r w:rsidRPr="00E37A96">
              <w:t>Discuss the main findings of the study, and, if applicable, weave the outcomes and implementation findings into a coherent story about observed outcomes and intervention implementation, taking into account the results from the attrition analyses.</w:t>
            </w:r>
            <w:r w:rsidRPr="00E37A96" w:rsidR="00FC1254">
              <w:t xml:space="preserve"> For example, how might implementation fidelity</w:t>
            </w:r>
            <w:r w:rsidRPr="00E37A96" w:rsidR="00395A3D">
              <w:t xml:space="preserve">, dosage, quality, and engagement help </w:t>
            </w:r>
            <w:r w:rsidRPr="00E37A96" w:rsidR="000D2219">
              <w:t>you understand</w:t>
            </w:r>
            <w:r w:rsidRPr="00E37A96" w:rsidR="00395A3D">
              <w:t xml:space="preserve"> the magnitude of differences observed in the outcome study?</w:t>
            </w:r>
          </w:p>
        </w:tc>
      </w:tr>
      <w:tr w14:paraId="04C03D78" w14:textId="77777777" w:rsidTr="00962043">
        <w:tblPrEx>
          <w:tblW w:w="9450" w:type="dxa"/>
          <w:tblLook w:val="04A0"/>
        </w:tblPrEx>
        <w:tc>
          <w:tcPr>
            <w:tcW w:w="1530" w:type="dxa"/>
            <w:shd w:val="clear" w:color="auto" w:fill="595959" w:themeFill="text1" w:themeFillTint="A6"/>
            <w:vAlign w:val="center"/>
          </w:tcPr>
          <w:p w:rsidR="00E513ED" w:rsidRPr="00E37A96" w:rsidP="00D613E7" w14:paraId="15953624"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184AB2F6" w14:textId="77777777">
            <w:pPr>
              <w:pStyle w:val="TableTextLeft"/>
            </w:pPr>
            <w:r w:rsidRPr="00E37A96">
              <w:t>None</w:t>
            </w:r>
          </w:p>
        </w:tc>
      </w:tr>
      <w:tr w14:paraId="2F5E18EB" w14:textId="77777777" w:rsidTr="00962043">
        <w:tblPrEx>
          <w:tblW w:w="9450" w:type="dxa"/>
          <w:tblLook w:val="04A0"/>
        </w:tblPrEx>
        <w:tc>
          <w:tcPr>
            <w:tcW w:w="1530" w:type="dxa"/>
            <w:shd w:val="clear" w:color="auto" w:fill="595959" w:themeFill="text1" w:themeFillTint="A6"/>
            <w:vAlign w:val="center"/>
          </w:tcPr>
          <w:p w:rsidR="00E513ED" w:rsidRPr="00E37A96" w:rsidP="00D613E7" w14:paraId="5E02DD9D"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2EFCB2A4" w14:textId="77777777">
            <w:pPr>
              <w:pStyle w:val="TableTextLeft"/>
            </w:pPr>
            <w:r w:rsidRPr="00E37A96">
              <w:t>None</w:t>
            </w:r>
          </w:p>
        </w:tc>
      </w:tr>
    </w:tbl>
    <w:p w:rsidR="00E513ED" w:rsidRPr="00E37A96" w:rsidP="008D1293" w14:paraId="2F7867E5" w14:textId="77777777">
      <w:pPr>
        <w:pStyle w:val="H3"/>
        <w:numPr>
          <w:ilvl w:val="0"/>
          <w:numId w:val="38"/>
        </w:numPr>
      </w:pPr>
      <w:bookmarkStart w:id="32" w:name="_Toc153962942"/>
      <w:bookmarkStart w:id="33" w:name="_Toc176442783"/>
      <w:r w:rsidRPr="00E37A96">
        <w:t>Limitations and future directions</w:t>
      </w:r>
      <w:bookmarkEnd w:id="32"/>
      <w:bookmarkEnd w:id="33"/>
    </w:p>
    <w:tbl>
      <w:tblPr>
        <w:tblStyle w:val="PlainTable2"/>
        <w:tblW w:w="9450" w:type="dxa"/>
        <w:tblLook w:val="04A0"/>
      </w:tblPr>
      <w:tblGrid>
        <w:gridCol w:w="1530"/>
        <w:gridCol w:w="7920"/>
      </w:tblGrid>
      <w:tr w14:paraId="5F967AFA" w14:textId="77777777" w:rsidTr="00962043">
        <w:tblPrEx>
          <w:tblW w:w="9450" w:type="dxa"/>
          <w:tblLook w:val="04A0"/>
        </w:tblPrEx>
        <w:tc>
          <w:tcPr>
            <w:tcW w:w="1530" w:type="dxa"/>
            <w:shd w:val="clear" w:color="auto" w:fill="595959" w:themeFill="text1" w:themeFillTint="A6"/>
            <w:vAlign w:val="center"/>
          </w:tcPr>
          <w:p w:rsidR="00E513ED" w:rsidRPr="00E37A96" w:rsidP="00D613E7" w14:paraId="393689E5"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7C54E307" w14:textId="77777777">
            <w:pPr>
              <w:pStyle w:val="TableTextLeft"/>
            </w:pPr>
            <w:r w:rsidRPr="00E37A96">
              <w:rPr>
                <w:b w:val="0"/>
                <w:bCs w:val="0"/>
              </w:rPr>
              <w:t>Discuss limitations</w:t>
            </w:r>
            <w:r w:rsidRPr="00E37A96" w:rsidR="00531B88">
              <w:rPr>
                <w:b w:val="0"/>
                <w:bCs w:val="0"/>
              </w:rPr>
              <w:t xml:space="preserve"> </w:t>
            </w:r>
            <w:r w:rsidRPr="00E37A96">
              <w:rPr>
                <w:b w:val="0"/>
                <w:bCs w:val="0"/>
              </w:rPr>
              <w:t>and future directions.</w:t>
            </w:r>
          </w:p>
        </w:tc>
      </w:tr>
      <w:tr w14:paraId="30243264" w14:textId="77777777" w:rsidTr="00962043">
        <w:tblPrEx>
          <w:tblW w:w="9450" w:type="dxa"/>
          <w:tblLook w:val="04A0"/>
        </w:tblPrEx>
        <w:tc>
          <w:tcPr>
            <w:tcW w:w="1530" w:type="dxa"/>
            <w:shd w:val="clear" w:color="auto" w:fill="595959" w:themeFill="text1" w:themeFillTint="A6"/>
            <w:vAlign w:val="center"/>
          </w:tcPr>
          <w:p w:rsidR="00E513ED" w:rsidRPr="00E37A96" w:rsidP="00D613E7" w14:paraId="2AF8B757" w14:textId="77777777">
            <w:pPr>
              <w:pStyle w:val="TableTextLeft"/>
              <w:rPr>
                <w:color w:val="FFFFFF" w:themeColor="background1"/>
              </w:rPr>
            </w:pPr>
            <w:r w:rsidRPr="00E37A96">
              <w:rPr>
                <w:color w:val="FFFFFF" w:themeColor="background1"/>
              </w:rPr>
              <w:t>Instructions</w:t>
            </w:r>
          </w:p>
        </w:tc>
        <w:tc>
          <w:tcPr>
            <w:tcW w:w="7920" w:type="dxa"/>
            <w:vAlign w:val="center"/>
          </w:tcPr>
          <w:p w:rsidR="00E513ED" w:rsidRPr="00D613E7" w:rsidP="00D613E7" w14:paraId="229E5B60" w14:textId="77777777">
            <w:pPr>
              <w:pStyle w:val="TableTextLeft"/>
            </w:pPr>
            <w:r w:rsidRPr="00E37A96">
              <w:t>Discuss limitations and</w:t>
            </w:r>
            <w:r w:rsidRPr="00E37A96" w:rsidR="0002132A">
              <w:t xml:space="preserve"> next steps</w:t>
            </w:r>
            <w:r w:rsidR="00E82F3E">
              <w:t>, including</w:t>
            </w:r>
            <w:r w:rsidRPr="00D613E7" w:rsidR="0002132A">
              <w:t xml:space="preserve"> next steps for </w:t>
            </w:r>
            <w:r w:rsidRPr="00D613E7" w:rsidR="00F32F05">
              <w:t xml:space="preserve">promising </w:t>
            </w:r>
            <w:r w:rsidRPr="00D613E7" w:rsidR="0002132A">
              <w:t>intervention</w:t>
            </w:r>
            <w:r w:rsidRPr="00D613E7" w:rsidR="00F32F05">
              <w:t>s,</w:t>
            </w:r>
            <w:r w:rsidRPr="00D613E7" w:rsidR="0002132A">
              <w:t xml:space="preserve"> research</w:t>
            </w:r>
            <w:r w:rsidRPr="00D613E7" w:rsidR="00F32F05">
              <w:t xml:space="preserve"> directions, and policy implications, as appropriate</w:t>
            </w:r>
            <w:r w:rsidRPr="00D613E7" w:rsidR="0002132A">
              <w:t>. Draw conclusions.</w:t>
            </w:r>
          </w:p>
        </w:tc>
      </w:tr>
      <w:tr w14:paraId="431CC9B7" w14:textId="77777777" w:rsidTr="00962043">
        <w:tblPrEx>
          <w:tblW w:w="9450" w:type="dxa"/>
          <w:tblLook w:val="04A0"/>
        </w:tblPrEx>
        <w:tc>
          <w:tcPr>
            <w:tcW w:w="1530" w:type="dxa"/>
            <w:shd w:val="clear" w:color="auto" w:fill="595959" w:themeFill="text1" w:themeFillTint="A6"/>
            <w:vAlign w:val="center"/>
          </w:tcPr>
          <w:p w:rsidR="00E513ED" w:rsidRPr="00E37A96" w:rsidP="00D613E7" w14:paraId="77ADE8DD"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65CB4B83" w14:textId="77777777">
            <w:pPr>
              <w:pStyle w:val="TableTextLeft"/>
            </w:pPr>
            <w:r w:rsidRPr="00E37A96">
              <w:t>None</w:t>
            </w:r>
          </w:p>
        </w:tc>
      </w:tr>
      <w:tr w14:paraId="08DCB91E" w14:textId="77777777" w:rsidTr="00962043">
        <w:tblPrEx>
          <w:tblW w:w="9450" w:type="dxa"/>
          <w:tblLook w:val="04A0"/>
        </w:tblPrEx>
        <w:tc>
          <w:tcPr>
            <w:tcW w:w="1530" w:type="dxa"/>
            <w:shd w:val="clear" w:color="auto" w:fill="595959" w:themeFill="text1" w:themeFillTint="A6"/>
            <w:vAlign w:val="center"/>
          </w:tcPr>
          <w:p w:rsidR="00E513ED" w:rsidRPr="00E37A96" w:rsidP="00D613E7" w14:paraId="42734540"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5B3484EF" w14:textId="77777777">
            <w:pPr>
              <w:pStyle w:val="TableTextLeft"/>
            </w:pPr>
            <w:r w:rsidRPr="00E37A96">
              <w:t>None</w:t>
            </w:r>
          </w:p>
        </w:tc>
      </w:tr>
    </w:tbl>
    <w:p w:rsidR="000C5568" w14:paraId="16B663C8" w14:textId="77777777">
      <w:pPr>
        <w:spacing w:after="160" w:line="259" w:lineRule="auto"/>
        <w:rPr>
          <w:rFonts w:eastAsiaTheme="majorEastAsia" w:cstheme="majorBidi"/>
          <w:b/>
          <w:color w:val="000000" w:themeColor="text1"/>
          <w:szCs w:val="32"/>
          <w:highlight w:val="lightGray"/>
        </w:rPr>
      </w:pPr>
      <w:bookmarkStart w:id="34" w:name="_Toc153962943"/>
      <w:r>
        <w:rPr>
          <w:highlight w:val="lightGray"/>
        </w:rPr>
        <w:br w:type="page"/>
      </w:r>
    </w:p>
    <w:p w:rsidR="00E513ED" w:rsidRPr="00E37A96" w:rsidP="008D1293" w14:paraId="6E1EA5C1" w14:textId="77777777">
      <w:pPr>
        <w:pStyle w:val="H3"/>
        <w:numPr>
          <w:ilvl w:val="0"/>
          <w:numId w:val="38"/>
        </w:numPr>
      </w:pPr>
      <w:bookmarkStart w:id="35" w:name="_Toc176442784"/>
      <w:r w:rsidRPr="00E37A96">
        <w:t>Other lessons learned</w:t>
      </w:r>
      <w:bookmarkEnd w:id="34"/>
      <w:bookmarkEnd w:id="35"/>
    </w:p>
    <w:tbl>
      <w:tblPr>
        <w:tblStyle w:val="PlainTable2"/>
        <w:tblW w:w="9450" w:type="dxa"/>
        <w:tblLook w:val="04A0"/>
      </w:tblPr>
      <w:tblGrid>
        <w:gridCol w:w="1530"/>
        <w:gridCol w:w="7920"/>
      </w:tblGrid>
      <w:tr w14:paraId="6CB0D23B" w14:textId="77777777" w:rsidTr="00962043">
        <w:tblPrEx>
          <w:tblW w:w="9450" w:type="dxa"/>
          <w:tblLook w:val="04A0"/>
        </w:tblPrEx>
        <w:tc>
          <w:tcPr>
            <w:tcW w:w="1530" w:type="dxa"/>
            <w:shd w:val="clear" w:color="auto" w:fill="595959" w:themeFill="text1" w:themeFillTint="A6"/>
            <w:vAlign w:val="center"/>
          </w:tcPr>
          <w:p w:rsidR="00E513ED" w:rsidRPr="00E37A96" w:rsidP="00D613E7" w14:paraId="28C9BC80"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5E5136D1" w14:textId="77777777">
            <w:pPr>
              <w:pStyle w:val="TableTextLeft"/>
            </w:pPr>
            <w:r w:rsidRPr="00E37A96">
              <w:rPr>
                <w:b w:val="0"/>
                <w:bCs w:val="0"/>
              </w:rPr>
              <w:t>If applicable, discuss other lessons learned</w:t>
            </w:r>
            <w:r w:rsidRPr="00E37A96" w:rsidR="00036F41">
              <w:rPr>
                <w:b w:val="0"/>
                <w:bCs w:val="0"/>
              </w:rPr>
              <w:t>.</w:t>
            </w:r>
          </w:p>
        </w:tc>
      </w:tr>
      <w:tr w14:paraId="04809337" w14:textId="77777777" w:rsidTr="00962043">
        <w:tblPrEx>
          <w:tblW w:w="9450" w:type="dxa"/>
          <w:tblLook w:val="04A0"/>
        </w:tblPrEx>
        <w:tc>
          <w:tcPr>
            <w:tcW w:w="1530" w:type="dxa"/>
            <w:shd w:val="clear" w:color="auto" w:fill="595959" w:themeFill="text1" w:themeFillTint="A6"/>
            <w:vAlign w:val="center"/>
          </w:tcPr>
          <w:p w:rsidR="00E513ED" w:rsidRPr="00E37A96" w:rsidP="00D613E7" w14:paraId="567E0743" w14:textId="77777777">
            <w:pPr>
              <w:pStyle w:val="TableTextLeft"/>
              <w:rPr>
                <w:color w:val="FFFFFF" w:themeColor="background1"/>
              </w:rPr>
            </w:pPr>
            <w:r w:rsidRPr="00E37A96">
              <w:rPr>
                <w:color w:val="FFFFFF" w:themeColor="background1"/>
              </w:rPr>
              <w:t>Instructions</w:t>
            </w:r>
          </w:p>
        </w:tc>
        <w:tc>
          <w:tcPr>
            <w:tcW w:w="7920" w:type="dxa"/>
            <w:vAlign w:val="center"/>
          </w:tcPr>
          <w:p w:rsidR="00E513ED" w:rsidRPr="00E37A96" w:rsidP="00D613E7" w14:paraId="3BE9697C" w14:textId="77777777">
            <w:pPr>
              <w:pStyle w:val="TableTextLeft"/>
            </w:pPr>
            <w:r w:rsidRPr="00D613E7">
              <w:t xml:space="preserve">Discuss </w:t>
            </w:r>
            <w:r w:rsidRPr="00D613E7" w:rsidR="00036F41">
              <w:t>other lessons learned from the study.</w:t>
            </w:r>
          </w:p>
        </w:tc>
      </w:tr>
      <w:tr w14:paraId="4AA3A535" w14:textId="77777777" w:rsidTr="00962043">
        <w:tblPrEx>
          <w:tblW w:w="9450" w:type="dxa"/>
          <w:tblLook w:val="04A0"/>
        </w:tblPrEx>
        <w:tc>
          <w:tcPr>
            <w:tcW w:w="1530" w:type="dxa"/>
            <w:shd w:val="clear" w:color="auto" w:fill="595959" w:themeFill="text1" w:themeFillTint="A6"/>
            <w:vAlign w:val="center"/>
          </w:tcPr>
          <w:p w:rsidR="00E513ED" w:rsidRPr="00E37A96" w:rsidP="00D613E7" w14:paraId="539C5E4D"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30DA8817" w14:textId="77777777">
            <w:pPr>
              <w:pStyle w:val="TableTextLeft"/>
            </w:pPr>
            <w:r w:rsidRPr="00E37A96">
              <w:t>None</w:t>
            </w:r>
          </w:p>
        </w:tc>
      </w:tr>
      <w:tr w14:paraId="79BE2806" w14:textId="77777777" w:rsidTr="00962043">
        <w:tblPrEx>
          <w:tblW w:w="9450" w:type="dxa"/>
          <w:tblLook w:val="04A0"/>
        </w:tblPrEx>
        <w:tc>
          <w:tcPr>
            <w:tcW w:w="1530" w:type="dxa"/>
            <w:shd w:val="clear" w:color="auto" w:fill="595959" w:themeFill="text1" w:themeFillTint="A6"/>
            <w:vAlign w:val="center"/>
          </w:tcPr>
          <w:p w:rsidR="00E513ED" w:rsidRPr="00E37A96" w:rsidP="00D613E7" w14:paraId="0305CDB5"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10B13801" w14:textId="77777777">
            <w:pPr>
              <w:pStyle w:val="TableTextLeft"/>
            </w:pPr>
            <w:r w:rsidRPr="00E37A96">
              <w:t>None</w:t>
            </w:r>
          </w:p>
        </w:tc>
      </w:tr>
    </w:tbl>
    <w:p w:rsidR="00E513ED" w:rsidRPr="00E37A96" w:rsidP="005B53E9" w14:paraId="0F125EBA" w14:textId="77777777">
      <w:pPr>
        <w:pStyle w:val="H2"/>
      </w:pPr>
      <w:bookmarkStart w:id="36" w:name="_Toc153962944"/>
      <w:bookmarkStart w:id="37" w:name="_Toc176442785"/>
      <w:r>
        <w:t>VIII</w:t>
      </w:r>
      <w:r w:rsidR="00D613E7">
        <w:t>.</w:t>
      </w:r>
      <w:r>
        <w:tab/>
      </w:r>
      <w:r w:rsidRPr="00E37A96">
        <w:t>References</w:t>
      </w:r>
      <w:bookmarkEnd w:id="36"/>
      <w:bookmarkEnd w:id="37"/>
    </w:p>
    <w:tbl>
      <w:tblPr>
        <w:tblStyle w:val="PlainTable2"/>
        <w:tblW w:w="9450" w:type="dxa"/>
        <w:tblLook w:val="04A0"/>
      </w:tblPr>
      <w:tblGrid>
        <w:gridCol w:w="1530"/>
        <w:gridCol w:w="7920"/>
      </w:tblGrid>
      <w:tr w14:paraId="45CB4CEB" w14:textId="77777777" w:rsidTr="00962043">
        <w:tblPrEx>
          <w:tblW w:w="9450" w:type="dxa"/>
          <w:tblLook w:val="04A0"/>
        </w:tblPrEx>
        <w:tc>
          <w:tcPr>
            <w:tcW w:w="1530" w:type="dxa"/>
            <w:shd w:val="clear" w:color="auto" w:fill="595959" w:themeFill="text1" w:themeFillTint="A6"/>
            <w:vAlign w:val="center"/>
          </w:tcPr>
          <w:p w:rsidR="00E513ED" w:rsidRPr="00E37A96" w:rsidP="00D613E7" w14:paraId="4EC8B274" w14:textId="77777777">
            <w:pPr>
              <w:pStyle w:val="TableTextLeft"/>
              <w:rPr>
                <w:color w:val="FFFFFF" w:themeColor="background1"/>
              </w:rPr>
            </w:pPr>
            <w:r w:rsidRPr="00E37A96">
              <w:rPr>
                <w:color w:val="FFFFFF" w:themeColor="background1"/>
              </w:rPr>
              <w:t>Purpose</w:t>
            </w:r>
          </w:p>
        </w:tc>
        <w:tc>
          <w:tcPr>
            <w:tcW w:w="7920" w:type="dxa"/>
            <w:vAlign w:val="center"/>
          </w:tcPr>
          <w:p w:rsidR="00E513ED" w:rsidRPr="00E37A96" w:rsidP="00D613E7" w14:paraId="0472DE6A" w14:textId="77777777">
            <w:pPr>
              <w:pStyle w:val="TableTextLeft"/>
            </w:pPr>
            <w:r w:rsidRPr="00E37A96">
              <w:rPr>
                <w:b w:val="0"/>
                <w:bCs w:val="0"/>
              </w:rPr>
              <w:t>Provide the full reference for any work cited in the report.</w:t>
            </w:r>
          </w:p>
        </w:tc>
      </w:tr>
      <w:tr w14:paraId="24151559" w14:textId="77777777" w:rsidTr="00962043">
        <w:tblPrEx>
          <w:tblW w:w="9450" w:type="dxa"/>
          <w:tblLook w:val="04A0"/>
        </w:tblPrEx>
        <w:tc>
          <w:tcPr>
            <w:tcW w:w="1530" w:type="dxa"/>
            <w:shd w:val="clear" w:color="auto" w:fill="595959" w:themeFill="text1" w:themeFillTint="A6"/>
            <w:vAlign w:val="center"/>
          </w:tcPr>
          <w:p w:rsidR="00E513ED" w:rsidRPr="00E37A96" w:rsidP="00D613E7" w14:paraId="2352A6FE" w14:textId="77777777">
            <w:pPr>
              <w:pStyle w:val="TableTextLeft"/>
              <w:rPr>
                <w:color w:val="FFFFFF" w:themeColor="background1"/>
              </w:rPr>
            </w:pPr>
            <w:r w:rsidRPr="00E37A96">
              <w:rPr>
                <w:color w:val="FFFFFF" w:themeColor="background1"/>
              </w:rPr>
              <w:t>Instructions</w:t>
            </w:r>
          </w:p>
        </w:tc>
        <w:tc>
          <w:tcPr>
            <w:tcW w:w="7920" w:type="dxa"/>
            <w:vAlign w:val="center"/>
          </w:tcPr>
          <w:p w:rsidR="00E513ED" w:rsidRPr="00E37A96" w:rsidP="00D613E7" w14:paraId="34DD2D06" w14:textId="77777777">
            <w:pPr>
              <w:pStyle w:val="TableTextLeft"/>
            </w:pPr>
            <w:r w:rsidRPr="00E37A96">
              <w:t xml:space="preserve">Please use the American Psychological Association (APA) </w:t>
            </w:r>
            <w:hyperlink r:id="rId22" w:history="1">
              <w:r w:rsidRPr="00E37A96">
                <w:rPr>
                  <w:rStyle w:val="Hyperlink"/>
                </w:rPr>
                <w:t>style guide</w:t>
              </w:r>
            </w:hyperlink>
            <w:r w:rsidRPr="00E37A96">
              <w:t xml:space="preserve"> for citing works in the report. This section should include the full reference for any work cited.</w:t>
            </w:r>
          </w:p>
        </w:tc>
      </w:tr>
      <w:tr w14:paraId="3FA646C3" w14:textId="77777777" w:rsidTr="00962043">
        <w:tblPrEx>
          <w:tblW w:w="9450" w:type="dxa"/>
          <w:tblLook w:val="04A0"/>
        </w:tblPrEx>
        <w:tc>
          <w:tcPr>
            <w:tcW w:w="1530" w:type="dxa"/>
            <w:shd w:val="clear" w:color="auto" w:fill="595959" w:themeFill="text1" w:themeFillTint="A6"/>
            <w:vAlign w:val="center"/>
          </w:tcPr>
          <w:p w:rsidR="00E513ED" w:rsidRPr="00E37A96" w:rsidP="00D613E7" w14:paraId="57E0CCD3" w14:textId="77777777">
            <w:pPr>
              <w:pStyle w:val="TableTextLeft"/>
              <w:rPr>
                <w:color w:val="FFFFFF" w:themeColor="background1"/>
              </w:rPr>
            </w:pPr>
            <w:r>
              <w:rPr>
                <w:color w:val="FFFFFF" w:themeColor="background1"/>
              </w:rPr>
              <w:t>D</w:t>
            </w:r>
            <w:r w:rsidRPr="00E37A96">
              <w:rPr>
                <w:color w:val="FFFFFF" w:themeColor="background1"/>
              </w:rPr>
              <w:t>ocuments to reference</w:t>
            </w:r>
          </w:p>
        </w:tc>
        <w:tc>
          <w:tcPr>
            <w:tcW w:w="7920" w:type="dxa"/>
            <w:vAlign w:val="center"/>
          </w:tcPr>
          <w:p w:rsidR="00E513ED" w:rsidRPr="00E37A96" w:rsidP="00D613E7" w14:paraId="661E9E28" w14:textId="77777777">
            <w:pPr>
              <w:pStyle w:val="TableTextLeft"/>
            </w:pPr>
            <w:r w:rsidRPr="00E37A96">
              <w:t>None</w:t>
            </w:r>
          </w:p>
        </w:tc>
      </w:tr>
      <w:tr w14:paraId="42D6C22A" w14:textId="77777777" w:rsidTr="00962043">
        <w:tblPrEx>
          <w:tblW w:w="9450" w:type="dxa"/>
          <w:tblLook w:val="04A0"/>
        </w:tblPrEx>
        <w:tc>
          <w:tcPr>
            <w:tcW w:w="1530" w:type="dxa"/>
            <w:shd w:val="clear" w:color="auto" w:fill="595959" w:themeFill="text1" w:themeFillTint="A6"/>
            <w:vAlign w:val="center"/>
          </w:tcPr>
          <w:p w:rsidR="00E513ED" w:rsidRPr="00E37A96" w:rsidP="00D613E7" w14:paraId="68F585B2" w14:textId="77777777">
            <w:pPr>
              <w:pStyle w:val="TableTextLeft"/>
              <w:rPr>
                <w:color w:val="FFFFFF" w:themeColor="background1"/>
              </w:rPr>
            </w:pPr>
            <w:r w:rsidRPr="00E37A96">
              <w:rPr>
                <w:color w:val="FFFFFF" w:themeColor="background1"/>
              </w:rPr>
              <w:t>Tables or figures</w:t>
            </w:r>
          </w:p>
        </w:tc>
        <w:tc>
          <w:tcPr>
            <w:tcW w:w="7920" w:type="dxa"/>
            <w:vAlign w:val="center"/>
          </w:tcPr>
          <w:p w:rsidR="00E513ED" w:rsidRPr="00E37A96" w:rsidP="00D613E7" w14:paraId="2E16FC38" w14:textId="77777777">
            <w:pPr>
              <w:pStyle w:val="TableTextLeft"/>
            </w:pPr>
            <w:r w:rsidRPr="00E37A96">
              <w:t>None</w:t>
            </w:r>
          </w:p>
        </w:tc>
      </w:tr>
    </w:tbl>
    <w:p w:rsidR="00E513ED" w:rsidRPr="00E37A96" w:rsidP="005B53E9" w14:paraId="43E3AC96" w14:textId="77777777">
      <w:pPr>
        <w:pStyle w:val="H2"/>
      </w:pPr>
      <w:bookmarkStart w:id="38" w:name="_Toc153962945"/>
      <w:bookmarkStart w:id="39" w:name="_Toc176442786"/>
      <w:r>
        <w:t>IX</w:t>
      </w:r>
      <w:r w:rsidR="00D613E7">
        <w:t xml:space="preserve">. </w:t>
      </w:r>
      <w:r>
        <w:tab/>
      </w:r>
      <w:r w:rsidRPr="00E37A96">
        <w:t>Appendices</w:t>
      </w:r>
      <w:bookmarkEnd w:id="38"/>
      <w:bookmarkEnd w:id="39"/>
    </w:p>
    <w:p w:rsidR="00E513ED" w:rsidRPr="00E37A96" w:rsidP="007858AE" w14:paraId="1060BC7A" w14:textId="77777777">
      <w:pPr>
        <w:pStyle w:val="ParagraphContinued"/>
      </w:pPr>
      <w:r w:rsidRPr="00E37A96">
        <w:t xml:space="preserve">Based on our guidance for the report sections, the report </w:t>
      </w:r>
      <w:r w:rsidRPr="00E37A96">
        <w:rPr>
          <w:b/>
        </w:rPr>
        <w:t>may</w:t>
      </w:r>
      <w:r w:rsidRPr="00E37A96">
        <w:t xml:space="preserve"> include the following appendices. (Note: it may not be necessary to include appendices for all of these items</w:t>
      </w:r>
      <w:r w:rsidR="00C5707E">
        <w:t>,</w:t>
      </w:r>
      <w:r w:rsidRPr="00E37A96">
        <w:t xml:space="preserve"> </w:t>
      </w:r>
      <w:r w:rsidR="007501E6">
        <w:t xml:space="preserve">and </w:t>
      </w:r>
      <w:r w:rsidRPr="00E37A96">
        <w:t xml:space="preserve">appendices are not included in the </w:t>
      </w:r>
      <w:r w:rsidR="007501E6">
        <w:t xml:space="preserve">recommended </w:t>
      </w:r>
      <w:r w:rsidRPr="00E37A96">
        <w:t>page count</w:t>
      </w:r>
      <w:r w:rsidR="007501E6">
        <w:t>s</w:t>
      </w:r>
      <w:r w:rsidRPr="00E37A96">
        <w:t xml:space="preserve">.) </w:t>
      </w:r>
    </w:p>
    <w:p w:rsidR="00E513ED" w:rsidRPr="00E37A96" w:rsidP="004D0FCC" w14:paraId="6A2B60D2" w14:textId="77777777">
      <w:pPr>
        <w:pStyle w:val="ListAlpha"/>
        <w:numPr>
          <w:ilvl w:val="0"/>
          <w:numId w:val="46"/>
        </w:numPr>
      </w:pPr>
      <w:r w:rsidRPr="004D0FCC">
        <w:rPr>
          <w:b/>
          <w:bCs/>
        </w:rPr>
        <w:t xml:space="preserve">Logic model (or theory of change) for the </w:t>
      </w:r>
      <w:r w:rsidR="00746001">
        <w:rPr>
          <w:b/>
          <w:bCs/>
        </w:rPr>
        <w:t>program</w:t>
      </w:r>
      <w:r w:rsidRPr="004D0FCC" w:rsidR="001A603C">
        <w:rPr>
          <w:b/>
          <w:bCs/>
        </w:rPr>
        <w:t>.</w:t>
      </w:r>
      <w:r w:rsidRPr="00E37A96" w:rsidR="001A603C">
        <w:t xml:space="preserve"> Insert your logic model or theory of change</w:t>
      </w:r>
      <w:r w:rsidRPr="00E37A96" w:rsidR="00036F41">
        <w:t xml:space="preserve"> (see the logic model in your evaluation plan’s appendix)</w:t>
      </w:r>
      <w:r w:rsidRPr="00E37A96" w:rsidR="001A603C">
        <w:t xml:space="preserve">. </w:t>
      </w:r>
      <w:r w:rsidRPr="00E37A96">
        <w:t xml:space="preserve"> </w:t>
      </w:r>
    </w:p>
    <w:p w:rsidR="001D3DD2" w:rsidRPr="00DA7BB0" w:rsidP="00D613E7" w14:paraId="1D2E4397" w14:textId="77777777">
      <w:pPr>
        <w:pStyle w:val="ListAlpha"/>
      </w:pPr>
      <w:r w:rsidRPr="00E37A96">
        <w:rPr>
          <w:b/>
          <w:bCs/>
        </w:rPr>
        <w:t>Attrition analyses and tables.</w:t>
      </w:r>
      <w:r w:rsidRPr="00E37A96">
        <w:t xml:space="preserve"> </w:t>
      </w:r>
      <w:r w:rsidRPr="00E37A96" w:rsidR="00CA1450">
        <w:t xml:space="preserve">We recommend </w:t>
      </w:r>
      <w:r w:rsidRPr="00DA7BB0" w:rsidR="00CA1450">
        <w:t>u</w:t>
      </w:r>
      <w:r w:rsidRPr="00DA7BB0">
        <w:t>s</w:t>
      </w:r>
      <w:r w:rsidRPr="00DA7BB0" w:rsidR="00D5064C">
        <w:t>ing</w:t>
      </w:r>
      <w:r w:rsidRPr="00DA7BB0">
        <w:t xml:space="preserve"> </w:t>
      </w:r>
      <w:r w:rsidRPr="00DA7BB0">
        <w:rPr>
          <w:b/>
          <w:bCs/>
        </w:rPr>
        <w:t xml:space="preserve">Table </w:t>
      </w:r>
      <w:r w:rsidRPr="00DA7BB0" w:rsidR="000C5568">
        <w:rPr>
          <w:b/>
          <w:bCs/>
        </w:rPr>
        <w:t>B.</w:t>
      </w:r>
      <w:r w:rsidRPr="00DA7BB0">
        <w:rPr>
          <w:b/>
          <w:bCs/>
        </w:rPr>
        <w:t>1</w:t>
      </w:r>
      <w:r w:rsidRPr="00DA7BB0">
        <w:t xml:space="preserve"> to provide summary statistics of key baseline measures and baseline differences for the analytic sample compared with enrollees excluded from the analytic sample. Please present an equivalence table for each analytic sample being used to answer the primary research questions.</w:t>
      </w:r>
    </w:p>
    <w:p w:rsidR="001D3DD2" w:rsidRPr="00DA7BB0" w:rsidP="00D613E7" w14:paraId="12E3AF88" w14:textId="77777777">
      <w:pPr>
        <w:pStyle w:val="ListAlpha"/>
      </w:pPr>
      <w:r w:rsidRPr="00DA7BB0">
        <w:rPr>
          <w:b/>
          <w:bCs/>
        </w:rPr>
        <w:t>Technical details of the outcome</w:t>
      </w:r>
      <w:r w:rsidRPr="00DA7BB0" w:rsidR="00BD06D4">
        <w:rPr>
          <w:b/>
          <w:bCs/>
        </w:rPr>
        <w:t xml:space="preserve">s and implementation </w:t>
      </w:r>
      <w:r w:rsidRPr="00DA7BB0">
        <w:rPr>
          <w:b/>
          <w:bCs/>
        </w:rPr>
        <w:t>analysis</w:t>
      </w:r>
      <w:r w:rsidRPr="00DA7BB0">
        <w:t>, organized by research question.</w:t>
      </w:r>
      <w:r w:rsidRPr="00DA7BB0" w:rsidR="007E3F66">
        <w:t xml:space="preserve"> </w:t>
      </w:r>
      <w:r w:rsidRPr="00DA7BB0" w:rsidR="00036F41">
        <w:t xml:space="preserve">For example, </w:t>
      </w:r>
      <w:r w:rsidRPr="00DA7BB0" w:rsidR="00C5707E">
        <w:t xml:space="preserve">talk about the technical details of </w:t>
      </w:r>
      <w:r w:rsidRPr="00DA7BB0" w:rsidR="007E3F66">
        <w:t xml:space="preserve">the </w:t>
      </w:r>
      <w:r w:rsidRPr="00DA7BB0" w:rsidR="00896A62">
        <w:t xml:space="preserve">outcomes </w:t>
      </w:r>
      <w:r w:rsidRPr="00DA7BB0" w:rsidR="007E3F66">
        <w:t>analysis, organized by research question</w:t>
      </w:r>
      <w:r w:rsidRPr="00DA7BB0" w:rsidR="00896A62">
        <w:t>(s)</w:t>
      </w:r>
      <w:r w:rsidRPr="00DA7BB0" w:rsidR="007E3F66">
        <w:t>.</w:t>
      </w:r>
      <w:r w:rsidRPr="00DA7BB0" w:rsidR="00036F41">
        <w:t xml:space="preserve"> Or </w:t>
      </w:r>
      <w:r w:rsidRPr="00DA7BB0" w:rsidR="00C5707E">
        <w:t xml:space="preserve">write about the </w:t>
      </w:r>
      <w:r w:rsidRPr="00DA7BB0" w:rsidR="00036F41">
        <w:t xml:space="preserve">methods </w:t>
      </w:r>
      <w:r w:rsidRPr="00DA7BB0" w:rsidR="00C5707E">
        <w:t xml:space="preserve">you </w:t>
      </w:r>
      <w:r w:rsidRPr="00DA7BB0" w:rsidR="00036F41">
        <w:t>used to clean and prepare data for the outcomes</w:t>
      </w:r>
      <w:r w:rsidRPr="00DA7BB0" w:rsidR="00BD06D4">
        <w:t xml:space="preserve"> and implementation studies, </w:t>
      </w:r>
      <w:r w:rsidRPr="00DA7BB0" w:rsidR="00036F41">
        <w:t xml:space="preserve">including detailed descriptions of how </w:t>
      </w:r>
      <w:r w:rsidRPr="00DA7BB0" w:rsidR="00C5707E">
        <w:t xml:space="preserve">you handled </w:t>
      </w:r>
      <w:r w:rsidRPr="00DA7BB0" w:rsidR="00036F41">
        <w:t>missing and inconsistent data.</w:t>
      </w:r>
      <w:r w:rsidRPr="00DA7BB0" w:rsidR="007E3F66">
        <w:t xml:space="preserve"> For </w:t>
      </w:r>
      <w:r w:rsidRPr="00DA7BB0" w:rsidR="00D30B73">
        <w:t xml:space="preserve">survey </w:t>
      </w:r>
      <w:r w:rsidRPr="00DA7BB0" w:rsidR="007E3F66">
        <w:t>questions that involve data coding or complex analysis, discuss the details in this appendix.</w:t>
      </w:r>
    </w:p>
    <w:p w:rsidR="007E3F66" w:rsidRPr="00E37A96" w:rsidP="00D613E7" w14:paraId="43D1A64F" w14:textId="77777777">
      <w:pPr>
        <w:pStyle w:val="ListAlpha"/>
      </w:pPr>
      <w:r w:rsidRPr="00DA7BB0">
        <w:rPr>
          <w:b/>
          <w:bCs/>
        </w:rPr>
        <w:t>Additional analyses</w:t>
      </w:r>
      <w:r w:rsidRPr="00DA7BB0">
        <w:t xml:space="preserve">, including subgroup analyses for key outcome research questions. Use </w:t>
      </w:r>
      <w:r w:rsidRPr="00DA7BB0">
        <w:rPr>
          <w:b/>
          <w:bCs/>
        </w:rPr>
        <w:t xml:space="preserve">Tables </w:t>
      </w:r>
      <w:r w:rsidRPr="00DA7BB0" w:rsidR="000C5568">
        <w:rPr>
          <w:b/>
          <w:bCs/>
        </w:rPr>
        <w:t>D.1</w:t>
      </w:r>
      <w:r w:rsidRPr="00DA7BB0">
        <w:rPr>
          <w:b/>
          <w:bCs/>
        </w:rPr>
        <w:t xml:space="preserve"> and </w:t>
      </w:r>
      <w:r w:rsidRPr="00DA7BB0" w:rsidR="000C5568">
        <w:rPr>
          <w:b/>
          <w:bCs/>
        </w:rPr>
        <w:t>D.2</w:t>
      </w:r>
      <w:r w:rsidRPr="00DA7BB0">
        <w:t xml:space="preserve"> to summarize findings from additional outcomes or follow-up periods</w:t>
      </w:r>
      <w:r w:rsidRPr="00DA7BB0" w:rsidR="001A603C">
        <w:t>, if applicabl</w:t>
      </w:r>
      <w:r w:rsidRPr="00E37A96" w:rsidR="001A603C">
        <w:t xml:space="preserve">e. </w:t>
      </w:r>
    </w:p>
    <w:p w:rsidR="001D3DD2" w:rsidRPr="00E37A96" w:rsidP="00D613E7" w14:paraId="5CE5FD7D" w14:textId="77777777">
      <w:pPr>
        <w:pStyle w:val="ListAlpha"/>
      </w:pPr>
      <w:r w:rsidRPr="00E37A96">
        <w:rPr>
          <w:b/>
          <w:bCs/>
        </w:rPr>
        <w:t>Data collection instruments</w:t>
      </w:r>
      <w:r w:rsidRPr="00E37A96" w:rsidR="00036F41">
        <w:t>. Include copies of the data collection instruments here.</w:t>
      </w:r>
    </w:p>
    <w:p w:rsidR="003565B8" w:rsidRPr="003565B8" w:rsidP="003565B8" w14:paraId="7E3A879D" w14:textId="77777777">
      <w:pPr>
        <w:pStyle w:val="Paragraph"/>
      </w:pPr>
    </w:p>
    <w:sectPr w:rsidSect="00D03598">
      <w:footerReference w:type="first" r:id="rId23"/>
      <w:pgSz w:w="12240" w:h="15840" w:code="1"/>
      <w:pgMar w:top="1440" w:right="1440" w:bottom="1440" w:left="1440" w:header="720" w:footer="720" w:gutter="0"/>
      <w:pgNumType w:start="1"/>
      <w:cols w:space="36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63D2DD22" w14:textId="77777777">
    <w:pPr>
      <w:pStyle w:val="Footer"/>
    </w:pP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564A" w14:paraId="168F7F1E" w14:textId="77777777">
    <w:pPr>
      <w:pStyle w:val="Footer"/>
    </w:pPr>
    <w:r w:rsidRPr="00D564CC">
      <w:rPr>
        <w:b/>
        <w:bCs/>
      </w:rPr>
      <w:t xml:space="preserve">DRAFT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3</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F31F7" w:rsidRPr="00CC6F21" w:rsidP="003842A6" w14:paraId="1BB803B1" w14:textId="77777777">
      <w:pPr>
        <w:pStyle w:val="FootnoteSep"/>
      </w:pPr>
      <w:r>
        <w:separator/>
      </w:r>
    </w:p>
  </w:footnote>
  <w:footnote w:type="continuationSeparator" w:id="1">
    <w:p w:rsidR="00EF31F7" w:rsidRPr="00CC6F21" w:rsidP="003842A6" w14:paraId="29B6643F" w14:textId="77777777">
      <w:pPr>
        <w:pStyle w:val="FootnoteSep"/>
      </w:pPr>
      <w:r>
        <w:continuationSeparator/>
      </w:r>
    </w:p>
  </w:footnote>
  <w:footnote w:type="continuationNotice" w:id="2">
    <w:p w:rsidR="00EF31F7" w:rsidP="003842A6" w14:paraId="418BC22E" w14:textId="77777777">
      <w:pPr>
        <w:pStyle w:val="NoSpacing"/>
      </w:pPr>
    </w:p>
  </w:footnote>
  <w:footnote w:id="3">
    <w:p w:rsidR="00814C37" w:rsidP="00814C37" w14:paraId="181C2BDF" w14:textId="77777777">
      <w:pPr>
        <w:pStyle w:val="FootnoteText"/>
      </w:pPr>
      <w:r>
        <w:rPr>
          <w:rStyle w:val="FootnoteReference"/>
        </w:rPr>
        <w:footnoteRef/>
      </w:r>
      <w:r>
        <w:t xml:space="preserve"> </w:t>
      </w:r>
      <w:r w:rsidR="00E00720">
        <w:t xml:space="preserve">U.S. Department of Health and Human Services. “Digital Accessibility at HHS.” n.d. </w:t>
      </w:r>
      <w:hyperlink r:id="rId1" w:history="1">
        <w:r w:rsidRPr="00E00720" w:rsidR="00E00720">
          <w:rPr>
            <w:rStyle w:val="Hyperlink"/>
          </w:rPr>
          <w:t>https://www.hhs.gov/web/section-508/index.html</w:t>
        </w:r>
      </w:hyperlink>
      <w:r w:rsidR="00E00720">
        <w:rPr>
          <w:rStyle w:val="Hyperlink"/>
        </w:rPr>
        <w:t>.</w:t>
      </w:r>
    </w:p>
  </w:footnote>
  <w:footnote w:id="4">
    <w:p w:rsidR="00473A14" w:rsidP="00473A14" w14:paraId="0BCBD0AC" w14:textId="77777777">
      <w:pPr>
        <w:pStyle w:val="FootnoteText"/>
      </w:pPr>
      <w:r>
        <w:rPr>
          <w:rStyle w:val="FootnoteReference"/>
        </w:rPr>
        <w:footnoteRef/>
      </w:r>
      <w:r>
        <w:t xml:space="preserve"> U.S. Department of Health and Human Services. “Section 508 Tips for Document Creation.” 2020. </w:t>
      </w:r>
      <w:hyperlink r:id="rId2" w:history="1">
        <w:r w:rsidRPr="001C6EED">
          <w:rPr>
            <w:rStyle w:val="Hyperlink"/>
          </w:rPr>
          <w:t>https://www.acf.hhs.gov/sites/default/files/documents/cb/508_tip_sheet.pdf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6BF1CE9F" w14:textId="77777777">
    <w:pPr>
      <w:pStyle w:val="Header"/>
    </w:pPr>
    <w:r w:rsidRPr="00EA25D7">
      <w:rPr>
        <w:b/>
        <w:bCs/>
      </w:rPr>
      <w:t>Instructions for the Descriptive Evaluation Final Report Template</w:t>
    </w:r>
    <w:r>
      <w:rPr>
        <w:b/>
        <w:bCs/>
      </w:rPr>
      <w:t xml:space="preserve"> </w:t>
    </w:r>
    <w:r w:rsidR="003014CA">
      <w:rPr>
        <w:b/>
        <w:bCs/>
      </w:rPr>
      <w:t xml:space="preserve">for </w:t>
    </w:r>
    <w:r w:rsidR="00EB6EC4">
      <w:rPr>
        <w:b/>
        <w:bCs/>
      </w:rPr>
      <w:t>HMRF</w:t>
    </w:r>
    <w:r w:rsidR="00957A6F">
      <w:rPr>
        <w:b/>
        <w:bCs/>
      </w:rPr>
      <w:t xml:space="preserve"> </w:t>
    </w:r>
    <w:r w:rsidR="003014CA">
      <w:rPr>
        <w:b/>
        <w:bCs/>
      </w:rPr>
      <w:t>Grant Recipients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87FEC" w:rsidP="00987FEC" w14:paraId="10C0F8FA"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98367CD"/>
    <w:multiLevelType w:val="hybridMultilevel"/>
    <w:tmpl w:val="48A65B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9A20A65"/>
    <w:multiLevelType w:val="hybridMultilevel"/>
    <w:tmpl w:val="A5E6DA3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1BE67DB7"/>
    <w:multiLevelType w:val="hybridMultilevel"/>
    <w:tmpl w:val="479C8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6D739F2"/>
    <w:multiLevelType w:val="hybridMultilevel"/>
    <w:tmpl w:val="48A65B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7A4046D"/>
    <w:multiLevelType w:val="hybridMultilevel"/>
    <w:tmpl w:val="6B3407E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B0754C0"/>
    <w:multiLevelType w:val="hybridMultilevel"/>
    <w:tmpl w:val="0FB60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4">
    <w:nsid w:val="33AC03F4"/>
    <w:multiLevelType w:val="hybridMultilevel"/>
    <w:tmpl w:val="14FE9DF6"/>
    <w:lvl w:ilvl="0">
      <w:start w:val="1"/>
      <w:numFmt w:val="bullet"/>
      <w:pStyle w:val="SidebarListBullet"/>
      <w:lvlText w:val=""/>
      <w:lvlJc w:val="left"/>
      <w:pPr>
        <w:ind w:left="36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5">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3D1937F4"/>
    <w:multiLevelType w:val="hybridMultilevel"/>
    <w:tmpl w:val="F6467F3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484426E2"/>
    <w:multiLevelType w:val="hybridMultilevel"/>
    <w:tmpl w:val="DFE60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97E36EB"/>
    <w:multiLevelType w:val="hybridMultilevel"/>
    <w:tmpl w:val="C53ADA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32">
    <w:nsid w:val="4FA94E07"/>
    <w:multiLevelType w:val="hybridMultilevel"/>
    <w:tmpl w:val="576A0C1E"/>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A1A31F9"/>
    <w:multiLevelType w:val="singleLevel"/>
    <w:tmpl w:val="2AA6940E"/>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8">
    <w:nsid w:val="6A5334B7"/>
    <w:multiLevelType w:val="hybridMultilevel"/>
    <w:tmpl w:val="A60CA9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9C2033"/>
    <w:multiLevelType w:val="hybridMultilevel"/>
    <w:tmpl w:val="4762ED7A"/>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1">
    <w:nsid w:val="74483F86"/>
    <w:multiLevelType w:val="hybridMultilevel"/>
    <w:tmpl w:val="8B640E0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2103524893">
    <w:abstractNumId w:val="10"/>
  </w:num>
  <w:num w:numId="2" w16cid:durableId="458693862">
    <w:abstractNumId w:val="39"/>
  </w:num>
  <w:num w:numId="3" w16cid:durableId="904294637">
    <w:abstractNumId w:val="26"/>
  </w:num>
  <w:num w:numId="4" w16cid:durableId="2063164409">
    <w:abstractNumId w:val="33"/>
  </w:num>
  <w:num w:numId="5" w16cid:durableId="1963805252">
    <w:abstractNumId w:val="23"/>
  </w:num>
  <w:num w:numId="6" w16cid:durableId="845023676">
    <w:abstractNumId w:val="7"/>
  </w:num>
  <w:num w:numId="7" w16cid:durableId="1815681797">
    <w:abstractNumId w:val="6"/>
  </w:num>
  <w:num w:numId="8" w16cid:durableId="369456832">
    <w:abstractNumId w:val="5"/>
  </w:num>
  <w:num w:numId="9" w16cid:durableId="512572406">
    <w:abstractNumId w:val="4"/>
  </w:num>
  <w:num w:numId="10" w16cid:durableId="2100054984">
    <w:abstractNumId w:val="3"/>
  </w:num>
  <w:num w:numId="11" w16cid:durableId="1400254172">
    <w:abstractNumId w:val="2"/>
  </w:num>
  <w:num w:numId="12" w16cid:durableId="204221278">
    <w:abstractNumId w:val="1"/>
  </w:num>
  <w:num w:numId="13" w16cid:durableId="1063210555">
    <w:abstractNumId w:val="0"/>
  </w:num>
  <w:num w:numId="14" w16cid:durableId="401100817">
    <w:abstractNumId w:val="19"/>
  </w:num>
  <w:num w:numId="15" w16cid:durableId="154497235">
    <w:abstractNumId w:val="35"/>
  </w:num>
  <w:num w:numId="16" w16cid:durableId="552617016">
    <w:abstractNumId w:val="15"/>
  </w:num>
  <w:num w:numId="17" w16cid:durableId="1631743707">
    <w:abstractNumId w:val="14"/>
  </w:num>
  <w:num w:numId="18" w16cid:durableId="1965039050">
    <w:abstractNumId w:val="31"/>
  </w:num>
  <w:num w:numId="19" w16cid:durableId="742291920">
    <w:abstractNumId w:val="34"/>
  </w:num>
  <w:num w:numId="20" w16cid:durableId="363486531">
    <w:abstractNumId w:val="25"/>
  </w:num>
  <w:num w:numId="21" w16cid:durableId="2056729964">
    <w:abstractNumId w:val="13"/>
  </w:num>
  <w:num w:numId="22" w16cid:durableId="1330525296">
    <w:abstractNumId w:val="24"/>
  </w:num>
  <w:num w:numId="23" w16cid:durableId="912811768">
    <w:abstractNumId w:val="36"/>
  </w:num>
  <w:num w:numId="24" w16cid:durableId="512836952">
    <w:abstractNumId w:val="29"/>
  </w:num>
  <w:num w:numId="25" w16cid:durableId="804660731">
    <w:abstractNumId w:val="38"/>
  </w:num>
  <w:num w:numId="26" w16cid:durableId="1887178016">
    <w:abstractNumId w:val="30"/>
  </w:num>
  <w:num w:numId="27" w16cid:durableId="848759298">
    <w:abstractNumId w:val="18"/>
  </w:num>
  <w:num w:numId="28" w16cid:durableId="1213275356">
    <w:abstractNumId w:val="9"/>
    <w:lvlOverride w:ilvl="0">
      <w:startOverride w:val="1"/>
    </w:lvlOverride>
  </w:num>
  <w:num w:numId="29" w16cid:durableId="430856184">
    <w:abstractNumId w:val="11"/>
    <w:lvlOverride w:ilvl="0">
      <w:startOverride w:val="1"/>
    </w:lvlOverride>
  </w:num>
  <w:num w:numId="30" w16cid:durableId="1472044">
    <w:abstractNumId w:val="8"/>
    <w:lvlOverride w:ilvl="0">
      <w:startOverride w:val="1"/>
    </w:lvlOverride>
  </w:num>
  <w:num w:numId="31" w16cid:durableId="58213335">
    <w:abstractNumId w:val="28"/>
    <w:lvlOverride w:ilvl="0">
      <w:startOverride w:val="1"/>
    </w:lvlOverride>
  </w:num>
  <w:num w:numId="32" w16cid:durableId="1029448980">
    <w:abstractNumId w:val="12"/>
    <w:lvlOverride w:ilvl="0">
      <w:startOverride w:val="1"/>
    </w:lvlOverride>
  </w:num>
  <w:num w:numId="33" w16cid:durableId="1979332290">
    <w:abstractNumId w:val="37"/>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4" w16cid:durableId="1795907211">
    <w:abstractNumId w:val="17"/>
  </w:num>
  <w:num w:numId="35" w16cid:durableId="1449353100">
    <w:abstractNumId w:val="41"/>
  </w:num>
  <w:num w:numId="36" w16cid:durableId="778720338">
    <w:abstractNumId w:val="40"/>
  </w:num>
  <w:num w:numId="37" w16cid:durableId="924337250">
    <w:abstractNumId w:val="32"/>
  </w:num>
  <w:num w:numId="38" w16cid:durableId="1442453521">
    <w:abstractNumId w:val="27"/>
  </w:num>
  <w:num w:numId="39" w16cid:durableId="499395203">
    <w:abstractNumId w:val="16"/>
  </w:num>
  <w:num w:numId="40" w16cid:durableId="7414016">
    <w:abstractNumId w:val="11"/>
  </w:num>
  <w:num w:numId="41" w16cid:durableId="871846837">
    <w:abstractNumId w:val="12"/>
  </w:num>
  <w:num w:numId="42" w16cid:durableId="1182013507">
    <w:abstractNumId w:val="20"/>
  </w:num>
  <w:num w:numId="43" w16cid:durableId="297730839">
    <w:abstractNumId w:val="22"/>
  </w:num>
  <w:num w:numId="44" w16cid:durableId="1144588756">
    <w:abstractNumId w:val="21"/>
  </w:num>
  <w:num w:numId="45" w16cid:durableId="8221570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7035258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ccoy, Kathleen (ACF)">
    <w15:presenceInfo w15:providerId="AD" w15:userId="S::Kathleen.Mccoy@acf.hhs.gov::d1838f94-6cf1-41aa-86b7-c455d8e1a5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CA"/>
    <w:rsid w:val="000031DD"/>
    <w:rsid w:val="00003A49"/>
    <w:rsid w:val="00004128"/>
    <w:rsid w:val="00004440"/>
    <w:rsid w:val="00004AAA"/>
    <w:rsid w:val="00004DCC"/>
    <w:rsid w:val="00004F9C"/>
    <w:rsid w:val="000058AC"/>
    <w:rsid w:val="00005CF0"/>
    <w:rsid w:val="00005F4C"/>
    <w:rsid w:val="00006014"/>
    <w:rsid w:val="0000689B"/>
    <w:rsid w:val="00007690"/>
    <w:rsid w:val="000077E6"/>
    <w:rsid w:val="00007FE1"/>
    <w:rsid w:val="00011527"/>
    <w:rsid w:val="000118F9"/>
    <w:rsid w:val="00011A95"/>
    <w:rsid w:val="00011C81"/>
    <w:rsid w:val="000123BD"/>
    <w:rsid w:val="0001315B"/>
    <w:rsid w:val="00013177"/>
    <w:rsid w:val="000138C0"/>
    <w:rsid w:val="000141EB"/>
    <w:rsid w:val="000150BC"/>
    <w:rsid w:val="00015394"/>
    <w:rsid w:val="00015782"/>
    <w:rsid w:val="00015C89"/>
    <w:rsid w:val="00016750"/>
    <w:rsid w:val="00016C44"/>
    <w:rsid w:val="000200AA"/>
    <w:rsid w:val="00020AA8"/>
    <w:rsid w:val="0002132A"/>
    <w:rsid w:val="00023F49"/>
    <w:rsid w:val="0002433C"/>
    <w:rsid w:val="000253BA"/>
    <w:rsid w:val="00025702"/>
    <w:rsid w:val="000261DB"/>
    <w:rsid w:val="0002651F"/>
    <w:rsid w:val="00026D69"/>
    <w:rsid w:val="00027D98"/>
    <w:rsid w:val="00030403"/>
    <w:rsid w:val="0003072A"/>
    <w:rsid w:val="00030873"/>
    <w:rsid w:val="00031289"/>
    <w:rsid w:val="000313A7"/>
    <w:rsid w:val="000336D2"/>
    <w:rsid w:val="00033A0E"/>
    <w:rsid w:val="00033B02"/>
    <w:rsid w:val="00033BA6"/>
    <w:rsid w:val="00034595"/>
    <w:rsid w:val="00034654"/>
    <w:rsid w:val="0003601C"/>
    <w:rsid w:val="00036CF4"/>
    <w:rsid w:val="00036F41"/>
    <w:rsid w:val="000372E4"/>
    <w:rsid w:val="00037779"/>
    <w:rsid w:val="00037EEA"/>
    <w:rsid w:val="0004019D"/>
    <w:rsid w:val="00040E45"/>
    <w:rsid w:val="00041BB4"/>
    <w:rsid w:val="00041CBC"/>
    <w:rsid w:val="000423EF"/>
    <w:rsid w:val="00042906"/>
    <w:rsid w:val="00042E05"/>
    <w:rsid w:val="000435F9"/>
    <w:rsid w:val="00043A6E"/>
    <w:rsid w:val="00044328"/>
    <w:rsid w:val="00044820"/>
    <w:rsid w:val="0004484A"/>
    <w:rsid w:val="00044BF0"/>
    <w:rsid w:val="0004548D"/>
    <w:rsid w:val="00045DC6"/>
    <w:rsid w:val="00046646"/>
    <w:rsid w:val="00046F84"/>
    <w:rsid w:val="000472D2"/>
    <w:rsid w:val="000477EB"/>
    <w:rsid w:val="00047C61"/>
    <w:rsid w:val="0005052A"/>
    <w:rsid w:val="00051831"/>
    <w:rsid w:val="000529B1"/>
    <w:rsid w:val="00053204"/>
    <w:rsid w:val="00053A27"/>
    <w:rsid w:val="00053F99"/>
    <w:rsid w:val="000558D0"/>
    <w:rsid w:val="00056409"/>
    <w:rsid w:val="00056BBD"/>
    <w:rsid w:val="000579C7"/>
    <w:rsid w:val="000600CC"/>
    <w:rsid w:val="000600F5"/>
    <w:rsid w:val="00060D38"/>
    <w:rsid w:val="00061493"/>
    <w:rsid w:val="00062AE3"/>
    <w:rsid w:val="00064CFB"/>
    <w:rsid w:val="000658FB"/>
    <w:rsid w:val="00065DE1"/>
    <w:rsid w:val="0006606A"/>
    <w:rsid w:val="00066EC1"/>
    <w:rsid w:val="000674D8"/>
    <w:rsid w:val="0006751B"/>
    <w:rsid w:val="0006758E"/>
    <w:rsid w:val="00067B4C"/>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56A3"/>
    <w:rsid w:val="00085713"/>
    <w:rsid w:val="0008613A"/>
    <w:rsid w:val="0008689E"/>
    <w:rsid w:val="00086E3E"/>
    <w:rsid w:val="0009030E"/>
    <w:rsid w:val="00090334"/>
    <w:rsid w:val="00090FC2"/>
    <w:rsid w:val="000910A5"/>
    <w:rsid w:val="000915A1"/>
    <w:rsid w:val="00091C1C"/>
    <w:rsid w:val="00091C8A"/>
    <w:rsid w:val="00091F8F"/>
    <w:rsid w:val="000925DC"/>
    <w:rsid w:val="00092AB2"/>
    <w:rsid w:val="000933D6"/>
    <w:rsid w:val="00093614"/>
    <w:rsid w:val="000943F6"/>
    <w:rsid w:val="00094C49"/>
    <w:rsid w:val="00095140"/>
    <w:rsid w:val="00095620"/>
    <w:rsid w:val="000958C2"/>
    <w:rsid w:val="00095A1E"/>
    <w:rsid w:val="000973B6"/>
    <w:rsid w:val="00097653"/>
    <w:rsid w:val="00097BEE"/>
    <w:rsid w:val="00097CD7"/>
    <w:rsid w:val="000A0C69"/>
    <w:rsid w:val="000A182B"/>
    <w:rsid w:val="000A28D0"/>
    <w:rsid w:val="000A35E4"/>
    <w:rsid w:val="000A39BA"/>
    <w:rsid w:val="000A3A29"/>
    <w:rsid w:val="000A3A98"/>
    <w:rsid w:val="000A413E"/>
    <w:rsid w:val="000A4398"/>
    <w:rsid w:val="000A47E1"/>
    <w:rsid w:val="000A6656"/>
    <w:rsid w:val="000A6C25"/>
    <w:rsid w:val="000A76F0"/>
    <w:rsid w:val="000B0716"/>
    <w:rsid w:val="000B0F54"/>
    <w:rsid w:val="000B1298"/>
    <w:rsid w:val="000B13D2"/>
    <w:rsid w:val="000B2065"/>
    <w:rsid w:val="000B24F4"/>
    <w:rsid w:val="000B29A2"/>
    <w:rsid w:val="000B4B97"/>
    <w:rsid w:val="000B4E8A"/>
    <w:rsid w:val="000B5483"/>
    <w:rsid w:val="000B576F"/>
    <w:rsid w:val="000B5772"/>
    <w:rsid w:val="000B57E8"/>
    <w:rsid w:val="000B5F26"/>
    <w:rsid w:val="000B7351"/>
    <w:rsid w:val="000B7A2E"/>
    <w:rsid w:val="000B7D14"/>
    <w:rsid w:val="000C0EB6"/>
    <w:rsid w:val="000C151D"/>
    <w:rsid w:val="000C1881"/>
    <w:rsid w:val="000C196F"/>
    <w:rsid w:val="000C1988"/>
    <w:rsid w:val="000C2310"/>
    <w:rsid w:val="000C2957"/>
    <w:rsid w:val="000C2D1F"/>
    <w:rsid w:val="000C3EB8"/>
    <w:rsid w:val="000C3ED6"/>
    <w:rsid w:val="000C4AB7"/>
    <w:rsid w:val="000C4DB7"/>
    <w:rsid w:val="000C5568"/>
    <w:rsid w:val="000C55D5"/>
    <w:rsid w:val="000C614D"/>
    <w:rsid w:val="000C699A"/>
    <w:rsid w:val="000C6E87"/>
    <w:rsid w:val="000C7296"/>
    <w:rsid w:val="000C7AE6"/>
    <w:rsid w:val="000C7C36"/>
    <w:rsid w:val="000C7D12"/>
    <w:rsid w:val="000D133A"/>
    <w:rsid w:val="000D1617"/>
    <w:rsid w:val="000D1B57"/>
    <w:rsid w:val="000D1FF5"/>
    <w:rsid w:val="000D2201"/>
    <w:rsid w:val="000D2219"/>
    <w:rsid w:val="000D22C8"/>
    <w:rsid w:val="000D240D"/>
    <w:rsid w:val="000D29F0"/>
    <w:rsid w:val="000D39A0"/>
    <w:rsid w:val="000D3D2F"/>
    <w:rsid w:val="000D5895"/>
    <w:rsid w:val="000D6570"/>
    <w:rsid w:val="000D7265"/>
    <w:rsid w:val="000D76A7"/>
    <w:rsid w:val="000E0819"/>
    <w:rsid w:val="000E10D6"/>
    <w:rsid w:val="000E1243"/>
    <w:rsid w:val="000E22D6"/>
    <w:rsid w:val="000E24C8"/>
    <w:rsid w:val="000E265C"/>
    <w:rsid w:val="000E2B56"/>
    <w:rsid w:val="000E2FBA"/>
    <w:rsid w:val="000E4DB0"/>
    <w:rsid w:val="000E5373"/>
    <w:rsid w:val="000E6867"/>
    <w:rsid w:val="000E782C"/>
    <w:rsid w:val="000F0883"/>
    <w:rsid w:val="000F092F"/>
    <w:rsid w:val="000F0DB0"/>
    <w:rsid w:val="000F120F"/>
    <w:rsid w:val="000F249C"/>
    <w:rsid w:val="000F2F09"/>
    <w:rsid w:val="000F349E"/>
    <w:rsid w:val="000F45D6"/>
    <w:rsid w:val="000F45FC"/>
    <w:rsid w:val="000F4EC8"/>
    <w:rsid w:val="000F54AD"/>
    <w:rsid w:val="000F5520"/>
    <w:rsid w:val="000F5AB1"/>
    <w:rsid w:val="000F5D13"/>
    <w:rsid w:val="000F6BC9"/>
    <w:rsid w:val="000F79B8"/>
    <w:rsid w:val="00100A7A"/>
    <w:rsid w:val="0010121D"/>
    <w:rsid w:val="0010223E"/>
    <w:rsid w:val="001035CC"/>
    <w:rsid w:val="0010390A"/>
    <w:rsid w:val="00103BE1"/>
    <w:rsid w:val="00103EA0"/>
    <w:rsid w:val="00103FDF"/>
    <w:rsid w:val="00104B2D"/>
    <w:rsid w:val="00105D76"/>
    <w:rsid w:val="00106426"/>
    <w:rsid w:val="00106572"/>
    <w:rsid w:val="00106A31"/>
    <w:rsid w:val="00106E64"/>
    <w:rsid w:val="001070D5"/>
    <w:rsid w:val="00110D5F"/>
    <w:rsid w:val="00110EE5"/>
    <w:rsid w:val="001113FE"/>
    <w:rsid w:val="00112550"/>
    <w:rsid w:val="00114550"/>
    <w:rsid w:val="00114998"/>
    <w:rsid w:val="001150FE"/>
    <w:rsid w:val="001153CD"/>
    <w:rsid w:val="00115541"/>
    <w:rsid w:val="00116759"/>
    <w:rsid w:val="00116A9A"/>
    <w:rsid w:val="00117869"/>
    <w:rsid w:val="0012038B"/>
    <w:rsid w:val="001204F5"/>
    <w:rsid w:val="00120790"/>
    <w:rsid w:val="00120D26"/>
    <w:rsid w:val="00121647"/>
    <w:rsid w:val="001217DE"/>
    <w:rsid w:val="00122689"/>
    <w:rsid w:val="001231CE"/>
    <w:rsid w:val="001233EA"/>
    <w:rsid w:val="00123601"/>
    <w:rsid w:val="00124FE1"/>
    <w:rsid w:val="00125B8F"/>
    <w:rsid w:val="00125DDF"/>
    <w:rsid w:val="00125FA2"/>
    <w:rsid w:val="001276A4"/>
    <w:rsid w:val="00127793"/>
    <w:rsid w:val="001302BD"/>
    <w:rsid w:val="00131101"/>
    <w:rsid w:val="00131893"/>
    <w:rsid w:val="00131B01"/>
    <w:rsid w:val="00131E42"/>
    <w:rsid w:val="00132040"/>
    <w:rsid w:val="00132256"/>
    <w:rsid w:val="001342BA"/>
    <w:rsid w:val="001343B6"/>
    <w:rsid w:val="00134ABF"/>
    <w:rsid w:val="001360F2"/>
    <w:rsid w:val="00136129"/>
    <w:rsid w:val="001373E3"/>
    <w:rsid w:val="00137626"/>
    <w:rsid w:val="00140033"/>
    <w:rsid w:val="0014130E"/>
    <w:rsid w:val="00141606"/>
    <w:rsid w:val="00141AE3"/>
    <w:rsid w:val="00142249"/>
    <w:rsid w:val="00142C4B"/>
    <w:rsid w:val="00142CD5"/>
    <w:rsid w:val="00143B19"/>
    <w:rsid w:val="00144E1F"/>
    <w:rsid w:val="001450E4"/>
    <w:rsid w:val="00145DDD"/>
    <w:rsid w:val="00145F3A"/>
    <w:rsid w:val="00146BA5"/>
    <w:rsid w:val="00146D5E"/>
    <w:rsid w:val="00146EC1"/>
    <w:rsid w:val="001475EC"/>
    <w:rsid w:val="0014793E"/>
    <w:rsid w:val="00147B6C"/>
    <w:rsid w:val="0015017A"/>
    <w:rsid w:val="0015141D"/>
    <w:rsid w:val="001521A9"/>
    <w:rsid w:val="001529D2"/>
    <w:rsid w:val="00152CDD"/>
    <w:rsid w:val="0015348D"/>
    <w:rsid w:val="00154664"/>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65D9"/>
    <w:rsid w:val="001670F0"/>
    <w:rsid w:val="0016728D"/>
    <w:rsid w:val="001673B1"/>
    <w:rsid w:val="0017049A"/>
    <w:rsid w:val="001704C3"/>
    <w:rsid w:val="001707D7"/>
    <w:rsid w:val="00171F3F"/>
    <w:rsid w:val="00172B18"/>
    <w:rsid w:val="00172C36"/>
    <w:rsid w:val="00173FB5"/>
    <w:rsid w:val="0017490F"/>
    <w:rsid w:val="001757CE"/>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4483"/>
    <w:rsid w:val="00185DBF"/>
    <w:rsid w:val="00185E30"/>
    <w:rsid w:val="00186A2F"/>
    <w:rsid w:val="001874BE"/>
    <w:rsid w:val="00190181"/>
    <w:rsid w:val="00190860"/>
    <w:rsid w:val="001922D2"/>
    <w:rsid w:val="00192E61"/>
    <w:rsid w:val="00192E70"/>
    <w:rsid w:val="0019377D"/>
    <w:rsid w:val="0019569D"/>
    <w:rsid w:val="001958C3"/>
    <w:rsid w:val="00195A47"/>
    <w:rsid w:val="00195F41"/>
    <w:rsid w:val="0019753A"/>
    <w:rsid w:val="00197A02"/>
    <w:rsid w:val="00197C53"/>
    <w:rsid w:val="001A02D9"/>
    <w:rsid w:val="001A0355"/>
    <w:rsid w:val="001A0708"/>
    <w:rsid w:val="001A074F"/>
    <w:rsid w:val="001A095C"/>
    <w:rsid w:val="001A1C4A"/>
    <w:rsid w:val="001A1F0A"/>
    <w:rsid w:val="001A1FA1"/>
    <w:rsid w:val="001A30A3"/>
    <w:rsid w:val="001A34A9"/>
    <w:rsid w:val="001A3C6A"/>
    <w:rsid w:val="001A3CA2"/>
    <w:rsid w:val="001A4946"/>
    <w:rsid w:val="001A4F11"/>
    <w:rsid w:val="001A603C"/>
    <w:rsid w:val="001A6889"/>
    <w:rsid w:val="001A7419"/>
    <w:rsid w:val="001A770B"/>
    <w:rsid w:val="001A783A"/>
    <w:rsid w:val="001A7BA2"/>
    <w:rsid w:val="001A7D76"/>
    <w:rsid w:val="001B07E9"/>
    <w:rsid w:val="001B13B1"/>
    <w:rsid w:val="001B1419"/>
    <w:rsid w:val="001B1499"/>
    <w:rsid w:val="001B1FCE"/>
    <w:rsid w:val="001B30D0"/>
    <w:rsid w:val="001B37CC"/>
    <w:rsid w:val="001B398B"/>
    <w:rsid w:val="001B3F3D"/>
    <w:rsid w:val="001B3FDB"/>
    <w:rsid w:val="001B45EE"/>
    <w:rsid w:val="001B484A"/>
    <w:rsid w:val="001B5402"/>
    <w:rsid w:val="001B5915"/>
    <w:rsid w:val="001B5AE2"/>
    <w:rsid w:val="001B6905"/>
    <w:rsid w:val="001B6DCC"/>
    <w:rsid w:val="001B6FFC"/>
    <w:rsid w:val="001B7B80"/>
    <w:rsid w:val="001C0671"/>
    <w:rsid w:val="001C075D"/>
    <w:rsid w:val="001C339D"/>
    <w:rsid w:val="001C3BCA"/>
    <w:rsid w:val="001C3F59"/>
    <w:rsid w:val="001C4356"/>
    <w:rsid w:val="001C4AAB"/>
    <w:rsid w:val="001C4DCF"/>
    <w:rsid w:val="001C6EED"/>
    <w:rsid w:val="001D062B"/>
    <w:rsid w:val="001D0FC5"/>
    <w:rsid w:val="001D1175"/>
    <w:rsid w:val="001D25DA"/>
    <w:rsid w:val="001D264A"/>
    <w:rsid w:val="001D30CB"/>
    <w:rsid w:val="001D3C16"/>
    <w:rsid w:val="001D3DD2"/>
    <w:rsid w:val="001D469C"/>
    <w:rsid w:val="001D4B89"/>
    <w:rsid w:val="001D5E8F"/>
    <w:rsid w:val="001D6E23"/>
    <w:rsid w:val="001D7128"/>
    <w:rsid w:val="001D79CB"/>
    <w:rsid w:val="001E1A71"/>
    <w:rsid w:val="001E2900"/>
    <w:rsid w:val="001E35E0"/>
    <w:rsid w:val="001E3AA5"/>
    <w:rsid w:val="001E4003"/>
    <w:rsid w:val="001E402A"/>
    <w:rsid w:val="001E4280"/>
    <w:rsid w:val="001E48E4"/>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AA2"/>
    <w:rsid w:val="001F2B83"/>
    <w:rsid w:val="001F33D2"/>
    <w:rsid w:val="001F38FC"/>
    <w:rsid w:val="001F4B06"/>
    <w:rsid w:val="001F4FFE"/>
    <w:rsid w:val="001F613F"/>
    <w:rsid w:val="001F65A8"/>
    <w:rsid w:val="001F6E51"/>
    <w:rsid w:val="0020050F"/>
    <w:rsid w:val="00200A19"/>
    <w:rsid w:val="00200DC0"/>
    <w:rsid w:val="00201C47"/>
    <w:rsid w:val="00201D39"/>
    <w:rsid w:val="002020D4"/>
    <w:rsid w:val="002028DA"/>
    <w:rsid w:val="00202B6C"/>
    <w:rsid w:val="0020333E"/>
    <w:rsid w:val="00203918"/>
    <w:rsid w:val="002044AF"/>
    <w:rsid w:val="00204586"/>
    <w:rsid w:val="00205654"/>
    <w:rsid w:val="002058B8"/>
    <w:rsid w:val="0020636B"/>
    <w:rsid w:val="00207B4D"/>
    <w:rsid w:val="00207F4B"/>
    <w:rsid w:val="0021146A"/>
    <w:rsid w:val="00211532"/>
    <w:rsid w:val="002121EA"/>
    <w:rsid w:val="002129F0"/>
    <w:rsid w:val="00212B22"/>
    <w:rsid w:val="00212BAB"/>
    <w:rsid w:val="002136CA"/>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4DF5"/>
    <w:rsid w:val="00225261"/>
    <w:rsid w:val="00225CFC"/>
    <w:rsid w:val="00225F63"/>
    <w:rsid w:val="00227791"/>
    <w:rsid w:val="00231686"/>
    <w:rsid w:val="0023207B"/>
    <w:rsid w:val="002330D8"/>
    <w:rsid w:val="00233297"/>
    <w:rsid w:val="0023349C"/>
    <w:rsid w:val="0023403C"/>
    <w:rsid w:val="002342C5"/>
    <w:rsid w:val="00235626"/>
    <w:rsid w:val="00235717"/>
    <w:rsid w:val="00235840"/>
    <w:rsid w:val="00236488"/>
    <w:rsid w:val="0023662E"/>
    <w:rsid w:val="00236E79"/>
    <w:rsid w:val="00236F48"/>
    <w:rsid w:val="0024044A"/>
    <w:rsid w:val="00241063"/>
    <w:rsid w:val="00241FA1"/>
    <w:rsid w:val="00242944"/>
    <w:rsid w:val="00242CF7"/>
    <w:rsid w:val="00243074"/>
    <w:rsid w:val="00243C1C"/>
    <w:rsid w:val="00243CB1"/>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2E23"/>
    <w:rsid w:val="002533ED"/>
    <w:rsid w:val="00253D22"/>
    <w:rsid w:val="00253D96"/>
    <w:rsid w:val="00254312"/>
    <w:rsid w:val="00254352"/>
    <w:rsid w:val="002543B2"/>
    <w:rsid w:val="00254429"/>
    <w:rsid w:val="00254918"/>
    <w:rsid w:val="00255594"/>
    <w:rsid w:val="00256CB0"/>
    <w:rsid w:val="00257452"/>
    <w:rsid w:val="002602D0"/>
    <w:rsid w:val="0026097C"/>
    <w:rsid w:val="00260B20"/>
    <w:rsid w:val="00261FCF"/>
    <w:rsid w:val="0026277A"/>
    <w:rsid w:val="0026279C"/>
    <w:rsid w:val="00264DC7"/>
    <w:rsid w:val="00265B3B"/>
    <w:rsid w:val="002665DA"/>
    <w:rsid w:val="00267ABA"/>
    <w:rsid w:val="00267DC4"/>
    <w:rsid w:val="00270139"/>
    <w:rsid w:val="002705E4"/>
    <w:rsid w:val="0027065F"/>
    <w:rsid w:val="00271DDE"/>
    <w:rsid w:val="002721E8"/>
    <w:rsid w:val="0027240C"/>
    <w:rsid w:val="00272570"/>
    <w:rsid w:val="00273689"/>
    <w:rsid w:val="00273A7C"/>
    <w:rsid w:val="00273D5C"/>
    <w:rsid w:val="00273E2C"/>
    <w:rsid w:val="002748E3"/>
    <w:rsid w:val="00275207"/>
    <w:rsid w:val="0027539D"/>
    <w:rsid w:val="00275D7E"/>
    <w:rsid w:val="00275ED2"/>
    <w:rsid w:val="0028031D"/>
    <w:rsid w:val="0028066E"/>
    <w:rsid w:val="00280C09"/>
    <w:rsid w:val="00280FA5"/>
    <w:rsid w:val="002811E0"/>
    <w:rsid w:val="0028123D"/>
    <w:rsid w:val="00281499"/>
    <w:rsid w:val="00281D1A"/>
    <w:rsid w:val="00281DE7"/>
    <w:rsid w:val="00283204"/>
    <w:rsid w:val="00283514"/>
    <w:rsid w:val="002838B7"/>
    <w:rsid w:val="00283A02"/>
    <w:rsid w:val="00285834"/>
    <w:rsid w:val="00285E1D"/>
    <w:rsid w:val="002860ED"/>
    <w:rsid w:val="002861E9"/>
    <w:rsid w:val="00286567"/>
    <w:rsid w:val="0028762D"/>
    <w:rsid w:val="002909EE"/>
    <w:rsid w:val="00290ADF"/>
    <w:rsid w:val="00290B8A"/>
    <w:rsid w:val="002917F7"/>
    <w:rsid w:val="00292F53"/>
    <w:rsid w:val="0029489C"/>
    <w:rsid w:val="00294EDA"/>
    <w:rsid w:val="00295189"/>
    <w:rsid w:val="00295954"/>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012"/>
    <w:rsid w:val="002A32E2"/>
    <w:rsid w:val="002A36F8"/>
    <w:rsid w:val="002A377A"/>
    <w:rsid w:val="002A418A"/>
    <w:rsid w:val="002A41B8"/>
    <w:rsid w:val="002A4B82"/>
    <w:rsid w:val="002A4BE8"/>
    <w:rsid w:val="002A51F3"/>
    <w:rsid w:val="002A59E8"/>
    <w:rsid w:val="002A60E5"/>
    <w:rsid w:val="002A6431"/>
    <w:rsid w:val="002A652D"/>
    <w:rsid w:val="002A6954"/>
    <w:rsid w:val="002B083C"/>
    <w:rsid w:val="002B0860"/>
    <w:rsid w:val="002B0E5C"/>
    <w:rsid w:val="002B0EE7"/>
    <w:rsid w:val="002B0FD9"/>
    <w:rsid w:val="002B1EC4"/>
    <w:rsid w:val="002B24F6"/>
    <w:rsid w:val="002B31FD"/>
    <w:rsid w:val="002B34C9"/>
    <w:rsid w:val="002B3546"/>
    <w:rsid w:val="002B3F25"/>
    <w:rsid w:val="002B4149"/>
    <w:rsid w:val="002B4549"/>
    <w:rsid w:val="002B4855"/>
    <w:rsid w:val="002B5406"/>
    <w:rsid w:val="002B551B"/>
    <w:rsid w:val="002B5DB4"/>
    <w:rsid w:val="002B6D3C"/>
    <w:rsid w:val="002B6E26"/>
    <w:rsid w:val="002B71FC"/>
    <w:rsid w:val="002B767E"/>
    <w:rsid w:val="002C090F"/>
    <w:rsid w:val="002C1208"/>
    <w:rsid w:val="002C1BCC"/>
    <w:rsid w:val="002C1CC2"/>
    <w:rsid w:val="002C2A0A"/>
    <w:rsid w:val="002C3499"/>
    <w:rsid w:val="002C34F7"/>
    <w:rsid w:val="002C3539"/>
    <w:rsid w:val="002C3557"/>
    <w:rsid w:val="002C36E6"/>
    <w:rsid w:val="002C3746"/>
    <w:rsid w:val="002C446E"/>
    <w:rsid w:val="002C4988"/>
    <w:rsid w:val="002C4BA7"/>
    <w:rsid w:val="002C5101"/>
    <w:rsid w:val="002C5DE4"/>
    <w:rsid w:val="002C6116"/>
    <w:rsid w:val="002C637C"/>
    <w:rsid w:val="002C6DA7"/>
    <w:rsid w:val="002C7A0A"/>
    <w:rsid w:val="002C7AEF"/>
    <w:rsid w:val="002D0406"/>
    <w:rsid w:val="002D04C8"/>
    <w:rsid w:val="002D061A"/>
    <w:rsid w:val="002D1DAB"/>
    <w:rsid w:val="002D22EF"/>
    <w:rsid w:val="002D26ED"/>
    <w:rsid w:val="002D27A2"/>
    <w:rsid w:val="002D2A10"/>
    <w:rsid w:val="002D36F6"/>
    <w:rsid w:val="002D4533"/>
    <w:rsid w:val="002D4865"/>
    <w:rsid w:val="002D4CAA"/>
    <w:rsid w:val="002D61F3"/>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4949"/>
    <w:rsid w:val="002E53C1"/>
    <w:rsid w:val="002E5405"/>
    <w:rsid w:val="002E6446"/>
    <w:rsid w:val="002E6470"/>
    <w:rsid w:val="002E6ADE"/>
    <w:rsid w:val="002E6B89"/>
    <w:rsid w:val="002E6E25"/>
    <w:rsid w:val="002E72B7"/>
    <w:rsid w:val="002E7C18"/>
    <w:rsid w:val="002F1308"/>
    <w:rsid w:val="002F1A0C"/>
    <w:rsid w:val="002F1D06"/>
    <w:rsid w:val="002F2293"/>
    <w:rsid w:val="002F2A3D"/>
    <w:rsid w:val="002F381D"/>
    <w:rsid w:val="002F3BC4"/>
    <w:rsid w:val="002F4709"/>
    <w:rsid w:val="002F472F"/>
    <w:rsid w:val="002F4C0A"/>
    <w:rsid w:val="002F5B7F"/>
    <w:rsid w:val="002F610F"/>
    <w:rsid w:val="002F6D00"/>
    <w:rsid w:val="002F7249"/>
    <w:rsid w:val="002F7E21"/>
    <w:rsid w:val="00300CC6"/>
    <w:rsid w:val="003012F0"/>
    <w:rsid w:val="003014CA"/>
    <w:rsid w:val="00301AC3"/>
    <w:rsid w:val="0030206C"/>
    <w:rsid w:val="00302771"/>
    <w:rsid w:val="003028E8"/>
    <w:rsid w:val="003029EF"/>
    <w:rsid w:val="00302D51"/>
    <w:rsid w:val="00302E84"/>
    <w:rsid w:val="003039E0"/>
    <w:rsid w:val="0030412C"/>
    <w:rsid w:val="003049D5"/>
    <w:rsid w:val="00304CD8"/>
    <w:rsid w:val="00304F55"/>
    <w:rsid w:val="0030642E"/>
    <w:rsid w:val="00306985"/>
    <w:rsid w:val="00306AC0"/>
    <w:rsid w:val="003074E0"/>
    <w:rsid w:val="00307A7C"/>
    <w:rsid w:val="00307F05"/>
    <w:rsid w:val="003101A9"/>
    <w:rsid w:val="0031043A"/>
    <w:rsid w:val="00310DA1"/>
    <w:rsid w:val="00310E79"/>
    <w:rsid w:val="00310FB2"/>
    <w:rsid w:val="003110DD"/>
    <w:rsid w:val="00311676"/>
    <w:rsid w:val="00311E7C"/>
    <w:rsid w:val="00311FF7"/>
    <w:rsid w:val="00312729"/>
    <w:rsid w:val="00312C28"/>
    <w:rsid w:val="00313C77"/>
    <w:rsid w:val="00314487"/>
    <w:rsid w:val="003147BE"/>
    <w:rsid w:val="00314840"/>
    <w:rsid w:val="0031580B"/>
    <w:rsid w:val="00315AB0"/>
    <w:rsid w:val="00315C09"/>
    <w:rsid w:val="00315CB4"/>
    <w:rsid w:val="00316163"/>
    <w:rsid w:val="003167DD"/>
    <w:rsid w:val="00316ADE"/>
    <w:rsid w:val="00317296"/>
    <w:rsid w:val="003173A2"/>
    <w:rsid w:val="003175B7"/>
    <w:rsid w:val="00317A49"/>
    <w:rsid w:val="00320C52"/>
    <w:rsid w:val="00320D7D"/>
    <w:rsid w:val="00321527"/>
    <w:rsid w:val="00322357"/>
    <w:rsid w:val="00322D93"/>
    <w:rsid w:val="00323080"/>
    <w:rsid w:val="003237AE"/>
    <w:rsid w:val="003239AA"/>
    <w:rsid w:val="00323D18"/>
    <w:rsid w:val="0032421B"/>
    <w:rsid w:val="00324E4E"/>
    <w:rsid w:val="00324F33"/>
    <w:rsid w:val="003253D6"/>
    <w:rsid w:val="00325C25"/>
    <w:rsid w:val="00326688"/>
    <w:rsid w:val="00326820"/>
    <w:rsid w:val="00326BEA"/>
    <w:rsid w:val="003277A5"/>
    <w:rsid w:val="003304D3"/>
    <w:rsid w:val="003306A6"/>
    <w:rsid w:val="003317AA"/>
    <w:rsid w:val="003318E2"/>
    <w:rsid w:val="0033219E"/>
    <w:rsid w:val="003321E2"/>
    <w:rsid w:val="003322CC"/>
    <w:rsid w:val="00332C62"/>
    <w:rsid w:val="003332CE"/>
    <w:rsid w:val="00333784"/>
    <w:rsid w:val="003343C0"/>
    <w:rsid w:val="0033599F"/>
    <w:rsid w:val="00336603"/>
    <w:rsid w:val="00337B88"/>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20BD"/>
    <w:rsid w:val="00353300"/>
    <w:rsid w:val="00353AFF"/>
    <w:rsid w:val="003542F4"/>
    <w:rsid w:val="003543D5"/>
    <w:rsid w:val="003545BC"/>
    <w:rsid w:val="00354C20"/>
    <w:rsid w:val="00354DC9"/>
    <w:rsid w:val="003550E5"/>
    <w:rsid w:val="00356186"/>
    <w:rsid w:val="003565B8"/>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8733D"/>
    <w:rsid w:val="0039083D"/>
    <w:rsid w:val="00391A23"/>
    <w:rsid w:val="00391D57"/>
    <w:rsid w:val="00392364"/>
    <w:rsid w:val="003926B2"/>
    <w:rsid w:val="003929F6"/>
    <w:rsid w:val="00392FE5"/>
    <w:rsid w:val="00393366"/>
    <w:rsid w:val="003935E8"/>
    <w:rsid w:val="003937C3"/>
    <w:rsid w:val="00393AAB"/>
    <w:rsid w:val="003941A0"/>
    <w:rsid w:val="003958E4"/>
    <w:rsid w:val="00395A3D"/>
    <w:rsid w:val="00397224"/>
    <w:rsid w:val="003975B3"/>
    <w:rsid w:val="00397765"/>
    <w:rsid w:val="00397DA3"/>
    <w:rsid w:val="003A0D90"/>
    <w:rsid w:val="003A1025"/>
    <w:rsid w:val="003A117A"/>
    <w:rsid w:val="003A1481"/>
    <w:rsid w:val="003A1E42"/>
    <w:rsid w:val="003A2B0B"/>
    <w:rsid w:val="003A2E3E"/>
    <w:rsid w:val="003A32F7"/>
    <w:rsid w:val="003A397C"/>
    <w:rsid w:val="003A4D42"/>
    <w:rsid w:val="003A4E13"/>
    <w:rsid w:val="003A59A9"/>
    <w:rsid w:val="003A6B37"/>
    <w:rsid w:val="003A6B44"/>
    <w:rsid w:val="003A6F4E"/>
    <w:rsid w:val="003A750B"/>
    <w:rsid w:val="003A7D29"/>
    <w:rsid w:val="003A7E3E"/>
    <w:rsid w:val="003B0C03"/>
    <w:rsid w:val="003B12CB"/>
    <w:rsid w:val="003B1A4C"/>
    <w:rsid w:val="003B21AA"/>
    <w:rsid w:val="003B2582"/>
    <w:rsid w:val="003B25C1"/>
    <w:rsid w:val="003B2E1C"/>
    <w:rsid w:val="003B3B48"/>
    <w:rsid w:val="003B49A9"/>
    <w:rsid w:val="003B4BF4"/>
    <w:rsid w:val="003B4F4B"/>
    <w:rsid w:val="003B610F"/>
    <w:rsid w:val="003B65B9"/>
    <w:rsid w:val="003B6B0C"/>
    <w:rsid w:val="003B746E"/>
    <w:rsid w:val="003B7B39"/>
    <w:rsid w:val="003B7C9B"/>
    <w:rsid w:val="003C1C21"/>
    <w:rsid w:val="003C25A8"/>
    <w:rsid w:val="003C2863"/>
    <w:rsid w:val="003C39C7"/>
    <w:rsid w:val="003C3A5C"/>
    <w:rsid w:val="003C4BF6"/>
    <w:rsid w:val="003C4F31"/>
    <w:rsid w:val="003C532D"/>
    <w:rsid w:val="003C613C"/>
    <w:rsid w:val="003C6169"/>
    <w:rsid w:val="003C63E3"/>
    <w:rsid w:val="003C63EF"/>
    <w:rsid w:val="003C65ED"/>
    <w:rsid w:val="003C6B79"/>
    <w:rsid w:val="003C7286"/>
    <w:rsid w:val="003C7956"/>
    <w:rsid w:val="003D0C82"/>
    <w:rsid w:val="003D0DFE"/>
    <w:rsid w:val="003D0FFC"/>
    <w:rsid w:val="003D2246"/>
    <w:rsid w:val="003D32FE"/>
    <w:rsid w:val="003D358A"/>
    <w:rsid w:val="003D396C"/>
    <w:rsid w:val="003D3D56"/>
    <w:rsid w:val="003D40D7"/>
    <w:rsid w:val="003D5828"/>
    <w:rsid w:val="003D58D1"/>
    <w:rsid w:val="003D64BF"/>
    <w:rsid w:val="003D6D3B"/>
    <w:rsid w:val="003D7101"/>
    <w:rsid w:val="003D7117"/>
    <w:rsid w:val="003D738D"/>
    <w:rsid w:val="003D7C27"/>
    <w:rsid w:val="003D7CA2"/>
    <w:rsid w:val="003D7EC0"/>
    <w:rsid w:val="003E0834"/>
    <w:rsid w:val="003E08CD"/>
    <w:rsid w:val="003E15A5"/>
    <w:rsid w:val="003E3736"/>
    <w:rsid w:val="003E40FF"/>
    <w:rsid w:val="003E487C"/>
    <w:rsid w:val="003E4D43"/>
    <w:rsid w:val="003E72DC"/>
    <w:rsid w:val="003E788B"/>
    <w:rsid w:val="003F020C"/>
    <w:rsid w:val="003F0273"/>
    <w:rsid w:val="003F046C"/>
    <w:rsid w:val="003F1EBC"/>
    <w:rsid w:val="003F300F"/>
    <w:rsid w:val="003F43B3"/>
    <w:rsid w:val="003F448F"/>
    <w:rsid w:val="003F466D"/>
    <w:rsid w:val="003F52FB"/>
    <w:rsid w:val="003F59C8"/>
    <w:rsid w:val="003F6107"/>
    <w:rsid w:val="003F71BE"/>
    <w:rsid w:val="003F71D1"/>
    <w:rsid w:val="003F743E"/>
    <w:rsid w:val="003F74F7"/>
    <w:rsid w:val="003F757E"/>
    <w:rsid w:val="003F79FE"/>
    <w:rsid w:val="003F7A8F"/>
    <w:rsid w:val="00400135"/>
    <w:rsid w:val="00401936"/>
    <w:rsid w:val="00401C1D"/>
    <w:rsid w:val="00403D2C"/>
    <w:rsid w:val="00404202"/>
    <w:rsid w:val="00404602"/>
    <w:rsid w:val="00405CAB"/>
    <w:rsid w:val="004062FC"/>
    <w:rsid w:val="004067B7"/>
    <w:rsid w:val="00406B98"/>
    <w:rsid w:val="00406E46"/>
    <w:rsid w:val="004077C3"/>
    <w:rsid w:val="00407DF6"/>
    <w:rsid w:val="00410744"/>
    <w:rsid w:val="0041080B"/>
    <w:rsid w:val="0041091C"/>
    <w:rsid w:val="00411EE3"/>
    <w:rsid w:val="00411FF6"/>
    <w:rsid w:val="0041286A"/>
    <w:rsid w:val="00412D75"/>
    <w:rsid w:val="0041335E"/>
    <w:rsid w:val="0041369B"/>
    <w:rsid w:val="00413B73"/>
    <w:rsid w:val="00413B8C"/>
    <w:rsid w:val="004146B1"/>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275"/>
    <w:rsid w:val="00431F6D"/>
    <w:rsid w:val="00432401"/>
    <w:rsid w:val="00432C64"/>
    <w:rsid w:val="004330AF"/>
    <w:rsid w:val="00433BBC"/>
    <w:rsid w:val="004347B2"/>
    <w:rsid w:val="00434F6E"/>
    <w:rsid w:val="0043589C"/>
    <w:rsid w:val="00435F54"/>
    <w:rsid w:val="00436120"/>
    <w:rsid w:val="004364B2"/>
    <w:rsid w:val="00436973"/>
    <w:rsid w:val="00437B9F"/>
    <w:rsid w:val="0044013F"/>
    <w:rsid w:val="00440445"/>
    <w:rsid w:val="00440706"/>
    <w:rsid w:val="00440A4B"/>
    <w:rsid w:val="00440E1F"/>
    <w:rsid w:val="00441689"/>
    <w:rsid w:val="00442C45"/>
    <w:rsid w:val="00442E32"/>
    <w:rsid w:val="004439F8"/>
    <w:rsid w:val="00443A12"/>
    <w:rsid w:val="00443F45"/>
    <w:rsid w:val="00444297"/>
    <w:rsid w:val="00444738"/>
    <w:rsid w:val="004448DD"/>
    <w:rsid w:val="00444F5D"/>
    <w:rsid w:val="0044511F"/>
    <w:rsid w:val="004453C9"/>
    <w:rsid w:val="004456F4"/>
    <w:rsid w:val="004458BD"/>
    <w:rsid w:val="004478AE"/>
    <w:rsid w:val="00450BED"/>
    <w:rsid w:val="00451083"/>
    <w:rsid w:val="0045155A"/>
    <w:rsid w:val="004515D5"/>
    <w:rsid w:val="004519DA"/>
    <w:rsid w:val="00451CA9"/>
    <w:rsid w:val="004524D0"/>
    <w:rsid w:val="00452845"/>
    <w:rsid w:val="00452A5B"/>
    <w:rsid w:val="0045427A"/>
    <w:rsid w:val="0045550D"/>
    <w:rsid w:val="00455CD5"/>
    <w:rsid w:val="004560AF"/>
    <w:rsid w:val="00456176"/>
    <w:rsid w:val="00456A09"/>
    <w:rsid w:val="00456D48"/>
    <w:rsid w:val="004570F1"/>
    <w:rsid w:val="0045737F"/>
    <w:rsid w:val="00457A06"/>
    <w:rsid w:val="00460A3B"/>
    <w:rsid w:val="0046198A"/>
    <w:rsid w:val="00461DE8"/>
    <w:rsid w:val="00461FA7"/>
    <w:rsid w:val="00462756"/>
    <w:rsid w:val="0046335F"/>
    <w:rsid w:val="004638F8"/>
    <w:rsid w:val="00463C62"/>
    <w:rsid w:val="004641CC"/>
    <w:rsid w:val="00464A18"/>
    <w:rsid w:val="00465BF8"/>
    <w:rsid w:val="00465E32"/>
    <w:rsid w:val="00465FE3"/>
    <w:rsid w:val="0046685E"/>
    <w:rsid w:val="00467A4D"/>
    <w:rsid w:val="00470A49"/>
    <w:rsid w:val="004712BA"/>
    <w:rsid w:val="004715A1"/>
    <w:rsid w:val="004716D6"/>
    <w:rsid w:val="00471C4E"/>
    <w:rsid w:val="00471F33"/>
    <w:rsid w:val="00473A14"/>
    <w:rsid w:val="0047550F"/>
    <w:rsid w:val="00475973"/>
    <w:rsid w:val="00475995"/>
    <w:rsid w:val="00475F9F"/>
    <w:rsid w:val="00476024"/>
    <w:rsid w:val="00476540"/>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0C87"/>
    <w:rsid w:val="004A19C1"/>
    <w:rsid w:val="004A1EB3"/>
    <w:rsid w:val="004A2BF5"/>
    <w:rsid w:val="004A2DBA"/>
    <w:rsid w:val="004A4B82"/>
    <w:rsid w:val="004A51CF"/>
    <w:rsid w:val="004A589D"/>
    <w:rsid w:val="004A5F67"/>
    <w:rsid w:val="004A69DD"/>
    <w:rsid w:val="004A7130"/>
    <w:rsid w:val="004A73C1"/>
    <w:rsid w:val="004A771F"/>
    <w:rsid w:val="004A7A86"/>
    <w:rsid w:val="004A7CB1"/>
    <w:rsid w:val="004B05BD"/>
    <w:rsid w:val="004B0AB8"/>
    <w:rsid w:val="004B10CE"/>
    <w:rsid w:val="004B1286"/>
    <w:rsid w:val="004B2179"/>
    <w:rsid w:val="004B2C80"/>
    <w:rsid w:val="004B2E0C"/>
    <w:rsid w:val="004B3615"/>
    <w:rsid w:val="004B363C"/>
    <w:rsid w:val="004B3ABC"/>
    <w:rsid w:val="004B3CAC"/>
    <w:rsid w:val="004B3DD4"/>
    <w:rsid w:val="004B3F2E"/>
    <w:rsid w:val="004B40F0"/>
    <w:rsid w:val="004B5F57"/>
    <w:rsid w:val="004B64BA"/>
    <w:rsid w:val="004B675E"/>
    <w:rsid w:val="004B6825"/>
    <w:rsid w:val="004B6CF9"/>
    <w:rsid w:val="004B7641"/>
    <w:rsid w:val="004B79D8"/>
    <w:rsid w:val="004B79E7"/>
    <w:rsid w:val="004C0C17"/>
    <w:rsid w:val="004C131B"/>
    <w:rsid w:val="004C1AA9"/>
    <w:rsid w:val="004C1D93"/>
    <w:rsid w:val="004C25D4"/>
    <w:rsid w:val="004C28BE"/>
    <w:rsid w:val="004C2C01"/>
    <w:rsid w:val="004C2FB4"/>
    <w:rsid w:val="004C3090"/>
    <w:rsid w:val="004C3238"/>
    <w:rsid w:val="004C32E3"/>
    <w:rsid w:val="004C330F"/>
    <w:rsid w:val="004C39ED"/>
    <w:rsid w:val="004C3E0E"/>
    <w:rsid w:val="004C40AA"/>
    <w:rsid w:val="004C50BB"/>
    <w:rsid w:val="004C5D6D"/>
    <w:rsid w:val="004C714A"/>
    <w:rsid w:val="004C7158"/>
    <w:rsid w:val="004C77A3"/>
    <w:rsid w:val="004C785A"/>
    <w:rsid w:val="004D0C1B"/>
    <w:rsid w:val="004D0FCC"/>
    <w:rsid w:val="004D0FD2"/>
    <w:rsid w:val="004D10C5"/>
    <w:rsid w:val="004D17AD"/>
    <w:rsid w:val="004D18D7"/>
    <w:rsid w:val="004D1C99"/>
    <w:rsid w:val="004D20FF"/>
    <w:rsid w:val="004D2149"/>
    <w:rsid w:val="004D25C7"/>
    <w:rsid w:val="004D32C2"/>
    <w:rsid w:val="004D37EF"/>
    <w:rsid w:val="004D3CF8"/>
    <w:rsid w:val="004D4709"/>
    <w:rsid w:val="004D4D91"/>
    <w:rsid w:val="004D4FC2"/>
    <w:rsid w:val="004D65F8"/>
    <w:rsid w:val="004D6981"/>
    <w:rsid w:val="004D6A6D"/>
    <w:rsid w:val="004D6DFE"/>
    <w:rsid w:val="004D6E31"/>
    <w:rsid w:val="004D72E2"/>
    <w:rsid w:val="004D7574"/>
    <w:rsid w:val="004D7586"/>
    <w:rsid w:val="004D7D20"/>
    <w:rsid w:val="004E00D8"/>
    <w:rsid w:val="004E08BD"/>
    <w:rsid w:val="004E09CD"/>
    <w:rsid w:val="004E1FC5"/>
    <w:rsid w:val="004E247B"/>
    <w:rsid w:val="004E2A86"/>
    <w:rsid w:val="004E301A"/>
    <w:rsid w:val="004E3ECA"/>
    <w:rsid w:val="004E4B07"/>
    <w:rsid w:val="004E596F"/>
    <w:rsid w:val="004E694A"/>
    <w:rsid w:val="004E6EB8"/>
    <w:rsid w:val="004E6EF8"/>
    <w:rsid w:val="004E6FB2"/>
    <w:rsid w:val="004E729B"/>
    <w:rsid w:val="004E7D75"/>
    <w:rsid w:val="004E7E03"/>
    <w:rsid w:val="004F253B"/>
    <w:rsid w:val="004F2EA4"/>
    <w:rsid w:val="004F30AB"/>
    <w:rsid w:val="004F3361"/>
    <w:rsid w:val="004F4344"/>
    <w:rsid w:val="004F4B7E"/>
    <w:rsid w:val="004F5BEA"/>
    <w:rsid w:val="004F6225"/>
    <w:rsid w:val="004F6241"/>
    <w:rsid w:val="004F6B30"/>
    <w:rsid w:val="004F6EA1"/>
    <w:rsid w:val="004F78F0"/>
    <w:rsid w:val="0050059F"/>
    <w:rsid w:val="00500FC0"/>
    <w:rsid w:val="00501DEA"/>
    <w:rsid w:val="00502528"/>
    <w:rsid w:val="005028C0"/>
    <w:rsid w:val="00502E67"/>
    <w:rsid w:val="00502F37"/>
    <w:rsid w:val="00503B5E"/>
    <w:rsid w:val="00503D3E"/>
    <w:rsid w:val="00504055"/>
    <w:rsid w:val="0050504D"/>
    <w:rsid w:val="00506969"/>
    <w:rsid w:val="00506DE2"/>
    <w:rsid w:val="00507356"/>
    <w:rsid w:val="00507358"/>
    <w:rsid w:val="0050765A"/>
    <w:rsid w:val="00510564"/>
    <w:rsid w:val="00510824"/>
    <w:rsid w:val="00510DF1"/>
    <w:rsid w:val="00511007"/>
    <w:rsid w:val="00511569"/>
    <w:rsid w:val="00511612"/>
    <w:rsid w:val="00511704"/>
    <w:rsid w:val="00511954"/>
    <w:rsid w:val="00511957"/>
    <w:rsid w:val="00511DD9"/>
    <w:rsid w:val="00512052"/>
    <w:rsid w:val="005127D1"/>
    <w:rsid w:val="00512931"/>
    <w:rsid w:val="00512D40"/>
    <w:rsid w:val="00512E51"/>
    <w:rsid w:val="00513099"/>
    <w:rsid w:val="00513DE1"/>
    <w:rsid w:val="00514419"/>
    <w:rsid w:val="005147E6"/>
    <w:rsid w:val="00514BBF"/>
    <w:rsid w:val="00515942"/>
    <w:rsid w:val="00515D16"/>
    <w:rsid w:val="00515F73"/>
    <w:rsid w:val="00516E57"/>
    <w:rsid w:val="00520A45"/>
    <w:rsid w:val="00522057"/>
    <w:rsid w:val="005231AD"/>
    <w:rsid w:val="00524E9A"/>
    <w:rsid w:val="00525639"/>
    <w:rsid w:val="005258F1"/>
    <w:rsid w:val="00525979"/>
    <w:rsid w:val="005268FF"/>
    <w:rsid w:val="00526C21"/>
    <w:rsid w:val="005275F2"/>
    <w:rsid w:val="0052783B"/>
    <w:rsid w:val="00530138"/>
    <w:rsid w:val="00531B88"/>
    <w:rsid w:val="005325CA"/>
    <w:rsid w:val="0053319E"/>
    <w:rsid w:val="00533C59"/>
    <w:rsid w:val="00533D02"/>
    <w:rsid w:val="00534128"/>
    <w:rsid w:val="00536353"/>
    <w:rsid w:val="005363F6"/>
    <w:rsid w:val="00536884"/>
    <w:rsid w:val="00536FA9"/>
    <w:rsid w:val="005424AB"/>
    <w:rsid w:val="005435D6"/>
    <w:rsid w:val="005435EC"/>
    <w:rsid w:val="00543D79"/>
    <w:rsid w:val="0054470E"/>
    <w:rsid w:val="00545454"/>
    <w:rsid w:val="00545522"/>
    <w:rsid w:val="00545C36"/>
    <w:rsid w:val="005462E5"/>
    <w:rsid w:val="00546381"/>
    <w:rsid w:val="00546FC2"/>
    <w:rsid w:val="005473C0"/>
    <w:rsid w:val="0054765E"/>
    <w:rsid w:val="0054765F"/>
    <w:rsid w:val="00547A9F"/>
    <w:rsid w:val="00550184"/>
    <w:rsid w:val="005501DE"/>
    <w:rsid w:val="005504FE"/>
    <w:rsid w:val="005513E6"/>
    <w:rsid w:val="0055167D"/>
    <w:rsid w:val="005525D2"/>
    <w:rsid w:val="0055314B"/>
    <w:rsid w:val="00553D04"/>
    <w:rsid w:val="00555554"/>
    <w:rsid w:val="00555842"/>
    <w:rsid w:val="00556466"/>
    <w:rsid w:val="005566AC"/>
    <w:rsid w:val="00556EC2"/>
    <w:rsid w:val="00557B36"/>
    <w:rsid w:val="00557D5E"/>
    <w:rsid w:val="00560478"/>
    <w:rsid w:val="005609FB"/>
    <w:rsid w:val="00560C05"/>
    <w:rsid w:val="005615EB"/>
    <w:rsid w:val="00562263"/>
    <w:rsid w:val="005625C9"/>
    <w:rsid w:val="00563B09"/>
    <w:rsid w:val="00563DC5"/>
    <w:rsid w:val="00565A02"/>
    <w:rsid w:val="00565E7B"/>
    <w:rsid w:val="00566777"/>
    <w:rsid w:val="005669A8"/>
    <w:rsid w:val="005673BD"/>
    <w:rsid w:val="005679C5"/>
    <w:rsid w:val="00567ACA"/>
    <w:rsid w:val="005701A9"/>
    <w:rsid w:val="005708EB"/>
    <w:rsid w:val="005715B6"/>
    <w:rsid w:val="00571652"/>
    <w:rsid w:val="00571E46"/>
    <w:rsid w:val="00571E74"/>
    <w:rsid w:val="005720E4"/>
    <w:rsid w:val="00572594"/>
    <w:rsid w:val="005726A9"/>
    <w:rsid w:val="0057270E"/>
    <w:rsid w:val="00572ACD"/>
    <w:rsid w:val="00573BD6"/>
    <w:rsid w:val="00573EA1"/>
    <w:rsid w:val="0057434C"/>
    <w:rsid w:val="005748EA"/>
    <w:rsid w:val="00574C52"/>
    <w:rsid w:val="00576204"/>
    <w:rsid w:val="005766D5"/>
    <w:rsid w:val="0057713A"/>
    <w:rsid w:val="00577581"/>
    <w:rsid w:val="00577590"/>
    <w:rsid w:val="00577833"/>
    <w:rsid w:val="005809A7"/>
    <w:rsid w:val="00580D9A"/>
    <w:rsid w:val="00581CE9"/>
    <w:rsid w:val="00581FCE"/>
    <w:rsid w:val="0058327B"/>
    <w:rsid w:val="005833A4"/>
    <w:rsid w:val="00583DEF"/>
    <w:rsid w:val="00583E15"/>
    <w:rsid w:val="00584208"/>
    <w:rsid w:val="0058478C"/>
    <w:rsid w:val="00584E79"/>
    <w:rsid w:val="005855A1"/>
    <w:rsid w:val="0058685F"/>
    <w:rsid w:val="0059025B"/>
    <w:rsid w:val="005907B1"/>
    <w:rsid w:val="00591EE7"/>
    <w:rsid w:val="00592EFE"/>
    <w:rsid w:val="00593F92"/>
    <w:rsid w:val="00594204"/>
    <w:rsid w:val="005945DD"/>
    <w:rsid w:val="00594845"/>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5408"/>
    <w:rsid w:val="005A5897"/>
    <w:rsid w:val="005A5D31"/>
    <w:rsid w:val="005A6ECA"/>
    <w:rsid w:val="005A7794"/>
    <w:rsid w:val="005A7B66"/>
    <w:rsid w:val="005B0839"/>
    <w:rsid w:val="005B0AA7"/>
    <w:rsid w:val="005B0D41"/>
    <w:rsid w:val="005B0FDF"/>
    <w:rsid w:val="005B151E"/>
    <w:rsid w:val="005B191B"/>
    <w:rsid w:val="005B1A41"/>
    <w:rsid w:val="005B1E04"/>
    <w:rsid w:val="005B1E9D"/>
    <w:rsid w:val="005B1EB6"/>
    <w:rsid w:val="005B2493"/>
    <w:rsid w:val="005B2F71"/>
    <w:rsid w:val="005B3B70"/>
    <w:rsid w:val="005B3BD8"/>
    <w:rsid w:val="005B45A9"/>
    <w:rsid w:val="005B4E69"/>
    <w:rsid w:val="005B53E9"/>
    <w:rsid w:val="005B5D05"/>
    <w:rsid w:val="005B7895"/>
    <w:rsid w:val="005C0273"/>
    <w:rsid w:val="005C226B"/>
    <w:rsid w:val="005C25F4"/>
    <w:rsid w:val="005C2AC3"/>
    <w:rsid w:val="005C2B60"/>
    <w:rsid w:val="005C2C79"/>
    <w:rsid w:val="005C4C0A"/>
    <w:rsid w:val="005C4DA4"/>
    <w:rsid w:val="005C504B"/>
    <w:rsid w:val="005C549D"/>
    <w:rsid w:val="005C56DF"/>
    <w:rsid w:val="005C5D22"/>
    <w:rsid w:val="005C5E05"/>
    <w:rsid w:val="005C5ECC"/>
    <w:rsid w:val="005C79A2"/>
    <w:rsid w:val="005D0095"/>
    <w:rsid w:val="005D0258"/>
    <w:rsid w:val="005D05FA"/>
    <w:rsid w:val="005D1C1A"/>
    <w:rsid w:val="005D2846"/>
    <w:rsid w:val="005D2E65"/>
    <w:rsid w:val="005D336C"/>
    <w:rsid w:val="005D4BB8"/>
    <w:rsid w:val="005D58F9"/>
    <w:rsid w:val="005D780C"/>
    <w:rsid w:val="005D7B92"/>
    <w:rsid w:val="005D7D50"/>
    <w:rsid w:val="005E0607"/>
    <w:rsid w:val="005E0FCC"/>
    <w:rsid w:val="005E1365"/>
    <w:rsid w:val="005E198B"/>
    <w:rsid w:val="005E2377"/>
    <w:rsid w:val="005E24FF"/>
    <w:rsid w:val="005E2933"/>
    <w:rsid w:val="005E2FC0"/>
    <w:rsid w:val="005E3393"/>
    <w:rsid w:val="005E3D85"/>
    <w:rsid w:val="005E4386"/>
    <w:rsid w:val="005E4642"/>
    <w:rsid w:val="005E4840"/>
    <w:rsid w:val="005E4D60"/>
    <w:rsid w:val="005E5261"/>
    <w:rsid w:val="005E5D78"/>
    <w:rsid w:val="005E66DC"/>
    <w:rsid w:val="005E6D6F"/>
    <w:rsid w:val="005E7685"/>
    <w:rsid w:val="005E7828"/>
    <w:rsid w:val="005E7950"/>
    <w:rsid w:val="005F109D"/>
    <w:rsid w:val="005F14B5"/>
    <w:rsid w:val="005F2B42"/>
    <w:rsid w:val="005F3199"/>
    <w:rsid w:val="005F324D"/>
    <w:rsid w:val="005F3652"/>
    <w:rsid w:val="005F36BF"/>
    <w:rsid w:val="005F3D0C"/>
    <w:rsid w:val="005F3F66"/>
    <w:rsid w:val="005F57FF"/>
    <w:rsid w:val="005F5A0D"/>
    <w:rsid w:val="005F6744"/>
    <w:rsid w:val="005F6C58"/>
    <w:rsid w:val="005F6D9E"/>
    <w:rsid w:val="005F7603"/>
    <w:rsid w:val="006011A4"/>
    <w:rsid w:val="006015BE"/>
    <w:rsid w:val="00601A45"/>
    <w:rsid w:val="006024BD"/>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C3A"/>
    <w:rsid w:val="0061103A"/>
    <w:rsid w:val="006116F3"/>
    <w:rsid w:val="00611FEB"/>
    <w:rsid w:val="0061252E"/>
    <w:rsid w:val="0061302C"/>
    <w:rsid w:val="00613F43"/>
    <w:rsid w:val="0061420E"/>
    <w:rsid w:val="00614327"/>
    <w:rsid w:val="00615179"/>
    <w:rsid w:val="00615361"/>
    <w:rsid w:val="00615716"/>
    <w:rsid w:val="006159F9"/>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40FD"/>
    <w:rsid w:val="006252B7"/>
    <w:rsid w:val="0062579B"/>
    <w:rsid w:val="00625E79"/>
    <w:rsid w:val="0062657B"/>
    <w:rsid w:val="00626B0F"/>
    <w:rsid w:val="00626FB9"/>
    <w:rsid w:val="0063001E"/>
    <w:rsid w:val="00630444"/>
    <w:rsid w:val="00630445"/>
    <w:rsid w:val="00630D8D"/>
    <w:rsid w:val="006325C0"/>
    <w:rsid w:val="00633331"/>
    <w:rsid w:val="00634710"/>
    <w:rsid w:val="0063492C"/>
    <w:rsid w:val="00634C89"/>
    <w:rsid w:val="00634F72"/>
    <w:rsid w:val="00635E6D"/>
    <w:rsid w:val="0063641B"/>
    <w:rsid w:val="00637507"/>
    <w:rsid w:val="00637BD8"/>
    <w:rsid w:val="00637C61"/>
    <w:rsid w:val="00640AB4"/>
    <w:rsid w:val="006411BF"/>
    <w:rsid w:val="0064182F"/>
    <w:rsid w:val="00641BAD"/>
    <w:rsid w:val="00642415"/>
    <w:rsid w:val="00642F99"/>
    <w:rsid w:val="00643B84"/>
    <w:rsid w:val="00644384"/>
    <w:rsid w:val="00644B4D"/>
    <w:rsid w:val="00645138"/>
    <w:rsid w:val="00646488"/>
    <w:rsid w:val="00647001"/>
    <w:rsid w:val="006472B4"/>
    <w:rsid w:val="006473FA"/>
    <w:rsid w:val="00647BCE"/>
    <w:rsid w:val="006504A6"/>
    <w:rsid w:val="006507E2"/>
    <w:rsid w:val="006515C5"/>
    <w:rsid w:val="00651F62"/>
    <w:rsid w:val="00652425"/>
    <w:rsid w:val="00652BC9"/>
    <w:rsid w:val="00652D15"/>
    <w:rsid w:val="0065313F"/>
    <w:rsid w:val="00653407"/>
    <w:rsid w:val="00653C82"/>
    <w:rsid w:val="006541D2"/>
    <w:rsid w:val="006542D1"/>
    <w:rsid w:val="006545F4"/>
    <w:rsid w:val="00654961"/>
    <w:rsid w:val="00654CC2"/>
    <w:rsid w:val="00656B0C"/>
    <w:rsid w:val="006571D1"/>
    <w:rsid w:val="0065793C"/>
    <w:rsid w:val="00660489"/>
    <w:rsid w:val="00660C53"/>
    <w:rsid w:val="00660F3E"/>
    <w:rsid w:val="00660FD2"/>
    <w:rsid w:val="00661BB0"/>
    <w:rsid w:val="006622FC"/>
    <w:rsid w:val="006640A5"/>
    <w:rsid w:val="00664557"/>
    <w:rsid w:val="00665ADF"/>
    <w:rsid w:val="006661A5"/>
    <w:rsid w:val="006664BF"/>
    <w:rsid w:val="00667052"/>
    <w:rsid w:val="0067023A"/>
    <w:rsid w:val="00670459"/>
    <w:rsid w:val="00671310"/>
    <w:rsid w:val="00671622"/>
    <w:rsid w:val="00672401"/>
    <w:rsid w:val="00674F5B"/>
    <w:rsid w:val="00674F5C"/>
    <w:rsid w:val="00675050"/>
    <w:rsid w:val="006754AD"/>
    <w:rsid w:val="00675BA5"/>
    <w:rsid w:val="00675DE6"/>
    <w:rsid w:val="00676ED4"/>
    <w:rsid w:val="00676FD2"/>
    <w:rsid w:val="00676FFD"/>
    <w:rsid w:val="00680490"/>
    <w:rsid w:val="00680E9E"/>
    <w:rsid w:val="006823FE"/>
    <w:rsid w:val="00683D27"/>
    <w:rsid w:val="006841D8"/>
    <w:rsid w:val="006847DE"/>
    <w:rsid w:val="006848DF"/>
    <w:rsid w:val="00684B1A"/>
    <w:rsid w:val="006854DC"/>
    <w:rsid w:val="00690120"/>
    <w:rsid w:val="0069137B"/>
    <w:rsid w:val="00691795"/>
    <w:rsid w:val="006923F1"/>
    <w:rsid w:val="0069296C"/>
    <w:rsid w:val="00692A8A"/>
    <w:rsid w:val="006932E2"/>
    <w:rsid w:val="00693ABA"/>
    <w:rsid w:val="00694356"/>
    <w:rsid w:val="00694548"/>
    <w:rsid w:val="006945BE"/>
    <w:rsid w:val="00696206"/>
    <w:rsid w:val="006964D3"/>
    <w:rsid w:val="00696BF8"/>
    <w:rsid w:val="006970A0"/>
    <w:rsid w:val="00697CA7"/>
    <w:rsid w:val="006A00A3"/>
    <w:rsid w:val="006A0EA1"/>
    <w:rsid w:val="006A18B6"/>
    <w:rsid w:val="006A19C8"/>
    <w:rsid w:val="006A2391"/>
    <w:rsid w:val="006A2590"/>
    <w:rsid w:val="006A2BA0"/>
    <w:rsid w:val="006A352E"/>
    <w:rsid w:val="006A401C"/>
    <w:rsid w:val="006A4D11"/>
    <w:rsid w:val="006A5005"/>
    <w:rsid w:val="006A78E9"/>
    <w:rsid w:val="006A7907"/>
    <w:rsid w:val="006A7B00"/>
    <w:rsid w:val="006B022A"/>
    <w:rsid w:val="006B0AE7"/>
    <w:rsid w:val="006B0B5F"/>
    <w:rsid w:val="006B0DD3"/>
    <w:rsid w:val="006B16CD"/>
    <w:rsid w:val="006B204A"/>
    <w:rsid w:val="006B2424"/>
    <w:rsid w:val="006B25EB"/>
    <w:rsid w:val="006B273F"/>
    <w:rsid w:val="006B2ADF"/>
    <w:rsid w:val="006B36B8"/>
    <w:rsid w:val="006B5555"/>
    <w:rsid w:val="006B6499"/>
    <w:rsid w:val="006B70DB"/>
    <w:rsid w:val="006C0057"/>
    <w:rsid w:val="006C094F"/>
    <w:rsid w:val="006C1719"/>
    <w:rsid w:val="006C1C63"/>
    <w:rsid w:val="006C20BB"/>
    <w:rsid w:val="006C2DC4"/>
    <w:rsid w:val="006C42F3"/>
    <w:rsid w:val="006C4724"/>
    <w:rsid w:val="006C4817"/>
    <w:rsid w:val="006C4C64"/>
    <w:rsid w:val="006C6441"/>
    <w:rsid w:val="006C68E7"/>
    <w:rsid w:val="006C6F09"/>
    <w:rsid w:val="006C7A9C"/>
    <w:rsid w:val="006D2C7B"/>
    <w:rsid w:val="006D2EF0"/>
    <w:rsid w:val="006D3517"/>
    <w:rsid w:val="006D4700"/>
    <w:rsid w:val="006D4BFF"/>
    <w:rsid w:val="006D5AA1"/>
    <w:rsid w:val="006D70A8"/>
    <w:rsid w:val="006D71F6"/>
    <w:rsid w:val="006D7237"/>
    <w:rsid w:val="006D7BCF"/>
    <w:rsid w:val="006E00C3"/>
    <w:rsid w:val="006E0174"/>
    <w:rsid w:val="006E1491"/>
    <w:rsid w:val="006E1680"/>
    <w:rsid w:val="006E275F"/>
    <w:rsid w:val="006E2792"/>
    <w:rsid w:val="006E2D7F"/>
    <w:rsid w:val="006E3081"/>
    <w:rsid w:val="006E33C9"/>
    <w:rsid w:val="006E3405"/>
    <w:rsid w:val="006E42E7"/>
    <w:rsid w:val="006E4E9B"/>
    <w:rsid w:val="006E575B"/>
    <w:rsid w:val="006E710C"/>
    <w:rsid w:val="006E775B"/>
    <w:rsid w:val="006F17FF"/>
    <w:rsid w:val="006F23B7"/>
    <w:rsid w:val="006F241B"/>
    <w:rsid w:val="006F25F9"/>
    <w:rsid w:val="006F27B1"/>
    <w:rsid w:val="006F2915"/>
    <w:rsid w:val="006F3958"/>
    <w:rsid w:val="006F3ECC"/>
    <w:rsid w:val="006F45C2"/>
    <w:rsid w:val="006F4F98"/>
    <w:rsid w:val="006F52AB"/>
    <w:rsid w:val="006F594B"/>
    <w:rsid w:val="006F5B2B"/>
    <w:rsid w:val="006F5CFC"/>
    <w:rsid w:val="006F6216"/>
    <w:rsid w:val="006F6412"/>
    <w:rsid w:val="006F6ADF"/>
    <w:rsid w:val="006F7469"/>
    <w:rsid w:val="006F775C"/>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4FA"/>
    <w:rsid w:val="00707EA8"/>
    <w:rsid w:val="0071023A"/>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5CC6"/>
    <w:rsid w:val="007269A5"/>
    <w:rsid w:val="007269D9"/>
    <w:rsid w:val="00727A03"/>
    <w:rsid w:val="00727A59"/>
    <w:rsid w:val="00727B8F"/>
    <w:rsid w:val="00730922"/>
    <w:rsid w:val="00731702"/>
    <w:rsid w:val="007336EF"/>
    <w:rsid w:val="00733F53"/>
    <w:rsid w:val="00734814"/>
    <w:rsid w:val="00734998"/>
    <w:rsid w:val="0073552C"/>
    <w:rsid w:val="0073661E"/>
    <w:rsid w:val="00737ECE"/>
    <w:rsid w:val="00740CC0"/>
    <w:rsid w:val="00741751"/>
    <w:rsid w:val="00741AFB"/>
    <w:rsid w:val="0074282D"/>
    <w:rsid w:val="00742F1F"/>
    <w:rsid w:val="00743AB1"/>
    <w:rsid w:val="00744089"/>
    <w:rsid w:val="00744706"/>
    <w:rsid w:val="00744B9E"/>
    <w:rsid w:val="00745294"/>
    <w:rsid w:val="00746001"/>
    <w:rsid w:val="00746AB1"/>
    <w:rsid w:val="0074777E"/>
    <w:rsid w:val="007501E6"/>
    <w:rsid w:val="007503B3"/>
    <w:rsid w:val="007509BB"/>
    <w:rsid w:val="00750AD4"/>
    <w:rsid w:val="00750FDD"/>
    <w:rsid w:val="00751ADA"/>
    <w:rsid w:val="00751C27"/>
    <w:rsid w:val="007528B9"/>
    <w:rsid w:val="00754188"/>
    <w:rsid w:val="0075419D"/>
    <w:rsid w:val="0075449C"/>
    <w:rsid w:val="00754D6F"/>
    <w:rsid w:val="00756021"/>
    <w:rsid w:val="007560BD"/>
    <w:rsid w:val="00756346"/>
    <w:rsid w:val="007601ED"/>
    <w:rsid w:val="00761CB5"/>
    <w:rsid w:val="00761F44"/>
    <w:rsid w:val="00762164"/>
    <w:rsid w:val="00762BE7"/>
    <w:rsid w:val="007631A4"/>
    <w:rsid w:val="00763501"/>
    <w:rsid w:val="0076359A"/>
    <w:rsid w:val="007641F2"/>
    <w:rsid w:val="0076464C"/>
    <w:rsid w:val="00765FE8"/>
    <w:rsid w:val="0076709E"/>
    <w:rsid w:val="007672AE"/>
    <w:rsid w:val="0076759C"/>
    <w:rsid w:val="0077004C"/>
    <w:rsid w:val="00770BDE"/>
    <w:rsid w:val="00771D1A"/>
    <w:rsid w:val="00772EEC"/>
    <w:rsid w:val="00773077"/>
    <w:rsid w:val="00773103"/>
    <w:rsid w:val="0077363F"/>
    <w:rsid w:val="0077425E"/>
    <w:rsid w:val="00774BBE"/>
    <w:rsid w:val="00775123"/>
    <w:rsid w:val="00775237"/>
    <w:rsid w:val="00775760"/>
    <w:rsid w:val="0077654E"/>
    <w:rsid w:val="00776A4B"/>
    <w:rsid w:val="00776AC6"/>
    <w:rsid w:val="00776BB3"/>
    <w:rsid w:val="00777A7B"/>
    <w:rsid w:val="00777EF9"/>
    <w:rsid w:val="00780302"/>
    <w:rsid w:val="007807A5"/>
    <w:rsid w:val="00780E03"/>
    <w:rsid w:val="00780EBB"/>
    <w:rsid w:val="0078130D"/>
    <w:rsid w:val="00781748"/>
    <w:rsid w:val="00781B95"/>
    <w:rsid w:val="007828CB"/>
    <w:rsid w:val="00782F2F"/>
    <w:rsid w:val="00783478"/>
    <w:rsid w:val="00783646"/>
    <w:rsid w:val="007849A7"/>
    <w:rsid w:val="00784C1B"/>
    <w:rsid w:val="00784F97"/>
    <w:rsid w:val="00785378"/>
    <w:rsid w:val="007858AE"/>
    <w:rsid w:val="007862C8"/>
    <w:rsid w:val="00786CD1"/>
    <w:rsid w:val="0078719B"/>
    <w:rsid w:val="00787431"/>
    <w:rsid w:val="00787D12"/>
    <w:rsid w:val="007904E8"/>
    <w:rsid w:val="00790B53"/>
    <w:rsid w:val="00790D5D"/>
    <w:rsid w:val="007917EA"/>
    <w:rsid w:val="00793052"/>
    <w:rsid w:val="00793138"/>
    <w:rsid w:val="007934B4"/>
    <w:rsid w:val="00793940"/>
    <w:rsid w:val="00793ABA"/>
    <w:rsid w:val="00795584"/>
    <w:rsid w:val="007975F9"/>
    <w:rsid w:val="00797B16"/>
    <w:rsid w:val="00797E32"/>
    <w:rsid w:val="00797EAE"/>
    <w:rsid w:val="007A019C"/>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A3C"/>
    <w:rsid w:val="007A6D0A"/>
    <w:rsid w:val="007A6E47"/>
    <w:rsid w:val="007A7D15"/>
    <w:rsid w:val="007B17CC"/>
    <w:rsid w:val="007B3E77"/>
    <w:rsid w:val="007B48CB"/>
    <w:rsid w:val="007B4C66"/>
    <w:rsid w:val="007B4E0A"/>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C66"/>
    <w:rsid w:val="007D1F0C"/>
    <w:rsid w:val="007D2482"/>
    <w:rsid w:val="007D2DE0"/>
    <w:rsid w:val="007D3CC1"/>
    <w:rsid w:val="007D453D"/>
    <w:rsid w:val="007D456D"/>
    <w:rsid w:val="007D4966"/>
    <w:rsid w:val="007D544D"/>
    <w:rsid w:val="007D5884"/>
    <w:rsid w:val="007D5A5C"/>
    <w:rsid w:val="007D5E60"/>
    <w:rsid w:val="007D6DF7"/>
    <w:rsid w:val="007D6EE8"/>
    <w:rsid w:val="007D705D"/>
    <w:rsid w:val="007D76A7"/>
    <w:rsid w:val="007D77EE"/>
    <w:rsid w:val="007E00C2"/>
    <w:rsid w:val="007E03DE"/>
    <w:rsid w:val="007E090F"/>
    <w:rsid w:val="007E15A6"/>
    <w:rsid w:val="007E1664"/>
    <w:rsid w:val="007E1904"/>
    <w:rsid w:val="007E1BAF"/>
    <w:rsid w:val="007E1DCE"/>
    <w:rsid w:val="007E1F7C"/>
    <w:rsid w:val="007E1F7D"/>
    <w:rsid w:val="007E20AD"/>
    <w:rsid w:val="007E287E"/>
    <w:rsid w:val="007E2929"/>
    <w:rsid w:val="007E2CCE"/>
    <w:rsid w:val="007E3E9E"/>
    <w:rsid w:val="007E3F66"/>
    <w:rsid w:val="007E4373"/>
    <w:rsid w:val="007E45B2"/>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5134"/>
    <w:rsid w:val="007F5B25"/>
    <w:rsid w:val="007F60B3"/>
    <w:rsid w:val="007F6203"/>
    <w:rsid w:val="007F63D0"/>
    <w:rsid w:val="007F71A9"/>
    <w:rsid w:val="00800245"/>
    <w:rsid w:val="008005AD"/>
    <w:rsid w:val="00800B55"/>
    <w:rsid w:val="008013CB"/>
    <w:rsid w:val="00802571"/>
    <w:rsid w:val="0080257B"/>
    <w:rsid w:val="008032D5"/>
    <w:rsid w:val="00803D29"/>
    <w:rsid w:val="0080481A"/>
    <w:rsid w:val="00805A5E"/>
    <w:rsid w:val="00806B79"/>
    <w:rsid w:val="00810C38"/>
    <w:rsid w:val="00811BF9"/>
    <w:rsid w:val="0081220C"/>
    <w:rsid w:val="008122D5"/>
    <w:rsid w:val="008122F3"/>
    <w:rsid w:val="00812BFD"/>
    <w:rsid w:val="008132B3"/>
    <w:rsid w:val="00813368"/>
    <w:rsid w:val="00814C37"/>
    <w:rsid w:val="00814C7B"/>
    <w:rsid w:val="00815844"/>
    <w:rsid w:val="00816C95"/>
    <w:rsid w:val="00816FAF"/>
    <w:rsid w:val="0081732E"/>
    <w:rsid w:val="008178DC"/>
    <w:rsid w:val="008200E1"/>
    <w:rsid w:val="0082062C"/>
    <w:rsid w:val="00820FE3"/>
    <w:rsid w:val="008214F1"/>
    <w:rsid w:val="00822655"/>
    <w:rsid w:val="0082290E"/>
    <w:rsid w:val="00822BFA"/>
    <w:rsid w:val="00823621"/>
    <w:rsid w:val="00823D94"/>
    <w:rsid w:val="008241A3"/>
    <w:rsid w:val="008243B9"/>
    <w:rsid w:val="00824E29"/>
    <w:rsid w:val="0082541A"/>
    <w:rsid w:val="00825450"/>
    <w:rsid w:val="00825FA9"/>
    <w:rsid w:val="00826279"/>
    <w:rsid w:val="00827142"/>
    <w:rsid w:val="00827986"/>
    <w:rsid w:val="00830548"/>
    <w:rsid w:val="00830954"/>
    <w:rsid w:val="00830B50"/>
    <w:rsid w:val="00830F76"/>
    <w:rsid w:val="00831404"/>
    <w:rsid w:val="0083189F"/>
    <w:rsid w:val="00831958"/>
    <w:rsid w:val="0083285A"/>
    <w:rsid w:val="00833523"/>
    <w:rsid w:val="00833B9E"/>
    <w:rsid w:val="008359E9"/>
    <w:rsid w:val="00836436"/>
    <w:rsid w:val="00836B4F"/>
    <w:rsid w:val="00836D24"/>
    <w:rsid w:val="008372CB"/>
    <w:rsid w:val="00837516"/>
    <w:rsid w:val="00837B2F"/>
    <w:rsid w:val="0084011C"/>
    <w:rsid w:val="00841A7F"/>
    <w:rsid w:val="00841E9B"/>
    <w:rsid w:val="00842033"/>
    <w:rsid w:val="00842161"/>
    <w:rsid w:val="008430F5"/>
    <w:rsid w:val="00844339"/>
    <w:rsid w:val="00844572"/>
    <w:rsid w:val="00844B9C"/>
    <w:rsid w:val="00844DEB"/>
    <w:rsid w:val="00846162"/>
    <w:rsid w:val="00846E70"/>
    <w:rsid w:val="008474C1"/>
    <w:rsid w:val="00850DBA"/>
    <w:rsid w:val="00850FB0"/>
    <w:rsid w:val="0085161A"/>
    <w:rsid w:val="0085267A"/>
    <w:rsid w:val="00852CC6"/>
    <w:rsid w:val="00854E43"/>
    <w:rsid w:val="00855D22"/>
    <w:rsid w:val="00857395"/>
    <w:rsid w:val="0086045F"/>
    <w:rsid w:val="00860FE5"/>
    <w:rsid w:val="0086106F"/>
    <w:rsid w:val="008613C7"/>
    <w:rsid w:val="008614CA"/>
    <w:rsid w:val="008616D1"/>
    <w:rsid w:val="00861E1B"/>
    <w:rsid w:val="008637FD"/>
    <w:rsid w:val="0086415E"/>
    <w:rsid w:val="0086537A"/>
    <w:rsid w:val="00867389"/>
    <w:rsid w:val="00867946"/>
    <w:rsid w:val="00867B2D"/>
    <w:rsid w:val="00867B41"/>
    <w:rsid w:val="008722AF"/>
    <w:rsid w:val="008727A1"/>
    <w:rsid w:val="00872EB9"/>
    <w:rsid w:val="00873311"/>
    <w:rsid w:val="00873ECD"/>
    <w:rsid w:val="00873F0F"/>
    <w:rsid w:val="00874B16"/>
    <w:rsid w:val="00875BE7"/>
    <w:rsid w:val="008763FC"/>
    <w:rsid w:val="00876676"/>
    <w:rsid w:val="00876709"/>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72B6"/>
    <w:rsid w:val="0089037B"/>
    <w:rsid w:val="00890981"/>
    <w:rsid w:val="00891760"/>
    <w:rsid w:val="00891A69"/>
    <w:rsid w:val="00891AE7"/>
    <w:rsid w:val="00891FD2"/>
    <w:rsid w:val="008929D8"/>
    <w:rsid w:val="008934C7"/>
    <w:rsid w:val="008939A4"/>
    <w:rsid w:val="0089442B"/>
    <w:rsid w:val="00894CAC"/>
    <w:rsid w:val="0089515A"/>
    <w:rsid w:val="008954A9"/>
    <w:rsid w:val="00895811"/>
    <w:rsid w:val="00895843"/>
    <w:rsid w:val="008959F2"/>
    <w:rsid w:val="00895CE2"/>
    <w:rsid w:val="00896A62"/>
    <w:rsid w:val="00897485"/>
    <w:rsid w:val="008A021E"/>
    <w:rsid w:val="008A1148"/>
    <w:rsid w:val="008A11A5"/>
    <w:rsid w:val="008A1737"/>
    <w:rsid w:val="008A1BBB"/>
    <w:rsid w:val="008A1FE0"/>
    <w:rsid w:val="008A28D0"/>
    <w:rsid w:val="008A2F05"/>
    <w:rsid w:val="008A2F81"/>
    <w:rsid w:val="008A5686"/>
    <w:rsid w:val="008A5797"/>
    <w:rsid w:val="008A66E4"/>
    <w:rsid w:val="008A72D8"/>
    <w:rsid w:val="008A7841"/>
    <w:rsid w:val="008B0045"/>
    <w:rsid w:val="008B0A25"/>
    <w:rsid w:val="008B16EE"/>
    <w:rsid w:val="008B183D"/>
    <w:rsid w:val="008B1C2E"/>
    <w:rsid w:val="008B1DBF"/>
    <w:rsid w:val="008B261B"/>
    <w:rsid w:val="008B501D"/>
    <w:rsid w:val="008B6172"/>
    <w:rsid w:val="008B71B8"/>
    <w:rsid w:val="008B788D"/>
    <w:rsid w:val="008B7C66"/>
    <w:rsid w:val="008B7CAD"/>
    <w:rsid w:val="008B7D5B"/>
    <w:rsid w:val="008B7D7B"/>
    <w:rsid w:val="008C2359"/>
    <w:rsid w:val="008C2933"/>
    <w:rsid w:val="008C2BE2"/>
    <w:rsid w:val="008C2EC8"/>
    <w:rsid w:val="008C3F98"/>
    <w:rsid w:val="008C4027"/>
    <w:rsid w:val="008C4C57"/>
    <w:rsid w:val="008C70D3"/>
    <w:rsid w:val="008C7518"/>
    <w:rsid w:val="008C77A3"/>
    <w:rsid w:val="008D1293"/>
    <w:rsid w:val="008D1531"/>
    <w:rsid w:val="008D1899"/>
    <w:rsid w:val="008D1BF6"/>
    <w:rsid w:val="008D1D14"/>
    <w:rsid w:val="008D204F"/>
    <w:rsid w:val="008D26FE"/>
    <w:rsid w:val="008D2CC8"/>
    <w:rsid w:val="008D34AE"/>
    <w:rsid w:val="008D3F2C"/>
    <w:rsid w:val="008D3F56"/>
    <w:rsid w:val="008D3F92"/>
    <w:rsid w:val="008D4BD4"/>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5A97"/>
    <w:rsid w:val="008E651D"/>
    <w:rsid w:val="008E666A"/>
    <w:rsid w:val="008E6C32"/>
    <w:rsid w:val="008E6E82"/>
    <w:rsid w:val="008F0056"/>
    <w:rsid w:val="008F0BF8"/>
    <w:rsid w:val="008F0F85"/>
    <w:rsid w:val="008F10CE"/>
    <w:rsid w:val="008F130E"/>
    <w:rsid w:val="008F14B9"/>
    <w:rsid w:val="008F1E97"/>
    <w:rsid w:val="008F295B"/>
    <w:rsid w:val="008F39E3"/>
    <w:rsid w:val="008F3B0E"/>
    <w:rsid w:val="008F3C40"/>
    <w:rsid w:val="008F3F53"/>
    <w:rsid w:val="008F407D"/>
    <w:rsid w:val="008F4D8A"/>
    <w:rsid w:val="008F6786"/>
    <w:rsid w:val="008F6915"/>
    <w:rsid w:val="009001F9"/>
    <w:rsid w:val="0090062F"/>
    <w:rsid w:val="009007E8"/>
    <w:rsid w:val="00900C3E"/>
    <w:rsid w:val="009013CC"/>
    <w:rsid w:val="00901D97"/>
    <w:rsid w:val="009024C4"/>
    <w:rsid w:val="009028A0"/>
    <w:rsid w:val="00903927"/>
    <w:rsid w:val="00903DAA"/>
    <w:rsid w:val="00903EE4"/>
    <w:rsid w:val="00904406"/>
    <w:rsid w:val="00904744"/>
    <w:rsid w:val="00904D12"/>
    <w:rsid w:val="009055DC"/>
    <w:rsid w:val="009064D5"/>
    <w:rsid w:val="00906BA2"/>
    <w:rsid w:val="00906C4B"/>
    <w:rsid w:val="00906DFD"/>
    <w:rsid w:val="0090731C"/>
    <w:rsid w:val="00907B8D"/>
    <w:rsid w:val="00910740"/>
    <w:rsid w:val="009117C3"/>
    <w:rsid w:val="00911B5F"/>
    <w:rsid w:val="00912A6A"/>
    <w:rsid w:val="009137D6"/>
    <w:rsid w:val="009139C5"/>
    <w:rsid w:val="00914543"/>
    <w:rsid w:val="00914E50"/>
    <w:rsid w:val="009167DA"/>
    <w:rsid w:val="00916E5D"/>
    <w:rsid w:val="00917199"/>
    <w:rsid w:val="0091781E"/>
    <w:rsid w:val="00920003"/>
    <w:rsid w:val="0092088F"/>
    <w:rsid w:val="00920D58"/>
    <w:rsid w:val="00920E76"/>
    <w:rsid w:val="0092300B"/>
    <w:rsid w:val="00924A7A"/>
    <w:rsid w:val="00924D5D"/>
    <w:rsid w:val="00924E5C"/>
    <w:rsid w:val="00924FCF"/>
    <w:rsid w:val="0092516F"/>
    <w:rsid w:val="00925941"/>
    <w:rsid w:val="00926125"/>
    <w:rsid w:val="00926C90"/>
    <w:rsid w:val="009278DD"/>
    <w:rsid w:val="00927D21"/>
    <w:rsid w:val="009307EF"/>
    <w:rsid w:val="00930836"/>
    <w:rsid w:val="00930CDA"/>
    <w:rsid w:val="00931119"/>
    <w:rsid w:val="00931B06"/>
    <w:rsid w:val="009333B8"/>
    <w:rsid w:val="00933C34"/>
    <w:rsid w:val="00934849"/>
    <w:rsid w:val="009357D7"/>
    <w:rsid w:val="009364E7"/>
    <w:rsid w:val="009365B0"/>
    <w:rsid w:val="00937B52"/>
    <w:rsid w:val="009407A9"/>
    <w:rsid w:val="00940B48"/>
    <w:rsid w:val="00940E86"/>
    <w:rsid w:val="009412AC"/>
    <w:rsid w:val="009415DA"/>
    <w:rsid w:val="00941C9E"/>
    <w:rsid w:val="00941EDE"/>
    <w:rsid w:val="009430D9"/>
    <w:rsid w:val="0094543B"/>
    <w:rsid w:val="00945A3B"/>
    <w:rsid w:val="009460E9"/>
    <w:rsid w:val="00946BB4"/>
    <w:rsid w:val="0095021D"/>
    <w:rsid w:val="00950518"/>
    <w:rsid w:val="00950C3D"/>
    <w:rsid w:val="00950D23"/>
    <w:rsid w:val="00950FE4"/>
    <w:rsid w:val="00952688"/>
    <w:rsid w:val="0095350D"/>
    <w:rsid w:val="00953675"/>
    <w:rsid w:val="00953A9F"/>
    <w:rsid w:val="009546A6"/>
    <w:rsid w:val="009550EB"/>
    <w:rsid w:val="009554F4"/>
    <w:rsid w:val="009556CB"/>
    <w:rsid w:val="00955C65"/>
    <w:rsid w:val="00955CD8"/>
    <w:rsid w:val="009565B0"/>
    <w:rsid w:val="00956BC0"/>
    <w:rsid w:val="00957A6F"/>
    <w:rsid w:val="009618FB"/>
    <w:rsid w:val="00962043"/>
    <w:rsid w:val="00962E94"/>
    <w:rsid w:val="00963A2C"/>
    <w:rsid w:val="00963B5A"/>
    <w:rsid w:val="009643EE"/>
    <w:rsid w:val="00965018"/>
    <w:rsid w:val="00965F6E"/>
    <w:rsid w:val="00966211"/>
    <w:rsid w:val="00966D32"/>
    <w:rsid w:val="00966E1D"/>
    <w:rsid w:val="00967B6B"/>
    <w:rsid w:val="0097150A"/>
    <w:rsid w:val="00971CA7"/>
    <w:rsid w:val="00971FC6"/>
    <w:rsid w:val="0097201E"/>
    <w:rsid w:val="00972636"/>
    <w:rsid w:val="00972B54"/>
    <w:rsid w:val="009750F7"/>
    <w:rsid w:val="0097521D"/>
    <w:rsid w:val="009755EA"/>
    <w:rsid w:val="00975732"/>
    <w:rsid w:val="009759EA"/>
    <w:rsid w:val="00975E6A"/>
    <w:rsid w:val="00975F4A"/>
    <w:rsid w:val="00976722"/>
    <w:rsid w:val="00976791"/>
    <w:rsid w:val="0097686A"/>
    <w:rsid w:val="00976880"/>
    <w:rsid w:val="00977221"/>
    <w:rsid w:val="00977320"/>
    <w:rsid w:val="00977798"/>
    <w:rsid w:val="00977B02"/>
    <w:rsid w:val="00977B1C"/>
    <w:rsid w:val="00977CB0"/>
    <w:rsid w:val="00977CDD"/>
    <w:rsid w:val="00980B26"/>
    <w:rsid w:val="00980F19"/>
    <w:rsid w:val="00982337"/>
    <w:rsid w:val="00982CC7"/>
    <w:rsid w:val="0098455F"/>
    <w:rsid w:val="00984874"/>
    <w:rsid w:val="009862E1"/>
    <w:rsid w:val="00987FEC"/>
    <w:rsid w:val="009910FE"/>
    <w:rsid w:val="00991E5C"/>
    <w:rsid w:val="0099234A"/>
    <w:rsid w:val="0099256E"/>
    <w:rsid w:val="009925EB"/>
    <w:rsid w:val="00993035"/>
    <w:rsid w:val="009933D5"/>
    <w:rsid w:val="009934F6"/>
    <w:rsid w:val="00993603"/>
    <w:rsid w:val="00993806"/>
    <w:rsid w:val="00994416"/>
    <w:rsid w:val="0099540B"/>
    <w:rsid w:val="0099569C"/>
    <w:rsid w:val="00996EC6"/>
    <w:rsid w:val="00997597"/>
    <w:rsid w:val="00997F14"/>
    <w:rsid w:val="00997FF5"/>
    <w:rsid w:val="009A0542"/>
    <w:rsid w:val="009A0854"/>
    <w:rsid w:val="009A0A7D"/>
    <w:rsid w:val="009A19A8"/>
    <w:rsid w:val="009A1A49"/>
    <w:rsid w:val="009A1A56"/>
    <w:rsid w:val="009A1C06"/>
    <w:rsid w:val="009A1EFA"/>
    <w:rsid w:val="009A253B"/>
    <w:rsid w:val="009A354B"/>
    <w:rsid w:val="009A3A4C"/>
    <w:rsid w:val="009A3F7B"/>
    <w:rsid w:val="009A4531"/>
    <w:rsid w:val="009A47EA"/>
    <w:rsid w:val="009A4E31"/>
    <w:rsid w:val="009A5010"/>
    <w:rsid w:val="009A569D"/>
    <w:rsid w:val="009A6BA1"/>
    <w:rsid w:val="009A7C3B"/>
    <w:rsid w:val="009A7CB3"/>
    <w:rsid w:val="009A7E53"/>
    <w:rsid w:val="009A7FD1"/>
    <w:rsid w:val="009B0777"/>
    <w:rsid w:val="009B0799"/>
    <w:rsid w:val="009B0EC8"/>
    <w:rsid w:val="009B0FBB"/>
    <w:rsid w:val="009B1D1D"/>
    <w:rsid w:val="009B21B7"/>
    <w:rsid w:val="009B3562"/>
    <w:rsid w:val="009B37F7"/>
    <w:rsid w:val="009B4AB1"/>
    <w:rsid w:val="009B5697"/>
    <w:rsid w:val="009B60FD"/>
    <w:rsid w:val="009B7D8A"/>
    <w:rsid w:val="009B7FF0"/>
    <w:rsid w:val="009C03C3"/>
    <w:rsid w:val="009C03EC"/>
    <w:rsid w:val="009C1155"/>
    <w:rsid w:val="009C151D"/>
    <w:rsid w:val="009C1E17"/>
    <w:rsid w:val="009C2411"/>
    <w:rsid w:val="009C28A3"/>
    <w:rsid w:val="009C2B34"/>
    <w:rsid w:val="009C2FF6"/>
    <w:rsid w:val="009C406D"/>
    <w:rsid w:val="009C42D4"/>
    <w:rsid w:val="009C4488"/>
    <w:rsid w:val="009C4FF4"/>
    <w:rsid w:val="009C600D"/>
    <w:rsid w:val="009D0896"/>
    <w:rsid w:val="009D0C1D"/>
    <w:rsid w:val="009D2F99"/>
    <w:rsid w:val="009D34EC"/>
    <w:rsid w:val="009D3BF4"/>
    <w:rsid w:val="009D4211"/>
    <w:rsid w:val="009D5FC1"/>
    <w:rsid w:val="009D72EC"/>
    <w:rsid w:val="009D744D"/>
    <w:rsid w:val="009D77BA"/>
    <w:rsid w:val="009E077B"/>
    <w:rsid w:val="009E20CD"/>
    <w:rsid w:val="009E2267"/>
    <w:rsid w:val="009E2E22"/>
    <w:rsid w:val="009E4004"/>
    <w:rsid w:val="009E41AA"/>
    <w:rsid w:val="009E4897"/>
    <w:rsid w:val="009E4F4A"/>
    <w:rsid w:val="009E59FD"/>
    <w:rsid w:val="009E63F6"/>
    <w:rsid w:val="009E7A1C"/>
    <w:rsid w:val="009E7AC7"/>
    <w:rsid w:val="009F0903"/>
    <w:rsid w:val="009F24E1"/>
    <w:rsid w:val="009F3F22"/>
    <w:rsid w:val="009F47DC"/>
    <w:rsid w:val="009F49F9"/>
    <w:rsid w:val="009F4B44"/>
    <w:rsid w:val="009F5892"/>
    <w:rsid w:val="009F6730"/>
    <w:rsid w:val="009F675A"/>
    <w:rsid w:val="009F6C21"/>
    <w:rsid w:val="009F7C2B"/>
    <w:rsid w:val="00A00BE0"/>
    <w:rsid w:val="00A01037"/>
    <w:rsid w:val="00A01536"/>
    <w:rsid w:val="00A0206A"/>
    <w:rsid w:val="00A02145"/>
    <w:rsid w:val="00A0353E"/>
    <w:rsid w:val="00A043FC"/>
    <w:rsid w:val="00A04736"/>
    <w:rsid w:val="00A04D67"/>
    <w:rsid w:val="00A050C2"/>
    <w:rsid w:val="00A05385"/>
    <w:rsid w:val="00A05394"/>
    <w:rsid w:val="00A05A8E"/>
    <w:rsid w:val="00A05D95"/>
    <w:rsid w:val="00A062EF"/>
    <w:rsid w:val="00A073A7"/>
    <w:rsid w:val="00A11349"/>
    <w:rsid w:val="00A12342"/>
    <w:rsid w:val="00A12620"/>
    <w:rsid w:val="00A13378"/>
    <w:rsid w:val="00A13C64"/>
    <w:rsid w:val="00A1465E"/>
    <w:rsid w:val="00A15203"/>
    <w:rsid w:val="00A1535E"/>
    <w:rsid w:val="00A1591D"/>
    <w:rsid w:val="00A16936"/>
    <w:rsid w:val="00A170CB"/>
    <w:rsid w:val="00A1717D"/>
    <w:rsid w:val="00A1753F"/>
    <w:rsid w:val="00A177D3"/>
    <w:rsid w:val="00A17CBC"/>
    <w:rsid w:val="00A200C8"/>
    <w:rsid w:val="00A20521"/>
    <w:rsid w:val="00A2081C"/>
    <w:rsid w:val="00A21615"/>
    <w:rsid w:val="00A217A0"/>
    <w:rsid w:val="00A2314C"/>
    <w:rsid w:val="00A23186"/>
    <w:rsid w:val="00A235CF"/>
    <w:rsid w:val="00A238F6"/>
    <w:rsid w:val="00A2444D"/>
    <w:rsid w:val="00A24BB8"/>
    <w:rsid w:val="00A26205"/>
    <w:rsid w:val="00A263A2"/>
    <w:rsid w:val="00A26ABB"/>
    <w:rsid w:val="00A27274"/>
    <w:rsid w:val="00A2730F"/>
    <w:rsid w:val="00A30301"/>
    <w:rsid w:val="00A313BD"/>
    <w:rsid w:val="00A315FB"/>
    <w:rsid w:val="00A316AA"/>
    <w:rsid w:val="00A31810"/>
    <w:rsid w:val="00A319BC"/>
    <w:rsid w:val="00A325E8"/>
    <w:rsid w:val="00A32657"/>
    <w:rsid w:val="00A32F18"/>
    <w:rsid w:val="00A33D3D"/>
    <w:rsid w:val="00A34014"/>
    <w:rsid w:val="00A34555"/>
    <w:rsid w:val="00A34C8B"/>
    <w:rsid w:val="00A34F43"/>
    <w:rsid w:val="00A36554"/>
    <w:rsid w:val="00A37133"/>
    <w:rsid w:val="00A3724F"/>
    <w:rsid w:val="00A37298"/>
    <w:rsid w:val="00A377FA"/>
    <w:rsid w:val="00A37D3E"/>
    <w:rsid w:val="00A37FCF"/>
    <w:rsid w:val="00A407EB"/>
    <w:rsid w:val="00A40E39"/>
    <w:rsid w:val="00A41BCE"/>
    <w:rsid w:val="00A420B4"/>
    <w:rsid w:val="00A424EB"/>
    <w:rsid w:val="00A42723"/>
    <w:rsid w:val="00A42D3D"/>
    <w:rsid w:val="00A44166"/>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1AD"/>
    <w:rsid w:val="00A572EC"/>
    <w:rsid w:val="00A60543"/>
    <w:rsid w:val="00A632FA"/>
    <w:rsid w:val="00A6529E"/>
    <w:rsid w:val="00A66476"/>
    <w:rsid w:val="00A66926"/>
    <w:rsid w:val="00A669AC"/>
    <w:rsid w:val="00A66E99"/>
    <w:rsid w:val="00A67F0A"/>
    <w:rsid w:val="00A70235"/>
    <w:rsid w:val="00A70422"/>
    <w:rsid w:val="00A705E2"/>
    <w:rsid w:val="00A709D8"/>
    <w:rsid w:val="00A712CE"/>
    <w:rsid w:val="00A714AC"/>
    <w:rsid w:val="00A730B5"/>
    <w:rsid w:val="00A73CB4"/>
    <w:rsid w:val="00A75291"/>
    <w:rsid w:val="00A75C6C"/>
    <w:rsid w:val="00A76857"/>
    <w:rsid w:val="00A76C48"/>
    <w:rsid w:val="00A76D2D"/>
    <w:rsid w:val="00A81E26"/>
    <w:rsid w:val="00A823A2"/>
    <w:rsid w:val="00A82B9E"/>
    <w:rsid w:val="00A82D7A"/>
    <w:rsid w:val="00A82D9D"/>
    <w:rsid w:val="00A83082"/>
    <w:rsid w:val="00A832AE"/>
    <w:rsid w:val="00A83588"/>
    <w:rsid w:val="00A836D8"/>
    <w:rsid w:val="00A83B1F"/>
    <w:rsid w:val="00A84430"/>
    <w:rsid w:val="00A84CC9"/>
    <w:rsid w:val="00A84F58"/>
    <w:rsid w:val="00A85EB8"/>
    <w:rsid w:val="00A8606A"/>
    <w:rsid w:val="00A864E3"/>
    <w:rsid w:val="00A8667E"/>
    <w:rsid w:val="00A86781"/>
    <w:rsid w:val="00A8699B"/>
    <w:rsid w:val="00A86C00"/>
    <w:rsid w:val="00A879A3"/>
    <w:rsid w:val="00A87E42"/>
    <w:rsid w:val="00A90107"/>
    <w:rsid w:val="00A90859"/>
    <w:rsid w:val="00A90FCC"/>
    <w:rsid w:val="00A911AC"/>
    <w:rsid w:val="00A91E01"/>
    <w:rsid w:val="00A91E31"/>
    <w:rsid w:val="00A91E43"/>
    <w:rsid w:val="00A9212A"/>
    <w:rsid w:val="00A921FC"/>
    <w:rsid w:val="00A92F8D"/>
    <w:rsid w:val="00A939C2"/>
    <w:rsid w:val="00A94247"/>
    <w:rsid w:val="00A957B9"/>
    <w:rsid w:val="00A9672F"/>
    <w:rsid w:val="00A967A7"/>
    <w:rsid w:val="00A97708"/>
    <w:rsid w:val="00A97FF7"/>
    <w:rsid w:val="00AA066A"/>
    <w:rsid w:val="00AA0FF2"/>
    <w:rsid w:val="00AA2C9E"/>
    <w:rsid w:val="00AA33D3"/>
    <w:rsid w:val="00AA44F8"/>
    <w:rsid w:val="00AA5410"/>
    <w:rsid w:val="00AA5AC4"/>
    <w:rsid w:val="00AA620D"/>
    <w:rsid w:val="00AA6573"/>
    <w:rsid w:val="00AA69BA"/>
    <w:rsid w:val="00AA6CA3"/>
    <w:rsid w:val="00AA73DA"/>
    <w:rsid w:val="00AA756C"/>
    <w:rsid w:val="00AA7A4A"/>
    <w:rsid w:val="00AB0A1B"/>
    <w:rsid w:val="00AB1845"/>
    <w:rsid w:val="00AB1C2A"/>
    <w:rsid w:val="00AB2AFC"/>
    <w:rsid w:val="00AB39F7"/>
    <w:rsid w:val="00AB3CD5"/>
    <w:rsid w:val="00AB3E20"/>
    <w:rsid w:val="00AB4084"/>
    <w:rsid w:val="00AB40E5"/>
    <w:rsid w:val="00AB47A9"/>
    <w:rsid w:val="00AB4E1F"/>
    <w:rsid w:val="00AB6A18"/>
    <w:rsid w:val="00AB7A09"/>
    <w:rsid w:val="00AB7AF3"/>
    <w:rsid w:val="00AB7D91"/>
    <w:rsid w:val="00AC1518"/>
    <w:rsid w:val="00AC16FB"/>
    <w:rsid w:val="00AC17C7"/>
    <w:rsid w:val="00AC18E1"/>
    <w:rsid w:val="00AC1B8D"/>
    <w:rsid w:val="00AC1DAE"/>
    <w:rsid w:val="00AC294F"/>
    <w:rsid w:val="00AC5529"/>
    <w:rsid w:val="00AC6C35"/>
    <w:rsid w:val="00AC6EB9"/>
    <w:rsid w:val="00AC6FDC"/>
    <w:rsid w:val="00AC72A5"/>
    <w:rsid w:val="00AC730E"/>
    <w:rsid w:val="00AC75D2"/>
    <w:rsid w:val="00AC7F06"/>
    <w:rsid w:val="00AC7FD1"/>
    <w:rsid w:val="00AD025A"/>
    <w:rsid w:val="00AD090F"/>
    <w:rsid w:val="00AD432B"/>
    <w:rsid w:val="00AD4C10"/>
    <w:rsid w:val="00AD6485"/>
    <w:rsid w:val="00AD6654"/>
    <w:rsid w:val="00AD6D16"/>
    <w:rsid w:val="00AE0B85"/>
    <w:rsid w:val="00AE0C9B"/>
    <w:rsid w:val="00AE2B01"/>
    <w:rsid w:val="00AE30E4"/>
    <w:rsid w:val="00AE44E2"/>
    <w:rsid w:val="00AE4B49"/>
    <w:rsid w:val="00AE5B67"/>
    <w:rsid w:val="00AE6406"/>
    <w:rsid w:val="00AE68D7"/>
    <w:rsid w:val="00AE7F76"/>
    <w:rsid w:val="00AF062F"/>
    <w:rsid w:val="00AF14F2"/>
    <w:rsid w:val="00AF159C"/>
    <w:rsid w:val="00AF1C85"/>
    <w:rsid w:val="00AF1CD5"/>
    <w:rsid w:val="00AF1F34"/>
    <w:rsid w:val="00AF27D6"/>
    <w:rsid w:val="00AF292D"/>
    <w:rsid w:val="00AF2A99"/>
    <w:rsid w:val="00AF33E8"/>
    <w:rsid w:val="00AF3834"/>
    <w:rsid w:val="00AF39EA"/>
    <w:rsid w:val="00AF421B"/>
    <w:rsid w:val="00AF451B"/>
    <w:rsid w:val="00AF4645"/>
    <w:rsid w:val="00AF4BAB"/>
    <w:rsid w:val="00AF4F23"/>
    <w:rsid w:val="00AF5419"/>
    <w:rsid w:val="00AF5DF3"/>
    <w:rsid w:val="00AF65C9"/>
    <w:rsid w:val="00AF694E"/>
    <w:rsid w:val="00AF717A"/>
    <w:rsid w:val="00B00DCC"/>
    <w:rsid w:val="00B02FA8"/>
    <w:rsid w:val="00B032E6"/>
    <w:rsid w:val="00B03920"/>
    <w:rsid w:val="00B05ED3"/>
    <w:rsid w:val="00B07467"/>
    <w:rsid w:val="00B07DB4"/>
    <w:rsid w:val="00B10B8A"/>
    <w:rsid w:val="00B10E43"/>
    <w:rsid w:val="00B10ECB"/>
    <w:rsid w:val="00B12207"/>
    <w:rsid w:val="00B1227E"/>
    <w:rsid w:val="00B12575"/>
    <w:rsid w:val="00B13DA2"/>
    <w:rsid w:val="00B13F13"/>
    <w:rsid w:val="00B141A5"/>
    <w:rsid w:val="00B14908"/>
    <w:rsid w:val="00B14D3F"/>
    <w:rsid w:val="00B15871"/>
    <w:rsid w:val="00B1601E"/>
    <w:rsid w:val="00B16335"/>
    <w:rsid w:val="00B16EB1"/>
    <w:rsid w:val="00B17105"/>
    <w:rsid w:val="00B175ED"/>
    <w:rsid w:val="00B17FF5"/>
    <w:rsid w:val="00B208AD"/>
    <w:rsid w:val="00B21006"/>
    <w:rsid w:val="00B2101A"/>
    <w:rsid w:val="00B21C19"/>
    <w:rsid w:val="00B21FA2"/>
    <w:rsid w:val="00B226E4"/>
    <w:rsid w:val="00B233F9"/>
    <w:rsid w:val="00B24B39"/>
    <w:rsid w:val="00B25C7C"/>
    <w:rsid w:val="00B261B9"/>
    <w:rsid w:val="00B26C92"/>
    <w:rsid w:val="00B277F1"/>
    <w:rsid w:val="00B30319"/>
    <w:rsid w:val="00B309B0"/>
    <w:rsid w:val="00B31B3A"/>
    <w:rsid w:val="00B3257A"/>
    <w:rsid w:val="00B33C76"/>
    <w:rsid w:val="00B33C98"/>
    <w:rsid w:val="00B3411C"/>
    <w:rsid w:val="00B349D6"/>
    <w:rsid w:val="00B35BA4"/>
    <w:rsid w:val="00B36B45"/>
    <w:rsid w:val="00B36FA9"/>
    <w:rsid w:val="00B37ACC"/>
    <w:rsid w:val="00B37FC7"/>
    <w:rsid w:val="00B40634"/>
    <w:rsid w:val="00B40985"/>
    <w:rsid w:val="00B40D88"/>
    <w:rsid w:val="00B41269"/>
    <w:rsid w:val="00B41DBB"/>
    <w:rsid w:val="00B42611"/>
    <w:rsid w:val="00B42998"/>
    <w:rsid w:val="00B42DD1"/>
    <w:rsid w:val="00B4359C"/>
    <w:rsid w:val="00B4429A"/>
    <w:rsid w:val="00B45112"/>
    <w:rsid w:val="00B45964"/>
    <w:rsid w:val="00B460F8"/>
    <w:rsid w:val="00B471EC"/>
    <w:rsid w:val="00B47B20"/>
    <w:rsid w:val="00B47EBB"/>
    <w:rsid w:val="00B500AF"/>
    <w:rsid w:val="00B506B0"/>
    <w:rsid w:val="00B52FE1"/>
    <w:rsid w:val="00B539E9"/>
    <w:rsid w:val="00B53C83"/>
    <w:rsid w:val="00B5500B"/>
    <w:rsid w:val="00B551E4"/>
    <w:rsid w:val="00B555F2"/>
    <w:rsid w:val="00B55AF9"/>
    <w:rsid w:val="00B56B0D"/>
    <w:rsid w:val="00B56C79"/>
    <w:rsid w:val="00B57438"/>
    <w:rsid w:val="00B574DD"/>
    <w:rsid w:val="00B577C8"/>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1B8C"/>
    <w:rsid w:val="00B7286A"/>
    <w:rsid w:val="00B72FA6"/>
    <w:rsid w:val="00B73BA9"/>
    <w:rsid w:val="00B74A34"/>
    <w:rsid w:val="00B74C62"/>
    <w:rsid w:val="00B7510A"/>
    <w:rsid w:val="00B75F2D"/>
    <w:rsid w:val="00B760D5"/>
    <w:rsid w:val="00B764C5"/>
    <w:rsid w:val="00B766AD"/>
    <w:rsid w:val="00B76B28"/>
    <w:rsid w:val="00B77865"/>
    <w:rsid w:val="00B801CF"/>
    <w:rsid w:val="00B80686"/>
    <w:rsid w:val="00B80E16"/>
    <w:rsid w:val="00B81A94"/>
    <w:rsid w:val="00B81C23"/>
    <w:rsid w:val="00B81CD9"/>
    <w:rsid w:val="00B83605"/>
    <w:rsid w:val="00B83D3C"/>
    <w:rsid w:val="00B83E0B"/>
    <w:rsid w:val="00B849C4"/>
    <w:rsid w:val="00B84B4F"/>
    <w:rsid w:val="00B859B3"/>
    <w:rsid w:val="00B85EC9"/>
    <w:rsid w:val="00B86F28"/>
    <w:rsid w:val="00B87060"/>
    <w:rsid w:val="00B872F7"/>
    <w:rsid w:val="00B87A6C"/>
    <w:rsid w:val="00B87C72"/>
    <w:rsid w:val="00B90FD6"/>
    <w:rsid w:val="00B92EA3"/>
    <w:rsid w:val="00B9362F"/>
    <w:rsid w:val="00B9587A"/>
    <w:rsid w:val="00B96031"/>
    <w:rsid w:val="00BA0236"/>
    <w:rsid w:val="00BA23CC"/>
    <w:rsid w:val="00BA2DAB"/>
    <w:rsid w:val="00BA3180"/>
    <w:rsid w:val="00BA31A2"/>
    <w:rsid w:val="00BA498F"/>
    <w:rsid w:val="00BA4D94"/>
    <w:rsid w:val="00BA4EBA"/>
    <w:rsid w:val="00BA66C5"/>
    <w:rsid w:val="00BA6805"/>
    <w:rsid w:val="00BA7E7F"/>
    <w:rsid w:val="00BB024D"/>
    <w:rsid w:val="00BB0474"/>
    <w:rsid w:val="00BB19C4"/>
    <w:rsid w:val="00BB2551"/>
    <w:rsid w:val="00BB30CE"/>
    <w:rsid w:val="00BB3656"/>
    <w:rsid w:val="00BB4174"/>
    <w:rsid w:val="00BB476D"/>
    <w:rsid w:val="00BB4AC7"/>
    <w:rsid w:val="00BB4B07"/>
    <w:rsid w:val="00BB4D0E"/>
    <w:rsid w:val="00BB542E"/>
    <w:rsid w:val="00BB5C84"/>
    <w:rsid w:val="00BB6098"/>
    <w:rsid w:val="00BB6B00"/>
    <w:rsid w:val="00BB7A1D"/>
    <w:rsid w:val="00BB7F42"/>
    <w:rsid w:val="00BB7F53"/>
    <w:rsid w:val="00BC0A80"/>
    <w:rsid w:val="00BC0A92"/>
    <w:rsid w:val="00BC0D27"/>
    <w:rsid w:val="00BC1506"/>
    <w:rsid w:val="00BC1F17"/>
    <w:rsid w:val="00BC333C"/>
    <w:rsid w:val="00BC3D75"/>
    <w:rsid w:val="00BC49E9"/>
    <w:rsid w:val="00BC4A56"/>
    <w:rsid w:val="00BC5192"/>
    <w:rsid w:val="00BC51CB"/>
    <w:rsid w:val="00BC5461"/>
    <w:rsid w:val="00BC6333"/>
    <w:rsid w:val="00BC64C1"/>
    <w:rsid w:val="00BC6702"/>
    <w:rsid w:val="00BC67A4"/>
    <w:rsid w:val="00BC6FE6"/>
    <w:rsid w:val="00BC7774"/>
    <w:rsid w:val="00BD06D4"/>
    <w:rsid w:val="00BD0A27"/>
    <w:rsid w:val="00BD14C5"/>
    <w:rsid w:val="00BD2513"/>
    <w:rsid w:val="00BD2BD5"/>
    <w:rsid w:val="00BD2D3A"/>
    <w:rsid w:val="00BD3C5A"/>
    <w:rsid w:val="00BD3E6A"/>
    <w:rsid w:val="00BD4014"/>
    <w:rsid w:val="00BD457C"/>
    <w:rsid w:val="00BD4C1E"/>
    <w:rsid w:val="00BD5BD3"/>
    <w:rsid w:val="00BD7BB6"/>
    <w:rsid w:val="00BE00DD"/>
    <w:rsid w:val="00BE09FC"/>
    <w:rsid w:val="00BE11BB"/>
    <w:rsid w:val="00BE1943"/>
    <w:rsid w:val="00BE1A6C"/>
    <w:rsid w:val="00BE1C34"/>
    <w:rsid w:val="00BE22A9"/>
    <w:rsid w:val="00BE2392"/>
    <w:rsid w:val="00BE24E5"/>
    <w:rsid w:val="00BE2922"/>
    <w:rsid w:val="00BE3E5E"/>
    <w:rsid w:val="00BE4858"/>
    <w:rsid w:val="00BE4B83"/>
    <w:rsid w:val="00BE4F15"/>
    <w:rsid w:val="00BE56C1"/>
    <w:rsid w:val="00BE5744"/>
    <w:rsid w:val="00BE57EC"/>
    <w:rsid w:val="00BE6603"/>
    <w:rsid w:val="00BE6902"/>
    <w:rsid w:val="00BE6B18"/>
    <w:rsid w:val="00BE799D"/>
    <w:rsid w:val="00BE7BA8"/>
    <w:rsid w:val="00BF0332"/>
    <w:rsid w:val="00BF0B08"/>
    <w:rsid w:val="00BF12C6"/>
    <w:rsid w:val="00BF3814"/>
    <w:rsid w:val="00BF38BE"/>
    <w:rsid w:val="00BF3987"/>
    <w:rsid w:val="00BF3CFE"/>
    <w:rsid w:val="00BF447A"/>
    <w:rsid w:val="00BF481C"/>
    <w:rsid w:val="00BF5564"/>
    <w:rsid w:val="00BF5CEF"/>
    <w:rsid w:val="00BF6F52"/>
    <w:rsid w:val="00BF7189"/>
    <w:rsid w:val="00C002D5"/>
    <w:rsid w:val="00C012A1"/>
    <w:rsid w:val="00C01335"/>
    <w:rsid w:val="00C01986"/>
    <w:rsid w:val="00C01A60"/>
    <w:rsid w:val="00C02B78"/>
    <w:rsid w:val="00C03B79"/>
    <w:rsid w:val="00C03BF7"/>
    <w:rsid w:val="00C042A3"/>
    <w:rsid w:val="00C0451F"/>
    <w:rsid w:val="00C067F2"/>
    <w:rsid w:val="00C06B66"/>
    <w:rsid w:val="00C07438"/>
    <w:rsid w:val="00C101CE"/>
    <w:rsid w:val="00C10793"/>
    <w:rsid w:val="00C10F4D"/>
    <w:rsid w:val="00C11190"/>
    <w:rsid w:val="00C117A3"/>
    <w:rsid w:val="00C12537"/>
    <w:rsid w:val="00C126CC"/>
    <w:rsid w:val="00C13278"/>
    <w:rsid w:val="00C13597"/>
    <w:rsid w:val="00C158E7"/>
    <w:rsid w:val="00C17800"/>
    <w:rsid w:val="00C20094"/>
    <w:rsid w:val="00C207AE"/>
    <w:rsid w:val="00C20A8B"/>
    <w:rsid w:val="00C20EEA"/>
    <w:rsid w:val="00C21025"/>
    <w:rsid w:val="00C21AD7"/>
    <w:rsid w:val="00C22255"/>
    <w:rsid w:val="00C22266"/>
    <w:rsid w:val="00C2251A"/>
    <w:rsid w:val="00C226C5"/>
    <w:rsid w:val="00C22E6D"/>
    <w:rsid w:val="00C23734"/>
    <w:rsid w:val="00C23BCE"/>
    <w:rsid w:val="00C23BE5"/>
    <w:rsid w:val="00C24861"/>
    <w:rsid w:val="00C24E47"/>
    <w:rsid w:val="00C251BF"/>
    <w:rsid w:val="00C252E4"/>
    <w:rsid w:val="00C253B6"/>
    <w:rsid w:val="00C25C16"/>
    <w:rsid w:val="00C261B6"/>
    <w:rsid w:val="00C26EB0"/>
    <w:rsid w:val="00C2717B"/>
    <w:rsid w:val="00C27534"/>
    <w:rsid w:val="00C27F66"/>
    <w:rsid w:val="00C30F62"/>
    <w:rsid w:val="00C3200A"/>
    <w:rsid w:val="00C3223B"/>
    <w:rsid w:val="00C32851"/>
    <w:rsid w:val="00C3348C"/>
    <w:rsid w:val="00C33A4B"/>
    <w:rsid w:val="00C35D29"/>
    <w:rsid w:val="00C367BB"/>
    <w:rsid w:val="00C36ACE"/>
    <w:rsid w:val="00C36EA6"/>
    <w:rsid w:val="00C37330"/>
    <w:rsid w:val="00C37686"/>
    <w:rsid w:val="00C37A38"/>
    <w:rsid w:val="00C405F2"/>
    <w:rsid w:val="00C40E8A"/>
    <w:rsid w:val="00C41F38"/>
    <w:rsid w:val="00C425B1"/>
    <w:rsid w:val="00C432BA"/>
    <w:rsid w:val="00C43D2F"/>
    <w:rsid w:val="00C441E2"/>
    <w:rsid w:val="00C44C60"/>
    <w:rsid w:val="00C452DD"/>
    <w:rsid w:val="00C45DAE"/>
    <w:rsid w:val="00C45F17"/>
    <w:rsid w:val="00C46C84"/>
    <w:rsid w:val="00C46DE6"/>
    <w:rsid w:val="00C46F16"/>
    <w:rsid w:val="00C47C99"/>
    <w:rsid w:val="00C5200C"/>
    <w:rsid w:val="00C52351"/>
    <w:rsid w:val="00C535C9"/>
    <w:rsid w:val="00C53830"/>
    <w:rsid w:val="00C540FC"/>
    <w:rsid w:val="00C54C00"/>
    <w:rsid w:val="00C55197"/>
    <w:rsid w:val="00C554C6"/>
    <w:rsid w:val="00C55736"/>
    <w:rsid w:val="00C55BC4"/>
    <w:rsid w:val="00C56592"/>
    <w:rsid w:val="00C565EF"/>
    <w:rsid w:val="00C5707E"/>
    <w:rsid w:val="00C573D1"/>
    <w:rsid w:val="00C6079C"/>
    <w:rsid w:val="00C6080E"/>
    <w:rsid w:val="00C60FD8"/>
    <w:rsid w:val="00C614EE"/>
    <w:rsid w:val="00C6165A"/>
    <w:rsid w:val="00C61829"/>
    <w:rsid w:val="00C6201A"/>
    <w:rsid w:val="00C622CC"/>
    <w:rsid w:val="00C629C1"/>
    <w:rsid w:val="00C63254"/>
    <w:rsid w:val="00C6363D"/>
    <w:rsid w:val="00C6513B"/>
    <w:rsid w:val="00C653BE"/>
    <w:rsid w:val="00C6550A"/>
    <w:rsid w:val="00C65964"/>
    <w:rsid w:val="00C6597B"/>
    <w:rsid w:val="00C6664E"/>
    <w:rsid w:val="00C66C62"/>
    <w:rsid w:val="00C67B72"/>
    <w:rsid w:val="00C70469"/>
    <w:rsid w:val="00C705F7"/>
    <w:rsid w:val="00C70805"/>
    <w:rsid w:val="00C70C1D"/>
    <w:rsid w:val="00C7142D"/>
    <w:rsid w:val="00C72721"/>
    <w:rsid w:val="00C73383"/>
    <w:rsid w:val="00C73D0A"/>
    <w:rsid w:val="00C7494C"/>
    <w:rsid w:val="00C75233"/>
    <w:rsid w:val="00C752F4"/>
    <w:rsid w:val="00C75379"/>
    <w:rsid w:val="00C7629B"/>
    <w:rsid w:val="00C76D09"/>
    <w:rsid w:val="00C76D74"/>
    <w:rsid w:val="00C76EF8"/>
    <w:rsid w:val="00C77A3A"/>
    <w:rsid w:val="00C77B73"/>
    <w:rsid w:val="00C803BE"/>
    <w:rsid w:val="00C809A2"/>
    <w:rsid w:val="00C81A91"/>
    <w:rsid w:val="00C81E31"/>
    <w:rsid w:val="00C8336C"/>
    <w:rsid w:val="00C8443D"/>
    <w:rsid w:val="00C8469F"/>
    <w:rsid w:val="00C849FF"/>
    <w:rsid w:val="00C84B99"/>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5A08"/>
    <w:rsid w:val="00C96291"/>
    <w:rsid w:val="00C96EB4"/>
    <w:rsid w:val="00C97070"/>
    <w:rsid w:val="00C9794C"/>
    <w:rsid w:val="00CA05F2"/>
    <w:rsid w:val="00CA0716"/>
    <w:rsid w:val="00CA1450"/>
    <w:rsid w:val="00CA23B1"/>
    <w:rsid w:val="00CA250F"/>
    <w:rsid w:val="00CA345C"/>
    <w:rsid w:val="00CA3879"/>
    <w:rsid w:val="00CA3D69"/>
    <w:rsid w:val="00CA446A"/>
    <w:rsid w:val="00CA457F"/>
    <w:rsid w:val="00CA4DE9"/>
    <w:rsid w:val="00CA5154"/>
    <w:rsid w:val="00CA5AF6"/>
    <w:rsid w:val="00CA5CE2"/>
    <w:rsid w:val="00CA6B58"/>
    <w:rsid w:val="00CA75AA"/>
    <w:rsid w:val="00CA77F6"/>
    <w:rsid w:val="00CA7B6B"/>
    <w:rsid w:val="00CB08C0"/>
    <w:rsid w:val="00CB099D"/>
    <w:rsid w:val="00CB0D6B"/>
    <w:rsid w:val="00CB1233"/>
    <w:rsid w:val="00CB12F8"/>
    <w:rsid w:val="00CB1BB3"/>
    <w:rsid w:val="00CB29F2"/>
    <w:rsid w:val="00CB2B76"/>
    <w:rsid w:val="00CB2E3D"/>
    <w:rsid w:val="00CB2F33"/>
    <w:rsid w:val="00CB34DD"/>
    <w:rsid w:val="00CB38BF"/>
    <w:rsid w:val="00CB38E1"/>
    <w:rsid w:val="00CB3A06"/>
    <w:rsid w:val="00CB3EB4"/>
    <w:rsid w:val="00CB403B"/>
    <w:rsid w:val="00CB4134"/>
    <w:rsid w:val="00CB4402"/>
    <w:rsid w:val="00CB5121"/>
    <w:rsid w:val="00CB5552"/>
    <w:rsid w:val="00CB5718"/>
    <w:rsid w:val="00CB5723"/>
    <w:rsid w:val="00CB735B"/>
    <w:rsid w:val="00CB7808"/>
    <w:rsid w:val="00CB797C"/>
    <w:rsid w:val="00CB7E1D"/>
    <w:rsid w:val="00CC01A9"/>
    <w:rsid w:val="00CC1A4B"/>
    <w:rsid w:val="00CC2963"/>
    <w:rsid w:val="00CC399C"/>
    <w:rsid w:val="00CC428E"/>
    <w:rsid w:val="00CC5D26"/>
    <w:rsid w:val="00CC5D72"/>
    <w:rsid w:val="00CC62E2"/>
    <w:rsid w:val="00CC6334"/>
    <w:rsid w:val="00CC6972"/>
    <w:rsid w:val="00CC6B3B"/>
    <w:rsid w:val="00CC6F21"/>
    <w:rsid w:val="00CC780A"/>
    <w:rsid w:val="00CC7ED5"/>
    <w:rsid w:val="00CD0667"/>
    <w:rsid w:val="00CD3E8E"/>
    <w:rsid w:val="00CD4346"/>
    <w:rsid w:val="00CD46C9"/>
    <w:rsid w:val="00CD4E72"/>
    <w:rsid w:val="00CD5298"/>
    <w:rsid w:val="00CD6044"/>
    <w:rsid w:val="00CD6334"/>
    <w:rsid w:val="00CD6F5D"/>
    <w:rsid w:val="00CD7052"/>
    <w:rsid w:val="00CD7142"/>
    <w:rsid w:val="00CE0C5F"/>
    <w:rsid w:val="00CE167A"/>
    <w:rsid w:val="00CE169E"/>
    <w:rsid w:val="00CE2386"/>
    <w:rsid w:val="00CE2F88"/>
    <w:rsid w:val="00CE3343"/>
    <w:rsid w:val="00CE36A6"/>
    <w:rsid w:val="00CE3E49"/>
    <w:rsid w:val="00CE4727"/>
    <w:rsid w:val="00CE4942"/>
    <w:rsid w:val="00CE567D"/>
    <w:rsid w:val="00CE5847"/>
    <w:rsid w:val="00CE65F4"/>
    <w:rsid w:val="00CE6C0A"/>
    <w:rsid w:val="00CE6CE2"/>
    <w:rsid w:val="00CE6CF3"/>
    <w:rsid w:val="00CE6D10"/>
    <w:rsid w:val="00CF06D0"/>
    <w:rsid w:val="00CF0C8D"/>
    <w:rsid w:val="00CF1E8B"/>
    <w:rsid w:val="00CF2E34"/>
    <w:rsid w:val="00CF3187"/>
    <w:rsid w:val="00CF5308"/>
    <w:rsid w:val="00CF55A6"/>
    <w:rsid w:val="00CF5F70"/>
    <w:rsid w:val="00CF66F3"/>
    <w:rsid w:val="00CF6FF5"/>
    <w:rsid w:val="00CF7AE1"/>
    <w:rsid w:val="00D00653"/>
    <w:rsid w:val="00D03598"/>
    <w:rsid w:val="00D03DB9"/>
    <w:rsid w:val="00D03EAC"/>
    <w:rsid w:val="00D044AC"/>
    <w:rsid w:val="00D0467A"/>
    <w:rsid w:val="00D04755"/>
    <w:rsid w:val="00D04944"/>
    <w:rsid w:val="00D049D6"/>
    <w:rsid w:val="00D0546C"/>
    <w:rsid w:val="00D06619"/>
    <w:rsid w:val="00D06743"/>
    <w:rsid w:val="00D06797"/>
    <w:rsid w:val="00D074A8"/>
    <w:rsid w:val="00D109DF"/>
    <w:rsid w:val="00D10C15"/>
    <w:rsid w:val="00D119D8"/>
    <w:rsid w:val="00D12417"/>
    <w:rsid w:val="00D12550"/>
    <w:rsid w:val="00D12801"/>
    <w:rsid w:val="00D12A89"/>
    <w:rsid w:val="00D12EE7"/>
    <w:rsid w:val="00D131E2"/>
    <w:rsid w:val="00D133FF"/>
    <w:rsid w:val="00D1641C"/>
    <w:rsid w:val="00D169B8"/>
    <w:rsid w:val="00D228BD"/>
    <w:rsid w:val="00D2415F"/>
    <w:rsid w:val="00D249AD"/>
    <w:rsid w:val="00D24B26"/>
    <w:rsid w:val="00D25E93"/>
    <w:rsid w:val="00D266C9"/>
    <w:rsid w:val="00D2687F"/>
    <w:rsid w:val="00D269CB"/>
    <w:rsid w:val="00D27691"/>
    <w:rsid w:val="00D2786B"/>
    <w:rsid w:val="00D27978"/>
    <w:rsid w:val="00D27C75"/>
    <w:rsid w:val="00D30197"/>
    <w:rsid w:val="00D303B9"/>
    <w:rsid w:val="00D30B73"/>
    <w:rsid w:val="00D3101C"/>
    <w:rsid w:val="00D310F0"/>
    <w:rsid w:val="00D31939"/>
    <w:rsid w:val="00D32374"/>
    <w:rsid w:val="00D32775"/>
    <w:rsid w:val="00D32A3B"/>
    <w:rsid w:val="00D32F6D"/>
    <w:rsid w:val="00D33A36"/>
    <w:rsid w:val="00D34FA7"/>
    <w:rsid w:val="00D36782"/>
    <w:rsid w:val="00D37375"/>
    <w:rsid w:val="00D379B5"/>
    <w:rsid w:val="00D37F5E"/>
    <w:rsid w:val="00D40378"/>
    <w:rsid w:val="00D4082E"/>
    <w:rsid w:val="00D40D2B"/>
    <w:rsid w:val="00D41107"/>
    <w:rsid w:val="00D41363"/>
    <w:rsid w:val="00D41E28"/>
    <w:rsid w:val="00D430C8"/>
    <w:rsid w:val="00D43241"/>
    <w:rsid w:val="00D45DDB"/>
    <w:rsid w:val="00D45F75"/>
    <w:rsid w:val="00D462EA"/>
    <w:rsid w:val="00D46690"/>
    <w:rsid w:val="00D4682B"/>
    <w:rsid w:val="00D46979"/>
    <w:rsid w:val="00D46B1F"/>
    <w:rsid w:val="00D47BFD"/>
    <w:rsid w:val="00D501D6"/>
    <w:rsid w:val="00D5064C"/>
    <w:rsid w:val="00D50844"/>
    <w:rsid w:val="00D50F26"/>
    <w:rsid w:val="00D51C38"/>
    <w:rsid w:val="00D523C0"/>
    <w:rsid w:val="00D5397F"/>
    <w:rsid w:val="00D53AA0"/>
    <w:rsid w:val="00D54C67"/>
    <w:rsid w:val="00D5544D"/>
    <w:rsid w:val="00D5564A"/>
    <w:rsid w:val="00D55701"/>
    <w:rsid w:val="00D5638C"/>
    <w:rsid w:val="00D564CC"/>
    <w:rsid w:val="00D566A5"/>
    <w:rsid w:val="00D566AD"/>
    <w:rsid w:val="00D57D04"/>
    <w:rsid w:val="00D601AC"/>
    <w:rsid w:val="00D613E7"/>
    <w:rsid w:val="00D618BD"/>
    <w:rsid w:val="00D62E5C"/>
    <w:rsid w:val="00D62E77"/>
    <w:rsid w:val="00D62F84"/>
    <w:rsid w:val="00D63ED9"/>
    <w:rsid w:val="00D64B85"/>
    <w:rsid w:val="00D64CBA"/>
    <w:rsid w:val="00D64FF2"/>
    <w:rsid w:val="00D64FF5"/>
    <w:rsid w:val="00D6515C"/>
    <w:rsid w:val="00D65D0B"/>
    <w:rsid w:val="00D66207"/>
    <w:rsid w:val="00D66D9B"/>
    <w:rsid w:val="00D670F7"/>
    <w:rsid w:val="00D672DA"/>
    <w:rsid w:val="00D674A5"/>
    <w:rsid w:val="00D70B0E"/>
    <w:rsid w:val="00D70D88"/>
    <w:rsid w:val="00D70EC7"/>
    <w:rsid w:val="00D71B20"/>
    <w:rsid w:val="00D71C41"/>
    <w:rsid w:val="00D7241A"/>
    <w:rsid w:val="00D72C3F"/>
    <w:rsid w:val="00D73073"/>
    <w:rsid w:val="00D7320F"/>
    <w:rsid w:val="00D73723"/>
    <w:rsid w:val="00D7505C"/>
    <w:rsid w:val="00D763BF"/>
    <w:rsid w:val="00D8059F"/>
    <w:rsid w:val="00D80ADB"/>
    <w:rsid w:val="00D80CBF"/>
    <w:rsid w:val="00D80D61"/>
    <w:rsid w:val="00D80EF2"/>
    <w:rsid w:val="00D821D9"/>
    <w:rsid w:val="00D824C4"/>
    <w:rsid w:val="00D8301A"/>
    <w:rsid w:val="00D8302B"/>
    <w:rsid w:val="00D83AF0"/>
    <w:rsid w:val="00D83B88"/>
    <w:rsid w:val="00D83BD3"/>
    <w:rsid w:val="00D83CB1"/>
    <w:rsid w:val="00D8476F"/>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97537"/>
    <w:rsid w:val="00DA05C1"/>
    <w:rsid w:val="00DA15EE"/>
    <w:rsid w:val="00DA1970"/>
    <w:rsid w:val="00DA24DA"/>
    <w:rsid w:val="00DA2D28"/>
    <w:rsid w:val="00DA2D71"/>
    <w:rsid w:val="00DA31CF"/>
    <w:rsid w:val="00DA31F2"/>
    <w:rsid w:val="00DA3971"/>
    <w:rsid w:val="00DA3EA7"/>
    <w:rsid w:val="00DA402D"/>
    <w:rsid w:val="00DA5A28"/>
    <w:rsid w:val="00DA5EE2"/>
    <w:rsid w:val="00DA5FF8"/>
    <w:rsid w:val="00DA64F8"/>
    <w:rsid w:val="00DA663D"/>
    <w:rsid w:val="00DA7BB0"/>
    <w:rsid w:val="00DB000B"/>
    <w:rsid w:val="00DB0744"/>
    <w:rsid w:val="00DB07B3"/>
    <w:rsid w:val="00DB10A2"/>
    <w:rsid w:val="00DB13C0"/>
    <w:rsid w:val="00DB20A4"/>
    <w:rsid w:val="00DB2243"/>
    <w:rsid w:val="00DB2623"/>
    <w:rsid w:val="00DB2D86"/>
    <w:rsid w:val="00DB6322"/>
    <w:rsid w:val="00DB6A78"/>
    <w:rsid w:val="00DB75D3"/>
    <w:rsid w:val="00DB75D5"/>
    <w:rsid w:val="00DB79E0"/>
    <w:rsid w:val="00DB7A9C"/>
    <w:rsid w:val="00DB7D75"/>
    <w:rsid w:val="00DB7DEC"/>
    <w:rsid w:val="00DB7E1B"/>
    <w:rsid w:val="00DC13F1"/>
    <w:rsid w:val="00DC2C85"/>
    <w:rsid w:val="00DC3BCB"/>
    <w:rsid w:val="00DC4CB9"/>
    <w:rsid w:val="00DC532D"/>
    <w:rsid w:val="00DC564A"/>
    <w:rsid w:val="00DC6036"/>
    <w:rsid w:val="00DC6E7D"/>
    <w:rsid w:val="00DC7751"/>
    <w:rsid w:val="00DD03A2"/>
    <w:rsid w:val="00DD05CA"/>
    <w:rsid w:val="00DD1AC8"/>
    <w:rsid w:val="00DD2093"/>
    <w:rsid w:val="00DD20CD"/>
    <w:rsid w:val="00DD279C"/>
    <w:rsid w:val="00DD2919"/>
    <w:rsid w:val="00DD3B1D"/>
    <w:rsid w:val="00DD4249"/>
    <w:rsid w:val="00DD44E7"/>
    <w:rsid w:val="00DD4E00"/>
    <w:rsid w:val="00DD4F64"/>
    <w:rsid w:val="00DD5BE1"/>
    <w:rsid w:val="00DD5C0C"/>
    <w:rsid w:val="00DD5DB8"/>
    <w:rsid w:val="00DD64C5"/>
    <w:rsid w:val="00DD67B6"/>
    <w:rsid w:val="00DD6A2C"/>
    <w:rsid w:val="00DD6BCA"/>
    <w:rsid w:val="00DD7E55"/>
    <w:rsid w:val="00DE0334"/>
    <w:rsid w:val="00DE0AA6"/>
    <w:rsid w:val="00DE0F87"/>
    <w:rsid w:val="00DE1284"/>
    <w:rsid w:val="00DE18F6"/>
    <w:rsid w:val="00DE367D"/>
    <w:rsid w:val="00DE36C8"/>
    <w:rsid w:val="00DE3EF1"/>
    <w:rsid w:val="00DE45AB"/>
    <w:rsid w:val="00DE4FF3"/>
    <w:rsid w:val="00DE60D3"/>
    <w:rsid w:val="00DE62F4"/>
    <w:rsid w:val="00DE69BF"/>
    <w:rsid w:val="00DE6F92"/>
    <w:rsid w:val="00DE71D4"/>
    <w:rsid w:val="00DF0BCB"/>
    <w:rsid w:val="00DF170F"/>
    <w:rsid w:val="00DF22DF"/>
    <w:rsid w:val="00DF22E6"/>
    <w:rsid w:val="00DF2725"/>
    <w:rsid w:val="00DF2D1F"/>
    <w:rsid w:val="00DF2F08"/>
    <w:rsid w:val="00DF3717"/>
    <w:rsid w:val="00DF3F64"/>
    <w:rsid w:val="00DF4284"/>
    <w:rsid w:val="00DF47A6"/>
    <w:rsid w:val="00DF5850"/>
    <w:rsid w:val="00DF636A"/>
    <w:rsid w:val="00DF67C1"/>
    <w:rsid w:val="00DF69A3"/>
    <w:rsid w:val="00DF6BF9"/>
    <w:rsid w:val="00DF7737"/>
    <w:rsid w:val="00E00492"/>
    <w:rsid w:val="00E00720"/>
    <w:rsid w:val="00E008E0"/>
    <w:rsid w:val="00E0098F"/>
    <w:rsid w:val="00E00CC9"/>
    <w:rsid w:val="00E012CA"/>
    <w:rsid w:val="00E02217"/>
    <w:rsid w:val="00E02277"/>
    <w:rsid w:val="00E02A89"/>
    <w:rsid w:val="00E02AB0"/>
    <w:rsid w:val="00E02E29"/>
    <w:rsid w:val="00E0312C"/>
    <w:rsid w:val="00E032C6"/>
    <w:rsid w:val="00E05E41"/>
    <w:rsid w:val="00E06593"/>
    <w:rsid w:val="00E07567"/>
    <w:rsid w:val="00E1014D"/>
    <w:rsid w:val="00E103A7"/>
    <w:rsid w:val="00E11F63"/>
    <w:rsid w:val="00E123F4"/>
    <w:rsid w:val="00E131CC"/>
    <w:rsid w:val="00E1386C"/>
    <w:rsid w:val="00E14737"/>
    <w:rsid w:val="00E14A88"/>
    <w:rsid w:val="00E156AA"/>
    <w:rsid w:val="00E15A0B"/>
    <w:rsid w:val="00E162CE"/>
    <w:rsid w:val="00E16600"/>
    <w:rsid w:val="00E1693E"/>
    <w:rsid w:val="00E16971"/>
    <w:rsid w:val="00E16AC4"/>
    <w:rsid w:val="00E16F74"/>
    <w:rsid w:val="00E202BD"/>
    <w:rsid w:val="00E22050"/>
    <w:rsid w:val="00E22178"/>
    <w:rsid w:val="00E22334"/>
    <w:rsid w:val="00E229F7"/>
    <w:rsid w:val="00E22FF5"/>
    <w:rsid w:val="00E237EF"/>
    <w:rsid w:val="00E24C34"/>
    <w:rsid w:val="00E25401"/>
    <w:rsid w:val="00E259BC"/>
    <w:rsid w:val="00E25E56"/>
    <w:rsid w:val="00E2675A"/>
    <w:rsid w:val="00E26B75"/>
    <w:rsid w:val="00E2740D"/>
    <w:rsid w:val="00E27A95"/>
    <w:rsid w:val="00E30CC1"/>
    <w:rsid w:val="00E30E00"/>
    <w:rsid w:val="00E311E5"/>
    <w:rsid w:val="00E3137C"/>
    <w:rsid w:val="00E31427"/>
    <w:rsid w:val="00E314A8"/>
    <w:rsid w:val="00E31813"/>
    <w:rsid w:val="00E3318E"/>
    <w:rsid w:val="00E33193"/>
    <w:rsid w:val="00E344BE"/>
    <w:rsid w:val="00E34D13"/>
    <w:rsid w:val="00E36477"/>
    <w:rsid w:val="00E376FA"/>
    <w:rsid w:val="00E37A96"/>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2C1"/>
    <w:rsid w:val="00E45580"/>
    <w:rsid w:val="00E45C48"/>
    <w:rsid w:val="00E47785"/>
    <w:rsid w:val="00E47816"/>
    <w:rsid w:val="00E47AA4"/>
    <w:rsid w:val="00E50BED"/>
    <w:rsid w:val="00E512BC"/>
    <w:rsid w:val="00E513ED"/>
    <w:rsid w:val="00E518CC"/>
    <w:rsid w:val="00E51BB7"/>
    <w:rsid w:val="00E52A0B"/>
    <w:rsid w:val="00E53CCE"/>
    <w:rsid w:val="00E54C48"/>
    <w:rsid w:val="00E55097"/>
    <w:rsid w:val="00E55942"/>
    <w:rsid w:val="00E56939"/>
    <w:rsid w:val="00E569A7"/>
    <w:rsid w:val="00E57917"/>
    <w:rsid w:val="00E605F4"/>
    <w:rsid w:val="00E60967"/>
    <w:rsid w:val="00E60AA4"/>
    <w:rsid w:val="00E60C30"/>
    <w:rsid w:val="00E61820"/>
    <w:rsid w:val="00E61AB6"/>
    <w:rsid w:val="00E61DEA"/>
    <w:rsid w:val="00E62247"/>
    <w:rsid w:val="00E62AF4"/>
    <w:rsid w:val="00E63DFC"/>
    <w:rsid w:val="00E63F95"/>
    <w:rsid w:val="00E64230"/>
    <w:rsid w:val="00E6458C"/>
    <w:rsid w:val="00E653EE"/>
    <w:rsid w:val="00E655EC"/>
    <w:rsid w:val="00E6607E"/>
    <w:rsid w:val="00E66326"/>
    <w:rsid w:val="00E67343"/>
    <w:rsid w:val="00E6738D"/>
    <w:rsid w:val="00E6747B"/>
    <w:rsid w:val="00E702F5"/>
    <w:rsid w:val="00E71168"/>
    <w:rsid w:val="00E71F6C"/>
    <w:rsid w:val="00E7201C"/>
    <w:rsid w:val="00E720E2"/>
    <w:rsid w:val="00E72DC9"/>
    <w:rsid w:val="00E73099"/>
    <w:rsid w:val="00E73854"/>
    <w:rsid w:val="00E744CA"/>
    <w:rsid w:val="00E7698A"/>
    <w:rsid w:val="00E76CF8"/>
    <w:rsid w:val="00E76D8D"/>
    <w:rsid w:val="00E776A8"/>
    <w:rsid w:val="00E7799A"/>
    <w:rsid w:val="00E779D1"/>
    <w:rsid w:val="00E77A8F"/>
    <w:rsid w:val="00E81966"/>
    <w:rsid w:val="00E82BA4"/>
    <w:rsid w:val="00E82DB1"/>
    <w:rsid w:val="00E82DC3"/>
    <w:rsid w:val="00E82F3E"/>
    <w:rsid w:val="00E84667"/>
    <w:rsid w:val="00E848F5"/>
    <w:rsid w:val="00E8520C"/>
    <w:rsid w:val="00E853A3"/>
    <w:rsid w:val="00E8560D"/>
    <w:rsid w:val="00E85828"/>
    <w:rsid w:val="00E8783A"/>
    <w:rsid w:val="00E9008E"/>
    <w:rsid w:val="00E9062D"/>
    <w:rsid w:val="00E90B43"/>
    <w:rsid w:val="00E91083"/>
    <w:rsid w:val="00E91628"/>
    <w:rsid w:val="00E9193E"/>
    <w:rsid w:val="00E927E8"/>
    <w:rsid w:val="00E928A6"/>
    <w:rsid w:val="00E92CBA"/>
    <w:rsid w:val="00E934C9"/>
    <w:rsid w:val="00E9364B"/>
    <w:rsid w:val="00E9377F"/>
    <w:rsid w:val="00E94A1A"/>
    <w:rsid w:val="00E94A6B"/>
    <w:rsid w:val="00E9506A"/>
    <w:rsid w:val="00E95188"/>
    <w:rsid w:val="00E95BB7"/>
    <w:rsid w:val="00E96B1A"/>
    <w:rsid w:val="00E9796B"/>
    <w:rsid w:val="00E97A99"/>
    <w:rsid w:val="00EA056B"/>
    <w:rsid w:val="00EA09E5"/>
    <w:rsid w:val="00EA0DDD"/>
    <w:rsid w:val="00EA1DC9"/>
    <w:rsid w:val="00EA1F88"/>
    <w:rsid w:val="00EA25D7"/>
    <w:rsid w:val="00EA3790"/>
    <w:rsid w:val="00EA4200"/>
    <w:rsid w:val="00EA43AD"/>
    <w:rsid w:val="00EA45EC"/>
    <w:rsid w:val="00EA5137"/>
    <w:rsid w:val="00EA51CB"/>
    <w:rsid w:val="00EA5ACB"/>
    <w:rsid w:val="00EA7DD1"/>
    <w:rsid w:val="00EB0D57"/>
    <w:rsid w:val="00EB1653"/>
    <w:rsid w:val="00EB1927"/>
    <w:rsid w:val="00EB1BD1"/>
    <w:rsid w:val="00EB2159"/>
    <w:rsid w:val="00EB3433"/>
    <w:rsid w:val="00EB3556"/>
    <w:rsid w:val="00EB385C"/>
    <w:rsid w:val="00EB4937"/>
    <w:rsid w:val="00EB5972"/>
    <w:rsid w:val="00EB60A3"/>
    <w:rsid w:val="00EB6A1A"/>
    <w:rsid w:val="00EB6EC4"/>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967"/>
    <w:rsid w:val="00ED2D34"/>
    <w:rsid w:val="00ED368B"/>
    <w:rsid w:val="00ED404A"/>
    <w:rsid w:val="00ED4322"/>
    <w:rsid w:val="00ED5C67"/>
    <w:rsid w:val="00ED60AB"/>
    <w:rsid w:val="00ED62F0"/>
    <w:rsid w:val="00ED7376"/>
    <w:rsid w:val="00ED7E40"/>
    <w:rsid w:val="00EE0CB8"/>
    <w:rsid w:val="00EE196B"/>
    <w:rsid w:val="00EE1C3B"/>
    <w:rsid w:val="00EE2F74"/>
    <w:rsid w:val="00EE3D92"/>
    <w:rsid w:val="00EE4ABA"/>
    <w:rsid w:val="00EE4EAE"/>
    <w:rsid w:val="00EE55CD"/>
    <w:rsid w:val="00EE5F23"/>
    <w:rsid w:val="00EE6263"/>
    <w:rsid w:val="00EE6A34"/>
    <w:rsid w:val="00EE6AB2"/>
    <w:rsid w:val="00EE73CB"/>
    <w:rsid w:val="00EE7862"/>
    <w:rsid w:val="00EF0005"/>
    <w:rsid w:val="00EF0FEA"/>
    <w:rsid w:val="00EF1D56"/>
    <w:rsid w:val="00EF31F7"/>
    <w:rsid w:val="00EF3AD0"/>
    <w:rsid w:val="00EF4378"/>
    <w:rsid w:val="00EF6A0D"/>
    <w:rsid w:val="00F01037"/>
    <w:rsid w:val="00F01337"/>
    <w:rsid w:val="00F014CE"/>
    <w:rsid w:val="00F02232"/>
    <w:rsid w:val="00F023C1"/>
    <w:rsid w:val="00F0315F"/>
    <w:rsid w:val="00F03548"/>
    <w:rsid w:val="00F0374F"/>
    <w:rsid w:val="00F03E31"/>
    <w:rsid w:val="00F04C70"/>
    <w:rsid w:val="00F0520D"/>
    <w:rsid w:val="00F05235"/>
    <w:rsid w:val="00F05675"/>
    <w:rsid w:val="00F056E5"/>
    <w:rsid w:val="00F05F39"/>
    <w:rsid w:val="00F06514"/>
    <w:rsid w:val="00F06790"/>
    <w:rsid w:val="00F071AE"/>
    <w:rsid w:val="00F079F6"/>
    <w:rsid w:val="00F07AA7"/>
    <w:rsid w:val="00F07EC9"/>
    <w:rsid w:val="00F10CF4"/>
    <w:rsid w:val="00F10EAB"/>
    <w:rsid w:val="00F1120E"/>
    <w:rsid w:val="00F1130C"/>
    <w:rsid w:val="00F117E3"/>
    <w:rsid w:val="00F11802"/>
    <w:rsid w:val="00F11A59"/>
    <w:rsid w:val="00F11E9F"/>
    <w:rsid w:val="00F131BB"/>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23BA"/>
    <w:rsid w:val="00F22696"/>
    <w:rsid w:val="00F22832"/>
    <w:rsid w:val="00F22CE6"/>
    <w:rsid w:val="00F23248"/>
    <w:rsid w:val="00F23515"/>
    <w:rsid w:val="00F2372F"/>
    <w:rsid w:val="00F254AA"/>
    <w:rsid w:val="00F25EE8"/>
    <w:rsid w:val="00F26017"/>
    <w:rsid w:val="00F26932"/>
    <w:rsid w:val="00F272FE"/>
    <w:rsid w:val="00F27B65"/>
    <w:rsid w:val="00F3121E"/>
    <w:rsid w:val="00F31712"/>
    <w:rsid w:val="00F32A5D"/>
    <w:rsid w:val="00F32F05"/>
    <w:rsid w:val="00F330BE"/>
    <w:rsid w:val="00F34147"/>
    <w:rsid w:val="00F34235"/>
    <w:rsid w:val="00F35807"/>
    <w:rsid w:val="00F35BDD"/>
    <w:rsid w:val="00F35FD7"/>
    <w:rsid w:val="00F3645B"/>
    <w:rsid w:val="00F3666D"/>
    <w:rsid w:val="00F36ABB"/>
    <w:rsid w:val="00F36B71"/>
    <w:rsid w:val="00F36E26"/>
    <w:rsid w:val="00F37607"/>
    <w:rsid w:val="00F37944"/>
    <w:rsid w:val="00F4054B"/>
    <w:rsid w:val="00F409F9"/>
    <w:rsid w:val="00F410FD"/>
    <w:rsid w:val="00F41194"/>
    <w:rsid w:val="00F41A44"/>
    <w:rsid w:val="00F421ED"/>
    <w:rsid w:val="00F44CC1"/>
    <w:rsid w:val="00F458C6"/>
    <w:rsid w:val="00F468EB"/>
    <w:rsid w:val="00F50AF2"/>
    <w:rsid w:val="00F50C89"/>
    <w:rsid w:val="00F5148B"/>
    <w:rsid w:val="00F5174C"/>
    <w:rsid w:val="00F51C1B"/>
    <w:rsid w:val="00F520DB"/>
    <w:rsid w:val="00F5394A"/>
    <w:rsid w:val="00F53A2E"/>
    <w:rsid w:val="00F53AC0"/>
    <w:rsid w:val="00F53E06"/>
    <w:rsid w:val="00F55A43"/>
    <w:rsid w:val="00F568C2"/>
    <w:rsid w:val="00F575C4"/>
    <w:rsid w:val="00F57A79"/>
    <w:rsid w:val="00F6020C"/>
    <w:rsid w:val="00F603BD"/>
    <w:rsid w:val="00F6075F"/>
    <w:rsid w:val="00F60894"/>
    <w:rsid w:val="00F60BB5"/>
    <w:rsid w:val="00F61F0B"/>
    <w:rsid w:val="00F624D1"/>
    <w:rsid w:val="00F62675"/>
    <w:rsid w:val="00F62E07"/>
    <w:rsid w:val="00F62FE2"/>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EFE"/>
    <w:rsid w:val="00F72179"/>
    <w:rsid w:val="00F726CF"/>
    <w:rsid w:val="00F729D7"/>
    <w:rsid w:val="00F73DAA"/>
    <w:rsid w:val="00F73F6D"/>
    <w:rsid w:val="00F741C6"/>
    <w:rsid w:val="00F74736"/>
    <w:rsid w:val="00F75160"/>
    <w:rsid w:val="00F75270"/>
    <w:rsid w:val="00F75D34"/>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124A"/>
    <w:rsid w:val="00F92CCC"/>
    <w:rsid w:val="00F93289"/>
    <w:rsid w:val="00F93368"/>
    <w:rsid w:val="00F93F31"/>
    <w:rsid w:val="00F9442E"/>
    <w:rsid w:val="00F94EB3"/>
    <w:rsid w:val="00F95A91"/>
    <w:rsid w:val="00F96289"/>
    <w:rsid w:val="00F96E71"/>
    <w:rsid w:val="00FA1A45"/>
    <w:rsid w:val="00FA29F2"/>
    <w:rsid w:val="00FA2B1D"/>
    <w:rsid w:val="00FA2BFB"/>
    <w:rsid w:val="00FA2DFF"/>
    <w:rsid w:val="00FA3129"/>
    <w:rsid w:val="00FA332E"/>
    <w:rsid w:val="00FA3BB1"/>
    <w:rsid w:val="00FA53D4"/>
    <w:rsid w:val="00FA55F7"/>
    <w:rsid w:val="00FA573F"/>
    <w:rsid w:val="00FA5885"/>
    <w:rsid w:val="00FA599E"/>
    <w:rsid w:val="00FA59FA"/>
    <w:rsid w:val="00FA6176"/>
    <w:rsid w:val="00FA6606"/>
    <w:rsid w:val="00FA6A70"/>
    <w:rsid w:val="00FA7CCE"/>
    <w:rsid w:val="00FA7D1D"/>
    <w:rsid w:val="00FB12BA"/>
    <w:rsid w:val="00FB18AD"/>
    <w:rsid w:val="00FB2015"/>
    <w:rsid w:val="00FB2CBC"/>
    <w:rsid w:val="00FB3067"/>
    <w:rsid w:val="00FB3247"/>
    <w:rsid w:val="00FB37D5"/>
    <w:rsid w:val="00FB3B66"/>
    <w:rsid w:val="00FB3F96"/>
    <w:rsid w:val="00FB50AE"/>
    <w:rsid w:val="00FB53EA"/>
    <w:rsid w:val="00FB5BB0"/>
    <w:rsid w:val="00FB6AC0"/>
    <w:rsid w:val="00FB7A4A"/>
    <w:rsid w:val="00FC0352"/>
    <w:rsid w:val="00FC0635"/>
    <w:rsid w:val="00FC1254"/>
    <w:rsid w:val="00FC1DA4"/>
    <w:rsid w:val="00FC1FAD"/>
    <w:rsid w:val="00FC29CB"/>
    <w:rsid w:val="00FC2F5B"/>
    <w:rsid w:val="00FC2F6B"/>
    <w:rsid w:val="00FC2FA6"/>
    <w:rsid w:val="00FC34DF"/>
    <w:rsid w:val="00FC3A27"/>
    <w:rsid w:val="00FC3EFC"/>
    <w:rsid w:val="00FC47E3"/>
    <w:rsid w:val="00FC4DF4"/>
    <w:rsid w:val="00FC4E2A"/>
    <w:rsid w:val="00FC4EC3"/>
    <w:rsid w:val="00FC549F"/>
    <w:rsid w:val="00FC580F"/>
    <w:rsid w:val="00FC5BDB"/>
    <w:rsid w:val="00FC61F9"/>
    <w:rsid w:val="00FC641C"/>
    <w:rsid w:val="00FC6A57"/>
    <w:rsid w:val="00FC72F8"/>
    <w:rsid w:val="00FD06A5"/>
    <w:rsid w:val="00FD1929"/>
    <w:rsid w:val="00FD1BB4"/>
    <w:rsid w:val="00FD29C3"/>
    <w:rsid w:val="00FD2D86"/>
    <w:rsid w:val="00FD31DB"/>
    <w:rsid w:val="00FD41EF"/>
    <w:rsid w:val="00FD4BDA"/>
    <w:rsid w:val="00FD6439"/>
    <w:rsid w:val="00FD64CF"/>
    <w:rsid w:val="00FD729C"/>
    <w:rsid w:val="00FD73F0"/>
    <w:rsid w:val="00FD767D"/>
    <w:rsid w:val="00FD7EA8"/>
    <w:rsid w:val="00FE0167"/>
    <w:rsid w:val="00FE0AE3"/>
    <w:rsid w:val="00FE0B91"/>
    <w:rsid w:val="00FE2419"/>
    <w:rsid w:val="00FE2721"/>
    <w:rsid w:val="00FE2DC3"/>
    <w:rsid w:val="00FE4425"/>
    <w:rsid w:val="00FE4B42"/>
    <w:rsid w:val="00FE50AE"/>
    <w:rsid w:val="00FE67BD"/>
    <w:rsid w:val="00FE6A94"/>
    <w:rsid w:val="00FE7560"/>
    <w:rsid w:val="00FE761B"/>
    <w:rsid w:val="00FF0332"/>
    <w:rsid w:val="00FF04E8"/>
    <w:rsid w:val="00FF172E"/>
    <w:rsid w:val="00FF1CA0"/>
    <w:rsid w:val="00FF1D13"/>
    <w:rsid w:val="00FF261E"/>
    <w:rsid w:val="00FF2EC3"/>
    <w:rsid w:val="00FF3907"/>
    <w:rsid w:val="00FF4475"/>
    <w:rsid w:val="00FF463C"/>
    <w:rsid w:val="00FF652D"/>
    <w:rsid w:val="00FF65E1"/>
    <w:rsid w:val="00FF6D34"/>
    <w:rsid w:val="00FF6D51"/>
    <w:rsid w:val="00FF6E2D"/>
    <w:rsid w:val="00FF70CF"/>
    <w:rsid w:val="00FF7218"/>
    <w:rsid w:val="00FF79A4"/>
    <w:rsid w:val="149BE8B8"/>
    <w:rsid w:val="175091D8"/>
    <w:rsid w:val="22D0B98A"/>
    <w:rsid w:val="31510AF2"/>
    <w:rsid w:val="332C6B50"/>
    <w:rsid w:val="33E04766"/>
    <w:rsid w:val="33F1AB90"/>
    <w:rsid w:val="3B3F1942"/>
    <w:rsid w:val="48D9CB3E"/>
    <w:rsid w:val="4934296F"/>
    <w:rsid w:val="51E0FB2A"/>
    <w:rsid w:val="524C4B1F"/>
    <w:rsid w:val="536A1DD6"/>
    <w:rsid w:val="6C1A9027"/>
    <w:rsid w:val="6C9A0BAF"/>
    <w:rsid w:val="70CF19C4"/>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D4EFB"/>
  <w15:docId w15:val="{3E3E0AA3-B25B-40D5-90A9-9CD103E32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D5564A"/>
    <w:pPr>
      <w:spacing w:after="180" w:line="300" w:lineRule="atLeast"/>
    </w:pPr>
    <w:rPr>
      <w:sz w:val="20"/>
    </w:rPr>
  </w:style>
  <w:style w:type="paragraph" w:styleId="Heading1">
    <w:name w:val="heading 1"/>
    <w:basedOn w:val="Normal"/>
    <w:next w:val="Normal"/>
    <w:link w:val="Heading1Char"/>
    <w:qFormat/>
    <w:rsid w:val="00D5564A"/>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D5564A"/>
    <w:pPr>
      <w:keepNext/>
      <w:keepLines/>
      <w:numPr>
        <w:ilvl w:val="1"/>
        <w:numId w:val="18"/>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D5564A"/>
    <w:pPr>
      <w:keepNext/>
      <w:keepLines/>
      <w:numPr>
        <w:ilvl w:val="2"/>
        <w:numId w:val="18"/>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D5564A"/>
    <w:pPr>
      <w:keepNext/>
      <w:keepLines/>
      <w:numPr>
        <w:ilvl w:val="3"/>
        <w:numId w:val="18"/>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D5564A"/>
    <w:pPr>
      <w:keepNext/>
      <w:keepLines/>
      <w:numPr>
        <w:ilvl w:val="4"/>
        <w:numId w:val="18"/>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D5564A"/>
    <w:pPr>
      <w:keepNext/>
      <w:keepLines/>
      <w:numPr>
        <w:ilvl w:val="5"/>
        <w:numId w:val="18"/>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D5564A"/>
    <w:pPr>
      <w:keepNext/>
      <w:keepLines/>
      <w:numPr>
        <w:ilvl w:val="6"/>
        <w:numId w:val="18"/>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D5564A"/>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D5564A"/>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D5564A"/>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D5564A"/>
  </w:style>
  <w:style w:type="paragraph" w:customStyle="1" w:styleId="ParagraphContinued">
    <w:name w:val="Paragraph Continued"/>
    <w:basedOn w:val="Paragraph"/>
    <w:next w:val="Paragraph"/>
    <w:qFormat/>
    <w:rsid w:val="00D5564A"/>
    <w:pPr>
      <w:spacing w:before="180"/>
    </w:pPr>
  </w:style>
  <w:style w:type="character" w:customStyle="1" w:styleId="Heading1Char">
    <w:name w:val="Heading 1 Char"/>
    <w:basedOn w:val="DefaultParagraphFont"/>
    <w:link w:val="Heading1"/>
    <w:rsid w:val="00D5564A"/>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741AFB"/>
    <w:pPr>
      <w:spacing w:before="180" w:after="60" w:line="360" w:lineRule="atLeast"/>
      <w:outlineLvl w:val="1"/>
    </w:pPr>
    <w:rPr>
      <w:color w:val="0B2949" w:themeColor="accent1"/>
      <w:sz w:val="30"/>
    </w:rPr>
  </w:style>
  <w:style w:type="paragraph" w:styleId="ListBullet">
    <w:name w:val="List Bullet"/>
    <w:basedOn w:val="Normal"/>
    <w:qFormat/>
    <w:rsid w:val="00D5564A"/>
    <w:pPr>
      <w:numPr>
        <w:numId w:val="28"/>
      </w:numPr>
      <w:spacing w:after="100"/>
      <w:ind w:left="187" w:hanging="187"/>
    </w:pPr>
  </w:style>
  <w:style w:type="paragraph" w:styleId="ListNumber">
    <w:name w:val="List Number"/>
    <w:basedOn w:val="Normal"/>
    <w:qFormat/>
    <w:rsid w:val="00D5564A"/>
    <w:pPr>
      <w:numPr>
        <w:numId w:val="30"/>
      </w:numPr>
      <w:adjustRightInd w:val="0"/>
      <w:spacing w:after="80"/>
    </w:pPr>
  </w:style>
  <w:style w:type="paragraph" w:styleId="BalloonText">
    <w:name w:val="Balloon Text"/>
    <w:basedOn w:val="Normal"/>
    <w:link w:val="BalloonTextChar"/>
    <w:qFormat/>
    <w:rsid w:val="00D55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D5564A"/>
    <w:rPr>
      <w:rFonts w:ascii="Segoe UI" w:hAnsi="Segoe UI" w:cs="Segoe UI"/>
      <w:sz w:val="18"/>
      <w:szCs w:val="18"/>
    </w:rPr>
  </w:style>
  <w:style w:type="table" w:styleId="GridTable2Accent1">
    <w:name w:val="Grid Table 2 Accent 1"/>
    <w:basedOn w:val="TableNormal"/>
    <w:rsid w:val="00D5564A"/>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D5564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D5564A"/>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D5564A"/>
    <w:rPr>
      <w:rFonts w:asciiTheme="majorHAnsi" w:hAnsiTheme="majorHAnsi"/>
      <w:sz w:val="18"/>
    </w:rPr>
  </w:style>
  <w:style w:type="paragraph" w:styleId="Footer">
    <w:name w:val="footer"/>
    <w:basedOn w:val="Normal"/>
    <w:link w:val="FooterChar"/>
    <w:qFormat/>
    <w:rsid w:val="00D5564A"/>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D5564A"/>
    <w:rPr>
      <w:rFonts w:asciiTheme="majorHAnsi" w:hAnsiTheme="majorHAnsi"/>
      <w:sz w:val="18"/>
    </w:rPr>
  </w:style>
  <w:style w:type="paragraph" w:styleId="Title">
    <w:name w:val="Title"/>
    <w:basedOn w:val="Normal"/>
    <w:next w:val="Paragraph"/>
    <w:link w:val="TitleChar"/>
    <w:qFormat/>
    <w:rsid w:val="00D5564A"/>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D5564A"/>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D5564A"/>
    <w:pPr>
      <w:numPr>
        <w:numId w:val="10"/>
      </w:numPr>
      <w:adjustRightInd w:val="0"/>
      <w:spacing w:after="80"/>
    </w:pPr>
  </w:style>
  <w:style w:type="paragraph" w:styleId="ListBullet2">
    <w:name w:val="List Bullet 2"/>
    <w:basedOn w:val="Normal"/>
    <w:qFormat/>
    <w:rsid w:val="00D5564A"/>
    <w:pPr>
      <w:numPr>
        <w:numId w:val="6"/>
      </w:numPr>
      <w:spacing w:after="100"/>
      <w:ind w:left="374" w:hanging="187"/>
    </w:pPr>
  </w:style>
  <w:style w:type="paragraph" w:styleId="List">
    <w:name w:val="List"/>
    <w:basedOn w:val="Normal"/>
    <w:qFormat/>
    <w:rsid w:val="00D5564A"/>
    <w:pPr>
      <w:numPr>
        <w:numId w:val="5"/>
      </w:numPr>
      <w:spacing w:after="80"/>
    </w:pPr>
  </w:style>
  <w:style w:type="paragraph" w:styleId="ListContinue">
    <w:name w:val="List Continue"/>
    <w:basedOn w:val="Normal"/>
    <w:qFormat/>
    <w:rsid w:val="00D5564A"/>
    <w:pPr>
      <w:spacing w:after="80"/>
      <w:ind w:left="180"/>
    </w:pPr>
  </w:style>
  <w:style w:type="character" w:styleId="Emphasis">
    <w:name w:val="Emphasis"/>
    <w:basedOn w:val="DefaultParagraphFont"/>
    <w:qFormat/>
    <w:rsid w:val="00D5564A"/>
    <w:rPr>
      <w:i/>
      <w:iCs/>
    </w:rPr>
  </w:style>
  <w:style w:type="paragraph" w:styleId="Caption">
    <w:name w:val="caption"/>
    <w:basedOn w:val="TableTextLeft"/>
    <w:next w:val="Normal"/>
    <w:qFormat/>
    <w:rsid w:val="00D5564A"/>
    <w:pPr>
      <w:spacing w:before="240" w:after="60"/>
    </w:pPr>
    <w:rPr>
      <w:b/>
      <w:bCs/>
      <w:sz w:val="20"/>
      <w:szCs w:val="20"/>
    </w:rPr>
  </w:style>
  <w:style w:type="paragraph" w:styleId="ListContinue2">
    <w:name w:val="List Continue 2"/>
    <w:basedOn w:val="Normal"/>
    <w:qFormat/>
    <w:rsid w:val="00D5564A"/>
    <w:pPr>
      <w:spacing w:after="80"/>
      <w:ind w:left="360"/>
    </w:pPr>
  </w:style>
  <w:style w:type="paragraph" w:customStyle="1" w:styleId="Acknowledgment">
    <w:name w:val="Acknowledgment"/>
    <w:basedOn w:val="H1"/>
    <w:next w:val="ParagraphContinued"/>
    <w:qFormat/>
    <w:rsid w:val="00D5564A"/>
    <w:rPr>
      <w:b/>
      <w:bCs/>
    </w:rPr>
  </w:style>
  <w:style w:type="paragraph" w:styleId="ListBullet3">
    <w:name w:val="List Bullet 3"/>
    <w:basedOn w:val="Normal"/>
    <w:qFormat/>
    <w:rsid w:val="00D5564A"/>
    <w:pPr>
      <w:numPr>
        <w:numId w:val="7"/>
      </w:numPr>
      <w:spacing w:after="100"/>
      <w:ind w:left="547" w:hanging="187"/>
    </w:pPr>
  </w:style>
  <w:style w:type="paragraph" w:styleId="NoteHeading">
    <w:name w:val="Note Heading"/>
    <w:basedOn w:val="H1"/>
    <w:next w:val="Notes"/>
    <w:link w:val="NoteHeadingChar"/>
    <w:qFormat/>
    <w:rsid w:val="00D5564A"/>
    <w:pPr>
      <w:outlineLvl w:val="9"/>
    </w:pPr>
    <w:rPr>
      <w:sz w:val="20"/>
    </w:rPr>
  </w:style>
  <w:style w:type="character" w:customStyle="1" w:styleId="NoteHeadingChar">
    <w:name w:val="Note Heading Char"/>
    <w:basedOn w:val="DefaultParagraphFont"/>
    <w:link w:val="NoteHeading"/>
    <w:rsid w:val="00D5564A"/>
    <w:rPr>
      <w:rFonts w:asciiTheme="majorHAnsi" w:eastAsiaTheme="majorEastAsia" w:hAnsiTheme="majorHAnsi" w:cstheme="majorBidi"/>
      <w:color w:val="0B2949" w:themeColor="accent1"/>
      <w:sz w:val="20"/>
      <w:szCs w:val="32"/>
    </w:rPr>
  </w:style>
  <w:style w:type="paragraph" w:customStyle="1" w:styleId="Anchor">
    <w:name w:val="Anchor"/>
    <w:qFormat/>
    <w:rsid w:val="00D5564A"/>
    <w:pPr>
      <w:spacing w:after="0" w:line="20" w:lineRule="exact"/>
    </w:pPr>
    <w:rPr>
      <w:b/>
      <w:bCs/>
      <w:color w:val="FFFFFF" w:themeColor="background1"/>
      <w:sz w:val="2"/>
    </w:rPr>
  </w:style>
  <w:style w:type="paragraph" w:customStyle="1" w:styleId="AppendixTitle">
    <w:name w:val="Appendix Title"/>
    <w:basedOn w:val="H1"/>
    <w:next w:val="H2"/>
    <w:unhideWhenUsed/>
    <w:qFormat/>
    <w:rsid w:val="00D5564A"/>
    <w:pPr>
      <w:spacing w:after="240"/>
      <w:jc w:val="center"/>
    </w:pPr>
    <w:rPr>
      <w:bCs/>
    </w:rPr>
  </w:style>
  <w:style w:type="paragraph" w:customStyle="1" w:styleId="AttachmentTitle">
    <w:name w:val="Attachment Title"/>
    <w:basedOn w:val="H1"/>
    <w:next w:val="H2"/>
    <w:qFormat/>
    <w:rsid w:val="00D5564A"/>
    <w:pPr>
      <w:jc w:val="center"/>
    </w:pPr>
    <w:rPr>
      <w:bCs/>
    </w:rPr>
  </w:style>
  <w:style w:type="paragraph" w:customStyle="1" w:styleId="Banner">
    <w:name w:val="Banner"/>
    <w:basedOn w:val="H1"/>
    <w:qFormat/>
    <w:rsid w:val="00D5564A"/>
    <w:pPr>
      <w:shd w:val="clear" w:color="auto" w:fill="FFFFFF" w:themeFill="background1"/>
      <w:spacing w:after="180"/>
    </w:pPr>
    <w:rPr>
      <w:bCs/>
    </w:rPr>
  </w:style>
  <w:style w:type="paragraph" w:styleId="Bibliography">
    <w:name w:val="Bibliography"/>
    <w:basedOn w:val="Normal"/>
    <w:qFormat/>
    <w:rsid w:val="00D5564A"/>
    <w:pPr>
      <w:spacing w:after="80" w:line="240" w:lineRule="atLeast"/>
    </w:pPr>
    <w:rPr>
      <w:sz w:val="18"/>
    </w:rPr>
  </w:style>
  <w:style w:type="paragraph" w:styleId="BlockText">
    <w:name w:val="Block Text"/>
    <w:basedOn w:val="Normal"/>
    <w:qFormat/>
    <w:rsid w:val="00D5564A"/>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D5564A"/>
    <w:pPr>
      <w:spacing w:after="120"/>
    </w:pPr>
  </w:style>
  <w:style w:type="character" w:customStyle="1" w:styleId="BodyTextChar">
    <w:name w:val="Body Text Char"/>
    <w:basedOn w:val="DefaultParagraphFont"/>
    <w:link w:val="BodyText"/>
    <w:rsid w:val="00D5564A"/>
    <w:rPr>
      <w:sz w:val="20"/>
    </w:rPr>
  </w:style>
  <w:style w:type="paragraph" w:styleId="BodyText2">
    <w:name w:val="Body Text 2"/>
    <w:basedOn w:val="Normal"/>
    <w:link w:val="BodyText2Char"/>
    <w:qFormat/>
    <w:rsid w:val="00D5564A"/>
    <w:pPr>
      <w:spacing w:after="120" w:line="480" w:lineRule="auto"/>
    </w:pPr>
  </w:style>
  <w:style w:type="character" w:customStyle="1" w:styleId="BodyText2Char">
    <w:name w:val="Body Text 2 Char"/>
    <w:basedOn w:val="DefaultParagraphFont"/>
    <w:link w:val="BodyText2"/>
    <w:rsid w:val="00D5564A"/>
    <w:rPr>
      <w:sz w:val="20"/>
    </w:rPr>
  </w:style>
  <w:style w:type="paragraph" w:styleId="BodyText3">
    <w:name w:val="Body Text 3"/>
    <w:basedOn w:val="Normal"/>
    <w:link w:val="BodyText3Char"/>
    <w:qFormat/>
    <w:rsid w:val="00D5564A"/>
    <w:pPr>
      <w:spacing w:after="120"/>
    </w:pPr>
    <w:rPr>
      <w:sz w:val="16"/>
      <w:szCs w:val="16"/>
    </w:rPr>
  </w:style>
  <w:style w:type="character" w:customStyle="1" w:styleId="BodyText3Char">
    <w:name w:val="Body Text 3 Char"/>
    <w:basedOn w:val="DefaultParagraphFont"/>
    <w:link w:val="BodyText3"/>
    <w:rsid w:val="00D5564A"/>
    <w:rPr>
      <w:sz w:val="16"/>
      <w:szCs w:val="16"/>
    </w:rPr>
  </w:style>
  <w:style w:type="paragraph" w:styleId="BodyTextFirstIndent">
    <w:name w:val="Body Text First Indent"/>
    <w:basedOn w:val="BodyText"/>
    <w:link w:val="BodyTextFirstIndentChar"/>
    <w:qFormat/>
    <w:rsid w:val="00D5564A"/>
    <w:pPr>
      <w:spacing w:after="160"/>
      <w:ind w:firstLine="360"/>
    </w:pPr>
  </w:style>
  <w:style w:type="character" w:customStyle="1" w:styleId="BodyTextFirstIndentChar">
    <w:name w:val="Body Text First Indent Char"/>
    <w:basedOn w:val="BodyTextChar"/>
    <w:link w:val="BodyTextFirstIndent"/>
    <w:rsid w:val="00D5564A"/>
    <w:rPr>
      <w:sz w:val="20"/>
    </w:rPr>
  </w:style>
  <w:style w:type="paragraph" w:styleId="BodyTextIndent">
    <w:name w:val="Body Text Indent"/>
    <w:basedOn w:val="Normal"/>
    <w:link w:val="BodyTextIndentChar"/>
    <w:qFormat/>
    <w:rsid w:val="00D5564A"/>
    <w:pPr>
      <w:spacing w:after="120"/>
      <w:ind w:left="360"/>
    </w:pPr>
  </w:style>
  <w:style w:type="character" w:customStyle="1" w:styleId="BodyTextIndentChar">
    <w:name w:val="Body Text Indent Char"/>
    <w:basedOn w:val="DefaultParagraphFont"/>
    <w:link w:val="BodyTextIndent"/>
    <w:rsid w:val="00D5564A"/>
    <w:rPr>
      <w:sz w:val="20"/>
    </w:rPr>
  </w:style>
  <w:style w:type="paragraph" w:styleId="BodyTextFirstIndent2">
    <w:name w:val="Body Text First Indent 2"/>
    <w:basedOn w:val="BodyTextIndent"/>
    <w:link w:val="BodyTextFirstIndent2Char"/>
    <w:qFormat/>
    <w:rsid w:val="00D5564A"/>
    <w:pPr>
      <w:spacing w:after="160"/>
      <w:ind w:firstLine="360"/>
    </w:pPr>
  </w:style>
  <w:style w:type="character" w:customStyle="1" w:styleId="BodyTextFirstIndent2Char">
    <w:name w:val="Body Text First Indent 2 Char"/>
    <w:basedOn w:val="BodyTextIndentChar"/>
    <w:link w:val="BodyTextFirstIndent2"/>
    <w:rsid w:val="00D5564A"/>
    <w:rPr>
      <w:sz w:val="20"/>
    </w:rPr>
  </w:style>
  <w:style w:type="paragraph" w:styleId="BodyTextIndent2">
    <w:name w:val="Body Text Indent 2"/>
    <w:basedOn w:val="Normal"/>
    <w:link w:val="BodyTextIndent2Char"/>
    <w:qFormat/>
    <w:rsid w:val="00D5564A"/>
    <w:pPr>
      <w:spacing w:after="120" w:line="480" w:lineRule="auto"/>
      <w:ind w:left="360"/>
    </w:pPr>
  </w:style>
  <w:style w:type="character" w:customStyle="1" w:styleId="BodyTextIndent2Char">
    <w:name w:val="Body Text Indent 2 Char"/>
    <w:basedOn w:val="DefaultParagraphFont"/>
    <w:link w:val="BodyTextIndent2"/>
    <w:rsid w:val="00D5564A"/>
    <w:rPr>
      <w:sz w:val="20"/>
    </w:rPr>
  </w:style>
  <w:style w:type="paragraph" w:styleId="BodyTextIndent3">
    <w:name w:val="Body Text Indent 3"/>
    <w:basedOn w:val="Normal"/>
    <w:link w:val="BodyTextIndent3Char"/>
    <w:qFormat/>
    <w:rsid w:val="00D5564A"/>
    <w:pPr>
      <w:spacing w:after="120"/>
      <w:ind w:left="360"/>
    </w:pPr>
    <w:rPr>
      <w:sz w:val="16"/>
      <w:szCs w:val="16"/>
    </w:rPr>
  </w:style>
  <w:style w:type="character" w:customStyle="1" w:styleId="BodyTextIndent3Char">
    <w:name w:val="Body Text Indent 3 Char"/>
    <w:basedOn w:val="DefaultParagraphFont"/>
    <w:link w:val="BodyTextIndent3"/>
    <w:rsid w:val="00D5564A"/>
    <w:rPr>
      <w:sz w:val="16"/>
      <w:szCs w:val="16"/>
    </w:rPr>
  </w:style>
  <w:style w:type="character" w:styleId="BookTitle">
    <w:name w:val="Book Title"/>
    <w:basedOn w:val="DefaultParagraphFont"/>
    <w:qFormat/>
    <w:rsid w:val="00D5564A"/>
    <w:rPr>
      <w:b/>
      <w:bCs/>
      <w:i/>
      <w:iCs/>
      <w:spacing w:val="5"/>
    </w:rPr>
  </w:style>
  <w:style w:type="paragraph" w:customStyle="1" w:styleId="Blank">
    <w:name w:val="Blank"/>
    <w:basedOn w:val="Normal"/>
    <w:qFormat/>
    <w:rsid w:val="00D5564A"/>
    <w:pPr>
      <w:spacing w:before="5120" w:after="0"/>
      <w:jc w:val="center"/>
    </w:pPr>
    <w:rPr>
      <w:b/>
      <w:bCs/>
    </w:rPr>
  </w:style>
  <w:style w:type="paragraph" w:customStyle="1" w:styleId="Byline">
    <w:name w:val="Byline"/>
    <w:basedOn w:val="Normal"/>
    <w:qFormat/>
    <w:rsid w:val="00D5564A"/>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D5564A"/>
    <w:pPr>
      <w:ind w:left="720" w:right="720"/>
    </w:pPr>
    <w:rPr>
      <w:bCs/>
      <w:color w:val="000000" w:themeColor="text1"/>
      <w:sz w:val="22"/>
    </w:rPr>
  </w:style>
  <w:style w:type="paragraph" w:styleId="Date">
    <w:name w:val="Date"/>
    <w:basedOn w:val="Normal"/>
    <w:next w:val="Normal"/>
    <w:link w:val="DateChar"/>
    <w:qFormat/>
    <w:rsid w:val="00D5564A"/>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D5564A"/>
    <w:rPr>
      <w:rFonts w:asciiTheme="majorHAnsi" w:hAnsiTheme="majorHAnsi"/>
      <w:b/>
      <w:color w:val="444D54" w:themeColor="accent3" w:themeShade="BF"/>
      <w:sz w:val="20"/>
    </w:rPr>
  </w:style>
  <w:style w:type="paragraph" w:customStyle="1" w:styleId="CoverTitle">
    <w:name w:val="Cover Title"/>
    <w:qFormat/>
    <w:rsid w:val="00D5564A"/>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D5564A"/>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D5564A"/>
    <w:pPr>
      <w:numPr>
        <w:numId w:val="11"/>
      </w:numPr>
      <w:adjustRightInd w:val="0"/>
      <w:spacing w:after="80"/>
    </w:pPr>
  </w:style>
  <w:style w:type="paragraph" w:styleId="ListNumber4">
    <w:name w:val="List Number 4"/>
    <w:basedOn w:val="Normal"/>
    <w:qFormat/>
    <w:rsid w:val="00D5564A"/>
    <w:pPr>
      <w:numPr>
        <w:numId w:val="12"/>
      </w:numPr>
      <w:spacing w:after="80"/>
    </w:pPr>
  </w:style>
  <w:style w:type="paragraph" w:customStyle="1" w:styleId="CoverSubtitle">
    <w:name w:val="Cover Subtitle"/>
    <w:qFormat/>
    <w:rsid w:val="00D5564A"/>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D5564A"/>
    <w:pPr>
      <w:spacing w:after="240" w:line="280" w:lineRule="atLeast"/>
      <w:contextualSpacing/>
    </w:pPr>
    <w:rPr>
      <w:color w:val="0B2949" w:themeColor="accent1"/>
      <w:sz w:val="20"/>
    </w:rPr>
  </w:style>
  <w:style w:type="paragraph" w:customStyle="1" w:styleId="CoverHead">
    <w:name w:val="Cover Head"/>
    <w:basedOn w:val="CoverDate"/>
    <w:qFormat/>
    <w:rsid w:val="00D5564A"/>
    <w:pPr>
      <w:spacing w:before="0" w:after="90" w:line="280" w:lineRule="atLeast"/>
    </w:pPr>
    <w:rPr>
      <w:rFonts w:asciiTheme="minorHAnsi" w:hAnsiTheme="minorHAnsi"/>
      <w:sz w:val="20"/>
    </w:rPr>
  </w:style>
  <w:style w:type="paragraph" w:customStyle="1" w:styleId="CoverAuthor">
    <w:name w:val="Cover Author"/>
    <w:basedOn w:val="CoverDate"/>
    <w:qFormat/>
    <w:rsid w:val="00D5564A"/>
    <w:pPr>
      <w:spacing w:before="120"/>
    </w:pPr>
    <w:rPr>
      <w:b w:val="0"/>
    </w:rPr>
  </w:style>
  <w:style w:type="paragraph" w:styleId="DocumentMap">
    <w:name w:val="Document Map"/>
    <w:basedOn w:val="Normal"/>
    <w:link w:val="DocumentMapChar"/>
    <w:qFormat/>
    <w:rsid w:val="00D5564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D5564A"/>
    <w:rPr>
      <w:rFonts w:ascii="Segoe UI" w:hAnsi="Segoe UI" w:cs="Segoe UI"/>
      <w:sz w:val="16"/>
      <w:szCs w:val="16"/>
    </w:rPr>
  </w:style>
  <w:style w:type="character" w:styleId="EndnoteReference">
    <w:name w:val="endnote reference"/>
    <w:basedOn w:val="DefaultParagraphFont"/>
    <w:unhideWhenUsed/>
    <w:qFormat/>
    <w:rsid w:val="00D5564A"/>
    <w:rPr>
      <w:vertAlign w:val="superscript"/>
    </w:rPr>
  </w:style>
  <w:style w:type="paragraph" w:customStyle="1" w:styleId="Addressee">
    <w:name w:val="Addressee"/>
    <w:basedOn w:val="Normal"/>
    <w:qFormat/>
    <w:rsid w:val="00D5564A"/>
    <w:pPr>
      <w:tabs>
        <w:tab w:val="left" w:pos="576"/>
      </w:tabs>
      <w:spacing w:before="240"/>
      <w:ind w:left="576" w:hanging="576"/>
    </w:pPr>
  </w:style>
  <w:style w:type="character" w:styleId="CommentReference">
    <w:name w:val="annotation reference"/>
    <w:basedOn w:val="DefaultParagraphFont"/>
    <w:qFormat/>
    <w:rsid w:val="00D5564A"/>
    <w:rPr>
      <w:sz w:val="16"/>
      <w:szCs w:val="16"/>
    </w:rPr>
  </w:style>
  <w:style w:type="paragraph" w:styleId="CommentText">
    <w:name w:val="annotation text"/>
    <w:basedOn w:val="Normal"/>
    <w:link w:val="CommentTextChar"/>
    <w:qFormat/>
    <w:rsid w:val="00D5564A"/>
    <w:pPr>
      <w:spacing w:line="240" w:lineRule="auto"/>
    </w:pPr>
    <w:rPr>
      <w:szCs w:val="20"/>
    </w:rPr>
  </w:style>
  <w:style w:type="character" w:customStyle="1" w:styleId="CommentTextChar">
    <w:name w:val="Comment Text Char"/>
    <w:basedOn w:val="DefaultParagraphFont"/>
    <w:link w:val="CommentText"/>
    <w:rsid w:val="00D5564A"/>
    <w:rPr>
      <w:sz w:val="20"/>
      <w:szCs w:val="20"/>
    </w:rPr>
  </w:style>
  <w:style w:type="paragraph" w:styleId="CommentSubject">
    <w:name w:val="annotation subject"/>
    <w:basedOn w:val="CommentText"/>
    <w:next w:val="CommentText"/>
    <w:link w:val="CommentSubjectChar"/>
    <w:qFormat/>
    <w:rsid w:val="00D5564A"/>
    <w:rPr>
      <w:b/>
      <w:bCs/>
    </w:rPr>
  </w:style>
  <w:style w:type="character" w:customStyle="1" w:styleId="CommentSubjectChar">
    <w:name w:val="Comment Subject Char"/>
    <w:basedOn w:val="CommentTextChar"/>
    <w:link w:val="CommentSubject"/>
    <w:rsid w:val="00D5564A"/>
    <w:rPr>
      <w:b/>
      <w:bCs/>
      <w:sz w:val="20"/>
      <w:szCs w:val="20"/>
    </w:rPr>
  </w:style>
  <w:style w:type="paragraph" w:styleId="Revision">
    <w:name w:val="Revision"/>
    <w:hidden/>
    <w:uiPriority w:val="99"/>
    <w:semiHidden/>
    <w:rsid w:val="00D5564A"/>
    <w:pPr>
      <w:spacing w:after="0" w:line="240" w:lineRule="auto"/>
    </w:pPr>
    <w:rPr>
      <w:sz w:val="20"/>
    </w:rPr>
  </w:style>
  <w:style w:type="paragraph" w:customStyle="1" w:styleId="PubinfoAuthor">
    <w:name w:val="Pubinfo Author"/>
    <w:basedOn w:val="Pubinfo"/>
    <w:qFormat/>
    <w:rsid w:val="00D5564A"/>
    <w:pPr>
      <w:spacing w:after="0"/>
    </w:pPr>
  </w:style>
  <w:style w:type="paragraph" w:customStyle="1" w:styleId="ExhibitFootnote">
    <w:name w:val="Exhibit Footnote"/>
    <w:basedOn w:val="TableTextLeft"/>
    <w:unhideWhenUsed/>
    <w:qFormat/>
    <w:rsid w:val="00D5564A"/>
    <w:pPr>
      <w:spacing w:after="40" w:line="200" w:lineRule="atLeast"/>
    </w:pPr>
    <w:rPr>
      <w:sz w:val="16"/>
    </w:rPr>
  </w:style>
  <w:style w:type="paragraph" w:styleId="Closing">
    <w:name w:val="Closing"/>
    <w:basedOn w:val="Normal"/>
    <w:link w:val="ClosingChar"/>
    <w:qFormat/>
    <w:rsid w:val="00D5564A"/>
    <w:pPr>
      <w:spacing w:after="240" w:line="240" w:lineRule="auto"/>
      <w:ind w:left="4320"/>
      <w:contextualSpacing/>
    </w:pPr>
  </w:style>
  <w:style w:type="character" w:customStyle="1" w:styleId="ClosingChar">
    <w:name w:val="Closing Char"/>
    <w:basedOn w:val="DefaultParagraphFont"/>
    <w:link w:val="Closing"/>
    <w:rsid w:val="00D5564A"/>
    <w:rPr>
      <w:sz w:val="20"/>
    </w:rPr>
  </w:style>
  <w:style w:type="paragraph" w:customStyle="1" w:styleId="ESH1">
    <w:name w:val="ES H1"/>
    <w:basedOn w:val="H1"/>
    <w:next w:val="ESParagraph"/>
    <w:unhideWhenUsed/>
    <w:qFormat/>
    <w:rsid w:val="00D5564A"/>
    <w:pPr>
      <w:outlineLvl w:val="9"/>
    </w:pPr>
  </w:style>
  <w:style w:type="paragraph" w:customStyle="1" w:styleId="ESH2">
    <w:name w:val="ES H2"/>
    <w:basedOn w:val="ESH1"/>
    <w:next w:val="ESParagraph"/>
    <w:unhideWhenUsed/>
    <w:qFormat/>
    <w:rsid w:val="00D5564A"/>
    <w:rPr>
      <w:b/>
      <w:sz w:val="24"/>
    </w:rPr>
  </w:style>
  <w:style w:type="paragraph" w:customStyle="1" w:styleId="ESListBullet">
    <w:name w:val="ES List Bullet"/>
    <w:basedOn w:val="ESParagraph"/>
    <w:unhideWhenUsed/>
    <w:qFormat/>
    <w:rsid w:val="00D5564A"/>
    <w:pPr>
      <w:numPr>
        <w:numId w:val="14"/>
      </w:numPr>
    </w:pPr>
  </w:style>
  <w:style w:type="paragraph" w:customStyle="1" w:styleId="ESListNumber">
    <w:name w:val="ES List Number"/>
    <w:basedOn w:val="ESParagraph"/>
    <w:unhideWhenUsed/>
    <w:qFormat/>
    <w:rsid w:val="00D5564A"/>
    <w:pPr>
      <w:numPr>
        <w:numId w:val="15"/>
      </w:numPr>
    </w:pPr>
  </w:style>
  <w:style w:type="paragraph" w:customStyle="1" w:styleId="ESParagraph">
    <w:name w:val="ES Paragraph"/>
    <w:basedOn w:val="Normal"/>
    <w:unhideWhenUsed/>
    <w:qFormat/>
    <w:rsid w:val="00D5564A"/>
    <w:rPr>
      <w:rFonts w:asciiTheme="majorHAnsi" w:hAnsiTheme="majorHAnsi"/>
      <w:color w:val="000000" w:themeColor="text1"/>
    </w:rPr>
  </w:style>
  <w:style w:type="paragraph" w:customStyle="1" w:styleId="ESParagraphContinued">
    <w:name w:val="ES Paragraph Continued"/>
    <w:basedOn w:val="ESParagraph"/>
    <w:next w:val="ESParagraph"/>
    <w:unhideWhenUsed/>
    <w:qFormat/>
    <w:rsid w:val="00D5564A"/>
    <w:pPr>
      <w:spacing w:before="160"/>
    </w:pPr>
  </w:style>
  <w:style w:type="paragraph" w:customStyle="1" w:styleId="ExhibitSource">
    <w:name w:val="Exhibit Source"/>
    <w:basedOn w:val="TableTextLeft"/>
    <w:unhideWhenUsed/>
    <w:qFormat/>
    <w:rsid w:val="00D5564A"/>
    <w:pPr>
      <w:tabs>
        <w:tab w:val="left" w:pos="648"/>
      </w:tabs>
      <w:spacing w:after="40" w:line="200" w:lineRule="atLeast"/>
      <w:ind w:left="648" w:hanging="648"/>
    </w:pPr>
    <w:rPr>
      <w:sz w:val="16"/>
    </w:rPr>
  </w:style>
  <w:style w:type="paragraph" w:customStyle="1" w:styleId="ExhibitSignificance">
    <w:name w:val="Exhibit Significance"/>
    <w:basedOn w:val="TableTextLeft"/>
    <w:unhideWhenUsed/>
    <w:qFormat/>
    <w:rsid w:val="00D5564A"/>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D5564A"/>
    <w:pPr>
      <w:keepNext/>
      <w:keepLines/>
      <w:spacing w:before="0" w:after="80"/>
    </w:pPr>
    <w:rPr>
      <w:color w:val="0B2949" w:themeColor="accent1"/>
      <w:sz w:val="22"/>
    </w:rPr>
  </w:style>
  <w:style w:type="paragraph" w:customStyle="1" w:styleId="FAQQuestion">
    <w:name w:val="FAQ Question"/>
    <w:basedOn w:val="H1"/>
    <w:next w:val="ParagraphContinued"/>
    <w:unhideWhenUsed/>
    <w:qFormat/>
    <w:rsid w:val="00D5564A"/>
  </w:style>
  <w:style w:type="paragraph" w:customStyle="1" w:styleId="Feature1">
    <w:name w:val="Feature1"/>
    <w:basedOn w:val="Normal"/>
    <w:qFormat/>
    <w:rsid w:val="00D5564A"/>
    <w:pPr>
      <w:spacing w:after="0"/>
    </w:pPr>
  </w:style>
  <w:style w:type="paragraph" w:customStyle="1" w:styleId="Feature1Title">
    <w:name w:val="Feature1 Title"/>
    <w:basedOn w:val="H1"/>
    <w:next w:val="Feature1"/>
    <w:qFormat/>
    <w:rsid w:val="00D5564A"/>
  </w:style>
  <w:style w:type="paragraph" w:customStyle="1" w:styleId="Feature1ListBullet">
    <w:name w:val="Feature1 List Bullet"/>
    <w:basedOn w:val="Feature1"/>
    <w:qFormat/>
    <w:rsid w:val="00D5564A"/>
  </w:style>
  <w:style w:type="paragraph" w:customStyle="1" w:styleId="Feature1ListNumber">
    <w:name w:val="Feature1 List Number"/>
    <w:basedOn w:val="Feature1"/>
    <w:qFormat/>
    <w:rsid w:val="00D5564A"/>
  </w:style>
  <w:style w:type="paragraph" w:customStyle="1" w:styleId="Feature1Head">
    <w:name w:val="Feature1 Head"/>
    <w:basedOn w:val="Feature1Title"/>
    <w:next w:val="Feature1"/>
    <w:qFormat/>
    <w:rsid w:val="00D5564A"/>
    <w:pPr>
      <w:spacing w:after="80" w:line="240" w:lineRule="auto"/>
      <w:outlineLvl w:val="9"/>
    </w:pPr>
  </w:style>
  <w:style w:type="paragraph" w:customStyle="1" w:styleId="Feature2">
    <w:name w:val="Feature2"/>
    <w:basedOn w:val="Normal"/>
    <w:qFormat/>
    <w:rsid w:val="00D5564A"/>
    <w:pPr>
      <w:spacing w:after="0"/>
    </w:pPr>
  </w:style>
  <w:style w:type="paragraph" w:customStyle="1" w:styleId="Feature2Title">
    <w:name w:val="Feature2 Title"/>
    <w:basedOn w:val="H1"/>
    <w:qFormat/>
    <w:rsid w:val="00D5564A"/>
  </w:style>
  <w:style w:type="paragraph" w:customStyle="1" w:styleId="Feature2Head">
    <w:name w:val="Feature2 Head"/>
    <w:basedOn w:val="Feature2Title"/>
    <w:next w:val="Feature2"/>
    <w:qFormat/>
    <w:rsid w:val="00D5564A"/>
  </w:style>
  <w:style w:type="paragraph" w:customStyle="1" w:styleId="Feature2ListBullet">
    <w:name w:val="Feature2 List Bullet"/>
    <w:basedOn w:val="Feature2"/>
    <w:qFormat/>
    <w:rsid w:val="00D5564A"/>
  </w:style>
  <w:style w:type="paragraph" w:customStyle="1" w:styleId="Feature2ListNumber">
    <w:name w:val="Feature2 List Number"/>
    <w:basedOn w:val="Feature2"/>
    <w:qFormat/>
    <w:rsid w:val="00D5564A"/>
  </w:style>
  <w:style w:type="paragraph" w:customStyle="1" w:styleId="Feature1ListHead">
    <w:name w:val="Feature1 List Head"/>
    <w:basedOn w:val="Feature1"/>
    <w:next w:val="Feature1ListBullet"/>
    <w:qFormat/>
    <w:rsid w:val="00D5564A"/>
    <w:rPr>
      <w:b/>
    </w:rPr>
  </w:style>
  <w:style w:type="paragraph" w:customStyle="1" w:styleId="Feature2ListHead">
    <w:name w:val="Feature2 List Head"/>
    <w:basedOn w:val="Feature2"/>
    <w:next w:val="Feature2ListBullet"/>
    <w:qFormat/>
    <w:rsid w:val="00D5564A"/>
    <w:rPr>
      <w:b/>
    </w:rPr>
  </w:style>
  <w:style w:type="paragraph" w:customStyle="1" w:styleId="FigureTitle">
    <w:name w:val="Figure Title"/>
    <w:basedOn w:val="ExhibitTitle"/>
    <w:next w:val="ExhibitSource"/>
    <w:qFormat/>
    <w:rsid w:val="00D5564A"/>
  </w:style>
  <w:style w:type="paragraph" w:customStyle="1" w:styleId="H2">
    <w:name w:val="H2"/>
    <w:basedOn w:val="H1"/>
    <w:next w:val="Paragraph"/>
    <w:qFormat/>
    <w:rsid w:val="00132256"/>
    <w:pPr>
      <w:spacing w:before="120" w:after="120" w:line="320" w:lineRule="atLeast"/>
      <w:ind w:left="540" w:hanging="540"/>
      <w:outlineLvl w:val="2"/>
    </w:pPr>
    <w:rPr>
      <w:b/>
      <w:sz w:val="24"/>
    </w:rPr>
  </w:style>
  <w:style w:type="paragraph" w:customStyle="1" w:styleId="H3">
    <w:name w:val="H3"/>
    <w:basedOn w:val="H1"/>
    <w:next w:val="Paragraph"/>
    <w:qFormat/>
    <w:rsid w:val="00837516"/>
    <w:pPr>
      <w:spacing w:before="120" w:after="120" w:line="260" w:lineRule="atLeast"/>
      <w:ind w:left="540" w:hanging="540"/>
      <w:outlineLvl w:val="3"/>
    </w:pPr>
    <w:rPr>
      <w:rFonts w:asciiTheme="minorHAnsi" w:hAnsiTheme="minorHAnsi"/>
      <w:b/>
      <w:color w:val="000000" w:themeColor="text1"/>
      <w:sz w:val="20"/>
    </w:rPr>
  </w:style>
  <w:style w:type="paragraph" w:customStyle="1" w:styleId="H4">
    <w:name w:val="H4"/>
    <w:basedOn w:val="H1"/>
    <w:next w:val="ParagraphContinued"/>
    <w:qFormat/>
    <w:rsid w:val="00D5564A"/>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rsid w:val="00D5564A"/>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D5564A"/>
    <w:pPr>
      <w:spacing w:after="0" w:line="240" w:lineRule="auto"/>
      <w:ind w:left="200" w:hanging="200"/>
    </w:pPr>
  </w:style>
  <w:style w:type="paragraph" w:styleId="IndexHeading">
    <w:name w:val="index heading"/>
    <w:basedOn w:val="Normal"/>
    <w:next w:val="Index1"/>
    <w:qFormat/>
    <w:rsid w:val="00D5564A"/>
    <w:rPr>
      <w:rFonts w:asciiTheme="majorHAnsi" w:eastAsiaTheme="majorEastAsia" w:hAnsiTheme="majorHAnsi" w:cstheme="majorBidi"/>
      <w:b/>
      <w:bCs/>
    </w:rPr>
  </w:style>
  <w:style w:type="paragraph" w:customStyle="1" w:styleId="Introduction">
    <w:name w:val="Introduction"/>
    <w:basedOn w:val="Normal"/>
    <w:qFormat/>
    <w:rsid w:val="00D5564A"/>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D5564A"/>
    <w:pPr>
      <w:ind w:left="1267" w:hanging="1267"/>
      <w:contextualSpacing/>
    </w:pPr>
  </w:style>
  <w:style w:type="paragraph" w:styleId="Macro">
    <w:name w:val="macro"/>
    <w:link w:val="MacroTextChar"/>
    <w:qFormat/>
    <w:rsid w:val="00D5564A"/>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D5564A"/>
    <w:rPr>
      <w:rFonts w:ascii="Consolas" w:hAnsi="Consolas"/>
      <w:sz w:val="20"/>
      <w:szCs w:val="20"/>
    </w:rPr>
  </w:style>
  <w:style w:type="paragraph" w:customStyle="1" w:styleId="Notes">
    <w:name w:val="Notes"/>
    <w:basedOn w:val="Normal"/>
    <w:qFormat/>
    <w:rsid w:val="00D5564A"/>
    <w:rPr>
      <w:color w:val="046B5C" w:themeColor="text2"/>
    </w:rPr>
  </w:style>
  <w:style w:type="paragraph" w:customStyle="1" w:styleId="Pubinfo">
    <w:name w:val="Pubinfo"/>
    <w:basedOn w:val="Normal"/>
    <w:qFormat/>
    <w:rsid w:val="00D5564A"/>
    <w:rPr>
      <w:b/>
    </w:rPr>
  </w:style>
  <w:style w:type="paragraph" w:customStyle="1" w:styleId="PubinfoCategory">
    <w:name w:val="Pubinfo Category"/>
    <w:basedOn w:val="Pubinfo"/>
    <w:qFormat/>
    <w:rsid w:val="00D5564A"/>
  </w:style>
  <w:style w:type="paragraph" w:customStyle="1" w:styleId="PubinfoDate">
    <w:name w:val="Pubinfo Date"/>
    <w:basedOn w:val="PubinfoCategory"/>
    <w:qFormat/>
    <w:rsid w:val="00D5564A"/>
  </w:style>
  <w:style w:type="paragraph" w:customStyle="1" w:styleId="PubinfoHead">
    <w:name w:val="Pubinfo Head"/>
    <w:basedOn w:val="Pubinfo"/>
    <w:qFormat/>
    <w:rsid w:val="00D5564A"/>
  </w:style>
  <w:style w:type="paragraph" w:customStyle="1" w:styleId="PubinfoList">
    <w:name w:val="Pubinfo List"/>
    <w:basedOn w:val="Pubinfo"/>
    <w:qFormat/>
    <w:rsid w:val="00D5564A"/>
  </w:style>
  <w:style w:type="paragraph" w:customStyle="1" w:styleId="PubinfoNumber">
    <w:name w:val="Pubinfo Number"/>
    <w:basedOn w:val="Pubinfo"/>
    <w:qFormat/>
    <w:rsid w:val="00D5564A"/>
  </w:style>
  <w:style w:type="paragraph" w:styleId="Quote">
    <w:name w:val="Quote"/>
    <w:basedOn w:val="Normal"/>
    <w:link w:val="QuoteChar"/>
    <w:qFormat/>
    <w:rsid w:val="00D5564A"/>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D5564A"/>
    <w:rPr>
      <w:rFonts w:asciiTheme="majorHAnsi" w:hAnsiTheme="majorHAnsi"/>
      <w:iCs/>
      <w:color w:val="444D54" w:themeColor="accent3" w:themeShade="BF"/>
      <w:sz w:val="24"/>
      <w:szCs w:val="21"/>
    </w:rPr>
  </w:style>
  <w:style w:type="paragraph" w:customStyle="1" w:styleId="QuoteAttribution">
    <w:name w:val="Quote Attribution"/>
    <w:basedOn w:val="Quote"/>
    <w:qFormat/>
    <w:rsid w:val="00D5564A"/>
    <w:pPr>
      <w:spacing w:before="0" w:after="160"/>
      <w:jc w:val="right"/>
    </w:pPr>
    <w:rPr>
      <w:sz w:val="20"/>
    </w:rPr>
  </w:style>
  <w:style w:type="paragraph" w:styleId="Subtitle">
    <w:name w:val="Subtitle"/>
    <w:basedOn w:val="Normal"/>
    <w:next w:val="Normal"/>
    <w:link w:val="SubtitleChar"/>
    <w:qFormat/>
    <w:rsid w:val="00D5564A"/>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D5564A"/>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8B1C2E"/>
    <w:pPr>
      <w:spacing w:before="0" w:after="80" w:line="260" w:lineRule="atLeast"/>
      <w:outlineLvl w:val="9"/>
    </w:pPr>
    <w:rPr>
      <w:b/>
      <w:color w:val="000000" w:themeColor="text1"/>
      <w:sz w:val="20"/>
    </w:rPr>
  </w:style>
  <w:style w:type="paragraph" w:customStyle="1" w:styleId="SidebarHead">
    <w:name w:val="Sidebar Head"/>
    <w:basedOn w:val="SidebarTitle"/>
    <w:next w:val="Sidebar"/>
    <w:qFormat/>
    <w:rsid w:val="00AE4B49"/>
    <w:rPr>
      <w:rFonts w:ascii="Arial" w:hAnsi="Arial"/>
      <w:color w:val="auto"/>
      <w:sz w:val="18"/>
    </w:rPr>
  </w:style>
  <w:style w:type="paragraph" w:customStyle="1" w:styleId="TableTextRight">
    <w:name w:val="Table Text Right"/>
    <w:basedOn w:val="TableTextLeft"/>
    <w:qFormat/>
    <w:rsid w:val="00D5564A"/>
    <w:pPr>
      <w:jc w:val="right"/>
    </w:pPr>
  </w:style>
  <w:style w:type="paragraph" w:customStyle="1" w:styleId="TableTextDecimal">
    <w:name w:val="Table Text Decimal"/>
    <w:basedOn w:val="TableTextLeft"/>
    <w:qFormat/>
    <w:rsid w:val="00D5564A"/>
    <w:pPr>
      <w:tabs>
        <w:tab w:val="decimal" w:pos="576"/>
      </w:tabs>
    </w:pPr>
  </w:style>
  <w:style w:type="paragraph" w:customStyle="1" w:styleId="TableRowHead">
    <w:name w:val="Table Row Head"/>
    <w:basedOn w:val="TableTextLeft"/>
    <w:qFormat/>
    <w:rsid w:val="00D5564A"/>
    <w:pPr>
      <w:keepNext/>
      <w:spacing w:after="40"/>
    </w:pPr>
    <w:rPr>
      <w:b/>
      <w:color w:val="auto"/>
    </w:rPr>
  </w:style>
  <w:style w:type="paragraph" w:customStyle="1" w:styleId="TableListNumber">
    <w:name w:val="Table List Number"/>
    <w:basedOn w:val="TableTextLeft"/>
    <w:qFormat/>
    <w:rsid w:val="00D5564A"/>
    <w:pPr>
      <w:numPr>
        <w:numId w:val="16"/>
      </w:numPr>
    </w:pPr>
  </w:style>
  <w:style w:type="paragraph" w:customStyle="1" w:styleId="TableListBullet">
    <w:name w:val="Table List Bullet"/>
    <w:basedOn w:val="TableTextLeft"/>
    <w:qFormat/>
    <w:rsid w:val="00D5564A"/>
    <w:pPr>
      <w:numPr>
        <w:numId w:val="17"/>
      </w:numPr>
    </w:pPr>
  </w:style>
  <w:style w:type="paragraph" w:customStyle="1" w:styleId="TableHeaderCenter">
    <w:name w:val="Table Header Center"/>
    <w:basedOn w:val="TableTextLeft"/>
    <w:qFormat/>
    <w:rsid w:val="00D5564A"/>
    <w:pPr>
      <w:keepNext/>
      <w:jc w:val="center"/>
    </w:pPr>
    <w:rPr>
      <w:color w:val="FFFFFF" w:themeColor="background1"/>
    </w:rPr>
  </w:style>
  <w:style w:type="paragraph" w:customStyle="1" w:styleId="TableHeaderLeft">
    <w:name w:val="Table Header Left"/>
    <w:basedOn w:val="TableTextLeft"/>
    <w:qFormat/>
    <w:rsid w:val="00D5564A"/>
    <w:pPr>
      <w:keepNext/>
    </w:pPr>
    <w:rPr>
      <w:color w:val="FFFFFF" w:themeColor="background1"/>
    </w:rPr>
  </w:style>
  <w:style w:type="paragraph" w:customStyle="1" w:styleId="TableTitle">
    <w:name w:val="Table Title"/>
    <w:basedOn w:val="ExhibitTitle"/>
    <w:qFormat/>
    <w:rsid w:val="00D5564A"/>
    <w:pPr>
      <w:spacing w:before="180"/>
    </w:pPr>
  </w:style>
  <w:style w:type="paragraph" w:customStyle="1" w:styleId="TableTextCentered">
    <w:name w:val="Table Text Centered"/>
    <w:basedOn w:val="TableTextLeft"/>
    <w:qFormat/>
    <w:rsid w:val="00D5564A"/>
    <w:pPr>
      <w:jc w:val="center"/>
    </w:pPr>
  </w:style>
  <w:style w:type="paragraph" w:styleId="TOC1">
    <w:name w:val="toc 1"/>
    <w:basedOn w:val="Normal"/>
    <w:next w:val="Normal"/>
    <w:qFormat/>
    <w:rsid w:val="00D5564A"/>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D5564A"/>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D5564A"/>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5564A"/>
    <w:pPr>
      <w:spacing w:after="0" w:line="360" w:lineRule="atLeast"/>
    </w:pPr>
    <w:rPr>
      <w:rFonts w:asciiTheme="majorHAnsi" w:hAnsiTheme="majorHAnsi"/>
      <w:color w:val="0B2949" w:themeColor="accent1"/>
      <w:sz w:val="30"/>
    </w:rPr>
  </w:style>
  <w:style w:type="paragraph" w:styleId="List2">
    <w:name w:val="List 2"/>
    <w:basedOn w:val="Normal"/>
    <w:qFormat/>
    <w:rsid w:val="00D5564A"/>
    <w:pPr>
      <w:numPr>
        <w:ilvl w:val="1"/>
        <w:numId w:val="5"/>
      </w:numPr>
      <w:contextualSpacing/>
    </w:pPr>
  </w:style>
  <w:style w:type="paragraph" w:styleId="List3">
    <w:name w:val="List 3"/>
    <w:basedOn w:val="Normal"/>
    <w:qFormat/>
    <w:rsid w:val="00D5564A"/>
    <w:pPr>
      <w:numPr>
        <w:ilvl w:val="2"/>
        <w:numId w:val="5"/>
      </w:numPr>
      <w:contextualSpacing/>
    </w:pPr>
  </w:style>
  <w:style w:type="paragraph" w:customStyle="1" w:styleId="ListAlpha">
    <w:name w:val="List Alpha"/>
    <w:basedOn w:val="List"/>
    <w:qFormat/>
    <w:rsid w:val="00D5564A"/>
    <w:pPr>
      <w:numPr>
        <w:numId w:val="18"/>
      </w:numPr>
    </w:pPr>
  </w:style>
  <w:style w:type="paragraph" w:customStyle="1" w:styleId="ListAlpha2">
    <w:name w:val="List Alpha 2"/>
    <w:basedOn w:val="List2"/>
    <w:qFormat/>
    <w:rsid w:val="00D5564A"/>
    <w:pPr>
      <w:numPr>
        <w:ilvl w:val="0"/>
        <w:numId w:val="31"/>
      </w:numPr>
      <w:spacing w:after="80"/>
      <w:contextualSpacing w:val="0"/>
    </w:pPr>
  </w:style>
  <w:style w:type="paragraph" w:customStyle="1" w:styleId="ListAlpha3">
    <w:name w:val="List Alpha 3"/>
    <w:basedOn w:val="List3"/>
    <w:qFormat/>
    <w:rsid w:val="00D5564A"/>
    <w:pPr>
      <w:numPr>
        <w:ilvl w:val="0"/>
        <w:numId w:val="32"/>
      </w:numPr>
      <w:spacing w:after="80"/>
      <w:contextualSpacing w:val="0"/>
    </w:pPr>
  </w:style>
  <w:style w:type="paragraph" w:styleId="List4">
    <w:name w:val="List 4"/>
    <w:basedOn w:val="Normal"/>
    <w:qFormat/>
    <w:rsid w:val="00D5564A"/>
    <w:pPr>
      <w:numPr>
        <w:ilvl w:val="3"/>
        <w:numId w:val="5"/>
      </w:numPr>
      <w:contextualSpacing/>
    </w:pPr>
  </w:style>
  <w:style w:type="paragraph" w:customStyle="1" w:styleId="Outline1">
    <w:name w:val="Outline 1"/>
    <w:basedOn w:val="List"/>
    <w:qFormat/>
    <w:rsid w:val="00D5564A"/>
    <w:pPr>
      <w:numPr>
        <w:numId w:val="0"/>
      </w:numPr>
      <w:spacing w:after="0"/>
    </w:pPr>
  </w:style>
  <w:style w:type="paragraph" w:customStyle="1" w:styleId="Outline2">
    <w:name w:val="Outline 2"/>
    <w:basedOn w:val="List2"/>
    <w:qFormat/>
    <w:rsid w:val="00D5564A"/>
    <w:pPr>
      <w:numPr>
        <w:numId w:val="19"/>
      </w:numPr>
      <w:spacing w:after="0"/>
    </w:pPr>
  </w:style>
  <w:style w:type="paragraph" w:customStyle="1" w:styleId="Outline3">
    <w:name w:val="Outline 3"/>
    <w:basedOn w:val="List3"/>
    <w:qFormat/>
    <w:rsid w:val="00D5564A"/>
    <w:pPr>
      <w:numPr>
        <w:numId w:val="19"/>
      </w:numPr>
      <w:spacing w:after="0"/>
    </w:pPr>
  </w:style>
  <w:style w:type="paragraph" w:customStyle="1" w:styleId="Outline4">
    <w:name w:val="Outline 4"/>
    <w:basedOn w:val="List4"/>
    <w:qFormat/>
    <w:rsid w:val="00D5564A"/>
    <w:pPr>
      <w:numPr>
        <w:ilvl w:val="0"/>
        <w:numId w:val="0"/>
      </w:numPr>
      <w:spacing w:after="0"/>
      <w:ind w:left="1440" w:hanging="360"/>
    </w:pPr>
  </w:style>
  <w:style w:type="character" w:customStyle="1" w:styleId="BoldItalic">
    <w:name w:val="Bold Italic"/>
    <w:basedOn w:val="DefaultParagraphFont"/>
    <w:qFormat/>
    <w:rsid w:val="00D5564A"/>
    <w:rPr>
      <w:b/>
      <w:i/>
    </w:rPr>
  </w:style>
  <w:style w:type="character" w:customStyle="1" w:styleId="BoldUnderline">
    <w:name w:val="Bold Underline"/>
    <w:basedOn w:val="DefaultParagraphFont"/>
    <w:qFormat/>
    <w:rsid w:val="00D5564A"/>
    <w:rPr>
      <w:b/>
      <w:u w:val="single"/>
    </w:rPr>
  </w:style>
  <w:style w:type="character" w:customStyle="1" w:styleId="Default">
    <w:name w:val="Default"/>
    <w:basedOn w:val="DefaultParagraphFont"/>
    <w:qFormat/>
    <w:rsid w:val="00D5564A"/>
  </w:style>
  <w:style w:type="character" w:customStyle="1" w:styleId="HighlightBlue">
    <w:name w:val="Highlight Blue"/>
    <w:basedOn w:val="DefaultParagraphFont"/>
    <w:qFormat/>
    <w:rsid w:val="00D5564A"/>
    <w:rPr>
      <w:bdr w:val="none" w:sz="0" w:space="0" w:color="auto"/>
      <w:shd w:val="clear" w:color="auto" w:fill="D9E8F9" w:themeFill="accent1" w:themeFillTint="1A"/>
    </w:rPr>
  </w:style>
  <w:style w:type="character" w:customStyle="1" w:styleId="HighlightYellow">
    <w:name w:val="Highlight Yellow"/>
    <w:basedOn w:val="DefaultParagraphFont"/>
    <w:qFormat/>
    <w:rsid w:val="00D5564A"/>
    <w:rPr>
      <w:bdr w:val="none" w:sz="0" w:space="0" w:color="auto"/>
      <w:shd w:val="clear" w:color="auto" w:fill="FCF0D1" w:themeFill="accent4" w:themeFillTint="33"/>
    </w:rPr>
  </w:style>
  <w:style w:type="character" w:customStyle="1" w:styleId="RunIn">
    <w:name w:val="Run In"/>
    <w:basedOn w:val="DefaultParagraphFont"/>
    <w:qFormat/>
    <w:rsid w:val="00D5564A"/>
    <w:rPr>
      <w:b/>
      <w:color w:val="000000" w:themeColor="text1"/>
    </w:rPr>
  </w:style>
  <w:style w:type="character" w:customStyle="1" w:styleId="TableTextTight">
    <w:name w:val="Table Text Tight"/>
    <w:basedOn w:val="DefaultParagraphFont"/>
    <w:qFormat/>
    <w:rsid w:val="00D5564A"/>
    <w:rPr>
      <w:sz w:val="16"/>
    </w:rPr>
  </w:style>
  <w:style w:type="character" w:customStyle="1" w:styleId="TitleSubtitle">
    <w:name w:val="Title_Subtitle"/>
    <w:basedOn w:val="DefaultParagraphFont"/>
    <w:qFormat/>
    <w:rsid w:val="00D5564A"/>
    <w:rPr>
      <w:b/>
    </w:rPr>
  </w:style>
  <w:style w:type="table" w:customStyle="1" w:styleId="AlternateTable">
    <w:name w:val="Alternate Table"/>
    <w:basedOn w:val="TableNormal"/>
    <w:rsid w:val="00D5564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D5564A"/>
    <w:rPr>
      <w:color w:val="808080"/>
    </w:rPr>
  </w:style>
  <w:style w:type="paragraph" w:customStyle="1" w:styleId="TableTextDecimalWide">
    <w:name w:val="Table Text Decimal Wide"/>
    <w:basedOn w:val="TableTextDecimal"/>
    <w:qFormat/>
    <w:rsid w:val="00D5564A"/>
    <w:pPr>
      <w:tabs>
        <w:tab w:val="clear" w:pos="576"/>
        <w:tab w:val="decimal" w:pos="864"/>
      </w:tabs>
    </w:pPr>
  </w:style>
  <w:style w:type="paragraph" w:customStyle="1" w:styleId="TableTextDecimalNarrow">
    <w:name w:val="Table Text Decimal Narrow"/>
    <w:basedOn w:val="TableTextDecimalWide"/>
    <w:qFormat/>
    <w:rsid w:val="00D5564A"/>
    <w:pPr>
      <w:tabs>
        <w:tab w:val="decimal" w:pos="360"/>
        <w:tab w:val="clear" w:pos="864"/>
      </w:tabs>
    </w:pPr>
  </w:style>
  <w:style w:type="paragraph" w:styleId="ListBullet4">
    <w:name w:val="List Bullet 4"/>
    <w:basedOn w:val="Normal"/>
    <w:qFormat/>
    <w:rsid w:val="00D5564A"/>
    <w:pPr>
      <w:numPr>
        <w:numId w:val="8"/>
      </w:numPr>
      <w:contextualSpacing/>
    </w:pPr>
  </w:style>
  <w:style w:type="paragraph" w:customStyle="1" w:styleId="TitleRule">
    <w:name w:val="Title Rule"/>
    <w:basedOn w:val="Normal"/>
    <w:qFormat/>
    <w:rsid w:val="00D5564A"/>
    <w:pPr>
      <w:keepNext/>
      <w:spacing w:before="240" w:after="80"/>
    </w:pPr>
  </w:style>
  <w:style w:type="paragraph" w:styleId="ListBullet5">
    <w:name w:val="List Bullet 5"/>
    <w:basedOn w:val="Normal"/>
    <w:qFormat/>
    <w:rsid w:val="00D5564A"/>
    <w:pPr>
      <w:numPr>
        <w:numId w:val="9"/>
      </w:numPr>
      <w:contextualSpacing/>
    </w:pPr>
  </w:style>
  <w:style w:type="paragraph" w:styleId="ListNumber5">
    <w:name w:val="List Number 5"/>
    <w:basedOn w:val="Normal"/>
    <w:qFormat/>
    <w:rsid w:val="00D5564A"/>
    <w:pPr>
      <w:numPr>
        <w:numId w:val="13"/>
      </w:numPr>
      <w:spacing w:after="80"/>
    </w:pPr>
  </w:style>
  <w:style w:type="paragraph" w:customStyle="1" w:styleId="Sidebar">
    <w:name w:val="Sidebar"/>
    <w:basedOn w:val="Normal"/>
    <w:qFormat/>
    <w:rsid w:val="00D5564A"/>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741AFB"/>
    <w:pPr>
      <w:numPr>
        <w:numId w:val="22"/>
      </w:numPr>
      <w:ind w:left="288" w:hanging="288"/>
    </w:pPr>
    <w:rPr>
      <w:rFonts w:asciiTheme="minorHAnsi" w:hAnsiTheme="minorHAnsi"/>
      <w:color w:val="auto"/>
    </w:rPr>
  </w:style>
  <w:style w:type="paragraph" w:customStyle="1" w:styleId="SidebarListNumber">
    <w:name w:val="Sidebar List Number"/>
    <w:basedOn w:val="Sidebar"/>
    <w:qFormat/>
    <w:rsid w:val="00D5564A"/>
    <w:pPr>
      <w:numPr>
        <w:numId w:val="33"/>
      </w:numPr>
      <w:adjustRightInd w:val="0"/>
    </w:pPr>
  </w:style>
  <w:style w:type="paragraph" w:customStyle="1" w:styleId="TableListBullet2">
    <w:name w:val="Table List Bullet 2"/>
    <w:basedOn w:val="TableListBullet"/>
    <w:qFormat/>
    <w:rsid w:val="00D5564A"/>
    <w:pPr>
      <w:numPr>
        <w:numId w:val="20"/>
      </w:numPr>
    </w:pPr>
  </w:style>
  <w:style w:type="character" w:customStyle="1" w:styleId="Heading2Char">
    <w:name w:val="Heading 2 Char"/>
    <w:basedOn w:val="DefaultParagraphFont"/>
    <w:link w:val="Heading2"/>
    <w:rsid w:val="00D5564A"/>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D5564A"/>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D5564A"/>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rsid w:val="00D5564A"/>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rsid w:val="00D5564A"/>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rsid w:val="00D5564A"/>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rsid w:val="00D5564A"/>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D5564A"/>
    <w:pPr>
      <w:numPr>
        <w:numId w:val="21"/>
      </w:numPr>
    </w:pPr>
  </w:style>
  <w:style w:type="paragraph" w:styleId="ListContinue3">
    <w:name w:val="List Continue 3"/>
    <w:basedOn w:val="Normal"/>
    <w:qFormat/>
    <w:rsid w:val="00D5564A"/>
    <w:pPr>
      <w:spacing w:after="80"/>
      <w:ind w:left="540"/>
    </w:pPr>
  </w:style>
  <w:style w:type="paragraph" w:styleId="List5">
    <w:name w:val="List 5"/>
    <w:basedOn w:val="Normal"/>
    <w:qFormat/>
    <w:rsid w:val="00D5564A"/>
    <w:pPr>
      <w:numPr>
        <w:ilvl w:val="4"/>
        <w:numId w:val="5"/>
      </w:numPr>
      <w:contextualSpacing/>
    </w:pPr>
  </w:style>
  <w:style w:type="character" w:styleId="UnresolvedMention">
    <w:name w:val="Unresolved Mention"/>
    <w:basedOn w:val="DefaultParagraphFont"/>
    <w:qFormat/>
    <w:rsid w:val="00D5564A"/>
    <w:rPr>
      <w:color w:val="605E5C"/>
      <w:shd w:val="clear" w:color="auto" w:fill="E1DFDD"/>
    </w:rPr>
  </w:style>
  <w:style w:type="character" w:customStyle="1" w:styleId="H1Char">
    <w:name w:val="H1 Char"/>
    <w:basedOn w:val="DefaultParagraphFont"/>
    <w:link w:val="H1"/>
    <w:rsid w:val="00741AFB"/>
    <w:rPr>
      <w:rFonts w:asciiTheme="majorHAnsi" w:eastAsiaTheme="majorEastAsia" w:hAnsiTheme="majorHAnsi" w:cstheme="majorBidi"/>
      <w:color w:val="0B2949" w:themeColor="accent1"/>
      <w:sz w:val="30"/>
      <w:szCs w:val="32"/>
    </w:rPr>
  </w:style>
  <w:style w:type="paragraph" w:customStyle="1" w:styleId="ListHead">
    <w:name w:val="List Head"/>
    <w:basedOn w:val="Paragraph"/>
    <w:qFormat/>
    <w:rsid w:val="00D5564A"/>
    <w:pPr>
      <w:spacing w:before="240" w:after="0"/>
    </w:pPr>
    <w:rPr>
      <w:b/>
    </w:rPr>
  </w:style>
  <w:style w:type="character" w:customStyle="1" w:styleId="Bold">
    <w:name w:val="Bold"/>
    <w:basedOn w:val="DefaultParagraphFont"/>
    <w:qFormat/>
    <w:rsid w:val="00D5564A"/>
    <w:rPr>
      <w:b/>
    </w:rPr>
  </w:style>
  <w:style w:type="character" w:customStyle="1" w:styleId="Italic">
    <w:name w:val="Italic"/>
    <w:basedOn w:val="DefaultParagraphFont"/>
    <w:qFormat/>
    <w:rsid w:val="00D5564A"/>
    <w:rPr>
      <w:i/>
    </w:rPr>
  </w:style>
  <w:style w:type="paragraph" w:customStyle="1" w:styleId="mathematicaorg">
    <w:name w:val="mathematica.org"/>
    <w:link w:val="mathematicaorgChar"/>
    <w:qFormat/>
    <w:rsid w:val="00D5564A"/>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D5564A"/>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D5564A"/>
    <w:pPr>
      <w:spacing w:before="3000" w:line="252" w:lineRule="auto"/>
    </w:pPr>
    <w:rPr>
      <w:rFonts w:eastAsia="Times New Roman" w:cs="Times New Roman"/>
      <w:bCs w:val="0"/>
      <w:spacing w:val="2"/>
      <w:szCs w:val="20"/>
    </w:rPr>
  </w:style>
  <w:style w:type="numbering" w:customStyle="1" w:styleId="Feature20">
    <w:name w:val="Feature 2"/>
    <w:semiHidden/>
    <w:rsid w:val="00D5564A"/>
    <w:pPr>
      <w:numPr>
        <w:numId w:val="1"/>
      </w:numPr>
    </w:pPr>
  </w:style>
  <w:style w:type="paragraph" w:customStyle="1" w:styleId="Covertextborder">
    <w:name w:val="Cover text border"/>
    <w:qFormat/>
    <w:rsid w:val="00D5564A"/>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D5564A"/>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D5564A"/>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D5564A"/>
    <w:pPr>
      <w:keepLines/>
      <w:spacing w:line="240" w:lineRule="atLeast"/>
      <w:ind w:left="288" w:hanging="288"/>
    </w:pPr>
    <w:rPr>
      <w:sz w:val="18"/>
    </w:rPr>
  </w:style>
  <w:style w:type="paragraph" w:styleId="TOC4">
    <w:name w:val="toc 4"/>
    <w:basedOn w:val="Normal"/>
    <w:next w:val="Normal"/>
    <w:qFormat/>
    <w:rsid w:val="00D5564A"/>
    <w:pPr>
      <w:spacing w:after="100"/>
      <w:ind w:left="1728" w:hanging="432"/>
    </w:pPr>
    <w:rPr>
      <w:rFonts w:asciiTheme="majorHAnsi" w:hAnsiTheme="majorHAnsi"/>
      <w:sz w:val="19"/>
    </w:rPr>
  </w:style>
  <w:style w:type="paragraph" w:customStyle="1" w:styleId="Disclaimer">
    <w:name w:val="Disclaimer"/>
    <w:basedOn w:val="Footer"/>
    <w:qFormat/>
    <w:rsid w:val="00D5564A"/>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D5564A"/>
    <w:rPr>
      <w:vertAlign w:val="subscript"/>
    </w:rPr>
  </w:style>
  <w:style w:type="paragraph" w:styleId="Salutation">
    <w:name w:val="Salutation"/>
    <w:basedOn w:val="Normal"/>
    <w:next w:val="Paragraph"/>
    <w:link w:val="SalutationChar"/>
    <w:qFormat/>
    <w:rsid w:val="00D5564A"/>
    <w:pPr>
      <w:tabs>
        <w:tab w:val="left" w:pos="1440"/>
      </w:tabs>
      <w:spacing w:line="245" w:lineRule="auto"/>
      <w:ind w:left="1440" w:hanging="1440"/>
    </w:pPr>
  </w:style>
  <w:style w:type="character" w:customStyle="1" w:styleId="SalutationChar">
    <w:name w:val="Salutation Char"/>
    <w:basedOn w:val="DefaultParagraphFont"/>
    <w:link w:val="Salutation"/>
    <w:rsid w:val="00D5564A"/>
    <w:rPr>
      <w:sz w:val="20"/>
    </w:rPr>
  </w:style>
  <w:style w:type="numbering" w:styleId="111111">
    <w:name w:val="Outline List 2"/>
    <w:basedOn w:val="NoList"/>
    <w:semiHidden/>
    <w:unhideWhenUsed/>
    <w:rsid w:val="00D5564A"/>
    <w:pPr>
      <w:numPr>
        <w:numId w:val="2"/>
      </w:numPr>
    </w:pPr>
  </w:style>
  <w:style w:type="character" w:styleId="Hyperlink">
    <w:name w:val="Hyperlink"/>
    <w:basedOn w:val="DefaultParagraphFont"/>
    <w:unhideWhenUsed/>
    <w:qFormat/>
    <w:rsid w:val="00D5564A"/>
    <w:rPr>
      <w:color w:val="0563C1" w:themeColor="hyperlink"/>
      <w:u w:val="single"/>
    </w:rPr>
  </w:style>
  <w:style w:type="character" w:customStyle="1" w:styleId="Superscript">
    <w:name w:val="Superscript"/>
    <w:basedOn w:val="DefaultParagraphFont"/>
    <w:qFormat/>
    <w:rsid w:val="00D5564A"/>
    <w:rPr>
      <w:vertAlign w:val="superscript"/>
    </w:rPr>
  </w:style>
  <w:style w:type="character" w:customStyle="1" w:styleId="Underline">
    <w:name w:val="Underline"/>
    <w:basedOn w:val="DefaultParagraphFont"/>
    <w:qFormat/>
    <w:rsid w:val="00D5564A"/>
    <w:rPr>
      <w:u w:val="single"/>
    </w:rPr>
  </w:style>
  <w:style w:type="paragraph" w:styleId="FootnoteText">
    <w:name w:val="footnote text"/>
    <w:basedOn w:val="Normal"/>
    <w:link w:val="FootnoteTextChar"/>
    <w:unhideWhenUsed/>
    <w:qFormat/>
    <w:rsid w:val="00D5564A"/>
    <w:pPr>
      <w:spacing w:after="40" w:line="220" w:lineRule="atLeast"/>
    </w:pPr>
    <w:rPr>
      <w:sz w:val="18"/>
      <w:szCs w:val="20"/>
    </w:rPr>
  </w:style>
  <w:style w:type="character" w:customStyle="1" w:styleId="FootnoteTextChar">
    <w:name w:val="Footnote Text Char"/>
    <w:basedOn w:val="DefaultParagraphFont"/>
    <w:link w:val="FootnoteText"/>
    <w:rsid w:val="00D5564A"/>
    <w:rPr>
      <w:sz w:val="18"/>
      <w:szCs w:val="20"/>
    </w:rPr>
  </w:style>
  <w:style w:type="character" w:styleId="FootnoteReference">
    <w:name w:val="footnote reference"/>
    <w:basedOn w:val="DefaultParagraphFont"/>
    <w:unhideWhenUsed/>
    <w:qFormat/>
    <w:rsid w:val="00D5564A"/>
    <w:rPr>
      <w:vertAlign w:val="superscript"/>
    </w:rPr>
  </w:style>
  <w:style w:type="paragraph" w:styleId="EndnoteText">
    <w:name w:val="endnote text"/>
    <w:basedOn w:val="Normal"/>
    <w:link w:val="EndnoteTextChar"/>
    <w:unhideWhenUsed/>
    <w:qFormat/>
    <w:rsid w:val="00D5564A"/>
    <w:pPr>
      <w:spacing w:after="60" w:line="220" w:lineRule="atLeast"/>
    </w:pPr>
    <w:rPr>
      <w:sz w:val="18"/>
      <w:szCs w:val="20"/>
    </w:rPr>
  </w:style>
  <w:style w:type="character" w:customStyle="1" w:styleId="EndnoteTextChar">
    <w:name w:val="Endnote Text Char"/>
    <w:basedOn w:val="DefaultParagraphFont"/>
    <w:link w:val="EndnoteText"/>
    <w:rsid w:val="00D5564A"/>
    <w:rPr>
      <w:sz w:val="18"/>
      <w:szCs w:val="20"/>
    </w:rPr>
  </w:style>
  <w:style w:type="paragraph" w:styleId="NoSpacing">
    <w:name w:val="No Spacing"/>
    <w:qFormat/>
    <w:rsid w:val="00D5564A"/>
    <w:pPr>
      <w:spacing w:after="0" w:line="280" w:lineRule="atLeast"/>
    </w:pPr>
    <w:rPr>
      <w:sz w:val="20"/>
    </w:rPr>
  </w:style>
  <w:style w:type="numbering" w:styleId="1ai">
    <w:name w:val="Outline List 1"/>
    <w:basedOn w:val="NoList"/>
    <w:semiHidden/>
    <w:unhideWhenUsed/>
    <w:rsid w:val="00D5564A"/>
    <w:pPr>
      <w:numPr>
        <w:numId w:val="3"/>
      </w:numPr>
    </w:pPr>
  </w:style>
  <w:style w:type="numbering" w:styleId="ArticleSection">
    <w:name w:val="Outline List 3"/>
    <w:basedOn w:val="NoList"/>
    <w:semiHidden/>
    <w:unhideWhenUsed/>
    <w:rsid w:val="00D5564A"/>
    <w:pPr>
      <w:numPr>
        <w:numId w:val="4"/>
      </w:numPr>
    </w:pPr>
  </w:style>
  <w:style w:type="table" w:styleId="ColorfulGrid">
    <w:name w:val="Colorful Grid"/>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D5564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D5564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D5564A"/>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D5564A"/>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D5564A"/>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D5564A"/>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D5564A"/>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D5564A"/>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D5564A"/>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D5564A"/>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D5564A"/>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D5564A"/>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D5564A"/>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D5564A"/>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D5564A"/>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D5564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D5564A"/>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D5564A"/>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D5564A"/>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D5564A"/>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D5564A"/>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D5564A"/>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D5564A"/>
    <w:pPr>
      <w:spacing w:after="0" w:line="240" w:lineRule="auto"/>
    </w:pPr>
  </w:style>
  <w:style w:type="character" w:customStyle="1" w:styleId="E-mailSignatureChar">
    <w:name w:val="E-mail Signature Char"/>
    <w:basedOn w:val="DefaultParagraphFont"/>
    <w:link w:val="E-mailSignature"/>
    <w:rsid w:val="00D5564A"/>
    <w:rPr>
      <w:sz w:val="20"/>
    </w:rPr>
  </w:style>
  <w:style w:type="paragraph" w:styleId="EnvelopeAddress">
    <w:name w:val="envelope address"/>
    <w:basedOn w:val="Normal"/>
    <w:qFormat/>
    <w:rsid w:val="00D5564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D5564A"/>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D5564A"/>
    <w:rPr>
      <w:color w:val="0563C1" w:themeColor="followedHyperlink"/>
      <w:u w:val="single"/>
    </w:rPr>
  </w:style>
  <w:style w:type="table" w:styleId="GridTable1Light">
    <w:name w:val="Grid Table 1 Light"/>
    <w:basedOn w:val="TableNormal"/>
    <w:rsid w:val="00D5564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5564A"/>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5564A"/>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5564A"/>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5564A"/>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5564A"/>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5564A"/>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D5564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D5564A"/>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D5564A"/>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D5564A"/>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D5564A"/>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D5564A"/>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D556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5564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D5564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D5564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D5564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D5564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D5564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D556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5564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D5564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D5564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D5564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D5564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D5564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D556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5564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D5564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D5564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D5564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D5564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D5564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D5564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5564A"/>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D5564A"/>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D5564A"/>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D5564A"/>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D5564A"/>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D5564A"/>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D5564A"/>
    <w:rPr>
      <w:color w:val="2B579A"/>
      <w:shd w:val="clear" w:color="auto" w:fill="E1DFDD"/>
    </w:rPr>
  </w:style>
  <w:style w:type="character" w:styleId="HTMLAcronym">
    <w:name w:val="HTML Acronym"/>
    <w:basedOn w:val="DefaultParagraphFont"/>
    <w:qFormat/>
    <w:rsid w:val="00D5564A"/>
  </w:style>
  <w:style w:type="paragraph" w:styleId="HTMLAddress">
    <w:name w:val="HTML Address"/>
    <w:basedOn w:val="Normal"/>
    <w:link w:val="HTMLAddressChar"/>
    <w:qFormat/>
    <w:rsid w:val="00D5564A"/>
    <w:pPr>
      <w:spacing w:after="0" w:line="240" w:lineRule="auto"/>
    </w:pPr>
    <w:rPr>
      <w:i/>
      <w:iCs/>
    </w:rPr>
  </w:style>
  <w:style w:type="character" w:customStyle="1" w:styleId="HTMLAddressChar">
    <w:name w:val="HTML Address Char"/>
    <w:basedOn w:val="DefaultParagraphFont"/>
    <w:link w:val="HTMLAddress"/>
    <w:rsid w:val="00D5564A"/>
    <w:rPr>
      <w:i/>
      <w:iCs/>
      <w:sz w:val="20"/>
    </w:rPr>
  </w:style>
  <w:style w:type="character" w:styleId="HTMLCite">
    <w:name w:val="HTML Cite"/>
    <w:basedOn w:val="DefaultParagraphFont"/>
    <w:qFormat/>
    <w:rsid w:val="00D5564A"/>
    <w:rPr>
      <w:i/>
      <w:iCs/>
    </w:rPr>
  </w:style>
  <w:style w:type="character" w:styleId="HTMLCode">
    <w:name w:val="HTML Code"/>
    <w:basedOn w:val="DefaultParagraphFont"/>
    <w:qFormat/>
    <w:rsid w:val="00D5564A"/>
    <w:rPr>
      <w:rFonts w:ascii="Consolas" w:hAnsi="Consolas"/>
      <w:sz w:val="20"/>
      <w:szCs w:val="20"/>
    </w:rPr>
  </w:style>
  <w:style w:type="character" w:styleId="HTMLDefinition">
    <w:name w:val="HTML Definition"/>
    <w:basedOn w:val="DefaultParagraphFont"/>
    <w:qFormat/>
    <w:rsid w:val="00D5564A"/>
    <w:rPr>
      <w:i/>
      <w:iCs/>
    </w:rPr>
  </w:style>
  <w:style w:type="character" w:styleId="HTMLKeyboard">
    <w:name w:val="HTML Keyboard"/>
    <w:basedOn w:val="DefaultParagraphFont"/>
    <w:qFormat/>
    <w:rsid w:val="00D5564A"/>
    <w:rPr>
      <w:rFonts w:ascii="Consolas" w:hAnsi="Consolas"/>
      <w:sz w:val="20"/>
      <w:szCs w:val="20"/>
    </w:rPr>
  </w:style>
  <w:style w:type="paragraph" w:styleId="HTMLPreformatted">
    <w:name w:val="HTML Preformatted"/>
    <w:basedOn w:val="Normal"/>
    <w:link w:val="HTMLPreformattedChar"/>
    <w:qFormat/>
    <w:rsid w:val="00D5564A"/>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D5564A"/>
    <w:rPr>
      <w:rFonts w:ascii="Consolas" w:hAnsi="Consolas"/>
      <w:sz w:val="20"/>
      <w:szCs w:val="20"/>
    </w:rPr>
  </w:style>
  <w:style w:type="character" w:styleId="HTMLSample">
    <w:name w:val="HTML Sample"/>
    <w:basedOn w:val="DefaultParagraphFont"/>
    <w:qFormat/>
    <w:rsid w:val="00D5564A"/>
    <w:rPr>
      <w:rFonts w:ascii="Consolas" w:hAnsi="Consolas"/>
      <w:sz w:val="24"/>
      <w:szCs w:val="24"/>
    </w:rPr>
  </w:style>
  <w:style w:type="character" w:styleId="HTMLTypewriter">
    <w:name w:val="HTML Typewriter"/>
    <w:basedOn w:val="DefaultParagraphFont"/>
    <w:unhideWhenUsed/>
    <w:qFormat/>
    <w:rsid w:val="00D5564A"/>
    <w:rPr>
      <w:rFonts w:ascii="Consolas" w:hAnsi="Consolas"/>
      <w:sz w:val="20"/>
      <w:szCs w:val="20"/>
    </w:rPr>
  </w:style>
  <w:style w:type="character" w:styleId="HTMLVariable">
    <w:name w:val="HTML Variable"/>
    <w:basedOn w:val="DefaultParagraphFont"/>
    <w:unhideWhenUsed/>
    <w:qFormat/>
    <w:rsid w:val="00D5564A"/>
    <w:rPr>
      <w:i/>
      <w:iCs/>
    </w:rPr>
  </w:style>
  <w:style w:type="paragraph" w:styleId="Index2">
    <w:name w:val="index 2"/>
    <w:basedOn w:val="Normal"/>
    <w:next w:val="Normal"/>
    <w:autoRedefine/>
    <w:qFormat/>
    <w:rsid w:val="00D5564A"/>
    <w:pPr>
      <w:spacing w:after="0" w:line="240" w:lineRule="auto"/>
      <w:ind w:left="440" w:hanging="220"/>
    </w:pPr>
  </w:style>
  <w:style w:type="paragraph" w:styleId="Index3">
    <w:name w:val="index 3"/>
    <w:basedOn w:val="Normal"/>
    <w:next w:val="Normal"/>
    <w:autoRedefine/>
    <w:qFormat/>
    <w:rsid w:val="00D5564A"/>
    <w:pPr>
      <w:spacing w:after="0" w:line="240" w:lineRule="auto"/>
      <w:ind w:left="660" w:hanging="220"/>
    </w:pPr>
  </w:style>
  <w:style w:type="paragraph" w:styleId="Index4">
    <w:name w:val="index 4"/>
    <w:basedOn w:val="Normal"/>
    <w:next w:val="Normal"/>
    <w:autoRedefine/>
    <w:qFormat/>
    <w:rsid w:val="00D5564A"/>
    <w:pPr>
      <w:spacing w:after="0" w:line="240" w:lineRule="auto"/>
      <w:ind w:left="880" w:hanging="220"/>
    </w:pPr>
  </w:style>
  <w:style w:type="paragraph" w:styleId="Index5">
    <w:name w:val="index 5"/>
    <w:basedOn w:val="Normal"/>
    <w:next w:val="Normal"/>
    <w:autoRedefine/>
    <w:qFormat/>
    <w:rsid w:val="00D5564A"/>
    <w:pPr>
      <w:spacing w:after="0" w:line="240" w:lineRule="auto"/>
      <w:ind w:left="1100" w:hanging="220"/>
    </w:pPr>
  </w:style>
  <w:style w:type="paragraph" w:styleId="Index6">
    <w:name w:val="index 6"/>
    <w:basedOn w:val="Normal"/>
    <w:next w:val="Normal"/>
    <w:autoRedefine/>
    <w:qFormat/>
    <w:rsid w:val="00D5564A"/>
    <w:pPr>
      <w:spacing w:after="0" w:line="240" w:lineRule="auto"/>
      <w:ind w:left="1320" w:hanging="220"/>
    </w:pPr>
  </w:style>
  <w:style w:type="paragraph" w:styleId="Index7">
    <w:name w:val="index 7"/>
    <w:basedOn w:val="Normal"/>
    <w:next w:val="Normal"/>
    <w:autoRedefine/>
    <w:qFormat/>
    <w:rsid w:val="00D5564A"/>
    <w:pPr>
      <w:spacing w:after="0" w:line="240" w:lineRule="auto"/>
      <w:ind w:left="1540" w:hanging="220"/>
    </w:pPr>
  </w:style>
  <w:style w:type="paragraph" w:styleId="Index8">
    <w:name w:val="index 8"/>
    <w:basedOn w:val="Normal"/>
    <w:next w:val="Normal"/>
    <w:autoRedefine/>
    <w:qFormat/>
    <w:rsid w:val="00D5564A"/>
    <w:pPr>
      <w:spacing w:after="0" w:line="240" w:lineRule="auto"/>
      <w:ind w:left="1760" w:hanging="220"/>
    </w:pPr>
  </w:style>
  <w:style w:type="paragraph" w:styleId="Index9">
    <w:name w:val="index 9"/>
    <w:basedOn w:val="Normal"/>
    <w:next w:val="Normal"/>
    <w:autoRedefine/>
    <w:qFormat/>
    <w:rsid w:val="00D5564A"/>
    <w:pPr>
      <w:spacing w:after="0" w:line="240" w:lineRule="auto"/>
      <w:ind w:left="1980" w:hanging="220"/>
    </w:pPr>
  </w:style>
  <w:style w:type="character" w:styleId="IntenseEmphasis">
    <w:name w:val="Intense Emphasis"/>
    <w:basedOn w:val="DefaultParagraphFont"/>
    <w:qFormat/>
    <w:rsid w:val="00D5564A"/>
    <w:rPr>
      <w:i/>
      <w:iCs/>
      <w:color w:val="0B2949" w:themeColor="accent1"/>
    </w:rPr>
  </w:style>
  <w:style w:type="paragraph" w:styleId="IntenseQuote">
    <w:name w:val="Intense Quote"/>
    <w:basedOn w:val="Normal"/>
    <w:next w:val="Normal"/>
    <w:link w:val="IntenseQuoteChar"/>
    <w:qFormat/>
    <w:rsid w:val="00D5564A"/>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D5564A"/>
    <w:rPr>
      <w:i/>
      <w:iCs/>
      <w:color w:val="0B2949" w:themeColor="accent1"/>
      <w:sz w:val="20"/>
    </w:rPr>
  </w:style>
  <w:style w:type="character" w:styleId="IntenseReference">
    <w:name w:val="Intense Reference"/>
    <w:basedOn w:val="DefaultParagraphFont"/>
    <w:qFormat/>
    <w:rsid w:val="00D5564A"/>
    <w:rPr>
      <w:b/>
      <w:bCs/>
      <w:smallCaps/>
      <w:color w:val="0B2949" w:themeColor="accent1"/>
      <w:spacing w:val="5"/>
    </w:rPr>
  </w:style>
  <w:style w:type="table" w:styleId="LightGrid">
    <w:name w:val="Light Grid"/>
    <w:basedOn w:val="TableNormal"/>
    <w:unhideWhenUsed/>
    <w:rsid w:val="00D556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D5564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D5564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D5564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D5564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D5564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D5564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D5564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D5564A"/>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D5564A"/>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D5564A"/>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D5564A"/>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D5564A"/>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D5564A"/>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D5564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D5564A"/>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D5564A"/>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D5564A"/>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D5564A"/>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D5564A"/>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D5564A"/>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D5564A"/>
  </w:style>
  <w:style w:type="paragraph" w:styleId="ListContinue4">
    <w:name w:val="List Continue 4"/>
    <w:basedOn w:val="Normal"/>
    <w:qFormat/>
    <w:rsid w:val="00D5564A"/>
    <w:pPr>
      <w:spacing w:after="120"/>
      <w:ind w:left="720"/>
      <w:contextualSpacing/>
    </w:pPr>
  </w:style>
  <w:style w:type="paragraph" w:styleId="ListContinue5">
    <w:name w:val="List Continue 5"/>
    <w:basedOn w:val="Normal"/>
    <w:qFormat/>
    <w:rsid w:val="00D5564A"/>
    <w:pPr>
      <w:spacing w:after="120"/>
      <w:ind w:left="1080"/>
      <w:contextualSpacing/>
    </w:pPr>
  </w:style>
  <w:style w:type="table" w:styleId="ListTable1Light">
    <w:name w:val="List Table 1 Light"/>
    <w:basedOn w:val="TableNormal"/>
    <w:rsid w:val="00D5564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5564A"/>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D5564A"/>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D5564A"/>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D5564A"/>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D5564A"/>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D5564A"/>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D5564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5564A"/>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D5564A"/>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D5564A"/>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D5564A"/>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D5564A"/>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D5564A"/>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D556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5564A"/>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D5564A"/>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D5564A"/>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D5564A"/>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D5564A"/>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D5564A"/>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D5564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5564A"/>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D5564A"/>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D5564A"/>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D5564A"/>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D5564A"/>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D5564A"/>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D5564A"/>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5564A"/>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5564A"/>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5564A"/>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5564A"/>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5564A"/>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5564A"/>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5564A"/>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5564A"/>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D5564A"/>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D5564A"/>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D5564A"/>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D5564A"/>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D5564A"/>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D5564A"/>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5564A"/>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5564A"/>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5564A"/>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5564A"/>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5564A"/>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5564A"/>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D5564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D5564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D5564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D5564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D5564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D5564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D5564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D5564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D5564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D5564A"/>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D5564A"/>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D5564A"/>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D5564A"/>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D5564A"/>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D5564A"/>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D5564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D5564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D5564A"/>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D5564A"/>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D5564A"/>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D5564A"/>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D5564A"/>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D5564A"/>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D5564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D5564A"/>
    <w:rPr>
      <w:color w:val="2B579A"/>
      <w:shd w:val="clear" w:color="auto" w:fill="E1DFDD"/>
    </w:rPr>
  </w:style>
  <w:style w:type="paragraph" w:styleId="MessageHeader">
    <w:name w:val="Message Header"/>
    <w:basedOn w:val="Normal"/>
    <w:link w:val="MessageHeaderChar"/>
    <w:qFormat/>
    <w:rsid w:val="00D5564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5564A"/>
    <w:rPr>
      <w:rFonts w:asciiTheme="majorHAnsi" w:eastAsiaTheme="majorEastAsia" w:hAnsiTheme="majorHAnsi" w:cstheme="majorBidi"/>
      <w:sz w:val="24"/>
      <w:szCs w:val="24"/>
      <w:shd w:val="pct20" w:color="auto" w:fill="auto"/>
    </w:rPr>
  </w:style>
  <w:style w:type="paragraph" w:styleId="NormalWeb">
    <w:name w:val="Normal (Web)"/>
    <w:basedOn w:val="Normal"/>
    <w:qFormat/>
    <w:rsid w:val="00D5564A"/>
    <w:rPr>
      <w:rFonts w:ascii="Times New Roman" w:hAnsi="Times New Roman" w:cs="Times New Roman"/>
      <w:sz w:val="24"/>
      <w:szCs w:val="24"/>
    </w:rPr>
  </w:style>
  <w:style w:type="paragraph" w:styleId="NormalIndent">
    <w:name w:val="Normal Indent"/>
    <w:basedOn w:val="Normal"/>
    <w:qFormat/>
    <w:rsid w:val="00D5564A"/>
    <w:pPr>
      <w:ind w:left="720"/>
    </w:pPr>
  </w:style>
  <w:style w:type="character" w:styleId="PageNumber">
    <w:name w:val="page number"/>
    <w:basedOn w:val="DefaultParagraphFont"/>
    <w:qFormat/>
    <w:rsid w:val="00D5564A"/>
  </w:style>
  <w:style w:type="table" w:styleId="PlainTable1">
    <w:name w:val="Plain Table 1"/>
    <w:basedOn w:val="TableNormal"/>
    <w:rsid w:val="00D5564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5564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5564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556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556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D5564A"/>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D5564A"/>
    <w:rPr>
      <w:rFonts w:ascii="Consolas" w:hAnsi="Consolas"/>
      <w:sz w:val="21"/>
      <w:szCs w:val="21"/>
    </w:rPr>
  </w:style>
  <w:style w:type="paragraph" w:styleId="Signature">
    <w:name w:val="Signature"/>
    <w:basedOn w:val="Normal"/>
    <w:link w:val="SignatureChar"/>
    <w:qFormat/>
    <w:rsid w:val="00D5564A"/>
    <w:pPr>
      <w:spacing w:after="0" w:line="240" w:lineRule="auto"/>
      <w:ind w:left="4320"/>
    </w:pPr>
  </w:style>
  <w:style w:type="character" w:customStyle="1" w:styleId="SignatureChar">
    <w:name w:val="Signature Char"/>
    <w:basedOn w:val="DefaultParagraphFont"/>
    <w:link w:val="Signature"/>
    <w:rsid w:val="00D5564A"/>
    <w:rPr>
      <w:sz w:val="20"/>
    </w:rPr>
  </w:style>
  <w:style w:type="character" w:styleId="SmartHyperlink">
    <w:name w:val="Smart Hyperlink"/>
    <w:basedOn w:val="DefaultParagraphFont"/>
    <w:qFormat/>
    <w:rsid w:val="00D5564A"/>
    <w:rPr>
      <w:u w:val="dotted"/>
    </w:rPr>
  </w:style>
  <w:style w:type="character" w:styleId="Strong">
    <w:name w:val="Strong"/>
    <w:basedOn w:val="DefaultParagraphFont"/>
    <w:qFormat/>
    <w:rsid w:val="00D5564A"/>
    <w:rPr>
      <w:b/>
      <w:bCs/>
    </w:rPr>
  </w:style>
  <w:style w:type="character" w:styleId="SubtleEmphasis">
    <w:name w:val="Subtle Emphasis"/>
    <w:basedOn w:val="DefaultParagraphFont"/>
    <w:qFormat/>
    <w:rsid w:val="00D5564A"/>
    <w:rPr>
      <w:i/>
      <w:iCs/>
      <w:color w:val="404040" w:themeColor="text1" w:themeTint="BF"/>
    </w:rPr>
  </w:style>
  <w:style w:type="character" w:styleId="SubtleReference">
    <w:name w:val="Subtle Reference"/>
    <w:basedOn w:val="DefaultParagraphFont"/>
    <w:qFormat/>
    <w:rsid w:val="00D5564A"/>
    <w:rPr>
      <w:smallCaps/>
      <w:color w:val="5A5A5A" w:themeColor="text1" w:themeTint="A5"/>
    </w:rPr>
  </w:style>
  <w:style w:type="table" w:styleId="Table3Deffects1">
    <w:name w:val="Table 3D effects 1"/>
    <w:basedOn w:val="TableNormal"/>
    <w:unhideWhenUsed/>
    <w:rsid w:val="00D5564A"/>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D5564A"/>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D5564A"/>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D5564A"/>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D5564A"/>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D5564A"/>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D5564A"/>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D5564A"/>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D5564A"/>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D5564A"/>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D5564A"/>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D5564A"/>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D5564A"/>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D5564A"/>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D5564A"/>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D5564A"/>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D5564A"/>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D5564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D5564A"/>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D5564A"/>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D5564A"/>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D5564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D5564A"/>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D5564A"/>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D5564A"/>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556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D5564A"/>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D5564A"/>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D5564A"/>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D5564A"/>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D5564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D5564A"/>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D5564A"/>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D5564A"/>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D5564A"/>
    <w:pPr>
      <w:spacing w:after="0"/>
      <w:ind w:left="220" w:hanging="220"/>
    </w:pPr>
  </w:style>
  <w:style w:type="paragraph" w:styleId="TableofFigures">
    <w:name w:val="table of figures"/>
    <w:basedOn w:val="Normal"/>
    <w:next w:val="Normal"/>
    <w:qFormat/>
    <w:rsid w:val="00D5564A"/>
    <w:pPr>
      <w:spacing w:after="0"/>
    </w:pPr>
  </w:style>
  <w:style w:type="table" w:styleId="TableProfessional">
    <w:name w:val="Table Professional"/>
    <w:basedOn w:val="TableNormal"/>
    <w:unhideWhenUsed/>
    <w:rsid w:val="00D5564A"/>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D5564A"/>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D5564A"/>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D5564A"/>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D5564A"/>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D5564A"/>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D5564A"/>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D5564A"/>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D5564A"/>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D5564A"/>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D5564A"/>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D5564A"/>
    <w:pPr>
      <w:spacing w:after="100"/>
      <w:ind w:left="880"/>
    </w:pPr>
    <w:rPr>
      <w:rFonts w:asciiTheme="majorHAnsi" w:hAnsiTheme="majorHAnsi"/>
    </w:rPr>
  </w:style>
  <w:style w:type="paragraph" w:styleId="TOC6">
    <w:name w:val="toc 6"/>
    <w:basedOn w:val="Normal"/>
    <w:next w:val="Normal"/>
    <w:qFormat/>
    <w:rsid w:val="00D5564A"/>
    <w:pPr>
      <w:spacing w:after="100"/>
      <w:ind w:left="1100"/>
    </w:pPr>
    <w:rPr>
      <w:rFonts w:asciiTheme="majorHAnsi" w:hAnsiTheme="majorHAnsi"/>
    </w:rPr>
  </w:style>
  <w:style w:type="paragraph" w:styleId="TOC7">
    <w:name w:val="toc 7"/>
    <w:basedOn w:val="Normal"/>
    <w:next w:val="Normal"/>
    <w:qFormat/>
    <w:rsid w:val="00D5564A"/>
    <w:pPr>
      <w:spacing w:after="100"/>
      <w:ind w:left="1320"/>
    </w:pPr>
    <w:rPr>
      <w:rFonts w:asciiTheme="majorHAnsi" w:hAnsiTheme="majorHAnsi"/>
    </w:rPr>
  </w:style>
  <w:style w:type="paragraph" w:styleId="TOC8">
    <w:name w:val="toc 8"/>
    <w:basedOn w:val="Normal"/>
    <w:next w:val="Normal"/>
    <w:qFormat/>
    <w:rsid w:val="00D5564A"/>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D5564A"/>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D5564A"/>
    <w:rPr>
      <w:color w:val="0563C1" w:themeColor="hyperlink"/>
      <w:u w:val="single"/>
      <w:shd w:val="clear" w:color="auto" w:fill="E1DFDD"/>
    </w:rPr>
  </w:style>
  <w:style w:type="character" w:customStyle="1" w:styleId="SmartLinkError">
    <w:name w:val="Smart Link Error"/>
    <w:basedOn w:val="DefaultParagraphFont"/>
    <w:unhideWhenUsed/>
    <w:qFormat/>
    <w:rsid w:val="00D5564A"/>
    <w:rPr>
      <w:color w:val="FF0000"/>
    </w:rPr>
  </w:style>
  <w:style w:type="paragraph" w:customStyle="1" w:styleId="FootnoteSep">
    <w:name w:val="Footnote Sep"/>
    <w:basedOn w:val="Normal"/>
    <w:qFormat/>
    <w:rsid w:val="00D5564A"/>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D5564A"/>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D5564A"/>
    <w:pPr>
      <w:spacing w:before="1080" w:line="252" w:lineRule="auto"/>
      <w:ind w:left="-720"/>
    </w:pPr>
    <w:rPr>
      <w:b/>
      <w:bCs w:val="0"/>
      <w:smallCaps/>
    </w:rPr>
  </w:style>
  <w:style w:type="paragraph" w:customStyle="1" w:styleId="TableTextIndent">
    <w:name w:val="Table Text Indent"/>
    <w:basedOn w:val="TableTextLeft"/>
    <w:qFormat/>
    <w:rsid w:val="00D5564A"/>
    <w:pPr>
      <w:ind w:left="216"/>
    </w:pPr>
  </w:style>
  <w:style w:type="paragraph" w:customStyle="1" w:styleId="TableTextIndent2">
    <w:name w:val="Table Text Indent 2"/>
    <w:basedOn w:val="TableTextLeft"/>
    <w:qFormat/>
    <w:rsid w:val="00D5564A"/>
    <w:pPr>
      <w:ind w:left="432"/>
    </w:pPr>
  </w:style>
  <w:style w:type="table" w:customStyle="1" w:styleId="BaseTable">
    <w:name w:val="Base Table"/>
    <w:basedOn w:val="TableNormal"/>
    <w:rsid w:val="00D5564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D5564A"/>
    <w:rPr>
      <w:rFonts w:eastAsia="Times New Roman" w:asciiTheme="majorHAnsi" w:hAnsiTheme="majorHAnsi" w:cs="Times New Roman"/>
      <w:noProof/>
      <w:spacing w:val="-2"/>
      <w:sz w:val="18"/>
      <w:szCs w:val="19"/>
    </w:rPr>
  </w:style>
  <w:style w:type="paragraph" w:customStyle="1" w:styleId="Title2">
    <w:name w:val="Title 2"/>
    <w:basedOn w:val="Title"/>
    <w:unhideWhenUsed/>
    <w:qFormat/>
    <w:rsid w:val="00D5564A"/>
    <w:rPr>
      <w:b w:val="0"/>
      <w:color w:val="046B5C" w:themeColor="text2"/>
      <w:sz w:val="44"/>
    </w:rPr>
  </w:style>
  <w:style w:type="table" w:styleId="TableGrid">
    <w:name w:val="Table Grid"/>
    <w:basedOn w:val="TableNormal"/>
    <w:rsid w:val="00D55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D5564A"/>
    <w:pPr>
      <w:numPr>
        <w:numId w:val="29"/>
      </w:numPr>
      <w:spacing w:after="100"/>
    </w:pPr>
  </w:style>
  <w:style w:type="character" w:customStyle="1" w:styleId="HyperlinkEnd">
    <w:name w:val="Hyperlink End"/>
    <w:basedOn w:val="DefaultParagraphFont"/>
    <w:qFormat/>
    <w:rsid w:val="00D5564A"/>
    <w:rPr>
      <w:color w:val="0B2949" w:themeColor="accent1"/>
      <w:u w:val="single"/>
    </w:rPr>
  </w:style>
  <w:style w:type="paragraph" w:customStyle="1" w:styleId="SidebarSubhead">
    <w:name w:val="Sidebar Subhead"/>
    <w:basedOn w:val="Sidebar"/>
    <w:next w:val="Sidebar"/>
    <w:qFormat/>
    <w:rsid w:val="00D5564A"/>
    <w:pPr>
      <w:spacing w:before="100" w:after="0"/>
    </w:pPr>
    <w:rPr>
      <w:b/>
      <w:bCs/>
    </w:rPr>
  </w:style>
  <w:style w:type="table" w:customStyle="1" w:styleId="TanCell">
    <w:name w:val="Tan Cell"/>
    <w:basedOn w:val="TableNormal"/>
    <w:rsid w:val="00D5564A"/>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D5564A"/>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Bullet">
    <w:name w:val="Bullet"/>
    <w:basedOn w:val="Normal"/>
    <w:qFormat/>
    <w:rsid w:val="003014CA"/>
    <w:pPr>
      <w:tabs>
        <w:tab w:val="left" w:pos="432"/>
      </w:tabs>
      <w:spacing w:after="120" w:line="240" w:lineRule="auto"/>
    </w:pPr>
  </w:style>
  <w:style w:type="paragraph" w:customStyle="1" w:styleId="NormalSS">
    <w:name w:val="NormalSS"/>
    <w:basedOn w:val="Normal"/>
    <w:qFormat/>
    <w:rsid w:val="003014CA"/>
    <w:pPr>
      <w:spacing w:after="240" w:line="240" w:lineRule="auto"/>
    </w:pPr>
  </w:style>
  <w:style w:type="paragraph" w:customStyle="1" w:styleId="TableText">
    <w:name w:val="Table Text"/>
    <w:basedOn w:val="Normal"/>
    <w:qFormat/>
    <w:rsid w:val="00A44166"/>
    <w:pPr>
      <w:spacing w:line="240" w:lineRule="auto"/>
    </w:pPr>
    <w:rPr>
      <w:rFonts w:ascii="Arial" w:hAnsi="Arial"/>
      <w:sz w:val="18"/>
    </w:rPr>
  </w:style>
  <w:style w:type="table" w:customStyle="1" w:styleId="Table2">
    <w:name w:val="Table2"/>
    <w:basedOn w:val="TableNormal"/>
    <w:qFormat/>
    <w:locked/>
    <w:rsid w:val="00A313BD"/>
    <w:pPr>
      <w:spacing w:after="0" w:line="240" w:lineRule="auto"/>
    </w:pPr>
    <w:rPr>
      <w:rFonts w:ascii="Arial" w:eastAsia="Times New Roman" w:hAnsi="Arial" w:cs="Times New Roman"/>
      <w:color w:val="000000"/>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table" w:customStyle="1" w:styleId="LightList2">
    <w:name w:val="Light List2"/>
    <w:basedOn w:val="TableNormal"/>
    <w:next w:val="LightList"/>
    <w:locked/>
    <w:rsid w:val="003C613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3">
    <w:name w:val="Light List3"/>
    <w:basedOn w:val="TableNormal"/>
    <w:next w:val="LightList"/>
    <w:locked/>
    <w:rsid w:val="001475EC"/>
    <w:pPr>
      <w:spacing w:after="0" w:line="240" w:lineRule="auto"/>
    </w:pPr>
    <w:rPr>
      <w:rFonts w:eastAsia="Times New Roman"/>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
    <w:name w:val="Light List1"/>
    <w:basedOn w:val="TableNormal"/>
    <w:next w:val="LightList"/>
    <w:rsid w:val="00B766AD"/>
    <w:pPr>
      <w:spacing w:after="0" w:line="240" w:lineRule="auto"/>
    </w:pPr>
    <w:rPr>
      <w:rFonts w:ascii="Calibri" w:hAnsi="Calibri" w:eastAsiaTheme="minorEastAsia"/>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11">
    <w:name w:val="Light List11"/>
    <w:basedOn w:val="TableNormal"/>
    <w:next w:val="LightList"/>
    <w:locked/>
    <w:rsid w:val="00C02B78"/>
    <w:pPr>
      <w:spacing w:after="0" w:line="240" w:lineRule="auto"/>
    </w:pPr>
    <w:rPr>
      <w:rFonts w:ascii="Calibri" w:eastAsia="Times New Roman" w:hAnsi="Calibri"/>
      <w:lang w:bidi="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cf01">
    <w:name w:val="cf01"/>
    <w:basedOn w:val="DefaultParagraphFont"/>
    <w:qFormat/>
    <w:rsid w:val="008616D1"/>
    <w:rPr>
      <w:rFonts w:ascii="Segoe UI" w:hAnsi="Segoe UI" w:cs="Segoe UI" w:hint="default"/>
      <w:sz w:val="18"/>
      <w:szCs w:val="18"/>
    </w:rPr>
  </w:style>
  <w:style w:type="character" w:customStyle="1" w:styleId="H1-NumChar">
    <w:name w:val="H1-Num Char"/>
    <w:basedOn w:val="Heading1Char"/>
    <w:link w:val="H1-Num"/>
    <w:rsid w:val="007B3E77"/>
    <w:rPr>
      <w:rFonts w:asciiTheme="majorHAnsi" w:eastAsiaTheme="majorEastAsia" w:hAnsiTheme="majorHAnsi" w:cstheme="majorBidi"/>
      <w:color w:val="081E36" w:themeColor="accent1" w:themeShade="BF"/>
      <w:sz w:val="30"/>
      <w:szCs w:val="32"/>
    </w:rPr>
  </w:style>
  <w:style w:type="paragraph" w:customStyle="1" w:styleId="H1-Num">
    <w:name w:val="H1-Num"/>
    <w:basedOn w:val="Heading1"/>
    <w:link w:val="H1-NumChar"/>
    <w:qFormat/>
    <w:rsid w:val="007B3E77"/>
    <w:pPr>
      <w:spacing w:before="180" w:after="60" w:line="360" w:lineRule="atLeast"/>
      <w:ind w:left="432" w:hanging="432"/>
      <w:outlineLvl w:val="1"/>
    </w:pPr>
    <w:rPr>
      <w:color w:val="auto"/>
      <w:sz w:val="30"/>
    </w:rPr>
  </w:style>
  <w:style w:type="paragraph" w:customStyle="1" w:styleId="H2-Num">
    <w:name w:val="H2-Num"/>
    <w:basedOn w:val="H2"/>
    <w:qFormat/>
    <w:rsid w:val="00581CE9"/>
    <w:pPr>
      <w:ind w:left="432" w:hanging="432"/>
    </w:pPr>
    <w:rPr>
      <w:color w:val="auto"/>
    </w:rPr>
  </w:style>
  <w:style w:type="paragraph" w:customStyle="1" w:styleId="H3-Num">
    <w:name w:val="H3-Num"/>
    <w:basedOn w:val="H3"/>
    <w:qFormat/>
    <w:rsid w:val="00D5564A"/>
    <w:pPr>
      <w:ind w:left="432" w:hanging="432"/>
    </w:pPr>
  </w:style>
  <w:style w:type="paragraph" w:customStyle="1" w:styleId="H4-Num">
    <w:name w:val="H4-Num"/>
    <w:basedOn w:val="H4"/>
    <w:qFormat/>
    <w:rsid w:val="00D5564A"/>
    <w:pPr>
      <w:ind w:left="432" w:hanging="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image" Target="media/image3.jpeg" /><Relationship Id="rId13" Type="http://schemas.openxmlformats.org/officeDocument/2006/relationships/image" Target="media/image4.png" /><Relationship Id="rId14" Type="http://schemas.openxmlformats.org/officeDocument/2006/relationships/image" Target="media/image5.png"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header" Target="header2.xml" /><Relationship Id="rId18" Type="http://schemas.openxmlformats.org/officeDocument/2006/relationships/hyperlink" Target="https://www.hhs.gov/web/section-508/index.html" TargetMode="External" /><Relationship Id="rId19" Type="http://schemas.openxmlformats.org/officeDocument/2006/relationships/hyperlink" Target="https://www.acf.hhs.gov/ofa/programs/healthy-marriage-responsible-fatherhood/data-reports" TargetMode="External" /><Relationship Id="rId2" Type="http://schemas.openxmlformats.org/officeDocument/2006/relationships/settings" Target="settings.xml" /><Relationship Id="rId20" Type="http://schemas.openxmlformats.org/officeDocument/2006/relationships/hyperlink" Target="http://www.icmje.org/" TargetMode="External" /><Relationship Id="rId21" Type="http://schemas.openxmlformats.org/officeDocument/2006/relationships/image" Target="media/image6.png" /><Relationship Id="rId22" Type="http://schemas.openxmlformats.org/officeDocument/2006/relationships/hyperlink" Target="https://owl.purdue.edu/owl/research_and_citation/apa_style/apa_style_introduction.html" TargetMode="External" /><Relationship Id="rId23" Type="http://schemas.openxmlformats.org/officeDocument/2006/relationships/footer" Target="footer2.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27" Type="http://schemas.microsoft.com/office/2011/relationships/people" Target="people.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hhs.gov/web/section-508/index.html" TargetMode="External" /><Relationship Id="rId2" Type="http://schemas.openxmlformats.org/officeDocument/2006/relationships/hyperlink" Target="https://www.acf.hhs.gov/sites/default/files/documents/cb/508_tip_sheet.pdf"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Angelo\Mathematica\Mathematica%20Templates%20-%20Documents\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30ADB3-E7E1-4794-91F1-CE64155B2ACB}">
  <ds:schemaRefs>
    <ds:schemaRef ds:uri="http://schemas.microsoft.com/sharepoint/v3/contenttype/forms"/>
  </ds:schemaRefs>
</ds:datastoreItem>
</file>

<file path=customXml/itemProps3.xml><?xml version="1.0" encoding="utf-8"?>
<ds:datastoreItem xmlns:ds="http://schemas.openxmlformats.org/officeDocument/2006/customXml" ds:itemID="{E34BE9EE-9994-46E1-8518-68B88F827E88}">
  <ds:schemaRefs>
    <ds:schemaRef ds:uri="http://schemas.openxmlformats.org/officeDocument/2006/bibliography"/>
  </ds:schemaRefs>
</ds:datastoreItem>
</file>

<file path=customXml/itemProps4.xml><?xml version="1.0" encoding="utf-8"?>
<ds:datastoreItem xmlns:ds="http://schemas.openxmlformats.org/officeDocument/2006/customXml" ds:itemID="{7D238D86-93F6-4BC7-9953-438D909C62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4ACC73-2AE0-41D0-8B89-590BEA610DB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1MathU-Report</Template>
  <TotalTime>0</TotalTime>
  <Pages>21</Pages>
  <Words>6381</Words>
  <Characters>36374</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Instructions for Writing the Final Report on the Descriptive Evaluation HMRF</vt:lpstr>
    </vt:vector>
  </TitlesOfParts>
  <Company>Mathematica</Company>
  <LinksUpToDate>false</LinksUpToDate>
  <CharactersWithSpaces>42670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the Final Report on the Descriptive Evaluation HMRF</dc:title>
  <dc:creator>Mathematica</dc:creator>
  <dc:description>Modified Segeo template with Arial Box examples to match shells</dc:description>
  <cp:lastModifiedBy>Sanchez, Blake (ACF) (CTR)</cp:lastModifiedBy>
  <cp:revision>2</cp:revision>
  <cp:lastPrinted>2020-09-11T21:32:00Z</cp:lastPrinted>
  <dcterms:created xsi:type="dcterms:W3CDTF">2025-02-25T19:50:00Z</dcterms:created>
  <dcterms:modified xsi:type="dcterms:W3CDTF">2025-02-25T19:50:00Z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