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76DB0" w:rsidP="00B670AA" w14:paraId="008B16D7" w14:textId="77777777">
      <w:pPr>
        <w:jc w:val="center"/>
      </w:pPr>
    </w:p>
    <w:p w:rsidR="00F76DB0" w:rsidP="00B670AA" w14:paraId="29534720" w14:textId="77777777">
      <w:pPr>
        <w:jc w:val="center"/>
      </w:pPr>
    </w:p>
    <w:p w:rsidR="00F76DB0" w:rsidP="00B670AA" w14:paraId="0993559D" w14:textId="17770EA2">
      <w:pPr>
        <w:jc w:val="center"/>
      </w:pPr>
    </w:p>
    <w:p w:rsidR="00F76DB0" w:rsidP="00B670AA" w14:paraId="27C8BFDE" w14:textId="2505B1B6">
      <w:pPr>
        <w:jc w:val="center"/>
      </w:pPr>
      <w:r>
        <w:rPr>
          <w:noProof/>
        </w:rPr>
        <w:drawing>
          <wp:inline distT="0" distB="0" distL="0" distR="0">
            <wp:extent cx="9144000" cy="5553075"/>
            <wp:effectExtent l="0" t="0" r="0" b="9525"/>
            <wp:docPr id="1227627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2737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B8" w:rsidP="00C916A2" w14:paraId="53DCD04B" w14:textId="4EC1B28A">
      <w:pPr>
        <w:jc w:val="center"/>
      </w:pPr>
      <w:r>
        <w:br w:type="page"/>
      </w:r>
      <w:r w:rsidR="00C916A2">
        <w:rPr>
          <w:noProof/>
        </w:rPr>
        <w:drawing>
          <wp:inline distT="0" distB="0" distL="0" distR="0">
            <wp:extent cx="9094213" cy="5219700"/>
            <wp:effectExtent l="0" t="0" r="0" b="0"/>
            <wp:docPr id="4018608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86089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1791" cy="522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6A2" w14:paraId="4D22B3CB" w14:textId="77777777"/>
    <w:p w:rsidR="00C916A2" w14:paraId="5259E456" w14:textId="77777777"/>
    <w:p w:rsidR="00C916A2" w:rsidRPr="00C916A2" w14:paraId="206AF495" w14:textId="6FB6C96A">
      <w:pPr>
        <w:rPr>
          <w:i/>
          <w:iCs/>
        </w:rPr>
      </w:pPr>
      <w:r w:rsidRPr="00C916A2">
        <w:rPr>
          <w:i/>
          <w:iCs/>
        </w:rPr>
        <w:t>NOTE:  For section 1, the question “With which NBCCEDP program are you affiliated?” is automatically populated based on the user’s logon.</w:t>
      </w:r>
    </w:p>
    <w:p w:rsidR="00F76DB0" w:rsidP="00B670AA" w14:paraId="10FC7657" w14:textId="77777777">
      <w:pPr>
        <w:jc w:val="center"/>
      </w:pPr>
    </w:p>
    <w:p w:rsidR="00CB06F8" w:rsidP="00CB06F8" w14:paraId="2C729E8B" w14:textId="43727DE0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br w:type="page"/>
      </w:r>
      <w:r>
        <w:rPr>
          <w:b/>
          <w:bCs/>
          <w:noProof/>
          <w:u w:val="single"/>
        </w:rPr>
        <w:t xml:space="preserve">Section </w:t>
      </w:r>
      <w:r w:rsidR="00C916A2">
        <w:rPr>
          <w:b/>
          <w:bCs/>
          <w:noProof/>
          <w:u w:val="single"/>
        </w:rPr>
        <w:t>2</w:t>
      </w:r>
      <w:r w:rsidRPr="006241B8">
        <w:rPr>
          <w:b/>
          <w:bCs/>
          <w:noProof/>
          <w:u w:val="single"/>
        </w:rPr>
        <w:t>, continued</w:t>
      </w:r>
    </w:p>
    <w:p w:rsidR="00F70E1D" w:rsidRPr="00F70E1D" w:rsidP="00F70E1D" w14:paraId="4A5DCAF9" w14:textId="190D04C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086600" cy="2571028"/>
            <wp:effectExtent l="0" t="0" r="0" b="1270"/>
            <wp:docPr id="259771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77199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740" cy="258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DD1" w:rsidP="00F70E1D" w14:paraId="1C9A5FBB" w14:textId="16E5FD5E">
      <w:pPr>
        <w:jc w:val="center"/>
      </w:pPr>
      <w:r>
        <w:rPr>
          <w:noProof/>
        </w:rPr>
        <w:drawing>
          <wp:inline distT="0" distB="0" distL="0" distR="0">
            <wp:extent cx="7376160" cy="3457575"/>
            <wp:effectExtent l="0" t="0" r="0" b="9525"/>
            <wp:docPr id="5833490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34905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203" cy="345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6A2" w14:paraId="16EC5B4B" w14:textId="37708F91">
      <w:r>
        <w:br w:type="page"/>
      </w:r>
      <w:r>
        <w:rPr>
          <w:noProof/>
        </w:rPr>
        <w:drawing>
          <wp:inline distT="0" distB="0" distL="0" distR="0">
            <wp:extent cx="8420100" cy="2733675"/>
            <wp:effectExtent l="0" t="0" r="0" b="9525"/>
            <wp:docPr id="13279085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908572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6A2" w14:paraId="6CD79A34" w14:textId="2643A09F">
      <w:r>
        <w:br w:type="page"/>
      </w:r>
    </w:p>
    <w:p w:rsidR="00C916A2" w:rsidP="00C916A2" w14:paraId="40046E23" w14:textId="3A42F747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Section 3</w:t>
      </w:r>
      <w:r w:rsidRPr="006241B8">
        <w:rPr>
          <w:b/>
          <w:bCs/>
          <w:noProof/>
          <w:u w:val="single"/>
        </w:rPr>
        <w:t>, continued</w:t>
      </w:r>
    </w:p>
    <w:p w:rsidR="00C916A2" w:rsidP="00C916A2" w14:paraId="0B75C49D" w14:textId="0EB46456">
      <w:pPr>
        <w:jc w:val="center"/>
      </w:pPr>
      <w:r>
        <w:rPr>
          <w:noProof/>
        </w:rPr>
        <w:drawing>
          <wp:inline distT="0" distB="0" distL="0" distR="0">
            <wp:extent cx="7149056" cy="6029325"/>
            <wp:effectExtent l="0" t="0" r="0" b="0"/>
            <wp:docPr id="62546768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67683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213" cy="605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6A2" w:rsidP="00C916A2" w14:paraId="54171DC6" w14:textId="77777777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Section 3</w:t>
      </w:r>
      <w:r w:rsidRPr="006241B8">
        <w:rPr>
          <w:b/>
          <w:bCs/>
          <w:noProof/>
          <w:u w:val="single"/>
        </w:rPr>
        <w:t>, continued</w:t>
      </w:r>
    </w:p>
    <w:p w:rsidR="00C916A2" w:rsidP="00C916A2" w14:paraId="711880EE" w14:textId="6E359D5F">
      <w:pPr>
        <w:jc w:val="center"/>
      </w:pPr>
      <w:r>
        <w:rPr>
          <w:noProof/>
        </w:rPr>
        <w:drawing>
          <wp:inline distT="0" distB="0" distL="0" distR="0">
            <wp:extent cx="8439150" cy="2019300"/>
            <wp:effectExtent l="0" t="0" r="0" b="0"/>
            <wp:docPr id="30547728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7728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6A2" w14:paraId="3DE98B48" w14:textId="439127B7">
      <w:r>
        <w:br w:type="page"/>
      </w:r>
    </w:p>
    <w:p w:rsidR="00C916A2" w:rsidP="00C916A2" w14:paraId="44345933" w14:textId="77777777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Section 3</w:t>
      </w:r>
      <w:r w:rsidRPr="006241B8">
        <w:rPr>
          <w:b/>
          <w:bCs/>
          <w:noProof/>
          <w:u w:val="single"/>
        </w:rPr>
        <w:t>, continued</w:t>
      </w:r>
    </w:p>
    <w:p w:rsidR="00C916A2" w:rsidP="00C916A2" w14:paraId="32AD7A2A" w14:textId="279DA9E2">
      <w:pPr>
        <w:jc w:val="center"/>
      </w:pPr>
      <w:r>
        <w:rPr>
          <w:noProof/>
        </w:rPr>
        <w:drawing>
          <wp:inline distT="0" distB="0" distL="0" distR="0">
            <wp:extent cx="7039955" cy="5838825"/>
            <wp:effectExtent l="0" t="0" r="8890" b="0"/>
            <wp:docPr id="13583843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38433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406" cy="587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6A2" w14:paraId="3789AB2A" w14:textId="37784E5D">
      <w:r>
        <w:br w:type="page"/>
      </w:r>
    </w:p>
    <w:p w:rsidR="00C916A2" w:rsidP="00C916A2" w14:paraId="7CDE2485" w14:textId="77777777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Section 3</w:t>
      </w:r>
      <w:r w:rsidRPr="006241B8">
        <w:rPr>
          <w:b/>
          <w:bCs/>
          <w:noProof/>
          <w:u w:val="single"/>
        </w:rPr>
        <w:t>, continued</w:t>
      </w:r>
    </w:p>
    <w:p w:rsidR="00C916A2" w:rsidP="00C916A2" w14:paraId="1D63130A" w14:textId="6FFC1CC3">
      <w:pPr>
        <w:jc w:val="center"/>
      </w:pPr>
      <w:r>
        <w:rPr>
          <w:noProof/>
        </w:rPr>
        <w:drawing>
          <wp:inline distT="0" distB="0" distL="0" distR="0">
            <wp:extent cx="9182100" cy="1981200"/>
            <wp:effectExtent l="0" t="0" r="0" b="0"/>
            <wp:docPr id="179006755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067558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6A2" w14:paraId="2F9BA731" w14:textId="0169D813">
      <w:r>
        <w:br w:type="page"/>
      </w:r>
    </w:p>
    <w:p w:rsidR="00C916A2" w:rsidP="00C916A2" w14:paraId="256CA250" w14:textId="77777777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Section 3</w:t>
      </w:r>
      <w:r w:rsidRPr="006241B8">
        <w:rPr>
          <w:b/>
          <w:bCs/>
          <w:noProof/>
          <w:u w:val="single"/>
        </w:rPr>
        <w:t>, continued</w:t>
      </w:r>
    </w:p>
    <w:p w:rsidR="00C916A2" w:rsidP="00C916A2" w14:paraId="5492F923" w14:textId="14F6D557">
      <w:pPr>
        <w:jc w:val="center"/>
      </w:pPr>
      <w:r>
        <w:rPr>
          <w:noProof/>
        </w:rPr>
        <w:drawing>
          <wp:inline distT="0" distB="0" distL="0" distR="0">
            <wp:extent cx="7117285" cy="5895975"/>
            <wp:effectExtent l="0" t="0" r="7620" b="0"/>
            <wp:docPr id="208640308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403085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464" cy="590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6A2" w14:paraId="15982A47" w14:textId="099AB346">
      <w:r>
        <w:br w:type="page"/>
      </w:r>
    </w:p>
    <w:p w:rsidR="00C916A2" w:rsidP="00C916A2" w14:paraId="304B5D1C" w14:textId="77777777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Section 3</w:t>
      </w:r>
      <w:r w:rsidRPr="006241B8">
        <w:rPr>
          <w:b/>
          <w:bCs/>
          <w:noProof/>
          <w:u w:val="single"/>
        </w:rPr>
        <w:t>, continued</w:t>
      </w:r>
    </w:p>
    <w:p w:rsidR="00C916A2" w:rsidP="00C916A2" w14:paraId="0EDC30DE" w14:textId="7DD1180A">
      <w:pPr>
        <w:jc w:val="center"/>
      </w:pPr>
      <w:r>
        <w:rPr>
          <w:noProof/>
        </w:rPr>
        <w:drawing>
          <wp:inline distT="0" distB="0" distL="0" distR="0">
            <wp:extent cx="9144000" cy="2371725"/>
            <wp:effectExtent l="0" t="0" r="0" b="9525"/>
            <wp:docPr id="187239275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392751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6A2" w14:paraId="3E6964C5" w14:textId="6C4BB700">
      <w:r>
        <w:br w:type="page"/>
      </w:r>
    </w:p>
    <w:p w:rsidR="00C916A2" w:rsidP="00C916A2" w14:paraId="50840C6E" w14:textId="77777777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Section 3</w:t>
      </w:r>
      <w:r w:rsidRPr="006241B8">
        <w:rPr>
          <w:b/>
          <w:bCs/>
          <w:noProof/>
          <w:u w:val="single"/>
        </w:rPr>
        <w:t>, continued</w:t>
      </w:r>
    </w:p>
    <w:p w:rsidR="00C916A2" w:rsidP="00C916A2" w14:paraId="2FB8683F" w14:textId="55EA743B">
      <w:pPr>
        <w:jc w:val="center"/>
      </w:pPr>
      <w:r>
        <w:rPr>
          <w:noProof/>
        </w:rPr>
        <w:drawing>
          <wp:inline distT="0" distB="0" distL="0" distR="0">
            <wp:extent cx="6929200" cy="5810250"/>
            <wp:effectExtent l="0" t="0" r="5080" b="0"/>
            <wp:docPr id="149769020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690203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261" cy="582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6A2" w14:paraId="319FA423" w14:textId="546894CD">
      <w:r>
        <w:br w:type="page"/>
      </w:r>
    </w:p>
    <w:p w:rsidR="00C916A2" w:rsidP="00C916A2" w14:paraId="5A29BF06" w14:textId="77777777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Section 3</w:t>
      </w:r>
      <w:r w:rsidRPr="006241B8">
        <w:rPr>
          <w:b/>
          <w:bCs/>
          <w:noProof/>
          <w:u w:val="single"/>
        </w:rPr>
        <w:t>, continued</w:t>
      </w:r>
    </w:p>
    <w:p w:rsidR="00C916A2" w:rsidP="00C916A2" w14:paraId="4B215E41" w14:textId="16AD688C">
      <w:pPr>
        <w:jc w:val="center"/>
      </w:pPr>
      <w:r>
        <w:rPr>
          <w:noProof/>
        </w:rPr>
        <w:drawing>
          <wp:inline distT="0" distB="0" distL="0" distR="0">
            <wp:extent cx="7787792" cy="2867025"/>
            <wp:effectExtent l="0" t="0" r="3810" b="0"/>
            <wp:docPr id="135892455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924557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488" cy="288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6A2" w:rsidP="00F70E1D" w14:paraId="63158788" w14:textId="68103DF7">
      <w:pPr>
        <w:jc w:val="center"/>
      </w:pPr>
      <w:r>
        <w:rPr>
          <w:noProof/>
        </w:rPr>
        <w:drawing>
          <wp:inline distT="0" distB="0" distL="0" distR="0">
            <wp:extent cx="7778593" cy="3009900"/>
            <wp:effectExtent l="0" t="0" r="0" b="0"/>
            <wp:docPr id="11066153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61530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657" cy="302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6A2" w:rsidP="00C916A2" w14:paraId="51904D1F" w14:textId="65E1735D">
      <w:pPr>
        <w:jc w:val="center"/>
      </w:pPr>
      <w:r>
        <w:rPr>
          <w:noProof/>
        </w:rPr>
        <w:drawing>
          <wp:inline distT="0" distB="0" distL="0" distR="0">
            <wp:extent cx="9134475" cy="3228975"/>
            <wp:effectExtent l="0" t="0" r="9525" b="9525"/>
            <wp:docPr id="17461903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190310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6A2" w14:paraId="305739F9" w14:textId="1D57C4D9">
      <w:r>
        <w:br w:type="page"/>
      </w:r>
    </w:p>
    <w:p w:rsidR="00C916A2" w:rsidP="00C916A2" w14:paraId="4B2785EF" w14:textId="7CB52FEE">
      <w:pPr>
        <w:jc w:val="center"/>
      </w:pPr>
      <w:r>
        <w:rPr>
          <w:noProof/>
        </w:rPr>
        <w:drawing>
          <wp:inline distT="0" distB="0" distL="0" distR="0">
            <wp:extent cx="8162925" cy="6240142"/>
            <wp:effectExtent l="0" t="0" r="0" b="8890"/>
            <wp:docPr id="56362903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629033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0888" cy="624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2D0" w:rsidP="00C916A2" w14:paraId="6AB785AD" w14:textId="72957386">
      <w:pPr>
        <w:jc w:val="center"/>
      </w:pPr>
      <w:r>
        <w:rPr>
          <w:noProof/>
        </w:rPr>
        <w:drawing>
          <wp:inline distT="0" distB="0" distL="0" distR="0">
            <wp:extent cx="7820025" cy="6138676"/>
            <wp:effectExtent l="0" t="0" r="0" b="0"/>
            <wp:docPr id="209005740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057407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48" cy="614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01DB9">
      <w:headerReference w:type="default" r:id="rId24"/>
      <w:footerReference w:type="default" r:id="rId25"/>
      <w:pgSz w:w="15840" w:h="12240" w:orient="landscape"/>
      <w:pgMar w:top="1008" w:right="720" w:bottom="720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2B24" w:rsidRPr="00152B24" w14:paraId="588EE469" w14:textId="368F4216">
    <w:pPr>
      <w:pStyle w:val="Footer"/>
    </w:pPr>
    <w:r>
      <w:t xml:space="preserve">Attachment </w:t>
    </w:r>
    <w:r w:rsidRPr="005E6806">
      <w:rPr>
        <w:highlight w:val="yellow"/>
      </w:rPr>
      <w:t>XX</w:t>
    </w:r>
    <w:r>
      <w:t xml:space="preserve"> – NBCCEDP </w:t>
    </w:r>
    <w:r w:rsidR="00C916A2">
      <w:t>Quarterly Program Update</w:t>
    </w:r>
    <w:r>
      <w:t xml:space="preserve"> (Screenshots)</w:t>
    </w:r>
    <w:r>
      <w:ptab w:relativeTo="margin" w:alignment="right" w:leader="none"/>
    </w:r>
    <w:r w:rsidRPr="00152B24">
      <w:t xml:space="preserve">Page </w:t>
    </w:r>
    <w:r w:rsidRPr="00152B24">
      <w:rPr>
        <w:sz w:val="24"/>
        <w:szCs w:val="24"/>
      </w:rPr>
      <w:t xml:space="preserve"> </w:t>
    </w:r>
    <w:r w:rsidRPr="00152B24">
      <w:rPr>
        <w:sz w:val="24"/>
        <w:szCs w:val="24"/>
      </w:rPr>
      <w:fldChar w:fldCharType="begin"/>
    </w:r>
    <w:r w:rsidRPr="00152B24">
      <w:rPr>
        <w:sz w:val="24"/>
        <w:szCs w:val="24"/>
      </w:rPr>
      <w:instrText xml:space="preserve"> PAGE   \* MERGEFORMAT </w:instrText>
    </w:r>
    <w:r w:rsidRPr="00152B24">
      <w:rPr>
        <w:sz w:val="24"/>
        <w:szCs w:val="24"/>
      </w:rPr>
      <w:fldChar w:fldCharType="separate"/>
    </w:r>
    <w:r w:rsidR="001E34BC">
      <w:rPr>
        <w:noProof/>
        <w:sz w:val="24"/>
        <w:szCs w:val="24"/>
      </w:rPr>
      <w:t>2</w:t>
    </w:r>
    <w:r w:rsidRPr="00152B24">
      <w:rPr>
        <w:sz w:val="24"/>
        <w:szCs w:val="24"/>
      </w:rPr>
      <w:fldChar w:fldCharType="end"/>
    </w:r>
    <w:r w:rsidRPr="00152B24">
      <w:rPr>
        <w:sz w:val="24"/>
        <w:szCs w:val="24"/>
      </w:rPr>
      <w:t xml:space="preserve"> of </w:t>
    </w:r>
    <w:r w:rsidRPr="00152B24">
      <w:rPr>
        <w:sz w:val="24"/>
        <w:szCs w:val="24"/>
      </w:rPr>
      <w:fldChar w:fldCharType="begin"/>
    </w:r>
    <w:r w:rsidRPr="00152B24">
      <w:rPr>
        <w:sz w:val="24"/>
        <w:szCs w:val="24"/>
      </w:rPr>
      <w:instrText xml:space="preserve"> NUMPAGES  \* Arabic  \* MERGEFORMAT </w:instrText>
    </w:r>
    <w:r w:rsidRPr="00152B24">
      <w:rPr>
        <w:sz w:val="24"/>
        <w:szCs w:val="24"/>
      </w:rPr>
      <w:fldChar w:fldCharType="separate"/>
    </w:r>
    <w:r w:rsidR="001E34BC">
      <w:rPr>
        <w:noProof/>
        <w:sz w:val="24"/>
        <w:szCs w:val="24"/>
      </w:rPr>
      <w:t>59</w:t>
    </w:r>
    <w:r w:rsidRPr="00152B24">
      <w:rPr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2B24" w:rsidP="00152B24" w14:paraId="56950127" w14:textId="6F77BDA3">
    <w:pPr>
      <w:pStyle w:val="Header"/>
      <w:jc w:val="center"/>
    </w:pPr>
    <w:r>
      <w:t xml:space="preserve">ATTACHMENT </w:t>
    </w:r>
    <w:r w:rsidRPr="005E6806">
      <w:rPr>
        <w:highlight w:val="yellow"/>
      </w:rPr>
      <w:t>XX</w:t>
    </w:r>
    <w:r>
      <w:t xml:space="preserve">: NBCCEDP </w:t>
    </w:r>
    <w:r w:rsidR="00C916A2">
      <w:t>QUARTERLY PROGRAM UPDATE</w:t>
    </w:r>
    <w:r>
      <w:t xml:space="preserve"> (Screenshots)</w:t>
    </w:r>
  </w:p>
  <w:p w:rsidR="00152B24" w:rsidP="00152B24" w14:paraId="2D5A08DD" w14:textId="77777777">
    <w:pPr>
      <w:pStyle w:val="Header"/>
      <w:jc w:val="center"/>
    </w:pPr>
  </w:p>
  <w:p w:rsidR="00C916A2" w:rsidP="00152B24" w14:paraId="2FA0A353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4DF"/>
    <w:rsid w:val="00046D26"/>
    <w:rsid w:val="0006033F"/>
    <w:rsid w:val="000C34A3"/>
    <w:rsid w:val="000C4004"/>
    <w:rsid w:val="001164E4"/>
    <w:rsid w:val="0012150C"/>
    <w:rsid w:val="00152B24"/>
    <w:rsid w:val="001B7B9F"/>
    <w:rsid w:val="001E34BC"/>
    <w:rsid w:val="001F4AE7"/>
    <w:rsid w:val="00201DB9"/>
    <w:rsid w:val="00390A0E"/>
    <w:rsid w:val="004E060B"/>
    <w:rsid w:val="005107A3"/>
    <w:rsid w:val="005E57B6"/>
    <w:rsid w:val="005E6806"/>
    <w:rsid w:val="00602D82"/>
    <w:rsid w:val="006241B8"/>
    <w:rsid w:val="00687DD1"/>
    <w:rsid w:val="006B5077"/>
    <w:rsid w:val="006D0094"/>
    <w:rsid w:val="00783A57"/>
    <w:rsid w:val="008A7558"/>
    <w:rsid w:val="009E502D"/>
    <w:rsid w:val="00A07813"/>
    <w:rsid w:val="00A34E2D"/>
    <w:rsid w:val="00A41717"/>
    <w:rsid w:val="00AA2388"/>
    <w:rsid w:val="00B15BFD"/>
    <w:rsid w:val="00B662D0"/>
    <w:rsid w:val="00B670AA"/>
    <w:rsid w:val="00BB4F99"/>
    <w:rsid w:val="00BF72AF"/>
    <w:rsid w:val="00C022A5"/>
    <w:rsid w:val="00C75808"/>
    <w:rsid w:val="00C916A2"/>
    <w:rsid w:val="00C925BF"/>
    <w:rsid w:val="00CB06F8"/>
    <w:rsid w:val="00CE6EC6"/>
    <w:rsid w:val="00D5240C"/>
    <w:rsid w:val="00D9175A"/>
    <w:rsid w:val="00DB5FA0"/>
    <w:rsid w:val="00DC42DF"/>
    <w:rsid w:val="00DE4146"/>
    <w:rsid w:val="00F334DF"/>
    <w:rsid w:val="00F70E1D"/>
    <w:rsid w:val="00F76DB0"/>
    <w:rsid w:val="00FA58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86A2B8"/>
  <w15:chartTrackingRefBased/>
  <w15:docId w15:val="{C757CA94-0B98-4EC8-BCAE-B45C9DFF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B24"/>
  </w:style>
  <w:style w:type="paragraph" w:styleId="Footer">
    <w:name w:val="footer"/>
    <w:basedOn w:val="Normal"/>
    <w:link w:val="FooterChar"/>
    <w:uiPriority w:val="99"/>
    <w:unhideWhenUsed/>
    <w:rsid w:val="0015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image" Target="media/image5.jpeg" /><Relationship Id="rId12" Type="http://schemas.openxmlformats.org/officeDocument/2006/relationships/image" Target="media/image6.jpeg" /><Relationship Id="rId13" Type="http://schemas.openxmlformats.org/officeDocument/2006/relationships/image" Target="media/image7.jpeg" /><Relationship Id="rId14" Type="http://schemas.openxmlformats.org/officeDocument/2006/relationships/image" Target="media/image8.jpeg" /><Relationship Id="rId15" Type="http://schemas.openxmlformats.org/officeDocument/2006/relationships/image" Target="media/image9.jpeg" /><Relationship Id="rId16" Type="http://schemas.openxmlformats.org/officeDocument/2006/relationships/image" Target="media/image10.jpeg" /><Relationship Id="rId17" Type="http://schemas.openxmlformats.org/officeDocument/2006/relationships/image" Target="media/image11.jpeg" /><Relationship Id="rId18" Type="http://schemas.openxmlformats.org/officeDocument/2006/relationships/image" Target="media/image12.jpeg" /><Relationship Id="rId19" Type="http://schemas.openxmlformats.org/officeDocument/2006/relationships/image" Target="media/image13.jpeg" /><Relationship Id="rId2" Type="http://schemas.openxmlformats.org/officeDocument/2006/relationships/webSettings" Target="webSettings.xml" /><Relationship Id="rId20" Type="http://schemas.openxmlformats.org/officeDocument/2006/relationships/image" Target="media/image14.jpeg" /><Relationship Id="rId21" Type="http://schemas.openxmlformats.org/officeDocument/2006/relationships/image" Target="media/image15.jpeg" /><Relationship Id="rId22" Type="http://schemas.openxmlformats.org/officeDocument/2006/relationships/image" Target="media/image16.jpeg" /><Relationship Id="rId23" Type="http://schemas.openxmlformats.org/officeDocument/2006/relationships/image" Target="media/image17.jpeg" /><Relationship Id="rId24" Type="http://schemas.openxmlformats.org/officeDocument/2006/relationships/header" Target="header1.xml" /><Relationship Id="rId25" Type="http://schemas.openxmlformats.org/officeDocument/2006/relationships/footer" Target="footer1.xml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image" Target="media/image2.jpeg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8" ma:contentTypeDescription="Create a new document." ma:contentTypeScope="" ma:versionID="52d2024309aaf3c6aa4caa998c49e776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2e2a803019b4b0ca5eae952810300848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1fec04-1c27-4066-b533-fb097aaae3dc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7f5e8e1-eeb2-484a-be0b-65ad7cf1b353" xsi:nil="true"/>
    <_ip_UnifiedCompliancePolicyProperties xmlns="http://schemas.microsoft.com/sharepoint/v3" xsi:nil="true"/>
    <lcf76f155ced4ddcb4097134ff3c332f xmlns="587eaf65-62bf-4644-9d87-324c8433ce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8A7A63-3767-4728-9346-1BEE4C207DF4}">
  <ds:schemaRefs/>
</ds:datastoreItem>
</file>

<file path=customXml/itemProps2.xml><?xml version="1.0" encoding="utf-8"?>
<ds:datastoreItem xmlns:ds="http://schemas.openxmlformats.org/officeDocument/2006/customXml" ds:itemID="{B1B14EF7-7D24-4140-9C80-4254D5ACBABC}">
  <ds:schemaRefs/>
</ds:datastoreItem>
</file>

<file path=customXml/itemProps3.xml><?xml version="1.0" encoding="utf-8"?>
<ds:datastoreItem xmlns:ds="http://schemas.openxmlformats.org/officeDocument/2006/customXml" ds:itemID="{D3305DD1-A640-4069-8C16-E2A303F23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15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Management Services, Inc.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Howe, Will (IMS)</dc:creator>
  <cp:lastModifiedBy>Kammerer, Bill (IMS)</cp:lastModifiedBy>
  <cp:revision>16</cp:revision>
  <dcterms:created xsi:type="dcterms:W3CDTF">2018-09-14T16:14:00Z</dcterms:created>
  <dcterms:modified xsi:type="dcterms:W3CDTF">2024-10-17T16:40:00Z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0x0101001AC47AE41181D14E8483E97CA70B403B</vt:lpwstr>
  </property>
  <property fmtid="{D5CDD505-2E9C-101B-9397-08002B2CF9AE}" pid="3" name="MSIP_Label_ad1c2075-f2ee-41ae-8029-486c3fee84e8_ActionId">
    <vt:lpwstr>83fa7440-0298-47db-9c55-9100b8813b1f</vt:lpwstr>
  </property>
  <property fmtid="{D5CDD505-2E9C-101B-9397-08002B2CF9AE}" pid="4" name="MSIP_Label_ad1c2075-f2ee-41ae-8029-486c3fee84e8_ContentBits">
    <vt:lpwstr>0</vt:lpwstr>
  </property>
  <property fmtid="{D5CDD505-2E9C-101B-9397-08002B2CF9AE}" pid="5" name="MSIP_Label_ad1c2075-f2ee-41ae-8029-486c3fee84e8_Enabled">
    <vt:lpwstr>true</vt:lpwstr>
  </property>
  <property fmtid="{D5CDD505-2E9C-101B-9397-08002B2CF9AE}" pid="6" name="MSIP_Label_ad1c2075-f2ee-41ae-8029-486c3fee84e8_Method">
    <vt:lpwstr>Standard</vt:lpwstr>
  </property>
  <property fmtid="{D5CDD505-2E9C-101B-9397-08002B2CF9AE}" pid="7" name="MSIP_Label_ad1c2075-f2ee-41ae-8029-486c3fee84e8_Name">
    <vt:lpwstr>Internal</vt:lpwstr>
  </property>
  <property fmtid="{D5CDD505-2E9C-101B-9397-08002B2CF9AE}" pid="8" name="MSIP_Label_ad1c2075-f2ee-41ae-8029-486c3fee84e8_SetDate">
    <vt:lpwstr>2024-10-15T14:46:52Z</vt:lpwstr>
  </property>
  <property fmtid="{D5CDD505-2E9C-101B-9397-08002B2CF9AE}" pid="9" name="MSIP_Label_ad1c2075-f2ee-41ae-8029-486c3fee84e8_SiteId">
    <vt:lpwstr>132f6d73-87bb-49ae-a226-ee23f9ef7518</vt:lpwstr>
  </property>
</Properties>
</file>