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205A" w:rsidRPr="00B66CEA" w:rsidP="00A630AB" w14:paraId="1C2E0025" w14:textId="2EC370DA">
      <w:pPr>
        <w:jc w:val="right"/>
        <w:rPr>
          <w:rFonts w:asciiTheme="minorHAnsi" w:hAnsiTheme="minorHAnsi" w:cstheme="minorHAnsi"/>
          <w:b/>
          <w:bCs/>
        </w:rPr>
      </w:pPr>
      <w:r w:rsidRPr="00B66CEA">
        <w:rPr>
          <w:rFonts w:asciiTheme="minorHAnsi" w:hAnsiTheme="minorHAnsi" w:cstheme="minorHAnsi"/>
        </w:rPr>
        <w:tab/>
      </w:r>
      <w:r w:rsidRPr="00B66CEA">
        <w:rPr>
          <w:rFonts w:asciiTheme="minorHAnsi" w:hAnsiTheme="minorHAnsi" w:cstheme="minorHAnsi"/>
        </w:rPr>
        <w:tab/>
      </w:r>
      <w:r w:rsidRPr="00B66CEA">
        <w:rPr>
          <w:rFonts w:asciiTheme="minorHAnsi" w:hAnsiTheme="minorHAnsi" w:cstheme="minorHAnsi"/>
        </w:rPr>
        <w:tab/>
      </w:r>
      <w:r w:rsidRPr="00B66CEA">
        <w:rPr>
          <w:rFonts w:asciiTheme="minorHAnsi" w:hAnsiTheme="minorHAnsi" w:cstheme="minorHAnsi"/>
        </w:rPr>
        <w:tab/>
      </w:r>
      <w:r w:rsidRPr="00B66CEA">
        <w:rPr>
          <w:rFonts w:asciiTheme="minorHAnsi" w:hAnsiTheme="minorHAnsi" w:cstheme="minorHAnsi"/>
        </w:rPr>
        <w:tab/>
      </w:r>
      <w:r w:rsidRPr="00B66CEA">
        <w:rPr>
          <w:rFonts w:asciiTheme="minorHAnsi" w:hAnsiTheme="minorHAnsi" w:cstheme="minorHAnsi"/>
        </w:rPr>
        <w:tab/>
      </w:r>
      <w:r w:rsidRPr="00B66CEA">
        <w:rPr>
          <w:rFonts w:asciiTheme="minorHAnsi" w:hAnsiTheme="minorHAnsi" w:cstheme="minorHAnsi"/>
        </w:rPr>
        <w:tab/>
      </w:r>
      <w:r w:rsidRPr="00B66CEA">
        <w:rPr>
          <w:rFonts w:asciiTheme="minorHAnsi" w:hAnsiTheme="minorHAnsi" w:cstheme="minorHAnsi"/>
        </w:rPr>
        <w:tab/>
        <w:t xml:space="preserve">OMB Number:  </w:t>
      </w:r>
      <w:hyperlink r:id="rId7" w:history="1">
        <w:r w:rsidRPr="00E0612E" w:rsidR="00A630AB">
          <w:rPr>
            <w:rStyle w:val="Hyperlink"/>
            <w:rFonts w:asciiTheme="minorHAnsi" w:hAnsiTheme="minorHAnsi" w:cstheme="minorHAnsi"/>
          </w:rPr>
          <w:t>2501-</w:t>
        </w:r>
        <w:r w:rsidRPr="00E0612E" w:rsidR="00412635">
          <w:rPr>
            <w:rStyle w:val="Hyperlink"/>
            <w:rFonts w:asciiTheme="minorHAnsi" w:hAnsiTheme="minorHAnsi" w:cstheme="minorHAnsi"/>
          </w:rPr>
          <w:t>0044</w:t>
        </w:r>
      </w:hyperlink>
    </w:p>
    <w:p w:rsidR="0010205A" w:rsidRPr="00B66CEA" w:rsidP="00A630AB" w14:paraId="2BC854CC" w14:textId="621F2E01">
      <w:pPr>
        <w:jc w:val="right"/>
        <w:rPr>
          <w:rFonts w:asciiTheme="minorHAnsi" w:hAnsiTheme="minorHAnsi" w:cstheme="minorHAnsi"/>
          <w:b/>
          <w:bCs/>
        </w:rPr>
      </w:pPr>
      <w:r w:rsidRPr="00B66CEA">
        <w:rPr>
          <w:rFonts w:asciiTheme="minorHAnsi" w:hAnsiTheme="minorHAnsi" w:cstheme="minorHAnsi"/>
        </w:rPr>
        <w:t>Exp</w:t>
      </w:r>
      <w:r w:rsidR="00412635">
        <w:rPr>
          <w:rFonts w:asciiTheme="minorHAnsi" w:hAnsiTheme="minorHAnsi" w:cstheme="minorHAnsi"/>
        </w:rPr>
        <w:t>iration</w:t>
      </w:r>
      <w:r w:rsidRPr="00B66CEA">
        <w:rPr>
          <w:rFonts w:asciiTheme="minorHAnsi" w:hAnsiTheme="minorHAnsi" w:cstheme="minorHAnsi"/>
        </w:rPr>
        <w:t xml:space="preserve"> Date:  </w:t>
      </w:r>
      <w:r w:rsidR="00412635">
        <w:rPr>
          <w:rFonts w:asciiTheme="minorHAnsi" w:hAnsiTheme="minorHAnsi" w:cstheme="minorHAnsi"/>
        </w:rPr>
        <w:t>02/28/2027</w:t>
      </w:r>
    </w:p>
    <w:p w:rsidR="0010205A" w:rsidP="001B4356" w14:paraId="3F69E948" w14:textId="61C0B13C">
      <w:pPr>
        <w:jc w:val="right"/>
        <w:rPr>
          <w:rFonts w:asciiTheme="minorHAnsi" w:hAnsiTheme="minorHAnsi" w:cstheme="minorHAnsi"/>
          <w:sz w:val="16"/>
          <w:szCs w:val="16"/>
        </w:rPr>
      </w:pPr>
      <w:hyperlink r:id="rId8" w:history="1">
        <w:r w:rsidRPr="00A036AC" w:rsidR="001B4356">
          <w:rPr>
            <w:rStyle w:val="Hyperlink"/>
            <w:rFonts w:asciiTheme="minorHAnsi" w:hAnsiTheme="minorHAnsi" w:cstheme="minorHAnsi"/>
            <w:sz w:val="16"/>
            <w:szCs w:val="16"/>
          </w:rPr>
          <w:t>Link to Parent Supporting Statement</w:t>
        </w:r>
      </w:hyperlink>
    </w:p>
    <w:p w:rsidR="001B4356" w:rsidRPr="00B66CEA" w:rsidP="001B4356" w14:paraId="6236E6D5" w14:textId="77777777">
      <w:pPr>
        <w:jc w:val="right"/>
        <w:rPr>
          <w:rFonts w:asciiTheme="minorHAnsi" w:hAnsiTheme="minorHAnsi" w:cstheme="minorHAnsi"/>
        </w:rPr>
      </w:pPr>
    </w:p>
    <w:p w:rsidR="0010205A" w:rsidRPr="00B66CEA" w:rsidP="00A630AB" w14:paraId="5D273A75" w14:textId="001D400A">
      <w:pPr>
        <w:rPr>
          <w:rFonts w:asciiTheme="minorHAnsi" w:hAnsiTheme="minorHAnsi" w:cstheme="minorHAnsi"/>
          <w:b/>
          <w:bCs/>
        </w:rPr>
      </w:pPr>
      <w:r w:rsidRPr="00B66CEA">
        <w:rPr>
          <w:rFonts w:asciiTheme="minorHAnsi" w:hAnsiTheme="minorHAnsi" w:cstheme="minorHAnsi"/>
          <w:b/>
          <w:bCs/>
        </w:rPr>
        <w:t xml:space="preserve">Request for Approval under the Generic </w:t>
      </w:r>
      <w:r w:rsidRPr="00B66CEA" w:rsidR="007C154B">
        <w:rPr>
          <w:rFonts w:asciiTheme="minorHAnsi" w:hAnsiTheme="minorHAnsi" w:cstheme="minorHAnsi"/>
          <w:b/>
          <w:bCs/>
        </w:rPr>
        <w:t xml:space="preserve">Solution </w:t>
      </w:r>
      <w:r w:rsidRPr="00B66CEA" w:rsidR="006A0A3D">
        <w:rPr>
          <w:rFonts w:asciiTheme="minorHAnsi" w:hAnsiTheme="minorHAnsi" w:cstheme="minorHAnsi"/>
          <w:b/>
          <w:bCs/>
        </w:rPr>
        <w:t xml:space="preserve">for </w:t>
      </w:r>
      <w:r w:rsidRPr="00B66CEA" w:rsidR="007C154B">
        <w:rPr>
          <w:rFonts w:asciiTheme="minorHAnsi" w:hAnsiTheme="minorHAnsi" w:cstheme="minorHAnsi"/>
          <w:b/>
          <w:bCs/>
        </w:rPr>
        <w:t xml:space="preserve">Solicitation </w:t>
      </w:r>
      <w:r w:rsidRPr="00B66CEA" w:rsidR="0034316C">
        <w:rPr>
          <w:rFonts w:asciiTheme="minorHAnsi" w:hAnsiTheme="minorHAnsi" w:cstheme="minorHAnsi"/>
          <w:b/>
          <w:bCs/>
        </w:rPr>
        <w:t xml:space="preserve">for Competitive </w:t>
      </w:r>
      <w:r w:rsidRPr="00B66CEA" w:rsidR="00872592">
        <w:rPr>
          <w:rFonts w:asciiTheme="minorHAnsi" w:hAnsiTheme="minorHAnsi" w:cstheme="minorHAnsi"/>
          <w:b/>
          <w:bCs/>
        </w:rPr>
        <w:t xml:space="preserve">Discretionary </w:t>
      </w:r>
      <w:r w:rsidRPr="00B66CEA" w:rsidR="0034316C">
        <w:rPr>
          <w:rFonts w:asciiTheme="minorHAnsi" w:hAnsiTheme="minorHAnsi" w:cstheme="minorHAnsi"/>
          <w:b/>
          <w:bCs/>
        </w:rPr>
        <w:t>Funding Opportunity Announcements</w:t>
      </w:r>
    </w:p>
    <w:p w:rsidR="0010205A" w:rsidRPr="00E0612E" w:rsidP="00E0612E" w14:paraId="44FA8966" w14:textId="1C99D112">
      <w:pPr>
        <w:jc w:val="right"/>
        <w:rPr>
          <w:rFonts w:asciiTheme="minorHAnsi" w:hAnsiTheme="minorHAnsi" w:cstheme="minorHAnsi"/>
          <w:sz w:val="16"/>
          <w:szCs w:val="16"/>
        </w:rPr>
      </w:pPr>
    </w:p>
    <w:p w:rsidR="0010205A" w:rsidRPr="00B66CEA" w:rsidP="00A630AB" w14:paraId="5A75E14C" w14:textId="0946232C">
      <w:pPr>
        <w:rPr>
          <w:rFonts w:asciiTheme="minorHAnsi" w:hAnsiTheme="minorHAnsi" w:cstheme="minorHAnsi"/>
          <w:b/>
          <w:bCs/>
        </w:rPr>
      </w:pPr>
      <w:r w:rsidRPr="00B66CEA">
        <w:rPr>
          <w:rFonts w:asciiTheme="minorHAnsi" w:hAnsiTheme="minorHAnsi" w:cstheme="minorHAnsi"/>
          <w:b/>
          <w:bCs/>
        </w:rPr>
        <w:t xml:space="preserve">Funding Opportunity Announcement </w:t>
      </w:r>
      <w:r w:rsidRPr="00B66CEA">
        <w:rPr>
          <w:rFonts w:asciiTheme="minorHAnsi" w:hAnsiTheme="minorHAnsi" w:cstheme="minorHAnsi"/>
          <w:b/>
          <w:bCs/>
        </w:rPr>
        <w:t>T</w:t>
      </w:r>
      <w:r w:rsidRPr="00B66CEA">
        <w:rPr>
          <w:rFonts w:asciiTheme="minorHAnsi" w:hAnsiTheme="minorHAnsi" w:cstheme="minorHAnsi"/>
          <w:b/>
          <w:bCs/>
        </w:rPr>
        <w:t>itle</w:t>
      </w:r>
      <w:r w:rsidRPr="00B66CEA">
        <w:rPr>
          <w:rFonts w:asciiTheme="minorHAnsi" w:hAnsiTheme="minorHAnsi" w:cstheme="minorHAnsi"/>
          <w:b/>
          <w:bCs/>
        </w:rPr>
        <w:t>:</w:t>
      </w:r>
      <w:r w:rsidRPr="00B66CEA">
        <w:rPr>
          <w:rFonts w:asciiTheme="minorHAnsi" w:hAnsiTheme="minorHAnsi" w:cstheme="minorHAnsi"/>
          <w:b/>
          <w:bCs/>
        </w:rPr>
        <w:t xml:space="preserve"> </w:t>
      </w:r>
      <w:r w:rsidRPr="00B66CEA">
        <w:rPr>
          <w:rFonts w:asciiTheme="minorHAnsi" w:hAnsiTheme="minorHAnsi" w:cstheme="minorHAnsi"/>
          <w:b/>
          <w:bCs/>
        </w:rPr>
        <w:fldChar w:fldCharType="begin">
          <w:ffData>
            <w:name w:val="Text1"/>
            <w:enabled/>
            <w:calcOnExit w:val="0"/>
            <w:textInput/>
          </w:ffData>
        </w:fldChar>
      </w:r>
      <w:bookmarkStart w:id="0" w:name="Text1"/>
      <w:r w:rsidRPr="00B66CEA">
        <w:rPr>
          <w:rFonts w:asciiTheme="minorHAnsi" w:hAnsiTheme="minorHAnsi" w:cstheme="minorHAnsi"/>
          <w:b/>
          <w:bCs/>
        </w:rPr>
        <w:instrText xml:space="preserve"> FORMTEXT </w:instrText>
      </w:r>
      <w:r w:rsidRPr="00B66CEA">
        <w:rPr>
          <w:rFonts w:asciiTheme="minorHAnsi" w:hAnsiTheme="minorHAnsi" w:cstheme="minorHAnsi"/>
          <w:b/>
          <w:bCs/>
        </w:rPr>
        <w:fldChar w:fldCharType="separate"/>
      </w:r>
      <w:bookmarkStart w:id="1" w:name="_Hlk161308709"/>
      <w:r w:rsidR="005B22C5">
        <w:rPr>
          <w:rFonts w:asciiTheme="minorHAnsi" w:hAnsiTheme="minorHAnsi" w:cstheme="minorHAnsi"/>
          <w:b/>
          <w:bCs/>
          <w:noProof/>
        </w:rPr>
        <w:t>PDR</w:t>
      </w:r>
      <w:r w:rsidRPr="00657B9B" w:rsidR="00657B9B">
        <w:rPr>
          <w:rFonts w:asciiTheme="minorHAnsi" w:hAnsiTheme="minorHAnsi" w:cstheme="minorHAnsi"/>
          <w:b/>
          <w:bCs/>
          <w:noProof/>
        </w:rPr>
        <w:t xml:space="preserve"> - HBCU Research Center of Excellence</w:t>
      </w:r>
      <w:bookmarkEnd w:id="1"/>
      <w:r w:rsidRPr="00B66CEA">
        <w:rPr>
          <w:rFonts w:asciiTheme="minorHAnsi" w:hAnsiTheme="minorHAnsi" w:cstheme="minorHAnsi"/>
          <w:b/>
          <w:bCs/>
        </w:rPr>
        <w:fldChar w:fldCharType="end"/>
      </w:r>
      <w:bookmarkEnd w:id="0"/>
    </w:p>
    <w:p w:rsidR="0010205A" w:rsidRPr="00B66CEA" w:rsidP="00A630AB" w14:paraId="7751193E" w14:textId="77777777">
      <w:pPr>
        <w:rPr>
          <w:rFonts w:asciiTheme="minorHAnsi" w:hAnsiTheme="minorHAnsi" w:cstheme="minorHAnsi"/>
        </w:rPr>
      </w:pPr>
    </w:p>
    <w:p w:rsidR="00BE26D1" w:rsidP="00A630AB" w14:paraId="7A3B5904" w14:textId="7A5C83D4">
      <w:pPr>
        <w:rPr>
          <w:rFonts w:asciiTheme="minorHAnsi" w:hAnsiTheme="minorHAnsi" w:cstheme="minorHAnsi"/>
        </w:rPr>
      </w:pPr>
      <w:r w:rsidRPr="00B66CEA">
        <w:rPr>
          <w:rFonts w:asciiTheme="minorHAnsi" w:hAnsiTheme="minorHAnsi" w:cstheme="minorHAnsi"/>
          <w:b/>
          <w:bCs/>
        </w:rPr>
        <w:t>HUD</w:t>
      </w:r>
      <w:r w:rsidRPr="00B66CEA" w:rsidR="005673DB">
        <w:rPr>
          <w:rFonts w:asciiTheme="minorHAnsi" w:hAnsiTheme="minorHAnsi" w:cstheme="minorHAnsi"/>
          <w:b/>
          <w:bCs/>
        </w:rPr>
        <w:t xml:space="preserve"> Program</w:t>
      </w:r>
      <w:r w:rsidRPr="00B66CEA">
        <w:rPr>
          <w:rFonts w:asciiTheme="minorHAnsi" w:hAnsiTheme="minorHAnsi" w:cstheme="minorHAnsi"/>
          <w:b/>
          <w:bCs/>
        </w:rPr>
        <w:t xml:space="preserve"> Office/Agency:</w:t>
      </w:r>
      <w:r w:rsidRPr="00B66CEA">
        <w:rPr>
          <w:rFonts w:asciiTheme="minorHAnsi" w:hAnsiTheme="minorHAnsi" w:cstheme="minorHAnsi"/>
        </w:rPr>
        <w:t xml:space="preserve"> </w:t>
      </w:r>
      <w:r w:rsidR="00693154">
        <w:rPr>
          <w:rFonts w:asciiTheme="minorHAnsi" w:hAnsiTheme="minorHAnsi" w:cstheme="minorHAnsi"/>
        </w:rPr>
        <w:fldChar w:fldCharType="begin">
          <w:ffData>
            <w:name w:val="Dropdown1"/>
            <w:enabled/>
            <w:calcOnExit w:val="0"/>
            <w:ddList>
              <w:result w:val="5"/>
              <w:listEntry w:val="Select One"/>
              <w:listEntry w:val="Office of Community Planning and Development"/>
              <w:listEntry w:val="Office of Fair Housing and Equal Opportunity"/>
              <w:listEntry w:val="Office of Housing"/>
              <w:listEntry w:val="Office of Lead Hazard Control and Healthy Homes"/>
              <w:listEntry w:val="Office of Policy Development and Research"/>
              <w:listEntry w:val="Office of Public and Indian Housing"/>
              <w:listEntry w:val="Other"/>
            </w:ddList>
          </w:ffData>
        </w:fldChar>
      </w:r>
      <w:bookmarkStart w:id="2" w:name="Dropdown1"/>
      <w:r w:rsidR="00693154">
        <w:rPr>
          <w:rFonts w:asciiTheme="minorHAnsi" w:hAnsiTheme="minorHAnsi" w:cstheme="minorHAnsi"/>
        </w:rPr>
        <w:instrText xml:space="preserve"> FORMDROPDOWN </w:instrText>
      </w:r>
      <w:r w:rsidR="00C24415">
        <w:rPr>
          <w:rFonts w:asciiTheme="minorHAnsi" w:hAnsiTheme="minorHAnsi" w:cstheme="minorHAnsi"/>
        </w:rPr>
        <w:fldChar w:fldCharType="separate"/>
      </w:r>
      <w:r w:rsidR="00693154">
        <w:rPr>
          <w:rFonts w:asciiTheme="minorHAnsi" w:hAnsiTheme="minorHAnsi" w:cstheme="minorHAnsi"/>
        </w:rPr>
        <w:fldChar w:fldCharType="end"/>
      </w:r>
      <w:bookmarkEnd w:id="2"/>
      <w:r w:rsidRPr="00B66CEA">
        <w:rPr>
          <w:rFonts w:asciiTheme="minorHAnsi" w:hAnsiTheme="minorHAnsi" w:cstheme="minorHAnsi"/>
        </w:rPr>
        <w:t xml:space="preserve"> </w:t>
      </w:r>
    </w:p>
    <w:p w:rsidR="00BE26D1" w:rsidRPr="00B66CEA" w:rsidP="00E54881" w14:paraId="7F79F0DD" w14:textId="12205EB8">
      <w:pPr>
        <w:ind w:left="720"/>
        <w:rPr>
          <w:rFonts w:asciiTheme="minorHAnsi" w:hAnsiTheme="minorHAnsi" w:cstheme="minorHAnsi"/>
        </w:rPr>
      </w:pPr>
      <w:r>
        <w:rPr>
          <w:rFonts w:asciiTheme="minorHAnsi" w:hAnsiTheme="minorHAnsi" w:cstheme="minorHAnsi"/>
        </w:rPr>
        <w:t>Other:</w:t>
      </w:r>
      <w:r w:rsidR="00E54881">
        <w:rPr>
          <w:rFonts w:asciiTheme="minorHAnsi" w:hAnsiTheme="minorHAnsi" w:cstheme="minorHAnsi"/>
        </w:rPr>
        <w:t xml:space="preserve"> </w:t>
      </w:r>
      <w:r w:rsidR="00E54881">
        <w:rPr>
          <w:rFonts w:asciiTheme="minorHAnsi" w:hAnsiTheme="minorHAnsi" w:cstheme="minorHAnsi"/>
        </w:rPr>
        <w:fldChar w:fldCharType="begin">
          <w:ffData>
            <w:name w:val="Text40"/>
            <w:enabled/>
            <w:calcOnExit w:val="0"/>
            <w:textInput/>
          </w:ffData>
        </w:fldChar>
      </w:r>
      <w:bookmarkStart w:id="3" w:name="Text40"/>
      <w:r w:rsidR="00E54881">
        <w:rPr>
          <w:rFonts w:asciiTheme="minorHAnsi" w:hAnsiTheme="minorHAnsi" w:cstheme="minorHAnsi"/>
        </w:rPr>
        <w:instrText xml:space="preserve"> FORMTEXT </w:instrText>
      </w:r>
      <w:r w:rsidR="00E54881">
        <w:rPr>
          <w:rFonts w:asciiTheme="minorHAnsi" w:hAnsiTheme="minorHAnsi" w:cstheme="minorHAnsi"/>
        </w:rPr>
        <w:fldChar w:fldCharType="separate"/>
      </w:r>
      <w:r w:rsidR="00E54881">
        <w:rPr>
          <w:rFonts w:asciiTheme="minorHAnsi" w:hAnsiTheme="minorHAnsi" w:cstheme="minorHAnsi"/>
          <w:noProof/>
        </w:rPr>
        <w:t> </w:t>
      </w:r>
      <w:r w:rsidR="00E54881">
        <w:rPr>
          <w:rFonts w:asciiTheme="minorHAnsi" w:hAnsiTheme="minorHAnsi" w:cstheme="minorHAnsi"/>
          <w:noProof/>
        </w:rPr>
        <w:t> </w:t>
      </w:r>
      <w:r w:rsidR="00E54881">
        <w:rPr>
          <w:rFonts w:asciiTheme="minorHAnsi" w:hAnsiTheme="minorHAnsi" w:cstheme="minorHAnsi"/>
          <w:noProof/>
        </w:rPr>
        <w:t> </w:t>
      </w:r>
      <w:r w:rsidR="00E54881">
        <w:rPr>
          <w:rFonts w:asciiTheme="minorHAnsi" w:hAnsiTheme="minorHAnsi" w:cstheme="minorHAnsi"/>
          <w:noProof/>
        </w:rPr>
        <w:t> </w:t>
      </w:r>
      <w:r w:rsidR="00E54881">
        <w:rPr>
          <w:rFonts w:asciiTheme="minorHAnsi" w:hAnsiTheme="minorHAnsi" w:cstheme="minorHAnsi"/>
          <w:noProof/>
        </w:rPr>
        <w:t> </w:t>
      </w:r>
      <w:r w:rsidR="00E54881">
        <w:rPr>
          <w:rFonts w:asciiTheme="minorHAnsi" w:hAnsiTheme="minorHAnsi" w:cstheme="minorHAnsi"/>
        </w:rPr>
        <w:fldChar w:fldCharType="end"/>
      </w:r>
      <w:bookmarkEnd w:id="3"/>
    </w:p>
    <w:p w:rsidR="000B527B" w:rsidP="00A630AB" w14:paraId="3F024FE0" w14:textId="77777777">
      <w:pPr>
        <w:rPr>
          <w:rFonts w:asciiTheme="minorHAnsi" w:hAnsiTheme="minorHAnsi" w:cstheme="minorHAnsi"/>
        </w:rPr>
      </w:pPr>
    </w:p>
    <w:p w:rsidR="0010205A" w:rsidRPr="005A7D85" w:rsidP="00A630AB" w14:paraId="0ABC9B22" w14:textId="6C135238">
      <w:pPr>
        <w:rPr>
          <w:rFonts w:asciiTheme="minorHAnsi" w:hAnsiTheme="minorHAnsi" w:cstheme="minorHAnsi"/>
          <w:b/>
          <w:bCs/>
        </w:rPr>
      </w:pPr>
      <w:r w:rsidRPr="005A7D85">
        <w:rPr>
          <w:rFonts w:asciiTheme="minorHAnsi" w:hAnsiTheme="minorHAnsi" w:cstheme="minorHAnsi"/>
          <w:b/>
          <w:bCs/>
        </w:rPr>
        <w:t xml:space="preserve">HUD Program Office/Agency </w:t>
      </w:r>
      <w:r w:rsidR="002D2EC5">
        <w:rPr>
          <w:rFonts w:asciiTheme="minorHAnsi" w:hAnsiTheme="minorHAnsi" w:cstheme="minorHAnsi"/>
          <w:b/>
          <w:bCs/>
        </w:rPr>
        <w:t>P</w:t>
      </w:r>
      <w:r w:rsidRPr="005A7D85">
        <w:rPr>
          <w:rFonts w:asciiTheme="minorHAnsi" w:hAnsiTheme="minorHAnsi" w:cstheme="minorHAnsi"/>
          <w:b/>
          <w:bCs/>
        </w:rPr>
        <w:t>oint of Contact</w:t>
      </w:r>
      <w:r w:rsidR="002D2EC5">
        <w:rPr>
          <w:rFonts w:asciiTheme="minorHAnsi" w:hAnsiTheme="minorHAnsi" w:cstheme="minorHAnsi"/>
          <w:b/>
          <w:bCs/>
        </w:rPr>
        <w:t xml:space="preserve"> </w:t>
      </w:r>
      <w:r w:rsidRPr="005A7D85" w:rsidR="002D2EC5">
        <w:rPr>
          <w:rFonts w:asciiTheme="minorHAnsi" w:hAnsiTheme="minorHAnsi" w:cstheme="minorHAnsi"/>
        </w:rPr>
        <w:t>(person completing this form)</w:t>
      </w:r>
      <w:r w:rsidRPr="005A7D85">
        <w:rPr>
          <w:rFonts w:asciiTheme="minorHAnsi" w:hAnsiTheme="minorHAnsi" w:cstheme="minorHAnsi"/>
          <w:b/>
          <w:bCs/>
        </w:rPr>
        <w:t>:</w:t>
      </w:r>
    </w:p>
    <w:p w:rsidR="000B527B" w:rsidP="00A630AB" w14:paraId="2CD8F763" w14:textId="5BE89F1C">
      <w:pPr>
        <w:rPr>
          <w:rFonts w:asciiTheme="minorHAnsi" w:hAnsiTheme="minorHAnsi" w:cstheme="minorHAnsi"/>
        </w:rPr>
      </w:pPr>
      <w:r>
        <w:rPr>
          <w:rFonts w:asciiTheme="minorHAnsi" w:hAnsiTheme="minorHAnsi" w:cstheme="minorHAnsi"/>
        </w:rPr>
        <w:fldChar w:fldCharType="begin">
          <w:ffData>
            <w:name w:val="Text41"/>
            <w:enabled/>
            <w:calcOnExit w:val="0"/>
            <w:textInput/>
          </w:ffData>
        </w:fldChar>
      </w:r>
      <w:bookmarkStart w:id="4" w:name="Text41"/>
      <w:r>
        <w:rPr>
          <w:rFonts w:asciiTheme="minorHAnsi" w:hAnsiTheme="minorHAnsi" w:cstheme="minorHAnsi"/>
        </w:rPr>
        <w:instrText xml:space="preserve"> FORMTEXT </w:instrText>
      </w:r>
      <w:r>
        <w:rPr>
          <w:rFonts w:asciiTheme="minorHAnsi" w:hAnsiTheme="minorHAnsi" w:cstheme="minorHAnsi"/>
        </w:rPr>
        <w:fldChar w:fldCharType="separate"/>
      </w:r>
      <w:r w:rsidR="00657B9B">
        <w:rPr>
          <w:rFonts w:asciiTheme="minorHAnsi" w:hAnsiTheme="minorHAnsi" w:cstheme="minorHAnsi"/>
          <w:noProof/>
        </w:rPr>
        <w:t>Leea Thornton</w:t>
      </w:r>
      <w:r w:rsidR="00300ED8">
        <w:rPr>
          <w:rFonts w:asciiTheme="minorHAnsi" w:hAnsiTheme="minorHAnsi" w:cstheme="minorHAnsi"/>
          <w:noProof/>
        </w:rPr>
        <w:t xml:space="preserve">, Kinnard Wright, Pam Blumenthal </w:t>
      </w:r>
      <w:r>
        <w:rPr>
          <w:rFonts w:asciiTheme="minorHAnsi" w:hAnsiTheme="minorHAnsi" w:cstheme="minorHAnsi"/>
        </w:rPr>
        <w:fldChar w:fldCharType="end"/>
      </w:r>
      <w:bookmarkEnd w:id="4"/>
    </w:p>
    <w:p w:rsidR="00264AC8" w:rsidRPr="00B66CEA" w:rsidP="00A630AB" w14:paraId="53623603" w14:textId="77777777">
      <w:pPr>
        <w:rPr>
          <w:rFonts w:asciiTheme="minorHAnsi" w:hAnsiTheme="minorHAnsi" w:cstheme="minorHAnsi"/>
        </w:rPr>
      </w:pPr>
    </w:p>
    <w:p w:rsidR="00A630AB" w:rsidRPr="00B66CEA" w:rsidP="00A630AB" w14:paraId="25A9B729" w14:textId="77777777">
      <w:pPr>
        <w:rPr>
          <w:rFonts w:asciiTheme="minorHAnsi" w:hAnsiTheme="minorHAnsi" w:cstheme="minorHAnsi"/>
        </w:rPr>
      </w:pPr>
      <w:r w:rsidRPr="00B66CEA">
        <w:rPr>
          <w:rFonts w:asciiTheme="minorHAnsi" w:hAnsiTheme="minorHAnsi" w:cstheme="minorHAnsi"/>
          <w:b/>
        </w:rPr>
        <w:t xml:space="preserve">Alignment with Information Collection Package: </w:t>
      </w:r>
      <w:r w:rsidRPr="00B66CEA">
        <w:rPr>
          <w:rFonts w:asciiTheme="minorHAnsi" w:hAnsiTheme="minorHAnsi" w:cstheme="minorHAnsi"/>
        </w:rPr>
        <w:t>(Check one)</w:t>
      </w:r>
    </w:p>
    <w:p w:rsidR="00A630AB" w:rsidRPr="00B66CEA" w:rsidP="00A630AB" w14:paraId="268FBBF8" w14:textId="77777777">
      <w:pPr>
        <w:rPr>
          <w:rFonts w:asciiTheme="minorHAnsi" w:hAnsiTheme="minorHAnsi" w:cstheme="minorHAnsi"/>
        </w:rPr>
      </w:pPr>
    </w:p>
    <w:p w:rsidR="0010205A" w:rsidRPr="00B66CEA" w:rsidP="00A630AB" w14:paraId="662D49FB" w14:textId="416F5C0E">
      <w:pPr>
        <w:rPr>
          <w:rFonts w:asciiTheme="minorHAnsi" w:hAnsiTheme="minorHAnsi" w:cstheme="minorHAnsi"/>
        </w:rPr>
      </w:pPr>
      <w:r w:rsidRPr="00B66CEA">
        <w:rPr>
          <w:rFonts w:asciiTheme="minorHAnsi" w:hAnsiTheme="minorHAnsi" w:cstheme="minorHAnsi"/>
        </w:rPr>
        <w:fldChar w:fldCharType="begin">
          <w:ffData>
            <w:name w:val="Check1"/>
            <w:enabled/>
            <w:calcOnExit w:val="0"/>
            <w:checkBox>
              <w:sizeAuto/>
              <w:default w:val="0"/>
              <w:checked w:val="1"/>
            </w:checkBox>
          </w:ffData>
        </w:fldChar>
      </w:r>
      <w:bookmarkStart w:id="5" w:name="Check1"/>
      <w:r w:rsidRPr="00B66CEA">
        <w:rPr>
          <w:rFonts w:asciiTheme="minorHAnsi" w:hAnsiTheme="minorHAnsi" w:cstheme="minorHAnsi"/>
        </w:rPr>
        <w:instrText xml:space="preserve"> FORMCHECKBOX </w:instrText>
      </w:r>
      <w:r w:rsidR="00C24415">
        <w:rPr>
          <w:rFonts w:asciiTheme="minorHAnsi" w:hAnsiTheme="minorHAnsi" w:cstheme="minorHAnsi"/>
        </w:rPr>
        <w:fldChar w:fldCharType="separate"/>
      </w:r>
      <w:r w:rsidRPr="00B66CEA">
        <w:rPr>
          <w:rFonts w:asciiTheme="minorHAnsi" w:hAnsiTheme="minorHAnsi" w:cstheme="minorHAnsi"/>
        </w:rPr>
        <w:fldChar w:fldCharType="end"/>
      </w:r>
      <w:bookmarkEnd w:id="5"/>
      <w:r w:rsidRPr="00B66CEA" w:rsidR="00057D05">
        <w:rPr>
          <w:rFonts w:asciiTheme="minorHAnsi" w:hAnsiTheme="minorHAnsi" w:cstheme="minorHAnsi"/>
        </w:rPr>
        <w:t xml:space="preserve">  </w:t>
      </w:r>
      <w:r w:rsidRPr="00B66CEA">
        <w:rPr>
          <w:rFonts w:asciiTheme="minorHAnsi" w:hAnsiTheme="minorHAnsi" w:cstheme="minorHAnsi"/>
        </w:rPr>
        <w:t>Funding Opportunity for Existing</w:t>
      </w:r>
      <w:r w:rsidRPr="00B66CEA">
        <w:rPr>
          <w:rFonts w:asciiTheme="minorHAnsi" w:hAnsiTheme="minorHAnsi" w:cstheme="minorHAnsi"/>
        </w:rPr>
        <w:t xml:space="preserve"> Program.</w:t>
      </w:r>
    </w:p>
    <w:p w:rsidR="0010205A" w:rsidRPr="00B66CEA" w:rsidP="00A630AB" w14:paraId="727BFE6B" w14:textId="1061F18E">
      <w:pPr>
        <w:rPr>
          <w:rFonts w:asciiTheme="minorHAnsi" w:hAnsiTheme="minorHAnsi" w:cstheme="minorHAnsi"/>
        </w:rPr>
      </w:pPr>
      <w:r w:rsidRPr="00B66CEA">
        <w:rPr>
          <w:rFonts w:asciiTheme="minorHAnsi" w:hAnsiTheme="minorHAnsi" w:cstheme="minorHAnsi"/>
        </w:rPr>
        <w:fldChar w:fldCharType="begin">
          <w:ffData>
            <w:name w:val="Check2"/>
            <w:enabled/>
            <w:calcOnExit w:val="0"/>
            <w:checkBox>
              <w:sizeAuto/>
              <w:default w:val="0"/>
              <w:checked w:val="0"/>
            </w:checkBox>
          </w:ffData>
        </w:fldChar>
      </w:r>
      <w:bookmarkStart w:id="6" w:name="Check2"/>
      <w:r w:rsidRPr="00B66CEA">
        <w:rPr>
          <w:rFonts w:asciiTheme="minorHAnsi" w:hAnsiTheme="minorHAnsi" w:cstheme="minorHAnsi"/>
        </w:rPr>
        <w:instrText xml:space="preserve"> FORMCHECKBOX </w:instrText>
      </w:r>
      <w:r w:rsidR="00C24415">
        <w:rPr>
          <w:rFonts w:asciiTheme="minorHAnsi" w:hAnsiTheme="minorHAnsi" w:cstheme="minorHAnsi"/>
        </w:rPr>
        <w:fldChar w:fldCharType="separate"/>
      </w:r>
      <w:r w:rsidRPr="00B66CEA">
        <w:rPr>
          <w:rFonts w:asciiTheme="minorHAnsi" w:hAnsiTheme="minorHAnsi" w:cstheme="minorHAnsi"/>
        </w:rPr>
        <w:fldChar w:fldCharType="end"/>
      </w:r>
      <w:bookmarkEnd w:id="6"/>
      <w:r w:rsidRPr="00B66CEA" w:rsidR="00057D05">
        <w:rPr>
          <w:rFonts w:asciiTheme="minorHAnsi" w:hAnsiTheme="minorHAnsi" w:cstheme="minorHAnsi"/>
        </w:rPr>
        <w:t xml:space="preserve">  </w:t>
      </w:r>
      <w:r w:rsidRPr="00B66CEA">
        <w:rPr>
          <w:rFonts w:asciiTheme="minorHAnsi" w:hAnsiTheme="minorHAnsi" w:cstheme="minorHAnsi"/>
        </w:rPr>
        <w:t xml:space="preserve">Funding </w:t>
      </w:r>
      <w:r w:rsidRPr="00B66CEA">
        <w:rPr>
          <w:rFonts w:asciiTheme="minorHAnsi" w:hAnsiTheme="minorHAnsi" w:cstheme="minorHAnsi"/>
        </w:rPr>
        <w:t>Opportunity for</w:t>
      </w:r>
      <w:r w:rsidRPr="00B66CEA">
        <w:rPr>
          <w:rFonts w:asciiTheme="minorHAnsi" w:hAnsiTheme="minorHAnsi" w:cstheme="minorHAnsi"/>
        </w:rPr>
        <w:t xml:space="preserve"> New Program.</w:t>
      </w:r>
    </w:p>
    <w:p w:rsidR="0010205A" w:rsidRPr="00B66CEA" w:rsidP="00A630AB" w14:paraId="19DC4B2E" w14:textId="77777777">
      <w:pPr>
        <w:rPr>
          <w:rFonts w:asciiTheme="minorHAnsi" w:hAnsiTheme="minorHAnsi" w:cstheme="minorHAnsi"/>
        </w:rPr>
      </w:pPr>
    </w:p>
    <w:p w:rsidR="00A630AB" w:rsidRPr="00B66CEA" w:rsidP="00A630AB" w14:paraId="12CC9CF7" w14:textId="77777777">
      <w:pPr>
        <w:rPr>
          <w:rFonts w:asciiTheme="minorHAnsi" w:hAnsiTheme="minorHAnsi" w:cstheme="minorHAnsi"/>
          <w:i/>
          <w:iCs/>
        </w:rPr>
      </w:pPr>
      <w:r w:rsidRPr="00B66CEA">
        <w:rPr>
          <w:rFonts w:asciiTheme="minorHAnsi" w:hAnsiTheme="minorHAnsi" w:cstheme="minorHAnsi"/>
          <w:b/>
          <w:bCs/>
        </w:rPr>
        <w:t>Purpose</w:t>
      </w:r>
      <w:r w:rsidRPr="00B66CEA">
        <w:rPr>
          <w:rFonts w:asciiTheme="minorHAnsi" w:hAnsiTheme="minorHAnsi" w:cstheme="minorHAnsi"/>
        </w:rPr>
        <w:t xml:space="preserve"> </w:t>
      </w:r>
    </w:p>
    <w:p w:rsidR="0010205A" w:rsidRPr="00B66CEA" w:rsidP="3C190010" w14:paraId="42120759" w14:textId="315904C2">
      <w:pPr>
        <w:rPr>
          <w:rFonts w:asciiTheme="minorHAnsi" w:hAnsiTheme="minorHAnsi" w:cstheme="minorHAnsi"/>
          <w:i/>
          <w:iCs/>
        </w:rPr>
      </w:pPr>
      <w:r w:rsidRPr="00B66CEA">
        <w:rPr>
          <w:rFonts w:asciiTheme="minorHAnsi" w:hAnsiTheme="minorHAnsi" w:cstheme="minorHAnsi"/>
          <w:i/>
          <w:iCs/>
        </w:rPr>
        <w:t xml:space="preserve">Briefly describe the program. </w:t>
      </w:r>
      <w:r w:rsidRPr="00B66CEA" w:rsidR="00B20A72">
        <w:rPr>
          <w:rFonts w:asciiTheme="minorHAnsi" w:hAnsiTheme="minorHAnsi" w:cstheme="minorHAnsi"/>
          <w:i/>
          <w:iCs/>
        </w:rPr>
        <w:t>Include specific statutes</w:t>
      </w:r>
      <w:r w:rsidRPr="00B66CEA" w:rsidR="00C21B3D">
        <w:rPr>
          <w:rFonts w:asciiTheme="minorHAnsi" w:hAnsiTheme="minorHAnsi" w:cstheme="minorHAnsi"/>
          <w:i/>
          <w:iCs/>
        </w:rPr>
        <w:t xml:space="preserve"> </w:t>
      </w:r>
      <w:r w:rsidRPr="00B66CEA" w:rsidR="004069FF">
        <w:rPr>
          <w:rFonts w:asciiTheme="minorHAnsi" w:hAnsiTheme="minorHAnsi" w:cstheme="minorHAnsi"/>
          <w:i/>
          <w:iCs/>
        </w:rPr>
        <w:t xml:space="preserve">and regulations. </w:t>
      </w:r>
      <w:r w:rsidRPr="00B66CEA">
        <w:rPr>
          <w:rFonts w:asciiTheme="minorHAnsi" w:hAnsiTheme="minorHAnsi" w:cstheme="minorHAnsi"/>
          <w:i/>
          <w:iCs/>
        </w:rPr>
        <w:t xml:space="preserve">Explain the information to be collected to clearly describe to OMB the requirements and burden on the respondents.  </w:t>
      </w:r>
      <w:r w:rsidR="000C0852">
        <w:rPr>
          <w:rFonts w:asciiTheme="minorHAnsi" w:hAnsiTheme="minorHAnsi" w:cstheme="minorHAnsi"/>
          <w:i/>
          <w:iCs/>
        </w:rPr>
        <w:t>The description must align with</w:t>
      </w:r>
      <w:r w:rsidR="0070251D">
        <w:rPr>
          <w:rFonts w:asciiTheme="minorHAnsi" w:hAnsiTheme="minorHAnsi" w:cstheme="minorHAnsi"/>
          <w:i/>
          <w:iCs/>
        </w:rPr>
        <w:t xml:space="preserve"> and provide detail on the information included in</w:t>
      </w:r>
      <w:r w:rsidR="000C0852">
        <w:rPr>
          <w:rFonts w:asciiTheme="minorHAnsi" w:hAnsiTheme="minorHAnsi" w:cstheme="minorHAnsi"/>
          <w:i/>
          <w:iCs/>
        </w:rPr>
        <w:t xml:space="preserve"> the parent supporting statement. </w:t>
      </w:r>
      <w:r w:rsidRPr="00B66CEA">
        <w:rPr>
          <w:rFonts w:asciiTheme="minorHAnsi" w:hAnsiTheme="minorHAnsi" w:cstheme="minorHAnsi"/>
          <w:i/>
          <w:iCs/>
        </w:rPr>
        <w:t>For example, if the</w:t>
      </w:r>
      <w:r w:rsidRPr="00B66CEA" w:rsidR="00BB6765">
        <w:rPr>
          <w:rFonts w:asciiTheme="minorHAnsi" w:hAnsiTheme="minorHAnsi" w:cstheme="minorHAnsi"/>
          <w:i/>
          <w:iCs/>
        </w:rPr>
        <w:t xml:space="preserve"> respondent burden</w:t>
      </w:r>
      <w:r w:rsidRPr="00B66CEA">
        <w:rPr>
          <w:rFonts w:asciiTheme="minorHAnsi" w:hAnsiTheme="minorHAnsi" w:cstheme="minorHAnsi"/>
          <w:i/>
          <w:iCs/>
        </w:rPr>
        <w:t xml:space="preserve"> table below shows 50 burden hours for project summary, provide additional detail elaborating on what the respondents are required to provide to meet that requirement.</w:t>
      </w:r>
      <w:r w:rsidRPr="00B66CEA" w:rsidR="00AD6381">
        <w:rPr>
          <w:rFonts w:asciiTheme="minorHAnsi" w:hAnsiTheme="minorHAnsi" w:cstheme="minorHAnsi"/>
          <w:i/>
          <w:iCs/>
        </w:rPr>
        <w:t xml:space="preserve"> </w:t>
      </w:r>
      <w:r w:rsidRPr="00B66CEA" w:rsidR="009855CE">
        <w:rPr>
          <w:rFonts w:asciiTheme="minorHAnsi" w:hAnsiTheme="minorHAnsi" w:cstheme="minorHAnsi"/>
          <w:i/>
          <w:iCs/>
        </w:rPr>
        <w:t xml:space="preserve">For existing programs, the information </w:t>
      </w:r>
      <w:r w:rsidRPr="00B66CEA" w:rsidR="00FC7CA7">
        <w:rPr>
          <w:rFonts w:asciiTheme="minorHAnsi" w:hAnsiTheme="minorHAnsi" w:cstheme="minorHAnsi"/>
          <w:i/>
          <w:iCs/>
        </w:rPr>
        <w:t xml:space="preserve">included </w:t>
      </w:r>
      <w:r w:rsidRPr="00B66CEA" w:rsidR="009855CE">
        <w:rPr>
          <w:rFonts w:asciiTheme="minorHAnsi" w:hAnsiTheme="minorHAnsi" w:cstheme="minorHAnsi"/>
          <w:i/>
          <w:iCs/>
        </w:rPr>
        <w:t xml:space="preserve">here may </w:t>
      </w:r>
      <w:r w:rsidRPr="00B66CEA" w:rsidR="00AD6381">
        <w:rPr>
          <w:rFonts w:asciiTheme="minorHAnsi" w:hAnsiTheme="minorHAnsi" w:cstheme="minorHAnsi"/>
          <w:i/>
          <w:iCs/>
        </w:rPr>
        <w:t xml:space="preserve">resemble the information you would have submitted in question number 1 </w:t>
      </w:r>
      <w:r w:rsidRPr="00B66CEA" w:rsidR="000C2D32">
        <w:rPr>
          <w:rFonts w:asciiTheme="minorHAnsi" w:hAnsiTheme="minorHAnsi" w:cstheme="minorHAnsi"/>
          <w:i/>
          <w:iCs/>
        </w:rPr>
        <w:t>in</w:t>
      </w:r>
      <w:r w:rsidRPr="00B66CEA" w:rsidR="00AD6381">
        <w:rPr>
          <w:rFonts w:asciiTheme="minorHAnsi" w:hAnsiTheme="minorHAnsi" w:cstheme="minorHAnsi"/>
          <w:i/>
          <w:iCs/>
        </w:rPr>
        <w:t xml:space="preserve"> your </w:t>
      </w:r>
      <w:r w:rsidRPr="00B66CEA" w:rsidR="009855CE">
        <w:rPr>
          <w:rFonts w:asciiTheme="minorHAnsi" w:hAnsiTheme="minorHAnsi" w:cstheme="minorHAnsi"/>
          <w:i/>
          <w:iCs/>
        </w:rPr>
        <w:t>existing/previously approved</w:t>
      </w:r>
      <w:r w:rsidRPr="00B66CEA" w:rsidR="00AD6381">
        <w:rPr>
          <w:rFonts w:asciiTheme="minorHAnsi" w:hAnsiTheme="minorHAnsi" w:cstheme="minorHAnsi"/>
          <w:i/>
          <w:iCs/>
        </w:rPr>
        <w:t xml:space="preserve"> ICR.</w:t>
      </w:r>
      <w:r w:rsidRPr="00B66CEA" w:rsidR="00BB6765">
        <w:rPr>
          <w:rFonts w:asciiTheme="minorHAnsi" w:hAnsiTheme="minorHAnsi" w:cstheme="minorHAnsi"/>
          <w:i/>
          <w:iCs/>
        </w:rPr>
        <w:t xml:space="preserve"> Also, include and clearly label any exceptions to the activities described in the </w:t>
      </w:r>
      <w:r w:rsidR="0070251D">
        <w:rPr>
          <w:rFonts w:asciiTheme="minorHAnsi" w:hAnsiTheme="minorHAnsi" w:cstheme="minorHAnsi"/>
          <w:i/>
          <w:iCs/>
        </w:rPr>
        <w:t>parent</w:t>
      </w:r>
      <w:r w:rsidRPr="00B66CEA" w:rsidR="0070251D">
        <w:rPr>
          <w:rFonts w:asciiTheme="minorHAnsi" w:hAnsiTheme="minorHAnsi" w:cstheme="minorHAnsi"/>
          <w:i/>
          <w:iCs/>
        </w:rPr>
        <w:t xml:space="preserve"> </w:t>
      </w:r>
      <w:r w:rsidRPr="00B66CEA" w:rsidR="00D8483C">
        <w:rPr>
          <w:rFonts w:asciiTheme="minorHAnsi" w:hAnsiTheme="minorHAnsi" w:cstheme="minorHAnsi"/>
          <w:i/>
          <w:iCs/>
        </w:rPr>
        <w:t>supporting statement.</w:t>
      </w:r>
      <w:r w:rsidRPr="00B66CEA" w:rsidR="4BD83D47">
        <w:rPr>
          <w:rFonts w:asciiTheme="minorHAnsi" w:hAnsiTheme="minorHAnsi" w:cstheme="minorHAnsi"/>
          <w:i/>
          <w:iCs/>
        </w:rPr>
        <w:t xml:space="preserve"> If revising an approved collection, highlight key changes to the collection.</w:t>
      </w:r>
    </w:p>
    <w:p w:rsidR="006A0A3D" w:rsidRPr="00B66CEA" w:rsidP="00A630AB" w14:paraId="2C9E5048" w14:textId="77777777">
      <w:pPr>
        <w:rPr>
          <w:rFonts w:asciiTheme="minorHAnsi" w:hAnsiTheme="minorHAnsi" w:cstheme="minorHAnsi"/>
          <w:b/>
          <w:bCs/>
          <w:i/>
          <w:iCs/>
        </w:rPr>
      </w:pPr>
    </w:p>
    <w:p w:rsidR="00FB1342" w:rsidP="00A630AB" w14:paraId="54596259" w14:textId="7AA2DF63">
      <w:pPr>
        <w:rPr>
          <w:rFonts w:asciiTheme="minorHAnsi" w:hAnsiTheme="minorHAnsi" w:cstheme="minorHAnsi"/>
          <w:noProof/>
        </w:rPr>
      </w:pPr>
      <w:r w:rsidRPr="00B66CEA">
        <w:rPr>
          <w:rFonts w:asciiTheme="minorHAnsi" w:hAnsiTheme="minorHAnsi" w:cstheme="minorHAnsi"/>
        </w:rPr>
        <w:fldChar w:fldCharType="begin">
          <w:ffData>
            <w:name w:val="Text2"/>
            <w:enabled/>
            <w:calcOnExit w:val="0"/>
            <w:textInput/>
          </w:ffData>
        </w:fldChar>
      </w:r>
      <w:bookmarkStart w:id="7" w:name="Text2"/>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657B9B" w:rsidR="00657B9B">
        <w:rPr>
          <w:rFonts w:asciiTheme="minorHAnsi" w:hAnsiTheme="minorHAnsi" w:cstheme="minorHAnsi"/>
          <w:noProof/>
        </w:rPr>
        <w:t xml:space="preserve">The U.S. Housing and Urban Development’s (HUD) Office of Policy Development and Research (PD&amp;R) intends to </w:t>
      </w:r>
      <w:r w:rsidRPr="00BD6AED" w:rsidR="00BD6AED">
        <w:rPr>
          <w:rFonts w:asciiTheme="minorHAnsi" w:hAnsiTheme="minorHAnsi" w:cstheme="minorHAnsi"/>
          <w:noProof/>
        </w:rPr>
        <w:t>fund research at one or more research Centers of Excellence (Centers or COEs, COE when singular) at Historically Black Colleges and Universities (HBCUs). The Centers will conduct research projects on topics of strategic interest to HUD and produce research that provides evidence-based solutions to housing, community development, economic development, or built environment challenges in underserved communities. Applicants must clearly specify proposed research projects and how they fill key knowledge and evidence gaps, describe their capacity to successfully conduct the proposed research and disseminate their findings to policymakers and other key stakeholders, and detail plans for developing and sustaining a Center of Excellence.</w:t>
      </w:r>
      <w:r w:rsidRPr="00FB1342">
        <w:rPr>
          <w:rFonts w:asciiTheme="minorHAnsi" w:hAnsiTheme="minorHAnsi" w:cstheme="minorHAnsi"/>
          <w:noProof/>
        </w:rPr>
        <w:t xml:space="preserve"> HUD will issue a Notice of Funding Opportunity (NOFO) describing the cooperative research program and the criteria for applying for awards. </w:t>
      </w:r>
    </w:p>
    <w:p w:rsidR="00FB1342" w:rsidP="00A630AB" w14:paraId="2FC5630D" w14:textId="77777777">
      <w:pPr>
        <w:rPr>
          <w:rFonts w:asciiTheme="minorHAnsi" w:hAnsiTheme="minorHAnsi" w:cstheme="minorHAnsi"/>
          <w:noProof/>
        </w:rPr>
      </w:pPr>
    </w:p>
    <w:p w:rsidR="00657B9B" w:rsidP="00A630AB" w14:paraId="4AC4B4E9" w14:textId="0DEC8580">
      <w:pPr>
        <w:rPr>
          <w:rFonts w:asciiTheme="minorHAnsi" w:hAnsiTheme="minorHAnsi" w:cstheme="minorHAnsi"/>
          <w:noProof/>
        </w:rPr>
      </w:pPr>
      <w:r w:rsidRPr="00657B9B">
        <w:rPr>
          <w:rFonts w:asciiTheme="minorHAnsi" w:hAnsiTheme="minorHAnsi" w:cstheme="minorHAnsi"/>
          <w:noProof/>
        </w:rPr>
        <w:t>HUD’s Office of Policy Development and Research is authorized to conduct Housing and Community Development research through its authorizing legislation.   The statutory authority for PD&amp;R' s research activities is found in Title V of the 1970 Housing Act, which authorizes programs of "research, studies, testing, and demonstrations relating to the missions and programs of the Department."   This authority is codified in the U.S. Code at 12 U.S.C. 1701z -1</w:t>
      </w:r>
      <w:r w:rsidR="00EC69E0">
        <w:rPr>
          <w:rFonts w:asciiTheme="minorHAnsi" w:hAnsiTheme="minorHAnsi" w:cstheme="minorHAnsi"/>
          <w:noProof/>
        </w:rPr>
        <w:t xml:space="preserve"> (</w:t>
      </w:r>
      <w:r w:rsidRPr="00EC69E0" w:rsidR="00EC69E0">
        <w:rPr>
          <w:rFonts w:asciiTheme="minorHAnsi" w:hAnsiTheme="minorHAnsi" w:cstheme="minorHAnsi"/>
          <w:noProof/>
        </w:rPr>
        <w:t>https://uscode.house.gov/view.xhtml?req=(title:12%20section:1701z-1%20edition:prelim)</w:t>
      </w:r>
      <w:r w:rsidRPr="00657B9B">
        <w:rPr>
          <w:rFonts w:asciiTheme="minorHAnsi" w:hAnsiTheme="minorHAnsi" w:cstheme="minorHAnsi"/>
          <w:noProof/>
        </w:rPr>
        <w:t>.</w:t>
      </w:r>
      <w:r>
        <w:rPr>
          <w:rFonts w:asciiTheme="minorHAnsi" w:hAnsiTheme="minorHAnsi" w:cstheme="minorHAnsi"/>
          <w:noProof/>
        </w:rPr>
        <w:t xml:space="preserve"> </w:t>
      </w:r>
      <w:r w:rsidR="0068695D">
        <w:rPr>
          <w:rFonts w:asciiTheme="minorHAnsi" w:hAnsiTheme="minorHAnsi" w:cstheme="minorHAnsi"/>
          <w:noProof/>
        </w:rPr>
        <w:t>HUD will continue to use the IC</w:t>
      </w:r>
      <w:r w:rsidR="00C67C10">
        <w:rPr>
          <w:rFonts w:asciiTheme="minorHAnsi" w:hAnsiTheme="minorHAnsi" w:cstheme="minorHAnsi"/>
          <w:noProof/>
        </w:rPr>
        <w:t xml:space="preserve"> for future NOFOs provided Congress appropriates and authorizes the program.</w:t>
      </w:r>
    </w:p>
    <w:p w:rsidR="00657B9B" w:rsidP="00A630AB" w14:paraId="7000E073" w14:textId="77777777">
      <w:pPr>
        <w:rPr>
          <w:rFonts w:asciiTheme="minorHAnsi" w:hAnsiTheme="minorHAnsi" w:cstheme="minorHAnsi"/>
          <w:noProof/>
        </w:rPr>
      </w:pPr>
    </w:p>
    <w:p w:rsidR="00657B9B" w:rsidP="00657B9B" w14:paraId="354E01EE" w14:textId="4EEB6FCA">
      <w:pPr>
        <w:rPr>
          <w:rFonts w:asciiTheme="minorHAnsi" w:hAnsiTheme="minorHAnsi" w:cstheme="minorHAnsi"/>
          <w:noProof/>
        </w:rPr>
      </w:pPr>
      <w:r w:rsidRPr="00657B9B">
        <w:rPr>
          <w:rFonts w:asciiTheme="minorHAnsi" w:hAnsiTheme="minorHAnsi" w:cstheme="minorHAnsi"/>
          <w:noProof/>
        </w:rPr>
        <w:t>Applicants for cooperative agreements will respond to the NOFO published in the Federal Register to receive an award. They must, prior to award, complete the following submissions:</w:t>
      </w:r>
    </w:p>
    <w:p w:rsidR="003B174F" w:rsidP="00657B9B" w14:paraId="495EC933" w14:textId="77777777">
      <w:pPr>
        <w:rPr>
          <w:rFonts w:asciiTheme="minorHAnsi" w:hAnsiTheme="minorHAnsi" w:cstheme="minorHAnsi"/>
          <w:noProof/>
        </w:rPr>
      </w:pPr>
    </w:p>
    <w:p w:rsidR="003B174F" w:rsidP="00657B9B" w14:paraId="0ABAEBAF" w14:textId="32709C96">
      <w:pPr>
        <w:rPr>
          <w:rFonts w:asciiTheme="minorHAnsi" w:hAnsiTheme="minorHAnsi" w:cstheme="minorHAnsi"/>
          <w:noProof/>
        </w:rPr>
      </w:pPr>
      <w:r>
        <w:rPr>
          <w:rFonts w:asciiTheme="minorHAnsi" w:hAnsiTheme="minorHAnsi" w:cstheme="minorHAnsi"/>
          <w:noProof/>
        </w:rPr>
        <w:t>Electronic Submission</w:t>
      </w:r>
    </w:p>
    <w:p w:rsidR="003B174F" w:rsidP="00657B9B" w14:paraId="560099EE" w14:textId="7A9292F1">
      <w:pPr>
        <w:rPr>
          <w:rFonts w:asciiTheme="minorHAnsi" w:hAnsiTheme="minorHAnsi" w:cstheme="minorHAnsi"/>
          <w:noProof/>
        </w:rPr>
      </w:pPr>
      <w:r>
        <w:rPr>
          <w:rFonts w:asciiTheme="minorHAnsi" w:hAnsiTheme="minorHAnsi" w:cstheme="minorHAnsi"/>
          <w:noProof/>
        </w:rPr>
        <w:t>Applicants submit their applications electronically through Grants.gov. Electr</w:t>
      </w:r>
      <w:r w:rsidR="00246955">
        <w:rPr>
          <w:rFonts w:asciiTheme="minorHAnsi" w:hAnsiTheme="minorHAnsi" w:cstheme="minorHAnsi"/>
          <w:noProof/>
        </w:rPr>
        <w:t>o</w:t>
      </w:r>
      <w:r>
        <w:rPr>
          <w:rFonts w:asciiTheme="minorHAnsi" w:hAnsiTheme="minorHAnsi" w:cstheme="minorHAnsi"/>
          <w:noProof/>
        </w:rPr>
        <w:t>nic submission eliminates the burden on a</w:t>
      </w:r>
      <w:r w:rsidR="007E065E">
        <w:rPr>
          <w:rFonts w:asciiTheme="minorHAnsi" w:hAnsiTheme="minorHAnsi" w:cstheme="minorHAnsi"/>
          <w:noProof/>
        </w:rPr>
        <w:t>p</w:t>
      </w:r>
      <w:r>
        <w:rPr>
          <w:rFonts w:asciiTheme="minorHAnsi" w:hAnsiTheme="minorHAnsi" w:cstheme="minorHAnsi"/>
          <w:noProof/>
        </w:rPr>
        <w:t xml:space="preserve">plicants to print, organize and ship multiple copies of their application. Additionally, Grants.gov automtically </w:t>
      </w:r>
      <w:r w:rsidR="00246955">
        <w:rPr>
          <w:rFonts w:asciiTheme="minorHAnsi" w:hAnsiTheme="minorHAnsi" w:cstheme="minorHAnsi"/>
          <w:noProof/>
        </w:rPr>
        <w:t>populates common elements of many forms, so standard inform</w:t>
      </w:r>
      <w:r w:rsidR="007E065E">
        <w:rPr>
          <w:rFonts w:asciiTheme="minorHAnsi" w:hAnsiTheme="minorHAnsi" w:cstheme="minorHAnsi"/>
          <w:noProof/>
        </w:rPr>
        <w:t>a</w:t>
      </w:r>
      <w:r w:rsidR="00246955">
        <w:rPr>
          <w:rFonts w:asciiTheme="minorHAnsi" w:hAnsiTheme="minorHAnsi" w:cstheme="minorHAnsi"/>
          <w:noProof/>
        </w:rPr>
        <w:t>tion about the applicant that appears on seve</w:t>
      </w:r>
      <w:r w:rsidR="007E065E">
        <w:rPr>
          <w:rFonts w:asciiTheme="minorHAnsi" w:hAnsiTheme="minorHAnsi" w:cstheme="minorHAnsi"/>
          <w:noProof/>
        </w:rPr>
        <w:t>r</w:t>
      </w:r>
      <w:r w:rsidR="00246955">
        <w:rPr>
          <w:rFonts w:asciiTheme="minorHAnsi" w:hAnsiTheme="minorHAnsi" w:cstheme="minorHAnsi"/>
          <w:noProof/>
        </w:rPr>
        <w:t xml:space="preserve">al forms only needs to be entered once. To use </w:t>
      </w:r>
      <w:r w:rsidR="0020134C">
        <w:rPr>
          <w:rFonts w:asciiTheme="minorHAnsi" w:hAnsiTheme="minorHAnsi" w:cstheme="minorHAnsi"/>
          <w:noProof/>
        </w:rPr>
        <w:t>G</w:t>
      </w:r>
      <w:r w:rsidR="00246955">
        <w:rPr>
          <w:rFonts w:asciiTheme="minorHAnsi" w:hAnsiTheme="minorHAnsi" w:cstheme="minorHAnsi"/>
          <w:noProof/>
        </w:rPr>
        <w:t>rants.gov, applicants are r</w:t>
      </w:r>
      <w:r w:rsidR="0020134C">
        <w:rPr>
          <w:rFonts w:asciiTheme="minorHAnsi" w:hAnsiTheme="minorHAnsi" w:cstheme="minorHAnsi"/>
          <w:noProof/>
        </w:rPr>
        <w:t>e</w:t>
      </w:r>
      <w:r w:rsidR="00246955">
        <w:rPr>
          <w:rFonts w:asciiTheme="minorHAnsi" w:hAnsiTheme="minorHAnsi" w:cstheme="minorHAnsi"/>
          <w:noProof/>
        </w:rPr>
        <w:t>quired to submit org</w:t>
      </w:r>
      <w:r w:rsidR="0020134C">
        <w:rPr>
          <w:rFonts w:asciiTheme="minorHAnsi" w:hAnsiTheme="minorHAnsi" w:cstheme="minorHAnsi"/>
          <w:noProof/>
        </w:rPr>
        <w:t>a</w:t>
      </w:r>
      <w:r w:rsidR="00246955">
        <w:rPr>
          <w:rFonts w:asciiTheme="minorHAnsi" w:hAnsiTheme="minorHAnsi" w:cstheme="minorHAnsi"/>
          <w:noProof/>
        </w:rPr>
        <w:t>nizati</w:t>
      </w:r>
      <w:r w:rsidR="0020134C">
        <w:rPr>
          <w:rFonts w:asciiTheme="minorHAnsi" w:hAnsiTheme="minorHAnsi" w:cstheme="minorHAnsi"/>
          <w:noProof/>
        </w:rPr>
        <w:t>o</w:t>
      </w:r>
      <w:r w:rsidR="00246955">
        <w:rPr>
          <w:rFonts w:asciiTheme="minorHAnsi" w:hAnsiTheme="minorHAnsi" w:cstheme="minorHAnsi"/>
          <w:noProof/>
        </w:rPr>
        <w:t>n information, certifications, and assurances via sam.gov. HUD uses</w:t>
      </w:r>
      <w:r w:rsidR="0020134C">
        <w:rPr>
          <w:rFonts w:asciiTheme="minorHAnsi" w:hAnsiTheme="minorHAnsi" w:cstheme="minorHAnsi"/>
          <w:noProof/>
        </w:rPr>
        <w:t xml:space="preserve"> </w:t>
      </w:r>
      <w:r w:rsidR="00246955">
        <w:rPr>
          <w:rFonts w:asciiTheme="minorHAnsi" w:hAnsiTheme="minorHAnsi" w:cstheme="minorHAnsi"/>
          <w:noProof/>
        </w:rPr>
        <w:t>th</w:t>
      </w:r>
      <w:r w:rsidR="0020134C">
        <w:rPr>
          <w:rFonts w:asciiTheme="minorHAnsi" w:hAnsiTheme="minorHAnsi" w:cstheme="minorHAnsi"/>
          <w:noProof/>
        </w:rPr>
        <w:t>e</w:t>
      </w:r>
      <w:r w:rsidR="00246955">
        <w:rPr>
          <w:rFonts w:asciiTheme="minorHAnsi" w:hAnsiTheme="minorHAnsi" w:cstheme="minorHAnsi"/>
          <w:noProof/>
        </w:rPr>
        <w:t xml:space="preserve"> interface between Grants.gov and GrantSolutions to retr</w:t>
      </w:r>
      <w:r w:rsidR="0020134C">
        <w:rPr>
          <w:rFonts w:asciiTheme="minorHAnsi" w:hAnsiTheme="minorHAnsi" w:cstheme="minorHAnsi"/>
          <w:noProof/>
        </w:rPr>
        <w:t>i</w:t>
      </w:r>
      <w:r w:rsidR="00246955">
        <w:rPr>
          <w:rFonts w:asciiTheme="minorHAnsi" w:hAnsiTheme="minorHAnsi" w:cstheme="minorHAnsi"/>
          <w:noProof/>
        </w:rPr>
        <w:t xml:space="preserve">eve applications. </w:t>
      </w:r>
    </w:p>
    <w:p w:rsidR="00D36BFC" w:rsidP="00657B9B" w14:paraId="13366F12" w14:textId="77777777">
      <w:pPr>
        <w:rPr>
          <w:rFonts w:asciiTheme="minorHAnsi" w:hAnsiTheme="minorHAnsi" w:cstheme="minorHAnsi"/>
          <w:noProof/>
        </w:rPr>
      </w:pPr>
    </w:p>
    <w:p w:rsidR="0020134C" w:rsidP="00657B9B" w14:paraId="25BDF96A" w14:textId="15DCDE92">
      <w:pPr>
        <w:rPr>
          <w:rFonts w:asciiTheme="minorHAnsi" w:hAnsiTheme="minorHAnsi" w:cstheme="minorHAnsi"/>
          <w:noProof/>
        </w:rPr>
      </w:pPr>
      <w:r>
        <w:rPr>
          <w:rFonts w:asciiTheme="minorHAnsi" w:hAnsiTheme="minorHAnsi" w:cstheme="minorHAnsi"/>
          <w:noProof/>
        </w:rPr>
        <w:t>No PII is included in this data collection. HUD stores the information collected via applicants' narrative</w:t>
      </w:r>
      <w:r w:rsidR="000326DE">
        <w:rPr>
          <w:rFonts w:asciiTheme="minorHAnsi" w:hAnsiTheme="minorHAnsi" w:cstheme="minorHAnsi"/>
          <w:noProof/>
        </w:rPr>
        <w:t xml:space="preserve"> responses, which do not contain PII, in its own HUD Sharepoint site on its HUD servers and takes all necessary </w:t>
      </w:r>
      <w:r w:rsidR="00EB752C">
        <w:rPr>
          <w:rFonts w:asciiTheme="minorHAnsi" w:hAnsiTheme="minorHAnsi" w:cstheme="minorHAnsi"/>
          <w:noProof/>
        </w:rPr>
        <w:t>steps to safeguard the information while complying with federal mandates, guidance, and HUD security policies and procedures.</w:t>
      </w:r>
    </w:p>
    <w:p w:rsidR="00E66BFD" w:rsidP="00657B9B" w14:paraId="7364C70A" w14:textId="77777777">
      <w:pPr>
        <w:rPr>
          <w:rFonts w:asciiTheme="minorHAnsi" w:hAnsiTheme="minorHAnsi" w:cstheme="minorHAnsi"/>
          <w:noProof/>
        </w:rPr>
      </w:pPr>
    </w:p>
    <w:p w:rsidR="00E66BFD" w:rsidRPr="00657B9B" w:rsidP="00657B9B" w14:paraId="11395B5A" w14:textId="4109AEA5">
      <w:pPr>
        <w:rPr>
          <w:rFonts w:asciiTheme="minorHAnsi" w:hAnsiTheme="minorHAnsi" w:cstheme="minorHAnsi"/>
          <w:noProof/>
        </w:rPr>
      </w:pPr>
      <w:r>
        <w:rPr>
          <w:rFonts w:asciiTheme="minorHAnsi" w:hAnsiTheme="minorHAnsi" w:cstheme="minorHAnsi"/>
          <w:noProof/>
        </w:rPr>
        <w:t xml:space="preserve">Pre-Award Data Collection - </w:t>
      </w:r>
      <w:r>
        <w:rPr>
          <w:rFonts w:asciiTheme="minorHAnsi" w:hAnsiTheme="minorHAnsi" w:cstheme="minorHAnsi"/>
          <w:noProof/>
        </w:rPr>
        <w:t>Application</w:t>
      </w:r>
      <w:r>
        <w:rPr>
          <w:rFonts w:asciiTheme="minorHAnsi" w:hAnsiTheme="minorHAnsi" w:cstheme="minorHAnsi"/>
          <w:noProof/>
        </w:rPr>
        <w:t xml:space="preserve"> Forms</w:t>
      </w:r>
    </w:p>
    <w:p w:rsidR="00657B9B" w:rsidP="00657B9B" w14:paraId="0CACDB9C" w14:textId="77777777">
      <w:pPr>
        <w:rPr>
          <w:rFonts w:asciiTheme="minorHAnsi" w:hAnsiTheme="minorHAnsi" w:cstheme="minorHAnsi"/>
          <w:noProof/>
        </w:rPr>
      </w:pPr>
    </w:p>
    <w:p w:rsidR="00251BBF" w:rsidP="00657B9B" w14:paraId="693D02F5" w14:textId="77777777">
      <w:pPr>
        <w:rPr>
          <w:rFonts w:asciiTheme="minorHAnsi" w:hAnsiTheme="minorHAnsi" w:cstheme="minorHAnsi"/>
          <w:noProof/>
        </w:rPr>
      </w:pPr>
      <w:r>
        <w:rPr>
          <w:rFonts w:asciiTheme="minorHAnsi" w:hAnsiTheme="minorHAnsi" w:cstheme="minorHAnsi"/>
          <w:noProof/>
        </w:rPr>
        <w:t xml:space="preserve">PDR anticipates 20 </w:t>
      </w:r>
      <w:r w:rsidR="008C614B">
        <w:rPr>
          <w:rFonts w:asciiTheme="minorHAnsi" w:hAnsiTheme="minorHAnsi" w:cstheme="minorHAnsi"/>
          <w:noProof/>
        </w:rPr>
        <w:t xml:space="preserve">grant </w:t>
      </w:r>
      <w:r>
        <w:rPr>
          <w:rFonts w:asciiTheme="minorHAnsi" w:hAnsiTheme="minorHAnsi" w:cstheme="minorHAnsi"/>
          <w:noProof/>
        </w:rPr>
        <w:t xml:space="preserve">applications </w:t>
      </w:r>
      <w:r w:rsidR="008C614B">
        <w:rPr>
          <w:rFonts w:asciiTheme="minorHAnsi" w:hAnsiTheme="minorHAnsi" w:cstheme="minorHAnsi"/>
          <w:noProof/>
        </w:rPr>
        <w:t>for this NOFO. Applicant</w:t>
      </w:r>
      <w:r w:rsidR="00ED255C">
        <w:rPr>
          <w:rFonts w:asciiTheme="minorHAnsi" w:hAnsiTheme="minorHAnsi" w:cstheme="minorHAnsi"/>
          <w:noProof/>
        </w:rPr>
        <w:t xml:space="preserve"> </w:t>
      </w:r>
      <w:r w:rsidR="008C614B">
        <w:rPr>
          <w:rFonts w:asciiTheme="minorHAnsi" w:hAnsiTheme="minorHAnsi" w:cstheme="minorHAnsi"/>
          <w:noProof/>
        </w:rPr>
        <w:t xml:space="preserve">must be a Historically Black College or University. </w:t>
      </w:r>
      <w:r w:rsidR="00FC43C3">
        <w:rPr>
          <w:rFonts w:asciiTheme="minorHAnsi" w:hAnsiTheme="minorHAnsi" w:cstheme="minorHAnsi"/>
          <w:noProof/>
        </w:rPr>
        <w:t xml:space="preserve">Each applicant submits a detailed proposal addressing the </w:t>
      </w:r>
      <w:r w:rsidR="005E364C">
        <w:rPr>
          <w:rFonts w:asciiTheme="minorHAnsi" w:hAnsiTheme="minorHAnsi" w:cstheme="minorHAnsi"/>
          <w:noProof/>
        </w:rPr>
        <w:t>particular requirements of the NOFO.</w:t>
      </w:r>
      <w:r w:rsidR="00C11E4E">
        <w:rPr>
          <w:rFonts w:asciiTheme="minorHAnsi" w:hAnsiTheme="minorHAnsi" w:cstheme="minorHAnsi"/>
          <w:noProof/>
        </w:rPr>
        <w:t xml:space="preserve"> The information is used by HUD PDR staff to evaluate NOFO applicants and dete</w:t>
      </w:r>
      <w:r w:rsidR="00B62476">
        <w:rPr>
          <w:rFonts w:asciiTheme="minorHAnsi" w:hAnsiTheme="minorHAnsi" w:cstheme="minorHAnsi"/>
          <w:noProof/>
        </w:rPr>
        <w:t>r</w:t>
      </w:r>
      <w:r w:rsidR="00C11E4E">
        <w:rPr>
          <w:rFonts w:asciiTheme="minorHAnsi" w:hAnsiTheme="minorHAnsi" w:cstheme="minorHAnsi"/>
          <w:noProof/>
        </w:rPr>
        <w:t xml:space="preserve">mine eligibilty to receive award funds. </w:t>
      </w:r>
      <w:r w:rsidR="00B62476">
        <w:rPr>
          <w:rFonts w:asciiTheme="minorHAnsi" w:hAnsiTheme="minorHAnsi" w:cstheme="minorHAnsi"/>
          <w:noProof/>
        </w:rPr>
        <w:t xml:space="preserve"> </w:t>
      </w:r>
      <w:r w:rsidR="00703B5C">
        <w:rPr>
          <w:rFonts w:asciiTheme="minorHAnsi" w:hAnsiTheme="minorHAnsi" w:cstheme="minorHAnsi"/>
          <w:noProof/>
        </w:rPr>
        <w:t>The HUD NOFO team lead</w:t>
      </w:r>
      <w:r w:rsidR="00A5631C">
        <w:rPr>
          <w:rFonts w:asciiTheme="minorHAnsi" w:hAnsiTheme="minorHAnsi" w:cstheme="minorHAnsi"/>
          <w:noProof/>
        </w:rPr>
        <w:t xml:space="preserve">s develop scoring criteria and train HUD staff on how to conduct scoring of applications. </w:t>
      </w:r>
      <w:r w:rsidR="00B62476">
        <w:rPr>
          <w:rFonts w:asciiTheme="minorHAnsi" w:hAnsiTheme="minorHAnsi" w:cstheme="minorHAnsi"/>
          <w:noProof/>
        </w:rPr>
        <w:t xml:space="preserve">Applicants are scored by teams using a </w:t>
      </w:r>
      <w:r w:rsidR="002F56F6">
        <w:rPr>
          <w:rFonts w:asciiTheme="minorHAnsi" w:hAnsiTheme="minorHAnsi" w:cstheme="minorHAnsi"/>
          <w:noProof/>
        </w:rPr>
        <w:t xml:space="preserve">process that ensures fairness and confidentiality. The main component of this analysis is the Rating Narrative, described below. Additional materials, such as resumes and organizational charts, are submitted in support of the content of the Rating Narrative. </w:t>
      </w:r>
    </w:p>
    <w:p w:rsidR="00251BBF" w:rsidP="00657B9B" w14:paraId="023C8325" w14:textId="77777777">
      <w:pPr>
        <w:rPr>
          <w:rFonts w:asciiTheme="minorHAnsi" w:hAnsiTheme="minorHAnsi" w:cstheme="minorHAnsi"/>
          <w:noProof/>
        </w:rPr>
      </w:pPr>
    </w:p>
    <w:p w:rsidR="002F56F6" w:rsidP="00657B9B" w14:paraId="0022A2BE" w14:textId="64A75388">
      <w:pPr>
        <w:rPr>
          <w:rFonts w:asciiTheme="minorHAnsi" w:hAnsiTheme="minorHAnsi" w:cstheme="minorHAnsi"/>
          <w:noProof/>
        </w:rPr>
      </w:pPr>
      <w:r>
        <w:rPr>
          <w:rFonts w:asciiTheme="minorHAnsi" w:hAnsiTheme="minorHAnsi" w:cstheme="minorHAnsi"/>
          <w:noProof/>
        </w:rPr>
        <w:t xml:space="preserve">The following materials are part of the application: </w:t>
      </w:r>
    </w:p>
    <w:p w:rsidR="00FC43C3" w:rsidP="00657B9B" w14:paraId="15E914DD" w14:textId="0D152B16">
      <w:pPr>
        <w:rPr>
          <w:rFonts w:asciiTheme="minorHAnsi" w:hAnsiTheme="minorHAnsi" w:cstheme="minorHAnsi"/>
          <w:noProof/>
        </w:rPr>
      </w:pPr>
      <w:r>
        <w:rPr>
          <w:rFonts w:asciiTheme="minorHAnsi" w:hAnsiTheme="minorHAnsi" w:cstheme="minorHAnsi"/>
          <w:noProof/>
        </w:rPr>
        <w:t xml:space="preserve"> </w:t>
      </w:r>
    </w:p>
    <w:p w:rsidR="00ED0B30" w:rsidP="009E236F" w14:paraId="1FB7E495" w14:textId="77777777">
      <w:pPr>
        <w:rPr>
          <w:rFonts w:asciiTheme="minorHAnsi" w:hAnsiTheme="minorHAnsi" w:cstheme="minorHAnsi"/>
          <w:noProof/>
        </w:rPr>
      </w:pPr>
      <w:r w:rsidRPr="0092043B">
        <w:rPr>
          <w:rFonts w:asciiTheme="minorHAnsi" w:hAnsiTheme="minorHAnsi" w:cstheme="minorHAnsi"/>
          <w:noProof/>
        </w:rPr>
        <w:t>a.</w:t>
      </w:r>
      <w:r w:rsidRPr="0092043B">
        <w:rPr>
          <w:rFonts w:asciiTheme="minorHAnsi" w:hAnsiTheme="minorHAnsi" w:cstheme="minorHAnsi"/>
          <w:noProof/>
        </w:rPr>
        <w:tab/>
        <w:t>Application Abstract</w:t>
      </w:r>
      <w:r w:rsidR="00970E61">
        <w:rPr>
          <w:rFonts w:asciiTheme="minorHAnsi" w:hAnsiTheme="minorHAnsi" w:cstheme="minorHAnsi"/>
          <w:noProof/>
        </w:rPr>
        <w:t>, which provides an overview of the research, staff, organizations, and requested funds</w:t>
      </w:r>
      <w:r w:rsidRPr="0092043B">
        <w:rPr>
          <w:rFonts w:asciiTheme="minorHAnsi" w:hAnsiTheme="minorHAnsi" w:cstheme="minorHAnsi"/>
          <w:noProof/>
        </w:rPr>
        <w:t xml:space="preserve"> (two-page maximum). The abstract </w:t>
      </w:r>
      <w:r w:rsidR="004E00DF">
        <w:rPr>
          <w:rFonts w:asciiTheme="minorHAnsi" w:hAnsiTheme="minorHAnsi" w:cstheme="minorHAnsi"/>
          <w:noProof/>
        </w:rPr>
        <w:t xml:space="preserve">is not used in rating the application but is important </w:t>
      </w:r>
      <w:r w:rsidR="001F652F">
        <w:rPr>
          <w:rFonts w:asciiTheme="minorHAnsi" w:hAnsiTheme="minorHAnsi" w:cstheme="minorHAnsi"/>
          <w:noProof/>
        </w:rPr>
        <w:t xml:space="preserve">for </w:t>
      </w:r>
      <w:r w:rsidR="000238DD">
        <w:rPr>
          <w:rFonts w:asciiTheme="minorHAnsi" w:hAnsiTheme="minorHAnsi" w:cstheme="minorHAnsi"/>
          <w:noProof/>
        </w:rPr>
        <w:t xml:space="preserve">managing the review process. </w:t>
      </w:r>
    </w:p>
    <w:p w:rsidR="00E7646A" w:rsidP="009E236F" w14:paraId="7C6F8513" w14:textId="1640554A">
      <w:pPr>
        <w:rPr>
          <w:rFonts w:asciiTheme="minorHAnsi" w:hAnsiTheme="minorHAnsi" w:cstheme="minorHAnsi"/>
          <w:noProof/>
        </w:rPr>
      </w:pPr>
      <w:r w:rsidRPr="009E236F">
        <w:rPr>
          <w:rFonts w:asciiTheme="minorHAnsi" w:hAnsiTheme="minorHAnsi" w:cstheme="minorHAnsi"/>
          <w:noProof/>
        </w:rPr>
        <w:t>b.</w:t>
      </w:r>
      <w:r w:rsidRPr="009E236F">
        <w:rPr>
          <w:rFonts w:asciiTheme="minorHAnsi" w:hAnsiTheme="minorHAnsi" w:cstheme="minorHAnsi"/>
          <w:noProof/>
        </w:rPr>
        <w:tab/>
        <w:t>Narrative Response to Rating Factors (25-page maximum)</w:t>
      </w:r>
      <w:r w:rsidR="00C23584">
        <w:rPr>
          <w:rFonts w:asciiTheme="minorHAnsi" w:hAnsiTheme="minorHAnsi" w:cstheme="minorHAnsi"/>
          <w:noProof/>
        </w:rPr>
        <w:t xml:space="preserve">. The </w:t>
      </w:r>
      <w:r w:rsidRPr="009E236F">
        <w:rPr>
          <w:rFonts w:asciiTheme="minorHAnsi" w:hAnsiTheme="minorHAnsi" w:cstheme="minorHAnsi"/>
          <w:noProof/>
        </w:rPr>
        <w:t>narrative</w:t>
      </w:r>
      <w:r>
        <w:rPr>
          <w:rFonts w:asciiTheme="minorHAnsi" w:hAnsiTheme="minorHAnsi" w:cstheme="minorHAnsi"/>
          <w:noProof/>
        </w:rPr>
        <w:t xml:space="preserve">s are scored using the following </w:t>
      </w:r>
      <w:r w:rsidR="006863D4">
        <w:rPr>
          <w:rFonts w:asciiTheme="minorHAnsi" w:hAnsiTheme="minorHAnsi" w:cstheme="minorHAnsi"/>
          <w:noProof/>
        </w:rPr>
        <w:t xml:space="preserve">four rating </w:t>
      </w:r>
      <w:r>
        <w:rPr>
          <w:rFonts w:asciiTheme="minorHAnsi" w:hAnsiTheme="minorHAnsi" w:cstheme="minorHAnsi"/>
          <w:noProof/>
        </w:rPr>
        <w:t>factors:</w:t>
      </w:r>
    </w:p>
    <w:p w:rsidR="00DA7622" w:rsidP="009E236F" w14:paraId="62353D7B" w14:textId="3E1FD650">
      <w:pPr>
        <w:rPr>
          <w:rFonts w:asciiTheme="minorHAnsi" w:hAnsiTheme="minorHAnsi" w:cstheme="minorHAnsi"/>
          <w:noProof/>
        </w:rPr>
      </w:pPr>
      <w:r>
        <w:rPr>
          <w:rFonts w:asciiTheme="minorHAnsi" w:hAnsiTheme="minorHAnsi" w:cstheme="minorHAnsi"/>
          <w:noProof/>
        </w:rPr>
        <w:t>Rating Factor 1: Research Design</w:t>
      </w:r>
      <w:r w:rsidR="00761795">
        <w:rPr>
          <w:rFonts w:asciiTheme="minorHAnsi" w:hAnsiTheme="minorHAnsi" w:cstheme="minorHAnsi"/>
          <w:noProof/>
        </w:rPr>
        <w:t>, which is similar to the HUD standard factor</w:t>
      </w:r>
      <w:r w:rsidR="000839A3">
        <w:rPr>
          <w:rFonts w:asciiTheme="minorHAnsi" w:hAnsiTheme="minorHAnsi" w:cstheme="minorHAnsi"/>
          <w:noProof/>
        </w:rPr>
        <w:t xml:space="preserve"> "Soundness of Approach"</w:t>
      </w:r>
    </w:p>
    <w:p w:rsidR="000839A3" w:rsidP="009E236F" w14:paraId="13EADF9F" w14:textId="69CADAEA">
      <w:pPr>
        <w:rPr>
          <w:rFonts w:asciiTheme="minorHAnsi" w:hAnsiTheme="minorHAnsi" w:cstheme="minorHAnsi"/>
          <w:noProof/>
        </w:rPr>
      </w:pPr>
      <w:r>
        <w:rPr>
          <w:rFonts w:asciiTheme="minorHAnsi" w:hAnsiTheme="minorHAnsi" w:cstheme="minorHAnsi"/>
          <w:noProof/>
        </w:rPr>
        <w:t>Rating Factor 2: Impact, which is similar to the HUD standard factor</w:t>
      </w:r>
      <w:r w:rsidR="00124F1B">
        <w:rPr>
          <w:rFonts w:asciiTheme="minorHAnsi" w:hAnsiTheme="minorHAnsi" w:cstheme="minorHAnsi"/>
          <w:noProof/>
        </w:rPr>
        <w:t xml:space="preserve"> "</w:t>
      </w:r>
      <w:r w:rsidR="00E825E4">
        <w:rPr>
          <w:rFonts w:asciiTheme="minorHAnsi" w:hAnsiTheme="minorHAnsi" w:cstheme="minorHAnsi"/>
          <w:noProof/>
        </w:rPr>
        <w:t>Achieving Results</w:t>
      </w:r>
      <w:r w:rsidR="00124F1B">
        <w:rPr>
          <w:rFonts w:asciiTheme="minorHAnsi" w:hAnsiTheme="minorHAnsi" w:cstheme="minorHAnsi"/>
          <w:noProof/>
        </w:rPr>
        <w:t>"</w:t>
      </w:r>
    </w:p>
    <w:p w:rsidR="00E825E4" w:rsidP="009E236F" w14:paraId="6F63A6B2" w14:textId="66146494">
      <w:pPr>
        <w:rPr>
          <w:rFonts w:asciiTheme="minorHAnsi" w:hAnsiTheme="minorHAnsi" w:cstheme="minorHAnsi"/>
          <w:noProof/>
        </w:rPr>
      </w:pPr>
      <w:r>
        <w:rPr>
          <w:rFonts w:asciiTheme="minorHAnsi" w:hAnsiTheme="minorHAnsi" w:cstheme="minorHAnsi"/>
          <w:noProof/>
        </w:rPr>
        <w:t>Rating Factor 3: Capacity of the Applicant and Past Experience</w:t>
      </w:r>
    </w:p>
    <w:p w:rsidR="00E7646A" w:rsidP="009E236F" w14:paraId="0FA08A59" w14:textId="3F4060BC">
      <w:pPr>
        <w:rPr>
          <w:rFonts w:asciiTheme="minorHAnsi" w:hAnsiTheme="minorHAnsi" w:cstheme="minorHAnsi"/>
          <w:noProof/>
        </w:rPr>
      </w:pPr>
      <w:r>
        <w:rPr>
          <w:rFonts w:asciiTheme="minorHAnsi" w:hAnsiTheme="minorHAnsi" w:cstheme="minorHAnsi"/>
          <w:noProof/>
        </w:rPr>
        <w:t>Rating Factor 4: Sustainability, Resources, and Partnerships</w:t>
      </w:r>
      <w:r w:rsidR="00124F1B">
        <w:rPr>
          <w:rFonts w:asciiTheme="minorHAnsi" w:hAnsiTheme="minorHAnsi" w:cstheme="minorHAnsi"/>
          <w:noProof/>
        </w:rPr>
        <w:t>, which is simlar to the HUD standard factor "Leveraging Resources"</w:t>
      </w:r>
    </w:p>
    <w:p w:rsidR="00112AC4" w:rsidP="000B5E35" w14:paraId="66BB43F9" w14:textId="77777777">
      <w:pPr>
        <w:rPr>
          <w:rFonts w:asciiTheme="minorHAnsi" w:hAnsiTheme="minorHAnsi" w:cstheme="minorHAnsi"/>
          <w:noProof/>
        </w:rPr>
      </w:pPr>
      <w:r w:rsidRPr="009E236F">
        <w:rPr>
          <w:rFonts w:asciiTheme="minorHAnsi" w:hAnsiTheme="minorHAnsi" w:cstheme="minorHAnsi"/>
          <w:noProof/>
        </w:rPr>
        <w:t>c.</w:t>
      </w:r>
      <w:r w:rsidRPr="009E236F">
        <w:rPr>
          <w:rFonts w:asciiTheme="minorHAnsi" w:hAnsiTheme="minorHAnsi" w:cstheme="minorHAnsi"/>
          <w:noProof/>
        </w:rPr>
        <w:tab/>
        <w:t xml:space="preserve">Additional Materials. </w:t>
      </w:r>
      <w:r w:rsidR="00BC3338">
        <w:rPr>
          <w:rFonts w:asciiTheme="minorHAnsi" w:hAnsiTheme="minorHAnsi" w:cstheme="minorHAnsi"/>
          <w:noProof/>
        </w:rPr>
        <w:t>These materials</w:t>
      </w:r>
      <w:r w:rsidR="000B5E35">
        <w:rPr>
          <w:rFonts w:asciiTheme="minorHAnsi" w:hAnsiTheme="minorHAnsi" w:cstheme="minorHAnsi"/>
          <w:noProof/>
        </w:rPr>
        <w:t>, which cannot exceed 30 pages,</w:t>
      </w:r>
      <w:r w:rsidR="00BC3338">
        <w:rPr>
          <w:rFonts w:asciiTheme="minorHAnsi" w:hAnsiTheme="minorHAnsi" w:cstheme="minorHAnsi"/>
          <w:noProof/>
        </w:rPr>
        <w:t xml:space="preserve"> consist of two categories: </w:t>
      </w:r>
      <w:r w:rsidRPr="009E236F">
        <w:rPr>
          <w:rFonts w:asciiTheme="minorHAnsi" w:hAnsiTheme="minorHAnsi" w:cstheme="minorHAnsi"/>
          <w:noProof/>
        </w:rPr>
        <w:t xml:space="preserve">materials that are needed to support </w:t>
      </w:r>
      <w:r w:rsidR="009702A1">
        <w:rPr>
          <w:rFonts w:asciiTheme="minorHAnsi" w:hAnsiTheme="minorHAnsi" w:cstheme="minorHAnsi"/>
          <w:noProof/>
        </w:rPr>
        <w:t xml:space="preserve">the applicant's </w:t>
      </w:r>
      <w:r w:rsidRPr="009E236F">
        <w:rPr>
          <w:rFonts w:asciiTheme="minorHAnsi" w:hAnsiTheme="minorHAnsi" w:cstheme="minorHAnsi"/>
          <w:noProof/>
        </w:rPr>
        <w:t>responses to the rating factors</w:t>
      </w:r>
      <w:r w:rsidR="009702A1">
        <w:rPr>
          <w:rFonts w:asciiTheme="minorHAnsi" w:hAnsiTheme="minorHAnsi" w:cstheme="minorHAnsi"/>
          <w:noProof/>
        </w:rPr>
        <w:t xml:space="preserve"> and narratives </w:t>
      </w:r>
      <w:r w:rsidR="000B5E35">
        <w:rPr>
          <w:rFonts w:asciiTheme="minorHAnsi" w:hAnsiTheme="minorHAnsi" w:cstheme="minorHAnsi"/>
          <w:noProof/>
        </w:rPr>
        <w:t>to address the Racial Equity and Civil Rights requirements</w:t>
      </w:r>
      <w:r w:rsidRPr="009E236F">
        <w:rPr>
          <w:rFonts w:asciiTheme="minorHAnsi" w:hAnsiTheme="minorHAnsi" w:cstheme="minorHAnsi"/>
          <w:noProof/>
        </w:rPr>
        <w:t xml:space="preserve">. </w:t>
      </w:r>
    </w:p>
    <w:p w:rsidR="001F158F" w:rsidP="00657B9B" w14:paraId="39BF84DC" w14:textId="77777777">
      <w:pPr>
        <w:rPr>
          <w:rFonts w:asciiTheme="minorHAnsi" w:hAnsiTheme="minorHAnsi" w:cstheme="minorHAnsi"/>
          <w:noProof/>
        </w:rPr>
      </w:pPr>
      <w:r w:rsidRPr="009E236F">
        <w:rPr>
          <w:rFonts w:asciiTheme="minorHAnsi" w:hAnsiTheme="minorHAnsi" w:cstheme="minorHAnsi"/>
          <w:noProof/>
        </w:rPr>
        <w:t xml:space="preserve">d. </w:t>
      </w:r>
      <w:r w:rsidRPr="00112AC4" w:rsidR="00112AC4">
        <w:rPr>
          <w:rFonts w:asciiTheme="minorHAnsi" w:hAnsiTheme="minorHAnsi" w:cstheme="minorHAnsi"/>
          <w:noProof/>
        </w:rPr>
        <w:tab/>
      </w:r>
      <w:r w:rsidRPr="009E236F">
        <w:rPr>
          <w:rFonts w:asciiTheme="minorHAnsi" w:hAnsiTheme="minorHAnsi" w:cstheme="minorHAnsi"/>
          <w:noProof/>
        </w:rPr>
        <w:t>Budget</w:t>
      </w:r>
      <w:r>
        <w:rPr>
          <w:rFonts w:asciiTheme="minorHAnsi" w:hAnsiTheme="minorHAnsi" w:cstheme="minorHAnsi"/>
          <w:noProof/>
        </w:rPr>
        <w:t xml:space="preserve">, </w:t>
      </w:r>
      <w:r w:rsidRPr="009E236F">
        <w:rPr>
          <w:rFonts w:asciiTheme="minorHAnsi" w:hAnsiTheme="minorHAnsi" w:cstheme="minorHAnsi"/>
          <w:noProof/>
        </w:rPr>
        <w:t>using form HUD 424CBW, with supporting cost justification of up to four pages</w:t>
      </w:r>
      <w:r>
        <w:rPr>
          <w:rFonts w:asciiTheme="minorHAnsi" w:hAnsiTheme="minorHAnsi" w:cstheme="minorHAnsi"/>
          <w:noProof/>
        </w:rPr>
        <w:t>.</w:t>
      </w:r>
    </w:p>
    <w:p w:rsidR="00F92555" w:rsidP="00657B9B" w14:paraId="336EB970" w14:textId="77777777">
      <w:pPr>
        <w:rPr>
          <w:rFonts w:asciiTheme="minorHAnsi" w:hAnsiTheme="minorHAnsi" w:cstheme="minorHAnsi"/>
          <w:noProof/>
        </w:rPr>
      </w:pPr>
    </w:p>
    <w:p w:rsidR="00F92555" w:rsidP="00A630AB" w14:paraId="541D5A76" w14:textId="45821BF2">
      <w:pPr>
        <w:rPr>
          <w:rFonts w:asciiTheme="minorHAnsi" w:hAnsiTheme="minorHAnsi" w:cstheme="minorHAnsi"/>
          <w:noProof/>
        </w:rPr>
      </w:pPr>
      <w:r w:rsidRPr="00657B9B">
        <w:rPr>
          <w:rFonts w:asciiTheme="minorHAnsi" w:hAnsiTheme="minorHAnsi" w:cstheme="minorHAnsi"/>
          <w:noProof/>
        </w:rPr>
        <w:t>See the table</w:t>
      </w:r>
      <w:r w:rsidR="001F158F">
        <w:rPr>
          <w:rFonts w:asciiTheme="minorHAnsi" w:hAnsiTheme="minorHAnsi" w:cstheme="minorHAnsi"/>
          <w:noProof/>
        </w:rPr>
        <w:t xml:space="preserve"> for</w:t>
      </w:r>
      <w:r w:rsidRPr="00657B9B">
        <w:rPr>
          <w:rFonts w:asciiTheme="minorHAnsi" w:hAnsiTheme="minorHAnsi" w:cstheme="minorHAnsi"/>
          <w:noProof/>
        </w:rPr>
        <w:t xml:space="preserve"> the respondent burden hours</w:t>
      </w:r>
      <w:r w:rsidR="0003680B">
        <w:rPr>
          <w:rFonts w:asciiTheme="minorHAnsi" w:hAnsiTheme="minorHAnsi" w:cstheme="minorHAnsi"/>
          <w:noProof/>
        </w:rPr>
        <w:t xml:space="preserve"> and </w:t>
      </w:r>
      <w:r w:rsidR="001F158F">
        <w:rPr>
          <w:rFonts w:asciiTheme="minorHAnsi" w:hAnsiTheme="minorHAnsi" w:cstheme="minorHAnsi"/>
          <w:noProof/>
        </w:rPr>
        <w:t>frequency</w:t>
      </w:r>
      <w:r w:rsidR="00A00211">
        <w:rPr>
          <w:rFonts w:asciiTheme="minorHAnsi" w:hAnsiTheme="minorHAnsi" w:cstheme="minorHAnsi"/>
          <w:noProof/>
        </w:rPr>
        <w:t xml:space="preserve"> and the narrative and non-form attachments</w:t>
      </w:r>
      <w:r w:rsidRPr="00657B9B">
        <w:rPr>
          <w:rFonts w:asciiTheme="minorHAnsi" w:hAnsiTheme="minorHAnsi" w:cstheme="minorHAnsi"/>
          <w:noProof/>
        </w:rPr>
        <w:t>.</w:t>
      </w:r>
    </w:p>
    <w:p w:rsidR="00F92555" w:rsidP="00A630AB" w14:paraId="593ACB71" w14:textId="2A43CE97">
      <w:pPr>
        <w:rPr>
          <w:rFonts w:asciiTheme="minorHAnsi" w:hAnsiTheme="minorHAnsi" w:cstheme="minorHAnsi"/>
          <w:noProof/>
        </w:rPr>
      </w:pPr>
      <w:r>
        <w:rPr>
          <w:rFonts w:asciiTheme="minorHAnsi" w:hAnsiTheme="minorHAnsi" w:cstheme="minorHAnsi"/>
          <w:noProof/>
        </w:rPr>
        <w:t xml:space="preserve">Standard application forms are included in the table below. </w:t>
      </w:r>
    </w:p>
    <w:p w:rsidR="003B174F" w:rsidP="00A630AB" w14:paraId="0F35762D" w14:textId="77777777">
      <w:pPr>
        <w:rPr>
          <w:rFonts w:asciiTheme="minorHAnsi" w:hAnsiTheme="minorHAnsi" w:cstheme="minorHAnsi"/>
          <w:noProof/>
        </w:rPr>
      </w:pPr>
    </w:p>
    <w:p w:rsidR="00837495" w:rsidP="00A630AB" w14:paraId="6FBC3A05" w14:textId="77777777">
      <w:pPr>
        <w:rPr>
          <w:rFonts w:asciiTheme="minorHAnsi" w:hAnsiTheme="minorHAnsi" w:cstheme="minorHAnsi"/>
        </w:rPr>
      </w:pPr>
      <w:r>
        <w:rPr>
          <w:rFonts w:asciiTheme="minorHAnsi" w:hAnsiTheme="minorHAnsi" w:cstheme="minorHAnsi"/>
        </w:rPr>
        <w:t>Curables</w:t>
      </w:r>
    </w:p>
    <w:p w:rsidR="00EE6854" w:rsidP="00837495" w14:paraId="3C74988C" w14:textId="0EC64BB2">
      <w:pPr>
        <w:rPr>
          <w:rFonts w:asciiTheme="minorHAnsi" w:hAnsiTheme="minorHAnsi" w:cstheme="minorHAnsi"/>
        </w:rPr>
      </w:pPr>
      <w:r>
        <w:rPr>
          <w:rFonts w:asciiTheme="minorHAnsi" w:hAnsiTheme="minorHAnsi" w:cstheme="minorHAnsi"/>
        </w:rPr>
        <w:t xml:space="preserve">The Program lead conducts a </w:t>
      </w:r>
      <w:r w:rsidRPr="00837495">
        <w:rPr>
          <w:rFonts w:asciiTheme="minorHAnsi" w:hAnsiTheme="minorHAnsi" w:cstheme="minorHAnsi"/>
        </w:rPr>
        <w:t xml:space="preserve">preliminary review </w:t>
      </w:r>
      <w:r w:rsidR="00BD06F9">
        <w:rPr>
          <w:rFonts w:asciiTheme="minorHAnsi" w:hAnsiTheme="minorHAnsi" w:cstheme="minorHAnsi"/>
        </w:rPr>
        <w:t>using t</w:t>
      </w:r>
      <w:r w:rsidRPr="00BD06F9" w:rsidR="00BD06F9">
        <w:rPr>
          <w:rFonts w:asciiTheme="minorHAnsi" w:hAnsiTheme="minorHAnsi" w:cstheme="minorHAnsi"/>
        </w:rPr>
        <w:t>he Threshold Review Checklist to determine if an applicant is compliant with the Eligibility Threshold requirements.</w:t>
      </w:r>
      <w:r w:rsidR="00EE20E1">
        <w:rPr>
          <w:rFonts w:asciiTheme="minorHAnsi" w:hAnsiTheme="minorHAnsi" w:cstheme="minorHAnsi"/>
        </w:rPr>
        <w:t xml:space="preserve"> </w:t>
      </w:r>
      <w:r w:rsidR="0001401D">
        <w:rPr>
          <w:rFonts w:asciiTheme="minorHAnsi" w:hAnsiTheme="minorHAnsi" w:cstheme="minorHAnsi"/>
        </w:rPr>
        <w:t xml:space="preserve">The </w:t>
      </w:r>
      <w:r w:rsidR="00167311">
        <w:rPr>
          <w:rFonts w:asciiTheme="minorHAnsi" w:hAnsiTheme="minorHAnsi" w:cstheme="minorHAnsi"/>
        </w:rPr>
        <w:t xml:space="preserve">Program </w:t>
      </w:r>
      <w:r w:rsidR="00EE20E1">
        <w:rPr>
          <w:rFonts w:asciiTheme="minorHAnsi" w:hAnsiTheme="minorHAnsi" w:cstheme="minorHAnsi"/>
        </w:rPr>
        <w:t xml:space="preserve">lead </w:t>
      </w:r>
      <w:r w:rsidR="00167E4F">
        <w:rPr>
          <w:rFonts w:asciiTheme="minorHAnsi" w:hAnsiTheme="minorHAnsi" w:cstheme="minorHAnsi"/>
        </w:rPr>
        <w:t>completes the TechReview Curable Deficiency Letter template</w:t>
      </w:r>
      <w:r w:rsidR="006E7096">
        <w:rPr>
          <w:rFonts w:asciiTheme="minorHAnsi" w:hAnsiTheme="minorHAnsi" w:cstheme="minorHAnsi"/>
        </w:rPr>
        <w:t xml:space="preserve">, </w:t>
      </w:r>
      <w:r w:rsidRPr="006E7096" w:rsidR="006E7096">
        <w:rPr>
          <w:rFonts w:asciiTheme="minorHAnsi" w:hAnsiTheme="minorHAnsi" w:cstheme="minorHAnsi"/>
        </w:rPr>
        <w:t xml:space="preserve">which identifies </w:t>
      </w:r>
      <w:r w:rsidR="00ED7AFC">
        <w:rPr>
          <w:rFonts w:asciiTheme="minorHAnsi" w:hAnsiTheme="minorHAnsi" w:cstheme="minorHAnsi"/>
        </w:rPr>
        <w:t>any curable</w:t>
      </w:r>
      <w:r w:rsidRPr="006E7096" w:rsidR="006E7096">
        <w:rPr>
          <w:rFonts w:asciiTheme="minorHAnsi" w:hAnsiTheme="minorHAnsi" w:cstheme="minorHAnsi"/>
        </w:rPr>
        <w:t xml:space="preserve"> deficiency and includes instructions on how to cure the deficiency</w:t>
      </w:r>
      <w:r w:rsidR="006E7096">
        <w:rPr>
          <w:rFonts w:asciiTheme="minorHAnsi" w:hAnsiTheme="minorHAnsi" w:cstheme="minorHAnsi"/>
        </w:rPr>
        <w:t>,</w:t>
      </w:r>
      <w:r w:rsidR="00167E4F">
        <w:rPr>
          <w:rFonts w:asciiTheme="minorHAnsi" w:hAnsiTheme="minorHAnsi" w:cstheme="minorHAnsi"/>
        </w:rPr>
        <w:t xml:space="preserve"> </w:t>
      </w:r>
      <w:r w:rsidRPr="00837495">
        <w:rPr>
          <w:rFonts w:asciiTheme="minorHAnsi" w:hAnsiTheme="minorHAnsi" w:cstheme="minorHAnsi"/>
        </w:rPr>
        <w:t xml:space="preserve">and emails it to the applicant POC. The instructions ask the response to be emailed to </w:t>
      </w:r>
      <w:r w:rsidRPr="00AC5A55" w:rsidR="00AC5A55">
        <w:rPr>
          <w:rFonts w:asciiTheme="minorHAnsi" w:hAnsiTheme="minorHAnsi" w:cstheme="minorHAnsi"/>
        </w:rPr>
        <w:t>applicantsupport@hud.gov</w:t>
      </w:r>
      <w:r w:rsidRPr="00837495">
        <w:rPr>
          <w:rFonts w:asciiTheme="minorHAnsi" w:hAnsiTheme="minorHAnsi" w:cstheme="minorHAnsi"/>
        </w:rPr>
        <w:t xml:space="preserve">. </w:t>
      </w:r>
      <w:r w:rsidRPr="00C23BF6" w:rsidR="00C23BF6">
        <w:rPr>
          <w:rFonts w:asciiTheme="minorHAnsi" w:hAnsiTheme="minorHAnsi" w:cstheme="minorHAnsi"/>
        </w:rPr>
        <w:t>If no response is received</w:t>
      </w:r>
      <w:r w:rsidR="00C23BF6">
        <w:rPr>
          <w:rFonts w:asciiTheme="minorHAnsi" w:hAnsiTheme="minorHAnsi" w:cstheme="minorHAnsi"/>
        </w:rPr>
        <w:t xml:space="preserve"> within </w:t>
      </w:r>
      <w:r w:rsidR="00D56795">
        <w:rPr>
          <w:rFonts w:asciiTheme="minorHAnsi" w:hAnsiTheme="minorHAnsi" w:cstheme="minorHAnsi"/>
        </w:rPr>
        <w:t xml:space="preserve">five </w:t>
      </w:r>
      <w:r w:rsidRPr="00C23BF6" w:rsidR="00C23BF6">
        <w:rPr>
          <w:rFonts w:asciiTheme="minorHAnsi" w:hAnsiTheme="minorHAnsi" w:cstheme="minorHAnsi"/>
        </w:rPr>
        <w:t>day</w:t>
      </w:r>
      <w:r w:rsidR="00D56795">
        <w:rPr>
          <w:rFonts w:asciiTheme="minorHAnsi" w:hAnsiTheme="minorHAnsi" w:cstheme="minorHAnsi"/>
        </w:rPr>
        <w:t>s</w:t>
      </w:r>
      <w:r w:rsidRPr="00C23BF6" w:rsidR="00C23BF6">
        <w:rPr>
          <w:rFonts w:asciiTheme="minorHAnsi" w:hAnsiTheme="minorHAnsi" w:cstheme="minorHAnsi"/>
        </w:rPr>
        <w:t xml:space="preserve">, the </w:t>
      </w:r>
      <w:r w:rsidR="00C23BF6">
        <w:rPr>
          <w:rFonts w:asciiTheme="minorHAnsi" w:hAnsiTheme="minorHAnsi" w:cstheme="minorHAnsi"/>
        </w:rPr>
        <w:t>application is considered ineligible.</w:t>
      </w:r>
      <w:r w:rsidR="00031B8D">
        <w:rPr>
          <w:rFonts w:asciiTheme="minorHAnsi" w:hAnsiTheme="minorHAnsi" w:cstheme="minorHAnsi"/>
        </w:rPr>
        <w:t xml:space="preserve"> </w:t>
      </w:r>
    </w:p>
    <w:p w:rsidR="00ED7AFC" w:rsidP="00EE6854" w14:paraId="3CCD68F1" w14:textId="77777777">
      <w:pPr>
        <w:rPr>
          <w:rFonts w:asciiTheme="minorHAnsi" w:hAnsiTheme="minorHAnsi" w:cstheme="minorHAnsi"/>
        </w:rPr>
      </w:pPr>
    </w:p>
    <w:p w:rsidR="00EE6854" w:rsidRPr="00EE6854" w:rsidP="00EE6854" w14:paraId="167A2BBF" w14:textId="196B19E7">
      <w:pPr>
        <w:rPr>
          <w:rFonts w:asciiTheme="minorHAnsi" w:hAnsiTheme="minorHAnsi" w:cstheme="minorHAnsi"/>
        </w:rPr>
      </w:pPr>
      <w:r w:rsidRPr="00EE6854">
        <w:rPr>
          <w:rFonts w:asciiTheme="minorHAnsi" w:hAnsiTheme="minorHAnsi" w:cstheme="minorHAnsi"/>
        </w:rPr>
        <w:t>Negotiation</w:t>
      </w:r>
    </w:p>
    <w:p w:rsidR="0010205A" w:rsidRPr="00B66CEA" w:rsidP="00A630AB" w14:paraId="48B0BE51" w14:textId="40B424B3">
      <w:pPr>
        <w:rPr>
          <w:rFonts w:asciiTheme="minorHAnsi" w:hAnsiTheme="minorHAnsi" w:cstheme="minorHAnsi"/>
        </w:rPr>
      </w:pPr>
      <w:r>
        <w:rPr>
          <w:rFonts w:asciiTheme="minorHAnsi" w:hAnsiTheme="minorHAnsi" w:cstheme="minorHAnsi"/>
        </w:rPr>
        <w:t>Applicants are notified</w:t>
      </w:r>
      <w:r w:rsidR="00BF51C8">
        <w:rPr>
          <w:rFonts w:asciiTheme="minorHAnsi" w:hAnsiTheme="minorHAnsi" w:cstheme="minorHAnsi"/>
        </w:rPr>
        <w:t xml:space="preserve"> that they have been selected for an award by use of a congratulatory email accompanied by a congratulatory letter that identifes information needed for </w:t>
      </w:r>
      <w:r w:rsidR="00EA146E">
        <w:rPr>
          <w:rFonts w:asciiTheme="minorHAnsi" w:hAnsiTheme="minorHAnsi" w:cstheme="minorHAnsi"/>
        </w:rPr>
        <w:t xml:space="preserve">completing negotiations and the award. </w:t>
      </w:r>
      <w:r w:rsidRPr="00EE6854" w:rsidR="00EE6854">
        <w:rPr>
          <w:rFonts w:asciiTheme="minorHAnsi" w:hAnsiTheme="minorHAnsi" w:cstheme="minorHAnsi"/>
        </w:rPr>
        <w:t xml:space="preserve">During negotiation, applicants are given an opportunity to make technical updates to their application </w:t>
      </w:r>
      <w:r w:rsidRPr="00EE6854" w:rsidR="00EE6854">
        <w:rPr>
          <w:rFonts w:asciiTheme="minorHAnsi" w:hAnsiTheme="minorHAnsi" w:cstheme="minorHAnsi"/>
        </w:rPr>
        <w:t xml:space="preserve">before signing the </w:t>
      </w:r>
      <w:r w:rsidR="003F77AF">
        <w:rPr>
          <w:rFonts w:asciiTheme="minorHAnsi" w:hAnsiTheme="minorHAnsi" w:cstheme="minorHAnsi"/>
        </w:rPr>
        <w:t xml:space="preserve">cooperative </w:t>
      </w:r>
      <w:r w:rsidRPr="00EE6854" w:rsidR="00EE6854">
        <w:rPr>
          <w:rFonts w:asciiTheme="minorHAnsi" w:hAnsiTheme="minorHAnsi" w:cstheme="minorHAnsi"/>
        </w:rPr>
        <w:t>agreement.</w:t>
      </w:r>
      <w:r w:rsidRPr="00B66CEA" w:rsidR="00A630AB">
        <w:rPr>
          <w:rFonts w:asciiTheme="minorHAnsi" w:hAnsiTheme="minorHAnsi" w:cstheme="minorHAnsi"/>
        </w:rPr>
        <w:fldChar w:fldCharType="end"/>
      </w:r>
      <w:bookmarkEnd w:id="7"/>
    </w:p>
    <w:p w:rsidR="0010205A" w:rsidRPr="00B66CEA" w:rsidP="00A630AB" w14:paraId="3F82133A" w14:textId="77777777">
      <w:pPr>
        <w:rPr>
          <w:rFonts w:asciiTheme="minorHAnsi" w:hAnsiTheme="minorHAnsi" w:cstheme="minorHAnsi"/>
          <w:b/>
        </w:rPr>
      </w:pPr>
    </w:p>
    <w:p w:rsidR="0048525D" w:rsidP="00A630AB" w14:paraId="76B120C1" w14:textId="47165C77">
      <w:pPr>
        <w:rPr>
          <w:rFonts w:asciiTheme="minorHAnsi" w:hAnsiTheme="minorHAnsi" w:cstheme="minorHAnsi"/>
          <w:b/>
        </w:rPr>
      </w:pPr>
      <w:r w:rsidRPr="00B66CEA">
        <w:rPr>
          <w:rFonts w:asciiTheme="minorHAnsi" w:hAnsiTheme="minorHAnsi" w:cstheme="minorHAnsi"/>
          <w:b/>
        </w:rPr>
        <w:t>Changes Since Previous Approval</w:t>
      </w:r>
      <w:r w:rsidR="00BC0DB7">
        <w:rPr>
          <w:rFonts w:asciiTheme="minorHAnsi" w:hAnsiTheme="minorHAnsi" w:cstheme="minorHAnsi"/>
          <w:b/>
        </w:rPr>
        <w:t xml:space="preserve"> </w:t>
      </w:r>
      <w:r w:rsidRPr="00800CE3" w:rsidR="00BC0DB7">
        <w:rPr>
          <w:rFonts w:asciiTheme="minorHAnsi" w:hAnsiTheme="minorHAnsi" w:cstheme="minorHAnsi"/>
          <w:bCs/>
        </w:rPr>
        <w:t xml:space="preserve">(include changes since OMB </w:t>
      </w:r>
      <w:r w:rsidRPr="00800CE3" w:rsidR="00800CE3">
        <w:rPr>
          <w:rFonts w:asciiTheme="minorHAnsi" w:hAnsiTheme="minorHAnsi" w:cstheme="minorHAnsi"/>
          <w:bCs/>
        </w:rPr>
        <w:t>previous approval)</w:t>
      </w:r>
      <w:r w:rsidR="00E41254">
        <w:rPr>
          <w:rFonts w:asciiTheme="minorHAnsi" w:hAnsiTheme="minorHAnsi" w:cstheme="minorHAnsi"/>
          <w:b/>
        </w:rPr>
        <w:t>:</w:t>
      </w:r>
    </w:p>
    <w:p w:rsidR="00E41254" w:rsidRPr="00B66CEA" w:rsidP="00E41254" w14:paraId="14910C99" w14:textId="44047ACF">
      <w:pPr>
        <w:rPr>
          <w:rFonts w:asciiTheme="minorHAnsi" w:hAnsiTheme="minorHAnsi" w:cstheme="minorHAnsi"/>
          <w:i/>
          <w:iCs/>
        </w:rPr>
      </w:pPr>
      <w:r>
        <w:rPr>
          <w:rFonts w:asciiTheme="minorHAnsi" w:hAnsiTheme="minorHAnsi" w:cstheme="minorHAnsi"/>
          <w:i/>
          <w:iCs/>
        </w:rPr>
        <w:t xml:space="preserve">If </w:t>
      </w:r>
      <w:r w:rsidRPr="00B66CEA">
        <w:rPr>
          <w:rFonts w:asciiTheme="minorHAnsi" w:hAnsiTheme="minorHAnsi" w:cstheme="minorHAnsi"/>
          <w:i/>
          <w:iCs/>
        </w:rPr>
        <w:t xml:space="preserve"> programs</w:t>
      </w:r>
      <w:r w:rsidRPr="00B66CEA">
        <w:rPr>
          <w:rFonts w:asciiTheme="minorHAnsi" w:hAnsiTheme="minorHAnsi" w:cstheme="minorHAnsi"/>
          <w:i/>
          <w:iCs/>
        </w:rPr>
        <w:t>, the information included here may resemble the information in question 5 in your existing/previously approved ICR.</w:t>
      </w:r>
    </w:p>
    <w:p w:rsidR="00E41254" w:rsidRPr="00B66CEA" w:rsidP="00A630AB" w14:paraId="1F622E25" w14:textId="77777777">
      <w:pPr>
        <w:rPr>
          <w:rFonts w:asciiTheme="minorHAnsi" w:hAnsiTheme="minorHAnsi" w:cstheme="minorHAnsi"/>
          <w:b/>
        </w:rPr>
      </w:pPr>
    </w:p>
    <w:p w:rsidR="00C713FD" w:rsidRPr="00B66CEA" w:rsidP="00E51953" w14:paraId="21E7E4B6" w14:textId="26E0B29C">
      <w:pPr>
        <w:rPr>
          <w:rFonts w:asciiTheme="minorHAnsi" w:hAnsiTheme="minorHAnsi" w:cstheme="minorHAnsi"/>
          <w:b/>
        </w:rPr>
      </w:pPr>
      <w:r w:rsidRPr="00B66CEA">
        <w:rPr>
          <w:rFonts w:asciiTheme="minorHAnsi" w:hAnsiTheme="minorHAnsi" w:cstheme="minorHAnsi"/>
          <w:b/>
        </w:rPr>
        <w:fldChar w:fldCharType="begin">
          <w:ffData>
            <w:name w:val="Text38"/>
            <w:enabled/>
            <w:calcOnExit w:val="0"/>
            <w:textInput/>
          </w:ffData>
        </w:fldChar>
      </w:r>
      <w:bookmarkStart w:id="8" w:name="Text38"/>
      <w:r w:rsidRPr="00B66CEA">
        <w:rPr>
          <w:rFonts w:asciiTheme="minorHAnsi" w:hAnsiTheme="minorHAnsi" w:cstheme="minorHAnsi"/>
          <w:b/>
        </w:rPr>
        <w:instrText xml:space="preserve"> FORMTEXT </w:instrText>
      </w:r>
      <w:r w:rsidRPr="00B66CEA">
        <w:rPr>
          <w:rFonts w:asciiTheme="minorHAnsi" w:hAnsiTheme="minorHAnsi" w:cstheme="minorHAnsi"/>
          <w:b/>
        </w:rPr>
        <w:fldChar w:fldCharType="separate"/>
      </w:r>
      <w:r w:rsidRPr="00E51953" w:rsidR="00E51953">
        <w:rPr>
          <w:rFonts w:asciiTheme="minorHAnsi" w:hAnsiTheme="minorHAnsi" w:cstheme="minorHAnsi"/>
          <w:b/>
        </w:rPr>
        <w:t xml:space="preserve"> The application requires</w:t>
      </w:r>
      <w:r w:rsidR="00174296">
        <w:rPr>
          <w:rFonts w:asciiTheme="minorHAnsi" w:hAnsiTheme="minorHAnsi" w:cstheme="minorHAnsi"/>
          <w:b/>
        </w:rPr>
        <w:t xml:space="preserve"> </w:t>
      </w:r>
      <w:r w:rsidRPr="00E51953" w:rsidR="00E51953">
        <w:rPr>
          <w:rFonts w:asciiTheme="minorHAnsi" w:hAnsiTheme="minorHAnsi" w:cstheme="minorHAnsi"/>
          <w:b/>
        </w:rPr>
        <w:t>narratives addressing racial equity and civil rights.</w:t>
      </w:r>
      <w:r w:rsidR="00E51953">
        <w:rPr>
          <w:rFonts w:asciiTheme="minorHAnsi" w:hAnsiTheme="minorHAnsi" w:cstheme="minorHAnsi"/>
          <w:b/>
        </w:rPr>
        <w:t> </w:t>
      </w:r>
      <w:r w:rsidR="00E51953">
        <w:rPr>
          <w:rFonts w:asciiTheme="minorHAnsi" w:hAnsiTheme="minorHAnsi" w:cstheme="minorHAnsi"/>
          <w:b/>
        </w:rPr>
        <w:t> </w:t>
      </w:r>
      <w:r w:rsidR="00E51953">
        <w:rPr>
          <w:rFonts w:asciiTheme="minorHAnsi" w:hAnsiTheme="minorHAnsi" w:cstheme="minorHAnsi"/>
          <w:b/>
        </w:rPr>
        <w:t> </w:t>
      </w:r>
      <w:r w:rsidR="00E51953">
        <w:rPr>
          <w:rFonts w:asciiTheme="minorHAnsi" w:hAnsiTheme="minorHAnsi" w:cstheme="minorHAnsi"/>
          <w:b/>
        </w:rPr>
        <w:t> </w:t>
      </w:r>
      <w:r w:rsidR="00E51953">
        <w:rPr>
          <w:rFonts w:asciiTheme="minorHAnsi" w:hAnsiTheme="minorHAnsi" w:cstheme="minorHAnsi"/>
          <w:b/>
        </w:rPr>
        <w:t> </w:t>
      </w:r>
      <w:r w:rsidRPr="00B66CEA">
        <w:rPr>
          <w:rFonts w:asciiTheme="minorHAnsi" w:hAnsiTheme="minorHAnsi" w:cstheme="minorHAnsi"/>
          <w:b/>
        </w:rPr>
        <w:fldChar w:fldCharType="end"/>
      </w:r>
      <w:bookmarkEnd w:id="8"/>
    </w:p>
    <w:p w:rsidR="0048525D" w:rsidRPr="00B66CEA" w:rsidP="00A630AB" w14:paraId="34DAACF7" w14:textId="77777777">
      <w:pPr>
        <w:rPr>
          <w:rFonts w:asciiTheme="minorHAnsi" w:hAnsiTheme="minorHAnsi" w:cstheme="minorHAnsi"/>
          <w:b/>
        </w:rPr>
      </w:pPr>
    </w:p>
    <w:p w:rsidR="0010205A" w:rsidRPr="00B66CEA" w:rsidP="00A630AB" w14:paraId="7C285DD3" w14:textId="3DFBE3B9">
      <w:pPr>
        <w:rPr>
          <w:rFonts w:asciiTheme="minorHAnsi" w:hAnsiTheme="minorHAnsi" w:cstheme="minorHAnsi"/>
          <w:b/>
          <w:bCs/>
        </w:rPr>
      </w:pPr>
      <w:r w:rsidRPr="00B66CEA">
        <w:rPr>
          <w:rFonts w:asciiTheme="minorHAnsi" w:hAnsiTheme="minorHAnsi" w:cstheme="minorHAnsi"/>
          <w:b/>
          <w:bCs/>
        </w:rPr>
        <w:t>Announcement Dates</w:t>
      </w:r>
      <w:r w:rsidRPr="00B66CEA" w:rsidR="0050379B">
        <w:rPr>
          <w:rFonts w:asciiTheme="minorHAnsi" w:hAnsiTheme="minorHAnsi" w:cstheme="minorHAnsi"/>
          <w:b/>
          <w:bCs/>
        </w:rPr>
        <w:t xml:space="preserve"> (Start and End Dates</w:t>
      </w:r>
      <w:r w:rsidRPr="00B66CEA" w:rsidR="00BD1899">
        <w:rPr>
          <w:rFonts w:asciiTheme="minorHAnsi" w:hAnsiTheme="minorHAnsi" w:cstheme="minorHAnsi"/>
          <w:b/>
          <w:bCs/>
        </w:rPr>
        <w:t xml:space="preserve"> for Applications</w:t>
      </w:r>
      <w:r w:rsidRPr="00B66CEA" w:rsidR="0050379B">
        <w:rPr>
          <w:rFonts w:asciiTheme="minorHAnsi" w:hAnsiTheme="minorHAnsi" w:cstheme="minorHAnsi"/>
          <w:b/>
          <w:bCs/>
        </w:rPr>
        <w:t>)</w:t>
      </w:r>
      <w:r w:rsidRPr="00B66CEA">
        <w:rPr>
          <w:rFonts w:asciiTheme="minorHAnsi" w:hAnsiTheme="minorHAnsi" w:cstheme="minorHAnsi"/>
          <w:b/>
          <w:bCs/>
        </w:rPr>
        <w:t xml:space="preserve">: </w:t>
      </w:r>
      <w:r w:rsidRPr="00B66CEA" w:rsidR="00A630AB">
        <w:rPr>
          <w:rFonts w:asciiTheme="minorHAnsi" w:hAnsiTheme="minorHAnsi" w:cstheme="minorHAnsi"/>
          <w:b/>
          <w:bCs/>
        </w:rPr>
        <w:fldChar w:fldCharType="begin">
          <w:ffData>
            <w:name w:val="Text3"/>
            <w:enabled/>
            <w:calcOnExit w:val="0"/>
            <w:textInput/>
          </w:ffData>
        </w:fldChar>
      </w:r>
      <w:bookmarkStart w:id="9" w:name="Text3"/>
      <w:r w:rsidRPr="00B66CEA" w:rsidR="00A630AB">
        <w:rPr>
          <w:rFonts w:asciiTheme="minorHAnsi" w:hAnsiTheme="minorHAnsi" w:cstheme="minorHAnsi"/>
          <w:b/>
          <w:bCs/>
        </w:rPr>
        <w:instrText xml:space="preserve"> FORMTEXT </w:instrText>
      </w:r>
      <w:r w:rsidRPr="00B66CEA" w:rsidR="00A630AB">
        <w:rPr>
          <w:rFonts w:asciiTheme="minorHAnsi" w:hAnsiTheme="minorHAnsi" w:cstheme="minorHAnsi"/>
          <w:b/>
          <w:bCs/>
        </w:rPr>
        <w:fldChar w:fldCharType="separate"/>
      </w:r>
      <w:r w:rsidRPr="00657B9B" w:rsidR="00657B9B">
        <w:rPr>
          <w:rFonts w:asciiTheme="minorHAnsi" w:hAnsiTheme="minorHAnsi" w:cstheme="minorHAnsi"/>
          <w:b/>
          <w:bCs/>
          <w:noProof/>
        </w:rPr>
        <w:t>April 1, 2024 publication</w:t>
      </w:r>
      <w:r w:rsidR="0093261D">
        <w:rPr>
          <w:rFonts w:asciiTheme="minorHAnsi" w:hAnsiTheme="minorHAnsi" w:cstheme="minorHAnsi"/>
          <w:b/>
          <w:bCs/>
          <w:noProof/>
        </w:rPr>
        <w:t xml:space="preserve"> date</w:t>
      </w:r>
      <w:r w:rsidRPr="00657B9B" w:rsidR="00657B9B">
        <w:rPr>
          <w:rFonts w:asciiTheme="minorHAnsi" w:hAnsiTheme="minorHAnsi" w:cstheme="minorHAnsi"/>
          <w:b/>
          <w:bCs/>
          <w:noProof/>
        </w:rPr>
        <w:t xml:space="preserve"> and J</w:t>
      </w:r>
      <w:r w:rsidR="0093261D">
        <w:rPr>
          <w:rFonts w:asciiTheme="minorHAnsi" w:hAnsiTheme="minorHAnsi" w:cstheme="minorHAnsi"/>
          <w:b/>
          <w:bCs/>
          <w:noProof/>
        </w:rPr>
        <w:t>uly 9</w:t>
      </w:r>
      <w:r w:rsidRPr="00657B9B" w:rsidR="00657B9B">
        <w:rPr>
          <w:rFonts w:asciiTheme="minorHAnsi" w:hAnsiTheme="minorHAnsi" w:cstheme="minorHAnsi"/>
          <w:b/>
          <w:bCs/>
          <w:noProof/>
        </w:rPr>
        <w:t>, 2024 Due Date</w:t>
      </w:r>
      <w:r w:rsidRPr="00B66CEA" w:rsidR="00A630AB">
        <w:rPr>
          <w:rFonts w:asciiTheme="minorHAnsi" w:hAnsiTheme="minorHAnsi" w:cstheme="minorHAnsi"/>
          <w:b/>
          <w:bCs/>
        </w:rPr>
        <w:fldChar w:fldCharType="end"/>
      </w:r>
      <w:bookmarkEnd w:id="9"/>
    </w:p>
    <w:p w:rsidR="0010205A" w:rsidRPr="00B66CEA" w:rsidP="00A630AB" w14:paraId="33A46BFA" w14:textId="77777777">
      <w:pPr>
        <w:rPr>
          <w:rFonts w:asciiTheme="minorHAnsi" w:hAnsiTheme="minorHAnsi" w:cstheme="minorHAnsi"/>
          <w:b/>
          <w:bCs/>
        </w:rPr>
      </w:pPr>
    </w:p>
    <w:p w:rsidR="0010205A" w:rsidRPr="00B66CEA" w:rsidP="00A630AB" w14:paraId="3722468D" w14:textId="26FF2FCE">
      <w:pPr>
        <w:rPr>
          <w:rFonts w:asciiTheme="minorHAnsi" w:hAnsiTheme="minorHAnsi" w:cstheme="minorHAnsi"/>
        </w:rPr>
      </w:pPr>
      <w:r w:rsidRPr="00B66CEA">
        <w:rPr>
          <w:rFonts w:asciiTheme="minorHAnsi" w:hAnsiTheme="minorHAnsi" w:cstheme="minorHAnsi"/>
          <w:b/>
        </w:rPr>
        <w:t>Type of Collection</w:t>
      </w:r>
      <w:r w:rsidRPr="00B66CEA" w:rsidR="002A29AF">
        <w:rPr>
          <w:rFonts w:asciiTheme="minorHAnsi" w:hAnsiTheme="minorHAnsi" w:cstheme="minorHAnsi"/>
          <w:b/>
        </w:rPr>
        <w:t xml:space="preserve"> (Federal Award Instrument)</w:t>
      </w:r>
      <w:r w:rsidRPr="00B66CEA">
        <w:rPr>
          <w:rFonts w:asciiTheme="minorHAnsi" w:hAnsiTheme="minorHAnsi" w:cstheme="minorHAnsi"/>
          <w:b/>
        </w:rPr>
        <w:t xml:space="preserve">: </w:t>
      </w:r>
      <w:r w:rsidRPr="00B66CEA">
        <w:rPr>
          <w:rFonts w:asciiTheme="minorHAnsi" w:hAnsiTheme="minorHAnsi" w:cstheme="minorHAnsi"/>
        </w:rPr>
        <w:t xml:space="preserve">(Check </w:t>
      </w:r>
      <w:r w:rsidRPr="00B66CEA" w:rsidR="000B6CEC">
        <w:rPr>
          <w:rFonts w:asciiTheme="minorHAnsi" w:hAnsiTheme="minorHAnsi" w:cstheme="minorHAnsi"/>
        </w:rPr>
        <w:t>all that apply</w:t>
      </w:r>
      <w:r w:rsidRPr="00B66CEA">
        <w:rPr>
          <w:rFonts w:asciiTheme="minorHAnsi" w:hAnsiTheme="minorHAnsi" w:cstheme="minorHAnsi"/>
        </w:rPr>
        <w:t>)</w:t>
      </w:r>
    </w:p>
    <w:bookmarkStart w:id="10" w:name="_Hlk104469719"/>
    <w:p w:rsidR="0010205A" w:rsidRPr="00B66CEA" w:rsidP="00A630AB" w14:paraId="38F969D0" w14:textId="304CDD2E">
      <w:pPr>
        <w:rPr>
          <w:rFonts w:asciiTheme="minorHAnsi" w:hAnsiTheme="minorHAnsi" w:cstheme="minorHAnsi"/>
        </w:rPr>
      </w:pPr>
      <w:r w:rsidRPr="00B66CEA">
        <w:rPr>
          <w:rFonts w:asciiTheme="minorHAnsi" w:hAnsiTheme="minorHAnsi" w:cstheme="minorHAnsi"/>
        </w:rPr>
        <w:fldChar w:fldCharType="begin">
          <w:ffData>
            <w:name w:val="Check3"/>
            <w:enabled/>
            <w:calcOnExit w:val="0"/>
            <w:checkBox>
              <w:sizeAuto/>
              <w:default w:val="0"/>
            </w:checkBox>
          </w:ffData>
        </w:fldChar>
      </w:r>
      <w:bookmarkStart w:id="11" w:name="Check3"/>
      <w:r w:rsidRPr="00B66CEA">
        <w:rPr>
          <w:rFonts w:asciiTheme="minorHAnsi" w:hAnsiTheme="minorHAnsi" w:cstheme="minorHAnsi"/>
        </w:rPr>
        <w:instrText xml:space="preserve"> FORMCHECKBOX </w:instrText>
      </w:r>
      <w:r w:rsidR="00C24415">
        <w:rPr>
          <w:rFonts w:asciiTheme="minorHAnsi" w:hAnsiTheme="minorHAnsi" w:cstheme="minorHAnsi"/>
        </w:rPr>
        <w:fldChar w:fldCharType="separate"/>
      </w:r>
      <w:r w:rsidRPr="00B66CEA">
        <w:rPr>
          <w:rFonts w:asciiTheme="minorHAnsi" w:hAnsiTheme="minorHAnsi" w:cstheme="minorHAnsi"/>
        </w:rPr>
        <w:fldChar w:fldCharType="end"/>
      </w:r>
      <w:bookmarkEnd w:id="11"/>
      <w:r w:rsidRPr="00B66CEA" w:rsidR="00057D05">
        <w:rPr>
          <w:rFonts w:asciiTheme="minorHAnsi" w:hAnsiTheme="minorHAnsi" w:cstheme="minorHAnsi"/>
        </w:rPr>
        <w:t xml:space="preserve">  </w:t>
      </w:r>
      <w:r w:rsidRPr="00B66CEA">
        <w:rPr>
          <w:rFonts w:asciiTheme="minorHAnsi" w:hAnsiTheme="minorHAnsi" w:cstheme="minorHAnsi"/>
        </w:rPr>
        <w:t>Grant</w:t>
      </w:r>
    </w:p>
    <w:bookmarkEnd w:id="10"/>
    <w:p w:rsidR="0010205A" w:rsidRPr="00B66CEA" w:rsidP="00A630AB" w14:paraId="535D1B31" w14:textId="377BB700">
      <w:pPr>
        <w:rPr>
          <w:rFonts w:asciiTheme="minorHAnsi" w:hAnsiTheme="minorHAnsi" w:cstheme="minorHAnsi"/>
        </w:rPr>
      </w:pPr>
      <w:r w:rsidRPr="00B66CEA">
        <w:rPr>
          <w:rFonts w:asciiTheme="minorHAnsi" w:hAnsiTheme="minorHAnsi" w:cstheme="minorHAnsi"/>
        </w:rPr>
        <w:fldChar w:fldCharType="begin">
          <w:ffData>
            <w:name w:val="Check4"/>
            <w:enabled/>
            <w:calcOnExit w:val="0"/>
            <w:checkBox>
              <w:sizeAuto/>
              <w:default w:val="0"/>
              <w:checked w:val="1"/>
            </w:checkBox>
          </w:ffData>
        </w:fldChar>
      </w:r>
      <w:bookmarkStart w:id="12" w:name="Check4"/>
      <w:r w:rsidRPr="00B66CEA">
        <w:rPr>
          <w:rFonts w:asciiTheme="minorHAnsi" w:hAnsiTheme="minorHAnsi" w:cstheme="minorHAnsi"/>
        </w:rPr>
        <w:instrText xml:space="preserve"> FORMCHECKBOX </w:instrText>
      </w:r>
      <w:r w:rsidR="00C24415">
        <w:rPr>
          <w:rFonts w:asciiTheme="minorHAnsi" w:hAnsiTheme="minorHAnsi" w:cstheme="minorHAnsi"/>
        </w:rPr>
        <w:fldChar w:fldCharType="separate"/>
      </w:r>
      <w:r w:rsidRPr="00B66CEA">
        <w:rPr>
          <w:rFonts w:asciiTheme="minorHAnsi" w:hAnsiTheme="minorHAnsi" w:cstheme="minorHAnsi"/>
        </w:rPr>
        <w:fldChar w:fldCharType="end"/>
      </w:r>
      <w:bookmarkEnd w:id="12"/>
      <w:r w:rsidRPr="00B66CEA" w:rsidR="00057D05">
        <w:rPr>
          <w:rFonts w:asciiTheme="minorHAnsi" w:hAnsiTheme="minorHAnsi" w:cstheme="minorHAnsi"/>
        </w:rPr>
        <w:t xml:space="preserve">  </w:t>
      </w:r>
      <w:r w:rsidRPr="00B66CEA">
        <w:rPr>
          <w:rFonts w:asciiTheme="minorHAnsi" w:hAnsiTheme="minorHAnsi" w:cstheme="minorHAnsi"/>
        </w:rPr>
        <w:t>Cooperative agreement</w:t>
      </w:r>
    </w:p>
    <w:p w:rsidR="0010205A" w:rsidRPr="00B66CEA" w:rsidP="00A630AB" w14:paraId="464BEAF1" w14:textId="1CB598E0">
      <w:pPr>
        <w:rPr>
          <w:rFonts w:asciiTheme="minorHAnsi" w:hAnsiTheme="minorHAnsi" w:cstheme="minorHAnsi"/>
        </w:rPr>
      </w:pPr>
      <w:r w:rsidRPr="00B66CEA">
        <w:rPr>
          <w:rFonts w:asciiTheme="minorHAnsi" w:hAnsiTheme="minorHAnsi" w:cstheme="minorHAnsi"/>
        </w:rPr>
        <w:fldChar w:fldCharType="begin">
          <w:ffData>
            <w:name w:val="Check5"/>
            <w:enabled/>
            <w:calcOnExit w:val="0"/>
            <w:checkBox>
              <w:sizeAuto/>
              <w:default w:val="0"/>
            </w:checkBox>
          </w:ffData>
        </w:fldChar>
      </w:r>
      <w:bookmarkStart w:id="13" w:name="Check5"/>
      <w:r w:rsidRPr="00B66CEA">
        <w:rPr>
          <w:rFonts w:asciiTheme="minorHAnsi" w:hAnsiTheme="minorHAnsi" w:cstheme="minorHAnsi"/>
        </w:rPr>
        <w:instrText xml:space="preserve"> FORMCHECKBOX </w:instrText>
      </w:r>
      <w:r w:rsidR="00C24415">
        <w:rPr>
          <w:rFonts w:asciiTheme="minorHAnsi" w:hAnsiTheme="minorHAnsi" w:cstheme="minorHAnsi"/>
        </w:rPr>
        <w:fldChar w:fldCharType="separate"/>
      </w:r>
      <w:r w:rsidRPr="00B66CEA">
        <w:rPr>
          <w:rFonts w:asciiTheme="minorHAnsi" w:hAnsiTheme="minorHAnsi" w:cstheme="minorHAnsi"/>
        </w:rPr>
        <w:fldChar w:fldCharType="end"/>
      </w:r>
      <w:bookmarkEnd w:id="13"/>
      <w:r w:rsidRPr="00B66CEA" w:rsidR="00057D05">
        <w:rPr>
          <w:rFonts w:asciiTheme="minorHAnsi" w:hAnsiTheme="minorHAnsi" w:cstheme="minorHAnsi"/>
        </w:rPr>
        <w:t xml:space="preserve">  </w:t>
      </w:r>
      <w:r w:rsidRPr="00B66CEA">
        <w:rPr>
          <w:rFonts w:asciiTheme="minorHAnsi" w:hAnsiTheme="minorHAnsi" w:cstheme="minorHAnsi"/>
        </w:rPr>
        <w:t xml:space="preserve">Other: </w:t>
      </w:r>
      <w:r w:rsidRPr="00B66CEA">
        <w:rPr>
          <w:rFonts w:asciiTheme="minorHAnsi" w:hAnsiTheme="minorHAnsi" w:cstheme="minorHAnsi"/>
        </w:rPr>
        <w:fldChar w:fldCharType="begin">
          <w:ffData>
            <w:name w:val="Text4"/>
            <w:enabled/>
            <w:calcOnExit w:val="0"/>
            <w:textInput/>
          </w:ffData>
        </w:fldChar>
      </w:r>
      <w:bookmarkStart w:id="14" w:name="Text4"/>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14"/>
    </w:p>
    <w:p w:rsidR="0010205A" w:rsidRPr="00B66CEA" w:rsidP="00A630AB" w14:paraId="6980EE73" w14:textId="77777777">
      <w:pPr>
        <w:rPr>
          <w:rFonts w:asciiTheme="minorHAnsi" w:hAnsiTheme="minorHAnsi" w:cstheme="minorHAnsi"/>
        </w:rPr>
      </w:pPr>
    </w:p>
    <w:p w:rsidR="0010205A" w:rsidRPr="00B66CEA" w:rsidP="00A630AB" w14:paraId="124895E2" w14:textId="42B3B729">
      <w:pPr>
        <w:rPr>
          <w:rFonts w:asciiTheme="minorHAnsi" w:hAnsiTheme="minorHAnsi" w:cstheme="minorHAnsi"/>
        </w:rPr>
      </w:pPr>
      <w:r w:rsidRPr="00B66CEA">
        <w:rPr>
          <w:rFonts w:asciiTheme="minorHAnsi" w:hAnsiTheme="minorHAnsi" w:cstheme="minorHAnsi"/>
        </w:rPr>
        <w:t xml:space="preserve">How will information collected be submitted to the </w:t>
      </w:r>
      <w:r w:rsidRPr="00B66CEA" w:rsidR="00A630AB">
        <w:rPr>
          <w:rFonts w:asciiTheme="minorHAnsi" w:hAnsiTheme="minorHAnsi" w:cstheme="minorHAnsi"/>
        </w:rPr>
        <w:t>HUD Office/A</w:t>
      </w:r>
      <w:r w:rsidRPr="00B66CEA">
        <w:rPr>
          <w:rFonts w:asciiTheme="minorHAnsi" w:hAnsiTheme="minorHAnsi" w:cstheme="minorHAnsi"/>
        </w:rPr>
        <w:t>gency?</w:t>
      </w:r>
      <w:r w:rsidRPr="00B66CEA" w:rsidR="00430E4B">
        <w:rPr>
          <w:rFonts w:asciiTheme="minorHAnsi" w:hAnsiTheme="minorHAnsi" w:cstheme="minorHAnsi"/>
        </w:rPr>
        <w:t xml:space="preserve"> (Check all that apply)</w:t>
      </w:r>
      <w:r w:rsidRPr="00B66CEA">
        <w:rPr>
          <w:rFonts w:asciiTheme="minorHAnsi" w:hAnsiTheme="minorHAnsi" w:cstheme="minorHAnsi"/>
        </w:rPr>
        <w:br/>
      </w:r>
      <w:r w:rsidRPr="00B66CEA" w:rsidR="00A630AB">
        <w:rPr>
          <w:rFonts w:asciiTheme="minorHAnsi" w:hAnsiTheme="minorHAnsi" w:cstheme="minorHAnsi"/>
        </w:rPr>
        <w:fldChar w:fldCharType="begin">
          <w:ffData>
            <w:name w:val="Check8"/>
            <w:enabled/>
            <w:calcOnExit w:val="0"/>
            <w:checkBox>
              <w:sizeAuto/>
              <w:default w:val="0"/>
              <w:checked w:val="1"/>
            </w:checkBox>
          </w:ffData>
        </w:fldChar>
      </w:r>
      <w:bookmarkStart w:id="15" w:name="Check8"/>
      <w:r w:rsidRPr="00B66CEA" w:rsidR="00A630AB">
        <w:rPr>
          <w:rFonts w:asciiTheme="minorHAnsi" w:hAnsiTheme="minorHAnsi" w:cstheme="minorHAnsi"/>
        </w:rPr>
        <w:instrText xml:space="preserve"> FORMCHECKBOX </w:instrText>
      </w:r>
      <w:r w:rsidR="00C24415">
        <w:rPr>
          <w:rFonts w:asciiTheme="minorHAnsi" w:hAnsiTheme="minorHAnsi" w:cstheme="minorHAnsi"/>
        </w:rPr>
        <w:fldChar w:fldCharType="separate"/>
      </w:r>
      <w:r w:rsidRPr="00B66CEA" w:rsidR="00A630AB">
        <w:rPr>
          <w:rFonts w:asciiTheme="minorHAnsi" w:hAnsiTheme="minorHAnsi" w:cstheme="minorHAnsi"/>
        </w:rPr>
        <w:fldChar w:fldCharType="end"/>
      </w:r>
      <w:bookmarkEnd w:id="15"/>
      <w:r w:rsidRPr="00B66CEA" w:rsidR="00057D05">
        <w:rPr>
          <w:rFonts w:asciiTheme="minorHAnsi" w:hAnsiTheme="minorHAnsi" w:cstheme="minorHAnsi"/>
        </w:rPr>
        <w:t xml:space="preserve">  </w:t>
      </w:r>
      <w:r w:rsidRPr="00B66CEA">
        <w:rPr>
          <w:rFonts w:asciiTheme="minorHAnsi" w:hAnsiTheme="minorHAnsi" w:cstheme="minorHAnsi"/>
        </w:rPr>
        <w:t>Grants.gov</w:t>
      </w:r>
    </w:p>
    <w:p w:rsidR="00A630AB" w:rsidRPr="00B66CEA" w:rsidP="00A630AB" w14:paraId="4D8C18C5" w14:textId="047B7C30">
      <w:pPr>
        <w:rPr>
          <w:rFonts w:asciiTheme="minorHAnsi" w:hAnsiTheme="minorHAnsi" w:cstheme="minorHAnsi"/>
          <w:b/>
          <w:bCs/>
        </w:rPr>
      </w:pPr>
      <w:r w:rsidRPr="00B66CEA">
        <w:rPr>
          <w:rFonts w:asciiTheme="minorHAnsi" w:hAnsiTheme="minorHAnsi" w:cstheme="minorHAnsi"/>
        </w:rPr>
        <w:fldChar w:fldCharType="begin">
          <w:ffData>
            <w:name w:val="Check7"/>
            <w:enabled/>
            <w:calcOnExit w:val="0"/>
            <w:checkBox>
              <w:sizeAuto/>
              <w:default w:val="0"/>
            </w:checkBox>
          </w:ffData>
        </w:fldChar>
      </w:r>
      <w:bookmarkStart w:id="16" w:name="Check7"/>
      <w:r w:rsidRPr="00B66CEA">
        <w:rPr>
          <w:rFonts w:asciiTheme="minorHAnsi" w:hAnsiTheme="minorHAnsi" w:cstheme="minorHAnsi"/>
        </w:rPr>
        <w:instrText xml:space="preserve"> FORMCHECKBOX </w:instrText>
      </w:r>
      <w:r w:rsidR="00C24415">
        <w:rPr>
          <w:rFonts w:asciiTheme="minorHAnsi" w:hAnsiTheme="minorHAnsi" w:cstheme="minorHAnsi"/>
        </w:rPr>
        <w:fldChar w:fldCharType="separate"/>
      </w:r>
      <w:r w:rsidRPr="00B66CEA">
        <w:rPr>
          <w:rFonts w:asciiTheme="minorHAnsi" w:hAnsiTheme="minorHAnsi" w:cstheme="minorHAnsi"/>
        </w:rPr>
        <w:fldChar w:fldCharType="end"/>
      </w:r>
      <w:bookmarkEnd w:id="16"/>
      <w:r w:rsidRPr="00B66CEA" w:rsidR="00057D05">
        <w:rPr>
          <w:rFonts w:asciiTheme="minorHAnsi" w:hAnsiTheme="minorHAnsi" w:cstheme="minorHAnsi"/>
        </w:rPr>
        <w:t xml:space="preserve">  </w:t>
      </w:r>
      <w:r w:rsidRPr="00B66CEA">
        <w:rPr>
          <w:rFonts w:asciiTheme="minorHAnsi" w:hAnsiTheme="minorHAnsi" w:cstheme="minorHAnsi"/>
        </w:rPr>
        <w:t>esnaps.</w:t>
      </w:r>
      <w:r w:rsidRPr="00B66CEA" w:rsidR="00C015B7">
        <w:rPr>
          <w:rFonts w:asciiTheme="minorHAnsi" w:hAnsiTheme="minorHAnsi" w:cstheme="minorHAnsi"/>
        </w:rPr>
        <w:t>hud.</w:t>
      </w:r>
      <w:r w:rsidRPr="00B66CEA">
        <w:rPr>
          <w:rFonts w:asciiTheme="minorHAnsi" w:hAnsiTheme="minorHAnsi" w:cstheme="minorHAnsi"/>
        </w:rPr>
        <w:t>gov</w:t>
      </w:r>
    </w:p>
    <w:p w:rsidR="0010205A" w:rsidRPr="00B66CEA" w:rsidP="00A630AB" w14:paraId="05AACC5B" w14:textId="4FAE8CD8">
      <w:pPr>
        <w:rPr>
          <w:rFonts w:asciiTheme="minorHAnsi" w:hAnsiTheme="minorHAnsi" w:cstheme="minorHAnsi"/>
          <w:b/>
          <w:bCs/>
        </w:rPr>
      </w:pPr>
      <w:r w:rsidRPr="00B66CEA">
        <w:rPr>
          <w:rFonts w:asciiTheme="minorHAnsi" w:hAnsiTheme="minorHAnsi" w:cstheme="minorHAnsi"/>
        </w:rPr>
        <w:fldChar w:fldCharType="begin">
          <w:ffData>
            <w:name w:val="Check6"/>
            <w:enabled/>
            <w:calcOnExit w:val="0"/>
            <w:checkBox>
              <w:sizeAuto/>
              <w:default w:val="0"/>
            </w:checkBox>
          </w:ffData>
        </w:fldChar>
      </w:r>
      <w:bookmarkStart w:id="17" w:name="Check6"/>
      <w:r w:rsidRPr="00B66CEA">
        <w:rPr>
          <w:rFonts w:asciiTheme="minorHAnsi" w:hAnsiTheme="minorHAnsi" w:cstheme="minorHAnsi"/>
        </w:rPr>
        <w:instrText xml:space="preserve"> FORMCHECKBOX </w:instrText>
      </w:r>
      <w:r w:rsidR="00C24415">
        <w:rPr>
          <w:rFonts w:asciiTheme="minorHAnsi" w:hAnsiTheme="minorHAnsi" w:cstheme="minorHAnsi"/>
        </w:rPr>
        <w:fldChar w:fldCharType="separate"/>
      </w:r>
      <w:r w:rsidRPr="00B66CEA">
        <w:rPr>
          <w:rFonts w:asciiTheme="minorHAnsi" w:hAnsiTheme="minorHAnsi" w:cstheme="minorHAnsi"/>
        </w:rPr>
        <w:fldChar w:fldCharType="end"/>
      </w:r>
      <w:bookmarkEnd w:id="17"/>
      <w:r w:rsidRPr="00B66CEA" w:rsidR="00057D05">
        <w:rPr>
          <w:rFonts w:asciiTheme="minorHAnsi" w:hAnsiTheme="minorHAnsi" w:cstheme="minorHAnsi"/>
        </w:rPr>
        <w:t xml:space="preserve">  </w:t>
      </w:r>
      <w:r w:rsidRPr="00B66CEA">
        <w:rPr>
          <w:rFonts w:asciiTheme="minorHAnsi" w:hAnsiTheme="minorHAnsi" w:cstheme="minorHAnsi"/>
        </w:rPr>
        <w:t>Other:</w:t>
      </w:r>
      <w:r w:rsidRPr="00B66CEA">
        <w:rPr>
          <w:rFonts w:asciiTheme="minorHAnsi" w:hAnsiTheme="minorHAnsi" w:cstheme="minorHAnsi"/>
        </w:rPr>
        <w:t xml:space="preserve"> </w:t>
      </w:r>
      <w:r w:rsidRPr="00B66CEA">
        <w:rPr>
          <w:rFonts w:asciiTheme="minorHAnsi" w:hAnsiTheme="minorHAnsi" w:cstheme="minorHAnsi"/>
        </w:rPr>
        <w:fldChar w:fldCharType="begin">
          <w:ffData>
            <w:name w:val="Text5"/>
            <w:enabled/>
            <w:calcOnExit w:val="0"/>
            <w:textInput/>
          </w:ffData>
        </w:fldChar>
      </w:r>
      <w:bookmarkStart w:id="18" w:name="Text5"/>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18"/>
    </w:p>
    <w:p w:rsidR="0010205A" w:rsidRPr="00B66CEA" w:rsidP="00A630AB" w14:paraId="046E7CF4" w14:textId="77777777">
      <w:pPr>
        <w:rPr>
          <w:rFonts w:asciiTheme="minorHAnsi" w:hAnsiTheme="minorHAnsi" w:cstheme="minorHAnsi"/>
          <w:b/>
          <w:bCs/>
        </w:rPr>
      </w:pPr>
    </w:p>
    <w:p w:rsidR="00486C61" w:rsidRPr="00B66CEA" w:rsidP="00A630AB" w14:paraId="7D98131C" w14:textId="205FEBD9">
      <w:pPr>
        <w:rPr>
          <w:rFonts w:asciiTheme="minorHAnsi" w:hAnsiTheme="minorHAnsi" w:cstheme="minorHAnsi"/>
        </w:rPr>
      </w:pPr>
      <w:r w:rsidRPr="00B66CEA">
        <w:rPr>
          <w:rFonts w:asciiTheme="minorHAnsi" w:hAnsiTheme="minorHAnsi" w:cstheme="minorHAnsi"/>
        </w:rPr>
        <w:t xml:space="preserve">Does the </w:t>
      </w:r>
      <w:r w:rsidRPr="00B66CEA" w:rsidR="00057D05">
        <w:rPr>
          <w:rFonts w:asciiTheme="minorHAnsi" w:hAnsiTheme="minorHAnsi" w:cstheme="minorHAnsi"/>
        </w:rPr>
        <w:t>HUD Office/A</w:t>
      </w:r>
      <w:r w:rsidRPr="00B66CEA">
        <w:rPr>
          <w:rFonts w:asciiTheme="minorHAnsi" w:hAnsiTheme="minorHAnsi" w:cstheme="minorHAnsi"/>
        </w:rPr>
        <w:t>gency need to collect information beyond the</w:t>
      </w:r>
      <w:r w:rsidRPr="00B66CEA" w:rsidR="00057D05">
        <w:rPr>
          <w:rFonts w:asciiTheme="minorHAnsi" w:hAnsiTheme="minorHAnsi" w:cstheme="minorHAnsi"/>
        </w:rPr>
        <w:t xml:space="preserve"> scope </w:t>
      </w:r>
      <w:r w:rsidRPr="00B66CEA">
        <w:rPr>
          <w:rFonts w:asciiTheme="minorHAnsi" w:hAnsiTheme="minorHAnsi" w:cstheme="minorHAnsi"/>
        </w:rPr>
        <w:t>of th</w:t>
      </w:r>
      <w:r w:rsidRPr="00B66CEA" w:rsidR="00FB2E3B">
        <w:rPr>
          <w:rFonts w:asciiTheme="minorHAnsi" w:hAnsiTheme="minorHAnsi" w:cstheme="minorHAnsi"/>
        </w:rPr>
        <w:t>e supporting statement for the</w:t>
      </w:r>
      <w:r w:rsidRPr="00B66CEA">
        <w:rPr>
          <w:rFonts w:asciiTheme="minorHAnsi" w:hAnsiTheme="minorHAnsi" w:cstheme="minorHAnsi"/>
        </w:rPr>
        <w:t xml:space="preserve"> generic ICR? </w:t>
      </w:r>
      <w:r w:rsidRPr="00B66CEA">
        <w:rPr>
          <w:rFonts w:asciiTheme="minorHAnsi" w:hAnsiTheme="minorHAnsi" w:cstheme="minorHAnsi"/>
        </w:rPr>
        <w:fldChar w:fldCharType="begin">
          <w:ffData>
            <w:name w:val="Check9"/>
            <w:enabled/>
            <w:calcOnExit w:val="0"/>
            <w:checkBox>
              <w:sizeAuto/>
              <w:default w:val="0"/>
              <w:checked w:val="0"/>
            </w:checkBox>
          </w:ffData>
        </w:fldChar>
      </w:r>
      <w:r w:rsidRPr="00B66CEA">
        <w:rPr>
          <w:rFonts w:asciiTheme="minorHAnsi" w:hAnsiTheme="minorHAnsi" w:cstheme="minorHAnsi"/>
        </w:rPr>
        <w:instrText xml:space="preserve"> FORMCHECKBOX </w:instrText>
      </w:r>
      <w:r w:rsidR="00C24415">
        <w:rPr>
          <w:rFonts w:asciiTheme="minorHAnsi" w:hAnsiTheme="minorHAnsi" w:cstheme="minorHAnsi"/>
        </w:rPr>
        <w:fldChar w:fldCharType="separate"/>
      </w:r>
      <w:r w:rsidRPr="00B66CEA">
        <w:rPr>
          <w:rFonts w:asciiTheme="minorHAnsi" w:hAnsiTheme="minorHAnsi" w:cstheme="minorHAnsi"/>
        </w:rPr>
        <w:fldChar w:fldCharType="end"/>
      </w:r>
      <w:r w:rsidRPr="00B66CEA">
        <w:rPr>
          <w:rFonts w:asciiTheme="minorHAnsi" w:hAnsiTheme="minorHAnsi" w:cstheme="minorHAnsi"/>
        </w:rPr>
        <w:t xml:space="preserve">  Yes</w:t>
      </w:r>
      <w:r w:rsidRPr="00B66CEA">
        <w:rPr>
          <w:rFonts w:asciiTheme="minorHAnsi" w:hAnsiTheme="minorHAnsi" w:cstheme="minorHAnsi"/>
        </w:rPr>
        <w:tab/>
      </w:r>
      <w:r w:rsidRPr="00B66CEA">
        <w:rPr>
          <w:rFonts w:asciiTheme="minorHAnsi" w:hAnsiTheme="minorHAnsi" w:cstheme="minorHAnsi"/>
        </w:rPr>
        <w:tab/>
      </w:r>
      <w:r w:rsidRPr="00B66CEA">
        <w:rPr>
          <w:rFonts w:asciiTheme="minorHAnsi" w:hAnsiTheme="minorHAnsi" w:cstheme="minorHAnsi"/>
        </w:rPr>
        <w:fldChar w:fldCharType="begin">
          <w:ffData>
            <w:name w:val="Check10"/>
            <w:enabled/>
            <w:calcOnExit w:val="0"/>
            <w:checkBox>
              <w:sizeAuto/>
              <w:default w:val="0"/>
              <w:checked w:val="1"/>
            </w:checkBox>
          </w:ffData>
        </w:fldChar>
      </w:r>
      <w:r w:rsidRPr="00B66CEA">
        <w:rPr>
          <w:rFonts w:asciiTheme="minorHAnsi" w:hAnsiTheme="minorHAnsi" w:cstheme="minorHAnsi"/>
        </w:rPr>
        <w:instrText xml:space="preserve"> FORMCHECKBOX </w:instrText>
      </w:r>
      <w:r w:rsidR="00C24415">
        <w:rPr>
          <w:rFonts w:asciiTheme="minorHAnsi" w:hAnsiTheme="minorHAnsi" w:cstheme="minorHAnsi"/>
        </w:rPr>
        <w:fldChar w:fldCharType="separate"/>
      </w:r>
      <w:r w:rsidRPr="00B66CEA">
        <w:rPr>
          <w:rFonts w:asciiTheme="minorHAnsi" w:hAnsiTheme="minorHAnsi" w:cstheme="minorHAnsi"/>
        </w:rPr>
        <w:fldChar w:fldCharType="end"/>
      </w:r>
      <w:r w:rsidRPr="00B66CEA">
        <w:rPr>
          <w:rFonts w:asciiTheme="minorHAnsi" w:hAnsiTheme="minorHAnsi" w:cstheme="minorHAnsi"/>
        </w:rPr>
        <w:t xml:space="preserve">  No </w:t>
      </w:r>
    </w:p>
    <w:p w:rsidR="0010205A" w:rsidRPr="00B66CEA" w:rsidP="00A630AB" w14:paraId="1DBC5178" w14:textId="5B0C7144">
      <w:pPr>
        <w:rPr>
          <w:rFonts w:asciiTheme="minorHAnsi" w:hAnsiTheme="minorHAnsi" w:cstheme="minorHAnsi"/>
        </w:rPr>
      </w:pPr>
      <w:r w:rsidRPr="00B66CEA">
        <w:rPr>
          <w:rFonts w:asciiTheme="minorHAnsi" w:hAnsiTheme="minorHAnsi" w:cstheme="minorHAnsi"/>
        </w:rPr>
        <w:t xml:space="preserve">If </w:t>
      </w:r>
      <w:r w:rsidRPr="00B66CEA" w:rsidR="00486C61">
        <w:rPr>
          <w:rFonts w:asciiTheme="minorHAnsi" w:hAnsiTheme="minorHAnsi" w:cstheme="minorHAnsi"/>
        </w:rPr>
        <w:t>yes</w:t>
      </w:r>
      <w:r w:rsidRPr="00B66CEA">
        <w:rPr>
          <w:rFonts w:asciiTheme="minorHAnsi" w:hAnsiTheme="minorHAnsi" w:cstheme="minorHAnsi"/>
        </w:rPr>
        <w:t xml:space="preserve">, will the </w:t>
      </w:r>
      <w:r w:rsidRPr="00B66CEA" w:rsidR="00057D05">
        <w:rPr>
          <w:rFonts w:asciiTheme="minorHAnsi" w:hAnsiTheme="minorHAnsi" w:cstheme="minorHAnsi"/>
        </w:rPr>
        <w:t>HUD Office/A</w:t>
      </w:r>
      <w:r w:rsidRPr="00B66CEA">
        <w:rPr>
          <w:rFonts w:asciiTheme="minorHAnsi" w:hAnsiTheme="minorHAnsi" w:cstheme="minorHAnsi"/>
        </w:rPr>
        <w:t>gency submit a regular ICR package?</w:t>
      </w:r>
    </w:p>
    <w:p w:rsidR="0010205A" w:rsidRPr="00B66CEA" w:rsidP="00A630AB" w14:paraId="5C8E1E3E" w14:textId="1299C11D">
      <w:pPr>
        <w:rPr>
          <w:rFonts w:asciiTheme="minorHAnsi" w:hAnsiTheme="minorHAnsi" w:cstheme="minorHAnsi"/>
        </w:rPr>
      </w:pPr>
      <w:r w:rsidRPr="00B66CEA">
        <w:rPr>
          <w:rFonts w:asciiTheme="minorHAnsi" w:hAnsiTheme="minorHAnsi" w:cstheme="minorHAnsi"/>
        </w:rPr>
        <w:fldChar w:fldCharType="begin">
          <w:ffData>
            <w:name w:val="Check15"/>
            <w:enabled/>
            <w:calcOnExit w:val="0"/>
            <w:checkBox>
              <w:sizeAuto/>
              <w:default w:val="0"/>
              <w:checked w:val="0"/>
            </w:checkBox>
          </w:ffData>
        </w:fldChar>
      </w:r>
      <w:bookmarkStart w:id="19" w:name="Check15"/>
      <w:r w:rsidRPr="00B66CEA">
        <w:rPr>
          <w:rFonts w:asciiTheme="minorHAnsi" w:hAnsiTheme="minorHAnsi" w:cstheme="minorHAnsi"/>
        </w:rPr>
        <w:instrText xml:space="preserve"> FORMCHECKBOX </w:instrText>
      </w:r>
      <w:r w:rsidR="00C24415">
        <w:rPr>
          <w:rFonts w:asciiTheme="minorHAnsi" w:hAnsiTheme="minorHAnsi" w:cstheme="minorHAnsi"/>
        </w:rPr>
        <w:fldChar w:fldCharType="separate"/>
      </w:r>
      <w:r w:rsidRPr="00B66CEA">
        <w:rPr>
          <w:rFonts w:asciiTheme="minorHAnsi" w:hAnsiTheme="minorHAnsi" w:cstheme="minorHAnsi"/>
        </w:rPr>
        <w:fldChar w:fldCharType="end"/>
      </w:r>
      <w:bookmarkEnd w:id="19"/>
      <w:r w:rsidRPr="00B66CEA" w:rsidR="00453EE9">
        <w:rPr>
          <w:rFonts w:asciiTheme="minorHAnsi" w:hAnsiTheme="minorHAnsi" w:cstheme="minorHAnsi"/>
        </w:rPr>
        <w:t xml:space="preserve"> Yes</w:t>
      </w:r>
      <w:r w:rsidRPr="00B66CEA" w:rsidR="00453EE9">
        <w:rPr>
          <w:rFonts w:asciiTheme="minorHAnsi" w:hAnsiTheme="minorHAnsi" w:cstheme="minorHAnsi"/>
        </w:rPr>
        <w:tab/>
      </w:r>
      <w:r w:rsidRPr="00B66CEA" w:rsidR="00453EE9">
        <w:rPr>
          <w:rFonts w:asciiTheme="minorHAnsi" w:hAnsiTheme="minorHAnsi" w:cstheme="minorHAnsi"/>
        </w:rPr>
        <w:tab/>
      </w:r>
      <w:r w:rsidRPr="00B66CEA" w:rsidR="00453EE9">
        <w:rPr>
          <w:rFonts w:asciiTheme="minorHAnsi" w:hAnsiTheme="minorHAnsi" w:cstheme="minorHAnsi"/>
        </w:rPr>
        <w:fldChar w:fldCharType="begin">
          <w:ffData>
            <w:name w:val="Check16"/>
            <w:enabled/>
            <w:calcOnExit w:val="0"/>
            <w:checkBox>
              <w:sizeAuto/>
              <w:default w:val="0"/>
            </w:checkBox>
          </w:ffData>
        </w:fldChar>
      </w:r>
      <w:bookmarkStart w:id="20" w:name="Check16"/>
      <w:r w:rsidRPr="00B66CEA" w:rsidR="00453EE9">
        <w:rPr>
          <w:rFonts w:asciiTheme="minorHAnsi" w:hAnsiTheme="minorHAnsi" w:cstheme="minorHAnsi"/>
        </w:rPr>
        <w:instrText xml:space="preserve"> FORMCHECKBOX </w:instrText>
      </w:r>
      <w:r w:rsidR="00C24415">
        <w:rPr>
          <w:rFonts w:asciiTheme="minorHAnsi" w:hAnsiTheme="minorHAnsi" w:cstheme="minorHAnsi"/>
        </w:rPr>
        <w:fldChar w:fldCharType="separate"/>
      </w:r>
      <w:r w:rsidRPr="00B66CEA" w:rsidR="00453EE9">
        <w:rPr>
          <w:rFonts w:asciiTheme="minorHAnsi" w:hAnsiTheme="minorHAnsi" w:cstheme="minorHAnsi"/>
        </w:rPr>
        <w:fldChar w:fldCharType="end"/>
      </w:r>
      <w:bookmarkEnd w:id="20"/>
      <w:r w:rsidRPr="00B66CEA" w:rsidR="00453EE9">
        <w:rPr>
          <w:rFonts w:asciiTheme="minorHAnsi" w:hAnsiTheme="minorHAnsi" w:cstheme="minorHAnsi"/>
        </w:rPr>
        <w:t xml:space="preserve"> No </w:t>
      </w:r>
    </w:p>
    <w:p w:rsidR="0010205A" w:rsidRPr="00B66CEA" w:rsidP="00A630AB" w14:paraId="532B0C76" w14:textId="13BDDAF7">
      <w:pPr>
        <w:rPr>
          <w:rFonts w:asciiTheme="minorHAnsi" w:hAnsiTheme="minorHAnsi" w:cstheme="minorHAnsi"/>
        </w:rPr>
      </w:pPr>
      <w:r w:rsidRPr="00B66CEA">
        <w:rPr>
          <w:rFonts w:asciiTheme="minorHAnsi" w:hAnsiTheme="minorHAnsi" w:cstheme="minorHAnsi"/>
        </w:rPr>
        <w:fldChar w:fldCharType="begin">
          <w:ffData>
            <w:name w:val="Text39"/>
            <w:enabled/>
            <w:calcOnExit w:val="0"/>
            <w:textInput/>
          </w:ffData>
        </w:fldChar>
      </w:r>
      <w:bookmarkStart w:id="21" w:name="Text39"/>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A360E0">
        <w:rPr>
          <w:rFonts w:asciiTheme="minorHAnsi" w:hAnsiTheme="minorHAnsi" w:cstheme="minorHAnsi"/>
        </w:rPr>
        <w:t> </w:t>
      </w:r>
      <w:r w:rsidR="00A360E0">
        <w:rPr>
          <w:rFonts w:asciiTheme="minorHAnsi" w:hAnsiTheme="minorHAnsi" w:cstheme="minorHAnsi"/>
        </w:rPr>
        <w:t> </w:t>
      </w:r>
      <w:r w:rsidR="00A360E0">
        <w:rPr>
          <w:rFonts w:asciiTheme="minorHAnsi" w:hAnsiTheme="minorHAnsi" w:cstheme="minorHAnsi"/>
        </w:rPr>
        <w:t> </w:t>
      </w:r>
      <w:r w:rsidR="00A360E0">
        <w:rPr>
          <w:rFonts w:asciiTheme="minorHAnsi" w:hAnsiTheme="minorHAnsi" w:cstheme="minorHAnsi"/>
        </w:rPr>
        <w:t> </w:t>
      </w:r>
      <w:r w:rsidR="00A360E0">
        <w:rPr>
          <w:rFonts w:asciiTheme="minorHAnsi" w:hAnsiTheme="minorHAnsi" w:cstheme="minorHAnsi"/>
        </w:rPr>
        <w:t> </w:t>
      </w:r>
      <w:r w:rsidRPr="00B66CEA">
        <w:rPr>
          <w:rFonts w:asciiTheme="minorHAnsi" w:hAnsiTheme="minorHAnsi" w:cstheme="minorHAnsi"/>
        </w:rPr>
        <w:fldChar w:fldCharType="end"/>
      </w:r>
      <w:bookmarkEnd w:id="21"/>
    </w:p>
    <w:p w:rsidR="002221B7" w:rsidRPr="00B66CEA" w:rsidP="00A630AB" w14:paraId="7FD5114D" w14:textId="77777777">
      <w:pPr>
        <w:rPr>
          <w:rFonts w:asciiTheme="minorHAnsi" w:hAnsiTheme="minorHAnsi" w:cstheme="minorHAnsi"/>
        </w:rPr>
      </w:pPr>
    </w:p>
    <w:p w:rsidR="00AC17F6" w:rsidRPr="00B66CEA" w:rsidP="00AD6381" w14:paraId="284E24DB" w14:textId="77075381">
      <w:pPr>
        <w:rPr>
          <w:rFonts w:asciiTheme="minorHAnsi" w:hAnsiTheme="minorHAnsi" w:cstheme="minorHAnsi"/>
          <w:szCs w:val="20"/>
        </w:rPr>
      </w:pPr>
      <w:r w:rsidRPr="00B66CEA">
        <w:rPr>
          <w:rFonts w:asciiTheme="minorHAnsi" w:hAnsiTheme="minorHAnsi" w:cstheme="minorHAnsi"/>
          <w:b/>
          <w:bCs/>
          <w:szCs w:val="20"/>
        </w:rPr>
        <w:t>H</w:t>
      </w:r>
      <w:r w:rsidRPr="00B66CEA">
        <w:rPr>
          <w:rFonts w:asciiTheme="minorHAnsi" w:hAnsiTheme="minorHAnsi" w:cstheme="minorHAnsi"/>
          <w:b/>
          <w:bCs/>
          <w:szCs w:val="20"/>
        </w:rPr>
        <w:t xml:space="preserve">ow </w:t>
      </w:r>
      <w:r w:rsidRPr="00B66CEA">
        <w:rPr>
          <w:rFonts w:asciiTheme="minorHAnsi" w:hAnsiTheme="minorHAnsi" w:cstheme="minorHAnsi"/>
          <w:b/>
          <w:bCs/>
          <w:szCs w:val="20"/>
        </w:rPr>
        <w:t xml:space="preserve">does this </w:t>
      </w:r>
      <w:r w:rsidRPr="00B66CEA">
        <w:rPr>
          <w:rFonts w:asciiTheme="minorHAnsi" w:hAnsiTheme="minorHAnsi" w:cstheme="minorHAnsi"/>
          <w:b/>
          <w:bCs/>
          <w:szCs w:val="20"/>
        </w:rPr>
        <w:t>collection</w:t>
      </w:r>
      <w:r w:rsidRPr="00B66CEA">
        <w:rPr>
          <w:rFonts w:asciiTheme="minorHAnsi" w:hAnsiTheme="minorHAnsi" w:cstheme="minorHAnsi"/>
          <w:szCs w:val="20"/>
        </w:rPr>
        <w:t xml:space="preserve"> </w:t>
      </w:r>
      <w:r w:rsidRPr="00B66CEA">
        <w:rPr>
          <w:rFonts w:asciiTheme="minorHAnsi" w:hAnsiTheme="minorHAnsi" w:cstheme="minorHAnsi"/>
          <w:b/>
          <w:bCs/>
          <w:szCs w:val="20"/>
        </w:rPr>
        <w:t>minimize the burden on small businesses/entities</w:t>
      </w:r>
      <w:r w:rsidRPr="00B66CEA" w:rsidR="00096D90">
        <w:rPr>
          <w:rFonts w:asciiTheme="minorHAnsi" w:hAnsiTheme="minorHAnsi" w:cstheme="minorHAnsi"/>
          <w:b/>
          <w:bCs/>
          <w:szCs w:val="20"/>
        </w:rPr>
        <w:t>, if applicable</w:t>
      </w:r>
      <w:r w:rsidRPr="00B66CEA" w:rsidR="006F2CD7">
        <w:rPr>
          <w:rFonts w:asciiTheme="minorHAnsi" w:hAnsiTheme="minorHAnsi" w:cstheme="minorHAnsi"/>
          <w:szCs w:val="20"/>
        </w:rPr>
        <w:t>?</w:t>
      </w:r>
      <w:r w:rsidRPr="00B66CEA">
        <w:rPr>
          <w:rFonts w:asciiTheme="minorHAnsi" w:hAnsiTheme="minorHAnsi" w:cstheme="minorHAnsi"/>
          <w:szCs w:val="20"/>
        </w:rPr>
        <w:t xml:space="preserve"> </w:t>
      </w:r>
    </w:p>
    <w:p w:rsidR="00A93469" w:rsidRPr="00B66CEA" w:rsidP="00A93469" w14:paraId="24FAADBD" w14:textId="6ABE263B">
      <w:pPr>
        <w:rPr>
          <w:rFonts w:asciiTheme="minorHAnsi" w:hAnsiTheme="minorHAnsi" w:cstheme="minorHAnsi"/>
          <w:i/>
          <w:iCs/>
        </w:rPr>
      </w:pPr>
      <w:r w:rsidRPr="00B66CEA">
        <w:rPr>
          <w:rFonts w:asciiTheme="minorHAnsi" w:hAnsiTheme="minorHAnsi" w:cstheme="minorHAnsi"/>
          <w:i/>
          <w:iCs/>
        </w:rPr>
        <w:t xml:space="preserve">For existing programs, the information included here may </w:t>
      </w:r>
      <w:r w:rsidRPr="00B66CEA">
        <w:rPr>
          <w:rFonts w:asciiTheme="minorHAnsi" w:hAnsiTheme="minorHAnsi" w:cstheme="minorHAnsi"/>
          <w:i/>
          <w:iCs/>
        </w:rPr>
        <w:t xml:space="preserve">resemble the information in question </w:t>
      </w:r>
      <w:r w:rsidRPr="00B66CEA" w:rsidR="00747A38">
        <w:rPr>
          <w:rFonts w:asciiTheme="minorHAnsi" w:hAnsiTheme="minorHAnsi" w:cstheme="minorHAnsi"/>
          <w:i/>
          <w:iCs/>
        </w:rPr>
        <w:t>5</w:t>
      </w:r>
      <w:r w:rsidRPr="00B66CEA">
        <w:rPr>
          <w:rFonts w:asciiTheme="minorHAnsi" w:hAnsiTheme="minorHAnsi" w:cstheme="minorHAnsi"/>
          <w:i/>
          <w:iCs/>
        </w:rPr>
        <w:t xml:space="preserve"> </w:t>
      </w:r>
      <w:r w:rsidRPr="00B66CEA" w:rsidR="00D6367F">
        <w:rPr>
          <w:rFonts w:asciiTheme="minorHAnsi" w:hAnsiTheme="minorHAnsi" w:cstheme="minorHAnsi"/>
          <w:i/>
          <w:iCs/>
        </w:rPr>
        <w:t>in</w:t>
      </w:r>
      <w:r w:rsidRPr="00B66CEA">
        <w:rPr>
          <w:rFonts w:asciiTheme="minorHAnsi" w:hAnsiTheme="minorHAnsi" w:cstheme="minorHAnsi"/>
          <w:i/>
          <w:iCs/>
        </w:rPr>
        <w:t xml:space="preserve"> your existing/previously approved ICR.</w:t>
      </w:r>
    </w:p>
    <w:p w:rsidR="00AC17F6" w:rsidRPr="00B66CEA" w:rsidP="00AD6381" w14:paraId="35450A77" w14:textId="77777777">
      <w:pPr>
        <w:rPr>
          <w:rFonts w:asciiTheme="minorHAnsi" w:hAnsiTheme="minorHAnsi" w:cstheme="minorHAnsi"/>
        </w:rPr>
      </w:pPr>
    </w:p>
    <w:p w:rsidR="006F2CD7" w:rsidRPr="00B66CEA" w:rsidP="00990852" w14:paraId="18D47C49" w14:textId="1AB6AAD7">
      <w:pPr>
        <w:rPr>
          <w:rFonts w:asciiTheme="minorHAnsi" w:hAnsiTheme="minorHAnsi" w:cstheme="minorHAnsi"/>
        </w:rPr>
      </w:pPr>
      <w:r w:rsidRPr="00B66CEA">
        <w:rPr>
          <w:rFonts w:asciiTheme="minorHAnsi" w:hAnsiTheme="minorHAnsi" w:cstheme="minorHAnsi"/>
        </w:rPr>
        <w:fldChar w:fldCharType="begin">
          <w:ffData>
            <w:name w:val="Text37"/>
            <w:enabled/>
            <w:calcOnExit w:val="0"/>
            <w:textInput/>
          </w:ffData>
        </w:fldChar>
      </w:r>
      <w:bookmarkStart w:id="22" w:name="Text37"/>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657B9B" w:rsidR="00657B9B">
        <w:rPr>
          <w:rFonts w:asciiTheme="minorHAnsi" w:hAnsiTheme="minorHAnsi" w:cstheme="minorHAnsi"/>
          <w:noProof/>
        </w:rPr>
        <w:t>Applicants</w:t>
      </w:r>
      <w:r w:rsidR="006D6652">
        <w:rPr>
          <w:rFonts w:asciiTheme="minorHAnsi" w:hAnsiTheme="minorHAnsi" w:cstheme="minorHAnsi"/>
          <w:noProof/>
        </w:rPr>
        <w:t xml:space="preserve"> are HBCUs. </w:t>
      </w:r>
      <w:r w:rsidRPr="004B564C" w:rsidR="004B564C">
        <w:rPr>
          <w:rFonts w:asciiTheme="minorHAnsi" w:hAnsiTheme="minorHAnsi" w:cstheme="minorHAnsi"/>
          <w:noProof/>
        </w:rPr>
        <w:t xml:space="preserve">The information collection is the same for all </w:t>
      </w:r>
      <w:r w:rsidR="00601CD7">
        <w:rPr>
          <w:rFonts w:asciiTheme="minorHAnsi" w:hAnsiTheme="minorHAnsi" w:cstheme="minorHAnsi"/>
          <w:noProof/>
        </w:rPr>
        <w:t>HBCUs</w:t>
      </w:r>
      <w:r w:rsidRPr="004B564C" w:rsidR="004B564C">
        <w:rPr>
          <w:rFonts w:asciiTheme="minorHAnsi" w:hAnsiTheme="minorHAnsi" w:cstheme="minorHAnsi"/>
          <w:noProof/>
        </w:rPr>
        <w:t>, regardless of size, but is considered to be the minimal information needed for HUD to effectively administer this program.  The electronic grant application process eliminates the burden on applicants to print, organize, and mail multiple copies of their application.  Grants.gov automatically populates common elements of many forms, so that standard information about the applicant that appears on several forms only needs to be entered once</w:t>
      </w:r>
      <w:r w:rsidR="00990852">
        <w:rPr>
          <w:rFonts w:asciiTheme="minorHAnsi" w:hAnsiTheme="minorHAnsi" w:cstheme="minorHAnsi"/>
          <w:noProof/>
        </w:rPr>
        <w:t>.</w:t>
      </w:r>
      <w:r w:rsidRPr="00B66CEA">
        <w:rPr>
          <w:rFonts w:asciiTheme="minorHAnsi" w:hAnsiTheme="minorHAnsi" w:cstheme="minorHAnsi"/>
        </w:rPr>
        <w:fldChar w:fldCharType="end"/>
      </w:r>
      <w:bookmarkEnd w:id="22"/>
    </w:p>
    <w:p w:rsidR="00A93469" w:rsidRPr="00B66CEA" w:rsidP="00AD6381" w14:paraId="59CAAE53" w14:textId="77777777">
      <w:pPr>
        <w:rPr>
          <w:rFonts w:asciiTheme="minorHAnsi" w:hAnsiTheme="minorHAnsi" w:cstheme="minorHAnsi"/>
          <w:szCs w:val="20"/>
        </w:rPr>
      </w:pPr>
    </w:p>
    <w:p w:rsidR="00AD6381" w:rsidRPr="00B66CEA" w:rsidP="00AD6381" w14:paraId="3F6FA47E" w14:textId="5794B777">
      <w:pPr>
        <w:rPr>
          <w:rFonts w:asciiTheme="minorHAnsi" w:hAnsiTheme="minorHAnsi" w:cstheme="minorHAnsi"/>
          <w:b/>
          <w:bCs/>
        </w:rPr>
      </w:pPr>
      <w:r w:rsidRPr="00B66CEA">
        <w:rPr>
          <w:rFonts w:asciiTheme="minorHAnsi" w:hAnsiTheme="minorHAnsi" w:cstheme="minorHAnsi"/>
          <w:b/>
          <w:bCs/>
        </w:rPr>
        <w:t>If the collection require</w:t>
      </w:r>
      <w:r w:rsidRPr="00B66CEA" w:rsidR="006F2CD7">
        <w:rPr>
          <w:rFonts w:asciiTheme="minorHAnsi" w:hAnsiTheme="minorHAnsi" w:cstheme="minorHAnsi"/>
          <w:b/>
          <w:bCs/>
        </w:rPr>
        <w:t>s</w:t>
      </w:r>
      <w:r w:rsidRPr="00B66CEA">
        <w:rPr>
          <w:rFonts w:asciiTheme="minorHAnsi" w:hAnsiTheme="minorHAnsi" w:cstheme="minorHAnsi"/>
          <w:b/>
          <w:bCs/>
        </w:rPr>
        <w:t xml:space="preserve"> a </w:t>
      </w:r>
      <w:r w:rsidRPr="00B66CEA">
        <w:rPr>
          <w:rFonts w:asciiTheme="minorHAnsi" w:hAnsiTheme="minorHAnsi" w:cstheme="minorHAnsi"/>
          <w:b/>
          <w:bCs/>
        </w:rPr>
        <w:t>systems of records notice (SORN)</w:t>
      </w:r>
      <w:r w:rsidRPr="00B66CEA">
        <w:rPr>
          <w:rFonts w:asciiTheme="minorHAnsi" w:hAnsiTheme="minorHAnsi" w:cstheme="minorHAnsi"/>
          <w:b/>
          <w:bCs/>
        </w:rPr>
        <w:t xml:space="preserve"> or privacy impact assessment (PIA), those should be cited and described here. </w:t>
      </w:r>
    </w:p>
    <w:p w:rsidR="00AD6381" w:rsidRPr="00B66CEA" w:rsidP="00AD6381" w14:paraId="6DD9AFF1" w14:textId="032A2F31">
      <w:pPr>
        <w:rPr>
          <w:rFonts w:asciiTheme="minorHAnsi" w:hAnsiTheme="minorHAnsi" w:cstheme="minorHAnsi"/>
          <w:i/>
          <w:iCs/>
        </w:rPr>
      </w:pPr>
      <w:r w:rsidRPr="00B66CEA">
        <w:rPr>
          <w:rFonts w:asciiTheme="minorHAnsi" w:hAnsiTheme="minorHAnsi" w:cstheme="minorHAnsi"/>
          <w:i/>
          <w:iCs/>
        </w:rPr>
        <w:t xml:space="preserve">Consult your Privacy Act Officer before responding to this item. </w:t>
      </w:r>
      <w:r w:rsidRPr="00B66CEA">
        <w:rPr>
          <w:rFonts w:asciiTheme="minorHAnsi" w:hAnsiTheme="minorHAnsi" w:cstheme="minorHAnsi"/>
          <w:i/>
          <w:iCs/>
        </w:rPr>
        <w:t xml:space="preserve">The information included here may resemble the information in question 10 </w:t>
      </w:r>
      <w:r w:rsidRPr="00B66CEA" w:rsidR="000C2D32">
        <w:rPr>
          <w:rFonts w:asciiTheme="minorHAnsi" w:hAnsiTheme="minorHAnsi" w:cstheme="minorHAnsi"/>
          <w:i/>
          <w:iCs/>
        </w:rPr>
        <w:t>in</w:t>
      </w:r>
      <w:r w:rsidRPr="00B66CEA">
        <w:rPr>
          <w:rFonts w:asciiTheme="minorHAnsi" w:hAnsiTheme="minorHAnsi" w:cstheme="minorHAnsi"/>
          <w:i/>
          <w:iCs/>
        </w:rPr>
        <w:t xml:space="preserve"> </w:t>
      </w:r>
      <w:r w:rsidRPr="00B66CEA" w:rsidR="007376D0">
        <w:rPr>
          <w:rFonts w:asciiTheme="minorHAnsi" w:hAnsiTheme="minorHAnsi" w:cstheme="minorHAnsi"/>
          <w:i/>
          <w:iCs/>
        </w:rPr>
        <w:t>your existing/previously approved ICR</w:t>
      </w:r>
      <w:r w:rsidRPr="00B66CEA">
        <w:rPr>
          <w:rFonts w:asciiTheme="minorHAnsi" w:hAnsiTheme="minorHAnsi" w:cstheme="minorHAnsi"/>
          <w:i/>
          <w:iCs/>
        </w:rPr>
        <w:t>.</w:t>
      </w:r>
    </w:p>
    <w:p w:rsidR="00AD6381" w:rsidRPr="00B66CEA" w:rsidP="00AD6381" w14:paraId="02316CCC" w14:textId="77777777">
      <w:pPr>
        <w:rPr>
          <w:rFonts w:asciiTheme="minorHAnsi" w:hAnsiTheme="minorHAnsi" w:cstheme="minorHAnsi"/>
          <w:i/>
          <w:iCs/>
        </w:rPr>
      </w:pPr>
    </w:p>
    <w:p w:rsidR="000F62D2" w:rsidP="00AD6381" w14:paraId="0E005F63" w14:textId="791FC453">
      <w:pPr>
        <w:rPr>
          <w:rFonts w:asciiTheme="minorHAnsi" w:hAnsiTheme="minorHAnsi" w:cstheme="minorHAnsi"/>
        </w:rPr>
      </w:pPr>
      <w:r w:rsidRPr="00B66CEA">
        <w:rPr>
          <w:rFonts w:asciiTheme="minorHAnsi" w:hAnsiTheme="minorHAnsi" w:cstheme="minorHAnsi"/>
        </w:rPr>
        <w:fldChar w:fldCharType="begin">
          <w:ffData>
            <w:name w:val="Text7"/>
            <w:enabled/>
            <w:calcOnExit w:val="0"/>
            <w:textInput/>
          </w:ffData>
        </w:fldChar>
      </w:r>
      <w:bookmarkStart w:id="23" w:name="Text7"/>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0F62D2">
        <w:rPr>
          <w:rFonts w:asciiTheme="minorHAnsi" w:hAnsiTheme="minorHAnsi" w:cstheme="minorHAnsi"/>
        </w:rPr>
        <w:t>There are no PII collected.</w:t>
      </w:r>
    </w:p>
    <w:p w:rsidR="00AD6381" w:rsidRPr="00B66CEA" w:rsidP="00AD6381" w14:paraId="28D893A3" w14:textId="052B3D73">
      <w:pPr>
        <w:rPr>
          <w:rFonts w:asciiTheme="minorHAnsi" w:hAnsiTheme="minorHAnsi" w:cstheme="minorHAnsi"/>
        </w:rPr>
      </w:pPr>
      <w:r w:rsidRPr="00B66CEA">
        <w:rPr>
          <w:rFonts w:asciiTheme="minorHAnsi" w:hAnsiTheme="minorHAnsi" w:cstheme="minorHAnsi"/>
        </w:rPr>
        <w:fldChar w:fldCharType="end"/>
      </w:r>
      <w:bookmarkEnd w:id="23"/>
    </w:p>
    <w:p w:rsidR="006A0A3D" w:rsidRPr="00B66CEA" w:rsidP="00AD6381" w14:paraId="2DAE89AE" w14:textId="77777777">
      <w:pPr>
        <w:rPr>
          <w:rFonts w:asciiTheme="minorHAnsi" w:hAnsiTheme="minorHAnsi" w:cstheme="minorHAnsi"/>
        </w:rPr>
      </w:pPr>
    </w:p>
    <w:p w:rsidR="00AD6381" w:rsidRPr="00B66CEA" w:rsidP="00A630AB" w14:paraId="07C21E86" w14:textId="71020BE1">
      <w:pPr>
        <w:rPr>
          <w:rFonts w:asciiTheme="minorHAnsi" w:hAnsiTheme="minorHAnsi" w:cstheme="minorHAnsi"/>
          <w:b/>
          <w:bCs/>
        </w:rPr>
      </w:pPr>
      <w:r w:rsidRPr="00B66CEA">
        <w:rPr>
          <w:rFonts w:asciiTheme="minorHAnsi" w:hAnsiTheme="minorHAnsi" w:cstheme="minorHAnsi"/>
          <w:b/>
          <w:bCs/>
        </w:rPr>
        <w:t>Sensitive Information:</w:t>
      </w:r>
    </w:p>
    <w:p w:rsidR="00AD6381" w:rsidRPr="00B66CEA" w:rsidP="00AD6381" w14:paraId="50EC49E8" w14:textId="1F33AE1F">
      <w:pPr>
        <w:rPr>
          <w:rFonts w:asciiTheme="minorHAnsi" w:hAnsiTheme="minorHAnsi" w:cstheme="minorHAnsi"/>
          <w:b/>
          <w:bCs/>
        </w:rPr>
      </w:pPr>
      <w:r w:rsidRPr="00B66CEA">
        <w:rPr>
          <w:rFonts w:asciiTheme="minorHAnsi" w:hAnsiTheme="minorHAnsi" w:cstheme="minorHAnsi"/>
        </w:rPr>
        <w:t>Is the agency asking any questions of a sensitive nature?  If yes, provide additional justification for any questions of a sensitive nature, such as sexual behavior and attitudes, religious beliefs, and other matters that are commonly considered private.  Include the reasons justifying why the agency considers the questions necessary, the specific uses to be made of the information, the explanation to be given to persons from whom the information is requested, and any steps to be taken to obtain their consent.</w:t>
      </w:r>
    </w:p>
    <w:p w:rsidR="00AD6381" w:rsidRPr="00B66CEA" w:rsidP="00AD6381" w14:paraId="13DC1E67" w14:textId="59DCDE49">
      <w:pPr>
        <w:rPr>
          <w:rFonts w:asciiTheme="minorHAnsi" w:hAnsiTheme="minorHAnsi" w:cstheme="minorHAnsi"/>
          <w:i/>
          <w:iCs/>
        </w:rPr>
      </w:pPr>
      <w:r w:rsidRPr="00B66CEA">
        <w:rPr>
          <w:rFonts w:asciiTheme="minorHAnsi" w:hAnsiTheme="minorHAnsi" w:cstheme="minorHAnsi"/>
          <w:i/>
          <w:iCs/>
        </w:rPr>
        <w:t xml:space="preserve">Consult your Privacy Act Officer and the FHEO before responding to this item. </w:t>
      </w:r>
      <w:r w:rsidRPr="00B66CEA" w:rsidR="009855CE">
        <w:rPr>
          <w:rFonts w:asciiTheme="minorHAnsi" w:hAnsiTheme="minorHAnsi" w:cstheme="minorHAnsi"/>
          <w:i/>
          <w:iCs/>
        </w:rPr>
        <w:t>For existing programs, t</w:t>
      </w:r>
      <w:r w:rsidRPr="00B66CEA">
        <w:rPr>
          <w:rFonts w:asciiTheme="minorHAnsi" w:hAnsiTheme="minorHAnsi" w:cstheme="minorHAnsi"/>
          <w:i/>
          <w:iCs/>
        </w:rPr>
        <w:t>he information included here may resemble the information in question 11</w:t>
      </w:r>
      <w:r w:rsidRPr="00B66CEA" w:rsidR="00EA61A0">
        <w:rPr>
          <w:rFonts w:asciiTheme="minorHAnsi" w:hAnsiTheme="minorHAnsi" w:cstheme="minorHAnsi"/>
          <w:i/>
          <w:iCs/>
        </w:rPr>
        <w:t xml:space="preserve"> </w:t>
      </w:r>
      <w:r w:rsidRPr="00B66CEA" w:rsidR="000C2D32">
        <w:rPr>
          <w:rFonts w:asciiTheme="minorHAnsi" w:hAnsiTheme="minorHAnsi" w:cstheme="minorHAnsi"/>
          <w:i/>
          <w:iCs/>
        </w:rPr>
        <w:t>in</w:t>
      </w:r>
      <w:r w:rsidRPr="00B66CEA">
        <w:rPr>
          <w:rFonts w:asciiTheme="minorHAnsi" w:hAnsiTheme="minorHAnsi" w:cstheme="minorHAnsi"/>
          <w:i/>
          <w:iCs/>
        </w:rPr>
        <w:t xml:space="preserve"> </w:t>
      </w:r>
      <w:r w:rsidRPr="00B66CEA" w:rsidR="007376D0">
        <w:rPr>
          <w:rFonts w:asciiTheme="minorHAnsi" w:hAnsiTheme="minorHAnsi" w:cstheme="minorHAnsi"/>
          <w:i/>
          <w:iCs/>
        </w:rPr>
        <w:t xml:space="preserve">your existing/previously approved </w:t>
      </w:r>
      <w:r w:rsidRPr="00B66CEA" w:rsidR="007376D0">
        <w:rPr>
          <w:rFonts w:asciiTheme="minorHAnsi" w:hAnsiTheme="minorHAnsi" w:cstheme="minorHAnsi"/>
          <w:i/>
          <w:iCs/>
        </w:rPr>
        <w:t>ICR</w:t>
      </w:r>
      <w:r w:rsidRPr="00B66CEA">
        <w:rPr>
          <w:rFonts w:asciiTheme="minorHAnsi" w:hAnsiTheme="minorHAnsi" w:cstheme="minorHAnsi"/>
          <w:i/>
          <w:iCs/>
        </w:rPr>
        <w:t>.</w:t>
      </w:r>
    </w:p>
    <w:p w:rsidR="0010205A" w:rsidRPr="00B66CEA" w:rsidP="00A630AB" w14:paraId="70B84EAC" w14:textId="7E871614">
      <w:pPr>
        <w:rPr>
          <w:rFonts w:asciiTheme="minorHAnsi" w:hAnsiTheme="minorHAnsi" w:cstheme="minorHAnsi"/>
        </w:rPr>
      </w:pPr>
    </w:p>
    <w:p w:rsidR="0010205A" w:rsidRPr="00B66CEA" w:rsidP="00A630AB" w14:paraId="69AF1AE3" w14:textId="43107FC7">
      <w:pPr>
        <w:rPr>
          <w:rFonts w:asciiTheme="minorHAnsi" w:hAnsiTheme="minorHAnsi" w:cstheme="minorHAnsi"/>
        </w:rPr>
      </w:pPr>
      <w:r w:rsidRPr="00B66CEA">
        <w:rPr>
          <w:rFonts w:asciiTheme="minorHAnsi" w:hAnsiTheme="minorHAnsi" w:cstheme="minorHAnsi"/>
        </w:rPr>
        <w:fldChar w:fldCharType="begin">
          <w:ffData>
            <w:name w:val="Check11"/>
            <w:enabled/>
            <w:calcOnExit w:val="0"/>
            <w:checkBox>
              <w:sizeAuto/>
              <w:default w:val="0"/>
            </w:checkBox>
          </w:ffData>
        </w:fldChar>
      </w:r>
      <w:bookmarkStart w:id="24" w:name="Check11"/>
      <w:r w:rsidRPr="00B66CEA">
        <w:rPr>
          <w:rFonts w:asciiTheme="minorHAnsi" w:hAnsiTheme="minorHAnsi" w:cstheme="minorHAnsi"/>
        </w:rPr>
        <w:instrText xml:space="preserve"> FORMCHECKBOX </w:instrText>
      </w:r>
      <w:r w:rsidR="00C24415">
        <w:rPr>
          <w:rFonts w:asciiTheme="minorHAnsi" w:hAnsiTheme="minorHAnsi" w:cstheme="minorHAnsi"/>
        </w:rPr>
        <w:fldChar w:fldCharType="separate"/>
      </w:r>
      <w:r w:rsidRPr="00B66CEA">
        <w:rPr>
          <w:rFonts w:asciiTheme="minorHAnsi" w:hAnsiTheme="minorHAnsi" w:cstheme="minorHAnsi"/>
        </w:rPr>
        <w:fldChar w:fldCharType="end"/>
      </w:r>
      <w:bookmarkEnd w:id="24"/>
      <w:r w:rsidRPr="00B66CEA">
        <w:rPr>
          <w:rFonts w:asciiTheme="minorHAnsi" w:hAnsiTheme="minorHAnsi" w:cstheme="minorHAnsi"/>
        </w:rPr>
        <w:t xml:space="preserve"> </w:t>
      </w:r>
      <w:r w:rsidRPr="00B66CEA">
        <w:rPr>
          <w:rFonts w:asciiTheme="minorHAnsi" w:hAnsiTheme="minorHAnsi" w:cstheme="minorHAnsi"/>
        </w:rPr>
        <w:t xml:space="preserve"> </w:t>
      </w:r>
      <w:r w:rsidRPr="00B66CEA">
        <w:rPr>
          <w:rFonts w:asciiTheme="minorHAnsi" w:hAnsiTheme="minorHAnsi" w:cstheme="minorHAnsi"/>
        </w:rPr>
        <w:t xml:space="preserve">Yes  </w:t>
      </w:r>
      <w:r w:rsidRPr="00B66CEA">
        <w:rPr>
          <w:rFonts w:asciiTheme="minorHAnsi" w:hAnsiTheme="minorHAnsi" w:cstheme="minorHAnsi"/>
        </w:rPr>
        <w:tab/>
      </w:r>
      <w:r w:rsidRPr="00B66CEA">
        <w:rPr>
          <w:rFonts w:asciiTheme="minorHAnsi" w:hAnsiTheme="minorHAnsi" w:cstheme="minorHAnsi"/>
        </w:rPr>
        <w:fldChar w:fldCharType="begin">
          <w:ffData>
            <w:name w:val="Check12"/>
            <w:enabled/>
            <w:calcOnExit w:val="0"/>
            <w:checkBox>
              <w:sizeAuto/>
              <w:default w:val="0"/>
              <w:checked w:val="1"/>
            </w:checkBox>
          </w:ffData>
        </w:fldChar>
      </w:r>
      <w:bookmarkStart w:id="25" w:name="Check12"/>
      <w:r w:rsidRPr="00B66CEA">
        <w:rPr>
          <w:rFonts w:asciiTheme="minorHAnsi" w:hAnsiTheme="minorHAnsi" w:cstheme="minorHAnsi"/>
        </w:rPr>
        <w:instrText xml:space="preserve"> FORMCHECKBOX </w:instrText>
      </w:r>
      <w:r w:rsidR="00C24415">
        <w:rPr>
          <w:rFonts w:asciiTheme="minorHAnsi" w:hAnsiTheme="minorHAnsi" w:cstheme="minorHAnsi"/>
        </w:rPr>
        <w:fldChar w:fldCharType="separate"/>
      </w:r>
      <w:r w:rsidRPr="00B66CEA">
        <w:rPr>
          <w:rFonts w:asciiTheme="minorHAnsi" w:hAnsiTheme="minorHAnsi" w:cstheme="minorHAnsi"/>
        </w:rPr>
        <w:fldChar w:fldCharType="end"/>
      </w:r>
      <w:bookmarkEnd w:id="25"/>
      <w:r w:rsidRPr="00B66CEA">
        <w:rPr>
          <w:rFonts w:asciiTheme="minorHAnsi" w:hAnsiTheme="minorHAnsi" w:cstheme="minorHAnsi"/>
        </w:rPr>
        <w:t xml:space="preserve">  </w:t>
      </w:r>
      <w:r w:rsidRPr="00B66CEA">
        <w:rPr>
          <w:rFonts w:asciiTheme="minorHAnsi" w:hAnsiTheme="minorHAnsi" w:cstheme="minorHAnsi"/>
        </w:rPr>
        <w:t>No</w:t>
      </w:r>
    </w:p>
    <w:p w:rsidR="00057D05" w:rsidRPr="00B66CEA" w:rsidP="00A630AB" w14:paraId="2FAC2810" w14:textId="43FB2737">
      <w:pPr>
        <w:rPr>
          <w:rFonts w:asciiTheme="minorHAnsi" w:hAnsiTheme="minorHAnsi" w:cstheme="minorHAnsi"/>
        </w:rPr>
      </w:pPr>
      <w:r w:rsidRPr="00B66CEA">
        <w:rPr>
          <w:rFonts w:asciiTheme="minorHAnsi" w:hAnsiTheme="minorHAnsi" w:cstheme="minorHAnsi"/>
        </w:rPr>
        <w:t>If yes, additional info</w:t>
      </w:r>
      <w:r w:rsidRPr="00B66CEA" w:rsidR="007D7643">
        <w:rPr>
          <w:rFonts w:asciiTheme="minorHAnsi" w:hAnsiTheme="minorHAnsi" w:cstheme="minorHAnsi"/>
        </w:rPr>
        <w:t>rmation</w:t>
      </w:r>
      <w:r w:rsidRPr="00B66CEA">
        <w:rPr>
          <w:rFonts w:asciiTheme="minorHAnsi" w:hAnsiTheme="minorHAnsi" w:cstheme="minorHAnsi"/>
        </w:rPr>
        <w:t>:</w:t>
      </w:r>
      <w:r w:rsidRPr="00B66CEA">
        <w:rPr>
          <w:rFonts w:asciiTheme="minorHAnsi" w:hAnsiTheme="minorHAnsi" w:cstheme="minorHAnsi"/>
        </w:rPr>
        <w:t xml:space="preserve">  </w:t>
      </w:r>
      <w:r w:rsidRPr="00B66CEA">
        <w:rPr>
          <w:rFonts w:asciiTheme="minorHAnsi" w:hAnsiTheme="minorHAnsi" w:cstheme="minorHAnsi"/>
        </w:rPr>
        <w:fldChar w:fldCharType="begin">
          <w:ffData>
            <w:name w:val="Text6"/>
            <w:enabled/>
            <w:calcOnExit w:val="0"/>
            <w:textInput/>
          </w:ffData>
        </w:fldChar>
      </w:r>
      <w:bookmarkStart w:id="26" w:name="Text6"/>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337331" w:rsidR="00337331">
        <w:rPr>
          <w:rFonts w:asciiTheme="minorHAnsi" w:hAnsiTheme="minorHAnsi" w:cstheme="minorHAnsi"/>
          <w:noProof/>
        </w:rPr>
        <w:t xml:space="preserve">There are no questions of a sensitive nature. </w:t>
      </w:r>
      <w:r w:rsidRPr="00B66CEA">
        <w:rPr>
          <w:rFonts w:asciiTheme="minorHAnsi" w:hAnsiTheme="minorHAnsi" w:cstheme="minorHAnsi"/>
        </w:rPr>
        <w:fldChar w:fldCharType="end"/>
      </w:r>
      <w:bookmarkEnd w:id="26"/>
    </w:p>
    <w:p w:rsidR="00AD6381" w:rsidRPr="00B66CEA" w:rsidP="00A630AB" w14:paraId="062E228A" w14:textId="77777777">
      <w:pPr>
        <w:rPr>
          <w:rFonts w:asciiTheme="minorHAnsi" w:hAnsiTheme="minorHAnsi" w:cstheme="minorHAnsi"/>
          <w:b/>
          <w:bCs/>
        </w:rPr>
      </w:pPr>
    </w:p>
    <w:p w:rsidR="00AD6381" w:rsidRPr="00B66CEA" w:rsidP="00A630AB" w14:paraId="314249C0" w14:textId="77777777">
      <w:pPr>
        <w:rPr>
          <w:rFonts w:asciiTheme="minorHAnsi" w:hAnsiTheme="minorHAnsi" w:cstheme="minorHAnsi"/>
          <w:b/>
          <w:bCs/>
        </w:rPr>
      </w:pPr>
    </w:p>
    <w:p w:rsidR="0010205A" w:rsidRPr="00B66CEA" w:rsidP="00A630AB" w14:paraId="16061096" w14:textId="77777777">
      <w:pPr>
        <w:rPr>
          <w:rFonts w:asciiTheme="minorHAnsi" w:hAnsiTheme="minorHAnsi" w:cstheme="minorHAnsi"/>
        </w:rPr>
      </w:pPr>
      <w:r w:rsidRPr="00B66CEA">
        <w:rPr>
          <w:rFonts w:asciiTheme="minorHAnsi" w:hAnsiTheme="minorHAnsi" w:cstheme="minorHAnsi"/>
          <w:b/>
          <w:bCs/>
        </w:rPr>
        <w:t>Certification</w:t>
      </w:r>
      <w:r w:rsidRPr="00B66CEA">
        <w:rPr>
          <w:rFonts w:asciiTheme="minorHAnsi" w:hAnsiTheme="minorHAnsi" w:cstheme="minorHAnsi"/>
        </w:rPr>
        <w:t>:</w:t>
      </w:r>
    </w:p>
    <w:p w:rsidR="00057D05" w:rsidRPr="00B66CEA" w:rsidP="00A630AB" w14:paraId="53DB91CE" w14:textId="0B9895CD">
      <w:pPr>
        <w:rPr>
          <w:rFonts w:asciiTheme="minorHAnsi" w:hAnsiTheme="minorHAnsi" w:cstheme="minorHAnsi"/>
        </w:rPr>
      </w:pPr>
      <w:r w:rsidRPr="00B66CEA">
        <w:rPr>
          <w:rFonts w:asciiTheme="minorHAnsi" w:hAnsiTheme="minorHAnsi" w:cstheme="minorHAnsi"/>
        </w:rPr>
        <w:t xml:space="preserve">I certify </w:t>
      </w:r>
      <w:r w:rsidRPr="00B66CEA" w:rsidR="00AD6381">
        <w:rPr>
          <w:rFonts w:asciiTheme="minorHAnsi" w:hAnsiTheme="minorHAnsi" w:cstheme="minorHAnsi"/>
        </w:rPr>
        <w:t xml:space="preserve">the information contained in this document </w:t>
      </w:r>
      <w:r w:rsidRPr="00B66CEA">
        <w:rPr>
          <w:rFonts w:asciiTheme="minorHAnsi" w:hAnsiTheme="minorHAnsi" w:cstheme="minorHAnsi"/>
        </w:rPr>
        <w:t>to be true</w:t>
      </w:r>
      <w:r w:rsidRPr="00B66CEA" w:rsidR="00AD6381">
        <w:rPr>
          <w:rFonts w:asciiTheme="minorHAnsi" w:hAnsiTheme="minorHAnsi" w:cstheme="minorHAnsi"/>
        </w:rPr>
        <w:t xml:space="preserve"> and accurate</w:t>
      </w:r>
      <w:r w:rsidRPr="00B66CEA">
        <w:rPr>
          <w:rFonts w:asciiTheme="minorHAnsi" w:hAnsiTheme="minorHAnsi" w:cstheme="minorHAnsi"/>
        </w:rPr>
        <w:t>:</w:t>
      </w:r>
    </w:p>
    <w:p w:rsidR="0010205A" w:rsidRPr="00B66CEA" w:rsidP="00A630AB" w14:paraId="6323114F" w14:textId="24C77BEE">
      <w:pPr>
        <w:rPr>
          <w:rFonts w:asciiTheme="minorHAnsi" w:hAnsiTheme="minorHAnsi" w:cstheme="minorHAnsi"/>
        </w:rPr>
      </w:pPr>
      <w:r w:rsidRPr="00B66CEA">
        <w:rPr>
          <w:rFonts w:asciiTheme="minorHAnsi" w:hAnsiTheme="minorHAnsi" w:cstheme="minorHAnsi"/>
        </w:rPr>
        <w:fldChar w:fldCharType="begin">
          <w:ffData>
            <w:name w:val="Check13"/>
            <w:enabled/>
            <w:calcOnExit w:val="0"/>
            <w:checkBox>
              <w:sizeAuto/>
              <w:default w:val="0"/>
              <w:checked w:val="1"/>
            </w:checkBox>
          </w:ffData>
        </w:fldChar>
      </w:r>
      <w:bookmarkStart w:id="27" w:name="Check13"/>
      <w:r w:rsidRPr="00B66CEA">
        <w:rPr>
          <w:rFonts w:asciiTheme="minorHAnsi" w:hAnsiTheme="minorHAnsi" w:cstheme="minorHAnsi"/>
        </w:rPr>
        <w:instrText xml:space="preserve"> FORMCHECKBOX </w:instrText>
      </w:r>
      <w:r w:rsidR="00C24415">
        <w:rPr>
          <w:rFonts w:asciiTheme="minorHAnsi" w:hAnsiTheme="minorHAnsi" w:cstheme="minorHAnsi"/>
        </w:rPr>
        <w:fldChar w:fldCharType="separate"/>
      </w:r>
      <w:r w:rsidRPr="00B66CEA">
        <w:rPr>
          <w:rFonts w:asciiTheme="minorHAnsi" w:hAnsiTheme="minorHAnsi" w:cstheme="minorHAnsi"/>
        </w:rPr>
        <w:fldChar w:fldCharType="end"/>
      </w:r>
      <w:bookmarkEnd w:id="27"/>
      <w:r w:rsidRPr="00B66CEA">
        <w:rPr>
          <w:rFonts w:asciiTheme="minorHAnsi" w:hAnsiTheme="minorHAnsi" w:cstheme="minorHAnsi"/>
        </w:rPr>
        <w:t xml:space="preserve"> </w:t>
      </w:r>
      <w:r w:rsidRPr="00B66CEA">
        <w:rPr>
          <w:rFonts w:asciiTheme="minorHAnsi" w:hAnsiTheme="minorHAnsi" w:cstheme="minorHAnsi"/>
        </w:rPr>
        <w:t xml:space="preserve"> </w:t>
      </w:r>
      <w:r w:rsidRPr="00B66CEA">
        <w:rPr>
          <w:rFonts w:asciiTheme="minorHAnsi" w:hAnsiTheme="minorHAnsi" w:cstheme="minorHAnsi"/>
        </w:rPr>
        <w:t>Yes</w:t>
      </w:r>
      <w:r w:rsidRPr="00B66CEA">
        <w:rPr>
          <w:rFonts w:asciiTheme="minorHAnsi" w:hAnsiTheme="minorHAnsi" w:cstheme="minorHAnsi"/>
        </w:rPr>
        <w:tab/>
      </w:r>
      <w:r w:rsidRPr="00B66CEA">
        <w:rPr>
          <w:rFonts w:asciiTheme="minorHAnsi" w:hAnsiTheme="minorHAnsi" w:cstheme="minorHAnsi"/>
        </w:rPr>
        <w:tab/>
      </w:r>
      <w:r w:rsidRPr="00B66CEA">
        <w:rPr>
          <w:rFonts w:asciiTheme="minorHAnsi" w:hAnsiTheme="minorHAnsi" w:cstheme="minorHAnsi"/>
        </w:rPr>
        <w:fldChar w:fldCharType="begin">
          <w:ffData>
            <w:name w:val="Check14"/>
            <w:enabled/>
            <w:calcOnExit w:val="0"/>
            <w:checkBox>
              <w:sizeAuto/>
              <w:default w:val="0"/>
            </w:checkBox>
          </w:ffData>
        </w:fldChar>
      </w:r>
      <w:bookmarkStart w:id="28" w:name="Check14"/>
      <w:r w:rsidRPr="00B66CEA">
        <w:rPr>
          <w:rFonts w:asciiTheme="minorHAnsi" w:hAnsiTheme="minorHAnsi" w:cstheme="minorHAnsi"/>
        </w:rPr>
        <w:instrText xml:space="preserve"> FORMCHECKBOX </w:instrText>
      </w:r>
      <w:r w:rsidR="00C24415">
        <w:rPr>
          <w:rFonts w:asciiTheme="minorHAnsi" w:hAnsiTheme="minorHAnsi" w:cstheme="minorHAnsi"/>
        </w:rPr>
        <w:fldChar w:fldCharType="separate"/>
      </w:r>
      <w:r w:rsidRPr="00B66CEA">
        <w:rPr>
          <w:rFonts w:asciiTheme="minorHAnsi" w:hAnsiTheme="minorHAnsi" w:cstheme="minorHAnsi"/>
        </w:rPr>
        <w:fldChar w:fldCharType="end"/>
      </w:r>
      <w:bookmarkEnd w:id="28"/>
      <w:r w:rsidRPr="00B66CEA">
        <w:rPr>
          <w:rFonts w:asciiTheme="minorHAnsi" w:hAnsiTheme="minorHAnsi" w:cstheme="minorHAnsi"/>
        </w:rPr>
        <w:t xml:space="preserve"> </w:t>
      </w:r>
      <w:r w:rsidRPr="00B66CEA">
        <w:rPr>
          <w:rFonts w:asciiTheme="minorHAnsi" w:hAnsiTheme="minorHAnsi" w:cstheme="minorHAnsi"/>
        </w:rPr>
        <w:t xml:space="preserve"> </w:t>
      </w:r>
      <w:r w:rsidRPr="00B66CEA">
        <w:rPr>
          <w:rFonts w:asciiTheme="minorHAnsi" w:hAnsiTheme="minorHAnsi" w:cstheme="minorHAnsi"/>
        </w:rPr>
        <w:t>No</w:t>
      </w:r>
    </w:p>
    <w:p w:rsidR="0010205A" w:rsidRPr="00B66CEA" w:rsidP="00A630AB" w14:paraId="535BED33" w14:textId="77777777">
      <w:pPr>
        <w:rPr>
          <w:rFonts w:asciiTheme="minorHAnsi" w:hAnsiTheme="minorHAnsi" w:cstheme="minorHAnsi"/>
        </w:rPr>
      </w:pPr>
    </w:p>
    <w:p w:rsidR="0010205A" w:rsidRPr="00B66CEA" w:rsidP="00A630AB" w14:paraId="08A7A4C8" w14:textId="05206D2D">
      <w:pPr>
        <w:rPr>
          <w:rFonts w:asciiTheme="minorHAnsi" w:hAnsiTheme="minorHAnsi" w:cstheme="minorHAnsi"/>
          <w:b/>
          <w:bCs/>
        </w:rPr>
      </w:pPr>
      <w:r w:rsidRPr="00B66CEA">
        <w:rPr>
          <w:rFonts w:asciiTheme="minorHAnsi" w:hAnsiTheme="minorHAnsi" w:cstheme="minorHAnsi"/>
          <w:b/>
          <w:bCs/>
        </w:rPr>
        <w:t xml:space="preserve">Respondent </w:t>
      </w:r>
      <w:r w:rsidRPr="00B66CEA">
        <w:rPr>
          <w:rFonts w:asciiTheme="minorHAnsi" w:hAnsiTheme="minorHAnsi" w:cstheme="minorHAnsi"/>
          <w:b/>
          <w:bCs/>
        </w:rPr>
        <w:t>Burden Hours, Formats, and Reporting</w:t>
      </w:r>
    </w:p>
    <w:p w:rsidR="00BB4C97" w:rsidRPr="00B66CEA" w:rsidP="00A630AB" w14:paraId="754FE26C" w14:textId="3A04845B">
      <w:pPr>
        <w:rPr>
          <w:rFonts w:asciiTheme="minorHAnsi" w:hAnsiTheme="minorHAnsi" w:cstheme="minorHAnsi"/>
          <w:i/>
          <w:iCs/>
        </w:rPr>
      </w:pPr>
      <w:r>
        <w:rPr>
          <w:rFonts w:asciiTheme="minorHAnsi" w:hAnsiTheme="minorHAnsi" w:cstheme="minorHAnsi"/>
          <w:i/>
          <w:iCs/>
        </w:rPr>
        <w:t xml:space="preserve">Include in the table the collection items and </w:t>
      </w:r>
      <w:r w:rsidRPr="00B66CEA" w:rsidR="00174C52">
        <w:rPr>
          <w:rFonts w:asciiTheme="minorHAnsi" w:hAnsiTheme="minorHAnsi" w:cstheme="minorHAnsi"/>
          <w:i/>
          <w:iCs/>
        </w:rPr>
        <w:t>burden</w:t>
      </w:r>
      <w:r w:rsidR="009A3A1D">
        <w:rPr>
          <w:rFonts w:asciiTheme="minorHAnsi" w:hAnsiTheme="minorHAnsi" w:cstheme="minorHAnsi"/>
          <w:i/>
          <w:iCs/>
        </w:rPr>
        <w:t xml:space="preserve"> amounts</w:t>
      </w:r>
      <w:r w:rsidRPr="00B66CEA" w:rsidR="00174C52">
        <w:rPr>
          <w:rFonts w:asciiTheme="minorHAnsi" w:hAnsiTheme="minorHAnsi" w:cstheme="minorHAnsi"/>
          <w:i/>
          <w:iCs/>
        </w:rPr>
        <w:t xml:space="preserve"> associated with responding to a notice of funding opportunity (NOFO) </w:t>
      </w:r>
      <w:r>
        <w:rPr>
          <w:rFonts w:asciiTheme="minorHAnsi" w:hAnsiTheme="minorHAnsi" w:cstheme="minorHAnsi"/>
          <w:i/>
          <w:iCs/>
        </w:rPr>
        <w:t>and other pre-award activities</w:t>
      </w:r>
      <w:r w:rsidR="00FA3106">
        <w:rPr>
          <w:rFonts w:asciiTheme="minorHAnsi" w:hAnsiTheme="minorHAnsi" w:cstheme="minorHAnsi"/>
          <w:i/>
          <w:iCs/>
        </w:rPr>
        <w:t>. The burden included in this chart must align with the parent supporting statement.</w:t>
      </w:r>
      <w:r w:rsidR="00943BC9">
        <w:rPr>
          <w:rFonts w:asciiTheme="minorHAnsi" w:hAnsiTheme="minorHAnsi" w:cstheme="minorHAnsi"/>
          <w:i/>
          <w:iCs/>
        </w:rPr>
        <w:t xml:space="preserve"> If preparing a new form, indicate “new” under the Form Number column.</w:t>
      </w:r>
      <w:r w:rsidR="004D33B2">
        <w:rPr>
          <w:rFonts w:asciiTheme="minorHAnsi" w:hAnsiTheme="minorHAnsi" w:cstheme="minorHAnsi"/>
          <w:i/>
          <w:iCs/>
        </w:rPr>
        <w:t xml:space="preserve"> Existing forms number can remain unchanged, but the actual forms need to be updated with the OMB approval number for th</w:t>
      </w:r>
      <w:r w:rsidR="008F2D84">
        <w:rPr>
          <w:rFonts w:asciiTheme="minorHAnsi" w:hAnsiTheme="minorHAnsi" w:cstheme="minorHAnsi"/>
          <w:i/>
          <w:iCs/>
        </w:rPr>
        <w:t>is</w:t>
      </w:r>
      <w:r w:rsidR="004D33B2">
        <w:rPr>
          <w:rFonts w:asciiTheme="minorHAnsi" w:hAnsiTheme="minorHAnsi" w:cstheme="minorHAnsi"/>
          <w:i/>
          <w:iCs/>
        </w:rPr>
        <w:t xml:space="preserve"> </w:t>
      </w:r>
      <w:r w:rsidR="008F2D84">
        <w:rPr>
          <w:rFonts w:asciiTheme="minorHAnsi" w:hAnsiTheme="minorHAnsi" w:cstheme="minorHAnsi"/>
          <w:i/>
          <w:iCs/>
        </w:rPr>
        <w:t xml:space="preserve">generic collection. </w:t>
      </w:r>
      <w:r w:rsidR="00FA3106">
        <w:rPr>
          <w:rFonts w:asciiTheme="minorHAnsi" w:hAnsiTheme="minorHAnsi" w:cstheme="minorHAnsi"/>
          <w:i/>
          <w:iCs/>
        </w:rPr>
        <w:t xml:space="preserve"> </w:t>
      </w:r>
      <w:r w:rsidR="000F7714">
        <w:rPr>
          <w:rFonts w:asciiTheme="minorHAnsi" w:hAnsiTheme="minorHAnsi" w:cstheme="minorHAnsi"/>
          <w:i/>
          <w:iCs/>
        </w:rPr>
        <w:t>Also include the burden associated with responding to the rating factors and completing other narratives requested via the NOFO or other pre-award activities.</w:t>
      </w:r>
      <w:r w:rsidRPr="00B66CEA" w:rsidR="00174C52">
        <w:rPr>
          <w:rFonts w:asciiTheme="minorHAnsi" w:hAnsiTheme="minorHAnsi" w:cstheme="minorHAnsi"/>
          <w:i/>
          <w:iCs/>
        </w:rPr>
        <w:t xml:space="preserve"> </w:t>
      </w:r>
    </w:p>
    <w:p w:rsidR="004709B5" w:rsidRPr="00B66CEA" w:rsidP="00A630AB" w14:paraId="0497CE68" w14:textId="0FBC4F87">
      <w:pPr>
        <w:rPr>
          <w:rFonts w:asciiTheme="minorHAnsi" w:hAnsiTheme="minorHAnsi" w:cstheme="minorHAnsi"/>
          <w:i/>
          <w:iCs/>
        </w:rPr>
      </w:pPr>
      <w:r w:rsidRPr="00B66CEA">
        <w:rPr>
          <w:rFonts w:asciiTheme="minorHAnsi" w:hAnsiTheme="minorHAnsi" w:cstheme="minorHAnsi"/>
          <w:i/>
          <w:iCs/>
        </w:rPr>
        <w:t>For existing programs, t</w:t>
      </w:r>
      <w:r w:rsidRPr="00B66CEA" w:rsidR="00AD6381">
        <w:rPr>
          <w:rFonts w:asciiTheme="minorHAnsi" w:hAnsiTheme="minorHAnsi" w:cstheme="minorHAnsi"/>
          <w:i/>
          <w:iCs/>
        </w:rPr>
        <w:t>h</w:t>
      </w:r>
      <w:r w:rsidRPr="00B66CEA">
        <w:rPr>
          <w:rFonts w:asciiTheme="minorHAnsi" w:hAnsiTheme="minorHAnsi" w:cstheme="minorHAnsi"/>
          <w:i/>
          <w:iCs/>
        </w:rPr>
        <w:t xml:space="preserve">e information added here </w:t>
      </w:r>
      <w:r w:rsidRPr="00B66CEA" w:rsidR="00AD6381">
        <w:rPr>
          <w:rFonts w:asciiTheme="minorHAnsi" w:hAnsiTheme="minorHAnsi" w:cstheme="minorHAnsi"/>
          <w:i/>
          <w:iCs/>
        </w:rPr>
        <w:t xml:space="preserve">may resemble the information you would have submitted in question number 12 </w:t>
      </w:r>
      <w:r w:rsidRPr="00B66CEA" w:rsidR="000C2D32">
        <w:rPr>
          <w:rFonts w:asciiTheme="minorHAnsi" w:hAnsiTheme="minorHAnsi" w:cstheme="minorHAnsi"/>
          <w:i/>
          <w:iCs/>
        </w:rPr>
        <w:t xml:space="preserve">in </w:t>
      </w:r>
      <w:r w:rsidRPr="00B66CEA" w:rsidR="00EA61A0">
        <w:rPr>
          <w:rFonts w:asciiTheme="minorHAnsi" w:hAnsiTheme="minorHAnsi" w:cstheme="minorHAnsi"/>
          <w:i/>
          <w:iCs/>
        </w:rPr>
        <w:t>your existing/previously approved ICR</w:t>
      </w:r>
      <w:r w:rsidRPr="00B66CEA" w:rsidR="00AD6381">
        <w:rPr>
          <w:rFonts w:asciiTheme="minorHAnsi" w:hAnsiTheme="minorHAnsi" w:cstheme="minorHAnsi"/>
          <w:i/>
          <w:iCs/>
        </w:rPr>
        <w:t>.</w:t>
      </w:r>
      <w:r w:rsidRPr="00B66CEA" w:rsidR="00FD2BD6">
        <w:rPr>
          <w:rFonts w:asciiTheme="minorHAnsi" w:hAnsiTheme="minorHAnsi" w:cstheme="minorHAnsi"/>
          <w:i/>
          <w:iCs/>
        </w:rPr>
        <w:t xml:space="preserve"> All forms must accompany this Template for submission to OMB for approval.</w:t>
      </w:r>
      <w:r w:rsidRPr="00B66CEA" w:rsidR="004069FF">
        <w:rPr>
          <w:rFonts w:asciiTheme="minorHAnsi" w:hAnsiTheme="minorHAnsi" w:cstheme="minorHAnsi"/>
          <w:i/>
          <w:iCs/>
        </w:rPr>
        <w:t xml:space="preserve"> </w:t>
      </w:r>
      <w:r w:rsidRPr="00B66CEA" w:rsidR="004C5331">
        <w:rPr>
          <w:rFonts w:asciiTheme="minorHAnsi" w:hAnsiTheme="minorHAnsi" w:cstheme="minorHAnsi"/>
          <w:i/>
          <w:iCs/>
        </w:rPr>
        <w:t>Do not list the</w:t>
      </w:r>
      <w:r w:rsidRPr="00B66CEA" w:rsidR="00F53D54">
        <w:rPr>
          <w:rFonts w:asciiTheme="minorHAnsi" w:hAnsiTheme="minorHAnsi" w:cstheme="minorHAnsi"/>
          <w:i/>
          <w:iCs/>
        </w:rPr>
        <w:t xml:space="preserve"> required standard forms from the generic support statement</w:t>
      </w:r>
      <w:r w:rsidRPr="00B66CEA" w:rsidR="004C5331">
        <w:rPr>
          <w:rFonts w:asciiTheme="minorHAnsi" w:hAnsiTheme="minorHAnsi" w:cstheme="minorHAnsi"/>
          <w:i/>
          <w:iCs/>
        </w:rPr>
        <w:t xml:space="preserve">; however, please list optional standard forms from the </w:t>
      </w:r>
      <w:r w:rsidR="000F7714">
        <w:rPr>
          <w:rFonts w:asciiTheme="minorHAnsi" w:hAnsiTheme="minorHAnsi" w:cstheme="minorHAnsi"/>
          <w:i/>
          <w:iCs/>
        </w:rPr>
        <w:t>parent</w:t>
      </w:r>
      <w:r w:rsidRPr="00B66CEA" w:rsidR="000F7714">
        <w:rPr>
          <w:rFonts w:asciiTheme="minorHAnsi" w:hAnsiTheme="minorHAnsi" w:cstheme="minorHAnsi"/>
          <w:i/>
          <w:iCs/>
        </w:rPr>
        <w:t xml:space="preserve"> </w:t>
      </w:r>
      <w:r w:rsidRPr="00B66CEA" w:rsidR="004C5331">
        <w:rPr>
          <w:rFonts w:asciiTheme="minorHAnsi" w:hAnsiTheme="minorHAnsi" w:cstheme="minorHAnsi"/>
          <w:i/>
          <w:iCs/>
        </w:rPr>
        <w:t>supporting statement. For the optional standard forms, do not include</w:t>
      </w:r>
      <w:r w:rsidRPr="00B66CEA">
        <w:rPr>
          <w:rFonts w:asciiTheme="minorHAnsi" w:hAnsiTheme="minorHAnsi" w:cstheme="minorHAnsi"/>
          <w:i/>
          <w:iCs/>
        </w:rPr>
        <w:t xml:space="preserve"> burden information, unless the burden is unique to the program.</w:t>
      </w:r>
    </w:p>
    <w:p w:rsidR="00F76421" w:rsidRPr="00B66CEA" w:rsidP="00A630AB" w14:paraId="7B03EB76" w14:textId="77777777">
      <w:pPr>
        <w:rPr>
          <w:rFonts w:asciiTheme="minorHAnsi" w:hAnsiTheme="minorHAnsi" w:cstheme="minorHAnsi"/>
          <w:i/>
          <w:iCs/>
        </w:rPr>
      </w:pPr>
    </w:p>
    <w:p w:rsidR="00980461" w:rsidP="00A630AB" w14:paraId="43BFCFDF" w14:textId="77777777">
      <w:pPr>
        <w:rPr>
          <w:rFonts w:asciiTheme="minorHAnsi" w:hAnsiTheme="minorHAnsi" w:cstheme="minorHAnsi"/>
          <w:i/>
          <w:iCs/>
        </w:rPr>
      </w:pPr>
      <w:r w:rsidRPr="00B66CEA">
        <w:rPr>
          <w:rFonts w:asciiTheme="minorHAnsi" w:hAnsiTheme="minorHAnsi" w:cstheme="minorHAnsi"/>
          <w:i/>
          <w:iCs/>
        </w:rPr>
        <w:t xml:space="preserve"> </w:t>
      </w:r>
      <w:r w:rsidRPr="00B66CEA" w:rsidR="00F76421">
        <w:rPr>
          <w:rFonts w:asciiTheme="minorHAnsi" w:hAnsiTheme="minorHAnsi" w:cstheme="minorHAnsi"/>
          <w:i/>
          <w:iCs/>
        </w:rPr>
        <w:fldChar w:fldCharType="begin">
          <w:ffData>
            <w:name w:val="Text33"/>
            <w:enabled/>
            <w:calcOnExit w:val="0"/>
            <w:textInput/>
          </w:ffData>
        </w:fldChar>
      </w:r>
      <w:bookmarkStart w:id="29" w:name="Text33"/>
      <w:r w:rsidRPr="00B66CEA" w:rsidR="00F76421">
        <w:rPr>
          <w:rFonts w:asciiTheme="minorHAnsi" w:hAnsiTheme="minorHAnsi" w:cstheme="minorHAnsi"/>
          <w:i/>
          <w:iCs/>
        </w:rPr>
        <w:instrText xml:space="preserve"> FORMTEXT </w:instrText>
      </w:r>
      <w:r w:rsidRPr="00B66CEA" w:rsidR="00F76421">
        <w:rPr>
          <w:rFonts w:asciiTheme="minorHAnsi" w:hAnsiTheme="minorHAnsi" w:cstheme="minorHAnsi"/>
          <w:i/>
          <w:iCs/>
        </w:rPr>
        <w:fldChar w:fldCharType="separate"/>
      </w:r>
      <w:r w:rsidRPr="00033616" w:rsidR="00033616">
        <w:rPr>
          <w:rFonts w:asciiTheme="minorHAnsi" w:hAnsiTheme="minorHAnsi" w:cstheme="minorHAnsi"/>
          <w:i/>
          <w:iCs/>
        </w:rPr>
        <w:t>As the Narratives and Non-Forms Attachments are used to collect sufficient information to determine threshold eligibility, meaningfully rate and rank applicants, and ensure sufficient expertise in equity and fair housing areas, a significant amount of information is requested through the NOFO. However, the NOFO has been revised over the last two years to be clearer on the information requested in the rating factor narrative to reduce respondent burden.</w:t>
      </w:r>
    </w:p>
    <w:p w:rsidR="00980461" w:rsidP="00980461" w14:paraId="37866236" w14:textId="77777777">
      <w:pPr>
        <w:rPr>
          <w:rFonts w:asciiTheme="minorHAnsi" w:hAnsiTheme="minorHAnsi" w:cstheme="minorHAnsi"/>
          <w:i/>
          <w:iCs/>
        </w:rPr>
      </w:pPr>
    </w:p>
    <w:p w:rsidR="00782846" w:rsidP="00980461" w14:paraId="1C388933" w14:textId="3D252B12">
      <w:pPr>
        <w:rPr>
          <w:rFonts w:asciiTheme="minorHAnsi" w:hAnsiTheme="minorHAnsi" w:cstheme="minorHAnsi"/>
          <w:i/>
          <w:iCs/>
        </w:rPr>
      </w:pPr>
      <w:r w:rsidRPr="00980461">
        <w:rPr>
          <w:rFonts w:asciiTheme="minorHAnsi" w:hAnsiTheme="minorHAnsi" w:cstheme="minorHAnsi"/>
          <w:i/>
          <w:iCs/>
        </w:rPr>
        <w:t xml:space="preserve">Each </w:t>
      </w:r>
      <w:r w:rsidR="00EC1E41">
        <w:rPr>
          <w:rFonts w:asciiTheme="minorHAnsi" w:hAnsiTheme="minorHAnsi" w:cstheme="minorHAnsi"/>
          <w:i/>
          <w:iCs/>
        </w:rPr>
        <w:t>Narrative and Non-Forms Attachments</w:t>
      </w:r>
      <w:r w:rsidRPr="00980461">
        <w:rPr>
          <w:rFonts w:asciiTheme="minorHAnsi" w:hAnsiTheme="minorHAnsi" w:cstheme="minorHAnsi"/>
          <w:i/>
          <w:iCs/>
        </w:rPr>
        <w:t xml:space="preserve"> </w:t>
      </w:r>
      <w:r w:rsidR="00CF39F5">
        <w:rPr>
          <w:rFonts w:asciiTheme="minorHAnsi" w:hAnsiTheme="minorHAnsi" w:cstheme="minorHAnsi"/>
          <w:i/>
          <w:iCs/>
        </w:rPr>
        <w:t xml:space="preserve">submission is expected to </w:t>
      </w:r>
      <w:r w:rsidRPr="00980461">
        <w:rPr>
          <w:rFonts w:asciiTheme="minorHAnsi" w:hAnsiTheme="minorHAnsi" w:cstheme="minorHAnsi"/>
          <w:i/>
          <w:iCs/>
        </w:rPr>
        <w:t xml:space="preserve">be </w:t>
      </w:r>
      <w:r w:rsidR="00CF39F5">
        <w:rPr>
          <w:rFonts w:asciiTheme="minorHAnsi" w:hAnsiTheme="minorHAnsi" w:cstheme="minorHAnsi"/>
          <w:i/>
          <w:iCs/>
        </w:rPr>
        <w:t xml:space="preserve">prepared </w:t>
      </w:r>
      <w:r w:rsidRPr="00980461">
        <w:rPr>
          <w:rFonts w:asciiTheme="minorHAnsi" w:hAnsiTheme="minorHAnsi" w:cstheme="minorHAnsi"/>
          <w:i/>
          <w:iCs/>
        </w:rPr>
        <w:t xml:space="preserve">by </w:t>
      </w:r>
      <w:r w:rsidR="001746B8">
        <w:rPr>
          <w:rFonts w:asciiTheme="minorHAnsi" w:hAnsiTheme="minorHAnsi" w:cstheme="minorHAnsi"/>
          <w:i/>
          <w:iCs/>
        </w:rPr>
        <w:t xml:space="preserve">a </w:t>
      </w:r>
      <w:r w:rsidRPr="00980461">
        <w:rPr>
          <w:rFonts w:asciiTheme="minorHAnsi" w:hAnsiTheme="minorHAnsi" w:cstheme="minorHAnsi"/>
          <w:i/>
          <w:iCs/>
        </w:rPr>
        <w:t xml:space="preserve">social scientist </w:t>
      </w:r>
      <w:r w:rsidR="001746B8">
        <w:rPr>
          <w:rFonts w:asciiTheme="minorHAnsi" w:hAnsiTheme="minorHAnsi" w:cstheme="minorHAnsi"/>
          <w:i/>
          <w:iCs/>
        </w:rPr>
        <w:t xml:space="preserve">at the cost of </w:t>
      </w:r>
      <w:r w:rsidRPr="00980461">
        <w:rPr>
          <w:rFonts w:asciiTheme="minorHAnsi" w:hAnsiTheme="minorHAnsi" w:cstheme="minorHAnsi"/>
          <w:i/>
          <w:iCs/>
        </w:rPr>
        <w:t>$45.</w:t>
      </w:r>
      <w:r w:rsidR="00EC1E41">
        <w:rPr>
          <w:rFonts w:asciiTheme="minorHAnsi" w:hAnsiTheme="minorHAnsi" w:cstheme="minorHAnsi"/>
          <w:i/>
          <w:iCs/>
        </w:rPr>
        <w:t>5</w:t>
      </w:r>
      <w:r w:rsidRPr="00980461">
        <w:rPr>
          <w:rFonts w:asciiTheme="minorHAnsi" w:hAnsiTheme="minorHAnsi" w:cstheme="minorHAnsi"/>
          <w:i/>
          <w:iCs/>
        </w:rPr>
        <w:t>0 per hour</w:t>
      </w:r>
      <w:r>
        <w:rPr>
          <w:rFonts w:asciiTheme="minorHAnsi" w:hAnsiTheme="minorHAnsi" w:cstheme="minorHAnsi"/>
          <w:i/>
          <w:iCs/>
        </w:rPr>
        <w:t>, b</w:t>
      </w:r>
      <w:r w:rsidRPr="00782846">
        <w:rPr>
          <w:rFonts w:asciiTheme="minorHAnsi" w:hAnsiTheme="minorHAnsi" w:cstheme="minorHAnsi"/>
          <w:i/>
          <w:iCs/>
        </w:rPr>
        <w:t>ased on the Department of Labor Bureau of Labor Statistics’ most recent data (May 2022) on the State and local government workers by occupational and industry group (https://www.bls.gov/oes/2022/may/oes_nat.htm), for Social Scientists and Related Management, professional series</w:t>
      </w:r>
      <w:r w:rsidR="00CA6491">
        <w:rPr>
          <w:rFonts w:asciiTheme="minorHAnsi" w:hAnsiTheme="minorHAnsi" w:cstheme="minorHAnsi"/>
          <w:i/>
          <w:iCs/>
        </w:rPr>
        <w:t xml:space="preserve"> (</w:t>
      </w:r>
      <w:r w:rsidRPr="00782846">
        <w:rPr>
          <w:rFonts w:asciiTheme="minorHAnsi" w:hAnsiTheme="minorHAnsi" w:cstheme="minorHAnsi"/>
          <w:i/>
          <w:iCs/>
        </w:rPr>
        <w:t xml:space="preserve">average hourly rate of $45.46 </w:t>
      </w:r>
      <w:r w:rsidR="00CA6491">
        <w:rPr>
          <w:rFonts w:asciiTheme="minorHAnsi" w:hAnsiTheme="minorHAnsi" w:cstheme="minorHAnsi"/>
          <w:i/>
          <w:iCs/>
        </w:rPr>
        <w:t xml:space="preserve">rounded to </w:t>
      </w:r>
      <w:r w:rsidRPr="00782846">
        <w:rPr>
          <w:rFonts w:asciiTheme="minorHAnsi" w:hAnsiTheme="minorHAnsi" w:cstheme="minorHAnsi"/>
          <w:i/>
          <w:iCs/>
        </w:rPr>
        <w:t>$45.50</w:t>
      </w:r>
      <w:r w:rsidR="00CA6491">
        <w:rPr>
          <w:rFonts w:asciiTheme="minorHAnsi" w:hAnsiTheme="minorHAnsi" w:cstheme="minorHAnsi"/>
          <w:i/>
          <w:iCs/>
        </w:rPr>
        <w:t>)</w:t>
      </w:r>
      <w:r w:rsidRPr="00782846">
        <w:rPr>
          <w:rFonts w:asciiTheme="minorHAnsi" w:hAnsiTheme="minorHAnsi" w:cstheme="minorHAnsi"/>
          <w:i/>
          <w:iCs/>
        </w:rPr>
        <w:t>.</w:t>
      </w:r>
    </w:p>
    <w:p w:rsidR="00782846" w:rsidP="00980461" w14:paraId="161D1D9A" w14:textId="77777777">
      <w:pPr>
        <w:rPr>
          <w:rFonts w:asciiTheme="minorHAnsi" w:hAnsiTheme="minorHAnsi" w:cstheme="minorHAnsi"/>
          <w:i/>
          <w:iCs/>
        </w:rPr>
      </w:pPr>
    </w:p>
    <w:p w:rsidR="00980461" w:rsidRPr="00980461" w:rsidP="00980461" w14:paraId="22B48712" w14:textId="6DDB0BB0">
      <w:pPr>
        <w:rPr>
          <w:rFonts w:asciiTheme="minorHAnsi" w:hAnsiTheme="minorHAnsi" w:cstheme="minorHAnsi"/>
          <w:i/>
          <w:iCs/>
        </w:rPr>
      </w:pPr>
      <w:r>
        <w:rPr>
          <w:rFonts w:asciiTheme="minorHAnsi" w:hAnsiTheme="minorHAnsi" w:cstheme="minorHAnsi"/>
          <w:i/>
          <w:iCs/>
        </w:rPr>
        <w:t xml:space="preserve">Thus applicants' burdens are expected to cost 20 respondents x 25 hours x </w:t>
      </w:r>
      <w:r w:rsidR="00DE229E">
        <w:rPr>
          <w:rFonts w:asciiTheme="minorHAnsi" w:hAnsiTheme="minorHAnsi" w:cstheme="minorHAnsi"/>
          <w:i/>
          <w:iCs/>
        </w:rPr>
        <w:t>$45.50/hr = $22,750.</w:t>
      </w:r>
    </w:p>
    <w:p w:rsidR="000D300B" w:rsidP="00980461" w14:paraId="201F6685" w14:textId="77777777">
      <w:pPr>
        <w:rPr>
          <w:rFonts w:asciiTheme="minorHAnsi" w:hAnsiTheme="minorHAnsi" w:cstheme="minorHAnsi"/>
          <w:i/>
          <w:iCs/>
        </w:rPr>
      </w:pPr>
      <w:r>
        <w:rPr>
          <w:rFonts w:asciiTheme="minorHAnsi" w:hAnsiTheme="minorHAnsi" w:cstheme="minorHAnsi"/>
          <w:i/>
          <w:iCs/>
        </w:rPr>
        <w:t>Awardees will incur an additional cost for 5 hours, 4</w:t>
      </w:r>
      <w:r>
        <w:rPr>
          <w:rFonts w:asciiTheme="minorHAnsi" w:hAnsiTheme="minorHAnsi" w:cstheme="minorHAnsi"/>
          <w:i/>
          <w:iCs/>
        </w:rPr>
        <w:t xml:space="preserve"> respondents x 4 hours x $45.50/hr = $728.</w:t>
      </w:r>
    </w:p>
    <w:p w:rsidR="00AD6381" w:rsidRPr="00B66CEA" w:rsidP="00A630AB" w14:paraId="63FEA128" w14:textId="33665D9F">
      <w:pPr>
        <w:rPr>
          <w:rFonts w:asciiTheme="minorHAnsi" w:hAnsiTheme="minorHAnsi" w:cstheme="minorHAnsi"/>
          <w:i/>
          <w:iCs/>
        </w:rPr>
      </w:pPr>
      <w:r>
        <w:rPr>
          <w:rFonts w:asciiTheme="minorHAnsi" w:hAnsiTheme="minorHAnsi" w:cstheme="minorHAnsi"/>
          <w:i/>
          <w:iCs/>
        </w:rPr>
        <w:t xml:space="preserve">The total burden cost is estimated at </w:t>
      </w:r>
      <w:r w:rsidR="00C20D00">
        <w:rPr>
          <w:rFonts w:asciiTheme="minorHAnsi" w:hAnsiTheme="minorHAnsi" w:cstheme="minorHAnsi"/>
          <w:i/>
          <w:iCs/>
        </w:rPr>
        <w:t xml:space="preserve">$22,750 + $728 = </w:t>
      </w:r>
      <w:r w:rsidRPr="00980461" w:rsidR="00980461">
        <w:rPr>
          <w:rFonts w:asciiTheme="minorHAnsi" w:hAnsiTheme="minorHAnsi" w:cstheme="minorHAnsi"/>
          <w:i/>
          <w:iCs/>
        </w:rPr>
        <w:t xml:space="preserve">  </w:t>
      </w:r>
      <w:r w:rsidR="00C20D00">
        <w:rPr>
          <w:rFonts w:asciiTheme="minorHAnsi" w:hAnsiTheme="minorHAnsi" w:cstheme="minorHAnsi"/>
          <w:i/>
          <w:iCs/>
        </w:rPr>
        <w:t xml:space="preserve">$23,478. </w:t>
      </w:r>
      <w:r w:rsidRPr="00033616" w:rsidR="00033616">
        <w:rPr>
          <w:rFonts w:asciiTheme="minorHAnsi" w:hAnsiTheme="minorHAnsi" w:cstheme="minorHAnsi"/>
          <w:i/>
          <w:iCs/>
        </w:rPr>
        <w:t xml:space="preserve"> </w:t>
      </w:r>
      <w:r w:rsidR="00476CA1">
        <w:rPr>
          <w:rFonts w:asciiTheme="minorHAnsi" w:hAnsiTheme="minorHAnsi" w:cstheme="minorHAnsi"/>
          <w:i/>
          <w:iCs/>
        </w:rPr>
        <w:t xml:space="preserve"> </w:t>
      </w:r>
      <w:r w:rsidRPr="00B66CEA" w:rsidR="00F76421">
        <w:rPr>
          <w:rFonts w:asciiTheme="minorHAnsi" w:hAnsiTheme="minorHAnsi" w:cstheme="minorHAnsi"/>
          <w:i/>
          <w:iCs/>
        </w:rPr>
        <w:fldChar w:fldCharType="end"/>
      </w:r>
      <w:bookmarkEnd w:id="29"/>
    </w:p>
    <w:p w:rsidR="00F76421" w:rsidRPr="00B66CEA" w:rsidP="00A630AB" w14:paraId="2A1708E4" w14:textId="77777777">
      <w:pPr>
        <w:rPr>
          <w:rFonts w:asciiTheme="minorHAnsi" w:hAnsiTheme="minorHAnsi" w:cstheme="minorHAnsi"/>
          <w:b/>
          <w:bCs/>
        </w:rPr>
      </w:pPr>
    </w:p>
    <w:tbl>
      <w:tblPr>
        <w:tblW w:w="10221" w:type="dxa"/>
        <w:tblInd w:w="-5" w:type="dxa"/>
        <w:tblCellMar>
          <w:top w:w="15" w:type="dxa"/>
          <w:bottom w:w="15" w:type="dxa"/>
        </w:tblCellMar>
        <w:tblLook w:val="04A0"/>
      </w:tblPr>
      <w:tblGrid>
        <w:gridCol w:w="4253"/>
        <w:gridCol w:w="925"/>
        <w:gridCol w:w="1379"/>
        <w:gridCol w:w="1250"/>
        <w:gridCol w:w="1441"/>
        <w:gridCol w:w="1117"/>
      </w:tblGrid>
      <w:tr w14:paraId="005B835B" w14:textId="77777777" w:rsidTr="002C172A">
        <w:tblPrEx>
          <w:tblW w:w="10221" w:type="dxa"/>
          <w:tblInd w:w="-5" w:type="dxa"/>
          <w:tblCellMar>
            <w:top w:w="15" w:type="dxa"/>
            <w:bottom w:w="15" w:type="dxa"/>
          </w:tblCellMar>
          <w:tblLook w:val="04A0"/>
        </w:tblPrEx>
        <w:trPr>
          <w:trHeight w:val="255"/>
        </w:trPr>
        <w:tc>
          <w:tcPr>
            <w:tcW w:w="4253" w:type="dxa"/>
            <w:tcBorders>
              <w:top w:val="single" w:sz="4" w:space="0" w:color="auto"/>
              <w:left w:val="single" w:sz="4" w:space="0" w:color="auto"/>
              <w:bottom w:val="single" w:sz="4" w:space="0" w:color="auto"/>
              <w:right w:val="single" w:sz="4" w:space="0" w:color="auto"/>
            </w:tcBorders>
          </w:tcPr>
          <w:p w:rsidR="0010205A" w:rsidRPr="00B66CEA" w:rsidP="00A630AB" w14:paraId="22694BAC" w14:textId="09C55ED7">
            <w:pPr>
              <w:rPr>
                <w:rFonts w:asciiTheme="minorHAnsi" w:hAnsiTheme="minorHAnsi" w:cstheme="minorHAnsi"/>
              </w:rPr>
            </w:pPr>
            <w:r w:rsidRPr="00B66CEA">
              <w:rPr>
                <w:rFonts w:asciiTheme="minorHAnsi" w:hAnsiTheme="minorHAnsi" w:cstheme="minorHAnsi"/>
              </w:rPr>
              <w:t xml:space="preserve">Brief description of information being collected (project summary, </w:t>
            </w:r>
            <w:r w:rsidRPr="00B66CEA" w:rsidR="00A64562">
              <w:rPr>
                <w:rFonts w:asciiTheme="minorHAnsi" w:hAnsiTheme="minorHAnsi" w:cstheme="minorHAnsi"/>
              </w:rPr>
              <w:t>charts, narrative response</w:t>
            </w:r>
            <w:r w:rsidRPr="00B66CEA">
              <w:rPr>
                <w:rFonts w:asciiTheme="minorHAnsi" w:hAnsiTheme="minorHAnsi" w:cstheme="minorHAnsi"/>
              </w:rPr>
              <w:t>)</w:t>
            </w:r>
          </w:p>
        </w:tc>
        <w:tc>
          <w:tcPr>
            <w:tcW w:w="925" w:type="dxa"/>
            <w:tcBorders>
              <w:top w:val="single" w:sz="4" w:space="0" w:color="auto"/>
              <w:left w:val="single" w:sz="4" w:space="0" w:color="auto"/>
              <w:bottom w:val="single" w:sz="4" w:space="0" w:color="auto"/>
              <w:right w:val="single" w:sz="4" w:space="0" w:color="auto"/>
            </w:tcBorders>
          </w:tcPr>
          <w:p w:rsidR="0010205A" w:rsidRPr="00B66CEA" w:rsidP="00A630AB" w14:paraId="3C88D61C" w14:textId="77777777">
            <w:pPr>
              <w:rPr>
                <w:rFonts w:asciiTheme="minorHAnsi" w:hAnsiTheme="minorHAnsi" w:cstheme="minorHAnsi"/>
              </w:rPr>
            </w:pPr>
            <w:r w:rsidRPr="00B66CEA">
              <w:rPr>
                <w:rFonts w:asciiTheme="minorHAnsi" w:hAnsiTheme="minorHAnsi" w:cstheme="minorHAnsi"/>
              </w:rPr>
              <w:t>Forms number</w:t>
            </w:r>
          </w:p>
        </w:tc>
        <w:tc>
          <w:tcPr>
            <w:tcW w:w="1341" w:type="dxa"/>
            <w:tcBorders>
              <w:top w:val="single" w:sz="4" w:space="0" w:color="auto"/>
              <w:left w:val="single" w:sz="4" w:space="0" w:color="auto"/>
              <w:bottom w:val="single" w:sz="4" w:space="0" w:color="auto"/>
              <w:right w:val="single" w:sz="4" w:space="0" w:color="auto"/>
            </w:tcBorders>
            <w:noWrap/>
          </w:tcPr>
          <w:p w:rsidR="0010205A" w:rsidRPr="00B66CEA" w:rsidP="00A630AB" w14:paraId="688AB4BB" w14:textId="77777777">
            <w:pPr>
              <w:rPr>
                <w:rFonts w:asciiTheme="minorHAnsi" w:hAnsiTheme="minorHAnsi" w:cstheme="minorHAnsi"/>
              </w:rPr>
            </w:pPr>
            <w:r w:rsidRPr="00B66CEA">
              <w:rPr>
                <w:rFonts w:asciiTheme="minorHAnsi" w:hAnsiTheme="minorHAnsi" w:cstheme="minorHAnsi"/>
              </w:rPr>
              <w:t>Number of Respondents</w:t>
            </w:r>
          </w:p>
        </w:tc>
        <w:tc>
          <w:tcPr>
            <w:tcW w:w="1189" w:type="dxa"/>
            <w:tcBorders>
              <w:top w:val="single" w:sz="4" w:space="0" w:color="auto"/>
              <w:left w:val="single" w:sz="4" w:space="0" w:color="auto"/>
              <w:bottom w:val="single" w:sz="4" w:space="0" w:color="auto"/>
              <w:right w:val="single" w:sz="4" w:space="0" w:color="auto"/>
            </w:tcBorders>
            <w:shd w:val="clear" w:color="000000" w:fill="FFFFFF"/>
            <w:noWrap/>
          </w:tcPr>
          <w:p w:rsidR="0010205A" w:rsidRPr="00B66CEA" w:rsidP="00A630AB" w14:paraId="2C444B7E" w14:textId="77777777">
            <w:pPr>
              <w:rPr>
                <w:rFonts w:asciiTheme="minorHAnsi" w:hAnsiTheme="minorHAnsi" w:cstheme="minorHAnsi"/>
              </w:rPr>
            </w:pPr>
            <w:r w:rsidRPr="00B66CEA">
              <w:rPr>
                <w:rFonts w:asciiTheme="minorHAnsi" w:hAnsiTheme="minorHAnsi" w:cstheme="minorHAnsi"/>
              </w:rPr>
              <w:t>Number of Responses per respondent</w:t>
            </w:r>
          </w:p>
        </w:tc>
        <w:tc>
          <w:tcPr>
            <w:tcW w:w="1441" w:type="dxa"/>
            <w:tcBorders>
              <w:top w:val="single" w:sz="4" w:space="0" w:color="auto"/>
              <w:left w:val="single" w:sz="4" w:space="0" w:color="auto"/>
              <w:bottom w:val="single" w:sz="4" w:space="0" w:color="auto"/>
              <w:right w:val="single" w:sz="4" w:space="0" w:color="auto"/>
            </w:tcBorders>
            <w:shd w:val="clear" w:color="000000" w:fill="FFFFFF"/>
            <w:noWrap/>
          </w:tcPr>
          <w:p w:rsidR="0010205A" w:rsidRPr="00B66CEA" w:rsidP="00A630AB" w14:paraId="5310E748" w14:textId="77777777">
            <w:pPr>
              <w:rPr>
                <w:rFonts w:asciiTheme="minorHAnsi" w:hAnsiTheme="minorHAnsi" w:cstheme="minorHAnsi"/>
              </w:rPr>
            </w:pPr>
            <w:r w:rsidRPr="00B66CEA">
              <w:rPr>
                <w:rFonts w:asciiTheme="minorHAnsi" w:hAnsiTheme="minorHAnsi" w:cstheme="minorHAnsi"/>
              </w:rPr>
              <w:t>Total Annual Responses</w:t>
            </w:r>
          </w:p>
        </w:tc>
        <w:tc>
          <w:tcPr>
            <w:tcW w:w="1072" w:type="dxa"/>
            <w:tcBorders>
              <w:top w:val="single" w:sz="4" w:space="0" w:color="auto"/>
              <w:left w:val="single" w:sz="4" w:space="0" w:color="auto"/>
              <w:bottom w:val="single" w:sz="4" w:space="0" w:color="auto"/>
              <w:right w:val="single" w:sz="4" w:space="0" w:color="auto"/>
            </w:tcBorders>
            <w:noWrap/>
          </w:tcPr>
          <w:p w:rsidR="0010205A" w:rsidRPr="00B66CEA" w:rsidP="00A630AB" w14:paraId="4A858C13" w14:textId="77777777">
            <w:pPr>
              <w:rPr>
                <w:rFonts w:asciiTheme="minorHAnsi" w:hAnsiTheme="minorHAnsi" w:cstheme="minorHAnsi"/>
              </w:rPr>
            </w:pPr>
            <w:r w:rsidRPr="00B66CEA">
              <w:rPr>
                <w:rFonts w:asciiTheme="minorHAnsi" w:hAnsiTheme="minorHAnsi" w:cstheme="minorHAnsi"/>
              </w:rPr>
              <w:t>Burden hours per responses</w:t>
            </w:r>
          </w:p>
        </w:tc>
      </w:tr>
      <w:tr w14:paraId="4518C96B" w14:textId="77777777" w:rsidTr="002C172A">
        <w:tblPrEx>
          <w:tblW w:w="10221" w:type="dxa"/>
          <w:tblInd w:w="-5" w:type="dxa"/>
          <w:tblCellMar>
            <w:top w:w="15" w:type="dxa"/>
            <w:bottom w:w="15" w:type="dxa"/>
          </w:tblCellMar>
          <w:tblLook w:val="04A0"/>
        </w:tblPrEx>
        <w:trPr>
          <w:trHeight w:val="255"/>
        </w:trPr>
        <w:tc>
          <w:tcPr>
            <w:tcW w:w="4253" w:type="dxa"/>
            <w:tcBorders>
              <w:top w:val="single" w:sz="4" w:space="0" w:color="auto"/>
              <w:left w:val="single" w:sz="4" w:space="0" w:color="auto"/>
              <w:bottom w:val="single" w:sz="4" w:space="0" w:color="auto"/>
              <w:right w:val="single" w:sz="4" w:space="0" w:color="auto"/>
            </w:tcBorders>
            <w:vAlign w:val="center"/>
            <w:hideMark/>
          </w:tcPr>
          <w:p w:rsidR="0010205A" w:rsidRPr="00B66CEA" w:rsidP="00A630AB" w14:paraId="51CAF45A" w14:textId="018B7771">
            <w:pPr>
              <w:rPr>
                <w:rFonts w:asciiTheme="minorHAnsi" w:hAnsiTheme="minorHAnsi" w:cstheme="minorHAnsi"/>
              </w:rPr>
            </w:pPr>
            <w:r w:rsidRPr="00B66CEA">
              <w:rPr>
                <w:rFonts w:asciiTheme="minorHAnsi" w:hAnsiTheme="minorHAnsi" w:cstheme="minorHAnsi"/>
              </w:rPr>
              <w:fldChar w:fldCharType="begin">
                <w:ffData>
                  <w:name w:val="Text8"/>
                  <w:enabled/>
                  <w:calcOnExit w:val="0"/>
                  <w:textInput/>
                </w:ffData>
              </w:fldChar>
            </w:r>
            <w:bookmarkStart w:id="30" w:name="Text8"/>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657B9B" w:rsidR="00657B9B">
              <w:rPr>
                <w:rFonts w:asciiTheme="minorHAnsi" w:hAnsiTheme="minorHAnsi" w:cstheme="minorHAnsi"/>
                <w:noProof/>
              </w:rPr>
              <w:t>Narratives and Non-Forms Attachments</w:t>
            </w:r>
            <w:r w:rsidRPr="00B66CEA">
              <w:rPr>
                <w:rFonts w:asciiTheme="minorHAnsi" w:hAnsiTheme="minorHAnsi" w:cstheme="minorHAnsi"/>
              </w:rPr>
              <w:fldChar w:fldCharType="end"/>
            </w:r>
            <w:bookmarkEnd w:id="30"/>
          </w:p>
        </w:tc>
        <w:tc>
          <w:tcPr>
            <w:tcW w:w="925" w:type="dxa"/>
            <w:tcBorders>
              <w:top w:val="single" w:sz="4" w:space="0" w:color="auto"/>
              <w:left w:val="single" w:sz="4" w:space="0" w:color="auto"/>
              <w:bottom w:val="single" w:sz="4" w:space="0" w:color="auto"/>
              <w:right w:val="single" w:sz="4" w:space="0" w:color="auto"/>
            </w:tcBorders>
            <w:vAlign w:val="center"/>
            <w:hideMark/>
          </w:tcPr>
          <w:p w:rsidR="0010205A" w:rsidRPr="00B66CEA" w:rsidP="00A630AB" w14:paraId="720D06AC" w14:textId="0D560A4C">
            <w:pPr>
              <w:rPr>
                <w:rFonts w:asciiTheme="minorHAnsi" w:hAnsiTheme="minorHAnsi" w:cstheme="minorHAnsi"/>
              </w:rPr>
            </w:pPr>
            <w:r w:rsidRPr="00B66CEA">
              <w:rPr>
                <w:rFonts w:asciiTheme="minorHAnsi" w:hAnsiTheme="minorHAnsi" w:cstheme="minorHAnsi"/>
              </w:rPr>
              <w:fldChar w:fldCharType="begin">
                <w:ffData>
                  <w:name w:val="Text9"/>
                  <w:enabled/>
                  <w:calcOnExit w:val="0"/>
                  <w:textInput/>
                </w:ffData>
              </w:fldChar>
            </w:r>
            <w:bookmarkStart w:id="31" w:name="Text9"/>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31"/>
          </w:p>
        </w:tc>
        <w:tc>
          <w:tcPr>
            <w:tcW w:w="1341"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78C5E4E0" w14:textId="4C27DECD">
            <w:pPr>
              <w:rPr>
                <w:rFonts w:asciiTheme="minorHAnsi" w:hAnsiTheme="minorHAnsi" w:cstheme="minorHAnsi"/>
              </w:rPr>
            </w:pPr>
            <w:r w:rsidRPr="00B66CEA">
              <w:rPr>
                <w:rFonts w:asciiTheme="minorHAnsi" w:hAnsiTheme="minorHAnsi" w:cstheme="minorHAnsi"/>
              </w:rPr>
              <w:fldChar w:fldCharType="begin">
                <w:ffData>
                  <w:name w:val="Text10"/>
                  <w:enabled/>
                  <w:calcOnExit w:val="0"/>
                  <w:textInput/>
                </w:ffData>
              </w:fldChar>
            </w:r>
            <w:bookmarkStart w:id="32" w:name="Text10"/>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657B9B" w:rsidR="00657B9B">
              <w:rPr>
                <w:rFonts w:asciiTheme="minorHAnsi" w:hAnsiTheme="minorHAnsi" w:cstheme="minorHAnsi"/>
                <w:noProof/>
              </w:rPr>
              <w:t>20</w:t>
            </w:r>
            <w:r w:rsidRPr="00B66CEA">
              <w:rPr>
                <w:rFonts w:asciiTheme="minorHAnsi" w:hAnsiTheme="minorHAnsi" w:cstheme="minorHAnsi"/>
              </w:rPr>
              <w:fldChar w:fldCharType="end"/>
            </w:r>
            <w:bookmarkEnd w:id="32"/>
          </w:p>
        </w:tc>
        <w:tc>
          <w:tcPr>
            <w:tcW w:w="11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0205A" w:rsidRPr="00B66CEA" w:rsidP="00A630AB" w14:paraId="5AEA50E5" w14:textId="4BFD5B8E">
            <w:pPr>
              <w:rPr>
                <w:rFonts w:asciiTheme="minorHAnsi" w:hAnsiTheme="minorHAnsi" w:cstheme="minorHAnsi"/>
              </w:rPr>
            </w:pPr>
            <w:r w:rsidRPr="00B66CEA">
              <w:rPr>
                <w:rFonts w:asciiTheme="minorHAnsi" w:hAnsiTheme="minorHAnsi" w:cstheme="minorHAnsi"/>
              </w:rPr>
              <w:fldChar w:fldCharType="begin">
                <w:ffData>
                  <w:name w:val="Text11"/>
                  <w:enabled/>
                  <w:calcOnExit w:val="0"/>
                  <w:textInput/>
                </w:ffData>
              </w:fldChar>
            </w:r>
            <w:bookmarkStart w:id="33" w:name="Text11"/>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57B9B">
              <w:rPr>
                <w:rFonts w:asciiTheme="minorHAnsi" w:hAnsiTheme="minorHAnsi" w:cstheme="minorHAnsi"/>
                <w:noProof/>
              </w:rPr>
              <w:t>1</w:t>
            </w:r>
            <w:r w:rsidRPr="00B66CEA">
              <w:rPr>
                <w:rFonts w:asciiTheme="minorHAnsi" w:hAnsiTheme="minorHAnsi" w:cstheme="minorHAnsi"/>
              </w:rPr>
              <w:fldChar w:fldCharType="end"/>
            </w:r>
            <w:bookmarkEnd w:id="33"/>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0205A" w:rsidRPr="00B66CEA" w:rsidP="00A630AB" w14:paraId="6A2E5434" w14:textId="0030BB5A">
            <w:pPr>
              <w:rPr>
                <w:rFonts w:asciiTheme="minorHAnsi" w:hAnsiTheme="minorHAnsi" w:cstheme="minorHAnsi"/>
              </w:rPr>
            </w:pPr>
            <w:r w:rsidRPr="00B66CEA">
              <w:rPr>
                <w:rFonts w:asciiTheme="minorHAnsi" w:hAnsiTheme="minorHAnsi" w:cstheme="minorHAnsi"/>
              </w:rPr>
              <w:fldChar w:fldCharType="begin">
                <w:ffData>
                  <w:name w:val="Text12"/>
                  <w:enabled/>
                  <w:calcOnExit w:val="0"/>
                  <w:textInput/>
                </w:ffData>
              </w:fldChar>
            </w:r>
            <w:bookmarkStart w:id="34" w:name="Text12"/>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657B9B" w:rsidR="00657B9B">
              <w:rPr>
                <w:rFonts w:asciiTheme="minorHAnsi" w:hAnsiTheme="minorHAnsi" w:cstheme="minorHAnsi"/>
                <w:noProof/>
              </w:rPr>
              <w:t>20</w:t>
            </w:r>
            <w:r w:rsidRPr="00B66CEA">
              <w:rPr>
                <w:rFonts w:asciiTheme="minorHAnsi" w:hAnsiTheme="minorHAnsi" w:cstheme="minorHAnsi"/>
              </w:rPr>
              <w:fldChar w:fldCharType="end"/>
            </w:r>
            <w:bookmarkEnd w:id="34"/>
          </w:p>
        </w:tc>
        <w:tc>
          <w:tcPr>
            <w:tcW w:w="1072"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0E614821" w14:textId="04BE9032">
            <w:pPr>
              <w:rPr>
                <w:rFonts w:asciiTheme="minorHAnsi" w:hAnsiTheme="minorHAnsi" w:cstheme="minorHAnsi"/>
              </w:rPr>
            </w:pPr>
            <w:r w:rsidRPr="00B66CEA">
              <w:rPr>
                <w:rFonts w:asciiTheme="minorHAnsi" w:hAnsiTheme="minorHAnsi" w:cstheme="minorHAnsi"/>
              </w:rPr>
              <w:fldChar w:fldCharType="begin">
                <w:ffData>
                  <w:name w:val="Text13"/>
                  <w:enabled/>
                  <w:calcOnExit w:val="0"/>
                  <w:textInput/>
                </w:ffData>
              </w:fldChar>
            </w:r>
            <w:bookmarkStart w:id="35" w:name="Text13"/>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657B9B" w:rsidR="00657B9B">
              <w:rPr>
                <w:rFonts w:asciiTheme="minorHAnsi" w:hAnsiTheme="minorHAnsi" w:cstheme="minorHAnsi"/>
                <w:noProof/>
              </w:rPr>
              <w:t>25</w:t>
            </w:r>
            <w:r w:rsidRPr="00B66CEA">
              <w:rPr>
                <w:rFonts w:asciiTheme="minorHAnsi" w:hAnsiTheme="minorHAnsi" w:cstheme="minorHAnsi"/>
              </w:rPr>
              <w:fldChar w:fldCharType="end"/>
            </w:r>
            <w:bookmarkEnd w:id="35"/>
          </w:p>
        </w:tc>
      </w:tr>
      <w:tr w14:paraId="21924752" w14:textId="77777777" w:rsidTr="002C172A">
        <w:tblPrEx>
          <w:tblW w:w="10221" w:type="dxa"/>
          <w:tblInd w:w="-5" w:type="dxa"/>
          <w:tblCellMar>
            <w:top w:w="15" w:type="dxa"/>
            <w:bottom w:w="15" w:type="dxa"/>
          </w:tblCellMar>
          <w:tblLook w:val="04A0"/>
        </w:tblPrEx>
        <w:trPr>
          <w:trHeight w:val="255"/>
        </w:trPr>
        <w:tc>
          <w:tcPr>
            <w:tcW w:w="4253" w:type="dxa"/>
            <w:tcBorders>
              <w:top w:val="single" w:sz="4" w:space="0" w:color="auto"/>
              <w:left w:val="single" w:sz="4" w:space="0" w:color="auto"/>
              <w:bottom w:val="single" w:sz="4" w:space="0" w:color="auto"/>
              <w:right w:val="single" w:sz="4" w:space="0" w:color="auto"/>
            </w:tcBorders>
            <w:vAlign w:val="center"/>
            <w:hideMark/>
          </w:tcPr>
          <w:p w:rsidR="0010205A" w:rsidRPr="00B66CEA" w:rsidP="00A630AB" w14:paraId="62F3E6E2" w14:textId="56C7256A">
            <w:pPr>
              <w:rPr>
                <w:rFonts w:asciiTheme="minorHAnsi" w:hAnsiTheme="minorHAnsi" w:cstheme="minorHAnsi"/>
              </w:rPr>
            </w:pPr>
            <w:r w:rsidRPr="00B66CEA">
              <w:rPr>
                <w:rFonts w:asciiTheme="minorHAnsi" w:hAnsiTheme="minorHAnsi" w:cstheme="minorHAnsi"/>
              </w:rPr>
              <w:fldChar w:fldCharType="begin">
                <w:ffData>
                  <w:name w:val="Text14"/>
                  <w:enabled/>
                  <w:calcOnExit w:val="0"/>
                  <w:textInput/>
                </w:ffData>
              </w:fldChar>
            </w:r>
            <w:bookmarkStart w:id="36" w:name="Text14"/>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AB2053" w:rsidR="00AB2053">
              <w:rPr>
                <w:rFonts w:asciiTheme="minorHAnsi" w:hAnsiTheme="minorHAnsi" w:cstheme="minorHAnsi"/>
              </w:rPr>
              <w:t xml:space="preserve">Grant Application Detailed Budget Worksheet (OMB No: 2501-0044) </w:t>
            </w:r>
            <w:r w:rsidRPr="00B66CEA">
              <w:rPr>
                <w:rFonts w:asciiTheme="minorHAnsi" w:hAnsiTheme="minorHAnsi" w:cstheme="minorHAnsi"/>
              </w:rPr>
              <w:fldChar w:fldCharType="end"/>
            </w:r>
            <w:bookmarkEnd w:id="36"/>
          </w:p>
        </w:tc>
        <w:tc>
          <w:tcPr>
            <w:tcW w:w="925" w:type="dxa"/>
            <w:tcBorders>
              <w:top w:val="single" w:sz="4" w:space="0" w:color="auto"/>
              <w:left w:val="single" w:sz="4" w:space="0" w:color="auto"/>
              <w:bottom w:val="single" w:sz="4" w:space="0" w:color="auto"/>
              <w:right w:val="single" w:sz="4" w:space="0" w:color="auto"/>
            </w:tcBorders>
            <w:vAlign w:val="center"/>
          </w:tcPr>
          <w:p w:rsidR="0010205A" w:rsidRPr="00B66CEA" w:rsidP="00A630AB" w14:paraId="41ED6436" w14:textId="5F137AEF">
            <w:pPr>
              <w:rPr>
                <w:rFonts w:asciiTheme="minorHAnsi" w:hAnsiTheme="minorHAnsi" w:cstheme="minorHAnsi"/>
              </w:rPr>
            </w:pPr>
            <w:r w:rsidRPr="00B66CEA">
              <w:rPr>
                <w:rFonts w:asciiTheme="minorHAnsi" w:hAnsiTheme="minorHAnsi" w:cstheme="minorHAnsi"/>
              </w:rPr>
              <w:fldChar w:fldCharType="begin">
                <w:ffData>
                  <w:name w:val="Text15"/>
                  <w:enabled/>
                  <w:calcOnExit w:val="0"/>
                  <w:textInput/>
                </w:ffData>
              </w:fldChar>
            </w:r>
            <w:bookmarkStart w:id="37" w:name="Text15"/>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AB2053">
              <w:rPr>
                <w:rFonts w:asciiTheme="minorHAnsi" w:hAnsiTheme="minorHAnsi" w:cstheme="minorHAnsi"/>
              </w:rPr>
              <w:t>HUD-424-CBW</w:t>
            </w:r>
            <w:r w:rsidRPr="00B66CEA">
              <w:rPr>
                <w:rFonts w:asciiTheme="minorHAnsi" w:hAnsiTheme="minorHAnsi" w:cstheme="minorHAnsi"/>
              </w:rPr>
              <w:fldChar w:fldCharType="end"/>
            </w:r>
            <w:bookmarkEnd w:id="37"/>
          </w:p>
        </w:tc>
        <w:tc>
          <w:tcPr>
            <w:tcW w:w="1341"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4B2A4BFA" w14:textId="22C0BD44">
            <w:pPr>
              <w:rPr>
                <w:rFonts w:asciiTheme="minorHAnsi" w:hAnsiTheme="minorHAnsi" w:cstheme="minorHAnsi"/>
              </w:rPr>
            </w:pPr>
            <w:r w:rsidRPr="00B66CEA">
              <w:rPr>
                <w:rFonts w:asciiTheme="minorHAnsi" w:hAnsiTheme="minorHAnsi" w:cstheme="minorHAnsi"/>
              </w:rPr>
              <w:fldChar w:fldCharType="begin">
                <w:ffData>
                  <w:name w:val="Text16"/>
                  <w:enabled/>
                  <w:calcOnExit w:val="0"/>
                  <w:textInput/>
                </w:ffData>
              </w:fldChar>
            </w:r>
            <w:bookmarkStart w:id="38" w:name="Text16"/>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0</w:t>
            </w:r>
            <w:r w:rsidRPr="00B66CEA">
              <w:rPr>
                <w:rFonts w:asciiTheme="minorHAnsi" w:hAnsiTheme="minorHAnsi" w:cstheme="minorHAnsi"/>
              </w:rPr>
              <w:fldChar w:fldCharType="end"/>
            </w:r>
            <w:bookmarkEnd w:id="38"/>
          </w:p>
        </w:tc>
        <w:tc>
          <w:tcPr>
            <w:tcW w:w="11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0205A" w:rsidRPr="00B66CEA" w:rsidP="00A630AB" w14:paraId="30B17FED" w14:textId="712DE2F7">
            <w:pPr>
              <w:rPr>
                <w:rFonts w:asciiTheme="minorHAnsi" w:hAnsiTheme="minorHAnsi" w:cstheme="minorHAnsi"/>
              </w:rPr>
            </w:pPr>
            <w:r w:rsidRPr="00B66CEA">
              <w:rPr>
                <w:rFonts w:asciiTheme="minorHAnsi" w:hAnsiTheme="minorHAnsi" w:cstheme="minorHAnsi"/>
              </w:rPr>
              <w:fldChar w:fldCharType="begin">
                <w:ffData>
                  <w:name w:val="Text17"/>
                  <w:enabled/>
                  <w:calcOnExit w:val="0"/>
                  <w:textInput/>
                </w:ffData>
              </w:fldChar>
            </w:r>
            <w:bookmarkStart w:id="39" w:name="Text17"/>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0</w:t>
            </w:r>
            <w:r w:rsidRPr="00B66CEA">
              <w:rPr>
                <w:rFonts w:asciiTheme="minorHAnsi" w:hAnsiTheme="minorHAnsi" w:cstheme="minorHAnsi"/>
              </w:rPr>
              <w:fldChar w:fldCharType="end"/>
            </w:r>
            <w:bookmarkEnd w:id="39"/>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0205A" w:rsidRPr="00B66CEA" w:rsidP="00A630AB" w14:paraId="2485733A" w14:textId="41D1010A">
            <w:pPr>
              <w:rPr>
                <w:rFonts w:asciiTheme="minorHAnsi" w:hAnsiTheme="minorHAnsi" w:cstheme="minorHAnsi"/>
              </w:rPr>
            </w:pPr>
            <w:r w:rsidRPr="00B66CEA">
              <w:rPr>
                <w:rFonts w:asciiTheme="minorHAnsi" w:hAnsiTheme="minorHAnsi" w:cstheme="minorHAnsi"/>
              </w:rPr>
              <w:fldChar w:fldCharType="begin">
                <w:ffData>
                  <w:name w:val="Text18"/>
                  <w:enabled/>
                  <w:calcOnExit w:val="0"/>
                  <w:textInput/>
                </w:ffData>
              </w:fldChar>
            </w:r>
            <w:bookmarkStart w:id="40" w:name="Text18"/>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0</w:t>
            </w:r>
            <w:r w:rsidRPr="00B66CEA">
              <w:rPr>
                <w:rFonts w:asciiTheme="minorHAnsi" w:hAnsiTheme="minorHAnsi" w:cstheme="minorHAnsi"/>
              </w:rPr>
              <w:fldChar w:fldCharType="end"/>
            </w:r>
            <w:bookmarkEnd w:id="40"/>
          </w:p>
        </w:tc>
        <w:tc>
          <w:tcPr>
            <w:tcW w:w="1072"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2EA24087" w14:textId="4A64F180">
            <w:pPr>
              <w:rPr>
                <w:rFonts w:asciiTheme="minorHAnsi" w:hAnsiTheme="minorHAnsi" w:cstheme="minorHAnsi"/>
              </w:rPr>
            </w:pPr>
            <w:r w:rsidRPr="00B66CEA">
              <w:rPr>
                <w:rFonts w:asciiTheme="minorHAnsi" w:hAnsiTheme="minorHAnsi" w:cstheme="minorHAnsi"/>
              </w:rPr>
              <w:fldChar w:fldCharType="begin">
                <w:ffData>
                  <w:name w:val="Text19"/>
                  <w:enabled/>
                  <w:calcOnExit w:val="0"/>
                  <w:textInput/>
                </w:ffData>
              </w:fldChar>
            </w:r>
            <w:bookmarkStart w:id="41" w:name="Text19"/>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0</w:t>
            </w:r>
            <w:r w:rsidRPr="00B66CEA">
              <w:rPr>
                <w:rFonts w:asciiTheme="minorHAnsi" w:hAnsiTheme="minorHAnsi" w:cstheme="minorHAnsi"/>
              </w:rPr>
              <w:fldChar w:fldCharType="end"/>
            </w:r>
            <w:bookmarkEnd w:id="41"/>
          </w:p>
        </w:tc>
      </w:tr>
      <w:tr w14:paraId="734A6CE2"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hideMark/>
          </w:tcPr>
          <w:p w:rsidR="0010205A" w:rsidRPr="00B66CEA" w:rsidP="00A630AB" w14:paraId="03C6EB2F" w14:textId="33760CB4">
            <w:pPr>
              <w:rPr>
                <w:rFonts w:asciiTheme="minorHAnsi" w:hAnsiTheme="minorHAnsi" w:cstheme="minorHAnsi"/>
              </w:rPr>
            </w:pPr>
            <w:r w:rsidRPr="00B66CEA">
              <w:rPr>
                <w:rFonts w:asciiTheme="minorHAnsi" w:hAnsiTheme="minorHAnsi" w:cstheme="minorHAnsi"/>
              </w:rPr>
              <w:fldChar w:fldCharType="begin">
                <w:ffData>
                  <w:name w:val="Text20"/>
                  <w:enabled/>
                  <w:calcOnExit w:val="0"/>
                  <w:textInput/>
                </w:ffData>
              </w:fldChar>
            </w:r>
            <w:bookmarkStart w:id="42" w:name="Text20"/>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F10C34">
              <w:rPr>
                <w:rFonts w:asciiTheme="minorHAnsi" w:hAnsiTheme="minorHAnsi" w:cstheme="minorHAnsi"/>
              </w:rPr>
              <w:t xml:space="preserve">Application for Federal Assistance </w:t>
            </w:r>
            <w:r w:rsidRPr="00B66CEA">
              <w:rPr>
                <w:rFonts w:asciiTheme="minorHAnsi" w:hAnsiTheme="minorHAnsi" w:cstheme="minorHAnsi"/>
              </w:rPr>
              <w:fldChar w:fldCharType="end"/>
            </w:r>
            <w:bookmarkEnd w:id="42"/>
          </w:p>
        </w:tc>
        <w:tc>
          <w:tcPr>
            <w:tcW w:w="925" w:type="dxa"/>
            <w:tcBorders>
              <w:top w:val="single" w:sz="4" w:space="0" w:color="auto"/>
              <w:left w:val="single" w:sz="4" w:space="0" w:color="auto"/>
              <w:bottom w:val="single" w:sz="4" w:space="0" w:color="auto"/>
              <w:right w:val="single" w:sz="4" w:space="0" w:color="auto"/>
            </w:tcBorders>
            <w:vAlign w:val="center"/>
          </w:tcPr>
          <w:p w:rsidR="0010205A" w:rsidRPr="00B66CEA" w:rsidP="00A630AB" w14:paraId="01392E1D" w14:textId="2C2C1D8A">
            <w:pPr>
              <w:rPr>
                <w:rFonts w:asciiTheme="minorHAnsi" w:hAnsiTheme="minorHAnsi" w:cstheme="minorHAnsi"/>
              </w:rPr>
            </w:pPr>
            <w:r w:rsidRPr="00B66CEA">
              <w:rPr>
                <w:rFonts w:asciiTheme="minorHAnsi" w:hAnsiTheme="minorHAnsi" w:cstheme="minorHAnsi"/>
              </w:rPr>
              <w:fldChar w:fldCharType="begin">
                <w:ffData>
                  <w:name w:val="Text21"/>
                  <w:enabled/>
                  <w:calcOnExit w:val="0"/>
                  <w:textInput/>
                </w:ffData>
              </w:fldChar>
            </w:r>
            <w:bookmarkStart w:id="43" w:name="Text21"/>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0248CB">
              <w:rPr>
                <w:rFonts w:asciiTheme="minorHAnsi" w:hAnsiTheme="minorHAnsi" w:cstheme="minorHAnsi"/>
              </w:rPr>
              <w:t>SF-424</w:t>
            </w:r>
            <w:r w:rsidRPr="00B66CEA">
              <w:rPr>
                <w:rFonts w:asciiTheme="minorHAnsi" w:hAnsiTheme="minorHAnsi" w:cstheme="minorHAnsi"/>
              </w:rPr>
              <w:fldChar w:fldCharType="end"/>
            </w:r>
            <w:bookmarkEnd w:id="43"/>
          </w:p>
        </w:tc>
        <w:tc>
          <w:tcPr>
            <w:tcW w:w="1341"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09AABF51" w14:textId="6129219C">
            <w:pPr>
              <w:rPr>
                <w:rFonts w:asciiTheme="minorHAnsi" w:hAnsiTheme="minorHAnsi" w:cstheme="minorHAnsi"/>
              </w:rPr>
            </w:pPr>
            <w:r w:rsidRPr="00B66CEA">
              <w:rPr>
                <w:rFonts w:asciiTheme="minorHAnsi" w:hAnsiTheme="minorHAnsi" w:cstheme="minorHAnsi"/>
              </w:rPr>
              <w:fldChar w:fldCharType="begin">
                <w:ffData>
                  <w:name w:val="Text22"/>
                  <w:enabled/>
                  <w:calcOnExit w:val="0"/>
                  <w:textInput/>
                </w:ffData>
              </w:fldChar>
            </w:r>
            <w:bookmarkStart w:id="44" w:name="Text22"/>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0248CB">
              <w:rPr>
                <w:rFonts w:asciiTheme="minorHAnsi" w:hAnsiTheme="minorHAnsi" w:cstheme="minorHAnsi"/>
              </w:rPr>
              <w:t>0</w:t>
            </w:r>
            <w:r w:rsidRPr="00B66CEA">
              <w:rPr>
                <w:rFonts w:asciiTheme="minorHAnsi" w:hAnsiTheme="minorHAnsi" w:cstheme="minorHAnsi"/>
              </w:rPr>
              <w:fldChar w:fldCharType="end"/>
            </w:r>
            <w:bookmarkEnd w:id="44"/>
          </w:p>
        </w:tc>
        <w:tc>
          <w:tcPr>
            <w:tcW w:w="11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0205A" w:rsidRPr="00B66CEA" w:rsidP="00A630AB" w14:paraId="767A436A" w14:textId="1E5C64F4">
            <w:pPr>
              <w:rPr>
                <w:rFonts w:asciiTheme="minorHAnsi" w:hAnsiTheme="minorHAnsi" w:cstheme="minorHAnsi"/>
              </w:rPr>
            </w:pPr>
            <w:r w:rsidRPr="00B66CEA">
              <w:rPr>
                <w:rFonts w:asciiTheme="minorHAnsi" w:hAnsiTheme="minorHAnsi" w:cstheme="minorHAnsi"/>
              </w:rPr>
              <w:fldChar w:fldCharType="begin">
                <w:ffData>
                  <w:name w:val="Text23"/>
                  <w:enabled/>
                  <w:calcOnExit w:val="0"/>
                  <w:textInput/>
                </w:ffData>
              </w:fldChar>
            </w:r>
            <w:bookmarkStart w:id="45" w:name="Text23"/>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0248CB">
              <w:rPr>
                <w:rFonts w:asciiTheme="minorHAnsi" w:hAnsiTheme="minorHAnsi" w:cstheme="minorHAnsi"/>
              </w:rPr>
              <w:t>0</w:t>
            </w:r>
            <w:r w:rsidRPr="00B66CEA">
              <w:rPr>
                <w:rFonts w:asciiTheme="minorHAnsi" w:hAnsiTheme="minorHAnsi" w:cstheme="minorHAnsi"/>
              </w:rPr>
              <w:fldChar w:fldCharType="end"/>
            </w:r>
            <w:bookmarkEnd w:id="45"/>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0205A" w:rsidRPr="00B66CEA" w:rsidP="00A630AB" w14:paraId="4B793FAB" w14:textId="75E34EC2">
            <w:pPr>
              <w:rPr>
                <w:rFonts w:asciiTheme="minorHAnsi" w:hAnsiTheme="minorHAnsi" w:cstheme="minorHAnsi"/>
              </w:rPr>
            </w:pPr>
            <w:r w:rsidRPr="00B66CEA">
              <w:rPr>
                <w:rFonts w:asciiTheme="minorHAnsi" w:hAnsiTheme="minorHAnsi" w:cstheme="minorHAnsi"/>
              </w:rPr>
              <w:fldChar w:fldCharType="begin">
                <w:ffData>
                  <w:name w:val="Text24"/>
                  <w:enabled/>
                  <w:calcOnExit w:val="0"/>
                  <w:textInput/>
                </w:ffData>
              </w:fldChar>
            </w:r>
            <w:bookmarkStart w:id="46" w:name="Text24"/>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0248CB">
              <w:rPr>
                <w:rFonts w:asciiTheme="minorHAnsi" w:hAnsiTheme="minorHAnsi" w:cstheme="minorHAnsi"/>
              </w:rPr>
              <w:t>0</w:t>
            </w:r>
            <w:r w:rsidRPr="00B66CEA">
              <w:rPr>
                <w:rFonts w:asciiTheme="minorHAnsi" w:hAnsiTheme="minorHAnsi" w:cstheme="minorHAnsi"/>
              </w:rPr>
              <w:fldChar w:fldCharType="end"/>
            </w:r>
            <w:bookmarkEnd w:id="46"/>
          </w:p>
        </w:tc>
        <w:tc>
          <w:tcPr>
            <w:tcW w:w="1072"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058C52A0" w14:textId="48F05B21">
            <w:pPr>
              <w:rPr>
                <w:rFonts w:asciiTheme="minorHAnsi" w:hAnsiTheme="minorHAnsi" w:cstheme="minorHAnsi"/>
              </w:rPr>
            </w:pPr>
            <w:r w:rsidRPr="00B66CEA">
              <w:rPr>
                <w:rFonts w:asciiTheme="minorHAnsi" w:hAnsiTheme="minorHAnsi" w:cstheme="minorHAnsi"/>
              </w:rPr>
              <w:fldChar w:fldCharType="begin">
                <w:ffData>
                  <w:name w:val="Text25"/>
                  <w:enabled/>
                  <w:calcOnExit w:val="0"/>
                  <w:textInput/>
                </w:ffData>
              </w:fldChar>
            </w:r>
            <w:bookmarkStart w:id="47" w:name="Text25"/>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0248CB">
              <w:rPr>
                <w:rFonts w:asciiTheme="minorHAnsi" w:hAnsiTheme="minorHAnsi" w:cstheme="minorHAnsi"/>
              </w:rPr>
              <w:t>0</w:t>
            </w:r>
            <w:r w:rsidRPr="00B66CEA">
              <w:rPr>
                <w:rFonts w:asciiTheme="minorHAnsi" w:hAnsiTheme="minorHAnsi" w:cstheme="minorHAnsi"/>
              </w:rPr>
              <w:fldChar w:fldCharType="end"/>
            </w:r>
            <w:bookmarkEnd w:id="47"/>
          </w:p>
        </w:tc>
      </w:tr>
      <w:tr w14:paraId="2231CE59"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hideMark/>
          </w:tcPr>
          <w:p w:rsidR="0010205A" w:rsidRPr="00B66CEA" w:rsidP="00A630AB" w14:paraId="0940131D" w14:textId="553483F9">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bookmarkStart w:id="48" w:name="Text26"/>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0248CB" w:rsidR="000248CB">
              <w:rPr>
                <w:rFonts w:asciiTheme="minorHAnsi" w:hAnsiTheme="minorHAnsi" w:cstheme="minorHAnsi"/>
              </w:rPr>
              <w:t>Applicant and Recipient Assurances and Certifications OMB No: 2501-0044)</w:t>
            </w:r>
            <w:r w:rsidRPr="00B66CEA">
              <w:rPr>
                <w:rFonts w:asciiTheme="minorHAnsi" w:hAnsiTheme="minorHAnsi" w:cstheme="minorHAnsi"/>
              </w:rPr>
              <w:fldChar w:fldCharType="end"/>
            </w:r>
            <w:bookmarkEnd w:id="48"/>
          </w:p>
        </w:tc>
        <w:tc>
          <w:tcPr>
            <w:tcW w:w="925" w:type="dxa"/>
            <w:tcBorders>
              <w:top w:val="single" w:sz="4" w:space="0" w:color="auto"/>
              <w:left w:val="single" w:sz="4" w:space="0" w:color="auto"/>
              <w:bottom w:val="single" w:sz="4" w:space="0" w:color="auto"/>
              <w:right w:val="single" w:sz="4" w:space="0" w:color="auto"/>
            </w:tcBorders>
            <w:vAlign w:val="center"/>
          </w:tcPr>
          <w:p w:rsidR="0010205A" w:rsidRPr="00B66CEA" w:rsidP="00A630AB" w14:paraId="7A2A007F" w14:textId="32A58863">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bookmarkStart w:id="49" w:name="Text27"/>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0248CB">
              <w:rPr>
                <w:rFonts w:asciiTheme="minorHAnsi" w:hAnsiTheme="minorHAnsi" w:cstheme="minorHAnsi"/>
              </w:rPr>
              <w:t>HUD 424-B</w:t>
            </w:r>
            <w:r w:rsidRPr="00B66CEA">
              <w:rPr>
                <w:rFonts w:asciiTheme="minorHAnsi" w:hAnsiTheme="minorHAnsi" w:cstheme="minorHAnsi"/>
              </w:rPr>
              <w:fldChar w:fldCharType="end"/>
            </w:r>
            <w:bookmarkEnd w:id="49"/>
          </w:p>
        </w:tc>
        <w:tc>
          <w:tcPr>
            <w:tcW w:w="1341"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3861F47C" w14:textId="746BA42A">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bookmarkStart w:id="50" w:name="Text28"/>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0</w:t>
            </w:r>
            <w:r w:rsidRPr="00B66CEA">
              <w:rPr>
                <w:rFonts w:asciiTheme="minorHAnsi" w:hAnsiTheme="minorHAnsi" w:cstheme="minorHAnsi"/>
              </w:rPr>
              <w:fldChar w:fldCharType="end"/>
            </w:r>
            <w:bookmarkEnd w:id="50"/>
          </w:p>
        </w:tc>
        <w:tc>
          <w:tcPr>
            <w:tcW w:w="1189"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20ED05B3" w14:textId="4E800F1A">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bookmarkStart w:id="51" w:name="Text29"/>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0</w:t>
            </w:r>
            <w:r w:rsidRPr="00B66CEA">
              <w:rPr>
                <w:rFonts w:asciiTheme="minorHAnsi" w:hAnsiTheme="minorHAnsi" w:cstheme="minorHAnsi"/>
              </w:rPr>
              <w:fldChar w:fldCharType="end"/>
            </w:r>
            <w:bookmarkEnd w:id="51"/>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0205A" w:rsidRPr="00B66CEA" w:rsidP="00A630AB" w14:paraId="400076E6" w14:textId="1468C310">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bookmarkStart w:id="52" w:name="Text30"/>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0</w:t>
            </w:r>
            <w:r w:rsidRPr="00B66CEA">
              <w:rPr>
                <w:rFonts w:asciiTheme="minorHAnsi" w:hAnsiTheme="minorHAnsi" w:cstheme="minorHAnsi"/>
              </w:rPr>
              <w:fldChar w:fldCharType="end"/>
            </w:r>
            <w:bookmarkEnd w:id="52"/>
          </w:p>
        </w:tc>
        <w:tc>
          <w:tcPr>
            <w:tcW w:w="1072"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6CDE2B58" w14:textId="49B918DC">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bookmarkStart w:id="53" w:name="Text31"/>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0</w:t>
            </w:r>
            <w:r w:rsidRPr="00B66CEA">
              <w:rPr>
                <w:rFonts w:asciiTheme="minorHAnsi" w:hAnsiTheme="minorHAnsi" w:cstheme="minorHAnsi"/>
              </w:rPr>
              <w:fldChar w:fldCharType="end"/>
            </w:r>
            <w:bookmarkEnd w:id="53"/>
          </w:p>
        </w:tc>
      </w:tr>
      <w:tr w14:paraId="73F75B25"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08053E60" w14:textId="5BE6D705">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446399" w:rsidR="00446399">
              <w:rPr>
                <w:rFonts w:asciiTheme="minorHAnsi" w:hAnsiTheme="minorHAnsi" w:cstheme="minorHAnsi"/>
              </w:rPr>
              <w:t xml:space="preserve">Applicant/Recipient Disclosure/Update Report (OMB No: 2501-0044)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4C36947C" w14:textId="6B95DC3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446399">
              <w:rPr>
                <w:rFonts w:asciiTheme="minorHAnsi" w:hAnsiTheme="minorHAnsi" w:cstheme="minorHAnsi"/>
              </w:rPr>
              <w:t>HUD 2880</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64EB27F2" w14:textId="083701EF">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0</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2C685305" w14:textId="21D034E9">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C74FB9" w:rsidR="00C74FB9">
              <w:rPr>
                <w:rFonts w:asciiTheme="minorHAnsi" w:hAnsiTheme="minorHAnsi" w:cstheme="minorHAnsi"/>
                <w:noProof/>
              </w:rPr>
              <w:t xml:space="preserve"> </w:t>
            </w:r>
            <w:r w:rsidR="006E4077">
              <w:rPr>
                <w:rFonts w:asciiTheme="minorHAnsi" w:hAnsiTheme="minorHAnsi" w:cstheme="minorHAnsi"/>
                <w:noProof/>
              </w:rPr>
              <w:t>0</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3945B411" w14:textId="0748C6A8">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0</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4219D46E" w14:textId="36AA88FD">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0</w:t>
            </w:r>
            <w:r w:rsidRPr="00B66CEA">
              <w:rPr>
                <w:rFonts w:asciiTheme="minorHAnsi" w:hAnsiTheme="minorHAnsi" w:cstheme="minorHAnsi"/>
              </w:rPr>
              <w:fldChar w:fldCharType="end"/>
            </w:r>
          </w:p>
        </w:tc>
      </w:tr>
      <w:tr w14:paraId="741AD0AC"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7E177ADD" w14:textId="446789FC">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AB2053" w:rsidR="00AB2053">
              <w:rPr>
                <w:rFonts w:asciiTheme="minorHAnsi" w:hAnsiTheme="minorHAnsi" w:cstheme="minorHAnsi"/>
              </w:rPr>
              <w:t>Certification of Lobbying Activities (OMB No: 4040-0013)</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65D16D1D" w14:textId="7C5C01EA">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2E53E30E" w14:textId="7E932940">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0</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633A4AAE" w14:textId="1FF5DFAA">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0</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4E4FD0B3" w14:textId="41B696F2">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0</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6706348C" w14:textId="50B68C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0</w:t>
            </w:r>
            <w:r w:rsidRPr="00B66CEA">
              <w:rPr>
                <w:rFonts w:asciiTheme="minorHAnsi" w:hAnsiTheme="minorHAnsi" w:cstheme="minorHAnsi"/>
              </w:rPr>
              <w:fldChar w:fldCharType="end"/>
            </w:r>
          </w:p>
        </w:tc>
      </w:tr>
      <w:tr w14:paraId="2C12F81F"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5AA0A7C0" w14:textId="623A0E89">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6E4077" w:rsidR="006E4077">
              <w:rPr>
                <w:rFonts w:asciiTheme="minorHAnsi" w:hAnsiTheme="minorHAnsi" w:cstheme="minorHAnsi"/>
              </w:rPr>
              <w:t>Disclosure of Lobbying Activities (OMB No: 4040-0013)</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60504E55" w14:textId="7E7EBB22">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noProof/>
              </w:rPr>
              <w:t>SF-LLL</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03DA0E11" w14:textId="6BBB123B">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0</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5F5A46F7" w14:textId="21AA5B76">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0</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256152B1" w14:textId="135544B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0</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21AE056D" w14:textId="1A3E35F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0</w:t>
            </w:r>
            <w:r w:rsidRPr="00B66CEA">
              <w:rPr>
                <w:rFonts w:asciiTheme="minorHAnsi" w:hAnsiTheme="minorHAnsi" w:cstheme="minorHAnsi"/>
              </w:rPr>
              <w:fldChar w:fldCharType="end"/>
            </w:r>
          </w:p>
        </w:tc>
      </w:tr>
      <w:tr w14:paraId="622E82AC"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306195ED" w14:textId="630ECE1F">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0403DB">
              <w:rPr>
                <w:rFonts w:asciiTheme="minorHAnsi" w:hAnsiTheme="minorHAnsi" w:cstheme="minorHAnsi"/>
              </w:rPr>
              <w:t> </w:t>
            </w:r>
            <w:r w:rsidR="000403DB">
              <w:rPr>
                <w:rFonts w:asciiTheme="minorHAnsi" w:hAnsiTheme="minorHAnsi" w:cstheme="minorHAnsi"/>
              </w:rPr>
              <w:t> </w:t>
            </w:r>
            <w:r w:rsidR="000403DB">
              <w:rPr>
                <w:rFonts w:asciiTheme="minorHAnsi" w:hAnsiTheme="minorHAnsi" w:cstheme="minorHAnsi"/>
              </w:rPr>
              <w:t> </w:t>
            </w:r>
            <w:r w:rsidR="000403DB">
              <w:rPr>
                <w:rFonts w:asciiTheme="minorHAnsi" w:hAnsiTheme="minorHAnsi" w:cstheme="minorHAnsi"/>
              </w:rPr>
              <w:t> </w:t>
            </w:r>
            <w:r w:rsidR="000403DB">
              <w:rPr>
                <w:rFonts w:asciiTheme="minorHAnsi" w:hAnsiTheme="minorHAnsi" w:cstheme="minorHAnsi"/>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2AC176C6" w14:textId="5C224B5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5AF653F5" w14:textId="06770AD5">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5B2A9F">
              <w:rPr>
                <w:rFonts w:asciiTheme="minorHAnsi" w:hAnsiTheme="minorHAnsi" w:cstheme="minorHAnsi"/>
              </w:rPr>
              <w:t> </w:t>
            </w:r>
            <w:r w:rsidR="005B2A9F">
              <w:rPr>
                <w:rFonts w:asciiTheme="minorHAnsi" w:hAnsiTheme="minorHAnsi" w:cstheme="minorHAnsi"/>
              </w:rPr>
              <w:t> </w:t>
            </w:r>
            <w:r w:rsidR="005B2A9F">
              <w:rPr>
                <w:rFonts w:asciiTheme="minorHAnsi" w:hAnsiTheme="minorHAnsi" w:cstheme="minorHAnsi"/>
              </w:rPr>
              <w:t> </w:t>
            </w:r>
            <w:r w:rsidR="005B2A9F">
              <w:rPr>
                <w:rFonts w:asciiTheme="minorHAnsi" w:hAnsiTheme="minorHAnsi" w:cstheme="minorHAnsi"/>
              </w:rPr>
              <w:t> </w:t>
            </w:r>
            <w:r w:rsidR="005B2A9F">
              <w:rPr>
                <w:rFonts w:asciiTheme="minorHAnsi" w:hAnsiTheme="minorHAnsi" w:cstheme="minorHAnsi"/>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36FFC987" w14:textId="38A89B1E">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FE7B52">
              <w:rPr>
                <w:rFonts w:asciiTheme="minorHAnsi" w:hAnsiTheme="minorHAnsi" w:cstheme="minorHAnsi"/>
              </w:rPr>
              <w:t> </w:t>
            </w:r>
            <w:r w:rsidR="00FE7B52">
              <w:rPr>
                <w:rFonts w:asciiTheme="minorHAnsi" w:hAnsiTheme="minorHAnsi" w:cstheme="minorHAnsi"/>
              </w:rPr>
              <w:t> </w:t>
            </w:r>
            <w:r w:rsidR="00FE7B52">
              <w:rPr>
                <w:rFonts w:asciiTheme="minorHAnsi" w:hAnsiTheme="minorHAnsi" w:cstheme="minorHAnsi"/>
              </w:rPr>
              <w:t> </w:t>
            </w:r>
            <w:r w:rsidR="00FE7B52">
              <w:rPr>
                <w:rFonts w:asciiTheme="minorHAnsi" w:hAnsiTheme="minorHAnsi" w:cstheme="minorHAnsi"/>
              </w:rPr>
              <w:t> </w:t>
            </w:r>
            <w:r w:rsidR="00FE7B52">
              <w:rPr>
                <w:rFonts w:asciiTheme="minorHAnsi" w:hAnsiTheme="minorHAnsi" w:cstheme="minorHAnsi"/>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0DE30CA0" w14:textId="0D8FC5DB">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FE7B52">
              <w:rPr>
                <w:rFonts w:asciiTheme="minorHAnsi" w:hAnsiTheme="minorHAnsi" w:cstheme="minorHAnsi"/>
              </w:rPr>
              <w:t> </w:t>
            </w:r>
            <w:r w:rsidR="00FE7B52">
              <w:rPr>
                <w:rFonts w:asciiTheme="minorHAnsi" w:hAnsiTheme="minorHAnsi" w:cstheme="minorHAnsi"/>
              </w:rPr>
              <w:t> </w:t>
            </w:r>
            <w:r w:rsidR="00FE7B52">
              <w:rPr>
                <w:rFonts w:asciiTheme="minorHAnsi" w:hAnsiTheme="minorHAnsi" w:cstheme="minorHAnsi"/>
              </w:rPr>
              <w:t> </w:t>
            </w:r>
            <w:r w:rsidR="00FE7B52">
              <w:rPr>
                <w:rFonts w:asciiTheme="minorHAnsi" w:hAnsiTheme="minorHAnsi" w:cstheme="minorHAnsi"/>
              </w:rPr>
              <w:t> </w:t>
            </w:r>
            <w:r w:rsidR="00FE7B52">
              <w:rPr>
                <w:rFonts w:asciiTheme="minorHAnsi" w:hAnsiTheme="minorHAnsi" w:cstheme="minorHAnsi"/>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5A67FBAA" w14:textId="17B2B1CC">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0403DB">
              <w:rPr>
                <w:rFonts w:asciiTheme="minorHAnsi" w:hAnsiTheme="minorHAnsi" w:cstheme="minorHAnsi"/>
              </w:rPr>
              <w:t> </w:t>
            </w:r>
            <w:r w:rsidR="000403DB">
              <w:rPr>
                <w:rFonts w:asciiTheme="minorHAnsi" w:hAnsiTheme="minorHAnsi" w:cstheme="minorHAnsi"/>
              </w:rPr>
              <w:t> </w:t>
            </w:r>
            <w:r w:rsidR="000403DB">
              <w:rPr>
                <w:rFonts w:asciiTheme="minorHAnsi" w:hAnsiTheme="minorHAnsi" w:cstheme="minorHAnsi"/>
              </w:rPr>
              <w:t> </w:t>
            </w:r>
            <w:r w:rsidR="000403DB">
              <w:rPr>
                <w:rFonts w:asciiTheme="minorHAnsi" w:hAnsiTheme="minorHAnsi" w:cstheme="minorHAnsi"/>
              </w:rPr>
              <w:t> </w:t>
            </w:r>
            <w:r w:rsidR="000403DB">
              <w:rPr>
                <w:rFonts w:asciiTheme="minorHAnsi" w:hAnsiTheme="minorHAnsi" w:cstheme="minorHAnsi"/>
              </w:rPr>
              <w:t> </w:t>
            </w:r>
            <w:r w:rsidRPr="00B66CEA">
              <w:rPr>
                <w:rFonts w:asciiTheme="minorHAnsi" w:hAnsiTheme="minorHAnsi" w:cstheme="minorHAnsi"/>
              </w:rPr>
              <w:fldChar w:fldCharType="end"/>
            </w:r>
          </w:p>
        </w:tc>
      </w:tr>
      <w:tr w14:paraId="7BF213AD"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36394997" w14:textId="3DDCC89D">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4B5A13">
              <w:rPr>
                <w:rFonts w:asciiTheme="minorHAnsi" w:hAnsiTheme="minorHAnsi" w:cstheme="minorHAnsi"/>
              </w:rPr>
              <w:t>Curing Deficiencies</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4EC8EEC3" w14:textId="6AE004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0D7C7E91" w14:textId="06CF564D">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5B2A9F">
              <w:rPr>
                <w:rFonts w:asciiTheme="minorHAnsi" w:hAnsiTheme="minorHAnsi" w:cstheme="minorHAnsi"/>
              </w:rPr>
              <w:t>4</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7C103E57" w14:textId="31DFF665">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5B2A9F">
              <w:rPr>
                <w:rFonts w:asciiTheme="minorHAnsi" w:hAnsiTheme="minorHAnsi" w:cstheme="minorHAnsi"/>
              </w:rPr>
              <w:t>1</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16347C41" w14:textId="430FE72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5B2A9F">
              <w:rPr>
                <w:rFonts w:asciiTheme="minorHAnsi" w:hAnsiTheme="minorHAnsi" w:cstheme="minorHAnsi"/>
              </w:rPr>
              <w:t>4</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768F8BC6" w14:textId="15A88A0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5B2A9F">
              <w:rPr>
                <w:rFonts w:asciiTheme="minorHAnsi" w:hAnsiTheme="minorHAnsi" w:cstheme="minorHAnsi"/>
              </w:rPr>
              <w:t>1</w:t>
            </w:r>
            <w:r w:rsidRPr="00B66CEA">
              <w:rPr>
                <w:rFonts w:asciiTheme="minorHAnsi" w:hAnsiTheme="minorHAnsi" w:cstheme="minorHAnsi"/>
              </w:rPr>
              <w:fldChar w:fldCharType="end"/>
            </w:r>
          </w:p>
        </w:tc>
      </w:tr>
      <w:tr w14:paraId="761D97F6"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222EEE84" w14:textId="0290B32F">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D32790">
              <w:rPr>
                <w:rFonts w:asciiTheme="minorHAnsi" w:hAnsiTheme="minorHAnsi" w:cstheme="minorHAnsi"/>
              </w:rPr>
              <w:t xml:space="preserve">Submissions related to </w:t>
            </w:r>
            <w:r w:rsidR="004B5A13">
              <w:rPr>
                <w:rFonts w:asciiTheme="minorHAnsi" w:hAnsiTheme="minorHAnsi" w:cstheme="minorHAnsi"/>
              </w:rPr>
              <w:t>Negotiations</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7D810A60" w14:textId="60B4123D">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5A780F91" w14:textId="22ACEC28">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5B2A9F">
              <w:rPr>
                <w:rFonts w:asciiTheme="minorHAnsi" w:hAnsiTheme="minorHAnsi" w:cstheme="minorHAnsi"/>
              </w:rPr>
              <w:t>4</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4AFA0FE8" w14:textId="278BA0AF">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5B2A9F">
              <w:rPr>
                <w:rFonts w:asciiTheme="minorHAnsi" w:hAnsiTheme="minorHAnsi" w:cstheme="minorHAnsi"/>
              </w:rPr>
              <w:t>1</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76411623" w14:textId="727C87BA">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5B2A9F">
              <w:rPr>
                <w:rFonts w:asciiTheme="minorHAnsi" w:hAnsiTheme="minorHAnsi" w:cstheme="minorHAnsi"/>
              </w:rPr>
              <w:t>4</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39FB3B45" w14:textId="6C8B08E3">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1E55B4">
              <w:rPr>
                <w:rFonts w:asciiTheme="minorHAnsi" w:hAnsiTheme="minorHAnsi" w:cstheme="minorHAnsi"/>
              </w:rPr>
              <w:t>4</w:t>
            </w:r>
            <w:r w:rsidRPr="00B66CEA">
              <w:rPr>
                <w:rFonts w:asciiTheme="minorHAnsi" w:hAnsiTheme="minorHAnsi" w:cstheme="minorHAnsi"/>
              </w:rPr>
              <w:fldChar w:fldCharType="end"/>
            </w:r>
          </w:p>
        </w:tc>
      </w:tr>
      <w:tr w14:paraId="20DA49B4"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1D767EB7" w14:textId="5AB32A2B">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0403DB">
              <w:rPr>
                <w:rFonts w:asciiTheme="minorHAnsi" w:hAnsiTheme="minorHAnsi" w:cstheme="minorHAnsi"/>
              </w:rPr>
              <w:t> </w:t>
            </w:r>
            <w:r w:rsidR="000403DB">
              <w:rPr>
                <w:rFonts w:asciiTheme="minorHAnsi" w:hAnsiTheme="minorHAnsi" w:cstheme="minorHAnsi"/>
              </w:rPr>
              <w:t> </w:t>
            </w:r>
            <w:r w:rsidR="000403DB">
              <w:rPr>
                <w:rFonts w:asciiTheme="minorHAnsi" w:hAnsiTheme="minorHAnsi" w:cstheme="minorHAnsi"/>
              </w:rPr>
              <w:t> </w:t>
            </w:r>
            <w:r w:rsidR="000403DB">
              <w:rPr>
                <w:rFonts w:asciiTheme="minorHAnsi" w:hAnsiTheme="minorHAnsi" w:cstheme="minorHAnsi"/>
              </w:rPr>
              <w:t> </w:t>
            </w:r>
            <w:r w:rsidR="000403DB">
              <w:rPr>
                <w:rFonts w:asciiTheme="minorHAnsi" w:hAnsiTheme="minorHAnsi" w:cstheme="minorHAnsi"/>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65E8007B" w14:textId="5D0E185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10674BE6" w14:textId="5212AE5A">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FE7B52">
              <w:rPr>
                <w:rFonts w:asciiTheme="minorHAnsi" w:hAnsiTheme="minorHAnsi" w:cstheme="minorHAnsi"/>
              </w:rPr>
              <w:t> </w:t>
            </w:r>
            <w:r w:rsidR="00FE7B52">
              <w:rPr>
                <w:rFonts w:asciiTheme="minorHAnsi" w:hAnsiTheme="minorHAnsi" w:cstheme="minorHAnsi"/>
              </w:rPr>
              <w:t> </w:t>
            </w:r>
            <w:r w:rsidR="00FE7B52">
              <w:rPr>
                <w:rFonts w:asciiTheme="minorHAnsi" w:hAnsiTheme="minorHAnsi" w:cstheme="minorHAnsi"/>
              </w:rPr>
              <w:t> </w:t>
            </w:r>
            <w:r w:rsidR="00FE7B52">
              <w:rPr>
                <w:rFonts w:asciiTheme="minorHAnsi" w:hAnsiTheme="minorHAnsi" w:cstheme="minorHAnsi"/>
              </w:rPr>
              <w:t> </w:t>
            </w:r>
            <w:r w:rsidR="00FE7B52">
              <w:rPr>
                <w:rFonts w:asciiTheme="minorHAnsi" w:hAnsiTheme="minorHAnsi" w:cstheme="minorHAnsi"/>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65D76888" w14:textId="18CCCC69">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FE7B52">
              <w:rPr>
                <w:rFonts w:asciiTheme="minorHAnsi" w:hAnsiTheme="minorHAnsi" w:cstheme="minorHAnsi"/>
              </w:rPr>
              <w:t> </w:t>
            </w:r>
            <w:r w:rsidR="00FE7B52">
              <w:rPr>
                <w:rFonts w:asciiTheme="minorHAnsi" w:hAnsiTheme="minorHAnsi" w:cstheme="minorHAnsi"/>
              </w:rPr>
              <w:t> </w:t>
            </w:r>
            <w:r w:rsidR="00FE7B52">
              <w:rPr>
                <w:rFonts w:asciiTheme="minorHAnsi" w:hAnsiTheme="minorHAnsi" w:cstheme="minorHAnsi"/>
              </w:rPr>
              <w:t> </w:t>
            </w:r>
            <w:r w:rsidR="00FE7B52">
              <w:rPr>
                <w:rFonts w:asciiTheme="minorHAnsi" w:hAnsiTheme="minorHAnsi" w:cstheme="minorHAnsi"/>
              </w:rPr>
              <w:t> </w:t>
            </w:r>
            <w:r w:rsidR="00FE7B52">
              <w:rPr>
                <w:rFonts w:asciiTheme="minorHAnsi" w:hAnsiTheme="minorHAnsi" w:cstheme="minorHAnsi"/>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13D2092B" w14:textId="6D83D6EA">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0403DB">
              <w:rPr>
                <w:rFonts w:asciiTheme="minorHAnsi" w:hAnsiTheme="minorHAnsi" w:cstheme="minorHAnsi"/>
              </w:rPr>
              <w:t> </w:t>
            </w:r>
            <w:r w:rsidR="000403DB">
              <w:rPr>
                <w:rFonts w:asciiTheme="minorHAnsi" w:hAnsiTheme="minorHAnsi" w:cstheme="minorHAnsi"/>
              </w:rPr>
              <w:t> </w:t>
            </w:r>
            <w:r w:rsidR="000403DB">
              <w:rPr>
                <w:rFonts w:asciiTheme="minorHAnsi" w:hAnsiTheme="minorHAnsi" w:cstheme="minorHAnsi"/>
              </w:rPr>
              <w:t> </w:t>
            </w:r>
            <w:r w:rsidR="000403DB">
              <w:rPr>
                <w:rFonts w:asciiTheme="minorHAnsi" w:hAnsiTheme="minorHAnsi" w:cstheme="minorHAnsi"/>
              </w:rPr>
              <w:t> </w:t>
            </w:r>
            <w:r w:rsidR="000403DB">
              <w:rPr>
                <w:rFonts w:asciiTheme="minorHAnsi" w:hAnsiTheme="minorHAnsi" w:cstheme="minorHAnsi"/>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7BB66F57" w14:textId="72C90AF8">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0403DB">
              <w:rPr>
                <w:rFonts w:asciiTheme="minorHAnsi" w:hAnsiTheme="minorHAnsi" w:cstheme="minorHAnsi"/>
              </w:rPr>
              <w:t> </w:t>
            </w:r>
            <w:r w:rsidR="000403DB">
              <w:rPr>
                <w:rFonts w:asciiTheme="minorHAnsi" w:hAnsiTheme="minorHAnsi" w:cstheme="minorHAnsi"/>
              </w:rPr>
              <w:t> </w:t>
            </w:r>
            <w:r w:rsidR="000403DB">
              <w:rPr>
                <w:rFonts w:asciiTheme="minorHAnsi" w:hAnsiTheme="minorHAnsi" w:cstheme="minorHAnsi"/>
              </w:rPr>
              <w:t> </w:t>
            </w:r>
            <w:r w:rsidR="000403DB">
              <w:rPr>
                <w:rFonts w:asciiTheme="minorHAnsi" w:hAnsiTheme="minorHAnsi" w:cstheme="minorHAnsi"/>
              </w:rPr>
              <w:t> </w:t>
            </w:r>
            <w:r w:rsidR="000403DB">
              <w:rPr>
                <w:rFonts w:asciiTheme="minorHAnsi" w:hAnsiTheme="minorHAnsi" w:cstheme="minorHAnsi"/>
              </w:rPr>
              <w:t> </w:t>
            </w:r>
            <w:r w:rsidRPr="00B66CEA">
              <w:rPr>
                <w:rFonts w:asciiTheme="minorHAnsi" w:hAnsiTheme="minorHAnsi" w:cstheme="minorHAnsi"/>
              </w:rPr>
              <w:fldChar w:fldCharType="end"/>
            </w:r>
          </w:p>
        </w:tc>
      </w:tr>
      <w:tr w14:paraId="6C6734D0"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611F85A6" w14:textId="58CE0DB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AB2053">
              <w:rPr>
                <w:rFonts w:asciiTheme="minorHAnsi" w:hAnsiTheme="minorHAnsi" w:cstheme="minorHAnsi"/>
              </w:rPr>
              <w:t> </w:t>
            </w:r>
            <w:r w:rsidR="00AB2053">
              <w:rPr>
                <w:rFonts w:asciiTheme="minorHAnsi" w:hAnsiTheme="minorHAnsi" w:cstheme="minorHAnsi"/>
              </w:rPr>
              <w:t> </w:t>
            </w:r>
            <w:r w:rsidR="00AB2053">
              <w:rPr>
                <w:rFonts w:asciiTheme="minorHAnsi" w:hAnsiTheme="minorHAnsi" w:cstheme="minorHAnsi"/>
              </w:rPr>
              <w:t> </w:t>
            </w:r>
            <w:r w:rsidR="00AB2053">
              <w:rPr>
                <w:rFonts w:asciiTheme="minorHAnsi" w:hAnsiTheme="minorHAnsi" w:cstheme="minorHAnsi"/>
              </w:rPr>
              <w:t> </w:t>
            </w:r>
            <w:r w:rsidR="00AB2053">
              <w:rPr>
                <w:rFonts w:asciiTheme="minorHAnsi" w:hAnsiTheme="minorHAnsi" w:cstheme="minorHAnsi"/>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1157151D" w14:textId="5C6101A1">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54D1AAE9" w14:textId="2CB9FE3B">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0A96A163" w14:textId="1A5A0F4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4FBA064A" w14:textId="2930E148">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2E902EFC" w14:textId="57D71993">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r>
      <w:tr w14:paraId="4EC10610"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5B1B069D" w14:textId="4C8F821F">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446399">
              <w:rPr>
                <w:rFonts w:asciiTheme="minorHAnsi" w:hAnsiTheme="minorHAnsi" w:cstheme="minorHAnsi"/>
              </w:rPr>
              <w:t> </w:t>
            </w:r>
            <w:r w:rsidR="00446399">
              <w:rPr>
                <w:rFonts w:asciiTheme="minorHAnsi" w:hAnsiTheme="minorHAnsi" w:cstheme="minorHAnsi"/>
              </w:rPr>
              <w:t> </w:t>
            </w:r>
            <w:r w:rsidR="00446399">
              <w:rPr>
                <w:rFonts w:asciiTheme="minorHAnsi" w:hAnsiTheme="minorHAnsi" w:cstheme="minorHAnsi"/>
              </w:rPr>
              <w:t> </w:t>
            </w:r>
            <w:r w:rsidR="00446399">
              <w:rPr>
                <w:rFonts w:asciiTheme="minorHAnsi" w:hAnsiTheme="minorHAnsi" w:cstheme="minorHAnsi"/>
              </w:rPr>
              <w:t> </w:t>
            </w:r>
            <w:r w:rsidR="00446399">
              <w:rPr>
                <w:rFonts w:asciiTheme="minorHAnsi" w:hAnsiTheme="minorHAnsi" w:cstheme="minorHAnsi"/>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36D98D87" w14:textId="5D73562E">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53173B60" w14:textId="1B21E934">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3D4DA8B8" w14:textId="49EDF799">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674E6253" w14:textId="3E3D0D8E">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451EEEEE" w14:textId="107F7A33">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r>
      <w:tr w14:paraId="4F283879"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2A480471" w14:textId="7F4DFF4D">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0248CB">
              <w:rPr>
                <w:rFonts w:asciiTheme="minorHAnsi" w:hAnsiTheme="minorHAnsi" w:cstheme="minorHAnsi"/>
              </w:rPr>
              <w:t> </w:t>
            </w:r>
            <w:r w:rsidR="000248CB">
              <w:rPr>
                <w:rFonts w:asciiTheme="minorHAnsi" w:hAnsiTheme="minorHAnsi" w:cstheme="minorHAnsi"/>
              </w:rPr>
              <w:t> </w:t>
            </w:r>
            <w:r w:rsidR="000248CB">
              <w:rPr>
                <w:rFonts w:asciiTheme="minorHAnsi" w:hAnsiTheme="minorHAnsi" w:cstheme="minorHAnsi"/>
              </w:rPr>
              <w:t> </w:t>
            </w:r>
            <w:r w:rsidR="000248CB">
              <w:rPr>
                <w:rFonts w:asciiTheme="minorHAnsi" w:hAnsiTheme="minorHAnsi" w:cstheme="minorHAnsi"/>
              </w:rPr>
              <w:t> </w:t>
            </w:r>
            <w:r w:rsidR="000248CB">
              <w:rPr>
                <w:rFonts w:asciiTheme="minorHAnsi" w:hAnsiTheme="minorHAnsi" w:cstheme="minorHAnsi"/>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27DF3879" w14:textId="130996CE">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39863022" w14:textId="3E610E35">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6BF14857" w14:textId="4B5C74F5">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22711018" w14:textId="2A841E2F">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66831E24" w14:textId="0D9E3A8E">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r>
      <w:tr w14:paraId="1AE02159"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591EA464" w14:textId="65D17136">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07956A8C" w14:textId="4C656509">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0A2524A6" w14:textId="161A674D">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4DFBB917" w14:textId="510E9109">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4CF87774" w14:textId="338AC006">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730B7DA5" w14:textId="4C1E14CF">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r>
      <w:tr w14:paraId="1F1BF502"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312A11F2" w14:textId="6F671446">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35FF38FF" w14:textId="1EA4F81F">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1B3A5E70" w14:textId="03656581">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2945B353" w14:textId="21A408B0">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71FD3950" w14:textId="21EF4979">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1A8C9AD1" w14:textId="617A084E">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r>
      <w:tr w14:paraId="4C9A5B2C"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63CA1C7E" w14:textId="7FADB680">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5BB3F878" w14:textId="6766C5D8">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2250069C" w14:textId="40782E00">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731A618A" w14:textId="434B46BA">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561CE74A" w14:textId="4F971045">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2DE1DAF9" w14:textId="3020BACC">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006E4077">
              <w:rPr>
                <w:rFonts w:asciiTheme="minorHAnsi" w:hAnsiTheme="minorHAnsi" w:cstheme="minorHAnsi"/>
              </w:rPr>
              <w:t> </w:t>
            </w:r>
            <w:r w:rsidRPr="00B66CEA">
              <w:rPr>
                <w:rFonts w:asciiTheme="minorHAnsi" w:hAnsiTheme="minorHAnsi" w:cstheme="minorHAnsi"/>
              </w:rPr>
              <w:fldChar w:fldCharType="end"/>
            </w:r>
          </w:p>
        </w:tc>
      </w:tr>
      <w:tr w14:paraId="7D7E5FE8"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431B31E1" w14:textId="4790BB41">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85A86">
              <w:rPr>
                <w:rFonts w:asciiTheme="minorHAnsi" w:hAnsiTheme="minorHAnsi" w:cstheme="minorHAnsi"/>
              </w:rPr>
              <w:t> </w:t>
            </w:r>
            <w:r w:rsidR="00685A86">
              <w:rPr>
                <w:rFonts w:asciiTheme="minorHAnsi" w:hAnsiTheme="minorHAnsi" w:cstheme="minorHAnsi"/>
              </w:rPr>
              <w:t> </w:t>
            </w:r>
            <w:r w:rsidR="00685A86">
              <w:rPr>
                <w:rFonts w:asciiTheme="minorHAnsi" w:hAnsiTheme="minorHAnsi" w:cstheme="minorHAnsi"/>
              </w:rPr>
              <w:t> </w:t>
            </w:r>
            <w:r w:rsidR="00685A86">
              <w:rPr>
                <w:rFonts w:asciiTheme="minorHAnsi" w:hAnsiTheme="minorHAnsi" w:cstheme="minorHAnsi"/>
              </w:rPr>
              <w:t> </w:t>
            </w:r>
            <w:r w:rsidR="00685A86">
              <w:rPr>
                <w:rFonts w:asciiTheme="minorHAnsi" w:hAnsiTheme="minorHAnsi" w:cstheme="minorHAnsi"/>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05555777" w14:textId="17CCD408">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360911B9" w14:textId="11F127C2">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85A86">
              <w:rPr>
                <w:rFonts w:asciiTheme="minorHAnsi" w:hAnsiTheme="minorHAnsi" w:cstheme="minorHAnsi"/>
              </w:rPr>
              <w:t> </w:t>
            </w:r>
            <w:r w:rsidR="00685A86">
              <w:rPr>
                <w:rFonts w:asciiTheme="minorHAnsi" w:hAnsiTheme="minorHAnsi" w:cstheme="minorHAnsi"/>
              </w:rPr>
              <w:t> </w:t>
            </w:r>
            <w:r w:rsidR="00685A86">
              <w:rPr>
                <w:rFonts w:asciiTheme="minorHAnsi" w:hAnsiTheme="minorHAnsi" w:cstheme="minorHAnsi"/>
              </w:rPr>
              <w:t> </w:t>
            </w:r>
            <w:r w:rsidR="00685A86">
              <w:rPr>
                <w:rFonts w:asciiTheme="minorHAnsi" w:hAnsiTheme="minorHAnsi" w:cstheme="minorHAnsi"/>
              </w:rPr>
              <w:t> </w:t>
            </w:r>
            <w:r w:rsidR="00685A86">
              <w:rPr>
                <w:rFonts w:asciiTheme="minorHAnsi" w:hAnsiTheme="minorHAnsi" w:cstheme="minorHAnsi"/>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14F9C778" w14:textId="68B2904C">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85A86">
              <w:rPr>
                <w:rFonts w:asciiTheme="minorHAnsi" w:hAnsiTheme="minorHAnsi" w:cstheme="minorHAnsi"/>
              </w:rPr>
              <w:t> </w:t>
            </w:r>
            <w:r w:rsidR="00685A86">
              <w:rPr>
                <w:rFonts w:asciiTheme="minorHAnsi" w:hAnsiTheme="minorHAnsi" w:cstheme="minorHAnsi"/>
              </w:rPr>
              <w:t> </w:t>
            </w:r>
            <w:r w:rsidR="00685A86">
              <w:rPr>
                <w:rFonts w:asciiTheme="minorHAnsi" w:hAnsiTheme="minorHAnsi" w:cstheme="minorHAnsi"/>
              </w:rPr>
              <w:t> </w:t>
            </w:r>
            <w:r w:rsidR="00685A86">
              <w:rPr>
                <w:rFonts w:asciiTheme="minorHAnsi" w:hAnsiTheme="minorHAnsi" w:cstheme="minorHAnsi"/>
              </w:rPr>
              <w:t> </w:t>
            </w:r>
            <w:r w:rsidR="00685A86">
              <w:rPr>
                <w:rFonts w:asciiTheme="minorHAnsi" w:hAnsiTheme="minorHAnsi" w:cstheme="minorHAnsi"/>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4D65F13A" w14:textId="08BBD591">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85A86">
              <w:rPr>
                <w:rFonts w:asciiTheme="minorHAnsi" w:hAnsiTheme="minorHAnsi" w:cstheme="minorHAnsi"/>
              </w:rPr>
              <w:t> </w:t>
            </w:r>
            <w:r w:rsidR="00685A86">
              <w:rPr>
                <w:rFonts w:asciiTheme="minorHAnsi" w:hAnsiTheme="minorHAnsi" w:cstheme="minorHAnsi"/>
              </w:rPr>
              <w:t> </w:t>
            </w:r>
            <w:r w:rsidR="00685A86">
              <w:rPr>
                <w:rFonts w:asciiTheme="minorHAnsi" w:hAnsiTheme="minorHAnsi" w:cstheme="minorHAnsi"/>
              </w:rPr>
              <w:t> </w:t>
            </w:r>
            <w:r w:rsidR="00685A86">
              <w:rPr>
                <w:rFonts w:asciiTheme="minorHAnsi" w:hAnsiTheme="minorHAnsi" w:cstheme="minorHAnsi"/>
              </w:rPr>
              <w:t> </w:t>
            </w:r>
            <w:r w:rsidR="00685A86">
              <w:rPr>
                <w:rFonts w:asciiTheme="minorHAnsi" w:hAnsiTheme="minorHAnsi" w:cstheme="minorHAnsi"/>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5AE42578" w14:textId="07D7437F">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85A86">
              <w:rPr>
                <w:rFonts w:asciiTheme="minorHAnsi" w:hAnsiTheme="minorHAnsi" w:cstheme="minorHAnsi"/>
              </w:rPr>
              <w:t> </w:t>
            </w:r>
            <w:r w:rsidR="00685A86">
              <w:rPr>
                <w:rFonts w:asciiTheme="minorHAnsi" w:hAnsiTheme="minorHAnsi" w:cstheme="minorHAnsi"/>
              </w:rPr>
              <w:t> </w:t>
            </w:r>
            <w:r w:rsidR="00685A86">
              <w:rPr>
                <w:rFonts w:asciiTheme="minorHAnsi" w:hAnsiTheme="minorHAnsi" w:cstheme="minorHAnsi"/>
              </w:rPr>
              <w:t> </w:t>
            </w:r>
            <w:r w:rsidR="00685A86">
              <w:rPr>
                <w:rFonts w:asciiTheme="minorHAnsi" w:hAnsiTheme="minorHAnsi" w:cstheme="minorHAnsi"/>
              </w:rPr>
              <w:t> </w:t>
            </w:r>
            <w:r w:rsidR="00685A86">
              <w:rPr>
                <w:rFonts w:asciiTheme="minorHAnsi" w:hAnsiTheme="minorHAnsi" w:cstheme="minorHAnsi"/>
              </w:rPr>
              <w:t> </w:t>
            </w:r>
            <w:r w:rsidRPr="00B66CEA">
              <w:rPr>
                <w:rFonts w:asciiTheme="minorHAnsi" w:hAnsiTheme="minorHAnsi" w:cstheme="minorHAnsi"/>
              </w:rPr>
              <w:fldChar w:fldCharType="end"/>
            </w:r>
          </w:p>
        </w:tc>
      </w:tr>
      <w:tr w14:paraId="145A45CC"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1F2CFCBC" w14:textId="66D4B764">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9C713A">
              <w:rPr>
                <w:rFonts w:asciiTheme="minorHAnsi" w:hAnsiTheme="minorHAnsi" w:cstheme="minorHAnsi"/>
              </w:rPr>
              <w:t> </w:t>
            </w:r>
            <w:r w:rsidR="009C713A">
              <w:rPr>
                <w:rFonts w:asciiTheme="minorHAnsi" w:hAnsiTheme="minorHAnsi" w:cstheme="minorHAnsi"/>
              </w:rPr>
              <w:t> </w:t>
            </w:r>
            <w:r w:rsidR="009C713A">
              <w:rPr>
                <w:rFonts w:asciiTheme="minorHAnsi" w:hAnsiTheme="minorHAnsi" w:cstheme="minorHAnsi"/>
              </w:rPr>
              <w:t> </w:t>
            </w:r>
            <w:r w:rsidR="009C713A">
              <w:rPr>
                <w:rFonts w:asciiTheme="minorHAnsi" w:hAnsiTheme="minorHAnsi" w:cstheme="minorHAnsi"/>
              </w:rPr>
              <w:t> </w:t>
            </w:r>
            <w:r w:rsidR="009C713A">
              <w:rPr>
                <w:rFonts w:asciiTheme="minorHAnsi" w:hAnsiTheme="minorHAnsi" w:cstheme="minorHAnsi"/>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1BE879DD" w14:textId="197FEFAA">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4097C44A" w14:textId="5C1A10DE">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19521CC8" w14:textId="6F05F2C1">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7E26EC95" w14:textId="523EDBB6">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364F1EB8" w14:textId="507FA9DC">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69E47783"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2D05288F" w14:textId="583DC834">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9C713A">
              <w:rPr>
                <w:rFonts w:asciiTheme="minorHAnsi" w:hAnsiTheme="minorHAnsi" w:cstheme="minorHAnsi"/>
              </w:rPr>
              <w:t> </w:t>
            </w:r>
            <w:r w:rsidR="009C713A">
              <w:rPr>
                <w:rFonts w:asciiTheme="minorHAnsi" w:hAnsiTheme="minorHAnsi" w:cstheme="minorHAnsi"/>
              </w:rPr>
              <w:t> </w:t>
            </w:r>
            <w:r w:rsidR="009C713A">
              <w:rPr>
                <w:rFonts w:asciiTheme="minorHAnsi" w:hAnsiTheme="minorHAnsi" w:cstheme="minorHAnsi"/>
              </w:rPr>
              <w:t> </w:t>
            </w:r>
            <w:r w:rsidR="009C713A">
              <w:rPr>
                <w:rFonts w:asciiTheme="minorHAnsi" w:hAnsiTheme="minorHAnsi" w:cstheme="minorHAnsi"/>
              </w:rPr>
              <w:t> </w:t>
            </w:r>
            <w:r w:rsidR="009C713A">
              <w:rPr>
                <w:rFonts w:asciiTheme="minorHAnsi" w:hAnsiTheme="minorHAnsi" w:cstheme="minorHAnsi"/>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39F1B75D" w14:textId="5556ABAC">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09143438" w14:textId="7904C098">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6723FC1E" w14:textId="465D82A0">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6A8BF871" w14:textId="0C691443">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16C6F652" w14:textId="363B038A">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08A0E068"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70C0A86F" w14:textId="77777777">
            <w:pPr>
              <w:rPr>
                <w:rFonts w:asciiTheme="minorHAnsi" w:hAnsiTheme="minorHAnsi" w:cstheme="minorHAnsi"/>
              </w:rPr>
            </w:pP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2A0AA2D0" w14:textId="77777777">
            <w:pPr>
              <w:rPr>
                <w:rFonts w:asciiTheme="minorHAnsi" w:hAnsiTheme="minorHAnsi" w:cstheme="minorHAnsi"/>
              </w:rPr>
            </w:pP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7514BC08" w14:textId="77777777">
            <w:pPr>
              <w:rPr>
                <w:rFonts w:asciiTheme="minorHAnsi" w:hAnsiTheme="minorHAnsi" w:cstheme="minorHAnsi"/>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377E8122" w14:textId="77777777">
            <w:pPr>
              <w:rPr>
                <w:rFonts w:asciiTheme="minorHAnsi" w:hAnsiTheme="minorHAnsi" w:cstheme="minorHAnsi"/>
              </w:rPr>
            </w:pP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0B2CC381" w14:textId="77777777">
            <w:pPr>
              <w:rPr>
                <w:rFonts w:asciiTheme="minorHAnsi" w:hAnsiTheme="minorHAnsi" w:cstheme="minorHAnsi"/>
              </w:rPr>
            </w:pP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4F54F0A6" w14:textId="77777777">
            <w:pPr>
              <w:rPr>
                <w:rFonts w:asciiTheme="minorHAnsi" w:hAnsiTheme="minorHAnsi" w:cstheme="minorHAnsi"/>
              </w:rPr>
            </w:pPr>
          </w:p>
        </w:tc>
      </w:tr>
      <w:tr w14:paraId="0FE54321"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4CF18C5E" w14:textId="77777777">
            <w:pPr>
              <w:rPr>
                <w:rFonts w:asciiTheme="minorHAnsi" w:hAnsiTheme="minorHAnsi" w:cstheme="minorHAnsi"/>
              </w:rPr>
            </w:pP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69A2C59E" w14:textId="77777777">
            <w:pPr>
              <w:rPr>
                <w:rFonts w:asciiTheme="minorHAnsi" w:hAnsiTheme="minorHAnsi" w:cstheme="minorHAnsi"/>
              </w:rPr>
            </w:pP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24842594" w14:textId="77777777">
            <w:pPr>
              <w:rPr>
                <w:rFonts w:asciiTheme="minorHAnsi" w:hAnsiTheme="minorHAnsi" w:cstheme="minorHAnsi"/>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7CA256CF" w14:textId="77777777">
            <w:pPr>
              <w:rPr>
                <w:rFonts w:asciiTheme="minorHAnsi" w:hAnsiTheme="minorHAnsi" w:cstheme="minorHAnsi"/>
              </w:rPr>
            </w:pP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7AE93E4E" w14:textId="77777777">
            <w:pPr>
              <w:rPr>
                <w:rFonts w:asciiTheme="minorHAnsi" w:hAnsiTheme="minorHAnsi" w:cstheme="minorHAnsi"/>
              </w:rPr>
            </w:pP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610820F5" w14:textId="77777777">
            <w:pPr>
              <w:rPr>
                <w:rFonts w:asciiTheme="minorHAnsi" w:hAnsiTheme="minorHAnsi" w:cstheme="minorHAnsi"/>
              </w:rPr>
            </w:pPr>
          </w:p>
        </w:tc>
      </w:tr>
      <w:tr w14:paraId="711A8A3D"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7D10C362" w14:textId="77777777">
            <w:pPr>
              <w:rPr>
                <w:rFonts w:asciiTheme="minorHAnsi" w:hAnsiTheme="minorHAnsi" w:cstheme="minorHAnsi"/>
              </w:rPr>
            </w:pP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07247AAB" w14:textId="77777777">
            <w:pPr>
              <w:rPr>
                <w:rFonts w:asciiTheme="minorHAnsi" w:hAnsiTheme="minorHAnsi" w:cstheme="minorHAnsi"/>
              </w:rPr>
            </w:pP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1D82B389" w14:textId="77777777">
            <w:pPr>
              <w:rPr>
                <w:rFonts w:asciiTheme="minorHAnsi" w:hAnsiTheme="minorHAnsi" w:cstheme="minorHAnsi"/>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3A2E5833" w14:textId="77777777">
            <w:pPr>
              <w:rPr>
                <w:rFonts w:asciiTheme="minorHAnsi" w:hAnsiTheme="minorHAnsi" w:cstheme="minorHAnsi"/>
              </w:rPr>
            </w:pP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1EFA76AB" w14:textId="77777777">
            <w:pPr>
              <w:rPr>
                <w:rFonts w:asciiTheme="minorHAnsi" w:hAnsiTheme="minorHAnsi" w:cstheme="minorHAnsi"/>
              </w:rPr>
            </w:pP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09A7454E" w14:textId="77777777">
            <w:pPr>
              <w:rPr>
                <w:rFonts w:asciiTheme="minorHAnsi" w:hAnsiTheme="minorHAnsi" w:cstheme="minorHAnsi"/>
              </w:rPr>
            </w:pPr>
          </w:p>
        </w:tc>
      </w:tr>
      <w:tr w14:paraId="2A1DE9EA" w14:textId="77777777" w:rsidTr="002C172A">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444F133D" w14:textId="77777777">
            <w:pPr>
              <w:rPr>
                <w:rFonts w:asciiTheme="minorHAnsi" w:hAnsiTheme="minorHAnsi" w:cstheme="minorHAnsi"/>
              </w:rPr>
            </w:pP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28A1F1E3" w14:textId="77777777">
            <w:pPr>
              <w:rPr>
                <w:rFonts w:asciiTheme="minorHAnsi" w:hAnsiTheme="minorHAnsi" w:cstheme="minorHAnsi"/>
              </w:rPr>
            </w:pP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67C96C6D" w14:textId="77777777">
            <w:pPr>
              <w:rPr>
                <w:rFonts w:asciiTheme="minorHAnsi" w:hAnsiTheme="minorHAnsi" w:cstheme="minorHAnsi"/>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35517F12" w14:textId="77777777">
            <w:pPr>
              <w:rPr>
                <w:rFonts w:asciiTheme="minorHAnsi" w:hAnsiTheme="minorHAnsi" w:cstheme="minorHAnsi"/>
              </w:rPr>
            </w:pP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1284977B" w14:textId="77777777">
            <w:pPr>
              <w:rPr>
                <w:rFonts w:asciiTheme="minorHAnsi" w:hAnsiTheme="minorHAnsi" w:cstheme="minorHAnsi"/>
              </w:rPr>
            </w:pP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03B3F72B" w14:textId="77777777">
            <w:pPr>
              <w:rPr>
                <w:rFonts w:asciiTheme="minorHAnsi" w:hAnsiTheme="minorHAnsi" w:cstheme="minorHAnsi"/>
              </w:rPr>
            </w:pPr>
          </w:p>
        </w:tc>
      </w:tr>
      <w:tr w14:paraId="7C8A0098" w14:textId="77777777" w:rsidTr="002C172A">
        <w:tblPrEx>
          <w:tblW w:w="10221" w:type="dxa"/>
          <w:tblInd w:w="-5" w:type="dxa"/>
          <w:tblCellMar>
            <w:top w:w="15" w:type="dxa"/>
            <w:bottom w:w="15" w:type="dxa"/>
          </w:tblCellMar>
          <w:tblLook w:val="04A0"/>
        </w:tblPrEx>
        <w:trPr>
          <w:trHeight w:val="390"/>
        </w:trPr>
        <w:tc>
          <w:tcPr>
            <w:tcW w:w="4253" w:type="dxa"/>
            <w:tcBorders>
              <w:top w:val="single" w:sz="4" w:space="0" w:color="auto"/>
              <w:left w:val="single" w:sz="4" w:space="0" w:color="auto"/>
              <w:bottom w:val="single" w:sz="8" w:space="0" w:color="auto"/>
              <w:right w:val="nil"/>
            </w:tcBorders>
            <w:noWrap/>
            <w:vAlign w:val="center"/>
            <w:hideMark/>
          </w:tcPr>
          <w:p w:rsidR="0010205A" w:rsidRPr="00B66CEA" w:rsidP="00A630AB" w14:paraId="6BC5FE14" w14:textId="77777777">
            <w:pPr>
              <w:rPr>
                <w:rFonts w:asciiTheme="minorHAnsi" w:hAnsiTheme="minorHAnsi" w:cstheme="minorHAnsi"/>
                <w:b/>
                <w:bCs/>
              </w:rPr>
            </w:pPr>
            <w:r w:rsidRPr="00B66CEA">
              <w:rPr>
                <w:rFonts w:asciiTheme="minorHAnsi" w:hAnsiTheme="minorHAnsi" w:cstheme="minorHAnsi"/>
                <w:b/>
                <w:bCs/>
              </w:rPr>
              <w:t>TOTAL</w:t>
            </w:r>
          </w:p>
        </w:tc>
        <w:tc>
          <w:tcPr>
            <w:tcW w:w="92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10205A" w:rsidRPr="00B66CEA" w:rsidP="00A630AB" w14:paraId="25B125A0" w14:textId="77777777">
            <w:pPr>
              <w:rPr>
                <w:rFonts w:asciiTheme="minorHAnsi" w:hAnsiTheme="minorHAnsi" w:cstheme="minorHAnsi"/>
                <w:b/>
                <w:bCs/>
              </w:rPr>
            </w:pPr>
          </w:p>
        </w:tc>
        <w:tc>
          <w:tcPr>
            <w:tcW w:w="1341" w:type="dxa"/>
            <w:tcBorders>
              <w:top w:val="single" w:sz="4" w:space="0" w:color="auto"/>
              <w:left w:val="nil"/>
              <w:bottom w:val="single" w:sz="4" w:space="0" w:color="auto"/>
              <w:right w:val="single" w:sz="4" w:space="0" w:color="auto"/>
            </w:tcBorders>
            <w:shd w:val="clear" w:color="000000" w:fill="808080"/>
            <w:noWrap/>
            <w:vAlign w:val="center"/>
            <w:hideMark/>
          </w:tcPr>
          <w:p w:rsidR="0010205A" w:rsidRPr="00B66CEA" w:rsidP="00A630AB" w14:paraId="17FD3562" w14:textId="77777777">
            <w:pPr>
              <w:rPr>
                <w:rFonts w:asciiTheme="minorHAnsi" w:hAnsiTheme="minorHAnsi" w:cstheme="minorHAnsi"/>
              </w:rPr>
            </w:pPr>
          </w:p>
        </w:tc>
        <w:tc>
          <w:tcPr>
            <w:tcW w:w="1189"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10205A" w:rsidRPr="00B66CEA" w:rsidP="00A630AB" w14:paraId="67F5A44D" w14:textId="77777777">
            <w:pPr>
              <w:rPr>
                <w:rFonts w:asciiTheme="minorHAnsi" w:hAnsiTheme="minorHAnsi" w:cstheme="minorHAnsi"/>
              </w:rPr>
            </w:pPr>
          </w:p>
        </w:tc>
        <w:tc>
          <w:tcPr>
            <w:tcW w:w="1441"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55AD048C" w14:textId="12C80DAA">
            <w:pPr>
              <w:rPr>
                <w:rFonts w:asciiTheme="minorHAnsi" w:hAnsiTheme="minorHAnsi" w:cstheme="minorHAnsi"/>
              </w:rPr>
            </w:pPr>
            <w:r w:rsidRPr="00B66CEA">
              <w:rPr>
                <w:rFonts w:asciiTheme="minorHAnsi" w:hAnsiTheme="minorHAnsi" w:cstheme="minorHAnsi"/>
              </w:rPr>
              <w:fldChar w:fldCharType="begin">
                <w:ffData>
                  <w:name w:val="Text32"/>
                  <w:enabled/>
                  <w:calcOnExit w:val="0"/>
                  <w:textInput/>
                </w:ffData>
              </w:fldChar>
            </w:r>
            <w:bookmarkStart w:id="54" w:name="Text32"/>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C24415">
              <w:rPr>
                <w:rFonts w:asciiTheme="minorHAnsi" w:hAnsiTheme="minorHAnsi" w:cstheme="minorHAnsi"/>
              </w:rPr>
              <w:t>28</w:t>
            </w:r>
            <w:r w:rsidRPr="00B66CEA">
              <w:rPr>
                <w:rFonts w:asciiTheme="minorHAnsi" w:hAnsiTheme="minorHAnsi" w:cstheme="minorHAnsi"/>
              </w:rPr>
              <w:fldChar w:fldCharType="end"/>
            </w:r>
            <w:bookmarkEnd w:id="54"/>
          </w:p>
        </w:tc>
        <w:tc>
          <w:tcPr>
            <w:tcW w:w="1072" w:type="dxa"/>
            <w:tcBorders>
              <w:top w:val="single" w:sz="4" w:space="0" w:color="auto"/>
              <w:left w:val="single" w:sz="4" w:space="0" w:color="auto"/>
              <w:bottom w:val="single" w:sz="4" w:space="0" w:color="auto"/>
              <w:right w:val="single" w:sz="4" w:space="0" w:color="auto"/>
            </w:tcBorders>
            <w:shd w:val="clear" w:color="000000" w:fill="808080"/>
            <w:noWrap/>
            <w:vAlign w:val="center"/>
          </w:tcPr>
          <w:p w:rsidR="0010205A" w:rsidRPr="00B66CEA" w:rsidP="00A630AB" w14:paraId="6994623F" w14:textId="77777777">
            <w:pPr>
              <w:rPr>
                <w:rFonts w:asciiTheme="minorHAnsi" w:hAnsiTheme="minorHAnsi" w:cstheme="minorHAnsi"/>
              </w:rPr>
            </w:pPr>
          </w:p>
        </w:tc>
      </w:tr>
    </w:tbl>
    <w:p w:rsidR="0010205A" w:rsidRPr="00B66CEA" w:rsidP="00A630AB" w14:paraId="5545D522" w14:textId="77777777">
      <w:pPr>
        <w:rPr>
          <w:rFonts w:asciiTheme="minorHAnsi" w:hAnsiTheme="minorHAnsi" w:cstheme="minorHAnsi"/>
        </w:rPr>
      </w:pPr>
    </w:p>
    <w:p w:rsidR="002C172A" w:rsidRPr="00B66CEA" w14:paraId="7AC92754" w14:textId="4294C602">
      <w:pPr>
        <w:widowControl/>
        <w:autoSpaceDE/>
        <w:autoSpaceDN/>
        <w:spacing w:after="160" w:line="259" w:lineRule="auto"/>
        <w:rPr>
          <w:rFonts w:asciiTheme="minorHAnsi" w:hAnsiTheme="minorHAnsi" w:cstheme="minorHAnsi"/>
          <w:b/>
          <w:bCs/>
        </w:rPr>
      </w:pPr>
      <w:r w:rsidRPr="00B66CEA">
        <w:rPr>
          <w:rFonts w:asciiTheme="minorHAnsi" w:hAnsiTheme="minorHAnsi" w:cstheme="minorHAnsi"/>
          <w:b/>
          <w:bCs/>
        </w:rPr>
        <w:fldChar w:fldCharType="begin">
          <w:ffData>
            <w:name w:val="Text34"/>
            <w:enabled/>
            <w:calcOnExit w:val="0"/>
            <w:textInput/>
          </w:ffData>
        </w:fldChar>
      </w:r>
      <w:bookmarkStart w:id="55" w:name="Text34"/>
      <w:r w:rsidRPr="00B66CEA">
        <w:rPr>
          <w:rFonts w:asciiTheme="minorHAnsi" w:hAnsiTheme="minorHAnsi" w:cstheme="minorHAnsi"/>
          <w:b/>
          <w:bCs/>
        </w:rPr>
        <w:instrText xml:space="preserve"> FORMTEXT </w:instrText>
      </w:r>
      <w:r w:rsidRPr="00B66CEA">
        <w:rPr>
          <w:rFonts w:asciiTheme="minorHAnsi" w:hAnsiTheme="minorHAnsi" w:cstheme="minorHAnsi"/>
          <w:b/>
          <w:bCs/>
        </w:rPr>
        <w:fldChar w:fldCharType="separate"/>
      </w:r>
      <w:r w:rsidRPr="00B66CEA">
        <w:rPr>
          <w:rFonts w:asciiTheme="minorHAnsi" w:hAnsiTheme="minorHAnsi" w:cstheme="minorHAnsi"/>
          <w:b/>
          <w:bCs/>
          <w:noProof/>
        </w:rPr>
        <w:t> </w:t>
      </w:r>
      <w:r w:rsidRPr="00B66CEA">
        <w:rPr>
          <w:rFonts w:asciiTheme="minorHAnsi" w:hAnsiTheme="minorHAnsi" w:cstheme="minorHAnsi"/>
          <w:b/>
          <w:bCs/>
          <w:noProof/>
        </w:rPr>
        <w:t> </w:t>
      </w:r>
      <w:r w:rsidRPr="00B66CEA">
        <w:rPr>
          <w:rFonts w:asciiTheme="minorHAnsi" w:hAnsiTheme="minorHAnsi" w:cstheme="minorHAnsi"/>
          <w:b/>
          <w:bCs/>
          <w:noProof/>
        </w:rPr>
        <w:t> </w:t>
      </w:r>
      <w:r w:rsidRPr="00B66CEA">
        <w:rPr>
          <w:rFonts w:asciiTheme="minorHAnsi" w:hAnsiTheme="minorHAnsi" w:cstheme="minorHAnsi"/>
          <w:b/>
          <w:bCs/>
          <w:noProof/>
        </w:rPr>
        <w:t> </w:t>
      </w:r>
      <w:r w:rsidRPr="00B66CEA">
        <w:rPr>
          <w:rFonts w:asciiTheme="minorHAnsi" w:hAnsiTheme="minorHAnsi" w:cstheme="minorHAnsi"/>
          <w:b/>
          <w:bCs/>
          <w:noProof/>
        </w:rPr>
        <w:t> </w:t>
      </w:r>
      <w:r w:rsidRPr="00B66CEA">
        <w:rPr>
          <w:rFonts w:asciiTheme="minorHAnsi" w:hAnsiTheme="minorHAnsi" w:cstheme="minorHAnsi"/>
          <w:b/>
          <w:bCs/>
        </w:rPr>
        <w:fldChar w:fldCharType="end"/>
      </w:r>
      <w:bookmarkEnd w:id="55"/>
      <w:r w:rsidRPr="00B66CEA">
        <w:rPr>
          <w:rFonts w:asciiTheme="minorHAnsi" w:hAnsiTheme="minorHAnsi" w:cstheme="minorHAnsi"/>
          <w:b/>
          <w:bCs/>
        </w:rPr>
        <w:br w:type="page"/>
      </w:r>
    </w:p>
    <w:p w:rsidR="00AD6381" w:rsidRPr="00B66CEA" w:rsidP="00AD6381" w14:paraId="16983612" w14:textId="268FEECE">
      <w:pPr>
        <w:rPr>
          <w:rFonts w:asciiTheme="minorHAnsi" w:hAnsiTheme="minorHAnsi" w:cstheme="minorHAnsi"/>
          <w:b/>
          <w:bCs/>
        </w:rPr>
      </w:pPr>
      <w:r w:rsidRPr="00B66CEA">
        <w:rPr>
          <w:rFonts w:asciiTheme="minorHAnsi" w:hAnsiTheme="minorHAnsi" w:cstheme="minorHAnsi"/>
          <w:b/>
          <w:bCs/>
        </w:rPr>
        <w:t xml:space="preserve">Federal </w:t>
      </w:r>
      <w:r w:rsidRPr="00B66CEA">
        <w:rPr>
          <w:rFonts w:asciiTheme="minorHAnsi" w:hAnsiTheme="minorHAnsi" w:cstheme="minorHAnsi"/>
          <w:b/>
          <w:bCs/>
        </w:rPr>
        <w:t>Burden Hours, Formats, and Reporting</w:t>
      </w:r>
    </w:p>
    <w:p w:rsidR="00AD6381" w:rsidRPr="00B66CEA" w:rsidP="00AD6381" w14:paraId="685F0E47" w14:textId="7B4D58C9">
      <w:pPr>
        <w:rPr>
          <w:rFonts w:asciiTheme="minorHAnsi" w:hAnsiTheme="minorHAnsi" w:cstheme="minorHAnsi"/>
          <w:i/>
          <w:iCs/>
        </w:rPr>
      </w:pPr>
      <w:r>
        <w:rPr>
          <w:rFonts w:asciiTheme="minorHAnsi" w:hAnsiTheme="minorHAnsi" w:cstheme="minorHAnsi"/>
          <w:i/>
          <w:iCs/>
        </w:rPr>
        <w:t xml:space="preserve">Include in the table the collection items and </w:t>
      </w:r>
      <w:r w:rsidRPr="00B66CEA">
        <w:rPr>
          <w:rFonts w:asciiTheme="minorHAnsi" w:hAnsiTheme="minorHAnsi" w:cstheme="minorHAnsi"/>
          <w:i/>
          <w:iCs/>
        </w:rPr>
        <w:t>burden</w:t>
      </w:r>
      <w:r>
        <w:rPr>
          <w:rFonts w:asciiTheme="minorHAnsi" w:hAnsiTheme="minorHAnsi" w:cstheme="minorHAnsi"/>
          <w:i/>
          <w:iCs/>
        </w:rPr>
        <w:t xml:space="preserve"> amounts</w:t>
      </w:r>
      <w:r w:rsidRPr="00B66CEA">
        <w:rPr>
          <w:rFonts w:asciiTheme="minorHAnsi" w:hAnsiTheme="minorHAnsi" w:cstheme="minorHAnsi"/>
          <w:i/>
          <w:iCs/>
        </w:rPr>
        <w:t xml:space="preserve"> associated with</w:t>
      </w:r>
      <w:r>
        <w:rPr>
          <w:rFonts w:asciiTheme="minorHAnsi" w:hAnsiTheme="minorHAnsi" w:cstheme="minorHAnsi"/>
          <w:i/>
          <w:iCs/>
        </w:rPr>
        <w:t xml:space="preserve"> HUD’s review of the collected item</w:t>
      </w:r>
      <w:r w:rsidRPr="00B66CEA">
        <w:rPr>
          <w:rFonts w:asciiTheme="minorHAnsi" w:hAnsiTheme="minorHAnsi" w:cstheme="minorHAnsi"/>
          <w:i/>
          <w:iCs/>
        </w:rPr>
        <w:t xml:space="preserve"> </w:t>
      </w:r>
      <w:r>
        <w:rPr>
          <w:rFonts w:asciiTheme="minorHAnsi" w:hAnsiTheme="minorHAnsi" w:cstheme="minorHAnsi"/>
          <w:i/>
          <w:iCs/>
        </w:rPr>
        <w:t xml:space="preserve">for </w:t>
      </w:r>
      <w:r w:rsidRPr="00B66CEA">
        <w:rPr>
          <w:rFonts w:asciiTheme="minorHAnsi" w:hAnsiTheme="minorHAnsi" w:cstheme="minorHAnsi"/>
          <w:i/>
          <w:iCs/>
        </w:rPr>
        <w:t>NOFO</w:t>
      </w:r>
      <w:r>
        <w:rPr>
          <w:rFonts w:asciiTheme="minorHAnsi" w:hAnsiTheme="minorHAnsi" w:cstheme="minorHAnsi"/>
          <w:i/>
          <w:iCs/>
        </w:rPr>
        <w:t>s</w:t>
      </w:r>
      <w:r w:rsidRPr="00B66CEA">
        <w:rPr>
          <w:rFonts w:asciiTheme="minorHAnsi" w:hAnsiTheme="minorHAnsi" w:cstheme="minorHAnsi"/>
          <w:i/>
          <w:iCs/>
        </w:rPr>
        <w:t xml:space="preserve"> </w:t>
      </w:r>
      <w:r>
        <w:rPr>
          <w:rFonts w:asciiTheme="minorHAnsi" w:hAnsiTheme="minorHAnsi" w:cstheme="minorHAnsi"/>
          <w:i/>
          <w:iCs/>
        </w:rPr>
        <w:t xml:space="preserve">and other pre-award activities. </w:t>
      </w:r>
      <w:r w:rsidR="00EF42FD">
        <w:rPr>
          <w:rFonts w:asciiTheme="minorHAnsi" w:hAnsiTheme="minorHAnsi" w:cstheme="minorHAnsi"/>
          <w:i/>
          <w:iCs/>
        </w:rPr>
        <w:t>Include burden associated with</w:t>
      </w:r>
      <w:r w:rsidR="00217D1C">
        <w:rPr>
          <w:rFonts w:asciiTheme="minorHAnsi" w:hAnsiTheme="minorHAnsi" w:cstheme="minorHAnsi"/>
          <w:i/>
          <w:iCs/>
        </w:rPr>
        <w:t xml:space="preserve"> reviewing</w:t>
      </w:r>
      <w:r w:rsidR="00EF42FD">
        <w:rPr>
          <w:rFonts w:asciiTheme="minorHAnsi" w:hAnsiTheme="minorHAnsi" w:cstheme="minorHAnsi"/>
          <w:i/>
          <w:iCs/>
        </w:rPr>
        <w:t xml:space="preserve"> </w:t>
      </w:r>
      <w:r w:rsidR="00217D1C">
        <w:rPr>
          <w:rFonts w:asciiTheme="minorHAnsi" w:hAnsiTheme="minorHAnsi" w:cstheme="minorHAnsi"/>
          <w:i/>
          <w:iCs/>
        </w:rPr>
        <w:t xml:space="preserve">eligibility as well as rating factors. </w:t>
      </w:r>
      <w:r w:rsidRPr="00B66CEA" w:rsidR="00157E21">
        <w:rPr>
          <w:rFonts w:asciiTheme="minorHAnsi" w:hAnsiTheme="minorHAnsi" w:cstheme="minorHAnsi"/>
          <w:i/>
          <w:iCs/>
        </w:rPr>
        <w:t xml:space="preserve">For existing programs, the </w:t>
      </w:r>
      <w:r w:rsidRPr="00B66CEA" w:rsidR="00C41F7F">
        <w:rPr>
          <w:rFonts w:asciiTheme="minorHAnsi" w:hAnsiTheme="minorHAnsi" w:cstheme="minorHAnsi"/>
          <w:i/>
          <w:iCs/>
        </w:rPr>
        <w:t xml:space="preserve">information added here </w:t>
      </w:r>
      <w:r w:rsidRPr="00B66CEA">
        <w:rPr>
          <w:rFonts w:asciiTheme="minorHAnsi" w:hAnsiTheme="minorHAnsi" w:cstheme="minorHAnsi"/>
          <w:i/>
          <w:iCs/>
        </w:rPr>
        <w:t>may resemble the information you would have submitted in question number 1</w:t>
      </w:r>
      <w:r w:rsidRPr="00B66CEA" w:rsidR="002C172A">
        <w:rPr>
          <w:rFonts w:asciiTheme="minorHAnsi" w:hAnsiTheme="minorHAnsi" w:cstheme="minorHAnsi"/>
          <w:i/>
          <w:iCs/>
        </w:rPr>
        <w:t>4</w:t>
      </w:r>
      <w:r w:rsidRPr="00B66CEA">
        <w:rPr>
          <w:rFonts w:asciiTheme="minorHAnsi" w:hAnsiTheme="minorHAnsi" w:cstheme="minorHAnsi"/>
          <w:i/>
          <w:iCs/>
        </w:rPr>
        <w:t xml:space="preserve"> </w:t>
      </w:r>
      <w:r w:rsidRPr="00B66CEA" w:rsidR="000C2D32">
        <w:rPr>
          <w:rFonts w:asciiTheme="minorHAnsi" w:hAnsiTheme="minorHAnsi" w:cstheme="minorHAnsi"/>
          <w:i/>
          <w:iCs/>
        </w:rPr>
        <w:t>in</w:t>
      </w:r>
      <w:r w:rsidRPr="00B66CEA">
        <w:rPr>
          <w:rFonts w:asciiTheme="minorHAnsi" w:hAnsiTheme="minorHAnsi" w:cstheme="minorHAnsi"/>
          <w:i/>
          <w:iCs/>
        </w:rPr>
        <w:t xml:space="preserve"> your </w:t>
      </w:r>
      <w:r w:rsidRPr="00B66CEA" w:rsidR="00C41F7F">
        <w:rPr>
          <w:rFonts w:asciiTheme="minorHAnsi" w:hAnsiTheme="minorHAnsi" w:cstheme="minorHAnsi"/>
          <w:i/>
          <w:iCs/>
        </w:rPr>
        <w:t>existing/previously approved</w:t>
      </w:r>
      <w:r w:rsidRPr="00B66CEA">
        <w:rPr>
          <w:rFonts w:asciiTheme="minorHAnsi" w:hAnsiTheme="minorHAnsi" w:cstheme="minorHAnsi"/>
          <w:i/>
          <w:iCs/>
        </w:rPr>
        <w:t xml:space="preserve"> ICR.</w:t>
      </w:r>
    </w:p>
    <w:p w:rsidR="006A0A3D" w:rsidRPr="00B66CEA" w:rsidP="00AD6381" w14:paraId="6E418B38" w14:textId="77777777">
      <w:pPr>
        <w:rPr>
          <w:rFonts w:asciiTheme="minorHAnsi" w:hAnsiTheme="minorHAnsi" w:cstheme="minorHAnsi"/>
          <w:i/>
          <w:iCs/>
        </w:rPr>
      </w:pPr>
    </w:p>
    <w:p w:rsidR="008F00E9" w:rsidP="00460F0A" w14:paraId="47AE027E" w14:textId="089391EB">
      <w:pPr>
        <w:rPr>
          <w:rFonts w:asciiTheme="minorHAnsi" w:hAnsiTheme="minorHAnsi" w:cstheme="minorHAnsi"/>
          <w:b/>
          <w:bCs/>
          <w:noProof/>
        </w:rPr>
      </w:pPr>
      <w:r w:rsidRPr="00B66CEA">
        <w:rPr>
          <w:rFonts w:asciiTheme="minorHAnsi" w:hAnsiTheme="minorHAnsi" w:cstheme="minorHAnsi"/>
          <w:b/>
          <w:bCs/>
        </w:rPr>
        <w:fldChar w:fldCharType="begin">
          <w:ffData>
            <w:name w:val="Text35"/>
            <w:enabled/>
            <w:calcOnExit w:val="0"/>
            <w:textInput/>
          </w:ffData>
        </w:fldChar>
      </w:r>
      <w:bookmarkStart w:id="56" w:name="Text35"/>
      <w:r w:rsidRPr="00B66CEA">
        <w:rPr>
          <w:rFonts w:asciiTheme="minorHAnsi" w:hAnsiTheme="minorHAnsi" w:cstheme="minorHAnsi"/>
          <w:b/>
          <w:bCs/>
        </w:rPr>
        <w:instrText xml:space="preserve"> FORMTEXT </w:instrText>
      </w:r>
      <w:r w:rsidRPr="00B66CEA">
        <w:rPr>
          <w:rFonts w:asciiTheme="minorHAnsi" w:hAnsiTheme="minorHAnsi" w:cstheme="minorHAnsi"/>
          <w:b/>
          <w:bCs/>
        </w:rPr>
        <w:fldChar w:fldCharType="separate"/>
      </w:r>
      <w:r w:rsidRPr="00460F0A" w:rsidR="00460F0A">
        <w:rPr>
          <w:rFonts w:asciiTheme="minorHAnsi" w:hAnsiTheme="minorHAnsi" w:cstheme="minorHAnsi"/>
          <w:b/>
          <w:bCs/>
          <w:noProof/>
        </w:rPr>
        <w:t xml:space="preserve">HUD has a two tier estimated annualized cost to the Federal government with hourly burden hours and hourly costs per proposal review and an hourly cost burden for agreement </w:t>
      </w:r>
      <w:r>
        <w:rPr>
          <w:rFonts w:asciiTheme="minorHAnsi" w:hAnsiTheme="minorHAnsi" w:cstheme="minorHAnsi"/>
          <w:b/>
          <w:bCs/>
          <w:noProof/>
        </w:rPr>
        <w:t>negotiation.</w:t>
      </w:r>
      <w:r w:rsidRPr="00460F0A" w:rsidR="00460F0A">
        <w:rPr>
          <w:rFonts w:asciiTheme="minorHAnsi" w:hAnsiTheme="minorHAnsi" w:cstheme="minorHAnsi"/>
          <w:b/>
          <w:bCs/>
          <w:noProof/>
        </w:rPr>
        <w:t xml:space="preserve"> </w:t>
      </w:r>
      <w:r w:rsidRPr="008F00E9">
        <w:rPr>
          <w:rFonts w:asciiTheme="minorHAnsi" w:hAnsiTheme="minorHAnsi" w:cstheme="minorHAnsi"/>
          <w:b/>
          <w:bCs/>
          <w:noProof/>
        </w:rPr>
        <w:t xml:space="preserve">Costs are determined from 2024 OMB Salary Table , https://www.opm.gov/policy-data-oversight/pay-leave/salaries-wages/salary-tables/pdf/2024/DCB.pdf </w:t>
      </w:r>
      <w:r w:rsidRPr="00460F0A" w:rsidR="00460F0A">
        <w:rPr>
          <w:rFonts w:asciiTheme="minorHAnsi" w:hAnsiTheme="minorHAnsi" w:cstheme="minorHAnsi"/>
          <w:b/>
          <w:bCs/>
          <w:noProof/>
        </w:rPr>
        <w:t xml:space="preserve"> </w:t>
      </w:r>
    </w:p>
    <w:p w:rsidR="008F00E9" w:rsidP="00460F0A" w14:paraId="660016CE" w14:textId="77777777">
      <w:pPr>
        <w:rPr>
          <w:rFonts w:asciiTheme="minorHAnsi" w:hAnsiTheme="minorHAnsi" w:cstheme="minorHAnsi"/>
          <w:b/>
          <w:bCs/>
          <w:noProof/>
        </w:rPr>
      </w:pPr>
    </w:p>
    <w:p w:rsidR="00460F0A" w:rsidRPr="00460F0A" w:rsidP="00460F0A" w14:paraId="74D44D19" w14:textId="47F5FA77">
      <w:pPr>
        <w:rPr>
          <w:rFonts w:asciiTheme="minorHAnsi" w:hAnsiTheme="minorHAnsi" w:cstheme="minorHAnsi"/>
          <w:b/>
          <w:bCs/>
          <w:noProof/>
        </w:rPr>
      </w:pPr>
      <w:r w:rsidRPr="00460F0A">
        <w:rPr>
          <w:rFonts w:asciiTheme="minorHAnsi" w:hAnsiTheme="minorHAnsi" w:cstheme="minorHAnsi"/>
          <w:b/>
          <w:bCs/>
          <w:noProof/>
        </w:rPr>
        <w:t>Approximately 2</w:t>
      </w:r>
      <w:r>
        <w:rPr>
          <w:rFonts w:asciiTheme="minorHAnsi" w:hAnsiTheme="minorHAnsi" w:cstheme="minorHAnsi"/>
          <w:b/>
          <w:bCs/>
          <w:noProof/>
        </w:rPr>
        <w:t>0</w:t>
      </w:r>
      <w:r w:rsidRPr="00460F0A">
        <w:rPr>
          <w:rFonts w:asciiTheme="minorHAnsi" w:hAnsiTheme="minorHAnsi" w:cstheme="minorHAnsi"/>
          <w:b/>
          <w:bCs/>
          <w:noProof/>
        </w:rPr>
        <w:t xml:space="preserve"> applications are expected to be received for the NOFO.  Each application will be reviewed by three people (average grade GS14 step 5</w:t>
      </w:r>
      <w:r w:rsidR="000C12E6">
        <w:rPr>
          <w:rFonts w:asciiTheme="minorHAnsi" w:hAnsiTheme="minorHAnsi" w:cstheme="minorHAnsi"/>
          <w:b/>
          <w:bCs/>
          <w:noProof/>
        </w:rPr>
        <w:t xml:space="preserve">, </w:t>
      </w:r>
      <w:r w:rsidRPr="000C12E6" w:rsidR="000C12E6">
        <w:rPr>
          <w:rFonts w:asciiTheme="minorHAnsi" w:hAnsiTheme="minorHAnsi" w:cstheme="minorHAnsi"/>
          <w:b/>
          <w:bCs/>
          <w:noProof/>
        </w:rPr>
        <w:t>2024</w:t>
      </w:r>
      <w:r w:rsidR="006F7908">
        <w:rPr>
          <w:rFonts w:asciiTheme="minorHAnsi" w:hAnsiTheme="minorHAnsi" w:cstheme="minorHAnsi"/>
          <w:b/>
          <w:bCs/>
          <w:noProof/>
        </w:rPr>
        <w:t xml:space="preserve"> </w:t>
      </w:r>
      <w:r w:rsidRPr="00460F0A">
        <w:rPr>
          <w:rFonts w:asciiTheme="minorHAnsi" w:hAnsiTheme="minorHAnsi" w:cstheme="minorHAnsi"/>
          <w:b/>
          <w:bCs/>
          <w:noProof/>
        </w:rPr>
        <w:t>at $</w:t>
      </w:r>
      <w:r w:rsidR="00546657">
        <w:rPr>
          <w:rFonts w:asciiTheme="minorHAnsi" w:hAnsiTheme="minorHAnsi" w:cstheme="minorHAnsi"/>
          <w:b/>
          <w:bCs/>
          <w:noProof/>
        </w:rPr>
        <w:t>75.70</w:t>
      </w:r>
      <w:r w:rsidR="002F34D7">
        <w:rPr>
          <w:rFonts w:asciiTheme="minorHAnsi" w:hAnsiTheme="minorHAnsi" w:cstheme="minorHAnsi"/>
          <w:b/>
          <w:bCs/>
          <w:noProof/>
        </w:rPr>
        <w:t xml:space="preserve">/hr </w:t>
      </w:r>
      <w:r w:rsidRPr="00F54CBE" w:rsidR="00F54CBE">
        <w:rPr>
          <w:rFonts w:asciiTheme="minorHAnsi" w:hAnsiTheme="minorHAnsi" w:cstheme="minorHAnsi"/>
          <w:b/>
          <w:bCs/>
          <w:noProof/>
        </w:rPr>
        <w:t>x 1.46 (wage rate multiplier)</w:t>
      </w:r>
      <w:r w:rsidR="00520DD6">
        <w:rPr>
          <w:rFonts w:asciiTheme="minorHAnsi" w:hAnsiTheme="minorHAnsi" w:cstheme="minorHAnsi"/>
          <w:b/>
          <w:bCs/>
          <w:noProof/>
        </w:rPr>
        <w:t xml:space="preserve"> = $110.52</w:t>
      </w:r>
      <w:r w:rsidR="002F34D7">
        <w:rPr>
          <w:rFonts w:asciiTheme="minorHAnsi" w:hAnsiTheme="minorHAnsi" w:cstheme="minorHAnsi"/>
          <w:b/>
          <w:bCs/>
          <w:noProof/>
        </w:rPr>
        <w:t>/hr</w:t>
      </w:r>
      <w:r w:rsidRPr="00F54CBE" w:rsidR="00F54CBE">
        <w:rPr>
          <w:rFonts w:asciiTheme="minorHAnsi" w:hAnsiTheme="minorHAnsi" w:cstheme="minorHAnsi"/>
          <w:b/>
          <w:bCs/>
          <w:noProof/>
        </w:rPr>
        <w:t xml:space="preserve">  </w:t>
      </w:r>
      <w:r w:rsidRPr="00460F0A">
        <w:rPr>
          <w:rFonts w:asciiTheme="minorHAnsi" w:hAnsiTheme="minorHAnsi" w:cstheme="minorHAnsi"/>
          <w:b/>
          <w:bCs/>
          <w:noProof/>
        </w:rPr>
        <w:t xml:space="preserve">in the Washington area). </w:t>
      </w:r>
    </w:p>
    <w:p w:rsidR="00460F0A" w:rsidRPr="00460F0A" w:rsidP="00460F0A" w14:paraId="0F9EBECE" w14:textId="77777777">
      <w:pPr>
        <w:rPr>
          <w:rFonts w:asciiTheme="minorHAnsi" w:hAnsiTheme="minorHAnsi" w:cstheme="minorHAnsi"/>
          <w:b/>
          <w:bCs/>
          <w:noProof/>
        </w:rPr>
      </w:pPr>
    </w:p>
    <w:p w:rsidR="00460F0A" w:rsidRPr="00460F0A" w:rsidP="00460F0A" w14:paraId="580AAF17" w14:textId="46DEC435">
      <w:pPr>
        <w:rPr>
          <w:rFonts w:asciiTheme="minorHAnsi" w:hAnsiTheme="minorHAnsi" w:cstheme="minorHAnsi"/>
          <w:b/>
          <w:bCs/>
          <w:noProof/>
        </w:rPr>
      </w:pPr>
      <w:r w:rsidRPr="00460F0A">
        <w:rPr>
          <w:rFonts w:asciiTheme="minorHAnsi" w:hAnsiTheme="minorHAnsi" w:cstheme="minorHAnsi"/>
          <w:b/>
          <w:bCs/>
          <w:noProof/>
        </w:rPr>
        <w:t xml:space="preserve">Each full proposal requires the individual reviewers </w:t>
      </w:r>
      <w:r w:rsidR="000F1A24">
        <w:rPr>
          <w:rFonts w:asciiTheme="minorHAnsi" w:hAnsiTheme="minorHAnsi" w:cstheme="minorHAnsi"/>
          <w:b/>
          <w:bCs/>
          <w:noProof/>
        </w:rPr>
        <w:t xml:space="preserve">to expend </w:t>
      </w:r>
      <w:r w:rsidRPr="00460F0A">
        <w:rPr>
          <w:rFonts w:asciiTheme="minorHAnsi" w:hAnsiTheme="minorHAnsi" w:cstheme="minorHAnsi"/>
          <w:b/>
          <w:bCs/>
          <w:noProof/>
        </w:rPr>
        <w:t>approximately 8 labor hours to process and review. The cost to the Federal government is:</w:t>
      </w:r>
      <w:r w:rsidR="0068011A">
        <w:rPr>
          <w:rFonts w:asciiTheme="minorHAnsi" w:hAnsiTheme="minorHAnsi" w:cstheme="minorHAnsi"/>
          <w:b/>
          <w:bCs/>
          <w:noProof/>
        </w:rPr>
        <w:t xml:space="preserve"> 20</w:t>
      </w:r>
      <w:r w:rsidRPr="00460F0A">
        <w:rPr>
          <w:rFonts w:asciiTheme="minorHAnsi" w:hAnsiTheme="minorHAnsi" w:cstheme="minorHAnsi"/>
          <w:b/>
          <w:bCs/>
          <w:noProof/>
        </w:rPr>
        <w:t xml:space="preserve"> full proposals * 8 hours/application * 3 readers</w:t>
      </w:r>
      <w:r w:rsidRPr="00460F0A">
        <w:rPr>
          <w:rFonts w:asciiTheme="minorHAnsi" w:hAnsiTheme="minorHAnsi" w:cstheme="minorHAnsi"/>
          <w:b/>
          <w:bCs/>
          <w:noProof/>
        </w:rPr>
        <w:tab/>
      </w:r>
      <w:r w:rsidRPr="00460F0A">
        <w:rPr>
          <w:rFonts w:asciiTheme="minorHAnsi" w:hAnsiTheme="minorHAnsi" w:cstheme="minorHAnsi"/>
          <w:b/>
          <w:bCs/>
          <w:noProof/>
        </w:rPr>
        <w:tab/>
        <w:t>=</w:t>
      </w:r>
      <w:r w:rsidR="0068011A">
        <w:rPr>
          <w:rFonts w:asciiTheme="minorHAnsi" w:hAnsiTheme="minorHAnsi" w:cstheme="minorHAnsi"/>
          <w:b/>
          <w:bCs/>
          <w:noProof/>
        </w:rPr>
        <w:t>480</w:t>
      </w:r>
      <w:r w:rsidRPr="00460F0A">
        <w:rPr>
          <w:rFonts w:asciiTheme="minorHAnsi" w:hAnsiTheme="minorHAnsi" w:cstheme="minorHAnsi"/>
          <w:b/>
          <w:bCs/>
          <w:noProof/>
        </w:rPr>
        <w:t xml:space="preserve"> labor hours</w:t>
      </w:r>
    </w:p>
    <w:p w:rsidR="00460F0A" w:rsidRPr="00460F0A" w:rsidP="00460F0A" w14:paraId="09EFF2CF" w14:textId="6204CC70">
      <w:pPr>
        <w:rPr>
          <w:rFonts w:asciiTheme="minorHAnsi" w:hAnsiTheme="minorHAnsi" w:cstheme="minorHAnsi"/>
          <w:b/>
          <w:bCs/>
          <w:noProof/>
        </w:rPr>
      </w:pPr>
      <w:r>
        <w:rPr>
          <w:rFonts w:asciiTheme="minorHAnsi" w:hAnsiTheme="minorHAnsi" w:cstheme="minorHAnsi"/>
          <w:b/>
          <w:bCs/>
          <w:noProof/>
        </w:rPr>
        <w:t>480</w:t>
      </w:r>
      <w:r w:rsidRPr="00460F0A">
        <w:rPr>
          <w:rFonts w:asciiTheme="minorHAnsi" w:hAnsiTheme="minorHAnsi" w:cstheme="minorHAnsi"/>
          <w:b/>
          <w:bCs/>
          <w:noProof/>
        </w:rPr>
        <w:t xml:space="preserve"> labor hours   * $</w:t>
      </w:r>
      <w:r w:rsidR="002F34D7">
        <w:rPr>
          <w:rFonts w:asciiTheme="minorHAnsi" w:hAnsiTheme="minorHAnsi" w:cstheme="minorHAnsi"/>
          <w:b/>
          <w:bCs/>
          <w:noProof/>
        </w:rPr>
        <w:t xml:space="preserve">110.52 </w:t>
      </w:r>
      <w:r w:rsidRPr="00460F0A">
        <w:rPr>
          <w:rFonts w:asciiTheme="minorHAnsi" w:hAnsiTheme="minorHAnsi" w:cstheme="minorHAnsi"/>
          <w:b/>
          <w:bCs/>
          <w:noProof/>
        </w:rPr>
        <w:t xml:space="preserve"> per hour                                       =          $ </w:t>
      </w:r>
      <w:r w:rsidR="00382B6A">
        <w:rPr>
          <w:rFonts w:asciiTheme="minorHAnsi" w:hAnsiTheme="minorHAnsi" w:cstheme="minorHAnsi"/>
          <w:b/>
          <w:bCs/>
          <w:noProof/>
        </w:rPr>
        <w:t>53,050.56</w:t>
      </w:r>
      <w:r w:rsidRPr="00460F0A">
        <w:rPr>
          <w:rFonts w:asciiTheme="minorHAnsi" w:hAnsiTheme="minorHAnsi" w:cstheme="minorHAnsi"/>
          <w:b/>
          <w:bCs/>
          <w:noProof/>
        </w:rPr>
        <w:t xml:space="preserve">   </w:t>
      </w:r>
    </w:p>
    <w:p w:rsidR="00546657" w:rsidP="00460F0A" w14:paraId="04397AC5" w14:textId="77777777">
      <w:pPr>
        <w:rPr>
          <w:rFonts w:asciiTheme="minorHAnsi" w:hAnsiTheme="minorHAnsi" w:cstheme="minorHAnsi"/>
          <w:b/>
          <w:bCs/>
          <w:noProof/>
        </w:rPr>
      </w:pPr>
    </w:p>
    <w:p w:rsidR="00460F0A" w:rsidRPr="00460F0A" w:rsidP="00460F0A" w14:paraId="5542982F" w14:textId="7E13AC0A">
      <w:pPr>
        <w:rPr>
          <w:rFonts w:asciiTheme="minorHAnsi" w:hAnsiTheme="minorHAnsi" w:cstheme="minorHAnsi"/>
          <w:b/>
          <w:bCs/>
          <w:noProof/>
        </w:rPr>
      </w:pPr>
      <w:r w:rsidRPr="00460F0A">
        <w:rPr>
          <w:rFonts w:asciiTheme="minorHAnsi" w:hAnsiTheme="minorHAnsi" w:cstheme="minorHAnsi"/>
          <w:b/>
          <w:bCs/>
          <w:noProof/>
        </w:rPr>
        <w:t xml:space="preserve">HUD expects to award </w:t>
      </w:r>
      <w:r w:rsidR="009241CE">
        <w:rPr>
          <w:rFonts w:asciiTheme="minorHAnsi" w:hAnsiTheme="minorHAnsi" w:cstheme="minorHAnsi"/>
          <w:b/>
          <w:bCs/>
          <w:noProof/>
        </w:rPr>
        <w:t>4</w:t>
      </w:r>
      <w:r w:rsidRPr="00460F0A">
        <w:rPr>
          <w:rFonts w:asciiTheme="minorHAnsi" w:hAnsiTheme="minorHAnsi" w:cstheme="minorHAnsi"/>
          <w:b/>
          <w:bCs/>
          <w:noProof/>
        </w:rPr>
        <w:t xml:space="preserve"> cooperative agreements</w:t>
      </w:r>
      <w:r w:rsidR="00713647">
        <w:rPr>
          <w:rFonts w:asciiTheme="minorHAnsi" w:hAnsiTheme="minorHAnsi" w:cstheme="minorHAnsi"/>
          <w:b/>
          <w:bCs/>
          <w:noProof/>
        </w:rPr>
        <w:t xml:space="preserve">. Negotiations for the 4 cooperative agreements will be conducted </w:t>
      </w:r>
      <w:r w:rsidRPr="00460F0A">
        <w:rPr>
          <w:rFonts w:asciiTheme="minorHAnsi" w:hAnsiTheme="minorHAnsi" w:cstheme="minorHAnsi"/>
          <w:b/>
          <w:bCs/>
          <w:noProof/>
        </w:rPr>
        <w:t>by the HUD technical monitor (average grade GS14 step 1, at $</w:t>
      </w:r>
      <w:r w:rsidR="00546657">
        <w:rPr>
          <w:rFonts w:asciiTheme="minorHAnsi" w:hAnsiTheme="minorHAnsi" w:cstheme="minorHAnsi"/>
          <w:b/>
          <w:bCs/>
          <w:noProof/>
        </w:rPr>
        <w:t>66.79</w:t>
      </w:r>
      <w:r w:rsidR="00013129">
        <w:rPr>
          <w:rFonts w:asciiTheme="minorHAnsi" w:hAnsiTheme="minorHAnsi" w:cstheme="minorHAnsi"/>
          <w:b/>
          <w:bCs/>
          <w:noProof/>
        </w:rPr>
        <w:t>/hr</w:t>
      </w:r>
      <w:r w:rsidRPr="00460F0A">
        <w:rPr>
          <w:rFonts w:asciiTheme="minorHAnsi" w:hAnsiTheme="minorHAnsi" w:cstheme="minorHAnsi"/>
          <w:b/>
          <w:bCs/>
          <w:noProof/>
        </w:rPr>
        <w:t xml:space="preserve"> </w:t>
      </w:r>
      <w:r w:rsidR="00013129">
        <w:rPr>
          <w:rFonts w:asciiTheme="minorHAnsi" w:hAnsiTheme="minorHAnsi" w:cstheme="minorHAnsi"/>
          <w:b/>
          <w:bCs/>
          <w:noProof/>
        </w:rPr>
        <w:t xml:space="preserve">x 1.46 (wage rate multiplier) = </w:t>
      </w:r>
      <w:r w:rsidR="00EE48D9">
        <w:rPr>
          <w:rFonts w:asciiTheme="minorHAnsi" w:hAnsiTheme="minorHAnsi" w:cstheme="minorHAnsi"/>
          <w:b/>
          <w:bCs/>
          <w:noProof/>
        </w:rPr>
        <w:t>$</w:t>
      </w:r>
      <w:r w:rsidR="00013129">
        <w:rPr>
          <w:rFonts w:asciiTheme="minorHAnsi" w:hAnsiTheme="minorHAnsi" w:cstheme="minorHAnsi"/>
          <w:b/>
          <w:bCs/>
          <w:noProof/>
        </w:rPr>
        <w:t xml:space="preserve">97.51/hr </w:t>
      </w:r>
      <w:r w:rsidRPr="00460F0A">
        <w:rPr>
          <w:rFonts w:asciiTheme="minorHAnsi" w:hAnsiTheme="minorHAnsi" w:cstheme="minorHAnsi"/>
          <w:b/>
          <w:bCs/>
          <w:noProof/>
        </w:rPr>
        <w:t xml:space="preserve">in the Washington area). Each </w:t>
      </w:r>
      <w:r w:rsidR="00713647">
        <w:rPr>
          <w:rFonts w:asciiTheme="minorHAnsi" w:hAnsiTheme="minorHAnsi" w:cstheme="minorHAnsi"/>
          <w:b/>
          <w:bCs/>
          <w:noProof/>
        </w:rPr>
        <w:t xml:space="preserve">negotiation </w:t>
      </w:r>
      <w:r w:rsidRPr="00460F0A">
        <w:rPr>
          <w:rFonts w:asciiTheme="minorHAnsi" w:hAnsiTheme="minorHAnsi" w:cstheme="minorHAnsi"/>
          <w:b/>
          <w:bCs/>
          <w:noProof/>
        </w:rPr>
        <w:t xml:space="preserve">is expected to require 4 labor hours to process and </w:t>
      </w:r>
      <w:r w:rsidR="00713647">
        <w:rPr>
          <w:rFonts w:asciiTheme="minorHAnsi" w:hAnsiTheme="minorHAnsi" w:cstheme="minorHAnsi"/>
          <w:b/>
          <w:bCs/>
          <w:noProof/>
        </w:rPr>
        <w:t>complete</w:t>
      </w:r>
      <w:r w:rsidRPr="00460F0A">
        <w:rPr>
          <w:rFonts w:asciiTheme="minorHAnsi" w:hAnsiTheme="minorHAnsi" w:cstheme="minorHAnsi"/>
          <w:b/>
          <w:bCs/>
          <w:noProof/>
        </w:rPr>
        <w:t>. The cost to the Federal government is:</w:t>
      </w:r>
    </w:p>
    <w:p w:rsidR="00460F0A" w:rsidRPr="00460F0A" w:rsidP="00460F0A" w14:paraId="76D52A9F" w14:textId="77777777">
      <w:pPr>
        <w:rPr>
          <w:rFonts w:asciiTheme="minorHAnsi" w:hAnsiTheme="minorHAnsi" w:cstheme="minorHAnsi"/>
          <w:b/>
          <w:bCs/>
          <w:noProof/>
        </w:rPr>
      </w:pPr>
    </w:p>
    <w:p w:rsidR="00460F0A" w:rsidRPr="00460F0A" w:rsidP="00460F0A" w14:paraId="6AD11703" w14:textId="4429E113">
      <w:pPr>
        <w:rPr>
          <w:rFonts w:asciiTheme="minorHAnsi" w:hAnsiTheme="minorHAnsi" w:cstheme="minorHAnsi"/>
          <w:b/>
          <w:bCs/>
          <w:noProof/>
        </w:rPr>
      </w:pPr>
      <w:r>
        <w:rPr>
          <w:rFonts w:asciiTheme="minorHAnsi" w:hAnsiTheme="minorHAnsi" w:cstheme="minorHAnsi"/>
          <w:b/>
          <w:bCs/>
          <w:noProof/>
        </w:rPr>
        <w:t xml:space="preserve">4 </w:t>
      </w:r>
      <w:r w:rsidRPr="00460F0A">
        <w:rPr>
          <w:rFonts w:asciiTheme="minorHAnsi" w:hAnsiTheme="minorHAnsi" w:cstheme="minorHAnsi"/>
          <w:b/>
          <w:bCs/>
          <w:noProof/>
        </w:rPr>
        <w:t xml:space="preserve">agreements * 4 hours* </w:t>
      </w:r>
      <w:r w:rsidR="00713647">
        <w:rPr>
          <w:rFonts w:asciiTheme="minorHAnsi" w:hAnsiTheme="minorHAnsi" w:cstheme="minorHAnsi"/>
          <w:b/>
          <w:bCs/>
          <w:noProof/>
        </w:rPr>
        <w:t>1</w:t>
      </w:r>
      <w:r w:rsidR="009E75FD">
        <w:rPr>
          <w:rFonts w:asciiTheme="minorHAnsi" w:hAnsiTheme="minorHAnsi" w:cstheme="minorHAnsi"/>
          <w:b/>
          <w:bCs/>
          <w:noProof/>
        </w:rPr>
        <w:t xml:space="preserve"> negotiatio</w:t>
      </w:r>
      <w:r w:rsidRPr="00460F0A">
        <w:rPr>
          <w:rFonts w:asciiTheme="minorHAnsi" w:hAnsiTheme="minorHAnsi" w:cstheme="minorHAnsi"/>
          <w:b/>
          <w:bCs/>
          <w:noProof/>
        </w:rPr>
        <w:t>r</w:t>
      </w:r>
      <w:r w:rsidRPr="00460F0A">
        <w:rPr>
          <w:rFonts w:asciiTheme="minorHAnsi" w:hAnsiTheme="minorHAnsi" w:cstheme="minorHAnsi"/>
          <w:b/>
          <w:bCs/>
          <w:noProof/>
        </w:rPr>
        <w:tab/>
      </w:r>
      <w:r w:rsidRPr="00460F0A">
        <w:rPr>
          <w:rFonts w:asciiTheme="minorHAnsi" w:hAnsiTheme="minorHAnsi" w:cstheme="minorHAnsi"/>
          <w:b/>
          <w:bCs/>
          <w:noProof/>
        </w:rPr>
        <w:tab/>
        <w:t>=</w:t>
      </w:r>
      <w:r w:rsidRPr="00460F0A">
        <w:rPr>
          <w:rFonts w:asciiTheme="minorHAnsi" w:hAnsiTheme="minorHAnsi" w:cstheme="minorHAnsi"/>
          <w:b/>
          <w:bCs/>
          <w:noProof/>
        </w:rPr>
        <w:tab/>
      </w:r>
      <w:r w:rsidR="009E75FD">
        <w:rPr>
          <w:rFonts w:asciiTheme="minorHAnsi" w:hAnsiTheme="minorHAnsi" w:cstheme="minorHAnsi"/>
          <w:b/>
          <w:bCs/>
          <w:noProof/>
        </w:rPr>
        <w:t>16</w:t>
      </w:r>
      <w:r w:rsidRPr="00460F0A">
        <w:rPr>
          <w:rFonts w:asciiTheme="minorHAnsi" w:hAnsiTheme="minorHAnsi" w:cstheme="minorHAnsi"/>
          <w:b/>
          <w:bCs/>
          <w:noProof/>
        </w:rPr>
        <w:t xml:space="preserve"> labor hours</w:t>
      </w:r>
    </w:p>
    <w:p w:rsidR="00460F0A" w:rsidRPr="00460F0A" w:rsidP="00460F0A" w14:paraId="726CB4AA" w14:textId="6B62CA6D">
      <w:pPr>
        <w:rPr>
          <w:rFonts w:asciiTheme="minorHAnsi" w:hAnsiTheme="minorHAnsi" w:cstheme="minorHAnsi"/>
          <w:b/>
          <w:bCs/>
          <w:noProof/>
        </w:rPr>
      </w:pPr>
      <w:r>
        <w:rPr>
          <w:rFonts w:asciiTheme="minorHAnsi" w:hAnsiTheme="minorHAnsi" w:cstheme="minorHAnsi"/>
          <w:b/>
          <w:bCs/>
          <w:noProof/>
        </w:rPr>
        <w:t xml:space="preserve">16 </w:t>
      </w:r>
      <w:r w:rsidRPr="00460F0A">
        <w:rPr>
          <w:rFonts w:asciiTheme="minorHAnsi" w:hAnsiTheme="minorHAnsi" w:cstheme="minorHAnsi"/>
          <w:b/>
          <w:bCs/>
          <w:noProof/>
        </w:rPr>
        <w:t>labor hours * $</w:t>
      </w:r>
      <w:r w:rsidR="00013129">
        <w:rPr>
          <w:rFonts w:asciiTheme="minorHAnsi" w:hAnsiTheme="minorHAnsi" w:cstheme="minorHAnsi"/>
          <w:b/>
          <w:bCs/>
          <w:noProof/>
        </w:rPr>
        <w:t>97.51</w:t>
      </w:r>
      <w:r w:rsidRPr="00460F0A">
        <w:rPr>
          <w:rFonts w:asciiTheme="minorHAnsi" w:hAnsiTheme="minorHAnsi" w:cstheme="minorHAnsi"/>
          <w:b/>
          <w:bCs/>
          <w:noProof/>
        </w:rPr>
        <w:t xml:space="preserve"> per hour</w:t>
      </w:r>
      <w:r w:rsidRPr="00460F0A">
        <w:rPr>
          <w:rFonts w:asciiTheme="minorHAnsi" w:hAnsiTheme="minorHAnsi" w:cstheme="minorHAnsi"/>
          <w:b/>
          <w:bCs/>
          <w:noProof/>
        </w:rPr>
        <w:tab/>
      </w:r>
      <w:r w:rsidRPr="00460F0A">
        <w:rPr>
          <w:rFonts w:asciiTheme="minorHAnsi" w:hAnsiTheme="minorHAnsi" w:cstheme="minorHAnsi"/>
          <w:b/>
          <w:bCs/>
          <w:noProof/>
        </w:rPr>
        <w:tab/>
      </w:r>
      <w:r w:rsidRPr="00460F0A">
        <w:rPr>
          <w:rFonts w:asciiTheme="minorHAnsi" w:hAnsiTheme="minorHAnsi" w:cstheme="minorHAnsi"/>
          <w:b/>
          <w:bCs/>
          <w:noProof/>
        </w:rPr>
        <w:tab/>
        <w:t>=</w:t>
      </w:r>
      <w:r w:rsidRPr="00460F0A">
        <w:rPr>
          <w:rFonts w:asciiTheme="minorHAnsi" w:hAnsiTheme="minorHAnsi" w:cstheme="minorHAnsi"/>
          <w:b/>
          <w:bCs/>
          <w:noProof/>
        </w:rPr>
        <w:tab/>
        <w:t>$</w:t>
      </w:r>
      <w:r w:rsidR="00EE48D9">
        <w:rPr>
          <w:rFonts w:asciiTheme="minorHAnsi" w:hAnsiTheme="minorHAnsi" w:cstheme="minorHAnsi"/>
          <w:b/>
          <w:bCs/>
          <w:noProof/>
        </w:rPr>
        <w:t>1560.21</w:t>
      </w:r>
    </w:p>
    <w:p w:rsidR="00460F0A" w:rsidRPr="00460F0A" w:rsidP="00460F0A" w14:paraId="4F5BD139" w14:textId="77777777">
      <w:pPr>
        <w:rPr>
          <w:rFonts w:asciiTheme="minorHAnsi" w:hAnsiTheme="minorHAnsi" w:cstheme="minorHAnsi"/>
          <w:b/>
          <w:bCs/>
          <w:noProof/>
        </w:rPr>
      </w:pPr>
    </w:p>
    <w:p w:rsidR="00460F0A" w:rsidRPr="00460F0A" w:rsidP="00460F0A" w14:paraId="10764E1A" w14:textId="5144C0A1">
      <w:pPr>
        <w:rPr>
          <w:rFonts w:asciiTheme="minorHAnsi" w:hAnsiTheme="minorHAnsi" w:cstheme="minorHAnsi"/>
          <w:b/>
          <w:bCs/>
          <w:noProof/>
        </w:rPr>
      </w:pPr>
      <w:r w:rsidRPr="00460F0A">
        <w:rPr>
          <w:rFonts w:asciiTheme="minorHAnsi" w:hAnsiTheme="minorHAnsi" w:cstheme="minorHAnsi"/>
          <w:b/>
          <w:bCs/>
          <w:noProof/>
        </w:rPr>
        <w:t xml:space="preserve">The total hours expended by Federal government employees for the review of the proposal and </w:t>
      </w:r>
      <w:r w:rsidR="00BC515A">
        <w:rPr>
          <w:rFonts w:asciiTheme="minorHAnsi" w:hAnsiTheme="minorHAnsi" w:cstheme="minorHAnsi"/>
          <w:b/>
          <w:bCs/>
          <w:noProof/>
        </w:rPr>
        <w:t xml:space="preserve">negotiation of the awards </w:t>
      </w:r>
      <w:r w:rsidRPr="00460F0A">
        <w:rPr>
          <w:rFonts w:asciiTheme="minorHAnsi" w:hAnsiTheme="minorHAnsi" w:cstheme="minorHAnsi"/>
          <w:b/>
          <w:bCs/>
          <w:noProof/>
        </w:rPr>
        <w:t xml:space="preserve">are estimated to be </w:t>
      </w:r>
      <w:r w:rsidR="00BC515A">
        <w:rPr>
          <w:rFonts w:asciiTheme="minorHAnsi" w:hAnsiTheme="minorHAnsi" w:cstheme="minorHAnsi"/>
          <w:b/>
          <w:bCs/>
          <w:noProof/>
        </w:rPr>
        <w:t xml:space="preserve">496 </w:t>
      </w:r>
      <w:r w:rsidRPr="00460F0A">
        <w:rPr>
          <w:rFonts w:asciiTheme="minorHAnsi" w:hAnsiTheme="minorHAnsi" w:cstheme="minorHAnsi"/>
          <w:b/>
          <w:bCs/>
          <w:noProof/>
        </w:rPr>
        <w:t xml:space="preserve">hours, and the total cost for review is </w:t>
      </w:r>
      <w:r w:rsidR="009241CE">
        <w:rPr>
          <w:rFonts w:asciiTheme="minorHAnsi" w:hAnsiTheme="minorHAnsi" w:cstheme="minorHAnsi"/>
          <w:b/>
          <w:bCs/>
          <w:noProof/>
        </w:rPr>
        <w:t>$</w:t>
      </w:r>
      <w:r w:rsidR="00904459">
        <w:rPr>
          <w:rFonts w:asciiTheme="minorHAnsi" w:hAnsiTheme="minorHAnsi" w:cstheme="minorHAnsi"/>
          <w:b/>
          <w:bCs/>
          <w:noProof/>
        </w:rPr>
        <w:t xml:space="preserve">53,050.56 </w:t>
      </w:r>
      <w:r w:rsidRPr="00460F0A">
        <w:rPr>
          <w:rFonts w:asciiTheme="minorHAnsi" w:hAnsiTheme="minorHAnsi" w:cstheme="minorHAnsi"/>
          <w:b/>
          <w:bCs/>
          <w:noProof/>
        </w:rPr>
        <w:t xml:space="preserve">and the total cost for </w:t>
      </w:r>
      <w:r w:rsidR="00BC515A">
        <w:rPr>
          <w:rFonts w:asciiTheme="minorHAnsi" w:hAnsiTheme="minorHAnsi" w:cstheme="minorHAnsi"/>
          <w:b/>
          <w:bCs/>
          <w:noProof/>
        </w:rPr>
        <w:t xml:space="preserve">negotiation </w:t>
      </w:r>
      <w:r w:rsidRPr="00460F0A">
        <w:rPr>
          <w:rFonts w:asciiTheme="minorHAnsi" w:hAnsiTheme="minorHAnsi" w:cstheme="minorHAnsi"/>
          <w:b/>
          <w:bCs/>
          <w:noProof/>
        </w:rPr>
        <w:t>is estimated to be $</w:t>
      </w:r>
      <w:r w:rsidR="00BC515A">
        <w:rPr>
          <w:rFonts w:asciiTheme="minorHAnsi" w:hAnsiTheme="minorHAnsi" w:cstheme="minorHAnsi"/>
          <w:b/>
          <w:bCs/>
          <w:noProof/>
        </w:rPr>
        <w:t>1</w:t>
      </w:r>
      <w:r w:rsidR="00904459">
        <w:rPr>
          <w:rFonts w:asciiTheme="minorHAnsi" w:hAnsiTheme="minorHAnsi" w:cstheme="minorHAnsi"/>
          <w:b/>
          <w:bCs/>
          <w:noProof/>
        </w:rPr>
        <w:t>560.21</w:t>
      </w:r>
      <w:r w:rsidR="00BC515A">
        <w:rPr>
          <w:rFonts w:asciiTheme="minorHAnsi" w:hAnsiTheme="minorHAnsi" w:cstheme="minorHAnsi"/>
          <w:b/>
          <w:bCs/>
          <w:noProof/>
        </w:rPr>
        <w:t xml:space="preserve">, totaling </w:t>
      </w:r>
      <w:r w:rsidR="006A0D8B">
        <w:rPr>
          <w:rFonts w:asciiTheme="minorHAnsi" w:hAnsiTheme="minorHAnsi" w:cstheme="minorHAnsi"/>
          <w:b/>
          <w:bCs/>
          <w:noProof/>
        </w:rPr>
        <w:t>a cost of $</w:t>
      </w:r>
      <w:r w:rsidR="00635D4B">
        <w:rPr>
          <w:rFonts w:asciiTheme="minorHAnsi" w:hAnsiTheme="minorHAnsi" w:cstheme="minorHAnsi"/>
          <w:b/>
          <w:bCs/>
          <w:noProof/>
        </w:rPr>
        <w:t xml:space="preserve">54,610.77 </w:t>
      </w:r>
      <w:r w:rsidRPr="00460F0A">
        <w:rPr>
          <w:rFonts w:asciiTheme="minorHAnsi" w:hAnsiTheme="minorHAnsi" w:cstheme="minorHAnsi"/>
          <w:b/>
          <w:bCs/>
          <w:noProof/>
        </w:rPr>
        <w:t>to the Federal government</w:t>
      </w:r>
      <w:r w:rsidR="00890B44">
        <w:rPr>
          <w:rFonts w:asciiTheme="minorHAnsi" w:hAnsiTheme="minorHAnsi" w:cstheme="minorHAnsi"/>
          <w:b/>
          <w:bCs/>
          <w:noProof/>
        </w:rPr>
        <w:t>.</w:t>
      </w:r>
      <w:r w:rsidRPr="00460F0A">
        <w:rPr>
          <w:rFonts w:asciiTheme="minorHAnsi" w:hAnsiTheme="minorHAnsi" w:cstheme="minorHAnsi"/>
          <w:b/>
          <w:bCs/>
          <w:noProof/>
        </w:rPr>
        <w:t xml:space="preserve"> </w:t>
      </w:r>
    </w:p>
    <w:p w:rsidR="00460F0A" w:rsidRPr="00460F0A" w:rsidP="00460F0A" w14:paraId="259EFF7B" w14:textId="77777777">
      <w:pPr>
        <w:rPr>
          <w:rFonts w:asciiTheme="minorHAnsi" w:hAnsiTheme="minorHAnsi" w:cstheme="minorHAnsi"/>
          <w:b/>
          <w:bCs/>
          <w:noProof/>
        </w:rPr>
      </w:pPr>
    </w:p>
    <w:p w:rsidR="0001128C" w:rsidRPr="00B66CEA" w:rsidP="00460F0A" w14:paraId="37A22655" w14:textId="09E89128">
      <w:pPr>
        <w:rPr>
          <w:rFonts w:asciiTheme="minorHAnsi" w:hAnsiTheme="minorHAnsi" w:cstheme="minorHAnsi"/>
          <w:b/>
          <w:bCs/>
        </w:rPr>
      </w:pPr>
      <w:r w:rsidRPr="00B66CEA">
        <w:rPr>
          <w:rFonts w:asciiTheme="minorHAnsi" w:hAnsiTheme="minorHAnsi" w:cstheme="minorHAnsi"/>
          <w:b/>
          <w:bCs/>
        </w:rPr>
        <w:fldChar w:fldCharType="end"/>
      </w:r>
      <w:bookmarkEnd w:id="56"/>
    </w:p>
    <w:p w:rsidR="006A0A3D" w:rsidRPr="00B66CEA" w:rsidP="00AD6381" w14:paraId="47C05005" w14:textId="77777777">
      <w:pPr>
        <w:rPr>
          <w:rFonts w:asciiTheme="minorHAnsi" w:hAnsiTheme="minorHAnsi" w:cstheme="minorHAnsi"/>
          <w:b/>
          <w:bCs/>
        </w:rPr>
      </w:pPr>
    </w:p>
    <w:tbl>
      <w:tblPr>
        <w:tblW w:w="10221" w:type="dxa"/>
        <w:tblInd w:w="-5" w:type="dxa"/>
        <w:tblCellMar>
          <w:top w:w="15" w:type="dxa"/>
          <w:bottom w:w="15" w:type="dxa"/>
        </w:tblCellMar>
        <w:tblLook w:val="04A0"/>
      </w:tblPr>
      <w:tblGrid>
        <w:gridCol w:w="4253"/>
        <w:gridCol w:w="925"/>
        <w:gridCol w:w="1379"/>
        <w:gridCol w:w="1250"/>
        <w:gridCol w:w="1441"/>
        <w:gridCol w:w="1117"/>
      </w:tblGrid>
      <w:tr w14:paraId="5D503B8A" w14:textId="77777777">
        <w:tblPrEx>
          <w:tblW w:w="10221" w:type="dxa"/>
          <w:tblInd w:w="-5" w:type="dxa"/>
          <w:tblCellMar>
            <w:top w:w="15" w:type="dxa"/>
            <w:bottom w:w="15" w:type="dxa"/>
          </w:tblCellMar>
          <w:tblLook w:val="04A0"/>
        </w:tblPrEx>
        <w:trPr>
          <w:trHeight w:val="255"/>
        </w:trPr>
        <w:tc>
          <w:tcPr>
            <w:tcW w:w="4253" w:type="dxa"/>
            <w:tcBorders>
              <w:top w:val="single" w:sz="4" w:space="0" w:color="auto"/>
              <w:left w:val="single" w:sz="4" w:space="0" w:color="auto"/>
              <w:bottom w:val="single" w:sz="4" w:space="0" w:color="auto"/>
              <w:right w:val="single" w:sz="4" w:space="0" w:color="auto"/>
            </w:tcBorders>
          </w:tcPr>
          <w:p w:rsidR="002C172A" w:rsidRPr="00B66CEA" w14:paraId="2BAD8C28" w14:textId="277FEC27">
            <w:pPr>
              <w:rPr>
                <w:rFonts w:asciiTheme="minorHAnsi" w:hAnsiTheme="minorHAnsi" w:cstheme="minorHAnsi"/>
              </w:rPr>
            </w:pPr>
            <w:r w:rsidRPr="00B66CEA">
              <w:rPr>
                <w:rFonts w:asciiTheme="minorHAnsi" w:hAnsiTheme="minorHAnsi" w:cstheme="minorHAnsi"/>
              </w:rPr>
              <w:t xml:space="preserve">Brief description of information being collected (project summary, </w:t>
            </w:r>
            <w:r w:rsidRPr="00B66CEA" w:rsidR="00332136">
              <w:rPr>
                <w:rFonts w:asciiTheme="minorHAnsi" w:hAnsiTheme="minorHAnsi" w:cstheme="minorHAnsi"/>
              </w:rPr>
              <w:t>charts, narrative responses</w:t>
            </w:r>
            <w:r w:rsidRPr="00B66CEA">
              <w:rPr>
                <w:rFonts w:asciiTheme="minorHAnsi" w:hAnsiTheme="minorHAnsi" w:cstheme="minorHAnsi"/>
              </w:rPr>
              <w:t>, etc.)</w:t>
            </w:r>
          </w:p>
        </w:tc>
        <w:tc>
          <w:tcPr>
            <w:tcW w:w="925" w:type="dxa"/>
            <w:tcBorders>
              <w:top w:val="single" w:sz="4" w:space="0" w:color="auto"/>
              <w:left w:val="single" w:sz="4" w:space="0" w:color="auto"/>
              <w:bottom w:val="single" w:sz="4" w:space="0" w:color="auto"/>
              <w:right w:val="single" w:sz="4" w:space="0" w:color="auto"/>
            </w:tcBorders>
          </w:tcPr>
          <w:p w:rsidR="002C172A" w:rsidRPr="00B66CEA" w14:paraId="3BE6A0BD" w14:textId="77777777">
            <w:pPr>
              <w:rPr>
                <w:rFonts w:asciiTheme="minorHAnsi" w:hAnsiTheme="minorHAnsi" w:cstheme="minorHAnsi"/>
              </w:rPr>
            </w:pPr>
            <w:r w:rsidRPr="00B66CEA">
              <w:rPr>
                <w:rFonts w:asciiTheme="minorHAnsi" w:hAnsiTheme="minorHAnsi" w:cstheme="minorHAnsi"/>
              </w:rPr>
              <w:t>Forms number</w:t>
            </w:r>
          </w:p>
        </w:tc>
        <w:tc>
          <w:tcPr>
            <w:tcW w:w="1341" w:type="dxa"/>
            <w:tcBorders>
              <w:top w:val="single" w:sz="4" w:space="0" w:color="auto"/>
              <w:left w:val="single" w:sz="4" w:space="0" w:color="auto"/>
              <w:bottom w:val="single" w:sz="4" w:space="0" w:color="auto"/>
              <w:right w:val="single" w:sz="4" w:space="0" w:color="auto"/>
            </w:tcBorders>
            <w:noWrap/>
          </w:tcPr>
          <w:p w:rsidR="002C172A" w:rsidRPr="00B66CEA" w14:paraId="19B15412" w14:textId="77777777">
            <w:pPr>
              <w:rPr>
                <w:rFonts w:asciiTheme="minorHAnsi" w:hAnsiTheme="minorHAnsi" w:cstheme="minorHAnsi"/>
              </w:rPr>
            </w:pPr>
            <w:r w:rsidRPr="00B66CEA">
              <w:rPr>
                <w:rFonts w:asciiTheme="minorHAnsi" w:hAnsiTheme="minorHAnsi" w:cstheme="minorHAnsi"/>
              </w:rPr>
              <w:t>Number of Respondents</w:t>
            </w:r>
          </w:p>
        </w:tc>
        <w:tc>
          <w:tcPr>
            <w:tcW w:w="1189" w:type="dxa"/>
            <w:tcBorders>
              <w:top w:val="single" w:sz="4" w:space="0" w:color="auto"/>
              <w:left w:val="single" w:sz="4" w:space="0" w:color="auto"/>
              <w:bottom w:val="single" w:sz="4" w:space="0" w:color="auto"/>
              <w:right w:val="single" w:sz="4" w:space="0" w:color="auto"/>
            </w:tcBorders>
            <w:shd w:val="clear" w:color="000000" w:fill="FFFFFF"/>
            <w:noWrap/>
          </w:tcPr>
          <w:p w:rsidR="002C172A" w:rsidRPr="00B66CEA" w14:paraId="42F2EF1C" w14:textId="77777777">
            <w:pPr>
              <w:rPr>
                <w:rFonts w:asciiTheme="minorHAnsi" w:hAnsiTheme="minorHAnsi" w:cstheme="minorHAnsi"/>
              </w:rPr>
            </w:pPr>
            <w:r w:rsidRPr="00B66CEA">
              <w:rPr>
                <w:rFonts w:asciiTheme="minorHAnsi" w:hAnsiTheme="minorHAnsi" w:cstheme="minorHAnsi"/>
              </w:rPr>
              <w:t>Number of Responses per respondent</w:t>
            </w:r>
          </w:p>
        </w:tc>
        <w:tc>
          <w:tcPr>
            <w:tcW w:w="1441" w:type="dxa"/>
            <w:tcBorders>
              <w:top w:val="single" w:sz="4" w:space="0" w:color="auto"/>
              <w:left w:val="single" w:sz="4" w:space="0" w:color="auto"/>
              <w:bottom w:val="single" w:sz="4" w:space="0" w:color="auto"/>
              <w:right w:val="single" w:sz="4" w:space="0" w:color="auto"/>
            </w:tcBorders>
            <w:shd w:val="clear" w:color="000000" w:fill="FFFFFF"/>
            <w:noWrap/>
          </w:tcPr>
          <w:p w:rsidR="002C172A" w:rsidRPr="00B66CEA" w14:paraId="7CCBE454" w14:textId="77777777">
            <w:pPr>
              <w:rPr>
                <w:rFonts w:asciiTheme="minorHAnsi" w:hAnsiTheme="minorHAnsi" w:cstheme="minorHAnsi"/>
              </w:rPr>
            </w:pPr>
            <w:r w:rsidRPr="00B66CEA">
              <w:rPr>
                <w:rFonts w:asciiTheme="minorHAnsi" w:hAnsiTheme="minorHAnsi" w:cstheme="minorHAnsi"/>
              </w:rPr>
              <w:t>Total Annual Responses</w:t>
            </w:r>
          </w:p>
        </w:tc>
        <w:tc>
          <w:tcPr>
            <w:tcW w:w="1072" w:type="dxa"/>
            <w:tcBorders>
              <w:top w:val="single" w:sz="4" w:space="0" w:color="auto"/>
              <w:left w:val="single" w:sz="4" w:space="0" w:color="auto"/>
              <w:bottom w:val="single" w:sz="4" w:space="0" w:color="auto"/>
              <w:right w:val="single" w:sz="4" w:space="0" w:color="auto"/>
            </w:tcBorders>
            <w:noWrap/>
          </w:tcPr>
          <w:p w:rsidR="002C172A" w:rsidRPr="00B66CEA" w14:paraId="35035E95" w14:textId="77777777">
            <w:pPr>
              <w:rPr>
                <w:rFonts w:asciiTheme="minorHAnsi" w:hAnsiTheme="minorHAnsi" w:cstheme="minorHAnsi"/>
              </w:rPr>
            </w:pPr>
            <w:r w:rsidRPr="00B66CEA">
              <w:rPr>
                <w:rFonts w:asciiTheme="minorHAnsi" w:hAnsiTheme="minorHAnsi" w:cstheme="minorHAnsi"/>
              </w:rPr>
              <w:t>Burden hours per responses</w:t>
            </w:r>
          </w:p>
        </w:tc>
      </w:tr>
      <w:tr w14:paraId="7018C3F6" w14:textId="77777777">
        <w:tblPrEx>
          <w:tblW w:w="10221" w:type="dxa"/>
          <w:tblInd w:w="-5" w:type="dxa"/>
          <w:tblCellMar>
            <w:top w:w="15" w:type="dxa"/>
            <w:bottom w:w="15" w:type="dxa"/>
          </w:tblCellMar>
          <w:tblLook w:val="04A0"/>
        </w:tblPrEx>
        <w:trPr>
          <w:trHeight w:val="255"/>
        </w:trPr>
        <w:tc>
          <w:tcPr>
            <w:tcW w:w="4253" w:type="dxa"/>
            <w:tcBorders>
              <w:top w:val="single" w:sz="4" w:space="0" w:color="auto"/>
              <w:left w:val="single" w:sz="4" w:space="0" w:color="auto"/>
              <w:bottom w:val="single" w:sz="4" w:space="0" w:color="auto"/>
              <w:right w:val="single" w:sz="4" w:space="0" w:color="auto"/>
            </w:tcBorders>
            <w:vAlign w:val="center"/>
            <w:hideMark/>
          </w:tcPr>
          <w:p w:rsidR="002C172A" w:rsidRPr="00B66CEA" w14:paraId="6A090CEC" w14:textId="559D215B">
            <w:pPr>
              <w:rPr>
                <w:rFonts w:asciiTheme="minorHAnsi" w:hAnsiTheme="minorHAnsi" w:cstheme="minorHAnsi"/>
              </w:rPr>
            </w:pPr>
            <w:r w:rsidRPr="00B66CEA">
              <w:rPr>
                <w:rFonts w:asciiTheme="minorHAnsi" w:hAnsiTheme="minorHAnsi" w:cstheme="minorHAnsi"/>
              </w:rPr>
              <w:fldChar w:fldCharType="begin">
                <w:ffData>
                  <w:name w:val="Text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300ED8">
              <w:rPr>
                <w:rFonts w:asciiTheme="minorHAnsi" w:hAnsiTheme="minorHAnsi" w:cstheme="minorHAnsi"/>
                <w:noProof/>
              </w:rPr>
              <w:t>Application reviews</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hideMark/>
          </w:tcPr>
          <w:p w:rsidR="002C172A" w:rsidRPr="00B66CEA" w14:paraId="7841BA3C" w14:textId="77777777">
            <w:pPr>
              <w:rPr>
                <w:rFonts w:asciiTheme="minorHAnsi" w:hAnsiTheme="minorHAnsi" w:cstheme="minorHAnsi"/>
              </w:rPr>
            </w:pPr>
            <w:r w:rsidRPr="00B66CEA">
              <w:rPr>
                <w:rFonts w:asciiTheme="minorHAnsi" w:hAnsiTheme="minorHAnsi" w:cstheme="minorHAnsi"/>
              </w:rPr>
              <w:fldChar w:fldCharType="begin">
                <w:ffData>
                  <w:name w:val="Text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0C927D58" w14:textId="6BF9E428">
            <w:pPr>
              <w:rPr>
                <w:rFonts w:asciiTheme="minorHAnsi" w:hAnsiTheme="minorHAnsi" w:cstheme="minorHAnsi"/>
              </w:rPr>
            </w:pPr>
            <w:r w:rsidRPr="00B66CEA">
              <w:rPr>
                <w:rFonts w:asciiTheme="minorHAnsi" w:hAnsiTheme="minorHAnsi" w:cstheme="minorHAnsi"/>
              </w:rPr>
              <w:fldChar w:fldCharType="begin">
                <w:ffData>
                  <w:name w:val="Text1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11CE3">
              <w:rPr>
                <w:rFonts w:asciiTheme="minorHAnsi" w:hAnsiTheme="minorHAnsi" w:cstheme="minorHAnsi"/>
                <w:noProof/>
              </w:rPr>
              <w:t>20</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6ADF6206" w14:textId="7EA98EBF">
            <w:pPr>
              <w:rPr>
                <w:rFonts w:asciiTheme="minorHAnsi" w:hAnsiTheme="minorHAnsi" w:cstheme="minorHAnsi"/>
              </w:rPr>
            </w:pPr>
            <w:r w:rsidRPr="00B66CEA">
              <w:rPr>
                <w:rFonts w:asciiTheme="minorHAnsi" w:hAnsiTheme="minorHAnsi" w:cstheme="minorHAnsi"/>
              </w:rPr>
              <w:fldChar w:fldCharType="begin">
                <w:ffData>
                  <w:name w:val="Text1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3020E9">
              <w:rPr>
                <w:rFonts w:asciiTheme="minorHAnsi" w:hAnsiTheme="minorHAnsi" w:cstheme="minorHAnsi"/>
                <w:noProof/>
              </w:rPr>
              <w:t>1</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16C05DD8" w14:textId="3FD8A43E">
            <w:pPr>
              <w:rPr>
                <w:rFonts w:asciiTheme="minorHAnsi" w:hAnsiTheme="minorHAnsi" w:cstheme="minorHAnsi"/>
              </w:rPr>
            </w:pPr>
            <w:r w:rsidRPr="00B66CEA">
              <w:rPr>
                <w:rFonts w:asciiTheme="minorHAnsi" w:hAnsiTheme="minorHAnsi" w:cstheme="minorHAnsi"/>
              </w:rPr>
              <w:fldChar w:fldCharType="begin">
                <w:ffData>
                  <w:name w:val="Text12"/>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3020E9">
              <w:rPr>
                <w:rFonts w:asciiTheme="minorHAnsi" w:hAnsiTheme="minorHAnsi" w:cstheme="minorHAnsi"/>
              </w:rPr>
              <w:t>20</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6CDCDD0A" w14:textId="5C75008B">
            <w:pPr>
              <w:rPr>
                <w:rFonts w:asciiTheme="minorHAnsi" w:hAnsiTheme="minorHAnsi" w:cstheme="minorHAnsi"/>
              </w:rPr>
            </w:pPr>
            <w:r w:rsidRPr="00B66CEA">
              <w:rPr>
                <w:rFonts w:asciiTheme="minorHAnsi" w:hAnsiTheme="minorHAnsi" w:cstheme="minorHAnsi"/>
              </w:rPr>
              <w:fldChar w:fldCharType="begin">
                <w:ffData>
                  <w:name w:val="Text13"/>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11CE3" w:rsidR="00B11CE3">
              <w:rPr>
                <w:rFonts w:asciiTheme="minorHAnsi" w:hAnsiTheme="minorHAnsi" w:cstheme="minorHAnsi"/>
              </w:rPr>
              <w:t>8.00</w:t>
            </w:r>
            <w:r w:rsidR="00B11CE3">
              <w:rPr>
                <w:rFonts w:asciiTheme="minorHAnsi" w:hAnsiTheme="minorHAnsi" w:cstheme="minorHAnsi"/>
                <w:noProof/>
              </w:rPr>
              <w:t xml:space="preserve"> </w:t>
            </w:r>
            <w:r w:rsidRPr="00B66CEA">
              <w:rPr>
                <w:rFonts w:asciiTheme="minorHAnsi" w:hAnsiTheme="minorHAnsi" w:cstheme="minorHAnsi"/>
              </w:rPr>
              <w:fldChar w:fldCharType="end"/>
            </w:r>
          </w:p>
        </w:tc>
      </w:tr>
      <w:tr w14:paraId="72362201" w14:textId="77777777">
        <w:tblPrEx>
          <w:tblW w:w="10221" w:type="dxa"/>
          <w:tblInd w:w="-5" w:type="dxa"/>
          <w:tblCellMar>
            <w:top w:w="15" w:type="dxa"/>
            <w:bottom w:w="15" w:type="dxa"/>
          </w:tblCellMar>
          <w:tblLook w:val="04A0"/>
        </w:tblPrEx>
        <w:trPr>
          <w:trHeight w:val="255"/>
        </w:trPr>
        <w:tc>
          <w:tcPr>
            <w:tcW w:w="4253" w:type="dxa"/>
            <w:tcBorders>
              <w:top w:val="single" w:sz="4" w:space="0" w:color="auto"/>
              <w:left w:val="single" w:sz="4" w:space="0" w:color="auto"/>
              <w:bottom w:val="single" w:sz="4" w:space="0" w:color="auto"/>
              <w:right w:val="single" w:sz="4" w:space="0" w:color="auto"/>
            </w:tcBorders>
            <w:vAlign w:val="center"/>
            <w:hideMark/>
          </w:tcPr>
          <w:p w:rsidR="002C172A" w:rsidRPr="00B66CEA" w14:paraId="0122B3F9" w14:textId="1292D52D">
            <w:pPr>
              <w:rPr>
                <w:rFonts w:asciiTheme="minorHAnsi" w:hAnsiTheme="minorHAnsi" w:cstheme="minorHAnsi"/>
              </w:rPr>
            </w:pPr>
            <w:r w:rsidRPr="00B66CEA">
              <w:rPr>
                <w:rFonts w:asciiTheme="minorHAnsi" w:hAnsiTheme="minorHAnsi" w:cstheme="minorHAnsi"/>
              </w:rPr>
              <w:fldChar w:fldCharType="begin">
                <w:ffData>
                  <w:name w:val="Text14"/>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ED5E54">
              <w:rPr>
                <w:rFonts w:asciiTheme="minorHAnsi" w:hAnsiTheme="minorHAnsi" w:cstheme="minorHAnsi"/>
              </w:rPr>
              <w:t xml:space="preserve">Negotiation of </w:t>
            </w:r>
            <w:r w:rsidRPr="00460F0A" w:rsidR="00460F0A">
              <w:rPr>
                <w:rFonts w:asciiTheme="minorHAnsi" w:hAnsiTheme="minorHAnsi" w:cstheme="minorHAnsi"/>
                <w:noProof/>
              </w:rPr>
              <w:t>Agreements</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2B5F17D2" w14:textId="77777777">
            <w:pPr>
              <w:rPr>
                <w:rFonts w:asciiTheme="minorHAnsi" w:hAnsiTheme="minorHAnsi" w:cstheme="minorHAnsi"/>
              </w:rPr>
            </w:pPr>
            <w:r w:rsidRPr="00B66CEA">
              <w:rPr>
                <w:rFonts w:asciiTheme="minorHAnsi" w:hAnsiTheme="minorHAnsi" w:cstheme="minorHAnsi"/>
              </w:rPr>
              <w:fldChar w:fldCharType="begin">
                <w:ffData>
                  <w:name w:val="Text15"/>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7A21AE40" w14:textId="47ECAFB6">
            <w:pPr>
              <w:rPr>
                <w:rFonts w:asciiTheme="minorHAnsi" w:hAnsiTheme="minorHAnsi" w:cstheme="minorHAnsi"/>
              </w:rPr>
            </w:pPr>
            <w:r w:rsidRPr="00B66CEA">
              <w:rPr>
                <w:rFonts w:asciiTheme="minorHAnsi" w:hAnsiTheme="minorHAnsi" w:cstheme="minorHAnsi"/>
              </w:rPr>
              <w:fldChar w:fldCharType="begin">
                <w:ffData>
                  <w:name w:val="Text1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9241CE">
              <w:rPr>
                <w:rFonts w:asciiTheme="minorHAnsi" w:hAnsiTheme="minorHAnsi" w:cstheme="minorHAnsi"/>
                <w:noProof/>
              </w:rPr>
              <w:t>4</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7926C638" w14:textId="3D728478">
            <w:pPr>
              <w:rPr>
                <w:rFonts w:asciiTheme="minorHAnsi" w:hAnsiTheme="minorHAnsi" w:cstheme="minorHAnsi"/>
              </w:rPr>
            </w:pPr>
            <w:r w:rsidRPr="00B66CEA">
              <w:rPr>
                <w:rFonts w:asciiTheme="minorHAnsi" w:hAnsiTheme="minorHAnsi" w:cstheme="minorHAnsi"/>
              </w:rPr>
              <w:fldChar w:fldCharType="begin">
                <w:ffData>
                  <w:name w:val="Text1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ED5E54">
              <w:rPr>
                <w:rFonts w:asciiTheme="minorHAnsi" w:hAnsiTheme="minorHAnsi" w:cstheme="minorHAnsi"/>
                <w:noProof/>
              </w:rPr>
              <w:t>1</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5F8F4967" w14:textId="4E5823FD">
            <w:pPr>
              <w:rPr>
                <w:rFonts w:asciiTheme="minorHAnsi" w:hAnsiTheme="minorHAnsi" w:cstheme="minorHAnsi"/>
              </w:rPr>
            </w:pPr>
            <w:r w:rsidRPr="00B66CEA">
              <w:rPr>
                <w:rFonts w:asciiTheme="minorHAnsi" w:hAnsiTheme="minorHAnsi" w:cstheme="minorHAnsi"/>
              </w:rPr>
              <w:fldChar w:fldCharType="begin">
                <w:ffData>
                  <w:name w:val="Text1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ED5E54">
              <w:rPr>
                <w:rFonts w:asciiTheme="minorHAnsi" w:hAnsiTheme="minorHAnsi" w:cstheme="minorHAnsi"/>
                <w:noProof/>
              </w:rPr>
              <w:t>4</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16FFE663" w14:textId="384BBCBD">
            <w:pPr>
              <w:rPr>
                <w:rFonts w:asciiTheme="minorHAnsi" w:hAnsiTheme="minorHAnsi" w:cstheme="minorHAnsi"/>
              </w:rPr>
            </w:pPr>
            <w:r w:rsidRPr="00B66CEA">
              <w:rPr>
                <w:rFonts w:asciiTheme="minorHAnsi" w:hAnsiTheme="minorHAnsi" w:cstheme="minorHAnsi"/>
              </w:rPr>
              <w:fldChar w:fldCharType="begin">
                <w:ffData>
                  <w:name w:val="Text1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11CE3">
              <w:rPr>
                <w:rFonts w:asciiTheme="minorHAnsi" w:hAnsiTheme="minorHAnsi" w:cstheme="minorHAnsi"/>
                <w:noProof/>
              </w:rPr>
              <w:t>4.00</w:t>
            </w:r>
            <w:r w:rsidRPr="00B66CEA">
              <w:rPr>
                <w:rFonts w:asciiTheme="minorHAnsi" w:hAnsiTheme="minorHAnsi" w:cstheme="minorHAnsi"/>
              </w:rPr>
              <w:fldChar w:fldCharType="end"/>
            </w:r>
          </w:p>
        </w:tc>
      </w:tr>
      <w:tr w14:paraId="5B2479BD"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hideMark/>
          </w:tcPr>
          <w:p w:rsidR="002C172A" w:rsidRPr="00B66CEA" w14:paraId="21C3697D" w14:textId="77777777">
            <w:pPr>
              <w:rPr>
                <w:rFonts w:asciiTheme="minorHAnsi" w:hAnsiTheme="minorHAnsi" w:cstheme="minorHAnsi"/>
              </w:rPr>
            </w:pPr>
            <w:r w:rsidRPr="00B66CEA">
              <w:rPr>
                <w:rFonts w:asciiTheme="minorHAnsi" w:hAnsiTheme="minorHAnsi" w:cstheme="minorHAnsi"/>
              </w:rPr>
              <w:fldChar w:fldCharType="begin">
                <w:ffData>
                  <w:name w:val="Text2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60B2B441" w14:textId="77777777">
            <w:pPr>
              <w:rPr>
                <w:rFonts w:asciiTheme="minorHAnsi" w:hAnsiTheme="minorHAnsi" w:cstheme="minorHAnsi"/>
              </w:rPr>
            </w:pPr>
            <w:r w:rsidRPr="00B66CEA">
              <w:rPr>
                <w:rFonts w:asciiTheme="minorHAnsi" w:hAnsiTheme="minorHAnsi" w:cstheme="minorHAnsi"/>
              </w:rPr>
              <w:fldChar w:fldCharType="begin">
                <w:ffData>
                  <w:name w:val="Text2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42BA0545" w14:textId="77777777">
            <w:pPr>
              <w:rPr>
                <w:rFonts w:asciiTheme="minorHAnsi" w:hAnsiTheme="minorHAnsi" w:cstheme="minorHAnsi"/>
              </w:rPr>
            </w:pPr>
            <w:r w:rsidRPr="00B66CEA">
              <w:rPr>
                <w:rFonts w:asciiTheme="minorHAnsi" w:hAnsiTheme="minorHAnsi" w:cstheme="minorHAnsi"/>
              </w:rPr>
              <w:fldChar w:fldCharType="begin">
                <w:ffData>
                  <w:name w:val="Text22"/>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7568F1DE" w14:textId="77777777">
            <w:pPr>
              <w:rPr>
                <w:rFonts w:asciiTheme="minorHAnsi" w:hAnsiTheme="minorHAnsi" w:cstheme="minorHAnsi"/>
              </w:rPr>
            </w:pPr>
            <w:r w:rsidRPr="00B66CEA">
              <w:rPr>
                <w:rFonts w:asciiTheme="minorHAnsi" w:hAnsiTheme="minorHAnsi" w:cstheme="minorHAnsi"/>
              </w:rPr>
              <w:fldChar w:fldCharType="begin">
                <w:ffData>
                  <w:name w:val="Text23"/>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5613CEA1" w14:textId="77777777">
            <w:pPr>
              <w:rPr>
                <w:rFonts w:asciiTheme="minorHAnsi" w:hAnsiTheme="minorHAnsi" w:cstheme="minorHAnsi"/>
              </w:rPr>
            </w:pPr>
            <w:r w:rsidRPr="00B66CEA">
              <w:rPr>
                <w:rFonts w:asciiTheme="minorHAnsi" w:hAnsiTheme="minorHAnsi" w:cstheme="minorHAnsi"/>
              </w:rPr>
              <w:fldChar w:fldCharType="begin">
                <w:ffData>
                  <w:name w:val="Text24"/>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50EACF6D" w14:textId="77777777">
            <w:pPr>
              <w:rPr>
                <w:rFonts w:asciiTheme="minorHAnsi" w:hAnsiTheme="minorHAnsi" w:cstheme="minorHAnsi"/>
              </w:rPr>
            </w:pPr>
            <w:r w:rsidRPr="00B66CEA">
              <w:rPr>
                <w:rFonts w:asciiTheme="minorHAnsi" w:hAnsiTheme="minorHAnsi" w:cstheme="minorHAnsi"/>
              </w:rPr>
              <w:fldChar w:fldCharType="begin">
                <w:ffData>
                  <w:name w:val="Text25"/>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42E4B776"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hideMark/>
          </w:tcPr>
          <w:p w:rsidR="002C172A" w:rsidRPr="00B66CEA" w14:paraId="215F2C24"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5B2D2ACE"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6ED016D8"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40095FE5"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42B09EBF"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0CC6D4F7"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4932675C"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5B5EF864"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656BFBF4"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7AADA17E"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72196784"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53A51FD3"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00C2B8A6"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556F7F84"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2DB410F6"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6FFB78D1"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1D56E6C2"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29DF6BA2"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7B30E071"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1D1F50E7"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7FDD40EC"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317BBD60"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731CDE38"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3585FC16"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7024A7A3"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49401BA4"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3B712D22"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2FCE2FDE"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66109A30"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25F81867"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39CCEFA6"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0612910B"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11530F64"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3A82323D"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2D9F6255"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140F2C18"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251B6365"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26C0E8E4"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51B34C71"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66886E2E"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1AF7C077"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4C286CD8"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568C2D32"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5AAEBA98"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7C39347A"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399F35AA"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2BDA92A6"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7B38C69D"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20750762"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45E48564"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6ADE2EE2"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68B980F8"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2F95A773"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1B45BC33"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5D51A6B3"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112D11C7"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44A8F2B9"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20747EEC"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3035E3CD"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1E70EE91"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6D7CE1E7"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6AF341B8"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2CD0ADC3"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090FC25C"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3C9FE657"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5D5463CE"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0985CBA0"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6CE18147"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22297DED"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57E198EE"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5CA6E250"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0944F40D"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35535A29"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59B69CA7"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4DA490A1"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3D4D41C9"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5C35EE2B"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04B4C54C"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26019821"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2635E136"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7C0DA96F"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3329F8D7"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6C3C3123"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3F6702AC"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1BFEDB8A"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1B38F089"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72708278"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614A3977"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778B7E71"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3D7EAAB0"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17D83A07"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6DDE4710"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03593511"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10557138"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38E532FB"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4BE1A585"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2A97AD18"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202B7122"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5D36DCE2"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1CC4A8BD"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3F8A1DF2"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30ABAB1A"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44CFC449"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71A9F511"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13B78DAA"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3D9FE4D1"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3A19F9FF"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11987DD6"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2220382F"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49183AD1"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4195324D"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3EA2A59F" w14:textId="77777777">
        <w:tblPrEx>
          <w:tblW w:w="10221" w:type="dxa"/>
          <w:tblInd w:w="-5" w:type="dxa"/>
          <w:tblCellMar>
            <w:top w:w="15" w:type="dxa"/>
            <w:bottom w:w="15" w:type="dxa"/>
          </w:tblCellMar>
          <w:tblLook w:val="04A0"/>
        </w:tblPrEx>
        <w:trPr>
          <w:trHeight w:val="43"/>
        </w:trPr>
        <w:tc>
          <w:tcPr>
            <w:tcW w:w="4253" w:type="dxa"/>
            <w:tcBorders>
              <w:top w:val="single" w:sz="4" w:space="0" w:color="auto"/>
              <w:left w:val="single" w:sz="4" w:space="0" w:color="auto"/>
              <w:bottom w:val="single" w:sz="4" w:space="0" w:color="auto"/>
              <w:right w:val="single" w:sz="4" w:space="0" w:color="auto"/>
            </w:tcBorders>
            <w:vAlign w:val="center"/>
          </w:tcPr>
          <w:p w:rsidR="002C172A" w:rsidRPr="00B66CEA" w14:paraId="03C2767F"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rsidR="002C172A" w:rsidRPr="00B66CEA" w14:paraId="5648A167"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41" w:type="dxa"/>
            <w:tcBorders>
              <w:top w:val="single" w:sz="4" w:space="0" w:color="auto"/>
              <w:left w:val="single" w:sz="4" w:space="0" w:color="auto"/>
              <w:bottom w:val="single" w:sz="4" w:space="0" w:color="auto"/>
              <w:right w:val="single" w:sz="4" w:space="0" w:color="auto"/>
            </w:tcBorders>
            <w:noWrap/>
            <w:vAlign w:val="center"/>
          </w:tcPr>
          <w:p w:rsidR="002C172A" w:rsidRPr="00B66CEA" w14:paraId="3B64E042"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89" w:type="dxa"/>
            <w:tcBorders>
              <w:top w:val="single" w:sz="4" w:space="0" w:color="auto"/>
              <w:left w:val="single" w:sz="4" w:space="0" w:color="auto"/>
              <w:bottom w:val="single" w:sz="4" w:space="0" w:color="auto"/>
              <w:right w:val="single" w:sz="4" w:space="0" w:color="auto"/>
            </w:tcBorders>
            <w:noWrap/>
            <w:vAlign w:val="center"/>
          </w:tcPr>
          <w:p w:rsidR="002C172A" w:rsidRPr="00B66CEA" w14:paraId="27FC16C6"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0D0278C2"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noWrap/>
            <w:vAlign w:val="center"/>
          </w:tcPr>
          <w:p w:rsidR="002C172A" w:rsidRPr="00B66CEA" w14:paraId="32DF6140"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42322901" w14:textId="77777777">
        <w:tblPrEx>
          <w:tblW w:w="10221" w:type="dxa"/>
          <w:tblInd w:w="-5" w:type="dxa"/>
          <w:tblCellMar>
            <w:top w:w="15" w:type="dxa"/>
            <w:bottom w:w="15" w:type="dxa"/>
          </w:tblCellMar>
          <w:tblLook w:val="04A0"/>
        </w:tblPrEx>
        <w:trPr>
          <w:trHeight w:val="390"/>
        </w:trPr>
        <w:tc>
          <w:tcPr>
            <w:tcW w:w="4253" w:type="dxa"/>
            <w:tcBorders>
              <w:top w:val="single" w:sz="4" w:space="0" w:color="auto"/>
              <w:left w:val="single" w:sz="4" w:space="0" w:color="auto"/>
              <w:bottom w:val="single" w:sz="8" w:space="0" w:color="auto"/>
              <w:right w:val="nil"/>
            </w:tcBorders>
            <w:noWrap/>
            <w:vAlign w:val="center"/>
            <w:hideMark/>
          </w:tcPr>
          <w:p w:rsidR="002C172A" w:rsidRPr="00B66CEA" w14:paraId="00B8A8A5" w14:textId="77777777">
            <w:pPr>
              <w:rPr>
                <w:rFonts w:asciiTheme="minorHAnsi" w:hAnsiTheme="minorHAnsi" w:cstheme="minorHAnsi"/>
                <w:b/>
                <w:bCs/>
              </w:rPr>
            </w:pPr>
            <w:r w:rsidRPr="00B66CEA">
              <w:rPr>
                <w:rFonts w:asciiTheme="minorHAnsi" w:hAnsiTheme="minorHAnsi" w:cstheme="minorHAnsi"/>
                <w:b/>
                <w:bCs/>
              </w:rPr>
              <w:t>TOTAL</w:t>
            </w:r>
          </w:p>
        </w:tc>
        <w:tc>
          <w:tcPr>
            <w:tcW w:w="925"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2C172A" w:rsidRPr="00B66CEA" w14:paraId="472A7A4A" w14:textId="77777777">
            <w:pPr>
              <w:rPr>
                <w:rFonts w:asciiTheme="minorHAnsi" w:hAnsiTheme="minorHAnsi" w:cstheme="minorHAnsi"/>
                <w:b/>
                <w:bCs/>
              </w:rPr>
            </w:pPr>
          </w:p>
        </w:tc>
        <w:tc>
          <w:tcPr>
            <w:tcW w:w="1341" w:type="dxa"/>
            <w:tcBorders>
              <w:top w:val="single" w:sz="4" w:space="0" w:color="auto"/>
              <w:left w:val="nil"/>
              <w:bottom w:val="single" w:sz="4" w:space="0" w:color="auto"/>
              <w:right w:val="single" w:sz="4" w:space="0" w:color="auto"/>
            </w:tcBorders>
            <w:shd w:val="clear" w:color="000000" w:fill="808080"/>
            <w:noWrap/>
            <w:vAlign w:val="center"/>
            <w:hideMark/>
          </w:tcPr>
          <w:p w:rsidR="002C172A" w:rsidRPr="00B66CEA" w14:paraId="43A23323" w14:textId="77777777">
            <w:pPr>
              <w:rPr>
                <w:rFonts w:asciiTheme="minorHAnsi" w:hAnsiTheme="minorHAnsi" w:cstheme="minorHAnsi"/>
              </w:rPr>
            </w:pPr>
          </w:p>
        </w:tc>
        <w:tc>
          <w:tcPr>
            <w:tcW w:w="1189"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2C172A" w:rsidRPr="00B66CEA" w14:paraId="4090AB3E" w14:textId="77777777">
            <w:pPr>
              <w:rPr>
                <w:rFonts w:asciiTheme="minorHAnsi" w:hAnsiTheme="minorHAnsi" w:cstheme="minorHAnsi"/>
              </w:rPr>
            </w:pPr>
          </w:p>
        </w:tc>
        <w:tc>
          <w:tcPr>
            <w:tcW w:w="1441" w:type="dxa"/>
            <w:tcBorders>
              <w:top w:val="single" w:sz="4" w:space="0" w:color="auto"/>
              <w:left w:val="single" w:sz="4" w:space="0" w:color="auto"/>
              <w:bottom w:val="single" w:sz="4" w:space="0" w:color="auto"/>
              <w:right w:val="single" w:sz="4" w:space="0" w:color="auto"/>
            </w:tcBorders>
            <w:noWrap/>
            <w:vAlign w:val="center"/>
          </w:tcPr>
          <w:p w:rsidR="002C172A" w:rsidRPr="00B66CEA" w14:paraId="09064816" w14:textId="6958660E">
            <w:pPr>
              <w:rPr>
                <w:rFonts w:asciiTheme="minorHAnsi" w:hAnsiTheme="minorHAnsi" w:cstheme="minorHAnsi"/>
              </w:rPr>
            </w:pPr>
            <w:r w:rsidRPr="00B66CEA">
              <w:rPr>
                <w:rFonts w:asciiTheme="minorHAnsi" w:hAnsiTheme="minorHAnsi" w:cstheme="minorHAnsi"/>
              </w:rPr>
              <w:fldChar w:fldCharType="begin">
                <w:ffData>
                  <w:name w:val="Text32"/>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C24415">
              <w:rPr>
                <w:rFonts w:asciiTheme="minorHAnsi" w:hAnsiTheme="minorHAnsi" w:cstheme="minorHAnsi"/>
              </w:rPr>
              <w:t>2</w:t>
            </w:r>
            <w:r w:rsidR="00FE49B9">
              <w:rPr>
                <w:rFonts w:asciiTheme="minorHAnsi" w:hAnsiTheme="minorHAnsi" w:cstheme="minorHAnsi"/>
                <w:noProof/>
              </w:rPr>
              <w:t>4</w:t>
            </w:r>
            <w:r w:rsidRPr="00B66CEA">
              <w:rPr>
                <w:rFonts w:asciiTheme="minorHAnsi" w:hAnsiTheme="minorHAnsi" w:cstheme="minorHAnsi"/>
              </w:rPr>
              <w:fldChar w:fldCharType="end"/>
            </w:r>
          </w:p>
        </w:tc>
        <w:tc>
          <w:tcPr>
            <w:tcW w:w="1072" w:type="dxa"/>
            <w:tcBorders>
              <w:top w:val="single" w:sz="4" w:space="0" w:color="auto"/>
              <w:left w:val="single" w:sz="4" w:space="0" w:color="auto"/>
              <w:bottom w:val="single" w:sz="4" w:space="0" w:color="auto"/>
              <w:right w:val="single" w:sz="4" w:space="0" w:color="auto"/>
            </w:tcBorders>
            <w:shd w:val="clear" w:color="000000" w:fill="808080"/>
            <w:noWrap/>
            <w:vAlign w:val="center"/>
          </w:tcPr>
          <w:p w:rsidR="002C172A" w:rsidRPr="00B66CEA" w14:paraId="5108304F" w14:textId="77777777">
            <w:pPr>
              <w:rPr>
                <w:rFonts w:asciiTheme="minorHAnsi" w:hAnsiTheme="minorHAnsi" w:cstheme="minorHAnsi"/>
              </w:rPr>
            </w:pPr>
          </w:p>
        </w:tc>
      </w:tr>
    </w:tbl>
    <w:p w:rsidR="00AD6381" w:rsidRPr="00B66CEA" w:rsidP="00AD6381" w14:paraId="0367D5D7" w14:textId="77777777">
      <w:pPr>
        <w:rPr>
          <w:rFonts w:asciiTheme="minorHAnsi" w:hAnsiTheme="minorHAnsi" w:cstheme="minorHAnsi"/>
        </w:rPr>
      </w:pPr>
    </w:p>
    <w:p w:rsidR="006A0A3D" w:rsidRPr="00B66CEA" w:rsidP="00AD6381" w14:paraId="77A163C2" w14:textId="186644F3">
      <w:pPr>
        <w:rPr>
          <w:rFonts w:asciiTheme="minorHAnsi" w:hAnsiTheme="minorHAnsi" w:cstheme="minorHAnsi"/>
        </w:rPr>
      </w:pPr>
      <w:r w:rsidRPr="00B66CEA">
        <w:rPr>
          <w:rFonts w:asciiTheme="minorHAnsi" w:hAnsiTheme="minorHAnsi" w:cstheme="minorHAnsi"/>
        </w:rPr>
        <w:fldChar w:fldCharType="begin">
          <w:ffData>
            <w:name w:val="Text36"/>
            <w:enabled/>
            <w:calcOnExit w:val="0"/>
            <w:textInput/>
          </w:ffData>
        </w:fldChar>
      </w:r>
      <w:bookmarkStart w:id="57" w:name="Text36"/>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57"/>
    </w:p>
    <w:p w:rsidR="00AD6381" w:rsidRPr="00B66CEA" w:rsidP="00AD6381" w14:paraId="41834517" w14:textId="77777777">
      <w:pPr>
        <w:rPr>
          <w:rFonts w:asciiTheme="minorHAnsi" w:hAnsiTheme="minorHAnsi" w:cstheme="minorHAnsi"/>
        </w:rPr>
      </w:pPr>
    </w:p>
    <w:p w:rsidR="007C37E5" w:rsidRPr="00B66CEA" w:rsidP="00A630AB" w14:paraId="5D78DABA" w14:textId="77777777">
      <w:pPr>
        <w:rPr>
          <w:rFonts w:asciiTheme="minorHAnsi" w:hAnsiTheme="minorHAnsi" w:cstheme="minorHAnsi"/>
        </w:rPr>
      </w:pPr>
    </w:p>
    <w:sectPr w:rsidSect="008F4BBD">
      <w:footerReference w:type="default" r:id="rId9"/>
      <w:pgSz w:w="12240" w:h="15840"/>
      <w:pgMar w:top="640" w:right="1020" w:bottom="940" w:left="12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6B58" w14:paraId="2A74A9C0" w14:textId="79392EE4">
    <w:pPr>
      <w:pStyle w:val="BodyText"/>
      <w:spacing w:line="14" w:lineRule="auto"/>
      <w:rPr>
        <w:sz w:val="20"/>
      </w:rPr>
    </w:pPr>
    <w:r w:rsidRPr="00582F4E">
      <w:rPr>
        <w:noProof/>
        <w:sz w:val="20"/>
      </w:rPr>
      <mc:AlternateContent>
        <mc:Choice Requires="wps">
          <w:drawing>
            <wp:anchor distT="45720" distB="45720" distL="114300" distR="114300" simplePos="0" relativeHeight="251658240" behindDoc="0" locked="0" layoutInCell="1" allowOverlap="1">
              <wp:simplePos x="0" y="0"/>
              <wp:positionH relativeFrom="column">
                <wp:posOffset>5626100</wp:posOffset>
              </wp:positionH>
              <wp:positionV relativeFrom="paragraph">
                <wp:posOffset>-75565</wp:posOffset>
              </wp:positionV>
              <wp:extent cx="586740" cy="259080"/>
              <wp:effectExtent l="0" t="0" r="3810" b="762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740" cy="259080"/>
                      </a:xfrm>
                      <a:prstGeom prst="rect">
                        <a:avLst/>
                      </a:prstGeom>
                      <a:solidFill>
                        <a:srgbClr val="FFFFFF"/>
                      </a:solidFill>
                      <a:ln w="9525">
                        <a:noFill/>
                        <a:miter lim="800000"/>
                        <a:headEnd/>
                        <a:tailEnd/>
                      </a:ln>
                    </wps:spPr>
                    <wps:txbx>
                      <w:txbxContent>
                        <w:p w:rsidR="00582F4E" w14:textId="35653D36">
                          <w:r>
                            <w:t>2/2024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6.2pt;height:20.4pt;margin-top:-5.95pt;margin-left:443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582F4E" w14:paraId="0E6F22AE" w14:textId="35653D36">
                    <w:r>
                      <w:t>2/2024</w:t>
                    </w:r>
                  </w:p>
                </w:txbxContent>
              </v:textbox>
              <w10:wrap type="squar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c/UWrygSJu7nVkzB7JBcbA/44jwLhHewvlVEcNDw7ElHpWwaO9wc61BGI+5dkS+61RlHOAQVpFYZ&#10;QFBzF51+ag==&#10;" w:salt="3pZC4qqPsnvdyE5ZVRfGBw==&#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5A"/>
    <w:rsid w:val="0001128C"/>
    <w:rsid w:val="00012161"/>
    <w:rsid w:val="00013129"/>
    <w:rsid w:val="0001401D"/>
    <w:rsid w:val="000238DD"/>
    <w:rsid w:val="000248CB"/>
    <w:rsid w:val="000266A0"/>
    <w:rsid w:val="00031B8D"/>
    <w:rsid w:val="000326DE"/>
    <w:rsid w:val="00033616"/>
    <w:rsid w:val="0003680B"/>
    <w:rsid w:val="000403DB"/>
    <w:rsid w:val="00057D05"/>
    <w:rsid w:val="000839A3"/>
    <w:rsid w:val="0008534A"/>
    <w:rsid w:val="0009161A"/>
    <w:rsid w:val="000964E9"/>
    <w:rsid w:val="00096D90"/>
    <w:rsid w:val="000A401D"/>
    <w:rsid w:val="000B0EC3"/>
    <w:rsid w:val="000B527B"/>
    <w:rsid w:val="000B5E35"/>
    <w:rsid w:val="000B6CEC"/>
    <w:rsid w:val="000C0852"/>
    <w:rsid w:val="000C12E6"/>
    <w:rsid w:val="000C2D32"/>
    <w:rsid w:val="000C748C"/>
    <w:rsid w:val="000D300B"/>
    <w:rsid w:val="000E5299"/>
    <w:rsid w:val="000E796B"/>
    <w:rsid w:val="000F1A24"/>
    <w:rsid w:val="000F62D2"/>
    <w:rsid w:val="000F7714"/>
    <w:rsid w:val="0010205A"/>
    <w:rsid w:val="00112AC4"/>
    <w:rsid w:val="001229E2"/>
    <w:rsid w:val="001230F2"/>
    <w:rsid w:val="00124E1F"/>
    <w:rsid w:val="00124F1B"/>
    <w:rsid w:val="00146257"/>
    <w:rsid w:val="00157E21"/>
    <w:rsid w:val="00167311"/>
    <w:rsid w:val="00167E4F"/>
    <w:rsid w:val="0017283E"/>
    <w:rsid w:val="00174296"/>
    <w:rsid w:val="001746B8"/>
    <w:rsid w:val="00174C52"/>
    <w:rsid w:val="00175BFA"/>
    <w:rsid w:val="001770D9"/>
    <w:rsid w:val="001B0C5B"/>
    <w:rsid w:val="001B4356"/>
    <w:rsid w:val="001E55B4"/>
    <w:rsid w:val="001E6244"/>
    <w:rsid w:val="001F0ADF"/>
    <w:rsid w:val="001F158F"/>
    <w:rsid w:val="001F652F"/>
    <w:rsid w:val="00200F7E"/>
    <w:rsid w:val="0020134C"/>
    <w:rsid w:val="00204622"/>
    <w:rsid w:val="002133EF"/>
    <w:rsid w:val="00217D1C"/>
    <w:rsid w:val="002221B7"/>
    <w:rsid w:val="00243379"/>
    <w:rsid w:val="00246955"/>
    <w:rsid w:val="00251BBF"/>
    <w:rsid w:val="00257C1D"/>
    <w:rsid w:val="00264AC8"/>
    <w:rsid w:val="00266D77"/>
    <w:rsid w:val="00284CDE"/>
    <w:rsid w:val="002A29AF"/>
    <w:rsid w:val="002B65DF"/>
    <w:rsid w:val="002C172A"/>
    <w:rsid w:val="002C6DC1"/>
    <w:rsid w:val="002D2EC5"/>
    <w:rsid w:val="002F34D7"/>
    <w:rsid w:val="002F56F6"/>
    <w:rsid w:val="00300ED8"/>
    <w:rsid w:val="003020E9"/>
    <w:rsid w:val="003151BD"/>
    <w:rsid w:val="00332136"/>
    <w:rsid w:val="00337331"/>
    <w:rsid w:val="0034316C"/>
    <w:rsid w:val="003579A1"/>
    <w:rsid w:val="0037541B"/>
    <w:rsid w:val="00382B6A"/>
    <w:rsid w:val="003A0E08"/>
    <w:rsid w:val="003B174F"/>
    <w:rsid w:val="003D474F"/>
    <w:rsid w:val="003D7325"/>
    <w:rsid w:val="003E63AC"/>
    <w:rsid w:val="003F77AF"/>
    <w:rsid w:val="004039EB"/>
    <w:rsid w:val="004069FF"/>
    <w:rsid w:val="004118B3"/>
    <w:rsid w:val="00412635"/>
    <w:rsid w:val="00416DC5"/>
    <w:rsid w:val="00421F6B"/>
    <w:rsid w:val="00430E4B"/>
    <w:rsid w:val="00431BE5"/>
    <w:rsid w:val="00446399"/>
    <w:rsid w:val="00450D49"/>
    <w:rsid w:val="00453EE9"/>
    <w:rsid w:val="00455F67"/>
    <w:rsid w:val="00460F0A"/>
    <w:rsid w:val="004630F1"/>
    <w:rsid w:val="004709B5"/>
    <w:rsid w:val="00476CA1"/>
    <w:rsid w:val="0048525D"/>
    <w:rsid w:val="00486C61"/>
    <w:rsid w:val="00492523"/>
    <w:rsid w:val="004B564C"/>
    <w:rsid w:val="004B592F"/>
    <w:rsid w:val="004B5A13"/>
    <w:rsid w:val="004C0B94"/>
    <w:rsid w:val="004C276E"/>
    <w:rsid w:val="004C5331"/>
    <w:rsid w:val="004D33B2"/>
    <w:rsid w:val="004E00DF"/>
    <w:rsid w:val="004E2E3A"/>
    <w:rsid w:val="0050379B"/>
    <w:rsid w:val="0050668E"/>
    <w:rsid w:val="00514076"/>
    <w:rsid w:val="00520DD6"/>
    <w:rsid w:val="0053274B"/>
    <w:rsid w:val="00535F89"/>
    <w:rsid w:val="0054307D"/>
    <w:rsid w:val="00546657"/>
    <w:rsid w:val="005673DB"/>
    <w:rsid w:val="0057084F"/>
    <w:rsid w:val="00582F4E"/>
    <w:rsid w:val="00591B3D"/>
    <w:rsid w:val="005937D3"/>
    <w:rsid w:val="00594677"/>
    <w:rsid w:val="005A7D85"/>
    <w:rsid w:val="005B22C5"/>
    <w:rsid w:val="005B2A9F"/>
    <w:rsid w:val="005D6254"/>
    <w:rsid w:val="005E364C"/>
    <w:rsid w:val="005E4D12"/>
    <w:rsid w:val="005F0FB8"/>
    <w:rsid w:val="00601CD7"/>
    <w:rsid w:val="006062A0"/>
    <w:rsid w:val="00630FD3"/>
    <w:rsid w:val="006316A0"/>
    <w:rsid w:val="0063248C"/>
    <w:rsid w:val="00635D4B"/>
    <w:rsid w:val="00641CAD"/>
    <w:rsid w:val="00654322"/>
    <w:rsid w:val="00655E58"/>
    <w:rsid w:val="00656BED"/>
    <w:rsid w:val="00657B9B"/>
    <w:rsid w:val="00670816"/>
    <w:rsid w:val="00670922"/>
    <w:rsid w:val="006753E1"/>
    <w:rsid w:val="0068011A"/>
    <w:rsid w:val="00685A86"/>
    <w:rsid w:val="006863D4"/>
    <w:rsid w:val="0068695D"/>
    <w:rsid w:val="00693154"/>
    <w:rsid w:val="006A0A3D"/>
    <w:rsid w:val="006A0D8B"/>
    <w:rsid w:val="006B2D0C"/>
    <w:rsid w:val="006D6652"/>
    <w:rsid w:val="006E4077"/>
    <w:rsid w:val="006E7096"/>
    <w:rsid w:val="006F0482"/>
    <w:rsid w:val="006F2CD7"/>
    <w:rsid w:val="006F7908"/>
    <w:rsid w:val="00700836"/>
    <w:rsid w:val="0070251D"/>
    <w:rsid w:val="00703B5C"/>
    <w:rsid w:val="00713586"/>
    <w:rsid w:val="00713647"/>
    <w:rsid w:val="00726D1C"/>
    <w:rsid w:val="0073551F"/>
    <w:rsid w:val="00735528"/>
    <w:rsid w:val="007376D0"/>
    <w:rsid w:val="00745825"/>
    <w:rsid w:val="00747A38"/>
    <w:rsid w:val="00750563"/>
    <w:rsid w:val="00752B83"/>
    <w:rsid w:val="00761795"/>
    <w:rsid w:val="00782846"/>
    <w:rsid w:val="00785C3C"/>
    <w:rsid w:val="007A3963"/>
    <w:rsid w:val="007B6049"/>
    <w:rsid w:val="007C0D32"/>
    <w:rsid w:val="007C154B"/>
    <w:rsid w:val="007C37E5"/>
    <w:rsid w:val="007D7643"/>
    <w:rsid w:val="007E065E"/>
    <w:rsid w:val="007E0D56"/>
    <w:rsid w:val="00800CE3"/>
    <w:rsid w:val="00816DF4"/>
    <w:rsid w:val="00827C45"/>
    <w:rsid w:val="008304CA"/>
    <w:rsid w:val="00837495"/>
    <w:rsid w:val="00837525"/>
    <w:rsid w:val="00852A1E"/>
    <w:rsid w:val="0087104B"/>
    <w:rsid w:val="00872592"/>
    <w:rsid w:val="008829B1"/>
    <w:rsid w:val="00890B44"/>
    <w:rsid w:val="008A043D"/>
    <w:rsid w:val="008A23B3"/>
    <w:rsid w:val="008C614B"/>
    <w:rsid w:val="008D6315"/>
    <w:rsid w:val="008E3A88"/>
    <w:rsid w:val="008F00E9"/>
    <w:rsid w:val="008F2D84"/>
    <w:rsid w:val="008F4BBD"/>
    <w:rsid w:val="00904459"/>
    <w:rsid w:val="00904879"/>
    <w:rsid w:val="00914307"/>
    <w:rsid w:val="00916133"/>
    <w:rsid w:val="0092043B"/>
    <w:rsid w:val="009241CE"/>
    <w:rsid w:val="0093261D"/>
    <w:rsid w:val="00933424"/>
    <w:rsid w:val="00943BC9"/>
    <w:rsid w:val="00953308"/>
    <w:rsid w:val="00953B1F"/>
    <w:rsid w:val="009702A1"/>
    <w:rsid w:val="00970E61"/>
    <w:rsid w:val="00980461"/>
    <w:rsid w:val="009855CE"/>
    <w:rsid w:val="00990852"/>
    <w:rsid w:val="009931BD"/>
    <w:rsid w:val="009958E1"/>
    <w:rsid w:val="009967E4"/>
    <w:rsid w:val="009A2E4D"/>
    <w:rsid w:val="009A3A1D"/>
    <w:rsid w:val="009B4A54"/>
    <w:rsid w:val="009C6693"/>
    <w:rsid w:val="009C713A"/>
    <w:rsid w:val="009D5A39"/>
    <w:rsid w:val="009E236F"/>
    <w:rsid w:val="009E3764"/>
    <w:rsid w:val="009E75FD"/>
    <w:rsid w:val="009F4EE4"/>
    <w:rsid w:val="00A00211"/>
    <w:rsid w:val="00A036AC"/>
    <w:rsid w:val="00A30E59"/>
    <w:rsid w:val="00A360E0"/>
    <w:rsid w:val="00A40A17"/>
    <w:rsid w:val="00A53B5F"/>
    <w:rsid w:val="00A5631C"/>
    <w:rsid w:val="00A60540"/>
    <w:rsid w:val="00A630AB"/>
    <w:rsid w:val="00A64562"/>
    <w:rsid w:val="00A64AA9"/>
    <w:rsid w:val="00A93469"/>
    <w:rsid w:val="00AA05A0"/>
    <w:rsid w:val="00AB0A44"/>
    <w:rsid w:val="00AB2053"/>
    <w:rsid w:val="00AC17F6"/>
    <w:rsid w:val="00AC5A55"/>
    <w:rsid w:val="00AD6381"/>
    <w:rsid w:val="00AE511B"/>
    <w:rsid w:val="00B04565"/>
    <w:rsid w:val="00B11CE3"/>
    <w:rsid w:val="00B20A72"/>
    <w:rsid w:val="00B22ED9"/>
    <w:rsid w:val="00B34427"/>
    <w:rsid w:val="00B375D7"/>
    <w:rsid w:val="00B50D15"/>
    <w:rsid w:val="00B62476"/>
    <w:rsid w:val="00B65E96"/>
    <w:rsid w:val="00B66CEA"/>
    <w:rsid w:val="00B9034C"/>
    <w:rsid w:val="00BB4C97"/>
    <w:rsid w:val="00BB60EA"/>
    <w:rsid w:val="00BB6765"/>
    <w:rsid w:val="00BC0DB7"/>
    <w:rsid w:val="00BC3338"/>
    <w:rsid w:val="00BC515A"/>
    <w:rsid w:val="00BD06F9"/>
    <w:rsid w:val="00BD1899"/>
    <w:rsid w:val="00BD6AED"/>
    <w:rsid w:val="00BE1D75"/>
    <w:rsid w:val="00BE26D1"/>
    <w:rsid w:val="00BF51C8"/>
    <w:rsid w:val="00C015B7"/>
    <w:rsid w:val="00C078DA"/>
    <w:rsid w:val="00C11E4E"/>
    <w:rsid w:val="00C20D00"/>
    <w:rsid w:val="00C21B3D"/>
    <w:rsid w:val="00C23584"/>
    <w:rsid w:val="00C23BF6"/>
    <w:rsid w:val="00C24415"/>
    <w:rsid w:val="00C25509"/>
    <w:rsid w:val="00C279A4"/>
    <w:rsid w:val="00C41F7F"/>
    <w:rsid w:val="00C67C10"/>
    <w:rsid w:val="00C713FD"/>
    <w:rsid w:val="00C73315"/>
    <w:rsid w:val="00C74FB9"/>
    <w:rsid w:val="00CA6491"/>
    <w:rsid w:val="00CD7902"/>
    <w:rsid w:val="00CF1768"/>
    <w:rsid w:val="00CF39F5"/>
    <w:rsid w:val="00D32790"/>
    <w:rsid w:val="00D36BFC"/>
    <w:rsid w:val="00D42DB4"/>
    <w:rsid w:val="00D430D6"/>
    <w:rsid w:val="00D56795"/>
    <w:rsid w:val="00D6367F"/>
    <w:rsid w:val="00D8483C"/>
    <w:rsid w:val="00D92466"/>
    <w:rsid w:val="00DA03DA"/>
    <w:rsid w:val="00DA7622"/>
    <w:rsid w:val="00DB689C"/>
    <w:rsid w:val="00DB6CE7"/>
    <w:rsid w:val="00DE229E"/>
    <w:rsid w:val="00E0612E"/>
    <w:rsid w:val="00E0744C"/>
    <w:rsid w:val="00E266DF"/>
    <w:rsid w:val="00E32D53"/>
    <w:rsid w:val="00E41254"/>
    <w:rsid w:val="00E46B58"/>
    <w:rsid w:val="00E51953"/>
    <w:rsid w:val="00E538E3"/>
    <w:rsid w:val="00E54881"/>
    <w:rsid w:val="00E66BFD"/>
    <w:rsid w:val="00E7646A"/>
    <w:rsid w:val="00E77423"/>
    <w:rsid w:val="00E825E4"/>
    <w:rsid w:val="00EA146E"/>
    <w:rsid w:val="00EA61A0"/>
    <w:rsid w:val="00EA7270"/>
    <w:rsid w:val="00EB2F08"/>
    <w:rsid w:val="00EB752C"/>
    <w:rsid w:val="00EC1E41"/>
    <w:rsid w:val="00EC450A"/>
    <w:rsid w:val="00EC69E0"/>
    <w:rsid w:val="00EC7309"/>
    <w:rsid w:val="00ED0B30"/>
    <w:rsid w:val="00ED1928"/>
    <w:rsid w:val="00ED255C"/>
    <w:rsid w:val="00ED354C"/>
    <w:rsid w:val="00ED5E54"/>
    <w:rsid w:val="00ED7AFC"/>
    <w:rsid w:val="00EE20E1"/>
    <w:rsid w:val="00EE48D9"/>
    <w:rsid w:val="00EE6854"/>
    <w:rsid w:val="00EF228F"/>
    <w:rsid w:val="00EF42FD"/>
    <w:rsid w:val="00F10C34"/>
    <w:rsid w:val="00F53D54"/>
    <w:rsid w:val="00F54CBE"/>
    <w:rsid w:val="00F76421"/>
    <w:rsid w:val="00F77CEE"/>
    <w:rsid w:val="00F922F5"/>
    <w:rsid w:val="00F92555"/>
    <w:rsid w:val="00FA0F76"/>
    <w:rsid w:val="00FA3106"/>
    <w:rsid w:val="00FB1342"/>
    <w:rsid w:val="00FB2E3B"/>
    <w:rsid w:val="00FB4216"/>
    <w:rsid w:val="00FB4C95"/>
    <w:rsid w:val="00FC43C3"/>
    <w:rsid w:val="00FC7CA7"/>
    <w:rsid w:val="00FD2BD6"/>
    <w:rsid w:val="00FE3DB4"/>
    <w:rsid w:val="00FE3FC9"/>
    <w:rsid w:val="00FE49B9"/>
    <w:rsid w:val="00FE7B52"/>
    <w:rsid w:val="00FF23AA"/>
    <w:rsid w:val="3C190010"/>
    <w:rsid w:val="4BD83D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86C3EB8"/>
  <w15:chartTrackingRefBased/>
  <w15:docId w15:val="{423EBDA5-6F6F-4E07-903C-2E8FA144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05A"/>
    <w:pPr>
      <w:widowControl w:val="0"/>
      <w:autoSpaceDE w:val="0"/>
      <w:autoSpaceDN w:val="0"/>
      <w:spacing w:after="0" w:line="240" w:lineRule="auto"/>
    </w:pPr>
    <w:rPr>
      <w:rFonts w:ascii="Times New Roman" w:eastAsia="Times New Roman" w:hAnsi="Times New Roman" w:cs="Times New Roman"/>
      <w:kern w:val="0"/>
    </w:rPr>
  </w:style>
  <w:style w:type="paragraph" w:styleId="Heading1">
    <w:name w:val="heading 1"/>
    <w:basedOn w:val="Normal"/>
    <w:link w:val="Heading1Char"/>
    <w:uiPriority w:val="9"/>
    <w:qFormat/>
    <w:rsid w:val="0010205A"/>
    <w:pPr>
      <w:spacing w:line="322" w:lineRule="exact"/>
      <w:ind w:left="220"/>
      <w:outlineLvl w:val="0"/>
    </w:pPr>
    <w:rPr>
      <w:b/>
      <w:bCs/>
      <w:sz w:val="28"/>
      <w:szCs w:val="28"/>
    </w:rPr>
  </w:style>
  <w:style w:type="paragraph" w:styleId="Heading2">
    <w:name w:val="heading 2"/>
    <w:basedOn w:val="Normal"/>
    <w:link w:val="Heading2Char"/>
    <w:uiPriority w:val="9"/>
    <w:unhideWhenUsed/>
    <w:qFormat/>
    <w:rsid w:val="0010205A"/>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05A"/>
    <w:rPr>
      <w:rFonts w:ascii="Times New Roman" w:eastAsia="Times New Roman" w:hAnsi="Times New Roman" w:cs="Times New Roman"/>
      <w:b/>
      <w:bCs/>
      <w:kern w:val="0"/>
      <w:sz w:val="28"/>
      <w:szCs w:val="28"/>
    </w:rPr>
  </w:style>
  <w:style w:type="character" w:customStyle="1" w:styleId="Heading2Char">
    <w:name w:val="Heading 2 Char"/>
    <w:basedOn w:val="DefaultParagraphFont"/>
    <w:link w:val="Heading2"/>
    <w:uiPriority w:val="9"/>
    <w:rsid w:val="0010205A"/>
    <w:rPr>
      <w:rFonts w:ascii="Times New Roman" w:eastAsia="Times New Roman" w:hAnsi="Times New Roman" w:cs="Times New Roman"/>
      <w:b/>
      <w:bCs/>
      <w:kern w:val="0"/>
      <w:sz w:val="24"/>
      <w:szCs w:val="24"/>
    </w:rPr>
  </w:style>
  <w:style w:type="paragraph" w:styleId="BodyText">
    <w:name w:val="Body Text"/>
    <w:basedOn w:val="Normal"/>
    <w:link w:val="BodyTextChar"/>
    <w:uiPriority w:val="1"/>
    <w:qFormat/>
    <w:rsid w:val="0010205A"/>
    <w:rPr>
      <w:sz w:val="24"/>
      <w:szCs w:val="24"/>
    </w:rPr>
  </w:style>
  <w:style w:type="character" w:customStyle="1" w:styleId="BodyTextChar">
    <w:name w:val="Body Text Char"/>
    <w:basedOn w:val="DefaultParagraphFont"/>
    <w:link w:val="BodyText"/>
    <w:uiPriority w:val="1"/>
    <w:rsid w:val="0010205A"/>
    <w:rPr>
      <w:rFonts w:ascii="Times New Roman" w:eastAsia="Times New Roman" w:hAnsi="Times New Roman" w:cs="Times New Roman"/>
      <w:kern w:val="0"/>
      <w:sz w:val="24"/>
      <w:szCs w:val="24"/>
    </w:rPr>
  </w:style>
  <w:style w:type="character" w:styleId="CommentReference">
    <w:name w:val="annotation reference"/>
    <w:basedOn w:val="DefaultParagraphFont"/>
    <w:uiPriority w:val="99"/>
    <w:semiHidden/>
    <w:unhideWhenUsed/>
    <w:rsid w:val="00AD6381"/>
    <w:rPr>
      <w:sz w:val="16"/>
      <w:szCs w:val="16"/>
    </w:rPr>
  </w:style>
  <w:style w:type="paragraph" w:styleId="CommentText">
    <w:name w:val="annotation text"/>
    <w:basedOn w:val="Normal"/>
    <w:link w:val="CommentTextChar"/>
    <w:uiPriority w:val="99"/>
    <w:unhideWhenUsed/>
    <w:rsid w:val="00AD6381"/>
    <w:pPr>
      <w:widowControl/>
      <w:autoSpaceDE/>
      <w:autoSpaceDN/>
      <w:spacing w:after="160"/>
    </w:pPr>
    <w:rPr>
      <w:rFonts w:asciiTheme="minorHAnsi" w:eastAsiaTheme="minorHAnsi" w:hAnsiTheme="minorHAnsi" w:cstheme="minorBidi"/>
      <w:kern w:val="2"/>
      <w:sz w:val="20"/>
      <w:szCs w:val="20"/>
    </w:rPr>
  </w:style>
  <w:style w:type="character" w:customStyle="1" w:styleId="CommentTextChar">
    <w:name w:val="Comment Text Char"/>
    <w:basedOn w:val="DefaultParagraphFont"/>
    <w:link w:val="CommentText"/>
    <w:uiPriority w:val="99"/>
    <w:rsid w:val="00AD6381"/>
    <w:rPr>
      <w:sz w:val="20"/>
      <w:szCs w:val="20"/>
    </w:rPr>
  </w:style>
  <w:style w:type="paragraph" w:styleId="CommentSubject">
    <w:name w:val="annotation subject"/>
    <w:basedOn w:val="CommentText"/>
    <w:next w:val="CommentText"/>
    <w:link w:val="CommentSubjectChar"/>
    <w:uiPriority w:val="99"/>
    <w:semiHidden/>
    <w:unhideWhenUsed/>
    <w:rsid w:val="002C172A"/>
    <w:pPr>
      <w:widowControl w:val="0"/>
      <w:autoSpaceDE w:val="0"/>
      <w:autoSpaceDN w:val="0"/>
      <w:spacing w:after="0"/>
    </w:pPr>
    <w:rPr>
      <w:rFonts w:ascii="Times New Roman" w:eastAsia="Times New Roman" w:hAnsi="Times New Roman" w:cs="Times New Roman"/>
      <w:b/>
      <w:bCs/>
      <w:kern w:val="0"/>
    </w:rPr>
  </w:style>
  <w:style w:type="character" w:customStyle="1" w:styleId="CommentSubjectChar">
    <w:name w:val="Comment Subject Char"/>
    <w:basedOn w:val="CommentTextChar"/>
    <w:link w:val="CommentSubject"/>
    <w:uiPriority w:val="99"/>
    <w:semiHidden/>
    <w:rsid w:val="002C172A"/>
    <w:rPr>
      <w:rFonts w:ascii="Times New Roman" w:eastAsia="Times New Roman" w:hAnsi="Times New Roman" w:cs="Times New Roman"/>
      <w:b/>
      <w:bCs/>
      <w:kern w:val="0"/>
      <w:sz w:val="20"/>
      <w:szCs w:val="20"/>
    </w:rPr>
  </w:style>
  <w:style w:type="paragraph" w:styleId="Revision">
    <w:name w:val="Revision"/>
    <w:hidden/>
    <w:uiPriority w:val="99"/>
    <w:semiHidden/>
    <w:rsid w:val="001770D9"/>
    <w:pPr>
      <w:spacing w:after="0" w:line="240" w:lineRule="auto"/>
    </w:pPr>
    <w:rPr>
      <w:rFonts w:ascii="Times New Roman" w:eastAsia="Times New Roman" w:hAnsi="Times New Roman" w:cs="Times New Roman"/>
      <w:kern w:val="0"/>
    </w:rPr>
  </w:style>
  <w:style w:type="paragraph" w:styleId="Header">
    <w:name w:val="header"/>
    <w:basedOn w:val="Normal"/>
    <w:link w:val="HeaderChar"/>
    <w:uiPriority w:val="99"/>
    <w:unhideWhenUsed/>
    <w:rsid w:val="00670816"/>
    <w:pPr>
      <w:tabs>
        <w:tab w:val="center" w:pos="4680"/>
        <w:tab w:val="right" w:pos="9360"/>
      </w:tabs>
    </w:pPr>
  </w:style>
  <w:style w:type="character" w:customStyle="1" w:styleId="HeaderChar">
    <w:name w:val="Header Char"/>
    <w:basedOn w:val="DefaultParagraphFont"/>
    <w:link w:val="Header"/>
    <w:uiPriority w:val="99"/>
    <w:rsid w:val="00670816"/>
    <w:rPr>
      <w:rFonts w:ascii="Times New Roman" w:eastAsia="Times New Roman" w:hAnsi="Times New Roman" w:cs="Times New Roman"/>
      <w:kern w:val="0"/>
    </w:rPr>
  </w:style>
  <w:style w:type="paragraph" w:styleId="Footer">
    <w:name w:val="footer"/>
    <w:basedOn w:val="Normal"/>
    <w:link w:val="FooterChar"/>
    <w:uiPriority w:val="99"/>
    <w:unhideWhenUsed/>
    <w:rsid w:val="00670816"/>
    <w:pPr>
      <w:tabs>
        <w:tab w:val="center" w:pos="4680"/>
        <w:tab w:val="right" w:pos="9360"/>
      </w:tabs>
    </w:pPr>
  </w:style>
  <w:style w:type="character" w:customStyle="1" w:styleId="FooterChar">
    <w:name w:val="Footer Char"/>
    <w:basedOn w:val="DefaultParagraphFont"/>
    <w:link w:val="Footer"/>
    <w:uiPriority w:val="99"/>
    <w:rsid w:val="00670816"/>
    <w:rPr>
      <w:rFonts w:ascii="Times New Roman" w:eastAsia="Times New Roman" w:hAnsi="Times New Roman" w:cs="Times New Roman"/>
      <w:kern w:val="0"/>
    </w:rPr>
  </w:style>
  <w:style w:type="character" w:styleId="Hyperlink">
    <w:name w:val="Hyperlink"/>
    <w:basedOn w:val="DefaultParagraphFont"/>
    <w:uiPriority w:val="99"/>
    <w:unhideWhenUsed/>
    <w:rsid w:val="00E0612E"/>
    <w:rPr>
      <w:color w:val="0563C1" w:themeColor="hyperlink"/>
      <w:u w:val="single"/>
    </w:rPr>
  </w:style>
  <w:style w:type="character" w:styleId="UnresolvedMention">
    <w:name w:val="Unresolved Mention"/>
    <w:basedOn w:val="DefaultParagraphFont"/>
    <w:uiPriority w:val="99"/>
    <w:semiHidden/>
    <w:unhideWhenUsed/>
    <w:rsid w:val="00E0612E"/>
    <w:rPr>
      <w:color w:val="605E5C"/>
      <w:shd w:val="clear" w:color="auto" w:fill="E1DFDD"/>
    </w:rPr>
  </w:style>
  <w:style w:type="character" w:styleId="FollowedHyperlink">
    <w:name w:val="FollowedHyperlink"/>
    <w:basedOn w:val="DefaultParagraphFont"/>
    <w:uiPriority w:val="99"/>
    <w:semiHidden/>
    <w:unhideWhenUsed/>
    <w:rsid w:val="00B045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reginfo.gov/public/do/PRAOMBHistory?ombControlNumber=2501-0044" TargetMode="External" /><Relationship Id="rId8" Type="http://schemas.openxmlformats.org/officeDocument/2006/relationships/hyperlink" Target="https://hudgov.sharepoint.com/sites/SEC/ODS/OSPM/GMOHome/Shared%20Documents/Generic%20PRA%20Documents/Parent%20Supporting%20Statement%20(Preaward)-exp2282027v1.docx?web=1"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7" ma:contentTypeDescription="Create a new document." ma:contentTypeScope="" ma:versionID="205a0c2a817ca5070908857a024295e2">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a8d828fdfeb695b72c4e4dacc70bd82a"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1:_ip_UnifiedCompliancePolicyProperties" minOccurs="0"/>
                <xsd:element ref="ns1:_ip_UnifiedCompliancePolicyUIAction" minOccurs="0"/>
                <xsd:element ref="ns4:MediaServiceEventHashCode" minOccurs="0"/>
                <xsd:element ref="ns4:MediaServiceGenerationTime" minOccurs="0"/>
                <xsd:element ref="ns4:MediaServiceAutoKeyPoints" minOccurs="0"/>
                <xsd:element ref="ns4:MediaServiceKeyPoint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6d93d11-28f8-4e6d-ae4f-5893c68de00b"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EF45713-F1E4-4730-958C-3122470CD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8521E-550F-47EA-90D9-4FA8915FDC9F}">
  <ds:schemaRefs>
    <ds:schemaRef ds:uri="http://schemas.microsoft.com/sharepoint/v3/contenttype/forms"/>
  </ds:schemaRefs>
</ds:datastoreItem>
</file>

<file path=customXml/itemProps3.xml><?xml version="1.0" encoding="utf-8"?>
<ds:datastoreItem xmlns:ds="http://schemas.openxmlformats.org/officeDocument/2006/customXml" ds:itemID="{A61BC235-2A78-49F1-9724-71A0FA4280B0}">
  <ds:schemaRefs>
    <ds:schemaRef ds:uri="http://schemas.microsoft.com/office/2006/metadata/properties"/>
    <ds:schemaRef ds:uri="http://schemas.microsoft.com/office/infopath/2007/PartnerControls"/>
    <ds:schemaRef ds:uri="http://schemas.microsoft.com/sharepoint/v3"/>
    <ds:schemaRef ds:uri="c6d93d11-28f8-4e6d-ae4f-5893c68de00b"/>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3168</Words>
  <Characters>18061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Christine W.</dc:creator>
  <cp:lastModifiedBy>Brown, Christine W.</cp:lastModifiedBy>
  <cp:revision>4</cp:revision>
  <dcterms:created xsi:type="dcterms:W3CDTF">2024-03-21T16:09:00Z</dcterms:created>
  <dcterms:modified xsi:type="dcterms:W3CDTF">2024-03-25T15:14:00Z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MediaServiceImageTags">
    <vt:lpwstr/>
  </property>
  <property fmtid="{D5CDD505-2E9C-101B-9397-08002B2CF9AE}" pid="4" name="_dlc_DocIdItemGuid">
    <vt:lpwstr>a5f9c0d8-bfa4-48dc-b87e-1b60eec9aaad</vt:lpwstr>
  </property>
</Properties>
</file>