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623966">
        <w:rPr>
          <w:sz w:val="28"/>
        </w:rPr>
        <w:t>2132-0572</w:t>
      </w:r>
      <w:r w:rsidR="00F06866"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4714C">
        <w:t xml:space="preserve">SMS in Practice: Advancing Safety </w:t>
      </w:r>
      <w:r w:rsidR="0034714C">
        <w:t>Risk</w:t>
      </w:r>
      <w:r w:rsidR="0034714C">
        <w:t xml:space="preserve"> Management and Safety Assurance Post-Workshop Surve</w:t>
      </w:r>
      <w:r w:rsidR="0034714C">
        <w:t>y</w:t>
      </w:r>
    </w:p>
    <w:p w:rsidR="005E714A"/>
    <w:p w:rsidR="00E26329" w:rsidP="0034714C">
      <w:pPr>
        <w:rPr>
          <w:b/>
        </w:rPr>
      </w:pPr>
      <w:r w:rsidR="00F15956">
        <w:rPr>
          <w:b/>
        </w:rPr>
        <w:t>PURPOSE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  <w:r w:rsidR="0034714C">
        <w:rPr>
          <w:b/>
        </w:rPr>
        <w:t xml:space="preserve">To collect information on </w:t>
      </w:r>
      <w:r w:rsidR="0034714C">
        <w:rPr>
          <w:b/>
        </w:rPr>
        <w:t>the experience</w:t>
      </w:r>
      <w:r w:rsidR="0034714C">
        <w:rPr>
          <w:b/>
        </w:rPr>
        <w:t>s and understanding, attitude</w:t>
      </w:r>
      <w:r w:rsidR="0034714C">
        <w:rPr>
          <w:b/>
        </w:rPr>
        <w:t>, and preferences</w:t>
      </w:r>
      <w:r w:rsidR="0034714C">
        <w:rPr>
          <w:b/>
        </w:rPr>
        <w:t xml:space="preserve"> of participants in a two day workshop </w:t>
      </w:r>
      <w:r w:rsidR="0034714C">
        <w:rPr>
          <w:b/>
        </w:rPr>
        <w:t>to support improvement of future FTA workshops.</w:t>
      </w:r>
    </w:p>
    <w:p w:rsidR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34714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4714C">
        <w:t>Participants are transit safety profess</w:t>
      </w:r>
      <w:r w:rsidR="0034714C">
        <w:t xml:space="preserve">ionals who have </w:t>
      </w:r>
      <w:r w:rsidR="0034714C">
        <w:t>attended both days of a two-day works</w:t>
      </w:r>
      <w:r w:rsidR="0034714C">
        <w:t>hop on safety risk management and safety assurance.</w:t>
      </w:r>
    </w:p>
    <w:p w:rsidR="00E26329">
      <w:pPr>
        <w:rPr>
          <w:b/>
        </w:rPr>
      </w:pP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 w:rsidR="0096108F">
        <w:rPr>
          <w:bCs/>
          <w:sz w:val="24"/>
        </w:rPr>
        <w:t>[</w:t>
      </w:r>
      <w:r w:rsidRPr="00F06866" w:rsidR="0096108F">
        <w:rPr>
          <w:bCs/>
          <w:sz w:val="24"/>
        </w:rPr>
        <w:t xml:space="preserve"> ]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  <w:tab/>
        <w:t>[</w:t>
      </w:r>
      <w:r w:rsidR="0034714C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</w:t>
      </w:r>
      <w:r w:rsidR="009239AA">
        <w:rPr>
          <w:bCs/>
          <w:sz w:val="24"/>
        </w:rPr>
        <w:t>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="00935ADA"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]  Focus Group  </w:t>
        <w:tab/>
        <w:tab/>
        <w:tab/>
        <w:tab/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 w:rsidR="00441434"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>I certify the following to</w:t>
      </w:r>
      <w:r>
        <w:t xml:space="preserve">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Federal </w:t>
      </w:r>
      <w:r w:rsidRPr="00C14CC4">
        <w:t>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  <w:tab/>
        <w:tab/>
        <w:tab/>
        <w:tab/>
        <w:tab/>
        <w:tab/>
        <w:tab/>
        <w:tab/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  <w:tab/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</w:t>
      </w:r>
      <w:r>
        <w:t>h the program or may have experience with the program in the future.</w:t>
      </w:r>
    </w:p>
    <w:p w:rsidR="009C13B9" w:rsidP="009C13B9"/>
    <w:p w:rsidR="009C13B9" w:rsidP="009C13B9">
      <w:r>
        <w:t>Name:_</w:t>
      </w:r>
      <w:r w:rsidR="0034714C">
        <w:rPr>
          <w:u w:val="single"/>
        </w:rPr>
        <w:t>Anna Curtis</w:t>
      </w:r>
      <w:r>
        <w:t>____________________________</w:t>
      </w:r>
      <w:r>
        <w:t>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 w:rsid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 w:rsidR="009C13B9">
        <w:t>Is</w:t>
      </w:r>
      <w:r w:rsidR="00237B48">
        <w:t xml:space="preserve"> personally identifiabl</w:t>
      </w:r>
      <w:r w:rsidR="00237B48">
        <w:t>e information (PII) collected</w:t>
      </w:r>
      <w:r w:rsidR="009C13B9">
        <w:t xml:space="preserve">?  </w:t>
      </w:r>
      <w:r w:rsidR="009239AA">
        <w:t xml:space="preserve">[  ] Yes  </w:t>
      </w:r>
      <w:r w:rsidR="0034714C">
        <w:t>[</w:t>
      </w:r>
      <w:r w:rsidR="0034714C"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 w:rsidR="009C13B9">
        <w:t xml:space="preserve">If </w:t>
      </w:r>
      <w:r w:rsidR="009239AA">
        <w:t>Yes,</w:t>
      </w:r>
      <w:r w:rsidR="009C13B9"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</w:t>
      </w:r>
      <w:r w:rsidR="009239AA">
        <w:t>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</w:t>
      </w:r>
      <w:r>
        <w:t>shed?  [  ]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 w:rsidR="00CB1078"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</w:t>
      </w:r>
      <w:r>
        <w:t>tion) provided to participants?  [  ] Yes [</w:t>
      </w:r>
      <w:r w:rsidR="0034714C">
        <w:t>X</w:t>
      </w:r>
      <w:r>
        <w:t xml:space="preserve">] No  </w:t>
      </w:r>
    </w:p>
    <w:p w:rsidR="004D6E14">
      <w:pPr>
        <w:rPr>
          <w:b/>
        </w:rPr>
      </w:pPr>
    </w:p>
    <w:p w:rsidR="00F24CFC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Style w:val="TableNormal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 w:rsidR="00E40B50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</w:t>
            </w:r>
            <w:r w:rsidRPr="0001027E">
              <w:rPr>
                <w:b/>
              </w:rPr>
              <w:t>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 w:rsidR="0034714C">
              <w:t>Private Sector</w:t>
            </w:r>
          </w:p>
        </w:tc>
        <w:tc>
          <w:tcPr>
            <w:tcW w:w="1530" w:type="dxa"/>
          </w:tcPr>
          <w:p w:rsidR="006832D9" w:rsidP="00843796">
            <w:r w:rsidR="002178F3">
              <w:t>3</w:t>
            </w:r>
            <w:r w:rsidR="00B528FC">
              <w:t>0</w:t>
            </w:r>
          </w:p>
        </w:tc>
        <w:tc>
          <w:tcPr>
            <w:tcW w:w="1710" w:type="dxa"/>
          </w:tcPr>
          <w:p w:rsidR="006832D9" w:rsidP="00843796">
            <w:r w:rsidR="0048473C">
              <w:t>5 min</w:t>
            </w:r>
          </w:p>
        </w:tc>
        <w:tc>
          <w:tcPr>
            <w:tcW w:w="1003" w:type="dxa"/>
          </w:tcPr>
          <w:p w:rsidR="006832D9" w:rsidP="00843796">
            <w:r w:rsidR="00B528FC">
              <w:t>150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 w:rsidR="0034714C">
              <w:t>State, local, or tribal governments</w:t>
            </w:r>
          </w:p>
        </w:tc>
        <w:tc>
          <w:tcPr>
            <w:tcW w:w="1530" w:type="dxa"/>
          </w:tcPr>
          <w:p w:rsidR="006832D9" w:rsidP="00843796">
            <w:r w:rsidR="00B528FC">
              <w:t>10</w:t>
            </w:r>
          </w:p>
        </w:tc>
        <w:tc>
          <w:tcPr>
            <w:tcW w:w="1710" w:type="dxa"/>
          </w:tcPr>
          <w:p w:rsidR="006832D9" w:rsidP="00843796">
            <w:r w:rsidR="0048473C">
              <w:t>5 min</w:t>
            </w:r>
          </w:p>
        </w:tc>
        <w:tc>
          <w:tcPr>
            <w:tcW w:w="1003" w:type="dxa"/>
          </w:tcPr>
          <w:p w:rsidR="006832D9" w:rsidP="00843796">
            <w:r w:rsidR="00B528FC">
              <w:t>50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4714C" w:rsidP="00843796"/>
        </w:tc>
        <w:tc>
          <w:tcPr>
            <w:tcW w:w="1530" w:type="dxa"/>
          </w:tcPr>
          <w:p w:rsidR="0034714C" w:rsidP="00843796"/>
        </w:tc>
        <w:tc>
          <w:tcPr>
            <w:tcW w:w="1710" w:type="dxa"/>
          </w:tcPr>
          <w:p w:rsidR="0034714C" w:rsidP="00843796"/>
        </w:tc>
        <w:tc>
          <w:tcPr>
            <w:tcW w:w="1003" w:type="dxa"/>
          </w:tcPr>
          <w:p w:rsidR="0034714C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</w:t>
            </w:r>
            <w:r w:rsidRPr="0001027E">
              <w:rPr>
                <w:b/>
              </w:rPr>
              <w:t>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="0048473C">
              <w:rPr>
                <w:b/>
              </w:rPr>
              <w:t>4</w:t>
            </w:r>
            <w:r w:rsidR="00B528FC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="00B528FC">
              <w:rPr>
                <w:b/>
              </w:rPr>
              <w:t>200</w:t>
            </w:r>
          </w:p>
        </w:tc>
      </w:tr>
    </w:tbl>
    <w:p w:rsidR="00F3170F" w:rsidP="00F3170F"/>
    <w:p w:rsidR="005E714A">
      <w:pPr>
        <w:rPr>
          <w:b/>
        </w:rPr>
      </w:pPr>
      <w:r w:rsidR="001C39F7"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</w:t>
      </w:r>
      <w:r w:rsidR="00C86E91">
        <w:t xml:space="preserve">he estimated annual cost to the Federal government is  </w:t>
      </w:r>
      <w:r w:rsidRPr="0048473C" w:rsidR="00C86E91">
        <w:rPr>
          <w:u w:val="single"/>
        </w:rPr>
        <w:t>__</w:t>
      </w:r>
      <w:r w:rsidRPr="0048473C" w:rsidR="0048473C">
        <w:rPr>
          <w:u w:val="single"/>
        </w:rPr>
        <w:t>$0</w:t>
      </w:r>
      <w:r w:rsidR="00C86E91">
        <w:t>_______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 w:rsidR="00ED6492"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 w:rsidR="00636621">
        <w:rPr>
          <w:b/>
        </w:rPr>
        <w:t>The</w:t>
      </w:r>
      <w:r w:rsidR="0069403B">
        <w:rPr>
          <w:b/>
        </w:rPr>
        <w:t xml:space="preserve"> se</w:t>
      </w:r>
      <w:r w:rsidR="0069403B">
        <w:rPr>
          <w:b/>
        </w:rPr>
        <w:t>lect</w:t>
      </w:r>
      <w:r w:rsidR="00636621">
        <w:rPr>
          <w:b/>
        </w:rPr>
        <w:t xml:space="preserve">ion of your </w:t>
      </w:r>
      <w:r w:rsidR="00636621">
        <w:rPr>
          <w:b/>
        </w:rPr>
        <w:t>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</w:t>
      </w:r>
      <w:r>
        <w:t>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  <w:tab/>
        <w:tab/>
        <w:tab/>
        <w:tab/>
        <w:tab/>
        <w:tab/>
        <w:tab/>
        <w:tab/>
      </w:r>
      <w:r w:rsidR="00636621">
        <w:tab/>
        <w:tab/>
        <w:tab/>
      </w:r>
      <w:r>
        <w:t xml:space="preserve">[ </w:t>
      </w:r>
      <w:r w:rsidR="000C55C0">
        <w:t>X</w:t>
      </w:r>
      <w:r>
        <w:t>] Yes</w:t>
        <w:tab/>
        <w:t>[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</w:t>
      </w:r>
      <w:r>
        <w:t>e provide a des</w:t>
      </w:r>
      <w:r>
        <w:t>cription of both below</w:t>
      </w:r>
      <w:r w:rsidR="00A403BB">
        <w:t xml:space="preserve"> (or at</w:t>
      </w:r>
      <w:r w:rsidR="00A403BB">
        <w:t>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 w:rsidR="001E610E">
        <w:t>We will have a roster of participants who at</w:t>
      </w:r>
      <w:r w:rsidR="001E610E">
        <w:t>tended both</w:t>
      </w:r>
      <w:r w:rsidR="001E610E">
        <w:t xml:space="preserve"> days of eac</w:t>
      </w:r>
      <w:r w:rsidR="001E610E">
        <w:t xml:space="preserve">h </w:t>
      </w:r>
      <w:r w:rsidR="001E610E">
        <w:t>workshop</w:t>
      </w:r>
      <w:r w:rsidR="001E610E">
        <w:t>.</w:t>
      </w:r>
    </w:p>
    <w:p w:rsidR="00A403BB" w:rsidP="00A403BB"/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</w:t>
      </w:r>
      <w:r>
        <w:rPr>
          <w:b/>
        </w:rPr>
        <w:t>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 w:rsidR="001B0AAA">
        <w:t>H</w:t>
      </w:r>
      <w:r>
        <w:t>ow will you collect the information? (Check all that apply)</w:t>
      </w:r>
    </w:p>
    <w:p w:rsidR="001B0AAA" w:rsidP="001B0AAA">
      <w:pPr>
        <w:ind w:left="720"/>
      </w:pPr>
      <w:r w:rsidR="00A403BB">
        <w:t xml:space="preserve">[ </w:t>
      </w:r>
      <w:r w:rsidR="001E610E">
        <w:t>X</w:t>
      </w:r>
      <w:r>
        <w:t xml:space="preserve"> 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 w:rsidR="00A403BB">
        <w:t xml:space="preserve">[ </w:t>
      </w:r>
      <w:r>
        <w:t xml:space="preserve"> </w:t>
      </w:r>
      <w:r w:rsidR="00A403BB">
        <w:t>] Telephone</w:t>
        <w:tab/>
      </w:r>
    </w:p>
    <w:p w:rsidR="001B0AAA" w:rsidP="001B0AAA">
      <w:pPr>
        <w:ind w:left="720"/>
      </w:pPr>
      <w:r w:rsidR="00A403BB">
        <w:t>[</w:t>
      </w:r>
      <w:r>
        <w:t xml:space="preserve"> </w:t>
      </w:r>
      <w:r w:rsidR="00A403BB">
        <w:t xml:space="preserve"> ] In-person</w:t>
        <w:tab/>
      </w:r>
    </w:p>
    <w:p w:rsidR="001B0AAA" w:rsidP="001B0AAA">
      <w:pPr>
        <w:ind w:left="720"/>
      </w:pPr>
      <w:r w:rsidR="00A403BB">
        <w:t xml:space="preserve">[ </w:t>
      </w:r>
      <w:r>
        <w:t xml:space="preserve"> </w:t>
      </w:r>
      <w:r w:rsidR="00A403BB">
        <w:t>] Mail</w:t>
      </w:r>
      <w:r>
        <w:t xml:space="preserve"> </w:t>
      </w:r>
    </w:p>
    <w:p w:rsidR="001B0AAA" w:rsidP="001B0AAA">
      <w:pPr>
        <w:ind w:left="720"/>
      </w:pPr>
      <w:r w:rsidR="00A403BB">
        <w:t xml:space="preserve">[ </w:t>
      </w:r>
      <w:r>
        <w:t xml:space="preserve"> </w:t>
      </w:r>
      <w:r w:rsidR="00A403BB"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>
        <w:t xml:space="preserve">ilitators be used?  [  ] Yes </w:t>
      </w:r>
      <w:r>
        <w:t xml:space="preserve">[ </w:t>
      </w:r>
      <w:r w:rsidR="0039474D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 w:rsidR="00F24CFC">
        <w:rPr>
          <w:b/>
        </w:rPr>
        <w:t>Please make sure that a</w:t>
      </w:r>
      <w:r w:rsidRPr="00F24CFC" w:rsidR="00F24CFC">
        <w:rPr>
          <w:b/>
        </w:rPr>
        <w:t>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</w:t>
      </w:r>
      <w:r w:rsidRPr="00F06866">
        <w:rPr>
          <w:sz w:val="28"/>
        </w:rPr>
        <w:t>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</w:t>
      </w:r>
      <w:r w:rsidRPr="008F50D4">
        <w:rPr>
          <w:b/>
        </w:rPr>
        <w:t>ON COLLECTION:</w:t>
      </w:r>
      <w:r w:rsidRPr="008F50D4">
        <w:t xml:space="preserve">  Provide the name o</w:t>
      </w:r>
      <w:r w:rsidRPr="008F50D4">
        <w:t>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</w:t>
      </w:r>
      <w:r w:rsidRPr="008F50D4">
        <w:t>l be used.  If this is part o</w:t>
      </w:r>
      <w:r w:rsidRPr="008F50D4">
        <w:t>f a larger study or effort, please</w:t>
      </w:r>
      <w:r w:rsidRPr="008F50D4">
        <w:t xml:space="preserve">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</w:t>
      </w:r>
      <w:r w:rsidRPr="008F50D4">
        <w:t>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TYPE OF </w:t>
      </w:r>
      <w:r w:rsidRPr="008F50D4">
        <w:rPr>
          <w:b/>
        </w:rPr>
        <w:t>COLLECTION:</w:t>
      </w:r>
      <w:r w:rsidRPr="008F50D4">
        <w:t xml:space="preserve"> Check one box.  If you</w:t>
      </w:r>
      <w:r w:rsidRPr="008F50D4">
        <w:t xml:space="preserve">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</w:t>
      </w:r>
      <w:r w:rsidR="008F50D4">
        <w:t>ify, the collection will be r</w:t>
      </w:r>
      <w:r w:rsidR="008F50D4">
        <w:t>eturned as improperly submitted or</w:t>
      </w:r>
      <w:r w:rsidR="008F50D4">
        <w:t xml:space="preserve">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</w:t>
      </w:r>
      <w:r w:rsidR="00CF6542">
        <w:t>II for the period of time tha</w:t>
      </w:r>
      <w:r w:rsidR="00CF6542">
        <w:t>t is necessary to achieve a specif</w:t>
      </w:r>
      <w:r w:rsidR="00CF6542">
        <w:t>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 w:rsidR="00CB1078"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 w:rsidR="00F24CFC"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</w:t>
      </w:r>
      <w:r>
        <w:t xml:space="preserve"> who you expect the responden</w:t>
      </w:r>
      <w:r>
        <w:t>ts to be in terms of the following</w:t>
      </w:r>
      <w:r>
        <w:t xml:space="preserve">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</w:t>
      </w:r>
      <w:r w:rsidRPr="008F50D4">
        <w:rPr>
          <w:b/>
        </w:rPr>
        <w:t xml:space="preserve"> Respondents:</w:t>
      </w:r>
      <w:r>
        <w:t xml:space="preserve">  Provid</w:t>
      </w:r>
      <w:r w:rsidR="00F51AC7">
        <w:t>e an est</w:t>
      </w:r>
      <w:r w:rsidR="00F51AC7">
        <w:t>imate of the Number of R</w:t>
      </w:r>
      <w:r>
        <w:t>espondents</w:t>
      </w:r>
      <w:r>
        <w:t>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 w:rsidR="008F50D4">
        <w:rPr>
          <w:b/>
        </w:rPr>
        <w:t>Burden:</w:t>
      </w:r>
      <w:r w:rsidR="008F50D4">
        <w:t xml:space="preserve">  Provide </w:t>
      </w:r>
      <w:r w:rsidR="008F50D4">
        <w:t xml:space="preserve">the </w:t>
      </w:r>
      <w:r w:rsidRPr="008F50D4">
        <w:t xml:space="preserve">Annual burden </w:t>
      </w:r>
      <w:r w:rsidR="00F51AC7">
        <w:t>hours:  Mul</w:t>
      </w:r>
      <w:r w:rsidR="00F51AC7">
        <w:t>tiply the Number of R</w:t>
      </w:r>
      <w:r w:rsidRPr="008F50D4">
        <w:t>espon</w:t>
      </w:r>
      <w:r w:rsidR="00F51AC7">
        <w:t>dents an</w:t>
      </w:r>
      <w:r w:rsidR="00F51AC7">
        <w:t>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 w:rsidR="008F50D4"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</w:t>
      </w:r>
      <w:r>
        <w:rPr>
          <w:b/>
          <w:bCs/>
          <w:u w:val="single"/>
        </w:rPr>
        <w:t>istical methods, please  prov</w:t>
      </w:r>
      <w:r>
        <w:rPr>
          <w:b/>
          <w:bCs/>
          <w:u w:val="single"/>
        </w:rPr>
        <w:t>ide answers to the following quest</w:t>
      </w:r>
      <w:r>
        <w:rPr>
          <w:b/>
          <w:bCs/>
          <w:u w:val="single"/>
        </w:rPr>
        <w:t>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</w:t>
      </w:r>
      <w:r w:rsidRPr="00636621" w:rsidR="003F1C5B">
        <w:t xml:space="preserve">yes, </w:t>
      </w:r>
      <w:r w:rsidR="003F1C5B">
        <w:t>to the first question, y</w:t>
      </w:r>
      <w:r w:rsidR="003F1C5B">
        <w:t>ou may provide the sampling plan i</w:t>
      </w:r>
      <w:r w:rsidR="003F1C5B">
        <w:t>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</w:t>
      </w:r>
      <w:r w:rsidR="003F1C5B">
        <w:t>rveys) or facilitators (e.g.,</w:t>
      </w:r>
      <w:r w:rsidR="003F1C5B">
        <w:t xml:space="preserve"> for focus groups) used.</w:t>
      </w:r>
    </w:p>
    <w:p w:rsidR="00F24CFC" w:rsidP="00F24CFC">
      <w:pPr>
        <w:pStyle w:val="ListParagraph"/>
        <w:ind w:left="360"/>
      </w:pPr>
    </w:p>
    <w:p w:rsidR="005E714A" w:rsidRPr="008228C3" w:rsidP="008228C3">
      <w:pPr>
        <w:rPr>
          <w:b/>
        </w:rPr>
      </w:pPr>
      <w:r w:rsidR="00CF6542">
        <w:rPr>
          <w:b/>
        </w:rPr>
        <w:t xml:space="preserve">Submit </w:t>
      </w:r>
      <w:r w:rsidRPr="00F24CFC" w:rsidR="00F24CFC">
        <w:rPr>
          <w:b/>
        </w:rPr>
        <w:t>a</w:t>
      </w:r>
      <w:r w:rsidRPr="00F24CFC" w:rsidR="00F24CFC">
        <w:rPr>
          <w:b/>
        </w:rPr>
        <w:t>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="007F7080"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 w:rsidR="007F7080"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 w:rsidR="007F7080"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1027E"/>
    <w:rsid w:val="00023A57"/>
    <w:rsid w:val="00047A64"/>
    <w:rsid w:val="00067329"/>
    <w:rsid w:val="00073710"/>
    <w:rsid w:val="000A3A66"/>
    <w:rsid w:val="000B2838"/>
    <w:rsid w:val="000C55C0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610E"/>
    <w:rsid w:val="002178F3"/>
    <w:rsid w:val="00237B48"/>
    <w:rsid w:val="0024521E"/>
    <w:rsid w:val="00263C3D"/>
    <w:rsid w:val="00274D0B"/>
    <w:rsid w:val="002B052D"/>
    <w:rsid w:val="002B34CD"/>
    <w:rsid w:val="002B3C95"/>
    <w:rsid w:val="002D0B92"/>
    <w:rsid w:val="00307C67"/>
    <w:rsid w:val="0034714C"/>
    <w:rsid w:val="0039474D"/>
    <w:rsid w:val="003D5BBE"/>
    <w:rsid w:val="003E3C61"/>
    <w:rsid w:val="003F1C5B"/>
    <w:rsid w:val="0041242E"/>
    <w:rsid w:val="00434E33"/>
    <w:rsid w:val="00441434"/>
    <w:rsid w:val="0045264C"/>
    <w:rsid w:val="0048473C"/>
    <w:rsid w:val="004876EC"/>
    <w:rsid w:val="004B08A3"/>
    <w:rsid w:val="004D6E14"/>
    <w:rsid w:val="004E2867"/>
    <w:rsid w:val="005009B0"/>
    <w:rsid w:val="005A1006"/>
    <w:rsid w:val="005E714A"/>
    <w:rsid w:val="005F693D"/>
    <w:rsid w:val="006140A0"/>
    <w:rsid w:val="00623966"/>
    <w:rsid w:val="00626EE1"/>
    <w:rsid w:val="00636621"/>
    <w:rsid w:val="00642B49"/>
    <w:rsid w:val="006832D9"/>
    <w:rsid w:val="0069403B"/>
    <w:rsid w:val="006E25E0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E1809"/>
    <w:rsid w:val="00B528FC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94AC6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Harpold, Tracy (FTA)</cp:lastModifiedBy>
  <cp:revision>2</cp:revision>
  <cp:lastPrinted>2010-10-04T15:59:00Z</cp:lastPrinted>
  <dcterms:created xsi:type="dcterms:W3CDTF">2024-04-02T16:05:00Z</dcterms:created>
  <dcterms:modified xsi:type="dcterms:W3CDTF">2024-04-02T16:05:00Z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