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1187" w14:paraId="1262EF5A" w14:textId="2390B690">
      <w:pPr>
        <w:rPr>
          <w:noProof/>
        </w:rPr>
      </w:pPr>
      <w:r>
        <w:rPr>
          <w:noProof/>
        </w:rPr>
        <w:drawing>
          <wp:inline distT="0" distB="0" distL="0" distR="0">
            <wp:extent cx="5943600" cy="27781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87" w14:paraId="7E3B10B5" w14:textId="77777777">
      <w:pPr>
        <w:rPr>
          <w:noProof/>
        </w:rPr>
      </w:pPr>
    </w:p>
    <w:p w:rsidR="00F41187" w14:paraId="238D0037" w14:textId="46802461">
      <w:pPr>
        <w:rPr>
          <w:noProof/>
        </w:rPr>
      </w:pPr>
      <w:r>
        <w:rPr>
          <w:noProof/>
        </w:rPr>
        <w:drawing>
          <wp:inline distT="0" distB="0" distL="0" distR="0">
            <wp:extent cx="5753100" cy="2722692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5"/>
                    <a:srcRect l="-3710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45" cy="273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618" w14:paraId="612F1487" w14:textId="710971E2">
      <w:r>
        <w:rPr>
          <w:noProof/>
        </w:rPr>
        <w:drawing>
          <wp:inline distT="0" distB="0" distL="0" distR="0">
            <wp:extent cx="5943600" cy="2549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C7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91596" cy="2870200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rcRect l="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96" cy="287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F41187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1187" w:rsidRPr="009510A0" w:rsidP="00F41187" w14:paraId="59C3FC94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0920-1163</w:t>
    </w:r>
  </w:p>
  <w:p w:rsidR="00F41187" w:rsidP="00F41187" w14:paraId="4EBDACC8" w14:textId="77777777">
    <w:pPr>
      <w:pStyle w:val="NoSpacing"/>
      <w:jc w:val="right"/>
    </w:pPr>
    <w:r w:rsidRPr="009510A0">
      <w:t xml:space="preserve">Expiration Date: </w:t>
    </w:r>
    <w:r w:rsidRPr="00CA3609">
      <w:t>02/28/2026</w:t>
    </w:r>
  </w:p>
  <w:p w:rsidR="00F41187" w:rsidP="00F41187" w14:paraId="217E0B08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7D"/>
    <w:rsid w:val="00030E89"/>
    <w:rsid w:val="001E0059"/>
    <w:rsid w:val="001F73A4"/>
    <w:rsid w:val="005E5265"/>
    <w:rsid w:val="00695C7D"/>
    <w:rsid w:val="00736618"/>
    <w:rsid w:val="009119FB"/>
    <w:rsid w:val="009510A0"/>
    <w:rsid w:val="00CA3609"/>
    <w:rsid w:val="00F41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8920C"/>
  <w15:chartTrackingRefBased/>
  <w15:docId w15:val="{C09305BF-78F9-464A-8315-5B7DDC64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87"/>
  </w:style>
  <w:style w:type="paragraph" w:styleId="Footer">
    <w:name w:val="footer"/>
    <w:basedOn w:val="Normal"/>
    <w:link w:val="FooterChar"/>
    <w:uiPriority w:val="99"/>
    <w:unhideWhenUsed/>
    <w:rsid w:val="00F4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87"/>
  </w:style>
  <w:style w:type="character" w:styleId="Hyperlink">
    <w:name w:val="Hyperlink"/>
    <w:basedOn w:val="DefaultParagraphFont"/>
    <w:uiPriority w:val="99"/>
    <w:unhideWhenUsed/>
    <w:rsid w:val="00F411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118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Kumerow, Marie (CDC/PHIC/DWD)</dc:creator>
  <cp:lastModifiedBy>Kumerow, Marie (CDC/PHIC/DWD)</cp:lastModifiedBy>
  <cp:revision>2</cp:revision>
  <dcterms:created xsi:type="dcterms:W3CDTF">2024-05-17T15:45:00Z</dcterms:created>
  <dcterms:modified xsi:type="dcterms:W3CDTF">2024-05-17T19:19:00Z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f1766afa-29f8-4481-9170-1189485ba1e9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2024-05-17T17:38:08Z</vt:lpwstr>
  </property>
  <property fmtid="{D5CDD505-2E9C-101B-9397-08002B2CF9AE}" pid="8" name="MSIP_Label_7b94a7b8-f06c-4dfe-bdcc-9b548fd58c31_SiteId">
    <vt:lpwstr>9ce70869-60db-44fd-abe8-d2767077fc8f</vt:lpwstr>
  </property>
</Properties>
</file>