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6472" w:rsidP="00470464" w14:paraId="13226F7D" w14:textId="0AD7518F">
      <w:pPr>
        <w:jc w:val="center"/>
      </w:pPr>
      <w:r w:rsidRPr="0092218D">
        <w:rPr>
          <w:noProof/>
        </w:rPr>
        <w:drawing>
          <wp:inline distT="0" distB="0" distL="0" distR="0">
            <wp:extent cx="1885950" cy="619125"/>
            <wp:effectExtent l="0" t="0" r="0" b="9525"/>
            <wp:docPr id="6" name="Picture 6" descr="C:\Users\dbutterworth\Desktop\HRSA-agency-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Users\dbutterworth\Desktop\HRSA-agency-logo_FINAL.jp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85950" cy="619125"/>
                    </a:xfrm>
                    <a:prstGeom prst="rect">
                      <a:avLst/>
                    </a:prstGeom>
                    <a:noFill/>
                    <a:ln>
                      <a:noFill/>
                    </a:ln>
                  </pic:spPr>
                </pic:pic>
              </a:graphicData>
            </a:graphic>
          </wp:inline>
        </w:drawing>
      </w:r>
    </w:p>
    <w:p w:rsidR="009D3F8E" w:rsidRPr="000B1A9B" w:rsidP="00CB423C" w14:paraId="0E129E45" w14:textId="09C2A0F6">
      <w:pPr>
        <w:pStyle w:val="Heading4"/>
        <w:spacing w:before="240"/>
        <w:rPr>
          <w:rFonts w:eastAsia="Arial"/>
          <w:sz w:val="28"/>
          <w:szCs w:val="28"/>
        </w:rPr>
      </w:pPr>
      <w:bookmarkStart w:id="0" w:name="_Toc52189534"/>
      <w:r w:rsidRPr="000B1A9B">
        <w:rPr>
          <w:rFonts w:eastAsia="Arial"/>
          <w:sz w:val="28"/>
          <w:szCs w:val="28"/>
        </w:rPr>
        <w:t>Clinical Performance Measures</w:t>
      </w:r>
      <w:bookmarkEnd w:id="0"/>
      <w:r w:rsidR="00CB423C">
        <w:rPr>
          <w:rFonts w:eastAsia="Arial"/>
          <w:sz w:val="28"/>
          <w:szCs w:val="28"/>
        </w:rPr>
        <w:t>, Required and Optional Sample</w:t>
      </w:r>
    </w:p>
    <w:p w:rsidR="00096472" w:rsidRPr="00200D35" w:rsidP="00096472" w14:paraId="7536B259" w14:textId="671A38C4">
      <w:pPr>
        <w:rPr>
          <w:rFonts w:ascii="Arial" w:hAnsi="Arial" w:cs="Arial"/>
          <w:szCs w:val="24"/>
        </w:rPr>
      </w:pPr>
      <w:r w:rsidRPr="00200D35">
        <w:rPr>
          <w:rFonts w:ascii="Arial" w:hAnsi="Arial" w:cs="Arial"/>
          <w:szCs w:val="24"/>
        </w:rPr>
        <w:t xml:space="preserve">Progress toward all six </w:t>
      </w:r>
      <w:r w:rsidR="000F4ED0">
        <w:rPr>
          <w:rFonts w:ascii="Arial" w:hAnsi="Arial" w:cs="Arial"/>
          <w:szCs w:val="24"/>
        </w:rPr>
        <w:t xml:space="preserve">required </w:t>
      </w:r>
      <w:r w:rsidRPr="00200D35">
        <w:rPr>
          <w:rFonts w:ascii="Arial" w:hAnsi="Arial" w:cs="Arial"/>
          <w:szCs w:val="24"/>
        </w:rPr>
        <w:t xml:space="preserve">performance measure goals must be tracked over the course of the </w:t>
      </w:r>
      <w:r w:rsidR="00FC2A48">
        <w:rPr>
          <w:rFonts w:ascii="Arial" w:hAnsi="Arial" w:cs="Arial"/>
          <w:szCs w:val="24"/>
        </w:rPr>
        <w:t>3</w:t>
      </w:r>
      <w:r w:rsidRPr="00200D35">
        <w:rPr>
          <w:rFonts w:ascii="Arial" w:hAnsi="Arial" w:cs="Arial"/>
          <w:szCs w:val="24"/>
        </w:rPr>
        <w:t xml:space="preserve">-year period of performance. Starting with the Required Clinical Performance Measures Forms submitted with the FY 2021 </w:t>
      </w:r>
      <w:r w:rsidR="00DA2A77">
        <w:rPr>
          <w:rFonts w:ascii="Arial" w:hAnsi="Arial" w:cs="Arial"/>
          <w:szCs w:val="24"/>
        </w:rPr>
        <w:t>limited competition</w:t>
      </w:r>
      <w:r w:rsidRPr="00200D35">
        <w:rPr>
          <w:rFonts w:ascii="Arial" w:hAnsi="Arial" w:cs="Arial"/>
          <w:szCs w:val="24"/>
        </w:rPr>
        <w:t xml:space="preserve"> application, </w:t>
      </w:r>
      <w:r w:rsidRPr="00200D35">
        <w:rPr>
          <w:rFonts w:ascii="Arial" w:hAnsi="Arial" w:cs="Arial"/>
        </w:rPr>
        <w:t>add two new rows</w:t>
      </w:r>
      <w:r>
        <w:rPr>
          <w:rFonts w:ascii="Arial" w:hAnsi="Arial" w:cs="Arial"/>
        </w:rPr>
        <w:t xml:space="preserve"> (as seen in red in the table below)</w:t>
      </w:r>
      <w:r w:rsidRPr="00200D35">
        <w:rPr>
          <w:rFonts w:ascii="Arial" w:hAnsi="Arial" w:cs="Arial"/>
        </w:rPr>
        <w:t xml:space="preserve"> to provide numeric data to date </w:t>
      </w:r>
      <w:r w:rsidRPr="00200D35">
        <w:rPr>
          <w:rFonts w:ascii="Arial" w:hAnsi="Arial" w:cs="Arial"/>
          <w:szCs w:val="24"/>
        </w:rPr>
        <w:t xml:space="preserve">and a narrative explanation of progress in relation to the goal. </w:t>
      </w:r>
      <w:r w:rsidR="0095468B">
        <w:rPr>
          <w:rFonts w:ascii="Arial" w:hAnsi="Arial" w:cs="Arial"/>
          <w:szCs w:val="24"/>
        </w:rPr>
        <w:t>Do</w:t>
      </w:r>
      <w:r w:rsidR="000F4ED0">
        <w:rPr>
          <w:rFonts w:ascii="Arial" w:hAnsi="Arial" w:cs="Arial"/>
          <w:szCs w:val="24"/>
        </w:rPr>
        <w:t xml:space="preserve"> not edit any information previously included in the FY 2021 forms.</w:t>
      </w:r>
    </w:p>
    <w:p w:rsidR="00200D35" w:rsidRPr="00200D35" w:rsidP="00200D35" w14:paraId="453E62A4" w14:textId="5B6350CE">
      <w:pPr>
        <w:rPr>
          <w:rFonts w:ascii="Arial" w:hAnsi="Arial" w:cs="Arial"/>
          <w:szCs w:val="24"/>
        </w:rPr>
      </w:pPr>
      <w:r w:rsidRPr="00200D35">
        <w:rPr>
          <w:rFonts w:ascii="Arial" w:hAnsi="Arial" w:cs="Arial"/>
        </w:rPr>
        <w:t xml:space="preserve">If optional clinical performance measures were included in the FY 2021 </w:t>
      </w:r>
      <w:r w:rsidR="00DA2A77">
        <w:rPr>
          <w:rFonts w:ascii="Arial" w:hAnsi="Arial" w:cs="Arial"/>
        </w:rPr>
        <w:t>limited competition</w:t>
      </w:r>
      <w:r w:rsidRPr="00200D35">
        <w:rPr>
          <w:rFonts w:ascii="Arial" w:hAnsi="Arial" w:cs="Arial"/>
        </w:rPr>
        <w:t xml:space="preserve"> application, progress toward all measures must be tracked over the course of the </w:t>
      </w:r>
      <w:r w:rsidR="00FC2A48">
        <w:rPr>
          <w:rFonts w:ascii="Arial" w:hAnsi="Arial" w:cs="Arial"/>
        </w:rPr>
        <w:t>3</w:t>
      </w:r>
      <w:r w:rsidRPr="00200D35">
        <w:rPr>
          <w:rFonts w:ascii="Arial" w:hAnsi="Arial" w:cs="Arial"/>
        </w:rPr>
        <w:t xml:space="preserve">-year period of performance. Starting with the Optional </w:t>
      </w:r>
      <w:r w:rsidRPr="00200D35">
        <w:rPr>
          <w:rFonts w:ascii="Arial" w:hAnsi="Arial" w:cs="Arial"/>
          <w:szCs w:val="24"/>
        </w:rPr>
        <w:t xml:space="preserve">Clinical Performance Measures Forms submitted with the FY 2021 </w:t>
      </w:r>
      <w:r w:rsidR="00DA2A77">
        <w:rPr>
          <w:rFonts w:ascii="Arial" w:hAnsi="Arial" w:cs="Arial"/>
          <w:szCs w:val="24"/>
        </w:rPr>
        <w:t>limited competition</w:t>
      </w:r>
      <w:r w:rsidRPr="00200D35">
        <w:rPr>
          <w:rFonts w:ascii="Arial" w:hAnsi="Arial" w:cs="Arial"/>
          <w:szCs w:val="24"/>
        </w:rPr>
        <w:t xml:space="preserve"> application, </w:t>
      </w:r>
      <w:r w:rsidRPr="00200D35">
        <w:rPr>
          <w:rFonts w:ascii="Arial" w:hAnsi="Arial" w:cs="Arial"/>
        </w:rPr>
        <w:t xml:space="preserve">add two new rows to provide numeric data showing progress to date </w:t>
      </w:r>
      <w:r w:rsidRPr="00200D35">
        <w:rPr>
          <w:rFonts w:ascii="Arial" w:hAnsi="Arial" w:cs="Arial"/>
          <w:szCs w:val="24"/>
        </w:rPr>
        <w:t xml:space="preserve">and a narrative explanation of progress in relation to the goal. </w:t>
      </w:r>
      <w:r w:rsidR="0095468B">
        <w:rPr>
          <w:rFonts w:ascii="Arial" w:hAnsi="Arial" w:cs="Arial"/>
          <w:szCs w:val="24"/>
        </w:rPr>
        <w:t>Do</w:t>
      </w:r>
      <w:r w:rsidR="000F4ED0">
        <w:rPr>
          <w:rFonts w:ascii="Arial" w:hAnsi="Arial" w:cs="Arial"/>
          <w:szCs w:val="24"/>
        </w:rPr>
        <w:t xml:space="preserve"> not edit any information previously included in the FY 2021 forms. </w:t>
      </w:r>
      <w:r>
        <w:rPr>
          <w:rFonts w:ascii="Arial" w:hAnsi="Arial" w:cs="Arial"/>
          <w:szCs w:val="24"/>
        </w:rPr>
        <w:t xml:space="preserve">If </w:t>
      </w:r>
      <w:r w:rsidRPr="00200D35">
        <w:rPr>
          <w:rFonts w:ascii="Arial" w:hAnsi="Arial" w:cs="Arial"/>
        </w:rPr>
        <w:t xml:space="preserve">Optional </w:t>
      </w:r>
      <w:r w:rsidRPr="00200D35">
        <w:rPr>
          <w:rFonts w:ascii="Arial" w:hAnsi="Arial" w:cs="Arial"/>
          <w:szCs w:val="24"/>
        </w:rPr>
        <w:t xml:space="preserve">Clinical Performance Measures Forms were not included in the FY 2021 </w:t>
      </w:r>
      <w:r w:rsidR="00DA2A77">
        <w:rPr>
          <w:rFonts w:ascii="Arial" w:hAnsi="Arial" w:cs="Arial"/>
          <w:szCs w:val="24"/>
        </w:rPr>
        <w:t>limited competition</w:t>
      </w:r>
      <w:r w:rsidRPr="00200D35">
        <w:rPr>
          <w:rFonts w:ascii="Arial" w:hAnsi="Arial" w:cs="Arial"/>
          <w:szCs w:val="24"/>
        </w:rPr>
        <w:t xml:space="preserve"> application, do not include any in this submission.</w:t>
      </w:r>
    </w:p>
    <w:p w:rsidR="005343CF" w:rsidP="00914F10" w14:paraId="7442F163" w14:textId="6E8E9D4D">
      <w:pPr>
        <w:spacing w:after="0"/>
        <w:jc w:val="right"/>
        <w:rPr>
          <w:rFonts w:ascii="Calibri" w:eastAsia="Calibri" w:hAnsi="Calibri" w:cs="Calibri"/>
          <w:sz w:val="16"/>
        </w:rPr>
      </w:pPr>
      <w:r>
        <w:rPr>
          <w:rFonts w:ascii="Calibri" w:eastAsia="Calibri" w:hAnsi="Calibri" w:cs="Calibri"/>
          <w:sz w:val="16"/>
        </w:rPr>
        <w:t>OMB No</w:t>
      </w:r>
      <w:r w:rsidR="006F4622">
        <w:rPr>
          <w:rFonts w:ascii="Calibri" w:eastAsia="Calibri" w:hAnsi="Calibri" w:cs="Calibri"/>
          <w:sz w:val="16"/>
        </w:rPr>
        <w:t>.: 0915-0285. Expiration Date: 3/31/2023</w:t>
      </w:r>
      <w:r>
        <w:rPr>
          <w:rFonts w:ascii="Calibri" w:eastAsia="Calibri" w:hAnsi="Calibri" w:cs="Calibri"/>
          <w:sz w:val="16"/>
        </w:rPr>
        <w:t xml:space="preserve"> </w:t>
      </w:r>
    </w:p>
    <w:tbl>
      <w:tblPr>
        <w:tblW w:w="10800" w:type="dxa"/>
        <w:tblInd w:w="-5" w:type="dxa"/>
        <w:tblCellMar>
          <w:left w:w="144" w:type="dxa"/>
          <w:right w:w="0" w:type="dxa"/>
        </w:tblCellMar>
        <w:tblLook w:val="01E0"/>
      </w:tblPr>
      <w:tblGrid>
        <w:gridCol w:w="3009"/>
        <w:gridCol w:w="1696"/>
        <w:gridCol w:w="1884"/>
        <w:gridCol w:w="4211"/>
      </w:tblGrid>
      <w:tr w14:paraId="65AD0C65" w14:textId="77777777" w:rsidTr="0040178E">
        <w:tblPrEx>
          <w:tblW w:w="10800" w:type="dxa"/>
          <w:tblInd w:w="-5" w:type="dxa"/>
          <w:tblCellMar>
            <w:left w:w="144" w:type="dxa"/>
            <w:right w:w="0" w:type="dxa"/>
          </w:tblCellMar>
          <w:tblLook w:val="01E0"/>
        </w:tblPrEx>
        <w:trPr>
          <w:trHeight w:hRule="exact" w:val="325"/>
        </w:trPr>
        <w:tc>
          <w:tcPr>
            <w:tcW w:w="4705" w:type="dxa"/>
            <w:gridSpan w:val="2"/>
            <w:vMerge w:val="restart"/>
            <w:tcBorders>
              <w:top w:val="single" w:sz="4" w:space="0" w:color="A6A6A6"/>
              <w:left w:val="single" w:sz="4" w:space="0" w:color="A6A6A6"/>
              <w:right w:val="single" w:sz="4" w:space="0" w:color="A6A6A6"/>
            </w:tcBorders>
          </w:tcPr>
          <w:p w:rsidR="006F4622" w:rsidRPr="00BF7F8F" w:rsidP="006F4622" w14:paraId="0AB30A9B" w14:textId="77777777">
            <w:pPr>
              <w:widowControl w:val="0"/>
              <w:spacing w:before="60" w:after="60" w:line="240" w:lineRule="auto"/>
              <w:ind w:left="123" w:right="108"/>
              <w:jc w:val="center"/>
              <w:rPr>
                <w:rFonts w:ascii="Arial" w:eastAsia="Arial" w:hAnsi="Arial" w:cs="Arial"/>
                <w:b/>
                <w:bCs/>
                <w:w w:val="99"/>
                <w:sz w:val="20"/>
                <w:szCs w:val="20"/>
              </w:rPr>
            </w:pPr>
            <w:r w:rsidRPr="00BF7F8F">
              <w:rPr>
                <w:rFonts w:ascii="Arial" w:eastAsia="Arial" w:hAnsi="Arial" w:cs="Arial"/>
                <w:b/>
                <w:bCs/>
                <w:sz w:val="20"/>
                <w:szCs w:val="20"/>
              </w:rPr>
              <w:t>D</w:t>
            </w:r>
            <w:r w:rsidRPr="00BF7F8F">
              <w:rPr>
                <w:rFonts w:ascii="Arial" w:eastAsia="Arial" w:hAnsi="Arial" w:cs="Arial"/>
                <w:b/>
                <w:bCs/>
                <w:spacing w:val="-1"/>
                <w:sz w:val="20"/>
                <w:szCs w:val="20"/>
              </w:rPr>
              <w:t>E</w:t>
            </w:r>
            <w:r w:rsidRPr="00BF7F8F">
              <w:rPr>
                <w:rFonts w:ascii="Arial" w:eastAsia="Arial" w:hAnsi="Arial" w:cs="Arial"/>
                <w:b/>
                <w:bCs/>
                <w:spacing w:val="4"/>
                <w:sz w:val="20"/>
                <w:szCs w:val="20"/>
              </w:rPr>
              <w:t>P</w:t>
            </w:r>
            <w:r w:rsidRPr="00BF7F8F">
              <w:rPr>
                <w:rFonts w:ascii="Arial" w:eastAsia="Arial" w:hAnsi="Arial" w:cs="Arial"/>
                <w:b/>
                <w:bCs/>
                <w:spacing w:val="-5"/>
                <w:sz w:val="20"/>
                <w:szCs w:val="20"/>
              </w:rPr>
              <w:t>A</w:t>
            </w:r>
            <w:r w:rsidRPr="00BF7F8F">
              <w:rPr>
                <w:rFonts w:ascii="Arial" w:eastAsia="Arial" w:hAnsi="Arial" w:cs="Arial"/>
                <w:b/>
                <w:bCs/>
                <w:sz w:val="20"/>
                <w:szCs w:val="20"/>
              </w:rPr>
              <w:t>R</w:t>
            </w:r>
            <w:r w:rsidRPr="00BF7F8F">
              <w:rPr>
                <w:rFonts w:ascii="Arial" w:eastAsia="Arial" w:hAnsi="Arial" w:cs="Arial"/>
                <w:b/>
                <w:bCs/>
                <w:spacing w:val="3"/>
                <w:sz w:val="20"/>
                <w:szCs w:val="20"/>
              </w:rPr>
              <w:t>T</w:t>
            </w:r>
            <w:r w:rsidRPr="00BF7F8F">
              <w:rPr>
                <w:rFonts w:ascii="Arial" w:eastAsia="Arial" w:hAnsi="Arial" w:cs="Arial"/>
                <w:b/>
                <w:bCs/>
                <w:spacing w:val="4"/>
                <w:sz w:val="20"/>
                <w:szCs w:val="20"/>
              </w:rPr>
              <w:t>M</w:t>
            </w:r>
            <w:r w:rsidRPr="00BF7F8F">
              <w:rPr>
                <w:rFonts w:ascii="Arial" w:eastAsia="Arial" w:hAnsi="Arial" w:cs="Arial"/>
                <w:b/>
                <w:bCs/>
                <w:spacing w:val="-1"/>
                <w:sz w:val="20"/>
                <w:szCs w:val="20"/>
              </w:rPr>
              <w:t>E</w:t>
            </w:r>
            <w:r w:rsidRPr="00BF7F8F">
              <w:rPr>
                <w:rFonts w:ascii="Arial" w:eastAsia="Arial" w:hAnsi="Arial" w:cs="Arial"/>
                <w:b/>
                <w:bCs/>
                <w:sz w:val="20"/>
                <w:szCs w:val="20"/>
              </w:rPr>
              <w:t>NT</w:t>
            </w:r>
            <w:r w:rsidRPr="00BF7F8F">
              <w:rPr>
                <w:rFonts w:ascii="Arial" w:eastAsia="Arial" w:hAnsi="Arial" w:cs="Arial"/>
                <w:b/>
                <w:bCs/>
                <w:spacing w:val="-11"/>
                <w:sz w:val="20"/>
                <w:szCs w:val="20"/>
              </w:rPr>
              <w:t xml:space="preserve"> </w:t>
            </w:r>
            <w:r w:rsidRPr="00BF7F8F">
              <w:rPr>
                <w:rFonts w:ascii="Arial" w:eastAsia="Arial" w:hAnsi="Arial" w:cs="Arial"/>
                <w:b/>
                <w:bCs/>
                <w:spacing w:val="1"/>
                <w:sz w:val="20"/>
                <w:szCs w:val="20"/>
              </w:rPr>
              <w:t>O</w:t>
            </w:r>
            <w:r w:rsidRPr="00BF7F8F">
              <w:rPr>
                <w:rFonts w:ascii="Arial" w:eastAsia="Arial" w:hAnsi="Arial" w:cs="Arial"/>
                <w:b/>
                <w:bCs/>
                <w:sz w:val="20"/>
                <w:szCs w:val="20"/>
              </w:rPr>
              <w:t>F</w:t>
            </w:r>
            <w:r w:rsidRPr="00BF7F8F">
              <w:rPr>
                <w:rFonts w:ascii="Arial" w:eastAsia="Arial" w:hAnsi="Arial" w:cs="Arial"/>
                <w:b/>
                <w:bCs/>
                <w:spacing w:val="-3"/>
                <w:sz w:val="20"/>
                <w:szCs w:val="20"/>
              </w:rPr>
              <w:t xml:space="preserve"> </w:t>
            </w:r>
            <w:r w:rsidRPr="00BF7F8F">
              <w:rPr>
                <w:rFonts w:ascii="Arial" w:eastAsia="Arial" w:hAnsi="Arial" w:cs="Arial"/>
                <w:b/>
                <w:bCs/>
                <w:sz w:val="20"/>
                <w:szCs w:val="20"/>
              </w:rPr>
              <w:t>H</w:t>
            </w:r>
            <w:r w:rsidRPr="00BF7F8F">
              <w:rPr>
                <w:rFonts w:ascii="Arial" w:eastAsia="Arial" w:hAnsi="Arial" w:cs="Arial"/>
                <w:b/>
                <w:bCs/>
                <w:spacing w:val="1"/>
                <w:sz w:val="20"/>
                <w:szCs w:val="20"/>
              </w:rPr>
              <w:t>E</w:t>
            </w:r>
            <w:r w:rsidRPr="00BF7F8F">
              <w:rPr>
                <w:rFonts w:ascii="Arial" w:eastAsia="Arial" w:hAnsi="Arial" w:cs="Arial"/>
                <w:b/>
                <w:bCs/>
                <w:spacing w:val="-5"/>
                <w:sz w:val="20"/>
                <w:szCs w:val="20"/>
              </w:rPr>
              <w:t>A</w:t>
            </w:r>
            <w:r w:rsidRPr="00BF7F8F">
              <w:rPr>
                <w:rFonts w:ascii="Arial" w:eastAsia="Arial" w:hAnsi="Arial" w:cs="Arial"/>
                <w:b/>
                <w:bCs/>
                <w:sz w:val="20"/>
                <w:szCs w:val="20"/>
              </w:rPr>
              <w:t>L</w:t>
            </w:r>
            <w:r w:rsidRPr="00BF7F8F">
              <w:rPr>
                <w:rFonts w:ascii="Arial" w:eastAsia="Arial" w:hAnsi="Arial" w:cs="Arial"/>
                <w:b/>
                <w:bCs/>
                <w:spacing w:val="3"/>
                <w:sz w:val="20"/>
                <w:szCs w:val="20"/>
              </w:rPr>
              <w:t>T</w:t>
            </w:r>
            <w:r w:rsidRPr="00BF7F8F">
              <w:rPr>
                <w:rFonts w:ascii="Arial" w:eastAsia="Arial" w:hAnsi="Arial" w:cs="Arial"/>
                <w:b/>
                <w:bCs/>
                <w:sz w:val="20"/>
                <w:szCs w:val="20"/>
              </w:rPr>
              <w:t>H</w:t>
            </w:r>
            <w:r w:rsidRPr="00BF7F8F">
              <w:rPr>
                <w:rFonts w:ascii="Arial" w:eastAsia="Arial" w:hAnsi="Arial" w:cs="Arial"/>
                <w:b/>
                <w:bCs/>
                <w:spacing w:val="-4"/>
                <w:sz w:val="20"/>
                <w:szCs w:val="20"/>
              </w:rPr>
              <w:t xml:space="preserve"> </w:t>
            </w:r>
            <w:r w:rsidRPr="00BF7F8F">
              <w:rPr>
                <w:rFonts w:ascii="Arial" w:eastAsia="Arial" w:hAnsi="Arial" w:cs="Arial"/>
                <w:b/>
                <w:bCs/>
                <w:spacing w:val="-5"/>
                <w:sz w:val="20"/>
                <w:szCs w:val="20"/>
              </w:rPr>
              <w:t>A</w:t>
            </w:r>
            <w:r w:rsidRPr="00BF7F8F">
              <w:rPr>
                <w:rFonts w:ascii="Arial" w:eastAsia="Arial" w:hAnsi="Arial" w:cs="Arial"/>
                <w:b/>
                <w:bCs/>
                <w:sz w:val="20"/>
                <w:szCs w:val="20"/>
              </w:rPr>
              <w:t>ND</w:t>
            </w:r>
            <w:r w:rsidRPr="00BF7F8F">
              <w:rPr>
                <w:rFonts w:ascii="Arial" w:eastAsia="Arial" w:hAnsi="Arial" w:cs="Arial"/>
                <w:b/>
                <w:bCs/>
                <w:spacing w:val="-4"/>
                <w:sz w:val="20"/>
                <w:szCs w:val="20"/>
              </w:rPr>
              <w:t xml:space="preserve"> </w:t>
            </w:r>
            <w:r w:rsidRPr="00BF7F8F">
              <w:rPr>
                <w:rFonts w:ascii="Arial" w:eastAsia="Arial" w:hAnsi="Arial" w:cs="Arial"/>
                <w:b/>
                <w:bCs/>
                <w:sz w:val="20"/>
                <w:szCs w:val="20"/>
              </w:rPr>
              <w:t>HU</w:t>
            </w:r>
            <w:r w:rsidRPr="00BF7F8F">
              <w:rPr>
                <w:rFonts w:ascii="Arial" w:eastAsia="Arial" w:hAnsi="Arial" w:cs="Arial"/>
                <w:b/>
                <w:bCs/>
                <w:spacing w:val="7"/>
                <w:sz w:val="20"/>
                <w:szCs w:val="20"/>
              </w:rPr>
              <w:t>M</w:t>
            </w:r>
            <w:r w:rsidRPr="00BF7F8F">
              <w:rPr>
                <w:rFonts w:ascii="Arial" w:eastAsia="Arial" w:hAnsi="Arial" w:cs="Arial"/>
                <w:b/>
                <w:bCs/>
                <w:spacing w:val="-5"/>
                <w:sz w:val="20"/>
                <w:szCs w:val="20"/>
              </w:rPr>
              <w:t>A</w:t>
            </w:r>
            <w:r w:rsidRPr="00BF7F8F">
              <w:rPr>
                <w:rFonts w:ascii="Arial" w:eastAsia="Arial" w:hAnsi="Arial" w:cs="Arial"/>
                <w:b/>
                <w:bCs/>
                <w:sz w:val="20"/>
                <w:szCs w:val="20"/>
              </w:rPr>
              <w:t>N</w:t>
            </w:r>
            <w:r w:rsidRPr="00BF7F8F">
              <w:rPr>
                <w:rFonts w:ascii="Arial" w:eastAsia="Arial" w:hAnsi="Arial" w:cs="Arial"/>
                <w:b/>
                <w:bCs/>
                <w:spacing w:val="-5"/>
                <w:sz w:val="20"/>
                <w:szCs w:val="20"/>
              </w:rPr>
              <w:t xml:space="preserve"> </w:t>
            </w:r>
            <w:r w:rsidRPr="00BF7F8F">
              <w:rPr>
                <w:rFonts w:ascii="Arial" w:eastAsia="Arial" w:hAnsi="Arial" w:cs="Arial"/>
                <w:b/>
                <w:bCs/>
                <w:spacing w:val="1"/>
                <w:w w:val="99"/>
                <w:sz w:val="20"/>
                <w:szCs w:val="20"/>
              </w:rPr>
              <w:t>S</w:t>
            </w:r>
            <w:r w:rsidRPr="00BF7F8F">
              <w:rPr>
                <w:rFonts w:ascii="Arial" w:eastAsia="Arial" w:hAnsi="Arial" w:cs="Arial"/>
                <w:b/>
                <w:bCs/>
                <w:spacing w:val="-1"/>
                <w:w w:val="99"/>
                <w:sz w:val="20"/>
                <w:szCs w:val="20"/>
              </w:rPr>
              <w:t>E</w:t>
            </w:r>
            <w:r w:rsidRPr="00BF7F8F">
              <w:rPr>
                <w:rFonts w:ascii="Arial" w:eastAsia="Arial" w:hAnsi="Arial" w:cs="Arial"/>
                <w:b/>
                <w:bCs/>
                <w:w w:val="99"/>
                <w:sz w:val="20"/>
                <w:szCs w:val="20"/>
              </w:rPr>
              <w:t>R</w:t>
            </w:r>
            <w:r w:rsidRPr="00BF7F8F">
              <w:rPr>
                <w:rFonts w:ascii="Arial" w:eastAsia="Arial" w:hAnsi="Arial" w:cs="Arial"/>
                <w:b/>
                <w:bCs/>
                <w:spacing w:val="-1"/>
                <w:w w:val="99"/>
                <w:sz w:val="20"/>
                <w:szCs w:val="20"/>
              </w:rPr>
              <w:t>V</w:t>
            </w:r>
            <w:r w:rsidRPr="00BF7F8F">
              <w:rPr>
                <w:rFonts w:ascii="Arial" w:eastAsia="Arial" w:hAnsi="Arial" w:cs="Arial"/>
                <w:b/>
                <w:bCs/>
                <w:spacing w:val="2"/>
                <w:w w:val="99"/>
                <w:sz w:val="20"/>
                <w:szCs w:val="20"/>
              </w:rPr>
              <w:t>I</w:t>
            </w:r>
            <w:r w:rsidRPr="00BF7F8F">
              <w:rPr>
                <w:rFonts w:ascii="Arial" w:eastAsia="Arial" w:hAnsi="Arial" w:cs="Arial"/>
                <w:b/>
                <w:bCs/>
                <w:w w:val="99"/>
                <w:sz w:val="20"/>
                <w:szCs w:val="20"/>
              </w:rPr>
              <w:t>C</w:t>
            </w:r>
            <w:r w:rsidRPr="00BF7F8F">
              <w:rPr>
                <w:rFonts w:ascii="Arial" w:eastAsia="Arial" w:hAnsi="Arial" w:cs="Arial"/>
                <w:b/>
                <w:bCs/>
                <w:spacing w:val="2"/>
                <w:w w:val="99"/>
                <w:sz w:val="20"/>
                <w:szCs w:val="20"/>
              </w:rPr>
              <w:t>E</w:t>
            </w:r>
            <w:r w:rsidRPr="00BF7F8F">
              <w:rPr>
                <w:rFonts w:ascii="Arial" w:eastAsia="Arial" w:hAnsi="Arial" w:cs="Arial"/>
                <w:b/>
                <w:bCs/>
                <w:w w:val="99"/>
                <w:sz w:val="20"/>
                <w:szCs w:val="20"/>
              </w:rPr>
              <w:t xml:space="preserve">S </w:t>
            </w:r>
          </w:p>
          <w:p w:rsidR="006F4622" w:rsidRPr="00BF7F8F" w:rsidP="006F4622" w14:paraId="11AA9110" w14:textId="77777777">
            <w:pPr>
              <w:widowControl w:val="0"/>
              <w:spacing w:before="60" w:after="0" w:line="240" w:lineRule="auto"/>
              <w:ind w:left="123" w:right="108"/>
              <w:jc w:val="center"/>
              <w:rPr>
                <w:rFonts w:ascii="Arial" w:eastAsia="Arial" w:hAnsi="Arial" w:cs="Arial"/>
                <w:b/>
                <w:bCs/>
                <w:w w:val="99"/>
                <w:sz w:val="20"/>
                <w:szCs w:val="20"/>
              </w:rPr>
            </w:pPr>
            <w:r w:rsidRPr="00BF7F8F">
              <w:rPr>
                <w:rFonts w:ascii="Arial" w:eastAsia="Arial" w:hAnsi="Arial" w:cs="Arial"/>
                <w:b/>
                <w:bCs/>
                <w:sz w:val="20"/>
                <w:szCs w:val="20"/>
              </w:rPr>
              <w:t>Hea</w:t>
            </w:r>
            <w:r w:rsidRPr="00BF7F8F">
              <w:rPr>
                <w:rFonts w:ascii="Arial" w:eastAsia="Arial" w:hAnsi="Arial" w:cs="Arial"/>
                <w:b/>
                <w:bCs/>
                <w:spacing w:val="-1"/>
                <w:sz w:val="20"/>
                <w:szCs w:val="20"/>
              </w:rPr>
              <w:t>l</w:t>
            </w:r>
            <w:r w:rsidRPr="00BF7F8F">
              <w:rPr>
                <w:rFonts w:ascii="Arial" w:eastAsia="Arial" w:hAnsi="Arial" w:cs="Arial"/>
                <w:b/>
                <w:bCs/>
                <w:spacing w:val="1"/>
                <w:sz w:val="20"/>
                <w:szCs w:val="20"/>
              </w:rPr>
              <w:t>t</w:t>
            </w:r>
            <w:r w:rsidRPr="00BF7F8F">
              <w:rPr>
                <w:rFonts w:ascii="Arial" w:eastAsia="Arial" w:hAnsi="Arial" w:cs="Arial"/>
                <w:b/>
                <w:bCs/>
                <w:sz w:val="20"/>
                <w:szCs w:val="20"/>
              </w:rPr>
              <w:t>h</w:t>
            </w:r>
            <w:r w:rsidRPr="00BF7F8F">
              <w:rPr>
                <w:rFonts w:ascii="Arial" w:eastAsia="Arial" w:hAnsi="Arial" w:cs="Arial"/>
                <w:b/>
                <w:bCs/>
                <w:spacing w:val="-6"/>
                <w:sz w:val="20"/>
                <w:szCs w:val="20"/>
              </w:rPr>
              <w:t xml:space="preserve"> </w:t>
            </w:r>
            <w:r w:rsidRPr="00BF7F8F">
              <w:rPr>
                <w:rFonts w:ascii="Arial" w:eastAsia="Arial" w:hAnsi="Arial" w:cs="Arial"/>
                <w:b/>
                <w:bCs/>
                <w:sz w:val="20"/>
                <w:szCs w:val="20"/>
              </w:rPr>
              <w:t>R</w:t>
            </w:r>
            <w:r w:rsidRPr="00BF7F8F">
              <w:rPr>
                <w:rFonts w:ascii="Arial" w:eastAsia="Arial" w:hAnsi="Arial" w:cs="Arial"/>
                <w:b/>
                <w:bCs/>
                <w:spacing w:val="2"/>
                <w:sz w:val="20"/>
                <w:szCs w:val="20"/>
              </w:rPr>
              <w:t>e</w:t>
            </w:r>
            <w:r w:rsidRPr="00BF7F8F">
              <w:rPr>
                <w:rFonts w:ascii="Arial" w:eastAsia="Arial" w:hAnsi="Arial" w:cs="Arial"/>
                <w:b/>
                <w:bCs/>
                <w:sz w:val="20"/>
                <w:szCs w:val="20"/>
              </w:rPr>
              <w:t>so</w:t>
            </w:r>
            <w:r w:rsidRPr="00BF7F8F">
              <w:rPr>
                <w:rFonts w:ascii="Arial" w:eastAsia="Arial" w:hAnsi="Arial" w:cs="Arial"/>
                <w:b/>
                <w:bCs/>
                <w:spacing w:val="1"/>
                <w:sz w:val="20"/>
                <w:szCs w:val="20"/>
              </w:rPr>
              <w:t>u</w:t>
            </w:r>
            <w:r w:rsidRPr="00BF7F8F">
              <w:rPr>
                <w:rFonts w:ascii="Arial" w:eastAsia="Arial" w:hAnsi="Arial" w:cs="Arial"/>
                <w:b/>
                <w:bCs/>
                <w:spacing w:val="-1"/>
                <w:sz w:val="20"/>
                <w:szCs w:val="20"/>
              </w:rPr>
              <w:t>r</w:t>
            </w:r>
            <w:r w:rsidRPr="00BF7F8F">
              <w:rPr>
                <w:rFonts w:ascii="Arial" w:eastAsia="Arial" w:hAnsi="Arial" w:cs="Arial"/>
                <w:b/>
                <w:bCs/>
                <w:spacing w:val="2"/>
                <w:sz w:val="20"/>
                <w:szCs w:val="20"/>
              </w:rPr>
              <w:t>c</w:t>
            </w:r>
            <w:r w:rsidRPr="00BF7F8F">
              <w:rPr>
                <w:rFonts w:ascii="Arial" w:eastAsia="Arial" w:hAnsi="Arial" w:cs="Arial"/>
                <w:b/>
                <w:bCs/>
                <w:sz w:val="20"/>
                <w:szCs w:val="20"/>
              </w:rPr>
              <w:t>es</w:t>
            </w:r>
            <w:r w:rsidRPr="00BF7F8F">
              <w:rPr>
                <w:rFonts w:ascii="Arial" w:eastAsia="Arial" w:hAnsi="Arial" w:cs="Arial"/>
                <w:b/>
                <w:bCs/>
                <w:spacing w:val="-9"/>
                <w:sz w:val="20"/>
                <w:szCs w:val="20"/>
              </w:rPr>
              <w:t xml:space="preserve"> </w:t>
            </w:r>
            <w:r w:rsidRPr="00BF7F8F">
              <w:rPr>
                <w:rFonts w:ascii="Arial" w:eastAsia="Arial" w:hAnsi="Arial" w:cs="Arial"/>
                <w:b/>
                <w:bCs/>
                <w:sz w:val="20"/>
                <w:szCs w:val="20"/>
              </w:rPr>
              <w:t>and</w:t>
            </w:r>
            <w:r w:rsidRPr="00BF7F8F">
              <w:rPr>
                <w:rFonts w:ascii="Arial" w:eastAsia="Arial" w:hAnsi="Arial" w:cs="Arial"/>
                <w:b/>
                <w:bCs/>
                <w:spacing w:val="-3"/>
                <w:sz w:val="20"/>
                <w:szCs w:val="20"/>
              </w:rPr>
              <w:t xml:space="preserve"> </w:t>
            </w:r>
            <w:r w:rsidRPr="00BF7F8F">
              <w:rPr>
                <w:rFonts w:ascii="Arial" w:eastAsia="Arial" w:hAnsi="Arial" w:cs="Arial"/>
                <w:b/>
                <w:bCs/>
                <w:spacing w:val="-1"/>
                <w:sz w:val="20"/>
                <w:szCs w:val="20"/>
              </w:rPr>
              <w:t>S</w:t>
            </w:r>
            <w:r w:rsidRPr="00BF7F8F">
              <w:rPr>
                <w:rFonts w:ascii="Arial" w:eastAsia="Arial" w:hAnsi="Arial" w:cs="Arial"/>
                <w:b/>
                <w:bCs/>
                <w:spacing w:val="2"/>
                <w:sz w:val="20"/>
                <w:szCs w:val="20"/>
              </w:rPr>
              <w:t>e</w:t>
            </w:r>
            <w:r w:rsidRPr="00BF7F8F">
              <w:rPr>
                <w:rFonts w:ascii="Arial" w:eastAsia="Arial" w:hAnsi="Arial" w:cs="Arial"/>
                <w:b/>
                <w:bCs/>
                <w:spacing w:val="-1"/>
                <w:sz w:val="20"/>
                <w:szCs w:val="20"/>
              </w:rPr>
              <w:t>r</w:t>
            </w:r>
            <w:r w:rsidRPr="00BF7F8F">
              <w:rPr>
                <w:rFonts w:ascii="Arial" w:eastAsia="Arial" w:hAnsi="Arial" w:cs="Arial"/>
                <w:b/>
                <w:bCs/>
                <w:spacing w:val="2"/>
                <w:sz w:val="20"/>
                <w:szCs w:val="20"/>
              </w:rPr>
              <w:t>v</w:t>
            </w:r>
            <w:r w:rsidRPr="00BF7F8F">
              <w:rPr>
                <w:rFonts w:ascii="Arial" w:eastAsia="Arial" w:hAnsi="Arial" w:cs="Arial"/>
                <w:b/>
                <w:bCs/>
                <w:sz w:val="20"/>
                <w:szCs w:val="20"/>
              </w:rPr>
              <w:t>ic</w:t>
            </w:r>
            <w:r w:rsidRPr="00BF7F8F">
              <w:rPr>
                <w:rFonts w:ascii="Arial" w:eastAsia="Arial" w:hAnsi="Arial" w:cs="Arial"/>
                <w:b/>
                <w:bCs/>
                <w:spacing w:val="-1"/>
                <w:sz w:val="20"/>
                <w:szCs w:val="20"/>
              </w:rPr>
              <w:t>e</w:t>
            </w:r>
            <w:r w:rsidRPr="00BF7F8F">
              <w:rPr>
                <w:rFonts w:ascii="Arial" w:eastAsia="Arial" w:hAnsi="Arial" w:cs="Arial"/>
                <w:b/>
                <w:bCs/>
                <w:sz w:val="20"/>
                <w:szCs w:val="20"/>
              </w:rPr>
              <w:t>s</w:t>
            </w:r>
            <w:r w:rsidRPr="00BF7F8F">
              <w:rPr>
                <w:rFonts w:ascii="Arial" w:eastAsia="Arial" w:hAnsi="Arial" w:cs="Arial"/>
                <w:b/>
                <w:bCs/>
                <w:spacing w:val="-4"/>
                <w:sz w:val="20"/>
                <w:szCs w:val="20"/>
              </w:rPr>
              <w:t xml:space="preserve"> </w:t>
            </w:r>
            <w:r w:rsidRPr="00BF7F8F">
              <w:rPr>
                <w:rFonts w:ascii="Arial" w:eastAsia="Arial" w:hAnsi="Arial" w:cs="Arial"/>
                <w:b/>
                <w:bCs/>
                <w:spacing w:val="-5"/>
                <w:w w:val="99"/>
                <w:sz w:val="20"/>
                <w:szCs w:val="20"/>
              </w:rPr>
              <w:t>A</w:t>
            </w:r>
            <w:r w:rsidRPr="00BF7F8F">
              <w:rPr>
                <w:rFonts w:ascii="Arial" w:eastAsia="Arial" w:hAnsi="Arial" w:cs="Arial"/>
                <w:b/>
                <w:bCs/>
                <w:w w:val="99"/>
                <w:sz w:val="20"/>
                <w:szCs w:val="20"/>
              </w:rPr>
              <w:t>dmi</w:t>
            </w:r>
            <w:r w:rsidRPr="00BF7F8F">
              <w:rPr>
                <w:rFonts w:ascii="Arial" w:eastAsia="Arial" w:hAnsi="Arial" w:cs="Arial"/>
                <w:b/>
                <w:bCs/>
                <w:spacing w:val="3"/>
                <w:w w:val="99"/>
                <w:sz w:val="20"/>
                <w:szCs w:val="20"/>
              </w:rPr>
              <w:t>n</w:t>
            </w:r>
            <w:r w:rsidRPr="00BF7F8F">
              <w:rPr>
                <w:rFonts w:ascii="Arial" w:eastAsia="Arial" w:hAnsi="Arial" w:cs="Arial"/>
                <w:b/>
                <w:bCs/>
                <w:w w:val="99"/>
                <w:sz w:val="20"/>
                <w:szCs w:val="20"/>
              </w:rPr>
              <w:t>istr</w:t>
            </w:r>
            <w:r w:rsidRPr="00BF7F8F">
              <w:rPr>
                <w:rFonts w:ascii="Arial" w:eastAsia="Arial" w:hAnsi="Arial" w:cs="Arial"/>
                <w:b/>
                <w:bCs/>
                <w:spacing w:val="-1"/>
                <w:w w:val="99"/>
                <w:sz w:val="20"/>
                <w:szCs w:val="20"/>
              </w:rPr>
              <w:t>a</w:t>
            </w:r>
            <w:r w:rsidRPr="00BF7F8F">
              <w:rPr>
                <w:rFonts w:ascii="Arial" w:eastAsia="Arial" w:hAnsi="Arial" w:cs="Arial"/>
                <w:b/>
                <w:bCs/>
                <w:spacing w:val="1"/>
                <w:w w:val="99"/>
                <w:sz w:val="20"/>
                <w:szCs w:val="20"/>
              </w:rPr>
              <w:t>t</w:t>
            </w:r>
            <w:r w:rsidRPr="00BF7F8F">
              <w:rPr>
                <w:rFonts w:ascii="Arial" w:eastAsia="Arial" w:hAnsi="Arial" w:cs="Arial"/>
                <w:b/>
                <w:bCs/>
                <w:w w:val="99"/>
                <w:sz w:val="20"/>
                <w:szCs w:val="20"/>
              </w:rPr>
              <w:t>ion</w:t>
            </w:r>
          </w:p>
          <w:p w:rsidR="006F4622" w:rsidRPr="00BF7F8F" w:rsidP="00BF7F8F" w14:paraId="578BC17E" w14:textId="6C2C332E">
            <w:pPr>
              <w:widowControl w:val="0"/>
              <w:spacing w:after="60" w:line="240" w:lineRule="auto"/>
              <w:ind w:left="123" w:right="108"/>
              <w:jc w:val="center"/>
              <w:rPr>
                <w:rFonts w:ascii="Arial" w:eastAsia="Arial" w:hAnsi="Arial" w:cs="Arial"/>
                <w:b/>
                <w:sz w:val="20"/>
                <w:szCs w:val="20"/>
              </w:rPr>
            </w:pPr>
            <w:r w:rsidRPr="00BF7F8F">
              <w:rPr>
                <w:rFonts w:ascii="Arial" w:eastAsia="Arial" w:hAnsi="Arial" w:cs="Arial"/>
                <w:b/>
                <w:sz w:val="20"/>
                <w:szCs w:val="20"/>
              </w:rPr>
              <w:t>NATIVE HAWAIIAN HEALTH CARE SYSTEM</w:t>
            </w:r>
          </w:p>
          <w:p w:rsidR="006F4622" w:rsidRPr="00BF7F8F" w:rsidP="006F4622" w14:paraId="278ADED5" w14:textId="306FEC1A">
            <w:pPr>
              <w:widowControl w:val="0"/>
              <w:spacing w:after="60" w:line="240" w:lineRule="auto"/>
              <w:ind w:left="123" w:right="108"/>
              <w:jc w:val="center"/>
              <w:rPr>
                <w:rFonts w:ascii="Arial" w:eastAsia="Arial" w:hAnsi="Arial" w:cs="Arial"/>
                <w:b/>
                <w:sz w:val="20"/>
                <w:szCs w:val="20"/>
              </w:rPr>
            </w:pPr>
            <w:r w:rsidRPr="00BF7F8F">
              <w:rPr>
                <w:rFonts w:ascii="Arial" w:eastAsia="Arial" w:hAnsi="Arial" w:cs="Arial"/>
                <w:b/>
                <w:sz w:val="20"/>
                <w:szCs w:val="20"/>
              </w:rPr>
              <w:t>Required Clinical Performance Measures</w:t>
            </w:r>
          </w:p>
          <w:p w:rsidR="006F4622" w:rsidRPr="00BF7F8F" w:rsidP="006F4622" w14:paraId="0C431F80" w14:textId="01D4C48C">
            <w:pPr>
              <w:widowControl w:val="0"/>
              <w:spacing w:before="60" w:after="60" w:line="240" w:lineRule="auto"/>
              <w:ind w:left="894" w:right="880"/>
              <w:jc w:val="center"/>
              <w:rPr>
                <w:rFonts w:ascii="Arial" w:eastAsia="Arial" w:hAnsi="Arial" w:cs="Arial"/>
                <w:sz w:val="20"/>
                <w:szCs w:val="20"/>
              </w:rPr>
            </w:pPr>
          </w:p>
        </w:tc>
        <w:tc>
          <w:tcPr>
            <w:tcW w:w="6095" w:type="dxa"/>
            <w:gridSpan w:val="2"/>
            <w:tcBorders>
              <w:top w:val="single" w:sz="4" w:space="0" w:color="A6A6A6"/>
              <w:left w:val="single" w:sz="4" w:space="0" w:color="A6A6A6"/>
              <w:bottom w:val="single" w:sz="4" w:space="0" w:color="A6A6A6"/>
              <w:right w:val="single" w:sz="4" w:space="0" w:color="A6A6A6"/>
            </w:tcBorders>
            <w:shd w:val="clear" w:color="auto" w:fill="94B3D6"/>
          </w:tcPr>
          <w:p w:rsidR="006F4622" w:rsidRPr="00BF7F8F" w:rsidP="006F4622" w14:paraId="00D77B97" w14:textId="77777777">
            <w:pPr>
              <w:widowControl w:val="0"/>
              <w:spacing w:before="60" w:after="60" w:line="240" w:lineRule="auto"/>
              <w:ind w:left="1377" w:right="-20"/>
              <w:rPr>
                <w:rFonts w:ascii="Arial" w:eastAsia="Arial" w:hAnsi="Arial" w:cs="Arial"/>
                <w:sz w:val="20"/>
                <w:szCs w:val="20"/>
              </w:rPr>
            </w:pPr>
            <w:r w:rsidRPr="00BF7F8F">
              <w:rPr>
                <w:rFonts w:ascii="Arial" w:eastAsia="Arial" w:hAnsi="Arial" w:cs="Arial"/>
                <w:b/>
                <w:bCs/>
                <w:sz w:val="20"/>
                <w:szCs w:val="20"/>
              </w:rPr>
              <w:t>FOR</w:t>
            </w:r>
            <w:r w:rsidRPr="00BF7F8F">
              <w:rPr>
                <w:rFonts w:ascii="Arial" w:eastAsia="Arial" w:hAnsi="Arial" w:cs="Arial"/>
                <w:b/>
                <w:bCs/>
                <w:spacing w:val="-1"/>
                <w:sz w:val="20"/>
                <w:szCs w:val="20"/>
              </w:rPr>
              <w:t xml:space="preserve"> </w:t>
            </w:r>
            <w:r w:rsidRPr="00BF7F8F">
              <w:rPr>
                <w:rFonts w:ascii="Arial" w:eastAsia="Arial" w:hAnsi="Arial" w:cs="Arial"/>
                <w:b/>
                <w:bCs/>
                <w:sz w:val="20"/>
                <w:szCs w:val="20"/>
              </w:rPr>
              <w:t>HR</w:t>
            </w:r>
            <w:r w:rsidRPr="00BF7F8F">
              <w:rPr>
                <w:rFonts w:ascii="Arial" w:eastAsia="Arial" w:hAnsi="Arial" w:cs="Arial"/>
                <w:b/>
                <w:bCs/>
                <w:spacing w:val="2"/>
                <w:sz w:val="20"/>
                <w:szCs w:val="20"/>
              </w:rPr>
              <w:t>S</w:t>
            </w:r>
            <w:r w:rsidRPr="00BF7F8F">
              <w:rPr>
                <w:rFonts w:ascii="Arial" w:eastAsia="Arial" w:hAnsi="Arial" w:cs="Arial"/>
                <w:b/>
                <w:bCs/>
                <w:sz w:val="20"/>
                <w:szCs w:val="20"/>
              </w:rPr>
              <w:t>A</w:t>
            </w:r>
            <w:r w:rsidRPr="00BF7F8F">
              <w:rPr>
                <w:rFonts w:ascii="Arial" w:eastAsia="Arial" w:hAnsi="Arial" w:cs="Arial"/>
                <w:b/>
                <w:bCs/>
                <w:spacing w:val="-3"/>
                <w:sz w:val="20"/>
                <w:szCs w:val="20"/>
              </w:rPr>
              <w:t xml:space="preserve"> </w:t>
            </w:r>
            <w:r w:rsidRPr="00BF7F8F">
              <w:rPr>
                <w:rFonts w:ascii="Arial" w:eastAsia="Arial" w:hAnsi="Arial" w:cs="Arial"/>
                <w:b/>
                <w:bCs/>
                <w:sz w:val="20"/>
                <w:szCs w:val="20"/>
              </w:rPr>
              <w:t xml:space="preserve">USE </w:t>
            </w:r>
            <w:r w:rsidRPr="00BF7F8F">
              <w:rPr>
                <w:rFonts w:ascii="Arial" w:eastAsia="Arial" w:hAnsi="Arial" w:cs="Arial"/>
                <w:b/>
                <w:bCs/>
                <w:spacing w:val="-1"/>
                <w:sz w:val="20"/>
                <w:szCs w:val="20"/>
              </w:rPr>
              <w:t>O</w:t>
            </w:r>
            <w:r w:rsidRPr="00BF7F8F">
              <w:rPr>
                <w:rFonts w:ascii="Arial" w:eastAsia="Arial" w:hAnsi="Arial" w:cs="Arial"/>
                <w:b/>
                <w:bCs/>
                <w:sz w:val="20"/>
                <w:szCs w:val="20"/>
              </w:rPr>
              <w:t>NLY</w:t>
            </w:r>
          </w:p>
        </w:tc>
      </w:tr>
      <w:tr w14:paraId="16B20567" w14:textId="77777777" w:rsidTr="0040178E">
        <w:tblPrEx>
          <w:tblW w:w="10800" w:type="dxa"/>
          <w:tblInd w:w="-5" w:type="dxa"/>
          <w:tblCellMar>
            <w:left w:w="144" w:type="dxa"/>
            <w:right w:w="0" w:type="dxa"/>
          </w:tblCellMar>
          <w:tblLook w:val="01E0"/>
        </w:tblPrEx>
        <w:trPr>
          <w:trHeight w:hRule="exact" w:val="634"/>
        </w:trPr>
        <w:tc>
          <w:tcPr>
            <w:tcW w:w="4705" w:type="dxa"/>
            <w:gridSpan w:val="2"/>
            <w:vMerge/>
            <w:tcBorders>
              <w:left w:val="single" w:sz="4" w:space="0" w:color="A6A6A6"/>
              <w:right w:val="single" w:sz="4" w:space="0" w:color="A6A6A6"/>
            </w:tcBorders>
          </w:tcPr>
          <w:p w:rsidR="006F4622" w:rsidRPr="00BF7F8F" w:rsidP="006F4622" w14:paraId="3AC175E7" w14:textId="77777777">
            <w:pPr>
              <w:widowControl w:val="0"/>
              <w:spacing w:before="60" w:after="60" w:line="240" w:lineRule="auto"/>
              <w:rPr>
                <w:rFonts w:ascii="Arial" w:eastAsia="Calibri" w:hAnsi="Arial" w:cs="Arial"/>
                <w:sz w:val="20"/>
                <w:szCs w:val="20"/>
              </w:rPr>
            </w:pPr>
          </w:p>
        </w:tc>
        <w:tc>
          <w:tcPr>
            <w:tcW w:w="1884"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6F4622" w:rsidRPr="00BF7F8F" w:rsidP="00B72059" w14:paraId="2AD503D9" w14:textId="77777777">
            <w:pPr>
              <w:widowControl w:val="0"/>
              <w:spacing w:before="60" w:after="60" w:line="240" w:lineRule="auto"/>
              <w:ind w:right="-20"/>
              <w:jc w:val="center"/>
              <w:rPr>
                <w:rFonts w:ascii="Arial" w:eastAsia="Arial" w:hAnsi="Arial" w:cs="Arial"/>
                <w:sz w:val="20"/>
                <w:szCs w:val="20"/>
              </w:rPr>
            </w:pPr>
            <w:r w:rsidRPr="00BF7F8F">
              <w:rPr>
                <w:rFonts w:ascii="Arial" w:eastAsia="Arial" w:hAnsi="Arial" w:cs="Arial"/>
                <w:b/>
                <w:bCs/>
                <w:spacing w:val="1"/>
                <w:sz w:val="20"/>
                <w:szCs w:val="20"/>
              </w:rPr>
              <w:t>G</w:t>
            </w:r>
            <w:r w:rsidRPr="00BF7F8F">
              <w:rPr>
                <w:rFonts w:ascii="Arial" w:eastAsia="Arial" w:hAnsi="Arial" w:cs="Arial"/>
                <w:b/>
                <w:bCs/>
                <w:spacing w:val="-1"/>
                <w:sz w:val="20"/>
                <w:szCs w:val="20"/>
              </w:rPr>
              <w:t>r</w:t>
            </w:r>
            <w:r w:rsidRPr="00BF7F8F">
              <w:rPr>
                <w:rFonts w:ascii="Arial" w:eastAsia="Arial" w:hAnsi="Arial" w:cs="Arial"/>
                <w:b/>
                <w:bCs/>
                <w:sz w:val="20"/>
                <w:szCs w:val="20"/>
              </w:rPr>
              <w:t>ant</w:t>
            </w:r>
            <w:r w:rsidRPr="00BF7F8F">
              <w:rPr>
                <w:rFonts w:ascii="Arial" w:eastAsia="Arial" w:hAnsi="Arial" w:cs="Arial"/>
                <w:b/>
                <w:bCs/>
                <w:spacing w:val="-4"/>
                <w:sz w:val="20"/>
                <w:szCs w:val="20"/>
              </w:rPr>
              <w:t xml:space="preserve"> </w:t>
            </w:r>
            <w:r w:rsidRPr="00BF7F8F">
              <w:rPr>
                <w:rFonts w:ascii="Arial" w:eastAsia="Arial" w:hAnsi="Arial" w:cs="Arial"/>
                <w:b/>
                <w:bCs/>
                <w:sz w:val="20"/>
                <w:szCs w:val="20"/>
              </w:rPr>
              <w:t>Num</w:t>
            </w:r>
            <w:r w:rsidRPr="00BF7F8F">
              <w:rPr>
                <w:rFonts w:ascii="Arial" w:eastAsia="Arial" w:hAnsi="Arial" w:cs="Arial"/>
                <w:b/>
                <w:bCs/>
                <w:spacing w:val="1"/>
                <w:sz w:val="20"/>
                <w:szCs w:val="20"/>
              </w:rPr>
              <w:t>b</w:t>
            </w:r>
            <w:r w:rsidRPr="00BF7F8F">
              <w:rPr>
                <w:rFonts w:ascii="Arial" w:eastAsia="Arial" w:hAnsi="Arial" w:cs="Arial"/>
                <w:b/>
                <w:bCs/>
                <w:sz w:val="20"/>
                <w:szCs w:val="20"/>
              </w:rPr>
              <w:t>er</w:t>
            </w:r>
          </w:p>
        </w:tc>
        <w:tc>
          <w:tcPr>
            <w:tcW w:w="4211"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6F4622" w:rsidRPr="00BF7F8F" w:rsidP="00B72059" w14:paraId="56264F03" w14:textId="0C7987F2">
            <w:pPr>
              <w:widowControl w:val="0"/>
              <w:spacing w:before="60" w:after="60" w:line="240" w:lineRule="auto"/>
              <w:ind w:right="122"/>
              <w:jc w:val="center"/>
              <w:rPr>
                <w:rFonts w:ascii="Arial" w:eastAsia="Arial" w:hAnsi="Arial" w:cs="Arial"/>
                <w:sz w:val="20"/>
                <w:szCs w:val="20"/>
              </w:rPr>
            </w:pPr>
            <w:r w:rsidRPr="00BF7F8F">
              <w:rPr>
                <w:rFonts w:ascii="Arial" w:eastAsia="Arial" w:hAnsi="Arial" w:cs="Arial"/>
                <w:b/>
                <w:bCs/>
                <w:spacing w:val="-5"/>
                <w:sz w:val="20"/>
                <w:szCs w:val="20"/>
              </w:rPr>
              <w:t>A</w:t>
            </w:r>
            <w:r w:rsidRPr="00BF7F8F">
              <w:rPr>
                <w:rFonts w:ascii="Arial" w:eastAsia="Arial" w:hAnsi="Arial" w:cs="Arial"/>
                <w:b/>
                <w:bCs/>
                <w:spacing w:val="3"/>
                <w:sz w:val="20"/>
                <w:szCs w:val="20"/>
              </w:rPr>
              <w:t>p</w:t>
            </w:r>
            <w:r w:rsidRPr="00BF7F8F">
              <w:rPr>
                <w:rFonts w:ascii="Arial" w:eastAsia="Arial" w:hAnsi="Arial" w:cs="Arial"/>
                <w:b/>
                <w:bCs/>
                <w:sz w:val="20"/>
                <w:szCs w:val="20"/>
              </w:rPr>
              <w:t>pl</w:t>
            </w:r>
            <w:r w:rsidRPr="00BF7F8F">
              <w:rPr>
                <w:rFonts w:ascii="Arial" w:eastAsia="Arial" w:hAnsi="Arial" w:cs="Arial"/>
                <w:b/>
                <w:bCs/>
                <w:spacing w:val="2"/>
                <w:sz w:val="20"/>
                <w:szCs w:val="20"/>
              </w:rPr>
              <w:t>i</w:t>
            </w:r>
            <w:r w:rsidRPr="00BF7F8F">
              <w:rPr>
                <w:rFonts w:ascii="Arial" w:eastAsia="Arial" w:hAnsi="Arial" w:cs="Arial"/>
                <w:b/>
                <w:bCs/>
                <w:sz w:val="20"/>
                <w:szCs w:val="20"/>
              </w:rPr>
              <w:t>c</w:t>
            </w:r>
            <w:r w:rsidRPr="00BF7F8F">
              <w:rPr>
                <w:rFonts w:ascii="Arial" w:eastAsia="Arial" w:hAnsi="Arial" w:cs="Arial"/>
                <w:b/>
                <w:bCs/>
                <w:spacing w:val="-1"/>
                <w:sz w:val="20"/>
                <w:szCs w:val="20"/>
              </w:rPr>
              <w:t>a</w:t>
            </w:r>
            <w:r w:rsidRPr="00BF7F8F">
              <w:rPr>
                <w:rFonts w:ascii="Arial" w:eastAsia="Arial" w:hAnsi="Arial" w:cs="Arial"/>
                <w:b/>
                <w:bCs/>
                <w:spacing w:val="1"/>
                <w:sz w:val="20"/>
                <w:szCs w:val="20"/>
              </w:rPr>
              <w:t>t</w:t>
            </w:r>
            <w:r w:rsidRPr="00BF7F8F">
              <w:rPr>
                <w:rFonts w:ascii="Arial" w:eastAsia="Arial" w:hAnsi="Arial" w:cs="Arial"/>
                <w:b/>
                <w:bCs/>
                <w:sz w:val="20"/>
                <w:szCs w:val="20"/>
              </w:rPr>
              <w:t>ion</w:t>
            </w:r>
            <w:r w:rsidRPr="00BF7F8F">
              <w:rPr>
                <w:rFonts w:ascii="Arial" w:eastAsia="Arial" w:hAnsi="Arial" w:cs="Arial"/>
                <w:b/>
                <w:bCs/>
                <w:spacing w:val="-10"/>
                <w:sz w:val="20"/>
                <w:szCs w:val="20"/>
              </w:rPr>
              <w:t xml:space="preserve"> </w:t>
            </w:r>
            <w:r w:rsidRPr="00BF7F8F">
              <w:rPr>
                <w:rFonts w:ascii="Arial" w:eastAsia="Arial" w:hAnsi="Arial" w:cs="Arial"/>
                <w:b/>
                <w:bCs/>
                <w:spacing w:val="3"/>
                <w:w w:val="99"/>
                <w:sz w:val="20"/>
                <w:szCs w:val="20"/>
              </w:rPr>
              <w:t>T</w:t>
            </w:r>
            <w:r w:rsidRPr="00BF7F8F">
              <w:rPr>
                <w:rFonts w:ascii="Arial" w:eastAsia="Arial" w:hAnsi="Arial" w:cs="Arial"/>
                <w:b/>
                <w:bCs/>
                <w:spacing w:val="-1"/>
                <w:w w:val="99"/>
                <w:sz w:val="20"/>
                <w:szCs w:val="20"/>
              </w:rPr>
              <w:t>r</w:t>
            </w:r>
            <w:r w:rsidRPr="00BF7F8F">
              <w:rPr>
                <w:rFonts w:ascii="Arial" w:eastAsia="Arial" w:hAnsi="Arial" w:cs="Arial"/>
                <w:b/>
                <w:bCs/>
                <w:w w:val="99"/>
                <w:sz w:val="20"/>
                <w:szCs w:val="20"/>
              </w:rPr>
              <w:t>a</w:t>
            </w:r>
            <w:r w:rsidRPr="00BF7F8F">
              <w:rPr>
                <w:rFonts w:ascii="Arial" w:eastAsia="Arial" w:hAnsi="Arial" w:cs="Arial"/>
                <w:b/>
                <w:bCs/>
                <w:spacing w:val="-1"/>
                <w:w w:val="99"/>
                <w:sz w:val="20"/>
                <w:szCs w:val="20"/>
              </w:rPr>
              <w:t>c</w:t>
            </w:r>
            <w:r w:rsidRPr="00BF7F8F">
              <w:rPr>
                <w:rFonts w:ascii="Arial" w:eastAsia="Arial" w:hAnsi="Arial" w:cs="Arial"/>
                <w:b/>
                <w:bCs/>
                <w:w w:val="99"/>
                <w:sz w:val="20"/>
                <w:szCs w:val="20"/>
              </w:rPr>
              <w:t>king</w:t>
            </w:r>
            <w:r w:rsidRPr="00BF7F8F" w:rsidR="00CB423C">
              <w:rPr>
                <w:rFonts w:ascii="Arial" w:eastAsia="Arial" w:hAnsi="Arial" w:cs="Arial"/>
                <w:b/>
                <w:bCs/>
                <w:w w:val="99"/>
                <w:sz w:val="20"/>
                <w:szCs w:val="20"/>
              </w:rPr>
              <w:t xml:space="preserve"> </w:t>
            </w:r>
            <w:r w:rsidRPr="00BF7F8F">
              <w:rPr>
                <w:rFonts w:ascii="Arial" w:eastAsia="Arial" w:hAnsi="Arial" w:cs="Arial"/>
                <w:b/>
                <w:bCs/>
                <w:w w:val="99"/>
                <w:sz w:val="20"/>
                <w:szCs w:val="20"/>
              </w:rPr>
              <w:t>N</w:t>
            </w:r>
            <w:r w:rsidRPr="00BF7F8F">
              <w:rPr>
                <w:rFonts w:ascii="Arial" w:eastAsia="Arial" w:hAnsi="Arial" w:cs="Arial"/>
                <w:b/>
                <w:bCs/>
                <w:spacing w:val="1"/>
                <w:w w:val="99"/>
                <w:sz w:val="20"/>
                <w:szCs w:val="20"/>
              </w:rPr>
              <w:t>u</w:t>
            </w:r>
            <w:r w:rsidRPr="00BF7F8F">
              <w:rPr>
                <w:rFonts w:ascii="Arial" w:eastAsia="Arial" w:hAnsi="Arial" w:cs="Arial"/>
                <w:b/>
                <w:bCs/>
                <w:w w:val="99"/>
                <w:sz w:val="20"/>
                <w:szCs w:val="20"/>
              </w:rPr>
              <w:t>m</w:t>
            </w:r>
            <w:r w:rsidRPr="00BF7F8F">
              <w:rPr>
                <w:rFonts w:ascii="Arial" w:eastAsia="Arial" w:hAnsi="Arial" w:cs="Arial"/>
                <w:b/>
                <w:bCs/>
                <w:spacing w:val="1"/>
                <w:w w:val="99"/>
                <w:sz w:val="20"/>
                <w:szCs w:val="20"/>
              </w:rPr>
              <w:t>b</w:t>
            </w:r>
            <w:r w:rsidRPr="00BF7F8F">
              <w:rPr>
                <w:rFonts w:ascii="Arial" w:eastAsia="Arial" w:hAnsi="Arial" w:cs="Arial"/>
                <w:b/>
                <w:bCs/>
                <w:w w:val="99"/>
                <w:sz w:val="20"/>
                <w:szCs w:val="20"/>
              </w:rPr>
              <w:t>er</w:t>
            </w:r>
          </w:p>
        </w:tc>
      </w:tr>
      <w:tr w14:paraId="6E3C6BF0" w14:textId="77777777" w:rsidTr="00904F86">
        <w:tblPrEx>
          <w:tblW w:w="10800" w:type="dxa"/>
          <w:tblInd w:w="-5" w:type="dxa"/>
          <w:tblCellMar>
            <w:left w:w="144" w:type="dxa"/>
            <w:right w:w="0" w:type="dxa"/>
          </w:tblCellMar>
          <w:tblLook w:val="01E0"/>
        </w:tblPrEx>
        <w:trPr>
          <w:trHeight w:hRule="exact" w:val="721"/>
        </w:trPr>
        <w:tc>
          <w:tcPr>
            <w:tcW w:w="4705" w:type="dxa"/>
            <w:gridSpan w:val="2"/>
            <w:vMerge/>
            <w:tcBorders>
              <w:left w:val="single" w:sz="4" w:space="0" w:color="A6A6A6"/>
              <w:bottom w:val="single" w:sz="4" w:space="0" w:color="A6A6A6"/>
              <w:right w:val="single" w:sz="4" w:space="0" w:color="A6A6A6"/>
            </w:tcBorders>
          </w:tcPr>
          <w:p w:rsidR="006F4622" w:rsidRPr="00BF7F8F" w:rsidP="006F4622" w14:paraId="4685F5B1" w14:textId="77777777">
            <w:pPr>
              <w:widowControl w:val="0"/>
              <w:spacing w:before="60" w:after="60" w:line="240" w:lineRule="auto"/>
              <w:rPr>
                <w:rFonts w:ascii="Arial" w:eastAsia="Calibri" w:hAnsi="Arial" w:cs="Arial"/>
                <w:sz w:val="20"/>
                <w:szCs w:val="20"/>
              </w:rPr>
            </w:pPr>
          </w:p>
        </w:tc>
        <w:tc>
          <w:tcPr>
            <w:tcW w:w="1884" w:type="dxa"/>
            <w:tcBorders>
              <w:top w:val="single" w:sz="4" w:space="0" w:color="A6A6A6"/>
              <w:left w:val="single" w:sz="4" w:space="0" w:color="A6A6A6"/>
              <w:bottom w:val="single" w:sz="4" w:space="0" w:color="A6A6A6"/>
              <w:right w:val="single" w:sz="4" w:space="0" w:color="A6A6A6"/>
            </w:tcBorders>
          </w:tcPr>
          <w:p w:rsidR="006F4622" w:rsidRPr="00BF7F8F" w:rsidP="006F4622" w14:paraId="1C2F66C3" w14:textId="77777777">
            <w:pPr>
              <w:widowControl w:val="0"/>
              <w:spacing w:before="60" w:after="60" w:line="240" w:lineRule="auto"/>
              <w:rPr>
                <w:rFonts w:ascii="Arial" w:eastAsia="Calibri" w:hAnsi="Arial" w:cs="Arial"/>
                <w:sz w:val="20"/>
                <w:szCs w:val="20"/>
              </w:rPr>
            </w:pPr>
          </w:p>
        </w:tc>
        <w:tc>
          <w:tcPr>
            <w:tcW w:w="4211" w:type="dxa"/>
            <w:tcBorders>
              <w:top w:val="single" w:sz="4" w:space="0" w:color="A6A6A6"/>
              <w:left w:val="single" w:sz="4" w:space="0" w:color="A6A6A6"/>
              <w:bottom w:val="single" w:sz="4" w:space="0" w:color="A6A6A6"/>
              <w:right w:val="single" w:sz="4" w:space="0" w:color="A6A6A6"/>
            </w:tcBorders>
          </w:tcPr>
          <w:p w:rsidR="006F4622" w:rsidRPr="00BF7F8F" w:rsidP="006F4622" w14:paraId="61860A0C" w14:textId="77777777">
            <w:pPr>
              <w:widowControl w:val="0"/>
              <w:spacing w:before="60" w:after="60" w:line="240" w:lineRule="auto"/>
              <w:rPr>
                <w:rFonts w:ascii="Arial" w:eastAsia="Calibri" w:hAnsi="Arial" w:cs="Arial"/>
                <w:sz w:val="20"/>
                <w:szCs w:val="20"/>
              </w:rPr>
            </w:pPr>
          </w:p>
        </w:tc>
      </w:tr>
      <w:tr w14:paraId="6CF03622" w14:textId="77777777" w:rsidTr="0040178E">
        <w:tblPrEx>
          <w:tblW w:w="10800" w:type="dxa"/>
          <w:tblInd w:w="-5" w:type="dxa"/>
          <w:tblCellMar>
            <w:top w:w="42" w:type="dxa"/>
            <w:left w:w="108" w:type="dxa"/>
            <w:right w:w="16" w:type="dxa"/>
          </w:tblCellMar>
          <w:tblLook w:val="04A0"/>
        </w:tblPrEx>
        <w:trPr>
          <w:trHeight w:val="432"/>
        </w:trPr>
        <w:tc>
          <w:tcPr>
            <w:tcW w:w="10800" w:type="dxa"/>
            <w:gridSpan w:val="4"/>
            <w:tcBorders>
              <w:top w:val="single" w:sz="4" w:space="0" w:color="A6A6A6"/>
              <w:left w:val="single" w:sz="4" w:space="0" w:color="A6A6A6"/>
              <w:bottom w:val="single" w:sz="4" w:space="0" w:color="A6A6A6"/>
              <w:right w:val="single" w:sz="4" w:space="0" w:color="A6A6A6"/>
            </w:tcBorders>
            <w:shd w:val="clear" w:color="auto" w:fill="94B3D6"/>
          </w:tcPr>
          <w:p w:rsidR="005343CF" w:rsidP="005343CF" w14:paraId="47B45A12" w14:textId="3EC25079">
            <w:pPr>
              <w:ind w:left="138"/>
            </w:pPr>
            <w:r>
              <w:rPr>
                <w:b/>
              </w:rPr>
              <w:t xml:space="preserve">1. Focus Area:  Diabetes </w:t>
            </w:r>
            <w:r w:rsidRPr="0099104E">
              <w:rPr>
                <w:b/>
              </w:rPr>
              <w:t>Hemoglobin A1c</w:t>
            </w:r>
            <w:r>
              <w:rPr>
                <w:b/>
              </w:rPr>
              <w:t xml:space="preserve"> (HbA1c)</w:t>
            </w:r>
            <w:r w:rsidRPr="0099104E">
              <w:rPr>
                <w:b/>
              </w:rPr>
              <w:t xml:space="preserve"> Poor Control</w:t>
            </w:r>
            <w:r w:rsidRPr="0099700D">
              <w:t xml:space="preserve"> </w:t>
            </w:r>
            <w:r w:rsidRPr="0085073D">
              <w:rPr>
                <w:b/>
              </w:rPr>
              <w:t>(&gt;</w:t>
            </w:r>
            <w:r w:rsidR="00943831">
              <w:rPr>
                <w:b/>
              </w:rPr>
              <w:t xml:space="preserve"> </w:t>
            </w:r>
            <w:r w:rsidRPr="0085073D">
              <w:rPr>
                <w:b/>
              </w:rPr>
              <w:t>9</w:t>
            </w:r>
            <w:r w:rsidR="000F4ED0">
              <w:rPr>
                <w:b/>
              </w:rPr>
              <w:t xml:space="preserve"> percent</w:t>
            </w:r>
            <w:r w:rsidRPr="0085073D">
              <w:rPr>
                <w:b/>
              </w:rPr>
              <w:t>)</w:t>
            </w:r>
            <w:r w:rsidRPr="0099700D">
              <w:t xml:space="preserve"> </w:t>
            </w:r>
          </w:p>
        </w:tc>
      </w:tr>
      <w:tr w14:paraId="32C2C531" w14:textId="77777777" w:rsidTr="0040178E">
        <w:tblPrEx>
          <w:tblW w:w="10800" w:type="dxa"/>
          <w:tblInd w:w="-5" w:type="dxa"/>
          <w:tblCellMar>
            <w:top w:w="42" w:type="dxa"/>
            <w:left w:w="144" w:type="dxa"/>
            <w:right w:w="16" w:type="dxa"/>
          </w:tblCellMar>
          <w:tblLook w:val="01E0"/>
        </w:tblPrEx>
        <w:trPr>
          <w:trHeight w:val="695"/>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5659AF23" w14:textId="77777777">
            <w:pPr>
              <w:ind w:left="138"/>
            </w:pPr>
            <w:r>
              <w:t xml:space="preserve">Performance Measure </w:t>
            </w:r>
          </w:p>
        </w:tc>
        <w:tc>
          <w:tcPr>
            <w:tcW w:w="7791" w:type="dxa"/>
            <w:gridSpan w:val="3"/>
            <w:tcBorders>
              <w:top w:val="single" w:sz="4" w:space="0" w:color="A6A6A6"/>
              <w:left w:val="single" w:sz="4" w:space="0" w:color="A6A6A6"/>
              <w:bottom w:val="single" w:sz="4" w:space="0" w:color="A6A6A6"/>
              <w:right w:val="single" w:sz="4" w:space="0" w:color="A6A6A6"/>
            </w:tcBorders>
          </w:tcPr>
          <w:p w:rsidR="00470464" w:rsidRPr="00470464" w:rsidP="0040178E" w14:paraId="49A0A410" w14:textId="4C4A70AA">
            <w:pPr>
              <w:ind w:left="100" w:right="257"/>
            </w:pPr>
            <w:r w:rsidRPr="00544A2B">
              <w:t>Percentage of patients 18–75</w:t>
            </w:r>
            <w:r w:rsidRPr="006E4AAB">
              <w:t xml:space="preserve"> </w:t>
            </w:r>
            <w:r w:rsidRPr="00544A2B">
              <w:t>years of age with diabetes who</w:t>
            </w:r>
            <w:r>
              <w:t xml:space="preserve"> </w:t>
            </w:r>
            <w:r w:rsidRPr="00544A2B">
              <w:t>had</w:t>
            </w:r>
            <w:r w:rsidR="0040178E">
              <w:t xml:space="preserve"> </w:t>
            </w:r>
            <w:r w:rsidRPr="00544A2B">
              <w:t>hemoglobin A1c (HbA1c)</w:t>
            </w:r>
            <w:r w:rsidRPr="006E4AAB">
              <w:t xml:space="preserve"> </w:t>
            </w:r>
            <w:r w:rsidRPr="00544A2B">
              <w:t>greater than 9.0 percent during</w:t>
            </w:r>
            <w:r w:rsidRPr="006E4AAB">
              <w:t xml:space="preserve"> </w:t>
            </w:r>
            <w:r w:rsidRPr="00544A2B">
              <w:t>the</w:t>
            </w:r>
            <w:r w:rsidRPr="006E4AAB">
              <w:t xml:space="preserve"> </w:t>
            </w:r>
            <w:r w:rsidRPr="00544A2B">
              <w:t>measurement</w:t>
            </w:r>
            <w:r>
              <w:t xml:space="preserve"> </w:t>
            </w:r>
            <w:r w:rsidRPr="00544A2B">
              <w:t>period.</w:t>
            </w:r>
          </w:p>
        </w:tc>
      </w:tr>
      <w:tr w14:paraId="3C2C8970" w14:textId="77777777" w:rsidTr="0018289C">
        <w:tblPrEx>
          <w:tblW w:w="10800" w:type="dxa"/>
          <w:tblInd w:w="-5" w:type="dxa"/>
          <w:tblCellMar>
            <w:top w:w="90" w:type="dxa"/>
            <w:left w:w="144" w:type="dxa"/>
            <w:bottom w:w="50" w:type="dxa"/>
            <w:right w:w="17" w:type="dxa"/>
          </w:tblCellMar>
          <w:tblLook w:val="01E0"/>
        </w:tblPrEx>
        <w:trPr>
          <w:trHeight w:val="451"/>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18289C" w:rsidP="0018289C" w14:paraId="378B26E8" w14:textId="77777777">
            <w:pPr>
              <w:ind w:left="138"/>
            </w:pPr>
            <w:r>
              <w:t xml:space="preserve">Target Goal Description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18289C" w:rsidRPr="002C59EB" w:rsidP="0018289C" w14:paraId="70605F15" w14:textId="77777777">
            <w:pPr>
              <w:ind w:left="100" w:right="257"/>
              <w:rPr>
                <w:i/>
              </w:rPr>
            </w:pPr>
            <w:r w:rsidRPr="00C65D62">
              <w:rPr>
                <w:b/>
                <w:color w:val="FF0000"/>
              </w:rPr>
              <w:t xml:space="preserve"> </w:t>
            </w:r>
          </w:p>
        </w:tc>
      </w:tr>
      <w:tr w14:paraId="2BEF85BF" w14:textId="77777777" w:rsidTr="0040178E">
        <w:tblPrEx>
          <w:tblW w:w="10800" w:type="dxa"/>
          <w:tblInd w:w="-5" w:type="dxa"/>
          <w:tblCellMar>
            <w:top w:w="42" w:type="dxa"/>
            <w:left w:w="144" w:type="dxa"/>
            <w:right w:w="16" w:type="dxa"/>
          </w:tblCellMar>
          <w:tblLook w:val="01E0"/>
        </w:tblPrEx>
        <w:trPr>
          <w:trHeight w:val="679"/>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RPr="00C83546" w:rsidP="005343CF" w14:paraId="65A8ECD2" w14:textId="77777777">
            <w:pPr>
              <w:ind w:left="150" w:right="1011"/>
              <w:jc w:val="both"/>
              <w:rPr>
                <w:i/>
              </w:rPr>
            </w:pPr>
            <w:r>
              <w:t xml:space="preserve">Numerator Description </w:t>
            </w:r>
          </w:p>
        </w:tc>
        <w:tc>
          <w:tcPr>
            <w:tcW w:w="7791" w:type="dxa"/>
            <w:gridSpan w:val="3"/>
            <w:tcBorders>
              <w:top w:val="single" w:sz="4" w:space="0" w:color="A6A6A6"/>
              <w:left w:val="single" w:sz="4" w:space="0" w:color="A6A6A6"/>
              <w:bottom w:val="single" w:sz="4" w:space="0" w:color="A6A6A6"/>
              <w:right w:val="single" w:sz="4" w:space="0" w:color="A6A6A6"/>
            </w:tcBorders>
          </w:tcPr>
          <w:p w:rsidR="00470464" w:rsidRPr="00B24F03" w:rsidP="0040178E" w14:paraId="1C9219AB" w14:textId="560B2310">
            <w:pPr>
              <w:ind w:left="100" w:right="257"/>
            </w:pPr>
            <w:r w:rsidRPr="00544A2B">
              <w:t>Patients whose most recent</w:t>
            </w:r>
            <w:r w:rsidRPr="006E4AAB">
              <w:t xml:space="preserve"> </w:t>
            </w:r>
            <w:r w:rsidRPr="00544A2B">
              <w:t>HbA1c level performed during</w:t>
            </w:r>
            <w:r w:rsidRPr="006E4AAB">
              <w:t xml:space="preserve"> </w:t>
            </w:r>
            <w:r w:rsidRPr="00544A2B">
              <w:t>the measurement period was</w:t>
            </w:r>
            <w:r w:rsidRPr="006E4AAB">
              <w:t xml:space="preserve"> </w:t>
            </w:r>
            <w:r w:rsidRPr="00544A2B">
              <w:t>greater than 9.0 percent or</w:t>
            </w:r>
            <w:r w:rsidRPr="006E4AAB">
              <w:t xml:space="preserve"> </w:t>
            </w:r>
            <w:r w:rsidRPr="00544A2B">
              <w:t>patients who had no HbA1c test</w:t>
            </w:r>
            <w:r w:rsidRPr="006E4AAB">
              <w:t xml:space="preserve"> </w:t>
            </w:r>
            <w:r w:rsidRPr="00544A2B">
              <w:t>conducted during the</w:t>
            </w:r>
            <w:r w:rsidRPr="006E4AAB">
              <w:t xml:space="preserve"> </w:t>
            </w:r>
            <w:r w:rsidRPr="00544A2B">
              <w:t>measurement</w:t>
            </w:r>
            <w:r w:rsidRPr="006E4AAB">
              <w:t xml:space="preserve"> </w:t>
            </w:r>
            <w:r w:rsidRPr="00544A2B">
              <w:t>period.</w:t>
            </w:r>
          </w:p>
        </w:tc>
      </w:tr>
      <w:tr w14:paraId="20A2AD77" w14:textId="77777777" w:rsidTr="00E71F50">
        <w:tblPrEx>
          <w:tblW w:w="10800" w:type="dxa"/>
          <w:tblInd w:w="-5" w:type="dxa"/>
          <w:tblCellMar>
            <w:top w:w="42" w:type="dxa"/>
            <w:left w:w="144" w:type="dxa"/>
            <w:right w:w="16" w:type="dxa"/>
          </w:tblCellMar>
          <w:tblLook w:val="01E0"/>
        </w:tblPrEx>
        <w:trPr>
          <w:trHeight w:val="668"/>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1EEAB4F3" w14:textId="77777777">
            <w:pPr>
              <w:ind w:left="138"/>
            </w:pPr>
            <w:r>
              <w:t>Denominator Description</w:t>
            </w:r>
          </w:p>
        </w:tc>
        <w:tc>
          <w:tcPr>
            <w:tcW w:w="7791" w:type="dxa"/>
            <w:gridSpan w:val="3"/>
            <w:tcBorders>
              <w:top w:val="single" w:sz="4" w:space="0" w:color="A6A6A6"/>
              <w:left w:val="single" w:sz="4" w:space="0" w:color="A6A6A6"/>
              <w:bottom w:val="single" w:sz="4" w:space="0" w:color="A6A6A6"/>
              <w:right w:val="single" w:sz="4" w:space="0" w:color="A6A6A6"/>
            </w:tcBorders>
          </w:tcPr>
          <w:p w:rsidR="000F4ED0" w:rsidRPr="00544A2B" w:rsidP="0040178E" w14:paraId="22369561" w14:textId="7514B3BD">
            <w:pPr>
              <w:ind w:left="100" w:right="257"/>
            </w:pPr>
            <w:r w:rsidRPr="00544A2B">
              <w:t>Patients 18 through 74 years</w:t>
            </w:r>
            <w:r>
              <w:t xml:space="preserve"> </w:t>
            </w:r>
            <w:r w:rsidRPr="00544A2B">
              <w:t>of age with diabetes with a</w:t>
            </w:r>
            <w:r w:rsidRPr="001B3F1F">
              <w:t xml:space="preserve"> </w:t>
            </w:r>
            <w:r w:rsidRPr="00544A2B">
              <w:t>medical visit during the</w:t>
            </w:r>
            <w:r w:rsidRPr="001B3F1F">
              <w:t xml:space="preserve"> </w:t>
            </w:r>
            <w:r w:rsidRPr="00544A2B">
              <w:t>measurement</w:t>
            </w:r>
            <w:r w:rsidRPr="001B3F1F">
              <w:t xml:space="preserve"> </w:t>
            </w:r>
            <w:r w:rsidRPr="00544A2B">
              <w:t xml:space="preserve">period. </w:t>
            </w:r>
          </w:p>
          <w:p w:rsidR="000F4ED0" w:rsidRPr="00544A2B" w:rsidP="0040178E" w14:paraId="230D6655" w14:textId="77777777">
            <w:pPr>
              <w:pStyle w:val="TableParagraph"/>
              <w:ind w:left="100" w:right="257"/>
            </w:pPr>
            <w:r w:rsidRPr="00544A2B">
              <w:t>Exclusions:</w:t>
            </w:r>
          </w:p>
          <w:p w:rsidR="000F4ED0" w:rsidRPr="00544A2B" w:rsidP="0040178E" w14:paraId="541B9847" w14:textId="0F3CEEA9">
            <w:pPr>
              <w:pStyle w:val="TableParagraph"/>
              <w:ind w:left="100" w:right="257"/>
            </w:pPr>
            <w:r w:rsidRPr="00544A2B">
              <w:t>•</w:t>
            </w:r>
            <w:r w:rsidR="00054C7B">
              <w:t xml:space="preserve"> </w:t>
            </w:r>
            <w:r w:rsidRPr="00544A2B">
              <w:t>Patients who were in</w:t>
            </w:r>
            <w:r w:rsidRPr="00544A2B">
              <w:rPr>
                <w:spacing w:val="1"/>
              </w:rPr>
              <w:t xml:space="preserve"> </w:t>
            </w:r>
            <w:r w:rsidRPr="00544A2B">
              <w:t>hospice care during the</w:t>
            </w:r>
            <w:r w:rsidRPr="00544A2B">
              <w:rPr>
                <w:spacing w:val="-39"/>
              </w:rPr>
              <w:t xml:space="preserve"> </w:t>
            </w:r>
            <w:r w:rsidRPr="00544A2B">
              <w:t>measurement</w:t>
            </w:r>
            <w:r w:rsidRPr="00544A2B">
              <w:rPr>
                <w:spacing w:val="-2"/>
              </w:rPr>
              <w:t xml:space="preserve"> </w:t>
            </w:r>
            <w:r w:rsidRPr="00544A2B">
              <w:t>period</w:t>
            </w:r>
          </w:p>
          <w:p w:rsidR="000F4ED0" w:rsidRPr="00544A2B" w:rsidP="0040178E" w14:paraId="41ADCDFC" w14:textId="2F9C7F1F">
            <w:pPr>
              <w:pStyle w:val="TableParagraph"/>
              <w:ind w:left="100" w:right="257"/>
            </w:pPr>
            <w:r w:rsidRPr="00544A2B">
              <w:t>•</w:t>
            </w:r>
            <w:r w:rsidR="00054C7B">
              <w:t xml:space="preserve"> </w:t>
            </w:r>
            <w:r w:rsidRPr="00544A2B">
              <w:t>Patients aged 66 or older</w:t>
            </w:r>
            <w:r>
              <w:t xml:space="preserve"> </w:t>
            </w:r>
            <w:r w:rsidRPr="00544A2B">
              <w:rPr>
                <w:spacing w:val="-39"/>
              </w:rPr>
              <w:t xml:space="preserve"> </w:t>
            </w:r>
            <w:r w:rsidRPr="00544A2B">
              <w:t>who were living long-term</w:t>
            </w:r>
            <w:r>
              <w:t xml:space="preserve"> </w:t>
            </w:r>
            <w:r w:rsidRPr="00544A2B">
              <w:rPr>
                <w:spacing w:val="-38"/>
              </w:rPr>
              <w:t xml:space="preserve"> </w:t>
            </w:r>
            <w:r w:rsidRPr="00544A2B">
              <w:t>in an institution for more</w:t>
            </w:r>
            <w:r w:rsidRPr="00544A2B">
              <w:rPr>
                <w:spacing w:val="1"/>
              </w:rPr>
              <w:t xml:space="preserve"> </w:t>
            </w:r>
            <w:r w:rsidRPr="00544A2B">
              <w:t>than 90 consecutive days</w:t>
            </w:r>
            <w:r w:rsidRPr="00544A2B">
              <w:rPr>
                <w:spacing w:val="1"/>
              </w:rPr>
              <w:t xml:space="preserve"> </w:t>
            </w:r>
            <w:r w:rsidRPr="00544A2B">
              <w:t>during the measurement</w:t>
            </w:r>
            <w:r w:rsidRPr="00544A2B">
              <w:rPr>
                <w:spacing w:val="1"/>
              </w:rPr>
              <w:t xml:space="preserve"> </w:t>
            </w:r>
            <w:r w:rsidRPr="00544A2B">
              <w:t>period</w:t>
            </w:r>
          </w:p>
          <w:p w:rsidR="00470464" w:rsidRPr="00470464" w:rsidP="0040178E" w14:paraId="2D2C8979" w14:textId="10C0BD27">
            <w:pPr>
              <w:ind w:left="100" w:right="257"/>
            </w:pPr>
            <w:r w:rsidRPr="00544A2B">
              <w:t>•</w:t>
            </w:r>
            <w:r w:rsidR="00054C7B">
              <w:t xml:space="preserve"> </w:t>
            </w:r>
            <w:r w:rsidRPr="00544A2B">
              <w:t>Patients aged 66 and</w:t>
            </w:r>
            <w:r>
              <w:t xml:space="preserve"> </w:t>
            </w:r>
            <w:r w:rsidRPr="00544A2B">
              <w:rPr>
                <w:spacing w:val="-38"/>
              </w:rPr>
              <w:t xml:space="preserve"> </w:t>
            </w:r>
            <w:r w:rsidRPr="00544A2B">
              <w:t>older with advanced</w:t>
            </w:r>
            <w:r w:rsidRPr="00544A2B">
              <w:rPr>
                <w:spacing w:val="1"/>
              </w:rPr>
              <w:t xml:space="preserve"> </w:t>
            </w:r>
            <w:r w:rsidRPr="00544A2B">
              <w:t>illness</w:t>
            </w:r>
            <w:r w:rsidRPr="00544A2B">
              <w:rPr>
                <w:spacing w:val="-1"/>
              </w:rPr>
              <w:t xml:space="preserve"> </w:t>
            </w:r>
            <w:r w:rsidRPr="00544A2B">
              <w:t>and</w:t>
            </w:r>
            <w:r w:rsidRPr="00544A2B">
              <w:rPr>
                <w:spacing w:val="-2"/>
              </w:rPr>
              <w:t xml:space="preserve"> </w:t>
            </w:r>
            <w:r w:rsidRPr="00544A2B">
              <w:t>frailty</w:t>
            </w:r>
          </w:p>
        </w:tc>
      </w:tr>
      <w:tr w14:paraId="2CFCAC0E" w14:textId="77777777" w:rsidTr="00795B28">
        <w:tblPrEx>
          <w:tblW w:w="10800" w:type="dxa"/>
          <w:tblInd w:w="-5" w:type="dxa"/>
          <w:tblCellMar>
            <w:top w:w="42" w:type="dxa"/>
            <w:left w:w="144" w:type="dxa"/>
            <w:right w:w="16" w:type="dxa"/>
          </w:tblCellMar>
          <w:tblLook w:val="01E0"/>
        </w:tblPrEx>
        <w:trPr>
          <w:trHeight w:val="1555"/>
        </w:trPr>
        <w:tc>
          <w:tcPr>
            <w:tcW w:w="3009" w:type="dxa"/>
            <w:tcBorders>
              <w:top w:val="single" w:sz="4" w:space="0" w:color="A6A6A6"/>
              <w:left w:val="single" w:sz="4" w:space="0" w:color="A6A6A6"/>
              <w:bottom w:val="single" w:sz="4" w:space="0" w:color="FF0000"/>
              <w:right w:val="single" w:sz="4" w:space="0" w:color="A6A6A6"/>
            </w:tcBorders>
            <w:shd w:val="clear" w:color="auto" w:fill="DBE4F0"/>
            <w:vAlign w:val="center"/>
          </w:tcPr>
          <w:p w:rsidR="005343CF" w:rsidP="005343CF" w14:paraId="1BE58526" w14:textId="77777777">
            <w:pPr>
              <w:ind w:left="138"/>
            </w:pPr>
            <w:r>
              <w:t xml:space="preserve">Baseline Data </w:t>
            </w:r>
          </w:p>
        </w:tc>
        <w:tc>
          <w:tcPr>
            <w:tcW w:w="7791" w:type="dxa"/>
            <w:gridSpan w:val="3"/>
            <w:tcBorders>
              <w:top w:val="single" w:sz="4" w:space="0" w:color="A6A6A6"/>
              <w:left w:val="single" w:sz="4" w:space="0" w:color="A6A6A6"/>
              <w:bottom w:val="single" w:sz="4" w:space="0" w:color="FF0000"/>
              <w:right w:val="single" w:sz="4" w:space="0" w:color="A6A6A6"/>
            </w:tcBorders>
          </w:tcPr>
          <w:p w:rsidR="005343CF" w:rsidRPr="0099104E" w:rsidP="0040178E" w14:paraId="4F31D141" w14:textId="77777777">
            <w:pPr>
              <w:spacing w:after="14"/>
              <w:ind w:left="100" w:right="257"/>
              <w:rPr>
                <w:i/>
              </w:rPr>
            </w:pPr>
            <w:r>
              <w:rPr>
                <w:b/>
              </w:rPr>
              <w:t>Baseline Year</w:t>
            </w:r>
            <w:r>
              <w:t xml:space="preserve">:  </w:t>
            </w:r>
          </w:p>
          <w:p w:rsidR="005343CF" w:rsidP="0040178E" w14:paraId="45358B45" w14:textId="77777777">
            <w:pPr>
              <w:spacing w:after="14"/>
              <w:ind w:left="100" w:right="257"/>
            </w:pPr>
            <w:r>
              <w:rPr>
                <w:b/>
              </w:rPr>
              <w:t>Measure Type</w:t>
            </w:r>
            <w:r>
              <w:t xml:space="preserve">:  </w:t>
            </w:r>
          </w:p>
          <w:p w:rsidR="005343CF" w:rsidP="0040178E" w14:paraId="322CBC0C" w14:textId="77777777">
            <w:pPr>
              <w:spacing w:after="16"/>
              <w:ind w:left="100" w:right="257"/>
            </w:pPr>
            <w:r>
              <w:rPr>
                <w:b/>
              </w:rPr>
              <w:t>Numerator</w:t>
            </w:r>
            <w:r>
              <w:t xml:space="preserve">:  </w:t>
            </w:r>
          </w:p>
          <w:p w:rsidR="005343CF" w:rsidP="0040178E" w14:paraId="7936D400" w14:textId="77777777">
            <w:pPr>
              <w:spacing w:after="14"/>
              <w:ind w:left="100" w:right="257"/>
            </w:pPr>
            <w:r>
              <w:rPr>
                <w:b/>
              </w:rPr>
              <w:t>Denominator</w:t>
            </w:r>
            <w:r>
              <w:t xml:space="preserve">:  </w:t>
            </w:r>
          </w:p>
          <w:p w:rsidR="005343CF" w:rsidP="00DA2A77" w14:paraId="476FF451" w14:textId="77777777">
            <w:pPr>
              <w:ind w:left="100" w:right="257"/>
            </w:pPr>
            <w:r>
              <w:rPr>
                <w:b/>
              </w:rPr>
              <w:t>Calculated Baseline</w:t>
            </w:r>
            <w:r>
              <w:t xml:space="preserve">:  </w:t>
            </w:r>
          </w:p>
        </w:tc>
      </w:tr>
      <w:tr w14:paraId="2EA9E7A8" w14:textId="77777777" w:rsidTr="00453B16">
        <w:tblPrEx>
          <w:tblW w:w="10800" w:type="dxa"/>
          <w:tblInd w:w="-5" w:type="dxa"/>
          <w:tblCellMar>
            <w:top w:w="42" w:type="dxa"/>
            <w:left w:w="144" w:type="dxa"/>
            <w:right w:w="16" w:type="dxa"/>
          </w:tblCellMar>
          <w:tblLook w:val="01E0"/>
        </w:tblPrEx>
        <w:trPr>
          <w:trHeight w:val="1094"/>
        </w:trPr>
        <w:tc>
          <w:tcPr>
            <w:tcW w:w="3009"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7D03F7" w:rsidRPr="007D03F7" w:rsidP="005343CF" w14:paraId="7610DB7C" w14:textId="218602E7">
            <w:pPr>
              <w:ind w:left="138"/>
              <w:rPr>
                <w:color w:val="FF0000"/>
              </w:rPr>
            </w:pPr>
            <w:r w:rsidRPr="007D03F7">
              <w:rPr>
                <w:color w:val="FF0000"/>
              </w:rPr>
              <w:t>Numeric Progress Since August 1, 2021</w:t>
            </w:r>
          </w:p>
        </w:tc>
        <w:tc>
          <w:tcPr>
            <w:tcW w:w="7791" w:type="dxa"/>
            <w:gridSpan w:val="3"/>
            <w:tcBorders>
              <w:top w:val="single" w:sz="4" w:space="0" w:color="FF0000"/>
              <w:left w:val="single" w:sz="4" w:space="0" w:color="FF0000"/>
              <w:bottom w:val="single" w:sz="4" w:space="0" w:color="FF0000"/>
              <w:right w:val="single" w:sz="4" w:space="0" w:color="FF0000"/>
            </w:tcBorders>
            <w:vAlign w:val="center"/>
          </w:tcPr>
          <w:p w:rsidR="007D03F7" w:rsidP="0040178E" w14:paraId="7FC11E07" w14:textId="0A1D2430">
            <w:pPr>
              <w:spacing w:after="14"/>
              <w:ind w:left="100" w:right="257"/>
              <w:rPr>
                <w:b/>
              </w:rPr>
            </w:pPr>
            <w:r>
              <w:rPr>
                <w:color w:val="FF0000"/>
              </w:rPr>
              <w:t>Provide recent data to demonstrate ongoing progress toward goal.</w:t>
            </w:r>
          </w:p>
        </w:tc>
      </w:tr>
      <w:tr w14:paraId="22FF51A3" w14:textId="77777777" w:rsidTr="0040178E">
        <w:tblPrEx>
          <w:tblW w:w="10800" w:type="dxa"/>
          <w:tblInd w:w="-5" w:type="dxa"/>
          <w:tblCellMar>
            <w:top w:w="42" w:type="dxa"/>
            <w:left w:w="144" w:type="dxa"/>
            <w:right w:w="16" w:type="dxa"/>
          </w:tblCellMar>
          <w:tblLook w:val="01E0"/>
        </w:tblPrEx>
        <w:trPr>
          <w:trHeight w:val="1094"/>
        </w:trPr>
        <w:tc>
          <w:tcPr>
            <w:tcW w:w="3009"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7D03F7" w:rsidRPr="007D03F7" w:rsidP="005343CF" w14:paraId="28AFAF31" w14:textId="23C51FB7">
            <w:pPr>
              <w:ind w:left="138"/>
              <w:rPr>
                <w:color w:val="FF0000"/>
              </w:rPr>
            </w:pPr>
            <w:r w:rsidRPr="007D03F7">
              <w:rPr>
                <w:color w:val="FF0000"/>
              </w:rPr>
              <w:t>Narrative Progress Since August 1, 2021</w:t>
            </w:r>
          </w:p>
        </w:tc>
        <w:tc>
          <w:tcPr>
            <w:tcW w:w="7791" w:type="dxa"/>
            <w:gridSpan w:val="3"/>
            <w:tcBorders>
              <w:top w:val="single" w:sz="4" w:space="0" w:color="FF0000"/>
              <w:left w:val="single" w:sz="4" w:space="0" w:color="FF0000"/>
              <w:bottom w:val="single" w:sz="4" w:space="0" w:color="FF0000"/>
              <w:right w:val="single" w:sz="4" w:space="0" w:color="FF0000"/>
            </w:tcBorders>
            <w:vAlign w:val="center"/>
          </w:tcPr>
          <w:p w:rsidR="007D03F7" w:rsidP="0040178E" w14:paraId="76E0A3F8" w14:textId="2A48FC0B">
            <w:pPr>
              <w:spacing w:after="14"/>
              <w:ind w:left="100" w:right="257"/>
              <w:rPr>
                <w:b/>
              </w:rPr>
            </w:pPr>
            <w:r>
              <w:rPr>
                <w:color w:val="FF0000"/>
              </w:rPr>
              <w:t>Provide narrative</w:t>
            </w:r>
            <w:r w:rsidR="006835F8">
              <w:rPr>
                <w:color w:val="FF0000"/>
              </w:rPr>
              <w:t xml:space="preserve"> description</w:t>
            </w:r>
            <w:r>
              <w:rPr>
                <w:color w:val="FF0000"/>
              </w:rPr>
              <w:t xml:space="preserve"> to explain recent data provided.</w:t>
            </w:r>
          </w:p>
        </w:tc>
      </w:tr>
      <w:tr w14:paraId="0274F4F6" w14:textId="77777777" w:rsidTr="0040178E">
        <w:tblPrEx>
          <w:tblW w:w="10800" w:type="dxa"/>
          <w:tblInd w:w="-5" w:type="dxa"/>
          <w:tblCellMar>
            <w:top w:w="42" w:type="dxa"/>
            <w:left w:w="144" w:type="dxa"/>
            <w:right w:w="16" w:type="dxa"/>
          </w:tblCellMar>
          <w:tblLook w:val="01E0"/>
        </w:tblPrEx>
        <w:trPr>
          <w:trHeight w:val="1094"/>
        </w:trPr>
        <w:tc>
          <w:tcPr>
            <w:tcW w:w="3009" w:type="dxa"/>
            <w:tcBorders>
              <w:top w:val="single" w:sz="4" w:space="0" w:color="FF0000"/>
              <w:left w:val="single" w:sz="4" w:space="0" w:color="A6A6A6"/>
              <w:bottom w:val="single" w:sz="4" w:space="0" w:color="A6A6A6"/>
              <w:right w:val="single" w:sz="4" w:space="0" w:color="A6A6A6"/>
            </w:tcBorders>
            <w:shd w:val="clear" w:color="auto" w:fill="DBE4F0"/>
            <w:vAlign w:val="center"/>
          </w:tcPr>
          <w:p w:rsidR="005343CF" w:rsidP="001E5C31" w14:paraId="27B41748" w14:textId="1B9DCD07">
            <w:pPr>
              <w:spacing w:after="14"/>
              <w:ind w:left="138"/>
            </w:pPr>
            <w:r>
              <w:t xml:space="preserve">Data Source &amp; Methodology </w:t>
            </w:r>
          </w:p>
        </w:tc>
        <w:tc>
          <w:tcPr>
            <w:tcW w:w="7791" w:type="dxa"/>
            <w:gridSpan w:val="3"/>
            <w:tcBorders>
              <w:top w:val="single" w:sz="4" w:space="0" w:color="FF0000"/>
              <w:left w:val="single" w:sz="4" w:space="0" w:color="A6A6A6"/>
              <w:bottom w:val="single" w:sz="4" w:space="0" w:color="A6A6A6"/>
              <w:right w:val="single" w:sz="4" w:space="0" w:color="A6A6A6"/>
            </w:tcBorders>
            <w:vAlign w:val="center"/>
          </w:tcPr>
          <w:p w:rsidR="005343CF" w:rsidP="0040178E" w14:paraId="3A65C779" w14:textId="76EBCB20">
            <w:pPr>
              <w:spacing w:after="37"/>
              <w:ind w:left="100" w:right="257"/>
            </w:pPr>
            <w:r>
              <w:rPr>
                <w:b/>
              </w:rPr>
              <w:t>Data Source</w:t>
            </w:r>
            <w:r>
              <w:t xml:space="preserve">: [_] EHR [_] Chart Audit [_] Other (If Other, please specify): </w:t>
            </w:r>
            <w:r>
              <w:rPr>
                <w:u w:val="single" w:color="000000"/>
              </w:rPr>
              <w:t xml:space="preserve">  </w:t>
            </w:r>
            <w:r>
              <w:rPr>
                <w:u w:val="single" w:color="000000"/>
              </w:rPr>
              <w:tab/>
            </w:r>
            <w:r>
              <w:t xml:space="preserve"> </w:t>
            </w:r>
          </w:p>
          <w:p w:rsidR="005343CF" w:rsidP="0040178E" w14:paraId="6DA2326A" w14:textId="77777777">
            <w:pPr>
              <w:ind w:left="100" w:right="257"/>
            </w:pPr>
            <w:r>
              <w:rPr>
                <w:b/>
              </w:rPr>
              <w:t>Data Source and Methodology Description</w:t>
            </w:r>
            <w:r>
              <w:t xml:space="preserve">: </w:t>
            </w:r>
          </w:p>
        </w:tc>
      </w:tr>
      <w:tr w14:paraId="42C1E91E" w14:textId="77777777" w:rsidTr="0040178E">
        <w:tblPrEx>
          <w:tblW w:w="10800" w:type="dxa"/>
          <w:tblInd w:w="-5" w:type="dxa"/>
          <w:tblCellMar>
            <w:top w:w="42" w:type="dxa"/>
            <w:left w:w="144" w:type="dxa"/>
            <w:right w:w="16" w:type="dxa"/>
          </w:tblCellMar>
          <w:tblLook w:val="01E0"/>
        </w:tblPrEx>
        <w:trPr>
          <w:trHeight w:val="1094"/>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1E5C31" w14:paraId="2ABC862D" w14:textId="15188A98">
            <w:pPr>
              <w:spacing w:after="14"/>
              <w:ind w:left="138"/>
            </w:pPr>
            <w:r>
              <w:t xml:space="preserve">Key Factor and Major Planned Action #1 </w:t>
            </w:r>
          </w:p>
        </w:tc>
        <w:tc>
          <w:tcPr>
            <w:tcW w:w="7791" w:type="dxa"/>
            <w:gridSpan w:val="3"/>
            <w:tcBorders>
              <w:top w:val="single" w:sz="4" w:space="0" w:color="A6A6A6"/>
              <w:left w:val="single" w:sz="4" w:space="0" w:color="A6A6A6"/>
              <w:bottom w:val="single" w:sz="4" w:space="0" w:color="A6A6A6"/>
              <w:right w:val="single" w:sz="4" w:space="0" w:color="A6A6A6"/>
            </w:tcBorders>
          </w:tcPr>
          <w:p w:rsidR="005343CF" w:rsidP="0040178E" w14:paraId="1D7445AA" w14:textId="77777777">
            <w:pPr>
              <w:spacing w:after="2" w:line="276" w:lineRule="auto"/>
              <w:ind w:left="100" w:right="257"/>
              <w:rPr>
                <w:i/>
              </w:rPr>
            </w:pPr>
            <w:r>
              <w:rPr>
                <w:b/>
              </w:rPr>
              <w:t>Key Factor Type</w:t>
            </w:r>
            <w:r>
              <w:t xml:space="preserve">: [_] Contributing [_] Restricting </w:t>
            </w:r>
          </w:p>
          <w:p w:rsidR="005343CF" w:rsidP="0040178E" w14:paraId="10A15205" w14:textId="77777777">
            <w:pPr>
              <w:spacing w:after="2" w:line="276" w:lineRule="auto"/>
              <w:ind w:left="100" w:right="257"/>
            </w:pPr>
            <w:r>
              <w:rPr>
                <w:b/>
              </w:rPr>
              <w:t>Key Factor Description</w:t>
            </w:r>
            <w:r>
              <w:t xml:space="preserve">: </w:t>
            </w:r>
          </w:p>
          <w:p w:rsidR="005343CF" w:rsidP="0040178E" w14:paraId="17D43354" w14:textId="77777777">
            <w:pPr>
              <w:ind w:left="100" w:right="257"/>
            </w:pPr>
            <w:r>
              <w:rPr>
                <w:b/>
              </w:rPr>
              <w:t>Major Planned Action Description</w:t>
            </w:r>
            <w:r>
              <w:t xml:space="preserve">: </w:t>
            </w:r>
          </w:p>
        </w:tc>
      </w:tr>
      <w:tr w14:paraId="532B5691" w14:textId="77777777" w:rsidTr="0040178E">
        <w:tblPrEx>
          <w:tblW w:w="10800" w:type="dxa"/>
          <w:tblInd w:w="-5" w:type="dxa"/>
          <w:tblCellMar>
            <w:top w:w="42" w:type="dxa"/>
            <w:left w:w="144" w:type="dxa"/>
            <w:right w:w="16" w:type="dxa"/>
          </w:tblCellMar>
          <w:tblLook w:val="01E0"/>
        </w:tblPrEx>
        <w:trPr>
          <w:trHeight w:val="1094"/>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1E5C31" w14:paraId="6F605B18" w14:textId="49EA74E3">
            <w:pPr>
              <w:spacing w:after="14"/>
              <w:ind w:left="138"/>
            </w:pPr>
            <w:r>
              <w:t xml:space="preserve">Key Factor and Major Planned Action #2 </w:t>
            </w:r>
          </w:p>
        </w:tc>
        <w:tc>
          <w:tcPr>
            <w:tcW w:w="7791" w:type="dxa"/>
            <w:gridSpan w:val="3"/>
            <w:tcBorders>
              <w:top w:val="single" w:sz="4" w:space="0" w:color="A6A6A6"/>
              <w:left w:val="single" w:sz="4" w:space="0" w:color="A6A6A6"/>
              <w:bottom w:val="single" w:sz="4" w:space="0" w:color="A6A6A6"/>
              <w:right w:val="single" w:sz="4" w:space="0" w:color="A6A6A6"/>
            </w:tcBorders>
          </w:tcPr>
          <w:p w:rsidR="005343CF" w:rsidP="0040178E" w14:paraId="5E93A1DA" w14:textId="77777777">
            <w:pPr>
              <w:spacing w:after="2" w:line="276" w:lineRule="auto"/>
              <w:ind w:left="100" w:right="257"/>
              <w:rPr>
                <w:i/>
              </w:rPr>
            </w:pPr>
            <w:r>
              <w:rPr>
                <w:b/>
              </w:rPr>
              <w:t>Key Factor Type</w:t>
            </w:r>
            <w:r>
              <w:t xml:space="preserve">: [_] Contributing [_] Restricting </w:t>
            </w:r>
          </w:p>
          <w:p w:rsidR="005343CF" w:rsidP="0040178E" w14:paraId="60B50508" w14:textId="77777777">
            <w:pPr>
              <w:spacing w:after="2" w:line="276" w:lineRule="auto"/>
              <w:ind w:left="100" w:right="257"/>
            </w:pPr>
            <w:r>
              <w:rPr>
                <w:b/>
              </w:rPr>
              <w:t>Key Factor Description</w:t>
            </w:r>
            <w:r>
              <w:t xml:space="preserve">: </w:t>
            </w:r>
          </w:p>
          <w:p w:rsidR="005343CF" w:rsidP="0040178E" w14:paraId="1B8EDFC5" w14:textId="77777777">
            <w:pPr>
              <w:ind w:left="100" w:right="257"/>
            </w:pPr>
            <w:r>
              <w:rPr>
                <w:b/>
              </w:rPr>
              <w:t>Major Planned Action Description</w:t>
            </w:r>
            <w:r>
              <w:t xml:space="preserve">: </w:t>
            </w:r>
          </w:p>
        </w:tc>
      </w:tr>
      <w:tr w14:paraId="143D8C00" w14:textId="77777777" w:rsidTr="0040178E">
        <w:tblPrEx>
          <w:tblW w:w="10800" w:type="dxa"/>
          <w:tblInd w:w="-5" w:type="dxa"/>
          <w:tblCellMar>
            <w:top w:w="42" w:type="dxa"/>
            <w:left w:w="144" w:type="dxa"/>
            <w:right w:w="16" w:type="dxa"/>
          </w:tblCellMar>
          <w:tblLook w:val="01E0"/>
        </w:tblPrEx>
        <w:trPr>
          <w:trHeight w:val="1094"/>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1E5C31" w14:paraId="0EAE3DCF" w14:textId="2D2E449D">
            <w:pPr>
              <w:spacing w:after="14"/>
              <w:ind w:left="138"/>
            </w:pPr>
            <w:r>
              <w:t>Key Factor and Major Planned Action #3</w:t>
            </w:r>
            <w:r>
              <w:rPr>
                <w:rFonts w:ascii="Calibri" w:eastAsia="Calibri" w:hAnsi="Calibri" w:cs="Calibri"/>
                <w:sz w:val="15"/>
              </w:rPr>
              <w:t xml:space="preserve"> </w:t>
            </w:r>
          </w:p>
        </w:tc>
        <w:tc>
          <w:tcPr>
            <w:tcW w:w="7791" w:type="dxa"/>
            <w:gridSpan w:val="3"/>
            <w:tcBorders>
              <w:top w:val="single" w:sz="4" w:space="0" w:color="A6A6A6"/>
              <w:left w:val="single" w:sz="4" w:space="0" w:color="A6A6A6"/>
              <w:bottom w:val="single" w:sz="4" w:space="0" w:color="A6A6A6"/>
              <w:right w:val="single" w:sz="4" w:space="0" w:color="A6A6A6"/>
            </w:tcBorders>
          </w:tcPr>
          <w:p w:rsidR="005343CF" w:rsidP="0040178E" w14:paraId="4D85E798" w14:textId="77777777">
            <w:pPr>
              <w:spacing w:after="4" w:line="276" w:lineRule="auto"/>
              <w:ind w:left="100" w:right="257"/>
              <w:rPr>
                <w:i/>
              </w:rPr>
            </w:pPr>
            <w:r>
              <w:rPr>
                <w:b/>
              </w:rPr>
              <w:t>Key Factor Type</w:t>
            </w:r>
            <w:r>
              <w:t xml:space="preserve">: [_] Contributing [_] Restricting </w:t>
            </w:r>
          </w:p>
          <w:p w:rsidR="005343CF" w:rsidP="0040178E" w14:paraId="2512914E" w14:textId="77777777">
            <w:pPr>
              <w:spacing w:after="4" w:line="276" w:lineRule="auto"/>
              <w:ind w:left="100" w:right="257"/>
            </w:pPr>
            <w:r>
              <w:rPr>
                <w:b/>
              </w:rPr>
              <w:t>Key Factor Description</w:t>
            </w:r>
            <w:r>
              <w:t xml:space="preserve">: </w:t>
            </w:r>
          </w:p>
          <w:p w:rsidR="005343CF" w:rsidP="0040178E" w14:paraId="545D2411" w14:textId="77777777">
            <w:pPr>
              <w:ind w:left="100" w:right="257"/>
            </w:pPr>
            <w:r>
              <w:rPr>
                <w:b/>
              </w:rPr>
              <w:t>Major Planned Action Description</w:t>
            </w:r>
            <w:r>
              <w:t>:</w:t>
            </w:r>
            <w:r>
              <w:rPr>
                <w:rFonts w:ascii="Calibri" w:eastAsia="Calibri" w:hAnsi="Calibri" w:cs="Calibri"/>
              </w:rPr>
              <w:t xml:space="preserve"> </w:t>
            </w:r>
          </w:p>
        </w:tc>
      </w:tr>
      <w:tr w14:paraId="1B8AEE58" w14:textId="77777777" w:rsidTr="0040178E">
        <w:tblPrEx>
          <w:tblW w:w="10800" w:type="dxa"/>
          <w:tblInd w:w="-5" w:type="dxa"/>
          <w:tblCellMar>
            <w:top w:w="42" w:type="dxa"/>
            <w:left w:w="144" w:type="dxa"/>
            <w:right w:w="16" w:type="dxa"/>
          </w:tblCellMar>
          <w:tblLook w:val="01E0"/>
        </w:tblPrEx>
        <w:trPr>
          <w:trHeight w:val="360"/>
        </w:trPr>
        <w:tc>
          <w:tcPr>
            <w:tcW w:w="3009" w:type="dxa"/>
            <w:tcBorders>
              <w:top w:val="single" w:sz="4" w:space="0" w:color="A6A6A6"/>
              <w:left w:val="single" w:sz="4" w:space="0" w:color="A6A6A6"/>
              <w:bottom w:val="single" w:sz="4" w:space="0" w:color="A6A6A6"/>
              <w:right w:val="single" w:sz="4" w:space="0" w:color="A6A6A6"/>
            </w:tcBorders>
            <w:shd w:val="clear" w:color="auto" w:fill="DBE4F0"/>
          </w:tcPr>
          <w:p w:rsidR="005343CF" w:rsidP="005343CF" w14:paraId="18309E17" w14:textId="77777777">
            <w:pPr>
              <w:ind w:left="138"/>
            </w:pPr>
            <w:r>
              <w:t>Comments</w:t>
            </w:r>
            <w:r>
              <w:rPr>
                <w:rFonts w:ascii="Calibri" w:eastAsia="Calibri" w:hAnsi="Calibri" w:cs="Calibri"/>
                <w:sz w:val="15"/>
              </w:rPr>
              <w:t xml:space="preserve"> </w:t>
            </w:r>
          </w:p>
        </w:tc>
        <w:tc>
          <w:tcPr>
            <w:tcW w:w="7791" w:type="dxa"/>
            <w:gridSpan w:val="3"/>
            <w:tcBorders>
              <w:top w:val="single" w:sz="4" w:space="0" w:color="A6A6A6"/>
              <w:left w:val="single" w:sz="4" w:space="0" w:color="A6A6A6"/>
              <w:bottom w:val="single" w:sz="4" w:space="0" w:color="A6A6A6"/>
              <w:right w:val="single" w:sz="4" w:space="0" w:color="A6A6A6"/>
            </w:tcBorders>
          </w:tcPr>
          <w:p w:rsidR="005343CF" w:rsidP="0040178E" w14:paraId="1C2D93C7" w14:textId="77777777">
            <w:pPr>
              <w:ind w:left="100" w:right="257"/>
            </w:pPr>
            <w:r>
              <w:t xml:space="preserve"> </w:t>
            </w:r>
          </w:p>
        </w:tc>
      </w:tr>
      <w:tr w14:paraId="06897443" w14:textId="77777777" w:rsidTr="0040178E">
        <w:tblPrEx>
          <w:tblW w:w="10800" w:type="dxa"/>
          <w:tblInd w:w="-5" w:type="dxa"/>
          <w:tblCellMar>
            <w:top w:w="42" w:type="dxa"/>
            <w:left w:w="108" w:type="dxa"/>
            <w:right w:w="16" w:type="dxa"/>
          </w:tblCellMar>
          <w:tblLook w:val="04A0"/>
        </w:tblPrEx>
        <w:trPr>
          <w:trHeight w:val="432"/>
        </w:trPr>
        <w:tc>
          <w:tcPr>
            <w:tcW w:w="10800" w:type="dxa"/>
            <w:gridSpan w:val="4"/>
            <w:tcBorders>
              <w:top w:val="single" w:sz="4" w:space="0" w:color="A6A6A6"/>
              <w:left w:val="single" w:sz="4" w:space="0" w:color="A6A6A6"/>
              <w:bottom w:val="single" w:sz="4" w:space="0" w:color="A6A6A6"/>
              <w:right w:val="single" w:sz="4" w:space="0" w:color="A6A6A6"/>
            </w:tcBorders>
            <w:shd w:val="clear" w:color="auto" w:fill="94B3D6"/>
            <w:vAlign w:val="center"/>
          </w:tcPr>
          <w:p w:rsidR="005343CF" w:rsidP="0040178E" w14:paraId="2076BEFB" w14:textId="77777777">
            <w:pPr>
              <w:ind w:left="100" w:right="257"/>
            </w:pPr>
            <w:r>
              <w:rPr>
                <w:b/>
              </w:rPr>
              <w:t>2. Focus Area: Controlling High Blood Pressure</w:t>
            </w:r>
            <w:r>
              <w:t xml:space="preserve"> </w:t>
            </w:r>
          </w:p>
        </w:tc>
      </w:tr>
      <w:tr w14:paraId="329AB4FF" w14:textId="77777777" w:rsidTr="0040178E">
        <w:tblPrEx>
          <w:tblW w:w="10800" w:type="dxa"/>
          <w:tblInd w:w="-5" w:type="dxa"/>
          <w:tblCellMar>
            <w:top w:w="42" w:type="dxa"/>
            <w:left w:w="108" w:type="dxa"/>
            <w:right w:w="16" w:type="dxa"/>
          </w:tblCellMar>
          <w:tblLook w:val="04A0"/>
        </w:tblPrEx>
        <w:trPr>
          <w:trHeight w:val="893"/>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623DCFFB" w14:textId="77777777">
            <w:pPr>
              <w:ind w:left="138"/>
            </w:pPr>
            <w:r>
              <w:t xml:space="preserve">Performance Measure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470464" w:rsidRPr="00470464" w:rsidP="0040178E" w14:paraId="7860BF60" w14:textId="4A26FEB1">
            <w:pPr>
              <w:ind w:left="100" w:right="257"/>
            </w:pPr>
            <w:r w:rsidRPr="00510E5C">
              <w:t>Percentage of patients 18–85</w:t>
            </w:r>
            <w:r w:rsidRPr="00E50179">
              <w:t xml:space="preserve"> </w:t>
            </w:r>
            <w:r w:rsidRPr="00510E5C">
              <w:t>years</w:t>
            </w:r>
            <w:r w:rsidRPr="00E50179">
              <w:t xml:space="preserve"> </w:t>
            </w:r>
            <w:r w:rsidRPr="00510E5C">
              <w:t>of</w:t>
            </w:r>
            <w:r w:rsidRPr="00E50179">
              <w:t xml:space="preserve"> </w:t>
            </w:r>
            <w:r w:rsidRPr="00510E5C">
              <w:t>age</w:t>
            </w:r>
            <w:r w:rsidRPr="00E50179">
              <w:t xml:space="preserve"> </w:t>
            </w:r>
            <w:r w:rsidRPr="00510E5C">
              <w:t>who</w:t>
            </w:r>
            <w:r w:rsidRPr="00E50179">
              <w:t xml:space="preserve"> </w:t>
            </w:r>
            <w:r w:rsidRPr="00510E5C">
              <w:t>had</w:t>
            </w:r>
            <w:r w:rsidRPr="00E50179">
              <w:t xml:space="preserve"> </w:t>
            </w:r>
            <w:r w:rsidRPr="00510E5C">
              <w:t>a</w:t>
            </w:r>
            <w:r w:rsidRPr="00E50179">
              <w:t xml:space="preserve"> </w:t>
            </w:r>
            <w:r w:rsidRPr="00510E5C">
              <w:t>diagnosis</w:t>
            </w:r>
            <w:r w:rsidRPr="00E50179">
              <w:t xml:space="preserve"> </w:t>
            </w:r>
            <w:r w:rsidRPr="00510E5C">
              <w:t>of hypertension overlapping the</w:t>
            </w:r>
            <w:r w:rsidRPr="00E50179">
              <w:t xml:space="preserve"> </w:t>
            </w:r>
            <w:r w:rsidRPr="00510E5C">
              <w:t>measurement period or the year</w:t>
            </w:r>
            <w:r w:rsidR="00CB423C">
              <w:t xml:space="preserve"> </w:t>
            </w:r>
            <w:r w:rsidRPr="00E50179">
              <w:t xml:space="preserve"> </w:t>
            </w:r>
            <w:r w:rsidRPr="00510E5C">
              <w:t>prior and whose most recent</w:t>
            </w:r>
            <w:r w:rsidRPr="00E50179">
              <w:t xml:space="preserve"> </w:t>
            </w:r>
            <w:r w:rsidRPr="00510E5C">
              <w:t>blood pressure (BP) was</w:t>
            </w:r>
            <w:r w:rsidRPr="00E50179">
              <w:t xml:space="preserve"> </w:t>
            </w:r>
            <w:r w:rsidRPr="00510E5C">
              <w:t>adequately controlled (less than</w:t>
            </w:r>
            <w:r w:rsidRPr="00E50179">
              <w:t xml:space="preserve"> </w:t>
            </w:r>
            <w:r w:rsidRPr="00510E5C">
              <w:t>140/90 mmHg) during the</w:t>
            </w:r>
            <w:r w:rsidRPr="00E50179">
              <w:t xml:space="preserve"> </w:t>
            </w:r>
            <w:r w:rsidRPr="00510E5C">
              <w:t>measurement</w:t>
            </w:r>
            <w:r w:rsidRPr="00E50179">
              <w:t xml:space="preserve"> </w:t>
            </w:r>
            <w:r w:rsidRPr="00510E5C">
              <w:t>period.</w:t>
            </w:r>
          </w:p>
        </w:tc>
      </w:tr>
      <w:tr w14:paraId="6EBDB5CC" w14:textId="77777777" w:rsidTr="0040178E">
        <w:tblPrEx>
          <w:tblW w:w="10800" w:type="dxa"/>
          <w:tblInd w:w="-5" w:type="dxa"/>
          <w:tblCellMar>
            <w:top w:w="42" w:type="dxa"/>
            <w:left w:w="108" w:type="dxa"/>
            <w:right w:w="16" w:type="dxa"/>
          </w:tblCellMar>
          <w:tblLook w:val="04A0"/>
        </w:tblPrEx>
        <w:trPr>
          <w:trHeight w:val="444"/>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741E5C7F" w14:textId="77777777">
            <w:pPr>
              <w:ind w:left="138"/>
            </w:pPr>
            <w:r>
              <w:t xml:space="preserve">Target Goal Description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5343CF" w:rsidRPr="00685AE2" w:rsidP="0040178E" w14:paraId="4BCF6760" w14:textId="77777777">
            <w:pPr>
              <w:ind w:left="100" w:right="257"/>
              <w:rPr>
                <w:i/>
                <w:color w:val="FF0000"/>
              </w:rPr>
            </w:pPr>
          </w:p>
        </w:tc>
      </w:tr>
      <w:tr w14:paraId="66CE201C" w14:textId="77777777" w:rsidTr="0040178E">
        <w:tblPrEx>
          <w:tblW w:w="10800" w:type="dxa"/>
          <w:tblInd w:w="-5" w:type="dxa"/>
          <w:tblCellMar>
            <w:top w:w="42" w:type="dxa"/>
            <w:left w:w="108" w:type="dxa"/>
            <w:right w:w="16" w:type="dxa"/>
          </w:tblCellMar>
          <w:tblLook w:val="04A0"/>
        </w:tblPrEx>
        <w:trPr>
          <w:trHeight w:val="974"/>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7EF450D6" w14:textId="77777777">
            <w:pPr>
              <w:ind w:left="138"/>
            </w:pPr>
            <w:r>
              <w:t xml:space="preserve">Numerator Description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470464" w:rsidRPr="00B24F03" w:rsidP="0040178E" w14:paraId="7DCE1A26" w14:textId="663B79E8">
            <w:pPr>
              <w:ind w:left="100" w:right="257"/>
            </w:pPr>
            <w:r w:rsidRPr="000F4ED0">
              <w:t>Patients whose most recent</w:t>
            </w:r>
            <w:r w:rsidRPr="00E50179">
              <w:t xml:space="preserve"> </w:t>
            </w:r>
            <w:r w:rsidRPr="000F4ED0">
              <w:t>blood pressure is adequately</w:t>
            </w:r>
            <w:r w:rsidRPr="00E50179">
              <w:t xml:space="preserve"> </w:t>
            </w:r>
            <w:r w:rsidRPr="000F4ED0">
              <w:t>controlled (systolic blood</w:t>
            </w:r>
            <w:r w:rsidRPr="00E50179">
              <w:t xml:space="preserve"> </w:t>
            </w:r>
            <w:r w:rsidRPr="000F4ED0">
              <w:t>pressure less than 140 mmHg</w:t>
            </w:r>
            <w:r w:rsidRPr="00E50179">
              <w:t xml:space="preserve"> </w:t>
            </w:r>
            <w:r w:rsidRPr="000F4ED0">
              <w:t>and</w:t>
            </w:r>
            <w:r w:rsidRPr="00E50179">
              <w:t xml:space="preserve"> </w:t>
            </w:r>
            <w:r w:rsidRPr="000F4ED0">
              <w:t>diastolic</w:t>
            </w:r>
            <w:r w:rsidRPr="00E50179">
              <w:t xml:space="preserve"> </w:t>
            </w:r>
            <w:r w:rsidRPr="000F4ED0">
              <w:t>blood</w:t>
            </w:r>
            <w:r w:rsidRPr="00E50179">
              <w:t xml:space="preserve"> </w:t>
            </w:r>
            <w:r w:rsidRPr="000F4ED0">
              <w:t>pressure</w:t>
            </w:r>
            <w:r w:rsidRPr="00E50179">
              <w:t xml:space="preserve"> </w:t>
            </w:r>
            <w:r w:rsidRPr="000F4ED0">
              <w:t>less than 90 mmHg) during the</w:t>
            </w:r>
            <w:r w:rsidRPr="00E50179">
              <w:t xml:space="preserve"> </w:t>
            </w:r>
            <w:r w:rsidRPr="000F4ED0">
              <w:t>measurement</w:t>
            </w:r>
            <w:r w:rsidRPr="00E50179">
              <w:t xml:space="preserve"> </w:t>
            </w:r>
            <w:r w:rsidRPr="000F4ED0">
              <w:t>period.</w:t>
            </w:r>
          </w:p>
        </w:tc>
      </w:tr>
      <w:tr w14:paraId="6CC19EFC" w14:textId="77777777" w:rsidTr="0040178E">
        <w:tblPrEx>
          <w:tblW w:w="10800" w:type="dxa"/>
          <w:tblInd w:w="-5" w:type="dxa"/>
          <w:tblCellMar>
            <w:top w:w="42" w:type="dxa"/>
            <w:left w:w="108" w:type="dxa"/>
            <w:right w:w="16" w:type="dxa"/>
          </w:tblCellMar>
          <w:tblLook w:val="04A0"/>
        </w:tblPrEx>
        <w:trPr>
          <w:trHeight w:val="991"/>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0CB2B934" w14:textId="77777777">
            <w:pPr>
              <w:ind w:left="138"/>
            </w:pPr>
            <w:r>
              <w:t xml:space="preserve">Denominator Description </w:t>
            </w:r>
          </w:p>
        </w:tc>
        <w:tc>
          <w:tcPr>
            <w:tcW w:w="7791" w:type="dxa"/>
            <w:gridSpan w:val="3"/>
            <w:tcBorders>
              <w:top w:val="single" w:sz="4" w:space="0" w:color="A6A6A6"/>
              <w:left w:val="single" w:sz="4" w:space="0" w:color="A6A6A6"/>
              <w:bottom w:val="single" w:sz="4" w:space="0" w:color="A6A6A6"/>
              <w:right w:val="single" w:sz="4" w:space="0" w:color="A6A6A6"/>
            </w:tcBorders>
          </w:tcPr>
          <w:p w:rsidR="000F4ED0" w:rsidRPr="000F4ED0" w:rsidP="0040178E" w14:paraId="51204443" w14:textId="5F00DB5D">
            <w:pPr>
              <w:ind w:left="100" w:right="257"/>
            </w:pPr>
            <w:r w:rsidRPr="000F4ED0">
              <w:t>Patients 18 through 84 years</w:t>
            </w:r>
            <w:r w:rsidR="001B3F1F">
              <w:t xml:space="preserve"> </w:t>
            </w:r>
            <w:r w:rsidRPr="000F4ED0">
              <w:t>of age who had a diagnosis</w:t>
            </w:r>
            <w:r w:rsidRPr="00E50179">
              <w:t xml:space="preserve"> </w:t>
            </w:r>
            <w:r w:rsidRPr="000F4ED0">
              <w:t>of essential hypertension</w:t>
            </w:r>
            <w:r w:rsidRPr="00E50179">
              <w:t xml:space="preserve"> </w:t>
            </w:r>
            <w:r w:rsidRPr="000F4ED0">
              <w:t>overlapping the</w:t>
            </w:r>
            <w:r w:rsidRPr="00E50179">
              <w:t xml:space="preserve"> </w:t>
            </w:r>
            <w:r w:rsidRPr="000F4ED0">
              <w:t>measurement period or the</w:t>
            </w:r>
            <w:r w:rsidRPr="00E50179">
              <w:t xml:space="preserve"> </w:t>
            </w:r>
            <w:r w:rsidRPr="000F4ED0">
              <w:t>year prior to the</w:t>
            </w:r>
            <w:r w:rsidRPr="00E50179">
              <w:t xml:space="preserve"> </w:t>
            </w:r>
            <w:r w:rsidRPr="000F4ED0">
              <w:t>measurement period with a</w:t>
            </w:r>
            <w:r w:rsidRPr="00E50179">
              <w:t xml:space="preserve"> </w:t>
            </w:r>
            <w:r w:rsidRPr="000F4ED0">
              <w:t>medical visit during the</w:t>
            </w:r>
            <w:r w:rsidRPr="00E50179">
              <w:t xml:space="preserve"> </w:t>
            </w:r>
            <w:r w:rsidRPr="000F4ED0">
              <w:t>measurement</w:t>
            </w:r>
            <w:r w:rsidRPr="00E50179">
              <w:t xml:space="preserve"> </w:t>
            </w:r>
            <w:r w:rsidRPr="000F4ED0">
              <w:t>period.</w:t>
            </w:r>
          </w:p>
          <w:p w:rsidR="000F4ED0" w:rsidRPr="000F4ED0" w:rsidP="0040178E" w14:paraId="79441B2E" w14:textId="77777777">
            <w:pPr>
              <w:pStyle w:val="TableParagraph"/>
              <w:ind w:left="100" w:right="257"/>
            </w:pPr>
            <w:r w:rsidRPr="000F4ED0">
              <w:t>Exclusions:</w:t>
            </w:r>
          </w:p>
          <w:p w:rsidR="000F4ED0" w:rsidRPr="000F4ED0" w:rsidP="0040178E" w14:paraId="44D3A454" w14:textId="3184A3AF">
            <w:pPr>
              <w:pStyle w:val="TableParagraph"/>
              <w:spacing w:before="1"/>
              <w:ind w:left="100" w:right="257"/>
            </w:pPr>
            <w:r w:rsidRPr="000F4ED0">
              <w:t>•</w:t>
            </w:r>
            <w:r w:rsidR="00054C7B">
              <w:t xml:space="preserve"> </w:t>
            </w:r>
            <w:r w:rsidRPr="000F4ED0">
              <w:t>Patients with evidence</w:t>
            </w:r>
            <w:r w:rsidRPr="000F4ED0">
              <w:rPr>
                <w:spacing w:val="1"/>
              </w:rPr>
              <w:t xml:space="preserve"> </w:t>
            </w:r>
            <w:r w:rsidRPr="000F4ED0">
              <w:t xml:space="preserve">of ESRD, </w:t>
            </w:r>
            <w:r w:rsidRPr="00E50179">
              <w:rPr>
                <w:rFonts w:asciiTheme="minorHAnsi" w:eastAsiaTheme="minorHAnsi" w:hAnsiTheme="minorHAnsi" w:cstheme="minorBidi"/>
              </w:rPr>
              <w:t>dialysis, or renal transplant</w:t>
            </w:r>
            <w:r w:rsidRPr="000F4ED0">
              <w:t xml:space="preserve"> before or</w:t>
            </w:r>
            <w:r w:rsidRPr="000F4ED0">
              <w:rPr>
                <w:spacing w:val="1"/>
              </w:rPr>
              <w:t xml:space="preserve"> </w:t>
            </w:r>
            <w:r w:rsidRPr="000F4ED0">
              <w:t>during the measurement</w:t>
            </w:r>
            <w:r>
              <w:t xml:space="preserve"> </w:t>
            </w:r>
            <w:r w:rsidRPr="000F4ED0">
              <w:rPr>
                <w:spacing w:val="-38"/>
              </w:rPr>
              <w:t xml:space="preserve"> </w:t>
            </w:r>
            <w:r w:rsidRPr="000F4ED0">
              <w:t>period</w:t>
            </w:r>
          </w:p>
          <w:p w:rsidR="000F4ED0" w:rsidRPr="000F4ED0" w:rsidP="0040178E" w14:paraId="065404A9" w14:textId="48884A0A">
            <w:pPr>
              <w:pStyle w:val="TableParagraph"/>
              <w:ind w:left="100" w:right="257"/>
            </w:pPr>
            <w:r w:rsidRPr="000F4ED0">
              <w:t>•</w:t>
            </w:r>
            <w:r w:rsidR="00054C7B">
              <w:t xml:space="preserve"> </w:t>
            </w:r>
            <w:r w:rsidRPr="000F4ED0">
              <w:t>Patients with a diagnosis</w:t>
            </w:r>
            <w:r>
              <w:t xml:space="preserve"> </w:t>
            </w:r>
            <w:r w:rsidRPr="000F4ED0">
              <w:rPr>
                <w:spacing w:val="-38"/>
              </w:rPr>
              <w:t xml:space="preserve"> </w:t>
            </w:r>
            <w:r w:rsidRPr="000F4ED0">
              <w:t>of pregnancy during the</w:t>
            </w:r>
            <w:r w:rsidRPr="000F4ED0">
              <w:rPr>
                <w:spacing w:val="1"/>
              </w:rPr>
              <w:t xml:space="preserve"> </w:t>
            </w:r>
            <w:r w:rsidRPr="000F4ED0">
              <w:t>measurement</w:t>
            </w:r>
            <w:r w:rsidRPr="000F4ED0">
              <w:rPr>
                <w:spacing w:val="-1"/>
              </w:rPr>
              <w:t xml:space="preserve"> </w:t>
            </w:r>
            <w:r w:rsidRPr="000F4ED0">
              <w:t>period</w:t>
            </w:r>
          </w:p>
          <w:p w:rsidR="000F4ED0" w:rsidRPr="000F4ED0" w:rsidP="0040178E" w14:paraId="60436836" w14:textId="2F8D36D4">
            <w:pPr>
              <w:pStyle w:val="TableParagraph"/>
              <w:ind w:left="100" w:right="257"/>
            </w:pPr>
            <w:r w:rsidRPr="000F4ED0">
              <w:t>•</w:t>
            </w:r>
            <w:r w:rsidR="00054C7B">
              <w:t xml:space="preserve"> </w:t>
            </w:r>
            <w:r w:rsidRPr="000F4ED0">
              <w:t>Patients who were in</w:t>
            </w:r>
            <w:r w:rsidRPr="000F4ED0">
              <w:rPr>
                <w:spacing w:val="1"/>
              </w:rPr>
              <w:t xml:space="preserve"> </w:t>
            </w:r>
            <w:r w:rsidRPr="000F4ED0">
              <w:t>hospice care during the</w:t>
            </w:r>
            <w:r w:rsidRPr="00E50179">
              <w:t xml:space="preserve"> </w:t>
            </w:r>
            <w:r w:rsidRPr="000F4ED0">
              <w:t>measurement</w:t>
            </w:r>
            <w:r w:rsidRPr="00E50179">
              <w:t xml:space="preserve"> </w:t>
            </w:r>
            <w:r w:rsidRPr="000F4ED0">
              <w:t>period</w:t>
            </w:r>
          </w:p>
          <w:p w:rsidR="000F4ED0" w:rsidRPr="000F4ED0" w:rsidP="0040178E" w14:paraId="1501CEE3" w14:textId="11FE3A57">
            <w:pPr>
              <w:pStyle w:val="TableParagraph"/>
              <w:ind w:left="100" w:right="257"/>
            </w:pPr>
            <w:r w:rsidRPr="000F4ED0">
              <w:t>•</w:t>
            </w:r>
            <w:r w:rsidR="00054C7B">
              <w:t xml:space="preserve"> </w:t>
            </w:r>
            <w:r w:rsidRPr="000F4ED0">
              <w:t xml:space="preserve">Patients </w:t>
            </w:r>
            <w:r w:rsidRPr="00E50179">
              <w:rPr>
                <w:rFonts w:asciiTheme="minorHAnsi" w:eastAsiaTheme="minorHAnsi" w:hAnsiTheme="minorHAnsi" w:cstheme="minorBidi"/>
                <w:spacing w:val="1"/>
              </w:rPr>
              <w:t>aged 66 or older who were living long-term in an institution for more than 90 consecutive days during the measurement period</w:t>
            </w:r>
          </w:p>
          <w:p w:rsidR="00470464" w:rsidRPr="00B24F03" w:rsidP="0040178E" w14:paraId="3F77AA00" w14:textId="32BF0544">
            <w:pPr>
              <w:ind w:left="100" w:right="257"/>
            </w:pPr>
            <w:r w:rsidRPr="000F4ED0">
              <w:t>•</w:t>
            </w:r>
            <w:r w:rsidR="00054C7B">
              <w:t xml:space="preserve"> </w:t>
            </w:r>
            <w:r w:rsidRPr="00E50179">
              <w:rPr>
                <w:spacing w:val="1"/>
              </w:rPr>
              <w:t>Patients aged 66 and older with advanced</w:t>
            </w:r>
            <w:r w:rsidRPr="000F4ED0">
              <w:rPr>
                <w:spacing w:val="1"/>
              </w:rPr>
              <w:t xml:space="preserve"> </w:t>
            </w:r>
            <w:r w:rsidRPr="00E50179">
              <w:rPr>
                <w:spacing w:val="1"/>
              </w:rPr>
              <w:t>illness and frailty</w:t>
            </w:r>
          </w:p>
        </w:tc>
      </w:tr>
      <w:tr w14:paraId="2E46623D" w14:textId="77777777" w:rsidTr="0040178E">
        <w:tblPrEx>
          <w:tblW w:w="10800" w:type="dxa"/>
          <w:tblInd w:w="-5" w:type="dxa"/>
          <w:tblCellMar>
            <w:top w:w="42" w:type="dxa"/>
            <w:left w:w="108" w:type="dxa"/>
            <w:right w:w="16" w:type="dxa"/>
          </w:tblCellMar>
          <w:tblLook w:val="04A0"/>
        </w:tblPrEx>
        <w:trPr>
          <w:trHeight w:val="1550"/>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D26676" w:rsidRPr="00B51F87" w:rsidP="00D26676" w14:paraId="1EF4191F" w14:textId="769E7926">
            <w:r>
              <w:t xml:space="preserve">Baseline Data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D26676" w:rsidRPr="002C59EB" w:rsidP="0040178E" w14:paraId="2113FD52" w14:textId="77777777">
            <w:pPr>
              <w:spacing w:after="16"/>
              <w:ind w:left="100" w:right="257"/>
              <w:rPr>
                <w:i/>
              </w:rPr>
            </w:pPr>
            <w:r>
              <w:rPr>
                <w:b/>
              </w:rPr>
              <w:t>Baseline Year</w:t>
            </w:r>
            <w:r>
              <w:t xml:space="preserve">: </w:t>
            </w:r>
          </w:p>
          <w:p w:rsidR="00D26676" w:rsidP="0040178E" w14:paraId="16E9E90A" w14:textId="77777777">
            <w:pPr>
              <w:spacing w:after="14"/>
              <w:ind w:left="100" w:right="257"/>
            </w:pPr>
            <w:r>
              <w:rPr>
                <w:b/>
              </w:rPr>
              <w:t>Measure Type</w:t>
            </w:r>
            <w:r>
              <w:t xml:space="preserve">:  </w:t>
            </w:r>
          </w:p>
          <w:p w:rsidR="00D26676" w:rsidP="0040178E" w14:paraId="269DEB97" w14:textId="77777777">
            <w:pPr>
              <w:spacing w:after="14"/>
              <w:ind w:left="100" w:right="257"/>
            </w:pPr>
            <w:r>
              <w:rPr>
                <w:b/>
              </w:rPr>
              <w:t>Numerator</w:t>
            </w:r>
            <w:r>
              <w:t xml:space="preserve">:  </w:t>
            </w:r>
          </w:p>
          <w:p w:rsidR="00D26676" w:rsidP="0040178E" w14:paraId="1363DA39" w14:textId="77777777">
            <w:pPr>
              <w:spacing w:after="14"/>
              <w:ind w:left="100" w:right="257"/>
            </w:pPr>
            <w:r>
              <w:rPr>
                <w:b/>
              </w:rPr>
              <w:t>Denominator</w:t>
            </w:r>
            <w:r>
              <w:t xml:space="preserve">:  </w:t>
            </w:r>
          </w:p>
          <w:p w:rsidR="00D26676" w:rsidRPr="00D26676" w:rsidP="0040178E" w14:paraId="3E21B5C0" w14:textId="78B7726D">
            <w:pPr>
              <w:ind w:left="100" w:right="257"/>
            </w:pPr>
            <w:r>
              <w:rPr>
                <w:b/>
              </w:rPr>
              <w:t>Calculated Baseline</w:t>
            </w:r>
            <w:r>
              <w:t xml:space="preserve">:  </w:t>
            </w:r>
          </w:p>
        </w:tc>
      </w:tr>
      <w:tr w14:paraId="68846F14" w14:textId="77777777" w:rsidTr="0040178E">
        <w:tblPrEx>
          <w:tblW w:w="10800" w:type="dxa"/>
          <w:tblInd w:w="-5" w:type="dxa"/>
          <w:tblCellMar>
            <w:top w:w="42" w:type="dxa"/>
            <w:left w:w="108" w:type="dxa"/>
            <w:right w:w="16" w:type="dxa"/>
          </w:tblCellMar>
          <w:tblLook w:val="04A0"/>
        </w:tblPrEx>
        <w:trPr>
          <w:trHeight w:val="1094"/>
        </w:trPr>
        <w:tc>
          <w:tcPr>
            <w:tcW w:w="3009"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7D03F7" w:rsidRPr="007D03F7" w:rsidP="000B1A9B" w14:paraId="5629772D" w14:textId="77777777">
            <w:pPr>
              <w:ind w:left="138"/>
              <w:rPr>
                <w:color w:val="FF0000"/>
              </w:rPr>
            </w:pPr>
            <w:r w:rsidRPr="007D03F7">
              <w:rPr>
                <w:color w:val="FF0000"/>
              </w:rPr>
              <w:t>Numeric Progress Since August 1, 2021</w:t>
            </w:r>
          </w:p>
        </w:tc>
        <w:tc>
          <w:tcPr>
            <w:tcW w:w="7791" w:type="dxa"/>
            <w:gridSpan w:val="3"/>
            <w:tcBorders>
              <w:top w:val="single" w:sz="4" w:space="0" w:color="FF0000"/>
              <w:left w:val="single" w:sz="4" w:space="0" w:color="FF0000"/>
              <w:bottom w:val="single" w:sz="4" w:space="0" w:color="FF0000"/>
              <w:right w:val="single" w:sz="4" w:space="0" w:color="FF0000"/>
            </w:tcBorders>
            <w:vAlign w:val="center"/>
          </w:tcPr>
          <w:p w:rsidR="007D03F7" w:rsidP="0040178E" w14:paraId="0FCDE2DA" w14:textId="2B4CF0EE">
            <w:pPr>
              <w:spacing w:after="14"/>
              <w:ind w:left="100" w:right="257"/>
              <w:rPr>
                <w:b/>
              </w:rPr>
            </w:pPr>
            <w:r>
              <w:rPr>
                <w:color w:val="FF0000"/>
              </w:rPr>
              <w:t>Provide recent data to demonstrate ongoing progress toward goal.</w:t>
            </w:r>
          </w:p>
        </w:tc>
      </w:tr>
      <w:tr w14:paraId="3EA5DD01" w14:textId="77777777" w:rsidTr="0040178E">
        <w:tblPrEx>
          <w:tblW w:w="10800" w:type="dxa"/>
          <w:tblInd w:w="-5" w:type="dxa"/>
          <w:tblCellMar>
            <w:top w:w="42" w:type="dxa"/>
            <w:left w:w="108" w:type="dxa"/>
            <w:right w:w="16" w:type="dxa"/>
          </w:tblCellMar>
          <w:tblLook w:val="04A0"/>
        </w:tblPrEx>
        <w:trPr>
          <w:trHeight w:val="1094"/>
        </w:trPr>
        <w:tc>
          <w:tcPr>
            <w:tcW w:w="3009"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7D03F7" w:rsidRPr="007D03F7" w:rsidP="000B1A9B" w14:paraId="3BA640B6" w14:textId="77777777">
            <w:pPr>
              <w:ind w:left="138"/>
              <w:rPr>
                <w:color w:val="FF0000"/>
              </w:rPr>
            </w:pPr>
            <w:r w:rsidRPr="007D03F7">
              <w:rPr>
                <w:color w:val="FF0000"/>
              </w:rPr>
              <w:t>Narrative Progress Since August 1, 2021</w:t>
            </w:r>
          </w:p>
        </w:tc>
        <w:tc>
          <w:tcPr>
            <w:tcW w:w="7791" w:type="dxa"/>
            <w:gridSpan w:val="3"/>
            <w:tcBorders>
              <w:top w:val="single" w:sz="4" w:space="0" w:color="FF0000"/>
              <w:left w:val="single" w:sz="4" w:space="0" w:color="FF0000"/>
              <w:bottom w:val="single" w:sz="4" w:space="0" w:color="FF0000"/>
              <w:right w:val="single" w:sz="4" w:space="0" w:color="FF0000"/>
            </w:tcBorders>
            <w:vAlign w:val="center"/>
          </w:tcPr>
          <w:p w:rsidR="007D03F7" w:rsidP="0040178E" w14:paraId="740D55EA" w14:textId="452079B2">
            <w:pPr>
              <w:spacing w:after="14"/>
              <w:ind w:left="100" w:right="257"/>
              <w:rPr>
                <w:b/>
              </w:rPr>
            </w:pPr>
            <w:r>
              <w:rPr>
                <w:color w:val="FF0000"/>
              </w:rPr>
              <w:t>Provide narrative</w:t>
            </w:r>
            <w:r w:rsidR="006835F8">
              <w:rPr>
                <w:color w:val="FF0000"/>
              </w:rPr>
              <w:t xml:space="preserve"> description</w:t>
            </w:r>
            <w:r>
              <w:rPr>
                <w:color w:val="FF0000"/>
              </w:rPr>
              <w:t xml:space="preserve"> to explain recent data provided.</w:t>
            </w:r>
          </w:p>
        </w:tc>
      </w:tr>
      <w:tr w14:paraId="2040E7C7" w14:textId="77777777" w:rsidTr="0040178E">
        <w:tblPrEx>
          <w:tblW w:w="10800" w:type="dxa"/>
          <w:tblInd w:w="-5" w:type="dxa"/>
          <w:tblCellMar>
            <w:top w:w="42" w:type="dxa"/>
            <w:left w:w="108" w:type="dxa"/>
            <w:right w:w="16" w:type="dxa"/>
          </w:tblCellMar>
          <w:tblLook w:val="04A0"/>
        </w:tblPrEx>
        <w:trPr>
          <w:trHeight w:val="1094"/>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5660350F" w14:textId="77777777">
            <w:pPr>
              <w:ind w:left="138"/>
            </w:pPr>
            <w:r>
              <w:t>Data Source &amp; Methodology</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5343CF" w:rsidP="0040178E" w14:paraId="32413CDB" w14:textId="38D97368">
            <w:pPr>
              <w:spacing w:after="35"/>
              <w:ind w:left="100" w:right="257"/>
            </w:pPr>
            <w:r>
              <w:rPr>
                <w:b/>
              </w:rPr>
              <w:t>Data Source</w:t>
            </w:r>
            <w:r>
              <w:t xml:space="preserve">: [_] EHR [_] Chart Audit [_] Other (If Other, please specify): </w:t>
            </w:r>
            <w:r>
              <w:rPr>
                <w:u w:val="single" w:color="000000"/>
              </w:rPr>
              <w:t xml:space="preserve">  </w:t>
            </w:r>
            <w:r>
              <w:rPr>
                <w:u w:val="single" w:color="000000"/>
              </w:rPr>
              <w:tab/>
            </w:r>
            <w:r>
              <w:t xml:space="preserve"> </w:t>
            </w:r>
          </w:p>
          <w:p w:rsidR="005343CF" w:rsidP="0040178E" w14:paraId="0BC85A67" w14:textId="7F53764E">
            <w:pPr>
              <w:spacing w:after="7"/>
              <w:ind w:left="100" w:right="257"/>
            </w:pPr>
            <w:r>
              <w:rPr>
                <w:b/>
              </w:rPr>
              <w:t>Data Source and Methodology Description</w:t>
            </w:r>
            <w:r>
              <w:t xml:space="preserve">: </w:t>
            </w:r>
          </w:p>
        </w:tc>
      </w:tr>
      <w:tr w14:paraId="41D459BC" w14:textId="77777777" w:rsidTr="0040178E">
        <w:tblPrEx>
          <w:tblW w:w="10800" w:type="dxa"/>
          <w:tblInd w:w="-5" w:type="dxa"/>
          <w:tblCellMar>
            <w:top w:w="42" w:type="dxa"/>
            <w:left w:w="108" w:type="dxa"/>
            <w:right w:w="16" w:type="dxa"/>
          </w:tblCellMar>
          <w:tblLook w:val="04A0"/>
        </w:tblPrEx>
        <w:trPr>
          <w:trHeight w:val="1094"/>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75088645" w14:textId="77777777">
            <w:pPr>
              <w:spacing w:after="14"/>
              <w:ind w:left="138"/>
            </w:pPr>
            <w:r>
              <w:t xml:space="preserve">Key Factor and Major </w:t>
            </w:r>
          </w:p>
          <w:p w:rsidR="005343CF" w:rsidP="005343CF" w14:paraId="6314021F" w14:textId="77777777">
            <w:pPr>
              <w:ind w:left="138"/>
            </w:pPr>
            <w:r>
              <w:t xml:space="preserve">Planned Action #1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5343CF" w:rsidP="0040178E" w14:paraId="11A23F3F" w14:textId="77777777">
            <w:pPr>
              <w:spacing w:after="2" w:line="276" w:lineRule="auto"/>
              <w:ind w:left="100" w:right="257"/>
              <w:rPr>
                <w:i/>
              </w:rPr>
            </w:pPr>
            <w:r>
              <w:rPr>
                <w:b/>
              </w:rPr>
              <w:t>Key Factor Type</w:t>
            </w:r>
            <w:r>
              <w:t xml:space="preserve">: [_] Contributing [_] Restricting </w:t>
            </w:r>
          </w:p>
          <w:p w:rsidR="005343CF" w:rsidP="0040178E" w14:paraId="18612184" w14:textId="77777777">
            <w:pPr>
              <w:spacing w:after="2" w:line="276" w:lineRule="auto"/>
              <w:ind w:left="100" w:right="257"/>
            </w:pPr>
            <w:r>
              <w:rPr>
                <w:b/>
              </w:rPr>
              <w:t>Key Factor Description</w:t>
            </w:r>
            <w:r>
              <w:t xml:space="preserve">: </w:t>
            </w:r>
          </w:p>
          <w:p w:rsidR="005343CF" w:rsidP="0040178E" w14:paraId="614F7F52" w14:textId="77777777">
            <w:pPr>
              <w:ind w:left="100" w:right="257"/>
            </w:pPr>
            <w:r>
              <w:rPr>
                <w:b/>
              </w:rPr>
              <w:t>Major Planned Action Description</w:t>
            </w:r>
            <w:r>
              <w:t xml:space="preserve">: </w:t>
            </w:r>
          </w:p>
        </w:tc>
      </w:tr>
      <w:tr w14:paraId="1887A640" w14:textId="77777777" w:rsidTr="0040178E">
        <w:tblPrEx>
          <w:tblW w:w="10800" w:type="dxa"/>
          <w:tblInd w:w="-5" w:type="dxa"/>
          <w:tblCellMar>
            <w:top w:w="42" w:type="dxa"/>
            <w:left w:w="108" w:type="dxa"/>
            <w:right w:w="16" w:type="dxa"/>
          </w:tblCellMar>
          <w:tblLook w:val="04A0"/>
        </w:tblPrEx>
        <w:trPr>
          <w:trHeight w:val="1094"/>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0A835F30" w14:textId="77777777">
            <w:pPr>
              <w:spacing w:after="14"/>
              <w:ind w:left="138"/>
            </w:pPr>
            <w:r>
              <w:t xml:space="preserve">Key Factor and Major </w:t>
            </w:r>
          </w:p>
          <w:p w:rsidR="005343CF" w:rsidP="005343CF" w14:paraId="6CE75867" w14:textId="77777777">
            <w:pPr>
              <w:ind w:left="138"/>
            </w:pPr>
            <w:r>
              <w:t xml:space="preserve">Planned Action #2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5343CF" w:rsidP="0040178E" w14:paraId="02374874" w14:textId="77777777">
            <w:pPr>
              <w:spacing w:after="2" w:line="276" w:lineRule="auto"/>
              <w:ind w:left="100" w:right="257"/>
              <w:rPr>
                <w:i/>
              </w:rPr>
            </w:pPr>
            <w:r>
              <w:rPr>
                <w:b/>
              </w:rPr>
              <w:t>Key Factor Type</w:t>
            </w:r>
            <w:r>
              <w:t xml:space="preserve">: [_] Contributing [_] Restricting </w:t>
            </w:r>
          </w:p>
          <w:p w:rsidR="005343CF" w:rsidP="0040178E" w14:paraId="1DE3464F" w14:textId="77777777">
            <w:pPr>
              <w:spacing w:after="2" w:line="276" w:lineRule="auto"/>
              <w:ind w:left="100" w:right="257"/>
            </w:pPr>
            <w:r>
              <w:rPr>
                <w:b/>
              </w:rPr>
              <w:t>Key Factor Description</w:t>
            </w:r>
            <w:r>
              <w:t xml:space="preserve">: </w:t>
            </w:r>
          </w:p>
          <w:p w:rsidR="005343CF" w:rsidP="0040178E" w14:paraId="330D1912" w14:textId="77777777">
            <w:pPr>
              <w:ind w:left="100" w:right="257"/>
            </w:pPr>
            <w:r>
              <w:rPr>
                <w:b/>
              </w:rPr>
              <w:t>Major Planned Action Description:</w:t>
            </w:r>
            <w:r>
              <w:t xml:space="preserve"> </w:t>
            </w:r>
          </w:p>
        </w:tc>
      </w:tr>
      <w:tr w14:paraId="27DA64C2" w14:textId="77777777" w:rsidTr="0040178E">
        <w:tblPrEx>
          <w:tblW w:w="10800" w:type="dxa"/>
          <w:tblInd w:w="-5" w:type="dxa"/>
          <w:tblCellMar>
            <w:top w:w="42" w:type="dxa"/>
            <w:left w:w="108" w:type="dxa"/>
            <w:right w:w="16" w:type="dxa"/>
          </w:tblCellMar>
          <w:tblLook w:val="04A0"/>
        </w:tblPrEx>
        <w:trPr>
          <w:trHeight w:val="1094"/>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2701AF81" w14:textId="77777777">
            <w:pPr>
              <w:spacing w:after="14"/>
              <w:ind w:left="138"/>
            </w:pPr>
            <w:r>
              <w:t xml:space="preserve">Key Factor and Major </w:t>
            </w:r>
          </w:p>
          <w:p w:rsidR="005343CF" w:rsidP="005343CF" w14:paraId="06B6C1EE" w14:textId="77777777">
            <w:pPr>
              <w:ind w:left="138"/>
            </w:pPr>
            <w:r>
              <w:t xml:space="preserve">Planned Action #3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5343CF" w:rsidP="0040178E" w14:paraId="2C3A87AD" w14:textId="77777777">
            <w:pPr>
              <w:spacing w:after="0" w:line="276" w:lineRule="auto"/>
              <w:ind w:left="100" w:right="257"/>
              <w:rPr>
                <w:i/>
              </w:rPr>
            </w:pPr>
            <w:r>
              <w:rPr>
                <w:b/>
              </w:rPr>
              <w:t>Key Factor Type</w:t>
            </w:r>
            <w:r>
              <w:t xml:space="preserve">: [_] Contributing [_] Restricting </w:t>
            </w:r>
          </w:p>
          <w:p w:rsidR="005343CF" w:rsidP="0040178E" w14:paraId="5C73C4DF" w14:textId="77777777">
            <w:pPr>
              <w:spacing w:after="0" w:line="276" w:lineRule="auto"/>
              <w:ind w:left="100" w:right="257"/>
            </w:pPr>
            <w:r>
              <w:rPr>
                <w:b/>
              </w:rPr>
              <w:t>Key Factor Description</w:t>
            </w:r>
            <w:r>
              <w:t xml:space="preserve">: </w:t>
            </w:r>
          </w:p>
          <w:p w:rsidR="005343CF" w:rsidP="0040178E" w14:paraId="605494B9" w14:textId="77777777">
            <w:pPr>
              <w:ind w:left="100" w:right="257"/>
            </w:pPr>
            <w:r>
              <w:rPr>
                <w:b/>
              </w:rPr>
              <w:t>Major Planned Action Description</w:t>
            </w:r>
            <w:r>
              <w:t xml:space="preserve">: </w:t>
            </w:r>
          </w:p>
        </w:tc>
      </w:tr>
      <w:tr w14:paraId="5BE3A3F1" w14:textId="77777777" w:rsidTr="0040178E">
        <w:tblPrEx>
          <w:tblW w:w="10800" w:type="dxa"/>
          <w:tblInd w:w="-5" w:type="dxa"/>
          <w:tblCellMar>
            <w:top w:w="42" w:type="dxa"/>
            <w:left w:w="108" w:type="dxa"/>
            <w:right w:w="16" w:type="dxa"/>
          </w:tblCellMar>
          <w:tblLook w:val="04A0"/>
        </w:tblPrEx>
        <w:trPr>
          <w:trHeight w:val="298"/>
        </w:trPr>
        <w:tc>
          <w:tcPr>
            <w:tcW w:w="3009" w:type="dxa"/>
            <w:tcBorders>
              <w:top w:val="single" w:sz="4" w:space="0" w:color="A6A6A6"/>
              <w:left w:val="single" w:sz="4" w:space="0" w:color="A6A6A6"/>
              <w:bottom w:val="single" w:sz="4" w:space="0" w:color="A6A6A6"/>
              <w:right w:val="single" w:sz="4" w:space="0" w:color="A6A6A6"/>
            </w:tcBorders>
            <w:shd w:val="clear" w:color="auto" w:fill="DBE4F0"/>
          </w:tcPr>
          <w:p w:rsidR="005343CF" w:rsidP="005343CF" w14:paraId="0058415E" w14:textId="77777777">
            <w:pPr>
              <w:ind w:left="138"/>
            </w:pPr>
            <w:r>
              <w:t xml:space="preserve">Comments </w:t>
            </w:r>
          </w:p>
        </w:tc>
        <w:tc>
          <w:tcPr>
            <w:tcW w:w="7791" w:type="dxa"/>
            <w:gridSpan w:val="3"/>
            <w:tcBorders>
              <w:top w:val="single" w:sz="4" w:space="0" w:color="A6A6A6"/>
              <w:left w:val="single" w:sz="4" w:space="0" w:color="A6A6A6"/>
              <w:bottom w:val="single" w:sz="4" w:space="0" w:color="A6A6A6"/>
              <w:right w:val="single" w:sz="4" w:space="0" w:color="A6A6A6"/>
            </w:tcBorders>
          </w:tcPr>
          <w:p w:rsidR="005343CF" w:rsidP="0040178E" w14:paraId="54D07349" w14:textId="77777777">
            <w:pPr>
              <w:ind w:left="100" w:right="257"/>
            </w:pPr>
            <w:r>
              <w:t xml:space="preserve"> </w:t>
            </w:r>
          </w:p>
        </w:tc>
      </w:tr>
      <w:tr w14:paraId="41D5848D" w14:textId="77777777" w:rsidTr="0040178E">
        <w:tblPrEx>
          <w:tblW w:w="10800" w:type="dxa"/>
          <w:tblInd w:w="-5" w:type="dxa"/>
          <w:tblCellMar>
            <w:top w:w="90" w:type="dxa"/>
            <w:left w:w="108" w:type="dxa"/>
            <w:bottom w:w="50" w:type="dxa"/>
            <w:right w:w="17" w:type="dxa"/>
          </w:tblCellMar>
          <w:tblLook w:val="04A0"/>
        </w:tblPrEx>
        <w:trPr>
          <w:trHeight w:val="432"/>
        </w:trPr>
        <w:tc>
          <w:tcPr>
            <w:tcW w:w="10800" w:type="dxa"/>
            <w:gridSpan w:val="4"/>
            <w:tcBorders>
              <w:top w:val="single" w:sz="4" w:space="0" w:color="A6A6A6"/>
              <w:left w:val="single" w:sz="4" w:space="0" w:color="A6A6A6"/>
              <w:bottom w:val="single" w:sz="4" w:space="0" w:color="A6A6A6"/>
              <w:right w:val="single" w:sz="4" w:space="0" w:color="A6A6A6"/>
            </w:tcBorders>
            <w:shd w:val="clear" w:color="auto" w:fill="94B3D6"/>
            <w:vAlign w:val="center"/>
          </w:tcPr>
          <w:p w:rsidR="005343CF" w:rsidP="0040178E" w14:paraId="78E69B02" w14:textId="0FCE0F07">
            <w:pPr>
              <w:ind w:left="100" w:right="257"/>
            </w:pPr>
            <w:r>
              <w:rPr>
                <w:rFonts w:ascii="Calibri" w:eastAsia="Calibri" w:hAnsi="Calibri" w:cs="Calibri"/>
                <w:sz w:val="9"/>
              </w:rPr>
              <w:t xml:space="preserve"> </w:t>
            </w:r>
            <w:r>
              <w:rPr>
                <w:b/>
              </w:rPr>
              <w:t>3. Focus Area: Early Entry Into Prenatal Care</w:t>
            </w:r>
            <w:r>
              <w:t xml:space="preserve"> </w:t>
            </w:r>
          </w:p>
        </w:tc>
      </w:tr>
      <w:tr w14:paraId="1799E1E1" w14:textId="77777777" w:rsidTr="0040178E">
        <w:tblPrEx>
          <w:tblW w:w="10800" w:type="dxa"/>
          <w:tblInd w:w="-5" w:type="dxa"/>
          <w:tblCellMar>
            <w:top w:w="90" w:type="dxa"/>
            <w:left w:w="108" w:type="dxa"/>
            <w:bottom w:w="50" w:type="dxa"/>
            <w:right w:w="17" w:type="dxa"/>
          </w:tblCellMar>
          <w:tblLook w:val="04A0"/>
        </w:tblPrEx>
        <w:trPr>
          <w:trHeight w:val="722"/>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374AF38F" w14:textId="77777777">
            <w:pPr>
              <w:ind w:left="138"/>
            </w:pPr>
            <w:r>
              <w:t xml:space="preserve">Performance Measure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96005E" w:rsidRPr="0096005E" w:rsidP="0040178E" w14:paraId="516E82B9" w14:textId="4A2A8C3C">
            <w:pPr>
              <w:ind w:left="100" w:right="257"/>
            </w:pPr>
            <w:r w:rsidRPr="000F4ED0">
              <w:t>Percentage of prenatal care</w:t>
            </w:r>
            <w:r w:rsidRPr="000F4ED0">
              <w:rPr>
                <w:spacing w:val="1"/>
              </w:rPr>
              <w:t xml:space="preserve"> </w:t>
            </w:r>
            <w:r w:rsidRPr="000F4ED0">
              <w:t>patients who entered prenatal</w:t>
            </w:r>
            <w:r w:rsidRPr="000F4ED0">
              <w:rPr>
                <w:spacing w:val="-38"/>
              </w:rPr>
              <w:t xml:space="preserve"> </w:t>
            </w:r>
            <w:r w:rsidRPr="000F4ED0">
              <w:t>care</w:t>
            </w:r>
            <w:r w:rsidRPr="000F4ED0">
              <w:rPr>
                <w:spacing w:val="-4"/>
              </w:rPr>
              <w:t xml:space="preserve"> </w:t>
            </w:r>
            <w:r w:rsidRPr="000F4ED0">
              <w:t>during</w:t>
            </w:r>
            <w:r w:rsidRPr="000F4ED0">
              <w:rPr>
                <w:spacing w:val="-3"/>
              </w:rPr>
              <w:t xml:space="preserve"> </w:t>
            </w:r>
            <w:r w:rsidRPr="000F4ED0">
              <w:t>their</w:t>
            </w:r>
            <w:r w:rsidRPr="000F4ED0">
              <w:rPr>
                <w:spacing w:val="-3"/>
              </w:rPr>
              <w:t xml:space="preserve"> </w:t>
            </w:r>
            <w:r w:rsidRPr="000F4ED0">
              <w:t>first</w:t>
            </w:r>
            <w:r w:rsidRPr="000F4ED0">
              <w:rPr>
                <w:spacing w:val="-4"/>
              </w:rPr>
              <w:t xml:space="preserve"> </w:t>
            </w:r>
            <w:r w:rsidRPr="000F4ED0">
              <w:t>trimester.</w:t>
            </w:r>
          </w:p>
        </w:tc>
      </w:tr>
      <w:tr w14:paraId="1A22B535" w14:textId="77777777" w:rsidTr="0040178E">
        <w:tblPrEx>
          <w:tblW w:w="10800" w:type="dxa"/>
          <w:tblInd w:w="-5" w:type="dxa"/>
          <w:tblCellMar>
            <w:top w:w="90" w:type="dxa"/>
            <w:left w:w="108" w:type="dxa"/>
            <w:bottom w:w="50" w:type="dxa"/>
            <w:right w:w="17" w:type="dxa"/>
          </w:tblCellMar>
          <w:tblLook w:val="04A0"/>
        </w:tblPrEx>
        <w:trPr>
          <w:trHeight w:val="547"/>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057B3315" w14:textId="77777777">
            <w:pPr>
              <w:ind w:left="138"/>
            </w:pPr>
            <w:r>
              <w:t xml:space="preserve">Target Goal Description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5343CF" w:rsidRPr="006D6D16" w:rsidP="0040178E" w14:paraId="626364E6" w14:textId="77777777">
            <w:pPr>
              <w:ind w:left="100" w:right="257"/>
              <w:rPr>
                <w:i/>
              </w:rPr>
            </w:pPr>
          </w:p>
        </w:tc>
      </w:tr>
      <w:tr w14:paraId="3036795C" w14:textId="77777777" w:rsidTr="0040178E">
        <w:tblPrEx>
          <w:tblW w:w="10800" w:type="dxa"/>
          <w:tblInd w:w="-5" w:type="dxa"/>
          <w:tblCellMar>
            <w:top w:w="90" w:type="dxa"/>
            <w:left w:w="108" w:type="dxa"/>
            <w:bottom w:w="50" w:type="dxa"/>
            <w:right w:w="17" w:type="dxa"/>
          </w:tblCellMar>
          <w:tblLook w:val="04A0"/>
        </w:tblPrEx>
        <w:trPr>
          <w:trHeight w:val="811"/>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408E6A13" w14:textId="77777777">
            <w:pPr>
              <w:ind w:left="138"/>
            </w:pPr>
            <w:r>
              <w:t xml:space="preserve">Numerator Description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96005E" w:rsidRPr="003F2AC4" w:rsidP="0040178E" w14:paraId="3288411B" w14:textId="085B2202">
            <w:pPr>
              <w:ind w:left="100" w:right="257"/>
            </w:pPr>
            <w:r>
              <w:t>Patients who began</w:t>
            </w:r>
            <w:r>
              <w:t xml:space="preserve"> </w:t>
            </w:r>
            <w:r w:rsidRPr="003E09E7">
              <w:t>prenatal care at the health center</w:t>
            </w:r>
            <w:r>
              <w:t xml:space="preserve"> or with</w:t>
            </w:r>
            <w:r w:rsidRPr="003E09E7">
              <w:t xml:space="preserve"> a referral provider or </w:t>
            </w:r>
            <w:r>
              <w:t>who began care with another prenatal provider,</w:t>
            </w:r>
            <w:r w:rsidRPr="003E09E7">
              <w:t xml:space="preserve"> </w:t>
            </w:r>
            <w:r w:rsidRPr="003E09E7">
              <w:t>during their first trimester</w:t>
            </w:r>
            <w:r>
              <w:t>.</w:t>
            </w:r>
          </w:p>
        </w:tc>
      </w:tr>
      <w:tr w14:paraId="3B2A9FB3" w14:textId="77777777" w:rsidTr="0040178E">
        <w:tblPrEx>
          <w:tblW w:w="10800" w:type="dxa"/>
          <w:tblInd w:w="-5" w:type="dxa"/>
          <w:tblCellMar>
            <w:top w:w="90" w:type="dxa"/>
            <w:left w:w="108" w:type="dxa"/>
            <w:bottom w:w="50" w:type="dxa"/>
            <w:right w:w="17" w:type="dxa"/>
          </w:tblCellMar>
          <w:tblLook w:val="04A0"/>
        </w:tblPrEx>
        <w:trPr>
          <w:trHeight w:val="706"/>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34DA7C04" w14:textId="77777777">
            <w:pPr>
              <w:ind w:left="138"/>
            </w:pPr>
            <w:r>
              <w:t xml:space="preserve">Denominator Description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96005E" w:rsidRPr="003F2AC4" w:rsidP="0040178E" w14:paraId="3CD464C5" w14:textId="5293D4C4">
            <w:pPr>
              <w:ind w:left="100" w:right="257"/>
            </w:pPr>
            <w:r w:rsidRPr="000F4ED0">
              <w:t>Patients seen for prenatal</w:t>
            </w:r>
            <w:r>
              <w:t xml:space="preserve"> </w:t>
            </w:r>
            <w:r w:rsidRPr="000F4ED0">
              <w:rPr>
                <w:spacing w:val="-39"/>
              </w:rPr>
              <w:t xml:space="preserve"> </w:t>
            </w:r>
            <w:r w:rsidRPr="000F4ED0">
              <w:t>care</w:t>
            </w:r>
            <w:r w:rsidRPr="000F4ED0">
              <w:rPr>
                <w:spacing w:val="-2"/>
              </w:rPr>
              <w:t xml:space="preserve"> </w:t>
            </w:r>
            <w:r w:rsidRPr="000F4ED0">
              <w:t>during the</w:t>
            </w:r>
            <w:r w:rsidRPr="000F4ED0">
              <w:rPr>
                <w:spacing w:val="-2"/>
              </w:rPr>
              <w:t xml:space="preserve"> </w:t>
            </w:r>
            <w:r w:rsidRPr="000F4ED0">
              <w:t>year</w:t>
            </w:r>
            <w:r>
              <w:t>.</w:t>
            </w:r>
          </w:p>
        </w:tc>
      </w:tr>
      <w:tr w14:paraId="2DF504E6" w14:textId="77777777" w:rsidTr="0040178E">
        <w:tblPrEx>
          <w:tblW w:w="10800" w:type="dxa"/>
          <w:tblInd w:w="-5" w:type="dxa"/>
          <w:tblCellMar>
            <w:top w:w="90" w:type="dxa"/>
            <w:left w:w="108" w:type="dxa"/>
            <w:bottom w:w="50" w:type="dxa"/>
            <w:right w:w="17" w:type="dxa"/>
          </w:tblCellMar>
          <w:tblLook w:val="04A0"/>
        </w:tblPrEx>
        <w:trPr>
          <w:trHeight w:val="1382"/>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6D3D7077" w14:textId="77777777">
            <w:pPr>
              <w:ind w:left="138"/>
            </w:pPr>
            <w:r>
              <w:t xml:space="preserve">Baseline Data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5343CF" w:rsidRPr="002C59EB" w:rsidP="0040178E" w14:paraId="69106849" w14:textId="77777777">
            <w:pPr>
              <w:spacing w:after="16"/>
              <w:ind w:left="100" w:right="257"/>
              <w:rPr>
                <w:i/>
              </w:rPr>
            </w:pPr>
            <w:r>
              <w:rPr>
                <w:b/>
              </w:rPr>
              <w:t>Baseline Year</w:t>
            </w:r>
            <w:r>
              <w:t xml:space="preserve">: </w:t>
            </w:r>
          </w:p>
          <w:p w:rsidR="005343CF" w:rsidP="0040178E" w14:paraId="357D9774" w14:textId="77777777">
            <w:pPr>
              <w:spacing w:after="14"/>
              <w:ind w:left="100" w:right="257"/>
            </w:pPr>
            <w:r>
              <w:rPr>
                <w:b/>
              </w:rPr>
              <w:t>Measure Type</w:t>
            </w:r>
            <w:r>
              <w:t xml:space="preserve">:  </w:t>
            </w:r>
          </w:p>
          <w:p w:rsidR="005343CF" w:rsidP="0040178E" w14:paraId="2E281C4D" w14:textId="77777777">
            <w:pPr>
              <w:spacing w:after="14"/>
              <w:ind w:left="100" w:right="257"/>
            </w:pPr>
            <w:r>
              <w:rPr>
                <w:b/>
              </w:rPr>
              <w:t>Numerator</w:t>
            </w:r>
            <w:r>
              <w:t xml:space="preserve">:  </w:t>
            </w:r>
          </w:p>
          <w:p w:rsidR="005343CF" w:rsidP="0040178E" w14:paraId="53D283AC" w14:textId="77777777">
            <w:pPr>
              <w:spacing w:after="14"/>
              <w:ind w:left="100" w:right="257"/>
            </w:pPr>
            <w:r>
              <w:rPr>
                <w:b/>
              </w:rPr>
              <w:t>Denominator</w:t>
            </w:r>
            <w:r>
              <w:t xml:space="preserve">:  </w:t>
            </w:r>
          </w:p>
          <w:p w:rsidR="005343CF" w:rsidP="0040178E" w14:paraId="4E12452F" w14:textId="77777777">
            <w:pPr>
              <w:ind w:left="100" w:right="257"/>
            </w:pPr>
            <w:r>
              <w:rPr>
                <w:b/>
              </w:rPr>
              <w:t>Calculated Baseline</w:t>
            </w:r>
            <w:r>
              <w:t xml:space="preserve">:  </w:t>
            </w:r>
          </w:p>
        </w:tc>
      </w:tr>
      <w:tr w14:paraId="37B0D27B" w14:textId="77777777" w:rsidTr="0040178E">
        <w:tblPrEx>
          <w:tblW w:w="10800" w:type="dxa"/>
          <w:tblInd w:w="-5" w:type="dxa"/>
          <w:tblCellMar>
            <w:top w:w="42" w:type="dxa"/>
            <w:left w:w="108" w:type="dxa"/>
            <w:right w:w="16" w:type="dxa"/>
          </w:tblCellMar>
          <w:tblLook w:val="04A0"/>
        </w:tblPrEx>
        <w:trPr>
          <w:trHeight w:val="1094"/>
        </w:trPr>
        <w:tc>
          <w:tcPr>
            <w:tcW w:w="3009"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7D03F7" w:rsidRPr="007D03F7" w:rsidP="000B1A9B" w14:paraId="3BDAF8D1" w14:textId="77777777">
            <w:pPr>
              <w:ind w:left="138"/>
              <w:rPr>
                <w:color w:val="FF0000"/>
              </w:rPr>
            </w:pPr>
            <w:r w:rsidRPr="007D03F7">
              <w:rPr>
                <w:color w:val="FF0000"/>
              </w:rPr>
              <w:t>Numeric Progress Since August 1, 2021</w:t>
            </w:r>
          </w:p>
        </w:tc>
        <w:tc>
          <w:tcPr>
            <w:tcW w:w="7791" w:type="dxa"/>
            <w:gridSpan w:val="3"/>
            <w:tcBorders>
              <w:top w:val="single" w:sz="4" w:space="0" w:color="FF0000"/>
              <w:left w:val="single" w:sz="4" w:space="0" w:color="FF0000"/>
              <w:bottom w:val="single" w:sz="4" w:space="0" w:color="FF0000"/>
              <w:right w:val="single" w:sz="4" w:space="0" w:color="FF0000"/>
            </w:tcBorders>
            <w:vAlign w:val="center"/>
          </w:tcPr>
          <w:p w:rsidR="007D03F7" w:rsidP="0040178E" w14:paraId="5A883D9F" w14:textId="0DF579BB">
            <w:pPr>
              <w:spacing w:after="14"/>
              <w:ind w:left="100" w:right="257"/>
              <w:rPr>
                <w:b/>
              </w:rPr>
            </w:pPr>
            <w:r>
              <w:rPr>
                <w:color w:val="FF0000"/>
              </w:rPr>
              <w:t>Provide recent data to demonstrate ongoing progress toward goal.</w:t>
            </w:r>
          </w:p>
        </w:tc>
      </w:tr>
      <w:tr w14:paraId="77D28174" w14:textId="77777777" w:rsidTr="0040178E">
        <w:tblPrEx>
          <w:tblW w:w="10800" w:type="dxa"/>
          <w:tblInd w:w="-5" w:type="dxa"/>
          <w:tblCellMar>
            <w:top w:w="42" w:type="dxa"/>
            <w:left w:w="108" w:type="dxa"/>
            <w:right w:w="16" w:type="dxa"/>
          </w:tblCellMar>
          <w:tblLook w:val="04A0"/>
        </w:tblPrEx>
        <w:trPr>
          <w:trHeight w:val="1094"/>
        </w:trPr>
        <w:tc>
          <w:tcPr>
            <w:tcW w:w="3009"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7D03F7" w:rsidRPr="007D03F7" w:rsidP="000B1A9B" w14:paraId="15878ABC" w14:textId="77777777">
            <w:pPr>
              <w:ind w:left="138"/>
              <w:rPr>
                <w:color w:val="FF0000"/>
              </w:rPr>
            </w:pPr>
            <w:r w:rsidRPr="007D03F7">
              <w:rPr>
                <w:color w:val="FF0000"/>
              </w:rPr>
              <w:t>Narrative Progress Since August 1, 2021</w:t>
            </w:r>
          </w:p>
        </w:tc>
        <w:tc>
          <w:tcPr>
            <w:tcW w:w="7791" w:type="dxa"/>
            <w:gridSpan w:val="3"/>
            <w:tcBorders>
              <w:top w:val="single" w:sz="4" w:space="0" w:color="FF0000"/>
              <w:left w:val="single" w:sz="4" w:space="0" w:color="FF0000"/>
              <w:bottom w:val="single" w:sz="4" w:space="0" w:color="FF0000"/>
              <w:right w:val="single" w:sz="4" w:space="0" w:color="FF0000"/>
            </w:tcBorders>
            <w:vAlign w:val="center"/>
          </w:tcPr>
          <w:p w:rsidR="007D03F7" w:rsidP="0040178E" w14:paraId="0BE1FDCE" w14:textId="6833066F">
            <w:pPr>
              <w:spacing w:after="14"/>
              <w:ind w:left="100" w:right="257"/>
              <w:rPr>
                <w:b/>
              </w:rPr>
            </w:pPr>
            <w:r>
              <w:rPr>
                <w:color w:val="FF0000"/>
              </w:rPr>
              <w:t>Provide narrative</w:t>
            </w:r>
            <w:r w:rsidR="006835F8">
              <w:rPr>
                <w:color w:val="FF0000"/>
              </w:rPr>
              <w:t xml:space="preserve"> description</w:t>
            </w:r>
            <w:r>
              <w:rPr>
                <w:color w:val="FF0000"/>
              </w:rPr>
              <w:t xml:space="preserve"> to explain recent data provided.</w:t>
            </w:r>
          </w:p>
        </w:tc>
      </w:tr>
      <w:tr w14:paraId="671A0579" w14:textId="77777777" w:rsidTr="0040178E">
        <w:tblPrEx>
          <w:tblW w:w="10800" w:type="dxa"/>
          <w:tblInd w:w="-5" w:type="dxa"/>
          <w:tblCellMar>
            <w:top w:w="90" w:type="dxa"/>
            <w:left w:w="108" w:type="dxa"/>
            <w:bottom w:w="50" w:type="dxa"/>
            <w:right w:w="17" w:type="dxa"/>
          </w:tblCellMar>
          <w:tblLook w:val="04A0"/>
        </w:tblPrEx>
        <w:trPr>
          <w:trHeight w:val="1094"/>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21C0A62F" w14:textId="77777777">
            <w:pPr>
              <w:spacing w:after="14"/>
              <w:ind w:left="138"/>
            </w:pPr>
            <w:r>
              <w:t xml:space="preserve">Key Factor and Major </w:t>
            </w:r>
          </w:p>
          <w:p w:rsidR="005343CF" w:rsidP="005343CF" w14:paraId="76B4220D" w14:textId="77777777">
            <w:pPr>
              <w:ind w:left="138"/>
            </w:pPr>
            <w:r>
              <w:t xml:space="preserve">Planned Action #1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5343CF" w:rsidP="0040178E" w14:paraId="778B49C6" w14:textId="77777777">
            <w:pPr>
              <w:spacing w:after="2" w:line="276" w:lineRule="auto"/>
              <w:ind w:left="100" w:right="257"/>
              <w:rPr>
                <w:i/>
              </w:rPr>
            </w:pPr>
            <w:r>
              <w:rPr>
                <w:b/>
              </w:rPr>
              <w:t>Key Factor Type</w:t>
            </w:r>
            <w:r>
              <w:t xml:space="preserve">: [_] Contributing [_] Restricting </w:t>
            </w:r>
          </w:p>
          <w:p w:rsidR="005343CF" w:rsidP="0040178E" w14:paraId="359A3747" w14:textId="77777777">
            <w:pPr>
              <w:spacing w:after="2" w:line="276" w:lineRule="auto"/>
              <w:ind w:left="100" w:right="257"/>
            </w:pPr>
            <w:r>
              <w:rPr>
                <w:b/>
              </w:rPr>
              <w:t>Key Factor Description</w:t>
            </w:r>
            <w:r>
              <w:t xml:space="preserve">: </w:t>
            </w:r>
          </w:p>
          <w:p w:rsidR="005343CF" w:rsidP="0040178E" w14:paraId="78476C7E" w14:textId="77777777">
            <w:pPr>
              <w:ind w:left="100" w:right="257"/>
            </w:pPr>
            <w:r>
              <w:rPr>
                <w:b/>
              </w:rPr>
              <w:t>Major Planned Action Description</w:t>
            </w:r>
            <w:r>
              <w:t xml:space="preserve">: </w:t>
            </w:r>
          </w:p>
        </w:tc>
      </w:tr>
      <w:tr w14:paraId="7DFD8D51" w14:textId="77777777" w:rsidTr="0040178E">
        <w:tblPrEx>
          <w:tblW w:w="10800" w:type="dxa"/>
          <w:tblInd w:w="-5" w:type="dxa"/>
          <w:tblCellMar>
            <w:top w:w="90" w:type="dxa"/>
            <w:left w:w="108" w:type="dxa"/>
            <w:bottom w:w="50" w:type="dxa"/>
            <w:right w:w="17" w:type="dxa"/>
          </w:tblCellMar>
          <w:tblLook w:val="04A0"/>
        </w:tblPrEx>
        <w:trPr>
          <w:trHeight w:val="1094"/>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6C50DBC8" w14:textId="77777777">
            <w:pPr>
              <w:spacing w:after="16"/>
              <w:ind w:left="138"/>
            </w:pPr>
            <w:r>
              <w:t xml:space="preserve">Key Factor and Major </w:t>
            </w:r>
          </w:p>
          <w:p w:rsidR="005343CF" w:rsidP="005343CF" w14:paraId="750C65EA" w14:textId="77777777">
            <w:pPr>
              <w:ind w:left="138"/>
            </w:pPr>
            <w:r>
              <w:t xml:space="preserve">Planned Action #2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5343CF" w:rsidP="0040178E" w14:paraId="77AEAF53" w14:textId="77777777">
            <w:pPr>
              <w:spacing w:after="0" w:line="276" w:lineRule="auto"/>
              <w:ind w:left="100" w:right="257"/>
              <w:rPr>
                <w:i/>
              </w:rPr>
            </w:pPr>
            <w:r>
              <w:rPr>
                <w:b/>
              </w:rPr>
              <w:t>Key Factor Type</w:t>
            </w:r>
            <w:r>
              <w:t xml:space="preserve">: [_] Contributing [_] Restricting </w:t>
            </w:r>
          </w:p>
          <w:p w:rsidR="005343CF" w:rsidP="0040178E" w14:paraId="038903F5" w14:textId="77777777">
            <w:pPr>
              <w:spacing w:after="0" w:line="276" w:lineRule="auto"/>
              <w:ind w:left="100" w:right="257"/>
            </w:pPr>
            <w:r>
              <w:rPr>
                <w:b/>
              </w:rPr>
              <w:t>Key Factor Description</w:t>
            </w:r>
            <w:r>
              <w:t xml:space="preserve">: </w:t>
            </w:r>
          </w:p>
          <w:p w:rsidR="005343CF" w:rsidP="0040178E" w14:paraId="3A698AC5" w14:textId="77777777">
            <w:pPr>
              <w:ind w:left="100" w:right="257"/>
            </w:pPr>
            <w:r>
              <w:rPr>
                <w:b/>
              </w:rPr>
              <w:t>Major Planned Action Description</w:t>
            </w:r>
            <w:r>
              <w:t xml:space="preserve">: </w:t>
            </w:r>
          </w:p>
        </w:tc>
      </w:tr>
      <w:tr w14:paraId="32FFA187" w14:textId="77777777" w:rsidTr="0040178E">
        <w:tblPrEx>
          <w:tblW w:w="10800" w:type="dxa"/>
          <w:tblInd w:w="-5" w:type="dxa"/>
          <w:tblCellMar>
            <w:top w:w="90" w:type="dxa"/>
            <w:left w:w="108" w:type="dxa"/>
            <w:bottom w:w="50" w:type="dxa"/>
            <w:right w:w="17" w:type="dxa"/>
          </w:tblCellMar>
          <w:tblLook w:val="04A0"/>
        </w:tblPrEx>
        <w:trPr>
          <w:trHeight w:val="1094"/>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03234FE5" w14:textId="77777777">
            <w:pPr>
              <w:spacing w:after="14"/>
              <w:ind w:left="138"/>
            </w:pPr>
            <w:r>
              <w:t xml:space="preserve">Key Factor and Major </w:t>
            </w:r>
          </w:p>
          <w:p w:rsidR="005343CF" w:rsidP="005343CF" w14:paraId="7CBCB438" w14:textId="77777777">
            <w:pPr>
              <w:ind w:left="138"/>
            </w:pPr>
            <w:r>
              <w:t>Planned Action #3</w:t>
            </w:r>
            <w:r>
              <w:rPr>
                <w:rFonts w:ascii="Calibri" w:eastAsia="Calibri" w:hAnsi="Calibri" w:cs="Calibri"/>
                <w:sz w:val="15"/>
              </w:rPr>
              <w:t xml:space="preserve">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5343CF" w:rsidP="0040178E" w14:paraId="6E5AB2BE" w14:textId="77777777">
            <w:pPr>
              <w:spacing w:after="4" w:line="276" w:lineRule="auto"/>
              <w:ind w:left="100" w:right="257"/>
              <w:rPr>
                <w:i/>
              </w:rPr>
            </w:pPr>
            <w:r>
              <w:rPr>
                <w:b/>
              </w:rPr>
              <w:t>Key Factor Type</w:t>
            </w:r>
            <w:r>
              <w:t xml:space="preserve">: [_] Contributing [_] Restricting </w:t>
            </w:r>
          </w:p>
          <w:p w:rsidR="005343CF" w:rsidP="0040178E" w14:paraId="2888113F" w14:textId="77777777">
            <w:pPr>
              <w:spacing w:after="4" w:line="276" w:lineRule="auto"/>
              <w:ind w:left="100" w:right="257"/>
            </w:pPr>
            <w:r>
              <w:rPr>
                <w:b/>
              </w:rPr>
              <w:t>Key Factor Description</w:t>
            </w:r>
            <w:r>
              <w:t xml:space="preserve">: </w:t>
            </w:r>
          </w:p>
          <w:p w:rsidR="005343CF" w:rsidP="0040178E" w14:paraId="070A58DC" w14:textId="77777777">
            <w:pPr>
              <w:ind w:left="100" w:right="257"/>
            </w:pPr>
            <w:r>
              <w:rPr>
                <w:b/>
              </w:rPr>
              <w:t>Major Planned Action Description</w:t>
            </w:r>
            <w:r>
              <w:t>:</w:t>
            </w:r>
            <w:r>
              <w:rPr>
                <w:rFonts w:ascii="Calibri" w:eastAsia="Calibri" w:hAnsi="Calibri" w:cs="Calibri"/>
              </w:rPr>
              <w:t xml:space="preserve"> </w:t>
            </w:r>
          </w:p>
        </w:tc>
      </w:tr>
      <w:tr w14:paraId="2F714786" w14:textId="77777777" w:rsidTr="0040178E">
        <w:tblPrEx>
          <w:tblW w:w="10800" w:type="dxa"/>
          <w:tblInd w:w="-5" w:type="dxa"/>
          <w:tblCellMar>
            <w:top w:w="90" w:type="dxa"/>
            <w:left w:w="108" w:type="dxa"/>
            <w:bottom w:w="50" w:type="dxa"/>
            <w:right w:w="17" w:type="dxa"/>
          </w:tblCellMar>
          <w:tblLook w:val="04A0"/>
        </w:tblPrEx>
        <w:trPr>
          <w:trHeight w:val="421"/>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13E474F6" w14:textId="77777777">
            <w:pPr>
              <w:ind w:left="138"/>
            </w:pPr>
            <w:r>
              <w:t>Comments</w:t>
            </w:r>
            <w:r>
              <w:rPr>
                <w:rFonts w:ascii="Calibri" w:eastAsia="Calibri" w:hAnsi="Calibri" w:cs="Calibri"/>
                <w:sz w:val="15"/>
              </w:rPr>
              <w:t xml:space="preserve">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5343CF" w:rsidP="0040178E" w14:paraId="3E67CEB2" w14:textId="77777777">
            <w:pPr>
              <w:ind w:left="100" w:right="257"/>
            </w:pPr>
            <w:r>
              <w:t xml:space="preserve"> </w:t>
            </w:r>
          </w:p>
        </w:tc>
      </w:tr>
      <w:tr w14:paraId="7F3D948B" w14:textId="77777777" w:rsidTr="0040178E">
        <w:tblPrEx>
          <w:tblW w:w="10800" w:type="dxa"/>
          <w:tblInd w:w="-5" w:type="dxa"/>
          <w:tblCellMar>
            <w:top w:w="90" w:type="dxa"/>
            <w:left w:w="108" w:type="dxa"/>
            <w:bottom w:w="50" w:type="dxa"/>
            <w:right w:w="17" w:type="dxa"/>
          </w:tblCellMar>
          <w:tblLook w:val="04A0"/>
        </w:tblPrEx>
        <w:trPr>
          <w:trHeight w:val="432"/>
        </w:trPr>
        <w:tc>
          <w:tcPr>
            <w:tcW w:w="10800" w:type="dxa"/>
            <w:gridSpan w:val="4"/>
            <w:tcBorders>
              <w:top w:val="single" w:sz="4" w:space="0" w:color="A6A6A6"/>
              <w:left w:val="single" w:sz="4" w:space="0" w:color="A6A6A6"/>
              <w:bottom w:val="single" w:sz="4" w:space="0" w:color="A6A6A6"/>
              <w:right w:val="single" w:sz="4" w:space="0" w:color="A6A6A6"/>
            </w:tcBorders>
            <w:shd w:val="clear" w:color="auto" w:fill="94B3D6"/>
            <w:vAlign w:val="center"/>
          </w:tcPr>
          <w:p w:rsidR="005343CF" w:rsidP="0040178E" w14:paraId="788E1EB9" w14:textId="77777777">
            <w:pPr>
              <w:ind w:left="100" w:right="257"/>
            </w:pPr>
            <w:r>
              <w:rPr>
                <w:b/>
              </w:rPr>
              <w:t>4. Focus Area: Childhood Immunization</w:t>
            </w:r>
            <w:r>
              <w:t xml:space="preserve"> </w:t>
            </w:r>
            <w:r w:rsidRPr="00220512">
              <w:rPr>
                <w:b/>
              </w:rPr>
              <w:t>Status</w:t>
            </w:r>
            <w:r>
              <w:rPr>
                <w:b/>
              </w:rPr>
              <w:t xml:space="preserve"> </w:t>
            </w:r>
          </w:p>
        </w:tc>
      </w:tr>
      <w:tr w14:paraId="44CCA6FA" w14:textId="77777777" w:rsidTr="0040178E">
        <w:tblPrEx>
          <w:tblW w:w="10800" w:type="dxa"/>
          <w:tblInd w:w="-5" w:type="dxa"/>
          <w:tblCellMar>
            <w:top w:w="90" w:type="dxa"/>
            <w:left w:w="144" w:type="dxa"/>
            <w:bottom w:w="50" w:type="dxa"/>
            <w:right w:w="17" w:type="dxa"/>
          </w:tblCellMar>
          <w:tblLook w:val="01E0"/>
        </w:tblPrEx>
        <w:trPr>
          <w:trHeight w:val="732"/>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787883B7" w14:textId="77777777">
            <w:pPr>
              <w:ind w:left="138"/>
            </w:pPr>
            <w:r>
              <w:t xml:space="preserve">Performance Measure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96005E" w:rsidRPr="00B24F03" w:rsidP="0040178E" w14:paraId="426200FC" w14:textId="196D6215">
            <w:pPr>
              <w:ind w:left="100" w:right="257"/>
            </w:pPr>
            <w:r w:rsidRPr="000F4ED0">
              <w:t>Percentage of children 2 years of</w:t>
            </w:r>
            <w:r>
              <w:t xml:space="preserve"> </w:t>
            </w:r>
            <w:r w:rsidRPr="000D3506">
              <w:t xml:space="preserve"> </w:t>
            </w:r>
            <w:r w:rsidRPr="000F4ED0">
              <w:t>age who had four diphtheria,</w:t>
            </w:r>
            <w:r w:rsidRPr="000D3506">
              <w:t xml:space="preserve"> </w:t>
            </w:r>
            <w:r w:rsidRPr="000F4ED0">
              <w:t>tetanus and acellular pertussis</w:t>
            </w:r>
            <w:r w:rsidRPr="000D3506">
              <w:t xml:space="preserve"> </w:t>
            </w:r>
            <w:r w:rsidRPr="000F4ED0">
              <w:t>(DTaP); three polio (IPV), one</w:t>
            </w:r>
            <w:r w:rsidRPr="000D3506">
              <w:t xml:space="preserve"> </w:t>
            </w:r>
            <w:r w:rsidRPr="000F4ED0">
              <w:t>measles, mumps and rubella</w:t>
            </w:r>
            <w:r w:rsidRPr="000D3506">
              <w:t xml:space="preserve"> </w:t>
            </w:r>
            <w:r w:rsidRPr="000F4ED0">
              <w:t>(MMR); three or four H influenza</w:t>
            </w:r>
            <w:r w:rsidR="001B3F1F">
              <w:t xml:space="preserve"> </w:t>
            </w:r>
            <w:r w:rsidRPr="000F4ED0">
              <w:t>type B (HiB); three Hepatitis B</w:t>
            </w:r>
            <w:r w:rsidRPr="000D3506">
              <w:t xml:space="preserve"> </w:t>
            </w:r>
            <w:r w:rsidRPr="000F4ED0">
              <w:t xml:space="preserve">(Hep B); one </w:t>
            </w:r>
            <w:r w:rsidRPr="000F4ED0">
              <w:t>chicken pox (VZV);</w:t>
            </w:r>
            <w:r w:rsidRPr="000D3506">
              <w:t xml:space="preserve"> </w:t>
            </w:r>
            <w:r w:rsidRPr="000F4ED0">
              <w:t>four pneumococcal conjugate</w:t>
            </w:r>
            <w:r w:rsidRPr="000D3506">
              <w:t xml:space="preserve"> </w:t>
            </w:r>
            <w:r w:rsidRPr="000F4ED0">
              <w:t>(PCV); one Hepatitis A (Hep A);</w:t>
            </w:r>
            <w:r w:rsidRPr="000D3506">
              <w:t xml:space="preserve"> </w:t>
            </w:r>
            <w:r w:rsidRPr="000F4ED0">
              <w:t>two or three rotavirus (RV); and</w:t>
            </w:r>
            <w:r w:rsidRPr="000D3506">
              <w:t xml:space="preserve"> </w:t>
            </w:r>
            <w:r w:rsidRPr="000F4ED0">
              <w:t>two influenza (flu) vaccines by</w:t>
            </w:r>
            <w:r w:rsidRPr="000D3506">
              <w:t xml:space="preserve"> </w:t>
            </w:r>
            <w:r w:rsidRPr="000F4ED0">
              <w:t>their</w:t>
            </w:r>
            <w:r w:rsidRPr="000D3506">
              <w:t xml:space="preserve"> </w:t>
            </w:r>
            <w:r w:rsidRPr="000F4ED0">
              <w:t>second birthday.</w:t>
            </w:r>
          </w:p>
        </w:tc>
      </w:tr>
      <w:tr w14:paraId="0BE2C091" w14:textId="77777777" w:rsidTr="0040178E">
        <w:tblPrEx>
          <w:tblW w:w="10800" w:type="dxa"/>
          <w:tblInd w:w="-5" w:type="dxa"/>
          <w:tblCellMar>
            <w:top w:w="90" w:type="dxa"/>
            <w:left w:w="144" w:type="dxa"/>
            <w:bottom w:w="50" w:type="dxa"/>
            <w:right w:w="17" w:type="dxa"/>
          </w:tblCellMar>
          <w:tblLook w:val="01E0"/>
        </w:tblPrEx>
        <w:trPr>
          <w:trHeight w:val="353"/>
        </w:trPr>
        <w:tc>
          <w:tcPr>
            <w:tcW w:w="3009" w:type="dxa"/>
            <w:tcBorders>
              <w:top w:val="single" w:sz="4" w:space="0" w:color="A6A6A6"/>
              <w:left w:val="single" w:sz="4" w:space="0" w:color="A6A6A6"/>
              <w:bottom w:val="single" w:sz="4" w:space="0" w:color="A6A6A6"/>
              <w:right w:val="single" w:sz="4" w:space="0" w:color="A6A6A6"/>
            </w:tcBorders>
            <w:shd w:val="clear" w:color="auto" w:fill="DBE4F0"/>
          </w:tcPr>
          <w:p w:rsidR="005343CF" w:rsidP="005343CF" w14:paraId="7A2EA014" w14:textId="77777777">
            <w:pPr>
              <w:ind w:left="138"/>
            </w:pPr>
            <w:r>
              <w:t xml:space="preserve">Target Goal Description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5343CF" w:rsidRPr="002C59EB" w:rsidP="0040178E" w14:paraId="69C0289B" w14:textId="77777777">
            <w:pPr>
              <w:ind w:left="100" w:right="257"/>
              <w:rPr>
                <w:i/>
              </w:rPr>
            </w:pPr>
          </w:p>
        </w:tc>
      </w:tr>
      <w:tr w14:paraId="59CA3AE3" w14:textId="77777777" w:rsidTr="0040178E">
        <w:tblPrEx>
          <w:tblW w:w="10800" w:type="dxa"/>
          <w:tblInd w:w="-5" w:type="dxa"/>
          <w:tblCellMar>
            <w:top w:w="90" w:type="dxa"/>
            <w:left w:w="144" w:type="dxa"/>
            <w:bottom w:w="50" w:type="dxa"/>
            <w:right w:w="17" w:type="dxa"/>
          </w:tblCellMar>
          <w:tblLook w:val="01E0"/>
        </w:tblPrEx>
        <w:trPr>
          <w:trHeight w:val="1442"/>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150230A1" w14:textId="77777777">
            <w:pPr>
              <w:ind w:left="138"/>
            </w:pPr>
            <w:r>
              <w:t xml:space="preserve">Numerator Description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96005E" w:rsidRPr="001869C1" w:rsidP="0040178E" w14:paraId="10103B93" w14:textId="49904C78">
            <w:pPr>
              <w:ind w:left="100" w:right="257"/>
            </w:pPr>
            <w:r w:rsidRPr="00054C7B">
              <w:t>Children who have evidence</w:t>
            </w:r>
            <w:r w:rsidRPr="001869C1">
              <w:t xml:space="preserve"> </w:t>
            </w:r>
            <w:r w:rsidRPr="00054C7B">
              <w:t>showing they received</w:t>
            </w:r>
            <w:r w:rsidRPr="001869C1">
              <w:t xml:space="preserve"> </w:t>
            </w:r>
            <w:r w:rsidRPr="00054C7B">
              <w:t>recommended vaccines, had</w:t>
            </w:r>
            <w:r w:rsidRPr="001869C1">
              <w:t xml:space="preserve"> </w:t>
            </w:r>
            <w:r w:rsidRPr="00054C7B">
              <w:t>documented history of the</w:t>
            </w:r>
            <w:r w:rsidRPr="001869C1">
              <w:t xml:space="preserve"> </w:t>
            </w:r>
            <w:r w:rsidRPr="00054C7B">
              <w:t>illness, had a seropositive test</w:t>
            </w:r>
            <w:r w:rsidRPr="001869C1">
              <w:t xml:space="preserve"> </w:t>
            </w:r>
            <w:r w:rsidRPr="00054C7B">
              <w:t>result, or had an allergic</w:t>
            </w:r>
            <w:r w:rsidRPr="001869C1">
              <w:t xml:space="preserve"> </w:t>
            </w:r>
            <w:r w:rsidRPr="00054C7B">
              <w:t>reaction to the vaccine by their</w:t>
            </w:r>
            <w:r>
              <w:t xml:space="preserve"> </w:t>
            </w:r>
            <w:r w:rsidRPr="00054C7B">
              <w:t>second</w:t>
            </w:r>
            <w:r w:rsidRPr="001869C1">
              <w:t xml:space="preserve"> </w:t>
            </w:r>
            <w:r w:rsidRPr="00054C7B">
              <w:t>birthday.</w:t>
            </w:r>
          </w:p>
        </w:tc>
      </w:tr>
      <w:tr w14:paraId="04F5F307" w14:textId="77777777" w:rsidTr="0040178E">
        <w:tblPrEx>
          <w:tblW w:w="10800" w:type="dxa"/>
          <w:tblInd w:w="-5" w:type="dxa"/>
          <w:tblCellMar>
            <w:top w:w="90" w:type="dxa"/>
            <w:left w:w="144" w:type="dxa"/>
            <w:bottom w:w="50" w:type="dxa"/>
            <w:right w:w="17" w:type="dxa"/>
          </w:tblCellMar>
          <w:tblLook w:val="01E0"/>
        </w:tblPrEx>
        <w:trPr>
          <w:trHeight w:val="703"/>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3E41F10E" w14:textId="77777777">
            <w:pPr>
              <w:ind w:left="138"/>
            </w:pPr>
            <w:r>
              <w:t xml:space="preserve">Denominator Description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054C7B" w:rsidRPr="00054C7B" w:rsidP="0040178E" w14:paraId="3EDD220F" w14:textId="7CA9340B">
            <w:pPr>
              <w:ind w:left="100" w:right="257"/>
            </w:pPr>
            <w:r w:rsidRPr="00054C7B">
              <w:t>Children who turn 2 years of</w:t>
            </w:r>
            <w:r>
              <w:t xml:space="preserve"> </w:t>
            </w:r>
            <w:r w:rsidRPr="00054C7B">
              <w:t>age during the</w:t>
            </w:r>
            <w:r w:rsidRPr="001869C1">
              <w:t xml:space="preserve"> </w:t>
            </w:r>
            <w:r w:rsidRPr="00054C7B">
              <w:t>measurement period and</w:t>
            </w:r>
            <w:r w:rsidRPr="001869C1">
              <w:t xml:space="preserve"> </w:t>
            </w:r>
            <w:r w:rsidRPr="00054C7B">
              <w:t>who had a medical visit</w:t>
            </w:r>
            <w:r w:rsidRPr="001869C1">
              <w:t xml:space="preserve"> </w:t>
            </w:r>
            <w:r w:rsidRPr="00054C7B">
              <w:t>during the measurement</w:t>
            </w:r>
            <w:r w:rsidRPr="001869C1">
              <w:t xml:space="preserve"> </w:t>
            </w:r>
            <w:r w:rsidRPr="00054C7B">
              <w:t>period.</w:t>
            </w:r>
          </w:p>
          <w:p w:rsidR="00054C7B" w:rsidRPr="00054C7B" w:rsidP="0040178E" w14:paraId="11755432" w14:textId="77777777">
            <w:pPr>
              <w:pStyle w:val="TableParagraph"/>
              <w:spacing w:line="219" w:lineRule="exact"/>
              <w:ind w:left="100" w:right="257"/>
            </w:pPr>
            <w:r w:rsidRPr="00054C7B">
              <w:t>Exclusions:</w:t>
            </w:r>
          </w:p>
          <w:p w:rsidR="0096005E" w:rsidRPr="00054C7B" w:rsidP="0040178E" w14:paraId="02C970B8" w14:textId="5AA7BAF9">
            <w:pPr>
              <w:ind w:left="100" w:right="257"/>
            </w:pPr>
            <w:r w:rsidRPr="00054C7B">
              <w:t>•</w:t>
            </w:r>
            <w:r w:rsidR="00A132CD">
              <w:t xml:space="preserve"> </w:t>
            </w:r>
            <w:r w:rsidRPr="00054C7B">
              <w:t>Patients who were in</w:t>
            </w:r>
            <w:r w:rsidRPr="001869C1">
              <w:t xml:space="preserve"> </w:t>
            </w:r>
            <w:r w:rsidRPr="00054C7B">
              <w:t>hospice care during the</w:t>
            </w:r>
            <w:r w:rsidRPr="001869C1">
              <w:t xml:space="preserve"> </w:t>
            </w:r>
            <w:r w:rsidRPr="00054C7B">
              <w:t>measurement</w:t>
            </w:r>
            <w:r w:rsidRPr="001869C1">
              <w:t xml:space="preserve"> </w:t>
            </w:r>
            <w:r w:rsidRPr="00054C7B">
              <w:t>period</w:t>
            </w:r>
            <w:r w:rsidRPr="00054C7B">
              <w:t xml:space="preserve"> </w:t>
            </w:r>
          </w:p>
        </w:tc>
      </w:tr>
      <w:tr w14:paraId="14881AAB" w14:textId="77777777" w:rsidTr="0040178E">
        <w:tblPrEx>
          <w:tblW w:w="10800" w:type="dxa"/>
          <w:tblInd w:w="-5" w:type="dxa"/>
          <w:tblCellMar>
            <w:top w:w="90" w:type="dxa"/>
            <w:left w:w="144" w:type="dxa"/>
            <w:bottom w:w="50" w:type="dxa"/>
            <w:right w:w="17" w:type="dxa"/>
          </w:tblCellMar>
          <w:tblLook w:val="01E0"/>
        </w:tblPrEx>
        <w:trPr>
          <w:trHeight w:val="1481"/>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6A78FF27" w14:textId="77777777">
            <w:pPr>
              <w:ind w:left="138"/>
            </w:pPr>
            <w:r>
              <w:t xml:space="preserve">Baseline Data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5343CF" w:rsidRPr="002C59EB" w:rsidP="0040178E" w14:paraId="3EE16110" w14:textId="77777777">
            <w:pPr>
              <w:spacing w:after="14"/>
              <w:ind w:left="100" w:right="257"/>
              <w:rPr>
                <w:i/>
              </w:rPr>
            </w:pPr>
            <w:r>
              <w:rPr>
                <w:b/>
              </w:rPr>
              <w:t>Baseline Year</w:t>
            </w:r>
            <w:r>
              <w:t xml:space="preserve">: </w:t>
            </w:r>
          </w:p>
          <w:p w:rsidR="005343CF" w:rsidP="0040178E" w14:paraId="67556E90" w14:textId="77777777">
            <w:pPr>
              <w:spacing w:after="14"/>
              <w:ind w:left="100" w:right="257"/>
            </w:pPr>
            <w:r>
              <w:rPr>
                <w:b/>
              </w:rPr>
              <w:t>Measure Type</w:t>
            </w:r>
            <w:r>
              <w:t xml:space="preserve">:  </w:t>
            </w:r>
          </w:p>
          <w:p w:rsidR="005343CF" w:rsidP="0040178E" w14:paraId="537F7CA7" w14:textId="77777777">
            <w:pPr>
              <w:spacing w:after="16"/>
              <w:ind w:left="100" w:right="257"/>
            </w:pPr>
            <w:r>
              <w:rPr>
                <w:b/>
              </w:rPr>
              <w:t>Numerator</w:t>
            </w:r>
            <w:r>
              <w:t xml:space="preserve">:  </w:t>
            </w:r>
          </w:p>
          <w:p w:rsidR="005343CF" w:rsidP="0040178E" w14:paraId="5CDDF38C" w14:textId="77777777">
            <w:pPr>
              <w:spacing w:after="14"/>
              <w:ind w:left="100" w:right="257"/>
            </w:pPr>
            <w:r>
              <w:rPr>
                <w:b/>
              </w:rPr>
              <w:t>Denominator</w:t>
            </w:r>
            <w:r>
              <w:t xml:space="preserve">:  </w:t>
            </w:r>
          </w:p>
          <w:p w:rsidR="005343CF" w:rsidP="0040178E" w14:paraId="49D53CBE" w14:textId="77777777">
            <w:pPr>
              <w:ind w:left="100" w:right="257"/>
            </w:pPr>
            <w:r>
              <w:rPr>
                <w:b/>
              </w:rPr>
              <w:t>Calculated Baseline</w:t>
            </w:r>
            <w:r>
              <w:t xml:space="preserve">:  </w:t>
            </w:r>
          </w:p>
        </w:tc>
      </w:tr>
      <w:tr w14:paraId="0F01D4CB" w14:textId="77777777" w:rsidTr="0040178E">
        <w:tblPrEx>
          <w:tblW w:w="10800" w:type="dxa"/>
          <w:tblInd w:w="-5" w:type="dxa"/>
          <w:tblCellMar>
            <w:top w:w="42" w:type="dxa"/>
            <w:left w:w="144" w:type="dxa"/>
            <w:right w:w="16" w:type="dxa"/>
          </w:tblCellMar>
          <w:tblLook w:val="01E0"/>
        </w:tblPrEx>
        <w:trPr>
          <w:trHeight w:val="1094"/>
        </w:trPr>
        <w:tc>
          <w:tcPr>
            <w:tcW w:w="3009"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7D03F7" w:rsidRPr="007D03F7" w:rsidP="000B1A9B" w14:paraId="61BD3321" w14:textId="77777777">
            <w:pPr>
              <w:ind w:left="138"/>
              <w:rPr>
                <w:color w:val="FF0000"/>
              </w:rPr>
            </w:pPr>
            <w:r w:rsidRPr="007D03F7">
              <w:rPr>
                <w:color w:val="FF0000"/>
              </w:rPr>
              <w:t>Numeric Progress Since August 1, 2021</w:t>
            </w:r>
          </w:p>
        </w:tc>
        <w:tc>
          <w:tcPr>
            <w:tcW w:w="7791" w:type="dxa"/>
            <w:gridSpan w:val="3"/>
            <w:tcBorders>
              <w:top w:val="single" w:sz="4" w:space="0" w:color="FF0000"/>
              <w:left w:val="single" w:sz="4" w:space="0" w:color="FF0000"/>
              <w:bottom w:val="single" w:sz="4" w:space="0" w:color="FF0000"/>
              <w:right w:val="single" w:sz="4" w:space="0" w:color="FF0000"/>
            </w:tcBorders>
            <w:vAlign w:val="center"/>
          </w:tcPr>
          <w:p w:rsidR="007D03F7" w:rsidP="0040178E" w14:paraId="325F59B9" w14:textId="24D5DBC0">
            <w:pPr>
              <w:spacing w:after="14"/>
              <w:ind w:left="100" w:right="257"/>
              <w:rPr>
                <w:b/>
              </w:rPr>
            </w:pPr>
            <w:r>
              <w:rPr>
                <w:color w:val="FF0000"/>
              </w:rPr>
              <w:t>Provide recent data to demonstrate ongoing progress toward goal.</w:t>
            </w:r>
          </w:p>
        </w:tc>
      </w:tr>
      <w:tr w14:paraId="20C79FBA" w14:textId="77777777" w:rsidTr="0040178E">
        <w:tblPrEx>
          <w:tblW w:w="10800" w:type="dxa"/>
          <w:tblInd w:w="-5" w:type="dxa"/>
          <w:tblCellMar>
            <w:top w:w="42" w:type="dxa"/>
            <w:left w:w="144" w:type="dxa"/>
            <w:right w:w="16" w:type="dxa"/>
          </w:tblCellMar>
          <w:tblLook w:val="01E0"/>
        </w:tblPrEx>
        <w:trPr>
          <w:trHeight w:val="1094"/>
        </w:trPr>
        <w:tc>
          <w:tcPr>
            <w:tcW w:w="3009"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7D03F7" w:rsidRPr="007D03F7" w:rsidP="000B1A9B" w14:paraId="544D2744" w14:textId="77777777">
            <w:pPr>
              <w:ind w:left="138"/>
              <w:rPr>
                <w:color w:val="FF0000"/>
              </w:rPr>
            </w:pPr>
            <w:r w:rsidRPr="007D03F7">
              <w:rPr>
                <w:color w:val="FF0000"/>
              </w:rPr>
              <w:t>Narrative Progress Since August 1, 2021</w:t>
            </w:r>
          </w:p>
        </w:tc>
        <w:tc>
          <w:tcPr>
            <w:tcW w:w="7791" w:type="dxa"/>
            <w:gridSpan w:val="3"/>
            <w:tcBorders>
              <w:top w:val="single" w:sz="4" w:space="0" w:color="FF0000"/>
              <w:left w:val="single" w:sz="4" w:space="0" w:color="FF0000"/>
              <w:bottom w:val="single" w:sz="4" w:space="0" w:color="FF0000"/>
              <w:right w:val="single" w:sz="4" w:space="0" w:color="FF0000"/>
            </w:tcBorders>
            <w:vAlign w:val="center"/>
          </w:tcPr>
          <w:p w:rsidR="007D03F7" w:rsidP="0040178E" w14:paraId="2EE84C66" w14:textId="19A05374">
            <w:pPr>
              <w:spacing w:after="14"/>
              <w:ind w:left="100" w:right="257"/>
              <w:rPr>
                <w:b/>
              </w:rPr>
            </w:pPr>
            <w:r>
              <w:rPr>
                <w:color w:val="FF0000"/>
              </w:rPr>
              <w:t>Provide narrative</w:t>
            </w:r>
            <w:r w:rsidR="006835F8">
              <w:rPr>
                <w:color w:val="FF0000"/>
              </w:rPr>
              <w:t xml:space="preserve"> description</w:t>
            </w:r>
            <w:r>
              <w:rPr>
                <w:color w:val="FF0000"/>
              </w:rPr>
              <w:t xml:space="preserve"> to explain recent data provided.</w:t>
            </w:r>
          </w:p>
        </w:tc>
      </w:tr>
      <w:tr w14:paraId="5A4253AB" w14:textId="77777777" w:rsidTr="0040178E">
        <w:tblPrEx>
          <w:tblW w:w="10800" w:type="dxa"/>
          <w:tblInd w:w="-5" w:type="dxa"/>
          <w:tblCellMar>
            <w:top w:w="90" w:type="dxa"/>
            <w:left w:w="144" w:type="dxa"/>
            <w:bottom w:w="50" w:type="dxa"/>
            <w:right w:w="17" w:type="dxa"/>
          </w:tblCellMar>
          <w:tblLook w:val="01E0"/>
        </w:tblPrEx>
        <w:trPr>
          <w:trHeight w:val="1094"/>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7E1CE618" w14:textId="77777777">
            <w:pPr>
              <w:ind w:left="138"/>
            </w:pPr>
            <w:r>
              <w:t>Data Source &amp; Methodology</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9E0F72" w:rsidP="0040178E" w14:paraId="7448E23C" w14:textId="77777777">
            <w:pPr>
              <w:spacing w:after="35"/>
              <w:ind w:left="100" w:right="257"/>
            </w:pPr>
            <w:r>
              <w:rPr>
                <w:b/>
              </w:rPr>
              <w:t>Data Source</w:t>
            </w:r>
            <w:r>
              <w:t xml:space="preserve">: [_] EHR [_] Chart Audit </w:t>
            </w:r>
            <w:r w:rsidR="004931D9">
              <w:rPr>
                <w:rFonts w:ascii="Calibri" w:eastAsia="Calibri" w:hAnsi="Calibri" w:cs="Calibri"/>
              </w:rPr>
              <w:t xml:space="preserve"> </w:t>
            </w:r>
            <w:r>
              <w:t xml:space="preserve">[_] Other </w:t>
            </w:r>
          </w:p>
          <w:p w:rsidR="005343CF" w:rsidP="0040178E" w14:paraId="5A012C2B" w14:textId="40F78F7F">
            <w:pPr>
              <w:spacing w:after="35"/>
              <w:ind w:left="100" w:right="257"/>
            </w:pPr>
            <w:r>
              <w:t xml:space="preserve">(If Other, please specify): </w:t>
            </w:r>
            <w:r>
              <w:rPr>
                <w:u w:val="single" w:color="000000"/>
              </w:rPr>
              <w:t xml:space="preserve">  </w:t>
            </w:r>
            <w:r>
              <w:rPr>
                <w:u w:val="single" w:color="000000"/>
              </w:rPr>
              <w:tab/>
            </w:r>
            <w:r>
              <w:t xml:space="preserve"> </w:t>
            </w:r>
          </w:p>
          <w:p w:rsidR="005343CF" w:rsidP="0040178E" w14:paraId="012A9928" w14:textId="6F758DE2">
            <w:pPr>
              <w:ind w:left="100" w:right="257"/>
            </w:pPr>
            <w:r>
              <w:rPr>
                <w:b/>
              </w:rPr>
              <w:t>Data Source and Methodology Description</w:t>
            </w:r>
            <w:r>
              <w:t xml:space="preserve">: </w:t>
            </w:r>
          </w:p>
        </w:tc>
      </w:tr>
      <w:tr w14:paraId="6567FCC8" w14:textId="77777777" w:rsidTr="0040178E">
        <w:tblPrEx>
          <w:tblW w:w="10800" w:type="dxa"/>
          <w:tblInd w:w="-5" w:type="dxa"/>
          <w:tblCellMar>
            <w:top w:w="90" w:type="dxa"/>
            <w:left w:w="144" w:type="dxa"/>
            <w:bottom w:w="50" w:type="dxa"/>
            <w:right w:w="17" w:type="dxa"/>
          </w:tblCellMar>
          <w:tblLook w:val="01E0"/>
        </w:tblPrEx>
        <w:trPr>
          <w:trHeight w:val="1094"/>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3D90B38B" w14:textId="77777777">
            <w:pPr>
              <w:spacing w:after="14"/>
              <w:ind w:left="138"/>
            </w:pPr>
            <w:r>
              <w:t xml:space="preserve">Key Factor and Major </w:t>
            </w:r>
          </w:p>
          <w:p w:rsidR="005343CF" w:rsidP="005343CF" w14:paraId="7344BA6D" w14:textId="77777777">
            <w:pPr>
              <w:ind w:left="138"/>
            </w:pPr>
            <w:r>
              <w:t xml:space="preserve">Planned Action #1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5343CF" w:rsidP="0040178E" w14:paraId="2EB0ED1F" w14:textId="77777777">
            <w:pPr>
              <w:spacing w:after="0" w:line="276" w:lineRule="auto"/>
              <w:ind w:left="100" w:right="257"/>
              <w:rPr>
                <w:i/>
              </w:rPr>
            </w:pPr>
            <w:r>
              <w:rPr>
                <w:b/>
              </w:rPr>
              <w:t>Key Factor Type</w:t>
            </w:r>
            <w:r>
              <w:t xml:space="preserve">: [_] Contributing [_] Restricting </w:t>
            </w:r>
          </w:p>
          <w:p w:rsidR="005343CF" w:rsidP="0040178E" w14:paraId="54858C1C" w14:textId="77777777">
            <w:pPr>
              <w:spacing w:after="0" w:line="276" w:lineRule="auto"/>
              <w:ind w:left="100" w:right="257"/>
            </w:pPr>
            <w:r>
              <w:rPr>
                <w:b/>
              </w:rPr>
              <w:t>Key Factor Description</w:t>
            </w:r>
            <w:r>
              <w:t xml:space="preserve">: </w:t>
            </w:r>
          </w:p>
          <w:p w:rsidR="005343CF" w:rsidP="0040178E" w14:paraId="225D03D0" w14:textId="77777777">
            <w:pPr>
              <w:ind w:left="100" w:right="257"/>
            </w:pPr>
            <w:r>
              <w:rPr>
                <w:b/>
              </w:rPr>
              <w:t>Major Planned Action Description</w:t>
            </w:r>
            <w:r>
              <w:t xml:space="preserve">: </w:t>
            </w:r>
          </w:p>
        </w:tc>
      </w:tr>
      <w:tr w14:paraId="1B629CFF" w14:textId="77777777" w:rsidTr="0040178E">
        <w:tblPrEx>
          <w:tblW w:w="10800" w:type="dxa"/>
          <w:tblInd w:w="-5" w:type="dxa"/>
          <w:tblCellMar>
            <w:top w:w="90" w:type="dxa"/>
            <w:left w:w="144" w:type="dxa"/>
            <w:bottom w:w="50" w:type="dxa"/>
            <w:right w:w="17" w:type="dxa"/>
          </w:tblCellMar>
          <w:tblLook w:val="01E0"/>
        </w:tblPrEx>
        <w:trPr>
          <w:trHeight w:val="1094"/>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615963AA" w14:textId="77777777">
            <w:pPr>
              <w:spacing w:after="14"/>
              <w:ind w:left="138"/>
            </w:pPr>
            <w:r>
              <w:t xml:space="preserve">Key Factor and Major </w:t>
            </w:r>
          </w:p>
          <w:p w:rsidR="005343CF" w:rsidP="005343CF" w14:paraId="3D5156E3" w14:textId="77777777">
            <w:pPr>
              <w:ind w:left="138"/>
            </w:pPr>
            <w:r>
              <w:t xml:space="preserve">Planned Action #2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5343CF" w:rsidP="0040178E" w14:paraId="747F0C0B" w14:textId="77777777">
            <w:pPr>
              <w:spacing w:after="0" w:line="276" w:lineRule="auto"/>
              <w:ind w:left="100" w:right="257"/>
              <w:rPr>
                <w:i/>
              </w:rPr>
            </w:pPr>
            <w:r>
              <w:rPr>
                <w:b/>
              </w:rPr>
              <w:t>Key Factor Type</w:t>
            </w:r>
            <w:r>
              <w:t xml:space="preserve">: [_] Contributing [_] Restricting </w:t>
            </w:r>
          </w:p>
          <w:p w:rsidR="005343CF" w:rsidP="0040178E" w14:paraId="48FDEA12" w14:textId="77777777">
            <w:pPr>
              <w:spacing w:after="0" w:line="276" w:lineRule="auto"/>
              <w:ind w:left="100" w:right="257"/>
            </w:pPr>
            <w:r>
              <w:rPr>
                <w:b/>
              </w:rPr>
              <w:t>Key Factor Description</w:t>
            </w:r>
            <w:r>
              <w:t xml:space="preserve">: </w:t>
            </w:r>
          </w:p>
          <w:p w:rsidR="005343CF" w:rsidP="0040178E" w14:paraId="500999EB" w14:textId="77777777">
            <w:pPr>
              <w:ind w:left="100" w:right="257"/>
            </w:pPr>
            <w:r>
              <w:rPr>
                <w:b/>
              </w:rPr>
              <w:t>Major Planned Action Description</w:t>
            </w:r>
            <w:r>
              <w:t xml:space="preserve">: </w:t>
            </w:r>
          </w:p>
        </w:tc>
      </w:tr>
      <w:tr w14:paraId="3E96D099" w14:textId="77777777" w:rsidTr="0040178E">
        <w:tblPrEx>
          <w:tblW w:w="10800" w:type="dxa"/>
          <w:tblInd w:w="-5" w:type="dxa"/>
          <w:tblCellMar>
            <w:top w:w="90" w:type="dxa"/>
            <w:left w:w="144" w:type="dxa"/>
            <w:bottom w:w="50" w:type="dxa"/>
            <w:right w:w="17" w:type="dxa"/>
          </w:tblCellMar>
          <w:tblLook w:val="01E0"/>
        </w:tblPrEx>
        <w:trPr>
          <w:trHeight w:val="1094"/>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312DA733" w14:textId="77777777">
            <w:pPr>
              <w:spacing w:after="14"/>
              <w:ind w:left="138"/>
            </w:pPr>
            <w:r>
              <w:t xml:space="preserve">Key Factor and Major </w:t>
            </w:r>
          </w:p>
          <w:p w:rsidR="005343CF" w:rsidP="005343CF" w14:paraId="3F740AB9" w14:textId="77777777">
            <w:pPr>
              <w:ind w:left="138"/>
            </w:pPr>
            <w:r>
              <w:t>Planned Action #3</w:t>
            </w:r>
            <w:r>
              <w:rPr>
                <w:rFonts w:ascii="Calibri" w:eastAsia="Calibri" w:hAnsi="Calibri" w:cs="Calibri"/>
                <w:sz w:val="15"/>
              </w:rPr>
              <w:t xml:space="preserve">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5343CF" w:rsidP="0040178E" w14:paraId="61CC21B6" w14:textId="77777777">
            <w:pPr>
              <w:spacing w:after="2" w:line="278" w:lineRule="auto"/>
              <w:ind w:left="100" w:right="257"/>
              <w:rPr>
                <w:i/>
              </w:rPr>
            </w:pPr>
            <w:r>
              <w:rPr>
                <w:b/>
              </w:rPr>
              <w:t>Key Factor Type</w:t>
            </w:r>
            <w:r>
              <w:t xml:space="preserve">: [_] Contributing [_] Restricting </w:t>
            </w:r>
          </w:p>
          <w:p w:rsidR="005343CF" w:rsidP="0040178E" w14:paraId="6F364065" w14:textId="77777777">
            <w:pPr>
              <w:spacing w:after="2" w:line="278" w:lineRule="auto"/>
              <w:ind w:left="100" w:right="257"/>
            </w:pPr>
            <w:r>
              <w:rPr>
                <w:b/>
              </w:rPr>
              <w:t>Key Factor Description</w:t>
            </w:r>
            <w:r>
              <w:t xml:space="preserve">: </w:t>
            </w:r>
          </w:p>
          <w:p w:rsidR="005343CF" w:rsidP="0040178E" w14:paraId="0F515782" w14:textId="77777777">
            <w:pPr>
              <w:ind w:left="100" w:right="257"/>
            </w:pPr>
            <w:r>
              <w:rPr>
                <w:b/>
              </w:rPr>
              <w:t>Major Planned Action Description</w:t>
            </w:r>
            <w:r>
              <w:t>:</w:t>
            </w:r>
            <w:r>
              <w:rPr>
                <w:rFonts w:ascii="Calibri" w:eastAsia="Calibri" w:hAnsi="Calibri" w:cs="Calibri"/>
              </w:rPr>
              <w:t xml:space="preserve"> </w:t>
            </w:r>
          </w:p>
        </w:tc>
      </w:tr>
      <w:tr w14:paraId="3B7C9EC5" w14:textId="77777777" w:rsidTr="0040178E">
        <w:tblPrEx>
          <w:tblW w:w="10800" w:type="dxa"/>
          <w:tblInd w:w="-5" w:type="dxa"/>
          <w:tblCellMar>
            <w:top w:w="90" w:type="dxa"/>
            <w:left w:w="144" w:type="dxa"/>
            <w:bottom w:w="50" w:type="dxa"/>
            <w:right w:w="17" w:type="dxa"/>
          </w:tblCellMar>
          <w:tblLook w:val="01E0"/>
        </w:tblPrEx>
        <w:trPr>
          <w:trHeight w:val="421"/>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3ACD442A" w14:textId="77777777">
            <w:pPr>
              <w:ind w:left="138"/>
            </w:pPr>
            <w:r>
              <w:t>Comments</w:t>
            </w:r>
            <w:r>
              <w:rPr>
                <w:rFonts w:ascii="Calibri" w:eastAsia="Calibri" w:hAnsi="Calibri" w:cs="Calibri"/>
                <w:sz w:val="15"/>
              </w:rPr>
              <w:t xml:space="preserve">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5343CF" w:rsidP="0040178E" w14:paraId="6FBCDD24" w14:textId="77777777">
            <w:pPr>
              <w:ind w:left="100" w:right="257"/>
            </w:pPr>
            <w:r>
              <w:t xml:space="preserve"> </w:t>
            </w:r>
          </w:p>
        </w:tc>
      </w:tr>
      <w:tr w14:paraId="6D1748AC" w14:textId="77777777" w:rsidTr="0040178E">
        <w:tblPrEx>
          <w:tblW w:w="10800" w:type="dxa"/>
          <w:tblInd w:w="-5" w:type="dxa"/>
          <w:tblCellMar>
            <w:top w:w="90" w:type="dxa"/>
            <w:left w:w="108" w:type="dxa"/>
            <w:bottom w:w="50" w:type="dxa"/>
            <w:right w:w="17" w:type="dxa"/>
          </w:tblCellMar>
          <w:tblLook w:val="04A0"/>
        </w:tblPrEx>
        <w:trPr>
          <w:trHeight w:val="432"/>
        </w:trPr>
        <w:tc>
          <w:tcPr>
            <w:tcW w:w="10800" w:type="dxa"/>
            <w:gridSpan w:val="4"/>
            <w:tcBorders>
              <w:top w:val="single" w:sz="4" w:space="0" w:color="A6A6A6"/>
              <w:left w:val="single" w:sz="4" w:space="0" w:color="A6A6A6"/>
              <w:bottom w:val="single" w:sz="4" w:space="0" w:color="A6A6A6"/>
              <w:right w:val="single" w:sz="4" w:space="0" w:color="A6A6A6"/>
            </w:tcBorders>
            <w:shd w:val="clear" w:color="auto" w:fill="94B3D6"/>
            <w:vAlign w:val="center"/>
          </w:tcPr>
          <w:p w:rsidR="005343CF" w:rsidP="0040178E" w14:paraId="234A1BC0" w14:textId="77777777">
            <w:pPr>
              <w:ind w:left="100" w:right="257"/>
            </w:pPr>
            <w:r>
              <w:rPr>
                <w:b/>
              </w:rPr>
              <w:t>5. Focus Area: Weight Assessment and Counseling for Nutrition and Physical Activity for Children and Adolescents</w:t>
            </w:r>
            <w:r>
              <w:t xml:space="preserve"> </w:t>
            </w:r>
          </w:p>
        </w:tc>
      </w:tr>
      <w:tr w14:paraId="7BA6D5F2" w14:textId="77777777" w:rsidTr="0040178E">
        <w:tblPrEx>
          <w:tblW w:w="10800" w:type="dxa"/>
          <w:tblInd w:w="-5" w:type="dxa"/>
          <w:tblCellMar>
            <w:top w:w="90" w:type="dxa"/>
            <w:left w:w="144" w:type="dxa"/>
            <w:bottom w:w="50" w:type="dxa"/>
            <w:right w:w="17" w:type="dxa"/>
          </w:tblCellMar>
          <w:tblLook w:val="01E0"/>
        </w:tblPrEx>
        <w:trPr>
          <w:trHeight w:val="1092"/>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314BE9F8" w14:textId="77777777">
            <w:pPr>
              <w:ind w:left="138"/>
            </w:pPr>
            <w:r>
              <w:t xml:space="preserve">Performance Measure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054C7B" w:rsidRPr="00054C7B" w:rsidP="0040178E" w14:paraId="1B4D24D1" w14:textId="17F64C74">
            <w:pPr>
              <w:pStyle w:val="TableParagraph"/>
              <w:ind w:left="100" w:right="257"/>
            </w:pPr>
            <w:r w:rsidRPr="00054C7B">
              <w:t>Percentage of patients 3–17*</w:t>
            </w:r>
            <w:r w:rsidRPr="001869C1">
              <w:t xml:space="preserve"> </w:t>
            </w:r>
            <w:r w:rsidRPr="00054C7B">
              <w:t>years of age who had an</w:t>
            </w:r>
            <w:r w:rsidRPr="001869C1">
              <w:t xml:space="preserve"> </w:t>
            </w:r>
            <w:r w:rsidRPr="00054C7B">
              <w:t>outpatient medical visit and who</w:t>
            </w:r>
            <w:r w:rsidRPr="001869C1">
              <w:t xml:space="preserve"> </w:t>
            </w:r>
            <w:r w:rsidRPr="00054C7B">
              <w:t>had evidence of height, weight,</w:t>
            </w:r>
            <w:r w:rsidRPr="001869C1">
              <w:t xml:space="preserve"> </w:t>
            </w:r>
            <w:r w:rsidRPr="00054C7B">
              <w:t>and body mass index (BMI)</w:t>
            </w:r>
            <w:r w:rsidRPr="001869C1">
              <w:t xml:space="preserve"> </w:t>
            </w:r>
            <w:r w:rsidRPr="00054C7B">
              <w:t>percentile documentation and</w:t>
            </w:r>
            <w:r w:rsidRPr="001869C1">
              <w:t xml:space="preserve"> </w:t>
            </w:r>
            <w:r w:rsidRPr="00054C7B">
              <w:t>who had documentation of</w:t>
            </w:r>
            <w:r w:rsidRPr="001869C1">
              <w:t xml:space="preserve"> </w:t>
            </w:r>
            <w:r w:rsidRPr="00054C7B">
              <w:t>counseling for nutrition and who</w:t>
            </w:r>
            <w:r w:rsidRPr="001869C1">
              <w:t xml:space="preserve"> </w:t>
            </w:r>
            <w:r w:rsidRPr="00054C7B">
              <w:t>had</w:t>
            </w:r>
            <w:r w:rsidRPr="001869C1">
              <w:t xml:space="preserve"> </w:t>
            </w:r>
            <w:r w:rsidRPr="00054C7B">
              <w:t>documentation</w:t>
            </w:r>
            <w:r w:rsidRPr="001869C1">
              <w:t xml:space="preserve"> </w:t>
            </w:r>
            <w:r w:rsidRPr="00054C7B">
              <w:t>of</w:t>
            </w:r>
            <w:r w:rsidRPr="001869C1">
              <w:t xml:space="preserve"> </w:t>
            </w:r>
            <w:r w:rsidRPr="00054C7B">
              <w:t>counseling</w:t>
            </w:r>
            <w:r>
              <w:t xml:space="preserve"> </w:t>
            </w:r>
            <w:r w:rsidRPr="001869C1">
              <w:t xml:space="preserve"> </w:t>
            </w:r>
            <w:r w:rsidRPr="00054C7B">
              <w:t>for physical activity during the</w:t>
            </w:r>
            <w:r w:rsidRPr="001869C1">
              <w:t xml:space="preserve"> </w:t>
            </w:r>
            <w:r w:rsidRPr="00054C7B">
              <w:t>measurement</w:t>
            </w:r>
            <w:r w:rsidRPr="001869C1">
              <w:t xml:space="preserve"> </w:t>
            </w:r>
            <w:r w:rsidRPr="00054C7B">
              <w:t>period.</w:t>
            </w:r>
          </w:p>
          <w:p w:rsidR="00054C7B" w:rsidRPr="00054C7B" w:rsidP="0040178E" w14:paraId="31CC367C" w14:textId="77777777">
            <w:pPr>
              <w:pStyle w:val="TableParagraph"/>
              <w:ind w:left="100" w:right="257"/>
            </w:pPr>
          </w:p>
          <w:p w:rsidR="00825627" w:rsidRPr="00054C7B" w:rsidP="0040178E" w14:paraId="485B8FC2" w14:textId="7599C5D4">
            <w:pPr>
              <w:ind w:left="100" w:right="257"/>
              <w:rPr>
                <w:i/>
              </w:rPr>
            </w:pPr>
            <w:r w:rsidRPr="001869C1">
              <w:t>Note: *Use age 16 as the final age at the start of the measurement period to include in assessment.</w:t>
            </w:r>
          </w:p>
        </w:tc>
      </w:tr>
      <w:tr w14:paraId="5E6996B5" w14:textId="77777777" w:rsidTr="0040178E">
        <w:tblPrEx>
          <w:tblW w:w="10800" w:type="dxa"/>
          <w:tblInd w:w="-5" w:type="dxa"/>
          <w:tblCellMar>
            <w:top w:w="90" w:type="dxa"/>
            <w:left w:w="144" w:type="dxa"/>
            <w:bottom w:w="50" w:type="dxa"/>
            <w:right w:w="17" w:type="dxa"/>
          </w:tblCellMar>
          <w:tblLook w:val="01E0"/>
        </w:tblPrEx>
        <w:trPr>
          <w:trHeight w:val="451"/>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4A6AA843" w14:textId="77777777">
            <w:pPr>
              <w:ind w:left="138"/>
            </w:pPr>
            <w:r>
              <w:t xml:space="preserve">Target Goal Description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5343CF" w:rsidRPr="002C59EB" w:rsidP="0040178E" w14:paraId="78C5FC36" w14:textId="77777777">
            <w:pPr>
              <w:ind w:left="100" w:right="257"/>
              <w:rPr>
                <w:i/>
              </w:rPr>
            </w:pPr>
            <w:r w:rsidRPr="00C65D62">
              <w:rPr>
                <w:b/>
                <w:color w:val="FF0000"/>
              </w:rPr>
              <w:t xml:space="preserve"> </w:t>
            </w:r>
          </w:p>
        </w:tc>
      </w:tr>
      <w:tr w14:paraId="5324AB37" w14:textId="77777777" w:rsidTr="0040178E">
        <w:tblPrEx>
          <w:tblW w:w="10800" w:type="dxa"/>
          <w:tblInd w:w="-5" w:type="dxa"/>
          <w:tblCellMar>
            <w:top w:w="90" w:type="dxa"/>
            <w:left w:w="144" w:type="dxa"/>
            <w:bottom w:w="50" w:type="dxa"/>
            <w:right w:w="17" w:type="dxa"/>
          </w:tblCellMar>
          <w:tblLook w:val="01E0"/>
        </w:tblPrEx>
        <w:trPr>
          <w:trHeight w:val="1082"/>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13C77799" w14:textId="77777777">
            <w:pPr>
              <w:ind w:left="138"/>
            </w:pPr>
            <w:r>
              <w:t xml:space="preserve">Numerator Description </w:t>
            </w:r>
          </w:p>
        </w:tc>
        <w:tc>
          <w:tcPr>
            <w:tcW w:w="7791" w:type="dxa"/>
            <w:gridSpan w:val="3"/>
            <w:tcBorders>
              <w:top w:val="single" w:sz="4" w:space="0" w:color="A6A6A6"/>
              <w:left w:val="single" w:sz="4" w:space="0" w:color="A6A6A6"/>
              <w:bottom w:val="single" w:sz="4" w:space="0" w:color="A6A6A6"/>
              <w:right w:val="single" w:sz="4" w:space="0" w:color="A6A6A6"/>
            </w:tcBorders>
          </w:tcPr>
          <w:p w:rsidR="00054C7B" w:rsidRPr="00054C7B" w:rsidP="0040178E" w14:paraId="517F6E1B" w14:textId="6659A405">
            <w:pPr>
              <w:pStyle w:val="TableParagraph"/>
              <w:ind w:left="100" w:right="257"/>
              <w:jc w:val="both"/>
            </w:pPr>
            <w:r w:rsidRPr="00054C7B">
              <w:t xml:space="preserve">Children and adolescents who </w:t>
            </w:r>
            <w:r w:rsidRPr="00054C7B">
              <w:rPr>
                <w:spacing w:val="-39"/>
              </w:rPr>
              <w:t xml:space="preserve"> </w:t>
            </w:r>
            <w:r w:rsidRPr="00054C7B">
              <w:t>have</w:t>
            </w:r>
            <w:r w:rsidRPr="00054C7B">
              <w:rPr>
                <w:spacing w:val="-1"/>
              </w:rPr>
              <w:t xml:space="preserve"> </w:t>
            </w:r>
            <w:r w:rsidRPr="00054C7B">
              <w:t>had:</w:t>
            </w:r>
          </w:p>
          <w:p w:rsidR="00054C7B" w:rsidRPr="00054C7B" w:rsidP="001869C1" w14:paraId="20AFDAAD" w14:textId="6CB01B54">
            <w:pPr>
              <w:pStyle w:val="TableParagraph"/>
              <w:tabs>
                <w:tab w:val="left" w:pos="246"/>
              </w:tabs>
              <w:ind w:left="100" w:right="257"/>
            </w:pPr>
            <w:r w:rsidRPr="00054C7B">
              <w:t>•</w:t>
            </w:r>
            <w:r>
              <w:t xml:space="preserve"> </w:t>
            </w:r>
            <w:r w:rsidRPr="00054C7B">
              <w:t>Their height,</w:t>
            </w:r>
            <w:r w:rsidR="001869C1">
              <w:t xml:space="preserve"> </w:t>
            </w:r>
            <w:r w:rsidRPr="00054C7B">
              <w:t>weight, and BMI</w:t>
            </w:r>
            <w:r w:rsidRPr="001869C1">
              <w:t xml:space="preserve"> </w:t>
            </w:r>
            <w:r w:rsidRPr="00054C7B">
              <w:t>percentile recorded during the</w:t>
            </w:r>
            <w:r w:rsidRPr="001869C1">
              <w:t xml:space="preserve"> </w:t>
            </w:r>
            <w:r w:rsidRPr="00054C7B">
              <w:t>measurement</w:t>
            </w:r>
            <w:r w:rsidRPr="001869C1">
              <w:t xml:space="preserve"> </w:t>
            </w:r>
            <w:r w:rsidRPr="00054C7B">
              <w:t>period</w:t>
            </w:r>
            <w:r w:rsidR="004B0F80">
              <w:t>,</w:t>
            </w:r>
            <w:r w:rsidRPr="001869C1">
              <w:t xml:space="preserve"> </w:t>
            </w:r>
            <w:r w:rsidRPr="00054C7B">
              <w:t>and</w:t>
            </w:r>
          </w:p>
          <w:p w:rsidR="00054C7B" w:rsidRPr="00054C7B" w:rsidP="0040178E" w14:paraId="1564E2A9" w14:textId="75A8AB47">
            <w:pPr>
              <w:pStyle w:val="TableParagraph"/>
              <w:tabs>
                <w:tab w:val="left" w:pos="246"/>
              </w:tabs>
              <w:ind w:left="100" w:right="257"/>
            </w:pPr>
            <w:r w:rsidRPr="00054C7B">
              <w:t>•</w:t>
            </w:r>
            <w:r>
              <w:t xml:space="preserve"> </w:t>
            </w:r>
            <w:r w:rsidRPr="00054C7B">
              <w:t>Counseling</w:t>
            </w:r>
            <w:r w:rsidRPr="001869C1">
              <w:t xml:space="preserve"> </w:t>
            </w:r>
            <w:r w:rsidRPr="00054C7B">
              <w:t>for</w:t>
            </w:r>
            <w:r w:rsidRPr="001869C1">
              <w:t xml:space="preserve"> </w:t>
            </w:r>
            <w:r w:rsidRPr="00054C7B">
              <w:t>nutrition</w:t>
            </w:r>
            <w:r w:rsidRPr="001869C1">
              <w:t xml:space="preserve"> </w:t>
            </w:r>
            <w:r w:rsidRPr="00054C7B">
              <w:t>during the measurement period</w:t>
            </w:r>
            <w:r w:rsidR="001869C1">
              <w:t>,</w:t>
            </w:r>
            <w:r w:rsidRPr="001869C1">
              <w:t xml:space="preserve"> </w:t>
            </w:r>
            <w:r w:rsidRPr="00054C7B">
              <w:t>and</w:t>
            </w:r>
          </w:p>
          <w:p w:rsidR="00825627" w:rsidRPr="00B24F03" w:rsidP="001869C1" w14:paraId="6643D3E3" w14:textId="416A9FF7">
            <w:pPr>
              <w:pStyle w:val="TableParagraph"/>
              <w:tabs>
                <w:tab w:val="left" w:pos="246"/>
              </w:tabs>
              <w:ind w:left="100" w:right="257"/>
            </w:pPr>
            <w:r w:rsidRPr="00054C7B">
              <w:t>•</w:t>
            </w:r>
            <w:r>
              <w:t xml:space="preserve"> </w:t>
            </w:r>
            <w:r w:rsidRPr="00054C7B" w:rsidR="00054C7B">
              <w:t>Counseling for physical</w:t>
            </w:r>
            <w:r w:rsidRPr="001869C1" w:rsidR="00054C7B">
              <w:t xml:space="preserve"> </w:t>
            </w:r>
            <w:r w:rsidRPr="00054C7B" w:rsidR="00054C7B">
              <w:t>activity during the</w:t>
            </w:r>
            <w:r w:rsidRPr="001869C1" w:rsidR="00054C7B">
              <w:t xml:space="preserve"> </w:t>
            </w:r>
            <w:r w:rsidRPr="00054C7B" w:rsidR="00054C7B">
              <w:t>measurement</w:t>
            </w:r>
            <w:r w:rsidRPr="001869C1" w:rsidR="00054C7B">
              <w:t xml:space="preserve"> </w:t>
            </w:r>
            <w:r w:rsidRPr="00054C7B" w:rsidR="00054C7B">
              <w:t>period.</w:t>
            </w:r>
            <w:r w:rsidR="00054C7B">
              <w:rPr>
                <w:sz w:val="18"/>
              </w:rPr>
              <w:t xml:space="preserve"> </w:t>
            </w:r>
          </w:p>
        </w:tc>
      </w:tr>
      <w:tr w14:paraId="0A294CBA" w14:textId="77777777" w:rsidTr="0040178E">
        <w:tblPrEx>
          <w:tblW w:w="10800" w:type="dxa"/>
          <w:tblInd w:w="-5" w:type="dxa"/>
          <w:tblCellMar>
            <w:top w:w="90" w:type="dxa"/>
            <w:left w:w="144" w:type="dxa"/>
            <w:bottom w:w="50" w:type="dxa"/>
            <w:right w:w="17" w:type="dxa"/>
          </w:tblCellMar>
          <w:tblLook w:val="01E0"/>
        </w:tblPrEx>
        <w:trPr>
          <w:trHeight w:val="1334"/>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40C95192" w14:textId="77777777">
            <w:pPr>
              <w:ind w:left="138"/>
            </w:pPr>
            <w:r>
              <w:t xml:space="preserve">Denominator Description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054C7B" w:rsidP="001869C1" w14:paraId="1A4DC282" w14:textId="661FD5B6">
            <w:pPr>
              <w:pStyle w:val="TableParagraph"/>
              <w:tabs>
                <w:tab w:val="left" w:pos="246"/>
              </w:tabs>
              <w:spacing w:after="240"/>
              <w:ind w:left="100" w:right="257"/>
            </w:pPr>
            <w:r w:rsidRPr="00054C7B">
              <w:t>Patients 3 through 16 years</w:t>
            </w:r>
            <w:r w:rsidRPr="001869C1">
              <w:t xml:space="preserve"> </w:t>
            </w:r>
            <w:r w:rsidRPr="00054C7B">
              <w:t>of age with at least one</w:t>
            </w:r>
            <w:r w:rsidRPr="001869C1">
              <w:t xml:space="preserve"> </w:t>
            </w:r>
            <w:r w:rsidRPr="00054C7B">
              <w:t>outpatient medical visit</w:t>
            </w:r>
            <w:r w:rsidRPr="001869C1">
              <w:t xml:space="preserve"> </w:t>
            </w:r>
            <w:r w:rsidRPr="00054C7B">
              <w:t>during the measurement</w:t>
            </w:r>
            <w:r w:rsidRPr="001869C1">
              <w:t xml:space="preserve"> </w:t>
            </w:r>
            <w:r w:rsidRPr="00054C7B">
              <w:t>period.</w:t>
            </w:r>
          </w:p>
          <w:p w:rsidR="00054C7B" w:rsidRPr="00054C7B" w:rsidP="0040178E" w14:paraId="1E0E3E0E" w14:textId="77777777">
            <w:pPr>
              <w:pStyle w:val="TableParagraph"/>
              <w:ind w:left="100" w:right="257"/>
            </w:pPr>
            <w:r w:rsidRPr="00054C7B">
              <w:t>Exclusions:</w:t>
            </w:r>
          </w:p>
          <w:p w:rsidR="00054C7B" w:rsidRPr="00054C7B" w:rsidP="0040178E" w14:paraId="236F4FDE" w14:textId="3C8544CC">
            <w:pPr>
              <w:pStyle w:val="TableParagraph"/>
              <w:ind w:left="100" w:right="257"/>
            </w:pPr>
            <w:r w:rsidRPr="00054C7B">
              <w:t>•</w:t>
            </w:r>
            <w:r w:rsidR="00A132CD">
              <w:t xml:space="preserve"> </w:t>
            </w:r>
            <w:r w:rsidRPr="00054C7B">
              <w:t>Patients who have a</w:t>
            </w:r>
            <w:r w:rsidRPr="001869C1">
              <w:t xml:space="preserve"> </w:t>
            </w:r>
            <w:r w:rsidRPr="00054C7B">
              <w:t>diagnosis of pregnancy</w:t>
            </w:r>
            <w:r w:rsidRPr="001869C1">
              <w:t xml:space="preserve"> </w:t>
            </w:r>
            <w:r w:rsidRPr="00054C7B">
              <w:t>during the measuremen</w:t>
            </w:r>
            <w:r>
              <w:t xml:space="preserve">t </w:t>
            </w:r>
            <w:r w:rsidRPr="00054C7B">
              <w:t>period</w:t>
            </w:r>
          </w:p>
          <w:p w:rsidR="00825627" w:rsidRPr="0049584F" w:rsidP="0040178E" w14:paraId="064B19CC" w14:textId="538F351C">
            <w:pPr>
              <w:ind w:left="100" w:right="257"/>
              <w:rPr>
                <w:i/>
              </w:rPr>
            </w:pPr>
            <w:r w:rsidRPr="00054C7B">
              <w:t>•</w:t>
            </w:r>
            <w:r w:rsidR="00A132CD">
              <w:t xml:space="preserve"> </w:t>
            </w:r>
            <w:r w:rsidRPr="00054C7B">
              <w:t>Pati</w:t>
            </w:r>
            <w:r w:rsidRPr="001869C1">
              <w:rPr>
                <w:rFonts w:ascii="Calibri" w:eastAsia="Calibri" w:hAnsi="Calibri" w:cs="Calibri"/>
              </w:rPr>
              <w:t>ents who were in hospice care during the measurement period</w:t>
            </w:r>
            <w:r w:rsidRPr="001869C1">
              <w:rPr>
                <w:rFonts w:ascii="Calibri" w:eastAsia="Calibri" w:hAnsi="Calibri" w:cs="Calibri"/>
              </w:rPr>
              <w:t xml:space="preserve"> </w:t>
            </w:r>
          </w:p>
        </w:tc>
      </w:tr>
      <w:tr w14:paraId="04F7CEE3" w14:textId="77777777" w:rsidTr="0040178E">
        <w:tblPrEx>
          <w:tblW w:w="10800" w:type="dxa"/>
          <w:tblInd w:w="-5" w:type="dxa"/>
          <w:tblCellMar>
            <w:top w:w="90" w:type="dxa"/>
            <w:left w:w="144" w:type="dxa"/>
            <w:bottom w:w="50" w:type="dxa"/>
            <w:right w:w="17" w:type="dxa"/>
          </w:tblCellMar>
          <w:tblLook w:val="01E0"/>
        </w:tblPrEx>
        <w:trPr>
          <w:trHeight w:val="1480"/>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6D713616" w14:textId="77777777">
            <w:pPr>
              <w:ind w:left="138"/>
            </w:pPr>
            <w:r>
              <w:t xml:space="preserve">Baseline Data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5343CF" w:rsidRPr="002C59EB" w:rsidP="0040178E" w14:paraId="2B34E4E0" w14:textId="77777777">
            <w:pPr>
              <w:spacing w:after="14"/>
              <w:ind w:left="100" w:right="257"/>
              <w:rPr>
                <w:i/>
              </w:rPr>
            </w:pPr>
            <w:r>
              <w:rPr>
                <w:b/>
              </w:rPr>
              <w:t>Baseline Year</w:t>
            </w:r>
            <w:r>
              <w:t xml:space="preserve">: </w:t>
            </w:r>
          </w:p>
          <w:p w:rsidR="005343CF" w:rsidP="0040178E" w14:paraId="273D3B05" w14:textId="77777777">
            <w:pPr>
              <w:spacing w:after="14"/>
              <w:ind w:left="100" w:right="257"/>
            </w:pPr>
            <w:r>
              <w:rPr>
                <w:b/>
              </w:rPr>
              <w:t>Measure Type</w:t>
            </w:r>
            <w:r>
              <w:t xml:space="preserve">:  </w:t>
            </w:r>
          </w:p>
          <w:p w:rsidR="005343CF" w:rsidP="0040178E" w14:paraId="730DF9E4" w14:textId="77777777">
            <w:pPr>
              <w:spacing w:after="14"/>
              <w:ind w:left="100" w:right="257"/>
            </w:pPr>
            <w:r>
              <w:rPr>
                <w:b/>
              </w:rPr>
              <w:t>Numerator</w:t>
            </w:r>
            <w:r>
              <w:t xml:space="preserve">:  </w:t>
            </w:r>
          </w:p>
          <w:p w:rsidR="005343CF" w:rsidP="0040178E" w14:paraId="7A38A02D" w14:textId="77777777">
            <w:pPr>
              <w:spacing w:after="16"/>
              <w:ind w:left="100" w:right="257"/>
            </w:pPr>
            <w:r>
              <w:rPr>
                <w:b/>
              </w:rPr>
              <w:t>Denominator</w:t>
            </w:r>
            <w:r>
              <w:t xml:space="preserve">:  </w:t>
            </w:r>
          </w:p>
          <w:p w:rsidR="005343CF" w:rsidP="0040178E" w14:paraId="6965E464" w14:textId="77777777">
            <w:pPr>
              <w:ind w:left="100" w:right="257"/>
            </w:pPr>
            <w:r>
              <w:rPr>
                <w:b/>
              </w:rPr>
              <w:t>Calculated Baseline</w:t>
            </w:r>
            <w:r>
              <w:t xml:space="preserve">:  </w:t>
            </w:r>
          </w:p>
        </w:tc>
      </w:tr>
      <w:tr w14:paraId="3DF389B9" w14:textId="77777777" w:rsidTr="0040178E">
        <w:tblPrEx>
          <w:tblW w:w="10800" w:type="dxa"/>
          <w:tblInd w:w="-5" w:type="dxa"/>
          <w:tblCellMar>
            <w:top w:w="42" w:type="dxa"/>
            <w:left w:w="144" w:type="dxa"/>
            <w:right w:w="16" w:type="dxa"/>
          </w:tblCellMar>
          <w:tblLook w:val="01E0"/>
        </w:tblPrEx>
        <w:trPr>
          <w:trHeight w:val="1094"/>
        </w:trPr>
        <w:tc>
          <w:tcPr>
            <w:tcW w:w="3009"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7D03F7" w:rsidRPr="007D03F7" w:rsidP="000B1A9B" w14:paraId="25475EAA" w14:textId="77777777">
            <w:pPr>
              <w:ind w:left="138"/>
              <w:rPr>
                <w:color w:val="FF0000"/>
              </w:rPr>
            </w:pPr>
            <w:r w:rsidRPr="007D03F7">
              <w:rPr>
                <w:color w:val="FF0000"/>
              </w:rPr>
              <w:t>Numeric Progress Since August 1, 2021</w:t>
            </w:r>
          </w:p>
        </w:tc>
        <w:tc>
          <w:tcPr>
            <w:tcW w:w="7791" w:type="dxa"/>
            <w:gridSpan w:val="3"/>
            <w:tcBorders>
              <w:top w:val="single" w:sz="4" w:space="0" w:color="FF0000"/>
              <w:left w:val="single" w:sz="4" w:space="0" w:color="FF0000"/>
              <w:bottom w:val="single" w:sz="4" w:space="0" w:color="FF0000"/>
              <w:right w:val="single" w:sz="4" w:space="0" w:color="FF0000"/>
            </w:tcBorders>
            <w:vAlign w:val="center"/>
          </w:tcPr>
          <w:p w:rsidR="007D03F7" w:rsidP="0040178E" w14:paraId="3E076D29" w14:textId="145C1C29">
            <w:pPr>
              <w:spacing w:after="14"/>
              <w:ind w:left="100" w:right="257"/>
              <w:rPr>
                <w:b/>
              </w:rPr>
            </w:pPr>
            <w:r>
              <w:rPr>
                <w:color w:val="FF0000"/>
              </w:rPr>
              <w:t>Provide recent data to demonstrate ongoing progress toward goal.</w:t>
            </w:r>
          </w:p>
        </w:tc>
      </w:tr>
      <w:tr w14:paraId="51AF7C5B" w14:textId="77777777" w:rsidTr="0040178E">
        <w:tblPrEx>
          <w:tblW w:w="10800" w:type="dxa"/>
          <w:tblInd w:w="-5" w:type="dxa"/>
          <w:tblCellMar>
            <w:top w:w="42" w:type="dxa"/>
            <w:left w:w="144" w:type="dxa"/>
            <w:right w:w="16" w:type="dxa"/>
          </w:tblCellMar>
          <w:tblLook w:val="01E0"/>
        </w:tblPrEx>
        <w:trPr>
          <w:trHeight w:val="1094"/>
        </w:trPr>
        <w:tc>
          <w:tcPr>
            <w:tcW w:w="3009"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7D03F7" w:rsidRPr="007D03F7" w:rsidP="000B1A9B" w14:paraId="42F75127" w14:textId="77777777">
            <w:pPr>
              <w:ind w:left="138"/>
              <w:rPr>
                <w:color w:val="FF0000"/>
              </w:rPr>
            </w:pPr>
            <w:r w:rsidRPr="007D03F7">
              <w:rPr>
                <w:color w:val="FF0000"/>
              </w:rPr>
              <w:t>Narrative Progress Since August 1, 2021</w:t>
            </w:r>
          </w:p>
        </w:tc>
        <w:tc>
          <w:tcPr>
            <w:tcW w:w="7791" w:type="dxa"/>
            <w:gridSpan w:val="3"/>
            <w:tcBorders>
              <w:top w:val="single" w:sz="4" w:space="0" w:color="FF0000"/>
              <w:left w:val="single" w:sz="4" w:space="0" w:color="FF0000"/>
              <w:bottom w:val="single" w:sz="4" w:space="0" w:color="FF0000"/>
              <w:right w:val="single" w:sz="4" w:space="0" w:color="FF0000"/>
            </w:tcBorders>
            <w:vAlign w:val="center"/>
          </w:tcPr>
          <w:p w:rsidR="007D03F7" w:rsidP="0040178E" w14:paraId="24F121EE" w14:textId="72D4E27B">
            <w:pPr>
              <w:spacing w:after="14"/>
              <w:ind w:left="100" w:right="257"/>
              <w:rPr>
                <w:b/>
              </w:rPr>
            </w:pPr>
            <w:r>
              <w:rPr>
                <w:color w:val="FF0000"/>
              </w:rPr>
              <w:t xml:space="preserve">Provide narrative </w:t>
            </w:r>
            <w:r w:rsidR="006835F8">
              <w:rPr>
                <w:color w:val="FF0000"/>
              </w:rPr>
              <w:t xml:space="preserve">description </w:t>
            </w:r>
            <w:r>
              <w:rPr>
                <w:color w:val="FF0000"/>
              </w:rPr>
              <w:t>to explain recent data provided.</w:t>
            </w:r>
          </w:p>
        </w:tc>
      </w:tr>
      <w:tr w14:paraId="1406C813" w14:textId="77777777" w:rsidTr="0040178E">
        <w:tblPrEx>
          <w:tblW w:w="10800" w:type="dxa"/>
          <w:tblInd w:w="-5" w:type="dxa"/>
          <w:tblCellMar>
            <w:top w:w="90" w:type="dxa"/>
            <w:left w:w="144" w:type="dxa"/>
            <w:bottom w:w="50" w:type="dxa"/>
            <w:right w:w="17" w:type="dxa"/>
          </w:tblCellMar>
          <w:tblLook w:val="01E0"/>
        </w:tblPrEx>
        <w:trPr>
          <w:trHeight w:val="1094"/>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0BCAA81A" w14:textId="77777777">
            <w:pPr>
              <w:ind w:left="138"/>
            </w:pPr>
            <w:r>
              <w:t>Data Source &amp; Methodology</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943831" w:rsidP="0040178E" w14:paraId="104E1D42" w14:textId="77777777">
            <w:pPr>
              <w:spacing w:after="35"/>
              <w:ind w:left="100" w:right="257"/>
            </w:pPr>
            <w:r>
              <w:rPr>
                <w:b/>
              </w:rPr>
              <w:t>Data Source</w:t>
            </w:r>
            <w:r>
              <w:t xml:space="preserve">: [_] EHR [_] Chart Audit </w:t>
            </w:r>
            <w:r w:rsidR="004931D9">
              <w:rPr>
                <w:rFonts w:ascii="Calibri" w:eastAsia="Calibri" w:hAnsi="Calibri" w:cs="Calibri"/>
              </w:rPr>
              <w:t xml:space="preserve"> </w:t>
            </w:r>
            <w:r>
              <w:t xml:space="preserve">[_] Other </w:t>
            </w:r>
          </w:p>
          <w:p w:rsidR="005343CF" w:rsidP="0040178E" w14:paraId="1D7D5FF6" w14:textId="6C18D91D">
            <w:pPr>
              <w:spacing w:after="35"/>
              <w:ind w:left="100" w:right="257"/>
            </w:pPr>
            <w:r>
              <w:t xml:space="preserve">(If Other, please specify): </w:t>
            </w:r>
            <w:r>
              <w:rPr>
                <w:u w:val="single" w:color="000000"/>
              </w:rPr>
              <w:t xml:space="preserve">  </w:t>
            </w:r>
            <w:r>
              <w:rPr>
                <w:u w:val="single" w:color="000000"/>
              </w:rPr>
              <w:tab/>
            </w:r>
            <w:r>
              <w:t xml:space="preserve"> </w:t>
            </w:r>
          </w:p>
          <w:p w:rsidR="005343CF" w:rsidP="0040178E" w14:paraId="736565FE" w14:textId="62E84592">
            <w:pPr>
              <w:ind w:left="100" w:right="257"/>
            </w:pPr>
            <w:r>
              <w:rPr>
                <w:b/>
              </w:rPr>
              <w:t>Data Source and Methodology Description</w:t>
            </w:r>
            <w:r>
              <w:t xml:space="preserve">: </w:t>
            </w:r>
          </w:p>
        </w:tc>
      </w:tr>
      <w:tr w14:paraId="71995DA8" w14:textId="77777777" w:rsidTr="0040178E">
        <w:tblPrEx>
          <w:tblW w:w="10800" w:type="dxa"/>
          <w:tblInd w:w="-5" w:type="dxa"/>
          <w:tblCellMar>
            <w:top w:w="90" w:type="dxa"/>
            <w:left w:w="144" w:type="dxa"/>
            <w:bottom w:w="50" w:type="dxa"/>
            <w:right w:w="17" w:type="dxa"/>
          </w:tblCellMar>
          <w:tblLook w:val="01E0"/>
        </w:tblPrEx>
        <w:trPr>
          <w:trHeight w:val="1094"/>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63362BAF" w14:textId="77777777">
            <w:pPr>
              <w:spacing w:after="14"/>
              <w:ind w:left="138"/>
            </w:pPr>
            <w:r>
              <w:t xml:space="preserve">Key Factor and Major </w:t>
            </w:r>
          </w:p>
          <w:p w:rsidR="005343CF" w:rsidP="005343CF" w14:paraId="3036CDEA" w14:textId="77777777">
            <w:pPr>
              <w:ind w:left="138"/>
            </w:pPr>
            <w:r>
              <w:t xml:space="preserve">Planned Action #1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5343CF" w:rsidP="0040178E" w14:paraId="41864EB8" w14:textId="77777777">
            <w:pPr>
              <w:spacing w:after="2" w:line="276" w:lineRule="auto"/>
              <w:ind w:left="100" w:right="257"/>
              <w:rPr>
                <w:i/>
              </w:rPr>
            </w:pPr>
            <w:r>
              <w:rPr>
                <w:b/>
              </w:rPr>
              <w:t>Key Factor Type</w:t>
            </w:r>
            <w:r>
              <w:t xml:space="preserve">: [_] Contributing [_] Restricting </w:t>
            </w:r>
          </w:p>
          <w:p w:rsidR="005343CF" w:rsidP="0040178E" w14:paraId="5886B1F9" w14:textId="77777777">
            <w:pPr>
              <w:spacing w:after="2" w:line="276" w:lineRule="auto"/>
              <w:ind w:left="100" w:right="257"/>
            </w:pPr>
            <w:r>
              <w:rPr>
                <w:b/>
              </w:rPr>
              <w:t>Key Factor Description</w:t>
            </w:r>
            <w:r>
              <w:t xml:space="preserve">: </w:t>
            </w:r>
          </w:p>
          <w:p w:rsidR="005343CF" w:rsidP="0040178E" w14:paraId="42668216" w14:textId="77777777">
            <w:pPr>
              <w:ind w:left="100" w:right="257"/>
            </w:pPr>
            <w:r>
              <w:rPr>
                <w:b/>
              </w:rPr>
              <w:t>Major Planned Action Description</w:t>
            </w:r>
            <w:r>
              <w:t xml:space="preserve">: </w:t>
            </w:r>
          </w:p>
        </w:tc>
      </w:tr>
      <w:tr w14:paraId="7C9D66CE" w14:textId="77777777" w:rsidTr="0040178E">
        <w:tblPrEx>
          <w:tblW w:w="10800" w:type="dxa"/>
          <w:tblInd w:w="-5" w:type="dxa"/>
          <w:tblCellMar>
            <w:top w:w="90" w:type="dxa"/>
            <w:left w:w="144" w:type="dxa"/>
            <w:bottom w:w="50" w:type="dxa"/>
            <w:right w:w="17" w:type="dxa"/>
          </w:tblCellMar>
          <w:tblLook w:val="01E0"/>
        </w:tblPrEx>
        <w:trPr>
          <w:trHeight w:val="1094"/>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23AAE3CE" w14:textId="77777777">
            <w:pPr>
              <w:spacing w:after="14"/>
              <w:ind w:left="138"/>
            </w:pPr>
            <w:r>
              <w:t xml:space="preserve">Key Factor and Major </w:t>
            </w:r>
          </w:p>
          <w:p w:rsidR="005343CF" w:rsidP="005343CF" w14:paraId="6DF20D5B" w14:textId="77777777">
            <w:pPr>
              <w:ind w:left="138"/>
            </w:pPr>
            <w:r>
              <w:t xml:space="preserve">Planned Action #2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5343CF" w:rsidP="0040178E" w14:paraId="79F74CBF" w14:textId="77777777">
            <w:pPr>
              <w:spacing w:after="0" w:line="276" w:lineRule="auto"/>
              <w:ind w:left="100" w:right="257"/>
              <w:rPr>
                <w:i/>
              </w:rPr>
            </w:pPr>
            <w:r>
              <w:rPr>
                <w:b/>
              </w:rPr>
              <w:t>Key Factor Type</w:t>
            </w:r>
            <w:r>
              <w:t xml:space="preserve">: [_] Contributing [_] Restricting </w:t>
            </w:r>
          </w:p>
          <w:p w:rsidR="005343CF" w:rsidP="0040178E" w14:paraId="1F4842C9" w14:textId="77777777">
            <w:pPr>
              <w:spacing w:after="0" w:line="276" w:lineRule="auto"/>
              <w:ind w:left="100" w:right="257"/>
            </w:pPr>
            <w:r>
              <w:rPr>
                <w:b/>
              </w:rPr>
              <w:t>Key Factor Description</w:t>
            </w:r>
            <w:r>
              <w:t xml:space="preserve">: </w:t>
            </w:r>
          </w:p>
          <w:p w:rsidR="005343CF" w:rsidP="0040178E" w14:paraId="3236D530" w14:textId="77777777">
            <w:pPr>
              <w:ind w:left="100" w:right="257"/>
            </w:pPr>
            <w:r>
              <w:rPr>
                <w:b/>
              </w:rPr>
              <w:t>Major Planned Action Description</w:t>
            </w:r>
            <w:r>
              <w:t xml:space="preserve">: </w:t>
            </w:r>
          </w:p>
        </w:tc>
      </w:tr>
      <w:tr w14:paraId="01C55747" w14:textId="77777777" w:rsidTr="0040178E">
        <w:tblPrEx>
          <w:tblW w:w="10800" w:type="dxa"/>
          <w:tblInd w:w="-5" w:type="dxa"/>
          <w:tblCellMar>
            <w:top w:w="90" w:type="dxa"/>
            <w:left w:w="144" w:type="dxa"/>
            <w:bottom w:w="50" w:type="dxa"/>
            <w:right w:w="17" w:type="dxa"/>
          </w:tblCellMar>
          <w:tblLook w:val="01E0"/>
        </w:tblPrEx>
        <w:trPr>
          <w:trHeight w:val="1094"/>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3D7DDAE8" w14:textId="77777777">
            <w:pPr>
              <w:spacing w:after="14"/>
              <w:ind w:left="138"/>
            </w:pPr>
            <w:r>
              <w:t xml:space="preserve">Key Factor and Major </w:t>
            </w:r>
          </w:p>
          <w:p w:rsidR="005343CF" w:rsidP="005343CF" w14:paraId="2043C9AE" w14:textId="77777777">
            <w:pPr>
              <w:ind w:left="138"/>
            </w:pPr>
            <w:r>
              <w:t>Planned Action #3</w:t>
            </w:r>
            <w:r>
              <w:rPr>
                <w:rFonts w:ascii="Calibri" w:eastAsia="Calibri" w:hAnsi="Calibri" w:cs="Calibri"/>
                <w:sz w:val="15"/>
              </w:rPr>
              <w:t xml:space="preserve">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5343CF" w:rsidP="0040178E" w14:paraId="639CD20E" w14:textId="77777777">
            <w:pPr>
              <w:spacing w:after="6" w:line="276" w:lineRule="auto"/>
              <w:ind w:left="100" w:right="257"/>
              <w:rPr>
                <w:i/>
              </w:rPr>
            </w:pPr>
            <w:r>
              <w:rPr>
                <w:b/>
              </w:rPr>
              <w:t>Key Factor Type</w:t>
            </w:r>
            <w:r>
              <w:t xml:space="preserve">: [_] Contributing [_] Restricting </w:t>
            </w:r>
          </w:p>
          <w:p w:rsidR="005343CF" w:rsidP="0040178E" w14:paraId="1233459F" w14:textId="77777777">
            <w:pPr>
              <w:spacing w:after="6" w:line="276" w:lineRule="auto"/>
              <w:ind w:left="100" w:right="257"/>
            </w:pPr>
            <w:r>
              <w:rPr>
                <w:b/>
              </w:rPr>
              <w:t>Key Factor Description</w:t>
            </w:r>
            <w:r>
              <w:t xml:space="preserve">: </w:t>
            </w:r>
          </w:p>
          <w:p w:rsidR="005343CF" w:rsidP="0040178E" w14:paraId="540292C4" w14:textId="77777777">
            <w:pPr>
              <w:ind w:left="100" w:right="257"/>
            </w:pPr>
            <w:r>
              <w:rPr>
                <w:b/>
              </w:rPr>
              <w:t>Major Planned Action Description</w:t>
            </w:r>
            <w:r>
              <w:t>:</w:t>
            </w:r>
            <w:r>
              <w:rPr>
                <w:rFonts w:ascii="Calibri" w:eastAsia="Calibri" w:hAnsi="Calibri" w:cs="Calibri"/>
              </w:rPr>
              <w:t xml:space="preserve"> </w:t>
            </w:r>
          </w:p>
        </w:tc>
      </w:tr>
      <w:tr w14:paraId="3BF5D08E" w14:textId="77777777" w:rsidTr="0040178E">
        <w:tblPrEx>
          <w:tblW w:w="10800" w:type="dxa"/>
          <w:tblInd w:w="-5" w:type="dxa"/>
          <w:tblCellMar>
            <w:top w:w="90" w:type="dxa"/>
            <w:left w:w="144" w:type="dxa"/>
            <w:bottom w:w="50" w:type="dxa"/>
            <w:right w:w="17" w:type="dxa"/>
          </w:tblCellMar>
          <w:tblLook w:val="01E0"/>
        </w:tblPrEx>
        <w:trPr>
          <w:trHeight w:val="420"/>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0AB1EBC1" w14:textId="77777777">
            <w:pPr>
              <w:ind w:left="138"/>
            </w:pPr>
            <w:r>
              <w:t>Comments</w:t>
            </w:r>
            <w:r>
              <w:rPr>
                <w:rFonts w:ascii="Calibri" w:eastAsia="Calibri" w:hAnsi="Calibri" w:cs="Calibri"/>
                <w:sz w:val="15"/>
              </w:rPr>
              <w:t xml:space="preserve">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5343CF" w:rsidP="0040178E" w14:paraId="66ADFDFD" w14:textId="77777777">
            <w:pPr>
              <w:ind w:left="100" w:right="257"/>
            </w:pPr>
            <w:r>
              <w:t xml:space="preserve"> </w:t>
            </w:r>
          </w:p>
        </w:tc>
      </w:tr>
      <w:tr w14:paraId="646F06CB" w14:textId="77777777" w:rsidTr="0040178E">
        <w:tblPrEx>
          <w:tblW w:w="10800" w:type="dxa"/>
          <w:tblInd w:w="-5" w:type="dxa"/>
          <w:tblCellMar>
            <w:top w:w="90" w:type="dxa"/>
            <w:left w:w="108" w:type="dxa"/>
            <w:bottom w:w="50" w:type="dxa"/>
            <w:right w:w="17" w:type="dxa"/>
          </w:tblCellMar>
          <w:tblLook w:val="04A0"/>
        </w:tblPrEx>
        <w:trPr>
          <w:trHeight w:val="432"/>
        </w:trPr>
        <w:tc>
          <w:tcPr>
            <w:tcW w:w="10800" w:type="dxa"/>
            <w:gridSpan w:val="4"/>
            <w:tcBorders>
              <w:top w:val="single" w:sz="4" w:space="0" w:color="A6A6A6"/>
              <w:left w:val="single" w:sz="4" w:space="0" w:color="A6A6A6"/>
              <w:bottom w:val="single" w:sz="4" w:space="0" w:color="A6A6A6"/>
              <w:right w:val="single" w:sz="4" w:space="0" w:color="A6A6A6"/>
            </w:tcBorders>
            <w:shd w:val="clear" w:color="auto" w:fill="94B3D6"/>
            <w:vAlign w:val="center"/>
          </w:tcPr>
          <w:p w:rsidR="005343CF" w:rsidP="0040178E" w14:paraId="7DBD5B93" w14:textId="4996629B">
            <w:pPr>
              <w:ind w:left="100" w:right="257"/>
            </w:pPr>
            <w:r>
              <w:rPr>
                <w:b/>
              </w:rPr>
              <w:t>6. Focus Area: Body Mass Index (BMI)</w:t>
            </w:r>
            <w:r w:rsidR="00070F81">
              <w:rPr>
                <w:b/>
              </w:rPr>
              <w:t xml:space="preserve"> </w:t>
            </w:r>
            <w:r>
              <w:rPr>
                <w:b/>
              </w:rPr>
              <w:t>Screening and Follow-Up Plan</w:t>
            </w:r>
            <w:r>
              <w:t xml:space="preserve"> </w:t>
            </w:r>
          </w:p>
        </w:tc>
      </w:tr>
      <w:tr w14:paraId="43DCA9D8" w14:textId="77777777" w:rsidTr="0040178E">
        <w:tblPrEx>
          <w:tblW w:w="10800" w:type="dxa"/>
          <w:tblInd w:w="-5" w:type="dxa"/>
          <w:tblCellMar>
            <w:top w:w="90" w:type="dxa"/>
            <w:left w:w="144" w:type="dxa"/>
            <w:bottom w:w="50" w:type="dxa"/>
            <w:right w:w="17" w:type="dxa"/>
          </w:tblCellMar>
          <w:tblLook w:val="01E0"/>
        </w:tblPrEx>
        <w:trPr>
          <w:trHeight w:val="902"/>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12648545" w14:textId="77777777">
            <w:pPr>
              <w:ind w:left="138"/>
            </w:pPr>
            <w:r>
              <w:t xml:space="preserve">Performance Measure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825627" w:rsidRPr="00801497" w:rsidP="0040178E" w14:paraId="0AD2D89C" w14:textId="1268648E">
            <w:pPr>
              <w:ind w:left="100" w:right="257"/>
            </w:pPr>
            <w:r w:rsidRPr="00054C7B">
              <w:t>Percentage of patients aged 18</w:t>
            </w:r>
            <w:r w:rsidRPr="001869C1">
              <w:t xml:space="preserve"> </w:t>
            </w:r>
            <w:r w:rsidRPr="00054C7B">
              <w:t>years and older with BMI</w:t>
            </w:r>
            <w:r w:rsidRPr="001869C1">
              <w:t xml:space="preserve"> </w:t>
            </w:r>
            <w:r w:rsidRPr="00054C7B">
              <w:t>documented during the most</w:t>
            </w:r>
            <w:r w:rsidRPr="001869C1">
              <w:t xml:space="preserve"> </w:t>
            </w:r>
            <w:r w:rsidRPr="00054C7B">
              <w:t>recent visit or within the previous</w:t>
            </w:r>
            <w:r w:rsidRPr="001869C1">
              <w:t xml:space="preserve"> </w:t>
            </w:r>
            <w:r w:rsidRPr="00054C7B">
              <w:t>12 months to that visit and who</w:t>
            </w:r>
            <w:r w:rsidRPr="001869C1">
              <w:t xml:space="preserve"> </w:t>
            </w:r>
            <w:r w:rsidRPr="00054C7B">
              <w:t>had a follow-up plan documented</w:t>
            </w:r>
            <w:r w:rsidRPr="001869C1">
              <w:t xml:space="preserve"> </w:t>
            </w:r>
            <w:r w:rsidRPr="00054C7B">
              <w:t>if</w:t>
            </w:r>
            <w:r w:rsidRPr="001869C1">
              <w:t xml:space="preserve"> </w:t>
            </w:r>
            <w:r w:rsidRPr="00054C7B">
              <w:t>the</w:t>
            </w:r>
            <w:r w:rsidRPr="001869C1">
              <w:t xml:space="preserve"> </w:t>
            </w:r>
            <w:r w:rsidRPr="00054C7B">
              <w:t>most</w:t>
            </w:r>
            <w:r w:rsidRPr="001869C1">
              <w:t xml:space="preserve"> </w:t>
            </w:r>
            <w:r w:rsidRPr="00054C7B">
              <w:t>recent</w:t>
            </w:r>
            <w:r w:rsidRPr="001869C1">
              <w:t xml:space="preserve"> </w:t>
            </w:r>
            <w:r w:rsidRPr="00054C7B">
              <w:t>BMI</w:t>
            </w:r>
            <w:r w:rsidRPr="001869C1">
              <w:t xml:space="preserve"> </w:t>
            </w:r>
            <w:r w:rsidRPr="00054C7B">
              <w:t>was</w:t>
            </w:r>
            <w:r w:rsidRPr="001869C1">
              <w:t xml:space="preserve"> </w:t>
            </w:r>
            <w:r w:rsidRPr="00054C7B">
              <w:t>outside</w:t>
            </w:r>
            <w:r w:rsidRPr="001869C1">
              <w:t xml:space="preserve"> </w:t>
            </w:r>
            <w:r w:rsidRPr="00054C7B">
              <w:t>of</w:t>
            </w:r>
            <w:r w:rsidRPr="001869C1">
              <w:t xml:space="preserve"> </w:t>
            </w:r>
            <w:r w:rsidRPr="00054C7B">
              <w:t>normal</w:t>
            </w:r>
            <w:r w:rsidRPr="001869C1">
              <w:t xml:space="preserve"> </w:t>
            </w:r>
            <w:r w:rsidRPr="00054C7B">
              <w:t>parameters.</w:t>
            </w:r>
            <w:r w:rsidRPr="001869C1">
              <w:t xml:space="preserve"> </w:t>
            </w:r>
          </w:p>
          <w:p w:rsidR="00825627" w:rsidRPr="00672063" w:rsidP="0040178E" w14:paraId="355974A5" w14:textId="55CC875A">
            <w:pPr>
              <w:ind w:left="100" w:right="257"/>
              <w:rPr>
                <w:i/>
              </w:rPr>
            </w:pPr>
            <w:r w:rsidRPr="00801497">
              <w:t>Normal Parameters: Age 18 years and older with a BMI greater than or equal to 18.5 and less than 25 kg/m2.</w:t>
            </w:r>
          </w:p>
        </w:tc>
      </w:tr>
      <w:tr w14:paraId="0D76CCCC" w14:textId="77777777" w:rsidTr="0040178E">
        <w:tblPrEx>
          <w:tblW w:w="10800" w:type="dxa"/>
          <w:tblInd w:w="-5" w:type="dxa"/>
          <w:tblCellMar>
            <w:top w:w="90" w:type="dxa"/>
            <w:left w:w="144" w:type="dxa"/>
            <w:bottom w:w="50" w:type="dxa"/>
            <w:right w:w="17" w:type="dxa"/>
          </w:tblCellMar>
          <w:tblLook w:val="01E0"/>
        </w:tblPrEx>
        <w:trPr>
          <w:trHeight w:val="547"/>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5343CF" w:rsidP="005343CF" w14:paraId="036C9D63" w14:textId="77777777">
            <w:pPr>
              <w:ind w:left="138"/>
            </w:pPr>
            <w:r>
              <w:t xml:space="preserve">Target Goal Description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5343CF" w:rsidRPr="00394BA0" w:rsidP="0040178E" w14:paraId="78DE913D" w14:textId="77777777">
            <w:pPr>
              <w:ind w:left="100" w:right="257"/>
              <w:rPr>
                <w:i/>
                <w:color w:val="FF0000"/>
              </w:rPr>
            </w:pPr>
          </w:p>
        </w:tc>
      </w:tr>
      <w:tr w14:paraId="24B4C6CC" w14:textId="77777777" w:rsidTr="0040178E">
        <w:tblPrEx>
          <w:tblW w:w="10800" w:type="dxa"/>
          <w:tblInd w:w="-5" w:type="dxa"/>
          <w:tblCellMar>
            <w:top w:w="90" w:type="dxa"/>
            <w:left w:w="144" w:type="dxa"/>
            <w:bottom w:w="50" w:type="dxa"/>
            <w:right w:w="17" w:type="dxa"/>
          </w:tblCellMar>
          <w:tblLook w:val="01E0"/>
        </w:tblPrEx>
        <w:trPr>
          <w:trHeight w:val="1063"/>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054C7B" w:rsidP="00054C7B" w14:paraId="219B567F" w14:textId="77777777">
            <w:pPr>
              <w:ind w:left="138"/>
            </w:pPr>
            <w:r>
              <w:t xml:space="preserve">Numerator Description </w:t>
            </w:r>
          </w:p>
        </w:tc>
        <w:tc>
          <w:tcPr>
            <w:tcW w:w="7791" w:type="dxa"/>
            <w:gridSpan w:val="3"/>
            <w:tcBorders>
              <w:top w:val="single" w:sz="4" w:space="0" w:color="A6A6A6"/>
              <w:left w:val="single" w:sz="4" w:space="0" w:color="A6A6A6"/>
              <w:bottom w:val="single" w:sz="4" w:space="0" w:color="A6A6A6"/>
              <w:right w:val="single" w:sz="4" w:space="0" w:color="A6A6A6"/>
            </w:tcBorders>
          </w:tcPr>
          <w:p w:rsidR="00054C7B" w:rsidRPr="00054C7B" w:rsidP="0040178E" w14:paraId="7C0AB31C" w14:textId="77777777">
            <w:pPr>
              <w:pStyle w:val="TableParagraph"/>
              <w:ind w:left="100" w:right="257"/>
            </w:pPr>
            <w:r w:rsidRPr="00054C7B">
              <w:t>Patients</w:t>
            </w:r>
            <w:r w:rsidRPr="00054C7B">
              <w:rPr>
                <w:spacing w:val="-2"/>
              </w:rPr>
              <w:t xml:space="preserve"> </w:t>
            </w:r>
            <w:r w:rsidRPr="00054C7B">
              <w:t>with:</w:t>
            </w:r>
          </w:p>
          <w:p w:rsidR="00054C7B" w:rsidRPr="00054C7B" w:rsidP="0040178E" w14:paraId="41863FAB" w14:textId="5CC7BD5F">
            <w:pPr>
              <w:pStyle w:val="TableParagraph"/>
              <w:spacing w:before="1"/>
              <w:ind w:left="100" w:right="257"/>
            </w:pPr>
            <w:r>
              <w:t>•</w:t>
            </w:r>
            <w:r w:rsidR="00A132CD">
              <w:t xml:space="preserve"> </w:t>
            </w:r>
            <w:r>
              <w:t>A</w:t>
            </w:r>
            <w:r w:rsidRPr="00054C7B">
              <w:t xml:space="preserve"> documented BMI (not just</w:t>
            </w:r>
            <w:r w:rsidRPr="001869C1">
              <w:t xml:space="preserve"> </w:t>
            </w:r>
            <w:r w:rsidRPr="00054C7B">
              <w:t>height and weight) during their</w:t>
            </w:r>
            <w:r w:rsidRPr="001869C1">
              <w:t xml:space="preserve">  </w:t>
            </w:r>
            <w:r w:rsidRPr="00054C7B">
              <w:t>most recent visit in the</w:t>
            </w:r>
            <w:r w:rsidRPr="001869C1">
              <w:t xml:space="preserve"> </w:t>
            </w:r>
            <w:r w:rsidRPr="00054C7B">
              <w:t>measurement period or during</w:t>
            </w:r>
            <w:r>
              <w:t xml:space="preserve"> </w:t>
            </w:r>
            <w:r w:rsidRPr="00054C7B">
              <w:t>the previous 12 months of that</w:t>
            </w:r>
            <w:r w:rsidRPr="001869C1">
              <w:t xml:space="preserve"> </w:t>
            </w:r>
            <w:r w:rsidRPr="00054C7B">
              <w:t>visit,</w:t>
            </w:r>
            <w:r w:rsidRPr="001869C1">
              <w:t xml:space="preserve"> </w:t>
            </w:r>
            <w:r w:rsidRPr="00054C7B">
              <w:t>and</w:t>
            </w:r>
          </w:p>
          <w:p w:rsidR="00054C7B" w:rsidRPr="00054C7B" w:rsidP="001869C1" w14:paraId="56455EC2" w14:textId="2D278EED">
            <w:pPr>
              <w:pStyle w:val="TableParagraph"/>
              <w:spacing w:before="1"/>
              <w:ind w:left="100" w:right="257"/>
            </w:pPr>
            <w:r>
              <w:t>•</w:t>
            </w:r>
            <w:r w:rsidR="00A132CD">
              <w:t xml:space="preserve"> </w:t>
            </w:r>
            <w:r>
              <w:t>W</w:t>
            </w:r>
            <w:r w:rsidRPr="00054C7B">
              <w:t>hen the BMI is outside of</w:t>
            </w:r>
            <w:r w:rsidRPr="001869C1">
              <w:t xml:space="preserve"> </w:t>
            </w:r>
            <w:r w:rsidRPr="00054C7B">
              <w:t>normal parameters, a follow-up</w:t>
            </w:r>
            <w:r>
              <w:t xml:space="preserve"> </w:t>
            </w:r>
            <w:r w:rsidRPr="001869C1">
              <w:t xml:space="preserve"> </w:t>
            </w:r>
            <w:r w:rsidRPr="00054C7B">
              <w:t>plan is documented during the</w:t>
            </w:r>
            <w:r w:rsidRPr="001869C1">
              <w:t xml:space="preserve"> </w:t>
            </w:r>
            <w:r w:rsidRPr="00054C7B">
              <w:t>visit or during the previous 12</w:t>
            </w:r>
            <w:r w:rsidRPr="001869C1">
              <w:t xml:space="preserve"> </w:t>
            </w:r>
            <w:r w:rsidRPr="00054C7B">
              <w:t>months</w:t>
            </w:r>
            <w:r w:rsidRPr="001869C1">
              <w:t xml:space="preserve"> </w:t>
            </w:r>
            <w:r w:rsidRPr="00054C7B">
              <w:t>of</w:t>
            </w:r>
            <w:r w:rsidRPr="001869C1">
              <w:t xml:space="preserve"> </w:t>
            </w:r>
            <w:r w:rsidRPr="00054C7B">
              <w:t>the current</w:t>
            </w:r>
            <w:r w:rsidRPr="001869C1">
              <w:t xml:space="preserve"> </w:t>
            </w:r>
            <w:r w:rsidRPr="00054C7B">
              <w:t>visit</w:t>
            </w:r>
          </w:p>
          <w:p w:rsidR="00054C7B" w:rsidRPr="00054C7B" w:rsidP="0040178E" w14:paraId="3E5117F0" w14:textId="77777777">
            <w:pPr>
              <w:pStyle w:val="TableParagraph"/>
              <w:spacing w:before="11"/>
              <w:ind w:left="100" w:right="257"/>
            </w:pPr>
          </w:p>
          <w:p w:rsidR="00054C7B" w:rsidRPr="008E18F3" w:rsidP="0040178E" w14:paraId="4D35D18C" w14:textId="48476BCD">
            <w:pPr>
              <w:ind w:left="100" w:right="257"/>
              <w:rPr>
                <w:i/>
              </w:rPr>
            </w:pPr>
            <w:r w:rsidRPr="001869C1">
              <w:t>Note: Include in the numerator patients within normal parameters who had their BMI documented and those with a follow-up plan if BMI is outside normal parameters.</w:t>
            </w:r>
          </w:p>
        </w:tc>
      </w:tr>
      <w:tr w14:paraId="2FD729E3" w14:textId="77777777" w:rsidTr="0040178E">
        <w:tblPrEx>
          <w:tblW w:w="10800" w:type="dxa"/>
          <w:tblInd w:w="-5" w:type="dxa"/>
          <w:tblCellMar>
            <w:top w:w="90" w:type="dxa"/>
            <w:left w:w="144" w:type="dxa"/>
            <w:bottom w:w="50" w:type="dxa"/>
            <w:right w:w="17" w:type="dxa"/>
          </w:tblCellMar>
          <w:tblLook w:val="01E0"/>
        </w:tblPrEx>
        <w:trPr>
          <w:trHeight w:val="624"/>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054C7B" w:rsidP="00054C7B" w14:paraId="463B38E8" w14:textId="77777777">
            <w:pPr>
              <w:ind w:left="138"/>
            </w:pPr>
            <w:r>
              <w:t xml:space="preserve">Denominator Description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054C7B" w:rsidRPr="001869C1" w:rsidP="0040178E" w14:paraId="7D187801" w14:textId="77777777">
            <w:pPr>
              <w:ind w:left="100" w:right="257"/>
              <w:rPr>
                <w:rFonts w:ascii="Calibri" w:eastAsia="Calibri" w:hAnsi="Calibri" w:cs="Calibri"/>
              </w:rPr>
            </w:pPr>
            <w:r w:rsidRPr="001869C1">
              <w:rPr>
                <w:rFonts w:ascii="Calibri" w:eastAsia="Calibri" w:hAnsi="Calibri" w:cs="Calibri"/>
              </w:rPr>
              <w:t>Patients 18 years of age or older on the date of their last visit with at least one medical visit during the measurement period.</w:t>
            </w:r>
          </w:p>
          <w:p w:rsidR="00054C7B" w:rsidRPr="00054C7B" w:rsidP="0040178E" w14:paraId="19193525" w14:textId="77777777">
            <w:pPr>
              <w:pStyle w:val="TableParagraph"/>
              <w:ind w:left="100" w:right="257"/>
            </w:pPr>
            <w:r w:rsidRPr="00054C7B">
              <w:t>Exclusions:</w:t>
            </w:r>
          </w:p>
          <w:p w:rsidR="00054C7B" w:rsidRPr="00054C7B" w:rsidP="0040178E" w14:paraId="77189797" w14:textId="0FE7D31F">
            <w:pPr>
              <w:pStyle w:val="TableParagraph"/>
              <w:spacing w:before="1"/>
              <w:ind w:left="100" w:right="257"/>
            </w:pPr>
            <w:r w:rsidRPr="00054C7B">
              <w:t>•</w:t>
            </w:r>
            <w:r w:rsidR="00A132CD">
              <w:t xml:space="preserve"> </w:t>
            </w:r>
            <w:r w:rsidRPr="00054C7B">
              <w:t>Patients who are</w:t>
            </w:r>
            <w:r w:rsidRPr="001869C1">
              <w:t xml:space="preserve"> </w:t>
            </w:r>
            <w:r w:rsidRPr="00054C7B">
              <w:t>pregnant during the</w:t>
            </w:r>
            <w:r w:rsidRPr="001869C1">
              <w:t xml:space="preserve"> </w:t>
            </w:r>
            <w:r w:rsidRPr="00054C7B">
              <w:t>measurement</w:t>
            </w:r>
            <w:r w:rsidRPr="001869C1">
              <w:t xml:space="preserve"> </w:t>
            </w:r>
            <w:r w:rsidRPr="00054C7B">
              <w:t>period</w:t>
            </w:r>
          </w:p>
          <w:p w:rsidR="00054C7B" w:rsidRPr="00054C7B" w:rsidP="001869C1" w14:paraId="057C832E" w14:textId="4B9B0668">
            <w:pPr>
              <w:pStyle w:val="TableParagraph"/>
              <w:spacing w:before="1"/>
              <w:ind w:left="100" w:right="257"/>
            </w:pPr>
            <w:r w:rsidRPr="00054C7B">
              <w:t>•</w:t>
            </w:r>
            <w:r w:rsidR="00A132CD">
              <w:t xml:space="preserve"> </w:t>
            </w:r>
            <w:r w:rsidRPr="00054C7B">
              <w:t>Patients receiving</w:t>
            </w:r>
            <w:r w:rsidRPr="001869C1">
              <w:t xml:space="preserve"> </w:t>
            </w:r>
            <w:r w:rsidRPr="00054C7B">
              <w:t>palliative or hospice care</w:t>
            </w:r>
            <w:r w:rsidRPr="001869C1">
              <w:t xml:space="preserve"> </w:t>
            </w:r>
            <w:r w:rsidRPr="00054C7B">
              <w:t>during</w:t>
            </w:r>
            <w:r w:rsidRPr="001869C1">
              <w:t xml:space="preserve"> </w:t>
            </w:r>
            <w:r w:rsidRPr="00054C7B">
              <w:t>or</w:t>
            </w:r>
            <w:r w:rsidRPr="001869C1">
              <w:t xml:space="preserve"> </w:t>
            </w:r>
            <w:r w:rsidRPr="00054C7B">
              <w:t>prior</w:t>
            </w:r>
            <w:r w:rsidRPr="001869C1">
              <w:t xml:space="preserve"> </w:t>
            </w:r>
            <w:r w:rsidRPr="00054C7B">
              <w:t>to</w:t>
            </w:r>
            <w:r w:rsidRPr="001869C1">
              <w:t xml:space="preserve"> </w:t>
            </w:r>
            <w:r w:rsidRPr="00054C7B">
              <w:t>the</w:t>
            </w:r>
            <w:r w:rsidRPr="001869C1">
              <w:t xml:space="preserve"> </w:t>
            </w:r>
            <w:r w:rsidRPr="00054C7B">
              <w:t>visit</w:t>
            </w:r>
          </w:p>
          <w:p w:rsidR="00054C7B" w:rsidRPr="00054C7B" w:rsidP="001869C1" w14:paraId="14C130FD" w14:textId="77777777">
            <w:pPr>
              <w:pStyle w:val="TableParagraph"/>
              <w:spacing w:before="1"/>
              <w:ind w:left="100" w:right="257"/>
            </w:pPr>
          </w:p>
          <w:p w:rsidR="00054C7B" w:rsidRPr="00054C7B" w:rsidP="001869C1" w14:paraId="52811301" w14:textId="77777777">
            <w:pPr>
              <w:pStyle w:val="TableParagraph"/>
              <w:spacing w:before="1"/>
              <w:ind w:left="100" w:right="257"/>
            </w:pPr>
            <w:r w:rsidRPr="00054C7B">
              <w:t>Exceptions:</w:t>
            </w:r>
          </w:p>
          <w:p w:rsidR="00054C7B" w:rsidRPr="00054C7B" w:rsidP="001869C1" w14:paraId="3CC2F6F0" w14:textId="21D1E945">
            <w:pPr>
              <w:pStyle w:val="TableParagraph"/>
              <w:spacing w:before="1"/>
              <w:ind w:left="100" w:right="257"/>
            </w:pPr>
            <w:r w:rsidRPr="00054C7B">
              <w:t>•</w:t>
            </w:r>
            <w:r>
              <w:t xml:space="preserve"> </w:t>
            </w:r>
            <w:r w:rsidRPr="00054C7B">
              <w:t>Patients who refuse</w:t>
            </w:r>
            <w:r w:rsidRPr="001869C1">
              <w:t xml:space="preserve"> </w:t>
            </w:r>
            <w:r w:rsidRPr="00054C7B">
              <w:t>measurement of height</w:t>
            </w:r>
            <w:r w:rsidRPr="001869C1">
              <w:t xml:space="preserve"> </w:t>
            </w:r>
            <w:r w:rsidRPr="00054C7B">
              <w:t>and/or</w:t>
            </w:r>
            <w:r w:rsidRPr="001869C1">
              <w:t xml:space="preserve"> </w:t>
            </w:r>
            <w:r w:rsidRPr="00054C7B">
              <w:t>weight</w:t>
            </w:r>
          </w:p>
          <w:p w:rsidR="00054C7B" w:rsidRPr="00054C7B" w:rsidP="001869C1" w14:paraId="1E882C68" w14:textId="0CEECDAB">
            <w:pPr>
              <w:pStyle w:val="TableParagraph"/>
              <w:spacing w:before="1"/>
              <w:ind w:left="100" w:right="257"/>
            </w:pPr>
            <w:r w:rsidRPr="00054C7B">
              <w:t>•</w:t>
            </w:r>
            <w:r>
              <w:t xml:space="preserve"> </w:t>
            </w:r>
            <w:r w:rsidRPr="00054C7B">
              <w:t>Patients w</w:t>
            </w:r>
            <w:r w:rsidRPr="001869C1">
              <w:t>ith a documented medical reason</w:t>
            </w:r>
          </w:p>
          <w:p w:rsidR="00054C7B" w:rsidRPr="00A132CD" w:rsidP="001869C1" w14:paraId="6902E9FB" w14:textId="4FA110B1">
            <w:pPr>
              <w:pStyle w:val="TableParagraph"/>
              <w:spacing w:before="1"/>
              <w:ind w:left="100" w:right="257"/>
            </w:pPr>
            <w:r w:rsidRPr="00054C7B">
              <w:t>•</w:t>
            </w:r>
            <w:r>
              <w:t xml:space="preserve"> </w:t>
            </w:r>
            <w:r w:rsidRPr="00054C7B">
              <w:t xml:space="preserve">Patients in </w:t>
            </w:r>
            <w:r w:rsidRPr="001869C1">
              <w:t>an urgent or emergent medical situation where time is of the essence and to delay treatment would</w:t>
            </w:r>
            <w:r w:rsidRPr="001869C1">
              <w:t xml:space="preserve"> </w:t>
            </w:r>
            <w:r w:rsidRPr="001869C1">
              <w:t>jeopardize the patient’s</w:t>
            </w:r>
            <w:r w:rsidRPr="001869C1" w:rsidR="004B0F80">
              <w:t xml:space="preserve"> </w:t>
            </w:r>
            <w:r w:rsidRPr="001869C1">
              <w:t>health status</w:t>
            </w:r>
          </w:p>
        </w:tc>
      </w:tr>
      <w:tr w14:paraId="701D499C" w14:textId="77777777" w:rsidTr="0040178E">
        <w:tblPrEx>
          <w:tblW w:w="10800" w:type="dxa"/>
          <w:tblInd w:w="-5" w:type="dxa"/>
          <w:tblCellMar>
            <w:top w:w="90" w:type="dxa"/>
            <w:left w:w="144" w:type="dxa"/>
            <w:bottom w:w="50" w:type="dxa"/>
            <w:right w:w="17" w:type="dxa"/>
          </w:tblCellMar>
          <w:tblLook w:val="01E0"/>
        </w:tblPrEx>
        <w:trPr>
          <w:trHeight w:val="1481"/>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054C7B" w:rsidP="00054C7B" w14:paraId="6C6EABED" w14:textId="77777777">
            <w:pPr>
              <w:ind w:left="138"/>
            </w:pPr>
            <w:r>
              <w:t xml:space="preserve">Baseline Data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054C7B" w:rsidP="0040178E" w14:paraId="6CC6815B" w14:textId="77777777">
            <w:pPr>
              <w:spacing w:after="14"/>
              <w:ind w:left="100" w:right="257"/>
            </w:pPr>
            <w:r>
              <w:rPr>
                <w:b/>
              </w:rPr>
              <w:t>Baseline Yea</w:t>
            </w:r>
            <w:r w:rsidRPr="004B0F80">
              <w:rPr>
                <w:b/>
              </w:rPr>
              <w:t>r</w:t>
            </w:r>
            <w:r w:rsidRPr="004B0F80">
              <w:t>:</w:t>
            </w:r>
          </w:p>
          <w:p w:rsidR="00054C7B" w:rsidP="0040178E" w14:paraId="165D6D62" w14:textId="77777777">
            <w:pPr>
              <w:spacing w:after="14"/>
              <w:ind w:left="100" w:right="257"/>
            </w:pPr>
            <w:r>
              <w:rPr>
                <w:b/>
              </w:rPr>
              <w:t>Measure Type</w:t>
            </w:r>
            <w:r>
              <w:t xml:space="preserve">:  </w:t>
            </w:r>
          </w:p>
          <w:p w:rsidR="00054C7B" w:rsidP="0040178E" w14:paraId="1939FCAE" w14:textId="77777777">
            <w:pPr>
              <w:spacing w:after="14"/>
              <w:ind w:left="100" w:right="257"/>
            </w:pPr>
            <w:r>
              <w:rPr>
                <w:b/>
              </w:rPr>
              <w:t>Numerator</w:t>
            </w:r>
            <w:r>
              <w:t xml:space="preserve">:  </w:t>
            </w:r>
          </w:p>
          <w:p w:rsidR="00054C7B" w:rsidP="0040178E" w14:paraId="609F5BE7" w14:textId="77777777">
            <w:pPr>
              <w:spacing w:after="16"/>
              <w:ind w:left="100" w:right="257"/>
            </w:pPr>
            <w:r>
              <w:rPr>
                <w:b/>
              </w:rPr>
              <w:t>Denominator</w:t>
            </w:r>
            <w:r>
              <w:t xml:space="preserve">:  </w:t>
            </w:r>
          </w:p>
          <w:p w:rsidR="00054C7B" w:rsidP="0040178E" w14:paraId="5C958BB3" w14:textId="77777777">
            <w:pPr>
              <w:ind w:left="100" w:right="257"/>
            </w:pPr>
            <w:r>
              <w:rPr>
                <w:b/>
              </w:rPr>
              <w:t>Calculated Baseline</w:t>
            </w:r>
            <w:r>
              <w:t xml:space="preserve">:  </w:t>
            </w:r>
          </w:p>
        </w:tc>
      </w:tr>
      <w:tr w14:paraId="60693CB8" w14:textId="77777777" w:rsidTr="0040178E">
        <w:tblPrEx>
          <w:tblW w:w="10800" w:type="dxa"/>
          <w:tblInd w:w="-5" w:type="dxa"/>
          <w:tblCellMar>
            <w:top w:w="42" w:type="dxa"/>
            <w:left w:w="144" w:type="dxa"/>
            <w:right w:w="16" w:type="dxa"/>
          </w:tblCellMar>
          <w:tblLook w:val="01E0"/>
        </w:tblPrEx>
        <w:trPr>
          <w:trHeight w:val="1094"/>
        </w:trPr>
        <w:tc>
          <w:tcPr>
            <w:tcW w:w="3009"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054C7B" w:rsidRPr="007D03F7" w:rsidP="00054C7B" w14:paraId="5442812E" w14:textId="77777777">
            <w:pPr>
              <w:ind w:left="138"/>
              <w:rPr>
                <w:color w:val="FF0000"/>
              </w:rPr>
            </w:pPr>
            <w:r w:rsidRPr="007D03F7">
              <w:rPr>
                <w:color w:val="FF0000"/>
              </w:rPr>
              <w:t>Numeric Progress Since August 1, 2021</w:t>
            </w:r>
          </w:p>
        </w:tc>
        <w:tc>
          <w:tcPr>
            <w:tcW w:w="7791" w:type="dxa"/>
            <w:gridSpan w:val="3"/>
            <w:tcBorders>
              <w:top w:val="single" w:sz="4" w:space="0" w:color="FF0000"/>
              <w:left w:val="single" w:sz="4" w:space="0" w:color="FF0000"/>
              <w:bottom w:val="single" w:sz="4" w:space="0" w:color="FF0000"/>
              <w:right w:val="single" w:sz="4" w:space="0" w:color="FF0000"/>
            </w:tcBorders>
            <w:vAlign w:val="center"/>
          </w:tcPr>
          <w:p w:rsidR="00054C7B" w:rsidP="0040178E" w14:paraId="16629E8D" w14:textId="28CD7A0C">
            <w:pPr>
              <w:spacing w:after="14"/>
              <w:ind w:left="100" w:right="257"/>
              <w:rPr>
                <w:b/>
              </w:rPr>
            </w:pPr>
            <w:r>
              <w:rPr>
                <w:color w:val="FF0000"/>
              </w:rPr>
              <w:t>Provide recent data to demonstrate ongoing progress toward goal.</w:t>
            </w:r>
          </w:p>
        </w:tc>
      </w:tr>
      <w:tr w14:paraId="0CACAE93" w14:textId="77777777" w:rsidTr="0040178E">
        <w:tblPrEx>
          <w:tblW w:w="10800" w:type="dxa"/>
          <w:tblInd w:w="-5" w:type="dxa"/>
          <w:tblCellMar>
            <w:top w:w="42" w:type="dxa"/>
            <w:left w:w="144" w:type="dxa"/>
            <w:right w:w="16" w:type="dxa"/>
          </w:tblCellMar>
          <w:tblLook w:val="01E0"/>
        </w:tblPrEx>
        <w:trPr>
          <w:trHeight w:val="1094"/>
        </w:trPr>
        <w:tc>
          <w:tcPr>
            <w:tcW w:w="3009"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054C7B" w:rsidRPr="007D03F7" w:rsidP="00054C7B" w14:paraId="404B5335" w14:textId="77777777">
            <w:pPr>
              <w:ind w:left="138"/>
              <w:rPr>
                <w:color w:val="FF0000"/>
              </w:rPr>
            </w:pPr>
            <w:r w:rsidRPr="007D03F7">
              <w:rPr>
                <w:color w:val="FF0000"/>
              </w:rPr>
              <w:t>Narrative Progress Since August 1, 2021</w:t>
            </w:r>
          </w:p>
        </w:tc>
        <w:tc>
          <w:tcPr>
            <w:tcW w:w="7791" w:type="dxa"/>
            <w:gridSpan w:val="3"/>
            <w:tcBorders>
              <w:top w:val="single" w:sz="4" w:space="0" w:color="FF0000"/>
              <w:left w:val="single" w:sz="4" w:space="0" w:color="FF0000"/>
              <w:bottom w:val="single" w:sz="4" w:space="0" w:color="FF0000"/>
              <w:right w:val="single" w:sz="4" w:space="0" w:color="FF0000"/>
            </w:tcBorders>
            <w:vAlign w:val="center"/>
          </w:tcPr>
          <w:p w:rsidR="00054C7B" w:rsidP="0040178E" w14:paraId="24C3F577" w14:textId="5E22F299">
            <w:pPr>
              <w:spacing w:after="14"/>
              <w:ind w:left="100" w:right="257"/>
              <w:rPr>
                <w:b/>
              </w:rPr>
            </w:pPr>
            <w:r>
              <w:rPr>
                <w:color w:val="FF0000"/>
              </w:rPr>
              <w:t>Provide narrative</w:t>
            </w:r>
            <w:r w:rsidR="00564EF1">
              <w:rPr>
                <w:color w:val="FF0000"/>
              </w:rPr>
              <w:t xml:space="preserve"> description</w:t>
            </w:r>
            <w:r>
              <w:rPr>
                <w:color w:val="FF0000"/>
              </w:rPr>
              <w:t xml:space="preserve"> to explain recent data provided.</w:t>
            </w:r>
          </w:p>
        </w:tc>
      </w:tr>
      <w:tr w14:paraId="458616DE" w14:textId="77777777" w:rsidTr="0040178E">
        <w:tblPrEx>
          <w:tblW w:w="10800" w:type="dxa"/>
          <w:tblInd w:w="-5" w:type="dxa"/>
          <w:tblCellMar>
            <w:top w:w="90" w:type="dxa"/>
            <w:left w:w="144" w:type="dxa"/>
            <w:bottom w:w="50" w:type="dxa"/>
            <w:right w:w="17" w:type="dxa"/>
          </w:tblCellMar>
          <w:tblLook w:val="01E0"/>
        </w:tblPrEx>
        <w:trPr>
          <w:trHeight w:val="1094"/>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054C7B" w:rsidP="00054C7B" w14:paraId="16D18084" w14:textId="77777777">
            <w:pPr>
              <w:ind w:left="138"/>
            </w:pPr>
            <w:r>
              <w:t>Data Source &amp; Methodology</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943831" w:rsidP="0040178E" w14:paraId="0238F9CB" w14:textId="77777777">
            <w:pPr>
              <w:spacing w:after="37"/>
              <w:ind w:left="100" w:right="257"/>
            </w:pPr>
            <w:r>
              <w:rPr>
                <w:b/>
              </w:rPr>
              <w:t>Data Source</w:t>
            </w:r>
            <w:r>
              <w:t>: [_] EHR [_] Chart Audit</w:t>
            </w:r>
            <w:r>
              <w:rPr>
                <w:rFonts w:ascii="Calibri" w:eastAsia="Calibri" w:hAnsi="Calibri" w:cs="Calibri"/>
              </w:rPr>
              <w:t xml:space="preserve"> </w:t>
            </w:r>
            <w:r>
              <w:t xml:space="preserve">[_] Other </w:t>
            </w:r>
          </w:p>
          <w:p w:rsidR="00054C7B" w:rsidP="0040178E" w14:paraId="74D16443" w14:textId="1501D444">
            <w:pPr>
              <w:spacing w:after="37"/>
              <w:ind w:left="100" w:right="257"/>
            </w:pPr>
            <w:r>
              <w:t xml:space="preserve">(If Other, please specify): </w:t>
            </w:r>
            <w:r>
              <w:rPr>
                <w:u w:val="single" w:color="000000"/>
              </w:rPr>
              <w:t xml:space="preserve">  </w:t>
            </w:r>
            <w:r>
              <w:rPr>
                <w:u w:val="single" w:color="000000"/>
              </w:rPr>
              <w:tab/>
            </w:r>
            <w:r w:rsidR="009E0F72">
              <w:t xml:space="preserve"> </w:t>
            </w:r>
          </w:p>
          <w:p w:rsidR="00054C7B" w:rsidP="0040178E" w14:paraId="200045E5" w14:textId="77777777">
            <w:pPr>
              <w:ind w:left="100" w:right="257"/>
            </w:pPr>
            <w:r>
              <w:rPr>
                <w:b/>
              </w:rPr>
              <w:t>Data Source and Methodology Description</w:t>
            </w:r>
            <w:r>
              <w:t xml:space="preserve">: </w:t>
            </w:r>
          </w:p>
        </w:tc>
      </w:tr>
      <w:tr w14:paraId="1EA9186B" w14:textId="77777777" w:rsidTr="0040178E">
        <w:tblPrEx>
          <w:tblW w:w="10800" w:type="dxa"/>
          <w:tblInd w:w="-5" w:type="dxa"/>
          <w:tblCellMar>
            <w:top w:w="90" w:type="dxa"/>
            <w:left w:w="144" w:type="dxa"/>
            <w:bottom w:w="50" w:type="dxa"/>
            <w:right w:w="17" w:type="dxa"/>
          </w:tblCellMar>
          <w:tblLook w:val="01E0"/>
        </w:tblPrEx>
        <w:trPr>
          <w:trHeight w:val="1094"/>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054C7B" w:rsidP="00054C7B" w14:paraId="442810B9" w14:textId="77777777">
            <w:pPr>
              <w:spacing w:after="14"/>
              <w:ind w:left="138"/>
            </w:pPr>
            <w:r>
              <w:t xml:space="preserve">Key Factor and Major </w:t>
            </w:r>
          </w:p>
          <w:p w:rsidR="00054C7B" w:rsidP="00054C7B" w14:paraId="50166D63" w14:textId="77777777">
            <w:pPr>
              <w:ind w:left="138"/>
            </w:pPr>
            <w:r>
              <w:t xml:space="preserve">Planned Action #1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054C7B" w:rsidP="0040178E" w14:paraId="076F4330" w14:textId="77777777">
            <w:pPr>
              <w:spacing w:after="0" w:line="276" w:lineRule="auto"/>
              <w:ind w:left="100" w:right="257"/>
              <w:rPr>
                <w:i/>
              </w:rPr>
            </w:pPr>
            <w:r>
              <w:rPr>
                <w:b/>
              </w:rPr>
              <w:t>Key Factor Type</w:t>
            </w:r>
            <w:r>
              <w:t xml:space="preserve">: [_] Contributing [_] Restricting </w:t>
            </w:r>
          </w:p>
          <w:p w:rsidR="00054C7B" w:rsidP="0040178E" w14:paraId="52714235" w14:textId="77777777">
            <w:pPr>
              <w:spacing w:after="0" w:line="276" w:lineRule="auto"/>
              <w:ind w:left="100" w:right="257"/>
            </w:pPr>
            <w:r>
              <w:rPr>
                <w:b/>
              </w:rPr>
              <w:t>Key Factor Description</w:t>
            </w:r>
            <w:r>
              <w:t xml:space="preserve">: </w:t>
            </w:r>
          </w:p>
          <w:p w:rsidR="00054C7B" w:rsidP="0040178E" w14:paraId="5E05C6D1" w14:textId="77777777">
            <w:pPr>
              <w:ind w:left="100" w:right="257"/>
            </w:pPr>
            <w:r>
              <w:rPr>
                <w:b/>
              </w:rPr>
              <w:t>Major Planned Action Description</w:t>
            </w:r>
            <w:r>
              <w:t xml:space="preserve">: </w:t>
            </w:r>
          </w:p>
        </w:tc>
      </w:tr>
      <w:tr w14:paraId="7AA4499A" w14:textId="77777777" w:rsidTr="0040178E">
        <w:tblPrEx>
          <w:tblW w:w="10800" w:type="dxa"/>
          <w:tblInd w:w="-5" w:type="dxa"/>
          <w:tblCellMar>
            <w:top w:w="90" w:type="dxa"/>
            <w:left w:w="144" w:type="dxa"/>
            <w:bottom w:w="50" w:type="dxa"/>
            <w:right w:w="17" w:type="dxa"/>
          </w:tblCellMar>
          <w:tblLook w:val="01E0"/>
        </w:tblPrEx>
        <w:trPr>
          <w:trHeight w:val="1094"/>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054C7B" w:rsidP="00054C7B" w14:paraId="581A8834" w14:textId="77777777">
            <w:pPr>
              <w:spacing w:after="14"/>
              <w:ind w:left="138"/>
            </w:pPr>
            <w:r>
              <w:t xml:space="preserve">Key Factor and Major </w:t>
            </w:r>
          </w:p>
          <w:p w:rsidR="00054C7B" w:rsidP="00054C7B" w14:paraId="0CE809BC" w14:textId="77777777">
            <w:pPr>
              <w:ind w:left="138"/>
            </w:pPr>
            <w:r>
              <w:t xml:space="preserve">Planned Action #2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054C7B" w:rsidP="0040178E" w14:paraId="3CCA38C7" w14:textId="77777777">
            <w:pPr>
              <w:spacing w:after="2" w:line="276" w:lineRule="auto"/>
              <w:ind w:left="100" w:right="257"/>
              <w:rPr>
                <w:i/>
              </w:rPr>
            </w:pPr>
            <w:r>
              <w:rPr>
                <w:b/>
              </w:rPr>
              <w:t>Key Factor Type</w:t>
            </w:r>
            <w:r>
              <w:t xml:space="preserve">: [_] Contributing [_] Restricting </w:t>
            </w:r>
          </w:p>
          <w:p w:rsidR="00054C7B" w:rsidP="0040178E" w14:paraId="34F10F13" w14:textId="77777777">
            <w:pPr>
              <w:spacing w:after="2" w:line="276" w:lineRule="auto"/>
              <w:ind w:left="100" w:right="257"/>
            </w:pPr>
            <w:r>
              <w:rPr>
                <w:b/>
              </w:rPr>
              <w:t>Key Factor Description</w:t>
            </w:r>
            <w:r>
              <w:t xml:space="preserve">: </w:t>
            </w:r>
          </w:p>
          <w:p w:rsidR="00054C7B" w:rsidP="0040178E" w14:paraId="1EDC0B25" w14:textId="77777777">
            <w:pPr>
              <w:ind w:left="100" w:right="257"/>
            </w:pPr>
            <w:r>
              <w:rPr>
                <w:b/>
              </w:rPr>
              <w:t>Major Planned Action Description</w:t>
            </w:r>
            <w:r>
              <w:t xml:space="preserve">: </w:t>
            </w:r>
          </w:p>
        </w:tc>
      </w:tr>
      <w:tr w14:paraId="1529CB08" w14:textId="77777777" w:rsidTr="0040178E">
        <w:tblPrEx>
          <w:tblW w:w="10800" w:type="dxa"/>
          <w:tblInd w:w="-5" w:type="dxa"/>
          <w:tblCellMar>
            <w:top w:w="90" w:type="dxa"/>
            <w:left w:w="144" w:type="dxa"/>
            <w:bottom w:w="50" w:type="dxa"/>
            <w:right w:w="17" w:type="dxa"/>
          </w:tblCellMar>
          <w:tblLook w:val="01E0"/>
        </w:tblPrEx>
        <w:trPr>
          <w:trHeight w:val="1094"/>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054C7B" w:rsidP="00054C7B" w14:paraId="0BA89DDF" w14:textId="77777777">
            <w:pPr>
              <w:spacing w:after="14"/>
              <w:ind w:left="138"/>
            </w:pPr>
            <w:r>
              <w:t xml:space="preserve">Key Factor and Major </w:t>
            </w:r>
          </w:p>
          <w:p w:rsidR="00054C7B" w:rsidP="00054C7B" w14:paraId="5EBD307A" w14:textId="77777777">
            <w:pPr>
              <w:ind w:left="138"/>
            </w:pPr>
            <w:r>
              <w:t>Planned Action #3</w:t>
            </w:r>
            <w:r>
              <w:rPr>
                <w:rFonts w:ascii="Calibri" w:eastAsia="Calibri" w:hAnsi="Calibri" w:cs="Calibri"/>
                <w:sz w:val="15"/>
              </w:rPr>
              <w:t xml:space="preserve">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054C7B" w:rsidP="0040178E" w14:paraId="1AF9A891" w14:textId="77777777">
            <w:pPr>
              <w:spacing w:after="4" w:line="276" w:lineRule="auto"/>
              <w:ind w:left="100" w:right="257"/>
              <w:rPr>
                <w:i/>
              </w:rPr>
            </w:pPr>
            <w:r>
              <w:rPr>
                <w:b/>
              </w:rPr>
              <w:t>Key Factor Type</w:t>
            </w:r>
            <w:r>
              <w:t xml:space="preserve">: [_] Contributing [_] Restricting </w:t>
            </w:r>
          </w:p>
          <w:p w:rsidR="00054C7B" w:rsidP="0040178E" w14:paraId="76C479E5" w14:textId="77777777">
            <w:pPr>
              <w:spacing w:after="4" w:line="276" w:lineRule="auto"/>
              <w:ind w:left="100" w:right="257"/>
            </w:pPr>
            <w:r>
              <w:rPr>
                <w:b/>
              </w:rPr>
              <w:t>Key Factor Description</w:t>
            </w:r>
            <w:r>
              <w:t xml:space="preserve">: </w:t>
            </w:r>
          </w:p>
          <w:p w:rsidR="00054C7B" w:rsidP="0040178E" w14:paraId="6A85415F" w14:textId="77777777">
            <w:pPr>
              <w:ind w:left="100" w:right="257"/>
            </w:pPr>
            <w:r>
              <w:rPr>
                <w:b/>
              </w:rPr>
              <w:t>Major Planned Action Description</w:t>
            </w:r>
            <w:r>
              <w:t>:</w:t>
            </w:r>
            <w:r>
              <w:rPr>
                <w:rFonts w:ascii="Calibri" w:eastAsia="Calibri" w:hAnsi="Calibri" w:cs="Calibri"/>
              </w:rPr>
              <w:t xml:space="preserve"> </w:t>
            </w:r>
          </w:p>
        </w:tc>
      </w:tr>
      <w:tr w14:paraId="717D0C81" w14:textId="77777777" w:rsidTr="0040178E">
        <w:tblPrEx>
          <w:tblW w:w="10800" w:type="dxa"/>
          <w:tblInd w:w="-5" w:type="dxa"/>
          <w:tblCellMar>
            <w:top w:w="90" w:type="dxa"/>
            <w:left w:w="144" w:type="dxa"/>
            <w:bottom w:w="50" w:type="dxa"/>
            <w:right w:w="17" w:type="dxa"/>
          </w:tblCellMar>
          <w:tblLook w:val="01E0"/>
        </w:tblPrEx>
        <w:trPr>
          <w:trHeight w:val="421"/>
        </w:trPr>
        <w:tc>
          <w:tcPr>
            <w:tcW w:w="3009" w:type="dxa"/>
            <w:tcBorders>
              <w:top w:val="single" w:sz="4" w:space="0" w:color="A6A6A6"/>
              <w:left w:val="single" w:sz="4" w:space="0" w:color="A6A6A6"/>
              <w:bottom w:val="single" w:sz="4" w:space="0" w:color="A6A6A6"/>
              <w:right w:val="single" w:sz="4" w:space="0" w:color="A6A6A6"/>
            </w:tcBorders>
            <w:shd w:val="clear" w:color="auto" w:fill="DBE4F0"/>
            <w:vAlign w:val="center"/>
          </w:tcPr>
          <w:p w:rsidR="00054C7B" w:rsidP="00054C7B" w14:paraId="7F5EAC7F" w14:textId="77777777">
            <w:pPr>
              <w:ind w:left="138"/>
            </w:pPr>
            <w:r>
              <w:t>Comments</w:t>
            </w:r>
            <w:r>
              <w:rPr>
                <w:rFonts w:ascii="Calibri" w:eastAsia="Calibri" w:hAnsi="Calibri" w:cs="Calibri"/>
                <w:sz w:val="15"/>
              </w:rPr>
              <w:t xml:space="preserve"> </w:t>
            </w:r>
          </w:p>
        </w:tc>
        <w:tc>
          <w:tcPr>
            <w:tcW w:w="7791" w:type="dxa"/>
            <w:gridSpan w:val="3"/>
            <w:tcBorders>
              <w:top w:val="single" w:sz="4" w:space="0" w:color="A6A6A6"/>
              <w:left w:val="single" w:sz="4" w:space="0" w:color="A6A6A6"/>
              <w:bottom w:val="single" w:sz="4" w:space="0" w:color="A6A6A6"/>
              <w:right w:val="single" w:sz="4" w:space="0" w:color="A6A6A6"/>
            </w:tcBorders>
            <w:vAlign w:val="center"/>
          </w:tcPr>
          <w:p w:rsidR="00054C7B" w:rsidP="0040178E" w14:paraId="6E0C85FC" w14:textId="77777777">
            <w:pPr>
              <w:ind w:left="100" w:right="257"/>
            </w:pPr>
            <w:r>
              <w:t xml:space="preserve"> </w:t>
            </w:r>
          </w:p>
        </w:tc>
      </w:tr>
    </w:tbl>
    <w:p w:rsidR="00A132CD" w14:paraId="48217DAA" w14:textId="6B4D9D26">
      <w:pPr>
        <w:rPr>
          <w:rFonts w:ascii="Calibri" w:eastAsia="Calibri" w:hAnsi="Calibri" w:cs="Calibri"/>
          <w:sz w:val="16"/>
        </w:rPr>
      </w:pPr>
      <w:r>
        <w:rPr>
          <w:rFonts w:ascii="Calibri" w:eastAsia="Calibri" w:hAnsi="Calibri" w:cs="Calibri"/>
          <w:sz w:val="16"/>
        </w:rPr>
        <w:br w:type="page"/>
      </w:r>
    </w:p>
    <w:p w:rsidR="000B1A9B" w:rsidP="000B1A9B" w14:paraId="1B92BAC9" w14:textId="77777777">
      <w:pPr>
        <w:spacing w:after="0"/>
        <w:jc w:val="right"/>
        <w:rPr>
          <w:rFonts w:ascii="Calibri" w:eastAsia="Calibri" w:hAnsi="Calibri" w:cs="Calibri"/>
          <w:sz w:val="16"/>
        </w:rPr>
      </w:pPr>
    </w:p>
    <w:tbl>
      <w:tblPr>
        <w:tblW w:w="10795" w:type="dxa"/>
        <w:tblLayout w:type="fixed"/>
        <w:tblCellMar>
          <w:left w:w="144" w:type="dxa"/>
          <w:right w:w="0" w:type="dxa"/>
        </w:tblCellMar>
        <w:tblLook w:val="01E0"/>
      </w:tblPr>
      <w:tblGrid>
        <w:gridCol w:w="2785"/>
        <w:gridCol w:w="1710"/>
        <w:gridCol w:w="1800"/>
        <w:gridCol w:w="4500"/>
      </w:tblGrid>
      <w:tr w14:paraId="0E9B8432" w14:textId="77777777" w:rsidTr="0040178E">
        <w:tblPrEx>
          <w:tblW w:w="10795" w:type="dxa"/>
          <w:tblLayout w:type="fixed"/>
          <w:tblCellMar>
            <w:left w:w="144" w:type="dxa"/>
            <w:right w:w="0" w:type="dxa"/>
          </w:tblCellMar>
          <w:tblLook w:val="01E0"/>
        </w:tblPrEx>
        <w:trPr>
          <w:trHeight w:hRule="exact" w:val="331"/>
        </w:trPr>
        <w:tc>
          <w:tcPr>
            <w:tcW w:w="4495" w:type="dxa"/>
            <w:gridSpan w:val="2"/>
            <w:vMerge w:val="restart"/>
            <w:tcBorders>
              <w:top w:val="single" w:sz="4" w:space="0" w:color="A6A6A6"/>
              <w:left w:val="single" w:sz="4" w:space="0" w:color="A6A6A6"/>
              <w:bottom w:val="single" w:sz="4" w:space="0" w:color="A6A6A6"/>
              <w:right w:val="single" w:sz="4" w:space="0" w:color="A6A6A6"/>
            </w:tcBorders>
          </w:tcPr>
          <w:p w:rsidR="000B1A9B" w:rsidRPr="00BF7F8F" w14:paraId="47DEC656" w14:textId="77777777">
            <w:pPr>
              <w:widowControl w:val="0"/>
              <w:spacing w:before="60" w:after="60" w:line="240" w:lineRule="auto"/>
              <w:ind w:left="123" w:right="108"/>
              <w:jc w:val="center"/>
              <w:rPr>
                <w:rFonts w:ascii="Arial" w:eastAsia="Arial" w:hAnsi="Arial" w:cs="Arial"/>
                <w:b/>
                <w:bCs/>
                <w:sz w:val="20"/>
                <w:szCs w:val="20"/>
              </w:rPr>
            </w:pPr>
            <w:r w:rsidRPr="00BF7F8F">
              <w:rPr>
                <w:rFonts w:ascii="Arial" w:eastAsia="Arial" w:hAnsi="Arial" w:cs="Arial"/>
                <w:b/>
                <w:bCs/>
                <w:sz w:val="20"/>
                <w:szCs w:val="20"/>
              </w:rPr>
              <w:t xml:space="preserve">DEPARTMENT OF HEALTH AND HUMAN SERVICES </w:t>
            </w:r>
          </w:p>
          <w:p w:rsidR="000B1A9B" w:rsidRPr="00BF7F8F" w14:paraId="486BBA71" w14:textId="77777777">
            <w:pPr>
              <w:widowControl w:val="0"/>
              <w:spacing w:before="60" w:after="0" w:line="240" w:lineRule="auto"/>
              <w:ind w:left="123" w:right="108"/>
              <w:jc w:val="center"/>
              <w:rPr>
                <w:rFonts w:ascii="Arial" w:eastAsia="Arial" w:hAnsi="Arial" w:cs="Arial"/>
                <w:b/>
                <w:bCs/>
                <w:sz w:val="20"/>
                <w:szCs w:val="20"/>
              </w:rPr>
            </w:pPr>
            <w:r w:rsidRPr="00BF7F8F">
              <w:rPr>
                <w:rFonts w:ascii="Arial" w:eastAsia="Arial" w:hAnsi="Arial" w:cs="Arial"/>
                <w:b/>
                <w:bCs/>
                <w:sz w:val="20"/>
                <w:szCs w:val="20"/>
              </w:rPr>
              <w:t>Health Resources and Services Administration</w:t>
            </w:r>
          </w:p>
          <w:p w:rsidR="00BF7F8F" w:rsidRPr="00BF7F8F" w:rsidP="00BF7F8F" w14:paraId="19CC62E4" w14:textId="77777777">
            <w:pPr>
              <w:widowControl w:val="0"/>
              <w:spacing w:after="60" w:line="240" w:lineRule="auto"/>
              <w:ind w:left="123" w:right="108"/>
              <w:jc w:val="center"/>
              <w:rPr>
                <w:rFonts w:ascii="Arial" w:eastAsia="Arial" w:hAnsi="Arial" w:cs="Arial"/>
                <w:b/>
                <w:sz w:val="20"/>
                <w:szCs w:val="20"/>
              </w:rPr>
            </w:pPr>
            <w:r w:rsidRPr="00BF7F8F">
              <w:rPr>
                <w:rFonts w:ascii="Arial" w:eastAsia="Arial" w:hAnsi="Arial" w:cs="Arial"/>
                <w:b/>
                <w:sz w:val="20"/>
                <w:szCs w:val="20"/>
              </w:rPr>
              <w:t>NATIVE HAWAIIAN HEALTH CARE SYSTEM</w:t>
            </w:r>
          </w:p>
          <w:p w:rsidR="000B1A9B" w:rsidRPr="00BF7F8F" w:rsidP="00FD2F80" w14:paraId="11D65745" w14:textId="16E1B8F3">
            <w:pPr>
              <w:widowControl w:val="0"/>
              <w:spacing w:after="60" w:line="240" w:lineRule="auto"/>
              <w:ind w:right="108"/>
              <w:rPr>
                <w:rFonts w:ascii="Arial" w:eastAsia="Arial" w:hAnsi="Arial" w:cs="Arial"/>
                <w:b/>
                <w:bCs/>
                <w:sz w:val="20"/>
                <w:szCs w:val="20"/>
              </w:rPr>
            </w:pPr>
            <w:r w:rsidRPr="00BF7F8F">
              <w:rPr>
                <w:rFonts w:ascii="Arial" w:eastAsia="Arial" w:hAnsi="Arial" w:cs="Arial"/>
                <w:b/>
                <w:bCs/>
                <w:sz w:val="20"/>
                <w:szCs w:val="20"/>
              </w:rPr>
              <w:t>Optional Clinical Performance Measures</w:t>
            </w:r>
          </w:p>
        </w:tc>
        <w:tc>
          <w:tcPr>
            <w:tcW w:w="6300" w:type="dxa"/>
            <w:gridSpan w:val="2"/>
            <w:tcBorders>
              <w:top w:val="single" w:sz="4" w:space="0" w:color="A6A6A6"/>
              <w:left w:val="single" w:sz="4" w:space="0" w:color="A6A6A6"/>
              <w:bottom w:val="single" w:sz="4" w:space="0" w:color="A6A6A6"/>
              <w:right w:val="single" w:sz="4" w:space="0" w:color="A6A6A6"/>
            </w:tcBorders>
            <w:shd w:val="clear" w:color="auto" w:fill="94B3D6"/>
          </w:tcPr>
          <w:p w:rsidR="000B1A9B" w:rsidRPr="00BF7F8F" w14:paraId="09C6118A" w14:textId="77777777">
            <w:pPr>
              <w:widowControl w:val="0"/>
              <w:spacing w:before="60" w:after="60" w:line="240" w:lineRule="auto"/>
              <w:ind w:left="1377" w:right="-20"/>
              <w:rPr>
                <w:rFonts w:ascii="Arial" w:eastAsia="Arial" w:hAnsi="Arial" w:cs="Arial"/>
                <w:b/>
                <w:bCs/>
                <w:sz w:val="20"/>
                <w:szCs w:val="20"/>
              </w:rPr>
            </w:pPr>
            <w:r w:rsidRPr="00BF7F8F">
              <w:rPr>
                <w:rFonts w:ascii="Arial" w:eastAsia="Arial" w:hAnsi="Arial" w:cs="Arial"/>
                <w:b/>
                <w:bCs/>
                <w:sz w:val="20"/>
                <w:szCs w:val="20"/>
              </w:rPr>
              <w:t>FOR HRSA USE ONLY</w:t>
            </w:r>
          </w:p>
        </w:tc>
      </w:tr>
      <w:tr w14:paraId="37280B37" w14:textId="77777777" w:rsidTr="0040178E">
        <w:tblPrEx>
          <w:tblW w:w="10795" w:type="dxa"/>
          <w:tblLayout w:type="fixed"/>
          <w:tblCellMar>
            <w:left w:w="144" w:type="dxa"/>
            <w:right w:w="0" w:type="dxa"/>
          </w:tblCellMar>
          <w:tblLook w:val="01E0"/>
        </w:tblPrEx>
        <w:trPr>
          <w:trHeight w:hRule="exact" w:val="634"/>
        </w:trPr>
        <w:tc>
          <w:tcPr>
            <w:tcW w:w="4495" w:type="dxa"/>
            <w:gridSpan w:val="2"/>
            <w:vMerge/>
            <w:tcBorders>
              <w:top w:val="single" w:sz="4" w:space="0" w:color="A6A6A6"/>
              <w:left w:val="single" w:sz="4" w:space="0" w:color="A6A6A6"/>
              <w:bottom w:val="single" w:sz="4" w:space="0" w:color="A6A6A6"/>
              <w:right w:val="single" w:sz="4" w:space="0" w:color="A6A6A6"/>
            </w:tcBorders>
            <w:vAlign w:val="center"/>
            <w:hideMark/>
          </w:tcPr>
          <w:p w:rsidR="000B1A9B" w:rsidRPr="00BF7F8F" w:rsidP="00BF7F8F" w14:paraId="7F2B3A51" w14:textId="77777777">
            <w:pPr>
              <w:widowControl w:val="0"/>
              <w:spacing w:before="60" w:after="60" w:line="240" w:lineRule="auto"/>
              <w:ind w:left="123" w:right="108"/>
              <w:jc w:val="center"/>
              <w:rPr>
                <w:rFonts w:ascii="Arial" w:eastAsia="Arial" w:hAnsi="Arial" w:cs="Arial"/>
                <w:b/>
                <w:bCs/>
                <w:sz w:val="20"/>
                <w:szCs w:val="20"/>
              </w:rPr>
            </w:pPr>
          </w:p>
        </w:tc>
        <w:tc>
          <w:tcPr>
            <w:tcW w:w="1800"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rsidRPr="00BF7F8F" w:rsidP="00BF7F8F" w14:paraId="3869328F" w14:textId="77777777">
            <w:pPr>
              <w:widowControl w:val="0"/>
              <w:spacing w:before="60" w:after="60" w:line="240" w:lineRule="auto"/>
              <w:ind w:left="123" w:right="108"/>
              <w:rPr>
                <w:rFonts w:ascii="Arial" w:eastAsia="Arial" w:hAnsi="Arial" w:cs="Arial"/>
                <w:b/>
                <w:bCs/>
                <w:sz w:val="20"/>
                <w:szCs w:val="20"/>
              </w:rPr>
            </w:pPr>
            <w:r w:rsidRPr="00BF7F8F">
              <w:rPr>
                <w:rFonts w:ascii="Arial" w:eastAsia="Arial" w:hAnsi="Arial" w:cs="Arial"/>
                <w:b/>
                <w:bCs/>
                <w:sz w:val="20"/>
                <w:szCs w:val="20"/>
              </w:rPr>
              <w:t>Grant Number</w:t>
            </w:r>
          </w:p>
        </w:tc>
        <w:tc>
          <w:tcPr>
            <w:tcW w:w="4500"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rsidRPr="00BF7F8F" w:rsidP="00BF7F8F" w14:paraId="4BE54F82" w14:textId="6D04899E">
            <w:pPr>
              <w:widowControl w:val="0"/>
              <w:spacing w:before="60" w:after="60" w:line="240" w:lineRule="auto"/>
              <w:ind w:left="123" w:right="108"/>
              <w:rPr>
                <w:rFonts w:ascii="Arial" w:eastAsia="Arial" w:hAnsi="Arial" w:cs="Arial"/>
                <w:b/>
                <w:bCs/>
                <w:sz w:val="20"/>
                <w:szCs w:val="20"/>
              </w:rPr>
            </w:pPr>
            <w:r w:rsidRPr="00BF7F8F">
              <w:rPr>
                <w:rFonts w:ascii="Arial" w:eastAsia="Arial" w:hAnsi="Arial" w:cs="Arial"/>
                <w:b/>
                <w:bCs/>
                <w:sz w:val="20"/>
                <w:szCs w:val="20"/>
              </w:rPr>
              <w:t>Application Tracking</w:t>
            </w:r>
            <w:r w:rsidRPr="00BF7F8F" w:rsidR="00BF7F8F">
              <w:rPr>
                <w:rFonts w:ascii="Arial" w:eastAsia="Arial" w:hAnsi="Arial" w:cs="Arial"/>
                <w:b/>
                <w:bCs/>
                <w:sz w:val="20"/>
                <w:szCs w:val="20"/>
              </w:rPr>
              <w:t xml:space="preserve"> </w:t>
            </w:r>
            <w:r w:rsidRPr="00BF7F8F">
              <w:rPr>
                <w:rFonts w:ascii="Arial" w:eastAsia="Arial" w:hAnsi="Arial" w:cs="Arial"/>
                <w:b/>
                <w:bCs/>
                <w:sz w:val="20"/>
                <w:szCs w:val="20"/>
              </w:rPr>
              <w:t>Number</w:t>
            </w:r>
          </w:p>
        </w:tc>
      </w:tr>
      <w:tr w14:paraId="7C451112" w14:textId="77777777" w:rsidTr="0040178E">
        <w:tblPrEx>
          <w:tblW w:w="10795" w:type="dxa"/>
          <w:tblLayout w:type="fixed"/>
          <w:tblCellMar>
            <w:left w:w="144" w:type="dxa"/>
            <w:right w:w="0" w:type="dxa"/>
          </w:tblCellMar>
          <w:tblLook w:val="01E0"/>
        </w:tblPrEx>
        <w:trPr>
          <w:trHeight w:hRule="exact" w:val="1018"/>
        </w:trPr>
        <w:tc>
          <w:tcPr>
            <w:tcW w:w="4495" w:type="dxa"/>
            <w:gridSpan w:val="2"/>
            <w:vMerge/>
            <w:tcBorders>
              <w:top w:val="single" w:sz="4" w:space="0" w:color="A6A6A6"/>
              <w:left w:val="single" w:sz="4" w:space="0" w:color="A6A6A6"/>
              <w:bottom w:val="single" w:sz="4" w:space="0" w:color="A6A6A6"/>
              <w:right w:val="single" w:sz="4" w:space="0" w:color="A6A6A6"/>
            </w:tcBorders>
            <w:vAlign w:val="center"/>
            <w:hideMark/>
          </w:tcPr>
          <w:p w:rsidR="000B1A9B" w:rsidRPr="00BF7F8F" w:rsidP="00BF7F8F" w14:paraId="1643006B" w14:textId="77777777">
            <w:pPr>
              <w:widowControl w:val="0"/>
              <w:spacing w:before="60" w:after="60" w:line="240" w:lineRule="auto"/>
              <w:ind w:left="123" w:right="108"/>
              <w:jc w:val="center"/>
              <w:rPr>
                <w:rFonts w:ascii="Arial" w:eastAsia="Arial" w:hAnsi="Arial" w:cs="Arial"/>
                <w:b/>
                <w:bCs/>
                <w:sz w:val="20"/>
                <w:szCs w:val="20"/>
              </w:rPr>
            </w:pPr>
          </w:p>
        </w:tc>
        <w:tc>
          <w:tcPr>
            <w:tcW w:w="1800" w:type="dxa"/>
            <w:tcBorders>
              <w:top w:val="single" w:sz="4" w:space="0" w:color="A6A6A6"/>
              <w:left w:val="single" w:sz="4" w:space="0" w:color="A6A6A6"/>
              <w:bottom w:val="single" w:sz="4" w:space="0" w:color="A6A6A6"/>
              <w:right w:val="single" w:sz="4" w:space="0" w:color="A6A6A6"/>
            </w:tcBorders>
          </w:tcPr>
          <w:p w:rsidR="000B1A9B" w:rsidRPr="00BF7F8F" w:rsidP="00BF7F8F" w14:paraId="2373CEA2" w14:textId="77777777">
            <w:pPr>
              <w:widowControl w:val="0"/>
              <w:spacing w:before="60" w:after="60" w:line="240" w:lineRule="auto"/>
              <w:ind w:left="123" w:right="108"/>
              <w:jc w:val="center"/>
              <w:rPr>
                <w:rFonts w:ascii="Arial" w:eastAsia="Arial" w:hAnsi="Arial" w:cs="Arial"/>
                <w:b/>
                <w:bCs/>
                <w:sz w:val="20"/>
                <w:szCs w:val="20"/>
              </w:rPr>
            </w:pPr>
          </w:p>
        </w:tc>
        <w:tc>
          <w:tcPr>
            <w:tcW w:w="4500" w:type="dxa"/>
            <w:tcBorders>
              <w:top w:val="single" w:sz="4" w:space="0" w:color="A6A6A6"/>
              <w:left w:val="single" w:sz="4" w:space="0" w:color="A6A6A6"/>
              <w:bottom w:val="single" w:sz="4" w:space="0" w:color="A6A6A6"/>
              <w:right w:val="single" w:sz="4" w:space="0" w:color="A6A6A6"/>
            </w:tcBorders>
          </w:tcPr>
          <w:p w:rsidR="000B1A9B" w:rsidRPr="00BF7F8F" w:rsidP="00BF7F8F" w14:paraId="2CCAD473" w14:textId="77777777">
            <w:pPr>
              <w:widowControl w:val="0"/>
              <w:spacing w:before="60" w:after="60" w:line="240" w:lineRule="auto"/>
              <w:ind w:left="123" w:right="108"/>
              <w:jc w:val="center"/>
              <w:rPr>
                <w:rFonts w:ascii="Arial" w:eastAsia="Arial" w:hAnsi="Arial" w:cs="Arial"/>
                <w:b/>
                <w:bCs/>
                <w:sz w:val="20"/>
                <w:szCs w:val="20"/>
              </w:rPr>
            </w:pPr>
          </w:p>
        </w:tc>
      </w:tr>
      <w:tr w14:paraId="03862866" w14:textId="77777777" w:rsidTr="0040178E">
        <w:tblPrEx>
          <w:tblW w:w="10795" w:type="dxa"/>
          <w:tblLayout w:type="fixed"/>
          <w:tblCellMar>
            <w:left w:w="108" w:type="dxa"/>
            <w:bottom w:w="50" w:type="dxa"/>
            <w:right w:w="17" w:type="dxa"/>
          </w:tblCellMar>
          <w:tblLook w:val="04A0"/>
        </w:tblPrEx>
        <w:trPr>
          <w:trHeight w:val="432"/>
        </w:trPr>
        <w:tc>
          <w:tcPr>
            <w:tcW w:w="10795" w:type="dxa"/>
            <w:gridSpan w:val="4"/>
            <w:tcBorders>
              <w:top w:val="single" w:sz="4" w:space="0" w:color="A6A6A6"/>
              <w:left w:val="single" w:sz="4" w:space="0" w:color="A6A6A6"/>
              <w:bottom w:val="single" w:sz="4" w:space="0" w:color="A6A6A6"/>
              <w:right w:val="single" w:sz="4" w:space="0" w:color="A6A6A6"/>
            </w:tcBorders>
            <w:shd w:val="clear" w:color="auto" w:fill="94B3D6"/>
            <w:vAlign w:val="center"/>
            <w:hideMark/>
          </w:tcPr>
          <w:p w:rsidR="000B1A9B" w:rsidP="00E95B72" w14:paraId="00ACE2D1" w14:textId="77777777">
            <w:pPr>
              <w:ind w:left="138"/>
            </w:pPr>
            <w:r w:rsidRPr="00943831">
              <w:rPr>
                <w:rFonts w:eastAsia="Times New Roman" w:cstheme="minorHAnsi"/>
                <w:b/>
                <w:szCs w:val="24"/>
              </w:rPr>
              <w:t>1</w:t>
            </w:r>
            <w:r w:rsidRPr="00943831">
              <w:rPr>
                <w:rFonts w:cstheme="minorHAnsi"/>
                <w:b/>
              </w:rPr>
              <w:t>. Focus</w:t>
            </w:r>
            <w:r>
              <w:rPr>
                <w:b/>
              </w:rPr>
              <w:t xml:space="preserve"> Area: Screening for Depression and Follow-up Plan</w:t>
            </w:r>
          </w:p>
        </w:tc>
      </w:tr>
      <w:tr w14:paraId="73B7F71F" w14:textId="77777777" w:rsidTr="0040178E">
        <w:tblPrEx>
          <w:tblW w:w="10795" w:type="dxa"/>
          <w:tblLayout w:type="fixed"/>
          <w:tblCellMar>
            <w:left w:w="108" w:type="dxa"/>
            <w:bottom w:w="50" w:type="dxa"/>
            <w:right w:w="17" w:type="dxa"/>
          </w:tblCellMar>
          <w:tblLook w:val="04A0"/>
        </w:tblPrEx>
        <w:trPr>
          <w:trHeight w:val="722"/>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14:paraId="4CC87492" w14:textId="77777777">
            <w:pPr>
              <w:ind w:left="138"/>
            </w:pPr>
            <w:r>
              <w:t xml:space="preserve">Performance Measure </w:t>
            </w:r>
          </w:p>
        </w:tc>
        <w:tc>
          <w:tcPr>
            <w:tcW w:w="8010" w:type="dxa"/>
            <w:gridSpan w:val="3"/>
            <w:tcBorders>
              <w:top w:val="single" w:sz="4" w:space="0" w:color="A6A6A6"/>
              <w:left w:val="single" w:sz="4" w:space="0" w:color="A6A6A6"/>
              <w:bottom w:val="single" w:sz="4" w:space="0" w:color="A6A6A6"/>
              <w:right w:val="single" w:sz="4" w:space="0" w:color="A6A6A6"/>
            </w:tcBorders>
            <w:vAlign w:val="center"/>
            <w:hideMark/>
          </w:tcPr>
          <w:p w:rsidR="000B1A9B" w:rsidP="0040178E" w14:paraId="412CEE1F" w14:textId="511B4D8C">
            <w:pPr>
              <w:ind w:left="104" w:right="152"/>
            </w:pPr>
            <w:r w:rsidRPr="00E970AB">
              <w:t>Percentage of patients aged 12</w:t>
            </w:r>
            <w:r w:rsidRPr="001869C1">
              <w:t xml:space="preserve"> </w:t>
            </w:r>
            <w:r w:rsidRPr="00E970AB">
              <w:t>years and older screened for</w:t>
            </w:r>
            <w:r w:rsidRPr="001869C1">
              <w:t xml:space="preserve"> </w:t>
            </w:r>
            <w:r w:rsidRPr="00E970AB">
              <w:t>depression</w:t>
            </w:r>
            <w:r w:rsidRPr="001869C1">
              <w:t xml:space="preserve"> </w:t>
            </w:r>
            <w:r w:rsidRPr="00E970AB">
              <w:t>on</w:t>
            </w:r>
            <w:r w:rsidRPr="001869C1">
              <w:t xml:space="preserve"> </w:t>
            </w:r>
            <w:r w:rsidRPr="00E970AB">
              <w:t>the</w:t>
            </w:r>
            <w:r w:rsidRPr="001869C1">
              <w:t xml:space="preserve"> </w:t>
            </w:r>
            <w:r w:rsidRPr="00E970AB">
              <w:t>date</w:t>
            </w:r>
            <w:r w:rsidRPr="001869C1">
              <w:t xml:space="preserve"> </w:t>
            </w:r>
            <w:r w:rsidRPr="00E970AB">
              <w:t>of</w:t>
            </w:r>
            <w:r w:rsidRPr="001869C1">
              <w:t xml:space="preserve"> </w:t>
            </w:r>
            <w:r w:rsidRPr="00E970AB">
              <w:t>the</w:t>
            </w:r>
            <w:r w:rsidRPr="001869C1">
              <w:t xml:space="preserve"> </w:t>
            </w:r>
            <w:r w:rsidRPr="00E970AB">
              <w:t>visit</w:t>
            </w:r>
            <w:r w:rsidRPr="001869C1">
              <w:t xml:space="preserve"> </w:t>
            </w:r>
            <w:r w:rsidRPr="00E970AB">
              <w:t>or 14 days prior to the visit using</w:t>
            </w:r>
            <w:r w:rsidRPr="001869C1">
              <w:t xml:space="preserve"> </w:t>
            </w:r>
            <w:r w:rsidRPr="00E970AB">
              <w:t>an age-appropriate standardized</w:t>
            </w:r>
            <w:r w:rsidRPr="001869C1">
              <w:t xml:space="preserve"> </w:t>
            </w:r>
            <w:r w:rsidRPr="00E970AB">
              <w:t>depression screening tool and, if</w:t>
            </w:r>
            <w:r w:rsidRPr="001869C1">
              <w:t xml:space="preserve"> </w:t>
            </w:r>
            <w:r w:rsidRPr="00E970AB">
              <w:t>positive, had a follow-up plan</w:t>
            </w:r>
            <w:r w:rsidRPr="001869C1">
              <w:t xml:space="preserve"> </w:t>
            </w:r>
            <w:r w:rsidRPr="00E970AB">
              <w:t>documented on the date of the</w:t>
            </w:r>
            <w:r w:rsidRPr="001869C1">
              <w:t xml:space="preserve"> </w:t>
            </w:r>
            <w:r w:rsidRPr="00E970AB">
              <w:t>visit.</w:t>
            </w:r>
          </w:p>
        </w:tc>
      </w:tr>
      <w:tr w14:paraId="65BEAA87" w14:textId="77777777" w:rsidTr="0040178E">
        <w:tblPrEx>
          <w:tblW w:w="10795" w:type="dxa"/>
          <w:tblLayout w:type="fixed"/>
          <w:tblCellMar>
            <w:left w:w="108" w:type="dxa"/>
            <w:bottom w:w="50" w:type="dxa"/>
            <w:right w:w="17" w:type="dxa"/>
          </w:tblCellMar>
          <w:tblLook w:val="04A0"/>
        </w:tblPrEx>
        <w:trPr>
          <w:trHeight w:val="547"/>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14:paraId="7390549F" w14:textId="77777777">
            <w:pPr>
              <w:ind w:left="138"/>
            </w:pPr>
            <w:r>
              <w:t xml:space="preserve">Target Goal Description </w:t>
            </w:r>
          </w:p>
        </w:tc>
        <w:tc>
          <w:tcPr>
            <w:tcW w:w="8010" w:type="dxa"/>
            <w:gridSpan w:val="3"/>
            <w:tcBorders>
              <w:top w:val="single" w:sz="4" w:space="0" w:color="A6A6A6"/>
              <w:left w:val="single" w:sz="4" w:space="0" w:color="A6A6A6"/>
              <w:bottom w:val="single" w:sz="4" w:space="0" w:color="A6A6A6"/>
              <w:right w:val="single" w:sz="4" w:space="0" w:color="A6A6A6"/>
            </w:tcBorders>
            <w:vAlign w:val="center"/>
          </w:tcPr>
          <w:p w:rsidR="000B1A9B" w:rsidP="0040178E" w14:paraId="030B5B6A" w14:textId="77777777">
            <w:pPr>
              <w:ind w:left="104" w:right="152"/>
              <w:rPr>
                <w:i/>
              </w:rPr>
            </w:pPr>
          </w:p>
        </w:tc>
      </w:tr>
      <w:tr w14:paraId="0700FBD4" w14:textId="77777777" w:rsidTr="0040178E">
        <w:tblPrEx>
          <w:tblW w:w="10795" w:type="dxa"/>
          <w:tblLayout w:type="fixed"/>
          <w:tblCellMar>
            <w:left w:w="108" w:type="dxa"/>
            <w:bottom w:w="50" w:type="dxa"/>
            <w:right w:w="17" w:type="dxa"/>
          </w:tblCellMar>
          <w:tblLook w:val="04A0"/>
        </w:tblPrEx>
        <w:trPr>
          <w:trHeight w:val="1205"/>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14:paraId="5EA0DFA6" w14:textId="77777777">
            <w:pPr>
              <w:ind w:left="138"/>
            </w:pPr>
            <w:r>
              <w:t xml:space="preserve">Numerator Description </w:t>
            </w:r>
          </w:p>
        </w:tc>
        <w:tc>
          <w:tcPr>
            <w:tcW w:w="8010" w:type="dxa"/>
            <w:gridSpan w:val="3"/>
            <w:tcBorders>
              <w:top w:val="single" w:sz="4" w:space="0" w:color="A6A6A6"/>
              <w:left w:val="single" w:sz="4" w:space="0" w:color="A6A6A6"/>
              <w:bottom w:val="single" w:sz="4" w:space="0" w:color="A6A6A6"/>
              <w:right w:val="single" w:sz="4" w:space="0" w:color="A6A6A6"/>
            </w:tcBorders>
            <w:hideMark/>
          </w:tcPr>
          <w:p w:rsidR="00E970AB" w:rsidRPr="00E970AB" w:rsidP="0040178E" w14:paraId="36CAEC43" w14:textId="77777777">
            <w:pPr>
              <w:pStyle w:val="TableParagraph"/>
              <w:ind w:left="104" w:right="152"/>
            </w:pPr>
            <w:r w:rsidRPr="00E970AB">
              <w:t>Patients</w:t>
            </w:r>
            <w:r w:rsidRPr="00E970AB">
              <w:rPr>
                <w:spacing w:val="-1"/>
              </w:rPr>
              <w:t xml:space="preserve"> </w:t>
            </w:r>
            <w:r w:rsidRPr="00E970AB">
              <w:t>who:</w:t>
            </w:r>
          </w:p>
          <w:p w:rsidR="00E970AB" w:rsidRPr="00E970AB" w:rsidP="0040178E" w14:paraId="21D68DD3" w14:textId="62BA2F55">
            <w:pPr>
              <w:pStyle w:val="TableParagraph"/>
              <w:spacing w:before="1"/>
              <w:ind w:left="104" w:right="152"/>
            </w:pPr>
            <w:r w:rsidRPr="00E970AB">
              <w:t>•</w:t>
            </w:r>
            <w:r>
              <w:t xml:space="preserve"> </w:t>
            </w:r>
            <w:r w:rsidRPr="001869C1">
              <w:rPr>
                <w:spacing w:val="-1"/>
              </w:rPr>
              <w:t>Were screened for depression on the</w:t>
            </w:r>
            <w:r w:rsidRPr="00E970AB">
              <w:rPr>
                <w:spacing w:val="-1"/>
              </w:rPr>
              <w:t xml:space="preserve"> </w:t>
            </w:r>
            <w:r w:rsidRPr="001869C1">
              <w:rPr>
                <w:spacing w:val="-1"/>
              </w:rPr>
              <w:t>date</w:t>
            </w:r>
            <w:r w:rsidRPr="00E970AB">
              <w:rPr>
                <w:spacing w:val="-1"/>
              </w:rPr>
              <w:t xml:space="preserve"> </w:t>
            </w:r>
            <w:r w:rsidRPr="001869C1">
              <w:rPr>
                <w:spacing w:val="-1"/>
              </w:rPr>
              <w:t>of</w:t>
            </w:r>
            <w:r w:rsidRPr="00E970AB">
              <w:rPr>
                <w:spacing w:val="-1"/>
              </w:rPr>
              <w:t xml:space="preserve"> </w:t>
            </w:r>
            <w:r w:rsidRPr="001869C1">
              <w:rPr>
                <w:spacing w:val="-1"/>
              </w:rPr>
              <w:t>the</w:t>
            </w:r>
            <w:r w:rsidRPr="00E970AB">
              <w:rPr>
                <w:spacing w:val="-1"/>
              </w:rPr>
              <w:t xml:space="preserve"> </w:t>
            </w:r>
            <w:r w:rsidRPr="001869C1">
              <w:rPr>
                <w:spacing w:val="-1"/>
              </w:rPr>
              <w:t>visit or up to 14 days prior to the date of the visit using an age-appropriate standardized tool and,</w:t>
            </w:r>
          </w:p>
          <w:p w:rsidR="00FC2A48" w:rsidRPr="00FC2A48" w:rsidP="00FC2A48" w14:paraId="7EC7B075" w14:textId="7BA2FDD5">
            <w:pPr>
              <w:pStyle w:val="TableParagraph"/>
              <w:spacing w:after="240"/>
              <w:ind w:left="104" w:right="152"/>
              <w:rPr>
                <w:spacing w:val="-1"/>
              </w:rPr>
            </w:pPr>
            <w:r w:rsidRPr="00E970AB">
              <w:t>•</w:t>
            </w:r>
            <w:r>
              <w:t xml:space="preserve"> </w:t>
            </w:r>
            <w:r w:rsidRPr="001869C1">
              <w:rPr>
                <w:spacing w:val="-1"/>
              </w:rPr>
              <w:t>If screened positive for depression, had a follow-up plan documented on the date of</w:t>
            </w:r>
            <w:r w:rsidRPr="001869C1" w:rsidR="00DB446D">
              <w:rPr>
                <w:spacing w:val="-1"/>
              </w:rPr>
              <w:t xml:space="preserve"> </w:t>
            </w:r>
            <w:r w:rsidRPr="001869C1">
              <w:rPr>
                <w:spacing w:val="-1"/>
              </w:rPr>
              <w:t>the visit.</w:t>
            </w:r>
          </w:p>
          <w:p w:rsidR="000B1A9B" w:rsidRPr="00E970AB" w:rsidP="001869C1" w14:paraId="5CB0D5A5" w14:textId="21F3C442">
            <w:pPr>
              <w:pStyle w:val="TableParagraph"/>
              <w:ind w:left="104" w:right="152"/>
            </w:pPr>
            <w:r w:rsidRPr="001869C1">
              <w:rPr>
                <w:spacing w:val="-1"/>
              </w:rPr>
              <w:t>Note: Include in the numerator</w:t>
            </w:r>
            <w:r w:rsidRPr="001869C1" w:rsidR="00215CEB">
              <w:rPr>
                <w:spacing w:val="-1"/>
              </w:rPr>
              <w:t xml:space="preserve"> </w:t>
            </w:r>
            <w:r w:rsidRPr="001869C1">
              <w:rPr>
                <w:spacing w:val="-1"/>
              </w:rPr>
              <w:t xml:space="preserve"> patients with a negative screening and those with a positive screening who had a follow-up plan documented.</w:t>
            </w:r>
          </w:p>
        </w:tc>
      </w:tr>
      <w:tr w14:paraId="0F4BB692" w14:textId="77777777" w:rsidTr="0040178E">
        <w:tblPrEx>
          <w:tblW w:w="10795" w:type="dxa"/>
          <w:tblLayout w:type="fixed"/>
          <w:tblCellMar>
            <w:left w:w="108" w:type="dxa"/>
            <w:bottom w:w="50" w:type="dxa"/>
            <w:right w:w="17" w:type="dxa"/>
          </w:tblCellMar>
          <w:tblLook w:val="04A0"/>
        </w:tblPrEx>
        <w:trPr>
          <w:trHeight w:val="641"/>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14:paraId="4BC9A22C" w14:textId="77777777">
            <w:pPr>
              <w:ind w:left="138"/>
            </w:pPr>
            <w:r>
              <w:t xml:space="preserve">Denominator Description </w:t>
            </w:r>
          </w:p>
        </w:tc>
        <w:tc>
          <w:tcPr>
            <w:tcW w:w="8010" w:type="dxa"/>
            <w:gridSpan w:val="3"/>
            <w:tcBorders>
              <w:top w:val="single" w:sz="4" w:space="0" w:color="A6A6A6"/>
              <w:left w:val="single" w:sz="4" w:space="0" w:color="A6A6A6"/>
              <w:bottom w:val="single" w:sz="4" w:space="0" w:color="A6A6A6"/>
              <w:right w:val="single" w:sz="4" w:space="0" w:color="A6A6A6"/>
            </w:tcBorders>
            <w:vAlign w:val="center"/>
            <w:hideMark/>
          </w:tcPr>
          <w:p w:rsidR="00E970AB" w:rsidRPr="00E970AB" w:rsidP="0040178E" w14:paraId="75863420" w14:textId="77777777">
            <w:pPr>
              <w:ind w:left="104" w:right="152"/>
            </w:pPr>
            <w:r w:rsidRPr="00E970AB">
              <w:t>Patients aged 12 years and</w:t>
            </w:r>
            <w:r w:rsidRPr="001869C1">
              <w:t xml:space="preserve"> </w:t>
            </w:r>
            <w:r w:rsidRPr="00E970AB">
              <w:t>older with at least one</w:t>
            </w:r>
            <w:r w:rsidRPr="001869C1">
              <w:t xml:space="preserve"> </w:t>
            </w:r>
            <w:r w:rsidRPr="00E970AB">
              <w:t>medical visit during the</w:t>
            </w:r>
            <w:r w:rsidRPr="001869C1">
              <w:t xml:space="preserve"> </w:t>
            </w:r>
            <w:r w:rsidRPr="00E970AB">
              <w:t>measurement</w:t>
            </w:r>
            <w:r w:rsidRPr="001869C1">
              <w:t xml:space="preserve"> </w:t>
            </w:r>
            <w:r w:rsidRPr="00E970AB">
              <w:t>period.</w:t>
            </w:r>
          </w:p>
          <w:p w:rsidR="00E970AB" w:rsidRPr="00E970AB" w:rsidP="0040178E" w14:paraId="5EA2D528" w14:textId="77777777">
            <w:pPr>
              <w:pStyle w:val="TableParagraph"/>
              <w:ind w:left="104" w:right="152"/>
            </w:pPr>
            <w:r w:rsidRPr="00E970AB">
              <w:t>Exclusions:</w:t>
            </w:r>
          </w:p>
          <w:p w:rsidR="00E970AB" w:rsidRPr="001869C1" w:rsidP="0040178E" w14:paraId="27D84CC7" w14:textId="3B03508E">
            <w:pPr>
              <w:pStyle w:val="TableParagraph"/>
              <w:spacing w:before="1"/>
              <w:ind w:left="104" w:right="152"/>
              <w:rPr>
                <w:rFonts w:asciiTheme="minorHAnsi" w:eastAsiaTheme="minorHAnsi" w:hAnsiTheme="minorHAnsi" w:cstheme="minorBidi"/>
              </w:rPr>
            </w:pPr>
            <w:r w:rsidRPr="00E970AB">
              <w:t xml:space="preserve"> •</w:t>
            </w:r>
            <w:r w:rsidR="00215CEB">
              <w:t xml:space="preserve"> </w:t>
            </w:r>
            <w:r w:rsidRPr="00E970AB">
              <w:t xml:space="preserve">Patients </w:t>
            </w:r>
            <w:r w:rsidRPr="001869C1">
              <w:rPr>
                <w:rFonts w:asciiTheme="minorHAnsi" w:eastAsiaTheme="minorHAnsi" w:hAnsiTheme="minorHAnsi" w:cstheme="minorBidi"/>
              </w:rPr>
              <w:t>with an active diagnosis for depression or a diagnosis of bipolar disorder</w:t>
            </w:r>
          </w:p>
          <w:p w:rsidR="00E970AB" w:rsidRPr="00E970AB" w:rsidP="0040178E" w14:paraId="7B12DD24" w14:textId="77777777">
            <w:pPr>
              <w:pStyle w:val="TableParagraph"/>
              <w:spacing w:before="240"/>
              <w:ind w:left="104" w:right="152"/>
            </w:pPr>
            <w:r w:rsidRPr="00E970AB">
              <w:t>Exceptions:</w:t>
            </w:r>
          </w:p>
          <w:p w:rsidR="00E970AB" w:rsidRPr="00E970AB" w:rsidP="0040178E" w14:paraId="1DBAB6F9" w14:textId="39DDE21A">
            <w:pPr>
              <w:pStyle w:val="TableParagraph"/>
              <w:ind w:left="104" w:right="152"/>
            </w:pPr>
            <w:r w:rsidRPr="00E970AB">
              <w:t>• Patients:</w:t>
            </w:r>
          </w:p>
          <w:p w:rsidR="00E970AB" w:rsidRPr="001869C1" w:rsidP="0040178E" w14:paraId="1F0A42E7" w14:textId="650C6457">
            <w:pPr>
              <w:pStyle w:val="TableParagraph"/>
              <w:ind w:left="104" w:right="152"/>
              <w:rPr>
                <w:rFonts w:asciiTheme="minorHAnsi" w:eastAsiaTheme="minorHAnsi" w:hAnsiTheme="minorHAnsi" w:cstheme="minorBidi"/>
              </w:rPr>
            </w:pPr>
            <w:r w:rsidRPr="00E970AB">
              <w:t xml:space="preserve">- </w:t>
            </w:r>
            <w:r w:rsidRPr="001869C1">
              <w:rPr>
                <w:rFonts w:asciiTheme="minorHAnsi" w:eastAsiaTheme="minorHAnsi" w:hAnsiTheme="minorHAnsi" w:cstheme="minorBidi"/>
              </w:rPr>
              <w:t>Who refuse to participate</w:t>
            </w:r>
          </w:p>
          <w:p w:rsidR="00E970AB" w:rsidRPr="00E970AB" w:rsidP="0040178E" w14:paraId="67B56697" w14:textId="05327324">
            <w:pPr>
              <w:pStyle w:val="TableParagraph"/>
              <w:spacing w:before="1"/>
              <w:ind w:left="104" w:right="152"/>
            </w:pPr>
            <w:r w:rsidRPr="00E970AB">
              <w:t xml:space="preserve">- </w:t>
            </w:r>
            <w:r w:rsidRPr="001869C1">
              <w:rPr>
                <w:rFonts w:asciiTheme="minorHAnsi" w:eastAsiaTheme="minorHAnsi" w:hAnsiTheme="minorHAnsi" w:cstheme="minorBidi"/>
              </w:rPr>
              <w:t>Who are in urgent or emergent situations where time is of the essence and to delay treatment would jeopardize the patient’s health status</w:t>
            </w:r>
          </w:p>
          <w:p w:rsidR="000B1A9B" w:rsidP="00DB446D" w14:paraId="115F47A1" w14:textId="51667195">
            <w:pPr>
              <w:pStyle w:val="TableParagraph"/>
              <w:ind w:left="104" w:right="152"/>
            </w:pPr>
            <w:r w:rsidRPr="00E970AB">
              <w:t xml:space="preserve">- </w:t>
            </w:r>
            <w:r w:rsidRPr="001869C1">
              <w:rPr>
                <w:rFonts w:asciiTheme="minorHAnsi" w:eastAsiaTheme="minorHAnsi" w:hAnsiTheme="minorHAnsi" w:cstheme="minorBidi"/>
              </w:rPr>
              <w:t>Whose cognitive or functional capacity or motivation to improve may impact the accuracy</w:t>
            </w:r>
            <w:r w:rsidRPr="001869C1" w:rsidR="00DB446D">
              <w:rPr>
                <w:rFonts w:asciiTheme="minorHAnsi" w:eastAsiaTheme="minorHAnsi" w:hAnsiTheme="minorHAnsi" w:cstheme="minorBidi"/>
              </w:rPr>
              <w:t xml:space="preserve"> </w:t>
            </w:r>
            <w:r w:rsidRPr="001869C1">
              <w:rPr>
                <w:rFonts w:asciiTheme="minorHAnsi" w:eastAsiaTheme="minorHAnsi" w:hAnsiTheme="minorHAnsi" w:cstheme="minorBidi"/>
              </w:rPr>
              <w:t>of results of standardized assessment tools</w:t>
            </w:r>
          </w:p>
        </w:tc>
      </w:tr>
      <w:tr w14:paraId="57FC3772" w14:textId="77777777" w:rsidTr="0040178E">
        <w:tblPrEx>
          <w:tblW w:w="10795" w:type="dxa"/>
          <w:tblLayout w:type="fixed"/>
          <w:tblCellMar>
            <w:left w:w="108" w:type="dxa"/>
            <w:bottom w:w="50" w:type="dxa"/>
            <w:right w:w="17" w:type="dxa"/>
          </w:tblCellMar>
          <w:tblLook w:val="04A0"/>
        </w:tblPrEx>
        <w:trPr>
          <w:trHeight w:val="260"/>
        </w:trPr>
        <w:tc>
          <w:tcPr>
            <w:tcW w:w="2785" w:type="dxa"/>
            <w:tcBorders>
              <w:top w:val="single" w:sz="4" w:space="0" w:color="A6A6A6"/>
              <w:left w:val="single" w:sz="4" w:space="0" w:color="808080" w:themeColor="background1" w:themeShade="80"/>
              <w:bottom w:val="single" w:sz="4" w:space="0" w:color="808080" w:themeColor="background1" w:themeShade="80"/>
              <w:right w:val="single" w:sz="4" w:space="0" w:color="A6A6A6"/>
            </w:tcBorders>
            <w:shd w:val="clear" w:color="auto" w:fill="DBE4F0"/>
            <w:vAlign w:val="center"/>
            <w:hideMark/>
          </w:tcPr>
          <w:p w:rsidR="000B1A9B" w14:paraId="66A7B2AA" w14:textId="77777777">
            <w:pPr>
              <w:ind w:left="138"/>
            </w:pPr>
            <w:r>
              <w:t xml:space="preserve">Baseline Data </w:t>
            </w:r>
          </w:p>
        </w:tc>
        <w:tc>
          <w:tcPr>
            <w:tcW w:w="8010" w:type="dxa"/>
            <w:gridSpan w:val="3"/>
            <w:tcBorders>
              <w:top w:val="single" w:sz="4" w:space="0" w:color="A6A6A6"/>
              <w:left w:val="single" w:sz="4" w:space="0" w:color="A6A6A6"/>
              <w:bottom w:val="single" w:sz="4" w:space="0" w:color="808080" w:themeColor="background1" w:themeShade="80"/>
              <w:right w:val="single" w:sz="4" w:space="0" w:color="A6A6A6"/>
            </w:tcBorders>
            <w:vAlign w:val="center"/>
            <w:hideMark/>
          </w:tcPr>
          <w:p w:rsidR="000B1A9B" w:rsidP="0040178E" w14:paraId="4A7E035E" w14:textId="77777777">
            <w:pPr>
              <w:spacing w:after="14"/>
              <w:ind w:left="104" w:right="152"/>
            </w:pPr>
            <w:r>
              <w:rPr>
                <w:b/>
              </w:rPr>
              <w:t>Baseline Year:</w:t>
            </w:r>
          </w:p>
          <w:p w:rsidR="000B1A9B" w:rsidP="0040178E" w14:paraId="5F53FE4B" w14:textId="77777777">
            <w:pPr>
              <w:spacing w:after="14"/>
              <w:ind w:left="104" w:right="152"/>
            </w:pPr>
            <w:r>
              <w:rPr>
                <w:b/>
              </w:rPr>
              <w:t>Measure Type</w:t>
            </w:r>
            <w:r>
              <w:t xml:space="preserve">:  </w:t>
            </w:r>
          </w:p>
          <w:p w:rsidR="000B1A9B" w:rsidP="0040178E" w14:paraId="344F7896" w14:textId="77777777">
            <w:pPr>
              <w:spacing w:after="14"/>
              <w:ind w:left="104" w:right="152"/>
            </w:pPr>
            <w:r>
              <w:rPr>
                <w:b/>
              </w:rPr>
              <w:t>Numerator</w:t>
            </w:r>
            <w:r>
              <w:t xml:space="preserve">:  </w:t>
            </w:r>
          </w:p>
          <w:p w:rsidR="000B1A9B" w:rsidP="0040178E" w14:paraId="67D1D733" w14:textId="77777777">
            <w:pPr>
              <w:spacing w:after="16"/>
              <w:ind w:left="104" w:right="152"/>
            </w:pPr>
            <w:r>
              <w:rPr>
                <w:b/>
              </w:rPr>
              <w:t>Denominator</w:t>
            </w:r>
            <w:r>
              <w:t xml:space="preserve">:  </w:t>
            </w:r>
          </w:p>
          <w:p w:rsidR="000B1A9B" w:rsidP="0040178E" w14:paraId="7839AF04" w14:textId="77777777">
            <w:pPr>
              <w:ind w:left="104" w:right="152"/>
            </w:pPr>
            <w:r>
              <w:rPr>
                <w:b/>
              </w:rPr>
              <w:t>Calculated Baseline</w:t>
            </w:r>
            <w:r>
              <w:t xml:space="preserve">:  </w:t>
            </w:r>
          </w:p>
        </w:tc>
      </w:tr>
      <w:tr w14:paraId="307CE5D0" w14:textId="77777777" w:rsidTr="0040178E">
        <w:tblPrEx>
          <w:tblW w:w="10795" w:type="dxa"/>
          <w:tblLayout w:type="fixed"/>
          <w:tblCellMar>
            <w:top w:w="42" w:type="dxa"/>
            <w:left w:w="108"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0B1A9B" w:rsidRPr="007D03F7" w:rsidP="000B1A9B" w14:paraId="1219C8C4" w14:textId="77777777">
            <w:pPr>
              <w:ind w:left="138"/>
              <w:rPr>
                <w:color w:val="FF0000"/>
              </w:rPr>
            </w:pPr>
            <w:r w:rsidRPr="007D03F7">
              <w:rPr>
                <w:color w:val="FF0000"/>
              </w:rPr>
              <w:t>Numeric Progress Since August 1, 2021</w:t>
            </w:r>
          </w:p>
        </w:tc>
        <w:tc>
          <w:tcPr>
            <w:tcW w:w="8010" w:type="dxa"/>
            <w:gridSpan w:val="3"/>
            <w:tcBorders>
              <w:top w:val="single" w:sz="4" w:space="0" w:color="FF0000"/>
              <w:left w:val="single" w:sz="4" w:space="0" w:color="FF0000"/>
              <w:bottom w:val="single" w:sz="4" w:space="0" w:color="FF0000"/>
              <w:right w:val="single" w:sz="4" w:space="0" w:color="FF0000"/>
            </w:tcBorders>
            <w:vAlign w:val="center"/>
          </w:tcPr>
          <w:p w:rsidR="000B1A9B" w:rsidP="0040178E" w14:paraId="0237C493" w14:textId="1F47C2DC">
            <w:pPr>
              <w:spacing w:after="14"/>
              <w:ind w:left="104" w:right="152"/>
              <w:rPr>
                <w:b/>
              </w:rPr>
            </w:pPr>
            <w:r>
              <w:rPr>
                <w:color w:val="FF0000"/>
              </w:rPr>
              <w:t>Provide recent data to demonstrate ongoing progress toward goal.</w:t>
            </w:r>
          </w:p>
        </w:tc>
      </w:tr>
      <w:tr w14:paraId="47113DC2" w14:textId="77777777" w:rsidTr="0040178E">
        <w:tblPrEx>
          <w:tblW w:w="10795" w:type="dxa"/>
          <w:tblLayout w:type="fixed"/>
          <w:tblCellMar>
            <w:top w:w="42" w:type="dxa"/>
            <w:left w:w="108"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0B1A9B" w:rsidRPr="007D03F7" w:rsidP="000B1A9B" w14:paraId="42892F10" w14:textId="77777777">
            <w:pPr>
              <w:ind w:left="138"/>
              <w:rPr>
                <w:color w:val="FF0000"/>
              </w:rPr>
            </w:pPr>
            <w:r w:rsidRPr="007D03F7">
              <w:rPr>
                <w:color w:val="FF0000"/>
              </w:rPr>
              <w:t>Narrative Progress Since August 1, 2021</w:t>
            </w:r>
          </w:p>
        </w:tc>
        <w:tc>
          <w:tcPr>
            <w:tcW w:w="8010" w:type="dxa"/>
            <w:gridSpan w:val="3"/>
            <w:tcBorders>
              <w:top w:val="single" w:sz="4" w:space="0" w:color="FF0000"/>
              <w:left w:val="single" w:sz="4" w:space="0" w:color="FF0000"/>
              <w:bottom w:val="single" w:sz="4" w:space="0" w:color="FF0000"/>
              <w:right w:val="single" w:sz="4" w:space="0" w:color="FF0000"/>
            </w:tcBorders>
            <w:vAlign w:val="center"/>
          </w:tcPr>
          <w:p w:rsidR="000B1A9B" w:rsidP="0040178E" w14:paraId="23DF42C5" w14:textId="10C22B94">
            <w:pPr>
              <w:spacing w:after="14"/>
              <w:ind w:left="104" w:right="152"/>
              <w:rPr>
                <w:b/>
              </w:rPr>
            </w:pPr>
            <w:r>
              <w:rPr>
                <w:color w:val="FF0000"/>
              </w:rPr>
              <w:t xml:space="preserve">Provide narrative </w:t>
            </w:r>
            <w:r w:rsidR="00564EF1">
              <w:rPr>
                <w:color w:val="FF0000"/>
              </w:rPr>
              <w:t xml:space="preserve">description </w:t>
            </w:r>
            <w:r>
              <w:rPr>
                <w:color w:val="FF0000"/>
              </w:rPr>
              <w:t>to explain recent data provided.</w:t>
            </w:r>
          </w:p>
        </w:tc>
      </w:tr>
      <w:tr w14:paraId="7D873A3B"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808080" w:themeColor="background1" w:themeShade="80"/>
              <w:left w:val="single" w:sz="4" w:space="0" w:color="A6A6A6"/>
              <w:bottom w:val="single" w:sz="4" w:space="0" w:color="A6A6A6"/>
              <w:right w:val="single" w:sz="4" w:space="0" w:color="A6A6A6"/>
            </w:tcBorders>
            <w:shd w:val="clear" w:color="auto" w:fill="DBE4F0"/>
            <w:vAlign w:val="center"/>
            <w:hideMark/>
          </w:tcPr>
          <w:p w:rsidR="000B1A9B" w14:paraId="01E7E829" w14:textId="77777777">
            <w:pPr>
              <w:ind w:left="138"/>
            </w:pPr>
            <w:r>
              <w:t>Data Source &amp; Methodology</w:t>
            </w:r>
          </w:p>
        </w:tc>
        <w:tc>
          <w:tcPr>
            <w:tcW w:w="8010" w:type="dxa"/>
            <w:gridSpan w:val="3"/>
            <w:tcBorders>
              <w:top w:val="single" w:sz="4" w:space="0" w:color="808080" w:themeColor="background1" w:themeShade="80"/>
              <w:left w:val="single" w:sz="4" w:space="0" w:color="A6A6A6"/>
              <w:bottom w:val="single" w:sz="4" w:space="0" w:color="A6A6A6"/>
              <w:right w:val="single" w:sz="4" w:space="0" w:color="A6A6A6"/>
            </w:tcBorders>
            <w:vAlign w:val="center"/>
            <w:hideMark/>
          </w:tcPr>
          <w:p w:rsidR="0064185E" w:rsidP="0040178E" w14:paraId="5489E7A3" w14:textId="77777777">
            <w:pPr>
              <w:spacing w:after="37"/>
              <w:ind w:left="104" w:right="152"/>
            </w:pPr>
            <w:r>
              <w:rPr>
                <w:b/>
              </w:rPr>
              <w:t>Data Source</w:t>
            </w:r>
            <w:r>
              <w:t xml:space="preserve">: [_] EHR [_] Chart Audit [_] Other </w:t>
            </w:r>
          </w:p>
          <w:p w:rsidR="000B1A9B" w:rsidP="0040178E" w14:paraId="51F1E832" w14:textId="437E04C6">
            <w:pPr>
              <w:spacing w:after="37"/>
              <w:ind w:left="104" w:right="152"/>
            </w:pPr>
            <w:r>
              <w:t xml:space="preserve">(If Other, please specify): </w:t>
            </w:r>
            <w:r>
              <w:rPr>
                <w:u w:val="single" w:color="000000"/>
              </w:rPr>
              <w:t xml:space="preserve">  </w:t>
            </w:r>
            <w:r>
              <w:rPr>
                <w:u w:val="single" w:color="000000"/>
              </w:rPr>
              <w:tab/>
            </w:r>
            <w:r>
              <w:t xml:space="preserve"> </w:t>
            </w:r>
          </w:p>
          <w:p w:rsidR="000B1A9B" w:rsidP="0040178E" w14:paraId="48659EBB" w14:textId="77777777">
            <w:pPr>
              <w:spacing w:after="0"/>
              <w:ind w:left="104" w:right="152"/>
            </w:pPr>
            <w:r>
              <w:rPr>
                <w:b/>
              </w:rPr>
              <w:t>Data Source and Methodology Description</w:t>
            </w:r>
            <w:r>
              <w:t xml:space="preserve">: </w:t>
            </w:r>
          </w:p>
        </w:tc>
      </w:tr>
      <w:tr w14:paraId="541C20CB"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rsidP="00775D0A" w14:paraId="59EBD02C" w14:textId="47C719EE">
            <w:pPr>
              <w:spacing w:after="0"/>
              <w:ind w:left="138"/>
            </w:pPr>
            <w:r>
              <w:t xml:space="preserve">Key Factor and Major Planned Action #1 </w:t>
            </w:r>
          </w:p>
        </w:tc>
        <w:tc>
          <w:tcPr>
            <w:tcW w:w="8010" w:type="dxa"/>
            <w:gridSpan w:val="3"/>
            <w:tcBorders>
              <w:top w:val="single" w:sz="4" w:space="0" w:color="A6A6A6"/>
              <w:left w:val="single" w:sz="4" w:space="0" w:color="A6A6A6"/>
              <w:bottom w:val="single" w:sz="4" w:space="0" w:color="A6A6A6"/>
              <w:right w:val="single" w:sz="4" w:space="0" w:color="A6A6A6"/>
            </w:tcBorders>
            <w:vAlign w:val="center"/>
            <w:hideMark/>
          </w:tcPr>
          <w:p w:rsidR="000B1A9B" w:rsidP="0040178E" w14:paraId="469E093E" w14:textId="77777777">
            <w:pPr>
              <w:spacing w:after="0" w:line="276" w:lineRule="auto"/>
              <w:ind w:left="104" w:right="152"/>
              <w:rPr>
                <w:i/>
              </w:rPr>
            </w:pPr>
            <w:r>
              <w:rPr>
                <w:b/>
              </w:rPr>
              <w:t>Key Factor Type</w:t>
            </w:r>
            <w:r>
              <w:t xml:space="preserve">: [_] Contributing [_] Restricting </w:t>
            </w:r>
          </w:p>
          <w:p w:rsidR="000B1A9B" w:rsidP="0040178E" w14:paraId="37D56086" w14:textId="77777777">
            <w:pPr>
              <w:spacing w:after="0" w:line="276" w:lineRule="auto"/>
              <w:ind w:left="104" w:right="152"/>
            </w:pPr>
            <w:r>
              <w:rPr>
                <w:b/>
              </w:rPr>
              <w:t>Key Factor Description</w:t>
            </w:r>
            <w:r>
              <w:t xml:space="preserve">: </w:t>
            </w:r>
          </w:p>
          <w:p w:rsidR="000B1A9B" w:rsidP="0040178E" w14:paraId="0FE4B5B9" w14:textId="77777777">
            <w:pPr>
              <w:spacing w:after="0"/>
              <w:ind w:left="104" w:right="152"/>
              <w:rPr>
                <w:i/>
              </w:rPr>
            </w:pPr>
            <w:r>
              <w:rPr>
                <w:b/>
              </w:rPr>
              <w:t>Major Planned Action Description</w:t>
            </w:r>
            <w:r>
              <w:t xml:space="preserve">: </w:t>
            </w:r>
          </w:p>
        </w:tc>
      </w:tr>
      <w:tr w14:paraId="45AB93C5"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rsidP="00775D0A" w14:paraId="16F07916" w14:textId="02781D2D">
            <w:pPr>
              <w:spacing w:after="0"/>
              <w:ind w:left="138"/>
            </w:pPr>
            <w:r>
              <w:t xml:space="preserve">Key Factor and Major Planned Action #2 </w:t>
            </w:r>
          </w:p>
        </w:tc>
        <w:tc>
          <w:tcPr>
            <w:tcW w:w="8010" w:type="dxa"/>
            <w:gridSpan w:val="3"/>
            <w:tcBorders>
              <w:top w:val="single" w:sz="4" w:space="0" w:color="A6A6A6"/>
              <w:left w:val="single" w:sz="4" w:space="0" w:color="A6A6A6"/>
              <w:bottom w:val="single" w:sz="4" w:space="0" w:color="A6A6A6"/>
              <w:right w:val="single" w:sz="4" w:space="0" w:color="A6A6A6"/>
            </w:tcBorders>
            <w:vAlign w:val="center"/>
            <w:hideMark/>
          </w:tcPr>
          <w:p w:rsidR="000B1A9B" w:rsidP="0040178E" w14:paraId="2261F525" w14:textId="77777777">
            <w:pPr>
              <w:spacing w:after="0" w:line="273" w:lineRule="auto"/>
              <w:ind w:left="104" w:right="152"/>
              <w:rPr>
                <w:i/>
              </w:rPr>
            </w:pPr>
            <w:r>
              <w:rPr>
                <w:b/>
              </w:rPr>
              <w:t>Key Factor Type</w:t>
            </w:r>
            <w:r>
              <w:t xml:space="preserve">: [_] Contributing [_] Restricting </w:t>
            </w:r>
          </w:p>
          <w:p w:rsidR="000B1A9B" w:rsidP="0040178E" w14:paraId="2306501B" w14:textId="77777777">
            <w:pPr>
              <w:spacing w:after="0" w:line="273" w:lineRule="auto"/>
              <w:ind w:left="104" w:right="152"/>
            </w:pPr>
            <w:r>
              <w:rPr>
                <w:b/>
              </w:rPr>
              <w:t>Key Factor Description</w:t>
            </w:r>
            <w:r>
              <w:t xml:space="preserve">: </w:t>
            </w:r>
          </w:p>
          <w:p w:rsidR="000B1A9B" w:rsidP="0040178E" w14:paraId="443BD01C" w14:textId="77777777">
            <w:pPr>
              <w:spacing w:after="0"/>
              <w:ind w:left="104" w:right="152"/>
            </w:pPr>
            <w:r>
              <w:rPr>
                <w:b/>
              </w:rPr>
              <w:t>Major Planned Action Description</w:t>
            </w:r>
            <w:r>
              <w:t xml:space="preserve">: </w:t>
            </w:r>
          </w:p>
        </w:tc>
      </w:tr>
      <w:tr w14:paraId="41EC991C"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rsidP="00775D0A" w14:paraId="4EBBC241" w14:textId="0310FBDE">
            <w:pPr>
              <w:spacing w:after="0"/>
              <w:ind w:left="138"/>
            </w:pPr>
            <w:r>
              <w:t>Key Factor and Major Planned Action #3</w:t>
            </w:r>
            <w:r>
              <w:rPr>
                <w:rFonts w:ascii="Calibri" w:eastAsia="Calibri" w:hAnsi="Calibri" w:cs="Calibri"/>
                <w:sz w:val="15"/>
              </w:rPr>
              <w:t xml:space="preserve"> </w:t>
            </w:r>
          </w:p>
        </w:tc>
        <w:tc>
          <w:tcPr>
            <w:tcW w:w="8010" w:type="dxa"/>
            <w:gridSpan w:val="3"/>
            <w:tcBorders>
              <w:top w:val="single" w:sz="4" w:space="0" w:color="A6A6A6"/>
              <w:left w:val="single" w:sz="4" w:space="0" w:color="A6A6A6"/>
              <w:bottom w:val="single" w:sz="4" w:space="0" w:color="A6A6A6"/>
              <w:right w:val="single" w:sz="4" w:space="0" w:color="A6A6A6"/>
            </w:tcBorders>
            <w:vAlign w:val="center"/>
          </w:tcPr>
          <w:p w:rsidR="000B1A9B" w:rsidP="0040178E" w14:paraId="1418295C" w14:textId="77777777">
            <w:pPr>
              <w:spacing w:after="0" w:line="273" w:lineRule="auto"/>
              <w:ind w:left="104" w:right="152"/>
              <w:rPr>
                <w:i/>
              </w:rPr>
            </w:pPr>
            <w:r>
              <w:rPr>
                <w:b/>
              </w:rPr>
              <w:t>Key Factor Type</w:t>
            </w:r>
            <w:r>
              <w:t>: [_] Contributing [_] Restricting</w:t>
            </w:r>
          </w:p>
          <w:p w:rsidR="000B1A9B" w:rsidP="0040178E" w14:paraId="7DF7578E" w14:textId="77777777">
            <w:pPr>
              <w:spacing w:after="0" w:line="273" w:lineRule="auto"/>
              <w:ind w:left="104" w:right="152"/>
            </w:pPr>
            <w:r>
              <w:rPr>
                <w:b/>
              </w:rPr>
              <w:t>Key Factor Description</w:t>
            </w:r>
            <w:r>
              <w:t xml:space="preserve">: </w:t>
            </w:r>
          </w:p>
          <w:p w:rsidR="000B1A9B" w:rsidRPr="00D26676" w:rsidP="0040178E" w14:paraId="76FC238C" w14:textId="296A2DD8">
            <w:pPr>
              <w:ind w:left="104" w:right="152"/>
              <w:rPr>
                <w:rFonts w:ascii="Calibri" w:eastAsia="Calibri" w:hAnsi="Calibri" w:cs="Calibri"/>
              </w:rPr>
            </w:pPr>
            <w:r>
              <w:rPr>
                <w:b/>
              </w:rPr>
              <w:t>Major Planned Action Description</w:t>
            </w:r>
            <w:r>
              <w:t>:</w:t>
            </w:r>
            <w:r>
              <w:rPr>
                <w:rFonts w:ascii="Calibri" w:eastAsia="Calibri" w:hAnsi="Calibri" w:cs="Calibri"/>
              </w:rPr>
              <w:t xml:space="preserve"> </w:t>
            </w:r>
          </w:p>
        </w:tc>
      </w:tr>
      <w:tr w14:paraId="2061B62D" w14:textId="77777777" w:rsidTr="0040178E">
        <w:tblPrEx>
          <w:tblW w:w="10795" w:type="dxa"/>
          <w:tblLayout w:type="fixed"/>
          <w:tblCellMar>
            <w:left w:w="108" w:type="dxa"/>
            <w:bottom w:w="50" w:type="dxa"/>
            <w:right w:w="17" w:type="dxa"/>
          </w:tblCellMar>
          <w:tblLook w:val="04A0"/>
        </w:tblPrEx>
        <w:trPr>
          <w:trHeight w:val="420"/>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14:paraId="2CBAACB4" w14:textId="77777777">
            <w:pPr>
              <w:ind w:left="138"/>
            </w:pPr>
            <w:r>
              <w:t>Comments</w:t>
            </w:r>
            <w:r>
              <w:rPr>
                <w:rFonts w:ascii="Calibri" w:eastAsia="Calibri" w:hAnsi="Calibri" w:cs="Calibri"/>
                <w:sz w:val="15"/>
              </w:rPr>
              <w:t xml:space="preserve"> </w:t>
            </w:r>
          </w:p>
        </w:tc>
        <w:tc>
          <w:tcPr>
            <w:tcW w:w="8010" w:type="dxa"/>
            <w:gridSpan w:val="3"/>
            <w:tcBorders>
              <w:top w:val="single" w:sz="4" w:space="0" w:color="A6A6A6"/>
              <w:left w:val="single" w:sz="4" w:space="0" w:color="A6A6A6"/>
              <w:bottom w:val="single" w:sz="4" w:space="0" w:color="A6A6A6"/>
              <w:right w:val="single" w:sz="4" w:space="0" w:color="A6A6A6"/>
            </w:tcBorders>
            <w:vAlign w:val="center"/>
            <w:hideMark/>
          </w:tcPr>
          <w:p w:rsidR="000B1A9B" w:rsidP="0040178E" w14:paraId="10802D97" w14:textId="77777777">
            <w:pPr>
              <w:ind w:left="104" w:right="152"/>
            </w:pPr>
            <w:r>
              <w:t xml:space="preserve"> </w:t>
            </w:r>
          </w:p>
        </w:tc>
      </w:tr>
      <w:tr w14:paraId="2F5D34B6" w14:textId="77777777" w:rsidTr="0040178E">
        <w:tblPrEx>
          <w:tblW w:w="10795" w:type="dxa"/>
          <w:tblLayout w:type="fixed"/>
          <w:tblCellMar>
            <w:left w:w="108" w:type="dxa"/>
            <w:bottom w:w="50" w:type="dxa"/>
            <w:right w:w="17" w:type="dxa"/>
          </w:tblCellMar>
          <w:tblLook w:val="04A0"/>
        </w:tblPrEx>
        <w:trPr>
          <w:trHeight w:val="432"/>
        </w:trPr>
        <w:tc>
          <w:tcPr>
            <w:tcW w:w="10795" w:type="dxa"/>
            <w:gridSpan w:val="4"/>
            <w:tcBorders>
              <w:top w:val="single" w:sz="4" w:space="0" w:color="A6A6A6"/>
              <w:left w:val="single" w:sz="4" w:space="0" w:color="A6A6A6"/>
              <w:bottom w:val="single" w:sz="4" w:space="0" w:color="A6A6A6"/>
              <w:right w:val="single" w:sz="4" w:space="0" w:color="A6A6A6"/>
            </w:tcBorders>
            <w:shd w:val="clear" w:color="auto" w:fill="94B3D6"/>
            <w:vAlign w:val="center"/>
            <w:hideMark/>
          </w:tcPr>
          <w:p w:rsidR="000B1A9B" w:rsidP="0040178E" w14:paraId="5F96984A" w14:textId="77777777">
            <w:pPr>
              <w:ind w:left="104" w:right="152"/>
            </w:pPr>
            <w:r>
              <w:rPr>
                <w:b/>
              </w:rPr>
              <w:t xml:space="preserve">2. Focus Area: Depression Remission At 12 Months </w:t>
            </w:r>
          </w:p>
        </w:tc>
      </w:tr>
      <w:tr w14:paraId="56FCAFA8" w14:textId="77777777" w:rsidTr="0040178E">
        <w:tblPrEx>
          <w:tblW w:w="10795" w:type="dxa"/>
          <w:tblLayout w:type="fixed"/>
          <w:tblCellMar>
            <w:left w:w="108" w:type="dxa"/>
            <w:bottom w:w="50" w:type="dxa"/>
            <w:right w:w="17" w:type="dxa"/>
          </w:tblCellMar>
          <w:tblLook w:val="04A0"/>
        </w:tblPrEx>
        <w:trPr>
          <w:trHeight w:val="722"/>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14:paraId="25BBFE30" w14:textId="77777777">
            <w:pPr>
              <w:ind w:left="138"/>
            </w:pPr>
            <w:r>
              <w:t xml:space="preserve">Performance Measure </w:t>
            </w:r>
          </w:p>
        </w:tc>
        <w:tc>
          <w:tcPr>
            <w:tcW w:w="8010" w:type="dxa"/>
            <w:gridSpan w:val="3"/>
            <w:tcBorders>
              <w:top w:val="single" w:sz="4" w:space="0" w:color="A6A6A6"/>
              <w:left w:val="single" w:sz="4" w:space="0" w:color="A6A6A6"/>
              <w:bottom w:val="single" w:sz="4" w:space="0" w:color="A6A6A6"/>
              <w:right w:val="single" w:sz="4" w:space="0" w:color="A6A6A6"/>
            </w:tcBorders>
            <w:vAlign w:val="center"/>
            <w:hideMark/>
          </w:tcPr>
          <w:p w:rsidR="000B1A9B" w:rsidP="001869C1" w14:paraId="381349A2" w14:textId="163774E9">
            <w:pPr>
              <w:pStyle w:val="TableParagraph"/>
              <w:ind w:left="104" w:right="152"/>
            </w:pPr>
            <w:r w:rsidRPr="001869C1">
              <w:rPr>
                <w:rFonts w:asciiTheme="minorHAnsi" w:eastAsiaTheme="minorHAnsi" w:hAnsiTheme="minorHAnsi" w:cstheme="minorBidi"/>
              </w:rPr>
              <w:t>Percentage of patients aged 12 years and older with major depression or dysthymia who reached remission 12 months (+/- 60 days) after an index event.</w:t>
            </w:r>
            <w:r>
              <w:rPr>
                <w:sz w:val="18"/>
              </w:rPr>
              <w:t xml:space="preserve"> </w:t>
            </w:r>
          </w:p>
        </w:tc>
      </w:tr>
      <w:tr w14:paraId="7E176B06" w14:textId="77777777" w:rsidTr="0040178E">
        <w:tblPrEx>
          <w:tblW w:w="10795" w:type="dxa"/>
          <w:tblLayout w:type="fixed"/>
          <w:tblCellMar>
            <w:left w:w="108" w:type="dxa"/>
            <w:bottom w:w="50" w:type="dxa"/>
            <w:right w:w="17" w:type="dxa"/>
          </w:tblCellMar>
          <w:tblLook w:val="04A0"/>
        </w:tblPrEx>
        <w:trPr>
          <w:trHeight w:val="547"/>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14:paraId="36EB97C6" w14:textId="77777777">
            <w:pPr>
              <w:ind w:left="138"/>
            </w:pPr>
            <w:r>
              <w:t xml:space="preserve">Target Goal Description </w:t>
            </w:r>
          </w:p>
        </w:tc>
        <w:tc>
          <w:tcPr>
            <w:tcW w:w="8010" w:type="dxa"/>
            <w:gridSpan w:val="3"/>
            <w:tcBorders>
              <w:top w:val="single" w:sz="4" w:space="0" w:color="A6A6A6"/>
              <w:left w:val="single" w:sz="4" w:space="0" w:color="A6A6A6"/>
              <w:bottom w:val="single" w:sz="4" w:space="0" w:color="A6A6A6"/>
              <w:right w:val="single" w:sz="4" w:space="0" w:color="A6A6A6"/>
            </w:tcBorders>
            <w:vAlign w:val="center"/>
          </w:tcPr>
          <w:p w:rsidR="000B1A9B" w:rsidP="0040178E" w14:paraId="072A554F" w14:textId="77777777">
            <w:pPr>
              <w:ind w:left="104" w:right="152"/>
              <w:rPr>
                <w:i/>
              </w:rPr>
            </w:pPr>
          </w:p>
        </w:tc>
      </w:tr>
      <w:tr w14:paraId="03DBDB14" w14:textId="77777777" w:rsidTr="0040178E">
        <w:tblPrEx>
          <w:tblW w:w="10795" w:type="dxa"/>
          <w:tblLayout w:type="fixed"/>
          <w:tblCellMar>
            <w:left w:w="108" w:type="dxa"/>
            <w:bottom w:w="50" w:type="dxa"/>
            <w:right w:w="17" w:type="dxa"/>
          </w:tblCellMar>
          <w:tblLook w:val="04A0"/>
        </w:tblPrEx>
        <w:trPr>
          <w:trHeight w:val="1694"/>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14:paraId="6371AF47" w14:textId="77777777">
            <w:pPr>
              <w:ind w:left="138"/>
            </w:pPr>
            <w:r>
              <w:t xml:space="preserve">Numerator Description </w:t>
            </w:r>
          </w:p>
        </w:tc>
        <w:tc>
          <w:tcPr>
            <w:tcW w:w="8010" w:type="dxa"/>
            <w:gridSpan w:val="3"/>
            <w:tcBorders>
              <w:top w:val="single" w:sz="4" w:space="0" w:color="A6A6A6"/>
              <w:left w:val="single" w:sz="4" w:space="0" w:color="A6A6A6"/>
              <w:bottom w:val="single" w:sz="4" w:space="0" w:color="A6A6A6"/>
              <w:right w:val="single" w:sz="4" w:space="0" w:color="A6A6A6"/>
            </w:tcBorders>
            <w:vAlign w:val="center"/>
            <w:hideMark/>
          </w:tcPr>
          <w:p w:rsidR="00215CEB" w:rsidRPr="001869C1" w:rsidP="0040178E" w14:paraId="084186E4" w14:textId="7D147F8A">
            <w:pPr>
              <w:pStyle w:val="TableParagraph"/>
              <w:ind w:left="104" w:right="152"/>
              <w:rPr>
                <w:rFonts w:asciiTheme="minorHAnsi" w:eastAsiaTheme="minorHAnsi" w:hAnsiTheme="minorHAnsi" w:cstheme="minorBidi"/>
              </w:rPr>
            </w:pPr>
            <w:r w:rsidRPr="001869C1">
              <w:rPr>
                <w:rFonts w:asciiTheme="minorHAnsi" w:eastAsiaTheme="minorHAnsi" w:hAnsiTheme="minorHAnsi" w:cstheme="minorBidi"/>
              </w:rPr>
              <w:t>Patients who achieved remission at 12 months as demonstrated by a 12 month (+/- 60 days) PHQ-9 or PHQ-9M score of less than 5</w:t>
            </w:r>
            <w:r w:rsidR="001869C1">
              <w:rPr>
                <w:rFonts w:asciiTheme="minorHAnsi" w:eastAsiaTheme="minorHAnsi" w:hAnsiTheme="minorHAnsi" w:cstheme="minorBidi"/>
              </w:rPr>
              <w:t>.</w:t>
            </w:r>
          </w:p>
          <w:p w:rsidR="000B1A9B" w:rsidP="001869C1" w14:paraId="1B5E186D" w14:textId="553255F2">
            <w:pPr>
              <w:pStyle w:val="TableParagraph"/>
              <w:spacing w:before="240"/>
              <w:ind w:left="104" w:right="152"/>
            </w:pPr>
            <w:r w:rsidRPr="001869C1">
              <w:rPr>
                <w:rFonts w:asciiTheme="minorHAnsi" w:eastAsiaTheme="minorHAnsi" w:hAnsiTheme="minorHAnsi" w:cstheme="minorBidi"/>
              </w:rPr>
              <w:t>Note: Patients may be screened  using PHQ-9 and PHQ-9M up to 7 days prior to the office visit, including the day of the visit.</w:t>
            </w:r>
          </w:p>
        </w:tc>
      </w:tr>
      <w:tr w14:paraId="17688F55" w14:textId="77777777" w:rsidTr="0040178E">
        <w:tblPrEx>
          <w:tblW w:w="10795" w:type="dxa"/>
          <w:tblLayout w:type="fixed"/>
          <w:tblCellMar>
            <w:left w:w="108" w:type="dxa"/>
            <w:bottom w:w="50" w:type="dxa"/>
            <w:right w:w="17" w:type="dxa"/>
          </w:tblCellMar>
          <w:tblLook w:val="04A0"/>
        </w:tblPrEx>
        <w:trPr>
          <w:trHeight w:val="641"/>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14:paraId="24703AB3" w14:textId="77777777">
            <w:pPr>
              <w:ind w:left="138"/>
            </w:pPr>
            <w:r>
              <w:t xml:space="preserve">Denominator Description </w:t>
            </w:r>
          </w:p>
        </w:tc>
        <w:tc>
          <w:tcPr>
            <w:tcW w:w="8010" w:type="dxa"/>
            <w:gridSpan w:val="3"/>
            <w:tcBorders>
              <w:top w:val="single" w:sz="4" w:space="0" w:color="A6A6A6"/>
              <w:left w:val="single" w:sz="4" w:space="0" w:color="A6A6A6"/>
              <w:bottom w:val="single" w:sz="4" w:space="0" w:color="A6A6A6"/>
              <w:right w:val="single" w:sz="4" w:space="0" w:color="A6A6A6"/>
            </w:tcBorders>
            <w:vAlign w:val="center"/>
            <w:hideMark/>
          </w:tcPr>
          <w:p w:rsidR="00215CEB" w:rsidRPr="001869C1" w:rsidP="0040178E" w14:paraId="6DDBD915" w14:textId="7B869EFF">
            <w:pPr>
              <w:ind w:left="104" w:right="152"/>
              <w:rPr>
                <w:spacing w:val="1"/>
              </w:rPr>
            </w:pPr>
            <w:r w:rsidRPr="001869C1">
              <w:rPr>
                <w:spacing w:val="1"/>
              </w:rPr>
              <w:t>Patients aged 12 years and</w:t>
            </w:r>
            <w:r w:rsidRPr="00215CEB">
              <w:rPr>
                <w:spacing w:val="1"/>
              </w:rPr>
              <w:t xml:space="preserve"> </w:t>
            </w:r>
            <w:r w:rsidRPr="001869C1">
              <w:rPr>
                <w:spacing w:val="1"/>
              </w:rPr>
              <w:t>older with a diagnosis of</w:t>
            </w:r>
            <w:r w:rsidRPr="00215CEB">
              <w:rPr>
                <w:spacing w:val="1"/>
              </w:rPr>
              <w:t xml:space="preserve"> </w:t>
            </w:r>
            <w:r w:rsidRPr="001869C1">
              <w:rPr>
                <w:spacing w:val="1"/>
              </w:rPr>
              <w:t>major depression or</w:t>
            </w:r>
            <w:r w:rsidRPr="00215CEB">
              <w:rPr>
                <w:spacing w:val="1"/>
              </w:rPr>
              <w:t xml:space="preserve"> </w:t>
            </w:r>
            <w:r w:rsidRPr="001869C1">
              <w:rPr>
                <w:spacing w:val="1"/>
              </w:rPr>
              <w:t>dysthymia and an initial</w:t>
            </w:r>
            <w:r w:rsidRPr="00215CEB">
              <w:rPr>
                <w:spacing w:val="1"/>
              </w:rPr>
              <w:t xml:space="preserve"> </w:t>
            </w:r>
            <w:r w:rsidRPr="001869C1">
              <w:rPr>
                <w:spacing w:val="1"/>
              </w:rPr>
              <w:t>PHQ-9 or PHQ-9 modified</w:t>
            </w:r>
            <w:r w:rsidRPr="00215CEB">
              <w:rPr>
                <w:spacing w:val="1"/>
              </w:rPr>
              <w:t xml:space="preserve"> </w:t>
            </w:r>
            <w:r w:rsidRPr="001869C1">
              <w:rPr>
                <w:spacing w:val="1"/>
              </w:rPr>
              <w:t>for teens score greater than 9 during the index event</w:t>
            </w:r>
            <w:r w:rsidRPr="00215CEB">
              <w:rPr>
                <w:spacing w:val="1"/>
              </w:rPr>
              <w:t xml:space="preserve"> </w:t>
            </w:r>
            <w:r w:rsidRPr="001869C1">
              <w:rPr>
                <w:spacing w:val="1"/>
              </w:rPr>
              <w:t>between 11/01/2019</w:t>
            </w:r>
            <w:r w:rsidRPr="00215CEB">
              <w:rPr>
                <w:spacing w:val="1"/>
              </w:rPr>
              <w:t xml:space="preserve"> </w:t>
            </w:r>
            <w:r w:rsidRPr="001869C1">
              <w:rPr>
                <w:spacing w:val="1"/>
              </w:rPr>
              <w:t xml:space="preserve">through 10/31/2020 and </w:t>
            </w:r>
            <w:r w:rsidR="00484E2F">
              <w:rPr>
                <w:spacing w:val="1"/>
              </w:rPr>
              <w:t xml:space="preserve">had </w:t>
            </w:r>
            <w:r w:rsidRPr="001869C1">
              <w:rPr>
                <w:spacing w:val="1"/>
              </w:rPr>
              <w:t>at</w:t>
            </w:r>
            <w:r w:rsidRPr="00215CEB">
              <w:rPr>
                <w:spacing w:val="1"/>
              </w:rPr>
              <w:t xml:space="preserve"> </w:t>
            </w:r>
            <w:r w:rsidRPr="001869C1">
              <w:rPr>
                <w:spacing w:val="1"/>
              </w:rPr>
              <w:t>least one medical visit</w:t>
            </w:r>
            <w:r w:rsidRPr="00215CEB">
              <w:rPr>
                <w:spacing w:val="1"/>
              </w:rPr>
              <w:t xml:space="preserve"> </w:t>
            </w:r>
            <w:r w:rsidRPr="001869C1">
              <w:rPr>
                <w:spacing w:val="1"/>
              </w:rPr>
              <w:t>during the measurement</w:t>
            </w:r>
            <w:r w:rsidRPr="00215CEB">
              <w:rPr>
                <w:spacing w:val="1"/>
              </w:rPr>
              <w:t xml:space="preserve"> </w:t>
            </w:r>
            <w:r w:rsidRPr="001869C1">
              <w:rPr>
                <w:spacing w:val="1"/>
              </w:rPr>
              <w:t xml:space="preserve">period. </w:t>
            </w:r>
          </w:p>
          <w:p w:rsidR="00215CEB" w:rsidRPr="00215CEB" w:rsidP="0040178E" w14:paraId="2623EC4C" w14:textId="77777777">
            <w:pPr>
              <w:pStyle w:val="TableParagraph"/>
              <w:spacing w:line="219" w:lineRule="exact"/>
              <w:ind w:left="104" w:right="152"/>
            </w:pPr>
            <w:r w:rsidRPr="00215CEB">
              <w:t>Exclusions:</w:t>
            </w:r>
          </w:p>
          <w:p w:rsidR="00215CEB" w:rsidRPr="001869C1" w:rsidP="0040178E" w14:paraId="4B2CE837" w14:textId="07A1DEBC">
            <w:pPr>
              <w:pStyle w:val="TableParagraph"/>
              <w:ind w:left="104" w:right="152"/>
              <w:rPr>
                <w:rFonts w:asciiTheme="minorHAnsi" w:eastAsiaTheme="minorHAnsi" w:hAnsiTheme="minorHAnsi" w:cstheme="minorBidi"/>
                <w:spacing w:val="1"/>
              </w:rPr>
            </w:pPr>
            <w:r w:rsidRPr="00215CEB">
              <w:t xml:space="preserve">• </w:t>
            </w:r>
            <w:r w:rsidRPr="001869C1">
              <w:rPr>
                <w:rFonts w:asciiTheme="minorHAnsi" w:eastAsiaTheme="minorHAnsi" w:hAnsiTheme="minorHAnsi" w:cstheme="minorBidi"/>
                <w:spacing w:val="1"/>
              </w:rPr>
              <w:t>Patients with a diagnosis of bipolar disorder, personality disorder emotionally labile, schizophrenia, psychotic disorder, or pervasive developmental disorder</w:t>
            </w:r>
          </w:p>
          <w:p w:rsidR="00215CEB" w:rsidRPr="00215CEB" w:rsidP="0040178E" w14:paraId="14D56032" w14:textId="67EA92BC">
            <w:pPr>
              <w:pStyle w:val="TableParagraph"/>
              <w:ind w:left="104" w:right="152"/>
            </w:pPr>
            <w:r w:rsidRPr="00215CEB">
              <w:t>• Patients:</w:t>
            </w:r>
          </w:p>
          <w:p w:rsidR="00215CEB" w:rsidRPr="00215CEB" w:rsidP="0040178E" w14:paraId="58D82C50" w14:textId="2D0C183B">
            <w:pPr>
              <w:pStyle w:val="TableParagraph"/>
              <w:ind w:left="104" w:right="152"/>
            </w:pPr>
            <w:r w:rsidRPr="00215CEB">
              <w:t>- Who</w:t>
            </w:r>
            <w:r w:rsidRPr="00215CEB">
              <w:rPr>
                <w:spacing w:val="-4"/>
              </w:rPr>
              <w:t xml:space="preserve"> </w:t>
            </w:r>
            <w:r w:rsidRPr="00215CEB">
              <w:t>died</w:t>
            </w:r>
          </w:p>
          <w:p w:rsidR="00215CEB" w:rsidRPr="00215CEB" w:rsidP="0040178E" w14:paraId="7828E435" w14:textId="440A526B">
            <w:pPr>
              <w:pStyle w:val="TableParagraph"/>
              <w:ind w:left="104" w:right="152"/>
            </w:pPr>
            <w:r w:rsidRPr="00215CEB">
              <w:t>- Who received hospice or</w:t>
            </w:r>
            <w:r w:rsidRPr="001869C1">
              <w:t xml:space="preserve"> </w:t>
            </w:r>
            <w:r w:rsidRPr="00215CEB">
              <w:t>palliative</w:t>
            </w:r>
            <w:r w:rsidRPr="001869C1">
              <w:t xml:space="preserve"> </w:t>
            </w:r>
            <w:r w:rsidRPr="00215CEB">
              <w:t>care</w:t>
            </w:r>
            <w:r w:rsidRPr="001869C1">
              <w:t xml:space="preserve"> </w:t>
            </w:r>
            <w:r w:rsidRPr="00215CEB">
              <w:t>services</w:t>
            </w:r>
          </w:p>
          <w:p w:rsidR="000B1A9B" w:rsidP="0040178E" w14:paraId="0088B3DB" w14:textId="5171A153">
            <w:pPr>
              <w:pStyle w:val="TableParagraph"/>
              <w:ind w:left="104" w:right="152"/>
            </w:pPr>
            <w:r w:rsidRPr="00215CEB">
              <w:t>- Who were permanent</w:t>
            </w:r>
            <w:r w:rsidRPr="00215CEB">
              <w:rPr>
                <w:spacing w:val="1"/>
              </w:rPr>
              <w:t xml:space="preserve"> </w:t>
            </w:r>
            <w:r w:rsidRPr="00215CEB">
              <w:t>nursing</w:t>
            </w:r>
            <w:r w:rsidRPr="00215CEB">
              <w:rPr>
                <w:spacing w:val="-6"/>
              </w:rPr>
              <w:t xml:space="preserve"> </w:t>
            </w:r>
            <w:r w:rsidRPr="00215CEB">
              <w:t>home</w:t>
            </w:r>
            <w:r w:rsidRPr="00215CEB">
              <w:rPr>
                <w:spacing w:val="-5"/>
              </w:rPr>
              <w:t xml:space="preserve"> </w:t>
            </w:r>
            <w:r w:rsidRPr="00215CEB">
              <w:t>residents</w:t>
            </w:r>
          </w:p>
        </w:tc>
      </w:tr>
      <w:tr w14:paraId="558B0F76" w14:textId="77777777" w:rsidTr="0040178E">
        <w:tblPrEx>
          <w:tblW w:w="10795" w:type="dxa"/>
          <w:tblLayout w:type="fixed"/>
          <w:tblCellMar>
            <w:left w:w="108" w:type="dxa"/>
            <w:bottom w:w="50" w:type="dxa"/>
            <w:right w:w="17" w:type="dxa"/>
          </w:tblCellMar>
          <w:tblLook w:val="04A0"/>
        </w:tblPrEx>
        <w:trPr>
          <w:trHeight w:val="1480"/>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14:paraId="214F8141" w14:textId="77777777">
            <w:pPr>
              <w:ind w:left="138"/>
            </w:pPr>
            <w:r>
              <w:t xml:space="preserve">Baseline Data </w:t>
            </w:r>
          </w:p>
        </w:tc>
        <w:tc>
          <w:tcPr>
            <w:tcW w:w="8010" w:type="dxa"/>
            <w:gridSpan w:val="3"/>
            <w:tcBorders>
              <w:top w:val="single" w:sz="4" w:space="0" w:color="A6A6A6"/>
              <w:left w:val="single" w:sz="4" w:space="0" w:color="A6A6A6"/>
              <w:bottom w:val="single" w:sz="4" w:space="0" w:color="A6A6A6"/>
              <w:right w:val="single" w:sz="4" w:space="0" w:color="A6A6A6"/>
            </w:tcBorders>
            <w:vAlign w:val="center"/>
            <w:hideMark/>
          </w:tcPr>
          <w:p w:rsidR="000B1A9B" w:rsidP="0040178E" w14:paraId="021E63A3" w14:textId="77777777">
            <w:pPr>
              <w:spacing w:after="14"/>
              <w:ind w:left="104" w:right="152"/>
            </w:pPr>
            <w:r>
              <w:rPr>
                <w:b/>
              </w:rPr>
              <w:t>Baseline Year:</w:t>
            </w:r>
          </w:p>
          <w:p w:rsidR="000B1A9B" w:rsidP="0040178E" w14:paraId="62E104D8" w14:textId="77777777">
            <w:pPr>
              <w:spacing w:after="14"/>
              <w:ind w:left="104" w:right="152"/>
            </w:pPr>
            <w:r>
              <w:rPr>
                <w:b/>
              </w:rPr>
              <w:t>Measure Type</w:t>
            </w:r>
            <w:r>
              <w:t xml:space="preserve">:  </w:t>
            </w:r>
          </w:p>
          <w:p w:rsidR="000B1A9B" w:rsidP="0040178E" w14:paraId="6D83C37F" w14:textId="77777777">
            <w:pPr>
              <w:spacing w:after="14"/>
              <w:ind w:left="104" w:right="152"/>
            </w:pPr>
            <w:r>
              <w:rPr>
                <w:b/>
              </w:rPr>
              <w:t>Numerator</w:t>
            </w:r>
            <w:r>
              <w:t xml:space="preserve">:  </w:t>
            </w:r>
          </w:p>
          <w:p w:rsidR="000B1A9B" w:rsidP="0040178E" w14:paraId="72EFE34F" w14:textId="77777777">
            <w:pPr>
              <w:spacing w:after="16"/>
              <w:ind w:left="104" w:right="152"/>
            </w:pPr>
            <w:r>
              <w:rPr>
                <w:b/>
              </w:rPr>
              <w:t>Denominator</w:t>
            </w:r>
            <w:r>
              <w:t xml:space="preserve">:  </w:t>
            </w:r>
          </w:p>
          <w:p w:rsidR="000B1A9B" w:rsidP="0040178E" w14:paraId="77F0376C" w14:textId="77777777">
            <w:pPr>
              <w:ind w:left="104" w:right="152"/>
            </w:pPr>
            <w:r>
              <w:rPr>
                <w:b/>
              </w:rPr>
              <w:t>Calculated Baseline</w:t>
            </w:r>
            <w:r>
              <w:t xml:space="preserve">:  </w:t>
            </w:r>
          </w:p>
        </w:tc>
      </w:tr>
      <w:tr w14:paraId="17159FD0" w14:textId="77777777" w:rsidTr="0040178E">
        <w:tblPrEx>
          <w:tblW w:w="10795" w:type="dxa"/>
          <w:tblLayout w:type="fixed"/>
          <w:tblCellMar>
            <w:top w:w="42" w:type="dxa"/>
            <w:left w:w="108"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0B1A9B" w:rsidRPr="007D03F7" w:rsidP="000B1A9B" w14:paraId="7B7B0C2C" w14:textId="77777777">
            <w:pPr>
              <w:ind w:left="138"/>
              <w:rPr>
                <w:color w:val="FF0000"/>
              </w:rPr>
            </w:pPr>
            <w:r w:rsidRPr="007D03F7">
              <w:rPr>
                <w:color w:val="FF0000"/>
              </w:rPr>
              <w:t>Numeric Progress Since August 1, 2021</w:t>
            </w:r>
          </w:p>
        </w:tc>
        <w:tc>
          <w:tcPr>
            <w:tcW w:w="8010" w:type="dxa"/>
            <w:gridSpan w:val="3"/>
            <w:tcBorders>
              <w:top w:val="single" w:sz="4" w:space="0" w:color="FF0000"/>
              <w:left w:val="single" w:sz="4" w:space="0" w:color="FF0000"/>
              <w:bottom w:val="single" w:sz="4" w:space="0" w:color="FF0000"/>
              <w:right w:val="single" w:sz="4" w:space="0" w:color="FF0000"/>
            </w:tcBorders>
            <w:vAlign w:val="center"/>
          </w:tcPr>
          <w:p w:rsidR="000B1A9B" w:rsidP="0040178E" w14:paraId="3A8EE5E0" w14:textId="1A3DEC89">
            <w:pPr>
              <w:spacing w:after="14"/>
              <w:ind w:left="104" w:right="152"/>
              <w:rPr>
                <w:b/>
              </w:rPr>
            </w:pPr>
            <w:r>
              <w:rPr>
                <w:color w:val="FF0000"/>
              </w:rPr>
              <w:t>Provide recent data to demonstrate ongoing progress toward goal.</w:t>
            </w:r>
          </w:p>
        </w:tc>
      </w:tr>
      <w:tr w14:paraId="1F484A69" w14:textId="77777777" w:rsidTr="0040178E">
        <w:tblPrEx>
          <w:tblW w:w="10795" w:type="dxa"/>
          <w:tblLayout w:type="fixed"/>
          <w:tblCellMar>
            <w:top w:w="42" w:type="dxa"/>
            <w:left w:w="108"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0B1A9B" w:rsidRPr="007D03F7" w:rsidP="000B1A9B" w14:paraId="33A0B572" w14:textId="77777777">
            <w:pPr>
              <w:ind w:left="138"/>
              <w:rPr>
                <w:color w:val="FF0000"/>
              </w:rPr>
            </w:pPr>
            <w:r w:rsidRPr="007D03F7">
              <w:rPr>
                <w:color w:val="FF0000"/>
              </w:rPr>
              <w:t>Narrative Progress Since August 1, 2021</w:t>
            </w:r>
          </w:p>
        </w:tc>
        <w:tc>
          <w:tcPr>
            <w:tcW w:w="8010" w:type="dxa"/>
            <w:gridSpan w:val="3"/>
            <w:tcBorders>
              <w:top w:val="single" w:sz="4" w:space="0" w:color="FF0000"/>
              <w:left w:val="single" w:sz="4" w:space="0" w:color="FF0000"/>
              <w:bottom w:val="single" w:sz="4" w:space="0" w:color="FF0000"/>
              <w:right w:val="single" w:sz="4" w:space="0" w:color="FF0000"/>
            </w:tcBorders>
            <w:vAlign w:val="center"/>
          </w:tcPr>
          <w:p w:rsidR="000B1A9B" w:rsidP="0040178E" w14:paraId="375DA9CF" w14:textId="2D407D77">
            <w:pPr>
              <w:spacing w:after="14"/>
              <w:ind w:left="104" w:right="152"/>
              <w:rPr>
                <w:b/>
              </w:rPr>
            </w:pPr>
            <w:r>
              <w:rPr>
                <w:color w:val="FF0000"/>
              </w:rPr>
              <w:t>Provide narrative</w:t>
            </w:r>
            <w:r w:rsidR="00484E2F">
              <w:rPr>
                <w:color w:val="FF0000"/>
              </w:rPr>
              <w:t xml:space="preserve"> description</w:t>
            </w:r>
            <w:r>
              <w:rPr>
                <w:color w:val="FF0000"/>
              </w:rPr>
              <w:t xml:space="preserve"> to explain recent data provided.</w:t>
            </w:r>
          </w:p>
        </w:tc>
      </w:tr>
      <w:tr w14:paraId="184D387D"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rsidP="0064185E" w14:paraId="52DD0AFE" w14:textId="77777777">
            <w:pPr>
              <w:spacing w:after="0"/>
              <w:ind w:left="138"/>
            </w:pPr>
            <w:r>
              <w:t>Data Source &amp; Methodology</w:t>
            </w:r>
          </w:p>
        </w:tc>
        <w:tc>
          <w:tcPr>
            <w:tcW w:w="8010" w:type="dxa"/>
            <w:gridSpan w:val="3"/>
            <w:tcBorders>
              <w:top w:val="single" w:sz="4" w:space="0" w:color="A6A6A6"/>
              <w:left w:val="single" w:sz="4" w:space="0" w:color="A6A6A6"/>
              <w:bottom w:val="single" w:sz="4" w:space="0" w:color="A6A6A6"/>
              <w:right w:val="single" w:sz="4" w:space="0" w:color="A6A6A6"/>
            </w:tcBorders>
            <w:vAlign w:val="center"/>
            <w:hideMark/>
          </w:tcPr>
          <w:p w:rsidR="0064185E" w:rsidP="0040178E" w14:paraId="4B873A18" w14:textId="77777777">
            <w:pPr>
              <w:spacing w:after="0"/>
              <w:ind w:left="104" w:right="152"/>
            </w:pPr>
            <w:r>
              <w:rPr>
                <w:b/>
              </w:rPr>
              <w:t>Data Source</w:t>
            </w:r>
            <w:r>
              <w:t xml:space="preserve">: [_] EHR [_] Chart Audit [_] Other </w:t>
            </w:r>
          </w:p>
          <w:p w:rsidR="000B1A9B" w:rsidP="0040178E" w14:paraId="2C227780" w14:textId="728AA274">
            <w:pPr>
              <w:spacing w:after="0"/>
              <w:ind w:left="104" w:right="152"/>
            </w:pPr>
            <w:r>
              <w:t xml:space="preserve">(If Other, please specify): </w:t>
            </w:r>
            <w:r>
              <w:rPr>
                <w:u w:val="single" w:color="000000"/>
              </w:rPr>
              <w:t xml:space="preserve">  </w:t>
            </w:r>
            <w:r>
              <w:rPr>
                <w:u w:val="single" w:color="000000"/>
              </w:rPr>
              <w:tab/>
            </w:r>
            <w:r>
              <w:t xml:space="preserve"> </w:t>
            </w:r>
          </w:p>
          <w:p w:rsidR="000B1A9B" w:rsidP="0040178E" w14:paraId="414F3FBE" w14:textId="77777777">
            <w:pPr>
              <w:spacing w:after="0"/>
              <w:ind w:left="104" w:right="152"/>
            </w:pPr>
            <w:r>
              <w:rPr>
                <w:b/>
              </w:rPr>
              <w:t>Data Source and Methodology Description</w:t>
            </w:r>
            <w:r>
              <w:t xml:space="preserve">: </w:t>
            </w:r>
          </w:p>
        </w:tc>
      </w:tr>
      <w:tr w14:paraId="210E8A20"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rsidP="00775D0A" w14:paraId="7FBB7A90" w14:textId="4A23FF7B">
            <w:pPr>
              <w:spacing w:after="0"/>
              <w:ind w:left="138"/>
            </w:pPr>
            <w:r>
              <w:t xml:space="preserve">Key Factor and Major Planned Action #1 </w:t>
            </w:r>
          </w:p>
        </w:tc>
        <w:tc>
          <w:tcPr>
            <w:tcW w:w="8010" w:type="dxa"/>
            <w:gridSpan w:val="3"/>
            <w:tcBorders>
              <w:top w:val="single" w:sz="4" w:space="0" w:color="A6A6A6"/>
              <w:left w:val="single" w:sz="4" w:space="0" w:color="A6A6A6"/>
              <w:bottom w:val="single" w:sz="4" w:space="0" w:color="A6A6A6"/>
              <w:right w:val="single" w:sz="4" w:space="0" w:color="A6A6A6"/>
            </w:tcBorders>
            <w:vAlign w:val="center"/>
            <w:hideMark/>
          </w:tcPr>
          <w:p w:rsidR="000B1A9B" w:rsidP="0040178E" w14:paraId="5659E803" w14:textId="77777777">
            <w:pPr>
              <w:spacing w:after="0" w:line="276" w:lineRule="auto"/>
              <w:ind w:left="104" w:right="152"/>
              <w:rPr>
                <w:i/>
              </w:rPr>
            </w:pPr>
            <w:r>
              <w:rPr>
                <w:b/>
              </w:rPr>
              <w:t>Key Factor Type</w:t>
            </w:r>
            <w:r>
              <w:t xml:space="preserve">: [_] Contributing [_] Restricting </w:t>
            </w:r>
          </w:p>
          <w:p w:rsidR="000B1A9B" w:rsidP="0040178E" w14:paraId="5226A51D" w14:textId="77777777">
            <w:pPr>
              <w:spacing w:after="0" w:line="276" w:lineRule="auto"/>
              <w:ind w:left="104" w:right="152"/>
            </w:pPr>
            <w:r>
              <w:rPr>
                <w:b/>
              </w:rPr>
              <w:t>Key Factor Description</w:t>
            </w:r>
            <w:r>
              <w:t xml:space="preserve">: </w:t>
            </w:r>
          </w:p>
          <w:p w:rsidR="000B1A9B" w:rsidP="0040178E" w14:paraId="2F992433" w14:textId="77777777">
            <w:pPr>
              <w:spacing w:after="0"/>
              <w:ind w:left="104" w:right="152"/>
              <w:rPr>
                <w:i/>
              </w:rPr>
            </w:pPr>
            <w:r>
              <w:rPr>
                <w:b/>
              </w:rPr>
              <w:t>Major Planned Action Description</w:t>
            </w:r>
            <w:r>
              <w:t xml:space="preserve">: </w:t>
            </w:r>
          </w:p>
        </w:tc>
      </w:tr>
      <w:tr w14:paraId="4D1A0261"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rsidP="00775D0A" w14:paraId="34355EB5" w14:textId="38488A45">
            <w:pPr>
              <w:spacing w:after="0"/>
              <w:ind w:left="138"/>
            </w:pPr>
            <w:r>
              <w:t xml:space="preserve">Key Factor and Major Planned Action #2 </w:t>
            </w:r>
          </w:p>
        </w:tc>
        <w:tc>
          <w:tcPr>
            <w:tcW w:w="8010" w:type="dxa"/>
            <w:gridSpan w:val="3"/>
            <w:tcBorders>
              <w:top w:val="single" w:sz="4" w:space="0" w:color="A6A6A6"/>
              <w:left w:val="single" w:sz="4" w:space="0" w:color="A6A6A6"/>
              <w:bottom w:val="single" w:sz="4" w:space="0" w:color="A6A6A6"/>
              <w:right w:val="single" w:sz="4" w:space="0" w:color="A6A6A6"/>
            </w:tcBorders>
            <w:vAlign w:val="center"/>
            <w:hideMark/>
          </w:tcPr>
          <w:p w:rsidR="000B1A9B" w:rsidP="0040178E" w14:paraId="7E7F1121" w14:textId="77777777">
            <w:pPr>
              <w:spacing w:after="0" w:line="273" w:lineRule="auto"/>
              <w:ind w:left="104" w:right="152"/>
              <w:rPr>
                <w:i/>
              </w:rPr>
            </w:pPr>
            <w:r>
              <w:rPr>
                <w:b/>
              </w:rPr>
              <w:t>Key Factor Type</w:t>
            </w:r>
            <w:r>
              <w:t xml:space="preserve">: [_] Contributing [_] Restricting </w:t>
            </w:r>
          </w:p>
          <w:p w:rsidR="000B1A9B" w:rsidP="0040178E" w14:paraId="6BC114D9" w14:textId="77777777">
            <w:pPr>
              <w:spacing w:after="0" w:line="273" w:lineRule="auto"/>
              <w:ind w:left="104" w:right="152"/>
            </w:pPr>
            <w:r>
              <w:rPr>
                <w:b/>
              </w:rPr>
              <w:t>Key Factor Description</w:t>
            </w:r>
            <w:r>
              <w:t xml:space="preserve">: </w:t>
            </w:r>
          </w:p>
          <w:p w:rsidR="000B1A9B" w:rsidP="0040178E" w14:paraId="6949BE64" w14:textId="77777777">
            <w:pPr>
              <w:spacing w:after="0"/>
              <w:ind w:left="104" w:right="152"/>
            </w:pPr>
            <w:r>
              <w:rPr>
                <w:b/>
              </w:rPr>
              <w:t>Major Planned Action Description</w:t>
            </w:r>
            <w:r>
              <w:t xml:space="preserve">: </w:t>
            </w:r>
          </w:p>
        </w:tc>
      </w:tr>
      <w:tr w14:paraId="305BD816"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rsidP="00775D0A" w14:paraId="420A1DE0" w14:textId="5CD7D846">
            <w:pPr>
              <w:spacing w:after="0"/>
              <w:ind w:left="138"/>
            </w:pPr>
            <w:r>
              <w:t>Key Factor and Major Planned Action #3</w:t>
            </w:r>
            <w:r>
              <w:rPr>
                <w:rFonts w:ascii="Calibri" w:eastAsia="Calibri" w:hAnsi="Calibri" w:cs="Calibri"/>
                <w:sz w:val="15"/>
              </w:rPr>
              <w:t xml:space="preserve"> </w:t>
            </w:r>
          </w:p>
        </w:tc>
        <w:tc>
          <w:tcPr>
            <w:tcW w:w="8010" w:type="dxa"/>
            <w:gridSpan w:val="3"/>
            <w:tcBorders>
              <w:top w:val="single" w:sz="4" w:space="0" w:color="A6A6A6"/>
              <w:left w:val="single" w:sz="4" w:space="0" w:color="A6A6A6"/>
              <w:bottom w:val="single" w:sz="4" w:space="0" w:color="A6A6A6"/>
              <w:right w:val="single" w:sz="4" w:space="0" w:color="A6A6A6"/>
            </w:tcBorders>
            <w:vAlign w:val="center"/>
          </w:tcPr>
          <w:p w:rsidR="000B1A9B" w:rsidP="0040178E" w14:paraId="1928E7EE" w14:textId="77777777">
            <w:pPr>
              <w:spacing w:after="0" w:line="273" w:lineRule="auto"/>
              <w:ind w:left="104" w:right="152"/>
              <w:rPr>
                <w:i/>
              </w:rPr>
            </w:pPr>
            <w:r>
              <w:rPr>
                <w:b/>
              </w:rPr>
              <w:t>Key Factor Type</w:t>
            </w:r>
            <w:r>
              <w:t>: [_] Contributing [_] Restricting</w:t>
            </w:r>
          </w:p>
          <w:p w:rsidR="000B1A9B" w:rsidP="0040178E" w14:paraId="515648DC" w14:textId="77777777">
            <w:pPr>
              <w:spacing w:after="0" w:line="273" w:lineRule="auto"/>
              <w:ind w:left="104" w:right="152"/>
            </w:pPr>
            <w:r>
              <w:rPr>
                <w:b/>
              </w:rPr>
              <w:t>Key Factor Description</w:t>
            </w:r>
            <w:r>
              <w:t xml:space="preserve">: </w:t>
            </w:r>
          </w:p>
          <w:p w:rsidR="000B1A9B" w:rsidRPr="0064185E" w:rsidP="0040178E" w14:paraId="1336976C" w14:textId="009BAAE0">
            <w:pPr>
              <w:ind w:left="104" w:right="152"/>
              <w:rPr>
                <w:rFonts w:ascii="Calibri" w:eastAsia="Calibri" w:hAnsi="Calibri" w:cs="Calibri"/>
              </w:rPr>
            </w:pPr>
            <w:r>
              <w:rPr>
                <w:b/>
              </w:rPr>
              <w:t>Major Planned Action Description</w:t>
            </w:r>
            <w:r>
              <w:t>:</w:t>
            </w:r>
            <w:r>
              <w:rPr>
                <w:rFonts w:ascii="Calibri" w:eastAsia="Calibri" w:hAnsi="Calibri" w:cs="Calibri"/>
              </w:rPr>
              <w:t xml:space="preserve"> </w:t>
            </w:r>
          </w:p>
        </w:tc>
      </w:tr>
      <w:tr w14:paraId="621E6787" w14:textId="77777777" w:rsidTr="0040178E">
        <w:tblPrEx>
          <w:tblW w:w="10795" w:type="dxa"/>
          <w:tblLayout w:type="fixed"/>
          <w:tblCellMar>
            <w:left w:w="108" w:type="dxa"/>
            <w:bottom w:w="50" w:type="dxa"/>
            <w:right w:w="17" w:type="dxa"/>
          </w:tblCellMar>
          <w:tblLook w:val="04A0"/>
        </w:tblPrEx>
        <w:trPr>
          <w:trHeight w:val="420"/>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14:paraId="4E7D9344" w14:textId="77777777">
            <w:pPr>
              <w:ind w:left="138"/>
            </w:pPr>
            <w:r>
              <w:t>Comments</w:t>
            </w:r>
            <w:r>
              <w:rPr>
                <w:rFonts w:ascii="Calibri" w:eastAsia="Calibri" w:hAnsi="Calibri" w:cs="Calibri"/>
                <w:sz w:val="15"/>
              </w:rPr>
              <w:t xml:space="preserve"> </w:t>
            </w:r>
          </w:p>
        </w:tc>
        <w:tc>
          <w:tcPr>
            <w:tcW w:w="8010" w:type="dxa"/>
            <w:gridSpan w:val="3"/>
            <w:tcBorders>
              <w:top w:val="single" w:sz="4" w:space="0" w:color="A6A6A6"/>
              <w:left w:val="single" w:sz="4" w:space="0" w:color="A6A6A6"/>
              <w:bottom w:val="single" w:sz="4" w:space="0" w:color="A6A6A6"/>
              <w:right w:val="single" w:sz="4" w:space="0" w:color="A6A6A6"/>
            </w:tcBorders>
            <w:vAlign w:val="center"/>
            <w:hideMark/>
          </w:tcPr>
          <w:p w:rsidR="000B1A9B" w:rsidP="0040178E" w14:paraId="42877849" w14:textId="77777777">
            <w:pPr>
              <w:ind w:left="104" w:right="152"/>
            </w:pPr>
            <w:r>
              <w:t xml:space="preserve"> </w:t>
            </w:r>
          </w:p>
        </w:tc>
      </w:tr>
      <w:tr w14:paraId="35EC3D91" w14:textId="77777777" w:rsidTr="0040178E">
        <w:tblPrEx>
          <w:tblW w:w="10795" w:type="dxa"/>
          <w:tblLayout w:type="fixed"/>
          <w:tblCellMar>
            <w:left w:w="108" w:type="dxa"/>
            <w:bottom w:w="50" w:type="dxa"/>
            <w:right w:w="17" w:type="dxa"/>
          </w:tblCellMar>
          <w:tblLook w:val="04A0"/>
        </w:tblPrEx>
        <w:trPr>
          <w:trHeight w:val="432"/>
        </w:trPr>
        <w:tc>
          <w:tcPr>
            <w:tcW w:w="10795" w:type="dxa"/>
            <w:gridSpan w:val="4"/>
            <w:tcBorders>
              <w:top w:val="single" w:sz="4" w:space="0" w:color="A6A6A6"/>
              <w:left w:val="single" w:sz="4" w:space="0" w:color="A6A6A6"/>
              <w:bottom w:val="single" w:sz="4" w:space="0" w:color="A6A6A6"/>
              <w:right w:val="single" w:sz="4" w:space="0" w:color="A6A6A6"/>
            </w:tcBorders>
            <w:shd w:val="clear" w:color="auto" w:fill="9CC2E5" w:themeFill="accent1" w:themeFillTint="99"/>
            <w:vAlign w:val="center"/>
            <w:hideMark/>
          </w:tcPr>
          <w:p w:rsidR="000B1A9B" w:rsidP="0040178E" w14:paraId="43768C2C" w14:textId="77777777">
            <w:pPr>
              <w:ind w:left="104" w:right="152"/>
            </w:pPr>
            <w:r>
              <w:rPr>
                <w:b/>
              </w:rPr>
              <w:t>3. Focus Area: Low Birth Weight</w:t>
            </w:r>
          </w:p>
        </w:tc>
      </w:tr>
      <w:tr w14:paraId="3DD09CB9" w14:textId="77777777" w:rsidTr="0040178E">
        <w:tblPrEx>
          <w:tblW w:w="10795" w:type="dxa"/>
          <w:tblLayout w:type="fixed"/>
          <w:tblCellMar>
            <w:left w:w="108" w:type="dxa"/>
            <w:bottom w:w="50" w:type="dxa"/>
            <w:right w:w="17" w:type="dxa"/>
          </w:tblCellMar>
          <w:tblLook w:val="04A0"/>
        </w:tblPrEx>
        <w:trPr>
          <w:trHeight w:val="420"/>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14:paraId="4302A563" w14:textId="77777777">
            <w:pPr>
              <w:ind w:left="138"/>
              <w:rPr>
                <w:b/>
              </w:rPr>
            </w:pPr>
            <w:r>
              <w:t xml:space="preserve">Performance Measure </w:t>
            </w:r>
          </w:p>
        </w:tc>
        <w:tc>
          <w:tcPr>
            <w:tcW w:w="8010" w:type="dxa"/>
            <w:gridSpan w:val="3"/>
            <w:tcBorders>
              <w:top w:val="single" w:sz="4" w:space="0" w:color="A6A6A6"/>
              <w:left w:val="single" w:sz="4" w:space="0" w:color="A6A6A6"/>
              <w:bottom w:val="single" w:sz="4" w:space="0" w:color="A6A6A6"/>
              <w:right w:val="single" w:sz="4" w:space="0" w:color="A6A6A6"/>
            </w:tcBorders>
            <w:vAlign w:val="center"/>
            <w:hideMark/>
          </w:tcPr>
          <w:p w:rsidR="000B1A9B" w:rsidP="0040178E" w14:paraId="578FAC44" w14:textId="77777777">
            <w:pPr>
              <w:ind w:left="104" w:right="152"/>
            </w:pPr>
            <w:r>
              <w:t>Percentage of babies of health center prenatal care patients born whose birth weight was below normal (less than 2,500 grams).</w:t>
            </w:r>
          </w:p>
        </w:tc>
      </w:tr>
      <w:tr w14:paraId="2D2A3056" w14:textId="77777777" w:rsidTr="0040178E">
        <w:tblPrEx>
          <w:tblW w:w="10795" w:type="dxa"/>
          <w:tblLayout w:type="fixed"/>
          <w:tblCellMar>
            <w:left w:w="108" w:type="dxa"/>
            <w:bottom w:w="50" w:type="dxa"/>
            <w:right w:w="17" w:type="dxa"/>
          </w:tblCellMar>
          <w:tblLook w:val="04A0"/>
        </w:tblPrEx>
        <w:trPr>
          <w:trHeight w:val="420"/>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14:paraId="07192DE4" w14:textId="77777777">
            <w:pPr>
              <w:ind w:left="138"/>
            </w:pPr>
            <w:r>
              <w:t xml:space="preserve">Target Goal Description </w:t>
            </w:r>
          </w:p>
        </w:tc>
        <w:tc>
          <w:tcPr>
            <w:tcW w:w="8010" w:type="dxa"/>
            <w:gridSpan w:val="3"/>
            <w:tcBorders>
              <w:top w:val="single" w:sz="4" w:space="0" w:color="A6A6A6"/>
              <w:left w:val="single" w:sz="4" w:space="0" w:color="A6A6A6"/>
              <w:bottom w:val="single" w:sz="4" w:space="0" w:color="A6A6A6"/>
              <w:right w:val="single" w:sz="4" w:space="0" w:color="A6A6A6"/>
            </w:tcBorders>
            <w:vAlign w:val="center"/>
          </w:tcPr>
          <w:p w:rsidR="000B1A9B" w:rsidP="0040178E" w14:paraId="6C023EA5" w14:textId="77777777">
            <w:pPr>
              <w:ind w:left="104" w:right="152"/>
            </w:pPr>
          </w:p>
        </w:tc>
      </w:tr>
      <w:tr w14:paraId="1CB6498B" w14:textId="77777777" w:rsidTr="0040178E">
        <w:tblPrEx>
          <w:tblW w:w="10795" w:type="dxa"/>
          <w:tblLayout w:type="fixed"/>
          <w:tblCellMar>
            <w:left w:w="108" w:type="dxa"/>
            <w:bottom w:w="50" w:type="dxa"/>
            <w:right w:w="17" w:type="dxa"/>
          </w:tblCellMar>
          <w:tblLook w:val="04A0"/>
        </w:tblPrEx>
        <w:trPr>
          <w:trHeight w:val="420"/>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14:paraId="468D1867" w14:textId="77777777">
            <w:pPr>
              <w:ind w:left="138"/>
            </w:pPr>
            <w:r>
              <w:t xml:space="preserve">Numerator Description </w:t>
            </w:r>
          </w:p>
        </w:tc>
        <w:tc>
          <w:tcPr>
            <w:tcW w:w="8010" w:type="dxa"/>
            <w:gridSpan w:val="3"/>
            <w:tcBorders>
              <w:top w:val="single" w:sz="4" w:space="0" w:color="A6A6A6"/>
              <w:left w:val="single" w:sz="4" w:space="0" w:color="A6A6A6"/>
              <w:bottom w:val="single" w:sz="4" w:space="0" w:color="A6A6A6"/>
              <w:right w:val="single" w:sz="4" w:space="0" w:color="A6A6A6"/>
            </w:tcBorders>
            <w:vAlign w:val="center"/>
            <w:hideMark/>
          </w:tcPr>
          <w:p w:rsidR="000B1A9B" w:rsidP="0040178E" w14:paraId="2DEDF3FF" w14:textId="50989459">
            <w:pPr>
              <w:ind w:left="104" w:right="152"/>
            </w:pPr>
            <w:r w:rsidRPr="004741CC">
              <w:t>Babies born with a birth weight</w:t>
            </w:r>
            <w:r w:rsidRPr="001869C1">
              <w:t xml:space="preserve"> </w:t>
            </w:r>
            <w:r w:rsidRPr="004741CC">
              <w:t>below normal (under 2,500</w:t>
            </w:r>
            <w:r w:rsidRPr="001869C1">
              <w:t xml:space="preserve"> </w:t>
            </w:r>
            <w:r w:rsidRPr="004741CC">
              <w:t>grams).</w:t>
            </w:r>
          </w:p>
        </w:tc>
      </w:tr>
      <w:tr w14:paraId="462FFB45" w14:textId="77777777" w:rsidTr="0040178E">
        <w:tblPrEx>
          <w:tblW w:w="10795" w:type="dxa"/>
          <w:tblLayout w:type="fixed"/>
          <w:tblCellMar>
            <w:left w:w="108" w:type="dxa"/>
            <w:bottom w:w="50" w:type="dxa"/>
            <w:right w:w="17" w:type="dxa"/>
          </w:tblCellMar>
          <w:tblLook w:val="04A0"/>
        </w:tblPrEx>
        <w:trPr>
          <w:trHeight w:val="420"/>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14:paraId="18300D0D" w14:textId="77777777">
            <w:pPr>
              <w:ind w:left="138"/>
            </w:pPr>
            <w:r>
              <w:t xml:space="preserve">Denominator Description </w:t>
            </w:r>
          </w:p>
        </w:tc>
        <w:tc>
          <w:tcPr>
            <w:tcW w:w="8010" w:type="dxa"/>
            <w:gridSpan w:val="3"/>
            <w:tcBorders>
              <w:top w:val="single" w:sz="4" w:space="0" w:color="A6A6A6"/>
              <w:left w:val="single" w:sz="4" w:space="0" w:color="A6A6A6"/>
              <w:bottom w:val="single" w:sz="4" w:space="0" w:color="A6A6A6"/>
              <w:right w:val="single" w:sz="4" w:space="0" w:color="A6A6A6"/>
            </w:tcBorders>
            <w:vAlign w:val="center"/>
            <w:hideMark/>
          </w:tcPr>
          <w:p w:rsidR="004741CC" w:rsidRPr="004741CC" w:rsidP="0040178E" w14:paraId="390BFC50" w14:textId="77777777">
            <w:pPr>
              <w:ind w:left="104" w:right="152"/>
            </w:pPr>
            <w:r w:rsidRPr="004741CC">
              <w:t>Babies born during</w:t>
            </w:r>
            <w:r w:rsidRPr="001869C1">
              <w:t xml:space="preserve"> </w:t>
            </w:r>
            <w:r w:rsidRPr="004741CC">
              <w:t>measurement period to</w:t>
            </w:r>
            <w:r w:rsidRPr="00E50179">
              <w:t xml:space="preserve"> </w:t>
            </w:r>
            <w:r w:rsidRPr="004741CC">
              <w:t>prenatal</w:t>
            </w:r>
            <w:r w:rsidRPr="00E50179">
              <w:t xml:space="preserve"> </w:t>
            </w:r>
            <w:r w:rsidRPr="004741CC">
              <w:t>care</w:t>
            </w:r>
            <w:r w:rsidRPr="001869C1">
              <w:t xml:space="preserve"> </w:t>
            </w:r>
            <w:r w:rsidRPr="004741CC">
              <w:t>patients.</w:t>
            </w:r>
          </w:p>
          <w:p w:rsidR="004741CC" w:rsidRPr="004741CC" w:rsidP="0040178E" w14:paraId="100DB995" w14:textId="77777777">
            <w:pPr>
              <w:pStyle w:val="TableParagraph"/>
              <w:spacing w:line="219" w:lineRule="exact"/>
              <w:ind w:left="104" w:right="152"/>
            </w:pPr>
            <w:r w:rsidRPr="004741CC">
              <w:t>Exclusions:</w:t>
            </w:r>
          </w:p>
          <w:p w:rsidR="000B1A9B" w:rsidP="0040178E" w14:paraId="06715E01" w14:textId="6F8AAC44">
            <w:pPr>
              <w:ind w:left="104" w:right="152"/>
              <w:rPr>
                <w:sz w:val="24"/>
                <w:szCs w:val="24"/>
              </w:rPr>
            </w:pPr>
            <w:r w:rsidRPr="00215CEB">
              <w:t>•</w:t>
            </w:r>
            <w:r>
              <w:t xml:space="preserve"> </w:t>
            </w:r>
            <w:r w:rsidRPr="004741CC">
              <w:t>Still-births</w:t>
            </w:r>
            <w:r w:rsidRPr="004741CC">
              <w:rPr>
                <w:spacing w:val="-5"/>
              </w:rPr>
              <w:t xml:space="preserve"> </w:t>
            </w:r>
            <w:r w:rsidRPr="004741CC">
              <w:t>or</w:t>
            </w:r>
            <w:r w:rsidRPr="004741CC">
              <w:rPr>
                <w:spacing w:val="-5"/>
              </w:rPr>
              <w:t xml:space="preserve"> </w:t>
            </w:r>
            <w:r w:rsidRPr="004741CC">
              <w:t>miscarriages</w:t>
            </w:r>
            <w:r>
              <w:rPr>
                <w:szCs w:val="24"/>
              </w:rPr>
              <w:t xml:space="preserve"> </w:t>
            </w:r>
          </w:p>
        </w:tc>
      </w:tr>
      <w:tr w14:paraId="63974EBB" w14:textId="77777777" w:rsidTr="0040178E">
        <w:tblPrEx>
          <w:tblW w:w="10795" w:type="dxa"/>
          <w:tblLayout w:type="fixed"/>
          <w:tblCellMar>
            <w:left w:w="108" w:type="dxa"/>
            <w:bottom w:w="50" w:type="dxa"/>
            <w:right w:w="17" w:type="dxa"/>
          </w:tblCellMar>
          <w:tblLook w:val="04A0"/>
        </w:tblPrEx>
        <w:trPr>
          <w:trHeight w:val="420"/>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14:paraId="39C754AB" w14:textId="77777777">
            <w:pPr>
              <w:ind w:left="138"/>
            </w:pPr>
            <w:r>
              <w:t xml:space="preserve">Baseline Data </w:t>
            </w:r>
          </w:p>
        </w:tc>
        <w:tc>
          <w:tcPr>
            <w:tcW w:w="8010" w:type="dxa"/>
            <w:gridSpan w:val="3"/>
            <w:tcBorders>
              <w:top w:val="single" w:sz="4" w:space="0" w:color="A6A6A6"/>
              <w:left w:val="single" w:sz="4" w:space="0" w:color="A6A6A6"/>
              <w:bottom w:val="single" w:sz="4" w:space="0" w:color="A6A6A6"/>
              <w:right w:val="single" w:sz="4" w:space="0" w:color="A6A6A6"/>
            </w:tcBorders>
            <w:vAlign w:val="center"/>
            <w:hideMark/>
          </w:tcPr>
          <w:p w:rsidR="000B1A9B" w:rsidP="0040178E" w14:paraId="2F07EC5A" w14:textId="77777777">
            <w:pPr>
              <w:spacing w:after="14"/>
              <w:ind w:left="104" w:right="152"/>
            </w:pPr>
            <w:r>
              <w:rPr>
                <w:b/>
              </w:rPr>
              <w:t>Baseline Year:</w:t>
            </w:r>
          </w:p>
          <w:p w:rsidR="000B1A9B" w:rsidP="0040178E" w14:paraId="5E03166E" w14:textId="77777777">
            <w:pPr>
              <w:spacing w:after="14"/>
              <w:ind w:left="104" w:right="152"/>
            </w:pPr>
            <w:r>
              <w:rPr>
                <w:b/>
              </w:rPr>
              <w:t>Measure Type</w:t>
            </w:r>
            <w:r>
              <w:t xml:space="preserve">:  </w:t>
            </w:r>
          </w:p>
          <w:p w:rsidR="000B1A9B" w:rsidP="0040178E" w14:paraId="37805CB8" w14:textId="77777777">
            <w:pPr>
              <w:spacing w:after="14"/>
              <w:ind w:left="104" w:right="152"/>
            </w:pPr>
            <w:r>
              <w:rPr>
                <w:b/>
              </w:rPr>
              <w:t>Numerator</w:t>
            </w:r>
            <w:r>
              <w:t xml:space="preserve">:  </w:t>
            </w:r>
          </w:p>
          <w:p w:rsidR="000B1A9B" w:rsidP="0040178E" w14:paraId="5271C1C1" w14:textId="77777777">
            <w:pPr>
              <w:spacing w:after="16"/>
              <w:ind w:left="104" w:right="152"/>
            </w:pPr>
            <w:r>
              <w:rPr>
                <w:b/>
              </w:rPr>
              <w:t>Denominator</w:t>
            </w:r>
            <w:r>
              <w:t xml:space="preserve">:  </w:t>
            </w:r>
          </w:p>
          <w:p w:rsidR="000B1A9B" w:rsidP="0040178E" w14:paraId="7122EAD1" w14:textId="1BC6C525">
            <w:pPr>
              <w:autoSpaceDE w:val="0"/>
              <w:autoSpaceDN w:val="0"/>
              <w:adjustRightInd w:val="0"/>
              <w:ind w:left="104" w:right="152"/>
              <w:rPr>
                <w:i/>
                <w:sz w:val="24"/>
                <w:szCs w:val="24"/>
              </w:rPr>
            </w:pPr>
            <w:r>
              <w:rPr>
                <w:b/>
              </w:rPr>
              <w:t>Calculated Baseline</w:t>
            </w:r>
            <w:r>
              <w:t xml:space="preserve">:  </w:t>
            </w:r>
          </w:p>
        </w:tc>
      </w:tr>
      <w:tr w14:paraId="0C530109" w14:textId="77777777" w:rsidTr="0040178E">
        <w:tblPrEx>
          <w:tblW w:w="10795" w:type="dxa"/>
          <w:tblLayout w:type="fixed"/>
          <w:tblCellMar>
            <w:top w:w="42" w:type="dxa"/>
            <w:left w:w="108"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0B1A9B" w:rsidRPr="007D03F7" w:rsidP="000B1A9B" w14:paraId="335B5A50" w14:textId="77777777">
            <w:pPr>
              <w:ind w:left="138"/>
              <w:rPr>
                <w:color w:val="FF0000"/>
              </w:rPr>
            </w:pPr>
            <w:r w:rsidRPr="007D03F7">
              <w:rPr>
                <w:color w:val="FF0000"/>
              </w:rPr>
              <w:t>Numeric Progress Since August 1, 2021</w:t>
            </w:r>
          </w:p>
        </w:tc>
        <w:tc>
          <w:tcPr>
            <w:tcW w:w="8010" w:type="dxa"/>
            <w:gridSpan w:val="3"/>
            <w:tcBorders>
              <w:top w:val="single" w:sz="4" w:space="0" w:color="FF0000"/>
              <w:left w:val="single" w:sz="4" w:space="0" w:color="FF0000"/>
              <w:bottom w:val="single" w:sz="4" w:space="0" w:color="FF0000"/>
              <w:right w:val="single" w:sz="4" w:space="0" w:color="FF0000"/>
            </w:tcBorders>
            <w:vAlign w:val="center"/>
          </w:tcPr>
          <w:p w:rsidR="000B1A9B" w:rsidP="0040178E" w14:paraId="52A4836E" w14:textId="24D6CDE8">
            <w:pPr>
              <w:spacing w:after="14"/>
              <w:ind w:left="104" w:right="152"/>
              <w:rPr>
                <w:b/>
              </w:rPr>
            </w:pPr>
            <w:r>
              <w:rPr>
                <w:color w:val="FF0000"/>
              </w:rPr>
              <w:t>Provide recent data to demonstrate ongoing progress toward goal.</w:t>
            </w:r>
          </w:p>
        </w:tc>
      </w:tr>
      <w:tr w14:paraId="203F9A5A" w14:textId="77777777" w:rsidTr="0040178E">
        <w:tblPrEx>
          <w:tblW w:w="10795" w:type="dxa"/>
          <w:tblLayout w:type="fixed"/>
          <w:tblCellMar>
            <w:top w:w="42" w:type="dxa"/>
            <w:left w:w="108"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0B1A9B" w:rsidRPr="007D03F7" w:rsidP="000B1A9B" w14:paraId="675B6339" w14:textId="77777777">
            <w:pPr>
              <w:ind w:left="138"/>
              <w:rPr>
                <w:color w:val="FF0000"/>
              </w:rPr>
            </w:pPr>
            <w:r w:rsidRPr="007D03F7">
              <w:rPr>
                <w:color w:val="FF0000"/>
              </w:rPr>
              <w:t>Narrative Progress Since August 1, 2021</w:t>
            </w:r>
          </w:p>
        </w:tc>
        <w:tc>
          <w:tcPr>
            <w:tcW w:w="8010" w:type="dxa"/>
            <w:gridSpan w:val="3"/>
            <w:tcBorders>
              <w:top w:val="single" w:sz="4" w:space="0" w:color="FF0000"/>
              <w:left w:val="single" w:sz="4" w:space="0" w:color="FF0000"/>
              <w:bottom w:val="single" w:sz="4" w:space="0" w:color="FF0000"/>
              <w:right w:val="single" w:sz="4" w:space="0" w:color="FF0000"/>
            </w:tcBorders>
            <w:vAlign w:val="center"/>
          </w:tcPr>
          <w:p w:rsidR="000B1A9B" w:rsidP="0040178E" w14:paraId="37FA8150" w14:textId="616CF921">
            <w:pPr>
              <w:spacing w:after="14"/>
              <w:ind w:left="104" w:right="152"/>
              <w:rPr>
                <w:b/>
              </w:rPr>
            </w:pPr>
            <w:r>
              <w:rPr>
                <w:color w:val="FF0000"/>
              </w:rPr>
              <w:t xml:space="preserve">Provide narrative </w:t>
            </w:r>
            <w:r w:rsidR="00DE434E">
              <w:rPr>
                <w:color w:val="FF0000"/>
              </w:rPr>
              <w:t xml:space="preserve">description </w:t>
            </w:r>
            <w:r>
              <w:rPr>
                <w:color w:val="FF0000"/>
              </w:rPr>
              <w:t>to explain recent data provided.</w:t>
            </w:r>
          </w:p>
        </w:tc>
      </w:tr>
      <w:tr w14:paraId="05AA4742"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rsidP="00775D0A" w14:paraId="3EB4510C" w14:textId="414AC161">
            <w:pPr>
              <w:spacing w:after="0"/>
              <w:ind w:left="178"/>
              <w:rPr>
                <w:b/>
                <w:color w:val="C00000"/>
              </w:rPr>
            </w:pPr>
            <w:r>
              <w:t xml:space="preserve">Data Source &amp; </w:t>
            </w:r>
            <w:r w:rsidR="00775D0A">
              <w:t>M</w:t>
            </w:r>
            <w:r>
              <w:t>ethodology</w:t>
            </w:r>
          </w:p>
        </w:tc>
        <w:tc>
          <w:tcPr>
            <w:tcW w:w="8010" w:type="dxa"/>
            <w:gridSpan w:val="3"/>
            <w:tcBorders>
              <w:top w:val="single" w:sz="4" w:space="0" w:color="A6A6A6"/>
              <w:left w:val="single" w:sz="4" w:space="0" w:color="A6A6A6"/>
              <w:bottom w:val="single" w:sz="4" w:space="0" w:color="A6A6A6"/>
              <w:right w:val="single" w:sz="4" w:space="0" w:color="A6A6A6"/>
            </w:tcBorders>
            <w:vAlign w:val="center"/>
            <w:hideMark/>
          </w:tcPr>
          <w:p w:rsidR="00D26676" w:rsidP="0040178E" w14:paraId="423260ED" w14:textId="77777777">
            <w:pPr>
              <w:spacing w:after="0"/>
              <w:ind w:left="104" w:right="152"/>
            </w:pPr>
            <w:r>
              <w:rPr>
                <w:b/>
              </w:rPr>
              <w:t>Data Source</w:t>
            </w:r>
            <w:r>
              <w:t xml:space="preserve">: [_] EHR [_] Chart Audit [_] Other </w:t>
            </w:r>
          </w:p>
          <w:p w:rsidR="000B1A9B" w:rsidP="0040178E" w14:paraId="24690247" w14:textId="6CEFAFA6">
            <w:pPr>
              <w:spacing w:after="0"/>
              <w:ind w:left="104" w:right="152"/>
            </w:pPr>
            <w:r>
              <w:t xml:space="preserve">(If Other, please specify): </w:t>
            </w:r>
            <w:r>
              <w:rPr>
                <w:u w:val="single" w:color="000000"/>
              </w:rPr>
              <w:t xml:space="preserve">  </w:t>
            </w:r>
            <w:r>
              <w:rPr>
                <w:u w:val="single" w:color="000000"/>
              </w:rPr>
              <w:tab/>
            </w:r>
            <w:r w:rsidR="00D26676">
              <w:t xml:space="preserve"> </w:t>
            </w:r>
          </w:p>
          <w:p w:rsidR="000B1A9B" w:rsidP="0040178E" w14:paraId="6B8919A9" w14:textId="77777777">
            <w:pPr>
              <w:ind w:left="104" w:right="152"/>
              <w:rPr>
                <w:color w:val="FF0000"/>
              </w:rPr>
            </w:pPr>
            <w:r>
              <w:rPr>
                <w:b/>
              </w:rPr>
              <w:t>Data Source and Methodology Description</w:t>
            </w:r>
            <w:r>
              <w:t xml:space="preserve">: </w:t>
            </w:r>
          </w:p>
        </w:tc>
      </w:tr>
      <w:tr w14:paraId="048A1A91"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rsidP="00775D0A" w14:paraId="6EA05065" w14:textId="1ACF90D4">
            <w:pPr>
              <w:spacing w:after="0"/>
              <w:ind w:left="138"/>
            </w:pPr>
            <w:r>
              <w:t xml:space="preserve">Key Factor and Major Planned Action #1 </w:t>
            </w:r>
          </w:p>
        </w:tc>
        <w:tc>
          <w:tcPr>
            <w:tcW w:w="8010" w:type="dxa"/>
            <w:gridSpan w:val="3"/>
            <w:tcBorders>
              <w:top w:val="single" w:sz="4" w:space="0" w:color="A6A6A6"/>
              <w:left w:val="single" w:sz="4" w:space="0" w:color="A6A6A6"/>
              <w:bottom w:val="single" w:sz="4" w:space="0" w:color="A6A6A6"/>
              <w:right w:val="single" w:sz="4" w:space="0" w:color="A6A6A6"/>
            </w:tcBorders>
            <w:vAlign w:val="center"/>
            <w:hideMark/>
          </w:tcPr>
          <w:p w:rsidR="000B1A9B" w:rsidP="0040178E" w14:paraId="1739384B" w14:textId="77777777">
            <w:pPr>
              <w:spacing w:after="0" w:line="276" w:lineRule="auto"/>
              <w:ind w:left="104" w:right="152"/>
              <w:rPr>
                <w:i/>
              </w:rPr>
            </w:pPr>
            <w:r>
              <w:rPr>
                <w:b/>
              </w:rPr>
              <w:t>Key Factor Type</w:t>
            </w:r>
            <w:r>
              <w:t xml:space="preserve">: [_] Contributing [_] Restricting </w:t>
            </w:r>
          </w:p>
          <w:p w:rsidR="000B1A9B" w:rsidP="0040178E" w14:paraId="093143A1" w14:textId="77777777">
            <w:pPr>
              <w:spacing w:after="0" w:line="276" w:lineRule="auto"/>
              <w:ind w:left="104" w:right="152"/>
            </w:pPr>
            <w:r>
              <w:rPr>
                <w:b/>
              </w:rPr>
              <w:t>Key Factor Description</w:t>
            </w:r>
            <w:r>
              <w:t xml:space="preserve">: </w:t>
            </w:r>
          </w:p>
          <w:p w:rsidR="000B1A9B" w:rsidP="0040178E" w14:paraId="41FC3BAC" w14:textId="77777777">
            <w:pPr>
              <w:ind w:left="104" w:right="152"/>
              <w:rPr>
                <w:b/>
              </w:rPr>
            </w:pPr>
            <w:r>
              <w:rPr>
                <w:b/>
              </w:rPr>
              <w:t>Major Planned Action Description</w:t>
            </w:r>
            <w:r>
              <w:t xml:space="preserve">: </w:t>
            </w:r>
          </w:p>
        </w:tc>
      </w:tr>
      <w:tr w14:paraId="5E96624D"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rsidP="00775D0A" w14:paraId="7EB9E7A3" w14:textId="74166EBA">
            <w:pPr>
              <w:spacing w:after="0"/>
              <w:ind w:left="138"/>
            </w:pPr>
            <w:r>
              <w:t xml:space="preserve">Key Factor and Major Planned Action #2 </w:t>
            </w:r>
          </w:p>
        </w:tc>
        <w:tc>
          <w:tcPr>
            <w:tcW w:w="8010" w:type="dxa"/>
            <w:gridSpan w:val="3"/>
            <w:tcBorders>
              <w:top w:val="single" w:sz="4" w:space="0" w:color="A6A6A6"/>
              <w:left w:val="single" w:sz="4" w:space="0" w:color="A6A6A6"/>
              <w:bottom w:val="single" w:sz="4" w:space="0" w:color="A6A6A6"/>
              <w:right w:val="single" w:sz="4" w:space="0" w:color="A6A6A6"/>
            </w:tcBorders>
            <w:vAlign w:val="center"/>
            <w:hideMark/>
          </w:tcPr>
          <w:p w:rsidR="000B1A9B" w:rsidP="0040178E" w14:paraId="3CF85EA3" w14:textId="77777777">
            <w:pPr>
              <w:spacing w:after="0" w:line="273" w:lineRule="auto"/>
              <w:ind w:left="104" w:right="152"/>
              <w:rPr>
                <w:i/>
              </w:rPr>
            </w:pPr>
            <w:r>
              <w:rPr>
                <w:b/>
              </w:rPr>
              <w:t>Key Factor Type</w:t>
            </w:r>
            <w:r>
              <w:t xml:space="preserve">: [_] Contributing [_] Restricting </w:t>
            </w:r>
          </w:p>
          <w:p w:rsidR="000B1A9B" w:rsidP="0040178E" w14:paraId="1F5367F6" w14:textId="77777777">
            <w:pPr>
              <w:spacing w:after="0" w:line="273" w:lineRule="auto"/>
              <w:ind w:left="104" w:right="152"/>
            </w:pPr>
            <w:r>
              <w:rPr>
                <w:b/>
              </w:rPr>
              <w:t>Key Factor Description</w:t>
            </w:r>
            <w:r>
              <w:t xml:space="preserve">: </w:t>
            </w:r>
          </w:p>
          <w:p w:rsidR="000B1A9B" w:rsidP="0040178E" w14:paraId="5DC80C8D" w14:textId="77777777">
            <w:pPr>
              <w:spacing w:line="276" w:lineRule="auto"/>
              <w:ind w:left="104" w:right="152"/>
              <w:rPr>
                <w:b/>
              </w:rPr>
            </w:pPr>
            <w:r>
              <w:rPr>
                <w:b/>
              </w:rPr>
              <w:t>Major Planned Action Description</w:t>
            </w:r>
            <w:r>
              <w:t xml:space="preserve">: </w:t>
            </w:r>
          </w:p>
        </w:tc>
      </w:tr>
      <w:tr w14:paraId="1AEB34AB"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rsidP="00775D0A" w14:paraId="7A57C408" w14:textId="2470A66B">
            <w:pPr>
              <w:spacing w:after="0"/>
              <w:ind w:left="138"/>
            </w:pPr>
            <w:r>
              <w:t>Key Factor and Major Planned Action #3</w:t>
            </w:r>
            <w:r>
              <w:rPr>
                <w:rFonts w:ascii="Calibri" w:eastAsia="Calibri" w:hAnsi="Calibri" w:cs="Calibri"/>
                <w:sz w:val="15"/>
              </w:rPr>
              <w:t xml:space="preserve"> </w:t>
            </w:r>
          </w:p>
        </w:tc>
        <w:tc>
          <w:tcPr>
            <w:tcW w:w="8010" w:type="dxa"/>
            <w:gridSpan w:val="3"/>
            <w:tcBorders>
              <w:top w:val="single" w:sz="4" w:space="0" w:color="A6A6A6"/>
              <w:left w:val="single" w:sz="4" w:space="0" w:color="A6A6A6"/>
              <w:bottom w:val="single" w:sz="4" w:space="0" w:color="A6A6A6"/>
              <w:right w:val="single" w:sz="4" w:space="0" w:color="A6A6A6"/>
            </w:tcBorders>
            <w:vAlign w:val="center"/>
          </w:tcPr>
          <w:p w:rsidR="000B1A9B" w:rsidP="0040178E" w14:paraId="14086D55" w14:textId="77777777">
            <w:pPr>
              <w:spacing w:after="0" w:line="273" w:lineRule="auto"/>
              <w:ind w:left="104" w:right="152"/>
              <w:rPr>
                <w:i/>
              </w:rPr>
            </w:pPr>
            <w:r>
              <w:rPr>
                <w:b/>
              </w:rPr>
              <w:t>Key Factor Type</w:t>
            </w:r>
            <w:r>
              <w:t>: [_] Contributing [_] Restricting</w:t>
            </w:r>
          </w:p>
          <w:p w:rsidR="000B1A9B" w:rsidP="0040178E" w14:paraId="22570443" w14:textId="77777777">
            <w:pPr>
              <w:spacing w:after="0" w:line="273" w:lineRule="auto"/>
              <w:ind w:left="104" w:right="152"/>
            </w:pPr>
            <w:r>
              <w:rPr>
                <w:b/>
              </w:rPr>
              <w:t>Key Factor Description</w:t>
            </w:r>
            <w:r>
              <w:t xml:space="preserve">: </w:t>
            </w:r>
          </w:p>
          <w:p w:rsidR="000B1A9B" w:rsidRPr="00D26676" w:rsidP="0040178E" w14:paraId="0543F3C3" w14:textId="372C2341">
            <w:pPr>
              <w:ind w:left="104" w:right="152"/>
              <w:rPr>
                <w:rFonts w:ascii="Calibri" w:eastAsia="Calibri" w:hAnsi="Calibri" w:cs="Calibri"/>
                <w:i/>
              </w:rPr>
            </w:pPr>
            <w:r>
              <w:rPr>
                <w:b/>
              </w:rPr>
              <w:t>Major Planned Action Description</w:t>
            </w:r>
            <w:r>
              <w:t>:</w:t>
            </w:r>
            <w:r>
              <w:rPr>
                <w:rFonts w:ascii="Calibri" w:eastAsia="Calibri" w:hAnsi="Calibri" w:cs="Calibri"/>
              </w:rPr>
              <w:t xml:space="preserve"> </w:t>
            </w:r>
          </w:p>
        </w:tc>
      </w:tr>
      <w:tr w14:paraId="6FFD27D4" w14:textId="77777777" w:rsidTr="0040178E">
        <w:tblPrEx>
          <w:tblW w:w="10795" w:type="dxa"/>
          <w:tblLayout w:type="fixed"/>
          <w:tblCellMar>
            <w:left w:w="108" w:type="dxa"/>
            <w:bottom w:w="50" w:type="dxa"/>
            <w:right w:w="17" w:type="dxa"/>
          </w:tblCellMar>
          <w:tblLook w:val="04A0"/>
        </w:tblPrEx>
        <w:trPr>
          <w:trHeight w:val="420"/>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14:paraId="4C5039C5" w14:textId="77777777">
            <w:pPr>
              <w:spacing w:after="14"/>
              <w:ind w:left="138"/>
            </w:pPr>
            <w:r>
              <w:t>Comments</w:t>
            </w:r>
            <w:r>
              <w:rPr>
                <w:rFonts w:ascii="Calibri" w:eastAsia="Calibri" w:hAnsi="Calibri" w:cs="Calibri"/>
                <w:sz w:val="15"/>
              </w:rPr>
              <w:t xml:space="preserve"> </w:t>
            </w:r>
          </w:p>
        </w:tc>
        <w:tc>
          <w:tcPr>
            <w:tcW w:w="8010" w:type="dxa"/>
            <w:gridSpan w:val="3"/>
            <w:tcBorders>
              <w:top w:val="single" w:sz="4" w:space="0" w:color="A6A6A6"/>
              <w:left w:val="single" w:sz="4" w:space="0" w:color="A6A6A6"/>
              <w:bottom w:val="single" w:sz="4" w:space="0" w:color="A6A6A6"/>
              <w:right w:val="single" w:sz="4" w:space="0" w:color="A6A6A6"/>
            </w:tcBorders>
            <w:vAlign w:val="center"/>
            <w:hideMark/>
          </w:tcPr>
          <w:p w:rsidR="000B1A9B" w:rsidP="0040178E" w14:paraId="3CC51681" w14:textId="77777777">
            <w:pPr>
              <w:spacing w:after="6" w:line="273" w:lineRule="auto"/>
              <w:ind w:left="104" w:right="152"/>
              <w:rPr>
                <w:b/>
              </w:rPr>
            </w:pPr>
            <w:r>
              <w:t xml:space="preserve"> </w:t>
            </w:r>
          </w:p>
        </w:tc>
      </w:tr>
      <w:tr w14:paraId="0C08A763" w14:textId="77777777" w:rsidTr="0040178E">
        <w:tblPrEx>
          <w:tblW w:w="10795" w:type="dxa"/>
          <w:tblLayout w:type="fixed"/>
          <w:tblCellMar>
            <w:left w:w="108" w:type="dxa"/>
            <w:bottom w:w="50" w:type="dxa"/>
            <w:right w:w="17" w:type="dxa"/>
          </w:tblCellMar>
          <w:tblLook w:val="04A0"/>
        </w:tblPrEx>
        <w:trPr>
          <w:trHeight w:val="432"/>
        </w:trPr>
        <w:tc>
          <w:tcPr>
            <w:tcW w:w="10795" w:type="dxa"/>
            <w:gridSpan w:val="4"/>
            <w:tcBorders>
              <w:top w:val="single" w:sz="4" w:space="0" w:color="A6A6A6"/>
              <w:left w:val="single" w:sz="4" w:space="0" w:color="A6A6A6"/>
              <w:bottom w:val="single" w:sz="4" w:space="0" w:color="A6A6A6"/>
              <w:right w:val="single" w:sz="4" w:space="0" w:color="A6A6A6"/>
            </w:tcBorders>
            <w:shd w:val="clear" w:color="auto" w:fill="94B3D6"/>
            <w:hideMark/>
          </w:tcPr>
          <w:p w:rsidR="000B1A9B" w:rsidP="0040178E" w14:paraId="5DEDEF78" w14:textId="77777777">
            <w:pPr>
              <w:ind w:left="104" w:right="152"/>
            </w:pPr>
            <w:r>
              <w:rPr>
                <w:b/>
              </w:rPr>
              <w:t>4.  Focus Area: Cervical Cancer Screening</w:t>
            </w:r>
          </w:p>
        </w:tc>
      </w:tr>
      <w:tr w14:paraId="3FBEB34E" w14:textId="77777777" w:rsidTr="0040178E">
        <w:tblPrEx>
          <w:tblW w:w="10795" w:type="dxa"/>
          <w:tblLayout w:type="fixed"/>
          <w:tblCellMar>
            <w:left w:w="108" w:type="dxa"/>
            <w:bottom w:w="50" w:type="dxa"/>
            <w:right w:w="17" w:type="dxa"/>
          </w:tblCellMar>
          <w:tblLook w:val="04A0"/>
        </w:tblPrEx>
        <w:trPr>
          <w:trHeight w:val="1610"/>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14:paraId="430A3DCF" w14:textId="77777777">
            <w:pPr>
              <w:ind w:left="138"/>
            </w:pPr>
            <w:r>
              <w:t xml:space="preserve">Performance Measure </w:t>
            </w:r>
          </w:p>
        </w:tc>
        <w:tc>
          <w:tcPr>
            <w:tcW w:w="8010" w:type="dxa"/>
            <w:gridSpan w:val="3"/>
            <w:tcBorders>
              <w:top w:val="single" w:sz="4" w:space="0" w:color="A6A6A6"/>
              <w:left w:val="single" w:sz="4" w:space="0" w:color="A6A6A6"/>
              <w:bottom w:val="single" w:sz="4" w:space="0" w:color="A6A6A6"/>
              <w:right w:val="single" w:sz="4" w:space="0" w:color="A6A6A6"/>
            </w:tcBorders>
            <w:vAlign w:val="center"/>
          </w:tcPr>
          <w:p w:rsidR="00FD2F80" w:rsidRPr="00FD2F80" w:rsidP="0040178E" w14:paraId="1507E848" w14:textId="22228005">
            <w:pPr>
              <w:pStyle w:val="TableParagraph"/>
              <w:spacing w:before="1"/>
              <w:ind w:right="152"/>
            </w:pPr>
            <w:r w:rsidRPr="00FD2F80">
              <w:t>Percentage of women 21*–64</w:t>
            </w:r>
            <w:r w:rsidRPr="001869C1">
              <w:t xml:space="preserve"> </w:t>
            </w:r>
            <w:r w:rsidRPr="00FD2F80">
              <w:t>years of age who were screened</w:t>
            </w:r>
            <w:r w:rsidRPr="001869C1">
              <w:t xml:space="preserve"> </w:t>
            </w:r>
            <w:r w:rsidRPr="00FD2F80">
              <w:t>for cervical cancer using either of</w:t>
            </w:r>
            <w:r w:rsidRPr="001869C1">
              <w:t xml:space="preserve"> </w:t>
            </w:r>
            <w:r w:rsidRPr="00FD2F80">
              <w:t>the</w:t>
            </w:r>
            <w:r w:rsidRPr="001869C1">
              <w:t xml:space="preserve"> </w:t>
            </w:r>
            <w:r w:rsidRPr="00FD2F80">
              <w:t>following criteria:</w:t>
            </w:r>
          </w:p>
          <w:p w:rsidR="00FD2F80" w:rsidRPr="00FD2F80" w:rsidP="001869C1" w14:paraId="6B66DCDC" w14:textId="1463476F">
            <w:pPr>
              <w:pStyle w:val="TableParagraph"/>
              <w:spacing w:before="1"/>
              <w:ind w:right="152"/>
            </w:pPr>
            <w:r w:rsidRPr="00FD2F80">
              <w:t>•</w:t>
            </w:r>
            <w:r>
              <w:t xml:space="preserve"> </w:t>
            </w:r>
            <w:r w:rsidRPr="00FD2F80">
              <w:t>Women age 21*–64 who had</w:t>
            </w:r>
            <w:r w:rsidRPr="001869C1">
              <w:t xml:space="preserve"> </w:t>
            </w:r>
            <w:r w:rsidRPr="00FD2F80">
              <w:t>cervical cytology performed within</w:t>
            </w:r>
            <w:r>
              <w:t xml:space="preserve"> </w:t>
            </w:r>
            <w:r w:rsidRPr="00FD2F80">
              <w:t>the</w:t>
            </w:r>
            <w:r w:rsidRPr="001869C1">
              <w:t xml:space="preserve"> </w:t>
            </w:r>
            <w:r w:rsidRPr="00FD2F80">
              <w:t>last 3 years</w:t>
            </w:r>
          </w:p>
          <w:p w:rsidR="00FD2F80" w:rsidRPr="00FD2F80" w:rsidP="001869C1" w14:paraId="6433C16E" w14:textId="58CBA309">
            <w:pPr>
              <w:pStyle w:val="TableParagraph"/>
              <w:spacing w:before="1" w:after="240"/>
              <w:ind w:right="152"/>
            </w:pPr>
            <w:r w:rsidRPr="00FD2F80">
              <w:t>•</w:t>
            </w:r>
            <w:r>
              <w:t xml:space="preserve"> </w:t>
            </w:r>
            <w:r w:rsidRPr="00FD2F80">
              <w:t>Women age 30–64 who had</w:t>
            </w:r>
            <w:r w:rsidRPr="001869C1">
              <w:t xml:space="preserve"> </w:t>
            </w:r>
            <w:r w:rsidRPr="00FD2F80">
              <w:t>human papillomavirus (HPV)</w:t>
            </w:r>
            <w:r w:rsidRPr="001869C1">
              <w:t xml:space="preserve"> </w:t>
            </w:r>
            <w:r w:rsidRPr="00FD2F80">
              <w:t>testing performed within the last 5 years</w:t>
            </w:r>
          </w:p>
          <w:p w:rsidR="000B1A9B" w:rsidRPr="009D505A" w:rsidP="001869C1" w14:paraId="2F3FDAEE" w14:textId="7F405DDF">
            <w:pPr>
              <w:pStyle w:val="TableParagraph"/>
              <w:spacing w:before="1"/>
              <w:ind w:right="152"/>
              <w:rPr>
                <w:szCs w:val="18"/>
              </w:rPr>
            </w:pPr>
            <w:r w:rsidRPr="00FD2F80">
              <w:t xml:space="preserve">Note: *Use 23 as the initial age to </w:t>
            </w:r>
            <w:r w:rsidRPr="001869C1">
              <w:t xml:space="preserve"> </w:t>
            </w:r>
            <w:r w:rsidRPr="00FD2F80">
              <w:t>include</w:t>
            </w:r>
            <w:r w:rsidRPr="001869C1">
              <w:t xml:space="preserve"> </w:t>
            </w:r>
            <w:r w:rsidRPr="00FD2F80">
              <w:t>in</w:t>
            </w:r>
            <w:r w:rsidRPr="001869C1">
              <w:t xml:space="preserve"> </w:t>
            </w:r>
            <w:r w:rsidRPr="00FD2F80">
              <w:t>assessment.</w:t>
            </w:r>
          </w:p>
        </w:tc>
      </w:tr>
      <w:tr w14:paraId="6CDD6AFE" w14:textId="77777777" w:rsidTr="0040178E">
        <w:tblPrEx>
          <w:tblW w:w="10795" w:type="dxa"/>
          <w:tblLayout w:type="fixed"/>
          <w:tblCellMar>
            <w:left w:w="108" w:type="dxa"/>
            <w:bottom w:w="50" w:type="dxa"/>
            <w:right w:w="17" w:type="dxa"/>
          </w:tblCellMar>
          <w:tblLook w:val="04A0"/>
        </w:tblPrEx>
        <w:trPr>
          <w:trHeight w:val="547"/>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0B1A9B" w14:paraId="11F17ED2" w14:textId="77777777">
            <w:pPr>
              <w:ind w:left="138"/>
            </w:pPr>
            <w:r>
              <w:t xml:space="preserve">Target Goal Description </w:t>
            </w:r>
          </w:p>
        </w:tc>
        <w:tc>
          <w:tcPr>
            <w:tcW w:w="8010" w:type="dxa"/>
            <w:gridSpan w:val="3"/>
            <w:tcBorders>
              <w:top w:val="single" w:sz="4" w:space="0" w:color="A6A6A6"/>
              <w:left w:val="single" w:sz="4" w:space="0" w:color="A6A6A6"/>
              <w:bottom w:val="single" w:sz="4" w:space="0" w:color="A6A6A6"/>
              <w:right w:val="single" w:sz="4" w:space="0" w:color="A6A6A6"/>
            </w:tcBorders>
            <w:vAlign w:val="center"/>
          </w:tcPr>
          <w:p w:rsidR="000B1A9B" w:rsidP="0040178E" w14:paraId="789AFCB4" w14:textId="77777777">
            <w:pPr>
              <w:ind w:left="104" w:right="152"/>
              <w:rPr>
                <w:i/>
                <w:color w:val="FF0000"/>
              </w:rPr>
            </w:pPr>
          </w:p>
        </w:tc>
      </w:tr>
      <w:tr w14:paraId="30573F75" w14:textId="77777777" w:rsidTr="0040178E">
        <w:tblPrEx>
          <w:tblW w:w="10795" w:type="dxa"/>
          <w:tblLayout w:type="fixed"/>
          <w:tblCellMar>
            <w:left w:w="108" w:type="dxa"/>
            <w:bottom w:w="50" w:type="dxa"/>
            <w:right w:w="17" w:type="dxa"/>
          </w:tblCellMar>
          <w:tblLook w:val="04A0"/>
        </w:tblPrEx>
        <w:trPr>
          <w:trHeight w:val="695"/>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FD2F80" w:rsidP="00FD2F80" w14:paraId="055E77CE" w14:textId="77777777">
            <w:pPr>
              <w:ind w:left="138"/>
            </w:pPr>
            <w:r>
              <w:t xml:space="preserve">Numerator Description </w:t>
            </w:r>
          </w:p>
        </w:tc>
        <w:tc>
          <w:tcPr>
            <w:tcW w:w="8010" w:type="dxa"/>
            <w:gridSpan w:val="3"/>
            <w:tcBorders>
              <w:top w:val="single" w:sz="4" w:space="0" w:color="A6A6A6"/>
              <w:left w:val="single" w:sz="4" w:space="0" w:color="A6A6A6"/>
              <w:bottom w:val="single" w:sz="4" w:space="0" w:color="A6A6A6"/>
              <w:right w:val="single" w:sz="4" w:space="0" w:color="A6A6A6"/>
            </w:tcBorders>
            <w:hideMark/>
          </w:tcPr>
          <w:p w:rsidR="00FD2F80" w:rsidRPr="00FD2F80" w:rsidP="0040178E" w14:paraId="26A15B9B" w14:textId="77777777">
            <w:pPr>
              <w:pStyle w:val="TableParagraph"/>
              <w:spacing w:before="1"/>
              <w:ind w:right="152"/>
            </w:pPr>
            <w:r w:rsidRPr="00FD2F80">
              <w:t>Women with one or more</w:t>
            </w:r>
            <w:r w:rsidRPr="001869C1">
              <w:t xml:space="preserve"> </w:t>
            </w:r>
            <w:r w:rsidRPr="00FD2F80">
              <w:t>screenings</w:t>
            </w:r>
            <w:r w:rsidRPr="001869C1">
              <w:t xml:space="preserve"> </w:t>
            </w:r>
            <w:r w:rsidRPr="00FD2F80">
              <w:t>for</w:t>
            </w:r>
            <w:r w:rsidRPr="001869C1">
              <w:t xml:space="preserve"> </w:t>
            </w:r>
            <w:r w:rsidRPr="00FD2F80">
              <w:t>cervical</w:t>
            </w:r>
            <w:r w:rsidRPr="001869C1">
              <w:t xml:space="preserve"> </w:t>
            </w:r>
            <w:r w:rsidRPr="00FD2F80">
              <w:t>cancer.</w:t>
            </w:r>
            <w:r w:rsidRPr="00E50179">
              <w:t xml:space="preserve"> </w:t>
            </w:r>
            <w:r w:rsidRPr="00FD2F80">
              <w:t>Appropriate screenings are</w:t>
            </w:r>
            <w:r w:rsidRPr="001869C1">
              <w:t xml:space="preserve"> </w:t>
            </w:r>
            <w:r w:rsidRPr="00FD2F80">
              <w:t>defined by any one of the</w:t>
            </w:r>
            <w:r w:rsidRPr="001869C1">
              <w:t xml:space="preserve"> </w:t>
            </w:r>
            <w:r w:rsidRPr="00FD2F80">
              <w:t>following</w:t>
            </w:r>
            <w:r w:rsidRPr="001869C1">
              <w:t xml:space="preserve"> </w:t>
            </w:r>
            <w:r w:rsidRPr="00FD2F80">
              <w:t>criteria:</w:t>
            </w:r>
          </w:p>
          <w:p w:rsidR="00FD2F80" w:rsidRPr="00FD2F80" w:rsidP="0040178E" w14:paraId="17440C26" w14:textId="70652F88">
            <w:pPr>
              <w:pStyle w:val="TableParagraph"/>
              <w:ind w:right="152"/>
            </w:pPr>
            <w:r w:rsidRPr="00FD2F80">
              <w:t>•</w:t>
            </w:r>
            <w:r>
              <w:t xml:space="preserve"> </w:t>
            </w:r>
            <w:r w:rsidRPr="00FD2F80">
              <w:t>Cervical cytology performed</w:t>
            </w:r>
            <w:r w:rsidRPr="001869C1">
              <w:t xml:space="preserve"> </w:t>
            </w:r>
            <w:r w:rsidRPr="00FD2F80">
              <w:t>during the measurement period</w:t>
            </w:r>
            <w:r w:rsidRPr="001869C1">
              <w:t xml:space="preserve"> </w:t>
            </w:r>
            <w:r w:rsidRPr="00FD2F80">
              <w:t>or the 2 years prior to the</w:t>
            </w:r>
            <w:r w:rsidRPr="001869C1">
              <w:t xml:space="preserve"> </w:t>
            </w:r>
            <w:r w:rsidRPr="00FD2F80">
              <w:t>measurement</w:t>
            </w:r>
            <w:r w:rsidRPr="001869C1">
              <w:t xml:space="preserve"> </w:t>
            </w:r>
            <w:r w:rsidRPr="00FD2F80">
              <w:t>period</w:t>
            </w:r>
            <w:r w:rsidRPr="001869C1">
              <w:t xml:space="preserve"> </w:t>
            </w:r>
            <w:r w:rsidRPr="00FD2F80">
              <w:t>for</w:t>
            </w:r>
            <w:r w:rsidRPr="001869C1">
              <w:t xml:space="preserve"> </w:t>
            </w:r>
            <w:r w:rsidRPr="00FD2F80">
              <w:t>women who are at least 21</w:t>
            </w:r>
            <w:r w:rsidRPr="001869C1">
              <w:t xml:space="preserve"> </w:t>
            </w:r>
            <w:r w:rsidRPr="00FD2F80">
              <w:t>years</w:t>
            </w:r>
            <w:r w:rsidRPr="001869C1">
              <w:t xml:space="preserve"> </w:t>
            </w:r>
            <w:r w:rsidRPr="00FD2F80">
              <w:t>old</w:t>
            </w:r>
            <w:r w:rsidRPr="001869C1">
              <w:t xml:space="preserve"> </w:t>
            </w:r>
            <w:r w:rsidRPr="00FD2F80">
              <w:t>at</w:t>
            </w:r>
            <w:r w:rsidRPr="001869C1">
              <w:t xml:space="preserve"> </w:t>
            </w:r>
            <w:r w:rsidRPr="00FD2F80">
              <w:t>the</w:t>
            </w:r>
            <w:r w:rsidRPr="001869C1">
              <w:t xml:space="preserve"> </w:t>
            </w:r>
            <w:r w:rsidRPr="00FD2F80">
              <w:t>time</w:t>
            </w:r>
            <w:r w:rsidRPr="001869C1">
              <w:t xml:space="preserve"> </w:t>
            </w:r>
            <w:r w:rsidRPr="00FD2F80">
              <w:t>of</w:t>
            </w:r>
            <w:r w:rsidRPr="001869C1">
              <w:t xml:space="preserve"> </w:t>
            </w:r>
            <w:r w:rsidRPr="00FD2F80">
              <w:t>the</w:t>
            </w:r>
            <w:r w:rsidRPr="001869C1">
              <w:t xml:space="preserve"> </w:t>
            </w:r>
            <w:r w:rsidRPr="00FD2F80">
              <w:t>test.</w:t>
            </w:r>
          </w:p>
          <w:p w:rsidR="00FD2F80" w:rsidP="0040178E" w14:paraId="1426D21C" w14:textId="6234E8AE">
            <w:pPr>
              <w:ind w:left="104" w:right="152"/>
            </w:pPr>
            <w:r w:rsidRPr="00FD2F80">
              <w:t>•</w:t>
            </w:r>
            <w:r>
              <w:t xml:space="preserve"> </w:t>
            </w:r>
            <w:r w:rsidRPr="001869C1">
              <w:rPr>
                <w:rFonts w:ascii="Calibri" w:eastAsia="Calibri" w:hAnsi="Calibri" w:cs="Calibri"/>
              </w:rPr>
              <w:t>Cervical HPV testing performed during the measurement period or the 4 years prior to the measurement  period for women who are 30 years or older at the time of the test.</w:t>
            </w:r>
          </w:p>
        </w:tc>
      </w:tr>
      <w:tr w14:paraId="2AD2F4A1" w14:textId="77777777" w:rsidTr="0040178E">
        <w:tblPrEx>
          <w:tblW w:w="10795" w:type="dxa"/>
          <w:tblLayout w:type="fixed"/>
          <w:tblCellMar>
            <w:left w:w="108" w:type="dxa"/>
            <w:bottom w:w="50" w:type="dxa"/>
            <w:right w:w="17" w:type="dxa"/>
          </w:tblCellMar>
          <w:tblLook w:val="04A0"/>
        </w:tblPrEx>
        <w:trPr>
          <w:trHeight w:val="533"/>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FD2F80" w:rsidRPr="001869C1" w:rsidP="001869C1" w14:paraId="1E2A49B1" w14:textId="77777777">
            <w:pPr>
              <w:ind w:left="104" w:right="152"/>
              <w:rPr>
                <w:rFonts w:ascii="Calibri" w:eastAsia="Calibri" w:hAnsi="Calibri" w:cs="Calibri"/>
              </w:rPr>
            </w:pPr>
            <w:r w:rsidRPr="001869C1">
              <w:rPr>
                <w:rFonts w:ascii="Calibri" w:eastAsia="Calibri" w:hAnsi="Calibri" w:cs="Calibri"/>
              </w:rPr>
              <w:t xml:space="preserve">Denominator Description </w:t>
            </w:r>
          </w:p>
        </w:tc>
        <w:tc>
          <w:tcPr>
            <w:tcW w:w="8010" w:type="dxa"/>
            <w:gridSpan w:val="3"/>
            <w:tcBorders>
              <w:top w:val="single" w:sz="4" w:space="0" w:color="A6A6A6"/>
              <w:left w:val="single" w:sz="4" w:space="0" w:color="A6A6A6"/>
              <w:bottom w:val="single" w:sz="4" w:space="0" w:color="A6A6A6"/>
              <w:right w:val="single" w:sz="4" w:space="0" w:color="A6A6A6"/>
            </w:tcBorders>
            <w:vAlign w:val="center"/>
            <w:hideMark/>
          </w:tcPr>
          <w:p w:rsidR="00FD2F80" w:rsidRPr="001869C1" w:rsidP="001869C1" w14:paraId="04DA8108" w14:textId="77777777">
            <w:pPr>
              <w:ind w:left="104" w:right="152"/>
              <w:rPr>
                <w:rFonts w:ascii="Calibri" w:eastAsia="Calibri" w:hAnsi="Calibri" w:cs="Calibri"/>
              </w:rPr>
            </w:pPr>
            <w:r w:rsidRPr="001869C1">
              <w:rPr>
                <w:rFonts w:ascii="Calibri" w:eastAsia="Calibri" w:hAnsi="Calibri" w:cs="Calibri"/>
              </w:rPr>
              <w:t xml:space="preserve">Women 23 through 64 years of age with a medical visit during the measurement period. </w:t>
            </w:r>
          </w:p>
          <w:p w:rsidR="00FD2F80" w:rsidRPr="001B3F1F" w:rsidP="001869C1" w14:paraId="6613A8E7" w14:textId="77777777">
            <w:pPr>
              <w:pStyle w:val="TableParagraph"/>
              <w:spacing w:before="1"/>
              <w:ind w:left="104" w:right="152"/>
            </w:pPr>
            <w:r w:rsidRPr="001B3F1F">
              <w:t>Exclusions:</w:t>
            </w:r>
          </w:p>
          <w:p w:rsidR="00FD2F80" w:rsidRPr="001869C1" w:rsidP="001869C1" w14:paraId="1B43968A" w14:textId="31EE2641">
            <w:pPr>
              <w:pStyle w:val="TableParagraph"/>
              <w:ind w:left="104" w:right="152"/>
            </w:pPr>
            <w:r w:rsidRPr="001B3F1F">
              <w:t>• Women who had a</w:t>
            </w:r>
            <w:r w:rsidRPr="001869C1">
              <w:t xml:space="preserve"> </w:t>
            </w:r>
            <w:r w:rsidRPr="001B3F1F">
              <w:t>hysterectomy with no</w:t>
            </w:r>
            <w:r w:rsidRPr="00E50179">
              <w:t xml:space="preserve"> </w:t>
            </w:r>
            <w:r w:rsidRPr="001B3F1F">
              <w:t>residual cervix or a</w:t>
            </w:r>
            <w:r w:rsidRPr="00E50179">
              <w:t xml:space="preserve"> </w:t>
            </w:r>
            <w:r w:rsidRPr="001B3F1F">
              <w:t>congenital absence of cervix</w:t>
            </w:r>
          </w:p>
          <w:p w:rsidR="00FD2F80" w:rsidRPr="001869C1" w:rsidP="001869C1" w14:paraId="5759CB23" w14:textId="3F4B6CB3">
            <w:pPr>
              <w:ind w:left="104" w:right="152"/>
              <w:rPr>
                <w:rFonts w:ascii="Calibri" w:eastAsia="Calibri" w:hAnsi="Calibri" w:cs="Calibri"/>
              </w:rPr>
            </w:pPr>
            <w:r w:rsidRPr="001869C1">
              <w:rPr>
                <w:rFonts w:ascii="Calibri" w:eastAsia="Calibri" w:hAnsi="Calibri" w:cs="Calibri"/>
              </w:rPr>
              <w:t>• Women who were in hospice care during the measurement period</w:t>
            </w:r>
            <w:r w:rsidRPr="001869C1">
              <w:rPr>
                <w:rFonts w:ascii="Calibri" w:eastAsia="Calibri" w:hAnsi="Calibri" w:cs="Calibri"/>
              </w:rPr>
              <w:t xml:space="preserve"> </w:t>
            </w:r>
          </w:p>
        </w:tc>
      </w:tr>
      <w:tr w14:paraId="3D267B75" w14:textId="77777777" w:rsidTr="0040178E">
        <w:tblPrEx>
          <w:tblW w:w="10795" w:type="dxa"/>
          <w:tblLayout w:type="fixed"/>
          <w:tblCellMar>
            <w:left w:w="108" w:type="dxa"/>
            <w:bottom w:w="50" w:type="dxa"/>
            <w:right w:w="17" w:type="dxa"/>
          </w:tblCellMar>
          <w:tblLook w:val="04A0"/>
        </w:tblPrEx>
        <w:trPr>
          <w:trHeight w:val="1481"/>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FD2F80" w:rsidP="00FD2F80" w14:paraId="79FF8213" w14:textId="77777777">
            <w:pPr>
              <w:ind w:left="138"/>
            </w:pPr>
            <w:r>
              <w:t xml:space="preserve">Baseline Data </w:t>
            </w:r>
          </w:p>
        </w:tc>
        <w:tc>
          <w:tcPr>
            <w:tcW w:w="8010" w:type="dxa"/>
            <w:gridSpan w:val="3"/>
            <w:tcBorders>
              <w:top w:val="single" w:sz="4" w:space="0" w:color="A6A6A6"/>
              <w:left w:val="single" w:sz="4" w:space="0" w:color="A6A6A6"/>
              <w:bottom w:val="single" w:sz="4" w:space="0" w:color="A6A6A6"/>
              <w:right w:val="single" w:sz="4" w:space="0" w:color="A6A6A6"/>
            </w:tcBorders>
            <w:vAlign w:val="center"/>
            <w:hideMark/>
          </w:tcPr>
          <w:p w:rsidR="00FD2F80" w:rsidP="0040178E" w14:paraId="5A2E1EF1" w14:textId="77777777">
            <w:pPr>
              <w:spacing w:after="14"/>
              <w:ind w:left="104" w:right="152"/>
              <w:rPr>
                <w:i/>
              </w:rPr>
            </w:pPr>
            <w:r>
              <w:rPr>
                <w:b/>
              </w:rPr>
              <w:t>Baseline Year</w:t>
            </w:r>
            <w:r>
              <w:t xml:space="preserve">: </w:t>
            </w:r>
          </w:p>
          <w:p w:rsidR="00FD2F80" w:rsidP="0040178E" w14:paraId="3665F01F" w14:textId="77777777">
            <w:pPr>
              <w:spacing w:after="14"/>
              <w:ind w:left="104" w:right="152"/>
            </w:pPr>
            <w:r>
              <w:rPr>
                <w:b/>
              </w:rPr>
              <w:t>Measure Type</w:t>
            </w:r>
            <w:r>
              <w:t xml:space="preserve">:  </w:t>
            </w:r>
          </w:p>
          <w:p w:rsidR="00FD2F80" w:rsidP="0040178E" w14:paraId="7FB9B6AA" w14:textId="77777777">
            <w:pPr>
              <w:spacing w:after="16"/>
              <w:ind w:left="104" w:right="152"/>
            </w:pPr>
            <w:r>
              <w:rPr>
                <w:b/>
              </w:rPr>
              <w:t>Numerator</w:t>
            </w:r>
            <w:r>
              <w:t xml:space="preserve">:  </w:t>
            </w:r>
          </w:p>
          <w:p w:rsidR="00FD2F80" w:rsidP="0040178E" w14:paraId="12A19D0F" w14:textId="77777777">
            <w:pPr>
              <w:spacing w:after="14"/>
              <w:ind w:left="104" w:right="152"/>
            </w:pPr>
            <w:r>
              <w:rPr>
                <w:b/>
              </w:rPr>
              <w:t>Denominator</w:t>
            </w:r>
            <w:r>
              <w:t xml:space="preserve">:  </w:t>
            </w:r>
          </w:p>
          <w:p w:rsidR="00FD2F80" w:rsidP="0040178E" w14:paraId="5D130151" w14:textId="77777777">
            <w:pPr>
              <w:ind w:left="104" w:right="152"/>
            </w:pPr>
            <w:r>
              <w:rPr>
                <w:b/>
              </w:rPr>
              <w:t>Calculated Baseline</w:t>
            </w:r>
            <w:r>
              <w:t xml:space="preserve">:  </w:t>
            </w:r>
          </w:p>
        </w:tc>
      </w:tr>
      <w:tr w14:paraId="72B661F7" w14:textId="77777777" w:rsidTr="0040178E">
        <w:tblPrEx>
          <w:tblW w:w="10795" w:type="dxa"/>
          <w:tblLayout w:type="fixed"/>
          <w:tblCellMar>
            <w:top w:w="42" w:type="dxa"/>
            <w:left w:w="108"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FD2F80" w:rsidRPr="007D03F7" w:rsidP="00FD2F80" w14:paraId="431142B1" w14:textId="77777777">
            <w:pPr>
              <w:ind w:left="138"/>
              <w:rPr>
                <w:color w:val="FF0000"/>
              </w:rPr>
            </w:pPr>
            <w:r w:rsidRPr="007D03F7">
              <w:rPr>
                <w:color w:val="FF0000"/>
              </w:rPr>
              <w:t>Numeric Progress Since August 1, 2021</w:t>
            </w:r>
          </w:p>
        </w:tc>
        <w:tc>
          <w:tcPr>
            <w:tcW w:w="8010" w:type="dxa"/>
            <w:gridSpan w:val="3"/>
            <w:tcBorders>
              <w:top w:val="single" w:sz="4" w:space="0" w:color="FF0000"/>
              <w:left w:val="single" w:sz="4" w:space="0" w:color="FF0000"/>
              <w:bottom w:val="single" w:sz="4" w:space="0" w:color="FF0000"/>
              <w:right w:val="single" w:sz="4" w:space="0" w:color="FF0000"/>
            </w:tcBorders>
            <w:vAlign w:val="center"/>
          </w:tcPr>
          <w:p w:rsidR="00FD2F80" w:rsidP="0040178E" w14:paraId="08384B88" w14:textId="679EB19C">
            <w:pPr>
              <w:spacing w:after="14"/>
              <w:ind w:left="104" w:right="152"/>
              <w:rPr>
                <w:b/>
              </w:rPr>
            </w:pPr>
            <w:r>
              <w:rPr>
                <w:color w:val="FF0000"/>
              </w:rPr>
              <w:t>Provide recent data to demonstrate ongoing progress toward goal.</w:t>
            </w:r>
          </w:p>
        </w:tc>
      </w:tr>
      <w:tr w14:paraId="2C9C14E1" w14:textId="77777777" w:rsidTr="0040178E">
        <w:tblPrEx>
          <w:tblW w:w="10795" w:type="dxa"/>
          <w:tblLayout w:type="fixed"/>
          <w:tblCellMar>
            <w:top w:w="42" w:type="dxa"/>
            <w:left w:w="108"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FD2F80" w:rsidRPr="007D03F7" w:rsidP="00FD2F80" w14:paraId="59D93E75" w14:textId="77777777">
            <w:pPr>
              <w:ind w:left="138"/>
              <w:rPr>
                <w:color w:val="FF0000"/>
              </w:rPr>
            </w:pPr>
            <w:r w:rsidRPr="007D03F7">
              <w:rPr>
                <w:color w:val="FF0000"/>
              </w:rPr>
              <w:t>Narrative Progress Since August 1, 2021</w:t>
            </w:r>
          </w:p>
        </w:tc>
        <w:tc>
          <w:tcPr>
            <w:tcW w:w="8010" w:type="dxa"/>
            <w:gridSpan w:val="3"/>
            <w:tcBorders>
              <w:top w:val="single" w:sz="4" w:space="0" w:color="FF0000"/>
              <w:left w:val="single" w:sz="4" w:space="0" w:color="FF0000"/>
              <w:bottom w:val="single" w:sz="4" w:space="0" w:color="FF0000"/>
              <w:right w:val="single" w:sz="4" w:space="0" w:color="FF0000"/>
            </w:tcBorders>
            <w:vAlign w:val="center"/>
          </w:tcPr>
          <w:p w:rsidR="00FD2F80" w:rsidP="0040178E" w14:paraId="7E3E06E9" w14:textId="13171BAE">
            <w:pPr>
              <w:spacing w:after="14"/>
              <w:ind w:left="104" w:right="152"/>
              <w:rPr>
                <w:b/>
              </w:rPr>
            </w:pPr>
            <w:r>
              <w:rPr>
                <w:color w:val="FF0000"/>
              </w:rPr>
              <w:t xml:space="preserve">Provide narrative </w:t>
            </w:r>
            <w:r w:rsidR="00DE434E">
              <w:rPr>
                <w:color w:val="FF0000"/>
              </w:rPr>
              <w:t xml:space="preserve">description </w:t>
            </w:r>
            <w:r>
              <w:rPr>
                <w:color w:val="FF0000"/>
              </w:rPr>
              <w:t>to explain recent data provided.</w:t>
            </w:r>
          </w:p>
        </w:tc>
      </w:tr>
      <w:tr w14:paraId="05B891A2"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FD2F80" w:rsidP="00FD2F80" w14:paraId="085B1B16" w14:textId="77777777">
            <w:pPr>
              <w:spacing w:after="0"/>
              <w:ind w:left="138"/>
            </w:pPr>
            <w:r>
              <w:t>Data Source &amp; Methodology</w:t>
            </w:r>
          </w:p>
        </w:tc>
        <w:tc>
          <w:tcPr>
            <w:tcW w:w="8010" w:type="dxa"/>
            <w:gridSpan w:val="3"/>
            <w:tcBorders>
              <w:top w:val="single" w:sz="4" w:space="0" w:color="A6A6A6"/>
              <w:left w:val="single" w:sz="4" w:space="0" w:color="A6A6A6"/>
              <w:bottom w:val="single" w:sz="4" w:space="0" w:color="A6A6A6"/>
              <w:right w:val="single" w:sz="4" w:space="0" w:color="A6A6A6"/>
            </w:tcBorders>
          </w:tcPr>
          <w:p w:rsidR="00FD2F80" w:rsidP="0040178E" w14:paraId="43B0F14B" w14:textId="77777777">
            <w:pPr>
              <w:spacing w:after="0"/>
              <w:ind w:left="104" w:right="152"/>
            </w:pPr>
            <w:r>
              <w:rPr>
                <w:b/>
              </w:rPr>
              <w:t>Data Source</w:t>
            </w:r>
            <w:r>
              <w:t xml:space="preserve">: [_] EHR [_] Chart Audit [_] Other </w:t>
            </w:r>
          </w:p>
          <w:p w:rsidR="00FD2F80" w:rsidP="0040178E" w14:paraId="0B553D84" w14:textId="48F3953C">
            <w:pPr>
              <w:spacing w:after="0"/>
              <w:ind w:left="104" w:right="152"/>
            </w:pPr>
            <w:r>
              <w:t xml:space="preserve">(If Other, please specify): </w:t>
            </w:r>
            <w:r>
              <w:rPr>
                <w:u w:val="single" w:color="000000"/>
              </w:rPr>
              <w:t xml:space="preserve">  </w:t>
            </w:r>
            <w:r>
              <w:rPr>
                <w:u w:val="single" w:color="000000"/>
              </w:rPr>
              <w:tab/>
            </w:r>
            <w:r>
              <w:t xml:space="preserve"> </w:t>
            </w:r>
          </w:p>
          <w:p w:rsidR="00FD2F80" w:rsidRPr="00E570B8" w:rsidP="0040178E" w14:paraId="1E10CDEC" w14:textId="333325E4">
            <w:pPr>
              <w:spacing w:after="0"/>
              <w:ind w:left="104" w:right="152"/>
              <w:rPr>
                <w:i/>
              </w:rPr>
            </w:pPr>
            <w:r>
              <w:rPr>
                <w:b/>
              </w:rPr>
              <w:t>Data Source and Methodology Description</w:t>
            </w:r>
            <w:r>
              <w:t xml:space="preserve">: </w:t>
            </w:r>
          </w:p>
        </w:tc>
      </w:tr>
      <w:tr w14:paraId="1A38B6D0"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FD2F80" w:rsidP="00FD2F80" w14:paraId="6347E272" w14:textId="1FC791AC">
            <w:pPr>
              <w:spacing w:after="0"/>
              <w:ind w:left="138"/>
            </w:pPr>
            <w:r>
              <w:t xml:space="preserve">Key Factor and Major Planned Action #1 </w:t>
            </w:r>
          </w:p>
        </w:tc>
        <w:tc>
          <w:tcPr>
            <w:tcW w:w="8010" w:type="dxa"/>
            <w:gridSpan w:val="3"/>
            <w:tcBorders>
              <w:top w:val="single" w:sz="4" w:space="0" w:color="A6A6A6"/>
              <w:left w:val="single" w:sz="4" w:space="0" w:color="A6A6A6"/>
              <w:bottom w:val="single" w:sz="4" w:space="0" w:color="A6A6A6"/>
              <w:right w:val="single" w:sz="4" w:space="0" w:color="A6A6A6"/>
            </w:tcBorders>
            <w:vAlign w:val="center"/>
            <w:hideMark/>
          </w:tcPr>
          <w:p w:rsidR="00FD2F80" w:rsidP="0040178E" w14:paraId="57C722BA" w14:textId="77777777">
            <w:pPr>
              <w:spacing w:after="0" w:line="276" w:lineRule="auto"/>
              <w:ind w:left="104" w:right="152"/>
              <w:rPr>
                <w:i/>
              </w:rPr>
            </w:pPr>
            <w:r>
              <w:rPr>
                <w:b/>
              </w:rPr>
              <w:t>Key Factor Type</w:t>
            </w:r>
            <w:r>
              <w:t xml:space="preserve">: [_] Contributing [_] Restricting </w:t>
            </w:r>
          </w:p>
          <w:p w:rsidR="00FD2F80" w:rsidP="0040178E" w14:paraId="0D8C2851" w14:textId="77777777">
            <w:pPr>
              <w:spacing w:after="0" w:line="276" w:lineRule="auto"/>
              <w:ind w:left="104" w:right="152"/>
            </w:pPr>
            <w:r>
              <w:rPr>
                <w:b/>
              </w:rPr>
              <w:t>Key Factor Description</w:t>
            </w:r>
            <w:r>
              <w:t xml:space="preserve">: </w:t>
            </w:r>
          </w:p>
          <w:p w:rsidR="00FD2F80" w:rsidP="0040178E" w14:paraId="54F370BC" w14:textId="77777777">
            <w:pPr>
              <w:spacing w:after="0"/>
              <w:ind w:left="104" w:right="152"/>
            </w:pPr>
            <w:r>
              <w:rPr>
                <w:b/>
              </w:rPr>
              <w:t>Major Planned Action Description</w:t>
            </w:r>
            <w:r>
              <w:t xml:space="preserve">: </w:t>
            </w:r>
          </w:p>
        </w:tc>
      </w:tr>
      <w:tr w14:paraId="2743030E"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FD2F80" w:rsidP="00FD2F80" w14:paraId="3E6A1E5F" w14:textId="3C395361">
            <w:pPr>
              <w:spacing w:after="0"/>
              <w:ind w:left="138"/>
            </w:pPr>
            <w:r>
              <w:t xml:space="preserve">Key Factor and Major Planned Action #2 </w:t>
            </w:r>
          </w:p>
        </w:tc>
        <w:tc>
          <w:tcPr>
            <w:tcW w:w="8010" w:type="dxa"/>
            <w:gridSpan w:val="3"/>
            <w:tcBorders>
              <w:top w:val="single" w:sz="4" w:space="0" w:color="A6A6A6"/>
              <w:left w:val="single" w:sz="4" w:space="0" w:color="A6A6A6"/>
              <w:bottom w:val="single" w:sz="4" w:space="0" w:color="A6A6A6"/>
              <w:right w:val="single" w:sz="4" w:space="0" w:color="A6A6A6"/>
            </w:tcBorders>
            <w:vAlign w:val="center"/>
            <w:hideMark/>
          </w:tcPr>
          <w:p w:rsidR="00FD2F80" w:rsidP="0040178E" w14:paraId="081BF41D" w14:textId="77777777">
            <w:pPr>
              <w:spacing w:after="0" w:line="276" w:lineRule="auto"/>
              <w:ind w:left="104" w:right="152"/>
              <w:rPr>
                <w:i/>
              </w:rPr>
            </w:pPr>
            <w:r>
              <w:rPr>
                <w:b/>
              </w:rPr>
              <w:t>Key Factor Type</w:t>
            </w:r>
            <w:r>
              <w:t xml:space="preserve">: [_] Contributing [_] Restricting </w:t>
            </w:r>
          </w:p>
          <w:p w:rsidR="00FD2F80" w:rsidP="0040178E" w14:paraId="3370A898" w14:textId="77777777">
            <w:pPr>
              <w:spacing w:after="0" w:line="276" w:lineRule="auto"/>
              <w:ind w:left="104" w:right="152"/>
            </w:pPr>
            <w:r>
              <w:rPr>
                <w:b/>
              </w:rPr>
              <w:t>Key Factor Description</w:t>
            </w:r>
            <w:r>
              <w:t xml:space="preserve">: </w:t>
            </w:r>
          </w:p>
          <w:p w:rsidR="00FD2F80" w:rsidP="0040178E" w14:paraId="0400A192" w14:textId="77777777">
            <w:pPr>
              <w:spacing w:after="0"/>
              <w:ind w:left="104" w:right="152"/>
            </w:pPr>
            <w:r>
              <w:rPr>
                <w:b/>
              </w:rPr>
              <w:t>Major Planned Action Description</w:t>
            </w:r>
            <w:r>
              <w:t xml:space="preserve">: </w:t>
            </w:r>
          </w:p>
        </w:tc>
      </w:tr>
      <w:tr w14:paraId="7E8A2066"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FD2F80" w:rsidP="00FD2F80" w14:paraId="2FD1EC9E" w14:textId="64DAFA1F">
            <w:pPr>
              <w:spacing w:after="0"/>
              <w:ind w:left="138"/>
            </w:pPr>
            <w:r>
              <w:t>Key Factor and Major Planned Action #3</w:t>
            </w:r>
            <w:r>
              <w:rPr>
                <w:rFonts w:ascii="Calibri" w:eastAsia="Calibri" w:hAnsi="Calibri" w:cs="Calibri"/>
                <w:sz w:val="15"/>
              </w:rPr>
              <w:t xml:space="preserve"> </w:t>
            </w:r>
          </w:p>
        </w:tc>
        <w:tc>
          <w:tcPr>
            <w:tcW w:w="8010" w:type="dxa"/>
            <w:gridSpan w:val="3"/>
            <w:tcBorders>
              <w:top w:val="single" w:sz="4" w:space="0" w:color="A6A6A6"/>
              <w:left w:val="single" w:sz="4" w:space="0" w:color="A6A6A6"/>
              <w:bottom w:val="single" w:sz="4" w:space="0" w:color="A6A6A6"/>
              <w:right w:val="single" w:sz="4" w:space="0" w:color="A6A6A6"/>
            </w:tcBorders>
            <w:vAlign w:val="center"/>
            <w:hideMark/>
          </w:tcPr>
          <w:p w:rsidR="00FD2F80" w:rsidP="0040178E" w14:paraId="590B1D31" w14:textId="77777777">
            <w:pPr>
              <w:spacing w:after="0" w:line="273" w:lineRule="auto"/>
              <w:ind w:left="104" w:right="152"/>
              <w:rPr>
                <w:i/>
              </w:rPr>
            </w:pPr>
            <w:r>
              <w:rPr>
                <w:b/>
              </w:rPr>
              <w:t>Key Factor Type</w:t>
            </w:r>
            <w:r>
              <w:t>: [_] Contributing [_] Restricting</w:t>
            </w:r>
          </w:p>
          <w:p w:rsidR="00FD2F80" w:rsidP="0040178E" w14:paraId="1A6BBAF1" w14:textId="77777777">
            <w:pPr>
              <w:spacing w:after="0" w:line="273" w:lineRule="auto"/>
              <w:ind w:left="104" w:right="152"/>
            </w:pPr>
            <w:r>
              <w:rPr>
                <w:b/>
              </w:rPr>
              <w:t>Key Factor Description</w:t>
            </w:r>
            <w:r>
              <w:t xml:space="preserve">: </w:t>
            </w:r>
          </w:p>
          <w:p w:rsidR="00FD2F80" w:rsidP="0040178E" w14:paraId="4DEFAB44" w14:textId="31EF76BC">
            <w:pPr>
              <w:spacing w:after="0" w:line="276" w:lineRule="auto"/>
              <w:ind w:left="104" w:right="152"/>
            </w:pPr>
            <w:r>
              <w:rPr>
                <w:b/>
              </w:rPr>
              <w:t>Major Planned Action Description</w:t>
            </w:r>
            <w:r>
              <w:t>:</w:t>
            </w:r>
            <w:r>
              <w:rPr>
                <w:rFonts w:ascii="Calibri" w:eastAsia="Calibri" w:hAnsi="Calibri" w:cs="Calibri"/>
              </w:rPr>
              <w:t xml:space="preserve"> </w:t>
            </w:r>
          </w:p>
        </w:tc>
      </w:tr>
      <w:tr w14:paraId="6E876A93" w14:textId="77777777" w:rsidTr="0040178E">
        <w:tblPrEx>
          <w:tblW w:w="10795" w:type="dxa"/>
          <w:tblLayout w:type="fixed"/>
          <w:tblCellMar>
            <w:left w:w="108" w:type="dxa"/>
            <w:bottom w:w="50" w:type="dxa"/>
            <w:right w:w="17" w:type="dxa"/>
          </w:tblCellMar>
          <w:tblLook w:val="04A0"/>
        </w:tblPrEx>
        <w:trPr>
          <w:trHeight w:val="421"/>
        </w:trPr>
        <w:tc>
          <w:tcPr>
            <w:tcW w:w="2785" w:type="dxa"/>
            <w:tcBorders>
              <w:top w:val="single" w:sz="4" w:space="0" w:color="A6A6A6"/>
              <w:left w:val="single" w:sz="4" w:space="0" w:color="A6A6A6"/>
              <w:bottom w:val="single" w:sz="4" w:space="0" w:color="A6A6A6"/>
              <w:right w:val="single" w:sz="4" w:space="0" w:color="A6A6A6"/>
            </w:tcBorders>
            <w:shd w:val="clear" w:color="auto" w:fill="DBE4F0"/>
            <w:vAlign w:val="center"/>
            <w:hideMark/>
          </w:tcPr>
          <w:p w:rsidR="00FD2F80" w:rsidP="00FD2F80" w14:paraId="1409DAF3" w14:textId="77777777">
            <w:pPr>
              <w:ind w:left="138"/>
            </w:pPr>
            <w:r>
              <w:t>Comments</w:t>
            </w:r>
            <w:r>
              <w:rPr>
                <w:rFonts w:ascii="Calibri" w:eastAsia="Calibri" w:hAnsi="Calibri" w:cs="Calibri"/>
                <w:sz w:val="15"/>
              </w:rPr>
              <w:t xml:space="preserve"> </w:t>
            </w:r>
          </w:p>
        </w:tc>
        <w:tc>
          <w:tcPr>
            <w:tcW w:w="8010" w:type="dxa"/>
            <w:gridSpan w:val="3"/>
            <w:tcBorders>
              <w:top w:val="single" w:sz="4" w:space="0" w:color="A6A6A6"/>
              <w:left w:val="single" w:sz="4" w:space="0" w:color="A6A6A6"/>
              <w:bottom w:val="single" w:sz="4" w:space="0" w:color="A6A6A6"/>
              <w:right w:val="single" w:sz="4" w:space="0" w:color="A6A6A6"/>
            </w:tcBorders>
            <w:vAlign w:val="center"/>
            <w:hideMark/>
          </w:tcPr>
          <w:p w:rsidR="00FD2F80" w:rsidP="0040178E" w14:paraId="59215359" w14:textId="77777777">
            <w:pPr>
              <w:ind w:left="104" w:right="152"/>
            </w:pPr>
            <w:r>
              <w:t xml:space="preserve"> </w:t>
            </w:r>
          </w:p>
        </w:tc>
      </w:tr>
      <w:tr w14:paraId="00849C2E" w14:textId="77777777" w:rsidTr="0040178E">
        <w:tblPrEx>
          <w:tblW w:w="10795" w:type="dxa"/>
          <w:tblLayout w:type="fixed"/>
          <w:tblCellMar>
            <w:left w:w="108" w:type="dxa"/>
            <w:bottom w:w="50" w:type="dxa"/>
            <w:right w:w="17" w:type="dxa"/>
          </w:tblCellMar>
          <w:tblLook w:val="04A0"/>
        </w:tblPrEx>
        <w:trPr>
          <w:trHeight w:val="432"/>
        </w:trPr>
        <w:tc>
          <w:tcPr>
            <w:tcW w:w="10795" w:type="dxa"/>
            <w:gridSpan w:val="4"/>
            <w:tcBorders>
              <w:top w:val="single" w:sz="4" w:space="0" w:color="A6A6A6"/>
              <w:left w:val="single" w:sz="4" w:space="0" w:color="A6A6A6"/>
              <w:bottom w:val="single" w:sz="4" w:space="0" w:color="A6A6A6"/>
              <w:right w:val="single" w:sz="4" w:space="0" w:color="A6A6A6"/>
            </w:tcBorders>
            <w:shd w:val="clear" w:color="auto" w:fill="94B3D6"/>
            <w:tcMar>
              <w:top w:w="90" w:type="dxa"/>
              <w:left w:w="120" w:type="dxa"/>
              <w:bottom w:w="50" w:type="dxa"/>
              <w:right w:w="57" w:type="dxa"/>
            </w:tcMar>
            <w:vAlign w:val="center"/>
            <w:hideMark/>
          </w:tcPr>
          <w:p w:rsidR="00FD2F80" w:rsidP="0040178E" w14:paraId="5C108329" w14:textId="77777777">
            <w:pPr>
              <w:ind w:left="104" w:right="152"/>
            </w:pPr>
            <w:r>
              <w:rPr>
                <w:rFonts w:ascii="Calibri" w:eastAsia="Calibri" w:hAnsi="Calibri" w:cs="Calibri"/>
                <w:sz w:val="9"/>
              </w:rPr>
              <w:t xml:space="preserve"> </w:t>
            </w:r>
            <w:r>
              <w:rPr>
                <w:b/>
              </w:rPr>
              <w:t>5. Focus Area: Tobacco Use: Screening and Cessation Intervention</w:t>
            </w:r>
          </w:p>
        </w:tc>
      </w:tr>
      <w:tr w14:paraId="43560553" w14:textId="77777777" w:rsidTr="0040178E">
        <w:tblPrEx>
          <w:tblW w:w="10795" w:type="dxa"/>
          <w:tblLayout w:type="fixed"/>
          <w:tblCellMar>
            <w:left w:w="108" w:type="dxa"/>
            <w:bottom w:w="50" w:type="dxa"/>
            <w:right w:w="17" w:type="dxa"/>
          </w:tblCellMar>
          <w:tblLook w:val="04A0"/>
        </w:tblPrEx>
        <w:trPr>
          <w:trHeight w:val="920"/>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FD2F80" w:rsidP="00FD2F80" w14:paraId="7A6853D8" w14:textId="77777777">
            <w:pPr>
              <w:ind w:left="18"/>
            </w:pPr>
            <w:r>
              <w:t xml:space="preserve">Performance Measure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FD2F80" w:rsidP="00E50179" w14:paraId="0F657C16" w14:textId="3A9055C2">
            <w:pPr>
              <w:ind w:left="104" w:right="152"/>
            </w:pPr>
            <w:r>
              <w:t>Percentage of patients aged 18 years and older who were screened for tobacco use one or more times within 12 months and who received cessation intervention, if identified as a tobacco user.</w:t>
            </w:r>
          </w:p>
        </w:tc>
      </w:tr>
      <w:tr w14:paraId="65478451" w14:textId="77777777" w:rsidTr="0040178E">
        <w:tblPrEx>
          <w:tblW w:w="10795" w:type="dxa"/>
          <w:tblLayout w:type="fixed"/>
          <w:tblCellMar>
            <w:left w:w="108" w:type="dxa"/>
            <w:bottom w:w="50" w:type="dxa"/>
            <w:right w:w="17" w:type="dxa"/>
          </w:tblCellMar>
          <w:tblLook w:val="04A0"/>
        </w:tblPrEx>
        <w:trPr>
          <w:trHeight w:val="547"/>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FD2F80" w:rsidP="00FD2F80" w14:paraId="561716DF" w14:textId="77777777">
            <w:pPr>
              <w:ind w:left="18"/>
            </w:pPr>
            <w:r>
              <w:t xml:space="preserve">Target Goal Description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tcPr>
          <w:p w:rsidR="00FD2F80" w:rsidP="0040178E" w14:paraId="4ED53B0F" w14:textId="77777777">
            <w:pPr>
              <w:ind w:left="104" w:right="152"/>
              <w:rPr>
                <w:i/>
              </w:rPr>
            </w:pPr>
          </w:p>
        </w:tc>
      </w:tr>
      <w:tr w14:paraId="513E1A4C" w14:textId="77777777" w:rsidTr="0040178E">
        <w:tblPrEx>
          <w:tblW w:w="10795" w:type="dxa"/>
          <w:tblLayout w:type="fixed"/>
          <w:tblCellMar>
            <w:left w:w="108" w:type="dxa"/>
            <w:bottom w:w="50" w:type="dxa"/>
            <w:right w:w="17" w:type="dxa"/>
          </w:tblCellMar>
          <w:tblLook w:val="04A0"/>
        </w:tblPrEx>
        <w:trPr>
          <w:trHeight w:val="88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FD2F80" w:rsidP="00FD2F80" w14:paraId="03ABF76A" w14:textId="77777777">
            <w:pPr>
              <w:ind w:left="18"/>
            </w:pPr>
            <w:r>
              <w:t xml:space="preserve">Numerator Description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FD2F80" w:rsidP="0040178E" w14:paraId="6AEC134F" w14:textId="6FF98FB7">
            <w:pPr>
              <w:ind w:left="104" w:right="152"/>
            </w:pPr>
            <w:r>
              <w:t xml:space="preserve">Patients who were screened for tobacco use at least once within 12 months before the end of the measurement period </w:t>
            </w:r>
            <w:r w:rsidR="00A22E44">
              <w:t xml:space="preserve">and </w:t>
            </w:r>
            <w:r>
              <w:t>who received tobacco cessation intervention, if identified as a tobacco user.</w:t>
            </w:r>
          </w:p>
          <w:p w:rsidR="00A22E44" w:rsidRPr="00A22E44" w:rsidP="0040178E" w14:paraId="773F44C4" w14:textId="3664591C">
            <w:pPr>
              <w:ind w:left="104" w:right="152"/>
            </w:pPr>
            <w:r w:rsidRPr="00A22E44">
              <w:t>Note: Include patients with a</w:t>
            </w:r>
            <w:r w:rsidRPr="00E50179">
              <w:t xml:space="preserve"> </w:t>
            </w:r>
            <w:r w:rsidRPr="00A22E44">
              <w:t>negative screening and those</w:t>
            </w:r>
            <w:r w:rsidRPr="00E50179">
              <w:t xml:space="preserve"> </w:t>
            </w:r>
            <w:r w:rsidRPr="00A22E44">
              <w:t>with a positive screening who</w:t>
            </w:r>
            <w:r w:rsidRPr="00E50179">
              <w:t xml:space="preserve"> </w:t>
            </w:r>
            <w:r w:rsidRPr="00A22E44">
              <w:t>had cessation intervention if a</w:t>
            </w:r>
            <w:r w:rsidRPr="00E50179">
              <w:t xml:space="preserve"> </w:t>
            </w:r>
            <w:r w:rsidRPr="00A22E44">
              <w:t>tobacco</w:t>
            </w:r>
            <w:r w:rsidRPr="00E50179">
              <w:t xml:space="preserve"> </w:t>
            </w:r>
            <w:r w:rsidRPr="00A22E44">
              <w:t>user.</w:t>
            </w:r>
          </w:p>
        </w:tc>
      </w:tr>
      <w:tr w14:paraId="67F8192D" w14:textId="77777777" w:rsidTr="0040178E">
        <w:tblPrEx>
          <w:tblW w:w="10795" w:type="dxa"/>
          <w:tblLayout w:type="fixed"/>
          <w:tblCellMar>
            <w:left w:w="108" w:type="dxa"/>
            <w:bottom w:w="50" w:type="dxa"/>
            <w:right w:w="17" w:type="dxa"/>
          </w:tblCellMar>
          <w:tblLook w:val="04A0"/>
        </w:tblPrEx>
        <w:trPr>
          <w:trHeight w:val="722"/>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FD2F80" w:rsidP="00FD2F80" w14:paraId="5683C2A1" w14:textId="77777777">
            <w:pPr>
              <w:ind w:left="18"/>
            </w:pPr>
            <w:r>
              <w:t xml:space="preserve">Denominator Description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A22E44" w:rsidRPr="00A22E44" w:rsidP="00E50179" w14:paraId="2F52E641" w14:textId="13742413">
            <w:pPr>
              <w:ind w:left="104" w:right="152"/>
            </w:pPr>
            <w:r w:rsidRPr="00A22E44">
              <w:t>Patients aged 18 years and</w:t>
            </w:r>
            <w:r w:rsidRPr="00E50179">
              <w:t xml:space="preserve"> </w:t>
            </w:r>
            <w:r w:rsidRPr="00A22E44">
              <w:t>older seen for at least two</w:t>
            </w:r>
            <w:r w:rsidRPr="00E50179">
              <w:t xml:space="preserve"> </w:t>
            </w:r>
            <w:r w:rsidRPr="00A22E44">
              <w:t>medical visits in the</w:t>
            </w:r>
            <w:r w:rsidRPr="00E50179">
              <w:t xml:space="preserve"> </w:t>
            </w:r>
            <w:r w:rsidRPr="00A22E44">
              <w:t>measurement period or at</w:t>
            </w:r>
            <w:r w:rsidRPr="00E50179">
              <w:t xml:space="preserve"> </w:t>
            </w:r>
            <w:r w:rsidRPr="00A22E44">
              <w:t>least</w:t>
            </w:r>
            <w:r w:rsidRPr="00E50179">
              <w:t xml:space="preserve"> </w:t>
            </w:r>
            <w:r w:rsidRPr="00A22E44">
              <w:t>one</w:t>
            </w:r>
            <w:r w:rsidRPr="00E50179">
              <w:t xml:space="preserve"> </w:t>
            </w:r>
            <w:r w:rsidRPr="00A22E44">
              <w:t>preventive</w:t>
            </w:r>
            <w:r w:rsidRPr="00E50179">
              <w:t xml:space="preserve"> </w:t>
            </w:r>
            <w:r w:rsidRPr="00A22E44">
              <w:t>medical</w:t>
            </w:r>
            <w:r>
              <w:t xml:space="preserve"> </w:t>
            </w:r>
            <w:r w:rsidRPr="00E50179">
              <w:t xml:space="preserve"> </w:t>
            </w:r>
            <w:r w:rsidRPr="00A22E44">
              <w:t>visit during the</w:t>
            </w:r>
            <w:r w:rsidRPr="00E50179">
              <w:t xml:space="preserve"> </w:t>
            </w:r>
            <w:r w:rsidRPr="00A22E44">
              <w:t>measurement</w:t>
            </w:r>
            <w:r w:rsidRPr="00E50179">
              <w:t xml:space="preserve"> </w:t>
            </w:r>
            <w:r w:rsidRPr="00A22E44">
              <w:t>period.</w:t>
            </w:r>
          </w:p>
          <w:p w:rsidR="00A22E44" w:rsidRPr="00511B97" w:rsidP="0040178E" w14:paraId="446953C7" w14:textId="77777777">
            <w:pPr>
              <w:pStyle w:val="TableParagraph"/>
              <w:spacing w:line="219" w:lineRule="exact"/>
              <w:ind w:right="152"/>
              <w:rPr>
                <w:rFonts w:asciiTheme="minorHAnsi" w:eastAsiaTheme="minorHAnsi" w:hAnsiTheme="minorHAnsi" w:cstheme="minorBidi"/>
              </w:rPr>
            </w:pPr>
            <w:r w:rsidRPr="00511B97">
              <w:rPr>
                <w:rFonts w:asciiTheme="minorHAnsi" w:eastAsiaTheme="minorHAnsi" w:hAnsiTheme="minorHAnsi" w:cstheme="minorBidi"/>
              </w:rPr>
              <w:t>Exceptions:</w:t>
            </w:r>
          </w:p>
          <w:p w:rsidR="00FD2F80" w:rsidRPr="00511B97" w:rsidP="00E50179" w14:paraId="17CE7F58" w14:textId="17AC7CF8">
            <w:pPr>
              <w:ind w:left="104" w:right="152"/>
            </w:pPr>
            <w:r w:rsidRPr="00A22E44">
              <w:t>• Documentation of</w:t>
            </w:r>
            <w:r w:rsidRPr="00E50179">
              <w:t xml:space="preserve"> </w:t>
            </w:r>
            <w:r w:rsidRPr="00A22E44">
              <w:t>medical reason(s) for</w:t>
            </w:r>
            <w:r w:rsidR="00E50179">
              <w:t xml:space="preserve"> </w:t>
            </w:r>
            <w:r w:rsidRPr="00A22E44">
              <w:t>not screening for</w:t>
            </w:r>
            <w:r w:rsidRPr="00E50179">
              <w:t xml:space="preserve"> </w:t>
            </w:r>
            <w:r w:rsidRPr="00A22E44">
              <w:t>tobacco use or for</w:t>
            </w:r>
            <w:r w:rsidRPr="00E50179">
              <w:t xml:space="preserve"> </w:t>
            </w:r>
            <w:r w:rsidRPr="00A22E44">
              <w:t>not providing</w:t>
            </w:r>
            <w:r w:rsidRPr="00E50179">
              <w:t xml:space="preserve"> </w:t>
            </w:r>
            <w:r w:rsidRPr="00A22E44">
              <w:t>tobacco cessation</w:t>
            </w:r>
            <w:r w:rsidRPr="00E50179">
              <w:t xml:space="preserve"> </w:t>
            </w:r>
            <w:r w:rsidRPr="00A22E44">
              <w:t>intervention (e.g.,</w:t>
            </w:r>
            <w:r w:rsidRPr="00E50179">
              <w:t xml:space="preserve"> </w:t>
            </w:r>
            <w:r w:rsidRPr="00A22E44">
              <w:t>limited life</w:t>
            </w:r>
            <w:r w:rsidRPr="00E50179">
              <w:t xml:space="preserve"> </w:t>
            </w:r>
            <w:r w:rsidRPr="00A22E44">
              <w:t>expectancy, other</w:t>
            </w:r>
            <w:r w:rsidRPr="00E50179">
              <w:t xml:space="preserve"> </w:t>
            </w:r>
            <w:r w:rsidRPr="00A22E44">
              <w:t>medical</w:t>
            </w:r>
            <w:r w:rsidRPr="00E50179">
              <w:t xml:space="preserve"> </w:t>
            </w:r>
            <w:r w:rsidRPr="00A22E44">
              <w:t>reason)</w:t>
            </w:r>
          </w:p>
        </w:tc>
      </w:tr>
      <w:tr w14:paraId="3394C189" w14:textId="77777777" w:rsidTr="0040178E">
        <w:tblPrEx>
          <w:tblW w:w="10795" w:type="dxa"/>
          <w:tblLayout w:type="fixed"/>
          <w:tblCellMar>
            <w:left w:w="108" w:type="dxa"/>
            <w:bottom w:w="50" w:type="dxa"/>
            <w:right w:w="17" w:type="dxa"/>
          </w:tblCellMar>
          <w:tblLook w:val="04A0"/>
        </w:tblPrEx>
        <w:trPr>
          <w:trHeight w:val="1481"/>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FD2F80" w:rsidP="00FD2F80" w14:paraId="33EAB4C1" w14:textId="77777777">
            <w:pPr>
              <w:ind w:left="18"/>
            </w:pPr>
            <w:r>
              <w:t xml:space="preserve">Baseline Data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FD2F80" w:rsidP="0040178E" w14:paraId="4E252F0C" w14:textId="77777777">
            <w:pPr>
              <w:spacing w:after="14"/>
              <w:ind w:left="104" w:right="152"/>
            </w:pPr>
            <w:r>
              <w:rPr>
                <w:b/>
              </w:rPr>
              <w:t>Baseline Year</w:t>
            </w:r>
            <w:r>
              <w:t xml:space="preserve">: </w:t>
            </w:r>
          </w:p>
          <w:p w:rsidR="00FD2F80" w:rsidP="0040178E" w14:paraId="038ABE86" w14:textId="77777777">
            <w:pPr>
              <w:spacing w:after="14"/>
              <w:ind w:left="104" w:right="152"/>
            </w:pPr>
            <w:r>
              <w:rPr>
                <w:b/>
              </w:rPr>
              <w:t>Measure Type</w:t>
            </w:r>
            <w:r>
              <w:t xml:space="preserve">:  </w:t>
            </w:r>
          </w:p>
          <w:p w:rsidR="00FD2F80" w:rsidP="0040178E" w14:paraId="7CBBC203" w14:textId="77777777">
            <w:pPr>
              <w:spacing w:after="14"/>
              <w:ind w:left="104" w:right="152"/>
            </w:pPr>
            <w:r>
              <w:rPr>
                <w:b/>
              </w:rPr>
              <w:t>Numerator</w:t>
            </w:r>
            <w:r>
              <w:t xml:space="preserve">:  </w:t>
            </w:r>
          </w:p>
          <w:p w:rsidR="00FD2F80" w:rsidP="0040178E" w14:paraId="4A0EFB27" w14:textId="77777777">
            <w:pPr>
              <w:spacing w:after="14"/>
              <w:ind w:left="104" w:right="152"/>
            </w:pPr>
            <w:r>
              <w:rPr>
                <w:b/>
              </w:rPr>
              <w:t>Denominator</w:t>
            </w:r>
            <w:r>
              <w:t xml:space="preserve">:  </w:t>
            </w:r>
          </w:p>
          <w:p w:rsidR="00FD2F80" w:rsidP="0040178E" w14:paraId="3BC5EFFE" w14:textId="77777777">
            <w:pPr>
              <w:ind w:left="104" w:right="152"/>
            </w:pPr>
            <w:r>
              <w:rPr>
                <w:b/>
              </w:rPr>
              <w:t>Calculated Baseline</w:t>
            </w:r>
            <w:r>
              <w:t xml:space="preserve">:  </w:t>
            </w:r>
          </w:p>
        </w:tc>
      </w:tr>
      <w:tr w14:paraId="7D3E7905" w14:textId="77777777" w:rsidTr="0040178E">
        <w:tblPrEx>
          <w:tblW w:w="10795" w:type="dxa"/>
          <w:tblLayout w:type="fixed"/>
          <w:tblCellMar>
            <w:top w:w="42" w:type="dxa"/>
            <w:left w:w="108"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FD2F80" w:rsidRPr="007D03F7" w:rsidP="00FD2F80" w14:paraId="7AD9B581" w14:textId="77777777">
            <w:pPr>
              <w:ind w:left="138"/>
              <w:rPr>
                <w:color w:val="FF0000"/>
              </w:rPr>
            </w:pPr>
            <w:r w:rsidRPr="007D03F7">
              <w:rPr>
                <w:color w:val="FF0000"/>
              </w:rPr>
              <w:t>Numeric Progress Since August 1, 2021</w:t>
            </w:r>
          </w:p>
        </w:tc>
        <w:tc>
          <w:tcPr>
            <w:tcW w:w="8010" w:type="dxa"/>
            <w:gridSpan w:val="3"/>
            <w:tcBorders>
              <w:top w:val="single" w:sz="4" w:space="0" w:color="FF0000"/>
              <w:left w:val="single" w:sz="4" w:space="0" w:color="FF0000"/>
              <w:bottom w:val="single" w:sz="4" w:space="0" w:color="FF0000"/>
              <w:right w:val="single" w:sz="4" w:space="0" w:color="FF0000"/>
            </w:tcBorders>
            <w:vAlign w:val="center"/>
          </w:tcPr>
          <w:p w:rsidR="00FD2F80" w:rsidP="0040178E" w14:paraId="0D1517CB" w14:textId="36550E1E">
            <w:pPr>
              <w:spacing w:after="14"/>
              <w:ind w:left="104" w:right="152"/>
              <w:rPr>
                <w:b/>
              </w:rPr>
            </w:pPr>
            <w:r>
              <w:rPr>
                <w:color w:val="FF0000"/>
              </w:rPr>
              <w:t>Provide recent data to demonstrate ongoing progress toward goal.</w:t>
            </w:r>
          </w:p>
        </w:tc>
      </w:tr>
      <w:tr w14:paraId="4C1DE336" w14:textId="77777777" w:rsidTr="0040178E">
        <w:tblPrEx>
          <w:tblW w:w="10795" w:type="dxa"/>
          <w:tblLayout w:type="fixed"/>
          <w:tblCellMar>
            <w:top w:w="42" w:type="dxa"/>
            <w:left w:w="108"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FD2F80" w:rsidRPr="007D03F7" w:rsidP="00FD2F80" w14:paraId="60B5B072" w14:textId="77777777">
            <w:pPr>
              <w:ind w:left="138"/>
              <w:rPr>
                <w:color w:val="FF0000"/>
              </w:rPr>
            </w:pPr>
            <w:r w:rsidRPr="007D03F7">
              <w:rPr>
                <w:color w:val="FF0000"/>
              </w:rPr>
              <w:t>Narrative Progress Since August 1, 2021</w:t>
            </w:r>
          </w:p>
        </w:tc>
        <w:tc>
          <w:tcPr>
            <w:tcW w:w="8010" w:type="dxa"/>
            <w:gridSpan w:val="3"/>
            <w:tcBorders>
              <w:top w:val="single" w:sz="4" w:space="0" w:color="FF0000"/>
              <w:left w:val="single" w:sz="4" w:space="0" w:color="FF0000"/>
              <w:bottom w:val="single" w:sz="4" w:space="0" w:color="FF0000"/>
              <w:right w:val="single" w:sz="4" w:space="0" w:color="FF0000"/>
            </w:tcBorders>
            <w:vAlign w:val="center"/>
          </w:tcPr>
          <w:p w:rsidR="00FD2F80" w:rsidP="0040178E" w14:paraId="353EFA87" w14:textId="5DBD7960">
            <w:pPr>
              <w:spacing w:after="14"/>
              <w:ind w:left="104" w:right="152"/>
              <w:rPr>
                <w:b/>
              </w:rPr>
            </w:pPr>
            <w:r>
              <w:rPr>
                <w:color w:val="FF0000"/>
              </w:rPr>
              <w:t xml:space="preserve">Provide narrative </w:t>
            </w:r>
            <w:r w:rsidR="00DE434E">
              <w:rPr>
                <w:color w:val="FF0000"/>
              </w:rPr>
              <w:t xml:space="preserve">description </w:t>
            </w:r>
            <w:r>
              <w:rPr>
                <w:color w:val="FF0000"/>
              </w:rPr>
              <w:t>to explain recent data provided.</w:t>
            </w:r>
          </w:p>
        </w:tc>
      </w:tr>
      <w:tr w14:paraId="48DA5931"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FD2F80" w:rsidP="00FD2F80" w14:paraId="6CD16B93" w14:textId="04756DC3">
            <w:pPr>
              <w:ind w:left="18"/>
            </w:pPr>
            <w:r>
              <w:t>Data Source &amp; Methodology</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hideMark/>
          </w:tcPr>
          <w:p w:rsidR="00FD2F80" w:rsidP="0040178E" w14:paraId="54A35225" w14:textId="77777777">
            <w:pPr>
              <w:spacing w:after="0"/>
              <w:ind w:left="104" w:right="152"/>
            </w:pPr>
            <w:r>
              <w:rPr>
                <w:b/>
              </w:rPr>
              <w:t>Data Source</w:t>
            </w:r>
            <w:r>
              <w:t xml:space="preserve">: [_] EHR [_] Chart Audit [_] Other </w:t>
            </w:r>
          </w:p>
          <w:p w:rsidR="00FD2F80" w:rsidP="0040178E" w14:paraId="18934A2F" w14:textId="77777777">
            <w:pPr>
              <w:spacing w:after="0"/>
              <w:ind w:left="104" w:right="152"/>
            </w:pPr>
            <w:r>
              <w:t xml:space="preserve">(If Other, please specify): </w:t>
            </w:r>
            <w:r>
              <w:rPr>
                <w:u w:val="single" w:color="000000"/>
              </w:rPr>
              <w:t xml:space="preserve">  </w:t>
            </w:r>
            <w:r>
              <w:rPr>
                <w:u w:val="single" w:color="000000"/>
              </w:rPr>
              <w:tab/>
            </w:r>
            <w:r>
              <w:t xml:space="preserve"> </w:t>
            </w:r>
          </w:p>
          <w:p w:rsidR="00FD2F80" w:rsidP="0040178E" w14:paraId="6F37C054" w14:textId="5005AAC7">
            <w:pPr>
              <w:spacing w:after="0"/>
              <w:ind w:left="104" w:right="152"/>
            </w:pPr>
            <w:r>
              <w:rPr>
                <w:b/>
              </w:rPr>
              <w:t>Data Source and Methodology Description</w:t>
            </w:r>
            <w:r>
              <w:t xml:space="preserve">: </w:t>
            </w:r>
          </w:p>
        </w:tc>
      </w:tr>
      <w:tr w14:paraId="417865B8"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FD2F80" w:rsidP="00FD2F80" w14:paraId="3DA421BC" w14:textId="3A7906C6">
            <w:pPr>
              <w:spacing w:after="0"/>
              <w:ind w:left="138"/>
            </w:pPr>
            <w:r>
              <w:t xml:space="preserve">Key Factor and Major Planned Action #1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FD2F80" w:rsidP="0040178E" w14:paraId="331E9DBB" w14:textId="77777777">
            <w:pPr>
              <w:spacing w:after="0" w:line="276" w:lineRule="auto"/>
              <w:ind w:left="104" w:right="152"/>
              <w:rPr>
                <w:i/>
              </w:rPr>
            </w:pPr>
            <w:r>
              <w:rPr>
                <w:b/>
              </w:rPr>
              <w:t>Key Factor Type</w:t>
            </w:r>
            <w:r>
              <w:t xml:space="preserve">: [_] Contributing [_] Restricting </w:t>
            </w:r>
          </w:p>
          <w:p w:rsidR="00FD2F80" w:rsidP="0040178E" w14:paraId="3895D135" w14:textId="77777777">
            <w:pPr>
              <w:spacing w:after="0" w:line="276" w:lineRule="auto"/>
              <w:ind w:left="104" w:right="152"/>
            </w:pPr>
            <w:r>
              <w:rPr>
                <w:b/>
              </w:rPr>
              <w:t>Key Factor Description</w:t>
            </w:r>
            <w:r>
              <w:t xml:space="preserve">: </w:t>
            </w:r>
          </w:p>
          <w:p w:rsidR="00FD2F80" w:rsidP="0040178E" w14:paraId="01F8D10C" w14:textId="6D92F976">
            <w:pPr>
              <w:ind w:left="104" w:right="152"/>
            </w:pPr>
            <w:r>
              <w:rPr>
                <w:b/>
              </w:rPr>
              <w:t>Major Planned Action Description</w:t>
            </w:r>
            <w:r>
              <w:t xml:space="preserve">: </w:t>
            </w:r>
          </w:p>
        </w:tc>
      </w:tr>
      <w:tr w14:paraId="426080C1"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FD2F80" w:rsidP="00FD2F80" w14:paraId="1B44CA4A" w14:textId="3315FCE0">
            <w:pPr>
              <w:spacing w:after="0"/>
              <w:ind w:left="138"/>
            </w:pPr>
            <w:r>
              <w:t xml:space="preserve">Key Factor and Major Planned Action #2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FD2F80" w:rsidP="0040178E" w14:paraId="7FDEF388" w14:textId="77777777">
            <w:pPr>
              <w:spacing w:after="0" w:line="276" w:lineRule="auto"/>
              <w:ind w:left="104" w:right="152"/>
              <w:rPr>
                <w:i/>
              </w:rPr>
            </w:pPr>
            <w:r>
              <w:rPr>
                <w:b/>
              </w:rPr>
              <w:t>Key Factor Type</w:t>
            </w:r>
            <w:r>
              <w:t xml:space="preserve">: [_] Contributing [_] Restricting </w:t>
            </w:r>
          </w:p>
          <w:p w:rsidR="00FD2F80" w:rsidP="0040178E" w14:paraId="27319727" w14:textId="77777777">
            <w:pPr>
              <w:spacing w:after="0" w:line="276" w:lineRule="auto"/>
              <w:ind w:left="104" w:right="152"/>
            </w:pPr>
            <w:r>
              <w:rPr>
                <w:b/>
              </w:rPr>
              <w:t>Key Factor Description</w:t>
            </w:r>
            <w:r>
              <w:t xml:space="preserve">: </w:t>
            </w:r>
          </w:p>
          <w:p w:rsidR="00FD2F80" w:rsidP="0040178E" w14:paraId="4FCB3942" w14:textId="31AC1E5F">
            <w:pPr>
              <w:ind w:left="104" w:right="152"/>
            </w:pPr>
            <w:r>
              <w:rPr>
                <w:b/>
              </w:rPr>
              <w:t>Major Planned Action Description</w:t>
            </w:r>
            <w:r>
              <w:t xml:space="preserve">: </w:t>
            </w:r>
          </w:p>
        </w:tc>
      </w:tr>
      <w:tr w14:paraId="2430AB63"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FD2F80" w:rsidP="00FD2F80" w14:paraId="066AEFA3" w14:textId="671F2A71">
            <w:pPr>
              <w:spacing w:after="0"/>
              <w:ind w:left="138"/>
            </w:pPr>
            <w:r>
              <w:t>Key Factor and Major Planned Action #3</w:t>
            </w:r>
            <w:r>
              <w:rPr>
                <w:rFonts w:ascii="Calibri" w:eastAsia="Calibri" w:hAnsi="Calibri" w:cs="Calibri"/>
                <w:sz w:val="15"/>
              </w:rPr>
              <w:t xml:space="preserve">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FD2F80" w:rsidP="0040178E" w14:paraId="4CA0E14E" w14:textId="77777777">
            <w:pPr>
              <w:spacing w:after="0" w:line="273" w:lineRule="auto"/>
              <w:ind w:left="104" w:right="152"/>
              <w:rPr>
                <w:i/>
              </w:rPr>
            </w:pPr>
            <w:r>
              <w:rPr>
                <w:b/>
              </w:rPr>
              <w:t>Key Factor Type</w:t>
            </w:r>
            <w:r>
              <w:t>: [_] Contributing [_] Restricting</w:t>
            </w:r>
          </w:p>
          <w:p w:rsidR="00FD2F80" w:rsidP="0040178E" w14:paraId="52F04394" w14:textId="77777777">
            <w:pPr>
              <w:spacing w:after="0" w:line="273" w:lineRule="auto"/>
              <w:ind w:left="104" w:right="152"/>
            </w:pPr>
            <w:r>
              <w:rPr>
                <w:b/>
              </w:rPr>
              <w:t>Key Factor Description</w:t>
            </w:r>
            <w:r>
              <w:t xml:space="preserve">: </w:t>
            </w:r>
          </w:p>
          <w:p w:rsidR="00FD2F80" w:rsidP="0040178E" w14:paraId="5A525917" w14:textId="11EA5DDA">
            <w:pPr>
              <w:ind w:left="104" w:right="152"/>
            </w:pPr>
            <w:r>
              <w:rPr>
                <w:b/>
              </w:rPr>
              <w:t>Major Planned Action Description</w:t>
            </w:r>
            <w:r>
              <w:t>:</w:t>
            </w:r>
            <w:r>
              <w:rPr>
                <w:rFonts w:ascii="Calibri" w:eastAsia="Calibri" w:hAnsi="Calibri" w:cs="Calibri"/>
              </w:rPr>
              <w:t xml:space="preserve"> </w:t>
            </w:r>
          </w:p>
        </w:tc>
      </w:tr>
      <w:tr w14:paraId="7DD00D39" w14:textId="77777777" w:rsidTr="0040178E">
        <w:tblPrEx>
          <w:tblW w:w="10795" w:type="dxa"/>
          <w:tblLayout w:type="fixed"/>
          <w:tblCellMar>
            <w:left w:w="108" w:type="dxa"/>
            <w:bottom w:w="50" w:type="dxa"/>
            <w:right w:w="17" w:type="dxa"/>
          </w:tblCellMar>
          <w:tblLook w:val="04A0"/>
        </w:tblPrEx>
        <w:trPr>
          <w:trHeight w:val="419"/>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FD2F80" w:rsidP="00FD2F80" w14:paraId="7A2BBB3F" w14:textId="77777777">
            <w:pPr>
              <w:ind w:left="18"/>
            </w:pPr>
            <w:r>
              <w:t>Comments</w:t>
            </w:r>
            <w:r>
              <w:rPr>
                <w:rFonts w:ascii="Calibri" w:eastAsia="Calibri" w:hAnsi="Calibri" w:cs="Calibri"/>
                <w:sz w:val="15"/>
              </w:rPr>
              <w:t xml:space="preserve">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FD2F80" w:rsidP="0040178E" w14:paraId="7ABB4842" w14:textId="77777777">
            <w:pPr>
              <w:ind w:left="104" w:right="152"/>
            </w:pPr>
            <w:r>
              <w:t xml:space="preserve"> </w:t>
            </w:r>
          </w:p>
        </w:tc>
      </w:tr>
      <w:tr w14:paraId="3B5ABD68" w14:textId="77777777" w:rsidTr="0040178E">
        <w:tblPrEx>
          <w:tblW w:w="10795" w:type="dxa"/>
          <w:tblLayout w:type="fixed"/>
          <w:tblCellMar>
            <w:left w:w="108" w:type="dxa"/>
            <w:bottom w:w="50" w:type="dxa"/>
            <w:right w:w="17" w:type="dxa"/>
          </w:tblCellMar>
          <w:tblLook w:val="04A0"/>
        </w:tblPrEx>
        <w:trPr>
          <w:trHeight w:val="432"/>
        </w:trPr>
        <w:tc>
          <w:tcPr>
            <w:tcW w:w="10795" w:type="dxa"/>
            <w:gridSpan w:val="4"/>
            <w:tcBorders>
              <w:top w:val="single" w:sz="4" w:space="0" w:color="A6A6A6"/>
              <w:left w:val="single" w:sz="4" w:space="0" w:color="A6A6A6"/>
              <w:bottom w:val="single" w:sz="4" w:space="0" w:color="A6A6A6"/>
              <w:right w:val="single" w:sz="4" w:space="0" w:color="A6A6A6"/>
            </w:tcBorders>
            <w:shd w:val="clear" w:color="auto" w:fill="94B3D6"/>
            <w:tcMar>
              <w:top w:w="90" w:type="dxa"/>
              <w:left w:w="120" w:type="dxa"/>
              <w:bottom w:w="50" w:type="dxa"/>
              <w:right w:w="57" w:type="dxa"/>
            </w:tcMar>
            <w:vAlign w:val="center"/>
            <w:hideMark/>
          </w:tcPr>
          <w:p w:rsidR="00FD2F80" w:rsidP="0040178E" w14:paraId="319850A6" w14:textId="77777777">
            <w:pPr>
              <w:ind w:left="104" w:right="152"/>
            </w:pPr>
            <w:r>
              <w:rPr>
                <w:b/>
              </w:rPr>
              <w:t>6. Focus Area: Statin Therapy for the Prevention and Treatment of Cardiovascular Disease</w:t>
            </w:r>
          </w:p>
        </w:tc>
      </w:tr>
      <w:tr w14:paraId="63DB5883" w14:textId="77777777" w:rsidTr="0040178E">
        <w:tblPrEx>
          <w:tblW w:w="10795" w:type="dxa"/>
          <w:tblLayout w:type="fixed"/>
          <w:tblCellMar>
            <w:left w:w="108" w:type="dxa"/>
            <w:bottom w:w="50" w:type="dxa"/>
            <w:right w:w="17" w:type="dxa"/>
          </w:tblCellMar>
          <w:tblLook w:val="04A0"/>
        </w:tblPrEx>
        <w:trPr>
          <w:trHeight w:val="920"/>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A22E44" w:rsidP="00A22E44" w14:paraId="2321151A" w14:textId="77777777">
            <w:pPr>
              <w:ind w:left="18"/>
            </w:pPr>
            <w:r>
              <w:t xml:space="preserve">Performance Measure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tcPr>
          <w:p w:rsidR="00A22E44" w:rsidRPr="00A22E44" w:rsidP="0040178E" w14:paraId="549C7090" w14:textId="4D0A31AA">
            <w:pPr>
              <w:pStyle w:val="TableParagraph"/>
              <w:spacing w:after="240"/>
              <w:ind w:right="152"/>
            </w:pPr>
            <w:r w:rsidRPr="00A22E44">
              <w:t>Percentage of the following</w:t>
            </w:r>
            <w:r w:rsidRPr="00E50179">
              <w:t xml:space="preserve"> </w:t>
            </w:r>
            <w:r w:rsidRPr="00A22E44">
              <w:t>patients at high risk of</w:t>
            </w:r>
            <w:r w:rsidRPr="00E50179">
              <w:t xml:space="preserve"> </w:t>
            </w:r>
            <w:r w:rsidRPr="00A22E44">
              <w:t>cardiovascular events aged 21</w:t>
            </w:r>
            <w:r w:rsidRPr="00E50179">
              <w:t xml:space="preserve"> </w:t>
            </w:r>
            <w:r w:rsidRPr="00A22E44">
              <w:t>years and older who were</w:t>
            </w:r>
            <w:r w:rsidRPr="00E50179">
              <w:t xml:space="preserve"> </w:t>
            </w:r>
            <w:r w:rsidRPr="00A22E44">
              <w:t>prescribed or were on statin</w:t>
            </w:r>
            <w:r w:rsidRPr="00E50179">
              <w:t xml:space="preserve"> </w:t>
            </w:r>
            <w:r w:rsidRPr="00A22E44">
              <w:t>therapy</w:t>
            </w:r>
            <w:r w:rsidRPr="00E50179">
              <w:t xml:space="preserve"> </w:t>
            </w:r>
            <w:r w:rsidRPr="00A22E44">
              <w:t>during</w:t>
            </w:r>
            <w:r w:rsidRPr="00E50179">
              <w:t xml:space="preserve"> </w:t>
            </w:r>
            <w:r w:rsidRPr="00A22E44">
              <w:t>the</w:t>
            </w:r>
            <w:r w:rsidRPr="00E50179">
              <w:t xml:space="preserve"> </w:t>
            </w:r>
            <w:r w:rsidRPr="00A22E44">
              <w:t>measurement period:</w:t>
            </w:r>
          </w:p>
          <w:p w:rsidR="00A22E44" w:rsidRPr="00A22E44" w:rsidP="0040178E" w14:paraId="1097274C" w14:textId="048BDB67">
            <w:pPr>
              <w:pStyle w:val="TableParagraph"/>
              <w:tabs>
                <w:tab w:val="left" w:pos="246"/>
              </w:tabs>
              <w:ind w:right="152"/>
            </w:pPr>
            <w:r w:rsidRPr="00A22E44">
              <w:t>• Patients 21 years of age or older</w:t>
            </w:r>
            <w:r w:rsidRPr="00E50179">
              <w:t xml:space="preserve"> </w:t>
            </w:r>
            <w:r w:rsidRPr="00A22E44">
              <w:t>who were previously diagnosed</w:t>
            </w:r>
            <w:r w:rsidRPr="00E50179">
              <w:t xml:space="preserve"> </w:t>
            </w:r>
            <w:r w:rsidRPr="00A22E44">
              <w:t>with or currently have an active</w:t>
            </w:r>
            <w:r w:rsidRPr="00E50179">
              <w:t xml:space="preserve"> </w:t>
            </w:r>
            <w:r w:rsidRPr="00A22E44">
              <w:t>diagnosis</w:t>
            </w:r>
            <w:r w:rsidRPr="00E50179">
              <w:t xml:space="preserve"> </w:t>
            </w:r>
            <w:r w:rsidRPr="00A22E44">
              <w:t>of</w:t>
            </w:r>
            <w:r w:rsidRPr="00E50179">
              <w:t xml:space="preserve"> </w:t>
            </w:r>
            <w:r w:rsidRPr="00A22E44">
              <w:t>clinical</w:t>
            </w:r>
            <w:r w:rsidRPr="00E50179">
              <w:t xml:space="preserve"> </w:t>
            </w:r>
            <w:r w:rsidRPr="00A22E44">
              <w:t>atherosclerotic</w:t>
            </w:r>
            <w:r w:rsidRPr="00E50179">
              <w:t xml:space="preserve"> </w:t>
            </w:r>
            <w:r w:rsidRPr="00A22E44">
              <w:t>cardiovascular</w:t>
            </w:r>
            <w:r w:rsidRPr="00E50179">
              <w:t xml:space="preserve"> </w:t>
            </w:r>
            <w:r w:rsidRPr="00A22E44">
              <w:t>disease</w:t>
            </w:r>
            <w:r w:rsidRPr="00E50179">
              <w:t xml:space="preserve"> </w:t>
            </w:r>
            <w:r w:rsidRPr="00A22E44">
              <w:t>(ASCVD),</w:t>
            </w:r>
            <w:r w:rsidRPr="00E50179">
              <w:t xml:space="preserve"> </w:t>
            </w:r>
            <w:r w:rsidRPr="00A22E44">
              <w:t>or</w:t>
            </w:r>
          </w:p>
          <w:p w:rsidR="00A22E44" w:rsidRPr="00A22E44" w:rsidP="0040178E" w14:paraId="11CB4011" w14:textId="55F4FAE3">
            <w:pPr>
              <w:pStyle w:val="TableParagraph"/>
              <w:tabs>
                <w:tab w:val="left" w:pos="246"/>
              </w:tabs>
              <w:spacing w:before="1"/>
              <w:ind w:right="152"/>
            </w:pPr>
            <w:r w:rsidRPr="00A22E44">
              <w:t>• Patients 21 years of age or older</w:t>
            </w:r>
            <w:r w:rsidRPr="00E50179">
              <w:t xml:space="preserve"> </w:t>
            </w:r>
            <w:r w:rsidRPr="00A22E44">
              <w:t>who have ever had a fasting or</w:t>
            </w:r>
            <w:r w:rsidRPr="00E50179">
              <w:t xml:space="preserve"> </w:t>
            </w:r>
            <w:r w:rsidRPr="00A22E44">
              <w:t>direct low-density lipoprotein</w:t>
            </w:r>
            <w:r w:rsidRPr="00E50179">
              <w:t xml:space="preserve"> </w:t>
            </w:r>
            <w:r w:rsidRPr="00A22E44">
              <w:t>cholesterol (LDL-C) level greater</w:t>
            </w:r>
            <w:r w:rsidRPr="00E50179">
              <w:t xml:space="preserve"> </w:t>
            </w:r>
            <w:r w:rsidRPr="00A22E44">
              <w:t>than or equal to 190 mg/dL or</w:t>
            </w:r>
            <w:r w:rsidRPr="00E50179">
              <w:t xml:space="preserve"> </w:t>
            </w:r>
            <w:r w:rsidRPr="00A22E44">
              <w:t>were</w:t>
            </w:r>
            <w:r w:rsidRPr="00E50179">
              <w:t xml:space="preserve"> </w:t>
            </w:r>
            <w:r w:rsidRPr="00A22E44">
              <w:t>previously</w:t>
            </w:r>
            <w:r w:rsidRPr="00E50179">
              <w:t xml:space="preserve"> </w:t>
            </w:r>
            <w:r w:rsidRPr="00A22E44">
              <w:t>diagnosed</w:t>
            </w:r>
            <w:r w:rsidRPr="00E50179">
              <w:t xml:space="preserve"> </w:t>
            </w:r>
            <w:r w:rsidRPr="00A22E44">
              <w:t>with</w:t>
            </w:r>
            <w:r w:rsidRPr="00E50179">
              <w:t xml:space="preserve"> </w:t>
            </w:r>
            <w:r w:rsidRPr="00A22E44">
              <w:t>or</w:t>
            </w:r>
            <w:r w:rsidRPr="00E50179">
              <w:t xml:space="preserve"> </w:t>
            </w:r>
            <w:r w:rsidRPr="00A22E44">
              <w:t>currently have an active diagnosis</w:t>
            </w:r>
            <w:r w:rsidRPr="00E50179">
              <w:t xml:space="preserve"> </w:t>
            </w:r>
            <w:r w:rsidRPr="00A22E44">
              <w:t>of familial or pure</w:t>
            </w:r>
            <w:r w:rsidRPr="00E50179">
              <w:t xml:space="preserve"> </w:t>
            </w:r>
            <w:r w:rsidRPr="00A22E44">
              <w:t>hypercholesterolemia,</w:t>
            </w:r>
            <w:r w:rsidRPr="00E50179">
              <w:t xml:space="preserve"> </w:t>
            </w:r>
            <w:r w:rsidRPr="00A22E44">
              <w:t>or</w:t>
            </w:r>
          </w:p>
          <w:p w:rsidR="00A22E44" w:rsidP="0040178E" w14:paraId="01603B9B" w14:textId="351C085F">
            <w:pPr>
              <w:ind w:left="104" w:right="152"/>
            </w:pPr>
            <w:r w:rsidRPr="00A22E44">
              <w:t xml:space="preserve">• </w:t>
            </w:r>
            <w:r w:rsidRPr="00E50179">
              <w:rPr>
                <w:rFonts w:ascii="Calibri" w:eastAsia="Calibri" w:hAnsi="Calibri" w:cs="Calibri"/>
              </w:rPr>
              <w:t>Patients 40 through 75 years of age with a diagnosis of diabetes with a fasting or direct LDL-C level of 70–189 mg/dL</w:t>
            </w:r>
          </w:p>
        </w:tc>
      </w:tr>
      <w:tr w14:paraId="55580441" w14:textId="77777777" w:rsidTr="0040178E">
        <w:tblPrEx>
          <w:tblW w:w="10795" w:type="dxa"/>
          <w:tblLayout w:type="fixed"/>
          <w:tblCellMar>
            <w:left w:w="108" w:type="dxa"/>
            <w:bottom w:w="50" w:type="dxa"/>
            <w:right w:w="17" w:type="dxa"/>
          </w:tblCellMar>
          <w:tblLook w:val="04A0"/>
        </w:tblPrEx>
        <w:trPr>
          <w:trHeight w:val="547"/>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A22E44" w:rsidP="00A22E44" w14:paraId="70DF8410" w14:textId="77777777">
            <w:pPr>
              <w:ind w:left="18"/>
            </w:pPr>
            <w:r>
              <w:t xml:space="preserve">Target Goal Description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A22E44" w:rsidP="0040178E" w14:paraId="49DA4363" w14:textId="77777777">
            <w:pPr>
              <w:ind w:left="104" w:right="152"/>
              <w:rPr>
                <w:i/>
              </w:rPr>
            </w:pPr>
            <w:r>
              <w:rPr>
                <w:b/>
              </w:rPr>
              <w:t xml:space="preserve"> </w:t>
            </w:r>
          </w:p>
        </w:tc>
      </w:tr>
      <w:tr w14:paraId="67522454" w14:textId="77777777" w:rsidTr="0040178E">
        <w:tblPrEx>
          <w:tblW w:w="10795" w:type="dxa"/>
          <w:tblLayout w:type="fixed"/>
          <w:tblCellMar>
            <w:left w:w="108" w:type="dxa"/>
            <w:bottom w:w="50" w:type="dxa"/>
            <w:right w:w="17" w:type="dxa"/>
          </w:tblCellMar>
          <w:tblLook w:val="04A0"/>
        </w:tblPrEx>
        <w:trPr>
          <w:trHeight w:val="106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A22E44" w:rsidP="00A22E44" w14:paraId="2CA822E8" w14:textId="77777777">
            <w:pPr>
              <w:ind w:left="18"/>
            </w:pPr>
            <w:r>
              <w:t xml:space="preserve">Numerator Description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tcPr>
          <w:p w:rsidR="00A22E44" w:rsidP="0040178E" w14:paraId="19DDA6BB" w14:textId="6A01F6FD">
            <w:pPr>
              <w:ind w:left="104" w:right="152"/>
            </w:pPr>
            <w:r w:rsidRPr="00E50179">
              <w:rPr>
                <w:rFonts w:ascii="Calibri" w:eastAsia="Calibri" w:hAnsi="Calibri" w:cs="Calibri"/>
              </w:rPr>
              <w:t>Patients who are actively using or who received an order (prescription) for statin therapy at any point during the measurement period.</w:t>
            </w:r>
          </w:p>
        </w:tc>
      </w:tr>
      <w:tr w14:paraId="7A1C4E8C" w14:textId="77777777" w:rsidTr="0040178E">
        <w:tblPrEx>
          <w:tblW w:w="10795" w:type="dxa"/>
          <w:tblLayout w:type="fixed"/>
          <w:tblCellMar>
            <w:left w:w="108" w:type="dxa"/>
            <w:bottom w:w="50" w:type="dxa"/>
            <w:right w:w="17" w:type="dxa"/>
          </w:tblCellMar>
          <w:tblLook w:val="04A0"/>
        </w:tblPrEx>
        <w:trPr>
          <w:trHeight w:val="982"/>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A22E44" w:rsidP="00A22E44" w14:paraId="5548A6E5" w14:textId="77777777">
            <w:pPr>
              <w:ind w:left="18"/>
            </w:pPr>
            <w:r>
              <w:t xml:space="preserve">Denominator Description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tcPr>
          <w:p w:rsidR="00B06A22" w:rsidRPr="001B3F1F" w:rsidP="0040178E" w14:paraId="51D7860F" w14:textId="766E95A7">
            <w:pPr>
              <w:pStyle w:val="TableParagraph"/>
              <w:ind w:left="85" w:right="152"/>
            </w:pPr>
            <w:r w:rsidRPr="001B3F1F">
              <w:t xml:space="preserve">Patients 21 years of age and </w:t>
            </w:r>
            <w:r w:rsidRPr="001B3F1F">
              <w:rPr>
                <w:spacing w:val="-38"/>
              </w:rPr>
              <w:t xml:space="preserve"> </w:t>
            </w:r>
            <w:r w:rsidRPr="001B3F1F">
              <w:t>older</w:t>
            </w:r>
            <w:r w:rsidRPr="001B3F1F">
              <w:rPr>
                <w:spacing w:val="-1"/>
              </w:rPr>
              <w:t xml:space="preserve"> </w:t>
            </w:r>
            <w:r w:rsidRPr="001B3F1F">
              <w:t>who:</w:t>
            </w:r>
          </w:p>
          <w:p w:rsidR="00B06A22" w:rsidRPr="001B3F1F" w:rsidP="0040178E" w14:paraId="543ED599" w14:textId="07AFAC4C">
            <w:pPr>
              <w:pStyle w:val="TableParagraph"/>
              <w:numPr>
                <w:ilvl w:val="0"/>
                <w:numId w:val="30"/>
              </w:numPr>
              <w:tabs>
                <w:tab w:val="left" w:pos="266"/>
              </w:tabs>
              <w:spacing w:before="1"/>
              <w:ind w:right="152"/>
            </w:pPr>
            <w:r w:rsidRPr="001B3F1F">
              <w:t>Have an active diagnosis of ASCVD,</w:t>
            </w:r>
            <w:r w:rsidRPr="001B3F1F">
              <w:rPr>
                <w:spacing w:val="-1"/>
              </w:rPr>
              <w:t xml:space="preserve"> </w:t>
            </w:r>
            <w:r w:rsidRPr="001B3F1F">
              <w:t>or</w:t>
            </w:r>
          </w:p>
          <w:p w:rsidR="00B06A22" w:rsidRPr="001B3F1F" w:rsidP="0040178E" w14:paraId="09953ADB" w14:textId="6E82C814">
            <w:pPr>
              <w:pStyle w:val="TableParagraph"/>
              <w:numPr>
                <w:ilvl w:val="0"/>
                <w:numId w:val="30"/>
              </w:numPr>
              <w:tabs>
                <w:tab w:val="left" w:pos="266"/>
              </w:tabs>
              <w:ind w:right="152"/>
            </w:pPr>
            <w:r w:rsidRPr="001B3F1F">
              <w:t>Ever had a fasting or</w:t>
            </w:r>
            <w:r w:rsidRPr="001B3F1F">
              <w:rPr>
                <w:spacing w:val="1"/>
              </w:rPr>
              <w:t xml:space="preserve"> </w:t>
            </w:r>
            <w:r w:rsidRPr="001B3F1F">
              <w:t xml:space="preserve">direct laboratory result of </w:t>
            </w:r>
            <w:r w:rsidRPr="001B3F1F">
              <w:rPr>
                <w:spacing w:val="-38"/>
              </w:rPr>
              <w:t xml:space="preserve"> </w:t>
            </w:r>
            <w:r w:rsidRPr="001B3F1F">
              <w:t>LDL-C greater than or</w:t>
            </w:r>
            <w:r w:rsidRPr="001B3F1F">
              <w:rPr>
                <w:spacing w:val="1"/>
              </w:rPr>
              <w:t xml:space="preserve"> </w:t>
            </w:r>
            <w:r w:rsidRPr="001B3F1F">
              <w:t>equal</w:t>
            </w:r>
            <w:r w:rsidRPr="001B3F1F">
              <w:rPr>
                <w:spacing w:val="-2"/>
              </w:rPr>
              <w:t xml:space="preserve"> </w:t>
            </w:r>
            <w:r w:rsidRPr="001B3F1F">
              <w:t>to</w:t>
            </w:r>
            <w:r w:rsidRPr="001B3F1F">
              <w:rPr>
                <w:spacing w:val="-1"/>
              </w:rPr>
              <w:t xml:space="preserve"> </w:t>
            </w:r>
            <w:r w:rsidRPr="001B3F1F">
              <w:t>190 mg/dL,</w:t>
            </w:r>
            <w:r w:rsidRPr="001B3F1F">
              <w:rPr>
                <w:spacing w:val="-1"/>
              </w:rPr>
              <w:t xml:space="preserve"> </w:t>
            </w:r>
            <w:r w:rsidRPr="001B3F1F">
              <w:t>or</w:t>
            </w:r>
          </w:p>
          <w:p w:rsidR="00C359A7" w:rsidRPr="001B3F1F" w:rsidP="0040178E" w14:paraId="48101351" w14:textId="79EE62B8">
            <w:pPr>
              <w:pStyle w:val="TableParagraph"/>
              <w:numPr>
                <w:ilvl w:val="0"/>
                <w:numId w:val="30"/>
              </w:numPr>
              <w:tabs>
                <w:tab w:val="left" w:pos="266"/>
              </w:tabs>
              <w:spacing w:after="240"/>
              <w:ind w:right="152"/>
            </w:pPr>
            <w:r w:rsidRPr="001B3F1F">
              <w:t>Were previously diagnosed</w:t>
            </w:r>
            <w:r w:rsidRPr="001B3F1F">
              <w:rPr>
                <w:spacing w:val="-39"/>
              </w:rPr>
              <w:t xml:space="preserve">   </w:t>
            </w:r>
            <w:r w:rsidRPr="001B3F1F">
              <w:t xml:space="preserve"> with or currently have an</w:t>
            </w:r>
            <w:r w:rsidRPr="001B3F1F">
              <w:rPr>
                <w:spacing w:val="1"/>
              </w:rPr>
              <w:t xml:space="preserve"> </w:t>
            </w:r>
            <w:r w:rsidRPr="001B3F1F">
              <w:t xml:space="preserve">active diagnosis of familial </w:t>
            </w:r>
            <w:r w:rsidRPr="001B3F1F">
              <w:rPr>
                <w:spacing w:val="-38"/>
              </w:rPr>
              <w:t xml:space="preserve"> </w:t>
            </w:r>
            <w:r w:rsidRPr="001B3F1F">
              <w:t>or pure</w:t>
            </w:r>
            <w:r w:rsidRPr="001B3F1F">
              <w:rPr>
                <w:spacing w:val="1"/>
              </w:rPr>
              <w:t xml:space="preserve"> </w:t>
            </w:r>
            <w:r w:rsidRPr="001B3F1F">
              <w:t>hypercholesterolemia,</w:t>
            </w:r>
            <w:r w:rsidRPr="001B3F1F">
              <w:rPr>
                <w:spacing w:val="-4"/>
              </w:rPr>
              <w:t xml:space="preserve"> </w:t>
            </w:r>
            <w:r w:rsidRPr="001B3F1F">
              <w:t>or</w:t>
            </w:r>
          </w:p>
          <w:p w:rsidR="00B06A22" w:rsidRPr="001B3F1F" w:rsidP="00511B97" w14:paraId="0C4E567C" w14:textId="45E5CCA0">
            <w:pPr>
              <w:pStyle w:val="TableParagraph"/>
              <w:ind w:left="85" w:right="152"/>
            </w:pPr>
            <w:r w:rsidRPr="001B3F1F">
              <w:t>Patients 40 through 75 years</w:t>
            </w:r>
            <w:r w:rsidRPr="00511B97">
              <w:t xml:space="preserve"> </w:t>
            </w:r>
            <w:r w:rsidRPr="001B3F1F">
              <w:t xml:space="preserve">of age with Type 1 or Type 2 </w:t>
            </w:r>
            <w:r w:rsidRPr="00511B97">
              <w:t xml:space="preserve"> </w:t>
            </w:r>
            <w:r w:rsidRPr="001B3F1F">
              <w:t>diabetes and with an LDL-C</w:t>
            </w:r>
            <w:r w:rsidRPr="00511B97">
              <w:t xml:space="preserve"> </w:t>
            </w:r>
            <w:r w:rsidRPr="001B3F1F">
              <w:t>result of 70–189 mg/dL</w:t>
            </w:r>
            <w:r w:rsidRPr="00511B97">
              <w:t xml:space="preserve"> </w:t>
            </w:r>
            <w:r w:rsidRPr="001B3F1F">
              <w:t>recorded as the highest</w:t>
            </w:r>
            <w:r w:rsidRPr="00511B97">
              <w:t xml:space="preserve"> </w:t>
            </w:r>
            <w:r w:rsidRPr="001B3F1F">
              <w:t>fasting or direct laboratory</w:t>
            </w:r>
            <w:r w:rsidRPr="00511B97">
              <w:t xml:space="preserve"> </w:t>
            </w:r>
            <w:r w:rsidRPr="001B3F1F">
              <w:t>test result in the calendar</w:t>
            </w:r>
            <w:r w:rsidRPr="00511B97">
              <w:t xml:space="preserve"> </w:t>
            </w:r>
            <w:r w:rsidRPr="001B3F1F">
              <w:t>year or the 2 years prior;</w:t>
            </w:r>
            <w:r w:rsidRPr="00511B97">
              <w:t xml:space="preserve"> </w:t>
            </w:r>
            <w:r w:rsidRPr="001B3F1F">
              <w:t>with a medical visit during</w:t>
            </w:r>
            <w:r w:rsidRPr="00511B97">
              <w:t xml:space="preserve"> </w:t>
            </w:r>
            <w:r w:rsidRPr="001B3F1F">
              <w:t>the</w:t>
            </w:r>
            <w:r w:rsidRPr="00511B97">
              <w:t xml:space="preserve"> </w:t>
            </w:r>
            <w:r w:rsidRPr="001B3F1F">
              <w:t>measurement</w:t>
            </w:r>
            <w:r w:rsidRPr="00511B97">
              <w:t xml:space="preserve"> </w:t>
            </w:r>
            <w:r w:rsidRPr="001B3F1F">
              <w:t>period.</w:t>
            </w:r>
          </w:p>
          <w:p w:rsidR="00B06A22" w:rsidRPr="001B3F1F" w:rsidP="0040178E" w14:paraId="1BE7FCB4" w14:textId="77777777">
            <w:pPr>
              <w:pStyle w:val="Default"/>
              <w:ind w:left="104" w:right="152"/>
              <w:rPr>
                <w:sz w:val="22"/>
                <w:szCs w:val="22"/>
              </w:rPr>
            </w:pPr>
          </w:p>
          <w:p w:rsidR="00B06A22" w:rsidRPr="001B3F1F" w:rsidP="0040178E" w14:paraId="7A71D629" w14:textId="77777777">
            <w:pPr>
              <w:pStyle w:val="TableParagraph"/>
              <w:ind w:right="152"/>
            </w:pPr>
            <w:r w:rsidRPr="001B3F1F">
              <w:t>Exclusions:</w:t>
            </w:r>
          </w:p>
          <w:p w:rsidR="00B06A22" w:rsidRPr="001B3F1F" w:rsidP="0040178E" w14:paraId="7C31DCCD" w14:textId="2F297152">
            <w:pPr>
              <w:pStyle w:val="TableParagraph"/>
              <w:spacing w:before="1"/>
              <w:ind w:right="152"/>
            </w:pPr>
            <w:r w:rsidRPr="001B3F1F">
              <w:t>• Patients who have a</w:t>
            </w:r>
            <w:r w:rsidRPr="001B3F1F">
              <w:rPr>
                <w:spacing w:val="1"/>
              </w:rPr>
              <w:t xml:space="preserve"> </w:t>
            </w:r>
            <w:r w:rsidRPr="001B3F1F">
              <w:t>diagnosis</w:t>
            </w:r>
            <w:r w:rsidRPr="001B3F1F">
              <w:rPr>
                <w:spacing w:val="-6"/>
              </w:rPr>
              <w:t xml:space="preserve"> </w:t>
            </w:r>
            <w:r w:rsidRPr="001B3F1F">
              <w:t>of</w:t>
            </w:r>
            <w:r w:rsidRPr="001B3F1F">
              <w:rPr>
                <w:spacing w:val="-5"/>
              </w:rPr>
              <w:t xml:space="preserve"> </w:t>
            </w:r>
            <w:r w:rsidRPr="001B3F1F">
              <w:t>pregnancy</w:t>
            </w:r>
          </w:p>
          <w:p w:rsidR="00B06A22" w:rsidRPr="001B3F1F" w:rsidP="0040178E" w14:paraId="1FF092B2" w14:textId="437165FC">
            <w:pPr>
              <w:pStyle w:val="TableParagraph"/>
              <w:ind w:right="152"/>
            </w:pPr>
            <w:r w:rsidRPr="001B3F1F">
              <w:t>• Patients who are breastfeeding</w:t>
            </w:r>
          </w:p>
          <w:p w:rsidR="00B06A22" w:rsidRPr="001B3F1F" w:rsidP="0040178E" w14:paraId="6B3871A1" w14:textId="2377001E">
            <w:pPr>
              <w:pStyle w:val="TableParagraph"/>
              <w:ind w:right="152"/>
            </w:pPr>
            <w:r w:rsidRPr="001B3F1F">
              <w:t>• Patients who have a diagnosis of</w:t>
            </w:r>
            <w:r w:rsidRPr="001B3F1F">
              <w:rPr>
                <w:spacing w:val="1"/>
              </w:rPr>
              <w:t xml:space="preserve"> </w:t>
            </w:r>
            <w:r w:rsidRPr="001B3F1F">
              <w:t>rhabdomyolysis</w:t>
            </w:r>
          </w:p>
          <w:p w:rsidR="00B06A22" w:rsidRPr="001B3F1F" w:rsidP="0040178E" w14:paraId="6F6C2BD1" w14:textId="77777777">
            <w:pPr>
              <w:pStyle w:val="TableParagraph"/>
              <w:spacing w:before="11"/>
              <w:ind w:left="0" w:right="152"/>
            </w:pPr>
          </w:p>
          <w:p w:rsidR="00B06A22" w:rsidRPr="001B3F1F" w:rsidP="0040178E" w14:paraId="23D9D45C" w14:textId="77777777">
            <w:pPr>
              <w:pStyle w:val="TableParagraph"/>
              <w:ind w:right="152"/>
            </w:pPr>
            <w:r w:rsidRPr="001B3F1F">
              <w:t>Exceptions:</w:t>
            </w:r>
          </w:p>
          <w:p w:rsidR="00B06A22" w:rsidRPr="001B3F1F" w:rsidP="0040178E" w14:paraId="76B48265" w14:textId="4FAFA978">
            <w:pPr>
              <w:pStyle w:val="TableParagraph"/>
              <w:spacing w:before="1"/>
              <w:ind w:right="152"/>
            </w:pPr>
            <w:r w:rsidRPr="001B3F1F">
              <w:t xml:space="preserve">• Patients with adverse </w:t>
            </w:r>
            <w:r w:rsidRPr="001B3F1F">
              <w:rPr>
                <w:spacing w:val="-38"/>
              </w:rPr>
              <w:t xml:space="preserve"> </w:t>
            </w:r>
            <w:r w:rsidRPr="001B3F1F">
              <w:t>effect, allergy, or</w:t>
            </w:r>
            <w:r w:rsidRPr="001B3F1F">
              <w:rPr>
                <w:spacing w:val="1"/>
              </w:rPr>
              <w:t xml:space="preserve"> </w:t>
            </w:r>
            <w:r w:rsidRPr="001B3F1F">
              <w:t>intolerance to statin</w:t>
            </w:r>
            <w:r w:rsidRPr="001B3F1F">
              <w:rPr>
                <w:spacing w:val="1"/>
              </w:rPr>
              <w:t xml:space="preserve"> </w:t>
            </w:r>
            <w:r w:rsidRPr="001B3F1F">
              <w:t>medication</w:t>
            </w:r>
          </w:p>
          <w:p w:rsidR="00B06A22" w:rsidRPr="001B3F1F" w:rsidP="0040178E" w14:paraId="05FB46A5" w14:textId="43CE2A10">
            <w:pPr>
              <w:pStyle w:val="TableParagraph"/>
              <w:ind w:right="152"/>
            </w:pPr>
            <w:r w:rsidRPr="001B3F1F">
              <w:t>• Patients who are</w:t>
            </w:r>
            <w:r w:rsidRPr="001B3F1F">
              <w:rPr>
                <w:spacing w:val="1"/>
              </w:rPr>
              <w:t xml:space="preserve"> </w:t>
            </w:r>
            <w:r w:rsidRPr="001B3F1F">
              <w:t>receiving</w:t>
            </w:r>
            <w:r w:rsidRPr="001B3F1F">
              <w:rPr>
                <w:spacing w:val="-4"/>
              </w:rPr>
              <w:t xml:space="preserve"> </w:t>
            </w:r>
            <w:r w:rsidRPr="001B3F1F">
              <w:t>palliative</w:t>
            </w:r>
            <w:r w:rsidRPr="001B3F1F">
              <w:rPr>
                <w:spacing w:val="-3"/>
              </w:rPr>
              <w:t xml:space="preserve"> </w:t>
            </w:r>
            <w:r w:rsidRPr="001B3F1F">
              <w:t>care</w:t>
            </w:r>
          </w:p>
          <w:p w:rsidR="00B06A22" w:rsidRPr="001B3F1F" w:rsidP="0040178E" w14:paraId="13D1D56D" w14:textId="5A4EC934">
            <w:pPr>
              <w:pStyle w:val="TableParagraph"/>
              <w:ind w:right="152"/>
              <w:jc w:val="both"/>
            </w:pPr>
            <w:r w:rsidRPr="001B3F1F">
              <w:t xml:space="preserve">• Patients with active liver </w:t>
            </w:r>
            <w:r w:rsidRPr="001B3F1F">
              <w:rPr>
                <w:spacing w:val="-38"/>
              </w:rPr>
              <w:t xml:space="preserve"> </w:t>
            </w:r>
            <w:r w:rsidRPr="001B3F1F">
              <w:t>disease or hepatic disease</w:t>
            </w:r>
            <w:r w:rsidRPr="001B3F1F">
              <w:rPr>
                <w:spacing w:val="-39"/>
              </w:rPr>
              <w:t xml:space="preserve">    </w:t>
            </w:r>
            <w:r w:rsidRPr="001B3F1F">
              <w:rPr>
                <w:spacing w:val="-2"/>
              </w:rPr>
              <w:t xml:space="preserve"> or </w:t>
            </w:r>
            <w:r w:rsidRPr="001B3F1F">
              <w:t>insufficiency</w:t>
            </w:r>
          </w:p>
          <w:p w:rsidR="00B06A22" w:rsidRPr="001B3F1F" w:rsidP="0040178E" w14:paraId="73F573E3" w14:textId="0BC8DBE7">
            <w:pPr>
              <w:pStyle w:val="TableParagraph"/>
              <w:ind w:right="152"/>
              <w:jc w:val="both"/>
            </w:pPr>
            <w:r w:rsidRPr="001B3F1F">
              <w:t>• Patients with end-stage renal</w:t>
            </w:r>
            <w:r w:rsidRPr="00511B97">
              <w:t xml:space="preserve"> </w:t>
            </w:r>
            <w:r w:rsidRPr="001B3F1F">
              <w:t>disease</w:t>
            </w:r>
            <w:r w:rsidRPr="00511B97">
              <w:t xml:space="preserve"> </w:t>
            </w:r>
            <w:r w:rsidRPr="001B3F1F">
              <w:t>(ESRD)</w:t>
            </w:r>
          </w:p>
          <w:p w:rsidR="00A22E44" w:rsidP="0040178E" w14:paraId="322CC207" w14:textId="00F2B81E">
            <w:pPr>
              <w:ind w:left="104" w:right="152"/>
              <w:rPr>
                <w:rFonts w:cstheme="minorHAnsi"/>
              </w:rPr>
            </w:pPr>
            <w:r w:rsidRPr="001B3F1F">
              <w:t xml:space="preserve">• Patients </w:t>
            </w:r>
            <w:r w:rsidRPr="00511B97">
              <w:t>40 through 75 years of age with diabetes whose most recent fasting or direct LDL-C laboratory test result was less than 70 mg/dL and who are not taking statin therapy</w:t>
            </w:r>
          </w:p>
        </w:tc>
      </w:tr>
      <w:tr w14:paraId="410DEFE5" w14:textId="77777777" w:rsidTr="0040178E">
        <w:tblPrEx>
          <w:tblW w:w="10795" w:type="dxa"/>
          <w:tblLayout w:type="fixed"/>
          <w:tblCellMar>
            <w:left w:w="108" w:type="dxa"/>
            <w:bottom w:w="50" w:type="dxa"/>
            <w:right w:w="17" w:type="dxa"/>
          </w:tblCellMar>
          <w:tblLook w:val="04A0"/>
        </w:tblPrEx>
        <w:trPr>
          <w:trHeight w:val="1481"/>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A22E44" w:rsidP="00A22E44" w14:paraId="2AFE400E" w14:textId="77777777">
            <w:pPr>
              <w:ind w:left="18"/>
            </w:pPr>
            <w:r>
              <w:t xml:space="preserve">Baseline Data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A22E44" w:rsidP="0040178E" w14:paraId="76EC21D7" w14:textId="77777777">
            <w:pPr>
              <w:spacing w:after="16"/>
              <w:ind w:left="104" w:right="152"/>
            </w:pPr>
            <w:r>
              <w:rPr>
                <w:b/>
              </w:rPr>
              <w:t>Baseline Year</w:t>
            </w:r>
            <w:r>
              <w:t xml:space="preserve">: </w:t>
            </w:r>
          </w:p>
          <w:p w:rsidR="00A22E44" w:rsidP="0040178E" w14:paraId="5BDB1D41" w14:textId="77777777">
            <w:pPr>
              <w:spacing w:after="14"/>
              <w:ind w:left="104" w:right="152"/>
            </w:pPr>
            <w:r>
              <w:rPr>
                <w:b/>
              </w:rPr>
              <w:t>Measure Type</w:t>
            </w:r>
            <w:r>
              <w:t xml:space="preserve">:  </w:t>
            </w:r>
          </w:p>
          <w:p w:rsidR="00A22E44" w:rsidP="0040178E" w14:paraId="7FFE3308" w14:textId="77777777">
            <w:pPr>
              <w:spacing w:after="14"/>
              <w:ind w:left="104" w:right="152"/>
            </w:pPr>
            <w:r>
              <w:rPr>
                <w:b/>
              </w:rPr>
              <w:t>Numerator</w:t>
            </w:r>
            <w:r>
              <w:t xml:space="preserve">:  </w:t>
            </w:r>
          </w:p>
          <w:p w:rsidR="00A22E44" w:rsidP="0040178E" w14:paraId="55F8B3BD" w14:textId="77777777">
            <w:pPr>
              <w:spacing w:after="14"/>
              <w:ind w:left="104" w:right="152"/>
            </w:pPr>
            <w:r>
              <w:rPr>
                <w:b/>
              </w:rPr>
              <w:t>Denominator</w:t>
            </w:r>
            <w:r>
              <w:t xml:space="preserve">:  </w:t>
            </w:r>
          </w:p>
          <w:p w:rsidR="00A22E44" w:rsidP="0040178E" w14:paraId="411440FD" w14:textId="77777777">
            <w:pPr>
              <w:ind w:left="104" w:right="152"/>
            </w:pPr>
            <w:r>
              <w:rPr>
                <w:b/>
              </w:rPr>
              <w:t>Calculated Baseline</w:t>
            </w:r>
            <w:r>
              <w:t xml:space="preserve">:  </w:t>
            </w:r>
          </w:p>
        </w:tc>
      </w:tr>
      <w:tr w14:paraId="71CDF413" w14:textId="77777777" w:rsidTr="0040178E">
        <w:tblPrEx>
          <w:tblW w:w="10795" w:type="dxa"/>
          <w:tblLayout w:type="fixed"/>
          <w:tblCellMar>
            <w:top w:w="42" w:type="dxa"/>
            <w:left w:w="108"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A22E44" w:rsidRPr="007D03F7" w:rsidP="00A22E44" w14:paraId="31A2641D" w14:textId="77777777">
            <w:pPr>
              <w:ind w:left="138"/>
              <w:rPr>
                <w:color w:val="FF0000"/>
              </w:rPr>
            </w:pPr>
            <w:r w:rsidRPr="007D03F7">
              <w:rPr>
                <w:color w:val="FF0000"/>
              </w:rPr>
              <w:t>Numeric Progress Since August 1, 2021</w:t>
            </w:r>
          </w:p>
        </w:tc>
        <w:tc>
          <w:tcPr>
            <w:tcW w:w="8010" w:type="dxa"/>
            <w:gridSpan w:val="3"/>
            <w:tcBorders>
              <w:top w:val="single" w:sz="4" w:space="0" w:color="FF0000"/>
              <w:left w:val="single" w:sz="4" w:space="0" w:color="FF0000"/>
              <w:bottom w:val="single" w:sz="4" w:space="0" w:color="FF0000"/>
              <w:right w:val="single" w:sz="4" w:space="0" w:color="FF0000"/>
            </w:tcBorders>
            <w:vAlign w:val="center"/>
          </w:tcPr>
          <w:p w:rsidR="00A22E44" w:rsidP="0040178E" w14:paraId="3DE769AD" w14:textId="36A27835">
            <w:pPr>
              <w:spacing w:after="14"/>
              <w:ind w:left="104" w:right="152"/>
              <w:rPr>
                <w:b/>
              </w:rPr>
            </w:pPr>
            <w:r>
              <w:rPr>
                <w:color w:val="FF0000"/>
              </w:rPr>
              <w:t>Provide recent data to demonstrate ongoing progress toward goal.</w:t>
            </w:r>
          </w:p>
        </w:tc>
      </w:tr>
      <w:tr w14:paraId="62CD2C7D" w14:textId="77777777" w:rsidTr="0040178E">
        <w:tblPrEx>
          <w:tblW w:w="10795" w:type="dxa"/>
          <w:tblLayout w:type="fixed"/>
          <w:tblCellMar>
            <w:top w:w="42" w:type="dxa"/>
            <w:left w:w="108"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A22E44" w:rsidRPr="007D03F7" w:rsidP="00A22E44" w14:paraId="05198221" w14:textId="77777777">
            <w:pPr>
              <w:ind w:left="138"/>
              <w:rPr>
                <w:color w:val="FF0000"/>
              </w:rPr>
            </w:pPr>
            <w:r w:rsidRPr="007D03F7">
              <w:rPr>
                <w:color w:val="FF0000"/>
              </w:rPr>
              <w:t>Narrative Progress Since August 1, 2021</w:t>
            </w:r>
          </w:p>
        </w:tc>
        <w:tc>
          <w:tcPr>
            <w:tcW w:w="8010" w:type="dxa"/>
            <w:gridSpan w:val="3"/>
            <w:tcBorders>
              <w:top w:val="single" w:sz="4" w:space="0" w:color="FF0000"/>
              <w:left w:val="single" w:sz="4" w:space="0" w:color="FF0000"/>
              <w:bottom w:val="single" w:sz="4" w:space="0" w:color="FF0000"/>
              <w:right w:val="single" w:sz="4" w:space="0" w:color="FF0000"/>
            </w:tcBorders>
            <w:vAlign w:val="center"/>
          </w:tcPr>
          <w:p w:rsidR="00A22E44" w:rsidP="0040178E" w14:paraId="3EA1DDF7" w14:textId="522F8802">
            <w:pPr>
              <w:spacing w:after="14"/>
              <w:ind w:left="104" w:right="152"/>
              <w:rPr>
                <w:b/>
              </w:rPr>
            </w:pPr>
            <w:r>
              <w:rPr>
                <w:color w:val="FF0000"/>
              </w:rPr>
              <w:t xml:space="preserve">Provide narrative </w:t>
            </w:r>
            <w:r w:rsidR="00DE434E">
              <w:rPr>
                <w:color w:val="FF0000"/>
              </w:rPr>
              <w:t xml:space="preserve">description </w:t>
            </w:r>
            <w:r>
              <w:rPr>
                <w:color w:val="FF0000"/>
              </w:rPr>
              <w:t>to explain recent data provided.</w:t>
            </w:r>
          </w:p>
        </w:tc>
      </w:tr>
      <w:tr w14:paraId="73827D10"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A22E44" w:rsidP="00A22E44" w14:paraId="4EB8F0B1" w14:textId="6D691109">
            <w:pPr>
              <w:ind w:left="18"/>
            </w:pPr>
            <w:r>
              <w:t>Data Source &amp; Methodology</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hideMark/>
          </w:tcPr>
          <w:p w:rsidR="00A22E44" w:rsidP="0040178E" w14:paraId="7ABF684D" w14:textId="77777777">
            <w:pPr>
              <w:spacing w:after="0"/>
              <w:ind w:left="104" w:right="152"/>
            </w:pPr>
            <w:r>
              <w:rPr>
                <w:b/>
              </w:rPr>
              <w:t>Data Source</w:t>
            </w:r>
            <w:r>
              <w:t xml:space="preserve">: [_] EHR [_] Chart Audit [_] Other </w:t>
            </w:r>
          </w:p>
          <w:p w:rsidR="00A22E44" w:rsidP="0040178E" w14:paraId="1C114F2E" w14:textId="77777777">
            <w:pPr>
              <w:spacing w:after="0"/>
              <w:ind w:left="104" w:right="152"/>
            </w:pPr>
            <w:r>
              <w:t xml:space="preserve">(If Other, please specify): </w:t>
            </w:r>
            <w:r>
              <w:rPr>
                <w:u w:val="single" w:color="000000"/>
              </w:rPr>
              <w:t xml:space="preserve">  </w:t>
            </w:r>
            <w:r>
              <w:rPr>
                <w:u w:val="single" w:color="000000"/>
              </w:rPr>
              <w:tab/>
            </w:r>
            <w:r>
              <w:t xml:space="preserve"> </w:t>
            </w:r>
          </w:p>
          <w:p w:rsidR="00A22E44" w:rsidP="0040178E" w14:paraId="3CBB2B8C" w14:textId="0D14AE22">
            <w:pPr>
              <w:ind w:left="104" w:right="152"/>
            </w:pPr>
            <w:r>
              <w:rPr>
                <w:b/>
              </w:rPr>
              <w:t>Data Source and Methodology Description</w:t>
            </w:r>
            <w:r>
              <w:t xml:space="preserve">: </w:t>
            </w:r>
          </w:p>
        </w:tc>
      </w:tr>
      <w:tr w14:paraId="56578BD1"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A22E44" w:rsidP="00A22E44" w14:paraId="009B3FD4" w14:textId="51E9B013">
            <w:pPr>
              <w:spacing w:after="0"/>
              <w:ind w:left="138"/>
            </w:pPr>
            <w:r>
              <w:t xml:space="preserve">Key Factor and Major Planned Action #1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A22E44" w:rsidP="0040178E" w14:paraId="245631F5" w14:textId="77777777">
            <w:pPr>
              <w:spacing w:after="0" w:line="276" w:lineRule="auto"/>
              <w:ind w:left="104" w:right="152"/>
              <w:rPr>
                <w:i/>
              </w:rPr>
            </w:pPr>
            <w:r>
              <w:rPr>
                <w:b/>
              </w:rPr>
              <w:t>Key Factor Type</w:t>
            </w:r>
            <w:r>
              <w:t xml:space="preserve">: [_] Contributing [_] Restricting </w:t>
            </w:r>
          </w:p>
          <w:p w:rsidR="00A22E44" w:rsidP="0040178E" w14:paraId="19C73D6E" w14:textId="77777777">
            <w:pPr>
              <w:spacing w:after="0" w:line="276" w:lineRule="auto"/>
              <w:ind w:left="104" w:right="152"/>
            </w:pPr>
            <w:r>
              <w:rPr>
                <w:b/>
              </w:rPr>
              <w:t>Key Factor Description</w:t>
            </w:r>
            <w:r>
              <w:t xml:space="preserve">: </w:t>
            </w:r>
          </w:p>
          <w:p w:rsidR="00A22E44" w:rsidP="0040178E" w14:paraId="7C43F694" w14:textId="78759533">
            <w:pPr>
              <w:ind w:left="104" w:right="152"/>
            </w:pPr>
            <w:r>
              <w:rPr>
                <w:b/>
              </w:rPr>
              <w:t>Major Planned Action Description</w:t>
            </w:r>
            <w:r>
              <w:t xml:space="preserve">: </w:t>
            </w:r>
          </w:p>
        </w:tc>
      </w:tr>
      <w:tr w14:paraId="662DF60F"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A22E44" w:rsidP="00A22E44" w14:paraId="2C6596AF" w14:textId="693A30F8">
            <w:pPr>
              <w:spacing w:after="0"/>
              <w:ind w:left="138"/>
            </w:pPr>
            <w:r>
              <w:t xml:space="preserve">Key Factor and Major Planned Action #2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A22E44" w:rsidP="0040178E" w14:paraId="76E11FC0" w14:textId="77777777">
            <w:pPr>
              <w:spacing w:after="0" w:line="276" w:lineRule="auto"/>
              <w:ind w:left="104" w:right="152"/>
              <w:rPr>
                <w:i/>
              </w:rPr>
            </w:pPr>
            <w:r>
              <w:rPr>
                <w:b/>
              </w:rPr>
              <w:t>Key Factor Type</w:t>
            </w:r>
            <w:r>
              <w:t xml:space="preserve">: [_] Contributing [_] Restricting </w:t>
            </w:r>
          </w:p>
          <w:p w:rsidR="00A22E44" w:rsidP="0040178E" w14:paraId="358BEF2E" w14:textId="77777777">
            <w:pPr>
              <w:spacing w:after="0" w:line="276" w:lineRule="auto"/>
              <w:ind w:left="104" w:right="152"/>
            </w:pPr>
            <w:r>
              <w:rPr>
                <w:b/>
              </w:rPr>
              <w:t>Key Factor Description</w:t>
            </w:r>
            <w:r>
              <w:t xml:space="preserve">: </w:t>
            </w:r>
          </w:p>
          <w:p w:rsidR="00A22E44" w:rsidP="0040178E" w14:paraId="2796FB28" w14:textId="6BE271F2">
            <w:pPr>
              <w:ind w:left="104" w:right="152"/>
            </w:pPr>
            <w:r>
              <w:rPr>
                <w:b/>
              </w:rPr>
              <w:t>Major Planned Action Description</w:t>
            </w:r>
            <w:r>
              <w:t xml:space="preserve">: </w:t>
            </w:r>
          </w:p>
        </w:tc>
      </w:tr>
      <w:tr w14:paraId="10AE2C92"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A22E44" w:rsidP="00A22E44" w14:paraId="64C0ECB8" w14:textId="10E99414">
            <w:pPr>
              <w:spacing w:after="0"/>
              <w:ind w:left="138"/>
            </w:pPr>
            <w:r>
              <w:t>Key Factor and Major Planned Action #3</w:t>
            </w:r>
            <w:r>
              <w:rPr>
                <w:rFonts w:ascii="Calibri" w:eastAsia="Calibri" w:hAnsi="Calibri" w:cs="Calibri"/>
                <w:sz w:val="15"/>
              </w:rPr>
              <w:t xml:space="preserve">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A22E44" w:rsidP="0040178E" w14:paraId="290E35D9" w14:textId="77777777">
            <w:pPr>
              <w:spacing w:after="0" w:line="273" w:lineRule="auto"/>
              <w:ind w:left="104" w:right="152"/>
              <w:rPr>
                <w:i/>
              </w:rPr>
            </w:pPr>
            <w:r>
              <w:rPr>
                <w:b/>
              </w:rPr>
              <w:t>Key Factor Type</w:t>
            </w:r>
            <w:r>
              <w:t>: [_] Contributing [_] Restricting</w:t>
            </w:r>
          </w:p>
          <w:p w:rsidR="00A22E44" w:rsidP="0040178E" w14:paraId="21349808" w14:textId="77777777">
            <w:pPr>
              <w:spacing w:after="0" w:line="273" w:lineRule="auto"/>
              <w:ind w:left="104" w:right="152"/>
            </w:pPr>
            <w:r>
              <w:rPr>
                <w:b/>
              </w:rPr>
              <w:t>Key Factor Description</w:t>
            </w:r>
            <w:r>
              <w:t xml:space="preserve">: </w:t>
            </w:r>
          </w:p>
          <w:p w:rsidR="00A22E44" w:rsidP="0040178E" w14:paraId="191D3605" w14:textId="2A1F616E">
            <w:pPr>
              <w:ind w:left="104" w:right="152"/>
            </w:pPr>
            <w:r>
              <w:rPr>
                <w:b/>
              </w:rPr>
              <w:t>Major Planned Action Description</w:t>
            </w:r>
            <w:r>
              <w:t>:</w:t>
            </w:r>
            <w:r>
              <w:rPr>
                <w:rFonts w:ascii="Calibri" w:eastAsia="Calibri" w:hAnsi="Calibri" w:cs="Calibri"/>
              </w:rPr>
              <w:t xml:space="preserve"> </w:t>
            </w:r>
          </w:p>
        </w:tc>
      </w:tr>
      <w:tr w14:paraId="1C6933E0" w14:textId="77777777" w:rsidTr="0040178E">
        <w:tblPrEx>
          <w:tblW w:w="10795" w:type="dxa"/>
          <w:tblLayout w:type="fixed"/>
          <w:tblCellMar>
            <w:left w:w="108" w:type="dxa"/>
            <w:bottom w:w="50" w:type="dxa"/>
            <w:right w:w="17" w:type="dxa"/>
          </w:tblCellMar>
          <w:tblLook w:val="04A0"/>
        </w:tblPrEx>
        <w:trPr>
          <w:trHeight w:val="420"/>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A22E44" w:rsidP="00A22E44" w14:paraId="04F08CD9" w14:textId="77777777">
            <w:pPr>
              <w:ind w:left="18"/>
            </w:pPr>
            <w:r>
              <w:t>Comments</w:t>
            </w:r>
            <w:r>
              <w:rPr>
                <w:rFonts w:ascii="Calibri" w:eastAsia="Calibri" w:hAnsi="Calibri" w:cs="Calibri"/>
                <w:sz w:val="15"/>
              </w:rPr>
              <w:t xml:space="preserve">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A22E44" w:rsidP="0040178E" w14:paraId="1B580FF7" w14:textId="77777777">
            <w:pPr>
              <w:ind w:left="104" w:right="152"/>
            </w:pPr>
            <w:r>
              <w:t xml:space="preserve"> </w:t>
            </w:r>
          </w:p>
        </w:tc>
      </w:tr>
      <w:tr w14:paraId="7C57E0CA" w14:textId="77777777" w:rsidTr="0040178E">
        <w:tblPrEx>
          <w:tblW w:w="10795" w:type="dxa"/>
          <w:tblLayout w:type="fixed"/>
          <w:tblCellMar>
            <w:left w:w="108" w:type="dxa"/>
            <w:bottom w:w="50" w:type="dxa"/>
            <w:right w:w="17" w:type="dxa"/>
          </w:tblCellMar>
          <w:tblLook w:val="04A0"/>
        </w:tblPrEx>
        <w:trPr>
          <w:trHeight w:val="432"/>
        </w:trPr>
        <w:tc>
          <w:tcPr>
            <w:tcW w:w="10795" w:type="dxa"/>
            <w:gridSpan w:val="4"/>
            <w:tcBorders>
              <w:top w:val="single" w:sz="4" w:space="0" w:color="A6A6A6"/>
              <w:left w:val="single" w:sz="4" w:space="0" w:color="A6A6A6"/>
              <w:bottom w:val="single" w:sz="4" w:space="0" w:color="A6A6A6"/>
              <w:right w:val="single" w:sz="4" w:space="0" w:color="A6A6A6"/>
            </w:tcBorders>
            <w:shd w:val="clear" w:color="auto" w:fill="94B3D6"/>
            <w:tcMar>
              <w:top w:w="0" w:type="dxa"/>
              <w:left w:w="120" w:type="dxa"/>
              <w:bottom w:w="50" w:type="dxa"/>
              <w:right w:w="57" w:type="dxa"/>
            </w:tcMar>
            <w:hideMark/>
          </w:tcPr>
          <w:p w:rsidR="00A22E44" w:rsidP="0040178E" w14:paraId="60962D62" w14:textId="6706FE8B">
            <w:pPr>
              <w:spacing w:after="7"/>
              <w:ind w:left="104" w:right="152"/>
            </w:pPr>
            <w:r>
              <w:t xml:space="preserve"> </w:t>
            </w:r>
            <w:r>
              <w:rPr>
                <w:b/>
              </w:rPr>
              <w:t>7. Focus Area: Ischemic Vascular Disease (IVD): Use of Aspirin or Another Antiplatelet</w:t>
            </w:r>
          </w:p>
        </w:tc>
      </w:tr>
      <w:tr w14:paraId="13610B59" w14:textId="77777777" w:rsidTr="0040178E">
        <w:tblPrEx>
          <w:tblW w:w="10795" w:type="dxa"/>
          <w:tblLayout w:type="fixed"/>
          <w:tblCellMar>
            <w:left w:w="108" w:type="dxa"/>
            <w:bottom w:w="50" w:type="dxa"/>
            <w:right w:w="17" w:type="dxa"/>
          </w:tblCellMar>
          <w:tblLook w:val="04A0"/>
        </w:tblPrEx>
        <w:trPr>
          <w:trHeight w:val="2060"/>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0" w:type="dxa"/>
              <w:left w:w="120" w:type="dxa"/>
              <w:bottom w:w="50" w:type="dxa"/>
              <w:right w:w="57" w:type="dxa"/>
            </w:tcMar>
            <w:vAlign w:val="center"/>
            <w:hideMark/>
          </w:tcPr>
          <w:p w:rsidR="00A22E44" w:rsidP="00A22E44" w14:paraId="52579D91" w14:textId="77777777">
            <w:pPr>
              <w:ind w:left="18"/>
            </w:pPr>
            <w:r>
              <w:t xml:space="preserve">Performance Measure </w:t>
            </w:r>
          </w:p>
        </w:tc>
        <w:tc>
          <w:tcPr>
            <w:tcW w:w="8010" w:type="dxa"/>
            <w:gridSpan w:val="3"/>
            <w:tcBorders>
              <w:top w:val="single" w:sz="4" w:space="0" w:color="A6A6A6"/>
              <w:left w:val="single" w:sz="4" w:space="0" w:color="A6A6A6"/>
              <w:bottom w:val="single" w:sz="4" w:space="0" w:color="A6A6A6"/>
              <w:right w:val="single" w:sz="4" w:space="0" w:color="A6A6A6"/>
            </w:tcBorders>
            <w:tcMar>
              <w:top w:w="0" w:type="dxa"/>
              <w:left w:w="120" w:type="dxa"/>
              <w:bottom w:w="50" w:type="dxa"/>
              <w:right w:w="57" w:type="dxa"/>
            </w:tcMar>
            <w:vAlign w:val="center"/>
            <w:hideMark/>
          </w:tcPr>
          <w:p w:rsidR="00515C4D" w:rsidRPr="001B3F1F" w:rsidP="0040178E" w14:paraId="72995B01" w14:textId="77777777">
            <w:pPr>
              <w:pStyle w:val="TableParagraph"/>
              <w:ind w:right="152"/>
            </w:pPr>
            <w:r w:rsidRPr="001B3F1F">
              <w:t>Percentage of patients aged 18</w:t>
            </w:r>
            <w:r w:rsidRPr="00511B97">
              <w:t xml:space="preserve"> </w:t>
            </w:r>
            <w:r w:rsidRPr="001B3F1F">
              <w:t>years of age and older who were</w:t>
            </w:r>
            <w:r w:rsidRPr="00511B97">
              <w:t xml:space="preserve"> </w:t>
            </w:r>
            <w:r w:rsidRPr="001B3F1F">
              <w:t>diagnosed with acute myocardial</w:t>
            </w:r>
            <w:r w:rsidRPr="00511B97">
              <w:t xml:space="preserve"> </w:t>
            </w:r>
            <w:r w:rsidRPr="001B3F1F">
              <w:t>infarction (AMI), or who had a</w:t>
            </w:r>
            <w:r w:rsidRPr="00511B97">
              <w:t xml:space="preserve"> </w:t>
            </w:r>
            <w:r w:rsidRPr="001B3F1F">
              <w:t>coronary artery bypass graft</w:t>
            </w:r>
            <w:r w:rsidRPr="00511B97">
              <w:t xml:space="preserve"> </w:t>
            </w:r>
            <w:r w:rsidRPr="001B3F1F">
              <w:t>(CABG) or percutaneous coronary</w:t>
            </w:r>
            <w:r w:rsidRPr="00511B97">
              <w:t xml:space="preserve"> </w:t>
            </w:r>
            <w:r w:rsidRPr="001B3F1F">
              <w:t>interventions (PCIs) in the 12</w:t>
            </w:r>
            <w:r w:rsidRPr="00511B97">
              <w:t xml:space="preserve"> </w:t>
            </w:r>
            <w:r w:rsidRPr="001B3F1F">
              <w:t>months prior to the measurement</w:t>
            </w:r>
            <w:r w:rsidRPr="00511B97">
              <w:t xml:space="preserve"> </w:t>
            </w:r>
            <w:r w:rsidRPr="001B3F1F">
              <w:t>period, or who had an active</w:t>
            </w:r>
            <w:r w:rsidRPr="00511B97">
              <w:t xml:space="preserve"> </w:t>
            </w:r>
            <w:r w:rsidRPr="001B3F1F">
              <w:t>diagnosis of IVD during the</w:t>
            </w:r>
            <w:r w:rsidRPr="00511B97">
              <w:t xml:space="preserve"> </w:t>
            </w:r>
            <w:r w:rsidRPr="001B3F1F">
              <w:t>measurement period, and who</w:t>
            </w:r>
            <w:r w:rsidRPr="00511B97">
              <w:t xml:space="preserve"> </w:t>
            </w:r>
            <w:r w:rsidRPr="001B3F1F">
              <w:t>had</w:t>
            </w:r>
            <w:r w:rsidRPr="00511B97">
              <w:t xml:space="preserve"> </w:t>
            </w:r>
            <w:r w:rsidRPr="001B3F1F">
              <w:t>documentation</w:t>
            </w:r>
            <w:r w:rsidRPr="00511B97">
              <w:t xml:space="preserve"> </w:t>
            </w:r>
            <w:r w:rsidRPr="001B3F1F">
              <w:t>of</w:t>
            </w:r>
            <w:r w:rsidRPr="00511B97">
              <w:t xml:space="preserve"> </w:t>
            </w:r>
            <w:r w:rsidRPr="001B3F1F">
              <w:t>use</w:t>
            </w:r>
            <w:r w:rsidRPr="00511B97">
              <w:t xml:space="preserve"> </w:t>
            </w:r>
            <w:r w:rsidRPr="001B3F1F">
              <w:t>of</w:t>
            </w:r>
          </w:p>
          <w:p w:rsidR="00A22E44" w:rsidP="00511B97" w14:paraId="0644AB01" w14:textId="76032760">
            <w:pPr>
              <w:pStyle w:val="TableParagraph"/>
              <w:ind w:right="152"/>
            </w:pPr>
            <w:r w:rsidRPr="001B3F1F">
              <w:t>aspirin or another antiplatelet</w:t>
            </w:r>
            <w:r w:rsidRPr="00511B97">
              <w:t xml:space="preserve"> </w:t>
            </w:r>
            <w:r w:rsidRPr="001B3F1F">
              <w:t>during</w:t>
            </w:r>
            <w:r w:rsidRPr="00511B97">
              <w:t xml:space="preserve"> </w:t>
            </w:r>
            <w:r w:rsidRPr="001B3F1F">
              <w:t>the</w:t>
            </w:r>
            <w:r w:rsidRPr="00511B97">
              <w:t xml:space="preserve"> </w:t>
            </w:r>
            <w:r w:rsidRPr="001B3F1F">
              <w:t>measurement</w:t>
            </w:r>
            <w:r w:rsidRPr="00511B97">
              <w:t xml:space="preserve"> </w:t>
            </w:r>
            <w:r w:rsidRPr="001B3F1F">
              <w:t>period.</w:t>
            </w:r>
          </w:p>
        </w:tc>
      </w:tr>
      <w:tr w14:paraId="555071E2" w14:textId="77777777" w:rsidTr="0040178E">
        <w:tblPrEx>
          <w:tblW w:w="10795" w:type="dxa"/>
          <w:tblLayout w:type="fixed"/>
          <w:tblCellMar>
            <w:left w:w="108" w:type="dxa"/>
            <w:bottom w:w="50" w:type="dxa"/>
            <w:right w:w="17" w:type="dxa"/>
          </w:tblCellMar>
          <w:tblLook w:val="04A0"/>
        </w:tblPrEx>
        <w:trPr>
          <w:trHeight w:val="547"/>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0" w:type="dxa"/>
              <w:left w:w="120" w:type="dxa"/>
              <w:bottom w:w="50" w:type="dxa"/>
              <w:right w:w="57" w:type="dxa"/>
            </w:tcMar>
            <w:vAlign w:val="center"/>
            <w:hideMark/>
          </w:tcPr>
          <w:p w:rsidR="00A22E44" w:rsidP="00A22E44" w14:paraId="0CFD21D6" w14:textId="77777777">
            <w:pPr>
              <w:ind w:left="18"/>
            </w:pPr>
            <w:r>
              <w:t xml:space="preserve">Target Goal Description </w:t>
            </w:r>
          </w:p>
        </w:tc>
        <w:tc>
          <w:tcPr>
            <w:tcW w:w="8010" w:type="dxa"/>
            <w:gridSpan w:val="3"/>
            <w:tcBorders>
              <w:top w:val="single" w:sz="4" w:space="0" w:color="A6A6A6"/>
              <w:left w:val="single" w:sz="4" w:space="0" w:color="A6A6A6"/>
              <w:bottom w:val="single" w:sz="4" w:space="0" w:color="A6A6A6"/>
              <w:right w:val="single" w:sz="4" w:space="0" w:color="A6A6A6"/>
            </w:tcBorders>
            <w:tcMar>
              <w:top w:w="0" w:type="dxa"/>
              <w:left w:w="120" w:type="dxa"/>
              <w:bottom w:w="50" w:type="dxa"/>
              <w:right w:w="57" w:type="dxa"/>
            </w:tcMar>
            <w:vAlign w:val="center"/>
          </w:tcPr>
          <w:p w:rsidR="00A22E44" w:rsidP="0040178E" w14:paraId="6607D3AD" w14:textId="77777777">
            <w:pPr>
              <w:ind w:left="104" w:right="152"/>
              <w:rPr>
                <w:i/>
              </w:rPr>
            </w:pPr>
          </w:p>
        </w:tc>
      </w:tr>
      <w:tr w14:paraId="37326B65" w14:textId="77777777" w:rsidTr="0040178E">
        <w:tblPrEx>
          <w:tblW w:w="10795" w:type="dxa"/>
          <w:tblLayout w:type="fixed"/>
          <w:tblCellMar>
            <w:left w:w="108" w:type="dxa"/>
            <w:bottom w:w="50" w:type="dxa"/>
            <w:right w:w="17" w:type="dxa"/>
          </w:tblCellMar>
          <w:tblLook w:val="04A0"/>
        </w:tblPrEx>
        <w:trPr>
          <w:trHeight w:val="863"/>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0" w:type="dxa"/>
              <w:left w:w="120" w:type="dxa"/>
              <w:bottom w:w="50" w:type="dxa"/>
              <w:right w:w="57" w:type="dxa"/>
            </w:tcMar>
            <w:vAlign w:val="center"/>
            <w:hideMark/>
          </w:tcPr>
          <w:p w:rsidR="00A22E44" w:rsidP="00A22E44" w14:paraId="0A2DC35F" w14:textId="77777777">
            <w:pPr>
              <w:ind w:left="18"/>
            </w:pPr>
            <w:r>
              <w:t xml:space="preserve">Numerator Description </w:t>
            </w:r>
          </w:p>
        </w:tc>
        <w:tc>
          <w:tcPr>
            <w:tcW w:w="8010" w:type="dxa"/>
            <w:gridSpan w:val="3"/>
            <w:tcBorders>
              <w:top w:val="single" w:sz="4" w:space="0" w:color="A6A6A6"/>
              <w:left w:val="single" w:sz="4" w:space="0" w:color="A6A6A6"/>
              <w:bottom w:val="single" w:sz="4" w:space="0" w:color="A6A6A6"/>
              <w:right w:val="single" w:sz="4" w:space="0" w:color="A6A6A6"/>
            </w:tcBorders>
            <w:tcMar>
              <w:top w:w="0" w:type="dxa"/>
              <w:left w:w="120" w:type="dxa"/>
              <w:bottom w:w="50" w:type="dxa"/>
              <w:right w:w="57" w:type="dxa"/>
            </w:tcMar>
            <w:vAlign w:val="center"/>
            <w:hideMark/>
          </w:tcPr>
          <w:p w:rsidR="00A22E44" w:rsidP="00511B97" w14:paraId="18ACC5F1" w14:textId="0E5AFF2B">
            <w:pPr>
              <w:pStyle w:val="TableParagraph"/>
              <w:ind w:right="152"/>
              <w:rPr>
                <w:rFonts w:cstheme="minorHAnsi"/>
                <w:szCs w:val="18"/>
              </w:rPr>
            </w:pPr>
            <w:r w:rsidRPr="00515C4D">
              <w:t>Patients who had an active</w:t>
            </w:r>
            <w:r w:rsidRPr="00511B97">
              <w:t xml:space="preserve"> </w:t>
            </w:r>
            <w:r w:rsidRPr="00515C4D">
              <w:t>medication</w:t>
            </w:r>
            <w:r w:rsidRPr="00511B97">
              <w:t xml:space="preserve"> </w:t>
            </w:r>
            <w:r w:rsidRPr="00515C4D">
              <w:t>of</w:t>
            </w:r>
            <w:r w:rsidRPr="00511B97">
              <w:t xml:space="preserve"> </w:t>
            </w:r>
            <w:r w:rsidRPr="00515C4D">
              <w:t>aspirin</w:t>
            </w:r>
            <w:r w:rsidRPr="00511B97">
              <w:t xml:space="preserve"> </w:t>
            </w:r>
            <w:r w:rsidRPr="00515C4D">
              <w:t>or</w:t>
            </w:r>
            <w:r w:rsidRPr="00511B97">
              <w:t xml:space="preserve"> </w:t>
            </w:r>
            <w:r w:rsidRPr="00515C4D">
              <w:t>another</w:t>
            </w:r>
            <w:r w:rsidRPr="00511B97">
              <w:t xml:space="preserve"> </w:t>
            </w:r>
            <w:r w:rsidRPr="00515C4D">
              <w:t>antiplatelet during the</w:t>
            </w:r>
            <w:r w:rsidRPr="00511B97">
              <w:t xml:space="preserve"> </w:t>
            </w:r>
            <w:r w:rsidRPr="00515C4D">
              <w:t>measurement</w:t>
            </w:r>
            <w:r w:rsidRPr="00511B97">
              <w:t xml:space="preserve"> </w:t>
            </w:r>
            <w:r w:rsidRPr="00515C4D">
              <w:t>period.</w:t>
            </w:r>
          </w:p>
        </w:tc>
      </w:tr>
      <w:tr w14:paraId="02C6C716" w14:textId="77777777" w:rsidTr="0040178E">
        <w:tblPrEx>
          <w:tblW w:w="10795" w:type="dxa"/>
          <w:tblLayout w:type="fixed"/>
          <w:tblCellMar>
            <w:left w:w="108" w:type="dxa"/>
            <w:bottom w:w="50" w:type="dxa"/>
            <w:right w:w="17" w:type="dxa"/>
          </w:tblCellMar>
          <w:tblLook w:val="04A0"/>
        </w:tblPrEx>
        <w:trPr>
          <w:trHeight w:val="1092"/>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0" w:type="dxa"/>
              <w:left w:w="120" w:type="dxa"/>
              <w:bottom w:w="50" w:type="dxa"/>
              <w:right w:w="57" w:type="dxa"/>
            </w:tcMar>
            <w:vAlign w:val="center"/>
            <w:hideMark/>
          </w:tcPr>
          <w:p w:rsidR="00A22E44" w:rsidP="00A22E44" w14:paraId="244EC80D" w14:textId="77777777">
            <w:pPr>
              <w:ind w:left="18"/>
            </w:pPr>
            <w:r>
              <w:t xml:space="preserve">Denominator Description </w:t>
            </w:r>
          </w:p>
        </w:tc>
        <w:tc>
          <w:tcPr>
            <w:tcW w:w="8010" w:type="dxa"/>
            <w:gridSpan w:val="3"/>
            <w:tcBorders>
              <w:top w:val="single" w:sz="4" w:space="0" w:color="A6A6A6"/>
              <w:left w:val="single" w:sz="4" w:space="0" w:color="A6A6A6"/>
              <w:bottom w:val="single" w:sz="4" w:space="0" w:color="A6A6A6"/>
              <w:right w:val="single" w:sz="4" w:space="0" w:color="A6A6A6"/>
            </w:tcBorders>
            <w:tcMar>
              <w:top w:w="0" w:type="dxa"/>
              <w:left w:w="120" w:type="dxa"/>
              <w:bottom w:w="50" w:type="dxa"/>
              <w:right w:w="57" w:type="dxa"/>
            </w:tcMar>
            <w:vAlign w:val="center"/>
            <w:hideMark/>
          </w:tcPr>
          <w:p w:rsidR="00515C4D" w:rsidP="00511B97" w14:paraId="1BCAD5C4" w14:textId="5BC5516F">
            <w:pPr>
              <w:pStyle w:val="TableParagraph"/>
              <w:spacing w:after="240"/>
              <w:ind w:right="152"/>
            </w:pPr>
            <w:r w:rsidRPr="00515C4D">
              <w:t>Patients 18 years of age and</w:t>
            </w:r>
            <w:r w:rsidRPr="00511B97">
              <w:t xml:space="preserve"> </w:t>
            </w:r>
            <w:r w:rsidRPr="00515C4D">
              <w:t>older with a medical visit</w:t>
            </w:r>
            <w:r w:rsidRPr="00511B97">
              <w:t xml:space="preserve"> </w:t>
            </w:r>
            <w:r w:rsidRPr="00515C4D">
              <w:t>during the measurement</w:t>
            </w:r>
            <w:r w:rsidRPr="00511B97">
              <w:t xml:space="preserve"> </w:t>
            </w:r>
            <w:r w:rsidRPr="00515C4D">
              <w:t>period who had an AMI,</w:t>
            </w:r>
            <w:r w:rsidRPr="00511B97">
              <w:t xml:space="preserve"> </w:t>
            </w:r>
            <w:r w:rsidRPr="00515C4D">
              <w:t>CABG, or PCI during the 12</w:t>
            </w:r>
            <w:r w:rsidRPr="00511B97">
              <w:t xml:space="preserve"> </w:t>
            </w:r>
            <w:r w:rsidRPr="00515C4D">
              <w:t>months prior to the</w:t>
            </w:r>
            <w:r w:rsidRPr="00511B97">
              <w:t xml:space="preserve"> </w:t>
            </w:r>
            <w:r w:rsidRPr="00515C4D">
              <w:t>measurement</w:t>
            </w:r>
            <w:r w:rsidRPr="00511B97">
              <w:t xml:space="preserve"> </w:t>
            </w:r>
            <w:r w:rsidRPr="00515C4D">
              <w:t>period</w:t>
            </w:r>
            <w:r w:rsidRPr="00511B97">
              <w:t xml:space="preserve"> </w:t>
            </w:r>
            <w:r w:rsidRPr="00515C4D">
              <w:t>or</w:t>
            </w:r>
            <w:r w:rsidRPr="00511B97">
              <w:t xml:space="preserve"> </w:t>
            </w:r>
            <w:r w:rsidRPr="00515C4D">
              <w:t>who</w:t>
            </w:r>
            <w:r>
              <w:t xml:space="preserve"> </w:t>
            </w:r>
            <w:r w:rsidRPr="00511B97">
              <w:t xml:space="preserve"> </w:t>
            </w:r>
            <w:r w:rsidRPr="00515C4D">
              <w:t>had a diagnosis of IVD</w:t>
            </w:r>
            <w:r w:rsidRPr="00511B97">
              <w:t xml:space="preserve"> </w:t>
            </w:r>
            <w:r w:rsidRPr="00515C4D">
              <w:t>overlapping the</w:t>
            </w:r>
            <w:r w:rsidRPr="00511B97">
              <w:t xml:space="preserve"> </w:t>
            </w:r>
            <w:r w:rsidRPr="00515C4D">
              <w:t>measurement</w:t>
            </w:r>
            <w:r w:rsidRPr="00511B97">
              <w:t xml:space="preserve"> </w:t>
            </w:r>
            <w:r w:rsidRPr="00515C4D">
              <w:t>period.</w:t>
            </w:r>
          </w:p>
          <w:p w:rsidR="00515C4D" w:rsidRPr="00515C4D" w:rsidP="0040178E" w14:paraId="51FC2BB2" w14:textId="77777777">
            <w:pPr>
              <w:pStyle w:val="TableParagraph"/>
              <w:ind w:right="152"/>
            </w:pPr>
            <w:r w:rsidRPr="00515C4D">
              <w:t>Exclusions:</w:t>
            </w:r>
          </w:p>
          <w:p w:rsidR="00515C4D" w:rsidRPr="00515C4D" w:rsidP="0040178E" w14:paraId="52252128" w14:textId="26F49ACB">
            <w:pPr>
              <w:pStyle w:val="TableParagraph"/>
              <w:spacing w:before="1"/>
              <w:ind w:right="152"/>
            </w:pPr>
            <w:r w:rsidRPr="00515C4D">
              <w:t>•</w:t>
            </w:r>
            <w:r>
              <w:t xml:space="preserve"> </w:t>
            </w:r>
            <w:r w:rsidRPr="00515C4D">
              <w:t>Patients who had</w:t>
            </w:r>
            <w:r w:rsidRPr="00511B97">
              <w:t xml:space="preserve"> </w:t>
            </w:r>
            <w:r>
              <w:t xml:space="preserve">documentation of use of </w:t>
            </w:r>
            <w:r w:rsidRPr="00515C4D">
              <w:t>anticoagulant</w:t>
            </w:r>
            <w:r w:rsidRPr="00511B97">
              <w:t xml:space="preserve"> </w:t>
            </w:r>
            <w:r w:rsidRPr="00515C4D">
              <w:t>medications overlapping</w:t>
            </w:r>
            <w:r>
              <w:t xml:space="preserve"> </w:t>
            </w:r>
            <w:r w:rsidRPr="00511B97">
              <w:t xml:space="preserve"> </w:t>
            </w:r>
            <w:r w:rsidRPr="00515C4D">
              <w:t>the</w:t>
            </w:r>
            <w:r w:rsidRPr="00511B97">
              <w:t xml:space="preserve"> </w:t>
            </w:r>
            <w:r w:rsidRPr="00515C4D">
              <w:t>measurement</w:t>
            </w:r>
            <w:r w:rsidRPr="00511B97">
              <w:t xml:space="preserve"> </w:t>
            </w:r>
            <w:r w:rsidRPr="00515C4D">
              <w:t>period</w:t>
            </w:r>
          </w:p>
          <w:p w:rsidR="00A22E44" w:rsidRPr="006E4AAB" w:rsidP="0040178E" w14:paraId="7D5D63B3" w14:textId="2DC665C9">
            <w:pPr>
              <w:ind w:left="104" w:right="152"/>
            </w:pPr>
            <w:r w:rsidRPr="00515C4D">
              <w:t>•</w:t>
            </w:r>
            <w:r>
              <w:t xml:space="preserve"> </w:t>
            </w:r>
            <w:r w:rsidRPr="00515C4D">
              <w:t xml:space="preserve">Patients </w:t>
            </w:r>
            <w:r w:rsidRPr="00511B97">
              <w:rPr>
                <w:rFonts w:ascii="Calibri" w:eastAsia="Calibri" w:hAnsi="Calibri" w:cs="Calibri"/>
              </w:rPr>
              <w:t>who were in hospice care during the measurement period</w:t>
            </w:r>
          </w:p>
        </w:tc>
      </w:tr>
      <w:tr w14:paraId="1A8BA0EA" w14:textId="77777777" w:rsidTr="0040178E">
        <w:tblPrEx>
          <w:tblW w:w="10795" w:type="dxa"/>
          <w:tblLayout w:type="fixed"/>
          <w:tblCellMar>
            <w:left w:w="108" w:type="dxa"/>
            <w:bottom w:w="50" w:type="dxa"/>
            <w:right w:w="17" w:type="dxa"/>
          </w:tblCellMar>
          <w:tblLook w:val="04A0"/>
        </w:tblPrEx>
        <w:trPr>
          <w:trHeight w:val="1392"/>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0" w:type="dxa"/>
              <w:left w:w="120" w:type="dxa"/>
              <w:bottom w:w="50" w:type="dxa"/>
              <w:right w:w="57" w:type="dxa"/>
            </w:tcMar>
            <w:vAlign w:val="center"/>
            <w:hideMark/>
          </w:tcPr>
          <w:p w:rsidR="00A22E44" w:rsidP="00A22E44" w14:paraId="1ED0509D" w14:textId="77777777">
            <w:pPr>
              <w:ind w:left="18"/>
            </w:pPr>
            <w:r>
              <w:t xml:space="preserve">Baseline Data </w:t>
            </w:r>
          </w:p>
        </w:tc>
        <w:tc>
          <w:tcPr>
            <w:tcW w:w="8010" w:type="dxa"/>
            <w:gridSpan w:val="3"/>
            <w:tcBorders>
              <w:top w:val="single" w:sz="4" w:space="0" w:color="A6A6A6"/>
              <w:left w:val="single" w:sz="4" w:space="0" w:color="A6A6A6"/>
              <w:bottom w:val="single" w:sz="4" w:space="0" w:color="A6A6A6"/>
              <w:right w:val="single" w:sz="4" w:space="0" w:color="A6A6A6"/>
            </w:tcBorders>
            <w:tcMar>
              <w:top w:w="0" w:type="dxa"/>
              <w:left w:w="120" w:type="dxa"/>
              <w:bottom w:w="50" w:type="dxa"/>
              <w:right w:w="57" w:type="dxa"/>
            </w:tcMar>
            <w:vAlign w:val="center"/>
            <w:hideMark/>
          </w:tcPr>
          <w:p w:rsidR="00A22E44" w:rsidP="0040178E" w14:paraId="38B164AA" w14:textId="77777777">
            <w:pPr>
              <w:spacing w:after="14"/>
              <w:ind w:left="104" w:right="152"/>
              <w:rPr>
                <w:i/>
              </w:rPr>
            </w:pPr>
            <w:r>
              <w:rPr>
                <w:b/>
              </w:rPr>
              <w:t>Baseline Year</w:t>
            </w:r>
            <w:r>
              <w:t xml:space="preserve">: </w:t>
            </w:r>
          </w:p>
          <w:p w:rsidR="00A22E44" w:rsidP="0040178E" w14:paraId="086F9F22" w14:textId="77777777">
            <w:pPr>
              <w:spacing w:after="16"/>
              <w:ind w:left="104" w:right="152"/>
            </w:pPr>
            <w:r>
              <w:rPr>
                <w:b/>
              </w:rPr>
              <w:t>Measure Type</w:t>
            </w:r>
            <w:r>
              <w:t xml:space="preserve">:  </w:t>
            </w:r>
          </w:p>
          <w:p w:rsidR="00A22E44" w:rsidP="0040178E" w14:paraId="3D3898DE" w14:textId="77777777">
            <w:pPr>
              <w:spacing w:after="14"/>
              <w:ind w:left="104" w:right="152"/>
            </w:pPr>
            <w:r>
              <w:rPr>
                <w:b/>
              </w:rPr>
              <w:t>Numerator</w:t>
            </w:r>
            <w:r>
              <w:t xml:space="preserve">:  </w:t>
            </w:r>
          </w:p>
          <w:p w:rsidR="00A22E44" w:rsidP="0040178E" w14:paraId="3F4D5B5C" w14:textId="77777777">
            <w:pPr>
              <w:spacing w:after="14"/>
              <w:ind w:left="104" w:right="152"/>
            </w:pPr>
            <w:r>
              <w:rPr>
                <w:b/>
              </w:rPr>
              <w:t>Denominator</w:t>
            </w:r>
            <w:r>
              <w:t xml:space="preserve">:  </w:t>
            </w:r>
          </w:p>
          <w:p w:rsidR="00A22E44" w:rsidP="0040178E" w14:paraId="15B6A2AE" w14:textId="77777777">
            <w:pPr>
              <w:ind w:left="104" w:right="152"/>
            </w:pPr>
            <w:r>
              <w:rPr>
                <w:b/>
              </w:rPr>
              <w:t>Calculated Baseline</w:t>
            </w:r>
            <w:r>
              <w:t xml:space="preserve">:  </w:t>
            </w:r>
          </w:p>
        </w:tc>
      </w:tr>
      <w:tr w14:paraId="3133CC79" w14:textId="77777777" w:rsidTr="0040178E">
        <w:tblPrEx>
          <w:tblW w:w="10795" w:type="dxa"/>
          <w:tblLayout w:type="fixed"/>
          <w:tblCellMar>
            <w:top w:w="42" w:type="dxa"/>
            <w:left w:w="108"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A22E44" w:rsidRPr="007D03F7" w:rsidP="00A22E44" w14:paraId="7430967E" w14:textId="77777777">
            <w:pPr>
              <w:ind w:left="138"/>
              <w:rPr>
                <w:color w:val="FF0000"/>
              </w:rPr>
            </w:pPr>
            <w:r w:rsidRPr="007D03F7">
              <w:rPr>
                <w:color w:val="FF0000"/>
              </w:rPr>
              <w:t>Numeric Progress Since August 1, 2021</w:t>
            </w:r>
          </w:p>
        </w:tc>
        <w:tc>
          <w:tcPr>
            <w:tcW w:w="8010" w:type="dxa"/>
            <w:gridSpan w:val="3"/>
            <w:tcBorders>
              <w:top w:val="single" w:sz="4" w:space="0" w:color="FF0000"/>
              <w:left w:val="single" w:sz="4" w:space="0" w:color="FF0000"/>
              <w:bottom w:val="single" w:sz="4" w:space="0" w:color="FF0000"/>
              <w:right w:val="single" w:sz="4" w:space="0" w:color="FF0000"/>
            </w:tcBorders>
            <w:vAlign w:val="center"/>
          </w:tcPr>
          <w:p w:rsidR="00A22E44" w:rsidP="0040178E" w14:paraId="070A4CDF" w14:textId="5B24B422">
            <w:pPr>
              <w:spacing w:after="14"/>
              <w:ind w:left="104" w:right="152"/>
              <w:rPr>
                <w:b/>
              </w:rPr>
            </w:pPr>
            <w:r>
              <w:rPr>
                <w:color w:val="FF0000"/>
              </w:rPr>
              <w:t>Provide recent data to demonstrate ongoing progress toward goal.</w:t>
            </w:r>
          </w:p>
        </w:tc>
      </w:tr>
      <w:tr w14:paraId="5E73B8B4" w14:textId="77777777" w:rsidTr="0040178E">
        <w:tblPrEx>
          <w:tblW w:w="10795" w:type="dxa"/>
          <w:tblLayout w:type="fixed"/>
          <w:tblCellMar>
            <w:top w:w="42" w:type="dxa"/>
            <w:left w:w="108"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A22E44" w:rsidRPr="007D03F7" w:rsidP="00A22E44" w14:paraId="2B38000C" w14:textId="77777777">
            <w:pPr>
              <w:ind w:left="138"/>
              <w:rPr>
                <w:color w:val="FF0000"/>
              </w:rPr>
            </w:pPr>
            <w:r w:rsidRPr="007D03F7">
              <w:rPr>
                <w:color w:val="FF0000"/>
              </w:rPr>
              <w:t>Narrative Progress Since August 1, 2021</w:t>
            </w:r>
          </w:p>
        </w:tc>
        <w:tc>
          <w:tcPr>
            <w:tcW w:w="8010" w:type="dxa"/>
            <w:gridSpan w:val="3"/>
            <w:tcBorders>
              <w:top w:val="single" w:sz="4" w:space="0" w:color="FF0000"/>
              <w:left w:val="single" w:sz="4" w:space="0" w:color="FF0000"/>
              <w:bottom w:val="single" w:sz="4" w:space="0" w:color="FF0000"/>
              <w:right w:val="single" w:sz="4" w:space="0" w:color="FF0000"/>
            </w:tcBorders>
            <w:vAlign w:val="center"/>
          </w:tcPr>
          <w:p w:rsidR="00A22E44" w:rsidP="0040178E" w14:paraId="1E6687C8" w14:textId="27FB0CF1">
            <w:pPr>
              <w:spacing w:after="14"/>
              <w:ind w:left="104" w:right="152"/>
              <w:rPr>
                <w:b/>
              </w:rPr>
            </w:pPr>
            <w:r>
              <w:rPr>
                <w:color w:val="FF0000"/>
              </w:rPr>
              <w:t xml:space="preserve">Provide narrative </w:t>
            </w:r>
            <w:r w:rsidR="00DE434E">
              <w:rPr>
                <w:color w:val="FF0000"/>
              </w:rPr>
              <w:t xml:space="preserve">description </w:t>
            </w:r>
            <w:r>
              <w:rPr>
                <w:color w:val="FF0000"/>
              </w:rPr>
              <w:t>to explain recent data provided.</w:t>
            </w:r>
          </w:p>
        </w:tc>
      </w:tr>
      <w:tr w14:paraId="62B2F9F8"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0" w:type="dxa"/>
              <w:left w:w="120" w:type="dxa"/>
              <w:bottom w:w="50" w:type="dxa"/>
              <w:right w:w="57" w:type="dxa"/>
            </w:tcMar>
            <w:vAlign w:val="center"/>
            <w:hideMark/>
          </w:tcPr>
          <w:p w:rsidR="00A22E44" w:rsidP="00A22E44" w14:paraId="79A8F138" w14:textId="4062F010">
            <w:pPr>
              <w:ind w:left="18"/>
            </w:pPr>
            <w:r>
              <w:t>Data Source &amp; Methodology</w:t>
            </w:r>
          </w:p>
        </w:tc>
        <w:tc>
          <w:tcPr>
            <w:tcW w:w="8010" w:type="dxa"/>
            <w:gridSpan w:val="3"/>
            <w:tcBorders>
              <w:top w:val="single" w:sz="4" w:space="0" w:color="A6A6A6"/>
              <w:left w:val="single" w:sz="4" w:space="0" w:color="A6A6A6"/>
              <w:bottom w:val="single" w:sz="4" w:space="0" w:color="A6A6A6"/>
              <w:right w:val="single" w:sz="4" w:space="0" w:color="A6A6A6"/>
            </w:tcBorders>
            <w:tcMar>
              <w:top w:w="0" w:type="dxa"/>
              <w:left w:w="120" w:type="dxa"/>
              <w:bottom w:w="50" w:type="dxa"/>
              <w:right w:w="57" w:type="dxa"/>
            </w:tcMar>
            <w:hideMark/>
          </w:tcPr>
          <w:p w:rsidR="00A22E44" w:rsidP="0040178E" w14:paraId="262EC774" w14:textId="77777777">
            <w:pPr>
              <w:spacing w:after="0"/>
              <w:ind w:left="104" w:right="152"/>
            </w:pPr>
            <w:r>
              <w:rPr>
                <w:b/>
              </w:rPr>
              <w:t>Data Source</w:t>
            </w:r>
            <w:r>
              <w:t xml:space="preserve">: [_] EHR [_] Chart Audit [_] Other </w:t>
            </w:r>
          </w:p>
          <w:p w:rsidR="00A22E44" w:rsidP="0040178E" w14:paraId="6BA681BB" w14:textId="77777777">
            <w:pPr>
              <w:spacing w:after="0"/>
              <w:ind w:left="104" w:right="152"/>
            </w:pPr>
            <w:r>
              <w:t xml:space="preserve">(If Other, please specify): </w:t>
            </w:r>
            <w:r>
              <w:rPr>
                <w:u w:val="single" w:color="000000"/>
              </w:rPr>
              <w:t xml:space="preserve">  </w:t>
            </w:r>
            <w:r>
              <w:rPr>
                <w:u w:val="single" w:color="000000"/>
              </w:rPr>
              <w:tab/>
            </w:r>
            <w:r>
              <w:t xml:space="preserve"> </w:t>
            </w:r>
          </w:p>
          <w:p w:rsidR="00A22E44" w:rsidP="0040178E" w14:paraId="3B73C0A9" w14:textId="6B0F2DF5">
            <w:pPr>
              <w:ind w:left="104" w:right="152"/>
            </w:pPr>
            <w:r>
              <w:rPr>
                <w:b/>
              </w:rPr>
              <w:t>Data Source and Methodology Description</w:t>
            </w:r>
            <w:r>
              <w:t xml:space="preserve">: </w:t>
            </w:r>
          </w:p>
        </w:tc>
      </w:tr>
      <w:tr w14:paraId="7C008D5C"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0" w:type="dxa"/>
              <w:left w:w="120" w:type="dxa"/>
              <w:bottom w:w="50" w:type="dxa"/>
              <w:right w:w="57" w:type="dxa"/>
            </w:tcMar>
            <w:vAlign w:val="center"/>
            <w:hideMark/>
          </w:tcPr>
          <w:p w:rsidR="00A22E44" w:rsidP="00A22E44" w14:paraId="53FC6E65" w14:textId="1CAB19F3">
            <w:pPr>
              <w:spacing w:after="0"/>
              <w:ind w:left="138"/>
            </w:pPr>
            <w:r>
              <w:t xml:space="preserve">Key Factor and Major Planned Action #1 </w:t>
            </w:r>
          </w:p>
        </w:tc>
        <w:tc>
          <w:tcPr>
            <w:tcW w:w="8010" w:type="dxa"/>
            <w:gridSpan w:val="3"/>
            <w:tcBorders>
              <w:top w:val="single" w:sz="4" w:space="0" w:color="A6A6A6"/>
              <w:left w:val="single" w:sz="4" w:space="0" w:color="A6A6A6"/>
              <w:bottom w:val="single" w:sz="4" w:space="0" w:color="A6A6A6"/>
              <w:right w:val="single" w:sz="4" w:space="0" w:color="A6A6A6"/>
            </w:tcBorders>
            <w:tcMar>
              <w:top w:w="0" w:type="dxa"/>
              <w:left w:w="120" w:type="dxa"/>
              <w:bottom w:w="50" w:type="dxa"/>
              <w:right w:w="57" w:type="dxa"/>
            </w:tcMar>
            <w:vAlign w:val="center"/>
            <w:hideMark/>
          </w:tcPr>
          <w:p w:rsidR="00A22E44" w:rsidP="0040178E" w14:paraId="7CC8EC25" w14:textId="77777777">
            <w:pPr>
              <w:spacing w:after="0" w:line="276" w:lineRule="auto"/>
              <w:ind w:left="104" w:right="152"/>
              <w:rPr>
                <w:i/>
              </w:rPr>
            </w:pPr>
            <w:r>
              <w:rPr>
                <w:b/>
              </w:rPr>
              <w:t>Key Factor Type</w:t>
            </w:r>
            <w:r>
              <w:t xml:space="preserve">: [_] Contributing [_] Restricting </w:t>
            </w:r>
          </w:p>
          <w:p w:rsidR="00A22E44" w:rsidP="0040178E" w14:paraId="431843BF" w14:textId="77777777">
            <w:pPr>
              <w:spacing w:after="0" w:line="276" w:lineRule="auto"/>
              <w:ind w:left="104" w:right="152"/>
            </w:pPr>
            <w:r>
              <w:rPr>
                <w:b/>
              </w:rPr>
              <w:t>Key Factor Description</w:t>
            </w:r>
            <w:r>
              <w:t xml:space="preserve">: </w:t>
            </w:r>
          </w:p>
          <w:p w:rsidR="00A22E44" w:rsidP="0040178E" w14:paraId="31EA13A6" w14:textId="45991443">
            <w:pPr>
              <w:ind w:left="104" w:right="152"/>
            </w:pPr>
            <w:r>
              <w:rPr>
                <w:b/>
              </w:rPr>
              <w:t>Major Planned Action Description</w:t>
            </w:r>
            <w:r>
              <w:t xml:space="preserve">: </w:t>
            </w:r>
          </w:p>
        </w:tc>
      </w:tr>
      <w:tr w14:paraId="1EE55AD3"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0" w:type="dxa"/>
              <w:left w:w="120" w:type="dxa"/>
              <w:bottom w:w="50" w:type="dxa"/>
              <w:right w:w="57" w:type="dxa"/>
            </w:tcMar>
            <w:vAlign w:val="center"/>
            <w:hideMark/>
          </w:tcPr>
          <w:p w:rsidR="00A22E44" w:rsidP="00A22E44" w14:paraId="644930F0" w14:textId="0349E9C0">
            <w:pPr>
              <w:spacing w:after="0"/>
              <w:ind w:left="138"/>
            </w:pPr>
            <w:r>
              <w:t xml:space="preserve">Key Factor and Major Planned Action #2 </w:t>
            </w:r>
          </w:p>
        </w:tc>
        <w:tc>
          <w:tcPr>
            <w:tcW w:w="8010" w:type="dxa"/>
            <w:gridSpan w:val="3"/>
            <w:tcBorders>
              <w:top w:val="single" w:sz="4" w:space="0" w:color="A6A6A6"/>
              <w:left w:val="single" w:sz="4" w:space="0" w:color="A6A6A6"/>
              <w:bottom w:val="single" w:sz="4" w:space="0" w:color="A6A6A6"/>
              <w:right w:val="single" w:sz="4" w:space="0" w:color="A6A6A6"/>
            </w:tcBorders>
            <w:tcMar>
              <w:top w:w="0" w:type="dxa"/>
              <w:left w:w="120" w:type="dxa"/>
              <w:bottom w:w="50" w:type="dxa"/>
              <w:right w:w="57" w:type="dxa"/>
            </w:tcMar>
            <w:vAlign w:val="center"/>
            <w:hideMark/>
          </w:tcPr>
          <w:p w:rsidR="00A22E44" w:rsidP="0040178E" w14:paraId="7050523B" w14:textId="77777777">
            <w:pPr>
              <w:spacing w:after="0" w:line="276" w:lineRule="auto"/>
              <w:ind w:left="104" w:right="152"/>
              <w:rPr>
                <w:i/>
              </w:rPr>
            </w:pPr>
            <w:r>
              <w:rPr>
                <w:b/>
              </w:rPr>
              <w:t>Key Factor Type</w:t>
            </w:r>
            <w:r>
              <w:t xml:space="preserve">: [_] Contributing [_] Restricting </w:t>
            </w:r>
          </w:p>
          <w:p w:rsidR="00A22E44" w:rsidP="0040178E" w14:paraId="546F9918" w14:textId="77777777">
            <w:pPr>
              <w:spacing w:after="0" w:line="276" w:lineRule="auto"/>
              <w:ind w:left="104" w:right="152"/>
            </w:pPr>
            <w:r>
              <w:rPr>
                <w:b/>
              </w:rPr>
              <w:t>Key Factor Description</w:t>
            </w:r>
            <w:r>
              <w:t xml:space="preserve">: </w:t>
            </w:r>
          </w:p>
          <w:p w:rsidR="00A22E44" w:rsidP="0040178E" w14:paraId="6991F15D" w14:textId="6024EAA0">
            <w:pPr>
              <w:ind w:left="104" w:right="152"/>
            </w:pPr>
            <w:r>
              <w:rPr>
                <w:b/>
              </w:rPr>
              <w:t>Major Planned Action Description</w:t>
            </w:r>
            <w:r>
              <w:t xml:space="preserve">: </w:t>
            </w:r>
          </w:p>
        </w:tc>
      </w:tr>
      <w:tr w14:paraId="74448684"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0" w:type="dxa"/>
              <w:left w:w="120" w:type="dxa"/>
              <w:bottom w:w="50" w:type="dxa"/>
              <w:right w:w="57" w:type="dxa"/>
            </w:tcMar>
            <w:vAlign w:val="center"/>
            <w:hideMark/>
          </w:tcPr>
          <w:p w:rsidR="00A22E44" w:rsidP="00A22E44" w14:paraId="49A0DA60" w14:textId="0E4AA191">
            <w:pPr>
              <w:spacing w:after="0"/>
              <w:ind w:left="138"/>
            </w:pPr>
            <w:r>
              <w:t>Key Factor and Major Planned Action #3</w:t>
            </w:r>
            <w:r>
              <w:rPr>
                <w:rFonts w:ascii="Calibri" w:eastAsia="Calibri" w:hAnsi="Calibri" w:cs="Calibri"/>
                <w:sz w:val="15"/>
              </w:rPr>
              <w:t xml:space="preserve"> </w:t>
            </w:r>
          </w:p>
        </w:tc>
        <w:tc>
          <w:tcPr>
            <w:tcW w:w="8010" w:type="dxa"/>
            <w:gridSpan w:val="3"/>
            <w:tcBorders>
              <w:top w:val="single" w:sz="4" w:space="0" w:color="A6A6A6"/>
              <w:left w:val="single" w:sz="4" w:space="0" w:color="A6A6A6"/>
              <w:bottom w:val="single" w:sz="4" w:space="0" w:color="A6A6A6"/>
              <w:right w:val="single" w:sz="4" w:space="0" w:color="A6A6A6"/>
            </w:tcBorders>
            <w:tcMar>
              <w:top w:w="0" w:type="dxa"/>
              <w:left w:w="120" w:type="dxa"/>
              <w:bottom w:w="50" w:type="dxa"/>
              <w:right w:w="57" w:type="dxa"/>
            </w:tcMar>
            <w:vAlign w:val="center"/>
            <w:hideMark/>
          </w:tcPr>
          <w:p w:rsidR="00A22E44" w:rsidP="0040178E" w14:paraId="74E5F275" w14:textId="77777777">
            <w:pPr>
              <w:spacing w:after="0" w:line="273" w:lineRule="auto"/>
              <w:ind w:left="104" w:right="152"/>
              <w:rPr>
                <w:i/>
              </w:rPr>
            </w:pPr>
            <w:r>
              <w:rPr>
                <w:b/>
              </w:rPr>
              <w:t>Key Factor Type</w:t>
            </w:r>
            <w:r>
              <w:t>: [_] Contributing [_] Restricting</w:t>
            </w:r>
          </w:p>
          <w:p w:rsidR="00A22E44" w:rsidP="0040178E" w14:paraId="34937BB3" w14:textId="77777777">
            <w:pPr>
              <w:spacing w:after="0" w:line="273" w:lineRule="auto"/>
              <w:ind w:left="104" w:right="152"/>
            </w:pPr>
            <w:r>
              <w:rPr>
                <w:b/>
              </w:rPr>
              <w:t>Key Factor Description</w:t>
            </w:r>
            <w:r>
              <w:t xml:space="preserve">: </w:t>
            </w:r>
          </w:p>
          <w:p w:rsidR="00A22E44" w:rsidP="0040178E" w14:paraId="3A6949E4" w14:textId="26D9D845">
            <w:pPr>
              <w:ind w:left="104" w:right="152"/>
            </w:pPr>
            <w:r>
              <w:rPr>
                <w:b/>
              </w:rPr>
              <w:t>Major Planned Action Description</w:t>
            </w:r>
            <w:r>
              <w:t>:</w:t>
            </w:r>
            <w:r>
              <w:rPr>
                <w:rFonts w:ascii="Calibri" w:eastAsia="Calibri" w:hAnsi="Calibri" w:cs="Calibri"/>
              </w:rPr>
              <w:t xml:space="preserve"> </w:t>
            </w:r>
          </w:p>
        </w:tc>
      </w:tr>
      <w:tr w14:paraId="187D5B6D" w14:textId="77777777" w:rsidTr="0040178E">
        <w:tblPrEx>
          <w:tblW w:w="10795" w:type="dxa"/>
          <w:tblLayout w:type="fixed"/>
          <w:tblCellMar>
            <w:left w:w="108" w:type="dxa"/>
            <w:bottom w:w="50" w:type="dxa"/>
            <w:right w:w="17" w:type="dxa"/>
          </w:tblCellMar>
          <w:tblLook w:val="04A0"/>
        </w:tblPrEx>
        <w:trPr>
          <w:trHeight w:val="421"/>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0" w:type="dxa"/>
              <w:left w:w="120" w:type="dxa"/>
              <w:bottom w:w="50" w:type="dxa"/>
              <w:right w:w="57" w:type="dxa"/>
            </w:tcMar>
            <w:vAlign w:val="center"/>
            <w:hideMark/>
          </w:tcPr>
          <w:p w:rsidR="00A22E44" w:rsidP="00A22E44" w14:paraId="03E97C3B" w14:textId="77777777">
            <w:pPr>
              <w:ind w:left="18"/>
            </w:pPr>
            <w:r>
              <w:t>Comments</w:t>
            </w:r>
            <w:r>
              <w:rPr>
                <w:rFonts w:ascii="Calibri" w:eastAsia="Calibri" w:hAnsi="Calibri" w:cs="Calibri"/>
                <w:sz w:val="15"/>
              </w:rPr>
              <w:t xml:space="preserve"> </w:t>
            </w:r>
          </w:p>
        </w:tc>
        <w:tc>
          <w:tcPr>
            <w:tcW w:w="8010" w:type="dxa"/>
            <w:gridSpan w:val="3"/>
            <w:tcBorders>
              <w:top w:val="single" w:sz="4" w:space="0" w:color="A6A6A6"/>
              <w:left w:val="single" w:sz="4" w:space="0" w:color="A6A6A6"/>
              <w:bottom w:val="single" w:sz="4" w:space="0" w:color="A6A6A6"/>
              <w:right w:val="single" w:sz="4" w:space="0" w:color="A6A6A6"/>
            </w:tcBorders>
            <w:tcMar>
              <w:top w:w="0" w:type="dxa"/>
              <w:left w:w="120" w:type="dxa"/>
              <w:bottom w:w="50" w:type="dxa"/>
              <w:right w:w="57" w:type="dxa"/>
            </w:tcMar>
            <w:vAlign w:val="center"/>
            <w:hideMark/>
          </w:tcPr>
          <w:p w:rsidR="00A22E44" w:rsidP="0040178E" w14:paraId="2F4F83BB" w14:textId="77777777">
            <w:pPr>
              <w:ind w:left="104" w:right="152"/>
            </w:pPr>
            <w:r>
              <w:t xml:space="preserve"> </w:t>
            </w:r>
          </w:p>
        </w:tc>
      </w:tr>
      <w:tr w14:paraId="725C023D" w14:textId="77777777" w:rsidTr="0040178E">
        <w:tblPrEx>
          <w:tblW w:w="10795" w:type="dxa"/>
          <w:tblLayout w:type="fixed"/>
          <w:tblCellMar>
            <w:left w:w="108" w:type="dxa"/>
            <w:bottom w:w="50" w:type="dxa"/>
            <w:right w:w="17" w:type="dxa"/>
          </w:tblCellMar>
          <w:tblLook w:val="04A0"/>
        </w:tblPrEx>
        <w:trPr>
          <w:trHeight w:val="432"/>
        </w:trPr>
        <w:tc>
          <w:tcPr>
            <w:tcW w:w="10795" w:type="dxa"/>
            <w:gridSpan w:val="4"/>
            <w:tcBorders>
              <w:top w:val="single" w:sz="4" w:space="0" w:color="A6A6A6"/>
              <w:left w:val="single" w:sz="4" w:space="0" w:color="A6A6A6"/>
              <w:bottom w:val="single" w:sz="4" w:space="0" w:color="A6A6A6"/>
              <w:right w:val="single" w:sz="4" w:space="0" w:color="A6A6A6"/>
            </w:tcBorders>
            <w:shd w:val="clear" w:color="auto" w:fill="94B3D6"/>
            <w:tcMar>
              <w:top w:w="90" w:type="dxa"/>
              <w:left w:w="120" w:type="dxa"/>
              <w:bottom w:w="50" w:type="dxa"/>
              <w:right w:w="57" w:type="dxa"/>
            </w:tcMar>
            <w:vAlign w:val="center"/>
            <w:hideMark/>
          </w:tcPr>
          <w:p w:rsidR="00A22E44" w:rsidP="0040178E" w14:paraId="1C292ACF" w14:textId="77777777">
            <w:pPr>
              <w:ind w:left="104" w:right="152"/>
            </w:pPr>
            <w:r>
              <w:rPr>
                <w:b/>
              </w:rPr>
              <w:t>8. Focus Area: Colorectal Cancer Screening</w:t>
            </w:r>
            <w:r>
              <w:t xml:space="preserve"> </w:t>
            </w:r>
          </w:p>
        </w:tc>
      </w:tr>
      <w:tr w14:paraId="7385CD54" w14:textId="77777777" w:rsidTr="0040178E">
        <w:tblPrEx>
          <w:tblW w:w="10795" w:type="dxa"/>
          <w:tblLayout w:type="fixed"/>
          <w:tblCellMar>
            <w:left w:w="108" w:type="dxa"/>
            <w:bottom w:w="50" w:type="dxa"/>
            <w:right w:w="17" w:type="dxa"/>
          </w:tblCellMar>
          <w:tblLook w:val="04A0"/>
        </w:tblPrEx>
        <w:trPr>
          <w:trHeight w:val="740"/>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A22E44" w:rsidP="00A22E44" w14:paraId="4ECEE375" w14:textId="77777777">
            <w:pPr>
              <w:ind w:left="18"/>
            </w:pPr>
            <w:r>
              <w:t xml:space="preserve">Performance Measure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A22E44" w:rsidP="0040178E" w14:paraId="71F8DEBC" w14:textId="21ABB72C">
            <w:pPr>
              <w:pStyle w:val="ListParagraph"/>
              <w:ind w:left="104" w:right="152"/>
            </w:pPr>
            <w:r w:rsidRPr="00515C4D">
              <w:t xml:space="preserve">Percentage of adults 50–75 </w:t>
            </w:r>
            <w:r w:rsidRPr="00515C4D" w:rsidR="006E4AAB">
              <w:t>years</w:t>
            </w:r>
            <w:r w:rsidR="006E4AAB">
              <w:t xml:space="preserve"> </w:t>
            </w:r>
            <w:r w:rsidRPr="006E4AAB" w:rsidR="006E4AAB">
              <w:t xml:space="preserve">of </w:t>
            </w:r>
            <w:r w:rsidRPr="00515C4D">
              <w:t>age who had appropriate</w:t>
            </w:r>
            <w:r w:rsidRPr="00511B97">
              <w:t xml:space="preserve"> </w:t>
            </w:r>
            <w:r w:rsidRPr="00515C4D">
              <w:t>screening</w:t>
            </w:r>
            <w:r w:rsidRPr="00511B97">
              <w:t xml:space="preserve"> </w:t>
            </w:r>
            <w:r w:rsidRPr="00515C4D">
              <w:t>for</w:t>
            </w:r>
            <w:r w:rsidRPr="00511B97">
              <w:t xml:space="preserve"> </w:t>
            </w:r>
            <w:r w:rsidRPr="00515C4D">
              <w:t>colorectal</w:t>
            </w:r>
            <w:r w:rsidRPr="00511B97">
              <w:t xml:space="preserve"> </w:t>
            </w:r>
            <w:r w:rsidRPr="00515C4D">
              <w:t>cancer.</w:t>
            </w:r>
          </w:p>
        </w:tc>
      </w:tr>
      <w:tr w14:paraId="1CBC6DD7" w14:textId="77777777" w:rsidTr="0040178E">
        <w:tblPrEx>
          <w:tblW w:w="10795" w:type="dxa"/>
          <w:tblLayout w:type="fixed"/>
          <w:tblCellMar>
            <w:left w:w="108" w:type="dxa"/>
            <w:bottom w:w="50" w:type="dxa"/>
            <w:right w:w="17" w:type="dxa"/>
          </w:tblCellMar>
          <w:tblLook w:val="04A0"/>
        </w:tblPrEx>
        <w:trPr>
          <w:trHeight w:val="547"/>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A22E44" w:rsidP="00A22E44" w14:paraId="6F22F33E" w14:textId="77777777">
            <w:pPr>
              <w:ind w:left="18"/>
            </w:pPr>
            <w:r>
              <w:t xml:space="preserve">Target Goal Description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A22E44" w:rsidP="0040178E" w14:paraId="2ADA88BC" w14:textId="77777777">
            <w:pPr>
              <w:ind w:left="104" w:right="152"/>
              <w:rPr>
                <w:i/>
              </w:rPr>
            </w:pPr>
            <w:r>
              <w:rPr>
                <w:b/>
              </w:rPr>
              <w:t xml:space="preserve"> </w:t>
            </w:r>
          </w:p>
        </w:tc>
      </w:tr>
      <w:tr w14:paraId="26830931" w14:textId="77777777" w:rsidTr="0040178E">
        <w:tblPrEx>
          <w:tblW w:w="10795" w:type="dxa"/>
          <w:tblLayout w:type="fixed"/>
          <w:tblCellMar>
            <w:left w:w="108" w:type="dxa"/>
            <w:bottom w:w="50" w:type="dxa"/>
            <w:right w:w="17" w:type="dxa"/>
          </w:tblCellMar>
          <w:tblLook w:val="04A0"/>
        </w:tblPrEx>
        <w:trPr>
          <w:trHeight w:val="740"/>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515C4D" w:rsidP="00515C4D" w14:paraId="03CE86E8" w14:textId="77777777">
            <w:pPr>
              <w:ind w:left="18"/>
            </w:pPr>
            <w:r>
              <w:t xml:space="preserve">Numerator Description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hideMark/>
          </w:tcPr>
          <w:p w:rsidR="00515C4D" w:rsidRPr="00515C4D" w:rsidP="00511B97" w14:paraId="17D149ED" w14:textId="13DB1D71">
            <w:pPr>
              <w:pStyle w:val="ListParagraph"/>
              <w:ind w:left="104" w:right="152"/>
            </w:pPr>
            <w:r w:rsidRPr="00515C4D">
              <w:t>Patients with one or more</w:t>
            </w:r>
            <w:r w:rsidRPr="00511B97">
              <w:t xml:space="preserve"> </w:t>
            </w:r>
            <w:r w:rsidRPr="00515C4D">
              <w:t>screenings</w:t>
            </w:r>
            <w:r w:rsidRPr="00511B97">
              <w:t xml:space="preserve"> </w:t>
            </w:r>
            <w:r w:rsidRPr="00515C4D">
              <w:t>for</w:t>
            </w:r>
            <w:r w:rsidRPr="00511B97">
              <w:t xml:space="preserve"> </w:t>
            </w:r>
            <w:r w:rsidRPr="00515C4D">
              <w:t>colorectal</w:t>
            </w:r>
            <w:r w:rsidRPr="00511B97">
              <w:t xml:space="preserve"> </w:t>
            </w:r>
            <w:r w:rsidRPr="00515C4D">
              <w:t>cancer.</w:t>
            </w:r>
            <w:r w:rsidRPr="00511B97">
              <w:t xml:space="preserve">  </w:t>
            </w:r>
            <w:r w:rsidRPr="00515C4D">
              <w:t>Appropriate screenings are</w:t>
            </w:r>
            <w:r w:rsidRPr="00511B97">
              <w:t xml:space="preserve"> </w:t>
            </w:r>
            <w:r w:rsidRPr="00515C4D">
              <w:t>defined by any one of the</w:t>
            </w:r>
            <w:r w:rsidRPr="00511B97">
              <w:t xml:space="preserve"> </w:t>
            </w:r>
            <w:r w:rsidRPr="00515C4D">
              <w:t>following</w:t>
            </w:r>
            <w:r w:rsidRPr="00511B97">
              <w:t xml:space="preserve"> </w:t>
            </w:r>
            <w:r w:rsidRPr="00515C4D">
              <w:t>criteria:</w:t>
            </w:r>
          </w:p>
          <w:p w:rsidR="00515C4D" w:rsidRPr="00515C4D" w:rsidP="0040178E" w14:paraId="530DD36D" w14:textId="1CE9E4EC">
            <w:pPr>
              <w:pStyle w:val="TableParagraph"/>
              <w:ind w:right="152"/>
            </w:pPr>
            <w:r w:rsidRPr="00515C4D">
              <w:t>•</w:t>
            </w:r>
            <w:r w:rsidRPr="00511B97">
              <w:rPr>
                <w:rFonts w:asciiTheme="minorHAnsi" w:eastAsiaTheme="minorHAnsi" w:hAnsiTheme="minorHAnsi" w:cstheme="minorBidi"/>
              </w:rPr>
              <w:t>Fecal occult blood test (FOBT) during the</w:t>
            </w:r>
            <w:r w:rsidR="00511B97">
              <w:rPr>
                <w:rFonts w:asciiTheme="minorHAnsi" w:eastAsiaTheme="minorHAnsi" w:hAnsiTheme="minorHAnsi" w:cstheme="minorBidi"/>
              </w:rPr>
              <w:t xml:space="preserve"> </w:t>
            </w:r>
            <w:r w:rsidRPr="00511B97">
              <w:rPr>
                <w:rFonts w:asciiTheme="minorHAnsi" w:eastAsiaTheme="minorHAnsi" w:hAnsiTheme="minorHAnsi" w:cstheme="minorBidi"/>
              </w:rPr>
              <w:t>measurement period</w:t>
            </w:r>
          </w:p>
          <w:p w:rsidR="00515C4D" w:rsidRPr="00511B97" w:rsidP="0040178E" w14:paraId="5474DDA1" w14:textId="07D7F5BC">
            <w:pPr>
              <w:pStyle w:val="TableParagraph"/>
              <w:ind w:right="152"/>
              <w:rPr>
                <w:rFonts w:asciiTheme="minorHAnsi" w:eastAsiaTheme="minorHAnsi" w:hAnsiTheme="minorHAnsi" w:cstheme="minorBidi"/>
              </w:rPr>
            </w:pPr>
            <w:r w:rsidRPr="00515C4D">
              <w:t xml:space="preserve">•Fecal </w:t>
            </w:r>
            <w:r w:rsidRPr="00511B97">
              <w:rPr>
                <w:rFonts w:asciiTheme="minorHAnsi" w:eastAsiaTheme="minorHAnsi" w:hAnsiTheme="minorHAnsi" w:cstheme="minorBidi"/>
              </w:rPr>
              <w:t>immunochemical test (FIT)-deoxyribonucleic acid (DNA) during the measurement period or the 2 years prior to the measurement period</w:t>
            </w:r>
          </w:p>
          <w:p w:rsidR="00515C4D" w:rsidRPr="00515C4D" w:rsidP="0040178E" w14:paraId="22674BF2" w14:textId="0ABB0152">
            <w:pPr>
              <w:pStyle w:val="TableParagraph"/>
              <w:spacing w:before="1"/>
              <w:ind w:right="152"/>
            </w:pPr>
            <w:r w:rsidRPr="00515C4D">
              <w:t>•</w:t>
            </w:r>
            <w:r w:rsidRPr="00511B97">
              <w:rPr>
                <w:rFonts w:asciiTheme="minorHAnsi" w:eastAsiaTheme="minorHAnsi" w:hAnsiTheme="minorHAnsi" w:cstheme="minorBidi"/>
              </w:rPr>
              <w:t>Flexible sigmoidoscopy during the measurement period or the 4 years prior to the measurement period</w:t>
            </w:r>
          </w:p>
          <w:p w:rsidR="00515C4D" w:rsidRPr="00511B97" w:rsidP="0040178E" w14:paraId="6FD95050" w14:textId="22A5FB32">
            <w:pPr>
              <w:pStyle w:val="TableParagraph"/>
              <w:ind w:right="152"/>
              <w:rPr>
                <w:rFonts w:asciiTheme="minorHAnsi" w:eastAsiaTheme="minorHAnsi" w:hAnsiTheme="minorHAnsi" w:cstheme="minorBidi"/>
              </w:rPr>
            </w:pPr>
            <w:r w:rsidRPr="00515C4D">
              <w:t>•</w:t>
            </w:r>
            <w:r w:rsidRPr="00511B97">
              <w:rPr>
                <w:rFonts w:asciiTheme="minorHAnsi" w:eastAsiaTheme="minorHAnsi" w:hAnsiTheme="minorHAnsi" w:cstheme="minorBidi"/>
              </w:rPr>
              <w:t>Computerized tomography (CT) colonography during the measurement period or the 4 years prior to the measurement  period</w:t>
            </w:r>
          </w:p>
          <w:p w:rsidR="00515C4D" w:rsidP="0040178E" w14:paraId="49E9B9A0" w14:textId="73436952">
            <w:pPr>
              <w:ind w:left="104" w:right="152"/>
            </w:pPr>
            <w:r w:rsidRPr="00515C4D">
              <w:t>•Colonoscopy during the</w:t>
            </w:r>
            <w:r w:rsidRPr="00511B97">
              <w:t xml:space="preserve"> </w:t>
            </w:r>
            <w:r w:rsidRPr="00515C4D">
              <w:t>measurement period or the 9</w:t>
            </w:r>
            <w:r w:rsidRPr="00511B97">
              <w:t xml:space="preserve"> </w:t>
            </w:r>
            <w:r w:rsidRPr="00515C4D">
              <w:t>years</w:t>
            </w:r>
            <w:r w:rsidRPr="00511B97">
              <w:t xml:space="preserve"> </w:t>
            </w:r>
            <w:r w:rsidRPr="00515C4D">
              <w:t>prior</w:t>
            </w:r>
            <w:r w:rsidRPr="00511B97">
              <w:t xml:space="preserve"> </w:t>
            </w:r>
            <w:r w:rsidRPr="00515C4D">
              <w:t>to</w:t>
            </w:r>
            <w:r w:rsidRPr="00511B97">
              <w:t xml:space="preserve"> </w:t>
            </w:r>
            <w:r w:rsidRPr="00515C4D">
              <w:t>the</w:t>
            </w:r>
            <w:r w:rsidRPr="00511B97">
              <w:t xml:space="preserve"> </w:t>
            </w:r>
            <w:r w:rsidRPr="00515C4D">
              <w:t>measurement</w:t>
            </w:r>
            <w:r w:rsidRPr="00511B97">
              <w:t xml:space="preserve"> </w:t>
            </w:r>
            <w:r w:rsidRPr="00515C4D">
              <w:t>period</w:t>
            </w:r>
          </w:p>
        </w:tc>
      </w:tr>
      <w:tr w14:paraId="77375108" w14:textId="77777777" w:rsidTr="0040178E">
        <w:tblPrEx>
          <w:tblW w:w="10795" w:type="dxa"/>
          <w:tblLayout w:type="fixed"/>
          <w:tblCellMar>
            <w:left w:w="108" w:type="dxa"/>
            <w:bottom w:w="50" w:type="dxa"/>
            <w:right w:w="17" w:type="dxa"/>
          </w:tblCellMar>
          <w:tblLook w:val="04A0"/>
        </w:tblPrEx>
        <w:trPr>
          <w:trHeight w:val="1306"/>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515C4D" w:rsidP="00515C4D" w14:paraId="0C045D05" w14:textId="77777777">
            <w:pPr>
              <w:ind w:left="18"/>
            </w:pPr>
            <w:r>
              <w:t xml:space="preserve">Denominator Description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hideMark/>
          </w:tcPr>
          <w:p w:rsidR="00515C4D" w:rsidP="0040178E" w14:paraId="5B8195A9" w14:textId="67663B4B">
            <w:pPr>
              <w:pStyle w:val="ListParagraph"/>
              <w:ind w:left="104" w:right="152"/>
            </w:pPr>
            <w:r>
              <w:t xml:space="preserve">Patients 50 through 74 years </w:t>
            </w:r>
            <w:r w:rsidRPr="00515C4D">
              <w:t>of age with a medical visit</w:t>
            </w:r>
            <w:r w:rsidRPr="00511B97">
              <w:t xml:space="preserve"> </w:t>
            </w:r>
            <w:r w:rsidRPr="00515C4D">
              <w:t>during the measurement</w:t>
            </w:r>
            <w:r w:rsidRPr="00511B97">
              <w:t xml:space="preserve"> </w:t>
            </w:r>
            <w:r w:rsidRPr="00515C4D">
              <w:t>period.</w:t>
            </w:r>
          </w:p>
          <w:p w:rsidR="00515C4D" w:rsidRPr="00515C4D" w:rsidP="0040178E" w14:paraId="23BA1DC7" w14:textId="77777777">
            <w:pPr>
              <w:pStyle w:val="TableParagraph"/>
              <w:spacing w:line="219" w:lineRule="exact"/>
              <w:ind w:right="152"/>
            </w:pPr>
            <w:r w:rsidRPr="00515C4D">
              <w:t>Exclusions:</w:t>
            </w:r>
          </w:p>
          <w:p w:rsidR="00515C4D" w:rsidRPr="00515C4D" w:rsidP="0040178E" w14:paraId="36150FF8" w14:textId="0897216F">
            <w:pPr>
              <w:pStyle w:val="TableParagraph"/>
              <w:ind w:right="152"/>
            </w:pPr>
            <w:r w:rsidRPr="00515C4D">
              <w:t>•</w:t>
            </w:r>
            <w:r>
              <w:t xml:space="preserve"> </w:t>
            </w:r>
            <w:r w:rsidRPr="00511B97">
              <w:rPr>
                <w:rFonts w:asciiTheme="minorHAnsi" w:eastAsiaTheme="minorHAnsi" w:hAnsiTheme="minorHAnsi" w:cstheme="minorBidi"/>
              </w:rPr>
              <w:t>Patients with a diagnosis of colorectal cancer or a history of total colectomy</w:t>
            </w:r>
          </w:p>
          <w:p w:rsidR="00515C4D" w:rsidRPr="00515C4D" w:rsidP="0040178E" w14:paraId="61126B2B" w14:textId="3F58ABD2">
            <w:pPr>
              <w:pStyle w:val="TableParagraph"/>
              <w:spacing w:before="1"/>
              <w:ind w:right="152"/>
            </w:pPr>
            <w:r w:rsidRPr="00515C4D">
              <w:t>•</w:t>
            </w:r>
            <w:r>
              <w:t xml:space="preserve"> </w:t>
            </w:r>
            <w:r w:rsidRPr="00511B97">
              <w:rPr>
                <w:rFonts w:asciiTheme="minorHAnsi" w:eastAsiaTheme="minorHAnsi" w:hAnsiTheme="minorHAnsi" w:cstheme="minorBidi"/>
              </w:rPr>
              <w:t>Patients who were in hospice care during the measurement period</w:t>
            </w:r>
          </w:p>
          <w:p w:rsidR="00515C4D" w:rsidRPr="00515C4D" w:rsidP="0040178E" w14:paraId="1AA634CE" w14:textId="422B0EAD">
            <w:pPr>
              <w:pStyle w:val="TableParagraph"/>
              <w:ind w:right="152"/>
            </w:pPr>
            <w:r w:rsidRPr="00515C4D">
              <w:t>•</w:t>
            </w:r>
            <w:r>
              <w:t xml:space="preserve"> </w:t>
            </w:r>
            <w:r w:rsidRPr="00511B97">
              <w:rPr>
                <w:rFonts w:asciiTheme="minorHAnsi" w:eastAsiaTheme="minorHAnsi" w:hAnsiTheme="minorHAnsi" w:cstheme="minorBidi"/>
              </w:rPr>
              <w:t>Patients aged 66 or older who were living long-term  in an institution for more than 90 days during the measurement period</w:t>
            </w:r>
          </w:p>
          <w:p w:rsidR="00515C4D" w:rsidP="0040178E" w14:paraId="1E712F7B" w14:textId="7101D45E">
            <w:pPr>
              <w:pStyle w:val="ListParagraph"/>
              <w:ind w:left="104" w:right="152"/>
            </w:pPr>
            <w:r w:rsidRPr="00515C4D">
              <w:t>•</w:t>
            </w:r>
            <w:r>
              <w:t xml:space="preserve"> </w:t>
            </w:r>
            <w:r w:rsidRPr="00515C4D">
              <w:t>Patients aged 66 and</w:t>
            </w:r>
            <w:r>
              <w:t xml:space="preserve"> </w:t>
            </w:r>
            <w:r w:rsidRPr="00515C4D">
              <w:t>older with advanced</w:t>
            </w:r>
            <w:r w:rsidRPr="00511B97">
              <w:t xml:space="preserve"> </w:t>
            </w:r>
            <w:r w:rsidRPr="00515C4D">
              <w:t>illness</w:t>
            </w:r>
            <w:r w:rsidRPr="00511B97">
              <w:t xml:space="preserve"> </w:t>
            </w:r>
            <w:r w:rsidRPr="00515C4D">
              <w:t>and</w:t>
            </w:r>
            <w:r w:rsidRPr="00511B97">
              <w:t xml:space="preserve"> </w:t>
            </w:r>
            <w:r w:rsidRPr="00515C4D">
              <w:t>frailty</w:t>
            </w:r>
          </w:p>
        </w:tc>
      </w:tr>
      <w:tr w14:paraId="73F2FDF9" w14:textId="77777777" w:rsidTr="0040178E">
        <w:tblPrEx>
          <w:tblW w:w="10795" w:type="dxa"/>
          <w:tblLayout w:type="fixed"/>
          <w:tblCellMar>
            <w:left w:w="108" w:type="dxa"/>
            <w:bottom w:w="50" w:type="dxa"/>
            <w:right w:w="17" w:type="dxa"/>
          </w:tblCellMar>
          <w:tblLook w:val="04A0"/>
        </w:tblPrEx>
        <w:trPr>
          <w:trHeight w:val="1481"/>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515C4D" w:rsidP="00515C4D" w14:paraId="202C8776" w14:textId="77777777">
            <w:pPr>
              <w:ind w:left="18"/>
            </w:pPr>
            <w:r>
              <w:t xml:space="preserve">Baseline Data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515C4D" w:rsidP="0040178E" w14:paraId="67556E8A" w14:textId="77777777">
            <w:pPr>
              <w:spacing w:after="16"/>
              <w:ind w:left="104" w:right="152"/>
              <w:rPr>
                <w:i/>
              </w:rPr>
            </w:pPr>
            <w:r>
              <w:rPr>
                <w:b/>
              </w:rPr>
              <w:t>Baseline Year</w:t>
            </w:r>
            <w:r>
              <w:t xml:space="preserve">: </w:t>
            </w:r>
          </w:p>
          <w:p w:rsidR="00515C4D" w:rsidP="0040178E" w14:paraId="537E9892" w14:textId="77777777">
            <w:pPr>
              <w:spacing w:after="14"/>
              <w:ind w:left="104" w:right="152"/>
            </w:pPr>
            <w:r>
              <w:rPr>
                <w:b/>
              </w:rPr>
              <w:t>Measure Type</w:t>
            </w:r>
            <w:r>
              <w:t xml:space="preserve">:  </w:t>
            </w:r>
          </w:p>
          <w:p w:rsidR="00515C4D" w:rsidP="0040178E" w14:paraId="3AAFFD38" w14:textId="77777777">
            <w:pPr>
              <w:spacing w:after="14"/>
              <w:ind w:left="104" w:right="152"/>
            </w:pPr>
            <w:r>
              <w:rPr>
                <w:b/>
              </w:rPr>
              <w:t>Numerator</w:t>
            </w:r>
            <w:r>
              <w:t xml:space="preserve">:  </w:t>
            </w:r>
          </w:p>
          <w:p w:rsidR="00515C4D" w:rsidP="0040178E" w14:paraId="0C922191" w14:textId="77777777">
            <w:pPr>
              <w:spacing w:after="14"/>
              <w:ind w:left="104" w:right="152"/>
            </w:pPr>
            <w:r>
              <w:rPr>
                <w:b/>
              </w:rPr>
              <w:t>Denominator</w:t>
            </w:r>
            <w:r>
              <w:t xml:space="preserve">:  </w:t>
            </w:r>
          </w:p>
          <w:p w:rsidR="00515C4D" w:rsidP="0040178E" w14:paraId="5D1E7172" w14:textId="77777777">
            <w:pPr>
              <w:ind w:left="104" w:right="152"/>
            </w:pPr>
            <w:r>
              <w:rPr>
                <w:b/>
              </w:rPr>
              <w:t>Calculated Baseline</w:t>
            </w:r>
            <w:r>
              <w:t xml:space="preserve">:  </w:t>
            </w:r>
          </w:p>
        </w:tc>
      </w:tr>
      <w:tr w14:paraId="63CAF385" w14:textId="77777777" w:rsidTr="0040178E">
        <w:tblPrEx>
          <w:tblW w:w="10795" w:type="dxa"/>
          <w:tblLayout w:type="fixed"/>
          <w:tblCellMar>
            <w:top w:w="42" w:type="dxa"/>
            <w:left w:w="108"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515C4D" w:rsidRPr="007D03F7" w:rsidP="00515C4D" w14:paraId="1881C24F" w14:textId="77777777">
            <w:pPr>
              <w:ind w:left="138"/>
              <w:rPr>
                <w:color w:val="FF0000"/>
              </w:rPr>
            </w:pPr>
            <w:r w:rsidRPr="007D03F7">
              <w:rPr>
                <w:color w:val="FF0000"/>
              </w:rPr>
              <w:t>Numeric Progress Since August 1, 2021</w:t>
            </w:r>
          </w:p>
        </w:tc>
        <w:tc>
          <w:tcPr>
            <w:tcW w:w="8010" w:type="dxa"/>
            <w:gridSpan w:val="3"/>
            <w:tcBorders>
              <w:top w:val="single" w:sz="4" w:space="0" w:color="FF0000"/>
              <w:left w:val="single" w:sz="4" w:space="0" w:color="FF0000"/>
              <w:bottom w:val="single" w:sz="4" w:space="0" w:color="FF0000"/>
              <w:right w:val="single" w:sz="4" w:space="0" w:color="FF0000"/>
            </w:tcBorders>
            <w:vAlign w:val="center"/>
          </w:tcPr>
          <w:p w:rsidR="00515C4D" w:rsidP="0040178E" w14:paraId="45082046" w14:textId="0E4FCF8C">
            <w:pPr>
              <w:spacing w:after="14"/>
              <w:ind w:left="104" w:right="152"/>
              <w:rPr>
                <w:b/>
              </w:rPr>
            </w:pPr>
            <w:r>
              <w:rPr>
                <w:color w:val="FF0000"/>
              </w:rPr>
              <w:t>Provide recent data to demonstrate ongoing progress toward goal.</w:t>
            </w:r>
          </w:p>
        </w:tc>
      </w:tr>
      <w:tr w14:paraId="3F494DE3" w14:textId="77777777" w:rsidTr="0040178E">
        <w:tblPrEx>
          <w:tblW w:w="10795" w:type="dxa"/>
          <w:tblLayout w:type="fixed"/>
          <w:tblCellMar>
            <w:top w:w="42" w:type="dxa"/>
            <w:left w:w="108"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515C4D" w:rsidRPr="007D03F7" w:rsidP="00515C4D" w14:paraId="7BED2A34" w14:textId="77777777">
            <w:pPr>
              <w:ind w:left="138"/>
              <w:rPr>
                <w:color w:val="FF0000"/>
              </w:rPr>
            </w:pPr>
            <w:r w:rsidRPr="007D03F7">
              <w:rPr>
                <w:color w:val="FF0000"/>
              </w:rPr>
              <w:t>Narrative Progress Since August 1, 2021</w:t>
            </w:r>
          </w:p>
        </w:tc>
        <w:tc>
          <w:tcPr>
            <w:tcW w:w="8010" w:type="dxa"/>
            <w:gridSpan w:val="3"/>
            <w:tcBorders>
              <w:top w:val="single" w:sz="4" w:space="0" w:color="FF0000"/>
              <w:left w:val="single" w:sz="4" w:space="0" w:color="FF0000"/>
              <w:bottom w:val="single" w:sz="4" w:space="0" w:color="FF0000"/>
              <w:right w:val="single" w:sz="4" w:space="0" w:color="FF0000"/>
            </w:tcBorders>
            <w:vAlign w:val="center"/>
          </w:tcPr>
          <w:p w:rsidR="00515C4D" w:rsidP="0040178E" w14:paraId="5478F484" w14:textId="3AFFF996">
            <w:pPr>
              <w:spacing w:after="14"/>
              <w:ind w:left="104" w:right="152"/>
              <w:rPr>
                <w:b/>
              </w:rPr>
            </w:pPr>
            <w:r>
              <w:rPr>
                <w:color w:val="FF0000"/>
              </w:rPr>
              <w:t xml:space="preserve">Provide narrative </w:t>
            </w:r>
            <w:r w:rsidR="00DE434E">
              <w:rPr>
                <w:color w:val="FF0000"/>
              </w:rPr>
              <w:t xml:space="preserve">description </w:t>
            </w:r>
            <w:r>
              <w:rPr>
                <w:color w:val="FF0000"/>
              </w:rPr>
              <w:t>to explain recent data provided.</w:t>
            </w:r>
          </w:p>
        </w:tc>
      </w:tr>
      <w:tr w14:paraId="5AC59583"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515C4D" w:rsidP="00515C4D" w14:paraId="4C06384F" w14:textId="7CFB0EA8">
            <w:pPr>
              <w:ind w:left="18"/>
            </w:pPr>
            <w:r>
              <w:t>Data Source &amp; Methodology</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hideMark/>
          </w:tcPr>
          <w:p w:rsidR="00515C4D" w:rsidP="0040178E" w14:paraId="17ABD241" w14:textId="77777777">
            <w:pPr>
              <w:spacing w:after="0"/>
              <w:ind w:left="104" w:right="152"/>
            </w:pPr>
            <w:r>
              <w:rPr>
                <w:b/>
              </w:rPr>
              <w:t>Data Source</w:t>
            </w:r>
            <w:r>
              <w:t xml:space="preserve">: [_] EHR [_] Chart Audit [_] Other </w:t>
            </w:r>
          </w:p>
          <w:p w:rsidR="00515C4D" w:rsidP="0040178E" w14:paraId="35ADBE50" w14:textId="77777777">
            <w:pPr>
              <w:spacing w:after="0"/>
              <w:ind w:left="104" w:right="152"/>
            </w:pPr>
            <w:r>
              <w:t xml:space="preserve">(If Other, please specify): </w:t>
            </w:r>
            <w:r>
              <w:rPr>
                <w:u w:val="single" w:color="000000"/>
              </w:rPr>
              <w:t xml:space="preserve">  </w:t>
            </w:r>
            <w:r>
              <w:rPr>
                <w:u w:val="single" w:color="000000"/>
              </w:rPr>
              <w:tab/>
            </w:r>
            <w:r>
              <w:t xml:space="preserve"> </w:t>
            </w:r>
          </w:p>
          <w:p w:rsidR="00515C4D" w:rsidP="0040178E" w14:paraId="20398C3C" w14:textId="5DB17C51">
            <w:pPr>
              <w:ind w:left="104" w:right="152"/>
            </w:pPr>
            <w:r>
              <w:rPr>
                <w:b/>
              </w:rPr>
              <w:t>Data Source and Methodology Description</w:t>
            </w:r>
            <w:r>
              <w:t xml:space="preserve">: </w:t>
            </w:r>
          </w:p>
        </w:tc>
      </w:tr>
      <w:tr w14:paraId="1C2F4513"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515C4D" w:rsidP="00515C4D" w14:paraId="1BB8A6CF" w14:textId="7C8A38C9">
            <w:pPr>
              <w:spacing w:after="0"/>
              <w:ind w:left="138"/>
            </w:pPr>
            <w:r>
              <w:t xml:space="preserve">Key Factor and Major Planned Action #1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515C4D" w:rsidP="0040178E" w14:paraId="454203E0" w14:textId="77777777">
            <w:pPr>
              <w:spacing w:after="0" w:line="276" w:lineRule="auto"/>
              <w:ind w:left="104" w:right="152"/>
              <w:rPr>
                <w:i/>
              </w:rPr>
            </w:pPr>
            <w:r>
              <w:rPr>
                <w:b/>
              </w:rPr>
              <w:t>Key Factor Type</w:t>
            </w:r>
            <w:r>
              <w:t xml:space="preserve">: [_] Contributing [_] Restricting </w:t>
            </w:r>
          </w:p>
          <w:p w:rsidR="00515C4D" w:rsidP="0040178E" w14:paraId="109B7EC5" w14:textId="77777777">
            <w:pPr>
              <w:spacing w:after="0" w:line="276" w:lineRule="auto"/>
              <w:ind w:left="104" w:right="152"/>
            </w:pPr>
            <w:r>
              <w:rPr>
                <w:b/>
              </w:rPr>
              <w:t>Key Factor Description</w:t>
            </w:r>
            <w:r>
              <w:t xml:space="preserve">: </w:t>
            </w:r>
          </w:p>
          <w:p w:rsidR="00515C4D" w:rsidP="0040178E" w14:paraId="6183E684" w14:textId="14863ACB">
            <w:pPr>
              <w:ind w:left="104" w:right="152"/>
            </w:pPr>
            <w:r>
              <w:rPr>
                <w:b/>
              </w:rPr>
              <w:t>Major Planned Action Description</w:t>
            </w:r>
            <w:r>
              <w:t xml:space="preserve">: </w:t>
            </w:r>
          </w:p>
        </w:tc>
      </w:tr>
      <w:tr w14:paraId="66BFCEEF"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515C4D" w:rsidP="00515C4D" w14:paraId="42BC6B36" w14:textId="60D63398">
            <w:pPr>
              <w:spacing w:after="0"/>
              <w:ind w:left="138"/>
            </w:pPr>
            <w:r>
              <w:t xml:space="preserve">Key Factor and Major Planned Action #2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515C4D" w:rsidP="0040178E" w14:paraId="01AAC863" w14:textId="77777777">
            <w:pPr>
              <w:spacing w:after="0" w:line="276" w:lineRule="auto"/>
              <w:ind w:left="104" w:right="152"/>
              <w:rPr>
                <w:i/>
              </w:rPr>
            </w:pPr>
            <w:r>
              <w:rPr>
                <w:b/>
              </w:rPr>
              <w:t>Key Factor Type</w:t>
            </w:r>
            <w:r>
              <w:t xml:space="preserve">: [_] Contributing [_] Restricting </w:t>
            </w:r>
          </w:p>
          <w:p w:rsidR="00515C4D" w:rsidP="0040178E" w14:paraId="0FD62C59" w14:textId="77777777">
            <w:pPr>
              <w:spacing w:after="0" w:line="276" w:lineRule="auto"/>
              <w:ind w:left="104" w:right="152"/>
            </w:pPr>
            <w:r>
              <w:rPr>
                <w:b/>
              </w:rPr>
              <w:t>Key Factor Description</w:t>
            </w:r>
            <w:r>
              <w:t xml:space="preserve">: </w:t>
            </w:r>
          </w:p>
          <w:p w:rsidR="00515C4D" w:rsidP="0040178E" w14:paraId="7490815D" w14:textId="61A061D6">
            <w:pPr>
              <w:ind w:left="104" w:right="152"/>
            </w:pPr>
            <w:r>
              <w:rPr>
                <w:b/>
              </w:rPr>
              <w:t>Major Planned Action Description</w:t>
            </w:r>
            <w:r>
              <w:t xml:space="preserve">: </w:t>
            </w:r>
          </w:p>
        </w:tc>
      </w:tr>
      <w:tr w14:paraId="6F0E63DF"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515C4D" w:rsidP="00515C4D" w14:paraId="31AFE98C" w14:textId="45A83905">
            <w:pPr>
              <w:spacing w:after="0"/>
              <w:ind w:left="138"/>
            </w:pPr>
            <w:r>
              <w:t>Key Factor and Major Planned Action #3</w:t>
            </w:r>
            <w:r>
              <w:rPr>
                <w:rFonts w:ascii="Calibri" w:eastAsia="Calibri" w:hAnsi="Calibri" w:cs="Calibri"/>
                <w:sz w:val="15"/>
              </w:rPr>
              <w:t xml:space="preserve">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515C4D" w:rsidP="0040178E" w14:paraId="3CFDE80F" w14:textId="77777777">
            <w:pPr>
              <w:spacing w:after="0" w:line="273" w:lineRule="auto"/>
              <w:ind w:left="104" w:right="152"/>
              <w:rPr>
                <w:i/>
              </w:rPr>
            </w:pPr>
            <w:r>
              <w:rPr>
                <w:b/>
              </w:rPr>
              <w:t>Key Factor Type</w:t>
            </w:r>
            <w:r>
              <w:t>: [_] Contributing [_] Restricting</w:t>
            </w:r>
          </w:p>
          <w:p w:rsidR="00515C4D" w:rsidP="0040178E" w14:paraId="73BC682E" w14:textId="77777777">
            <w:pPr>
              <w:spacing w:after="0" w:line="273" w:lineRule="auto"/>
              <w:ind w:left="104" w:right="152"/>
            </w:pPr>
            <w:r>
              <w:rPr>
                <w:b/>
              </w:rPr>
              <w:t>Key Factor Description</w:t>
            </w:r>
            <w:r>
              <w:t xml:space="preserve">: </w:t>
            </w:r>
          </w:p>
          <w:p w:rsidR="00515C4D" w:rsidP="0040178E" w14:paraId="49702A2A" w14:textId="78ED60D1">
            <w:pPr>
              <w:ind w:left="104" w:right="152"/>
            </w:pPr>
            <w:r>
              <w:rPr>
                <w:b/>
              </w:rPr>
              <w:t>Major Planned Action Description</w:t>
            </w:r>
            <w:r>
              <w:t>:</w:t>
            </w:r>
            <w:r>
              <w:rPr>
                <w:rFonts w:ascii="Calibri" w:eastAsia="Calibri" w:hAnsi="Calibri" w:cs="Calibri"/>
              </w:rPr>
              <w:t xml:space="preserve"> </w:t>
            </w:r>
          </w:p>
        </w:tc>
      </w:tr>
      <w:tr w14:paraId="59CD2E3D" w14:textId="77777777" w:rsidTr="0040178E">
        <w:tblPrEx>
          <w:tblW w:w="10795" w:type="dxa"/>
          <w:tblLayout w:type="fixed"/>
          <w:tblCellMar>
            <w:left w:w="108" w:type="dxa"/>
            <w:bottom w:w="50" w:type="dxa"/>
            <w:right w:w="17" w:type="dxa"/>
          </w:tblCellMar>
          <w:tblLook w:val="04A0"/>
        </w:tblPrEx>
        <w:trPr>
          <w:trHeight w:val="419"/>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515C4D" w:rsidP="00515C4D" w14:paraId="161A6151" w14:textId="77777777">
            <w:pPr>
              <w:ind w:left="18"/>
            </w:pPr>
            <w:r>
              <w:t>Comments</w:t>
            </w:r>
            <w:r>
              <w:rPr>
                <w:rFonts w:ascii="Calibri" w:eastAsia="Calibri" w:hAnsi="Calibri" w:cs="Calibri"/>
                <w:sz w:val="15"/>
              </w:rPr>
              <w:t xml:space="preserve">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515C4D" w:rsidP="0040178E" w14:paraId="0D142B48" w14:textId="77777777">
            <w:pPr>
              <w:ind w:left="104" w:right="152"/>
            </w:pPr>
            <w:r>
              <w:t xml:space="preserve"> </w:t>
            </w:r>
          </w:p>
        </w:tc>
      </w:tr>
      <w:tr w14:paraId="0784D661" w14:textId="77777777" w:rsidTr="0040178E">
        <w:tblPrEx>
          <w:tblW w:w="10795" w:type="dxa"/>
          <w:tblLayout w:type="fixed"/>
          <w:tblCellMar>
            <w:left w:w="108" w:type="dxa"/>
            <w:bottom w:w="50" w:type="dxa"/>
            <w:right w:w="17" w:type="dxa"/>
          </w:tblCellMar>
          <w:tblLook w:val="04A0"/>
        </w:tblPrEx>
        <w:trPr>
          <w:trHeight w:val="432"/>
        </w:trPr>
        <w:tc>
          <w:tcPr>
            <w:tcW w:w="10795" w:type="dxa"/>
            <w:gridSpan w:val="4"/>
            <w:tcBorders>
              <w:top w:val="single" w:sz="4" w:space="0" w:color="A6A6A6"/>
              <w:left w:val="single" w:sz="4" w:space="0" w:color="A6A6A6"/>
              <w:bottom w:val="single" w:sz="4" w:space="0" w:color="A6A6A6"/>
              <w:right w:val="single" w:sz="4" w:space="0" w:color="A6A6A6"/>
            </w:tcBorders>
            <w:shd w:val="clear" w:color="auto" w:fill="94B3D6"/>
            <w:tcMar>
              <w:top w:w="90" w:type="dxa"/>
              <w:left w:w="120" w:type="dxa"/>
              <w:bottom w:w="50" w:type="dxa"/>
              <w:right w:w="57" w:type="dxa"/>
            </w:tcMar>
            <w:vAlign w:val="center"/>
            <w:hideMark/>
          </w:tcPr>
          <w:p w:rsidR="00515C4D" w:rsidP="0040178E" w14:paraId="2F73C622" w14:textId="77777777">
            <w:pPr>
              <w:ind w:left="104" w:right="152"/>
            </w:pPr>
            <w:r>
              <w:rPr>
                <w:b/>
              </w:rPr>
              <w:t xml:space="preserve">9. Focus Area: Breast Cancer Screening </w:t>
            </w:r>
          </w:p>
        </w:tc>
      </w:tr>
      <w:tr w14:paraId="2F41D9FF" w14:textId="77777777" w:rsidTr="0040178E">
        <w:tblPrEx>
          <w:tblW w:w="10795" w:type="dxa"/>
          <w:tblLayout w:type="fixed"/>
          <w:tblCellMar>
            <w:left w:w="108" w:type="dxa"/>
            <w:bottom w:w="50" w:type="dxa"/>
            <w:right w:w="17" w:type="dxa"/>
          </w:tblCellMar>
          <w:tblLook w:val="04A0"/>
        </w:tblPrEx>
        <w:trPr>
          <w:trHeight w:val="1151"/>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515C4D" w:rsidP="00515C4D" w14:paraId="0E20FA6B" w14:textId="77777777">
            <w:pPr>
              <w:ind w:left="18"/>
            </w:pPr>
            <w:r>
              <w:t xml:space="preserve">Performance Measure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2021A0" w:rsidRPr="002021A0" w:rsidP="00511B97" w14:paraId="0F175ED1" w14:textId="218D3A0D">
            <w:pPr>
              <w:pStyle w:val="TableParagraph"/>
              <w:spacing w:after="240"/>
              <w:ind w:right="152"/>
            </w:pPr>
            <w:r w:rsidRPr="002021A0">
              <w:t>Percentage of women 50*–74 years of age who had a mammogram to screen for breast cancer in the 27 months prior to the end of the measurement period</w:t>
            </w:r>
            <w:r>
              <w:t>.</w:t>
            </w:r>
          </w:p>
          <w:p w:rsidR="00515C4D" w:rsidP="00511B97" w14:paraId="223390AC" w14:textId="20E5D66A">
            <w:pPr>
              <w:pStyle w:val="TableParagraph"/>
              <w:ind w:right="152"/>
            </w:pPr>
            <w:r w:rsidRPr="002021A0">
              <w:t>Note: *Use 51 as the initial age to include in assessment.</w:t>
            </w:r>
          </w:p>
        </w:tc>
      </w:tr>
      <w:tr w14:paraId="67CB68CB" w14:textId="77777777" w:rsidTr="0040178E">
        <w:tblPrEx>
          <w:tblW w:w="10795" w:type="dxa"/>
          <w:tblLayout w:type="fixed"/>
          <w:tblCellMar>
            <w:left w:w="108" w:type="dxa"/>
            <w:bottom w:w="50" w:type="dxa"/>
            <w:right w:w="17" w:type="dxa"/>
          </w:tblCellMar>
          <w:tblLook w:val="04A0"/>
        </w:tblPrEx>
        <w:trPr>
          <w:trHeight w:val="547"/>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515C4D" w:rsidP="00515C4D" w14:paraId="0C54D85E" w14:textId="77777777">
            <w:pPr>
              <w:ind w:left="18"/>
            </w:pPr>
            <w:r>
              <w:t xml:space="preserve">Target Goal Description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515C4D" w:rsidP="0040178E" w14:paraId="2DFD41A0" w14:textId="77777777">
            <w:pPr>
              <w:ind w:left="104" w:right="152"/>
              <w:rPr>
                <w:i/>
              </w:rPr>
            </w:pPr>
            <w:r>
              <w:rPr>
                <w:b/>
              </w:rPr>
              <w:t xml:space="preserve"> </w:t>
            </w:r>
          </w:p>
        </w:tc>
      </w:tr>
      <w:tr w14:paraId="157E4254" w14:textId="77777777" w:rsidTr="0040178E">
        <w:tblPrEx>
          <w:tblW w:w="10795" w:type="dxa"/>
          <w:tblLayout w:type="fixed"/>
          <w:tblCellMar>
            <w:left w:w="108" w:type="dxa"/>
            <w:bottom w:w="50" w:type="dxa"/>
            <w:right w:w="17" w:type="dxa"/>
          </w:tblCellMar>
          <w:tblLook w:val="04A0"/>
        </w:tblPrEx>
        <w:trPr>
          <w:trHeight w:val="631"/>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515C4D" w:rsidP="00515C4D" w14:paraId="01803381" w14:textId="77777777">
            <w:pPr>
              <w:ind w:left="18"/>
            </w:pPr>
            <w:r>
              <w:t xml:space="preserve">Numerator Description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515C4D" w:rsidP="00511B97" w14:paraId="2E4483BA" w14:textId="73BFE3E9">
            <w:pPr>
              <w:pStyle w:val="TableParagraph"/>
              <w:spacing w:after="240"/>
              <w:ind w:right="152"/>
            </w:pPr>
            <w:r w:rsidRPr="002021A0">
              <w:t>Women with one or more</w:t>
            </w:r>
            <w:r w:rsidRPr="00511B97">
              <w:t xml:space="preserve"> </w:t>
            </w:r>
            <w:r w:rsidRPr="002021A0">
              <w:t>mammograms during the 27</w:t>
            </w:r>
            <w:r w:rsidRPr="00511B97">
              <w:t xml:space="preserve"> </w:t>
            </w:r>
            <w:r w:rsidRPr="002021A0">
              <w:t>months prior to the end of the</w:t>
            </w:r>
            <w:r w:rsidRPr="00511B97">
              <w:t xml:space="preserve"> </w:t>
            </w:r>
            <w:r w:rsidRPr="002021A0">
              <w:t>measurement</w:t>
            </w:r>
            <w:r w:rsidRPr="00511B97">
              <w:t xml:space="preserve"> </w:t>
            </w:r>
            <w:r w:rsidRPr="002021A0">
              <w:t>period.</w:t>
            </w:r>
          </w:p>
        </w:tc>
      </w:tr>
      <w:tr w14:paraId="562F6DBF" w14:textId="77777777" w:rsidTr="0040178E">
        <w:tblPrEx>
          <w:tblW w:w="10795" w:type="dxa"/>
          <w:tblLayout w:type="fixed"/>
          <w:tblCellMar>
            <w:left w:w="108" w:type="dxa"/>
            <w:bottom w:w="50" w:type="dxa"/>
            <w:right w:w="17" w:type="dxa"/>
          </w:tblCellMar>
          <w:tblLook w:val="04A0"/>
        </w:tblPrEx>
        <w:trPr>
          <w:trHeight w:val="1145"/>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515C4D" w:rsidP="00515C4D" w14:paraId="27C341A2" w14:textId="77777777">
            <w:pPr>
              <w:ind w:left="18"/>
            </w:pPr>
            <w:r>
              <w:t xml:space="preserve">Denominator Description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2021A0" w:rsidP="00511B97" w14:paraId="1A65FBBF" w14:textId="47F8726C">
            <w:pPr>
              <w:pStyle w:val="TableParagraph"/>
              <w:spacing w:after="240"/>
              <w:ind w:right="152"/>
            </w:pPr>
            <w:r w:rsidRPr="002021A0">
              <w:t>Women 51 through 73 years of age with a medical visit during the measurement period.</w:t>
            </w:r>
          </w:p>
          <w:p w:rsidR="002021A0" w:rsidRPr="002021A0" w:rsidP="0040178E" w14:paraId="277066DC" w14:textId="77777777">
            <w:pPr>
              <w:spacing w:after="0"/>
              <w:ind w:left="104" w:right="152"/>
            </w:pPr>
            <w:r w:rsidRPr="002021A0">
              <w:t>Exclusions:</w:t>
            </w:r>
          </w:p>
          <w:p w:rsidR="002021A0" w:rsidRPr="002021A0" w:rsidP="0040178E" w14:paraId="1E26CC82" w14:textId="33F6A2EC">
            <w:pPr>
              <w:spacing w:after="0"/>
              <w:ind w:left="104" w:right="152"/>
            </w:pPr>
            <w:r w:rsidRPr="002021A0">
              <w:t>•</w:t>
            </w:r>
            <w:r>
              <w:t xml:space="preserve"> </w:t>
            </w:r>
            <w:r w:rsidRPr="00511B97">
              <w:rPr>
                <w:rFonts w:ascii="Calibri" w:eastAsia="Calibri" w:hAnsi="Calibri" w:cs="Calibri"/>
              </w:rPr>
              <w:t>Women who had a bilateral mastectomy or who have a history of a bilateral mastectomy or for whom there is evidence of a right and a left unilateral mastectomy</w:t>
            </w:r>
          </w:p>
          <w:p w:rsidR="002021A0" w:rsidRPr="00511B97" w:rsidP="0040178E" w14:paraId="51804EBF" w14:textId="44C50C63">
            <w:pPr>
              <w:spacing w:after="0"/>
              <w:ind w:left="104" w:right="152"/>
              <w:rPr>
                <w:rFonts w:ascii="Calibri" w:eastAsia="Calibri" w:hAnsi="Calibri" w:cs="Calibri"/>
              </w:rPr>
            </w:pPr>
            <w:r w:rsidRPr="002021A0">
              <w:t>•</w:t>
            </w:r>
            <w:r>
              <w:t xml:space="preserve"> </w:t>
            </w:r>
            <w:r w:rsidRPr="00511B97">
              <w:rPr>
                <w:rFonts w:ascii="Calibri" w:eastAsia="Calibri" w:hAnsi="Calibri" w:cs="Calibri"/>
              </w:rPr>
              <w:t>Patients who were in hospice care during the measurement period</w:t>
            </w:r>
          </w:p>
          <w:p w:rsidR="002021A0" w:rsidRPr="00511B97" w:rsidP="0040178E" w14:paraId="4259E614" w14:textId="347FD86F">
            <w:pPr>
              <w:spacing w:after="0"/>
              <w:ind w:left="104" w:right="152"/>
              <w:rPr>
                <w:rFonts w:ascii="Calibri" w:eastAsia="Calibri" w:hAnsi="Calibri" w:cs="Calibri"/>
              </w:rPr>
            </w:pPr>
            <w:r w:rsidRPr="00511B97">
              <w:rPr>
                <w:rFonts w:ascii="Calibri" w:eastAsia="Calibri" w:hAnsi="Calibri" w:cs="Calibri"/>
              </w:rPr>
              <w:t>• Patients aged 66 or older who were living long-term in an institution for more than 90 days during the measurement period</w:t>
            </w:r>
          </w:p>
          <w:p w:rsidR="00515C4D" w:rsidP="0040178E" w14:paraId="08B9AD06" w14:textId="42833212">
            <w:pPr>
              <w:spacing w:after="0"/>
              <w:ind w:left="104" w:right="152"/>
            </w:pPr>
            <w:r w:rsidRPr="00511B97">
              <w:rPr>
                <w:rFonts w:ascii="Calibri" w:eastAsia="Calibri" w:hAnsi="Calibri" w:cs="Calibri"/>
              </w:rPr>
              <w:t>• Patients aged 66 and older with advanced illness and frailty</w:t>
            </w:r>
          </w:p>
        </w:tc>
      </w:tr>
      <w:tr w14:paraId="7BE6E72D" w14:textId="77777777" w:rsidTr="0040178E">
        <w:tblPrEx>
          <w:tblW w:w="10795" w:type="dxa"/>
          <w:tblLayout w:type="fixed"/>
          <w:tblCellMar>
            <w:left w:w="108" w:type="dxa"/>
            <w:bottom w:w="50" w:type="dxa"/>
            <w:right w:w="17" w:type="dxa"/>
          </w:tblCellMar>
          <w:tblLook w:val="04A0"/>
        </w:tblPrEx>
        <w:trPr>
          <w:trHeight w:val="1481"/>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515C4D" w:rsidP="00515C4D" w14:paraId="7492212C" w14:textId="77777777">
            <w:pPr>
              <w:ind w:left="18"/>
            </w:pPr>
            <w:r>
              <w:t xml:space="preserve">Baseline Data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515C4D" w:rsidP="0040178E" w14:paraId="250F82FB" w14:textId="77777777">
            <w:pPr>
              <w:spacing w:after="16"/>
              <w:ind w:left="104" w:right="152"/>
            </w:pPr>
            <w:r>
              <w:rPr>
                <w:b/>
              </w:rPr>
              <w:t>Baseline Year</w:t>
            </w:r>
            <w:r>
              <w:t xml:space="preserve">: </w:t>
            </w:r>
          </w:p>
          <w:p w:rsidR="00515C4D" w:rsidP="0040178E" w14:paraId="5F20A389" w14:textId="77777777">
            <w:pPr>
              <w:spacing w:after="14"/>
              <w:ind w:left="104" w:right="152"/>
            </w:pPr>
            <w:r>
              <w:rPr>
                <w:b/>
              </w:rPr>
              <w:t>Measure Type</w:t>
            </w:r>
            <w:r>
              <w:t xml:space="preserve">:  </w:t>
            </w:r>
          </w:p>
          <w:p w:rsidR="00515C4D" w:rsidP="0040178E" w14:paraId="022E9C22" w14:textId="77777777">
            <w:pPr>
              <w:spacing w:after="14"/>
              <w:ind w:left="104" w:right="152"/>
            </w:pPr>
            <w:r>
              <w:rPr>
                <w:b/>
              </w:rPr>
              <w:t>Numerator</w:t>
            </w:r>
            <w:r>
              <w:t xml:space="preserve">:  </w:t>
            </w:r>
          </w:p>
          <w:p w:rsidR="00515C4D" w:rsidP="0040178E" w14:paraId="51288444" w14:textId="77777777">
            <w:pPr>
              <w:spacing w:after="14"/>
              <w:ind w:left="104" w:right="152"/>
            </w:pPr>
            <w:r>
              <w:rPr>
                <w:b/>
              </w:rPr>
              <w:t>Denominator</w:t>
            </w:r>
            <w:r>
              <w:t xml:space="preserve">:  </w:t>
            </w:r>
          </w:p>
          <w:p w:rsidR="00515C4D" w:rsidP="0040178E" w14:paraId="1A66FC39" w14:textId="77777777">
            <w:pPr>
              <w:ind w:left="104" w:right="152"/>
            </w:pPr>
            <w:r>
              <w:rPr>
                <w:b/>
              </w:rPr>
              <w:t>Calculated Baseline</w:t>
            </w:r>
            <w:r>
              <w:t xml:space="preserve">:  </w:t>
            </w:r>
          </w:p>
        </w:tc>
      </w:tr>
      <w:tr w14:paraId="3FA5068A" w14:textId="77777777" w:rsidTr="0040178E">
        <w:tblPrEx>
          <w:tblW w:w="10795" w:type="dxa"/>
          <w:tblLayout w:type="fixed"/>
          <w:tblCellMar>
            <w:top w:w="42" w:type="dxa"/>
            <w:left w:w="108"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515C4D" w:rsidRPr="007D03F7" w:rsidP="00515C4D" w14:paraId="7A3DC073" w14:textId="77777777">
            <w:pPr>
              <w:ind w:left="138"/>
              <w:rPr>
                <w:color w:val="FF0000"/>
              </w:rPr>
            </w:pPr>
            <w:r w:rsidRPr="007D03F7">
              <w:rPr>
                <w:color w:val="FF0000"/>
              </w:rPr>
              <w:t>Numeric Progress Since August 1, 2021</w:t>
            </w:r>
          </w:p>
        </w:tc>
        <w:tc>
          <w:tcPr>
            <w:tcW w:w="8010" w:type="dxa"/>
            <w:gridSpan w:val="3"/>
            <w:tcBorders>
              <w:top w:val="single" w:sz="4" w:space="0" w:color="FF0000"/>
              <w:left w:val="single" w:sz="4" w:space="0" w:color="FF0000"/>
              <w:bottom w:val="single" w:sz="4" w:space="0" w:color="FF0000"/>
              <w:right w:val="single" w:sz="4" w:space="0" w:color="FF0000"/>
            </w:tcBorders>
            <w:vAlign w:val="center"/>
          </w:tcPr>
          <w:p w:rsidR="00515C4D" w:rsidP="0040178E" w14:paraId="2E0CE474" w14:textId="4BF108DA">
            <w:pPr>
              <w:spacing w:after="14"/>
              <w:ind w:left="104" w:right="152"/>
              <w:rPr>
                <w:b/>
              </w:rPr>
            </w:pPr>
            <w:r>
              <w:rPr>
                <w:color w:val="FF0000"/>
              </w:rPr>
              <w:t>Provide recent data to demonstrate ongoing progress toward goal.</w:t>
            </w:r>
          </w:p>
        </w:tc>
      </w:tr>
      <w:tr w14:paraId="593429F4" w14:textId="77777777" w:rsidTr="0040178E">
        <w:tblPrEx>
          <w:tblW w:w="10795" w:type="dxa"/>
          <w:tblLayout w:type="fixed"/>
          <w:tblCellMar>
            <w:top w:w="42" w:type="dxa"/>
            <w:left w:w="108"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515C4D" w:rsidRPr="007D03F7" w:rsidP="00515C4D" w14:paraId="38F8B227" w14:textId="77777777">
            <w:pPr>
              <w:ind w:left="138"/>
              <w:rPr>
                <w:color w:val="FF0000"/>
              </w:rPr>
            </w:pPr>
            <w:r w:rsidRPr="007D03F7">
              <w:rPr>
                <w:color w:val="FF0000"/>
              </w:rPr>
              <w:t>Narrative Progress Since August 1, 2021</w:t>
            </w:r>
          </w:p>
        </w:tc>
        <w:tc>
          <w:tcPr>
            <w:tcW w:w="8010" w:type="dxa"/>
            <w:gridSpan w:val="3"/>
            <w:tcBorders>
              <w:top w:val="single" w:sz="4" w:space="0" w:color="FF0000"/>
              <w:left w:val="single" w:sz="4" w:space="0" w:color="FF0000"/>
              <w:bottom w:val="single" w:sz="4" w:space="0" w:color="FF0000"/>
              <w:right w:val="single" w:sz="4" w:space="0" w:color="FF0000"/>
            </w:tcBorders>
            <w:vAlign w:val="center"/>
          </w:tcPr>
          <w:p w:rsidR="00515C4D" w:rsidP="0040178E" w14:paraId="37D749BA" w14:textId="37E69D7E">
            <w:pPr>
              <w:spacing w:after="14"/>
              <w:ind w:left="104" w:right="152"/>
              <w:rPr>
                <w:b/>
              </w:rPr>
            </w:pPr>
            <w:r>
              <w:rPr>
                <w:color w:val="FF0000"/>
              </w:rPr>
              <w:t xml:space="preserve">Provide narrative </w:t>
            </w:r>
            <w:r w:rsidR="00DE434E">
              <w:rPr>
                <w:color w:val="FF0000"/>
              </w:rPr>
              <w:t xml:space="preserve">description </w:t>
            </w:r>
            <w:r>
              <w:rPr>
                <w:color w:val="FF0000"/>
              </w:rPr>
              <w:t>to explain recent data provided.</w:t>
            </w:r>
          </w:p>
        </w:tc>
      </w:tr>
      <w:tr w14:paraId="5F0D49FA"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515C4D" w:rsidP="00515C4D" w14:paraId="643FACB2" w14:textId="4008A578">
            <w:pPr>
              <w:ind w:left="18"/>
              <w:jc w:val="center"/>
            </w:pPr>
            <w:r>
              <w:t>Data Source &amp; Methodology</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hideMark/>
          </w:tcPr>
          <w:p w:rsidR="00515C4D" w:rsidP="0040178E" w14:paraId="6B1EB933" w14:textId="77777777">
            <w:pPr>
              <w:spacing w:after="0"/>
              <w:ind w:left="104" w:right="152"/>
            </w:pPr>
            <w:r>
              <w:rPr>
                <w:b/>
              </w:rPr>
              <w:t>Data Source</w:t>
            </w:r>
            <w:r>
              <w:t xml:space="preserve">: [_] EHR [_] Chart Audit [_] Other </w:t>
            </w:r>
          </w:p>
          <w:p w:rsidR="00515C4D" w:rsidP="0040178E" w14:paraId="14B3D0D1" w14:textId="77777777">
            <w:pPr>
              <w:spacing w:after="0"/>
              <w:ind w:left="104" w:right="152"/>
            </w:pPr>
            <w:r>
              <w:t xml:space="preserve">(If Other, please specify): </w:t>
            </w:r>
            <w:r>
              <w:rPr>
                <w:u w:val="single" w:color="000000"/>
              </w:rPr>
              <w:t xml:space="preserve">  </w:t>
            </w:r>
            <w:r>
              <w:rPr>
                <w:u w:val="single" w:color="000000"/>
              </w:rPr>
              <w:tab/>
            </w:r>
            <w:r>
              <w:t xml:space="preserve"> </w:t>
            </w:r>
          </w:p>
          <w:p w:rsidR="00515C4D" w:rsidP="0040178E" w14:paraId="5F551B83" w14:textId="2071925C">
            <w:pPr>
              <w:ind w:left="104" w:right="152"/>
            </w:pPr>
            <w:r>
              <w:rPr>
                <w:b/>
              </w:rPr>
              <w:t>Data Source and Methodology Description</w:t>
            </w:r>
            <w:r>
              <w:t xml:space="preserve">: </w:t>
            </w:r>
          </w:p>
        </w:tc>
      </w:tr>
      <w:tr w14:paraId="31423787"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515C4D" w:rsidP="00515C4D" w14:paraId="5FA2B7E5" w14:textId="18661CF5">
            <w:pPr>
              <w:spacing w:after="0"/>
              <w:ind w:left="138"/>
            </w:pPr>
            <w:r>
              <w:t xml:space="preserve">Key Factor and Major Planned Action #1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515C4D" w:rsidP="0040178E" w14:paraId="3DCCE934" w14:textId="77777777">
            <w:pPr>
              <w:spacing w:after="0" w:line="276" w:lineRule="auto"/>
              <w:ind w:left="104" w:right="152"/>
              <w:rPr>
                <w:i/>
              </w:rPr>
            </w:pPr>
            <w:r>
              <w:rPr>
                <w:b/>
              </w:rPr>
              <w:t>Key Factor Type</w:t>
            </w:r>
            <w:r>
              <w:t xml:space="preserve">: [_] Contributing [_] Restricting </w:t>
            </w:r>
          </w:p>
          <w:p w:rsidR="00515C4D" w:rsidP="0040178E" w14:paraId="791B3CD7" w14:textId="77777777">
            <w:pPr>
              <w:spacing w:after="0" w:line="276" w:lineRule="auto"/>
              <w:ind w:left="104" w:right="152"/>
            </w:pPr>
            <w:r>
              <w:rPr>
                <w:b/>
              </w:rPr>
              <w:t>Key Factor Description</w:t>
            </w:r>
            <w:r>
              <w:t xml:space="preserve">: </w:t>
            </w:r>
          </w:p>
          <w:p w:rsidR="00515C4D" w:rsidP="0040178E" w14:paraId="71B11366" w14:textId="53B3162A">
            <w:pPr>
              <w:ind w:left="104" w:right="152"/>
            </w:pPr>
            <w:r>
              <w:rPr>
                <w:b/>
              </w:rPr>
              <w:t>Major Planned Action Description</w:t>
            </w:r>
            <w:r>
              <w:t xml:space="preserve">: </w:t>
            </w:r>
          </w:p>
        </w:tc>
      </w:tr>
      <w:tr w14:paraId="7DEC978F"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515C4D" w:rsidP="00515C4D" w14:paraId="74594A16" w14:textId="5C8ACBA3">
            <w:pPr>
              <w:spacing w:after="0"/>
              <w:ind w:left="138"/>
            </w:pPr>
            <w:r>
              <w:t xml:space="preserve">Key Factor and Major Planned Action #2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515C4D" w:rsidP="0040178E" w14:paraId="58DCBFAD" w14:textId="77777777">
            <w:pPr>
              <w:spacing w:after="0" w:line="276" w:lineRule="auto"/>
              <w:ind w:left="104" w:right="152"/>
              <w:rPr>
                <w:i/>
              </w:rPr>
            </w:pPr>
            <w:r>
              <w:rPr>
                <w:b/>
              </w:rPr>
              <w:t>Key Factor Type</w:t>
            </w:r>
            <w:r>
              <w:t xml:space="preserve">: [_] Contributing [_] Restricting </w:t>
            </w:r>
          </w:p>
          <w:p w:rsidR="00515C4D" w:rsidP="0040178E" w14:paraId="27B245DD" w14:textId="77777777">
            <w:pPr>
              <w:spacing w:after="0" w:line="276" w:lineRule="auto"/>
              <w:ind w:left="104" w:right="152"/>
            </w:pPr>
            <w:r>
              <w:rPr>
                <w:b/>
              </w:rPr>
              <w:t>Key Factor Description</w:t>
            </w:r>
            <w:r>
              <w:t xml:space="preserve">: </w:t>
            </w:r>
          </w:p>
          <w:p w:rsidR="00515C4D" w:rsidP="0040178E" w14:paraId="10B153E8" w14:textId="10A672B2">
            <w:pPr>
              <w:ind w:left="104" w:right="152"/>
            </w:pPr>
            <w:r>
              <w:rPr>
                <w:b/>
              </w:rPr>
              <w:t>Major Planned Action Description</w:t>
            </w:r>
            <w:r>
              <w:t xml:space="preserve">: </w:t>
            </w:r>
          </w:p>
        </w:tc>
      </w:tr>
      <w:tr w14:paraId="347C1961"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515C4D" w:rsidP="00515C4D" w14:paraId="4828B7D7" w14:textId="62AFE30E">
            <w:pPr>
              <w:spacing w:after="0"/>
              <w:ind w:left="138"/>
            </w:pPr>
            <w:r>
              <w:t>Key Factor and Major Planned Action #3</w:t>
            </w:r>
            <w:r>
              <w:rPr>
                <w:rFonts w:ascii="Calibri" w:eastAsia="Calibri" w:hAnsi="Calibri" w:cs="Calibri"/>
                <w:sz w:val="15"/>
              </w:rPr>
              <w:t xml:space="preserve">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515C4D" w:rsidP="0040178E" w14:paraId="004EA4B8" w14:textId="77777777">
            <w:pPr>
              <w:spacing w:after="0" w:line="273" w:lineRule="auto"/>
              <w:ind w:left="104" w:right="152"/>
              <w:rPr>
                <w:i/>
              </w:rPr>
            </w:pPr>
            <w:r>
              <w:rPr>
                <w:b/>
              </w:rPr>
              <w:t>Key Factor Type</w:t>
            </w:r>
            <w:r>
              <w:t>: [_] Contributing [_] Restricting</w:t>
            </w:r>
          </w:p>
          <w:p w:rsidR="00515C4D" w:rsidP="0040178E" w14:paraId="6411D24D" w14:textId="77777777">
            <w:pPr>
              <w:spacing w:after="0" w:line="273" w:lineRule="auto"/>
              <w:ind w:left="104" w:right="152"/>
            </w:pPr>
            <w:r>
              <w:rPr>
                <w:b/>
              </w:rPr>
              <w:t>Key Factor Description</w:t>
            </w:r>
            <w:r>
              <w:t xml:space="preserve">: </w:t>
            </w:r>
          </w:p>
          <w:p w:rsidR="00515C4D" w:rsidP="0040178E" w14:paraId="2E6359E3" w14:textId="4759FF9C">
            <w:pPr>
              <w:ind w:left="104" w:right="152"/>
            </w:pPr>
            <w:r>
              <w:rPr>
                <w:b/>
              </w:rPr>
              <w:t>Major Planned Action Description</w:t>
            </w:r>
            <w:r>
              <w:t>:</w:t>
            </w:r>
            <w:r>
              <w:rPr>
                <w:rFonts w:ascii="Calibri" w:eastAsia="Calibri" w:hAnsi="Calibri" w:cs="Calibri"/>
              </w:rPr>
              <w:t xml:space="preserve"> </w:t>
            </w:r>
          </w:p>
        </w:tc>
      </w:tr>
      <w:tr w14:paraId="60D4C5F7" w14:textId="77777777" w:rsidTr="0040178E">
        <w:tblPrEx>
          <w:tblW w:w="10795" w:type="dxa"/>
          <w:tblLayout w:type="fixed"/>
          <w:tblCellMar>
            <w:left w:w="108" w:type="dxa"/>
            <w:bottom w:w="50" w:type="dxa"/>
            <w:right w:w="17" w:type="dxa"/>
          </w:tblCellMar>
          <w:tblLook w:val="04A0"/>
        </w:tblPrEx>
        <w:trPr>
          <w:trHeight w:val="421"/>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515C4D" w:rsidP="00515C4D" w14:paraId="17E675C2" w14:textId="77777777">
            <w:pPr>
              <w:ind w:left="18"/>
            </w:pPr>
            <w:r>
              <w:t>Comments</w:t>
            </w:r>
            <w:r>
              <w:rPr>
                <w:rFonts w:ascii="Calibri" w:eastAsia="Calibri" w:hAnsi="Calibri" w:cs="Calibri"/>
                <w:sz w:val="15"/>
              </w:rPr>
              <w:t xml:space="preserve">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515C4D" w:rsidP="0040178E" w14:paraId="7F404CF1" w14:textId="77777777">
            <w:pPr>
              <w:ind w:left="104" w:right="152"/>
            </w:pPr>
            <w:r>
              <w:t xml:space="preserve"> </w:t>
            </w:r>
          </w:p>
        </w:tc>
      </w:tr>
      <w:tr w14:paraId="7CD80E53" w14:textId="77777777" w:rsidTr="0040178E">
        <w:tblPrEx>
          <w:tblW w:w="10795" w:type="dxa"/>
          <w:tblLayout w:type="fixed"/>
          <w:tblCellMar>
            <w:left w:w="108" w:type="dxa"/>
            <w:bottom w:w="50" w:type="dxa"/>
            <w:right w:w="17" w:type="dxa"/>
          </w:tblCellMar>
          <w:tblLook w:val="04A0"/>
        </w:tblPrEx>
        <w:trPr>
          <w:trHeight w:val="432"/>
        </w:trPr>
        <w:tc>
          <w:tcPr>
            <w:tcW w:w="10795" w:type="dxa"/>
            <w:gridSpan w:val="4"/>
            <w:tcBorders>
              <w:top w:val="single" w:sz="4" w:space="0" w:color="A6A6A6"/>
              <w:left w:val="single" w:sz="4" w:space="0" w:color="A6A6A6"/>
              <w:bottom w:val="single" w:sz="4" w:space="0" w:color="A6A6A6"/>
              <w:right w:val="single" w:sz="4" w:space="0" w:color="A6A6A6"/>
            </w:tcBorders>
            <w:shd w:val="clear" w:color="auto" w:fill="94B3D6"/>
            <w:tcMar>
              <w:top w:w="90" w:type="dxa"/>
              <w:left w:w="120" w:type="dxa"/>
              <w:bottom w:w="53" w:type="dxa"/>
              <w:right w:w="55" w:type="dxa"/>
            </w:tcMar>
            <w:vAlign w:val="center"/>
            <w:hideMark/>
          </w:tcPr>
          <w:p w:rsidR="00515C4D" w:rsidP="0040178E" w14:paraId="5DBB7DDA" w14:textId="4F65CF12">
            <w:pPr>
              <w:ind w:left="104" w:right="152"/>
            </w:pPr>
            <w:r>
              <w:rPr>
                <w:rFonts w:ascii="Calibri" w:eastAsia="Calibri" w:hAnsi="Calibri" w:cs="Calibri"/>
                <w:sz w:val="9"/>
              </w:rPr>
              <w:t xml:space="preserve"> </w:t>
            </w:r>
            <w:r>
              <w:rPr>
                <w:b/>
              </w:rPr>
              <w:t>10. Focus Area: HIV Screening</w:t>
            </w:r>
          </w:p>
        </w:tc>
      </w:tr>
      <w:tr w14:paraId="2344D10A" w14:textId="77777777" w:rsidTr="0040178E">
        <w:tblPrEx>
          <w:tblW w:w="10795" w:type="dxa"/>
          <w:tblLayout w:type="fixed"/>
          <w:tblCellMar>
            <w:left w:w="108" w:type="dxa"/>
            <w:bottom w:w="50" w:type="dxa"/>
            <w:right w:w="17" w:type="dxa"/>
          </w:tblCellMar>
          <w:tblLook w:val="04A0"/>
        </w:tblPrEx>
        <w:trPr>
          <w:trHeight w:val="647"/>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3" w:type="dxa"/>
              <w:right w:w="55" w:type="dxa"/>
            </w:tcMar>
            <w:vAlign w:val="center"/>
            <w:hideMark/>
          </w:tcPr>
          <w:p w:rsidR="00515C4D" w:rsidP="00515C4D" w14:paraId="07AA8935" w14:textId="77777777">
            <w:pPr>
              <w:ind w:left="18"/>
            </w:pPr>
            <w:r>
              <w:t xml:space="preserve">Performance Measure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3" w:type="dxa"/>
              <w:right w:w="55" w:type="dxa"/>
            </w:tcMar>
            <w:vAlign w:val="center"/>
            <w:hideMark/>
          </w:tcPr>
          <w:p w:rsidR="00515C4D" w:rsidP="0040178E" w14:paraId="345E5DE4" w14:textId="5A45D4CE">
            <w:pPr>
              <w:ind w:left="104" w:right="152"/>
            </w:pPr>
            <w:r w:rsidRPr="006965F8">
              <w:t>Percentage of patients aged 15–65 at the start of the measurement period who were between 15–65 years old when tested for HIV.</w:t>
            </w:r>
          </w:p>
        </w:tc>
      </w:tr>
      <w:tr w14:paraId="638DF110" w14:textId="77777777" w:rsidTr="0040178E">
        <w:tblPrEx>
          <w:tblW w:w="10795" w:type="dxa"/>
          <w:tblLayout w:type="fixed"/>
          <w:tblCellMar>
            <w:left w:w="108" w:type="dxa"/>
            <w:bottom w:w="50" w:type="dxa"/>
            <w:right w:w="17" w:type="dxa"/>
          </w:tblCellMar>
          <w:tblLook w:val="04A0"/>
        </w:tblPrEx>
        <w:trPr>
          <w:trHeight w:val="546"/>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3" w:type="dxa"/>
              <w:right w:w="55" w:type="dxa"/>
            </w:tcMar>
            <w:vAlign w:val="center"/>
            <w:hideMark/>
          </w:tcPr>
          <w:p w:rsidR="00515C4D" w:rsidP="00515C4D" w14:paraId="221444FA" w14:textId="77777777">
            <w:pPr>
              <w:ind w:left="18"/>
            </w:pPr>
            <w:r>
              <w:t xml:space="preserve">Target Goal Description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3" w:type="dxa"/>
              <w:right w:w="55" w:type="dxa"/>
            </w:tcMar>
            <w:vAlign w:val="center"/>
            <w:hideMark/>
          </w:tcPr>
          <w:p w:rsidR="00515C4D" w:rsidP="0040178E" w14:paraId="7EA6E436" w14:textId="77777777">
            <w:pPr>
              <w:ind w:left="104" w:right="152"/>
              <w:rPr>
                <w:i/>
              </w:rPr>
            </w:pPr>
            <w:r>
              <w:rPr>
                <w:b/>
              </w:rPr>
              <w:t xml:space="preserve"> </w:t>
            </w:r>
          </w:p>
        </w:tc>
      </w:tr>
      <w:tr w14:paraId="33693ECA" w14:textId="77777777" w:rsidTr="0040178E">
        <w:tblPrEx>
          <w:tblW w:w="10795" w:type="dxa"/>
          <w:tblLayout w:type="fixed"/>
          <w:tblCellMar>
            <w:left w:w="108" w:type="dxa"/>
            <w:bottom w:w="50" w:type="dxa"/>
            <w:right w:w="17" w:type="dxa"/>
          </w:tblCellMar>
          <w:tblLook w:val="04A0"/>
        </w:tblPrEx>
        <w:trPr>
          <w:trHeight w:val="620"/>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3" w:type="dxa"/>
              <w:right w:w="55" w:type="dxa"/>
            </w:tcMar>
            <w:vAlign w:val="center"/>
            <w:hideMark/>
          </w:tcPr>
          <w:p w:rsidR="00515C4D" w:rsidP="00515C4D" w14:paraId="5765DFFB" w14:textId="77777777">
            <w:pPr>
              <w:ind w:left="18"/>
            </w:pPr>
            <w:r>
              <w:t xml:space="preserve">Numerator Description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3" w:type="dxa"/>
              <w:right w:w="55" w:type="dxa"/>
            </w:tcMar>
            <w:hideMark/>
          </w:tcPr>
          <w:p w:rsidR="00515C4D" w:rsidP="00511B97" w14:paraId="7A4E92F8" w14:textId="31228754">
            <w:pPr>
              <w:ind w:left="104" w:right="152"/>
              <w:rPr>
                <w:szCs w:val="18"/>
              </w:rPr>
            </w:pPr>
            <w:r w:rsidRPr="006965F8">
              <w:t>Patients</w:t>
            </w:r>
            <w:r w:rsidRPr="00511B97">
              <w:t xml:space="preserve"> </w:t>
            </w:r>
            <w:r w:rsidRPr="006965F8">
              <w:t>with</w:t>
            </w:r>
            <w:r w:rsidRPr="00511B97">
              <w:t xml:space="preserve"> </w:t>
            </w:r>
            <w:r w:rsidRPr="006965F8">
              <w:t>documentation</w:t>
            </w:r>
            <w:r w:rsidRPr="00511B97">
              <w:t xml:space="preserve"> </w:t>
            </w:r>
            <w:r w:rsidRPr="006965F8">
              <w:t>of</w:t>
            </w:r>
            <w:r w:rsidRPr="00511B97">
              <w:t xml:space="preserve"> </w:t>
            </w:r>
            <w:r w:rsidRPr="006965F8">
              <w:t>an HIV test performed on or</w:t>
            </w:r>
            <w:r w:rsidRPr="00511B97">
              <w:t xml:space="preserve"> </w:t>
            </w:r>
            <w:r w:rsidRPr="006965F8">
              <w:t>after their 15</w:t>
            </w:r>
            <w:r w:rsidRPr="00511B97">
              <w:t>th</w:t>
            </w:r>
            <w:r w:rsidRPr="006965F8">
              <w:t xml:space="preserve"> birthday and</w:t>
            </w:r>
            <w:r w:rsidRPr="00511B97">
              <w:t xml:space="preserve"> </w:t>
            </w:r>
            <w:r w:rsidRPr="006965F8">
              <w:t>before</w:t>
            </w:r>
            <w:r w:rsidRPr="00511B97">
              <w:t xml:space="preserve"> </w:t>
            </w:r>
            <w:r w:rsidRPr="006965F8">
              <w:t>their</w:t>
            </w:r>
            <w:r w:rsidRPr="00511B97">
              <w:t xml:space="preserve"> </w:t>
            </w:r>
            <w:r w:rsidRPr="006965F8">
              <w:t>66</w:t>
            </w:r>
            <w:r w:rsidRPr="00511B97">
              <w:t xml:space="preserve">th </w:t>
            </w:r>
            <w:r w:rsidRPr="006965F8">
              <w:t>birthday.</w:t>
            </w:r>
            <w:r>
              <w:rPr>
                <w:sz w:val="18"/>
              </w:rPr>
              <w:t xml:space="preserve"> </w:t>
            </w:r>
          </w:p>
        </w:tc>
      </w:tr>
      <w:tr w14:paraId="6EBCE75C" w14:textId="77777777" w:rsidTr="00511B97">
        <w:tblPrEx>
          <w:tblW w:w="10795" w:type="dxa"/>
          <w:tblLayout w:type="fixed"/>
          <w:tblCellMar>
            <w:left w:w="108" w:type="dxa"/>
            <w:bottom w:w="50" w:type="dxa"/>
            <w:right w:w="17" w:type="dxa"/>
          </w:tblCellMar>
          <w:tblLook w:val="04A0"/>
        </w:tblPrEx>
        <w:trPr>
          <w:trHeight w:val="1457"/>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3" w:type="dxa"/>
              <w:right w:w="55" w:type="dxa"/>
            </w:tcMar>
            <w:vAlign w:val="center"/>
            <w:hideMark/>
          </w:tcPr>
          <w:p w:rsidR="006965F8" w:rsidP="006965F8" w14:paraId="679A8740" w14:textId="77777777">
            <w:pPr>
              <w:ind w:left="18"/>
            </w:pPr>
            <w:r>
              <w:t xml:space="preserve">Denominator Description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3" w:type="dxa"/>
              <w:right w:w="55" w:type="dxa"/>
            </w:tcMar>
            <w:hideMark/>
          </w:tcPr>
          <w:p w:rsidR="006965F8" w:rsidP="0040178E" w14:paraId="7CE9C831" w14:textId="02514840">
            <w:pPr>
              <w:ind w:left="104" w:right="152"/>
            </w:pPr>
            <w:r w:rsidRPr="006965F8">
              <w:t>Patients aged 15 through 65 years of age at the start of the measurement period and with at least one outpatient medical visit during the measurement period.</w:t>
            </w:r>
          </w:p>
          <w:p w:rsidR="006965F8" w:rsidRPr="006965F8" w:rsidP="0040178E" w14:paraId="28FD3F7D" w14:textId="77777777">
            <w:pPr>
              <w:spacing w:after="0"/>
              <w:ind w:left="104" w:right="152"/>
            </w:pPr>
            <w:r w:rsidRPr="006965F8">
              <w:t>Exclusions:</w:t>
            </w:r>
          </w:p>
          <w:p w:rsidR="006965F8" w:rsidP="0040178E" w14:paraId="2E43811C" w14:textId="12ACC122">
            <w:pPr>
              <w:spacing w:after="0"/>
              <w:ind w:left="104" w:right="152"/>
            </w:pPr>
            <w:r w:rsidRPr="002021A0">
              <w:t>•</w:t>
            </w:r>
            <w:r>
              <w:t xml:space="preserve"> </w:t>
            </w:r>
            <w:r w:rsidRPr="006965F8">
              <w:t>Patients diagnosed with HIV prior to the start of the measurement period</w:t>
            </w:r>
          </w:p>
        </w:tc>
      </w:tr>
      <w:tr w14:paraId="32C4C53C" w14:textId="77777777" w:rsidTr="0040178E">
        <w:tblPrEx>
          <w:tblW w:w="10795" w:type="dxa"/>
          <w:tblLayout w:type="fixed"/>
          <w:tblCellMar>
            <w:left w:w="108" w:type="dxa"/>
            <w:bottom w:w="50" w:type="dxa"/>
            <w:right w:w="17" w:type="dxa"/>
          </w:tblCellMar>
          <w:tblLook w:val="04A0"/>
        </w:tblPrEx>
        <w:trPr>
          <w:trHeight w:val="13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3" w:type="dxa"/>
              <w:right w:w="55" w:type="dxa"/>
            </w:tcMar>
            <w:vAlign w:val="center"/>
            <w:hideMark/>
          </w:tcPr>
          <w:p w:rsidR="006965F8" w:rsidP="006965F8" w14:paraId="6004AC9B" w14:textId="77777777">
            <w:pPr>
              <w:ind w:left="18"/>
            </w:pPr>
            <w:r>
              <w:t xml:space="preserve">Baseline Data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3" w:type="dxa"/>
              <w:right w:w="55" w:type="dxa"/>
            </w:tcMar>
            <w:vAlign w:val="center"/>
            <w:hideMark/>
          </w:tcPr>
          <w:p w:rsidR="006965F8" w:rsidP="0040178E" w14:paraId="2E5E9DA3" w14:textId="77777777">
            <w:pPr>
              <w:spacing w:after="14"/>
              <w:ind w:left="104" w:right="152"/>
              <w:rPr>
                <w:i/>
              </w:rPr>
            </w:pPr>
            <w:r>
              <w:rPr>
                <w:b/>
              </w:rPr>
              <w:t>Baseline Year</w:t>
            </w:r>
            <w:r>
              <w:t xml:space="preserve">: </w:t>
            </w:r>
          </w:p>
          <w:p w:rsidR="006965F8" w:rsidP="0040178E" w14:paraId="7ED23C32" w14:textId="77777777">
            <w:pPr>
              <w:spacing w:after="14"/>
              <w:ind w:left="104" w:right="152"/>
            </w:pPr>
            <w:r>
              <w:rPr>
                <w:b/>
              </w:rPr>
              <w:t>Measure Type</w:t>
            </w:r>
            <w:r>
              <w:t xml:space="preserve">:  </w:t>
            </w:r>
          </w:p>
          <w:p w:rsidR="006965F8" w:rsidP="0040178E" w14:paraId="625C3D07" w14:textId="77777777">
            <w:pPr>
              <w:spacing w:after="16"/>
              <w:ind w:left="104" w:right="152"/>
            </w:pPr>
            <w:r>
              <w:rPr>
                <w:b/>
              </w:rPr>
              <w:t>Numerator</w:t>
            </w:r>
            <w:r>
              <w:t xml:space="preserve">:  </w:t>
            </w:r>
          </w:p>
          <w:p w:rsidR="006965F8" w:rsidP="0040178E" w14:paraId="079E20EB" w14:textId="77777777">
            <w:pPr>
              <w:spacing w:after="14"/>
              <w:ind w:left="104" w:right="152"/>
            </w:pPr>
            <w:r>
              <w:rPr>
                <w:b/>
              </w:rPr>
              <w:t>Denominator</w:t>
            </w:r>
            <w:r>
              <w:t xml:space="preserve">:  </w:t>
            </w:r>
          </w:p>
          <w:p w:rsidR="006965F8" w:rsidP="00804839" w14:paraId="58619603" w14:textId="77777777">
            <w:pPr>
              <w:ind w:left="104" w:right="152"/>
            </w:pPr>
            <w:r>
              <w:rPr>
                <w:b/>
              </w:rPr>
              <w:t>Calculated Baseline</w:t>
            </w:r>
            <w:r>
              <w:t xml:space="preserve">:  </w:t>
            </w:r>
          </w:p>
        </w:tc>
      </w:tr>
      <w:tr w14:paraId="3D1DF44C" w14:textId="77777777" w:rsidTr="0040178E">
        <w:tblPrEx>
          <w:tblW w:w="10795" w:type="dxa"/>
          <w:tblLayout w:type="fixed"/>
          <w:tblCellMar>
            <w:top w:w="42" w:type="dxa"/>
            <w:left w:w="108"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6965F8" w:rsidRPr="007D03F7" w:rsidP="006965F8" w14:paraId="413A571F" w14:textId="77777777">
            <w:pPr>
              <w:ind w:left="138"/>
              <w:rPr>
                <w:color w:val="FF0000"/>
              </w:rPr>
            </w:pPr>
            <w:r w:rsidRPr="007D03F7">
              <w:rPr>
                <w:color w:val="FF0000"/>
              </w:rPr>
              <w:t>Numeric Progress Since August 1, 2021</w:t>
            </w:r>
          </w:p>
        </w:tc>
        <w:tc>
          <w:tcPr>
            <w:tcW w:w="8010" w:type="dxa"/>
            <w:gridSpan w:val="3"/>
            <w:tcBorders>
              <w:top w:val="single" w:sz="4" w:space="0" w:color="FF0000"/>
              <w:left w:val="single" w:sz="4" w:space="0" w:color="FF0000"/>
              <w:bottom w:val="single" w:sz="4" w:space="0" w:color="FF0000"/>
              <w:right w:val="single" w:sz="4" w:space="0" w:color="FF0000"/>
            </w:tcBorders>
            <w:vAlign w:val="center"/>
          </w:tcPr>
          <w:p w:rsidR="006965F8" w:rsidP="0040178E" w14:paraId="762D2629" w14:textId="3390715E">
            <w:pPr>
              <w:spacing w:after="14"/>
              <w:ind w:left="104" w:right="152"/>
              <w:rPr>
                <w:b/>
              </w:rPr>
            </w:pPr>
            <w:r>
              <w:rPr>
                <w:color w:val="FF0000"/>
              </w:rPr>
              <w:t>Provide recent data to demonstrate ongoing progress toward goal.</w:t>
            </w:r>
          </w:p>
        </w:tc>
      </w:tr>
      <w:tr w14:paraId="1A54F03A" w14:textId="77777777" w:rsidTr="0040178E">
        <w:tblPrEx>
          <w:tblW w:w="10795" w:type="dxa"/>
          <w:tblLayout w:type="fixed"/>
          <w:tblCellMar>
            <w:top w:w="42" w:type="dxa"/>
            <w:left w:w="108"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6965F8" w:rsidRPr="007D03F7" w:rsidP="006965F8" w14:paraId="4131D5C3" w14:textId="77777777">
            <w:pPr>
              <w:ind w:left="138"/>
              <w:rPr>
                <w:color w:val="FF0000"/>
              </w:rPr>
            </w:pPr>
            <w:r w:rsidRPr="007D03F7">
              <w:rPr>
                <w:color w:val="FF0000"/>
              </w:rPr>
              <w:t>Narrative Progress Since August 1, 2021</w:t>
            </w:r>
          </w:p>
        </w:tc>
        <w:tc>
          <w:tcPr>
            <w:tcW w:w="8010" w:type="dxa"/>
            <w:gridSpan w:val="3"/>
            <w:tcBorders>
              <w:top w:val="single" w:sz="4" w:space="0" w:color="FF0000"/>
              <w:left w:val="single" w:sz="4" w:space="0" w:color="FF0000"/>
              <w:bottom w:val="single" w:sz="4" w:space="0" w:color="FF0000"/>
              <w:right w:val="single" w:sz="4" w:space="0" w:color="FF0000"/>
            </w:tcBorders>
            <w:vAlign w:val="center"/>
          </w:tcPr>
          <w:p w:rsidR="006965F8" w:rsidP="0040178E" w14:paraId="2FE25EA0" w14:textId="1A6CE728">
            <w:pPr>
              <w:spacing w:after="14"/>
              <w:ind w:left="104" w:right="152"/>
              <w:rPr>
                <w:b/>
              </w:rPr>
            </w:pPr>
            <w:r>
              <w:rPr>
                <w:color w:val="FF0000"/>
              </w:rPr>
              <w:t xml:space="preserve">Provide narrative </w:t>
            </w:r>
            <w:r w:rsidR="00DE434E">
              <w:rPr>
                <w:color w:val="FF0000"/>
              </w:rPr>
              <w:t xml:space="preserve">description </w:t>
            </w:r>
            <w:r>
              <w:rPr>
                <w:color w:val="FF0000"/>
              </w:rPr>
              <w:t>to explain recent data provided.</w:t>
            </w:r>
          </w:p>
        </w:tc>
      </w:tr>
      <w:tr w14:paraId="116944D5"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3" w:type="dxa"/>
              <w:right w:w="55" w:type="dxa"/>
            </w:tcMar>
            <w:vAlign w:val="center"/>
            <w:hideMark/>
          </w:tcPr>
          <w:p w:rsidR="006965F8" w:rsidP="006965F8" w14:paraId="41CF67F6" w14:textId="7ECE4370">
            <w:pPr>
              <w:spacing w:after="14"/>
              <w:ind w:left="18"/>
              <w:rPr>
                <w:i/>
              </w:rPr>
            </w:pPr>
            <w:r>
              <w:t>Data Source &amp; Methodology</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3" w:type="dxa"/>
              <w:right w:w="55" w:type="dxa"/>
            </w:tcMar>
            <w:hideMark/>
          </w:tcPr>
          <w:p w:rsidR="006965F8" w:rsidP="0040178E" w14:paraId="277AF21A" w14:textId="77777777">
            <w:pPr>
              <w:spacing w:after="0"/>
              <w:ind w:left="104" w:right="152"/>
            </w:pPr>
            <w:r>
              <w:rPr>
                <w:b/>
              </w:rPr>
              <w:t>Data Source</w:t>
            </w:r>
            <w:r>
              <w:t xml:space="preserve">: [_] EHR [_] Chart Audit [_] Other </w:t>
            </w:r>
          </w:p>
          <w:p w:rsidR="006965F8" w:rsidP="0040178E" w14:paraId="32A697C1" w14:textId="77777777">
            <w:pPr>
              <w:spacing w:after="0"/>
              <w:ind w:left="104" w:right="152"/>
            </w:pPr>
            <w:r>
              <w:t xml:space="preserve">(If Other, please specify): </w:t>
            </w:r>
            <w:r>
              <w:rPr>
                <w:u w:val="single" w:color="000000"/>
              </w:rPr>
              <w:t xml:space="preserve">  </w:t>
            </w:r>
            <w:r>
              <w:rPr>
                <w:u w:val="single" w:color="000000"/>
              </w:rPr>
              <w:tab/>
            </w:r>
            <w:r>
              <w:t xml:space="preserve"> </w:t>
            </w:r>
          </w:p>
          <w:p w:rsidR="006965F8" w:rsidP="0040178E" w14:paraId="3FFABE74" w14:textId="5607A83E">
            <w:pPr>
              <w:spacing w:after="2" w:line="276" w:lineRule="auto"/>
              <w:ind w:left="104" w:right="152"/>
              <w:rPr>
                <w:b/>
                <w:i/>
              </w:rPr>
            </w:pPr>
            <w:r>
              <w:rPr>
                <w:b/>
              </w:rPr>
              <w:t>Data Source and Methodology Description</w:t>
            </w:r>
            <w:r>
              <w:t xml:space="preserve">: </w:t>
            </w:r>
          </w:p>
        </w:tc>
      </w:tr>
      <w:tr w14:paraId="7531EFA0"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3" w:type="dxa"/>
              <w:right w:w="55" w:type="dxa"/>
            </w:tcMar>
            <w:vAlign w:val="center"/>
            <w:hideMark/>
          </w:tcPr>
          <w:p w:rsidR="006965F8" w:rsidP="006965F8" w14:paraId="36E861CB" w14:textId="0B0EE8DA">
            <w:pPr>
              <w:spacing w:after="0"/>
            </w:pPr>
            <w:r>
              <w:t xml:space="preserve">Key Factor and Major Planned Action #1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3" w:type="dxa"/>
              <w:right w:w="55" w:type="dxa"/>
            </w:tcMar>
            <w:vAlign w:val="center"/>
            <w:hideMark/>
          </w:tcPr>
          <w:p w:rsidR="006965F8" w:rsidP="0040178E" w14:paraId="259D1C1B" w14:textId="77777777">
            <w:pPr>
              <w:spacing w:after="0" w:line="276" w:lineRule="auto"/>
              <w:ind w:left="104" w:right="152"/>
              <w:rPr>
                <w:i/>
              </w:rPr>
            </w:pPr>
            <w:r>
              <w:rPr>
                <w:b/>
              </w:rPr>
              <w:t>Key Factor Type</w:t>
            </w:r>
            <w:r>
              <w:t xml:space="preserve">: [_] Contributing [_] Restricting </w:t>
            </w:r>
          </w:p>
          <w:p w:rsidR="006965F8" w:rsidP="0040178E" w14:paraId="174BF148" w14:textId="77777777">
            <w:pPr>
              <w:spacing w:after="0" w:line="276" w:lineRule="auto"/>
              <w:ind w:left="104" w:right="152"/>
            </w:pPr>
            <w:r>
              <w:rPr>
                <w:b/>
              </w:rPr>
              <w:t>Key Factor Description</w:t>
            </w:r>
            <w:r>
              <w:t xml:space="preserve">: </w:t>
            </w:r>
          </w:p>
          <w:p w:rsidR="006965F8" w:rsidP="0040178E" w14:paraId="1B0A4CD3" w14:textId="2AFB7046">
            <w:pPr>
              <w:ind w:left="104" w:right="152"/>
            </w:pPr>
            <w:r>
              <w:rPr>
                <w:b/>
              </w:rPr>
              <w:t>Major Planned Action Description</w:t>
            </w:r>
            <w:r>
              <w:t xml:space="preserve">: </w:t>
            </w:r>
          </w:p>
        </w:tc>
      </w:tr>
      <w:tr w14:paraId="5D33CB4B"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3" w:type="dxa"/>
              <w:right w:w="55" w:type="dxa"/>
            </w:tcMar>
            <w:vAlign w:val="center"/>
            <w:hideMark/>
          </w:tcPr>
          <w:p w:rsidR="006965F8" w:rsidP="006965F8" w14:paraId="23F627C0" w14:textId="201A45FB">
            <w:pPr>
              <w:spacing w:after="0"/>
            </w:pPr>
            <w:r>
              <w:t xml:space="preserve">Key Factor and Major Planned Action #2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3" w:type="dxa"/>
              <w:right w:w="55" w:type="dxa"/>
            </w:tcMar>
            <w:vAlign w:val="center"/>
            <w:hideMark/>
          </w:tcPr>
          <w:p w:rsidR="006965F8" w:rsidP="0040178E" w14:paraId="00D43E9B" w14:textId="77777777">
            <w:pPr>
              <w:spacing w:after="0" w:line="276" w:lineRule="auto"/>
              <w:ind w:left="104" w:right="152"/>
              <w:rPr>
                <w:i/>
              </w:rPr>
            </w:pPr>
            <w:r>
              <w:rPr>
                <w:b/>
              </w:rPr>
              <w:t>Key Factor Type</w:t>
            </w:r>
            <w:r>
              <w:t xml:space="preserve">: [_] Contributing [_] Restricting </w:t>
            </w:r>
          </w:p>
          <w:p w:rsidR="006965F8" w:rsidP="0040178E" w14:paraId="69727521" w14:textId="77777777">
            <w:pPr>
              <w:spacing w:after="0" w:line="276" w:lineRule="auto"/>
              <w:ind w:left="104" w:right="152"/>
            </w:pPr>
            <w:r>
              <w:rPr>
                <w:b/>
              </w:rPr>
              <w:t>Key Factor Description</w:t>
            </w:r>
            <w:r>
              <w:t xml:space="preserve">: </w:t>
            </w:r>
          </w:p>
          <w:p w:rsidR="006965F8" w:rsidP="0040178E" w14:paraId="71798016" w14:textId="11C3D049">
            <w:pPr>
              <w:ind w:left="104" w:right="152"/>
            </w:pPr>
            <w:r>
              <w:rPr>
                <w:b/>
              </w:rPr>
              <w:t>Major Planned Action Description</w:t>
            </w:r>
            <w:r>
              <w:t xml:space="preserve">: </w:t>
            </w:r>
          </w:p>
        </w:tc>
      </w:tr>
      <w:tr w14:paraId="4D31DA2E"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3" w:type="dxa"/>
              <w:right w:w="55" w:type="dxa"/>
            </w:tcMar>
            <w:vAlign w:val="center"/>
            <w:hideMark/>
          </w:tcPr>
          <w:p w:rsidR="006965F8" w:rsidP="006965F8" w14:paraId="6944B350" w14:textId="3C57DCF1">
            <w:pPr>
              <w:spacing w:after="0"/>
            </w:pPr>
            <w:r>
              <w:t>Key Factor and Major Planned Action #3</w:t>
            </w:r>
            <w:r>
              <w:rPr>
                <w:rFonts w:ascii="Calibri" w:eastAsia="Calibri" w:hAnsi="Calibri" w:cs="Calibri"/>
                <w:sz w:val="15"/>
              </w:rPr>
              <w:t xml:space="preserve">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3" w:type="dxa"/>
              <w:right w:w="55" w:type="dxa"/>
            </w:tcMar>
            <w:vAlign w:val="center"/>
            <w:hideMark/>
          </w:tcPr>
          <w:p w:rsidR="006965F8" w:rsidP="0040178E" w14:paraId="6716E11C" w14:textId="77777777">
            <w:pPr>
              <w:spacing w:after="0" w:line="273" w:lineRule="auto"/>
              <w:ind w:left="104" w:right="152"/>
              <w:rPr>
                <w:i/>
              </w:rPr>
            </w:pPr>
            <w:r>
              <w:rPr>
                <w:b/>
              </w:rPr>
              <w:t>Key Factor Type</w:t>
            </w:r>
            <w:r>
              <w:t>: [_] Contributing [_] Restricting</w:t>
            </w:r>
          </w:p>
          <w:p w:rsidR="006965F8" w:rsidP="0040178E" w14:paraId="73C6D931" w14:textId="77777777">
            <w:pPr>
              <w:spacing w:after="0" w:line="273" w:lineRule="auto"/>
              <w:ind w:left="104" w:right="152"/>
            </w:pPr>
            <w:r>
              <w:rPr>
                <w:b/>
              </w:rPr>
              <w:t>Key Factor Description</w:t>
            </w:r>
            <w:r>
              <w:t xml:space="preserve">: </w:t>
            </w:r>
          </w:p>
          <w:p w:rsidR="006965F8" w:rsidP="0040178E" w14:paraId="4E166BC9" w14:textId="38660197">
            <w:pPr>
              <w:ind w:left="104" w:right="152"/>
            </w:pPr>
            <w:r>
              <w:rPr>
                <w:b/>
              </w:rPr>
              <w:t>Major Planned Action Description</w:t>
            </w:r>
            <w:r>
              <w:t>:</w:t>
            </w:r>
            <w:r>
              <w:rPr>
                <w:rFonts w:ascii="Calibri" w:eastAsia="Calibri" w:hAnsi="Calibri" w:cs="Calibri"/>
              </w:rPr>
              <w:t xml:space="preserve"> </w:t>
            </w:r>
          </w:p>
        </w:tc>
      </w:tr>
      <w:tr w14:paraId="695C092E" w14:textId="77777777" w:rsidTr="0040178E">
        <w:tblPrEx>
          <w:tblW w:w="10795" w:type="dxa"/>
          <w:tblLayout w:type="fixed"/>
          <w:tblCellMar>
            <w:left w:w="108" w:type="dxa"/>
            <w:bottom w:w="50" w:type="dxa"/>
            <w:right w:w="17" w:type="dxa"/>
          </w:tblCellMar>
          <w:tblLook w:val="04A0"/>
        </w:tblPrEx>
        <w:trPr>
          <w:trHeight w:val="421"/>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3" w:type="dxa"/>
              <w:right w:w="55" w:type="dxa"/>
            </w:tcMar>
            <w:vAlign w:val="center"/>
            <w:hideMark/>
          </w:tcPr>
          <w:p w:rsidR="006965F8" w:rsidP="006965F8" w14:paraId="0C8C0097" w14:textId="77777777">
            <w:pPr>
              <w:ind w:left="18"/>
            </w:pPr>
            <w:r>
              <w:t>Comments</w:t>
            </w:r>
            <w:r>
              <w:rPr>
                <w:rFonts w:ascii="Calibri" w:eastAsia="Calibri" w:hAnsi="Calibri" w:cs="Calibri"/>
                <w:sz w:val="15"/>
              </w:rPr>
              <w:t xml:space="preserve">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3" w:type="dxa"/>
              <w:right w:w="55" w:type="dxa"/>
            </w:tcMar>
            <w:vAlign w:val="center"/>
            <w:hideMark/>
          </w:tcPr>
          <w:p w:rsidR="006965F8" w:rsidP="0040178E" w14:paraId="71FF4737" w14:textId="77777777">
            <w:pPr>
              <w:ind w:left="104" w:right="152"/>
            </w:pPr>
            <w:r>
              <w:t xml:space="preserve"> </w:t>
            </w:r>
          </w:p>
        </w:tc>
      </w:tr>
      <w:tr w14:paraId="46F355A6" w14:textId="77777777" w:rsidTr="0040178E">
        <w:tblPrEx>
          <w:tblW w:w="10795" w:type="dxa"/>
          <w:tblLayout w:type="fixed"/>
          <w:tblCellMar>
            <w:left w:w="108" w:type="dxa"/>
            <w:bottom w:w="50" w:type="dxa"/>
            <w:right w:w="17" w:type="dxa"/>
          </w:tblCellMar>
          <w:tblLook w:val="04A0"/>
        </w:tblPrEx>
        <w:trPr>
          <w:trHeight w:val="432"/>
        </w:trPr>
        <w:tc>
          <w:tcPr>
            <w:tcW w:w="10795" w:type="dxa"/>
            <w:gridSpan w:val="4"/>
            <w:tcBorders>
              <w:top w:val="single" w:sz="4" w:space="0" w:color="A6A6A6"/>
              <w:left w:val="single" w:sz="4" w:space="0" w:color="A6A6A6"/>
              <w:bottom w:val="single" w:sz="4" w:space="0" w:color="A6A6A6"/>
              <w:right w:val="single" w:sz="4" w:space="0" w:color="A6A6A6"/>
            </w:tcBorders>
            <w:shd w:val="clear" w:color="auto" w:fill="94B3D6"/>
            <w:tcMar>
              <w:top w:w="90" w:type="dxa"/>
              <w:left w:w="120" w:type="dxa"/>
              <w:bottom w:w="50" w:type="dxa"/>
              <w:right w:w="57" w:type="dxa"/>
            </w:tcMar>
            <w:vAlign w:val="center"/>
            <w:hideMark/>
          </w:tcPr>
          <w:p w:rsidR="006965F8" w:rsidP="0040178E" w14:paraId="0AD921D3" w14:textId="77777777">
            <w:pPr>
              <w:ind w:left="104" w:right="152"/>
            </w:pPr>
            <w:r>
              <w:rPr>
                <w:rFonts w:ascii="Calibri" w:eastAsia="Calibri" w:hAnsi="Calibri" w:cs="Calibri"/>
                <w:sz w:val="9"/>
              </w:rPr>
              <w:t xml:space="preserve"> </w:t>
            </w:r>
            <w:r>
              <w:rPr>
                <w:b/>
              </w:rPr>
              <w:t>11. Focus Area: HIV Linkage to Care</w:t>
            </w:r>
          </w:p>
        </w:tc>
      </w:tr>
      <w:tr w14:paraId="31E1D0E3" w14:textId="77777777" w:rsidTr="0040178E">
        <w:tblPrEx>
          <w:tblW w:w="10795" w:type="dxa"/>
          <w:tblLayout w:type="fixed"/>
          <w:tblCellMar>
            <w:left w:w="108" w:type="dxa"/>
            <w:bottom w:w="50" w:type="dxa"/>
            <w:right w:w="17" w:type="dxa"/>
          </w:tblCellMar>
          <w:tblLook w:val="04A0"/>
        </w:tblPrEx>
        <w:trPr>
          <w:trHeight w:val="650"/>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6965F8" w:rsidP="006965F8" w14:paraId="00298B6A" w14:textId="77777777">
            <w:pPr>
              <w:ind w:left="18"/>
            </w:pPr>
            <w:r>
              <w:t xml:space="preserve">Performance Measure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6965F8" w:rsidP="0040178E" w14:paraId="54D60745" w14:textId="467C2A53">
            <w:pPr>
              <w:ind w:left="104" w:right="152"/>
            </w:pPr>
            <w:r w:rsidRPr="00C023B6">
              <w:t>Percentage of patients newly diagnosed with HIV who were seen for follow-up treatment within 30 days of diagnosis.</w:t>
            </w:r>
          </w:p>
        </w:tc>
      </w:tr>
      <w:tr w14:paraId="3AE24AEA" w14:textId="77777777" w:rsidTr="0040178E">
        <w:tblPrEx>
          <w:tblW w:w="10795" w:type="dxa"/>
          <w:tblLayout w:type="fixed"/>
          <w:tblCellMar>
            <w:left w:w="108" w:type="dxa"/>
            <w:bottom w:w="50" w:type="dxa"/>
            <w:right w:w="17" w:type="dxa"/>
          </w:tblCellMar>
          <w:tblLook w:val="04A0"/>
        </w:tblPrEx>
        <w:trPr>
          <w:trHeight w:val="547"/>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6965F8" w:rsidP="006965F8" w14:paraId="3F176F21" w14:textId="77777777">
            <w:pPr>
              <w:ind w:left="18"/>
            </w:pPr>
            <w:r>
              <w:t xml:space="preserve">Target Goal Description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6965F8" w:rsidP="0040178E" w14:paraId="010F1697" w14:textId="77777777">
            <w:pPr>
              <w:ind w:left="104" w:right="152"/>
              <w:rPr>
                <w:i/>
              </w:rPr>
            </w:pPr>
            <w:r>
              <w:rPr>
                <w:b/>
              </w:rPr>
              <w:t xml:space="preserve"> </w:t>
            </w:r>
          </w:p>
        </w:tc>
      </w:tr>
      <w:tr w14:paraId="192EA8FC" w14:textId="77777777" w:rsidTr="0040178E">
        <w:tblPrEx>
          <w:tblW w:w="10795" w:type="dxa"/>
          <w:tblLayout w:type="fixed"/>
          <w:tblCellMar>
            <w:left w:w="108" w:type="dxa"/>
            <w:bottom w:w="50" w:type="dxa"/>
            <w:right w:w="17" w:type="dxa"/>
          </w:tblCellMar>
          <w:tblLook w:val="04A0"/>
        </w:tblPrEx>
        <w:trPr>
          <w:trHeight w:val="703"/>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6965F8" w:rsidP="006965F8" w14:paraId="1660C55C" w14:textId="77777777">
            <w:pPr>
              <w:ind w:left="18"/>
            </w:pPr>
            <w:r>
              <w:t xml:space="preserve">Numerator Description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C023B6" w:rsidRPr="00C023B6" w:rsidP="00284A5F" w14:paraId="70E18418" w14:textId="05D8B71E">
            <w:pPr>
              <w:ind w:left="104" w:right="152"/>
            </w:pPr>
            <w:r w:rsidRPr="00C023B6">
              <w:t>Newly diagnosed HIV patients that received treatment within 30 days of diagnosis. Include patients who were newly diagnosed by your health center providers and:</w:t>
            </w:r>
          </w:p>
          <w:p w:rsidR="00C023B6" w:rsidRPr="00C023B6" w:rsidP="00284A5F" w14:paraId="3AE132BE" w14:textId="0E744DE6">
            <w:pPr>
              <w:spacing w:after="0"/>
              <w:ind w:left="104" w:right="152"/>
            </w:pPr>
            <w:r w:rsidRPr="00C023B6">
              <w:t>•</w:t>
            </w:r>
            <w:r>
              <w:t xml:space="preserve"> H</w:t>
            </w:r>
            <w:r w:rsidRPr="00C023B6">
              <w:t>ad a medical visit with your health center provider who initiates treatment for HIV, or</w:t>
            </w:r>
          </w:p>
          <w:p w:rsidR="006965F8" w:rsidRPr="00C023B6" w:rsidP="0040178E" w14:paraId="073BB8D6" w14:textId="3CE35625">
            <w:pPr>
              <w:pStyle w:val="ListParagraph"/>
              <w:ind w:left="104" w:right="152"/>
              <w:rPr>
                <w:rFonts w:ascii="Calibri" w:eastAsia="Calibri" w:hAnsi="Calibri" w:cs="Calibri"/>
              </w:rPr>
            </w:pPr>
            <w:r w:rsidRPr="00284A5F">
              <w:t>• Had a visit with a referral</w:t>
            </w:r>
            <w:r w:rsidRPr="00C023B6">
              <w:rPr>
                <w:rFonts w:ascii="Calibri" w:eastAsia="Calibri" w:hAnsi="Calibri" w:cs="Calibri"/>
              </w:rPr>
              <w:t xml:space="preserve"> resource who initiates treatment for HIV.</w:t>
            </w:r>
          </w:p>
        </w:tc>
      </w:tr>
      <w:tr w14:paraId="79DF3D86" w14:textId="77777777" w:rsidTr="0040178E">
        <w:tblPrEx>
          <w:tblW w:w="10795" w:type="dxa"/>
          <w:tblLayout w:type="fixed"/>
          <w:tblCellMar>
            <w:left w:w="108" w:type="dxa"/>
            <w:bottom w:w="50" w:type="dxa"/>
            <w:right w:w="17" w:type="dxa"/>
          </w:tblCellMar>
          <w:tblLook w:val="04A0"/>
        </w:tblPrEx>
        <w:trPr>
          <w:trHeight w:val="902"/>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6965F8" w:rsidP="006965F8" w14:paraId="2E158AB6" w14:textId="77777777">
            <w:pPr>
              <w:ind w:left="18"/>
            </w:pPr>
            <w:r>
              <w:t xml:space="preserve">Denominator Description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6965F8" w:rsidP="00284A5F" w14:paraId="0B7746AE" w14:textId="2BAE1445">
            <w:pPr>
              <w:ind w:left="104" w:right="152"/>
            </w:pPr>
            <w:r w:rsidRPr="00C023B6">
              <w:t>Patients first diagnosed with HIV by the health center between December 1 of the prior year through November 30 of the current measurement period and who had at least one medical visit during the measurement period or prior year.</w:t>
            </w:r>
          </w:p>
        </w:tc>
      </w:tr>
      <w:tr w14:paraId="5BBB84D8" w14:textId="77777777" w:rsidTr="0040178E">
        <w:tblPrEx>
          <w:tblW w:w="10795" w:type="dxa"/>
          <w:tblLayout w:type="fixed"/>
          <w:tblCellMar>
            <w:left w:w="108" w:type="dxa"/>
            <w:bottom w:w="50" w:type="dxa"/>
            <w:right w:w="17" w:type="dxa"/>
          </w:tblCellMar>
          <w:tblLook w:val="04A0"/>
        </w:tblPrEx>
        <w:trPr>
          <w:trHeight w:val="1481"/>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6965F8" w:rsidP="006965F8" w14:paraId="0448465A" w14:textId="77777777">
            <w:pPr>
              <w:ind w:left="18"/>
            </w:pPr>
            <w:r>
              <w:t xml:space="preserve">Baseline Data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6965F8" w:rsidP="0040178E" w14:paraId="63BFAA28" w14:textId="77777777">
            <w:pPr>
              <w:spacing w:after="14"/>
              <w:ind w:left="104" w:right="152"/>
            </w:pPr>
            <w:r>
              <w:rPr>
                <w:b/>
              </w:rPr>
              <w:t>Baseline Year</w:t>
            </w:r>
            <w:r>
              <w:t xml:space="preserve">: </w:t>
            </w:r>
          </w:p>
          <w:p w:rsidR="006965F8" w:rsidP="0040178E" w14:paraId="4AEFBAF7" w14:textId="77777777">
            <w:pPr>
              <w:spacing w:after="14"/>
              <w:ind w:left="104" w:right="152"/>
            </w:pPr>
            <w:r>
              <w:rPr>
                <w:b/>
              </w:rPr>
              <w:t>Measure Type</w:t>
            </w:r>
            <w:r>
              <w:t xml:space="preserve">:  </w:t>
            </w:r>
          </w:p>
          <w:p w:rsidR="006965F8" w:rsidP="0040178E" w14:paraId="69E467ED" w14:textId="77777777">
            <w:pPr>
              <w:spacing w:after="16"/>
              <w:ind w:left="104" w:right="152"/>
            </w:pPr>
            <w:r>
              <w:rPr>
                <w:b/>
              </w:rPr>
              <w:t>Numerator</w:t>
            </w:r>
            <w:r>
              <w:t xml:space="preserve">:  </w:t>
            </w:r>
          </w:p>
          <w:p w:rsidR="006965F8" w:rsidP="0040178E" w14:paraId="7A73D2E6" w14:textId="77777777">
            <w:pPr>
              <w:spacing w:after="14"/>
              <w:ind w:left="104" w:right="152"/>
            </w:pPr>
            <w:r>
              <w:rPr>
                <w:b/>
              </w:rPr>
              <w:t>Denominator</w:t>
            </w:r>
            <w:r>
              <w:t xml:space="preserve">:  </w:t>
            </w:r>
          </w:p>
          <w:p w:rsidR="006965F8" w:rsidP="0040178E" w14:paraId="486EBFA9" w14:textId="77777777">
            <w:pPr>
              <w:ind w:left="104" w:right="152"/>
            </w:pPr>
            <w:r>
              <w:rPr>
                <w:b/>
              </w:rPr>
              <w:t>Calculated Baseline</w:t>
            </w:r>
            <w:r>
              <w:t xml:space="preserve">:  </w:t>
            </w:r>
          </w:p>
        </w:tc>
      </w:tr>
      <w:tr w14:paraId="2AF35B11" w14:textId="77777777" w:rsidTr="0040178E">
        <w:tblPrEx>
          <w:tblW w:w="10795" w:type="dxa"/>
          <w:tblLayout w:type="fixed"/>
          <w:tblCellMar>
            <w:top w:w="42" w:type="dxa"/>
            <w:left w:w="108"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6965F8" w:rsidRPr="007D03F7" w:rsidP="006965F8" w14:paraId="47909B37" w14:textId="77777777">
            <w:pPr>
              <w:ind w:left="138"/>
              <w:rPr>
                <w:color w:val="FF0000"/>
              </w:rPr>
            </w:pPr>
            <w:r w:rsidRPr="007D03F7">
              <w:rPr>
                <w:color w:val="FF0000"/>
              </w:rPr>
              <w:t>Numeric Progress Since August 1, 2021</w:t>
            </w:r>
          </w:p>
        </w:tc>
        <w:tc>
          <w:tcPr>
            <w:tcW w:w="8010" w:type="dxa"/>
            <w:gridSpan w:val="3"/>
            <w:tcBorders>
              <w:top w:val="single" w:sz="4" w:space="0" w:color="FF0000"/>
              <w:left w:val="single" w:sz="4" w:space="0" w:color="FF0000"/>
              <w:bottom w:val="single" w:sz="4" w:space="0" w:color="FF0000"/>
              <w:right w:val="single" w:sz="4" w:space="0" w:color="FF0000"/>
            </w:tcBorders>
            <w:vAlign w:val="center"/>
          </w:tcPr>
          <w:p w:rsidR="006965F8" w:rsidP="0040178E" w14:paraId="119F6506" w14:textId="53B741D9">
            <w:pPr>
              <w:spacing w:after="14"/>
              <w:ind w:left="104" w:right="152"/>
              <w:rPr>
                <w:b/>
              </w:rPr>
            </w:pPr>
            <w:r>
              <w:rPr>
                <w:color w:val="FF0000"/>
              </w:rPr>
              <w:t>Provide recent data to demonstrate ongoing progress toward goal.</w:t>
            </w:r>
          </w:p>
        </w:tc>
      </w:tr>
      <w:tr w14:paraId="7A018D49" w14:textId="77777777" w:rsidTr="0040178E">
        <w:tblPrEx>
          <w:tblW w:w="10795" w:type="dxa"/>
          <w:tblLayout w:type="fixed"/>
          <w:tblCellMar>
            <w:top w:w="42" w:type="dxa"/>
            <w:left w:w="108"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6965F8" w:rsidRPr="007D03F7" w:rsidP="006965F8" w14:paraId="54F96461" w14:textId="77777777">
            <w:pPr>
              <w:ind w:left="138"/>
              <w:rPr>
                <w:color w:val="FF0000"/>
              </w:rPr>
            </w:pPr>
            <w:r w:rsidRPr="007D03F7">
              <w:rPr>
                <w:color w:val="FF0000"/>
              </w:rPr>
              <w:t>Narrative Progress Since August 1, 2021</w:t>
            </w:r>
          </w:p>
        </w:tc>
        <w:tc>
          <w:tcPr>
            <w:tcW w:w="8010" w:type="dxa"/>
            <w:gridSpan w:val="3"/>
            <w:tcBorders>
              <w:top w:val="single" w:sz="4" w:space="0" w:color="FF0000"/>
              <w:left w:val="single" w:sz="4" w:space="0" w:color="FF0000"/>
              <w:bottom w:val="single" w:sz="4" w:space="0" w:color="FF0000"/>
              <w:right w:val="single" w:sz="4" w:space="0" w:color="FF0000"/>
            </w:tcBorders>
            <w:vAlign w:val="center"/>
          </w:tcPr>
          <w:p w:rsidR="006965F8" w:rsidP="0040178E" w14:paraId="7E8CC8D5" w14:textId="37204973">
            <w:pPr>
              <w:spacing w:after="14"/>
              <w:ind w:left="104" w:right="152"/>
              <w:rPr>
                <w:b/>
              </w:rPr>
            </w:pPr>
            <w:r>
              <w:rPr>
                <w:color w:val="FF0000"/>
              </w:rPr>
              <w:t xml:space="preserve">Provide narrative </w:t>
            </w:r>
            <w:r w:rsidR="00DE434E">
              <w:rPr>
                <w:color w:val="FF0000"/>
              </w:rPr>
              <w:t xml:space="preserve">description </w:t>
            </w:r>
            <w:r>
              <w:rPr>
                <w:color w:val="FF0000"/>
              </w:rPr>
              <w:t>to explain recent data provided.</w:t>
            </w:r>
          </w:p>
        </w:tc>
      </w:tr>
      <w:tr w14:paraId="312EC6A1"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6965F8" w:rsidP="006965F8" w14:paraId="43E43320" w14:textId="6FE18312">
            <w:pPr>
              <w:ind w:left="18"/>
            </w:pPr>
            <w:r>
              <w:t>Data Source &amp; Methodology</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hideMark/>
          </w:tcPr>
          <w:p w:rsidR="006965F8" w:rsidP="0040178E" w14:paraId="02712967" w14:textId="77777777">
            <w:pPr>
              <w:spacing w:after="0"/>
              <w:ind w:left="104" w:right="152"/>
            </w:pPr>
            <w:r>
              <w:rPr>
                <w:b/>
              </w:rPr>
              <w:t>Data Source</w:t>
            </w:r>
            <w:r>
              <w:t xml:space="preserve">: [_] EHR [_] Chart Audit [_] Other </w:t>
            </w:r>
          </w:p>
          <w:p w:rsidR="006965F8" w:rsidP="0040178E" w14:paraId="4A4E0B6A" w14:textId="77777777">
            <w:pPr>
              <w:spacing w:after="0"/>
              <w:ind w:left="104" w:right="152"/>
            </w:pPr>
            <w:r>
              <w:t xml:space="preserve">(If Other, please specify): </w:t>
            </w:r>
            <w:r>
              <w:rPr>
                <w:u w:val="single" w:color="000000"/>
              </w:rPr>
              <w:t xml:space="preserve">  </w:t>
            </w:r>
            <w:r>
              <w:rPr>
                <w:u w:val="single" w:color="000000"/>
              </w:rPr>
              <w:tab/>
            </w:r>
            <w:r>
              <w:t xml:space="preserve"> </w:t>
            </w:r>
          </w:p>
          <w:p w:rsidR="006965F8" w:rsidP="0040178E" w14:paraId="4FFCD2C6" w14:textId="0163E1FE">
            <w:pPr>
              <w:ind w:left="104" w:right="152"/>
            </w:pPr>
            <w:r>
              <w:rPr>
                <w:b/>
              </w:rPr>
              <w:t>Data Source and Methodology Description</w:t>
            </w:r>
            <w:r>
              <w:t xml:space="preserve">: </w:t>
            </w:r>
          </w:p>
        </w:tc>
      </w:tr>
      <w:tr w14:paraId="47AACFA4"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6965F8" w:rsidP="006965F8" w14:paraId="5266A8E3" w14:textId="49A95D0F">
            <w:pPr>
              <w:spacing w:after="0"/>
            </w:pPr>
            <w:r>
              <w:t xml:space="preserve">Key Factor and Major Planned Action #1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6965F8" w:rsidP="0040178E" w14:paraId="75866B26" w14:textId="77777777">
            <w:pPr>
              <w:spacing w:after="0" w:line="276" w:lineRule="auto"/>
              <w:ind w:left="104" w:right="152"/>
              <w:rPr>
                <w:i/>
              </w:rPr>
            </w:pPr>
            <w:r>
              <w:rPr>
                <w:b/>
              </w:rPr>
              <w:t>Key Factor Type</w:t>
            </w:r>
            <w:r>
              <w:t xml:space="preserve">: [_] Contributing [_] Restricting </w:t>
            </w:r>
          </w:p>
          <w:p w:rsidR="006965F8" w:rsidP="0040178E" w14:paraId="40C979DB" w14:textId="77777777">
            <w:pPr>
              <w:spacing w:after="0" w:line="276" w:lineRule="auto"/>
              <w:ind w:left="104" w:right="152"/>
            </w:pPr>
            <w:r>
              <w:rPr>
                <w:b/>
              </w:rPr>
              <w:t>Key Factor Description</w:t>
            </w:r>
            <w:r>
              <w:t xml:space="preserve">: </w:t>
            </w:r>
          </w:p>
          <w:p w:rsidR="006965F8" w:rsidP="0040178E" w14:paraId="027117CD" w14:textId="7E52CDAD">
            <w:pPr>
              <w:ind w:left="104" w:right="152"/>
            </w:pPr>
            <w:r>
              <w:rPr>
                <w:b/>
              </w:rPr>
              <w:t>Major Planned Action Description</w:t>
            </w:r>
            <w:r>
              <w:t xml:space="preserve">: </w:t>
            </w:r>
          </w:p>
        </w:tc>
      </w:tr>
      <w:tr w14:paraId="25AE3E2D"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6965F8" w:rsidP="006965F8" w14:paraId="56013AFC" w14:textId="1ED22143">
            <w:pPr>
              <w:spacing w:after="0"/>
            </w:pPr>
            <w:r>
              <w:t xml:space="preserve">Key Factor and Major Planned Action #2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6965F8" w:rsidP="0040178E" w14:paraId="341E679A" w14:textId="77777777">
            <w:pPr>
              <w:spacing w:after="0" w:line="276" w:lineRule="auto"/>
              <w:ind w:left="104" w:right="152"/>
              <w:rPr>
                <w:i/>
              </w:rPr>
            </w:pPr>
            <w:r>
              <w:rPr>
                <w:b/>
              </w:rPr>
              <w:t>Key Factor Type</w:t>
            </w:r>
            <w:r>
              <w:t xml:space="preserve">: [_] Contributing [_] Restricting </w:t>
            </w:r>
          </w:p>
          <w:p w:rsidR="006965F8" w:rsidP="0040178E" w14:paraId="0D795784" w14:textId="77777777">
            <w:pPr>
              <w:spacing w:after="0" w:line="276" w:lineRule="auto"/>
              <w:ind w:left="104" w:right="152"/>
            </w:pPr>
            <w:r>
              <w:rPr>
                <w:b/>
              </w:rPr>
              <w:t>Key Factor Description</w:t>
            </w:r>
            <w:r>
              <w:t xml:space="preserve">: </w:t>
            </w:r>
          </w:p>
          <w:p w:rsidR="006965F8" w:rsidP="0040178E" w14:paraId="4F95175E" w14:textId="172FC62B">
            <w:pPr>
              <w:ind w:left="104" w:right="152"/>
            </w:pPr>
            <w:r>
              <w:rPr>
                <w:b/>
              </w:rPr>
              <w:t>Major Planned Action Description</w:t>
            </w:r>
            <w:r>
              <w:t xml:space="preserve">: </w:t>
            </w:r>
          </w:p>
        </w:tc>
      </w:tr>
      <w:tr w14:paraId="1A67E550"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6965F8" w:rsidP="006965F8" w14:paraId="53C47B37" w14:textId="003548A0">
            <w:pPr>
              <w:spacing w:after="0"/>
            </w:pPr>
            <w:r>
              <w:t>Key Factor and Major Planned Action #3</w:t>
            </w:r>
            <w:r>
              <w:rPr>
                <w:rFonts w:ascii="Calibri" w:eastAsia="Calibri" w:hAnsi="Calibri" w:cs="Calibri"/>
                <w:sz w:val="15"/>
              </w:rPr>
              <w:t xml:space="preserve">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tcPr>
          <w:p w:rsidR="006965F8" w:rsidP="0040178E" w14:paraId="734D3DAE" w14:textId="77777777">
            <w:pPr>
              <w:spacing w:after="0" w:line="273" w:lineRule="auto"/>
              <w:ind w:left="104" w:right="152"/>
              <w:rPr>
                <w:i/>
              </w:rPr>
            </w:pPr>
            <w:r>
              <w:rPr>
                <w:b/>
              </w:rPr>
              <w:t>Key Factor Type</w:t>
            </w:r>
            <w:r>
              <w:t>: [_] Contributing [_] Restricting</w:t>
            </w:r>
          </w:p>
          <w:p w:rsidR="006965F8" w:rsidP="0040178E" w14:paraId="75442F73" w14:textId="77777777">
            <w:pPr>
              <w:spacing w:after="0" w:line="273" w:lineRule="auto"/>
              <w:ind w:left="104" w:right="152"/>
            </w:pPr>
            <w:r>
              <w:rPr>
                <w:b/>
              </w:rPr>
              <w:t>Key Factor Description</w:t>
            </w:r>
            <w:r>
              <w:t xml:space="preserve">: </w:t>
            </w:r>
          </w:p>
          <w:p w:rsidR="006965F8" w:rsidP="0040178E" w14:paraId="515A908A" w14:textId="1A3862DC">
            <w:pPr>
              <w:ind w:left="104" w:right="152"/>
            </w:pPr>
            <w:r>
              <w:rPr>
                <w:b/>
              </w:rPr>
              <w:t>Major Planned Action Description</w:t>
            </w:r>
            <w:r>
              <w:t>:</w:t>
            </w:r>
            <w:r>
              <w:rPr>
                <w:rFonts w:ascii="Calibri" w:eastAsia="Calibri" w:hAnsi="Calibri" w:cs="Calibri"/>
              </w:rPr>
              <w:t xml:space="preserve"> </w:t>
            </w:r>
          </w:p>
        </w:tc>
      </w:tr>
      <w:tr w14:paraId="7439BF8E" w14:textId="77777777" w:rsidTr="0040178E">
        <w:tblPrEx>
          <w:tblW w:w="10795" w:type="dxa"/>
          <w:tblLayout w:type="fixed"/>
          <w:tblCellMar>
            <w:left w:w="108" w:type="dxa"/>
            <w:bottom w:w="50" w:type="dxa"/>
            <w:right w:w="17" w:type="dxa"/>
          </w:tblCellMar>
          <w:tblLook w:val="04A0"/>
        </w:tblPrEx>
        <w:trPr>
          <w:trHeight w:val="421"/>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6965F8" w:rsidP="006965F8" w14:paraId="1ED4E61C" w14:textId="77777777">
            <w:pPr>
              <w:ind w:left="18"/>
            </w:pPr>
            <w:r>
              <w:t>Comments</w:t>
            </w:r>
            <w:r>
              <w:rPr>
                <w:rFonts w:ascii="Calibri" w:eastAsia="Calibri" w:hAnsi="Calibri" w:cs="Calibri"/>
                <w:sz w:val="15"/>
              </w:rPr>
              <w:t xml:space="preserve">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6965F8" w:rsidP="0040178E" w14:paraId="688C94EA" w14:textId="77777777">
            <w:pPr>
              <w:ind w:left="104" w:right="152"/>
            </w:pPr>
            <w:r>
              <w:t xml:space="preserve"> </w:t>
            </w:r>
          </w:p>
        </w:tc>
      </w:tr>
      <w:tr w14:paraId="6D7247F1" w14:textId="77777777" w:rsidTr="0040178E">
        <w:tblPrEx>
          <w:tblW w:w="10795" w:type="dxa"/>
          <w:tblLayout w:type="fixed"/>
          <w:tblCellMar>
            <w:left w:w="108" w:type="dxa"/>
            <w:bottom w:w="50" w:type="dxa"/>
            <w:right w:w="17" w:type="dxa"/>
          </w:tblCellMar>
          <w:tblLook w:val="04A0"/>
        </w:tblPrEx>
        <w:trPr>
          <w:trHeight w:val="432"/>
        </w:trPr>
        <w:tc>
          <w:tcPr>
            <w:tcW w:w="10795" w:type="dxa"/>
            <w:gridSpan w:val="4"/>
            <w:tcBorders>
              <w:top w:val="single" w:sz="4" w:space="0" w:color="A6A6A6"/>
              <w:left w:val="single" w:sz="4" w:space="0" w:color="A6A6A6"/>
              <w:bottom w:val="single" w:sz="4" w:space="0" w:color="A6A6A6"/>
              <w:right w:val="single" w:sz="4" w:space="0" w:color="A6A6A6"/>
            </w:tcBorders>
            <w:shd w:val="clear" w:color="auto" w:fill="94B3D6"/>
            <w:tcMar>
              <w:top w:w="90" w:type="dxa"/>
              <w:left w:w="120" w:type="dxa"/>
              <w:bottom w:w="50" w:type="dxa"/>
              <w:right w:w="57" w:type="dxa"/>
            </w:tcMar>
            <w:vAlign w:val="center"/>
            <w:hideMark/>
          </w:tcPr>
          <w:p w:rsidR="006965F8" w:rsidP="0040178E" w14:paraId="66768FAA" w14:textId="77777777">
            <w:pPr>
              <w:ind w:left="104" w:right="152"/>
            </w:pPr>
            <w:r>
              <w:rPr>
                <w:b/>
              </w:rPr>
              <w:t>12. Focus Area: Dental Sealants for Children Between 6-9 Years</w:t>
            </w:r>
          </w:p>
        </w:tc>
      </w:tr>
      <w:tr w14:paraId="5808C83D" w14:textId="77777777" w:rsidTr="00284A5F">
        <w:tblPrEx>
          <w:tblW w:w="10795" w:type="dxa"/>
          <w:tblLayout w:type="fixed"/>
          <w:tblCellMar>
            <w:left w:w="108" w:type="dxa"/>
            <w:bottom w:w="50" w:type="dxa"/>
            <w:right w:w="17" w:type="dxa"/>
          </w:tblCellMar>
          <w:tblLook w:val="04A0"/>
        </w:tblPrEx>
        <w:trPr>
          <w:trHeight w:val="701"/>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1604BD" w:rsidP="001604BD" w14:paraId="543EEAED" w14:textId="77777777">
            <w:pPr>
              <w:ind w:left="18"/>
            </w:pPr>
            <w:r>
              <w:t xml:space="preserve">Performance Measure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hideMark/>
          </w:tcPr>
          <w:p w:rsidR="001604BD" w:rsidP="00284A5F" w14:paraId="0CC7620A" w14:textId="7B421777">
            <w:pPr>
              <w:spacing w:after="0"/>
              <w:ind w:left="104" w:right="152"/>
            </w:pPr>
            <w:r w:rsidRPr="001604BD">
              <w:t>Percentage of children, age 6–9 years, at moderate to high risk for caries who received a sealant on a first permanent molar during the measurement period.</w:t>
            </w:r>
            <w:r>
              <w:rPr>
                <w:sz w:val="18"/>
              </w:rPr>
              <w:t xml:space="preserve"> </w:t>
            </w:r>
          </w:p>
        </w:tc>
      </w:tr>
      <w:tr w14:paraId="764ABFF7" w14:textId="77777777" w:rsidTr="0040178E">
        <w:tblPrEx>
          <w:tblW w:w="10795" w:type="dxa"/>
          <w:tblLayout w:type="fixed"/>
          <w:tblCellMar>
            <w:left w:w="108" w:type="dxa"/>
            <w:bottom w:w="50" w:type="dxa"/>
            <w:right w:w="17" w:type="dxa"/>
          </w:tblCellMar>
          <w:tblLook w:val="04A0"/>
        </w:tblPrEx>
        <w:trPr>
          <w:trHeight w:val="547"/>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1604BD" w:rsidP="001604BD" w14:paraId="63F6A53F" w14:textId="77777777">
            <w:pPr>
              <w:ind w:left="18"/>
            </w:pPr>
            <w:r>
              <w:t xml:space="preserve">Target Goal Description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1604BD" w:rsidP="0040178E" w14:paraId="082E60F8" w14:textId="77777777">
            <w:pPr>
              <w:ind w:left="104" w:right="152"/>
              <w:rPr>
                <w:i/>
              </w:rPr>
            </w:pPr>
            <w:r>
              <w:rPr>
                <w:b/>
              </w:rPr>
              <w:t xml:space="preserve"> </w:t>
            </w:r>
          </w:p>
        </w:tc>
      </w:tr>
      <w:tr w14:paraId="0AA2C5AF" w14:textId="77777777" w:rsidTr="0040178E">
        <w:tblPrEx>
          <w:tblW w:w="10795" w:type="dxa"/>
          <w:tblLayout w:type="fixed"/>
          <w:tblCellMar>
            <w:left w:w="108" w:type="dxa"/>
            <w:bottom w:w="50" w:type="dxa"/>
            <w:right w:w="17" w:type="dxa"/>
          </w:tblCellMar>
          <w:tblLook w:val="04A0"/>
        </w:tblPrEx>
        <w:trPr>
          <w:trHeight w:val="973"/>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1604BD" w:rsidP="001604BD" w14:paraId="2CB35793" w14:textId="77777777">
            <w:pPr>
              <w:ind w:left="18"/>
            </w:pPr>
            <w:r>
              <w:t xml:space="preserve">Numerator Description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1604BD" w:rsidP="00284A5F" w14:paraId="77336B28" w14:textId="076B99CD">
            <w:pPr>
              <w:spacing w:after="0"/>
              <w:ind w:left="104" w:right="152"/>
            </w:pPr>
            <w:r w:rsidRPr="001604BD">
              <w:t>Children who received a sealant on a permanent first molar tooth during the measurement period.</w:t>
            </w:r>
            <w:r>
              <w:rPr>
                <w:sz w:val="18"/>
              </w:rPr>
              <w:t xml:space="preserve"> </w:t>
            </w:r>
          </w:p>
        </w:tc>
      </w:tr>
      <w:tr w14:paraId="1466B2F8" w14:textId="77777777" w:rsidTr="0040178E">
        <w:tblPrEx>
          <w:tblW w:w="10795" w:type="dxa"/>
          <w:tblLayout w:type="fixed"/>
          <w:tblCellMar>
            <w:left w:w="108" w:type="dxa"/>
            <w:bottom w:w="50" w:type="dxa"/>
            <w:right w:w="17" w:type="dxa"/>
          </w:tblCellMar>
          <w:tblLook w:val="04A0"/>
        </w:tblPrEx>
        <w:trPr>
          <w:trHeight w:val="9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1604BD" w:rsidP="001604BD" w14:paraId="218690A2" w14:textId="77777777">
            <w:pPr>
              <w:ind w:left="18"/>
            </w:pPr>
            <w:r>
              <w:t xml:space="preserve">Denominator Description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1604BD" w:rsidRPr="00441F35" w:rsidP="00284A5F" w14:paraId="672B8BB0" w14:textId="4A328142">
            <w:pPr>
              <w:ind w:left="104" w:right="152"/>
            </w:pPr>
            <w:r w:rsidRPr="00441F35">
              <w:t xml:space="preserve">Children 6 through 9 years of age with an oral assessment or comprehensive or periodic oral evaluation dental visit who are at moderate to high risk for caries in the measurement period. </w:t>
            </w:r>
          </w:p>
          <w:p w:rsidR="001604BD" w:rsidRPr="00441F35" w:rsidP="0040178E" w14:paraId="425F0D20" w14:textId="77777777">
            <w:pPr>
              <w:spacing w:after="0"/>
              <w:ind w:left="104" w:right="152"/>
            </w:pPr>
            <w:r w:rsidRPr="00441F35">
              <w:t>Exceptions:</w:t>
            </w:r>
          </w:p>
          <w:p w:rsidR="001604BD" w:rsidRPr="001604BD" w:rsidP="0040178E" w14:paraId="42676A52" w14:textId="72731EC3">
            <w:pPr>
              <w:spacing w:after="0"/>
              <w:ind w:left="104" w:right="152"/>
              <w:rPr>
                <w:sz w:val="18"/>
              </w:rPr>
            </w:pPr>
            <w:r w:rsidRPr="00441F35">
              <w:t>• Children for whom all first permanent molars are non-sealable (i.e., molars are either decayed, filled, currently sealed, or un</w:t>
            </w:r>
            <w:r w:rsidR="00441F35">
              <w:t>-</w:t>
            </w:r>
            <w:r w:rsidRPr="00441F35">
              <w:t>erupted/missing)</w:t>
            </w:r>
          </w:p>
        </w:tc>
      </w:tr>
      <w:tr w14:paraId="7DDEAEFF" w14:textId="77777777" w:rsidTr="0040178E">
        <w:tblPrEx>
          <w:tblW w:w="10795" w:type="dxa"/>
          <w:tblLayout w:type="fixed"/>
          <w:tblCellMar>
            <w:left w:w="108" w:type="dxa"/>
            <w:bottom w:w="50" w:type="dxa"/>
            <w:right w:w="17" w:type="dxa"/>
          </w:tblCellMar>
          <w:tblLook w:val="04A0"/>
        </w:tblPrEx>
        <w:trPr>
          <w:trHeight w:val="1481"/>
        </w:trPr>
        <w:tc>
          <w:tcPr>
            <w:tcW w:w="2785" w:type="dxa"/>
            <w:tcBorders>
              <w:top w:val="single" w:sz="4" w:space="0" w:color="A6A6A6"/>
              <w:left w:val="single" w:sz="4" w:space="0" w:color="A6A6A6"/>
              <w:bottom w:val="single" w:sz="2" w:space="0" w:color="auto"/>
              <w:right w:val="single" w:sz="4" w:space="0" w:color="A6A6A6"/>
            </w:tcBorders>
            <w:shd w:val="clear" w:color="auto" w:fill="DBE4F0"/>
            <w:tcMar>
              <w:top w:w="90" w:type="dxa"/>
              <w:left w:w="120" w:type="dxa"/>
              <w:bottom w:w="50" w:type="dxa"/>
              <w:right w:w="57" w:type="dxa"/>
            </w:tcMar>
            <w:vAlign w:val="center"/>
            <w:hideMark/>
          </w:tcPr>
          <w:p w:rsidR="001604BD" w:rsidP="001604BD" w14:paraId="42EC8C24" w14:textId="77777777">
            <w:pPr>
              <w:ind w:left="18"/>
            </w:pPr>
            <w:r>
              <w:t xml:space="preserve">Baseline Data </w:t>
            </w:r>
          </w:p>
        </w:tc>
        <w:tc>
          <w:tcPr>
            <w:tcW w:w="8010" w:type="dxa"/>
            <w:gridSpan w:val="3"/>
            <w:tcBorders>
              <w:top w:val="single" w:sz="4" w:space="0" w:color="A6A6A6"/>
              <w:left w:val="single" w:sz="4" w:space="0" w:color="A6A6A6"/>
              <w:bottom w:val="single" w:sz="2" w:space="0" w:color="auto"/>
              <w:right w:val="single" w:sz="4" w:space="0" w:color="A6A6A6"/>
            </w:tcBorders>
            <w:tcMar>
              <w:top w:w="90" w:type="dxa"/>
              <w:left w:w="120" w:type="dxa"/>
              <w:bottom w:w="50" w:type="dxa"/>
              <w:right w:w="57" w:type="dxa"/>
            </w:tcMar>
            <w:vAlign w:val="center"/>
            <w:hideMark/>
          </w:tcPr>
          <w:p w:rsidR="001604BD" w:rsidP="0040178E" w14:paraId="07C915D3" w14:textId="77777777">
            <w:pPr>
              <w:spacing w:after="14"/>
              <w:ind w:left="104" w:right="152"/>
            </w:pPr>
            <w:r>
              <w:rPr>
                <w:b/>
              </w:rPr>
              <w:t>Baseline Year</w:t>
            </w:r>
            <w:r>
              <w:t>:</w:t>
            </w:r>
            <w:r>
              <w:rPr>
                <w:color w:val="FF0000"/>
              </w:rPr>
              <w:t xml:space="preserve"> </w:t>
            </w:r>
          </w:p>
          <w:p w:rsidR="001604BD" w:rsidP="0040178E" w14:paraId="485703D6" w14:textId="77777777">
            <w:pPr>
              <w:spacing w:after="14"/>
              <w:ind w:left="104" w:right="152"/>
            </w:pPr>
            <w:r>
              <w:rPr>
                <w:b/>
              </w:rPr>
              <w:t>Measure Type</w:t>
            </w:r>
            <w:r>
              <w:t xml:space="preserve">:  </w:t>
            </w:r>
          </w:p>
          <w:p w:rsidR="001604BD" w:rsidP="0040178E" w14:paraId="4D3B0DD2" w14:textId="77777777">
            <w:pPr>
              <w:spacing w:after="14"/>
              <w:ind w:left="104" w:right="152"/>
            </w:pPr>
            <w:r>
              <w:rPr>
                <w:b/>
              </w:rPr>
              <w:t>Numerator</w:t>
            </w:r>
            <w:r>
              <w:t xml:space="preserve">:  </w:t>
            </w:r>
          </w:p>
          <w:p w:rsidR="001604BD" w:rsidP="0040178E" w14:paraId="6D8E0C66" w14:textId="77777777">
            <w:pPr>
              <w:spacing w:after="14"/>
              <w:ind w:left="104" w:right="152"/>
            </w:pPr>
            <w:r>
              <w:rPr>
                <w:b/>
              </w:rPr>
              <w:t>Denominator</w:t>
            </w:r>
            <w:r>
              <w:t xml:space="preserve">:  </w:t>
            </w:r>
          </w:p>
          <w:p w:rsidR="001604BD" w:rsidP="0040178E" w14:paraId="7D7EA075" w14:textId="77777777">
            <w:pPr>
              <w:ind w:left="104" w:right="152"/>
            </w:pPr>
            <w:r>
              <w:rPr>
                <w:b/>
              </w:rPr>
              <w:t>Calculated Baseline</w:t>
            </w:r>
            <w:r>
              <w:t xml:space="preserve">:  </w:t>
            </w:r>
          </w:p>
        </w:tc>
      </w:tr>
      <w:tr w14:paraId="6C8F7E3D" w14:textId="77777777" w:rsidTr="0040178E">
        <w:tblPrEx>
          <w:tblW w:w="10795" w:type="dxa"/>
          <w:tblLayout w:type="fixed"/>
          <w:tblCellMar>
            <w:top w:w="42" w:type="dxa"/>
            <w:left w:w="108"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1604BD" w:rsidRPr="007D03F7" w:rsidP="001604BD" w14:paraId="289617BE" w14:textId="77777777">
            <w:pPr>
              <w:ind w:left="138"/>
              <w:rPr>
                <w:color w:val="FF0000"/>
              </w:rPr>
            </w:pPr>
            <w:r w:rsidRPr="007D03F7">
              <w:rPr>
                <w:color w:val="FF0000"/>
              </w:rPr>
              <w:t>Numeric Progress Since August 1, 2021</w:t>
            </w:r>
          </w:p>
        </w:tc>
        <w:tc>
          <w:tcPr>
            <w:tcW w:w="8010" w:type="dxa"/>
            <w:gridSpan w:val="3"/>
            <w:tcBorders>
              <w:top w:val="single" w:sz="4" w:space="0" w:color="FF0000"/>
              <w:left w:val="single" w:sz="4" w:space="0" w:color="FF0000"/>
              <w:bottom w:val="single" w:sz="4" w:space="0" w:color="FF0000"/>
              <w:right w:val="single" w:sz="4" w:space="0" w:color="FF0000"/>
            </w:tcBorders>
            <w:vAlign w:val="center"/>
          </w:tcPr>
          <w:p w:rsidR="001604BD" w:rsidP="0040178E" w14:paraId="21198EFF" w14:textId="635DA2B8">
            <w:pPr>
              <w:spacing w:after="14"/>
              <w:ind w:left="104" w:right="152"/>
              <w:rPr>
                <w:b/>
              </w:rPr>
            </w:pPr>
            <w:r>
              <w:rPr>
                <w:color w:val="FF0000"/>
              </w:rPr>
              <w:t>Provide recent data to demonstrate ongoing progress toward goal.</w:t>
            </w:r>
          </w:p>
        </w:tc>
      </w:tr>
      <w:tr w14:paraId="32876EF8" w14:textId="77777777" w:rsidTr="0040178E">
        <w:tblPrEx>
          <w:tblW w:w="10795" w:type="dxa"/>
          <w:tblLayout w:type="fixed"/>
          <w:tblCellMar>
            <w:top w:w="42" w:type="dxa"/>
            <w:left w:w="108"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1604BD" w:rsidRPr="007D03F7" w:rsidP="001604BD" w14:paraId="57EACD70" w14:textId="77777777">
            <w:pPr>
              <w:ind w:left="138"/>
              <w:rPr>
                <w:color w:val="FF0000"/>
              </w:rPr>
            </w:pPr>
            <w:r w:rsidRPr="007D03F7">
              <w:rPr>
                <w:color w:val="FF0000"/>
              </w:rPr>
              <w:t>Narrative Progress Since August 1, 2021</w:t>
            </w:r>
          </w:p>
        </w:tc>
        <w:tc>
          <w:tcPr>
            <w:tcW w:w="8010" w:type="dxa"/>
            <w:gridSpan w:val="3"/>
            <w:tcBorders>
              <w:top w:val="single" w:sz="4" w:space="0" w:color="FF0000"/>
              <w:left w:val="single" w:sz="4" w:space="0" w:color="FF0000"/>
              <w:bottom w:val="single" w:sz="4" w:space="0" w:color="FF0000"/>
              <w:right w:val="single" w:sz="4" w:space="0" w:color="FF0000"/>
            </w:tcBorders>
            <w:vAlign w:val="center"/>
          </w:tcPr>
          <w:p w:rsidR="001604BD" w:rsidP="0040178E" w14:paraId="65D83573" w14:textId="207AD63E">
            <w:pPr>
              <w:spacing w:after="14"/>
              <w:ind w:left="104" w:right="152"/>
              <w:rPr>
                <w:b/>
              </w:rPr>
            </w:pPr>
            <w:r>
              <w:rPr>
                <w:color w:val="FF0000"/>
              </w:rPr>
              <w:t xml:space="preserve">Provide narrative </w:t>
            </w:r>
            <w:r w:rsidR="00DE434E">
              <w:rPr>
                <w:color w:val="FF0000"/>
              </w:rPr>
              <w:t xml:space="preserve">description </w:t>
            </w:r>
            <w:r>
              <w:rPr>
                <w:color w:val="FF0000"/>
              </w:rPr>
              <w:t>to explain recent data provided.</w:t>
            </w:r>
          </w:p>
        </w:tc>
      </w:tr>
      <w:tr w14:paraId="7383B92B"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2" w:space="0" w:color="auto"/>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1604BD" w:rsidP="001604BD" w14:paraId="62EC6EA3" w14:textId="63F951E1">
            <w:pPr>
              <w:ind w:left="18"/>
            </w:pPr>
            <w:r>
              <w:t>Data Source &amp; Methodology</w:t>
            </w:r>
          </w:p>
        </w:tc>
        <w:tc>
          <w:tcPr>
            <w:tcW w:w="8010" w:type="dxa"/>
            <w:gridSpan w:val="3"/>
            <w:tcBorders>
              <w:top w:val="single" w:sz="2" w:space="0" w:color="auto"/>
              <w:left w:val="single" w:sz="4" w:space="0" w:color="A6A6A6"/>
              <w:bottom w:val="single" w:sz="4" w:space="0" w:color="A6A6A6"/>
              <w:right w:val="single" w:sz="4" w:space="0" w:color="A6A6A6"/>
            </w:tcBorders>
            <w:tcMar>
              <w:top w:w="90" w:type="dxa"/>
              <w:left w:w="120" w:type="dxa"/>
              <w:bottom w:w="50" w:type="dxa"/>
              <w:right w:w="57" w:type="dxa"/>
            </w:tcMar>
            <w:hideMark/>
          </w:tcPr>
          <w:p w:rsidR="001604BD" w:rsidP="0040178E" w14:paraId="006E84A7" w14:textId="77777777">
            <w:pPr>
              <w:spacing w:after="0"/>
              <w:ind w:left="104" w:right="152"/>
            </w:pPr>
            <w:r>
              <w:rPr>
                <w:b/>
              </w:rPr>
              <w:t>Data Source</w:t>
            </w:r>
            <w:r>
              <w:t xml:space="preserve">: [_] EHR [_] Chart Audit [_] Other </w:t>
            </w:r>
          </w:p>
          <w:p w:rsidR="001604BD" w:rsidP="0040178E" w14:paraId="2AE3B2A4" w14:textId="77777777">
            <w:pPr>
              <w:spacing w:after="0"/>
              <w:ind w:left="104" w:right="152"/>
            </w:pPr>
            <w:r>
              <w:t xml:space="preserve">(If Other, please specify): </w:t>
            </w:r>
            <w:r>
              <w:rPr>
                <w:u w:val="single" w:color="000000"/>
              </w:rPr>
              <w:t xml:space="preserve">  </w:t>
            </w:r>
            <w:r>
              <w:rPr>
                <w:u w:val="single" w:color="000000"/>
              </w:rPr>
              <w:tab/>
            </w:r>
            <w:r>
              <w:t xml:space="preserve"> </w:t>
            </w:r>
          </w:p>
          <w:p w:rsidR="001604BD" w:rsidP="0040178E" w14:paraId="53E42C48" w14:textId="0805DCEE">
            <w:pPr>
              <w:ind w:left="104" w:right="152"/>
            </w:pPr>
            <w:r>
              <w:rPr>
                <w:b/>
              </w:rPr>
              <w:t>Data Source and Methodology Description</w:t>
            </w:r>
            <w:r>
              <w:t xml:space="preserve">: </w:t>
            </w:r>
          </w:p>
        </w:tc>
      </w:tr>
      <w:tr w14:paraId="1025BFF9"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1604BD" w:rsidP="001604BD" w14:paraId="4DB036A4" w14:textId="22894AC3">
            <w:pPr>
              <w:spacing w:after="0"/>
            </w:pPr>
            <w:r>
              <w:t xml:space="preserve">Key Factor and Major Planned Action #1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1604BD" w:rsidP="0040178E" w14:paraId="6606BE92" w14:textId="77777777">
            <w:pPr>
              <w:spacing w:after="0" w:line="276" w:lineRule="auto"/>
              <w:ind w:left="104" w:right="152"/>
              <w:rPr>
                <w:i/>
              </w:rPr>
            </w:pPr>
            <w:r>
              <w:rPr>
                <w:b/>
              </w:rPr>
              <w:t>Key Factor Type</w:t>
            </w:r>
            <w:r>
              <w:t xml:space="preserve">: [_] Contributing [_] Restricting </w:t>
            </w:r>
          </w:p>
          <w:p w:rsidR="001604BD" w:rsidP="0040178E" w14:paraId="2BC9CA05" w14:textId="77777777">
            <w:pPr>
              <w:spacing w:after="0" w:line="276" w:lineRule="auto"/>
              <w:ind w:left="104" w:right="152"/>
            </w:pPr>
            <w:r>
              <w:rPr>
                <w:b/>
              </w:rPr>
              <w:t>Key Factor Description</w:t>
            </w:r>
            <w:r>
              <w:t xml:space="preserve">: </w:t>
            </w:r>
          </w:p>
          <w:p w:rsidR="001604BD" w:rsidP="0040178E" w14:paraId="75AD3060" w14:textId="48EC0BB0">
            <w:pPr>
              <w:ind w:left="104" w:right="152"/>
            </w:pPr>
            <w:r>
              <w:rPr>
                <w:b/>
              </w:rPr>
              <w:t>Major Planned Action Description</w:t>
            </w:r>
            <w:r>
              <w:t xml:space="preserve">: </w:t>
            </w:r>
          </w:p>
        </w:tc>
      </w:tr>
      <w:tr w14:paraId="6903E7B3"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1604BD" w:rsidP="001604BD" w14:paraId="78259174" w14:textId="2F897F79">
            <w:pPr>
              <w:spacing w:after="0"/>
            </w:pPr>
            <w:r>
              <w:t xml:space="preserve">Key Factor and Major Planned Action #2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1604BD" w:rsidP="0040178E" w14:paraId="0B529145" w14:textId="77777777">
            <w:pPr>
              <w:spacing w:after="0" w:line="276" w:lineRule="auto"/>
              <w:ind w:left="104" w:right="152"/>
              <w:rPr>
                <w:i/>
              </w:rPr>
            </w:pPr>
            <w:r>
              <w:rPr>
                <w:b/>
              </w:rPr>
              <w:t>Key Factor Type</w:t>
            </w:r>
            <w:r>
              <w:t xml:space="preserve">: [_] Contributing [_] Restricting </w:t>
            </w:r>
          </w:p>
          <w:p w:rsidR="001604BD" w:rsidP="0040178E" w14:paraId="799BAED9" w14:textId="77777777">
            <w:pPr>
              <w:spacing w:after="0" w:line="276" w:lineRule="auto"/>
              <w:ind w:left="104" w:right="152"/>
            </w:pPr>
            <w:r>
              <w:rPr>
                <w:b/>
              </w:rPr>
              <w:t>Key Factor Description</w:t>
            </w:r>
            <w:r>
              <w:t xml:space="preserve">: </w:t>
            </w:r>
          </w:p>
          <w:p w:rsidR="001604BD" w:rsidP="0040178E" w14:paraId="05214941" w14:textId="41BDF5BF">
            <w:pPr>
              <w:ind w:left="104" w:right="152"/>
            </w:pPr>
            <w:r>
              <w:rPr>
                <w:b/>
              </w:rPr>
              <w:t>Major Planned Action Description</w:t>
            </w:r>
            <w:r>
              <w:t xml:space="preserve">: </w:t>
            </w:r>
          </w:p>
        </w:tc>
      </w:tr>
      <w:tr w14:paraId="038E82C9"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1604BD" w:rsidP="001604BD" w14:paraId="0FF954EE" w14:textId="41D27421">
            <w:pPr>
              <w:spacing w:after="0"/>
            </w:pPr>
            <w:r>
              <w:t>Key Factor and Major Planned Action #3</w:t>
            </w:r>
            <w:r>
              <w:rPr>
                <w:rFonts w:ascii="Calibri" w:eastAsia="Calibri" w:hAnsi="Calibri" w:cs="Calibri"/>
                <w:sz w:val="15"/>
              </w:rPr>
              <w:t xml:space="preserve">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1604BD" w:rsidP="0040178E" w14:paraId="54C7556C" w14:textId="77777777">
            <w:pPr>
              <w:spacing w:after="0" w:line="273" w:lineRule="auto"/>
              <w:ind w:left="104" w:right="152"/>
              <w:rPr>
                <w:i/>
              </w:rPr>
            </w:pPr>
            <w:r>
              <w:rPr>
                <w:b/>
              </w:rPr>
              <w:t>Key Factor Type</w:t>
            </w:r>
            <w:r>
              <w:t>: [_] Contributing [_] Restricting</w:t>
            </w:r>
          </w:p>
          <w:p w:rsidR="001604BD" w:rsidP="0040178E" w14:paraId="7E24EBF1" w14:textId="77777777">
            <w:pPr>
              <w:spacing w:after="0" w:line="273" w:lineRule="auto"/>
              <w:ind w:left="104" w:right="152"/>
            </w:pPr>
            <w:r>
              <w:rPr>
                <w:b/>
              </w:rPr>
              <w:t>Key Factor Description</w:t>
            </w:r>
            <w:r>
              <w:t xml:space="preserve">: </w:t>
            </w:r>
          </w:p>
          <w:p w:rsidR="001604BD" w:rsidP="0040178E" w14:paraId="4CAF7E56" w14:textId="1D257A53">
            <w:pPr>
              <w:ind w:left="104" w:right="152"/>
            </w:pPr>
            <w:r>
              <w:rPr>
                <w:b/>
              </w:rPr>
              <w:t>Major Planned Action Description</w:t>
            </w:r>
            <w:r>
              <w:t>:</w:t>
            </w:r>
            <w:r>
              <w:rPr>
                <w:rFonts w:ascii="Calibri" w:eastAsia="Calibri" w:hAnsi="Calibri" w:cs="Calibri"/>
              </w:rPr>
              <w:t xml:space="preserve"> </w:t>
            </w:r>
          </w:p>
        </w:tc>
      </w:tr>
      <w:tr w14:paraId="377BF233" w14:textId="77777777" w:rsidTr="0040178E">
        <w:tblPrEx>
          <w:tblW w:w="10795" w:type="dxa"/>
          <w:tblLayout w:type="fixed"/>
          <w:tblCellMar>
            <w:left w:w="108" w:type="dxa"/>
            <w:bottom w:w="50" w:type="dxa"/>
            <w:right w:w="17" w:type="dxa"/>
          </w:tblCellMar>
          <w:tblLook w:val="04A0"/>
        </w:tblPrEx>
        <w:trPr>
          <w:trHeight w:val="419"/>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1604BD" w:rsidP="001604BD" w14:paraId="0D3C0ED2" w14:textId="77777777">
            <w:pPr>
              <w:ind w:left="18"/>
            </w:pPr>
            <w:r>
              <w:t>Comments</w:t>
            </w:r>
            <w:r>
              <w:rPr>
                <w:rFonts w:ascii="Calibri" w:eastAsia="Calibri" w:hAnsi="Calibri" w:cs="Calibri"/>
                <w:sz w:val="15"/>
              </w:rPr>
              <w:t xml:space="preserve">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1604BD" w:rsidP="0040178E" w14:paraId="541151CC" w14:textId="77777777">
            <w:pPr>
              <w:ind w:left="104" w:right="152"/>
            </w:pPr>
            <w:r>
              <w:t xml:space="preserve"> </w:t>
            </w:r>
          </w:p>
        </w:tc>
      </w:tr>
      <w:tr w14:paraId="41DEC700" w14:textId="77777777" w:rsidTr="0040178E">
        <w:tblPrEx>
          <w:tblW w:w="10795" w:type="dxa"/>
          <w:tblLayout w:type="fixed"/>
          <w:tblCellMar>
            <w:left w:w="108" w:type="dxa"/>
            <w:bottom w:w="50" w:type="dxa"/>
            <w:right w:w="17" w:type="dxa"/>
          </w:tblCellMar>
          <w:tblLook w:val="04A0"/>
        </w:tblPrEx>
        <w:trPr>
          <w:trHeight w:val="440"/>
        </w:trPr>
        <w:tc>
          <w:tcPr>
            <w:tcW w:w="10795" w:type="dxa"/>
            <w:gridSpan w:val="4"/>
            <w:tcBorders>
              <w:top w:val="single" w:sz="4" w:space="0" w:color="A6A6A6"/>
              <w:left w:val="single" w:sz="4" w:space="0" w:color="A6A6A6"/>
              <w:bottom w:val="single" w:sz="4" w:space="0" w:color="A6A6A6"/>
              <w:right w:val="single" w:sz="4" w:space="0" w:color="A6A6A6"/>
            </w:tcBorders>
            <w:shd w:val="clear" w:color="auto" w:fill="94B3D6"/>
            <w:tcMar>
              <w:top w:w="90" w:type="dxa"/>
              <w:left w:w="120" w:type="dxa"/>
              <w:bottom w:w="50" w:type="dxa"/>
              <w:right w:w="57" w:type="dxa"/>
            </w:tcMar>
            <w:vAlign w:val="center"/>
            <w:hideMark/>
          </w:tcPr>
          <w:p w:rsidR="001604BD" w:rsidP="0040178E" w14:paraId="2BDC6A17" w14:textId="77777777">
            <w:pPr>
              <w:ind w:left="104" w:right="152"/>
            </w:pPr>
            <w:r>
              <w:rPr>
                <w:rFonts w:ascii="Calibri" w:eastAsia="Calibri" w:hAnsi="Calibri" w:cs="Calibri"/>
                <w:sz w:val="9"/>
              </w:rPr>
              <w:t xml:space="preserve"> </w:t>
            </w:r>
            <w:r>
              <w:rPr>
                <w:b/>
              </w:rPr>
              <w:t>13. Focus Area: Prevention and Control of Otitis Media</w:t>
            </w:r>
            <w:r>
              <w:t xml:space="preserve"> </w:t>
            </w:r>
          </w:p>
        </w:tc>
      </w:tr>
      <w:tr w14:paraId="3F363F1D" w14:textId="77777777" w:rsidTr="0040178E">
        <w:tblPrEx>
          <w:tblW w:w="10795" w:type="dxa"/>
          <w:tblLayout w:type="fixed"/>
          <w:tblCellMar>
            <w:left w:w="108" w:type="dxa"/>
            <w:bottom w:w="50" w:type="dxa"/>
            <w:right w:w="17" w:type="dxa"/>
          </w:tblCellMar>
          <w:tblLook w:val="04A0"/>
        </w:tblPrEx>
        <w:trPr>
          <w:trHeight w:val="560"/>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1604BD" w:rsidP="001604BD" w14:paraId="1A853241" w14:textId="77777777">
            <w:pPr>
              <w:ind w:left="18"/>
            </w:pPr>
            <w:r>
              <w:t xml:space="preserve">Performance Measure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1604BD" w:rsidP="0040178E" w14:paraId="02E5A6A2" w14:textId="77777777">
            <w:pPr>
              <w:ind w:left="104" w:right="152"/>
            </w:pPr>
            <w:r>
              <w:t xml:space="preserve">Number of patients under age 18 years with diagnosis of otitis media. </w:t>
            </w:r>
          </w:p>
        </w:tc>
      </w:tr>
      <w:tr w14:paraId="75C23498" w14:textId="77777777" w:rsidTr="0040178E">
        <w:tblPrEx>
          <w:tblW w:w="10795" w:type="dxa"/>
          <w:tblLayout w:type="fixed"/>
          <w:tblCellMar>
            <w:left w:w="108" w:type="dxa"/>
            <w:bottom w:w="50" w:type="dxa"/>
            <w:right w:w="17" w:type="dxa"/>
          </w:tblCellMar>
          <w:tblLook w:val="04A0"/>
        </w:tblPrEx>
        <w:trPr>
          <w:trHeight w:val="547"/>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1604BD" w:rsidP="001604BD" w14:paraId="1F200019" w14:textId="77777777">
            <w:pPr>
              <w:ind w:left="18"/>
            </w:pPr>
            <w:r>
              <w:t xml:space="preserve">Target Goal Description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tcPr>
          <w:p w:rsidR="001604BD" w:rsidP="0040178E" w14:paraId="29B09148" w14:textId="77777777">
            <w:pPr>
              <w:ind w:left="104" w:right="152"/>
              <w:rPr>
                <w:i/>
              </w:rPr>
            </w:pPr>
          </w:p>
        </w:tc>
      </w:tr>
      <w:tr w14:paraId="46752B9A" w14:textId="77777777" w:rsidTr="0040178E">
        <w:tblPrEx>
          <w:tblW w:w="10795" w:type="dxa"/>
          <w:tblLayout w:type="fixed"/>
          <w:tblCellMar>
            <w:left w:w="108" w:type="dxa"/>
            <w:bottom w:w="50" w:type="dxa"/>
            <w:right w:w="17" w:type="dxa"/>
          </w:tblCellMar>
          <w:tblLook w:val="04A0"/>
        </w:tblPrEx>
        <w:trPr>
          <w:trHeight w:val="695"/>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1604BD" w:rsidP="001604BD" w14:paraId="3668A953" w14:textId="77777777">
            <w:pPr>
              <w:ind w:left="18"/>
            </w:pPr>
            <w:r>
              <w:t xml:space="preserve">Numerator Description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1604BD" w:rsidP="0040178E" w14:paraId="6834A39A" w14:textId="77777777">
            <w:pPr>
              <w:ind w:left="104" w:right="152"/>
            </w:pPr>
            <w:r>
              <w:t xml:space="preserve">Number of visits by patients under age 18 years with diagnosis of otitis media (any mention of ICD-9-CM codes 3810-3814, 382). </w:t>
            </w:r>
          </w:p>
        </w:tc>
      </w:tr>
      <w:tr w14:paraId="24FF7DFB" w14:textId="77777777" w:rsidTr="00284A5F">
        <w:tblPrEx>
          <w:tblW w:w="10795" w:type="dxa"/>
          <w:tblLayout w:type="fixed"/>
          <w:tblCellMar>
            <w:left w:w="108" w:type="dxa"/>
            <w:bottom w:w="50" w:type="dxa"/>
            <w:right w:w="17" w:type="dxa"/>
          </w:tblCellMar>
          <w:tblLook w:val="04A0"/>
        </w:tblPrEx>
        <w:trPr>
          <w:trHeight w:val="863"/>
        </w:trPr>
        <w:tc>
          <w:tcPr>
            <w:tcW w:w="2785" w:type="dxa"/>
            <w:tcBorders>
              <w:top w:val="single" w:sz="4" w:space="0" w:color="A6A6A6"/>
              <w:left w:val="single" w:sz="4" w:space="0" w:color="A6A6A6"/>
              <w:bottom w:val="single" w:sz="4" w:space="0" w:color="000000"/>
              <w:right w:val="single" w:sz="4" w:space="0" w:color="A6A6A6"/>
            </w:tcBorders>
            <w:shd w:val="clear" w:color="auto" w:fill="DBE4F0"/>
            <w:tcMar>
              <w:top w:w="90" w:type="dxa"/>
              <w:left w:w="120" w:type="dxa"/>
              <w:bottom w:w="50" w:type="dxa"/>
              <w:right w:w="57" w:type="dxa"/>
            </w:tcMar>
            <w:vAlign w:val="center"/>
            <w:hideMark/>
          </w:tcPr>
          <w:p w:rsidR="001604BD" w:rsidP="001604BD" w14:paraId="181698ED" w14:textId="77777777">
            <w:pPr>
              <w:ind w:left="18"/>
            </w:pPr>
            <w:r>
              <w:t xml:space="preserve">Denominator Description </w:t>
            </w:r>
          </w:p>
        </w:tc>
        <w:tc>
          <w:tcPr>
            <w:tcW w:w="8010" w:type="dxa"/>
            <w:gridSpan w:val="3"/>
            <w:tcBorders>
              <w:top w:val="single" w:sz="4" w:space="0" w:color="A6A6A6"/>
              <w:left w:val="single" w:sz="4" w:space="0" w:color="A6A6A6"/>
              <w:bottom w:val="single" w:sz="4" w:space="0" w:color="000000"/>
              <w:right w:val="single" w:sz="4" w:space="0" w:color="A6A6A6"/>
            </w:tcBorders>
            <w:tcMar>
              <w:top w:w="90" w:type="dxa"/>
              <w:left w:w="120" w:type="dxa"/>
              <w:bottom w:w="50" w:type="dxa"/>
              <w:right w:w="57" w:type="dxa"/>
            </w:tcMar>
            <w:vAlign w:val="center"/>
            <w:hideMark/>
          </w:tcPr>
          <w:p w:rsidR="001604BD" w:rsidP="00284A5F" w14:paraId="35F577BE" w14:textId="77777777">
            <w:pPr>
              <w:ind w:left="104" w:right="152"/>
            </w:pPr>
            <w:r>
              <w:t xml:space="preserve">Number of visits by patients under age 18 years who received medical care during the measurement year. </w:t>
            </w:r>
          </w:p>
        </w:tc>
      </w:tr>
      <w:tr w14:paraId="70D3A734" w14:textId="77777777" w:rsidTr="0040178E">
        <w:tblPrEx>
          <w:tblW w:w="10795" w:type="dxa"/>
          <w:tblLayout w:type="fixed"/>
          <w:tblCellMar>
            <w:left w:w="108" w:type="dxa"/>
            <w:bottom w:w="50" w:type="dxa"/>
            <w:right w:w="17" w:type="dxa"/>
          </w:tblCellMar>
          <w:tblLook w:val="04A0"/>
        </w:tblPrEx>
        <w:trPr>
          <w:trHeight w:val="1481"/>
        </w:trPr>
        <w:tc>
          <w:tcPr>
            <w:tcW w:w="2785" w:type="dxa"/>
            <w:tcBorders>
              <w:top w:val="single" w:sz="4" w:space="0" w:color="000000"/>
              <w:left w:val="single" w:sz="4" w:space="0" w:color="A6A6A6"/>
              <w:bottom w:val="single" w:sz="2" w:space="0" w:color="auto"/>
              <w:right w:val="single" w:sz="4" w:space="0" w:color="A6A6A6"/>
            </w:tcBorders>
            <w:shd w:val="clear" w:color="auto" w:fill="DBE4F0"/>
            <w:tcMar>
              <w:top w:w="90" w:type="dxa"/>
              <w:left w:w="120" w:type="dxa"/>
              <w:bottom w:w="50" w:type="dxa"/>
              <w:right w:w="57" w:type="dxa"/>
            </w:tcMar>
            <w:vAlign w:val="center"/>
            <w:hideMark/>
          </w:tcPr>
          <w:p w:rsidR="001604BD" w:rsidP="001604BD" w14:paraId="7890C45F" w14:textId="77777777">
            <w:pPr>
              <w:ind w:left="18"/>
            </w:pPr>
            <w:r>
              <w:t xml:space="preserve">Baseline Data </w:t>
            </w:r>
          </w:p>
        </w:tc>
        <w:tc>
          <w:tcPr>
            <w:tcW w:w="8010" w:type="dxa"/>
            <w:gridSpan w:val="3"/>
            <w:tcBorders>
              <w:top w:val="single" w:sz="4" w:space="0" w:color="000000"/>
              <w:left w:val="single" w:sz="4" w:space="0" w:color="A6A6A6"/>
              <w:bottom w:val="single" w:sz="2" w:space="0" w:color="auto"/>
              <w:right w:val="single" w:sz="4" w:space="0" w:color="A6A6A6"/>
            </w:tcBorders>
            <w:tcMar>
              <w:top w:w="90" w:type="dxa"/>
              <w:left w:w="120" w:type="dxa"/>
              <w:bottom w:w="50" w:type="dxa"/>
              <w:right w:w="57" w:type="dxa"/>
            </w:tcMar>
            <w:vAlign w:val="center"/>
            <w:hideMark/>
          </w:tcPr>
          <w:p w:rsidR="001604BD" w:rsidP="0040178E" w14:paraId="64CA6792" w14:textId="77777777">
            <w:pPr>
              <w:spacing w:after="14"/>
              <w:ind w:left="104" w:right="152"/>
            </w:pPr>
            <w:r>
              <w:rPr>
                <w:b/>
              </w:rPr>
              <w:t>Baseline Year</w:t>
            </w:r>
            <w:r>
              <w:t xml:space="preserve">: </w:t>
            </w:r>
          </w:p>
          <w:p w:rsidR="001604BD" w:rsidP="0040178E" w14:paraId="43F43E01" w14:textId="77777777">
            <w:pPr>
              <w:spacing w:after="14"/>
              <w:ind w:left="104" w:right="152"/>
            </w:pPr>
            <w:r>
              <w:rPr>
                <w:b/>
              </w:rPr>
              <w:t>Measure Type</w:t>
            </w:r>
            <w:r>
              <w:t xml:space="preserve">:  </w:t>
            </w:r>
          </w:p>
          <w:p w:rsidR="001604BD" w:rsidP="0040178E" w14:paraId="0BFB90C5" w14:textId="77777777">
            <w:pPr>
              <w:spacing w:after="16"/>
              <w:ind w:left="104" w:right="152"/>
            </w:pPr>
            <w:r>
              <w:rPr>
                <w:b/>
              </w:rPr>
              <w:t>Numerator</w:t>
            </w:r>
            <w:r>
              <w:t xml:space="preserve">:  </w:t>
            </w:r>
          </w:p>
          <w:p w:rsidR="001604BD" w:rsidP="0040178E" w14:paraId="4CED9854" w14:textId="77777777">
            <w:pPr>
              <w:spacing w:after="14"/>
              <w:ind w:left="104" w:right="152"/>
            </w:pPr>
            <w:r>
              <w:rPr>
                <w:b/>
              </w:rPr>
              <w:t>Denominator</w:t>
            </w:r>
            <w:r>
              <w:t xml:space="preserve">:  </w:t>
            </w:r>
          </w:p>
          <w:p w:rsidR="001604BD" w:rsidP="0040178E" w14:paraId="51F9A249" w14:textId="77777777">
            <w:pPr>
              <w:ind w:left="104" w:right="152"/>
            </w:pPr>
            <w:r>
              <w:rPr>
                <w:b/>
              </w:rPr>
              <w:t>Calculated Baseline</w:t>
            </w:r>
            <w:r>
              <w:t xml:space="preserve">:  </w:t>
            </w:r>
          </w:p>
        </w:tc>
      </w:tr>
      <w:tr w14:paraId="03755D0A" w14:textId="77777777" w:rsidTr="0040178E">
        <w:tblPrEx>
          <w:tblW w:w="10795" w:type="dxa"/>
          <w:tblLayout w:type="fixed"/>
          <w:tblCellMar>
            <w:top w:w="42" w:type="dxa"/>
            <w:left w:w="108"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1604BD" w:rsidRPr="007D03F7" w:rsidP="001604BD" w14:paraId="7582DA1C" w14:textId="77777777">
            <w:pPr>
              <w:ind w:left="138"/>
              <w:rPr>
                <w:color w:val="FF0000"/>
              </w:rPr>
            </w:pPr>
            <w:r w:rsidRPr="007D03F7">
              <w:rPr>
                <w:color w:val="FF0000"/>
              </w:rPr>
              <w:t>Numeric Progress Since August 1, 2021</w:t>
            </w:r>
          </w:p>
        </w:tc>
        <w:tc>
          <w:tcPr>
            <w:tcW w:w="8010" w:type="dxa"/>
            <w:gridSpan w:val="3"/>
            <w:tcBorders>
              <w:top w:val="single" w:sz="4" w:space="0" w:color="FF0000"/>
              <w:left w:val="single" w:sz="4" w:space="0" w:color="FF0000"/>
              <w:bottom w:val="single" w:sz="4" w:space="0" w:color="FF0000"/>
              <w:right w:val="single" w:sz="4" w:space="0" w:color="FF0000"/>
            </w:tcBorders>
            <w:vAlign w:val="center"/>
          </w:tcPr>
          <w:p w:rsidR="001604BD" w:rsidP="0040178E" w14:paraId="37F66B0B" w14:textId="6ACB87CC">
            <w:pPr>
              <w:spacing w:after="14"/>
              <w:ind w:left="104" w:right="152"/>
              <w:rPr>
                <w:b/>
              </w:rPr>
            </w:pPr>
            <w:r>
              <w:rPr>
                <w:color w:val="FF0000"/>
              </w:rPr>
              <w:t>Provide recent data to demonstrate ongoing progress toward goal.</w:t>
            </w:r>
          </w:p>
        </w:tc>
      </w:tr>
      <w:tr w14:paraId="7CC9C0E9" w14:textId="77777777" w:rsidTr="0040178E">
        <w:tblPrEx>
          <w:tblW w:w="10795" w:type="dxa"/>
          <w:tblLayout w:type="fixed"/>
          <w:tblCellMar>
            <w:top w:w="42" w:type="dxa"/>
            <w:left w:w="108"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1604BD" w:rsidRPr="007D03F7" w:rsidP="001604BD" w14:paraId="487F0C85" w14:textId="77777777">
            <w:pPr>
              <w:ind w:left="138"/>
              <w:rPr>
                <w:color w:val="FF0000"/>
              </w:rPr>
            </w:pPr>
            <w:r w:rsidRPr="007D03F7">
              <w:rPr>
                <w:color w:val="FF0000"/>
              </w:rPr>
              <w:t>Narrative Progress Since August 1, 2021</w:t>
            </w:r>
          </w:p>
        </w:tc>
        <w:tc>
          <w:tcPr>
            <w:tcW w:w="8010" w:type="dxa"/>
            <w:gridSpan w:val="3"/>
            <w:tcBorders>
              <w:top w:val="single" w:sz="4" w:space="0" w:color="FF0000"/>
              <w:left w:val="single" w:sz="4" w:space="0" w:color="FF0000"/>
              <w:bottom w:val="single" w:sz="4" w:space="0" w:color="FF0000"/>
              <w:right w:val="single" w:sz="4" w:space="0" w:color="FF0000"/>
            </w:tcBorders>
            <w:vAlign w:val="center"/>
          </w:tcPr>
          <w:p w:rsidR="001604BD" w:rsidP="0040178E" w14:paraId="4D101385" w14:textId="4DE5E610">
            <w:pPr>
              <w:spacing w:after="14"/>
              <w:ind w:left="104" w:right="152"/>
              <w:rPr>
                <w:b/>
              </w:rPr>
            </w:pPr>
            <w:r>
              <w:rPr>
                <w:color w:val="FF0000"/>
              </w:rPr>
              <w:t xml:space="preserve">Provide narrative </w:t>
            </w:r>
            <w:r w:rsidR="00DE434E">
              <w:rPr>
                <w:color w:val="FF0000"/>
              </w:rPr>
              <w:t xml:space="preserve">description </w:t>
            </w:r>
            <w:r>
              <w:rPr>
                <w:color w:val="FF0000"/>
              </w:rPr>
              <w:t>to explain recent data provided.</w:t>
            </w:r>
          </w:p>
        </w:tc>
      </w:tr>
      <w:tr w14:paraId="4BA0C16C"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2" w:space="0" w:color="auto"/>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1604BD" w:rsidP="001604BD" w14:paraId="02C26A2F" w14:textId="15CCADEC">
            <w:pPr>
              <w:ind w:left="18"/>
            </w:pPr>
            <w:r>
              <w:t>Data Source &amp; Methodology</w:t>
            </w:r>
          </w:p>
        </w:tc>
        <w:tc>
          <w:tcPr>
            <w:tcW w:w="8010" w:type="dxa"/>
            <w:gridSpan w:val="3"/>
            <w:tcBorders>
              <w:top w:val="single" w:sz="2" w:space="0" w:color="auto"/>
              <w:left w:val="single" w:sz="4" w:space="0" w:color="A6A6A6"/>
              <w:bottom w:val="single" w:sz="4" w:space="0" w:color="A6A6A6"/>
              <w:right w:val="single" w:sz="4" w:space="0" w:color="A6A6A6"/>
            </w:tcBorders>
            <w:tcMar>
              <w:top w:w="90" w:type="dxa"/>
              <w:left w:w="120" w:type="dxa"/>
              <w:bottom w:w="50" w:type="dxa"/>
              <w:right w:w="57" w:type="dxa"/>
            </w:tcMar>
            <w:hideMark/>
          </w:tcPr>
          <w:p w:rsidR="001604BD" w:rsidP="0040178E" w14:paraId="76AC4EA6" w14:textId="77777777">
            <w:pPr>
              <w:spacing w:after="0"/>
              <w:ind w:left="104" w:right="152"/>
            </w:pPr>
            <w:r>
              <w:rPr>
                <w:b/>
              </w:rPr>
              <w:t>Data Source</w:t>
            </w:r>
            <w:r>
              <w:t xml:space="preserve">: [_] EHR [_] Chart Audit [_] Other </w:t>
            </w:r>
          </w:p>
          <w:p w:rsidR="001604BD" w:rsidP="0040178E" w14:paraId="4B523203" w14:textId="77777777">
            <w:pPr>
              <w:spacing w:after="0"/>
              <w:ind w:left="104" w:right="152"/>
            </w:pPr>
            <w:r>
              <w:t xml:space="preserve">(If Other, please specify): </w:t>
            </w:r>
            <w:r>
              <w:rPr>
                <w:u w:val="single" w:color="000000"/>
              </w:rPr>
              <w:t xml:space="preserve">  </w:t>
            </w:r>
            <w:r>
              <w:rPr>
                <w:u w:val="single" w:color="000000"/>
              </w:rPr>
              <w:tab/>
            </w:r>
            <w:r>
              <w:t xml:space="preserve"> </w:t>
            </w:r>
          </w:p>
          <w:p w:rsidR="001604BD" w:rsidP="0040178E" w14:paraId="1329F4CB" w14:textId="23873A1A">
            <w:pPr>
              <w:ind w:left="104" w:right="152"/>
            </w:pPr>
            <w:r>
              <w:rPr>
                <w:b/>
              </w:rPr>
              <w:t>Data Source and Methodology Description</w:t>
            </w:r>
            <w:r>
              <w:t xml:space="preserve">: </w:t>
            </w:r>
          </w:p>
        </w:tc>
      </w:tr>
      <w:tr w14:paraId="7F1BB54E"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1604BD" w:rsidP="001604BD" w14:paraId="551BFC40" w14:textId="39A25442">
            <w:pPr>
              <w:spacing w:after="0"/>
            </w:pPr>
            <w:r>
              <w:t xml:space="preserve">Key Factor and Major Planned Action #1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1604BD" w:rsidP="0040178E" w14:paraId="2C373495" w14:textId="77777777">
            <w:pPr>
              <w:spacing w:after="0" w:line="276" w:lineRule="auto"/>
              <w:ind w:left="104" w:right="152"/>
              <w:rPr>
                <w:i/>
              </w:rPr>
            </w:pPr>
            <w:r>
              <w:rPr>
                <w:b/>
              </w:rPr>
              <w:t>Key Factor Type</w:t>
            </w:r>
            <w:r>
              <w:t xml:space="preserve">: [_] Contributing [_] Restricting </w:t>
            </w:r>
          </w:p>
          <w:p w:rsidR="001604BD" w:rsidP="0040178E" w14:paraId="5CE8FCD6" w14:textId="77777777">
            <w:pPr>
              <w:spacing w:after="0" w:line="276" w:lineRule="auto"/>
              <w:ind w:left="104" w:right="152"/>
            </w:pPr>
            <w:r>
              <w:rPr>
                <w:b/>
              </w:rPr>
              <w:t>Key Factor Description</w:t>
            </w:r>
            <w:r>
              <w:t xml:space="preserve">: </w:t>
            </w:r>
          </w:p>
          <w:p w:rsidR="001604BD" w:rsidP="0040178E" w14:paraId="3EFCB0E9" w14:textId="40773E6B">
            <w:pPr>
              <w:ind w:left="104" w:right="152"/>
            </w:pPr>
            <w:r>
              <w:rPr>
                <w:b/>
              </w:rPr>
              <w:t>Major Planned Action Description</w:t>
            </w:r>
            <w:r>
              <w:t xml:space="preserve">: </w:t>
            </w:r>
          </w:p>
        </w:tc>
      </w:tr>
      <w:tr w14:paraId="7D1D816B"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1604BD" w:rsidP="001604BD" w14:paraId="685F5B1A" w14:textId="02DBAC8D">
            <w:pPr>
              <w:spacing w:after="0"/>
            </w:pPr>
            <w:r>
              <w:t xml:space="preserve">Key Factor and Major Planned Action #2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1604BD" w:rsidP="0040178E" w14:paraId="0177EE30" w14:textId="77777777">
            <w:pPr>
              <w:spacing w:after="0" w:line="276" w:lineRule="auto"/>
              <w:ind w:left="104" w:right="152"/>
              <w:rPr>
                <w:i/>
              </w:rPr>
            </w:pPr>
            <w:r>
              <w:rPr>
                <w:b/>
              </w:rPr>
              <w:t>Key Factor Type</w:t>
            </w:r>
            <w:r>
              <w:t xml:space="preserve">: [_] Contributing [_] Restricting </w:t>
            </w:r>
          </w:p>
          <w:p w:rsidR="001604BD" w:rsidP="0040178E" w14:paraId="70F969AC" w14:textId="77777777">
            <w:pPr>
              <w:spacing w:after="0" w:line="276" w:lineRule="auto"/>
              <w:ind w:left="104" w:right="152"/>
            </w:pPr>
            <w:r>
              <w:rPr>
                <w:b/>
              </w:rPr>
              <w:t>Key Factor Description</w:t>
            </w:r>
            <w:r>
              <w:t xml:space="preserve">: </w:t>
            </w:r>
          </w:p>
          <w:p w:rsidR="001604BD" w:rsidP="0040178E" w14:paraId="2A864BFA" w14:textId="7378F854">
            <w:pPr>
              <w:ind w:left="104" w:right="152"/>
            </w:pPr>
            <w:r>
              <w:rPr>
                <w:b/>
              </w:rPr>
              <w:t>Major Planned Action Description</w:t>
            </w:r>
            <w:r>
              <w:t xml:space="preserve">: </w:t>
            </w:r>
          </w:p>
        </w:tc>
      </w:tr>
      <w:tr w14:paraId="6122129B"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1604BD" w:rsidP="001604BD" w14:paraId="08EE8658" w14:textId="19A53F45">
            <w:pPr>
              <w:spacing w:after="0"/>
            </w:pPr>
            <w:r>
              <w:t>Key Factor and Major Planned Action #3</w:t>
            </w:r>
            <w:r>
              <w:rPr>
                <w:rFonts w:ascii="Calibri" w:eastAsia="Calibri" w:hAnsi="Calibri" w:cs="Calibri"/>
                <w:sz w:val="15"/>
              </w:rPr>
              <w:t xml:space="preserve">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1604BD" w:rsidP="0040178E" w14:paraId="3BF74DB8" w14:textId="77777777">
            <w:pPr>
              <w:spacing w:after="0" w:line="273" w:lineRule="auto"/>
              <w:ind w:left="104" w:right="152"/>
              <w:rPr>
                <w:i/>
              </w:rPr>
            </w:pPr>
            <w:r>
              <w:rPr>
                <w:b/>
              </w:rPr>
              <w:t>Key Factor Type</w:t>
            </w:r>
            <w:r>
              <w:t>: [_] Contributing [_] Restricting</w:t>
            </w:r>
          </w:p>
          <w:p w:rsidR="001604BD" w:rsidP="0040178E" w14:paraId="196D6D07" w14:textId="77777777">
            <w:pPr>
              <w:spacing w:after="0" w:line="273" w:lineRule="auto"/>
              <w:ind w:left="104" w:right="152"/>
            </w:pPr>
            <w:r>
              <w:rPr>
                <w:b/>
              </w:rPr>
              <w:t>Key Factor Description</w:t>
            </w:r>
            <w:r>
              <w:t xml:space="preserve">: </w:t>
            </w:r>
          </w:p>
          <w:p w:rsidR="001604BD" w:rsidP="0040178E" w14:paraId="2778D221" w14:textId="73A8467E">
            <w:pPr>
              <w:ind w:left="104" w:right="152"/>
            </w:pPr>
            <w:r>
              <w:rPr>
                <w:b/>
              </w:rPr>
              <w:t>Major Planned Action Description</w:t>
            </w:r>
            <w:r>
              <w:t>:</w:t>
            </w:r>
            <w:r>
              <w:rPr>
                <w:rFonts w:ascii="Calibri" w:eastAsia="Calibri" w:hAnsi="Calibri" w:cs="Calibri"/>
              </w:rPr>
              <w:t xml:space="preserve"> </w:t>
            </w:r>
          </w:p>
        </w:tc>
      </w:tr>
      <w:tr w14:paraId="3CCFD02C" w14:textId="77777777" w:rsidTr="0040178E">
        <w:tblPrEx>
          <w:tblW w:w="10795" w:type="dxa"/>
          <w:tblLayout w:type="fixed"/>
          <w:tblCellMar>
            <w:left w:w="108" w:type="dxa"/>
            <w:bottom w:w="50" w:type="dxa"/>
            <w:right w:w="17" w:type="dxa"/>
          </w:tblCellMar>
          <w:tblLook w:val="04A0"/>
        </w:tblPrEx>
        <w:trPr>
          <w:trHeight w:val="421"/>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90" w:type="dxa"/>
              <w:left w:w="120" w:type="dxa"/>
              <w:bottom w:w="50" w:type="dxa"/>
              <w:right w:w="57" w:type="dxa"/>
            </w:tcMar>
            <w:vAlign w:val="center"/>
            <w:hideMark/>
          </w:tcPr>
          <w:p w:rsidR="001604BD" w:rsidP="001604BD" w14:paraId="73309D3F" w14:textId="77777777">
            <w:pPr>
              <w:ind w:left="18"/>
            </w:pPr>
            <w:r>
              <w:t>Comments</w:t>
            </w:r>
            <w:r>
              <w:rPr>
                <w:rFonts w:ascii="Calibri" w:eastAsia="Calibri" w:hAnsi="Calibri" w:cs="Calibri"/>
                <w:sz w:val="15"/>
              </w:rPr>
              <w:t xml:space="preserve"> </w:t>
            </w:r>
          </w:p>
        </w:tc>
        <w:tc>
          <w:tcPr>
            <w:tcW w:w="8010" w:type="dxa"/>
            <w:gridSpan w:val="3"/>
            <w:tcBorders>
              <w:top w:val="single" w:sz="4" w:space="0" w:color="A6A6A6"/>
              <w:left w:val="single" w:sz="4" w:space="0" w:color="A6A6A6"/>
              <w:bottom w:val="single" w:sz="4" w:space="0" w:color="A6A6A6"/>
              <w:right w:val="single" w:sz="4" w:space="0" w:color="A6A6A6"/>
            </w:tcBorders>
            <w:tcMar>
              <w:top w:w="90" w:type="dxa"/>
              <w:left w:w="120" w:type="dxa"/>
              <w:bottom w:w="50" w:type="dxa"/>
              <w:right w:w="57" w:type="dxa"/>
            </w:tcMar>
            <w:vAlign w:val="center"/>
            <w:hideMark/>
          </w:tcPr>
          <w:p w:rsidR="001604BD" w:rsidP="0040178E" w14:paraId="2B0D6B08" w14:textId="77777777">
            <w:pPr>
              <w:ind w:left="104" w:right="152"/>
            </w:pPr>
            <w:r>
              <w:t xml:space="preserve"> </w:t>
            </w:r>
          </w:p>
        </w:tc>
      </w:tr>
      <w:tr w14:paraId="2F697113" w14:textId="77777777" w:rsidTr="0040178E">
        <w:tblPrEx>
          <w:tblW w:w="10795" w:type="dxa"/>
          <w:tblLayout w:type="fixed"/>
          <w:tblCellMar>
            <w:left w:w="108" w:type="dxa"/>
            <w:bottom w:w="50" w:type="dxa"/>
            <w:right w:w="17" w:type="dxa"/>
          </w:tblCellMar>
          <w:tblLook w:val="04A0"/>
        </w:tblPrEx>
        <w:trPr>
          <w:trHeight w:val="442"/>
        </w:trPr>
        <w:tc>
          <w:tcPr>
            <w:tcW w:w="10795" w:type="dxa"/>
            <w:gridSpan w:val="4"/>
            <w:tcBorders>
              <w:top w:val="single" w:sz="4" w:space="0" w:color="A6A6A6"/>
              <w:left w:val="single" w:sz="4" w:space="0" w:color="A6A6A6"/>
              <w:bottom w:val="single" w:sz="4" w:space="0" w:color="A6A6A6"/>
              <w:right w:val="single" w:sz="4" w:space="0" w:color="A6A6A6"/>
            </w:tcBorders>
            <w:shd w:val="clear" w:color="auto" w:fill="94B3D6"/>
            <w:tcMar>
              <w:top w:w="89" w:type="dxa"/>
              <w:left w:w="0" w:type="dxa"/>
              <w:bottom w:w="53" w:type="dxa"/>
              <w:right w:w="23" w:type="dxa"/>
            </w:tcMar>
            <w:vAlign w:val="center"/>
            <w:hideMark/>
          </w:tcPr>
          <w:p w:rsidR="001604BD" w:rsidP="0040178E" w14:paraId="0B71FFA7" w14:textId="77777777">
            <w:pPr>
              <w:ind w:left="104" w:right="152"/>
            </w:pPr>
            <w:r>
              <w:rPr>
                <w:b/>
              </w:rPr>
              <w:t>14. Focus Area: Traditional Healing</w:t>
            </w:r>
            <w:r>
              <w:t xml:space="preserve"> </w:t>
            </w:r>
          </w:p>
        </w:tc>
      </w:tr>
      <w:tr w14:paraId="02CB4B56" w14:textId="77777777" w:rsidTr="0040178E">
        <w:tblPrEx>
          <w:tblW w:w="10795" w:type="dxa"/>
          <w:tblLayout w:type="fixed"/>
          <w:tblCellMar>
            <w:left w:w="108" w:type="dxa"/>
            <w:bottom w:w="50" w:type="dxa"/>
            <w:right w:w="17" w:type="dxa"/>
          </w:tblCellMar>
          <w:tblLook w:val="04A0"/>
        </w:tblPrEx>
        <w:trPr>
          <w:trHeight w:val="718"/>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89" w:type="dxa"/>
              <w:left w:w="0" w:type="dxa"/>
              <w:bottom w:w="53" w:type="dxa"/>
              <w:right w:w="23" w:type="dxa"/>
            </w:tcMar>
            <w:vAlign w:val="center"/>
            <w:hideMark/>
          </w:tcPr>
          <w:p w:rsidR="001604BD" w:rsidP="001604BD" w14:paraId="7B23C3B6" w14:textId="77777777">
            <w:pPr>
              <w:ind w:left="138"/>
            </w:pPr>
            <w:r>
              <w:t xml:space="preserve">Performance Measure </w:t>
            </w:r>
          </w:p>
        </w:tc>
        <w:tc>
          <w:tcPr>
            <w:tcW w:w="8010" w:type="dxa"/>
            <w:gridSpan w:val="3"/>
            <w:tcBorders>
              <w:top w:val="single" w:sz="4" w:space="0" w:color="A6A6A6"/>
              <w:left w:val="single" w:sz="4" w:space="0" w:color="A6A6A6"/>
              <w:bottom w:val="single" w:sz="4" w:space="0" w:color="A6A6A6"/>
              <w:right w:val="single" w:sz="4" w:space="0" w:color="A6A6A6"/>
            </w:tcBorders>
            <w:tcMar>
              <w:top w:w="89" w:type="dxa"/>
              <w:left w:w="0" w:type="dxa"/>
              <w:bottom w:w="53" w:type="dxa"/>
              <w:right w:w="23" w:type="dxa"/>
            </w:tcMar>
            <w:vAlign w:val="center"/>
            <w:hideMark/>
          </w:tcPr>
          <w:p w:rsidR="001604BD" w:rsidP="0040178E" w14:paraId="261806D8" w14:textId="77777777">
            <w:pPr>
              <w:ind w:left="104" w:right="152"/>
            </w:pPr>
            <w:r>
              <w:t xml:space="preserve">Health System determines the performance measure </w:t>
            </w:r>
          </w:p>
        </w:tc>
      </w:tr>
      <w:tr w14:paraId="2FE04127" w14:textId="77777777" w:rsidTr="0040178E">
        <w:tblPrEx>
          <w:tblW w:w="10795" w:type="dxa"/>
          <w:tblLayout w:type="fixed"/>
          <w:tblCellMar>
            <w:left w:w="108" w:type="dxa"/>
            <w:bottom w:w="50" w:type="dxa"/>
            <w:right w:w="17" w:type="dxa"/>
          </w:tblCellMar>
          <w:tblLook w:val="04A0"/>
        </w:tblPrEx>
        <w:trPr>
          <w:trHeight w:val="720"/>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89" w:type="dxa"/>
              <w:left w:w="0" w:type="dxa"/>
              <w:bottom w:w="53" w:type="dxa"/>
              <w:right w:w="23" w:type="dxa"/>
            </w:tcMar>
            <w:vAlign w:val="center"/>
            <w:hideMark/>
          </w:tcPr>
          <w:p w:rsidR="001604BD" w:rsidP="001604BD" w14:paraId="4C15E4EE" w14:textId="77777777">
            <w:pPr>
              <w:ind w:left="138"/>
            </w:pPr>
            <w:r>
              <w:t xml:space="preserve">Target Goal Description </w:t>
            </w:r>
          </w:p>
        </w:tc>
        <w:tc>
          <w:tcPr>
            <w:tcW w:w="8010" w:type="dxa"/>
            <w:gridSpan w:val="3"/>
            <w:tcBorders>
              <w:top w:val="single" w:sz="4" w:space="0" w:color="A6A6A6"/>
              <w:left w:val="single" w:sz="4" w:space="0" w:color="A6A6A6"/>
              <w:bottom w:val="single" w:sz="4" w:space="0" w:color="A6A6A6"/>
              <w:right w:val="single" w:sz="4" w:space="0" w:color="A6A6A6"/>
            </w:tcBorders>
            <w:tcMar>
              <w:top w:w="89" w:type="dxa"/>
              <w:left w:w="0" w:type="dxa"/>
              <w:bottom w:w="53" w:type="dxa"/>
              <w:right w:w="23" w:type="dxa"/>
            </w:tcMar>
            <w:vAlign w:val="center"/>
            <w:hideMark/>
          </w:tcPr>
          <w:p w:rsidR="001604BD" w:rsidP="0040178E" w14:paraId="7EFC4B43" w14:textId="77777777">
            <w:pPr>
              <w:ind w:left="104" w:right="152"/>
              <w:rPr>
                <w:i/>
              </w:rPr>
            </w:pPr>
            <w:r>
              <w:t xml:space="preserve">Health System determines the information/data provided </w:t>
            </w:r>
          </w:p>
        </w:tc>
      </w:tr>
      <w:tr w14:paraId="1D779680" w14:textId="77777777" w:rsidTr="0040178E">
        <w:tblPrEx>
          <w:tblW w:w="10795" w:type="dxa"/>
          <w:tblLayout w:type="fixed"/>
          <w:tblCellMar>
            <w:left w:w="108" w:type="dxa"/>
            <w:bottom w:w="50" w:type="dxa"/>
            <w:right w:w="17" w:type="dxa"/>
          </w:tblCellMar>
          <w:tblLook w:val="04A0"/>
        </w:tblPrEx>
        <w:trPr>
          <w:trHeight w:val="629"/>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89" w:type="dxa"/>
              <w:left w:w="0" w:type="dxa"/>
              <w:bottom w:w="53" w:type="dxa"/>
              <w:right w:w="23" w:type="dxa"/>
            </w:tcMar>
            <w:vAlign w:val="center"/>
            <w:hideMark/>
          </w:tcPr>
          <w:p w:rsidR="001604BD" w:rsidP="001604BD" w14:paraId="493039BA" w14:textId="77777777">
            <w:pPr>
              <w:ind w:left="138"/>
            </w:pPr>
            <w:r>
              <w:t xml:space="preserve">Numerator Description </w:t>
            </w:r>
          </w:p>
        </w:tc>
        <w:tc>
          <w:tcPr>
            <w:tcW w:w="8010" w:type="dxa"/>
            <w:gridSpan w:val="3"/>
            <w:tcBorders>
              <w:top w:val="single" w:sz="4" w:space="0" w:color="A6A6A6"/>
              <w:left w:val="single" w:sz="4" w:space="0" w:color="A6A6A6"/>
              <w:bottom w:val="single" w:sz="4" w:space="0" w:color="A6A6A6"/>
              <w:right w:val="single" w:sz="4" w:space="0" w:color="A6A6A6"/>
            </w:tcBorders>
            <w:tcMar>
              <w:top w:w="89" w:type="dxa"/>
              <w:left w:w="0" w:type="dxa"/>
              <w:bottom w:w="53" w:type="dxa"/>
              <w:right w:w="23" w:type="dxa"/>
            </w:tcMar>
            <w:vAlign w:val="center"/>
            <w:hideMark/>
          </w:tcPr>
          <w:p w:rsidR="001604BD" w:rsidP="0040178E" w14:paraId="5A237620" w14:textId="77777777">
            <w:pPr>
              <w:ind w:left="104" w:right="152"/>
              <w:rPr>
                <w:i/>
              </w:rPr>
            </w:pPr>
            <w:r>
              <w:t>Health System determines the information/data provided</w:t>
            </w:r>
            <w:r>
              <w:rPr>
                <w:color w:val="FF0000"/>
              </w:rPr>
              <w:t xml:space="preserve"> </w:t>
            </w:r>
          </w:p>
        </w:tc>
      </w:tr>
      <w:tr w14:paraId="7D04586C" w14:textId="77777777" w:rsidTr="0040178E">
        <w:tblPrEx>
          <w:tblW w:w="10795" w:type="dxa"/>
          <w:tblLayout w:type="fixed"/>
          <w:tblCellMar>
            <w:left w:w="108" w:type="dxa"/>
            <w:bottom w:w="50" w:type="dxa"/>
            <w:right w:w="17" w:type="dxa"/>
          </w:tblCellMar>
          <w:tblLook w:val="04A0"/>
        </w:tblPrEx>
        <w:trPr>
          <w:trHeight w:val="547"/>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89" w:type="dxa"/>
              <w:left w:w="0" w:type="dxa"/>
              <w:bottom w:w="53" w:type="dxa"/>
              <w:right w:w="23" w:type="dxa"/>
            </w:tcMar>
            <w:vAlign w:val="center"/>
            <w:hideMark/>
          </w:tcPr>
          <w:p w:rsidR="001604BD" w:rsidP="001604BD" w14:paraId="0FD55D0F" w14:textId="77777777">
            <w:pPr>
              <w:ind w:left="138"/>
            </w:pPr>
            <w:r>
              <w:t xml:space="preserve">Denominator Description </w:t>
            </w:r>
          </w:p>
        </w:tc>
        <w:tc>
          <w:tcPr>
            <w:tcW w:w="8010" w:type="dxa"/>
            <w:gridSpan w:val="3"/>
            <w:tcBorders>
              <w:top w:val="single" w:sz="4" w:space="0" w:color="A6A6A6"/>
              <w:left w:val="single" w:sz="4" w:space="0" w:color="A6A6A6"/>
              <w:bottom w:val="single" w:sz="4" w:space="0" w:color="A6A6A6"/>
              <w:right w:val="single" w:sz="4" w:space="0" w:color="A6A6A6"/>
            </w:tcBorders>
            <w:tcMar>
              <w:top w:w="89" w:type="dxa"/>
              <w:left w:w="0" w:type="dxa"/>
              <w:bottom w:w="53" w:type="dxa"/>
              <w:right w:w="23" w:type="dxa"/>
            </w:tcMar>
            <w:vAlign w:val="center"/>
            <w:hideMark/>
          </w:tcPr>
          <w:p w:rsidR="001604BD" w:rsidP="0040178E" w14:paraId="075FB08A" w14:textId="77777777">
            <w:pPr>
              <w:ind w:left="104" w:right="152"/>
              <w:rPr>
                <w:i/>
              </w:rPr>
            </w:pPr>
            <w:r>
              <w:t xml:space="preserve">Health System determines the information/data provided </w:t>
            </w:r>
          </w:p>
        </w:tc>
      </w:tr>
      <w:tr w14:paraId="3172BE1D" w14:textId="77777777" w:rsidTr="0040178E">
        <w:tblPrEx>
          <w:tblW w:w="10795" w:type="dxa"/>
          <w:tblLayout w:type="fixed"/>
          <w:tblCellMar>
            <w:left w:w="108" w:type="dxa"/>
            <w:bottom w:w="50" w:type="dxa"/>
            <w:right w:w="17" w:type="dxa"/>
          </w:tblCellMar>
          <w:tblLook w:val="04A0"/>
        </w:tblPrEx>
        <w:trPr>
          <w:trHeight w:val="1481"/>
        </w:trPr>
        <w:tc>
          <w:tcPr>
            <w:tcW w:w="2785" w:type="dxa"/>
            <w:tcBorders>
              <w:top w:val="single" w:sz="4" w:space="0" w:color="A6A6A6"/>
              <w:left w:val="single" w:sz="4" w:space="0" w:color="A6A6A6"/>
              <w:bottom w:val="single" w:sz="4" w:space="0" w:color="auto"/>
              <w:right w:val="single" w:sz="4" w:space="0" w:color="A6A6A6"/>
            </w:tcBorders>
            <w:shd w:val="clear" w:color="auto" w:fill="DBE4F0"/>
            <w:tcMar>
              <w:top w:w="89" w:type="dxa"/>
              <w:left w:w="0" w:type="dxa"/>
              <w:bottom w:w="53" w:type="dxa"/>
              <w:right w:w="23" w:type="dxa"/>
            </w:tcMar>
            <w:vAlign w:val="center"/>
            <w:hideMark/>
          </w:tcPr>
          <w:p w:rsidR="001604BD" w:rsidP="001604BD" w14:paraId="2AC13394" w14:textId="77777777">
            <w:pPr>
              <w:ind w:left="138"/>
            </w:pPr>
            <w:r>
              <w:t xml:space="preserve">Baseline Data </w:t>
            </w:r>
          </w:p>
        </w:tc>
        <w:tc>
          <w:tcPr>
            <w:tcW w:w="8010" w:type="dxa"/>
            <w:gridSpan w:val="3"/>
            <w:tcBorders>
              <w:top w:val="single" w:sz="4" w:space="0" w:color="A6A6A6"/>
              <w:left w:val="single" w:sz="4" w:space="0" w:color="A6A6A6"/>
              <w:bottom w:val="single" w:sz="4" w:space="0" w:color="auto"/>
              <w:right w:val="single" w:sz="4" w:space="0" w:color="A6A6A6"/>
            </w:tcBorders>
            <w:tcMar>
              <w:top w:w="89" w:type="dxa"/>
              <w:left w:w="0" w:type="dxa"/>
              <w:bottom w:w="53" w:type="dxa"/>
              <w:right w:w="23" w:type="dxa"/>
            </w:tcMar>
            <w:vAlign w:val="center"/>
            <w:hideMark/>
          </w:tcPr>
          <w:p w:rsidR="001604BD" w:rsidP="0040178E" w14:paraId="50E4707C" w14:textId="77777777">
            <w:pPr>
              <w:spacing w:after="14"/>
              <w:ind w:left="104" w:right="152"/>
            </w:pPr>
            <w:r>
              <w:rPr>
                <w:b/>
              </w:rPr>
              <w:t>Baseline Year</w:t>
            </w:r>
            <w:r>
              <w:t>:</w:t>
            </w:r>
            <w:r>
              <w:rPr>
                <w:color w:val="FF0000"/>
              </w:rPr>
              <w:t xml:space="preserve"> </w:t>
            </w:r>
          </w:p>
          <w:p w:rsidR="001604BD" w:rsidP="0040178E" w14:paraId="66BC15F8" w14:textId="77777777">
            <w:pPr>
              <w:spacing w:after="16"/>
              <w:ind w:left="104" w:right="152"/>
            </w:pPr>
            <w:r>
              <w:rPr>
                <w:b/>
              </w:rPr>
              <w:t>Measure Type</w:t>
            </w:r>
            <w:r>
              <w:t xml:space="preserve">:  </w:t>
            </w:r>
          </w:p>
          <w:p w:rsidR="001604BD" w:rsidP="0040178E" w14:paraId="58A3AB86" w14:textId="77777777">
            <w:pPr>
              <w:spacing w:after="14"/>
              <w:ind w:left="104" w:right="152"/>
            </w:pPr>
            <w:r>
              <w:rPr>
                <w:b/>
              </w:rPr>
              <w:t>Numerator</w:t>
            </w:r>
            <w:r>
              <w:t xml:space="preserve">:  </w:t>
            </w:r>
          </w:p>
          <w:p w:rsidR="001604BD" w:rsidP="0040178E" w14:paraId="19F82B1E" w14:textId="77777777">
            <w:pPr>
              <w:spacing w:after="14"/>
              <w:ind w:left="104" w:right="152"/>
            </w:pPr>
            <w:r>
              <w:rPr>
                <w:b/>
              </w:rPr>
              <w:t>Denominator</w:t>
            </w:r>
            <w:r>
              <w:t xml:space="preserve">:  </w:t>
            </w:r>
          </w:p>
          <w:p w:rsidR="001604BD" w:rsidP="0040178E" w14:paraId="609AE5E7" w14:textId="77777777">
            <w:pPr>
              <w:ind w:left="104" w:right="152"/>
            </w:pPr>
            <w:r>
              <w:rPr>
                <w:b/>
              </w:rPr>
              <w:t>Calculated Baseline</w:t>
            </w:r>
            <w:r>
              <w:t xml:space="preserve">:  </w:t>
            </w:r>
          </w:p>
        </w:tc>
      </w:tr>
      <w:tr w14:paraId="26DC94CE" w14:textId="77777777" w:rsidTr="0040178E">
        <w:tblPrEx>
          <w:tblW w:w="10795" w:type="dxa"/>
          <w:tblLayout w:type="fixed"/>
          <w:tblCellMar>
            <w:top w:w="42" w:type="dxa"/>
            <w:left w:w="108"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1604BD" w:rsidRPr="007D03F7" w:rsidP="001604BD" w14:paraId="15723D5F" w14:textId="77777777">
            <w:pPr>
              <w:ind w:left="138"/>
              <w:rPr>
                <w:color w:val="FF0000"/>
              </w:rPr>
            </w:pPr>
            <w:r w:rsidRPr="007D03F7">
              <w:rPr>
                <w:color w:val="FF0000"/>
              </w:rPr>
              <w:t>Numeric Progress Since August 1, 2021</w:t>
            </w:r>
          </w:p>
        </w:tc>
        <w:tc>
          <w:tcPr>
            <w:tcW w:w="8010" w:type="dxa"/>
            <w:gridSpan w:val="3"/>
            <w:tcBorders>
              <w:top w:val="single" w:sz="4" w:space="0" w:color="FF0000"/>
              <w:left w:val="single" w:sz="4" w:space="0" w:color="FF0000"/>
              <w:bottom w:val="single" w:sz="4" w:space="0" w:color="FF0000"/>
              <w:right w:val="single" w:sz="4" w:space="0" w:color="FF0000"/>
            </w:tcBorders>
            <w:vAlign w:val="center"/>
          </w:tcPr>
          <w:p w:rsidR="001604BD" w:rsidP="0040178E" w14:paraId="5AA92AD2" w14:textId="2C661F94">
            <w:pPr>
              <w:spacing w:after="14"/>
              <w:ind w:left="104" w:right="152"/>
              <w:rPr>
                <w:b/>
              </w:rPr>
            </w:pPr>
            <w:r>
              <w:rPr>
                <w:color w:val="FF0000"/>
              </w:rPr>
              <w:t>Provide recent data to demonstrate ongoing progress toward goal.</w:t>
            </w:r>
          </w:p>
        </w:tc>
      </w:tr>
      <w:tr w14:paraId="2D17BA39" w14:textId="77777777" w:rsidTr="0040178E">
        <w:tblPrEx>
          <w:tblW w:w="10795" w:type="dxa"/>
          <w:tblLayout w:type="fixed"/>
          <w:tblCellMar>
            <w:top w:w="42" w:type="dxa"/>
            <w:left w:w="108" w:type="dxa"/>
            <w:right w:w="16" w:type="dxa"/>
          </w:tblCellMar>
          <w:tblLook w:val="04A0"/>
        </w:tblPrEx>
        <w:trPr>
          <w:trHeight w:val="1094"/>
        </w:trPr>
        <w:tc>
          <w:tcPr>
            <w:tcW w:w="2785" w:type="dxa"/>
            <w:tcBorders>
              <w:top w:val="single" w:sz="4" w:space="0" w:color="FF0000"/>
              <w:left w:val="single" w:sz="4" w:space="0" w:color="FF0000"/>
              <w:bottom w:val="single" w:sz="4" w:space="0" w:color="FF0000"/>
              <w:right w:val="single" w:sz="4" w:space="0" w:color="FF0000"/>
            </w:tcBorders>
            <w:shd w:val="clear" w:color="auto" w:fill="DBE4F0"/>
            <w:vAlign w:val="center"/>
          </w:tcPr>
          <w:p w:rsidR="001604BD" w:rsidRPr="007D03F7" w:rsidP="001604BD" w14:paraId="7745667E" w14:textId="77777777">
            <w:pPr>
              <w:ind w:left="138"/>
              <w:rPr>
                <w:color w:val="FF0000"/>
              </w:rPr>
            </w:pPr>
            <w:r w:rsidRPr="007D03F7">
              <w:rPr>
                <w:color w:val="FF0000"/>
              </w:rPr>
              <w:t>Narrative Progress Since August 1, 2021</w:t>
            </w:r>
          </w:p>
        </w:tc>
        <w:tc>
          <w:tcPr>
            <w:tcW w:w="8010" w:type="dxa"/>
            <w:gridSpan w:val="3"/>
            <w:tcBorders>
              <w:top w:val="single" w:sz="4" w:space="0" w:color="FF0000"/>
              <w:left w:val="single" w:sz="4" w:space="0" w:color="FF0000"/>
              <w:bottom w:val="single" w:sz="4" w:space="0" w:color="FF0000"/>
              <w:right w:val="single" w:sz="4" w:space="0" w:color="FF0000"/>
            </w:tcBorders>
            <w:vAlign w:val="center"/>
          </w:tcPr>
          <w:p w:rsidR="001604BD" w:rsidP="0040178E" w14:paraId="3C79F0CD" w14:textId="282A7F5D">
            <w:pPr>
              <w:spacing w:after="14"/>
              <w:ind w:left="104" w:right="152"/>
              <w:rPr>
                <w:b/>
              </w:rPr>
            </w:pPr>
            <w:r>
              <w:rPr>
                <w:color w:val="FF0000"/>
              </w:rPr>
              <w:t xml:space="preserve">Provide narrative </w:t>
            </w:r>
            <w:r w:rsidR="00DE434E">
              <w:rPr>
                <w:color w:val="FF0000"/>
              </w:rPr>
              <w:t xml:space="preserve">description </w:t>
            </w:r>
            <w:r>
              <w:rPr>
                <w:color w:val="FF0000"/>
              </w:rPr>
              <w:t>to explain recent data provided.</w:t>
            </w:r>
          </w:p>
        </w:tc>
      </w:tr>
      <w:tr w14:paraId="74070F35"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000000"/>
              <w:left w:val="single" w:sz="4" w:space="0" w:color="A6A6A6"/>
              <w:bottom w:val="single" w:sz="4" w:space="0" w:color="A6A6A6"/>
              <w:right w:val="single" w:sz="4" w:space="0" w:color="A6A6A6"/>
            </w:tcBorders>
            <w:shd w:val="clear" w:color="auto" w:fill="DBE4F0"/>
            <w:tcMar>
              <w:top w:w="89" w:type="dxa"/>
              <w:left w:w="0" w:type="dxa"/>
              <w:bottom w:w="53" w:type="dxa"/>
              <w:right w:w="23" w:type="dxa"/>
            </w:tcMar>
            <w:vAlign w:val="center"/>
            <w:hideMark/>
          </w:tcPr>
          <w:p w:rsidR="001604BD" w:rsidP="001604BD" w14:paraId="19F4274B" w14:textId="4886BA5C">
            <w:pPr>
              <w:ind w:left="138"/>
            </w:pPr>
            <w:r>
              <w:t>Data Source &amp; Methodology</w:t>
            </w:r>
          </w:p>
        </w:tc>
        <w:tc>
          <w:tcPr>
            <w:tcW w:w="8010" w:type="dxa"/>
            <w:gridSpan w:val="3"/>
            <w:tcBorders>
              <w:top w:val="single" w:sz="4" w:space="0" w:color="000000"/>
              <w:left w:val="single" w:sz="4" w:space="0" w:color="A6A6A6"/>
              <w:bottom w:val="single" w:sz="4" w:space="0" w:color="A6A6A6"/>
              <w:right w:val="single" w:sz="4" w:space="0" w:color="A6A6A6"/>
            </w:tcBorders>
            <w:tcMar>
              <w:top w:w="89" w:type="dxa"/>
              <w:left w:w="0" w:type="dxa"/>
              <w:bottom w:w="53" w:type="dxa"/>
              <w:right w:w="23" w:type="dxa"/>
            </w:tcMar>
            <w:hideMark/>
          </w:tcPr>
          <w:p w:rsidR="001604BD" w:rsidP="0040178E" w14:paraId="583294B7" w14:textId="77777777">
            <w:pPr>
              <w:spacing w:after="0"/>
              <w:ind w:left="104" w:right="152"/>
            </w:pPr>
            <w:r>
              <w:rPr>
                <w:b/>
              </w:rPr>
              <w:t>Data Source</w:t>
            </w:r>
            <w:r>
              <w:t xml:space="preserve">: [_] EHR [_] Chart Audit [_] Other </w:t>
            </w:r>
          </w:p>
          <w:p w:rsidR="001604BD" w:rsidP="0040178E" w14:paraId="2780260B" w14:textId="77777777">
            <w:pPr>
              <w:spacing w:after="0"/>
              <w:ind w:left="104" w:right="152"/>
            </w:pPr>
            <w:r>
              <w:t xml:space="preserve">(If Other, please specify): </w:t>
            </w:r>
            <w:r>
              <w:rPr>
                <w:u w:val="single" w:color="000000"/>
              </w:rPr>
              <w:t xml:space="preserve">  </w:t>
            </w:r>
            <w:r>
              <w:rPr>
                <w:u w:val="single" w:color="000000"/>
              </w:rPr>
              <w:tab/>
            </w:r>
            <w:r>
              <w:t xml:space="preserve"> </w:t>
            </w:r>
          </w:p>
          <w:p w:rsidR="001604BD" w:rsidP="0040178E" w14:paraId="682524F1" w14:textId="40E5BCBF">
            <w:pPr>
              <w:ind w:left="104" w:right="152"/>
            </w:pPr>
            <w:r>
              <w:rPr>
                <w:b/>
              </w:rPr>
              <w:t>Data Source and Methodology Description</w:t>
            </w:r>
            <w:r>
              <w:t xml:space="preserve">: </w:t>
            </w:r>
          </w:p>
        </w:tc>
      </w:tr>
      <w:tr w14:paraId="607B8468"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89" w:type="dxa"/>
              <w:left w:w="0" w:type="dxa"/>
              <w:bottom w:w="53" w:type="dxa"/>
              <w:right w:w="23" w:type="dxa"/>
            </w:tcMar>
            <w:vAlign w:val="center"/>
            <w:hideMark/>
          </w:tcPr>
          <w:p w:rsidR="001604BD" w:rsidP="001604BD" w14:paraId="0E686AE4" w14:textId="28758E6D">
            <w:pPr>
              <w:spacing w:after="0"/>
              <w:ind w:left="138"/>
            </w:pPr>
            <w:r>
              <w:t xml:space="preserve">Key Factor and Major Planned Action #1 </w:t>
            </w:r>
          </w:p>
        </w:tc>
        <w:tc>
          <w:tcPr>
            <w:tcW w:w="8010" w:type="dxa"/>
            <w:gridSpan w:val="3"/>
            <w:tcBorders>
              <w:top w:val="single" w:sz="4" w:space="0" w:color="A6A6A6"/>
              <w:left w:val="single" w:sz="4" w:space="0" w:color="A6A6A6"/>
              <w:bottom w:val="single" w:sz="4" w:space="0" w:color="A6A6A6"/>
              <w:right w:val="single" w:sz="4" w:space="0" w:color="A6A6A6"/>
            </w:tcBorders>
            <w:tcMar>
              <w:top w:w="89" w:type="dxa"/>
              <w:left w:w="0" w:type="dxa"/>
              <w:bottom w:w="53" w:type="dxa"/>
              <w:right w:w="23" w:type="dxa"/>
            </w:tcMar>
            <w:vAlign w:val="center"/>
            <w:hideMark/>
          </w:tcPr>
          <w:p w:rsidR="001604BD" w:rsidP="0040178E" w14:paraId="2B9AB39B" w14:textId="77777777">
            <w:pPr>
              <w:spacing w:after="0" w:line="276" w:lineRule="auto"/>
              <w:ind w:left="104" w:right="152"/>
              <w:rPr>
                <w:i/>
              </w:rPr>
            </w:pPr>
            <w:r>
              <w:rPr>
                <w:b/>
              </w:rPr>
              <w:t>Key Factor Type</w:t>
            </w:r>
            <w:r>
              <w:t xml:space="preserve">: [_] Contributing [_] Restricting </w:t>
            </w:r>
          </w:p>
          <w:p w:rsidR="001604BD" w:rsidP="0040178E" w14:paraId="68E9190C" w14:textId="77777777">
            <w:pPr>
              <w:spacing w:after="0" w:line="276" w:lineRule="auto"/>
              <w:ind w:left="104" w:right="152"/>
            </w:pPr>
            <w:r>
              <w:rPr>
                <w:b/>
              </w:rPr>
              <w:t>Key Factor Description</w:t>
            </w:r>
            <w:r>
              <w:t xml:space="preserve">: </w:t>
            </w:r>
          </w:p>
          <w:p w:rsidR="001604BD" w:rsidP="0040178E" w14:paraId="05E29505" w14:textId="79A0CA15">
            <w:pPr>
              <w:ind w:left="104" w:right="152"/>
            </w:pPr>
            <w:r>
              <w:rPr>
                <w:b/>
              </w:rPr>
              <w:t>Major Planned Action Description</w:t>
            </w:r>
            <w:r>
              <w:t xml:space="preserve">: </w:t>
            </w:r>
          </w:p>
        </w:tc>
      </w:tr>
      <w:tr w14:paraId="6575A307"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89" w:type="dxa"/>
              <w:left w:w="0" w:type="dxa"/>
              <w:bottom w:w="53" w:type="dxa"/>
              <w:right w:w="23" w:type="dxa"/>
            </w:tcMar>
            <w:vAlign w:val="center"/>
            <w:hideMark/>
          </w:tcPr>
          <w:p w:rsidR="001604BD" w:rsidP="001604BD" w14:paraId="1BFCA9F1" w14:textId="5DA0B731">
            <w:pPr>
              <w:spacing w:after="0"/>
              <w:ind w:left="138"/>
            </w:pPr>
            <w:r>
              <w:t xml:space="preserve">Key Factor and Major Planned Action #2 </w:t>
            </w:r>
          </w:p>
        </w:tc>
        <w:tc>
          <w:tcPr>
            <w:tcW w:w="8010" w:type="dxa"/>
            <w:gridSpan w:val="3"/>
            <w:tcBorders>
              <w:top w:val="single" w:sz="4" w:space="0" w:color="A6A6A6"/>
              <w:left w:val="single" w:sz="4" w:space="0" w:color="A6A6A6"/>
              <w:bottom w:val="single" w:sz="4" w:space="0" w:color="A6A6A6"/>
              <w:right w:val="single" w:sz="4" w:space="0" w:color="A6A6A6"/>
            </w:tcBorders>
            <w:tcMar>
              <w:top w:w="89" w:type="dxa"/>
              <w:left w:w="0" w:type="dxa"/>
              <w:bottom w:w="53" w:type="dxa"/>
              <w:right w:w="23" w:type="dxa"/>
            </w:tcMar>
            <w:vAlign w:val="center"/>
            <w:hideMark/>
          </w:tcPr>
          <w:p w:rsidR="001604BD" w:rsidP="0040178E" w14:paraId="3D1E8AA2" w14:textId="77777777">
            <w:pPr>
              <w:spacing w:after="0" w:line="276" w:lineRule="auto"/>
              <w:ind w:left="104" w:right="152"/>
              <w:rPr>
                <w:i/>
              </w:rPr>
            </w:pPr>
            <w:r>
              <w:rPr>
                <w:b/>
              </w:rPr>
              <w:t>Key Factor Type</w:t>
            </w:r>
            <w:r>
              <w:t xml:space="preserve">: [_] Contributing [_] Restricting </w:t>
            </w:r>
          </w:p>
          <w:p w:rsidR="001604BD" w:rsidP="0040178E" w14:paraId="57B937AD" w14:textId="77777777">
            <w:pPr>
              <w:spacing w:after="0" w:line="276" w:lineRule="auto"/>
              <w:ind w:left="104" w:right="152"/>
            </w:pPr>
            <w:r>
              <w:rPr>
                <w:b/>
              </w:rPr>
              <w:t>Key Factor Description</w:t>
            </w:r>
            <w:r>
              <w:t xml:space="preserve">: </w:t>
            </w:r>
          </w:p>
          <w:p w:rsidR="001604BD" w:rsidP="0040178E" w14:paraId="403C542A" w14:textId="0BF1FDC2">
            <w:pPr>
              <w:ind w:left="104" w:right="152"/>
            </w:pPr>
            <w:r>
              <w:rPr>
                <w:b/>
              </w:rPr>
              <w:t>Major Planned Action Description</w:t>
            </w:r>
            <w:r>
              <w:t xml:space="preserve">: </w:t>
            </w:r>
          </w:p>
        </w:tc>
      </w:tr>
      <w:tr w14:paraId="02210F2E" w14:textId="77777777" w:rsidTr="0040178E">
        <w:tblPrEx>
          <w:tblW w:w="10795" w:type="dxa"/>
          <w:tblLayout w:type="fixed"/>
          <w:tblCellMar>
            <w:left w:w="108" w:type="dxa"/>
            <w:bottom w:w="50" w:type="dxa"/>
            <w:right w:w="17" w:type="dxa"/>
          </w:tblCellMar>
          <w:tblLook w:val="04A0"/>
        </w:tblPrEx>
        <w:trPr>
          <w:trHeight w:val="1094"/>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89" w:type="dxa"/>
              <w:left w:w="0" w:type="dxa"/>
              <w:bottom w:w="53" w:type="dxa"/>
              <w:right w:w="23" w:type="dxa"/>
            </w:tcMar>
            <w:vAlign w:val="center"/>
            <w:hideMark/>
          </w:tcPr>
          <w:p w:rsidR="001604BD" w:rsidP="001604BD" w14:paraId="1F6D455D" w14:textId="5ED77D62">
            <w:pPr>
              <w:spacing w:after="0"/>
              <w:ind w:left="138"/>
            </w:pPr>
            <w:r>
              <w:t>Key Factor and Major Planned Action #3</w:t>
            </w:r>
            <w:r>
              <w:rPr>
                <w:rFonts w:ascii="Calibri" w:eastAsia="Calibri" w:hAnsi="Calibri" w:cs="Calibri"/>
                <w:sz w:val="15"/>
              </w:rPr>
              <w:t xml:space="preserve"> </w:t>
            </w:r>
          </w:p>
        </w:tc>
        <w:tc>
          <w:tcPr>
            <w:tcW w:w="8010" w:type="dxa"/>
            <w:gridSpan w:val="3"/>
            <w:tcBorders>
              <w:top w:val="single" w:sz="4" w:space="0" w:color="A6A6A6"/>
              <w:left w:val="single" w:sz="4" w:space="0" w:color="A6A6A6"/>
              <w:bottom w:val="single" w:sz="4" w:space="0" w:color="A6A6A6"/>
              <w:right w:val="single" w:sz="4" w:space="0" w:color="A6A6A6"/>
            </w:tcBorders>
            <w:tcMar>
              <w:top w:w="89" w:type="dxa"/>
              <w:left w:w="0" w:type="dxa"/>
              <w:bottom w:w="53" w:type="dxa"/>
              <w:right w:w="23" w:type="dxa"/>
            </w:tcMar>
            <w:vAlign w:val="center"/>
            <w:hideMark/>
          </w:tcPr>
          <w:p w:rsidR="001604BD" w:rsidP="0040178E" w14:paraId="4EBDA53B" w14:textId="77777777">
            <w:pPr>
              <w:spacing w:after="0" w:line="273" w:lineRule="auto"/>
              <w:ind w:left="104" w:right="152"/>
              <w:rPr>
                <w:i/>
              </w:rPr>
            </w:pPr>
            <w:r>
              <w:rPr>
                <w:b/>
              </w:rPr>
              <w:t>Key Factor Type</w:t>
            </w:r>
            <w:r>
              <w:t>: [_] Contributing [_] Restricting</w:t>
            </w:r>
          </w:p>
          <w:p w:rsidR="001604BD" w:rsidP="0040178E" w14:paraId="5C78A7F7" w14:textId="77777777">
            <w:pPr>
              <w:spacing w:after="0" w:line="273" w:lineRule="auto"/>
              <w:ind w:left="104" w:right="152"/>
            </w:pPr>
            <w:r>
              <w:rPr>
                <w:b/>
              </w:rPr>
              <w:t>Key Factor Description</w:t>
            </w:r>
            <w:r>
              <w:t xml:space="preserve">: </w:t>
            </w:r>
          </w:p>
          <w:p w:rsidR="001604BD" w:rsidP="0040178E" w14:paraId="131AB1BB" w14:textId="54E135BD">
            <w:pPr>
              <w:ind w:left="104" w:right="152"/>
            </w:pPr>
            <w:r>
              <w:rPr>
                <w:b/>
              </w:rPr>
              <w:t>Major Planned Action Description</w:t>
            </w:r>
            <w:r>
              <w:t>:</w:t>
            </w:r>
            <w:r>
              <w:rPr>
                <w:rFonts w:ascii="Calibri" w:eastAsia="Calibri" w:hAnsi="Calibri" w:cs="Calibri"/>
              </w:rPr>
              <w:t xml:space="preserve"> </w:t>
            </w:r>
          </w:p>
        </w:tc>
      </w:tr>
      <w:tr w14:paraId="64402260" w14:textId="77777777" w:rsidTr="0040178E">
        <w:tblPrEx>
          <w:tblW w:w="10795" w:type="dxa"/>
          <w:tblLayout w:type="fixed"/>
          <w:tblCellMar>
            <w:left w:w="108" w:type="dxa"/>
            <w:bottom w:w="50" w:type="dxa"/>
            <w:right w:w="17" w:type="dxa"/>
          </w:tblCellMar>
          <w:tblLook w:val="04A0"/>
        </w:tblPrEx>
        <w:trPr>
          <w:trHeight w:val="421"/>
        </w:trPr>
        <w:tc>
          <w:tcPr>
            <w:tcW w:w="2785" w:type="dxa"/>
            <w:tcBorders>
              <w:top w:val="single" w:sz="4" w:space="0" w:color="A6A6A6"/>
              <w:left w:val="single" w:sz="4" w:space="0" w:color="A6A6A6"/>
              <w:bottom w:val="single" w:sz="4" w:space="0" w:color="A6A6A6"/>
              <w:right w:val="single" w:sz="4" w:space="0" w:color="A6A6A6"/>
            </w:tcBorders>
            <w:shd w:val="clear" w:color="auto" w:fill="DBE4F0"/>
            <w:tcMar>
              <w:top w:w="89" w:type="dxa"/>
              <w:left w:w="0" w:type="dxa"/>
              <w:bottom w:w="53" w:type="dxa"/>
              <w:right w:w="23" w:type="dxa"/>
            </w:tcMar>
            <w:vAlign w:val="center"/>
            <w:hideMark/>
          </w:tcPr>
          <w:p w:rsidR="001604BD" w:rsidP="001604BD" w14:paraId="49500CAF" w14:textId="77777777">
            <w:pPr>
              <w:ind w:left="138"/>
            </w:pPr>
            <w:r>
              <w:t>Comments</w:t>
            </w:r>
            <w:r>
              <w:rPr>
                <w:rFonts w:ascii="Calibri" w:eastAsia="Calibri" w:hAnsi="Calibri" w:cs="Calibri"/>
                <w:sz w:val="15"/>
              </w:rPr>
              <w:t xml:space="preserve"> </w:t>
            </w:r>
          </w:p>
        </w:tc>
        <w:tc>
          <w:tcPr>
            <w:tcW w:w="8010" w:type="dxa"/>
            <w:gridSpan w:val="3"/>
            <w:tcBorders>
              <w:top w:val="single" w:sz="4" w:space="0" w:color="A6A6A6"/>
              <w:left w:val="single" w:sz="4" w:space="0" w:color="A6A6A6"/>
              <w:bottom w:val="single" w:sz="4" w:space="0" w:color="A6A6A6"/>
              <w:right w:val="single" w:sz="4" w:space="0" w:color="A6A6A6"/>
            </w:tcBorders>
            <w:tcMar>
              <w:top w:w="89" w:type="dxa"/>
              <w:left w:w="0" w:type="dxa"/>
              <w:bottom w:w="53" w:type="dxa"/>
              <w:right w:w="23" w:type="dxa"/>
            </w:tcMar>
            <w:vAlign w:val="center"/>
            <w:hideMark/>
          </w:tcPr>
          <w:p w:rsidR="001604BD" w:rsidP="0040178E" w14:paraId="1F037F87" w14:textId="77777777">
            <w:pPr>
              <w:ind w:left="104" w:right="152"/>
            </w:pPr>
            <w:r>
              <w:t xml:space="preserve"> </w:t>
            </w:r>
          </w:p>
        </w:tc>
      </w:tr>
    </w:tbl>
    <w:p w:rsidR="00096472" w:rsidRPr="00946D91" w:rsidP="00096472" w14:paraId="2C9C8E22" w14:textId="6A7596AB">
      <w:pPr>
        <w:spacing w:before="120" w:line="240" w:lineRule="auto"/>
        <w:rPr>
          <w:rFonts w:cstheme="minorHAnsi"/>
          <w:bCs/>
          <w:sz w:val="16"/>
        </w:rPr>
      </w:pPr>
      <w:r w:rsidRPr="00946D91">
        <w:rPr>
          <w:rFonts w:cstheme="minorHAnsi"/>
          <w:bCs/>
          <w:sz w:val="16"/>
        </w:rPr>
        <w:t xml:space="preserve">Public Burden Statement: Health centers (section 330 grant funded and Federally Qualified Health Center look-alikes) deliver comprehensive, high quality, cost-effective primary health care to patients regardless of their ability to pay. The Health Center Program application forms provide essential information to HRSA staff and objective review committee panels for application evaluation; funding recommendation and approval; designation; and monitoring. The OMB control number for this information collection is 0915-0285 and it is valid until 3/31/2023. This information collection is mandatory under the Health Center Program authorized by section 330 of the Public Health Service (PHS) Act (42 U.S.C. 254b).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00946D91">
          <w:rPr>
            <w:rStyle w:val="Hyperlink"/>
            <w:rFonts w:cstheme="minorHAnsi"/>
            <w:bCs/>
            <w:sz w:val="16"/>
          </w:rPr>
          <w:t>paperwork@hrsa.gov</w:t>
        </w:r>
      </w:hyperlink>
      <w:r w:rsidRPr="00946D91">
        <w:rPr>
          <w:rFonts w:cstheme="minorHAnsi"/>
          <w:bCs/>
          <w:sz w:val="16"/>
        </w:rPr>
        <w:t>.</w:t>
      </w:r>
    </w:p>
    <w:sectPr w:rsidSect="0040178E">
      <w:footerReference w:type="default" r:id="rId12"/>
      <w:type w:val="continuous"/>
      <w:pgSz w:w="12240" w:h="15840"/>
      <w:pgMar w:top="14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0162262"/>
      <w:docPartObj>
        <w:docPartGallery w:val="Page Numbers (Bottom of Page)"/>
        <w:docPartUnique/>
      </w:docPartObj>
    </w:sdtPr>
    <w:sdtEndPr>
      <w:rPr>
        <w:rFonts w:asciiTheme="minorHAnsi" w:hAnsiTheme="minorHAnsi" w:cstheme="minorHAnsi"/>
        <w:i w:val="0"/>
        <w:noProof/>
        <w:sz w:val="16"/>
      </w:rPr>
    </w:sdtEndPr>
    <w:sdtContent>
      <w:p w:rsidR="0018289C" w:rsidRPr="001E5C31" w14:paraId="79D28370" w14:textId="27D5CAD1">
        <w:pPr>
          <w:pStyle w:val="Footer"/>
          <w:jc w:val="center"/>
          <w:rPr>
            <w:rFonts w:asciiTheme="minorHAnsi" w:hAnsiTheme="minorHAnsi" w:cstheme="minorHAnsi"/>
            <w:i w:val="0"/>
            <w:sz w:val="16"/>
          </w:rPr>
        </w:pPr>
        <w:r w:rsidRPr="001E5C31">
          <w:rPr>
            <w:rFonts w:asciiTheme="minorHAnsi" w:hAnsiTheme="minorHAnsi" w:cstheme="minorHAnsi"/>
            <w:i w:val="0"/>
            <w:sz w:val="16"/>
          </w:rPr>
          <w:fldChar w:fldCharType="begin"/>
        </w:r>
        <w:r w:rsidRPr="001E5C31">
          <w:rPr>
            <w:rFonts w:asciiTheme="minorHAnsi" w:hAnsiTheme="minorHAnsi" w:cstheme="minorHAnsi"/>
            <w:i w:val="0"/>
            <w:sz w:val="16"/>
          </w:rPr>
          <w:instrText xml:space="preserve"> PAGE   \* MERGEFORMAT </w:instrText>
        </w:r>
        <w:r w:rsidRPr="001E5C31">
          <w:rPr>
            <w:rFonts w:asciiTheme="minorHAnsi" w:hAnsiTheme="minorHAnsi" w:cstheme="minorHAnsi"/>
            <w:i w:val="0"/>
            <w:sz w:val="16"/>
          </w:rPr>
          <w:fldChar w:fldCharType="separate"/>
        </w:r>
        <w:r w:rsidR="00BB4A7A">
          <w:rPr>
            <w:rFonts w:asciiTheme="minorHAnsi" w:hAnsiTheme="minorHAnsi" w:cstheme="minorHAnsi"/>
            <w:i w:val="0"/>
            <w:noProof/>
            <w:sz w:val="16"/>
          </w:rPr>
          <w:t>1</w:t>
        </w:r>
        <w:r w:rsidRPr="001E5C31">
          <w:rPr>
            <w:rFonts w:asciiTheme="minorHAnsi" w:hAnsiTheme="minorHAnsi" w:cstheme="minorHAnsi"/>
            <w:i w:val="0"/>
            <w:noProof/>
            <w:sz w:val="16"/>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253FD"/>
    <w:multiLevelType w:val="hybridMultilevel"/>
    <w:tmpl w:val="7BEA607A"/>
    <w:lvl w:ilvl="0">
      <w:start w:val="1"/>
      <w:numFmt w:val="bullet"/>
      <w:lvlText w:val=""/>
      <w:lvlJc w:val="left"/>
      <w:pPr>
        <w:ind w:left="857" w:hanging="360"/>
      </w:pPr>
      <w:rPr>
        <w:rFonts w:ascii="Symbol" w:hAnsi="Symbol" w:hint="default"/>
      </w:rPr>
    </w:lvl>
    <w:lvl w:ilvl="1" w:tentative="1">
      <w:start w:val="1"/>
      <w:numFmt w:val="bullet"/>
      <w:lvlText w:val="o"/>
      <w:lvlJc w:val="left"/>
      <w:pPr>
        <w:ind w:left="1577" w:hanging="360"/>
      </w:pPr>
      <w:rPr>
        <w:rFonts w:ascii="Courier New" w:hAnsi="Courier New" w:cs="Courier New" w:hint="default"/>
      </w:rPr>
    </w:lvl>
    <w:lvl w:ilvl="2" w:tentative="1">
      <w:start w:val="1"/>
      <w:numFmt w:val="bullet"/>
      <w:lvlText w:val=""/>
      <w:lvlJc w:val="left"/>
      <w:pPr>
        <w:ind w:left="2297" w:hanging="360"/>
      </w:pPr>
      <w:rPr>
        <w:rFonts w:ascii="Wingdings" w:hAnsi="Wingdings" w:hint="default"/>
      </w:rPr>
    </w:lvl>
    <w:lvl w:ilvl="3" w:tentative="1">
      <w:start w:val="1"/>
      <w:numFmt w:val="bullet"/>
      <w:lvlText w:val=""/>
      <w:lvlJc w:val="left"/>
      <w:pPr>
        <w:ind w:left="3017" w:hanging="360"/>
      </w:pPr>
      <w:rPr>
        <w:rFonts w:ascii="Symbol" w:hAnsi="Symbol" w:hint="default"/>
      </w:rPr>
    </w:lvl>
    <w:lvl w:ilvl="4" w:tentative="1">
      <w:start w:val="1"/>
      <w:numFmt w:val="bullet"/>
      <w:lvlText w:val="o"/>
      <w:lvlJc w:val="left"/>
      <w:pPr>
        <w:ind w:left="3737" w:hanging="360"/>
      </w:pPr>
      <w:rPr>
        <w:rFonts w:ascii="Courier New" w:hAnsi="Courier New" w:cs="Courier New" w:hint="default"/>
      </w:rPr>
    </w:lvl>
    <w:lvl w:ilvl="5" w:tentative="1">
      <w:start w:val="1"/>
      <w:numFmt w:val="bullet"/>
      <w:lvlText w:val=""/>
      <w:lvlJc w:val="left"/>
      <w:pPr>
        <w:ind w:left="4457" w:hanging="360"/>
      </w:pPr>
      <w:rPr>
        <w:rFonts w:ascii="Wingdings" w:hAnsi="Wingdings" w:hint="default"/>
      </w:rPr>
    </w:lvl>
    <w:lvl w:ilvl="6" w:tentative="1">
      <w:start w:val="1"/>
      <w:numFmt w:val="bullet"/>
      <w:lvlText w:val=""/>
      <w:lvlJc w:val="left"/>
      <w:pPr>
        <w:ind w:left="5177" w:hanging="360"/>
      </w:pPr>
      <w:rPr>
        <w:rFonts w:ascii="Symbol" w:hAnsi="Symbol" w:hint="default"/>
      </w:rPr>
    </w:lvl>
    <w:lvl w:ilvl="7" w:tentative="1">
      <w:start w:val="1"/>
      <w:numFmt w:val="bullet"/>
      <w:lvlText w:val="o"/>
      <w:lvlJc w:val="left"/>
      <w:pPr>
        <w:ind w:left="5897" w:hanging="360"/>
      </w:pPr>
      <w:rPr>
        <w:rFonts w:ascii="Courier New" w:hAnsi="Courier New" w:cs="Courier New" w:hint="default"/>
      </w:rPr>
    </w:lvl>
    <w:lvl w:ilvl="8" w:tentative="1">
      <w:start w:val="1"/>
      <w:numFmt w:val="bullet"/>
      <w:lvlText w:val=""/>
      <w:lvlJc w:val="left"/>
      <w:pPr>
        <w:ind w:left="6617" w:hanging="360"/>
      </w:pPr>
      <w:rPr>
        <w:rFonts w:ascii="Wingdings" w:hAnsi="Wingdings" w:hint="default"/>
      </w:rPr>
    </w:lvl>
  </w:abstractNum>
  <w:abstractNum w:abstractNumId="1">
    <w:nsid w:val="0BA74059"/>
    <w:multiLevelType w:val="hybridMultilevel"/>
    <w:tmpl w:val="8056C51C"/>
    <w:lvl w:ilvl="0">
      <w:start w:val="0"/>
      <w:numFmt w:val="bullet"/>
      <w:lvlText w:val="•"/>
      <w:lvlJc w:val="left"/>
      <w:pPr>
        <w:ind w:left="390" w:hanging="360"/>
      </w:pPr>
      <w:rPr>
        <w:rFonts w:ascii="Arial" w:eastAsia="Arial" w:hAnsi="Arial" w:cs="Arial" w:hint="default"/>
        <w:i w:val="0"/>
      </w:rPr>
    </w:lvl>
    <w:lvl w:ilvl="1" w:tentative="1">
      <w:start w:val="1"/>
      <w:numFmt w:val="bullet"/>
      <w:lvlText w:val="o"/>
      <w:lvlJc w:val="left"/>
      <w:pPr>
        <w:ind w:left="1110" w:hanging="360"/>
      </w:pPr>
      <w:rPr>
        <w:rFonts w:ascii="Courier New" w:hAnsi="Courier New" w:cs="Courier New" w:hint="default"/>
      </w:rPr>
    </w:lvl>
    <w:lvl w:ilvl="2" w:tentative="1">
      <w:start w:val="1"/>
      <w:numFmt w:val="bullet"/>
      <w:lvlText w:val=""/>
      <w:lvlJc w:val="left"/>
      <w:pPr>
        <w:ind w:left="1830" w:hanging="360"/>
      </w:pPr>
      <w:rPr>
        <w:rFonts w:ascii="Wingdings" w:hAnsi="Wingdings" w:hint="default"/>
      </w:rPr>
    </w:lvl>
    <w:lvl w:ilvl="3" w:tentative="1">
      <w:start w:val="1"/>
      <w:numFmt w:val="bullet"/>
      <w:lvlText w:val=""/>
      <w:lvlJc w:val="left"/>
      <w:pPr>
        <w:ind w:left="2550" w:hanging="360"/>
      </w:pPr>
      <w:rPr>
        <w:rFonts w:ascii="Symbol" w:hAnsi="Symbol" w:hint="default"/>
      </w:rPr>
    </w:lvl>
    <w:lvl w:ilvl="4" w:tentative="1">
      <w:start w:val="1"/>
      <w:numFmt w:val="bullet"/>
      <w:lvlText w:val="o"/>
      <w:lvlJc w:val="left"/>
      <w:pPr>
        <w:ind w:left="3270" w:hanging="360"/>
      </w:pPr>
      <w:rPr>
        <w:rFonts w:ascii="Courier New" w:hAnsi="Courier New" w:cs="Courier New" w:hint="default"/>
      </w:rPr>
    </w:lvl>
    <w:lvl w:ilvl="5" w:tentative="1">
      <w:start w:val="1"/>
      <w:numFmt w:val="bullet"/>
      <w:lvlText w:val=""/>
      <w:lvlJc w:val="left"/>
      <w:pPr>
        <w:ind w:left="3990" w:hanging="360"/>
      </w:pPr>
      <w:rPr>
        <w:rFonts w:ascii="Wingdings" w:hAnsi="Wingdings" w:hint="default"/>
      </w:rPr>
    </w:lvl>
    <w:lvl w:ilvl="6" w:tentative="1">
      <w:start w:val="1"/>
      <w:numFmt w:val="bullet"/>
      <w:lvlText w:val=""/>
      <w:lvlJc w:val="left"/>
      <w:pPr>
        <w:ind w:left="4710" w:hanging="360"/>
      </w:pPr>
      <w:rPr>
        <w:rFonts w:ascii="Symbol" w:hAnsi="Symbol" w:hint="default"/>
      </w:rPr>
    </w:lvl>
    <w:lvl w:ilvl="7" w:tentative="1">
      <w:start w:val="1"/>
      <w:numFmt w:val="bullet"/>
      <w:lvlText w:val="o"/>
      <w:lvlJc w:val="left"/>
      <w:pPr>
        <w:ind w:left="5430" w:hanging="360"/>
      </w:pPr>
      <w:rPr>
        <w:rFonts w:ascii="Courier New" w:hAnsi="Courier New" w:cs="Courier New" w:hint="default"/>
      </w:rPr>
    </w:lvl>
    <w:lvl w:ilvl="8" w:tentative="1">
      <w:start w:val="1"/>
      <w:numFmt w:val="bullet"/>
      <w:lvlText w:val=""/>
      <w:lvlJc w:val="left"/>
      <w:pPr>
        <w:ind w:left="6150" w:hanging="360"/>
      </w:pPr>
      <w:rPr>
        <w:rFonts w:ascii="Wingdings" w:hAnsi="Wingdings" w:hint="default"/>
      </w:rPr>
    </w:lvl>
  </w:abstractNum>
  <w:abstractNum w:abstractNumId="2">
    <w:nsid w:val="1A85086B"/>
    <w:multiLevelType w:val="hybridMultilevel"/>
    <w:tmpl w:val="84D8D64A"/>
    <w:lvl w:ilvl="0">
      <w:start w:val="0"/>
      <w:numFmt w:val="bullet"/>
      <w:lvlText w:val="•"/>
      <w:lvlJc w:val="left"/>
      <w:pPr>
        <w:ind w:left="751" w:hanging="360"/>
      </w:pPr>
      <w:rPr>
        <w:rFonts w:ascii="Arial" w:eastAsia="Arial" w:hAnsi="Arial" w:cs="Arial" w:hint="default"/>
      </w:rPr>
    </w:lvl>
    <w:lvl w:ilvl="1" w:tentative="1">
      <w:start w:val="1"/>
      <w:numFmt w:val="bullet"/>
      <w:lvlText w:val="o"/>
      <w:lvlJc w:val="left"/>
      <w:pPr>
        <w:ind w:left="1471" w:hanging="360"/>
      </w:pPr>
      <w:rPr>
        <w:rFonts w:ascii="Courier New" w:hAnsi="Courier New" w:cs="Courier New" w:hint="default"/>
      </w:rPr>
    </w:lvl>
    <w:lvl w:ilvl="2" w:tentative="1">
      <w:start w:val="1"/>
      <w:numFmt w:val="bullet"/>
      <w:lvlText w:val=""/>
      <w:lvlJc w:val="left"/>
      <w:pPr>
        <w:ind w:left="2191" w:hanging="360"/>
      </w:pPr>
      <w:rPr>
        <w:rFonts w:ascii="Wingdings" w:hAnsi="Wingdings" w:hint="default"/>
      </w:rPr>
    </w:lvl>
    <w:lvl w:ilvl="3" w:tentative="1">
      <w:start w:val="1"/>
      <w:numFmt w:val="bullet"/>
      <w:lvlText w:val=""/>
      <w:lvlJc w:val="left"/>
      <w:pPr>
        <w:ind w:left="2911" w:hanging="360"/>
      </w:pPr>
      <w:rPr>
        <w:rFonts w:ascii="Symbol" w:hAnsi="Symbol" w:hint="default"/>
      </w:rPr>
    </w:lvl>
    <w:lvl w:ilvl="4" w:tentative="1">
      <w:start w:val="1"/>
      <w:numFmt w:val="bullet"/>
      <w:lvlText w:val="o"/>
      <w:lvlJc w:val="left"/>
      <w:pPr>
        <w:ind w:left="3631" w:hanging="360"/>
      </w:pPr>
      <w:rPr>
        <w:rFonts w:ascii="Courier New" w:hAnsi="Courier New" w:cs="Courier New" w:hint="default"/>
      </w:rPr>
    </w:lvl>
    <w:lvl w:ilvl="5" w:tentative="1">
      <w:start w:val="1"/>
      <w:numFmt w:val="bullet"/>
      <w:lvlText w:val=""/>
      <w:lvlJc w:val="left"/>
      <w:pPr>
        <w:ind w:left="4351" w:hanging="360"/>
      </w:pPr>
      <w:rPr>
        <w:rFonts w:ascii="Wingdings" w:hAnsi="Wingdings" w:hint="default"/>
      </w:rPr>
    </w:lvl>
    <w:lvl w:ilvl="6" w:tentative="1">
      <w:start w:val="1"/>
      <w:numFmt w:val="bullet"/>
      <w:lvlText w:val=""/>
      <w:lvlJc w:val="left"/>
      <w:pPr>
        <w:ind w:left="5071" w:hanging="360"/>
      </w:pPr>
      <w:rPr>
        <w:rFonts w:ascii="Symbol" w:hAnsi="Symbol" w:hint="default"/>
      </w:rPr>
    </w:lvl>
    <w:lvl w:ilvl="7" w:tentative="1">
      <w:start w:val="1"/>
      <w:numFmt w:val="bullet"/>
      <w:lvlText w:val="o"/>
      <w:lvlJc w:val="left"/>
      <w:pPr>
        <w:ind w:left="5791" w:hanging="360"/>
      </w:pPr>
      <w:rPr>
        <w:rFonts w:ascii="Courier New" w:hAnsi="Courier New" w:cs="Courier New" w:hint="default"/>
      </w:rPr>
    </w:lvl>
    <w:lvl w:ilvl="8" w:tentative="1">
      <w:start w:val="1"/>
      <w:numFmt w:val="bullet"/>
      <w:lvlText w:val=""/>
      <w:lvlJc w:val="left"/>
      <w:pPr>
        <w:ind w:left="6511" w:hanging="360"/>
      </w:pPr>
      <w:rPr>
        <w:rFonts w:ascii="Wingdings" w:hAnsi="Wingdings" w:hint="default"/>
      </w:rPr>
    </w:lvl>
  </w:abstractNum>
  <w:abstractNum w:abstractNumId="3">
    <w:nsid w:val="1B3C0F88"/>
    <w:multiLevelType w:val="hybridMultilevel"/>
    <w:tmpl w:val="9EDCD8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F8203C"/>
    <w:multiLevelType w:val="hybridMultilevel"/>
    <w:tmpl w:val="9A54EE0A"/>
    <w:lvl w:ilvl="0">
      <w:start w:val="0"/>
      <w:numFmt w:val="bullet"/>
      <w:lvlText w:val="•"/>
      <w:lvlJc w:val="left"/>
      <w:pPr>
        <w:ind w:left="781" w:hanging="360"/>
      </w:pPr>
      <w:rPr>
        <w:rFonts w:ascii="Arial" w:eastAsia="Arial" w:hAnsi="Arial" w:cs="Arial" w:hint="default"/>
      </w:rPr>
    </w:lvl>
    <w:lvl w:ilvl="1" w:tentative="1">
      <w:start w:val="1"/>
      <w:numFmt w:val="bullet"/>
      <w:lvlText w:val="o"/>
      <w:lvlJc w:val="left"/>
      <w:pPr>
        <w:ind w:left="1470" w:hanging="360"/>
      </w:pPr>
      <w:rPr>
        <w:rFonts w:ascii="Courier New" w:hAnsi="Courier New" w:cs="Courier New" w:hint="default"/>
      </w:rPr>
    </w:lvl>
    <w:lvl w:ilvl="2" w:tentative="1">
      <w:start w:val="1"/>
      <w:numFmt w:val="bullet"/>
      <w:lvlText w:val=""/>
      <w:lvlJc w:val="left"/>
      <w:pPr>
        <w:ind w:left="2190" w:hanging="360"/>
      </w:pPr>
      <w:rPr>
        <w:rFonts w:ascii="Wingdings" w:hAnsi="Wingdings" w:hint="default"/>
      </w:rPr>
    </w:lvl>
    <w:lvl w:ilvl="3" w:tentative="1">
      <w:start w:val="1"/>
      <w:numFmt w:val="bullet"/>
      <w:lvlText w:val=""/>
      <w:lvlJc w:val="left"/>
      <w:pPr>
        <w:ind w:left="2910" w:hanging="360"/>
      </w:pPr>
      <w:rPr>
        <w:rFonts w:ascii="Symbol" w:hAnsi="Symbol" w:hint="default"/>
      </w:rPr>
    </w:lvl>
    <w:lvl w:ilvl="4" w:tentative="1">
      <w:start w:val="1"/>
      <w:numFmt w:val="bullet"/>
      <w:lvlText w:val="o"/>
      <w:lvlJc w:val="left"/>
      <w:pPr>
        <w:ind w:left="3630" w:hanging="360"/>
      </w:pPr>
      <w:rPr>
        <w:rFonts w:ascii="Courier New" w:hAnsi="Courier New" w:cs="Courier New" w:hint="default"/>
      </w:rPr>
    </w:lvl>
    <w:lvl w:ilvl="5" w:tentative="1">
      <w:start w:val="1"/>
      <w:numFmt w:val="bullet"/>
      <w:lvlText w:val=""/>
      <w:lvlJc w:val="left"/>
      <w:pPr>
        <w:ind w:left="4350" w:hanging="360"/>
      </w:pPr>
      <w:rPr>
        <w:rFonts w:ascii="Wingdings" w:hAnsi="Wingdings" w:hint="default"/>
      </w:rPr>
    </w:lvl>
    <w:lvl w:ilvl="6" w:tentative="1">
      <w:start w:val="1"/>
      <w:numFmt w:val="bullet"/>
      <w:lvlText w:val=""/>
      <w:lvlJc w:val="left"/>
      <w:pPr>
        <w:ind w:left="5070" w:hanging="360"/>
      </w:pPr>
      <w:rPr>
        <w:rFonts w:ascii="Symbol" w:hAnsi="Symbol" w:hint="default"/>
      </w:rPr>
    </w:lvl>
    <w:lvl w:ilvl="7" w:tentative="1">
      <w:start w:val="1"/>
      <w:numFmt w:val="bullet"/>
      <w:lvlText w:val="o"/>
      <w:lvlJc w:val="left"/>
      <w:pPr>
        <w:ind w:left="5790" w:hanging="360"/>
      </w:pPr>
      <w:rPr>
        <w:rFonts w:ascii="Courier New" w:hAnsi="Courier New" w:cs="Courier New" w:hint="default"/>
      </w:rPr>
    </w:lvl>
    <w:lvl w:ilvl="8" w:tentative="1">
      <w:start w:val="1"/>
      <w:numFmt w:val="bullet"/>
      <w:lvlText w:val=""/>
      <w:lvlJc w:val="left"/>
      <w:pPr>
        <w:ind w:left="6510" w:hanging="360"/>
      </w:pPr>
      <w:rPr>
        <w:rFonts w:ascii="Wingdings" w:hAnsi="Wingdings" w:hint="default"/>
      </w:rPr>
    </w:lvl>
  </w:abstractNum>
  <w:abstractNum w:abstractNumId="5">
    <w:nsid w:val="26263742"/>
    <w:multiLevelType w:val="multilevel"/>
    <w:tmpl w:val="54FC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AA25247"/>
    <w:multiLevelType w:val="hybridMultilevel"/>
    <w:tmpl w:val="59208F72"/>
    <w:lvl w:ilvl="0">
      <w:start w:val="0"/>
      <w:numFmt w:val="bullet"/>
      <w:lvlText w:val="•"/>
      <w:lvlJc w:val="left"/>
      <w:pPr>
        <w:ind w:left="115" w:hanging="131"/>
      </w:pPr>
      <w:rPr>
        <w:rFonts w:ascii="Calibri" w:eastAsia="Calibri" w:hAnsi="Calibri" w:cs="Calibri" w:hint="default"/>
        <w:b w:val="0"/>
        <w:bCs w:val="0"/>
        <w:i w:val="0"/>
        <w:iCs w:val="0"/>
        <w:w w:val="100"/>
        <w:sz w:val="18"/>
        <w:szCs w:val="18"/>
        <w:lang w:val="en-US" w:eastAsia="en-US" w:bidi="ar-SA"/>
      </w:rPr>
    </w:lvl>
    <w:lvl w:ilvl="1">
      <w:start w:val="0"/>
      <w:numFmt w:val="bullet"/>
      <w:lvlText w:val="•"/>
      <w:lvlJc w:val="left"/>
      <w:pPr>
        <w:ind w:left="386" w:hanging="131"/>
      </w:pPr>
      <w:rPr>
        <w:rFonts w:hint="default"/>
        <w:lang w:val="en-US" w:eastAsia="en-US" w:bidi="ar-SA"/>
      </w:rPr>
    </w:lvl>
    <w:lvl w:ilvl="2">
      <w:start w:val="0"/>
      <w:numFmt w:val="bullet"/>
      <w:lvlText w:val="•"/>
      <w:lvlJc w:val="left"/>
      <w:pPr>
        <w:ind w:left="652" w:hanging="131"/>
      </w:pPr>
      <w:rPr>
        <w:rFonts w:hint="default"/>
        <w:lang w:val="en-US" w:eastAsia="en-US" w:bidi="ar-SA"/>
      </w:rPr>
    </w:lvl>
    <w:lvl w:ilvl="3">
      <w:start w:val="0"/>
      <w:numFmt w:val="bullet"/>
      <w:lvlText w:val="•"/>
      <w:lvlJc w:val="left"/>
      <w:pPr>
        <w:ind w:left="918" w:hanging="131"/>
      </w:pPr>
      <w:rPr>
        <w:rFonts w:hint="default"/>
        <w:lang w:val="en-US" w:eastAsia="en-US" w:bidi="ar-SA"/>
      </w:rPr>
    </w:lvl>
    <w:lvl w:ilvl="4">
      <w:start w:val="0"/>
      <w:numFmt w:val="bullet"/>
      <w:lvlText w:val="•"/>
      <w:lvlJc w:val="left"/>
      <w:pPr>
        <w:ind w:left="1184" w:hanging="131"/>
      </w:pPr>
      <w:rPr>
        <w:rFonts w:hint="default"/>
        <w:lang w:val="en-US" w:eastAsia="en-US" w:bidi="ar-SA"/>
      </w:rPr>
    </w:lvl>
    <w:lvl w:ilvl="5">
      <w:start w:val="0"/>
      <w:numFmt w:val="bullet"/>
      <w:lvlText w:val="•"/>
      <w:lvlJc w:val="left"/>
      <w:pPr>
        <w:ind w:left="1450" w:hanging="131"/>
      </w:pPr>
      <w:rPr>
        <w:rFonts w:hint="default"/>
        <w:lang w:val="en-US" w:eastAsia="en-US" w:bidi="ar-SA"/>
      </w:rPr>
    </w:lvl>
    <w:lvl w:ilvl="6">
      <w:start w:val="0"/>
      <w:numFmt w:val="bullet"/>
      <w:lvlText w:val="•"/>
      <w:lvlJc w:val="left"/>
      <w:pPr>
        <w:ind w:left="1716" w:hanging="131"/>
      </w:pPr>
      <w:rPr>
        <w:rFonts w:hint="default"/>
        <w:lang w:val="en-US" w:eastAsia="en-US" w:bidi="ar-SA"/>
      </w:rPr>
    </w:lvl>
    <w:lvl w:ilvl="7">
      <w:start w:val="0"/>
      <w:numFmt w:val="bullet"/>
      <w:lvlText w:val="•"/>
      <w:lvlJc w:val="left"/>
      <w:pPr>
        <w:ind w:left="1982" w:hanging="131"/>
      </w:pPr>
      <w:rPr>
        <w:rFonts w:hint="default"/>
        <w:lang w:val="en-US" w:eastAsia="en-US" w:bidi="ar-SA"/>
      </w:rPr>
    </w:lvl>
    <w:lvl w:ilvl="8">
      <w:start w:val="0"/>
      <w:numFmt w:val="bullet"/>
      <w:lvlText w:val="•"/>
      <w:lvlJc w:val="left"/>
      <w:pPr>
        <w:ind w:left="2248" w:hanging="131"/>
      </w:pPr>
      <w:rPr>
        <w:rFonts w:hint="default"/>
        <w:lang w:val="en-US" w:eastAsia="en-US" w:bidi="ar-SA"/>
      </w:rPr>
    </w:lvl>
  </w:abstractNum>
  <w:abstractNum w:abstractNumId="7">
    <w:nsid w:val="2FF809EA"/>
    <w:multiLevelType w:val="hybridMultilevel"/>
    <w:tmpl w:val="9348DB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0641EC1"/>
    <w:multiLevelType w:val="hybridMultilevel"/>
    <w:tmpl w:val="2C4CB562"/>
    <w:lvl w:ilvl="0">
      <w:start w:val="0"/>
      <w:numFmt w:val="bullet"/>
      <w:lvlText w:val="•"/>
      <w:lvlJc w:val="left"/>
      <w:pPr>
        <w:ind w:left="116" w:hanging="91"/>
      </w:pPr>
      <w:rPr>
        <w:rFonts w:ascii="Calibri" w:eastAsia="Calibri" w:hAnsi="Calibri" w:cs="Calibri" w:hint="default"/>
        <w:b w:val="0"/>
        <w:bCs w:val="0"/>
        <w:i w:val="0"/>
        <w:iCs w:val="0"/>
        <w:w w:val="100"/>
        <w:sz w:val="16"/>
        <w:szCs w:val="16"/>
        <w:lang w:val="en-US" w:eastAsia="en-US" w:bidi="ar-SA"/>
      </w:rPr>
    </w:lvl>
    <w:lvl w:ilvl="1">
      <w:start w:val="0"/>
      <w:numFmt w:val="bullet"/>
      <w:lvlText w:val="•"/>
      <w:lvlJc w:val="left"/>
      <w:pPr>
        <w:ind w:left="323" w:hanging="91"/>
      </w:pPr>
      <w:rPr>
        <w:rFonts w:hint="default"/>
        <w:lang w:val="en-US" w:eastAsia="en-US" w:bidi="ar-SA"/>
      </w:rPr>
    </w:lvl>
    <w:lvl w:ilvl="2">
      <w:start w:val="0"/>
      <w:numFmt w:val="bullet"/>
      <w:lvlText w:val="•"/>
      <w:lvlJc w:val="left"/>
      <w:pPr>
        <w:ind w:left="526" w:hanging="91"/>
      </w:pPr>
      <w:rPr>
        <w:rFonts w:hint="default"/>
        <w:lang w:val="en-US" w:eastAsia="en-US" w:bidi="ar-SA"/>
      </w:rPr>
    </w:lvl>
    <w:lvl w:ilvl="3">
      <w:start w:val="0"/>
      <w:numFmt w:val="bullet"/>
      <w:lvlText w:val="•"/>
      <w:lvlJc w:val="left"/>
      <w:pPr>
        <w:ind w:left="729" w:hanging="91"/>
      </w:pPr>
      <w:rPr>
        <w:rFonts w:hint="default"/>
        <w:lang w:val="en-US" w:eastAsia="en-US" w:bidi="ar-SA"/>
      </w:rPr>
    </w:lvl>
    <w:lvl w:ilvl="4">
      <w:start w:val="0"/>
      <w:numFmt w:val="bullet"/>
      <w:lvlText w:val="•"/>
      <w:lvlJc w:val="left"/>
      <w:pPr>
        <w:ind w:left="932" w:hanging="91"/>
      </w:pPr>
      <w:rPr>
        <w:rFonts w:hint="default"/>
        <w:lang w:val="en-US" w:eastAsia="en-US" w:bidi="ar-SA"/>
      </w:rPr>
    </w:lvl>
    <w:lvl w:ilvl="5">
      <w:start w:val="0"/>
      <w:numFmt w:val="bullet"/>
      <w:lvlText w:val="•"/>
      <w:lvlJc w:val="left"/>
      <w:pPr>
        <w:ind w:left="1135" w:hanging="91"/>
      </w:pPr>
      <w:rPr>
        <w:rFonts w:hint="default"/>
        <w:lang w:val="en-US" w:eastAsia="en-US" w:bidi="ar-SA"/>
      </w:rPr>
    </w:lvl>
    <w:lvl w:ilvl="6">
      <w:start w:val="0"/>
      <w:numFmt w:val="bullet"/>
      <w:lvlText w:val="•"/>
      <w:lvlJc w:val="left"/>
      <w:pPr>
        <w:ind w:left="1338" w:hanging="91"/>
      </w:pPr>
      <w:rPr>
        <w:rFonts w:hint="default"/>
        <w:lang w:val="en-US" w:eastAsia="en-US" w:bidi="ar-SA"/>
      </w:rPr>
    </w:lvl>
    <w:lvl w:ilvl="7">
      <w:start w:val="0"/>
      <w:numFmt w:val="bullet"/>
      <w:lvlText w:val="•"/>
      <w:lvlJc w:val="left"/>
      <w:pPr>
        <w:ind w:left="1541" w:hanging="91"/>
      </w:pPr>
      <w:rPr>
        <w:rFonts w:hint="default"/>
        <w:lang w:val="en-US" w:eastAsia="en-US" w:bidi="ar-SA"/>
      </w:rPr>
    </w:lvl>
    <w:lvl w:ilvl="8">
      <w:start w:val="0"/>
      <w:numFmt w:val="bullet"/>
      <w:lvlText w:val="•"/>
      <w:lvlJc w:val="left"/>
      <w:pPr>
        <w:ind w:left="1744" w:hanging="91"/>
      </w:pPr>
      <w:rPr>
        <w:rFonts w:hint="default"/>
        <w:lang w:val="en-US" w:eastAsia="en-US" w:bidi="ar-SA"/>
      </w:rPr>
    </w:lvl>
  </w:abstractNum>
  <w:abstractNum w:abstractNumId="9">
    <w:nsid w:val="30BE3320"/>
    <w:multiLevelType w:val="hybridMultilevel"/>
    <w:tmpl w:val="AEBCFF50"/>
    <w:lvl w:ilvl="0">
      <w:start w:val="1"/>
      <w:numFmt w:val="bullet"/>
      <w:lvlText w:val=""/>
      <w:lvlJc w:val="left"/>
      <w:pPr>
        <w:ind w:left="750" w:hanging="360"/>
      </w:pPr>
      <w:rPr>
        <w:rFonts w:ascii="Symbol" w:hAnsi="Symbol" w:hint="default"/>
      </w:rPr>
    </w:lvl>
    <w:lvl w:ilvl="1" w:tentative="1">
      <w:start w:val="1"/>
      <w:numFmt w:val="bullet"/>
      <w:lvlText w:val="o"/>
      <w:lvlJc w:val="left"/>
      <w:pPr>
        <w:ind w:left="1470" w:hanging="360"/>
      </w:pPr>
      <w:rPr>
        <w:rFonts w:ascii="Courier New" w:hAnsi="Courier New" w:cs="Courier New" w:hint="default"/>
      </w:rPr>
    </w:lvl>
    <w:lvl w:ilvl="2" w:tentative="1">
      <w:start w:val="1"/>
      <w:numFmt w:val="bullet"/>
      <w:lvlText w:val=""/>
      <w:lvlJc w:val="left"/>
      <w:pPr>
        <w:ind w:left="2190" w:hanging="360"/>
      </w:pPr>
      <w:rPr>
        <w:rFonts w:ascii="Wingdings" w:hAnsi="Wingdings" w:hint="default"/>
      </w:rPr>
    </w:lvl>
    <w:lvl w:ilvl="3" w:tentative="1">
      <w:start w:val="1"/>
      <w:numFmt w:val="bullet"/>
      <w:lvlText w:val=""/>
      <w:lvlJc w:val="left"/>
      <w:pPr>
        <w:ind w:left="2910" w:hanging="360"/>
      </w:pPr>
      <w:rPr>
        <w:rFonts w:ascii="Symbol" w:hAnsi="Symbol" w:hint="default"/>
      </w:rPr>
    </w:lvl>
    <w:lvl w:ilvl="4" w:tentative="1">
      <w:start w:val="1"/>
      <w:numFmt w:val="bullet"/>
      <w:lvlText w:val="o"/>
      <w:lvlJc w:val="left"/>
      <w:pPr>
        <w:ind w:left="3630" w:hanging="360"/>
      </w:pPr>
      <w:rPr>
        <w:rFonts w:ascii="Courier New" w:hAnsi="Courier New" w:cs="Courier New" w:hint="default"/>
      </w:rPr>
    </w:lvl>
    <w:lvl w:ilvl="5" w:tentative="1">
      <w:start w:val="1"/>
      <w:numFmt w:val="bullet"/>
      <w:lvlText w:val=""/>
      <w:lvlJc w:val="left"/>
      <w:pPr>
        <w:ind w:left="4350" w:hanging="360"/>
      </w:pPr>
      <w:rPr>
        <w:rFonts w:ascii="Wingdings" w:hAnsi="Wingdings" w:hint="default"/>
      </w:rPr>
    </w:lvl>
    <w:lvl w:ilvl="6" w:tentative="1">
      <w:start w:val="1"/>
      <w:numFmt w:val="bullet"/>
      <w:lvlText w:val=""/>
      <w:lvlJc w:val="left"/>
      <w:pPr>
        <w:ind w:left="5070" w:hanging="360"/>
      </w:pPr>
      <w:rPr>
        <w:rFonts w:ascii="Symbol" w:hAnsi="Symbol" w:hint="default"/>
      </w:rPr>
    </w:lvl>
    <w:lvl w:ilvl="7" w:tentative="1">
      <w:start w:val="1"/>
      <w:numFmt w:val="bullet"/>
      <w:lvlText w:val="o"/>
      <w:lvlJc w:val="left"/>
      <w:pPr>
        <w:ind w:left="5790" w:hanging="360"/>
      </w:pPr>
      <w:rPr>
        <w:rFonts w:ascii="Courier New" w:hAnsi="Courier New" w:cs="Courier New" w:hint="default"/>
      </w:rPr>
    </w:lvl>
    <w:lvl w:ilvl="8" w:tentative="1">
      <w:start w:val="1"/>
      <w:numFmt w:val="bullet"/>
      <w:lvlText w:val=""/>
      <w:lvlJc w:val="left"/>
      <w:pPr>
        <w:ind w:left="6510" w:hanging="360"/>
      </w:pPr>
      <w:rPr>
        <w:rFonts w:ascii="Wingdings" w:hAnsi="Wingdings" w:hint="default"/>
      </w:rPr>
    </w:lvl>
  </w:abstractNum>
  <w:abstractNum w:abstractNumId="10">
    <w:nsid w:val="32454ECA"/>
    <w:multiLevelType w:val="multilevel"/>
    <w:tmpl w:val="A5F2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5970FD0"/>
    <w:multiLevelType w:val="hybridMultilevel"/>
    <w:tmpl w:val="B1FC9D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B3A5EFA"/>
    <w:multiLevelType w:val="hybridMultilevel"/>
    <w:tmpl w:val="F28C71FA"/>
    <w:lvl w:ilvl="0">
      <w:start w:val="1"/>
      <w:numFmt w:val="bullet"/>
      <w:lvlText w:val=""/>
      <w:lvlJc w:val="left"/>
      <w:pPr>
        <w:ind w:left="750" w:hanging="360"/>
      </w:pPr>
      <w:rPr>
        <w:rFonts w:ascii="Symbol" w:hAnsi="Symbol" w:hint="default"/>
      </w:rPr>
    </w:lvl>
    <w:lvl w:ilvl="1" w:tentative="1">
      <w:start w:val="1"/>
      <w:numFmt w:val="bullet"/>
      <w:lvlText w:val="o"/>
      <w:lvlJc w:val="left"/>
      <w:pPr>
        <w:ind w:left="1470" w:hanging="360"/>
      </w:pPr>
      <w:rPr>
        <w:rFonts w:ascii="Courier New" w:hAnsi="Courier New" w:cs="Courier New" w:hint="default"/>
      </w:rPr>
    </w:lvl>
    <w:lvl w:ilvl="2" w:tentative="1">
      <w:start w:val="1"/>
      <w:numFmt w:val="bullet"/>
      <w:lvlText w:val=""/>
      <w:lvlJc w:val="left"/>
      <w:pPr>
        <w:ind w:left="2190" w:hanging="360"/>
      </w:pPr>
      <w:rPr>
        <w:rFonts w:ascii="Wingdings" w:hAnsi="Wingdings" w:hint="default"/>
      </w:rPr>
    </w:lvl>
    <w:lvl w:ilvl="3" w:tentative="1">
      <w:start w:val="1"/>
      <w:numFmt w:val="bullet"/>
      <w:lvlText w:val=""/>
      <w:lvlJc w:val="left"/>
      <w:pPr>
        <w:ind w:left="2910" w:hanging="360"/>
      </w:pPr>
      <w:rPr>
        <w:rFonts w:ascii="Symbol" w:hAnsi="Symbol" w:hint="default"/>
      </w:rPr>
    </w:lvl>
    <w:lvl w:ilvl="4" w:tentative="1">
      <w:start w:val="1"/>
      <w:numFmt w:val="bullet"/>
      <w:lvlText w:val="o"/>
      <w:lvlJc w:val="left"/>
      <w:pPr>
        <w:ind w:left="3630" w:hanging="360"/>
      </w:pPr>
      <w:rPr>
        <w:rFonts w:ascii="Courier New" w:hAnsi="Courier New" w:cs="Courier New" w:hint="default"/>
      </w:rPr>
    </w:lvl>
    <w:lvl w:ilvl="5" w:tentative="1">
      <w:start w:val="1"/>
      <w:numFmt w:val="bullet"/>
      <w:lvlText w:val=""/>
      <w:lvlJc w:val="left"/>
      <w:pPr>
        <w:ind w:left="4350" w:hanging="360"/>
      </w:pPr>
      <w:rPr>
        <w:rFonts w:ascii="Wingdings" w:hAnsi="Wingdings" w:hint="default"/>
      </w:rPr>
    </w:lvl>
    <w:lvl w:ilvl="6" w:tentative="1">
      <w:start w:val="1"/>
      <w:numFmt w:val="bullet"/>
      <w:lvlText w:val=""/>
      <w:lvlJc w:val="left"/>
      <w:pPr>
        <w:ind w:left="5070" w:hanging="360"/>
      </w:pPr>
      <w:rPr>
        <w:rFonts w:ascii="Symbol" w:hAnsi="Symbol" w:hint="default"/>
      </w:rPr>
    </w:lvl>
    <w:lvl w:ilvl="7" w:tentative="1">
      <w:start w:val="1"/>
      <w:numFmt w:val="bullet"/>
      <w:lvlText w:val="o"/>
      <w:lvlJc w:val="left"/>
      <w:pPr>
        <w:ind w:left="5790" w:hanging="360"/>
      </w:pPr>
      <w:rPr>
        <w:rFonts w:ascii="Courier New" w:hAnsi="Courier New" w:cs="Courier New" w:hint="default"/>
      </w:rPr>
    </w:lvl>
    <w:lvl w:ilvl="8" w:tentative="1">
      <w:start w:val="1"/>
      <w:numFmt w:val="bullet"/>
      <w:lvlText w:val=""/>
      <w:lvlJc w:val="left"/>
      <w:pPr>
        <w:ind w:left="6510" w:hanging="360"/>
      </w:pPr>
      <w:rPr>
        <w:rFonts w:ascii="Wingdings" w:hAnsi="Wingdings" w:hint="default"/>
      </w:rPr>
    </w:lvl>
  </w:abstractNum>
  <w:abstractNum w:abstractNumId="13">
    <w:nsid w:val="3FF55F5F"/>
    <w:multiLevelType w:val="hybridMultilevel"/>
    <w:tmpl w:val="FFA061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4621F4B"/>
    <w:multiLevelType w:val="hybridMultilevel"/>
    <w:tmpl w:val="5192E066"/>
    <w:lvl w:ilvl="0">
      <w:start w:val="1"/>
      <w:numFmt w:val="bullet"/>
      <w:lvlText w:val=""/>
      <w:lvlJc w:val="left"/>
      <w:pPr>
        <w:ind w:left="481" w:hanging="360"/>
      </w:pPr>
      <w:rPr>
        <w:rFonts w:ascii="Symbol" w:hAnsi="Symbol" w:hint="default"/>
        <w:i w:val="0"/>
      </w:rPr>
    </w:lvl>
    <w:lvl w:ilvl="1" w:tentative="1">
      <w:start w:val="1"/>
      <w:numFmt w:val="bullet"/>
      <w:lvlText w:val="o"/>
      <w:lvlJc w:val="left"/>
      <w:pPr>
        <w:ind w:left="1531" w:hanging="360"/>
      </w:pPr>
      <w:rPr>
        <w:rFonts w:ascii="Courier New" w:hAnsi="Courier New" w:cs="Courier New" w:hint="default"/>
      </w:rPr>
    </w:lvl>
    <w:lvl w:ilvl="2" w:tentative="1">
      <w:start w:val="1"/>
      <w:numFmt w:val="bullet"/>
      <w:lvlText w:val=""/>
      <w:lvlJc w:val="left"/>
      <w:pPr>
        <w:ind w:left="2251" w:hanging="360"/>
      </w:pPr>
      <w:rPr>
        <w:rFonts w:ascii="Wingdings" w:hAnsi="Wingdings" w:hint="default"/>
      </w:rPr>
    </w:lvl>
    <w:lvl w:ilvl="3" w:tentative="1">
      <w:start w:val="1"/>
      <w:numFmt w:val="bullet"/>
      <w:lvlText w:val=""/>
      <w:lvlJc w:val="left"/>
      <w:pPr>
        <w:ind w:left="2971" w:hanging="360"/>
      </w:pPr>
      <w:rPr>
        <w:rFonts w:ascii="Symbol" w:hAnsi="Symbol" w:hint="default"/>
      </w:rPr>
    </w:lvl>
    <w:lvl w:ilvl="4" w:tentative="1">
      <w:start w:val="1"/>
      <w:numFmt w:val="bullet"/>
      <w:lvlText w:val="o"/>
      <w:lvlJc w:val="left"/>
      <w:pPr>
        <w:ind w:left="3691" w:hanging="360"/>
      </w:pPr>
      <w:rPr>
        <w:rFonts w:ascii="Courier New" w:hAnsi="Courier New" w:cs="Courier New" w:hint="default"/>
      </w:rPr>
    </w:lvl>
    <w:lvl w:ilvl="5" w:tentative="1">
      <w:start w:val="1"/>
      <w:numFmt w:val="bullet"/>
      <w:lvlText w:val=""/>
      <w:lvlJc w:val="left"/>
      <w:pPr>
        <w:ind w:left="4411" w:hanging="360"/>
      </w:pPr>
      <w:rPr>
        <w:rFonts w:ascii="Wingdings" w:hAnsi="Wingdings" w:hint="default"/>
      </w:rPr>
    </w:lvl>
    <w:lvl w:ilvl="6" w:tentative="1">
      <w:start w:val="1"/>
      <w:numFmt w:val="bullet"/>
      <w:lvlText w:val=""/>
      <w:lvlJc w:val="left"/>
      <w:pPr>
        <w:ind w:left="5131" w:hanging="360"/>
      </w:pPr>
      <w:rPr>
        <w:rFonts w:ascii="Symbol" w:hAnsi="Symbol" w:hint="default"/>
      </w:rPr>
    </w:lvl>
    <w:lvl w:ilvl="7" w:tentative="1">
      <w:start w:val="1"/>
      <w:numFmt w:val="bullet"/>
      <w:lvlText w:val="o"/>
      <w:lvlJc w:val="left"/>
      <w:pPr>
        <w:ind w:left="5851" w:hanging="360"/>
      </w:pPr>
      <w:rPr>
        <w:rFonts w:ascii="Courier New" w:hAnsi="Courier New" w:cs="Courier New" w:hint="default"/>
      </w:rPr>
    </w:lvl>
    <w:lvl w:ilvl="8" w:tentative="1">
      <w:start w:val="1"/>
      <w:numFmt w:val="bullet"/>
      <w:lvlText w:val=""/>
      <w:lvlJc w:val="left"/>
      <w:pPr>
        <w:ind w:left="6571" w:hanging="360"/>
      </w:pPr>
      <w:rPr>
        <w:rFonts w:ascii="Wingdings" w:hAnsi="Wingdings" w:hint="default"/>
      </w:rPr>
    </w:lvl>
  </w:abstractNum>
  <w:abstractNum w:abstractNumId="15">
    <w:nsid w:val="44874113"/>
    <w:multiLevelType w:val="hybridMultilevel"/>
    <w:tmpl w:val="7952AF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5CB3EA2"/>
    <w:multiLevelType w:val="hybridMultilevel"/>
    <w:tmpl w:val="316C549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3810"/>
        </w:tabs>
        <w:ind w:left="3810" w:hanging="360"/>
      </w:pPr>
      <w:rPr>
        <w:rFonts w:ascii="Courier New" w:hAnsi="Courier New" w:hint="default"/>
      </w:rPr>
    </w:lvl>
    <w:lvl w:ilvl="2" w:tentative="1">
      <w:start w:val="1"/>
      <w:numFmt w:val="bullet"/>
      <w:lvlText w:val=""/>
      <w:lvlJc w:val="left"/>
      <w:pPr>
        <w:tabs>
          <w:tab w:val="num" w:pos="4530"/>
        </w:tabs>
        <w:ind w:left="4530" w:hanging="360"/>
      </w:pPr>
      <w:rPr>
        <w:rFonts w:ascii="Wingdings" w:hAnsi="Wingdings" w:hint="default"/>
      </w:rPr>
    </w:lvl>
    <w:lvl w:ilvl="3" w:tentative="1">
      <w:start w:val="1"/>
      <w:numFmt w:val="bullet"/>
      <w:lvlText w:val=""/>
      <w:lvlJc w:val="left"/>
      <w:pPr>
        <w:tabs>
          <w:tab w:val="num" w:pos="5250"/>
        </w:tabs>
        <w:ind w:left="5250" w:hanging="360"/>
      </w:pPr>
      <w:rPr>
        <w:rFonts w:ascii="Symbol" w:hAnsi="Symbol" w:hint="default"/>
      </w:rPr>
    </w:lvl>
    <w:lvl w:ilvl="4" w:tentative="1">
      <w:start w:val="1"/>
      <w:numFmt w:val="bullet"/>
      <w:lvlText w:val="o"/>
      <w:lvlJc w:val="left"/>
      <w:pPr>
        <w:tabs>
          <w:tab w:val="num" w:pos="5970"/>
        </w:tabs>
        <w:ind w:left="5970" w:hanging="360"/>
      </w:pPr>
      <w:rPr>
        <w:rFonts w:ascii="Courier New" w:hAnsi="Courier New" w:hint="default"/>
      </w:rPr>
    </w:lvl>
    <w:lvl w:ilvl="5" w:tentative="1">
      <w:start w:val="1"/>
      <w:numFmt w:val="bullet"/>
      <w:lvlText w:val=""/>
      <w:lvlJc w:val="left"/>
      <w:pPr>
        <w:tabs>
          <w:tab w:val="num" w:pos="6690"/>
        </w:tabs>
        <w:ind w:left="6690" w:hanging="360"/>
      </w:pPr>
      <w:rPr>
        <w:rFonts w:ascii="Wingdings" w:hAnsi="Wingdings" w:hint="default"/>
      </w:rPr>
    </w:lvl>
    <w:lvl w:ilvl="6" w:tentative="1">
      <w:start w:val="1"/>
      <w:numFmt w:val="bullet"/>
      <w:lvlText w:val=""/>
      <w:lvlJc w:val="left"/>
      <w:pPr>
        <w:tabs>
          <w:tab w:val="num" w:pos="7410"/>
        </w:tabs>
        <w:ind w:left="7410" w:hanging="360"/>
      </w:pPr>
      <w:rPr>
        <w:rFonts w:ascii="Symbol" w:hAnsi="Symbol" w:hint="default"/>
      </w:rPr>
    </w:lvl>
    <w:lvl w:ilvl="7" w:tentative="1">
      <w:start w:val="1"/>
      <w:numFmt w:val="bullet"/>
      <w:lvlText w:val="o"/>
      <w:lvlJc w:val="left"/>
      <w:pPr>
        <w:tabs>
          <w:tab w:val="num" w:pos="8130"/>
        </w:tabs>
        <w:ind w:left="8130" w:hanging="360"/>
      </w:pPr>
      <w:rPr>
        <w:rFonts w:ascii="Courier New" w:hAnsi="Courier New" w:hint="default"/>
      </w:rPr>
    </w:lvl>
    <w:lvl w:ilvl="8" w:tentative="1">
      <w:start w:val="1"/>
      <w:numFmt w:val="bullet"/>
      <w:lvlText w:val=""/>
      <w:lvlJc w:val="left"/>
      <w:pPr>
        <w:tabs>
          <w:tab w:val="num" w:pos="8850"/>
        </w:tabs>
        <w:ind w:left="8850" w:hanging="360"/>
      </w:pPr>
      <w:rPr>
        <w:rFonts w:ascii="Wingdings" w:hAnsi="Wingdings" w:hint="default"/>
      </w:rPr>
    </w:lvl>
  </w:abstractNum>
  <w:abstractNum w:abstractNumId="17">
    <w:nsid w:val="46B015F7"/>
    <w:multiLevelType w:val="hybridMultilevel"/>
    <w:tmpl w:val="A782CD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5923F2"/>
    <w:multiLevelType w:val="hybridMultilevel"/>
    <w:tmpl w:val="162AB9CE"/>
    <w:lvl w:ilvl="0">
      <w:start w:val="1"/>
      <w:numFmt w:val="decimal"/>
      <w:lvlText w:val="%1)"/>
      <w:lvlJc w:val="left"/>
      <w:pPr>
        <w:ind w:left="390" w:hanging="360"/>
      </w:pPr>
      <w:rPr>
        <w:rFonts w:hint="default"/>
      </w:rPr>
    </w:lvl>
    <w:lvl w:ilvl="1" w:tentative="1">
      <w:start w:val="1"/>
      <w:numFmt w:val="lowerLetter"/>
      <w:lvlText w:val="%2."/>
      <w:lvlJc w:val="left"/>
      <w:pPr>
        <w:ind w:left="1110" w:hanging="360"/>
      </w:pPr>
    </w:lvl>
    <w:lvl w:ilvl="2" w:tentative="1">
      <w:start w:val="1"/>
      <w:numFmt w:val="lowerRoman"/>
      <w:lvlText w:val="%3."/>
      <w:lvlJc w:val="right"/>
      <w:pPr>
        <w:ind w:left="1830" w:hanging="180"/>
      </w:pPr>
    </w:lvl>
    <w:lvl w:ilvl="3" w:tentative="1">
      <w:start w:val="1"/>
      <w:numFmt w:val="decimal"/>
      <w:lvlText w:val="%4."/>
      <w:lvlJc w:val="left"/>
      <w:pPr>
        <w:ind w:left="2550" w:hanging="360"/>
      </w:pPr>
    </w:lvl>
    <w:lvl w:ilvl="4" w:tentative="1">
      <w:start w:val="1"/>
      <w:numFmt w:val="lowerLetter"/>
      <w:lvlText w:val="%5."/>
      <w:lvlJc w:val="left"/>
      <w:pPr>
        <w:ind w:left="3270" w:hanging="360"/>
      </w:pPr>
    </w:lvl>
    <w:lvl w:ilvl="5" w:tentative="1">
      <w:start w:val="1"/>
      <w:numFmt w:val="lowerRoman"/>
      <w:lvlText w:val="%6."/>
      <w:lvlJc w:val="right"/>
      <w:pPr>
        <w:ind w:left="3990" w:hanging="180"/>
      </w:pPr>
    </w:lvl>
    <w:lvl w:ilvl="6" w:tentative="1">
      <w:start w:val="1"/>
      <w:numFmt w:val="decimal"/>
      <w:lvlText w:val="%7."/>
      <w:lvlJc w:val="left"/>
      <w:pPr>
        <w:ind w:left="4710" w:hanging="360"/>
      </w:pPr>
    </w:lvl>
    <w:lvl w:ilvl="7" w:tentative="1">
      <w:start w:val="1"/>
      <w:numFmt w:val="lowerLetter"/>
      <w:lvlText w:val="%8."/>
      <w:lvlJc w:val="left"/>
      <w:pPr>
        <w:ind w:left="5430" w:hanging="360"/>
      </w:pPr>
    </w:lvl>
    <w:lvl w:ilvl="8" w:tentative="1">
      <w:start w:val="1"/>
      <w:numFmt w:val="lowerRoman"/>
      <w:lvlText w:val="%9."/>
      <w:lvlJc w:val="right"/>
      <w:pPr>
        <w:ind w:left="6150" w:hanging="180"/>
      </w:pPr>
    </w:lvl>
  </w:abstractNum>
  <w:abstractNum w:abstractNumId="19">
    <w:nsid w:val="50A63065"/>
    <w:multiLevelType w:val="hybridMultilevel"/>
    <w:tmpl w:val="A900F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6B06E00"/>
    <w:multiLevelType w:val="hybridMultilevel"/>
    <w:tmpl w:val="A85C617E"/>
    <w:lvl w:ilvl="0">
      <w:start w:val="0"/>
      <w:numFmt w:val="bullet"/>
      <w:lvlText w:val=""/>
      <w:lvlJc w:val="left"/>
      <w:pPr>
        <w:ind w:left="265" w:hanging="150"/>
      </w:pPr>
      <w:rPr>
        <w:rFonts w:ascii="Symbol" w:eastAsia="Symbol" w:hAnsi="Symbol" w:cs="Symbol" w:hint="default"/>
        <w:b w:val="0"/>
        <w:bCs w:val="0"/>
        <w:i w:val="0"/>
        <w:iCs w:val="0"/>
        <w:w w:val="100"/>
        <w:sz w:val="18"/>
        <w:szCs w:val="18"/>
        <w:lang w:val="en-US" w:eastAsia="en-US" w:bidi="ar-SA"/>
      </w:rPr>
    </w:lvl>
    <w:lvl w:ilvl="1">
      <w:start w:val="0"/>
      <w:numFmt w:val="bullet"/>
      <w:lvlText w:val="•"/>
      <w:lvlJc w:val="left"/>
      <w:pPr>
        <w:ind w:left="467" w:hanging="150"/>
      </w:pPr>
      <w:rPr>
        <w:rFonts w:hint="default"/>
        <w:lang w:val="en-US" w:eastAsia="en-US" w:bidi="ar-SA"/>
      </w:rPr>
    </w:lvl>
    <w:lvl w:ilvl="2">
      <w:start w:val="0"/>
      <w:numFmt w:val="bullet"/>
      <w:lvlText w:val="•"/>
      <w:lvlJc w:val="left"/>
      <w:pPr>
        <w:ind w:left="674" w:hanging="150"/>
      </w:pPr>
      <w:rPr>
        <w:rFonts w:hint="default"/>
        <w:lang w:val="en-US" w:eastAsia="en-US" w:bidi="ar-SA"/>
      </w:rPr>
    </w:lvl>
    <w:lvl w:ilvl="3">
      <w:start w:val="0"/>
      <w:numFmt w:val="bullet"/>
      <w:lvlText w:val="•"/>
      <w:lvlJc w:val="left"/>
      <w:pPr>
        <w:ind w:left="881" w:hanging="150"/>
      </w:pPr>
      <w:rPr>
        <w:rFonts w:hint="default"/>
        <w:lang w:val="en-US" w:eastAsia="en-US" w:bidi="ar-SA"/>
      </w:rPr>
    </w:lvl>
    <w:lvl w:ilvl="4">
      <w:start w:val="0"/>
      <w:numFmt w:val="bullet"/>
      <w:lvlText w:val="•"/>
      <w:lvlJc w:val="left"/>
      <w:pPr>
        <w:ind w:left="1088" w:hanging="150"/>
      </w:pPr>
      <w:rPr>
        <w:rFonts w:hint="default"/>
        <w:lang w:val="en-US" w:eastAsia="en-US" w:bidi="ar-SA"/>
      </w:rPr>
    </w:lvl>
    <w:lvl w:ilvl="5">
      <w:start w:val="0"/>
      <w:numFmt w:val="bullet"/>
      <w:lvlText w:val="•"/>
      <w:lvlJc w:val="left"/>
      <w:pPr>
        <w:ind w:left="1295" w:hanging="150"/>
      </w:pPr>
      <w:rPr>
        <w:rFonts w:hint="default"/>
        <w:lang w:val="en-US" w:eastAsia="en-US" w:bidi="ar-SA"/>
      </w:rPr>
    </w:lvl>
    <w:lvl w:ilvl="6">
      <w:start w:val="0"/>
      <w:numFmt w:val="bullet"/>
      <w:lvlText w:val="•"/>
      <w:lvlJc w:val="left"/>
      <w:pPr>
        <w:ind w:left="1502" w:hanging="150"/>
      </w:pPr>
      <w:rPr>
        <w:rFonts w:hint="default"/>
        <w:lang w:val="en-US" w:eastAsia="en-US" w:bidi="ar-SA"/>
      </w:rPr>
    </w:lvl>
    <w:lvl w:ilvl="7">
      <w:start w:val="0"/>
      <w:numFmt w:val="bullet"/>
      <w:lvlText w:val="•"/>
      <w:lvlJc w:val="left"/>
      <w:pPr>
        <w:ind w:left="1709" w:hanging="150"/>
      </w:pPr>
      <w:rPr>
        <w:rFonts w:hint="default"/>
        <w:lang w:val="en-US" w:eastAsia="en-US" w:bidi="ar-SA"/>
      </w:rPr>
    </w:lvl>
    <w:lvl w:ilvl="8">
      <w:start w:val="0"/>
      <w:numFmt w:val="bullet"/>
      <w:lvlText w:val="•"/>
      <w:lvlJc w:val="left"/>
      <w:pPr>
        <w:ind w:left="1916" w:hanging="150"/>
      </w:pPr>
      <w:rPr>
        <w:rFonts w:hint="default"/>
        <w:lang w:val="en-US" w:eastAsia="en-US" w:bidi="ar-SA"/>
      </w:rPr>
    </w:lvl>
  </w:abstractNum>
  <w:abstractNum w:abstractNumId="21">
    <w:nsid w:val="573D10C1"/>
    <w:multiLevelType w:val="hybridMultilevel"/>
    <w:tmpl w:val="CD9A2000"/>
    <w:lvl w:ilvl="0">
      <w:start w:val="0"/>
      <w:numFmt w:val="bullet"/>
      <w:lvlText w:val="•"/>
      <w:lvlJc w:val="left"/>
      <w:pPr>
        <w:ind w:left="420" w:hanging="360"/>
      </w:pPr>
      <w:rPr>
        <w:rFonts w:ascii="Arial" w:eastAsia="Arial" w:hAnsi="Arial" w:cs="Arial" w:hint="default"/>
        <w:i w:val="0"/>
      </w:rPr>
    </w:lvl>
    <w:lvl w:ilvl="1" w:tentative="1">
      <w:start w:val="1"/>
      <w:numFmt w:val="bullet"/>
      <w:lvlText w:val="o"/>
      <w:lvlJc w:val="left"/>
      <w:pPr>
        <w:ind w:left="1470" w:hanging="360"/>
      </w:pPr>
      <w:rPr>
        <w:rFonts w:ascii="Courier New" w:hAnsi="Courier New" w:cs="Courier New" w:hint="default"/>
      </w:rPr>
    </w:lvl>
    <w:lvl w:ilvl="2" w:tentative="1">
      <w:start w:val="1"/>
      <w:numFmt w:val="bullet"/>
      <w:lvlText w:val=""/>
      <w:lvlJc w:val="left"/>
      <w:pPr>
        <w:ind w:left="2190" w:hanging="360"/>
      </w:pPr>
      <w:rPr>
        <w:rFonts w:ascii="Wingdings" w:hAnsi="Wingdings" w:hint="default"/>
      </w:rPr>
    </w:lvl>
    <w:lvl w:ilvl="3" w:tentative="1">
      <w:start w:val="1"/>
      <w:numFmt w:val="bullet"/>
      <w:lvlText w:val=""/>
      <w:lvlJc w:val="left"/>
      <w:pPr>
        <w:ind w:left="2910" w:hanging="360"/>
      </w:pPr>
      <w:rPr>
        <w:rFonts w:ascii="Symbol" w:hAnsi="Symbol" w:hint="default"/>
      </w:rPr>
    </w:lvl>
    <w:lvl w:ilvl="4" w:tentative="1">
      <w:start w:val="1"/>
      <w:numFmt w:val="bullet"/>
      <w:lvlText w:val="o"/>
      <w:lvlJc w:val="left"/>
      <w:pPr>
        <w:ind w:left="3630" w:hanging="360"/>
      </w:pPr>
      <w:rPr>
        <w:rFonts w:ascii="Courier New" w:hAnsi="Courier New" w:cs="Courier New" w:hint="default"/>
      </w:rPr>
    </w:lvl>
    <w:lvl w:ilvl="5" w:tentative="1">
      <w:start w:val="1"/>
      <w:numFmt w:val="bullet"/>
      <w:lvlText w:val=""/>
      <w:lvlJc w:val="left"/>
      <w:pPr>
        <w:ind w:left="4350" w:hanging="360"/>
      </w:pPr>
      <w:rPr>
        <w:rFonts w:ascii="Wingdings" w:hAnsi="Wingdings" w:hint="default"/>
      </w:rPr>
    </w:lvl>
    <w:lvl w:ilvl="6" w:tentative="1">
      <w:start w:val="1"/>
      <w:numFmt w:val="bullet"/>
      <w:lvlText w:val=""/>
      <w:lvlJc w:val="left"/>
      <w:pPr>
        <w:ind w:left="5070" w:hanging="360"/>
      </w:pPr>
      <w:rPr>
        <w:rFonts w:ascii="Symbol" w:hAnsi="Symbol" w:hint="default"/>
      </w:rPr>
    </w:lvl>
    <w:lvl w:ilvl="7" w:tentative="1">
      <w:start w:val="1"/>
      <w:numFmt w:val="bullet"/>
      <w:lvlText w:val="o"/>
      <w:lvlJc w:val="left"/>
      <w:pPr>
        <w:ind w:left="5790" w:hanging="360"/>
      </w:pPr>
      <w:rPr>
        <w:rFonts w:ascii="Courier New" w:hAnsi="Courier New" w:cs="Courier New" w:hint="default"/>
      </w:rPr>
    </w:lvl>
    <w:lvl w:ilvl="8" w:tentative="1">
      <w:start w:val="1"/>
      <w:numFmt w:val="bullet"/>
      <w:lvlText w:val=""/>
      <w:lvlJc w:val="left"/>
      <w:pPr>
        <w:ind w:left="6510" w:hanging="360"/>
      </w:pPr>
      <w:rPr>
        <w:rFonts w:ascii="Wingdings" w:hAnsi="Wingdings" w:hint="default"/>
      </w:rPr>
    </w:lvl>
  </w:abstractNum>
  <w:abstractNum w:abstractNumId="22">
    <w:nsid w:val="587423DE"/>
    <w:multiLevelType w:val="hybridMultilevel"/>
    <w:tmpl w:val="4CA251E2"/>
    <w:lvl w:ilvl="0">
      <w:start w:val="0"/>
      <w:numFmt w:val="bullet"/>
      <w:lvlText w:val="•"/>
      <w:lvlJc w:val="left"/>
      <w:pPr>
        <w:ind w:left="115" w:hanging="131"/>
      </w:pPr>
      <w:rPr>
        <w:rFonts w:ascii="Calibri" w:eastAsia="Calibri" w:hAnsi="Calibri" w:cs="Calibri" w:hint="default"/>
        <w:b w:val="0"/>
        <w:bCs w:val="0"/>
        <w:i w:val="0"/>
        <w:iCs w:val="0"/>
        <w:w w:val="100"/>
        <w:sz w:val="18"/>
        <w:szCs w:val="18"/>
        <w:lang w:val="en-US" w:eastAsia="en-US" w:bidi="ar-SA"/>
      </w:rPr>
    </w:lvl>
    <w:lvl w:ilvl="1">
      <w:start w:val="0"/>
      <w:numFmt w:val="bullet"/>
      <w:lvlText w:val="•"/>
      <w:lvlJc w:val="left"/>
      <w:pPr>
        <w:ind w:left="368" w:hanging="131"/>
      </w:pPr>
      <w:rPr>
        <w:rFonts w:hint="default"/>
        <w:lang w:val="en-US" w:eastAsia="en-US" w:bidi="ar-SA"/>
      </w:rPr>
    </w:lvl>
    <w:lvl w:ilvl="2">
      <w:start w:val="0"/>
      <w:numFmt w:val="bullet"/>
      <w:lvlText w:val="•"/>
      <w:lvlJc w:val="left"/>
      <w:pPr>
        <w:ind w:left="616" w:hanging="131"/>
      </w:pPr>
      <w:rPr>
        <w:rFonts w:hint="default"/>
        <w:lang w:val="en-US" w:eastAsia="en-US" w:bidi="ar-SA"/>
      </w:rPr>
    </w:lvl>
    <w:lvl w:ilvl="3">
      <w:start w:val="0"/>
      <w:numFmt w:val="bullet"/>
      <w:lvlText w:val="•"/>
      <w:lvlJc w:val="left"/>
      <w:pPr>
        <w:ind w:left="864" w:hanging="131"/>
      </w:pPr>
      <w:rPr>
        <w:rFonts w:hint="default"/>
        <w:lang w:val="en-US" w:eastAsia="en-US" w:bidi="ar-SA"/>
      </w:rPr>
    </w:lvl>
    <w:lvl w:ilvl="4">
      <w:start w:val="0"/>
      <w:numFmt w:val="bullet"/>
      <w:lvlText w:val="•"/>
      <w:lvlJc w:val="left"/>
      <w:pPr>
        <w:ind w:left="1112" w:hanging="131"/>
      </w:pPr>
      <w:rPr>
        <w:rFonts w:hint="default"/>
        <w:lang w:val="en-US" w:eastAsia="en-US" w:bidi="ar-SA"/>
      </w:rPr>
    </w:lvl>
    <w:lvl w:ilvl="5">
      <w:start w:val="0"/>
      <w:numFmt w:val="bullet"/>
      <w:lvlText w:val="•"/>
      <w:lvlJc w:val="left"/>
      <w:pPr>
        <w:ind w:left="1360" w:hanging="131"/>
      </w:pPr>
      <w:rPr>
        <w:rFonts w:hint="default"/>
        <w:lang w:val="en-US" w:eastAsia="en-US" w:bidi="ar-SA"/>
      </w:rPr>
    </w:lvl>
    <w:lvl w:ilvl="6">
      <w:start w:val="0"/>
      <w:numFmt w:val="bullet"/>
      <w:lvlText w:val="•"/>
      <w:lvlJc w:val="left"/>
      <w:pPr>
        <w:ind w:left="1608" w:hanging="131"/>
      </w:pPr>
      <w:rPr>
        <w:rFonts w:hint="default"/>
        <w:lang w:val="en-US" w:eastAsia="en-US" w:bidi="ar-SA"/>
      </w:rPr>
    </w:lvl>
    <w:lvl w:ilvl="7">
      <w:start w:val="0"/>
      <w:numFmt w:val="bullet"/>
      <w:lvlText w:val="•"/>
      <w:lvlJc w:val="left"/>
      <w:pPr>
        <w:ind w:left="1856" w:hanging="131"/>
      </w:pPr>
      <w:rPr>
        <w:rFonts w:hint="default"/>
        <w:lang w:val="en-US" w:eastAsia="en-US" w:bidi="ar-SA"/>
      </w:rPr>
    </w:lvl>
    <w:lvl w:ilvl="8">
      <w:start w:val="0"/>
      <w:numFmt w:val="bullet"/>
      <w:lvlText w:val="•"/>
      <w:lvlJc w:val="left"/>
      <w:pPr>
        <w:ind w:left="2104" w:hanging="131"/>
      </w:pPr>
      <w:rPr>
        <w:rFonts w:hint="default"/>
        <w:lang w:val="en-US" w:eastAsia="en-US" w:bidi="ar-SA"/>
      </w:rPr>
    </w:lvl>
  </w:abstractNum>
  <w:abstractNum w:abstractNumId="23">
    <w:nsid w:val="5AE42A1B"/>
    <w:multiLevelType w:val="multilevel"/>
    <w:tmpl w:val="261E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D623016"/>
    <w:multiLevelType w:val="hybridMultilevel"/>
    <w:tmpl w:val="0352D44C"/>
    <w:lvl w:ilvl="0">
      <w:start w:val="0"/>
      <w:numFmt w:val="bullet"/>
      <w:lvlText w:val=""/>
      <w:lvlJc w:val="left"/>
      <w:pPr>
        <w:ind w:left="176" w:hanging="90"/>
      </w:pPr>
      <w:rPr>
        <w:rFonts w:ascii="Symbol" w:eastAsia="Symbol" w:hAnsi="Symbol" w:cs="Symbol" w:hint="default"/>
        <w:b w:val="0"/>
        <w:bCs w:val="0"/>
        <w:i w:val="0"/>
        <w:iCs w:val="0"/>
        <w:spacing w:val="7"/>
        <w:w w:val="100"/>
        <w:sz w:val="16"/>
        <w:szCs w:val="16"/>
        <w:lang w:val="en-US" w:eastAsia="en-US" w:bidi="ar-SA"/>
      </w:rPr>
    </w:lvl>
    <w:lvl w:ilvl="1">
      <w:start w:val="0"/>
      <w:numFmt w:val="bullet"/>
      <w:lvlText w:val="•"/>
      <w:lvlJc w:val="left"/>
      <w:pPr>
        <w:ind w:left="377" w:hanging="90"/>
      </w:pPr>
      <w:rPr>
        <w:rFonts w:hint="default"/>
        <w:lang w:val="en-US" w:eastAsia="en-US" w:bidi="ar-SA"/>
      </w:rPr>
    </w:lvl>
    <w:lvl w:ilvl="2">
      <w:start w:val="0"/>
      <w:numFmt w:val="bullet"/>
      <w:lvlText w:val="•"/>
      <w:lvlJc w:val="left"/>
      <w:pPr>
        <w:ind w:left="574" w:hanging="90"/>
      </w:pPr>
      <w:rPr>
        <w:rFonts w:hint="default"/>
        <w:lang w:val="en-US" w:eastAsia="en-US" w:bidi="ar-SA"/>
      </w:rPr>
    </w:lvl>
    <w:lvl w:ilvl="3">
      <w:start w:val="0"/>
      <w:numFmt w:val="bullet"/>
      <w:lvlText w:val="•"/>
      <w:lvlJc w:val="left"/>
      <w:pPr>
        <w:ind w:left="771" w:hanging="90"/>
      </w:pPr>
      <w:rPr>
        <w:rFonts w:hint="default"/>
        <w:lang w:val="en-US" w:eastAsia="en-US" w:bidi="ar-SA"/>
      </w:rPr>
    </w:lvl>
    <w:lvl w:ilvl="4">
      <w:start w:val="0"/>
      <w:numFmt w:val="bullet"/>
      <w:lvlText w:val="•"/>
      <w:lvlJc w:val="left"/>
      <w:pPr>
        <w:ind w:left="968" w:hanging="90"/>
      </w:pPr>
      <w:rPr>
        <w:rFonts w:hint="default"/>
        <w:lang w:val="en-US" w:eastAsia="en-US" w:bidi="ar-SA"/>
      </w:rPr>
    </w:lvl>
    <w:lvl w:ilvl="5">
      <w:start w:val="0"/>
      <w:numFmt w:val="bullet"/>
      <w:lvlText w:val="•"/>
      <w:lvlJc w:val="left"/>
      <w:pPr>
        <w:ind w:left="1165" w:hanging="90"/>
      </w:pPr>
      <w:rPr>
        <w:rFonts w:hint="default"/>
        <w:lang w:val="en-US" w:eastAsia="en-US" w:bidi="ar-SA"/>
      </w:rPr>
    </w:lvl>
    <w:lvl w:ilvl="6">
      <w:start w:val="0"/>
      <w:numFmt w:val="bullet"/>
      <w:lvlText w:val="•"/>
      <w:lvlJc w:val="left"/>
      <w:pPr>
        <w:ind w:left="1362" w:hanging="90"/>
      </w:pPr>
      <w:rPr>
        <w:rFonts w:hint="default"/>
        <w:lang w:val="en-US" w:eastAsia="en-US" w:bidi="ar-SA"/>
      </w:rPr>
    </w:lvl>
    <w:lvl w:ilvl="7">
      <w:start w:val="0"/>
      <w:numFmt w:val="bullet"/>
      <w:lvlText w:val="•"/>
      <w:lvlJc w:val="left"/>
      <w:pPr>
        <w:ind w:left="1559" w:hanging="90"/>
      </w:pPr>
      <w:rPr>
        <w:rFonts w:hint="default"/>
        <w:lang w:val="en-US" w:eastAsia="en-US" w:bidi="ar-SA"/>
      </w:rPr>
    </w:lvl>
    <w:lvl w:ilvl="8">
      <w:start w:val="0"/>
      <w:numFmt w:val="bullet"/>
      <w:lvlText w:val="•"/>
      <w:lvlJc w:val="left"/>
      <w:pPr>
        <w:ind w:left="1756" w:hanging="90"/>
      </w:pPr>
      <w:rPr>
        <w:rFonts w:hint="default"/>
        <w:lang w:val="en-US" w:eastAsia="en-US" w:bidi="ar-SA"/>
      </w:rPr>
    </w:lvl>
  </w:abstractNum>
  <w:abstractNum w:abstractNumId="25">
    <w:nsid w:val="685B2E79"/>
    <w:multiLevelType w:val="hybridMultilevel"/>
    <w:tmpl w:val="253010B4"/>
    <w:lvl w:ilvl="0">
      <w:start w:val="1"/>
      <w:numFmt w:val="decimal"/>
      <w:lvlText w:val="%1."/>
      <w:lvlJc w:val="left"/>
      <w:pPr>
        <w:ind w:left="750" w:hanging="360"/>
      </w:pPr>
    </w:lvl>
    <w:lvl w:ilvl="1" w:tentative="1">
      <w:start w:val="1"/>
      <w:numFmt w:val="lowerLetter"/>
      <w:lvlText w:val="%2."/>
      <w:lvlJc w:val="left"/>
      <w:pPr>
        <w:ind w:left="1470" w:hanging="360"/>
      </w:pPr>
    </w:lvl>
    <w:lvl w:ilvl="2" w:tentative="1">
      <w:start w:val="1"/>
      <w:numFmt w:val="lowerRoman"/>
      <w:lvlText w:val="%3."/>
      <w:lvlJc w:val="right"/>
      <w:pPr>
        <w:ind w:left="2190" w:hanging="180"/>
      </w:pPr>
    </w:lvl>
    <w:lvl w:ilvl="3" w:tentative="1">
      <w:start w:val="1"/>
      <w:numFmt w:val="decimal"/>
      <w:lvlText w:val="%4."/>
      <w:lvlJc w:val="left"/>
      <w:pPr>
        <w:ind w:left="2910" w:hanging="360"/>
      </w:pPr>
    </w:lvl>
    <w:lvl w:ilvl="4" w:tentative="1">
      <w:start w:val="1"/>
      <w:numFmt w:val="lowerLetter"/>
      <w:lvlText w:val="%5."/>
      <w:lvlJc w:val="left"/>
      <w:pPr>
        <w:ind w:left="3630" w:hanging="360"/>
      </w:pPr>
    </w:lvl>
    <w:lvl w:ilvl="5" w:tentative="1">
      <w:start w:val="1"/>
      <w:numFmt w:val="lowerRoman"/>
      <w:lvlText w:val="%6."/>
      <w:lvlJc w:val="right"/>
      <w:pPr>
        <w:ind w:left="4350" w:hanging="180"/>
      </w:pPr>
    </w:lvl>
    <w:lvl w:ilvl="6" w:tentative="1">
      <w:start w:val="1"/>
      <w:numFmt w:val="decimal"/>
      <w:lvlText w:val="%7."/>
      <w:lvlJc w:val="left"/>
      <w:pPr>
        <w:ind w:left="5070" w:hanging="360"/>
      </w:pPr>
    </w:lvl>
    <w:lvl w:ilvl="7" w:tentative="1">
      <w:start w:val="1"/>
      <w:numFmt w:val="lowerLetter"/>
      <w:lvlText w:val="%8."/>
      <w:lvlJc w:val="left"/>
      <w:pPr>
        <w:ind w:left="5790" w:hanging="360"/>
      </w:pPr>
    </w:lvl>
    <w:lvl w:ilvl="8" w:tentative="1">
      <w:start w:val="1"/>
      <w:numFmt w:val="lowerRoman"/>
      <w:lvlText w:val="%9."/>
      <w:lvlJc w:val="right"/>
      <w:pPr>
        <w:ind w:left="6510" w:hanging="180"/>
      </w:pPr>
    </w:lvl>
  </w:abstractNum>
  <w:abstractNum w:abstractNumId="26">
    <w:nsid w:val="7252013B"/>
    <w:multiLevelType w:val="hybridMultilevel"/>
    <w:tmpl w:val="C46617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3D61B6A"/>
    <w:multiLevelType w:val="hybridMultilevel"/>
    <w:tmpl w:val="D3F4C5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6F20310"/>
    <w:multiLevelType w:val="hybridMultilevel"/>
    <w:tmpl w:val="373C48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D475441"/>
    <w:multiLevelType w:val="hybridMultilevel"/>
    <w:tmpl w:val="21EA644E"/>
    <w:lvl w:ilvl="0">
      <w:start w:val="1"/>
      <w:numFmt w:val="bullet"/>
      <w:lvlText w:val=""/>
      <w:lvlJc w:val="left"/>
      <w:pPr>
        <w:ind w:left="751" w:hanging="360"/>
      </w:pPr>
      <w:rPr>
        <w:rFonts w:ascii="Symbol" w:hAnsi="Symbol" w:hint="default"/>
      </w:rPr>
    </w:lvl>
    <w:lvl w:ilvl="1" w:tentative="1">
      <w:start w:val="1"/>
      <w:numFmt w:val="bullet"/>
      <w:lvlText w:val="o"/>
      <w:lvlJc w:val="left"/>
      <w:pPr>
        <w:ind w:left="1471" w:hanging="360"/>
      </w:pPr>
      <w:rPr>
        <w:rFonts w:ascii="Courier New" w:hAnsi="Courier New" w:cs="Courier New" w:hint="default"/>
      </w:rPr>
    </w:lvl>
    <w:lvl w:ilvl="2" w:tentative="1">
      <w:start w:val="1"/>
      <w:numFmt w:val="bullet"/>
      <w:lvlText w:val=""/>
      <w:lvlJc w:val="left"/>
      <w:pPr>
        <w:ind w:left="2191" w:hanging="360"/>
      </w:pPr>
      <w:rPr>
        <w:rFonts w:ascii="Wingdings" w:hAnsi="Wingdings" w:hint="default"/>
      </w:rPr>
    </w:lvl>
    <w:lvl w:ilvl="3" w:tentative="1">
      <w:start w:val="1"/>
      <w:numFmt w:val="bullet"/>
      <w:lvlText w:val=""/>
      <w:lvlJc w:val="left"/>
      <w:pPr>
        <w:ind w:left="2911" w:hanging="360"/>
      </w:pPr>
      <w:rPr>
        <w:rFonts w:ascii="Symbol" w:hAnsi="Symbol" w:hint="default"/>
      </w:rPr>
    </w:lvl>
    <w:lvl w:ilvl="4" w:tentative="1">
      <w:start w:val="1"/>
      <w:numFmt w:val="bullet"/>
      <w:lvlText w:val="o"/>
      <w:lvlJc w:val="left"/>
      <w:pPr>
        <w:ind w:left="3631" w:hanging="360"/>
      </w:pPr>
      <w:rPr>
        <w:rFonts w:ascii="Courier New" w:hAnsi="Courier New" w:cs="Courier New" w:hint="default"/>
      </w:rPr>
    </w:lvl>
    <w:lvl w:ilvl="5" w:tentative="1">
      <w:start w:val="1"/>
      <w:numFmt w:val="bullet"/>
      <w:lvlText w:val=""/>
      <w:lvlJc w:val="left"/>
      <w:pPr>
        <w:ind w:left="4351" w:hanging="360"/>
      </w:pPr>
      <w:rPr>
        <w:rFonts w:ascii="Wingdings" w:hAnsi="Wingdings" w:hint="default"/>
      </w:rPr>
    </w:lvl>
    <w:lvl w:ilvl="6" w:tentative="1">
      <w:start w:val="1"/>
      <w:numFmt w:val="bullet"/>
      <w:lvlText w:val=""/>
      <w:lvlJc w:val="left"/>
      <w:pPr>
        <w:ind w:left="5071" w:hanging="360"/>
      </w:pPr>
      <w:rPr>
        <w:rFonts w:ascii="Symbol" w:hAnsi="Symbol" w:hint="default"/>
      </w:rPr>
    </w:lvl>
    <w:lvl w:ilvl="7" w:tentative="1">
      <w:start w:val="1"/>
      <w:numFmt w:val="bullet"/>
      <w:lvlText w:val="o"/>
      <w:lvlJc w:val="left"/>
      <w:pPr>
        <w:ind w:left="5791" w:hanging="360"/>
      </w:pPr>
      <w:rPr>
        <w:rFonts w:ascii="Courier New" w:hAnsi="Courier New" w:cs="Courier New" w:hint="default"/>
      </w:rPr>
    </w:lvl>
    <w:lvl w:ilvl="8" w:tentative="1">
      <w:start w:val="1"/>
      <w:numFmt w:val="bullet"/>
      <w:lvlText w:val=""/>
      <w:lvlJc w:val="left"/>
      <w:pPr>
        <w:ind w:left="6511" w:hanging="360"/>
      </w:pPr>
      <w:rPr>
        <w:rFonts w:ascii="Wingdings" w:hAnsi="Wingdings" w:hint="default"/>
      </w:rPr>
    </w:lvl>
  </w:abstractNum>
  <w:num w:numId="1" w16cid:durableId="1482651295">
    <w:abstractNumId w:val="7"/>
  </w:num>
  <w:num w:numId="2" w16cid:durableId="589435447">
    <w:abstractNumId w:val="5"/>
  </w:num>
  <w:num w:numId="3" w16cid:durableId="779490841">
    <w:abstractNumId w:val="23"/>
  </w:num>
  <w:num w:numId="4" w16cid:durableId="1930112256">
    <w:abstractNumId w:val="10"/>
  </w:num>
  <w:num w:numId="5" w16cid:durableId="1479297529">
    <w:abstractNumId w:val="15"/>
  </w:num>
  <w:num w:numId="6" w16cid:durableId="800076694">
    <w:abstractNumId w:val="0"/>
  </w:num>
  <w:num w:numId="7" w16cid:durableId="2123842225">
    <w:abstractNumId w:val="12"/>
  </w:num>
  <w:num w:numId="8" w16cid:durableId="1741243663">
    <w:abstractNumId w:val="29"/>
  </w:num>
  <w:num w:numId="9" w16cid:durableId="1758013891">
    <w:abstractNumId w:val="2"/>
  </w:num>
  <w:num w:numId="10" w16cid:durableId="1651442032">
    <w:abstractNumId w:val="4"/>
  </w:num>
  <w:num w:numId="11" w16cid:durableId="2049182630">
    <w:abstractNumId w:val="9"/>
  </w:num>
  <w:num w:numId="12" w16cid:durableId="494420003">
    <w:abstractNumId w:val="1"/>
  </w:num>
  <w:num w:numId="13" w16cid:durableId="955864555">
    <w:abstractNumId w:val="21"/>
  </w:num>
  <w:num w:numId="14" w16cid:durableId="551115492">
    <w:abstractNumId w:val="25"/>
  </w:num>
  <w:num w:numId="15" w16cid:durableId="45884807">
    <w:abstractNumId w:val="18"/>
  </w:num>
  <w:num w:numId="16" w16cid:durableId="560360741">
    <w:abstractNumId w:val="14"/>
  </w:num>
  <w:num w:numId="17" w16cid:durableId="1490906321">
    <w:abstractNumId w:val="11"/>
  </w:num>
  <w:num w:numId="18" w16cid:durableId="1770394563">
    <w:abstractNumId w:val="26"/>
  </w:num>
  <w:num w:numId="19" w16cid:durableId="292250383">
    <w:abstractNumId w:val="17"/>
  </w:num>
  <w:num w:numId="20" w16cid:durableId="1932081111">
    <w:abstractNumId w:val="27"/>
  </w:num>
  <w:num w:numId="21" w16cid:durableId="236017921">
    <w:abstractNumId w:val="28"/>
  </w:num>
  <w:num w:numId="22" w16cid:durableId="345669319">
    <w:abstractNumId w:val="16"/>
  </w:num>
  <w:num w:numId="23" w16cid:durableId="1211377695">
    <w:abstractNumId w:val="3"/>
  </w:num>
  <w:num w:numId="24" w16cid:durableId="1028489036">
    <w:abstractNumId w:val="13"/>
  </w:num>
  <w:num w:numId="25" w16cid:durableId="2589511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0882140">
    <w:abstractNumId w:val="22"/>
  </w:num>
  <w:num w:numId="27" w16cid:durableId="362750027">
    <w:abstractNumId w:val="24"/>
  </w:num>
  <w:num w:numId="28" w16cid:durableId="1236164536">
    <w:abstractNumId w:val="8"/>
  </w:num>
  <w:num w:numId="29" w16cid:durableId="1765878794">
    <w:abstractNumId w:val="6"/>
  </w:num>
  <w:num w:numId="30" w16cid:durableId="160782729">
    <w:abstractNumId w:val="20"/>
  </w:num>
  <w:num w:numId="31" w16cid:durableId="20912677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6F4"/>
    <w:rsid w:val="0001170D"/>
    <w:rsid w:val="00040FAE"/>
    <w:rsid w:val="000538FA"/>
    <w:rsid w:val="00054C7B"/>
    <w:rsid w:val="00064CD1"/>
    <w:rsid w:val="00070F81"/>
    <w:rsid w:val="00080059"/>
    <w:rsid w:val="00096472"/>
    <w:rsid w:val="000B16F4"/>
    <w:rsid w:val="000B1A9B"/>
    <w:rsid w:val="000C2ABF"/>
    <w:rsid w:val="000D0FFC"/>
    <w:rsid w:val="000D3506"/>
    <w:rsid w:val="000F4ED0"/>
    <w:rsid w:val="0010542C"/>
    <w:rsid w:val="00126963"/>
    <w:rsid w:val="00146E23"/>
    <w:rsid w:val="00156BE7"/>
    <w:rsid w:val="001604BD"/>
    <w:rsid w:val="00160DAA"/>
    <w:rsid w:val="001677B4"/>
    <w:rsid w:val="00167841"/>
    <w:rsid w:val="00182301"/>
    <w:rsid w:val="0018289C"/>
    <w:rsid w:val="0018405B"/>
    <w:rsid w:val="001869C1"/>
    <w:rsid w:val="001947E7"/>
    <w:rsid w:val="001A2312"/>
    <w:rsid w:val="001B3F1F"/>
    <w:rsid w:val="001C1924"/>
    <w:rsid w:val="001D0C64"/>
    <w:rsid w:val="001E456A"/>
    <w:rsid w:val="001E5C31"/>
    <w:rsid w:val="00200D35"/>
    <w:rsid w:val="002021A0"/>
    <w:rsid w:val="00210B02"/>
    <w:rsid w:val="00215CEB"/>
    <w:rsid w:val="00220512"/>
    <w:rsid w:val="00231C4A"/>
    <w:rsid w:val="00241D00"/>
    <w:rsid w:val="00256F0E"/>
    <w:rsid w:val="00262835"/>
    <w:rsid w:val="00263955"/>
    <w:rsid w:val="00272347"/>
    <w:rsid w:val="00282269"/>
    <w:rsid w:val="00284A5F"/>
    <w:rsid w:val="002925BA"/>
    <w:rsid w:val="002A61E7"/>
    <w:rsid w:val="002B7FE2"/>
    <w:rsid w:val="002C59EB"/>
    <w:rsid w:val="002E3244"/>
    <w:rsid w:val="002F3357"/>
    <w:rsid w:val="00366D9E"/>
    <w:rsid w:val="00385E7D"/>
    <w:rsid w:val="00394BA0"/>
    <w:rsid w:val="003A0933"/>
    <w:rsid w:val="003A257D"/>
    <w:rsid w:val="003A45C5"/>
    <w:rsid w:val="003C2EBC"/>
    <w:rsid w:val="003D1343"/>
    <w:rsid w:val="003E09E7"/>
    <w:rsid w:val="003F230D"/>
    <w:rsid w:val="003F2AC4"/>
    <w:rsid w:val="003F4BC3"/>
    <w:rsid w:val="0040178E"/>
    <w:rsid w:val="00441F35"/>
    <w:rsid w:val="00453B16"/>
    <w:rsid w:val="00470464"/>
    <w:rsid w:val="004741CC"/>
    <w:rsid w:val="00484E2F"/>
    <w:rsid w:val="004931D9"/>
    <w:rsid w:val="0049584F"/>
    <w:rsid w:val="004B0F80"/>
    <w:rsid w:val="004B57B0"/>
    <w:rsid w:val="00510E5C"/>
    <w:rsid w:val="00511B97"/>
    <w:rsid w:val="00515C4D"/>
    <w:rsid w:val="005343CF"/>
    <w:rsid w:val="00544A2B"/>
    <w:rsid w:val="00564EF1"/>
    <w:rsid w:val="00571890"/>
    <w:rsid w:val="00573835"/>
    <w:rsid w:val="005B2CC6"/>
    <w:rsid w:val="005B6CFF"/>
    <w:rsid w:val="005D0E96"/>
    <w:rsid w:val="005E23B7"/>
    <w:rsid w:val="005F5B4C"/>
    <w:rsid w:val="00600277"/>
    <w:rsid w:val="00633A3D"/>
    <w:rsid w:val="0064185E"/>
    <w:rsid w:val="006447C3"/>
    <w:rsid w:val="00653F38"/>
    <w:rsid w:val="00672063"/>
    <w:rsid w:val="006726B3"/>
    <w:rsid w:val="00672F3F"/>
    <w:rsid w:val="00682FB6"/>
    <w:rsid w:val="006835F8"/>
    <w:rsid w:val="00685AE2"/>
    <w:rsid w:val="00692EAC"/>
    <w:rsid w:val="006965F8"/>
    <w:rsid w:val="006A46EF"/>
    <w:rsid w:val="006C7739"/>
    <w:rsid w:val="006C7BF9"/>
    <w:rsid w:val="006D6D16"/>
    <w:rsid w:val="006E4AAB"/>
    <w:rsid w:val="006F4622"/>
    <w:rsid w:val="006F6F80"/>
    <w:rsid w:val="00705174"/>
    <w:rsid w:val="00711533"/>
    <w:rsid w:val="00735BF8"/>
    <w:rsid w:val="00752CBB"/>
    <w:rsid w:val="00770536"/>
    <w:rsid w:val="00772EB2"/>
    <w:rsid w:val="00775D0A"/>
    <w:rsid w:val="00795B28"/>
    <w:rsid w:val="0079690C"/>
    <w:rsid w:val="007A4EB8"/>
    <w:rsid w:val="007D03F7"/>
    <w:rsid w:val="00801497"/>
    <w:rsid w:val="0080282F"/>
    <w:rsid w:val="00804839"/>
    <w:rsid w:val="008100B4"/>
    <w:rsid w:val="00825627"/>
    <w:rsid w:val="0085073D"/>
    <w:rsid w:val="00855E35"/>
    <w:rsid w:val="008636CF"/>
    <w:rsid w:val="00870EE4"/>
    <w:rsid w:val="008746E0"/>
    <w:rsid w:val="00882D2D"/>
    <w:rsid w:val="008B1F11"/>
    <w:rsid w:val="008E18F3"/>
    <w:rsid w:val="008E5E27"/>
    <w:rsid w:val="00904F86"/>
    <w:rsid w:val="00914F10"/>
    <w:rsid w:val="009215FB"/>
    <w:rsid w:val="009372B3"/>
    <w:rsid w:val="00943831"/>
    <w:rsid w:val="00946D91"/>
    <w:rsid w:val="0095468B"/>
    <w:rsid w:val="0096005E"/>
    <w:rsid w:val="009714D3"/>
    <w:rsid w:val="0099104E"/>
    <w:rsid w:val="0099700D"/>
    <w:rsid w:val="009A3292"/>
    <w:rsid w:val="009B1C51"/>
    <w:rsid w:val="009C6313"/>
    <w:rsid w:val="009D3F8E"/>
    <w:rsid w:val="009D505A"/>
    <w:rsid w:val="009E0F72"/>
    <w:rsid w:val="00A132CD"/>
    <w:rsid w:val="00A22E44"/>
    <w:rsid w:val="00A53959"/>
    <w:rsid w:val="00A63A39"/>
    <w:rsid w:val="00A70174"/>
    <w:rsid w:val="00A87A62"/>
    <w:rsid w:val="00AA15FB"/>
    <w:rsid w:val="00AA4487"/>
    <w:rsid w:val="00AD630A"/>
    <w:rsid w:val="00AF2D00"/>
    <w:rsid w:val="00B06A22"/>
    <w:rsid w:val="00B24F03"/>
    <w:rsid w:val="00B26438"/>
    <w:rsid w:val="00B46F05"/>
    <w:rsid w:val="00B51713"/>
    <w:rsid w:val="00B51F87"/>
    <w:rsid w:val="00B66504"/>
    <w:rsid w:val="00B66DC2"/>
    <w:rsid w:val="00B72059"/>
    <w:rsid w:val="00B90E6F"/>
    <w:rsid w:val="00BA4B91"/>
    <w:rsid w:val="00BB3DA9"/>
    <w:rsid w:val="00BB4A7A"/>
    <w:rsid w:val="00BC1926"/>
    <w:rsid w:val="00BD73CD"/>
    <w:rsid w:val="00BF353B"/>
    <w:rsid w:val="00BF7F8F"/>
    <w:rsid w:val="00C023B6"/>
    <w:rsid w:val="00C06082"/>
    <w:rsid w:val="00C359A7"/>
    <w:rsid w:val="00C4654B"/>
    <w:rsid w:val="00C65D62"/>
    <w:rsid w:val="00C83546"/>
    <w:rsid w:val="00C91EEB"/>
    <w:rsid w:val="00C945BB"/>
    <w:rsid w:val="00CA370F"/>
    <w:rsid w:val="00CB34DD"/>
    <w:rsid w:val="00CB423C"/>
    <w:rsid w:val="00CC177C"/>
    <w:rsid w:val="00CC343B"/>
    <w:rsid w:val="00CF4D4C"/>
    <w:rsid w:val="00D04FA8"/>
    <w:rsid w:val="00D17964"/>
    <w:rsid w:val="00D23519"/>
    <w:rsid w:val="00D26676"/>
    <w:rsid w:val="00D3136A"/>
    <w:rsid w:val="00D36B4E"/>
    <w:rsid w:val="00D6395C"/>
    <w:rsid w:val="00D66EC0"/>
    <w:rsid w:val="00D727B4"/>
    <w:rsid w:val="00DA2A77"/>
    <w:rsid w:val="00DB0DC0"/>
    <w:rsid w:val="00DB446D"/>
    <w:rsid w:val="00DE434E"/>
    <w:rsid w:val="00DE57AE"/>
    <w:rsid w:val="00DF4252"/>
    <w:rsid w:val="00E061DF"/>
    <w:rsid w:val="00E50179"/>
    <w:rsid w:val="00E570B8"/>
    <w:rsid w:val="00E62A59"/>
    <w:rsid w:val="00E66C43"/>
    <w:rsid w:val="00E71F50"/>
    <w:rsid w:val="00E92E62"/>
    <w:rsid w:val="00E95B72"/>
    <w:rsid w:val="00E970AB"/>
    <w:rsid w:val="00EB0211"/>
    <w:rsid w:val="00ED1D2E"/>
    <w:rsid w:val="00EE4FF0"/>
    <w:rsid w:val="00EE5843"/>
    <w:rsid w:val="00EF0125"/>
    <w:rsid w:val="00F02FF0"/>
    <w:rsid w:val="00F11371"/>
    <w:rsid w:val="00F6642E"/>
    <w:rsid w:val="00F711F1"/>
    <w:rsid w:val="00F92976"/>
    <w:rsid w:val="00F94487"/>
    <w:rsid w:val="00FC2A48"/>
    <w:rsid w:val="00FD2F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E19A07"/>
  <w15:chartTrackingRefBased/>
  <w15:docId w15:val="{B800BE1E-2DA9-4758-8379-87A86A5A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F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9"/>
    <w:qFormat/>
    <w:rsid w:val="00882D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Caption"/>
    <w:next w:val="Normal"/>
    <w:link w:val="Heading4Char"/>
    <w:uiPriority w:val="9"/>
    <w:unhideWhenUsed/>
    <w:qFormat/>
    <w:rsid w:val="009D3F8E"/>
    <w:pPr>
      <w:keepNext/>
      <w:spacing w:after="240"/>
      <w:outlineLvl w:val="3"/>
    </w:pPr>
    <w:rPr>
      <w:rFonts w:ascii="Arial" w:hAnsi="Arial" w:cs="Arial"/>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F0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9"/>
    <w:rsid w:val="00882D2D"/>
    <w:rPr>
      <w:rFonts w:ascii="Times New Roman" w:eastAsia="Times New Roman" w:hAnsi="Times New Roman" w:cs="Times New Roman"/>
      <w:b/>
      <w:bCs/>
      <w:sz w:val="27"/>
      <w:szCs w:val="27"/>
    </w:rPr>
  </w:style>
  <w:style w:type="paragraph" w:styleId="Caption">
    <w:name w:val="caption"/>
    <w:basedOn w:val="Normal"/>
    <w:next w:val="Normal"/>
    <w:uiPriority w:val="99"/>
    <w:qFormat/>
    <w:rsid w:val="003D1343"/>
    <w:pPr>
      <w:spacing w:after="0" w:line="240" w:lineRule="auto"/>
      <w:jc w:val="center"/>
    </w:pPr>
    <w:rPr>
      <w:rFonts w:ascii="Times New Roman" w:eastAsia="Times New Roman" w:hAnsi="Times New Roman" w:cs="Times New Roman"/>
      <w:b/>
      <w:szCs w:val="24"/>
    </w:rPr>
  </w:style>
  <w:style w:type="character" w:customStyle="1" w:styleId="Heading4Char">
    <w:name w:val="Heading 4 Char"/>
    <w:basedOn w:val="DefaultParagraphFont"/>
    <w:link w:val="Heading4"/>
    <w:uiPriority w:val="9"/>
    <w:rsid w:val="009D3F8E"/>
    <w:rPr>
      <w:rFonts w:ascii="Arial" w:eastAsia="Times New Roman" w:hAnsi="Arial" w:cs="Arial"/>
      <w:b/>
      <w:sz w:val="26"/>
      <w:szCs w:val="26"/>
    </w:rPr>
  </w:style>
  <w:style w:type="paragraph" w:styleId="NormalWeb">
    <w:name w:val="Normal (Web)"/>
    <w:basedOn w:val="Normal"/>
    <w:uiPriority w:val="99"/>
    <w:semiHidden/>
    <w:unhideWhenUsed/>
    <w:rsid w:val="00633A3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6395C"/>
    <w:rPr>
      <w:sz w:val="16"/>
      <w:szCs w:val="16"/>
    </w:rPr>
  </w:style>
  <w:style w:type="paragraph" w:styleId="CommentText">
    <w:name w:val="annotation text"/>
    <w:basedOn w:val="Normal"/>
    <w:link w:val="CommentTextChar"/>
    <w:uiPriority w:val="99"/>
    <w:unhideWhenUsed/>
    <w:rsid w:val="00D6395C"/>
    <w:pPr>
      <w:spacing w:line="240" w:lineRule="auto"/>
    </w:pPr>
    <w:rPr>
      <w:sz w:val="20"/>
      <w:szCs w:val="20"/>
    </w:rPr>
  </w:style>
  <w:style w:type="character" w:customStyle="1" w:styleId="CommentTextChar">
    <w:name w:val="Comment Text Char"/>
    <w:basedOn w:val="DefaultParagraphFont"/>
    <w:link w:val="CommentText"/>
    <w:uiPriority w:val="99"/>
    <w:rsid w:val="00D6395C"/>
    <w:rPr>
      <w:sz w:val="20"/>
      <w:szCs w:val="20"/>
    </w:rPr>
  </w:style>
  <w:style w:type="paragraph" w:styleId="CommentSubject">
    <w:name w:val="annotation subject"/>
    <w:basedOn w:val="CommentText"/>
    <w:next w:val="CommentText"/>
    <w:link w:val="CommentSubjectChar"/>
    <w:uiPriority w:val="99"/>
    <w:semiHidden/>
    <w:unhideWhenUsed/>
    <w:rsid w:val="00D6395C"/>
    <w:rPr>
      <w:b/>
      <w:bCs/>
    </w:rPr>
  </w:style>
  <w:style w:type="character" w:customStyle="1" w:styleId="CommentSubjectChar">
    <w:name w:val="Comment Subject Char"/>
    <w:basedOn w:val="CommentTextChar"/>
    <w:link w:val="CommentSubject"/>
    <w:uiPriority w:val="99"/>
    <w:semiHidden/>
    <w:rsid w:val="00D6395C"/>
    <w:rPr>
      <w:b/>
      <w:bCs/>
      <w:sz w:val="20"/>
      <w:szCs w:val="20"/>
    </w:rPr>
  </w:style>
  <w:style w:type="paragraph" w:styleId="BalloonText">
    <w:name w:val="Balloon Text"/>
    <w:basedOn w:val="Normal"/>
    <w:link w:val="BalloonTextChar"/>
    <w:uiPriority w:val="99"/>
    <w:semiHidden/>
    <w:unhideWhenUsed/>
    <w:rsid w:val="00D63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95C"/>
    <w:rPr>
      <w:rFonts w:ascii="Segoe UI" w:hAnsi="Segoe UI" w:cs="Segoe UI"/>
      <w:sz w:val="18"/>
      <w:szCs w:val="18"/>
    </w:rPr>
  </w:style>
  <w:style w:type="paragraph" w:styleId="FootnoteText">
    <w:name w:val="footnote text"/>
    <w:basedOn w:val="Normal"/>
    <w:link w:val="FootnoteTextChar"/>
    <w:uiPriority w:val="99"/>
    <w:semiHidden/>
    <w:qFormat/>
    <w:rsid w:val="00DF4252"/>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semiHidden/>
    <w:rsid w:val="00DF4252"/>
    <w:rPr>
      <w:rFonts w:ascii="Times New Roman" w:eastAsia="Times New Roman" w:hAnsi="Times New Roman" w:cs="Times New Roman"/>
      <w:sz w:val="20"/>
      <w:szCs w:val="24"/>
    </w:rPr>
  </w:style>
  <w:style w:type="character" w:styleId="FootnoteReference">
    <w:name w:val="footnote reference"/>
    <w:uiPriority w:val="99"/>
    <w:rsid w:val="00DF4252"/>
    <w:rPr>
      <w:vertAlign w:val="superscript"/>
    </w:rPr>
  </w:style>
  <w:style w:type="character" w:styleId="Hyperlink">
    <w:name w:val="Hyperlink"/>
    <w:uiPriority w:val="99"/>
    <w:unhideWhenUsed/>
    <w:rsid w:val="00DF4252"/>
    <w:rPr>
      <w:color w:val="0563C1"/>
      <w:u w:val="single"/>
    </w:rPr>
  </w:style>
  <w:style w:type="paragraph" w:styleId="ListParagraph">
    <w:name w:val="List Paragraph"/>
    <w:basedOn w:val="Normal"/>
    <w:uiPriority w:val="34"/>
    <w:qFormat/>
    <w:rsid w:val="00882D2D"/>
    <w:pPr>
      <w:ind w:left="720"/>
      <w:contextualSpacing/>
    </w:pPr>
  </w:style>
  <w:style w:type="character" w:styleId="FollowedHyperlink">
    <w:name w:val="FollowedHyperlink"/>
    <w:basedOn w:val="DefaultParagraphFont"/>
    <w:uiPriority w:val="99"/>
    <w:semiHidden/>
    <w:unhideWhenUsed/>
    <w:rsid w:val="00C4654B"/>
    <w:rPr>
      <w:color w:val="954F72" w:themeColor="followedHyperlink"/>
      <w:u w:val="single"/>
    </w:rPr>
  </w:style>
  <w:style w:type="table" w:customStyle="1" w:styleId="TableGrid">
    <w:name w:val="TableGrid"/>
    <w:rsid w:val="005343CF"/>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uiPriority w:val="99"/>
    <w:rsid w:val="005343CF"/>
    <w:pPr>
      <w:autoSpaceDE w:val="0"/>
      <w:autoSpaceDN w:val="0"/>
      <w:adjustRightInd w:val="0"/>
      <w:spacing w:after="0" w:line="240" w:lineRule="auto"/>
    </w:pPr>
    <w:rPr>
      <w:rFonts w:ascii="Calibri" w:hAnsi="Calibri" w:eastAsiaTheme="minorEastAsia" w:cs="Calibri"/>
      <w:color w:val="000000"/>
      <w:sz w:val="24"/>
      <w:szCs w:val="24"/>
    </w:rPr>
  </w:style>
  <w:style w:type="paragraph" w:styleId="Header">
    <w:name w:val="header"/>
    <w:basedOn w:val="Normal"/>
    <w:link w:val="HeaderChar"/>
    <w:uiPriority w:val="99"/>
    <w:unhideWhenUsed/>
    <w:rsid w:val="005343CF"/>
    <w:pPr>
      <w:tabs>
        <w:tab w:val="center" w:pos="4680"/>
        <w:tab w:val="right" w:pos="9360"/>
      </w:tabs>
      <w:spacing w:after="0" w:line="240" w:lineRule="auto"/>
      <w:ind w:left="91"/>
    </w:pPr>
    <w:rPr>
      <w:rFonts w:ascii="Arial" w:eastAsia="Arial" w:hAnsi="Arial" w:cs="Arial"/>
      <w:i/>
      <w:color w:val="000000"/>
      <w:sz w:val="18"/>
    </w:rPr>
  </w:style>
  <w:style w:type="character" w:customStyle="1" w:styleId="HeaderChar">
    <w:name w:val="Header Char"/>
    <w:basedOn w:val="DefaultParagraphFont"/>
    <w:link w:val="Header"/>
    <w:uiPriority w:val="99"/>
    <w:rsid w:val="005343CF"/>
    <w:rPr>
      <w:rFonts w:ascii="Arial" w:eastAsia="Arial" w:hAnsi="Arial" w:cs="Arial"/>
      <w:i/>
      <w:color w:val="000000"/>
      <w:sz w:val="18"/>
    </w:rPr>
  </w:style>
  <w:style w:type="paragraph" w:styleId="Footer">
    <w:name w:val="footer"/>
    <w:basedOn w:val="Normal"/>
    <w:link w:val="FooterChar"/>
    <w:uiPriority w:val="99"/>
    <w:unhideWhenUsed/>
    <w:rsid w:val="005343CF"/>
    <w:pPr>
      <w:tabs>
        <w:tab w:val="center" w:pos="4680"/>
        <w:tab w:val="right" w:pos="9360"/>
      </w:tabs>
      <w:spacing w:after="0" w:line="240" w:lineRule="auto"/>
      <w:ind w:left="91"/>
    </w:pPr>
    <w:rPr>
      <w:rFonts w:ascii="Arial" w:eastAsia="Arial" w:hAnsi="Arial" w:cs="Arial"/>
      <w:i/>
      <w:color w:val="000000"/>
      <w:sz w:val="18"/>
    </w:rPr>
  </w:style>
  <w:style w:type="character" w:customStyle="1" w:styleId="FooterChar">
    <w:name w:val="Footer Char"/>
    <w:basedOn w:val="DefaultParagraphFont"/>
    <w:link w:val="Footer"/>
    <w:uiPriority w:val="99"/>
    <w:rsid w:val="005343CF"/>
    <w:rPr>
      <w:rFonts w:ascii="Arial" w:eastAsia="Arial" w:hAnsi="Arial" w:cs="Arial"/>
      <w:i/>
      <w:color w:val="000000"/>
      <w:sz w:val="18"/>
    </w:rPr>
  </w:style>
  <w:style w:type="paragraph" w:styleId="Revision">
    <w:name w:val="Revision"/>
    <w:hidden/>
    <w:uiPriority w:val="99"/>
    <w:semiHidden/>
    <w:rsid w:val="005343CF"/>
    <w:pPr>
      <w:spacing w:after="0" w:line="240" w:lineRule="auto"/>
    </w:pPr>
    <w:rPr>
      <w:rFonts w:ascii="Arial" w:eastAsia="Arial" w:hAnsi="Arial" w:cs="Arial"/>
      <w:i/>
      <w:color w:val="000000"/>
      <w:sz w:val="18"/>
    </w:rPr>
  </w:style>
  <w:style w:type="table" w:styleId="TableGrid0">
    <w:name w:val="Table Grid"/>
    <w:basedOn w:val="TableNormal"/>
    <w:uiPriority w:val="59"/>
    <w:rsid w:val="00571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71890"/>
    <w:rPr>
      <w:b/>
      <w:bCs/>
    </w:rPr>
  </w:style>
  <w:style w:type="paragraph" w:styleId="NoSpacing">
    <w:name w:val="No Spacing"/>
    <w:uiPriority w:val="1"/>
    <w:qFormat/>
    <w:rsid w:val="00571890"/>
    <w:pPr>
      <w:spacing w:after="0" w:line="240" w:lineRule="auto"/>
    </w:pPr>
  </w:style>
  <w:style w:type="paragraph" w:styleId="TOCHeading">
    <w:name w:val="TOC Heading"/>
    <w:basedOn w:val="Heading1"/>
    <w:next w:val="Normal"/>
    <w:uiPriority w:val="39"/>
    <w:unhideWhenUsed/>
    <w:qFormat/>
    <w:rsid w:val="00B90E6F"/>
    <w:pPr>
      <w:outlineLvl w:val="9"/>
    </w:pPr>
  </w:style>
  <w:style w:type="paragraph" w:styleId="TOC1">
    <w:name w:val="toc 1"/>
    <w:basedOn w:val="Normal"/>
    <w:next w:val="Normal"/>
    <w:autoRedefine/>
    <w:uiPriority w:val="39"/>
    <w:unhideWhenUsed/>
    <w:rsid w:val="00B90E6F"/>
    <w:pPr>
      <w:spacing w:after="100"/>
    </w:pPr>
  </w:style>
  <w:style w:type="paragraph" w:styleId="TOC2">
    <w:name w:val="toc 2"/>
    <w:basedOn w:val="Normal"/>
    <w:next w:val="Normal"/>
    <w:autoRedefine/>
    <w:uiPriority w:val="39"/>
    <w:unhideWhenUsed/>
    <w:rsid w:val="00B90E6F"/>
    <w:pPr>
      <w:spacing w:after="100"/>
      <w:ind w:left="220"/>
    </w:pPr>
    <w:rPr>
      <w:rFonts w:eastAsiaTheme="minorEastAsia" w:cs="Times New Roman"/>
    </w:rPr>
  </w:style>
  <w:style w:type="paragraph" w:styleId="TOC3">
    <w:name w:val="toc 3"/>
    <w:basedOn w:val="Normal"/>
    <w:next w:val="Normal"/>
    <w:autoRedefine/>
    <w:uiPriority w:val="39"/>
    <w:unhideWhenUsed/>
    <w:rsid w:val="00B90E6F"/>
    <w:pPr>
      <w:spacing w:after="100"/>
      <w:ind w:left="440"/>
    </w:pPr>
    <w:rPr>
      <w:rFonts w:eastAsiaTheme="minorEastAsia" w:cs="Times New Roman"/>
    </w:rPr>
  </w:style>
  <w:style w:type="paragraph" w:styleId="TOC4">
    <w:name w:val="toc 4"/>
    <w:basedOn w:val="Normal"/>
    <w:next w:val="Normal"/>
    <w:autoRedefine/>
    <w:uiPriority w:val="39"/>
    <w:unhideWhenUsed/>
    <w:rsid w:val="00B90E6F"/>
    <w:pPr>
      <w:spacing w:after="100"/>
      <w:ind w:left="660"/>
    </w:pPr>
  </w:style>
  <w:style w:type="table" w:customStyle="1" w:styleId="TableGrid1">
    <w:name w:val="Table Grid1"/>
    <w:basedOn w:val="TableNormal"/>
    <w:next w:val="TableGrid0"/>
    <w:uiPriority w:val="59"/>
    <w:rsid w:val="003A0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F4ED0"/>
    <w:pPr>
      <w:widowControl w:val="0"/>
      <w:autoSpaceDE w:val="0"/>
      <w:autoSpaceDN w:val="0"/>
      <w:spacing w:after="0" w:line="240" w:lineRule="auto"/>
      <w:ind w:left="115"/>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hyperlink" Target="mailto:paperwork@hrsa.go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RZP75TDPC7SH-274-2825</_dlc_DocId>
    <_dlc_DocIdUrl xmlns="053a5afd-1424-405b-82d9-63deec7446f8">
      <Url>https://sharepoint.hrsa.gov/sites/bphc/oppd/_layouts/15/DocIdRedir.aspx?ID=RZP75TDPC7SH-274-2825</Url>
      <Description>RZP75TDPC7SH-274-2825</Description>
    </_dlc_DocIdUrl>
    <IconOverlay xmlns="http://schemas.microsoft.com/sharepoint/v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8197DBB4FA19B4DB0F9441BDC8AD05D" ma:contentTypeVersion="7" ma:contentTypeDescription="Create a new document." ma:contentTypeScope="" ma:versionID="ca9420041c5a4f5ca2fab130e226c3f4">
  <xsd:schema xmlns:xsd="http://www.w3.org/2001/XMLSchema" xmlns:xs="http://www.w3.org/2001/XMLSchema" xmlns:p="http://schemas.microsoft.com/office/2006/metadata/properties" xmlns:ns2="http://schemas.microsoft.com/sharepoint/v4" xmlns:ns3="053a5afd-1424-405b-82d9-63deec7446f8" xmlns:ns4="07218edb-0915-45c9-b4cc-de65b7f70c19" targetNamespace="http://schemas.microsoft.com/office/2006/metadata/properties" ma:root="true" ma:fieldsID="9c64b63ee80b38821c8ccc7fa7a2722e" ns2:_="" ns3:_="" ns4:_="">
    <xsd:import namespace="http://schemas.microsoft.com/sharepoint/v4"/>
    <xsd:import namespace="053a5afd-1424-405b-82d9-63deec7446f8"/>
    <xsd:import namespace="07218edb-0915-45c9-b4cc-de65b7f70c19"/>
    <xsd:element name="properties">
      <xsd:complexType>
        <xsd:sequence>
          <xsd:element name="documentManagement">
            <xsd:complexType>
              <xsd:all>
                <xsd:element ref="ns2:IconOverlay"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218edb-0915-45c9-b4cc-de65b7f70c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13ff120d-8bd5-4291-a148-70db8d7e9204" ContentTypeId="0x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35CCF-50E8-4944-9350-9129EC5E2F19}">
  <ds:schemaRefs>
    <ds:schemaRef ds:uri="http://schemas.microsoft.com/office/2006/metadata/properties"/>
    <ds:schemaRef ds:uri="http://schemas.microsoft.com/office/infopath/2007/PartnerControls"/>
    <ds:schemaRef ds:uri="053a5afd-1424-405b-82d9-63deec7446f8"/>
    <ds:schemaRef ds:uri="http://schemas.microsoft.com/sharepoint/v4"/>
  </ds:schemaRefs>
</ds:datastoreItem>
</file>

<file path=customXml/itemProps2.xml><?xml version="1.0" encoding="utf-8"?>
<ds:datastoreItem xmlns:ds="http://schemas.openxmlformats.org/officeDocument/2006/customXml" ds:itemID="{F3970280-893A-4FD6-95C3-47EF2BA126D7}">
  <ds:schemaRefs>
    <ds:schemaRef ds:uri="http://schemas.microsoft.com/sharepoint/events"/>
  </ds:schemaRefs>
</ds:datastoreItem>
</file>

<file path=customXml/itemProps3.xml><?xml version="1.0" encoding="utf-8"?>
<ds:datastoreItem xmlns:ds="http://schemas.openxmlformats.org/officeDocument/2006/customXml" ds:itemID="{F0A2559D-DDB1-415A-BF4E-A0B6A933E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53a5afd-1424-405b-82d9-63deec7446f8"/>
    <ds:schemaRef ds:uri="07218edb-0915-45c9-b4cc-de65b7f70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F3B82E-34D7-4CC7-8164-8B94227E2282}">
  <ds:schemaRefs>
    <ds:schemaRef ds:uri="http://schemas.openxmlformats.org/officeDocument/2006/bibliography"/>
  </ds:schemaRefs>
</ds:datastoreItem>
</file>

<file path=customXml/itemProps5.xml><?xml version="1.0" encoding="utf-8"?>
<ds:datastoreItem xmlns:ds="http://schemas.openxmlformats.org/officeDocument/2006/customXml" ds:itemID="{5667B754-BA75-4CC2-B416-A8EE363A7864}">
  <ds:schemaRefs>
    <ds:schemaRef ds:uri="Microsoft.SharePoint.Taxonomy.ContentTypeSync"/>
  </ds:schemaRefs>
</ds:datastoreItem>
</file>

<file path=customXml/itemProps6.xml><?xml version="1.0" encoding="utf-8"?>
<ds:datastoreItem xmlns:ds="http://schemas.openxmlformats.org/officeDocument/2006/customXml" ds:itemID="{8B0BE723-D590-4CEB-880C-0993405277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6180</Words>
  <Characters>35229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Ammon, Rael (HRSA)</dc:creator>
  <cp:lastModifiedBy>Fitzgerald, Karen (HRSA)</cp:lastModifiedBy>
  <cp:revision>2</cp:revision>
  <dcterms:created xsi:type="dcterms:W3CDTF">2023-02-01T16:35:00Z</dcterms:created>
  <dcterms:modified xsi:type="dcterms:W3CDTF">2023-02-01T16:35:00Z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0x010100E8197DBB4FA19B4DB0F9441BDC8AD05D</vt:lpwstr>
  </property>
  <property fmtid="{D5CDD505-2E9C-101B-9397-08002B2CF9AE}" pid="3" name="_dlc_DocIdItemGuid">
    <vt:lpwstr>42437686-dffb-44d7-b0aa-26d50d7c640d</vt:lpwstr>
  </property>
</Properties>
</file>