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487E" w:rsidRPr="008D1DA7" w:rsidP="00F4487E" w14:paraId="11147715" w14:textId="60123D5A">
      <w:pPr>
        <w:rPr>
          <w:rFonts w:asciiTheme="minorHAnsi" w:hAnsiTheme="minorHAnsi" w:cstheme="minorHAnsi"/>
          <w:sz w:val="22"/>
          <w:szCs w:val="22"/>
        </w:rPr>
      </w:pPr>
      <w:r w:rsidRPr="008D1DA7">
        <w:rPr>
          <w:rFonts w:asciiTheme="minorHAnsi" w:hAnsiTheme="minorHAnsi" w:cstheme="minorHAnsi"/>
          <w:sz w:val="22"/>
          <w:szCs w:val="22"/>
        </w:rPr>
        <w:t xml:space="preserve">Dear </w:t>
      </w:r>
      <w:r w:rsidR="00494CBC">
        <w:rPr>
          <w:rFonts w:asciiTheme="minorHAnsi" w:hAnsiTheme="minorHAnsi" w:cstheme="minorHAnsi"/>
          <w:sz w:val="22"/>
          <w:szCs w:val="22"/>
        </w:rPr>
        <w:t xml:space="preserve">Colleagues, </w:t>
      </w:r>
    </w:p>
    <w:p w:rsidR="00F4487E" w:rsidRPr="008D1DA7" w:rsidP="00F4487E" w14:paraId="5929214A" w14:textId="77777777">
      <w:pPr>
        <w:rPr>
          <w:rFonts w:asciiTheme="minorHAnsi" w:hAnsiTheme="minorHAnsi" w:cstheme="minorHAnsi"/>
          <w:sz w:val="22"/>
          <w:szCs w:val="22"/>
        </w:rPr>
      </w:pPr>
    </w:p>
    <w:p w:rsidR="00494CBC" w:rsidRPr="00494CBC" w:rsidP="33607824" w14:paraId="6276E96B" w14:textId="266D5EFC">
      <w:pPr>
        <w:rPr>
          <w:rFonts w:asciiTheme="minorHAnsi" w:hAnsiTheme="minorHAnsi" w:cstheme="minorBidi"/>
          <w:sz w:val="22"/>
          <w:szCs w:val="22"/>
        </w:rPr>
      </w:pPr>
      <w:r w:rsidRPr="33607824">
        <w:rPr>
          <w:rFonts w:asciiTheme="minorHAnsi" w:hAnsiTheme="minorHAnsi" w:cstheme="minorBidi"/>
          <w:sz w:val="22"/>
          <w:szCs w:val="22"/>
        </w:rPr>
        <w:t>The Centers for Disease Control and Prevention’s Division of Tuberculosis Elimination is conducting a tuberculosis (TB) training and education needs assessment of the U.S.-affiliated Pacific Islands. Results from the needs assessment will be used to inform TB training and education activities in the region.  </w:t>
      </w:r>
    </w:p>
    <w:p w:rsidR="00494CBC" w:rsidRPr="00494CBC" w:rsidP="00494CBC" w14:paraId="06E5A5E9" w14:textId="77777777">
      <w:pPr>
        <w:rPr>
          <w:rFonts w:asciiTheme="minorHAnsi" w:hAnsiTheme="minorHAnsi" w:cstheme="minorBidi"/>
          <w:sz w:val="22"/>
          <w:szCs w:val="22"/>
        </w:rPr>
      </w:pPr>
      <w:r w:rsidRPr="00494CBC">
        <w:rPr>
          <w:rFonts w:asciiTheme="minorHAnsi" w:hAnsiTheme="minorHAnsi" w:cstheme="minorBidi"/>
          <w:sz w:val="22"/>
          <w:szCs w:val="22"/>
        </w:rPr>
        <w:t> </w:t>
      </w:r>
    </w:p>
    <w:p w:rsidR="00991479" w:rsidP="7BED5463" w14:paraId="2D298E7B" w14:textId="45ED2942">
      <w:pPr>
        <w:rPr>
          <w:rFonts w:asciiTheme="minorHAnsi" w:hAnsiTheme="minorHAnsi" w:cstheme="minorBidi"/>
          <w:sz w:val="22"/>
          <w:szCs w:val="22"/>
        </w:rPr>
      </w:pPr>
      <w:r w:rsidRPr="7BED5463">
        <w:rPr>
          <w:rFonts w:asciiTheme="minorHAnsi" w:hAnsiTheme="minorHAnsi" w:cstheme="minorBidi"/>
          <w:sz w:val="22"/>
          <w:szCs w:val="22"/>
        </w:rPr>
        <w:t>Please take a few minutes to complete the needs assessment online at</w:t>
      </w:r>
      <w:r w:rsidRPr="7BED5463" w:rsidR="00DA1CC3">
        <w:rPr>
          <w:rFonts w:asciiTheme="minorHAnsi" w:hAnsiTheme="minorHAnsi" w:cstheme="minorBidi"/>
          <w:sz w:val="22"/>
          <w:szCs w:val="22"/>
        </w:rPr>
        <w:t xml:space="preserve">  </w:t>
      </w:r>
      <w:hyperlink r:id="rId8">
        <w:r w:rsidRPr="7BED5463" w:rsidR="00DA1CC3">
          <w:rPr>
            <w:rStyle w:val="Hyperlink"/>
            <w:rFonts w:asciiTheme="minorHAnsi" w:hAnsiTheme="minorHAnsi" w:cstheme="minorBidi"/>
            <w:sz w:val="22"/>
            <w:szCs w:val="22"/>
          </w:rPr>
          <w:t>https://www.surveymonkey.com/r/YH87QNG</w:t>
        </w:r>
      </w:hyperlink>
      <w:r w:rsidRPr="7BED5463">
        <w:rPr>
          <w:rFonts w:asciiTheme="minorHAnsi" w:hAnsiTheme="minorHAnsi" w:cstheme="minorBidi"/>
          <w:sz w:val="22"/>
          <w:szCs w:val="22"/>
        </w:rPr>
        <w:t xml:space="preserve">. </w:t>
      </w:r>
      <w:r w:rsidRPr="7BED5463" w:rsidR="0038328C">
        <w:rPr>
          <w:rFonts w:asciiTheme="minorHAnsi" w:hAnsiTheme="minorHAnsi" w:cstheme="minorBidi"/>
          <w:b/>
          <w:bCs/>
          <w:sz w:val="22"/>
          <w:szCs w:val="22"/>
        </w:rPr>
        <w:t>Participation in the needs assessment is voluntary</w:t>
      </w:r>
      <w:r w:rsidRPr="7BED5463" w:rsidR="0038328C">
        <w:rPr>
          <w:rFonts w:asciiTheme="minorHAnsi" w:hAnsiTheme="minorHAnsi" w:cstheme="minorBidi"/>
          <w:sz w:val="22"/>
          <w:szCs w:val="22"/>
        </w:rPr>
        <w:t xml:space="preserve">. </w:t>
      </w:r>
      <w:r w:rsidRPr="7BED5463">
        <w:rPr>
          <w:rFonts w:asciiTheme="minorHAnsi" w:hAnsiTheme="minorHAnsi" w:cstheme="minorBidi"/>
          <w:sz w:val="22"/>
          <w:szCs w:val="22"/>
        </w:rPr>
        <w:t>The questions should be answered from the perspective of your own training needs, not the overall training needs of your TB program or health care setting. </w:t>
      </w:r>
    </w:p>
    <w:p w:rsidR="00991479" w:rsidP="117F677E" w14:paraId="6B04BDDD" w14:textId="77777777">
      <w:pPr>
        <w:textAlignment w:val="baseline"/>
        <w:rPr>
          <w:rFonts w:asciiTheme="minorHAnsi" w:hAnsiTheme="minorHAnsi" w:cstheme="minorBidi"/>
          <w:sz w:val="22"/>
          <w:szCs w:val="22"/>
        </w:rPr>
      </w:pPr>
    </w:p>
    <w:p w:rsidR="008D7D2A" w:rsidRPr="00DA1CC3" w:rsidP="7BED5463" w14:paraId="6E127535" w14:textId="704F6F6B">
      <w:pPr>
        <w:textAlignment w:val="baseline"/>
        <w:rPr>
          <w:rFonts w:asciiTheme="minorHAnsi" w:hAnsiTheme="minorHAnsi" w:cstheme="minorBidi"/>
          <w:sz w:val="22"/>
          <w:szCs w:val="22"/>
        </w:rPr>
      </w:pPr>
      <w:r w:rsidRPr="7BED5463">
        <w:rPr>
          <w:rFonts w:asciiTheme="minorHAnsi" w:hAnsiTheme="minorHAnsi" w:cstheme="minorBidi"/>
          <w:sz w:val="22"/>
          <w:szCs w:val="22"/>
        </w:rPr>
        <w:t xml:space="preserve">The assessment will take approximately </w:t>
      </w:r>
      <w:r w:rsidRPr="7BED5463" w:rsidR="240CF49F">
        <w:rPr>
          <w:rFonts w:asciiTheme="minorHAnsi" w:hAnsiTheme="minorHAnsi" w:cstheme="minorBidi"/>
          <w:b/>
          <w:bCs/>
          <w:sz w:val="22"/>
          <w:szCs w:val="22"/>
        </w:rPr>
        <w:t>2</w:t>
      </w:r>
      <w:r w:rsidRPr="7BED5463">
        <w:rPr>
          <w:rFonts w:asciiTheme="minorHAnsi" w:hAnsiTheme="minorHAnsi" w:cstheme="minorBidi"/>
          <w:b/>
          <w:bCs/>
          <w:sz w:val="22"/>
          <w:szCs w:val="22"/>
        </w:rPr>
        <w:t>5 minutes</w:t>
      </w:r>
      <w:r w:rsidRPr="7BED5463">
        <w:rPr>
          <w:rFonts w:asciiTheme="minorHAnsi" w:hAnsiTheme="minorHAnsi" w:cstheme="minorBidi"/>
          <w:sz w:val="22"/>
          <w:szCs w:val="22"/>
        </w:rPr>
        <w:t xml:space="preserve"> to complete. </w:t>
      </w:r>
      <w:r w:rsidRPr="7BED5463" w:rsidR="69E7BCE3">
        <w:rPr>
          <w:rFonts w:asciiTheme="minorHAnsi" w:hAnsiTheme="minorHAnsi" w:cstheme="minorBidi"/>
          <w:sz w:val="22"/>
          <w:szCs w:val="22"/>
        </w:rPr>
        <w:t>P</w:t>
      </w:r>
      <w:r w:rsidRPr="7BED5463" w:rsidR="38315940">
        <w:rPr>
          <w:rFonts w:asciiTheme="minorHAnsi" w:hAnsiTheme="minorHAnsi" w:cstheme="minorBidi"/>
          <w:sz w:val="22"/>
          <w:szCs w:val="22"/>
        </w:rPr>
        <w:t>lease keep in mind that your answers will remain secure. We will only share data in aggregate form. </w:t>
      </w:r>
    </w:p>
    <w:p w:rsidR="008D7D2A" w:rsidP="117F677E" w14:paraId="638372AA" w14:textId="77777777">
      <w:pPr>
        <w:rPr>
          <w:rFonts w:asciiTheme="minorHAnsi" w:hAnsiTheme="minorHAnsi" w:cstheme="minorBidi"/>
          <w:sz w:val="22"/>
          <w:szCs w:val="22"/>
        </w:rPr>
      </w:pPr>
    </w:p>
    <w:p w:rsidR="00494CBC" w:rsidRPr="00494CBC" w:rsidP="46AFDD13" w14:paraId="5ED353DE" w14:textId="2F4775EB">
      <w:pPr>
        <w:rPr>
          <w:rFonts w:asciiTheme="minorHAnsi" w:hAnsiTheme="minorHAnsi" w:cstheme="minorBidi"/>
          <w:sz w:val="22"/>
          <w:szCs w:val="22"/>
        </w:rPr>
      </w:pPr>
      <w:r w:rsidRPr="46AFDD13">
        <w:rPr>
          <w:rFonts w:asciiTheme="minorHAnsi" w:hAnsiTheme="minorHAnsi" w:cstheme="minorBidi"/>
          <w:sz w:val="22"/>
          <w:szCs w:val="22"/>
        </w:rPr>
        <w:t>We also encourage you to forward the needs assessment link to your staff and other colleagues who are involved in TB prevention and management, such persons working on TB in hospitals, laboratories, private clinics, and community health organizations, so that we can identify their TB training and education needs as well.  </w:t>
      </w:r>
    </w:p>
    <w:p w:rsidR="008D7D2A" w:rsidRPr="00494CBC" w:rsidP="00494CBC" w14:paraId="677B2FF5" w14:textId="434AFFE3">
      <w:pPr>
        <w:rPr>
          <w:rFonts w:asciiTheme="minorHAnsi" w:hAnsiTheme="minorHAnsi" w:cstheme="minorBidi"/>
          <w:sz w:val="22"/>
          <w:szCs w:val="22"/>
        </w:rPr>
      </w:pPr>
      <w:r w:rsidRPr="00494CBC">
        <w:rPr>
          <w:rFonts w:asciiTheme="minorHAnsi" w:hAnsiTheme="minorHAnsi" w:cstheme="minorBidi"/>
          <w:sz w:val="22"/>
          <w:szCs w:val="22"/>
        </w:rPr>
        <w:t> </w:t>
      </w:r>
    </w:p>
    <w:p w:rsidR="00494CBC" w:rsidP="7BED5463" w14:paraId="3C3393CB" w14:textId="77777777">
      <w:pPr>
        <w:rPr>
          <w:rFonts w:asciiTheme="minorHAnsi" w:hAnsiTheme="minorHAnsi" w:cstheme="minorBidi"/>
          <w:sz w:val="22"/>
          <w:szCs w:val="22"/>
        </w:rPr>
      </w:pPr>
      <w:r w:rsidRPr="7BED5463">
        <w:rPr>
          <w:rFonts w:asciiTheme="minorHAnsi" w:hAnsiTheme="minorHAnsi" w:cstheme="minorBidi"/>
          <w:sz w:val="22"/>
          <w:szCs w:val="22"/>
          <w:lang w:val="en"/>
        </w:rPr>
        <w:t xml:space="preserve">The online needs assessment will be available from </w:t>
      </w:r>
      <w:r w:rsidRPr="7BED5463">
        <w:rPr>
          <w:rFonts w:asciiTheme="minorHAnsi" w:hAnsiTheme="minorHAnsi" w:cstheme="minorBidi"/>
          <w:b/>
          <w:bCs/>
          <w:sz w:val="22"/>
          <w:szCs w:val="22"/>
          <w:lang w:val="en"/>
        </w:rPr>
        <w:t>(DATE)</w:t>
      </w:r>
      <w:r w:rsidRPr="7BED5463">
        <w:rPr>
          <w:rFonts w:asciiTheme="minorHAnsi" w:hAnsiTheme="minorHAnsi" w:cstheme="minorBidi"/>
          <w:sz w:val="22"/>
          <w:szCs w:val="22"/>
          <w:lang w:val="en"/>
        </w:rPr>
        <w:t xml:space="preserve"> to </w:t>
      </w:r>
      <w:r w:rsidRPr="7BED5463">
        <w:rPr>
          <w:rFonts w:asciiTheme="minorHAnsi" w:hAnsiTheme="minorHAnsi" w:cstheme="minorBidi"/>
          <w:b/>
          <w:bCs/>
          <w:sz w:val="22"/>
          <w:szCs w:val="22"/>
          <w:lang w:val="en"/>
        </w:rPr>
        <w:t>(DATE)</w:t>
      </w:r>
      <w:r w:rsidRPr="7BED5463">
        <w:rPr>
          <w:rFonts w:asciiTheme="minorHAnsi" w:hAnsiTheme="minorHAnsi" w:cstheme="minorBidi"/>
          <w:sz w:val="22"/>
          <w:szCs w:val="22"/>
          <w:lang w:val="en"/>
        </w:rPr>
        <w:t>. If you have any questions, please contact Carissa Bisnath (</w:t>
      </w:r>
      <w:hyperlink r:id="rId9">
        <w:r w:rsidRPr="7BED5463">
          <w:rPr>
            <w:rStyle w:val="Hyperlink"/>
            <w:rFonts w:asciiTheme="minorHAnsi" w:hAnsiTheme="minorHAnsi" w:cstheme="minorBidi"/>
            <w:sz w:val="22"/>
            <w:szCs w:val="22"/>
            <w:lang w:val="en"/>
          </w:rPr>
          <w:t>ldo7@cdc.gov</w:t>
        </w:r>
      </w:hyperlink>
      <w:r w:rsidRPr="7BED5463">
        <w:rPr>
          <w:rFonts w:asciiTheme="minorHAnsi" w:hAnsiTheme="minorHAnsi" w:cstheme="minorBidi"/>
          <w:sz w:val="22"/>
          <w:szCs w:val="22"/>
          <w:lang w:val="en"/>
        </w:rPr>
        <w:t>) or Derrick Felix (</w:t>
      </w:r>
      <w:hyperlink r:id="rId10">
        <w:r w:rsidRPr="7BED5463">
          <w:rPr>
            <w:rStyle w:val="Hyperlink"/>
            <w:rFonts w:asciiTheme="minorHAnsi" w:hAnsiTheme="minorHAnsi" w:cstheme="minorBidi"/>
            <w:sz w:val="22"/>
            <w:szCs w:val="22"/>
            <w:lang w:val="en"/>
          </w:rPr>
          <w:t>dnf2@cdc.gov</w:t>
        </w:r>
      </w:hyperlink>
      <w:r w:rsidRPr="7BED5463">
        <w:rPr>
          <w:rFonts w:asciiTheme="minorHAnsi" w:hAnsiTheme="minorHAnsi" w:cstheme="minorBidi"/>
          <w:sz w:val="22"/>
          <w:szCs w:val="22"/>
          <w:lang w:val="en"/>
        </w:rPr>
        <w:t>).</w:t>
      </w:r>
      <w:r w:rsidRPr="7BED5463">
        <w:rPr>
          <w:rFonts w:asciiTheme="minorHAnsi" w:hAnsiTheme="minorHAnsi" w:cstheme="minorBidi"/>
          <w:sz w:val="22"/>
          <w:szCs w:val="22"/>
        </w:rPr>
        <w:t> </w:t>
      </w:r>
    </w:p>
    <w:p w:rsidR="00FA6DC9" w:rsidRPr="00494CBC" w:rsidP="00494CBC" w14:paraId="6365C596" w14:textId="77777777">
      <w:pPr>
        <w:rPr>
          <w:rFonts w:asciiTheme="minorHAnsi" w:hAnsiTheme="minorHAnsi" w:cstheme="minorBidi"/>
          <w:sz w:val="22"/>
          <w:szCs w:val="22"/>
        </w:rPr>
      </w:pPr>
    </w:p>
    <w:p w:rsidR="00494CBC" w:rsidP="00494CBC" w14:paraId="21B9A758" w14:textId="77777777">
      <w:pPr>
        <w:rPr>
          <w:rFonts w:asciiTheme="minorHAnsi" w:hAnsiTheme="minorHAnsi" w:cstheme="minorBidi"/>
          <w:sz w:val="22"/>
          <w:szCs w:val="22"/>
        </w:rPr>
      </w:pPr>
      <w:r w:rsidRPr="00494CBC">
        <w:rPr>
          <w:rFonts w:asciiTheme="minorHAnsi" w:hAnsiTheme="minorHAnsi" w:cstheme="minorBidi"/>
          <w:sz w:val="22"/>
          <w:szCs w:val="22"/>
          <w:lang w:val="en"/>
        </w:rPr>
        <w:t>Thank you,</w:t>
      </w:r>
      <w:r w:rsidRPr="00494CBC">
        <w:rPr>
          <w:rFonts w:asciiTheme="minorHAnsi" w:hAnsiTheme="minorHAnsi" w:cstheme="minorBidi"/>
          <w:sz w:val="22"/>
          <w:szCs w:val="22"/>
        </w:rPr>
        <w:t> </w:t>
      </w:r>
    </w:p>
    <w:p w:rsidR="00407690" w:rsidRPr="00494CBC" w:rsidP="00494CBC" w14:paraId="45298A46" w14:textId="77777777">
      <w:pPr>
        <w:rPr>
          <w:rFonts w:asciiTheme="minorHAnsi" w:hAnsiTheme="minorHAnsi" w:cstheme="minorBidi"/>
          <w:sz w:val="22"/>
          <w:szCs w:val="22"/>
        </w:rPr>
      </w:pPr>
    </w:p>
    <w:p w:rsidR="00494CBC" w:rsidRPr="00494CBC" w:rsidP="00494CBC" w14:paraId="6A559137" w14:textId="77777777">
      <w:pPr>
        <w:rPr>
          <w:rFonts w:asciiTheme="minorHAnsi" w:hAnsiTheme="minorHAnsi" w:cstheme="minorBidi"/>
          <w:sz w:val="22"/>
          <w:szCs w:val="22"/>
        </w:rPr>
      </w:pPr>
      <w:r w:rsidRPr="00494CBC">
        <w:rPr>
          <w:rFonts w:asciiTheme="minorHAnsi" w:hAnsiTheme="minorHAnsi" w:cstheme="minorBidi"/>
          <w:b/>
          <w:bCs/>
          <w:sz w:val="22"/>
          <w:szCs w:val="22"/>
        </w:rPr>
        <w:t>Carissa Bisnath, MS, CHES</w:t>
      </w:r>
      <w:r w:rsidRPr="00494CBC">
        <w:rPr>
          <w:rFonts w:asciiTheme="minorHAnsi" w:hAnsiTheme="minorHAnsi" w:cstheme="minorBidi"/>
          <w:sz w:val="22"/>
          <w:szCs w:val="22"/>
        </w:rPr>
        <w:t xml:space="preserve">  </w:t>
      </w:r>
      <w:r w:rsidRPr="00494CBC">
        <w:rPr>
          <w:rFonts w:asciiTheme="minorHAnsi" w:hAnsiTheme="minorHAnsi" w:cstheme="minorBidi"/>
          <w:sz w:val="22"/>
          <w:szCs w:val="22"/>
        </w:rPr>
        <w:br/>
      </w:r>
      <w:r w:rsidRPr="00494CBC">
        <w:rPr>
          <w:rFonts w:asciiTheme="minorHAnsi" w:hAnsiTheme="minorHAnsi" w:cstheme="minorBidi"/>
          <w:i/>
          <w:iCs/>
          <w:sz w:val="22"/>
          <w:szCs w:val="22"/>
        </w:rPr>
        <w:t>Acting Team Lead, Education, Training, and Behavioral Studies (ETBS) Team</w:t>
      </w:r>
      <w:r w:rsidRPr="00494CBC">
        <w:rPr>
          <w:rFonts w:asciiTheme="minorHAnsi" w:hAnsiTheme="minorHAnsi" w:cstheme="minorBidi"/>
          <w:sz w:val="22"/>
          <w:szCs w:val="22"/>
        </w:rPr>
        <w:t> </w:t>
      </w:r>
    </w:p>
    <w:p w:rsidR="00494CBC" w:rsidRPr="00494CBC" w:rsidP="00494CBC" w14:paraId="6FB0D84C" w14:textId="77777777">
      <w:pPr>
        <w:rPr>
          <w:rFonts w:asciiTheme="minorHAnsi" w:hAnsiTheme="minorHAnsi" w:cstheme="minorBidi"/>
          <w:sz w:val="22"/>
          <w:szCs w:val="22"/>
        </w:rPr>
      </w:pPr>
      <w:r w:rsidRPr="00494CBC">
        <w:rPr>
          <w:rFonts w:asciiTheme="minorHAnsi" w:hAnsiTheme="minorHAnsi" w:cstheme="minorBidi"/>
          <w:sz w:val="22"/>
          <w:szCs w:val="22"/>
        </w:rPr>
        <w:t>Division of Tuberculosis Elimination  </w:t>
      </w:r>
      <w:r w:rsidRPr="00494CBC">
        <w:rPr>
          <w:rFonts w:asciiTheme="minorHAnsi" w:hAnsiTheme="minorHAnsi" w:cstheme="minorBidi"/>
          <w:sz w:val="22"/>
          <w:szCs w:val="22"/>
        </w:rPr>
        <w:br/>
        <w:t>Centers for Disease Control and Prevention </w:t>
      </w:r>
    </w:p>
    <w:p w:rsidR="00494CBC" w:rsidRPr="00494CBC" w:rsidP="00494CBC" w14:paraId="6E66DC55" w14:textId="77777777">
      <w:pPr>
        <w:rPr>
          <w:rFonts w:asciiTheme="minorHAnsi" w:hAnsiTheme="minorHAnsi" w:cstheme="minorBidi"/>
          <w:sz w:val="22"/>
          <w:szCs w:val="22"/>
        </w:rPr>
      </w:pPr>
      <w:r w:rsidRPr="00494CBC">
        <w:rPr>
          <w:rFonts w:asciiTheme="minorHAnsi" w:hAnsiTheme="minorHAnsi" w:cstheme="minorBidi"/>
          <w:sz w:val="22"/>
          <w:szCs w:val="22"/>
        </w:rPr>
        <w:t>Phone: (404) 718-6469 </w:t>
      </w:r>
    </w:p>
    <w:p w:rsidR="00494CBC" w:rsidRPr="00494CBC" w:rsidP="00494CBC" w14:paraId="7B1FAB7A" w14:textId="77777777">
      <w:pPr>
        <w:rPr>
          <w:rFonts w:asciiTheme="minorHAnsi" w:hAnsiTheme="minorHAnsi" w:cstheme="minorBidi"/>
          <w:sz w:val="22"/>
          <w:szCs w:val="22"/>
        </w:rPr>
      </w:pPr>
      <w:r w:rsidRPr="00494CBC">
        <w:rPr>
          <w:rFonts w:asciiTheme="minorHAnsi" w:hAnsiTheme="minorHAnsi" w:cstheme="minorBidi"/>
          <w:sz w:val="22"/>
          <w:szCs w:val="22"/>
        </w:rPr>
        <w:t xml:space="preserve">Email: </w:t>
      </w:r>
      <w:hyperlink r:id="rId9" w:tgtFrame="_blank" w:history="1">
        <w:r w:rsidRPr="00494CBC">
          <w:rPr>
            <w:rStyle w:val="Hyperlink"/>
            <w:rFonts w:asciiTheme="minorHAnsi" w:hAnsiTheme="minorHAnsi" w:cstheme="minorBidi"/>
            <w:sz w:val="22"/>
            <w:szCs w:val="22"/>
          </w:rPr>
          <w:t>ldo7@cdc.gov</w:t>
        </w:r>
      </w:hyperlink>
      <w:r w:rsidRPr="00494CBC">
        <w:rPr>
          <w:rFonts w:asciiTheme="minorHAnsi" w:hAnsiTheme="minorHAnsi" w:cstheme="minorBidi"/>
          <w:sz w:val="22"/>
          <w:szCs w:val="22"/>
        </w:rPr>
        <w:t> </w:t>
      </w:r>
    </w:p>
    <w:p w:rsidR="70B850DD" w:rsidP="00494CBC" w14:paraId="7ECADF44" w14:textId="599B7752"/>
    <w:p w:rsidR="00407690" w:rsidRPr="00407690" w:rsidP="00407690" w14:paraId="75153E65" w14:textId="77777777">
      <w:pPr>
        <w:tabs>
          <w:tab w:val="left" w:pos="2350"/>
        </w:tabs>
        <w:rPr>
          <w:rFonts w:asciiTheme="minorHAnsi" w:hAnsiTheme="minorHAnsi" w:cstheme="minorHAnsi"/>
          <w:b/>
          <w:bCs/>
          <w:sz w:val="22"/>
          <w:szCs w:val="22"/>
        </w:rPr>
      </w:pPr>
      <w:r w:rsidRPr="00407690">
        <w:rPr>
          <w:rFonts w:asciiTheme="minorHAnsi" w:hAnsiTheme="minorHAnsi" w:cstheme="minorHAnsi"/>
          <w:b/>
          <w:bCs/>
          <w:sz w:val="22"/>
          <w:szCs w:val="22"/>
        </w:rPr>
        <w:t xml:space="preserve">Derrick Felix, MPH </w:t>
      </w:r>
      <w:r w:rsidRPr="00407690">
        <w:rPr>
          <w:rFonts w:asciiTheme="minorHAnsi" w:hAnsiTheme="minorHAnsi" w:cstheme="minorHAnsi"/>
          <w:b/>
          <w:bCs/>
          <w:sz w:val="22"/>
          <w:szCs w:val="22"/>
        </w:rPr>
        <w:tab/>
      </w:r>
    </w:p>
    <w:p w:rsidR="00407690" w:rsidRPr="00407690" w:rsidP="00407690" w14:paraId="4B07B089" w14:textId="77777777">
      <w:pPr>
        <w:tabs>
          <w:tab w:val="left" w:pos="2350"/>
        </w:tabs>
        <w:rPr>
          <w:rFonts w:asciiTheme="minorHAnsi" w:hAnsiTheme="minorHAnsi" w:cstheme="minorHAnsi"/>
          <w:b/>
          <w:bCs/>
          <w:sz w:val="22"/>
          <w:szCs w:val="22"/>
        </w:rPr>
      </w:pPr>
      <w:r w:rsidRPr="00407690">
        <w:rPr>
          <w:rFonts w:asciiTheme="minorHAnsi" w:hAnsiTheme="minorHAnsi" w:cstheme="minorHAnsi"/>
          <w:i/>
          <w:iCs/>
          <w:color w:val="000000" w:themeColor="text1"/>
          <w:sz w:val="22"/>
          <w:szCs w:val="22"/>
        </w:rPr>
        <w:t>Public Health Advisor / Project Officer</w:t>
      </w:r>
    </w:p>
    <w:p w:rsidR="00407690" w:rsidRPr="00407690" w:rsidP="00407690" w14:paraId="010C5DC0" w14:textId="77777777">
      <w:pPr>
        <w:rPr>
          <w:rFonts w:asciiTheme="minorHAnsi" w:hAnsiTheme="minorHAnsi" w:cstheme="minorHAnsi"/>
          <w:color w:val="000000" w:themeColor="text1"/>
          <w:sz w:val="22"/>
          <w:szCs w:val="22"/>
        </w:rPr>
      </w:pPr>
      <w:r w:rsidRPr="00407690">
        <w:rPr>
          <w:rFonts w:asciiTheme="minorHAnsi" w:hAnsiTheme="minorHAnsi" w:cstheme="minorHAnsi"/>
          <w:color w:val="000000" w:themeColor="text1"/>
          <w:sz w:val="22"/>
          <w:szCs w:val="22"/>
        </w:rPr>
        <w:t>Division of Tuberculosis Elimination, Field Services Branch</w:t>
      </w:r>
    </w:p>
    <w:p w:rsidR="00407690" w:rsidRPr="00407690" w:rsidP="00407690" w14:paraId="52754A64" w14:textId="77777777">
      <w:pPr>
        <w:rPr>
          <w:rFonts w:asciiTheme="minorHAnsi" w:hAnsiTheme="minorHAnsi" w:cstheme="minorHAnsi"/>
          <w:color w:val="000000" w:themeColor="text1"/>
          <w:sz w:val="22"/>
          <w:szCs w:val="22"/>
        </w:rPr>
      </w:pPr>
      <w:r w:rsidRPr="00407690">
        <w:rPr>
          <w:rFonts w:asciiTheme="minorHAnsi" w:hAnsiTheme="minorHAnsi" w:cstheme="minorHAnsi"/>
          <w:color w:val="000000" w:themeColor="text1"/>
          <w:sz w:val="22"/>
          <w:szCs w:val="22"/>
        </w:rPr>
        <w:t>Centers for Disease Control and Prevention</w:t>
      </w:r>
    </w:p>
    <w:p w:rsidR="00407690" w:rsidRPr="00407690" w:rsidP="00407690" w14:paraId="78B3CEA5" w14:textId="77777777">
      <w:pPr>
        <w:rPr>
          <w:rFonts w:asciiTheme="minorHAnsi" w:hAnsiTheme="minorHAnsi" w:cstheme="minorHAnsi"/>
          <w:color w:val="000000" w:themeColor="text1"/>
          <w:sz w:val="22"/>
          <w:szCs w:val="22"/>
        </w:rPr>
      </w:pPr>
      <w:r w:rsidRPr="00407690">
        <w:rPr>
          <w:rFonts w:asciiTheme="minorHAnsi" w:hAnsiTheme="minorHAnsi" w:cstheme="minorHAnsi"/>
          <w:color w:val="000000" w:themeColor="text1"/>
          <w:sz w:val="22"/>
          <w:szCs w:val="22"/>
        </w:rPr>
        <w:t xml:space="preserve">Cell: (404) 980-3461  </w:t>
      </w:r>
    </w:p>
    <w:p w:rsidR="00407690" w:rsidRPr="00407690" w:rsidP="00407690" w14:paraId="250B7FF6" w14:textId="77777777">
      <w:pPr>
        <w:rPr>
          <w:rFonts w:asciiTheme="minorHAnsi" w:hAnsiTheme="minorHAnsi" w:cstheme="minorHAnsi"/>
          <w:color w:val="000000" w:themeColor="text1"/>
          <w:sz w:val="22"/>
          <w:szCs w:val="22"/>
        </w:rPr>
      </w:pPr>
      <w:r w:rsidRPr="00407690">
        <w:rPr>
          <w:rFonts w:asciiTheme="minorHAnsi" w:hAnsiTheme="minorHAnsi" w:cstheme="minorHAnsi"/>
          <w:color w:val="000000" w:themeColor="text1"/>
          <w:sz w:val="22"/>
          <w:szCs w:val="22"/>
        </w:rPr>
        <w:t xml:space="preserve">Email: </w:t>
      </w:r>
      <w:hyperlink r:id="rId11" w:history="1">
        <w:r w:rsidRPr="00407690">
          <w:rPr>
            <w:rStyle w:val="Hyperlink"/>
            <w:rFonts w:asciiTheme="minorHAnsi" w:hAnsiTheme="minorHAnsi" w:cstheme="minorHAnsi"/>
            <w:sz w:val="22"/>
            <w:szCs w:val="22"/>
          </w:rPr>
          <w:t>dfn2@cdc.gov</w:t>
        </w:r>
      </w:hyperlink>
    </w:p>
    <w:p w:rsidR="00407690" w:rsidP="00494CBC" w14:paraId="1F7CF25C" w14:textId="77777777"/>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7E"/>
    <w:rsid w:val="00026C76"/>
    <w:rsid w:val="00046EA7"/>
    <w:rsid w:val="000B666C"/>
    <w:rsid w:val="001262F0"/>
    <w:rsid w:val="00150F7A"/>
    <w:rsid w:val="0018664E"/>
    <w:rsid w:val="001B6E21"/>
    <w:rsid w:val="001F3584"/>
    <w:rsid w:val="001F5A25"/>
    <w:rsid w:val="002B70D4"/>
    <w:rsid w:val="002C3B71"/>
    <w:rsid w:val="002C47DC"/>
    <w:rsid w:val="00301A1E"/>
    <w:rsid w:val="00302403"/>
    <w:rsid w:val="00336FB4"/>
    <w:rsid w:val="0038328C"/>
    <w:rsid w:val="00390531"/>
    <w:rsid w:val="00407690"/>
    <w:rsid w:val="00411B95"/>
    <w:rsid w:val="004272B1"/>
    <w:rsid w:val="00494CBC"/>
    <w:rsid w:val="004A295E"/>
    <w:rsid w:val="004D499F"/>
    <w:rsid w:val="004F30F2"/>
    <w:rsid w:val="004F7531"/>
    <w:rsid w:val="00565006"/>
    <w:rsid w:val="00567C93"/>
    <w:rsid w:val="006051D0"/>
    <w:rsid w:val="0060779B"/>
    <w:rsid w:val="006B3128"/>
    <w:rsid w:val="006C6578"/>
    <w:rsid w:val="00721BFA"/>
    <w:rsid w:val="00735A04"/>
    <w:rsid w:val="007400FC"/>
    <w:rsid w:val="007442DD"/>
    <w:rsid w:val="007D455D"/>
    <w:rsid w:val="008028A5"/>
    <w:rsid w:val="00873D23"/>
    <w:rsid w:val="00893142"/>
    <w:rsid w:val="008B5D54"/>
    <w:rsid w:val="008D1DA7"/>
    <w:rsid w:val="008D4C84"/>
    <w:rsid w:val="008D7D2A"/>
    <w:rsid w:val="00917656"/>
    <w:rsid w:val="009905EC"/>
    <w:rsid w:val="00991479"/>
    <w:rsid w:val="009E47E1"/>
    <w:rsid w:val="00A17B8A"/>
    <w:rsid w:val="00A323DA"/>
    <w:rsid w:val="00A43860"/>
    <w:rsid w:val="00A815E2"/>
    <w:rsid w:val="00AA3286"/>
    <w:rsid w:val="00B15AA0"/>
    <w:rsid w:val="00B30502"/>
    <w:rsid w:val="00B42D30"/>
    <w:rsid w:val="00B55735"/>
    <w:rsid w:val="00B608AC"/>
    <w:rsid w:val="00B94C6E"/>
    <w:rsid w:val="00BF715B"/>
    <w:rsid w:val="00C34A87"/>
    <w:rsid w:val="00CD6F28"/>
    <w:rsid w:val="00CE4572"/>
    <w:rsid w:val="00CF3BD6"/>
    <w:rsid w:val="00CF7F38"/>
    <w:rsid w:val="00DA1CC3"/>
    <w:rsid w:val="00DB7EB1"/>
    <w:rsid w:val="00DC57CC"/>
    <w:rsid w:val="00DC617A"/>
    <w:rsid w:val="00DE083B"/>
    <w:rsid w:val="00E3261E"/>
    <w:rsid w:val="00E73544"/>
    <w:rsid w:val="00EE737E"/>
    <w:rsid w:val="00EF001C"/>
    <w:rsid w:val="00F23600"/>
    <w:rsid w:val="00F35FFB"/>
    <w:rsid w:val="00F4487E"/>
    <w:rsid w:val="00F94B7C"/>
    <w:rsid w:val="00FA6DC9"/>
    <w:rsid w:val="117F677E"/>
    <w:rsid w:val="1626DB17"/>
    <w:rsid w:val="23F7BB42"/>
    <w:rsid w:val="240CF49F"/>
    <w:rsid w:val="25101DC8"/>
    <w:rsid w:val="2D59C9FF"/>
    <w:rsid w:val="312171D8"/>
    <w:rsid w:val="33607824"/>
    <w:rsid w:val="353E7E04"/>
    <w:rsid w:val="38315940"/>
    <w:rsid w:val="3BDD76BD"/>
    <w:rsid w:val="46AFDD13"/>
    <w:rsid w:val="48906E69"/>
    <w:rsid w:val="48A712AE"/>
    <w:rsid w:val="4D170456"/>
    <w:rsid w:val="50AA5B13"/>
    <w:rsid w:val="511A24E0"/>
    <w:rsid w:val="69E7BCE3"/>
    <w:rsid w:val="70B850DD"/>
    <w:rsid w:val="712154AC"/>
    <w:rsid w:val="72918486"/>
    <w:rsid w:val="79BBF4A9"/>
    <w:rsid w:val="7BED5463"/>
    <w:rsid w:val="7EB3AA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0D4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8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rsid w:val="00F4487E"/>
    <w:rPr>
      <w:rFonts w:cs="Times New Roman"/>
      <w:color w:val="0000FF"/>
      <w:u w:val="single"/>
    </w:rPr>
  </w:style>
  <w:style w:type="character" w:styleId="Strong">
    <w:name w:val="Strong"/>
    <w:basedOn w:val="DefaultParagraphFont"/>
    <w:uiPriority w:val="22"/>
    <w:qFormat/>
    <w:rsid w:val="004A295E"/>
    <w:rPr>
      <w:b/>
      <w:bCs/>
    </w:rPr>
  </w:style>
  <w:style w:type="paragraph" w:styleId="NormalWeb">
    <w:name w:val="Normal (Web)"/>
    <w:basedOn w:val="Normal"/>
    <w:uiPriority w:val="99"/>
    <w:semiHidden/>
    <w:unhideWhenUsed/>
    <w:rsid w:val="0060779B"/>
    <w:rPr>
      <w:rFonts w:eastAsiaTheme="minorHAnsi"/>
    </w:rPr>
  </w:style>
  <w:style w:type="paragraph" w:styleId="BalloonText">
    <w:name w:val="Balloon Text"/>
    <w:basedOn w:val="Normal"/>
    <w:link w:val="BalloonTextChar"/>
    <w:uiPriority w:val="99"/>
    <w:semiHidden/>
    <w:unhideWhenUsed/>
    <w:rsid w:val="009E4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E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E47E1"/>
    <w:rPr>
      <w:sz w:val="16"/>
      <w:szCs w:val="16"/>
    </w:rPr>
  </w:style>
  <w:style w:type="paragraph" w:styleId="CommentText">
    <w:name w:val="annotation text"/>
    <w:basedOn w:val="Normal"/>
    <w:link w:val="CommentTextChar"/>
    <w:uiPriority w:val="99"/>
    <w:semiHidden/>
    <w:unhideWhenUsed/>
    <w:rsid w:val="009E47E1"/>
    <w:rPr>
      <w:sz w:val="20"/>
      <w:szCs w:val="20"/>
    </w:rPr>
  </w:style>
  <w:style w:type="character" w:customStyle="1" w:styleId="CommentTextChar">
    <w:name w:val="Comment Text Char"/>
    <w:basedOn w:val="DefaultParagraphFont"/>
    <w:link w:val="CommentText"/>
    <w:uiPriority w:val="99"/>
    <w:semiHidden/>
    <w:rsid w:val="009E47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7E1"/>
    <w:rPr>
      <w:b/>
      <w:bCs/>
    </w:rPr>
  </w:style>
  <w:style w:type="character" w:customStyle="1" w:styleId="CommentSubjectChar">
    <w:name w:val="Comment Subject Char"/>
    <w:basedOn w:val="CommentTextChar"/>
    <w:link w:val="CommentSubject"/>
    <w:uiPriority w:val="99"/>
    <w:semiHidden/>
    <w:rsid w:val="009E47E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F30F2"/>
    <w:rPr>
      <w:color w:val="605E5C"/>
      <w:shd w:val="clear" w:color="auto" w:fill="E1DFDD"/>
    </w:rPr>
  </w:style>
  <w:style w:type="paragraph" w:styleId="Revision">
    <w:name w:val="Revision"/>
    <w:hidden/>
    <w:uiPriority w:val="99"/>
    <w:semiHidden/>
    <w:rsid w:val="007442D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nf2@cdc.gov" TargetMode="External" /><Relationship Id="rId11" Type="http://schemas.openxmlformats.org/officeDocument/2006/relationships/hyperlink" Target="mailto:dfn2@cdc.gov"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urveymonkey.com/r/YH87QNG" TargetMode="External" /><Relationship Id="rId9" Type="http://schemas.openxmlformats.org/officeDocument/2006/relationships/hyperlink" Target="mailto:ldo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988160-e0e6-4c85-b7da-9c565888feca">
      <Terms xmlns="http://schemas.microsoft.com/office/infopath/2007/PartnerControls"/>
    </lcf76f155ced4ddcb4097134ff3c332f>
    <TaxCatchAll xmlns="279dcba5-1096-49b8-87f7-3add964ec55e" xsi:nil="true"/>
    <PublishingExpirationDate xmlns="http://schemas.microsoft.com/sharepoint/v3" xsi:nil="true"/>
    <PublishingStartDate xmlns="http://schemas.microsoft.com/sharepoint/v3" xsi:nil="true"/>
    <SharedWithUsers xmlns="279dcba5-1096-49b8-87f7-3add964ec55e">
      <UserInfo>
        <DisplayName>Caruso, Elise (CDC/NCHHSTP/DTE)</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D7BE277DDC0C4DAEF0382FB2907261" ma:contentTypeVersion="19" ma:contentTypeDescription="Create a new document." ma:contentTypeScope="" ma:versionID="beffd7b23878cffe4a3d8a10d37eeeeb">
  <xsd:schema xmlns:xsd="http://www.w3.org/2001/XMLSchema" xmlns:xs="http://www.w3.org/2001/XMLSchema" xmlns:p="http://schemas.microsoft.com/office/2006/metadata/properties" xmlns:ns1="http://schemas.microsoft.com/sharepoint/v3" xmlns:ns2="279dcba5-1096-49b8-87f7-3add964ec55e" xmlns:ns3="cf988160-e0e6-4c85-b7da-9c565888feca" targetNamespace="http://schemas.microsoft.com/office/2006/metadata/properties" ma:root="true" ma:fieldsID="d3fe0f22e37d9b5332c72186e37a9563" ns1:_="" ns2:_="" ns3:_="">
    <xsd:import namespace="http://schemas.microsoft.com/sharepoint/v3"/>
    <xsd:import namespace="279dcba5-1096-49b8-87f7-3add964ec55e"/>
    <xsd:import namespace="cf988160-e0e6-4c85-b7da-9c565888fe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bcfe4f-1f75-4937-b267-e6b3025242c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88160-e0e6-4c85-b7da-9c565888fec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D5D07C6-DE03-4FDC-9BB2-48E31554A5EC}">
  <ds:schemaRefs>
    <ds:schemaRef ds:uri="cf988160-e0e6-4c85-b7da-9c565888feca"/>
    <ds:schemaRef ds:uri="http://schemas.microsoft.com/sharepoint/v3"/>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279dcba5-1096-49b8-87f7-3add964ec55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E77B02D-5B38-46B9-BC82-ACEB2D84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dcba5-1096-49b8-87f7-3add964ec55e"/>
    <ds:schemaRef ds:uri="cf988160-e0e6-4c85-b7da-9c565888f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92E25-B904-4129-8E33-4DCD632BAC5A}">
  <ds:schemaRefs>
    <ds:schemaRef ds:uri="http://schemas.openxmlformats.org/officeDocument/2006/bibliography"/>
  </ds:schemaRefs>
</ds:datastoreItem>
</file>

<file path=customXml/itemProps4.xml><?xml version="1.0" encoding="utf-8"?>
<ds:datastoreItem xmlns:ds="http://schemas.openxmlformats.org/officeDocument/2006/customXml" ds:itemID="{62D47D05-AC49-471A-9F9F-B23D9BE9A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2024-05-14T01:16:00Z</dcterms:created>
  <dcterms:modified xsi:type="dcterms:W3CDTF">2024-07-09T12:45:00Z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0x0101003ED7BE277DDC0C4DAEF0382FB2907261</vt:lpwstr>
  </property>
  <property fmtid="{D5CDD505-2E9C-101B-9397-08002B2CF9AE}" pid="3" name="MediaServiceImageTags">
    <vt:lpwstr/>
  </property>
  <property fmtid="{D5CDD505-2E9C-101B-9397-08002B2CF9AE}" pid="4" name="MSIP_Label_7b94a7b8-f06c-4dfe-bdcc-9b548fd58c31_ActionId">
    <vt:lpwstr>808a2fcf-071e-4765-818e-f71ec5514169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2024-05-13T19:03:26Z</vt:lpwstr>
  </property>
  <property fmtid="{D5CDD505-2E9C-101B-9397-08002B2CF9AE}" pid="10" name="MSIP_Label_7b94a7b8-f06c-4dfe-bdcc-9b548fd58c31_SiteId">
    <vt:lpwstr>9ce70869-60db-44fd-abe8-d2767077fc8f</vt:lpwstr>
  </property>
</Properties>
</file>