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7A08" w:rsidR="005D7A08" w:rsidP="004556DE" w:rsidRDefault="004556DE" w14:paraId="288E0FBF" w14:textId="36BCEABC">
      <w:pPr>
        <w:jc w:val="center"/>
        <w:rPr>
          <w:rFonts w:ascii="Times New Roman" w:hAnsi="Times New Roman" w:cs="Times New Roman"/>
        </w:rPr>
      </w:pPr>
      <w:r w:rsidRPr="006B02E8">
        <w:rPr>
          <w:rFonts w:ascii="Times New Roman" w:hAnsi="Times New Roman" w:cs="Times New Roman"/>
          <w:b/>
        </w:rPr>
        <w:t>NCHHSTP Generic Clearance</w:t>
      </w:r>
    </w:p>
    <w:p w:rsidRPr="005D7A08" w:rsidR="005D7A08" w:rsidP="005D7A08" w:rsidRDefault="005D7A08" w14:paraId="6CFEED7F" w14:textId="77777777">
      <w:pPr>
        <w:rPr>
          <w:rFonts w:ascii="Times New Roman" w:hAnsi="Times New Roman" w:cs="Times New Roman"/>
        </w:rPr>
      </w:pPr>
    </w:p>
    <w:p w:rsidRPr="006B02E8" w:rsidR="005D7A08" w:rsidP="006B02E8" w:rsidRDefault="005D7A08" w14:paraId="0AEA1C8C" w14:textId="0885F901">
      <w:pPr>
        <w:jc w:val="center"/>
        <w:rPr>
          <w:rFonts w:ascii="Times New Roman" w:hAnsi="Times New Roman" w:cs="Times New Roman"/>
          <w:b/>
        </w:rPr>
      </w:pPr>
      <w:r w:rsidRPr="006B02E8">
        <w:rPr>
          <w:rFonts w:ascii="Times New Roman" w:hAnsi="Times New Roman" w:cs="Times New Roman"/>
          <w:b/>
        </w:rPr>
        <w:t xml:space="preserve">Formative Research and Tool Development </w:t>
      </w:r>
    </w:p>
    <w:p w:rsidRPr="006B02E8" w:rsidR="005D7A08" w:rsidP="006B02E8" w:rsidRDefault="005D7A08" w14:paraId="5255E0A1" w14:textId="77777777">
      <w:pPr>
        <w:jc w:val="center"/>
        <w:rPr>
          <w:rFonts w:ascii="Times New Roman" w:hAnsi="Times New Roman" w:cs="Times New Roman"/>
          <w:b/>
        </w:rPr>
      </w:pPr>
      <w:r w:rsidRPr="006B02E8">
        <w:rPr>
          <w:rFonts w:ascii="Times New Roman" w:hAnsi="Times New Roman" w:cs="Times New Roman"/>
          <w:b/>
        </w:rPr>
        <w:t>OMB No. 0920-0840</w:t>
      </w:r>
    </w:p>
    <w:p w:rsidRPr="006B02E8" w:rsidR="005D7A08" w:rsidP="006B02E8" w:rsidRDefault="005D7A08" w14:paraId="20B33737" w14:textId="77777777">
      <w:pPr>
        <w:jc w:val="center"/>
        <w:rPr>
          <w:rFonts w:ascii="Times New Roman" w:hAnsi="Times New Roman" w:cs="Times New Roman"/>
          <w:b/>
        </w:rPr>
      </w:pPr>
    </w:p>
    <w:p w:rsidRPr="006B02E8" w:rsidR="005D7A08" w:rsidP="006B02E8" w:rsidRDefault="005D7A08" w14:paraId="165A0051" w14:textId="77777777">
      <w:pPr>
        <w:jc w:val="center"/>
        <w:rPr>
          <w:rFonts w:ascii="Times New Roman" w:hAnsi="Times New Roman" w:cs="Times New Roman"/>
          <w:b/>
        </w:rPr>
      </w:pPr>
    </w:p>
    <w:p w:rsidR="006B02E8" w:rsidP="006B02E8" w:rsidRDefault="006B02E8" w14:paraId="15CAD3E8" w14:textId="77777777">
      <w:pPr>
        <w:jc w:val="center"/>
        <w:rPr>
          <w:rFonts w:ascii="Times New Roman" w:hAnsi="Times New Roman" w:cs="Times New Roman"/>
          <w:b/>
        </w:rPr>
      </w:pPr>
    </w:p>
    <w:p w:rsidR="006B02E8" w:rsidP="006B02E8" w:rsidRDefault="006B02E8" w14:paraId="213032C4" w14:textId="77777777">
      <w:pPr>
        <w:jc w:val="center"/>
        <w:rPr>
          <w:rFonts w:ascii="Times New Roman" w:hAnsi="Times New Roman" w:cs="Times New Roman"/>
          <w:b/>
        </w:rPr>
      </w:pPr>
    </w:p>
    <w:p w:rsidR="006B02E8" w:rsidP="006B02E8" w:rsidRDefault="006B02E8" w14:paraId="5118479E" w14:textId="77777777">
      <w:pPr>
        <w:jc w:val="center"/>
        <w:rPr>
          <w:rFonts w:ascii="Times New Roman" w:hAnsi="Times New Roman" w:cs="Times New Roman"/>
          <w:b/>
        </w:rPr>
      </w:pPr>
    </w:p>
    <w:p w:rsidRPr="006B02E8" w:rsidR="005D7A08" w:rsidP="006B02E8" w:rsidRDefault="005D7A08" w14:paraId="2B805E01" w14:textId="77777777">
      <w:pPr>
        <w:jc w:val="center"/>
        <w:rPr>
          <w:rFonts w:ascii="Times New Roman" w:hAnsi="Times New Roman" w:cs="Times New Roman"/>
          <w:b/>
        </w:rPr>
      </w:pPr>
      <w:r w:rsidRPr="006B02E8">
        <w:rPr>
          <w:rFonts w:ascii="Times New Roman" w:hAnsi="Times New Roman" w:cs="Times New Roman"/>
          <w:b/>
        </w:rPr>
        <w:t>Supporting Statement B</w:t>
      </w:r>
    </w:p>
    <w:p w:rsidRPr="006B02E8" w:rsidR="005D7A08" w:rsidP="006B02E8" w:rsidRDefault="005D7A08" w14:paraId="76A30B86" w14:textId="77777777">
      <w:pPr>
        <w:jc w:val="center"/>
        <w:rPr>
          <w:rFonts w:ascii="Times New Roman" w:hAnsi="Times New Roman" w:cs="Times New Roman"/>
          <w:b/>
        </w:rPr>
      </w:pPr>
    </w:p>
    <w:p w:rsidRPr="006B02E8" w:rsidR="005D7A08" w:rsidP="006B02E8" w:rsidRDefault="005D7A08" w14:paraId="67FE189A" w14:textId="77777777">
      <w:pPr>
        <w:jc w:val="center"/>
        <w:rPr>
          <w:rFonts w:ascii="Times New Roman" w:hAnsi="Times New Roman" w:cs="Times New Roman"/>
          <w:b/>
        </w:rPr>
      </w:pPr>
    </w:p>
    <w:p w:rsidRPr="005D7A08" w:rsidR="00276E04" w:rsidP="00ED349D" w:rsidRDefault="00D669C4" w14:paraId="3475F9AB" w14:textId="47701AE2">
      <w:pPr>
        <w:jc w:val="center"/>
        <w:rPr>
          <w:rFonts w:ascii="Times New Roman" w:hAnsi="Times New Roman" w:cs="Times New Roman"/>
        </w:rPr>
      </w:pPr>
      <w:r>
        <w:rPr>
          <w:rFonts w:ascii="Times New Roman" w:hAnsi="Times New Roman" w:cs="Times New Roman"/>
          <w:b/>
        </w:rPr>
        <w:t>January 26, 2021</w:t>
      </w:r>
    </w:p>
    <w:p w:rsidRPr="005D7A08" w:rsidR="005D7A08" w:rsidP="005D7A08" w:rsidRDefault="005D7A08" w14:paraId="0546BF93" w14:textId="77777777">
      <w:pPr>
        <w:rPr>
          <w:rFonts w:ascii="Times New Roman" w:hAnsi="Times New Roman" w:cs="Times New Roman"/>
        </w:rPr>
      </w:pPr>
    </w:p>
    <w:p w:rsidRPr="005D7A08" w:rsidR="005D7A08" w:rsidP="005D7A08" w:rsidRDefault="005D7A08" w14:paraId="063018F0" w14:textId="77777777">
      <w:pPr>
        <w:jc w:val="center"/>
        <w:rPr>
          <w:rFonts w:ascii="Times New Roman" w:hAnsi="Times New Roman" w:cs="Times New Roman"/>
        </w:rPr>
      </w:pPr>
      <w:r w:rsidRPr="005D7A08">
        <w:rPr>
          <w:rFonts w:ascii="Times New Roman" w:hAnsi="Times New Roman" w:cs="Times New Roman"/>
          <w:b/>
        </w:rPr>
        <w:t>Contact Information</w:t>
      </w:r>
      <w:r w:rsidRPr="005D7A08">
        <w:rPr>
          <w:rFonts w:ascii="Times New Roman" w:hAnsi="Times New Roman" w:cs="Times New Roman"/>
        </w:rPr>
        <w:t>:</w:t>
      </w:r>
    </w:p>
    <w:p w:rsidRPr="005D7A08" w:rsidR="005D7A08" w:rsidP="005D7A08" w:rsidRDefault="005D7A08" w14:paraId="7E395AF1" w14:textId="77777777">
      <w:pPr>
        <w:jc w:val="center"/>
        <w:rPr>
          <w:rFonts w:ascii="Times New Roman" w:hAnsi="Times New Roman" w:cs="Times New Roman"/>
        </w:rPr>
      </w:pPr>
    </w:p>
    <w:p w:rsidRPr="005D7A08" w:rsidR="005D7A08" w:rsidP="005D7A08" w:rsidRDefault="005D7A08" w14:paraId="7962D2BF" w14:textId="77777777">
      <w:pPr>
        <w:spacing w:after="120" w:line="240" w:lineRule="auto"/>
        <w:jc w:val="center"/>
        <w:rPr>
          <w:rFonts w:ascii="Times New Roman" w:hAnsi="Times New Roman" w:cs="Times New Roman"/>
        </w:rPr>
      </w:pPr>
      <w:r w:rsidRPr="005D7A08">
        <w:rPr>
          <w:rFonts w:ascii="Times New Roman" w:hAnsi="Times New Roman" w:cs="Times New Roman"/>
        </w:rPr>
        <w:t>Constance Bonds, MPH, MPA,</w:t>
      </w:r>
    </w:p>
    <w:p w:rsidRPr="005D7A08" w:rsidR="005D7A08" w:rsidP="005D7A08" w:rsidRDefault="005D7A08" w14:paraId="5F3BEBAF" w14:textId="77777777">
      <w:pPr>
        <w:spacing w:after="120" w:line="240" w:lineRule="auto"/>
        <w:jc w:val="center"/>
        <w:rPr>
          <w:rFonts w:ascii="Times New Roman" w:hAnsi="Times New Roman" w:cs="Times New Roman"/>
        </w:rPr>
      </w:pPr>
      <w:r w:rsidRPr="005D7A08">
        <w:rPr>
          <w:rFonts w:ascii="Times New Roman" w:hAnsi="Times New Roman" w:cs="Times New Roman"/>
        </w:rPr>
        <w:t>OMB Clearance Coordinator</w:t>
      </w:r>
    </w:p>
    <w:p w:rsidRPr="005D7A08" w:rsidR="005D7A08" w:rsidP="005D7A08" w:rsidRDefault="005D7A08" w14:paraId="18CD93FC" w14:textId="77777777">
      <w:pPr>
        <w:spacing w:after="120" w:line="240" w:lineRule="auto"/>
        <w:jc w:val="center"/>
        <w:rPr>
          <w:rFonts w:ascii="Times New Roman" w:hAnsi="Times New Roman" w:cs="Times New Roman"/>
        </w:rPr>
      </w:pPr>
      <w:r w:rsidRPr="005D7A08">
        <w:rPr>
          <w:rFonts w:ascii="Times New Roman" w:hAnsi="Times New Roman" w:cs="Times New Roman"/>
        </w:rPr>
        <w:t>National Center for HIV, Viral Hepatitis, STD, and TB Prevention (NCHHSTP)</w:t>
      </w:r>
    </w:p>
    <w:p w:rsidRPr="005D7A08" w:rsidR="005D7A08" w:rsidP="005D7A08" w:rsidRDefault="005D7A08" w14:paraId="21B2E43E" w14:textId="77777777">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rsidRPr="005D7A08" w:rsidR="005D7A08" w:rsidP="005D7A08" w:rsidRDefault="005D7A08" w14:paraId="66EAF31E" w14:textId="77777777">
      <w:pPr>
        <w:spacing w:after="120" w:line="240" w:lineRule="auto"/>
        <w:jc w:val="center"/>
        <w:rPr>
          <w:rFonts w:ascii="Times New Roman" w:hAnsi="Times New Roman" w:cs="Times New Roman"/>
        </w:rPr>
      </w:pPr>
      <w:r w:rsidRPr="005D7A08">
        <w:rPr>
          <w:rFonts w:ascii="Times New Roman" w:hAnsi="Times New Roman" w:cs="Times New Roman"/>
        </w:rPr>
        <w:t>1600 Clifton Rd NE, MS E-07</w:t>
      </w:r>
    </w:p>
    <w:p w:rsidRPr="005D7A08" w:rsidR="005D7A08" w:rsidP="005D7A08" w:rsidRDefault="005D7A08" w14:paraId="5E7DA282" w14:textId="77777777">
      <w:pPr>
        <w:spacing w:after="120" w:line="240" w:lineRule="auto"/>
        <w:jc w:val="center"/>
        <w:rPr>
          <w:rFonts w:ascii="Times New Roman" w:hAnsi="Times New Roman" w:cs="Times New Roman"/>
        </w:rPr>
      </w:pPr>
      <w:r w:rsidRPr="005D7A08">
        <w:rPr>
          <w:rFonts w:ascii="Times New Roman" w:hAnsi="Times New Roman" w:cs="Times New Roman"/>
        </w:rPr>
        <w:t>Atlanta, GA 30333</w:t>
      </w:r>
    </w:p>
    <w:p w:rsidRPr="005D7A08" w:rsidR="005D7A08" w:rsidP="005D7A08" w:rsidRDefault="005D7A08" w14:paraId="14D0428D" w14:textId="77777777">
      <w:pPr>
        <w:spacing w:after="120" w:line="240" w:lineRule="auto"/>
        <w:jc w:val="center"/>
        <w:rPr>
          <w:rFonts w:ascii="Times New Roman" w:hAnsi="Times New Roman" w:cs="Times New Roman"/>
        </w:rPr>
      </w:pPr>
      <w:r w:rsidRPr="005D7A08">
        <w:rPr>
          <w:rFonts w:ascii="Times New Roman" w:hAnsi="Times New Roman" w:cs="Times New Roman"/>
        </w:rPr>
        <w:t>404-718-8548 (phone)  404-639-3250 (fax)</w:t>
      </w:r>
    </w:p>
    <w:p w:rsidRPr="005D7A08" w:rsidR="005D7A08" w:rsidP="005D7A08" w:rsidRDefault="005D7A08" w14:paraId="1495CF3A" w14:textId="77777777">
      <w:pPr>
        <w:spacing w:after="120" w:line="240" w:lineRule="auto"/>
        <w:jc w:val="center"/>
        <w:rPr>
          <w:rFonts w:ascii="Times New Roman" w:hAnsi="Times New Roman" w:cs="Times New Roman"/>
        </w:rPr>
      </w:pPr>
      <w:r w:rsidRPr="005D7A08">
        <w:rPr>
          <w:rFonts w:ascii="Times New Roman" w:hAnsi="Times New Roman" w:cs="Times New Roman"/>
        </w:rPr>
        <w:t>Akj8@cdc.gov</w:t>
      </w:r>
    </w:p>
    <w:p w:rsidRPr="005D7A08" w:rsidR="005D7A08" w:rsidP="005D7A08" w:rsidRDefault="005D7A08" w14:paraId="523B99CB" w14:textId="77777777">
      <w:pPr>
        <w:rPr>
          <w:rFonts w:ascii="Times New Roman" w:hAnsi="Times New Roman" w:cs="Times New Roman"/>
        </w:rPr>
      </w:pPr>
    </w:p>
    <w:p w:rsidRPr="005D7A08" w:rsidR="005D7A08" w:rsidP="005D7A08" w:rsidRDefault="005D7A08" w14:paraId="5387E3A7" w14:textId="77777777">
      <w:pPr>
        <w:rPr>
          <w:rFonts w:ascii="Times New Roman" w:hAnsi="Times New Roman" w:cs="Times New Roman"/>
        </w:rPr>
      </w:pPr>
      <w:r w:rsidRPr="005D7A08">
        <w:rPr>
          <w:rFonts w:ascii="Times New Roman" w:hAnsi="Times New Roman" w:cs="Times New Roman"/>
        </w:rPr>
        <w:t xml:space="preserve"> </w:t>
      </w:r>
    </w:p>
    <w:p w:rsidRPr="005D7A08" w:rsidR="005D7A08" w:rsidP="006B02E8" w:rsidRDefault="005D7A0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rsidRPr="005D7A08" w:rsidR="005D7A08" w:rsidP="005D7A08" w:rsidRDefault="005D7A08" w14:paraId="5B11F76B" w14:textId="77777777">
      <w:pPr>
        <w:rPr>
          <w:rFonts w:ascii="Times New Roman" w:hAnsi="Times New Roman" w:cs="Times New Roman"/>
        </w:rPr>
      </w:pPr>
    </w:p>
    <w:p w:rsidRPr="005D7A08" w:rsidR="005D7A08" w:rsidP="005D7A08" w:rsidRDefault="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Pr="005D7A08" w:rsidR="005D7A08" w:rsidP="006B02E8" w:rsidRDefault="005D7A0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Pr="005D7A08" w:rsidR="005D7A08" w:rsidP="006B02E8" w:rsidRDefault="005D7A0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Pr="005D7A08" w:rsidR="005D7A08" w:rsidP="006B02E8" w:rsidRDefault="005D7A0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Pr="005D7A08" w:rsidR="005D7A08" w:rsidP="006B02E8" w:rsidRDefault="005D7A0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Pr="005D7A08" w:rsidR="005D7A08" w:rsidP="006B02E8" w:rsidRDefault="005D7A0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Pr="005D7A08" w:rsidR="005D7A08" w:rsidP="005D7A08" w:rsidRDefault="005D7A08" w14:paraId="4F15A563" w14:textId="77777777">
      <w:pPr>
        <w:rPr>
          <w:rFonts w:ascii="Times New Roman" w:hAnsi="Times New Roman" w:cs="Times New Roman"/>
        </w:rPr>
      </w:pPr>
    </w:p>
    <w:p w:rsidRPr="005D7A08" w:rsidR="005D7A08" w:rsidP="005D7A08" w:rsidRDefault="005D7A08" w14:paraId="0C76AFDE" w14:textId="77777777">
      <w:pPr>
        <w:rPr>
          <w:rFonts w:ascii="Times New Roman" w:hAnsi="Times New Roman" w:cs="Times New Roman"/>
        </w:rPr>
      </w:pPr>
    </w:p>
    <w:p w:rsidRPr="005D7A08" w:rsidR="005D7A08" w:rsidP="005D7A08" w:rsidRDefault="005D7A08" w14:paraId="40459683" w14:textId="77777777">
      <w:pPr>
        <w:rPr>
          <w:rFonts w:ascii="Times New Roman" w:hAnsi="Times New Roman" w:cs="Times New Roman"/>
        </w:rPr>
      </w:pPr>
    </w:p>
    <w:p w:rsidRPr="005D7A08" w:rsidR="005D7A08" w:rsidP="005D7A08" w:rsidRDefault="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rsidRDefault="005D7A08" w14:paraId="0AD44862" w14:textId="77777777">
      <w:pPr>
        <w:rPr>
          <w:rFonts w:ascii="Times New Roman" w:hAnsi="Times New Roman" w:cs="Times New Roman"/>
        </w:rPr>
      </w:pPr>
      <w:r>
        <w:rPr>
          <w:rFonts w:ascii="Times New Roman" w:hAnsi="Times New Roman" w:cs="Times New Roman"/>
        </w:rPr>
        <w:br w:type="page"/>
      </w:r>
    </w:p>
    <w:p w:rsidRPr="005D7A08" w:rsidR="005D7A08" w:rsidP="005D7A08" w:rsidRDefault="005D7A08" w14:paraId="0CE9920D" w14:textId="77777777">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rsidRPr="005D7A08" w:rsidR="005D7A08" w:rsidP="005D7A08" w:rsidRDefault="005D7A08" w14:paraId="7794A3E8" w14:textId="77777777">
      <w:pPr>
        <w:rPr>
          <w:rFonts w:ascii="Times New Roman" w:hAnsi="Times New Roman" w:cs="Times New Roman"/>
        </w:rPr>
      </w:pPr>
      <w:r w:rsidRPr="005D7A08">
        <w:rPr>
          <w:rFonts w:ascii="Times New Roman" w:hAnsi="Times New Roman" w:cs="Times New Roman"/>
        </w:rPr>
        <w:t>The following is a description of data collection procedures.</w:t>
      </w:r>
    </w:p>
    <w:p w:rsidRPr="00A45A4A" w:rsidR="005D7A08" w:rsidP="00A45A4A" w:rsidRDefault="00A45A4A" w14:paraId="1C60FB69" w14:textId="64D849CF">
      <w:pPr>
        <w:pStyle w:val="ListParagraph"/>
        <w:numPr>
          <w:ilvl w:val="0"/>
          <w:numId w:val="2"/>
        </w:numPr>
        <w:ind w:left="180" w:hanging="180"/>
        <w:rPr>
          <w:rFonts w:ascii="Times New Roman" w:hAnsi="Times New Roman" w:cs="Times New Roman"/>
          <w:b/>
        </w:rPr>
      </w:pPr>
      <w:r>
        <w:rPr>
          <w:rFonts w:ascii="Times New Roman" w:hAnsi="Times New Roman" w:cs="Times New Roman"/>
          <w:b/>
        </w:rPr>
        <w:t xml:space="preserve"> </w:t>
      </w:r>
      <w:r w:rsidRPr="00A45A4A" w:rsidR="005D7A08">
        <w:rPr>
          <w:rFonts w:ascii="Times New Roman" w:hAnsi="Times New Roman" w:cs="Times New Roman"/>
          <w:b/>
        </w:rPr>
        <w:t>Respondent Universe and Sampling Methods</w:t>
      </w:r>
    </w:p>
    <w:p w:rsidR="00617B15" w:rsidP="005D7A08" w:rsidRDefault="005D7A08" w14:paraId="21A67AA3" w14:textId="5DA00637">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but not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and</w:t>
      </w:r>
      <w:r w:rsidR="00CC676A">
        <w:rPr>
          <w:rFonts w:ascii="Times New Roman" w:hAnsi="Times New Roman" w:cs="Times New Roman"/>
        </w:rPr>
        <w:t>/or</w:t>
      </w:r>
      <w:r w:rsidRPr="005D7A08">
        <w:rPr>
          <w:rFonts w:ascii="Times New Roman" w:hAnsi="Times New Roman" w:cs="Times New Roman"/>
        </w:rPr>
        <w:t xml:space="preserve"> transgender</w:t>
      </w:r>
      <w:r w:rsidR="00CC676A">
        <w:rPr>
          <w:rFonts w:ascii="Times New Roman" w:hAnsi="Times New Roman" w:cs="Times New Roman"/>
        </w:rPr>
        <w:t xml:space="preserve"> persons</w:t>
      </w:r>
      <w:r w:rsidRPr="005D7A08">
        <w:rPr>
          <w:rFonts w:ascii="Times New Roman" w:hAnsi="Times New Roman" w:cs="Times New Roman"/>
        </w:rPr>
        <w:t xml:space="preserve">, </w:t>
      </w:r>
      <w:r w:rsidR="00CC676A">
        <w:rPr>
          <w:rFonts w:ascii="Times New Roman" w:hAnsi="Times New Roman" w:cs="Times New Roman"/>
        </w:rPr>
        <w:t>and/</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NCHHSTP related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rsidRPr="005D7A08" w:rsidR="005D7A08" w:rsidP="005D7A08" w:rsidRDefault="00617B15" w14:paraId="4F99B5FF" w14:textId="58947F9C">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Pr="005D7A08" w:rsid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both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rsidRPr="005D7A08" w:rsidR="005D7A08" w:rsidP="00BB7365" w:rsidRDefault="00A1552E" w14:paraId="18FF889A" w14:textId="45055313">
      <w:pPr>
        <w:rPr>
          <w:rFonts w:ascii="Times New Roman" w:hAnsi="Times New Roman" w:cs="Times New Roman"/>
        </w:rPr>
      </w:pPr>
      <w:r>
        <w:rPr>
          <w:rFonts w:ascii="Times New Roman" w:hAnsi="Times New Roman" w:cs="Times New Roman"/>
        </w:rPr>
        <w:t>Information collection requests for e</w:t>
      </w:r>
      <w:r w:rsidRPr="005D7A08" w:rsidR="005D7A08">
        <w:rPr>
          <w:rFonts w:ascii="Times New Roman" w:hAnsi="Times New Roman" w:cs="Times New Roman"/>
        </w:rPr>
        <w:t>ach individual</w:t>
      </w:r>
      <w:r>
        <w:rPr>
          <w:rFonts w:ascii="Times New Roman" w:hAnsi="Times New Roman" w:cs="Times New Roman"/>
        </w:rPr>
        <w:t xml:space="preserve"> </w:t>
      </w:r>
      <w:r w:rsidRPr="005D7A08" w:rsidR="005D7A08">
        <w:rPr>
          <w:rFonts w:ascii="Times New Roman" w:hAnsi="Times New Roman" w:cs="Times New Roman"/>
        </w:rPr>
        <w:t xml:space="preserve">project </w:t>
      </w:r>
      <w:r w:rsidR="0024045B">
        <w:rPr>
          <w:rFonts w:ascii="Times New Roman" w:hAnsi="Times New Roman" w:cs="Times New Roman"/>
        </w:rPr>
        <w:t>associated with</w:t>
      </w:r>
      <w:r w:rsidRPr="005D7A08" w:rsidR="005D7A08">
        <w:rPr>
          <w:rFonts w:ascii="Times New Roman" w:hAnsi="Times New Roman" w:cs="Times New Roman"/>
        </w:rPr>
        <w:t xml:space="preserve"> this Generic Clearance will clearly define the specific goals, respondent population and sampling method. </w:t>
      </w:r>
    </w:p>
    <w:p w:rsidRPr="005D7A08" w:rsidR="005D7A08" w:rsidP="005D7A08" w:rsidRDefault="005D7A08" w14:paraId="1E284BF9" w14:textId="77777777">
      <w:pPr>
        <w:rPr>
          <w:rFonts w:ascii="Times New Roman" w:hAnsi="Times New Roman" w:cs="Times New Roman"/>
        </w:rPr>
      </w:pPr>
    </w:p>
    <w:p w:rsidRPr="005D7A08" w:rsidR="005D7A08" w:rsidP="005D7A08" w:rsidRDefault="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2850AC" w:rsidP="005D7A08" w:rsidRDefault="00E26C00" w14:paraId="5E7A4E73" w14:textId="7850EABF">
      <w:pPr>
        <w:rPr>
          <w:rFonts w:ascii="Times New Roman" w:hAnsi="Times New Roman" w:cs="Times New Roman"/>
        </w:rPr>
      </w:pPr>
      <w:r>
        <w:rPr>
          <w:rFonts w:ascii="Times New Roman" w:hAnsi="Times New Roman" w:cs="Times New Roman"/>
        </w:rPr>
        <w:t>Because this generic clearance covers a wide range of studies, e</w:t>
      </w:r>
      <w:r w:rsidRPr="002850AC" w:rsidR="002850AC">
        <w:rPr>
          <w:rFonts w:ascii="Times New Roman" w:hAnsi="Times New Roman" w:cs="Times New Roman"/>
        </w:rPr>
        <w:t>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rsidR="00585597" w:rsidP="00585597" w:rsidRDefault="00BD28E2" w14:paraId="3CE1A409" w14:textId="22B4CD3A">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Pr="00585597" w:rsidR="00585597">
        <w:rPr>
          <w:rFonts w:ascii="Times New Roman" w:hAnsi="Times New Roman" w:cs="Times New Roman"/>
        </w:rPr>
        <w:t xml:space="preserve">Screening questions </w:t>
      </w:r>
      <w:r w:rsidR="00ED349D">
        <w:rPr>
          <w:rFonts w:ascii="Times New Roman" w:hAnsi="Times New Roman" w:cs="Times New Roman"/>
        </w:rPr>
        <w:t>may</w:t>
      </w:r>
      <w:r w:rsidRPr="00585597" w:rsidR="00ED349D">
        <w:rPr>
          <w:rFonts w:ascii="Times New Roman" w:hAnsi="Times New Roman" w:cs="Times New Roman"/>
        </w:rPr>
        <w:t xml:space="preserve"> be</w:t>
      </w:r>
      <w:r w:rsidRPr="00585597" w:rsidR="00585597">
        <w:rPr>
          <w:rFonts w:ascii="Times New Roman" w:hAnsi="Times New Roman" w:cs="Times New Roman"/>
        </w:rPr>
        <w:t xml:space="preserve"> used to determine eligibility. All recruitment materials indicate the voluntary nature of the study.</w:t>
      </w:r>
    </w:p>
    <w:p w:rsidR="00E26C00" w:rsidP="00585597" w:rsidRDefault="00E26C00" w14:paraId="1957A640" w14:textId="133AB5DF">
      <w:pPr>
        <w:rPr>
          <w:rFonts w:ascii="Times New Roman" w:hAnsi="Times New Roman" w:cs="Times New Roman"/>
        </w:rPr>
      </w:pPr>
      <w:r w:rsidRPr="00E26C00">
        <w:rPr>
          <w:rFonts w:ascii="Times New Roman" w:hAnsi="Times New Roman" w:cs="Times New Roman"/>
        </w:rPr>
        <w:t xml:space="preserve">We anticipate that studies under this generic ICR will use mixed methods for data collection. Some data will be collected by using qualitative open-ended questions. Brief structured surveys that include closed-ended questions will be appropriate for collecting information on age, race/ethnicity, sex and gender identity,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w:t>
      </w:r>
      <w:r w:rsidRPr="00E26C00">
        <w:rPr>
          <w:rFonts w:ascii="Times New Roman" w:hAnsi="Times New Roman" w:cs="Times New Roman"/>
        </w:rPr>
        <w:lastRenderedPageBreak/>
        <w:t>order. Qualitative interview guides, focus group guides, and brief structured surveys will be submitted with each genIC covered under this generic ICR.</w:t>
      </w:r>
    </w:p>
    <w:p w:rsidR="00163337" w:rsidP="005D7A08" w:rsidRDefault="002850AC" w14:paraId="0A423045" w14:textId="4A23C409">
      <w:pPr>
        <w:rPr>
          <w:rFonts w:ascii="Times New Roman" w:hAnsi="Times New Roman" w:cs="Times New Roman"/>
        </w:rPr>
      </w:pPr>
      <w:r>
        <w:rPr>
          <w:rFonts w:ascii="Times New Roman" w:hAnsi="Times New Roman" w:cs="Times New Roman"/>
        </w:rPr>
        <w:t>Qualitative or structured i</w:t>
      </w:r>
      <w:r w:rsidRPr="005D7A08" w:rsidR="005D7A08">
        <w:rPr>
          <w:rFonts w:ascii="Times New Roman" w:hAnsi="Times New Roman" w:cs="Times New Roman"/>
        </w:rPr>
        <w:t xml:space="preserve">nterviews may </w:t>
      </w:r>
      <w:r w:rsidR="00F04D62">
        <w:rPr>
          <w:rFonts w:ascii="Times New Roman" w:hAnsi="Times New Roman" w:cs="Times New Roman"/>
        </w:rPr>
        <w:t xml:space="preserve">involve </w:t>
      </w:r>
      <w:r w:rsidRPr="005D7A08" w:rsidR="005D7A08">
        <w:rPr>
          <w:rFonts w:ascii="Times New Roman" w:hAnsi="Times New Roman" w:cs="Times New Roman"/>
        </w:rPr>
        <w:t>individual</w:t>
      </w:r>
      <w:r w:rsidR="00F04D62">
        <w:rPr>
          <w:rFonts w:ascii="Times New Roman" w:hAnsi="Times New Roman" w:cs="Times New Roman"/>
        </w:rPr>
        <w:t>s</w:t>
      </w:r>
      <w:r w:rsidRPr="005D7A08" w:rsidR="005D7A08">
        <w:rPr>
          <w:rFonts w:ascii="Times New Roman" w:hAnsi="Times New Roman" w:cs="Times New Roman"/>
        </w:rPr>
        <w:t xml:space="preserve"> or group</w:t>
      </w:r>
      <w:r w:rsidR="00F04D62">
        <w:rPr>
          <w:rFonts w:ascii="Times New Roman" w:hAnsi="Times New Roman" w:cs="Times New Roman"/>
        </w:rPr>
        <w:t>s,</w:t>
      </w:r>
      <w:r w:rsidRPr="005D7A08" w:rsidR="005D7A08">
        <w:rPr>
          <w:rFonts w:ascii="Times New Roman" w:hAnsi="Times New Roman" w:cs="Times New Roman"/>
        </w:rPr>
        <w:t xml:space="preserve"> </w:t>
      </w:r>
      <w:r w:rsidR="00F04D62">
        <w:rPr>
          <w:rFonts w:ascii="Times New Roman" w:hAnsi="Times New Roman" w:cs="Times New Roman"/>
        </w:rPr>
        <w:t xml:space="preserve">and may be </w:t>
      </w:r>
      <w:r w:rsidRPr="005D7A08" w:rsid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Pr="00217EAC" w:rsid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Pr="00217EAC" w:rsid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Pr="005D7A08" w:rsidR="005D7A08">
        <w:rPr>
          <w:rFonts w:ascii="Times New Roman" w:hAnsi="Times New Roman" w:cs="Times New Roman"/>
        </w:rPr>
        <w:t xml:space="preserve">Methodological research </w:t>
      </w:r>
      <w:r w:rsidR="00290F6D">
        <w:rPr>
          <w:rFonts w:ascii="Times New Roman" w:hAnsi="Times New Roman" w:cs="Times New Roman"/>
        </w:rPr>
        <w:t>p</w:t>
      </w:r>
      <w:r w:rsidRPr="005D7A08" w:rsidR="005D7A08">
        <w:rPr>
          <w:rFonts w:ascii="Times New Roman" w:hAnsi="Times New Roman" w:cs="Times New Roman"/>
        </w:rPr>
        <w:t xml:space="preserve">rocedures used for this research are similar to testing of surveys and materials, but focus more on the methods of enrollment and administration and less on the content of the materials themselves. </w:t>
      </w:r>
    </w:p>
    <w:p w:rsidRPr="005D7A08" w:rsidR="005D7A08" w:rsidP="005D7A08" w:rsidRDefault="005D7A08" w14:paraId="6099E5F6" w14:textId="20653D41">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under this generic ICR, and generally 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Pr="006858C9" w:rsidR="006858C9">
        <w:rPr>
          <w:rFonts w:ascii="Times New Roman" w:hAnsi="Times New Roman" w:cs="Times New Roman"/>
        </w:rPr>
        <w:t xml:space="preserve">With </w:t>
      </w:r>
      <w:r w:rsidR="006858C9">
        <w:rPr>
          <w:rFonts w:ascii="Times New Roman" w:hAnsi="Times New Roman" w:cs="Times New Roman"/>
        </w:rPr>
        <w:t xml:space="preserve">the </w:t>
      </w:r>
      <w:r w:rsidRPr="006858C9" w:rsidR="006858C9">
        <w:rPr>
          <w:rFonts w:ascii="Times New Roman" w:hAnsi="Times New Roman" w:cs="Times New Roman"/>
        </w:rPr>
        <w:t>verbal consent of the respondents, pilot interviews or interventions may be unobtrusively observed by experienced methodologists who can objectively evaluate the process.</w:t>
      </w:r>
    </w:p>
    <w:p w:rsidR="00F724A1" w:rsidP="00671039" w:rsidRDefault="000237E6" w14:paraId="74C40E57" w14:textId="77777777">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Pr="005D7A08" w:rsidR="00671039">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 xml:space="preserve">Screening questions may be asked </w:t>
      </w:r>
      <w:r w:rsidRPr="005D7A08" w:rsidR="00671039">
        <w:rPr>
          <w:rFonts w:ascii="Times New Roman" w:hAnsi="Times New Roman" w:cs="Times New Roman"/>
        </w:rPr>
        <w:t>The screener includes questions to assess eligibility</w:t>
      </w:r>
      <w:r w:rsidR="00671039">
        <w:rPr>
          <w:rFonts w:ascii="Times New Roman" w:hAnsi="Times New Roman" w:cs="Times New Roman"/>
        </w:rPr>
        <w:t xml:space="preserve">. </w:t>
      </w:r>
    </w:p>
    <w:p w:rsidR="00671039" w:rsidP="00671039" w:rsidRDefault="009F6B38" w14:paraId="0B180176" w14:textId="0D31FC32">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sidR="00671039">
        <w:rPr>
          <w:rFonts w:ascii="Times New Roman" w:hAnsi="Times New Roman" w:cs="Times New Roman"/>
        </w:rPr>
        <w:t>For online surveys, e</w:t>
      </w:r>
      <w:r w:rsidRPr="005D7A08" w:rsidR="00671039">
        <w:rPr>
          <w:rFonts w:ascii="Times New Roman" w:hAnsi="Times New Roman" w:cs="Times New Roman"/>
        </w:rPr>
        <w:t xml:space="preserve">ligible individuals will be invited to participate and asked to click on a hyperlink to launch the consent form </w:t>
      </w:r>
      <w:r w:rsidR="00671039">
        <w:rPr>
          <w:rFonts w:ascii="Times New Roman" w:hAnsi="Times New Roman" w:cs="Times New Roman"/>
        </w:rPr>
        <w:t>and survey on a</w:t>
      </w:r>
      <w:r w:rsidRPr="005D7A08" w:rsidR="00671039">
        <w:rPr>
          <w:rFonts w:ascii="Times New Roman" w:hAnsi="Times New Roman" w:cs="Times New Roman"/>
        </w:rPr>
        <w:t xml:space="preserve"> secure Website</w:t>
      </w:r>
      <w:r w:rsidR="00671039">
        <w:rPr>
          <w:rFonts w:ascii="Times New Roman" w:hAnsi="Times New Roman" w:cs="Times New Roman"/>
        </w:rPr>
        <w:t xml:space="preserve">. </w:t>
      </w:r>
      <w:r w:rsidRPr="005D7A08" w:rsidR="00671039">
        <w:rPr>
          <w:rFonts w:ascii="Times New Roman" w:hAnsi="Times New Roman" w:cs="Times New Roman"/>
        </w:rPr>
        <w:t xml:space="preserve">Individuals </w:t>
      </w:r>
      <w:r w:rsidR="000237E6">
        <w:rPr>
          <w:rFonts w:ascii="Times New Roman" w:hAnsi="Times New Roman" w:cs="Times New Roman"/>
        </w:rPr>
        <w:t xml:space="preserve">will </w:t>
      </w:r>
      <w:r w:rsidRPr="005D7A08" w:rsidR="00671039">
        <w:rPr>
          <w:rFonts w:ascii="Times New Roman" w:hAnsi="Times New Roman" w:cs="Times New Roman"/>
        </w:rPr>
        <w:t>indica</w:t>
      </w:r>
      <w:r w:rsidR="00671039">
        <w:rPr>
          <w:rFonts w:ascii="Times New Roman" w:hAnsi="Times New Roman" w:cs="Times New Roman"/>
        </w:rPr>
        <w:t xml:space="preserve">te their consent </w:t>
      </w:r>
      <w:r w:rsidR="000237E6">
        <w:rPr>
          <w:rFonts w:ascii="Times New Roman" w:hAnsi="Times New Roman" w:cs="Times New Roman"/>
        </w:rPr>
        <w:t xml:space="preserve">online </w:t>
      </w:r>
      <w:r w:rsidR="00671039">
        <w:rPr>
          <w:rFonts w:ascii="Times New Roman" w:hAnsi="Times New Roman" w:cs="Times New Roman"/>
        </w:rPr>
        <w:t>to be screened</w:t>
      </w:r>
      <w:r w:rsidRPr="005D7A08" w:rsidR="00671039">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rsidRPr="00671039" w:rsidR="005D7A08" w:rsidP="005D7A08" w:rsidRDefault="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Pr="00FA6548" w:rsidR="00FA6548" w:rsidP="00FA6548" w:rsidRDefault="00FA6548" w14:paraId="48A8ED8B" w14:textId="77777777">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rsidRPr="00FA6548" w:rsidR="00FA6548" w:rsidP="00FA6548" w:rsidRDefault="00FA6548" w14:paraId="0AB137D8" w14:textId="77777777">
      <w:pPr>
        <w:autoSpaceDE w:val="0"/>
        <w:autoSpaceDN w:val="0"/>
        <w:adjustRightInd w:val="0"/>
        <w:ind w:left="720"/>
        <w:contextualSpacing/>
        <w:jc w:val="both"/>
        <w:rPr>
          <w:rFonts w:ascii="Times New Roman" w:hAnsi="Times New Roman" w:cs="Times New Roman"/>
          <w:bCs/>
        </w:rPr>
      </w:pPr>
    </w:p>
    <w:p w:rsidRPr="00FA6548" w:rsidR="00FA6548" w:rsidP="00AA7B9B" w:rsidRDefault="00FA6548" w14:paraId="4BB807A0" w14:textId="77777777">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A token of appreciation in cash or gift card, will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in the research study. </w:t>
      </w:r>
      <w:r w:rsidR="004256DA">
        <w:rPr>
          <w:rFonts w:ascii="Times New Roman" w:hAnsi="Times New Roman" w:cs="Times New Roman"/>
          <w:bCs/>
        </w:rPr>
        <w:t>I</w:t>
      </w:r>
      <w:r w:rsidRPr="00403BB5" w:rsid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rsidRPr="00FA6548" w:rsidR="00FA6548" w:rsidP="00FA6548" w:rsidRDefault="00FA6548" w14:paraId="6E095AC4" w14:textId="77777777">
      <w:pPr>
        <w:autoSpaceDE w:val="0"/>
        <w:autoSpaceDN w:val="0"/>
        <w:adjustRightInd w:val="0"/>
        <w:contextualSpacing/>
        <w:jc w:val="both"/>
        <w:rPr>
          <w:rFonts w:ascii="Times New Roman" w:hAnsi="Times New Roman" w:cs="Times New Roman"/>
          <w:bCs/>
        </w:rPr>
      </w:pPr>
    </w:p>
    <w:p w:rsidRPr="00671039" w:rsidR="005D7A08" w:rsidP="005D7A08" w:rsidRDefault="00671039" w14:paraId="7F28AB5B" w14:textId="50868A50">
      <w:pPr>
        <w:rPr>
          <w:rFonts w:ascii="Times New Roman" w:hAnsi="Times New Roman" w:cs="Times New Roman"/>
          <w:b/>
        </w:rPr>
      </w:pPr>
      <w:r w:rsidRPr="00671039">
        <w:rPr>
          <w:rFonts w:ascii="Times New Roman" w:hAnsi="Times New Roman" w:cs="Times New Roman"/>
          <w:b/>
        </w:rPr>
        <w:lastRenderedPageBreak/>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sidR="005D7A08">
        <w:rPr>
          <w:rFonts w:ascii="Times New Roman" w:hAnsi="Times New Roman" w:cs="Times New Roman"/>
          <w:b/>
        </w:rPr>
        <w:t>Test of Procedures or Methods to Be Undertaken</w:t>
      </w:r>
    </w:p>
    <w:p w:rsidRPr="005D7A08" w:rsidR="005D7A08" w:rsidP="005D7A08" w:rsidRDefault="00216E73" w14:paraId="68DF3D2D" w14:textId="096F84D8">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Generic ICR,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Pr="0089501E" w:rsid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Pr="0089501E" w:rsidR="0089501E">
        <w:rPr>
          <w:rFonts w:ascii="Times New Roman" w:hAnsi="Times New Roman" w:cs="Times New Roman"/>
        </w:rPr>
        <w:t>campaigns</w:t>
      </w:r>
      <w:r w:rsidR="00623B6E">
        <w:rPr>
          <w:rFonts w:ascii="Times New Roman" w:hAnsi="Times New Roman" w:cs="Times New Roman"/>
        </w:rPr>
        <w:t>; and</w:t>
      </w:r>
      <w:r w:rsidRPr="0089501E" w:rsid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rsidRPr="00671039" w:rsidR="005D7A08" w:rsidP="005D7A08" w:rsidRDefault="00A45A4A" w14:paraId="573AD98A" w14:textId="27527193">
      <w:pPr>
        <w:rPr>
          <w:rFonts w:ascii="Times New Roman" w:hAnsi="Times New Roman" w:cs="Times New Roman"/>
          <w:b/>
        </w:rPr>
      </w:pPr>
      <w:r>
        <w:rPr>
          <w:rFonts w:ascii="Times New Roman" w:hAnsi="Times New Roman" w:cs="Times New Roman"/>
          <w:b/>
        </w:rPr>
        <w:t xml:space="preserve">5. </w:t>
      </w:r>
      <w:r w:rsidRPr="00671039" w:rsidR="005D7A08">
        <w:rPr>
          <w:rFonts w:ascii="Times New Roman" w:hAnsi="Times New Roman" w:cs="Times New Roman"/>
          <w:b/>
        </w:rPr>
        <w:t>Individuals Consulted on Statistical Aspects and Individuals Collecting and/or Analyzing Data</w:t>
      </w:r>
    </w:p>
    <w:p w:rsidRPr="005D7A08" w:rsidR="00671039" w:rsidP="005D7A08" w:rsidRDefault="000C71F9" w14:paraId="07B85615" w14:textId="7C8C1243">
      <w:pPr>
        <w:rPr>
          <w:rFonts w:ascii="Times New Roman" w:hAnsi="Times New Roman" w:cs="Times New Roman"/>
        </w:rPr>
      </w:pPr>
      <w:r w:rsidRPr="005D7A08">
        <w:rPr>
          <w:rFonts w:ascii="Times New Roman" w:hAnsi="Times New Roman" w:cs="Times New Roman"/>
        </w:rPr>
        <w:t>This information collection request does not employ statistical methods.</w:t>
      </w:r>
    </w:p>
    <w:p w:rsidRPr="005D7A08" w:rsidR="005D7A08" w:rsidP="005D7A08" w:rsidRDefault="005D7A08" w14:paraId="45CB1A07" w14:textId="77777777">
      <w:pPr>
        <w:rPr>
          <w:rFonts w:ascii="Times New Roman" w:hAnsi="Times New Roman" w:cs="Times New Roman"/>
        </w:rPr>
      </w:pPr>
    </w:p>
    <w:p w:rsidRPr="005D7A08" w:rsidR="005D7A08" w:rsidP="005D7A08" w:rsidRDefault="005D7A08" w14:paraId="1BB25370" w14:textId="77777777">
      <w:pPr>
        <w:rPr>
          <w:rFonts w:ascii="Times New Roman" w:hAnsi="Times New Roman" w:cs="Times New Roman"/>
        </w:rPr>
      </w:pPr>
    </w:p>
    <w:p w:rsidRPr="005D7A08" w:rsidR="005D7A08" w:rsidP="005D7A08" w:rsidRDefault="005D7A08" w14:paraId="2337C1D0" w14:textId="77777777">
      <w:pPr>
        <w:rPr>
          <w:rFonts w:ascii="Times New Roman" w:hAnsi="Times New Roman" w:cs="Times New Roman"/>
        </w:rPr>
      </w:pPr>
    </w:p>
    <w:p w:rsidRPr="005D7A08" w:rsidR="005D7A08" w:rsidP="005D7A08" w:rsidRDefault="005D7A08" w14:paraId="2D12FF09" w14:textId="77777777">
      <w:pPr>
        <w:rPr>
          <w:rFonts w:ascii="Times New Roman" w:hAnsi="Times New Roman" w:cs="Times New Roman"/>
        </w:rPr>
      </w:pPr>
    </w:p>
    <w:p w:rsidRPr="005D7A08" w:rsidR="00DC57CC" w:rsidRDefault="00DC57CC" w14:paraId="4CCED822" w14:textId="77777777">
      <w:pPr>
        <w:rPr>
          <w:rFonts w:ascii="Times New Roman" w:hAnsi="Times New Roman" w:cs="Times New Roman"/>
        </w:rPr>
      </w:pPr>
    </w:p>
    <w:sectPr w:rsidRPr="005D7A08" w:rsidR="00DC57CC"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8"/>
    <w:rsid w:val="000237E6"/>
    <w:rsid w:val="00025A0F"/>
    <w:rsid w:val="00050F12"/>
    <w:rsid w:val="000C71F9"/>
    <w:rsid w:val="00163337"/>
    <w:rsid w:val="0017015F"/>
    <w:rsid w:val="001C3B83"/>
    <w:rsid w:val="0021491D"/>
    <w:rsid w:val="00216E73"/>
    <w:rsid w:val="00217EAC"/>
    <w:rsid w:val="0024045B"/>
    <w:rsid w:val="00276E04"/>
    <w:rsid w:val="002850AC"/>
    <w:rsid w:val="00290F6D"/>
    <w:rsid w:val="00307058"/>
    <w:rsid w:val="00317760"/>
    <w:rsid w:val="003E21D6"/>
    <w:rsid w:val="00403BB5"/>
    <w:rsid w:val="004256DA"/>
    <w:rsid w:val="004556DE"/>
    <w:rsid w:val="0049359E"/>
    <w:rsid w:val="004A1F9C"/>
    <w:rsid w:val="004B3124"/>
    <w:rsid w:val="00540B13"/>
    <w:rsid w:val="00585597"/>
    <w:rsid w:val="005D0219"/>
    <w:rsid w:val="005D7A08"/>
    <w:rsid w:val="005E19D4"/>
    <w:rsid w:val="00617B15"/>
    <w:rsid w:val="00623B6E"/>
    <w:rsid w:val="0062737E"/>
    <w:rsid w:val="00631ADF"/>
    <w:rsid w:val="00671039"/>
    <w:rsid w:val="006858C9"/>
    <w:rsid w:val="006A6D4D"/>
    <w:rsid w:val="006B02E8"/>
    <w:rsid w:val="006C6578"/>
    <w:rsid w:val="0071538D"/>
    <w:rsid w:val="007746C5"/>
    <w:rsid w:val="007B2B55"/>
    <w:rsid w:val="007F0FC5"/>
    <w:rsid w:val="0089501E"/>
    <w:rsid w:val="008B5D54"/>
    <w:rsid w:val="0092048A"/>
    <w:rsid w:val="00937CBB"/>
    <w:rsid w:val="00966A91"/>
    <w:rsid w:val="009F6B38"/>
    <w:rsid w:val="00A1552E"/>
    <w:rsid w:val="00A45A4A"/>
    <w:rsid w:val="00A7712E"/>
    <w:rsid w:val="00AA7B9B"/>
    <w:rsid w:val="00AF4D84"/>
    <w:rsid w:val="00B176BA"/>
    <w:rsid w:val="00B55735"/>
    <w:rsid w:val="00B608AC"/>
    <w:rsid w:val="00BB7365"/>
    <w:rsid w:val="00BD28E2"/>
    <w:rsid w:val="00CC676A"/>
    <w:rsid w:val="00CC70ED"/>
    <w:rsid w:val="00D333EC"/>
    <w:rsid w:val="00D669C4"/>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35AC-E7EA-452C-AAEB-A95BE9AB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2021-01-26T20:57:00Z</dcterms:created>
  <dcterms:modified xsi:type="dcterms:W3CDTF">2021-01-26T20:57:00Z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2021-01-26T20:57:08Z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46cd91b5-c10d-47e7-a0c4-d029bc862b85</vt:lpwstr>
  </property>
  <property fmtid="{D5CDD505-2E9C-101B-9397-08002B2CF9AE}" pid="8" name="MSIP_Label_7b94a7b8-f06c-4dfe-bdcc-9b548fd58c31_ContentBits">
    <vt:lpwstr>0</vt:lpwstr>
  </property>
</Properties>
</file>