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4" w:name="_Toc321478507"/>
      <w:bookmarkStart w:id="5"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5F74E5" w:rsidRPr="00A020AA" w:rsidP="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sidRPr="00A020AA">
        <w:rPr>
          <w:rFonts w:eastAsia="Cambria" w:asciiTheme="minorHAnsi" w:hAnsiTheme="minorHAnsi" w:cstheme="minorHAnsi"/>
          <w:color w:val="000000"/>
          <w:sz w:val="22"/>
          <w:szCs w:val="22"/>
          <w:lang w:bidi="ar-SA"/>
        </w:rPr>
        <w:t xml:space="preserve">If you have any questions, please call the UNOS Membership Team at 833-577-9469 or email </w:t>
      </w:r>
      <w:hyperlink r:id="rId8" w:history="1">
        <w:r w:rsidRPr="00A020AA">
          <w:rPr>
            <w:rStyle w:val="Hyperlink"/>
            <w:rFonts w:eastAsia="Cambria" w:asciiTheme="minorHAnsi" w:hAnsiTheme="minorHAnsi" w:cstheme="minorHAnsi"/>
            <w:sz w:val="22"/>
            <w:szCs w:val="22"/>
            <w:lang w:bidi="ar-SA"/>
          </w:rPr>
          <w:t>MembershipRequests@unos.org</w:t>
        </w:r>
      </w:hyperlink>
      <w:r w:rsidRPr="00A020AA">
        <w:rPr>
          <w:rFonts w:eastAsia="Cambria" w:asciiTheme="minorHAnsi" w:hAnsiTheme="minorHAnsi" w:cstheme="minorHAnsi"/>
          <w:color w:val="000000"/>
          <w:sz w:val="22"/>
          <w:szCs w:val="22"/>
          <w:lang w:bidi="ar-SA"/>
        </w:rPr>
        <w:t xml:space="preserve">. </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____________________________ ____________________________ 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4"/>
    <w:bookmarkEnd w:id="5"/>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7484A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OPTN Member Code: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Street: _________________________________________ Suite:________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Phone #: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56BF47D0" w14:textId="6EE27F2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Fax #: ____________________</w:t>
      </w: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77777777">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 the requirements set forth in the OPTN Bylaws.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A020AA" w:rsidP="00BF09DF" w14:paraId="0079023A"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Surgeon or Physician</w:t>
            </w:r>
          </w:p>
        </w:tc>
        <w:tc>
          <w:tcPr>
            <w:tcW w:w="1152" w:type="dxa"/>
            <w:vAlign w:val="center"/>
          </w:tcPr>
          <w:p w:rsidR="001245A3" w:rsidRPr="00433484" w:rsidP="00BF09DF" w14:paraId="3D572EA8" w14:textId="77777777">
            <w:pPr>
              <w:jc w:val="center"/>
              <w:rPr>
                <w:rFonts w:asciiTheme="minorHAnsi" w:hAnsiTheme="minorHAnsi" w:cstheme="minorHAnsi"/>
                <w:b/>
                <w:i/>
                <w:color w:val="FF0000"/>
                <w:sz w:val="16"/>
                <w:szCs w:val="16"/>
                <w:lang w:bidi="ar-SA"/>
              </w:rPr>
            </w:pPr>
            <w:r w:rsidRPr="00433484">
              <w:rPr>
                <w:rFonts w:asciiTheme="minorHAnsi" w:hAnsiTheme="minorHAnsi" w:cstheme="minorHAnsi"/>
                <w:b/>
                <w:i/>
                <w:color w:val="FF0000"/>
                <w:sz w:val="16"/>
                <w:szCs w:val="16"/>
                <w:lang w:bidi="ar-SA"/>
              </w:rPr>
              <w:t xml:space="preserve">Primary, Additional, </w:t>
            </w:r>
          </w:p>
          <w:p w:rsidR="001245A3" w:rsidRPr="00A020AA" w:rsidP="00BF09DF" w14:paraId="54A5B6BA" w14:textId="77777777">
            <w:pPr>
              <w:jc w:val="center"/>
              <w:rPr>
                <w:rFonts w:asciiTheme="minorHAnsi" w:hAnsiTheme="minorHAnsi" w:cstheme="minorHAnsi"/>
                <w:b/>
                <w:i/>
                <w:sz w:val="16"/>
                <w:szCs w:val="16"/>
                <w:lang w:bidi="ar-SA"/>
              </w:rPr>
            </w:pPr>
            <w:r w:rsidRPr="00433484">
              <w:rPr>
                <w:rFonts w:asciiTheme="minorHAnsi" w:hAnsiTheme="minorHAnsi" w:cstheme="minorHAnsi"/>
                <w:b/>
                <w:i/>
                <w:color w:val="FF0000"/>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433484" w:rsidRPr="00A020AA" w:rsidP="00433484" w14:paraId="269A384A" w14:textId="77777777">
            <w:pPr>
              <w:rPr>
                <w:rFonts w:asciiTheme="minorHAnsi" w:hAnsiTheme="minorHAnsi" w:cstheme="minorHAnsi"/>
                <w:sz w:val="22"/>
                <w:szCs w:val="22"/>
                <w:lang w:bidi="ar-SA"/>
              </w:rPr>
            </w:pPr>
          </w:p>
        </w:tc>
        <w:tc>
          <w:tcPr>
            <w:tcW w:w="1440" w:type="dxa"/>
            <w:vAlign w:val="center"/>
          </w:tcPr>
          <w:p w:rsidR="00433484" w:rsidRPr="00A020AA" w:rsidP="00433484"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169620"/>
            <w:placeholder>
              <w:docPart w:val="8F76C418248747E0AD713A86FAD91114"/>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722AFB69" w14:textId="6E26307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536237219"/>
            <w:placeholder>
              <w:docPart w:val="7F0E236B7156489189E054DCF440BC4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75FBEE57" w14:textId="65A2253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433484" w:rsidRPr="00A020AA" w:rsidP="00433484" w14:paraId="01CFCE3C" w14:textId="77777777">
            <w:pPr>
              <w:rPr>
                <w:rFonts w:asciiTheme="minorHAnsi" w:hAnsiTheme="minorHAnsi" w:cstheme="minorHAnsi"/>
                <w:sz w:val="22"/>
                <w:szCs w:val="22"/>
                <w:lang w:bidi="ar-SA"/>
              </w:rPr>
            </w:pPr>
          </w:p>
        </w:tc>
        <w:tc>
          <w:tcPr>
            <w:tcW w:w="1440" w:type="dxa"/>
            <w:vAlign w:val="center"/>
          </w:tcPr>
          <w:p w:rsidR="00433484" w:rsidRPr="00A020AA" w:rsidP="00433484"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23717034"/>
            <w:placeholder>
              <w:docPart w:val="587F59CE019D4B02B3C5D3C51BF721F9"/>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30A8FAB2" w14:textId="2FC4FFD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290173220"/>
            <w:placeholder>
              <w:docPart w:val="DE5AD0031FA54305B922149C8A5E063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5DA64B64" w14:textId="35C9884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433484" w:rsidRPr="00A020AA" w:rsidP="00433484" w14:paraId="2420E3CE" w14:textId="77777777">
            <w:pPr>
              <w:rPr>
                <w:rFonts w:asciiTheme="minorHAnsi" w:hAnsiTheme="minorHAnsi" w:cstheme="minorHAnsi"/>
                <w:sz w:val="22"/>
                <w:szCs w:val="22"/>
                <w:lang w:bidi="ar-SA"/>
              </w:rPr>
            </w:pPr>
          </w:p>
        </w:tc>
        <w:tc>
          <w:tcPr>
            <w:tcW w:w="1440" w:type="dxa"/>
            <w:vAlign w:val="center"/>
          </w:tcPr>
          <w:p w:rsidR="00433484" w:rsidRPr="00A020AA" w:rsidP="00433484"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20289811"/>
            <w:placeholder>
              <w:docPart w:val="812BF049226B4BC2A5D21A289DE7461F"/>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77AE0971" w14:textId="1D68C73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416365822"/>
            <w:placeholder>
              <w:docPart w:val="5DEDE7AC150046D089B66F94A7D9129B"/>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6AAD2EEE" w14:textId="44F1003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433484" w:rsidRPr="00A020AA" w:rsidP="00433484" w14:paraId="42E682D3" w14:textId="77777777">
            <w:pPr>
              <w:rPr>
                <w:rFonts w:asciiTheme="minorHAnsi" w:hAnsiTheme="minorHAnsi" w:cstheme="minorHAnsi"/>
                <w:sz w:val="22"/>
                <w:szCs w:val="22"/>
                <w:lang w:bidi="ar-SA"/>
              </w:rPr>
            </w:pPr>
          </w:p>
        </w:tc>
        <w:tc>
          <w:tcPr>
            <w:tcW w:w="1440" w:type="dxa"/>
            <w:vAlign w:val="center"/>
          </w:tcPr>
          <w:p w:rsidR="00433484" w:rsidRPr="00A020AA" w:rsidP="00433484"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10968"/>
            <w:placeholder>
              <w:docPart w:val="4D7EBBA4F7294CB184FA6C263014FD23"/>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456C9033" w14:textId="74C102E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83862371"/>
            <w:placeholder>
              <w:docPart w:val="AC799DD12C9E4200ADF7879DBBB6896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70E4BDA8" w14:textId="776322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433484" w:rsidRPr="00A020AA" w:rsidP="00433484" w14:paraId="7CD8122B" w14:textId="77777777">
            <w:pPr>
              <w:rPr>
                <w:rFonts w:asciiTheme="minorHAnsi" w:hAnsiTheme="minorHAnsi" w:cstheme="minorHAnsi"/>
                <w:sz w:val="22"/>
                <w:szCs w:val="22"/>
                <w:lang w:bidi="ar-SA"/>
              </w:rPr>
            </w:pPr>
          </w:p>
        </w:tc>
        <w:tc>
          <w:tcPr>
            <w:tcW w:w="1440" w:type="dxa"/>
            <w:vAlign w:val="center"/>
          </w:tcPr>
          <w:p w:rsidR="00433484" w:rsidRPr="00A020AA" w:rsidP="00433484"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45276601"/>
            <w:placeholder>
              <w:docPart w:val="3D1D98F092B34EFBB87BA40E803552E3"/>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49692810" w14:textId="2E6AD1F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725219523"/>
            <w:placeholder>
              <w:docPart w:val="F4D61F5985A64CB195D2DB1ED75E012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6232C0FB" w14:textId="7522283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433484" w:rsidRPr="00A020AA" w:rsidP="00433484" w14:paraId="7FF22BEF" w14:textId="77777777">
            <w:pPr>
              <w:rPr>
                <w:rFonts w:asciiTheme="minorHAnsi" w:hAnsiTheme="minorHAnsi" w:cstheme="minorHAnsi"/>
                <w:sz w:val="22"/>
                <w:szCs w:val="22"/>
                <w:lang w:bidi="ar-SA"/>
              </w:rPr>
            </w:pPr>
          </w:p>
        </w:tc>
        <w:tc>
          <w:tcPr>
            <w:tcW w:w="1440" w:type="dxa"/>
            <w:vAlign w:val="center"/>
          </w:tcPr>
          <w:p w:rsidR="00433484" w:rsidRPr="00A020AA" w:rsidP="00433484"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90532456"/>
            <w:placeholder>
              <w:docPart w:val="7DC77240B25E47D8AF6DE44A2421D9EF"/>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0DC3F8F4" w14:textId="0A50332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592695832"/>
            <w:placeholder>
              <w:docPart w:val="9A5A34E9D8354747AC2798458A6D0C2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32325872" w14:textId="0AD037F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433484" w:rsidRPr="00A020AA" w:rsidP="00433484" w14:paraId="3072765D" w14:textId="77777777">
            <w:pPr>
              <w:rPr>
                <w:rFonts w:asciiTheme="minorHAnsi" w:hAnsiTheme="minorHAnsi" w:cstheme="minorHAnsi"/>
                <w:sz w:val="22"/>
                <w:szCs w:val="22"/>
                <w:lang w:bidi="ar-SA"/>
              </w:rPr>
            </w:pPr>
          </w:p>
        </w:tc>
        <w:tc>
          <w:tcPr>
            <w:tcW w:w="1440" w:type="dxa"/>
            <w:vAlign w:val="center"/>
          </w:tcPr>
          <w:p w:rsidR="00433484" w:rsidRPr="00A020AA" w:rsidP="00433484"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2049703"/>
            <w:placeholder>
              <w:docPart w:val="3002B7154450403D9DDC9EC5166159AA"/>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0181C482" w14:textId="46B6A28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921911314"/>
            <w:placeholder>
              <w:docPart w:val="693C0522598B4422ADB9B822FC43E51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6A5C7116" w14:textId="4B1ECA9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433484" w:rsidRPr="00A020AA" w:rsidP="00433484" w14:paraId="1992767D" w14:textId="77777777">
            <w:pPr>
              <w:rPr>
                <w:rFonts w:asciiTheme="minorHAnsi" w:hAnsiTheme="minorHAnsi" w:cstheme="minorHAnsi"/>
                <w:sz w:val="22"/>
                <w:szCs w:val="22"/>
                <w:lang w:bidi="ar-SA"/>
              </w:rPr>
            </w:pPr>
          </w:p>
        </w:tc>
        <w:tc>
          <w:tcPr>
            <w:tcW w:w="1440" w:type="dxa"/>
            <w:vAlign w:val="center"/>
          </w:tcPr>
          <w:p w:rsidR="00433484" w:rsidRPr="00A020AA" w:rsidP="00433484"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53866525"/>
            <w:placeholder>
              <w:docPart w:val="997B3681588C4CECAF927FFB36A20392"/>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621B2ED4" w14:textId="377F01C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739403870"/>
            <w:placeholder>
              <w:docPart w:val="23753E2062E5459EAEB90ABE158CC0F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47E06E41" w14:textId="4A55DFE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433484" w:rsidRPr="00A020AA" w:rsidP="00433484" w14:paraId="4D9FFC89" w14:textId="77777777">
            <w:pPr>
              <w:rPr>
                <w:rFonts w:asciiTheme="minorHAnsi" w:hAnsiTheme="minorHAnsi" w:cstheme="minorHAnsi"/>
                <w:sz w:val="22"/>
                <w:szCs w:val="22"/>
                <w:lang w:bidi="ar-SA"/>
              </w:rPr>
            </w:pPr>
          </w:p>
        </w:tc>
        <w:tc>
          <w:tcPr>
            <w:tcW w:w="1440" w:type="dxa"/>
            <w:vAlign w:val="center"/>
          </w:tcPr>
          <w:p w:rsidR="00433484" w:rsidRPr="00A020AA" w:rsidP="00433484"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831924"/>
            <w:placeholder>
              <w:docPart w:val="EA027C38A08C46EA925D888062109107"/>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7F02A374" w14:textId="37A7B92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498500947"/>
            <w:placeholder>
              <w:docPart w:val="61391A1A0D214746BF6308019A40AD8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234583B1" w14:textId="553FA9A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433484" w:rsidRPr="00A020AA" w:rsidP="00433484" w14:paraId="0507B241" w14:textId="77777777">
            <w:pPr>
              <w:rPr>
                <w:rFonts w:asciiTheme="minorHAnsi" w:hAnsiTheme="minorHAnsi" w:cstheme="minorHAnsi"/>
                <w:sz w:val="22"/>
                <w:szCs w:val="22"/>
                <w:lang w:bidi="ar-SA"/>
              </w:rPr>
            </w:pPr>
          </w:p>
        </w:tc>
        <w:tc>
          <w:tcPr>
            <w:tcW w:w="1440" w:type="dxa"/>
            <w:vAlign w:val="center"/>
          </w:tcPr>
          <w:p w:rsidR="00433484" w:rsidRPr="00A020AA" w:rsidP="00433484"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9327795"/>
            <w:placeholder>
              <w:docPart w:val="ECFBEB5EAC7F4BEFA947CE0C790CDB9D"/>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366F3328" w14:textId="0541334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560609764"/>
            <w:placeholder>
              <w:docPart w:val="A668FE3103CA4F1AB2F503871F26A51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630A630A" w14:textId="15759E5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433484" w:rsidRPr="00A020AA" w:rsidP="00433484" w14:paraId="7924D25E" w14:textId="77777777">
            <w:pPr>
              <w:rPr>
                <w:rFonts w:asciiTheme="minorHAnsi" w:hAnsiTheme="minorHAnsi" w:cstheme="minorHAnsi"/>
                <w:sz w:val="22"/>
                <w:szCs w:val="22"/>
                <w:lang w:bidi="ar-SA"/>
              </w:rPr>
            </w:pPr>
          </w:p>
        </w:tc>
        <w:tc>
          <w:tcPr>
            <w:tcW w:w="1440" w:type="dxa"/>
            <w:vAlign w:val="center"/>
          </w:tcPr>
          <w:p w:rsidR="00433484" w:rsidRPr="00A020AA" w:rsidP="00433484"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78584139"/>
            <w:placeholder>
              <w:docPart w:val="4E66CF2EC08849F1941AE3891E047B47"/>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71BB4A60" w14:textId="5404161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98361068"/>
            <w:placeholder>
              <w:docPart w:val="5F37414318F54E32AA7D534CB9790D5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39212D07" w14:textId="0FD19CC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433484" w:rsidRPr="00A020AA" w:rsidP="00433484" w14:paraId="7C83624A" w14:textId="77777777">
            <w:pPr>
              <w:rPr>
                <w:rFonts w:asciiTheme="minorHAnsi" w:hAnsiTheme="minorHAnsi" w:cstheme="minorHAnsi"/>
                <w:sz w:val="22"/>
                <w:szCs w:val="22"/>
                <w:lang w:bidi="ar-SA"/>
              </w:rPr>
            </w:pPr>
          </w:p>
        </w:tc>
        <w:tc>
          <w:tcPr>
            <w:tcW w:w="1440" w:type="dxa"/>
            <w:vAlign w:val="center"/>
          </w:tcPr>
          <w:p w:rsidR="00433484" w:rsidRPr="00A020AA" w:rsidP="00433484"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74362690"/>
            <w:placeholder>
              <w:docPart w:val="05A66DCF369E4F04A4755BA4B9504860"/>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637DB030" w14:textId="3754273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894382297"/>
            <w:placeholder>
              <w:docPart w:val="37D8637D923C4A589C9A842FC09CD02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67DD0A7C" w14:textId="5ED360D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433484" w:rsidRPr="00A020AA" w:rsidP="00433484" w14:paraId="07D1C7BF" w14:textId="77777777">
            <w:pPr>
              <w:rPr>
                <w:rFonts w:asciiTheme="minorHAnsi" w:hAnsiTheme="minorHAnsi" w:cstheme="minorHAnsi"/>
                <w:sz w:val="22"/>
                <w:szCs w:val="22"/>
                <w:lang w:bidi="ar-SA"/>
              </w:rPr>
            </w:pPr>
          </w:p>
        </w:tc>
        <w:tc>
          <w:tcPr>
            <w:tcW w:w="1440" w:type="dxa"/>
            <w:vAlign w:val="center"/>
          </w:tcPr>
          <w:p w:rsidR="00433484" w:rsidRPr="00A020AA" w:rsidP="00433484"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04144149"/>
            <w:placeholder>
              <w:docPart w:val="4224355476804D49BFA329E18B8343CD"/>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1889D29F" w14:textId="6D2C4E3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319799321"/>
            <w:placeholder>
              <w:docPart w:val="4A97F257AC1A4388BEDA46B118C2D52A"/>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7A61ED08" w14:textId="34363B5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433484" w:rsidRPr="00A020AA" w:rsidP="00433484" w14:paraId="2388BCF9" w14:textId="77777777">
            <w:pPr>
              <w:rPr>
                <w:rFonts w:asciiTheme="minorHAnsi" w:hAnsiTheme="minorHAnsi" w:cstheme="minorHAnsi"/>
                <w:sz w:val="22"/>
                <w:szCs w:val="22"/>
                <w:lang w:bidi="ar-SA"/>
              </w:rPr>
            </w:pPr>
          </w:p>
        </w:tc>
        <w:tc>
          <w:tcPr>
            <w:tcW w:w="1440" w:type="dxa"/>
            <w:vAlign w:val="center"/>
          </w:tcPr>
          <w:p w:rsidR="00433484" w:rsidRPr="00A020AA" w:rsidP="00433484"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0059408"/>
            <w:placeholder>
              <w:docPart w:val="48956F9A336A4980A8E7877295E4DFD9"/>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072BC788" w14:textId="4847A81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392173977"/>
            <w:placeholder>
              <w:docPart w:val="DAAEFD0CC19A4D18A03313AF69EBDDE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35926EB8" w14:textId="1EF4570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433484" w:rsidRPr="00A020AA" w:rsidP="00433484" w14:paraId="00FC70B6" w14:textId="77777777">
            <w:pPr>
              <w:rPr>
                <w:rFonts w:asciiTheme="minorHAnsi" w:hAnsiTheme="minorHAnsi" w:cstheme="minorHAnsi"/>
                <w:sz w:val="22"/>
                <w:szCs w:val="22"/>
                <w:lang w:bidi="ar-SA"/>
              </w:rPr>
            </w:pPr>
          </w:p>
        </w:tc>
        <w:tc>
          <w:tcPr>
            <w:tcW w:w="1440" w:type="dxa"/>
            <w:vAlign w:val="center"/>
          </w:tcPr>
          <w:p w:rsidR="00433484" w:rsidRPr="00A020AA" w:rsidP="00433484"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737814"/>
            <w:placeholder>
              <w:docPart w:val="BDC482654C4B445983D3401DEE5D8BBD"/>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1BA887B9" w14:textId="47F215B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60643751"/>
            <w:placeholder>
              <w:docPart w:val="03E2A919B17F4A718920A7E6349DC1B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2B6B8911" w14:textId="0B27858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433484" w:rsidRPr="00A020AA" w:rsidP="00433484" w14:paraId="605CE862" w14:textId="77777777">
            <w:pPr>
              <w:rPr>
                <w:rFonts w:asciiTheme="minorHAnsi" w:hAnsiTheme="minorHAnsi" w:cstheme="minorHAnsi"/>
                <w:sz w:val="22"/>
                <w:szCs w:val="22"/>
                <w:lang w:bidi="ar-SA"/>
              </w:rPr>
            </w:pPr>
          </w:p>
        </w:tc>
        <w:tc>
          <w:tcPr>
            <w:tcW w:w="1440" w:type="dxa"/>
            <w:vAlign w:val="center"/>
          </w:tcPr>
          <w:p w:rsidR="00433484" w:rsidRPr="00A020AA" w:rsidP="00433484"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32012253"/>
            <w:placeholder>
              <w:docPart w:val="77F2F7BAEFC641418347162B7B48B13B"/>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66AB1FCF" w14:textId="569B2EF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332644733"/>
            <w:placeholder>
              <w:docPart w:val="6792B1AF4213458883E7FFA770A0F0D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4DF042C8" w14:textId="259B3DE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433484" w:rsidRPr="00A020AA" w:rsidP="00433484" w14:paraId="21070661" w14:textId="77777777">
            <w:pPr>
              <w:rPr>
                <w:rFonts w:asciiTheme="minorHAnsi" w:hAnsiTheme="minorHAnsi" w:cstheme="minorHAnsi"/>
                <w:sz w:val="22"/>
                <w:szCs w:val="22"/>
                <w:lang w:bidi="ar-SA"/>
              </w:rPr>
            </w:pPr>
          </w:p>
        </w:tc>
        <w:tc>
          <w:tcPr>
            <w:tcW w:w="1440" w:type="dxa"/>
            <w:vAlign w:val="center"/>
          </w:tcPr>
          <w:p w:rsidR="00433484" w:rsidRPr="00A020AA" w:rsidP="00433484"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02923811"/>
            <w:placeholder>
              <w:docPart w:val="5C8AFEFB93A6440883DA586F865540F3"/>
            </w:placeholder>
            <w:showingPlcHdr/>
            <w:dropDownList>
              <w:listItem w:value="Surgeon" w:displayText="Surgeon"/>
              <w:listItem w:value="Physician" w:displayText="Physician"/>
            </w:dropDownList>
          </w:sdtPr>
          <w:sdtContent>
            <w:tc>
              <w:tcPr>
                <w:tcW w:w="1152" w:type="dxa"/>
                <w:vAlign w:val="center"/>
              </w:tcPr>
              <w:p w:rsidR="00433484" w:rsidRPr="00A020AA" w:rsidP="00433484" w14:paraId="19E63DA0" w14:textId="639758F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68326216"/>
            <w:placeholder>
              <w:docPart w:val="AE6BE3317D37488AAC8AB3D20FF2317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433484" w:rsidRPr="00A020AA" w:rsidP="00433484" w14:paraId="30D6E25E" w14:textId="1489301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433484" w:rsidRPr="00A020AA" w:rsidP="00433484"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433484" w:rsidRPr="00A020AA" w:rsidP="00433484"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77777777">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4A00E295">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34909611">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05988D31">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47AB7A30">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77777777">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DB834F8">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77777777">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017FC2" w:rsidP="00666E0D" w14:paraId="749FE895" w14:textId="124688F2">
      <w:pPr>
        <w:pStyle w:val="Heading2"/>
        <w:rPr>
          <w:rFonts w:asciiTheme="minorHAnsi" w:hAnsiTheme="minorHAnsi"/>
          <w:lang w:bidi="ar-SA"/>
        </w:rPr>
      </w:pPr>
      <w:r w:rsidRPr="00017FC2">
        <w:rPr>
          <w:rFonts w:asciiTheme="minorHAnsi" w:hAnsiTheme="minorHAnsi" w:cstheme="minorHAnsi"/>
          <w:bCs w:val="0"/>
          <w:sz w:val="32"/>
          <w:szCs w:val="32"/>
        </w:rPr>
        <w:t>Part</w:t>
      </w:r>
      <w:r w:rsidRPr="00017FC2" w:rsidR="00171572">
        <w:rPr>
          <w:rFonts w:asciiTheme="minorHAnsi" w:hAnsiTheme="minorHAnsi" w:cstheme="minorHAnsi"/>
          <w:bCs w:val="0"/>
          <w:sz w:val="32"/>
          <w:szCs w:val="32"/>
        </w:rPr>
        <w:t xml:space="preserve"> </w:t>
      </w:r>
      <w:r w:rsidRPr="00017FC2" w:rsidR="007757F7">
        <w:rPr>
          <w:rFonts w:asciiTheme="minorHAnsi" w:hAnsiTheme="minorHAnsi" w:cstheme="minorHAnsi"/>
          <w:bCs w:val="0"/>
          <w:sz w:val="32"/>
          <w:szCs w:val="32"/>
        </w:rPr>
        <w:t>4</w:t>
      </w:r>
      <w:r w:rsidRPr="00017FC2">
        <w:rPr>
          <w:rFonts w:asciiTheme="minorHAnsi" w:hAnsiTheme="minorHAnsi" w:cstheme="minorHAnsi"/>
          <w:bCs w:val="0"/>
          <w:sz w:val="32"/>
          <w:szCs w:val="32"/>
        </w:rPr>
        <w:t>: Program Director</w:t>
      </w:r>
      <w:r w:rsidRPr="00017FC2" w:rsidR="0031475C">
        <w:rPr>
          <w:rFonts w:asciiTheme="minorHAnsi" w:hAnsiTheme="minorHAnsi" w:cstheme="minorHAnsi"/>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6" w:name="_Toc321478556"/>
      <w:bookmarkStart w:id="7" w:name="_Toc396748591"/>
      <w:bookmarkStart w:id="8" w:name="_Ref440969718"/>
      <w:bookmarkStart w:id="9" w:name="_Ref440970128"/>
      <w:bookmarkStart w:id="10"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6"/>
      <w:bookmarkEnd w:id="7"/>
      <w:bookmarkEnd w:id="8"/>
      <w:bookmarkEnd w:id="9"/>
      <w:bookmarkEnd w:id="10"/>
    </w:p>
    <w:p w:rsidR="00171572" w:rsidRPr="00A020AA" w:rsidP="008B0048" w14:paraId="25E4F6F4" w14:textId="707C3206">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w:t>
      </w:r>
      <w:r w:rsidRPr="00A020AA" w:rsidR="005E76C4">
        <w:rPr>
          <w:rFonts w:asciiTheme="minorHAnsi" w:hAnsiTheme="minorHAnsi" w:cstheme="minorHAnsi"/>
          <w:b/>
          <w:sz w:val="22"/>
          <w:szCs w:val="22"/>
          <w:lang w:bidi="ar-SA"/>
        </w:rPr>
        <w:t>Liver</w:t>
      </w:r>
      <w:r w:rsidRPr="00A020AA">
        <w:rPr>
          <w:rFonts w:asciiTheme="minorHAnsi" w:hAnsiTheme="minorHAnsi" w:cstheme="minorHAnsi"/>
          <w:b/>
          <w:sz w:val="22"/>
          <w:szCs w:val="22"/>
          <w:lang w:bidi="ar-SA"/>
        </w:rPr>
        <w:t xml:space="preserve"> Transplant Surgeon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6CBFD54E" w14:textId="4DB0763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(optional)</w:t>
      </w:r>
    </w:p>
    <w:p w:rsidR="000D41BB" w:rsidRPr="00A020AA" w:rsidP="000D41BB" w14:paraId="07E9281E" w14:textId="77777777">
      <w:pPr>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2B94275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7C307CB7">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w:t>
      </w:r>
      <w:r w:rsidR="005D45B7">
        <w:rPr>
          <w:rFonts w:asciiTheme="minorHAnsi" w:hAnsiTheme="minorHAnsi" w:cstheme="minorHAnsi"/>
          <w:b/>
          <w:i/>
          <w:sz w:val="22"/>
          <w:szCs w:val="22"/>
          <w:lang w:bidi="ar-SA"/>
        </w:rPr>
        <w:t>and</w:t>
      </w:r>
      <w:r w:rsidRPr="00A020AA" w:rsidR="005D45B7">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5D45B7">
        <w:rPr>
          <w:rFonts w:asciiTheme="minorHAnsi" w:hAnsiTheme="minorHAnsi" w:cstheme="minorHAnsi"/>
          <w:b/>
          <w:i/>
          <w:sz w:val="22"/>
          <w:szCs w:val="22"/>
          <w:lang w:bidi="ar-SA"/>
        </w:rPr>
        <w:t>/</w:t>
      </w:r>
      <w:r w:rsidR="002C0DFB">
        <w:rPr>
          <w:rFonts w:asciiTheme="minorHAnsi" w:hAnsiTheme="minorHAnsi" w:cstheme="minorHAnsi"/>
          <w:b/>
          <w:i/>
          <w:sz w:val="22"/>
          <w:szCs w:val="22"/>
          <w:lang w:bidi="ar-SA"/>
        </w:rPr>
        <w:t>documentation of education</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EF6A0E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been accepted onto the hospital’s medical staff, and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1B53874C">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 xml:space="preserve">The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04ACA5E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obtains 60 hours of Category I continuing medical education (CME) credits.</w:t>
      </w:r>
    </w:p>
    <w:p w:rsidR="00861A84" w:rsidRPr="00A020AA" w:rsidP="00666E0D" w14:paraId="34FBFE23" w14:textId="2E83E7A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perform</w:t>
      </w:r>
      <w:r w:rsidRPr="00A020AA" w:rsidR="00087B7E">
        <w:rPr>
          <w:rFonts w:asciiTheme="minorHAnsi" w:hAnsiTheme="minorHAnsi" w:cstheme="minorHAnsi"/>
          <w:b/>
          <w:i/>
          <w:sz w:val="22"/>
          <w:szCs w:val="22"/>
          <w:lang w:bidi="ar-SA"/>
        </w:rPr>
        <w:t>s</w:t>
      </w:r>
      <w:r w:rsidRPr="00A020AA">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5E40FA4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7DCD487B">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2B7CFD3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14:paraId="3EC91F2E" w14:textId="7FFC7259">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12BBBB38">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31475C" w:rsidRPr="00A020AA" w:rsidP="008B0048" w14:paraId="35F1EB2D" w14:textId="77777777">
      <w:pPr>
        <w:pStyle w:val="ListParagraph"/>
        <w:numPr>
          <w:ilvl w:val="0"/>
          <w:numId w:val="26"/>
        </w:numPr>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83209C" w14:paraId="6553A0FF" w14:textId="77777777">
      <w:pPr>
        <w:ind w:left="360"/>
        <w:rPr>
          <w:rFonts w:eastAsia="Times New Roman" w:asciiTheme="minorHAnsi" w:hAnsiTheme="minorHAnsi" w:cstheme="minorHAnsi"/>
          <w:sz w:val="22"/>
          <w:szCs w:val="22"/>
        </w:rPr>
      </w:pP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FE0052" w:rsidRPr="00A020AA" w14:paraId="26075E5A" w14:textId="77777777">
      <w:pPr>
        <w:spacing w:after="160" w:line="259" w:lineRule="auto"/>
        <w:rPr>
          <w:rFonts w:eastAsia="Times New Roman" w:asciiTheme="minorHAnsi" w:hAnsiTheme="minorHAnsi" w:cstheme="minorHAnsi"/>
          <w:b/>
          <w:bCs/>
          <w:sz w:val="24"/>
          <w:szCs w:val="24"/>
        </w:rPr>
      </w:pPr>
      <w:bookmarkStart w:id="11" w:name="_Toc321478509"/>
      <w:bookmarkStart w:id="12" w:name="_Ref327518246"/>
      <w:bookmarkStart w:id="13" w:name="_Toc396748547"/>
      <w:bookmarkStart w:id="14" w:name="_Ref440962887"/>
      <w:bookmarkStart w:id="15" w:name="_Ref440963371"/>
      <w:bookmarkStart w:id="16" w:name="_Ref441050855"/>
      <w:r w:rsidRPr="00A020AA">
        <w:rPr>
          <w:rFonts w:asciiTheme="minorHAnsi" w:hAnsiTheme="minorHAnsi" w:cstheme="minorHAnsi"/>
        </w:rPr>
        <w:br w:type="page"/>
      </w:r>
    </w:p>
    <w:p w:rsidR="0083209C" w:rsidRPr="00A020AA" w:rsidP="0083209C" w14:paraId="57731325" w14:textId="730871EC">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A. </w:t>
      </w:r>
      <w:r w:rsidRPr="00A020AA">
        <w:rPr>
          <w:rFonts w:asciiTheme="minorHAnsi" w:hAnsiTheme="minorHAnsi" w:cstheme="minorHAnsi"/>
          <w:sz w:val="22"/>
          <w:szCs w:val="22"/>
        </w:rPr>
        <w:tab/>
        <w:t>Formal 2-year Transplant Fellowship Pathway</w:t>
      </w:r>
      <w:bookmarkEnd w:id="11"/>
      <w:bookmarkEnd w:id="12"/>
      <w:bookmarkEnd w:id="13"/>
      <w:bookmarkEnd w:id="14"/>
      <w:bookmarkEnd w:id="15"/>
      <w:bookmarkEnd w:id="16"/>
      <w:r w:rsidRPr="00A020AA">
        <w:rPr>
          <w:rFonts w:asciiTheme="minorHAnsi" w:hAnsiTheme="minorHAnsi" w:cstheme="minorHAnsi"/>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22CDC5D3">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w:t>
      </w:r>
      <w:r w:rsidR="00EA3168">
        <w:rPr>
          <w:rFonts w:asciiTheme="minorHAnsi" w:hAnsiTheme="minorHAnsi" w:cstheme="minorHAnsi"/>
          <w:b/>
          <w:i/>
          <w:sz w:val="22"/>
          <w:szCs w:val="22"/>
        </w:rPr>
        <w:t>procurements</w:t>
      </w:r>
      <w:r w:rsidRPr="00A020AA" w:rsidR="00EA3168">
        <w:rPr>
          <w:rFonts w:asciiTheme="minorHAnsi" w:hAnsiTheme="minorHAnsi" w:cstheme="minorHAnsi"/>
          <w:b/>
          <w:i/>
          <w:sz w:val="22"/>
          <w:szCs w:val="22"/>
        </w:rPr>
        <w:t xml:space="preserve"> </w:t>
      </w:r>
      <w:r w:rsidRPr="00A020AA">
        <w:rPr>
          <w:rFonts w:asciiTheme="minorHAnsi" w:hAnsiTheme="minorHAnsi" w:cstheme="minorHAnsi"/>
          <w:b/>
          <w:i/>
          <w:sz w:val="22"/>
          <w:szCs w:val="22"/>
        </w:rPr>
        <w:t xml:space="preserve">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791C5D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14:paraId="794A00EC" w14:textId="02B55C7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5B3F3A">
        <w:rPr>
          <w:rFonts w:asciiTheme="minorHAnsi" w:hAnsiTheme="minorHAnsi" w:cstheme="minorHAnsi"/>
          <w:sz w:val="22"/>
          <w:szCs w:val="22"/>
          <w:lang w:bidi="ar-SA"/>
        </w:rPr>
        <w:tab/>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2B66F519">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1DF8E0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7A2626A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666E0D" w14:paraId="0534C120" w14:textId="4D5ED03F">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666E0D" w14:paraId="6DCB8F3A" w14:textId="5B91321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4157D6C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04DF9B3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651C311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0A6195E2">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0A88D468">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Section F.6</w:t>
      </w:r>
      <w:r w:rsidRPr="00A020AA">
        <w:rPr>
          <w:rFonts w:asciiTheme="minorHAnsi" w:hAnsiTheme="minorHAnsi" w:cstheme="minorHAnsi"/>
          <w:i/>
          <w:sz w:val="22"/>
          <w:szCs w:val="22"/>
          <w:lang w:bidi="ar-SA"/>
        </w:rPr>
        <w:t>: Approved Liver Surgeon Transplant Fellowship Programs in the OPTN bylaws.</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3CB8D5D2">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47632E4D">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77777777">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7" w:name="_Toc321478510"/>
      <w:bookmarkStart w:id="18" w:name="_Ref327518267"/>
      <w:bookmarkStart w:id="19" w:name="_Toc396748548"/>
      <w:bookmarkStart w:id="20" w:name="_Ref440962909"/>
      <w:bookmarkStart w:id="21" w:name="_Ref440963385"/>
      <w:bookmarkStart w:id="22"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7"/>
      <w:bookmarkEnd w:id="18"/>
      <w:bookmarkEnd w:id="19"/>
      <w:bookmarkEnd w:id="20"/>
      <w:bookmarkEnd w:id="21"/>
      <w:bookmarkEnd w:id="22"/>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14:paraId="585B3268" w14:textId="2FC2F03F">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F2831">
        <w:rPr>
          <w:rFonts w:asciiTheme="minorHAnsi" w:hAnsiTheme="minorHAnsi" w:cstheme="minorHAnsi"/>
          <w:sz w:val="22"/>
          <w:szCs w:val="22"/>
          <w:lang w:bidi="ar-SA"/>
        </w:rPr>
        <w:tab/>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3D500F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transplant program last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7DF92710">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64AA2F03">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77777777">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3" w:name="_Toc321478574"/>
      <w:bookmarkStart w:id="24" w:name="_Toc396748608"/>
      <w:bookmarkStart w:id="25" w:name="_Ref440970638"/>
      <w:bookmarkStart w:id="26"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3"/>
      <w:bookmarkEnd w:id="24"/>
      <w:bookmarkEnd w:id="25"/>
      <w:bookmarkEnd w:id="26"/>
    </w:p>
    <w:p w:rsidR="0071797C" w:rsidRPr="00A020AA" w:rsidP="008B0048" w14:paraId="5ACCE25B" w14:textId="748C9A4A">
      <w:pPr>
        <w:pStyle w:val="ListParagraph"/>
        <w:numPr>
          <w:ilvl w:val="0"/>
          <w:numId w:val="28"/>
        </w:numPr>
        <w:rPr>
          <w:rFonts w:asciiTheme="minorHAnsi" w:hAnsiTheme="minorHAnsi" w:cstheme="minorHAnsi"/>
          <w:b/>
          <w:sz w:val="22"/>
          <w:szCs w:val="22"/>
          <w:lang w:bidi="ar-SA"/>
        </w:rPr>
      </w:pPr>
      <w:bookmarkStart w:id="27" w:name="_Toc321478513"/>
      <w:bookmarkStart w:id="28" w:name="_Ref327518363"/>
      <w:bookmarkStart w:id="29" w:name="_Toc396748551"/>
      <w:r w:rsidRPr="00A020AA">
        <w:rPr>
          <w:rFonts w:asciiTheme="minorHAnsi" w:hAnsiTheme="minorHAnsi" w:cstheme="minorHAnsi"/>
          <w:b/>
          <w:sz w:val="22"/>
          <w:szCs w:val="22"/>
          <w:lang w:bidi="ar-SA"/>
        </w:rPr>
        <w:t xml:space="preserve">Name of Proposed Primary Liver Transplant Physician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71797C" w:rsidRPr="00A020AA" w:rsidP="0071797C" w14:paraId="28E95C68" w14:textId="77777777">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439D3D0D">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physician’s medical license </w:t>
      </w:r>
      <w:r w:rsidR="002C0DFB">
        <w:rPr>
          <w:rFonts w:asciiTheme="minorHAnsi" w:hAnsiTheme="minorHAnsi" w:cstheme="minorHAnsi"/>
          <w:b/>
          <w:i/>
          <w:sz w:val="22"/>
          <w:szCs w:val="22"/>
          <w:lang w:bidi="ar-SA"/>
        </w:rPr>
        <w:t>and</w:t>
      </w:r>
      <w:r w:rsidRPr="00A020AA" w:rsidR="002C0DFB">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2C0DFB">
        <w:rPr>
          <w:rFonts w:asciiTheme="minorHAnsi" w:hAnsiTheme="minorHAnsi" w:cstheme="minorHAnsi"/>
          <w:b/>
          <w:i/>
          <w:sz w:val="22"/>
          <w:szCs w:val="22"/>
          <w:lang w:bidi="ar-SA"/>
        </w:rPr>
        <w:t>/</w:t>
      </w:r>
      <w:r w:rsidR="0025404C">
        <w:rPr>
          <w:rFonts w:asciiTheme="minorHAnsi" w:hAnsiTheme="minorHAnsi" w:cstheme="minorHAnsi"/>
          <w:b/>
          <w:i/>
          <w:sz w:val="22"/>
          <w:szCs w:val="22"/>
          <w:lang w:bidi="ar-SA"/>
        </w:rPr>
        <w:t>documentation of education</w:t>
      </w:r>
      <w:r w:rsidRPr="00A020AA">
        <w:rPr>
          <w:rFonts w:asciiTheme="minorHAnsi" w:hAnsiTheme="minorHAnsi" w:cstheme="minorHAnsi"/>
          <w:b/>
          <w:i/>
          <w:sz w:val="22"/>
          <w:szCs w:val="22"/>
          <w:lang w:bidi="ar-SA"/>
        </w:rPr>
        <w:t xml:space="preserve">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been accepted onto the hospital’s medical staff, and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6AA7290F">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obtains 60 hours of Category I continuing medical education (CME) credits.</w:t>
      </w:r>
    </w:p>
    <w:p w:rsidR="00087B7E" w:rsidRPr="00A020AA" w14:paraId="10DAB127" w14:textId="37974F38">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the physician performs a self-assessment that is relevant to the individual’s practice every three years, with a score of 75% or higher. Self-assessment is </w:t>
      </w:r>
      <w:r w:rsidRPr="00A020AA">
        <w:rPr>
          <w:rFonts w:asciiTheme="minorHAnsi" w:hAnsiTheme="minorHAnsi" w:cstheme="minorHAnsi"/>
          <w:b/>
          <w:i/>
          <w:sz w:val="22"/>
          <w:szCs w:val="22"/>
          <w:lang w:bidi="ar-SA"/>
        </w:rPr>
        <w:t>defined as a written or electronic question-and-answer exercise that assesses understanding of the material in the CME program.</w:t>
      </w:r>
    </w:p>
    <w:p w:rsidR="00087B7E" w:rsidRPr="00A020AA" w:rsidP="00666E0D" w14:paraId="611A4E0C" w14:textId="30CADBA4">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0076004">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2472700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57E38F36">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77777777">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765DEBA">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26012E81">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0"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7"/>
      <w:bookmarkEnd w:id="28"/>
      <w:bookmarkEnd w:id="29"/>
      <w:bookmarkEnd w:id="30"/>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14:paraId="1103401D" w14:textId="0025B0B2">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66E0D"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67728F7D">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0AAE246E">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77777777">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1" w:name="_Toc321478514"/>
      <w:bookmarkStart w:id="32" w:name="_Ref327518393"/>
      <w:bookmarkStart w:id="33" w:name="_Toc396748552"/>
      <w:bookmarkStart w:id="34"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1"/>
      <w:bookmarkEnd w:id="32"/>
      <w:bookmarkEnd w:id="33"/>
      <w:bookmarkEnd w:id="34"/>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14:paraId="18A3E8C4" w14:textId="4811722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048CF8B5" w14:textId="0F935DD9">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618A8DB6">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77777777">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5" w:name="_Toc321478515"/>
      <w:bookmarkStart w:id="36" w:name="_Ref327518409"/>
      <w:bookmarkStart w:id="37" w:name="_Toc396748553"/>
      <w:bookmarkStart w:id="38" w:name="_Ref440963065"/>
      <w:bookmarkStart w:id="39"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5"/>
      <w:bookmarkEnd w:id="36"/>
      <w:bookmarkEnd w:id="37"/>
      <w:bookmarkEnd w:id="38"/>
      <w:bookmarkEnd w:id="39"/>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374641AF">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00F1A41">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77777777">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0" w:name="_Toc321478516"/>
      <w:bookmarkStart w:id="41" w:name="_Ref327518529"/>
      <w:bookmarkStart w:id="42" w:name="_Toc396748554"/>
      <w:bookmarkStart w:id="43" w:name="_Ref440963077"/>
      <w:bookmarkStart w:id="44"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0"/>
      <w:bookmarkEnd w:id="41"/>
      <w:bookmarkEnd w:id="42"/>
      <w:bookmarkEnd w:id="43"/>
      <w:bookmarkEnd w:id="44"/>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0940CD0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7C69E24F">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DE2B609">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7777777">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5" w:name="_Toc321478517"/>
      <w:bookmarkStart w:id="46" w:name="_Ref327518546"/>
      <w:bookmarkStart w:id="47" w:name="_Toc396748555"/>
      <w:bookmarkStart w:id="48" w:name="_Ref440963088"/>
      <w:bookmarkStart w:id="49"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5"/>
      <w:bookmarkEnd w:id="46"/>
      <w:bookmarkEnd w:id="47"/>
      <w:bookmarkEnd w:id="48"/>
      <w:bookmarkEnd w:id="49"/>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7A9F5136" w14:textId="726365CB">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009DFB43">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77777777">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0" w:name="_Toc321478519"/>
      <w:bookmarkStart w:id="51" w:name="_Toc396748557"/>
      <w:bookmarkStart w:id="52"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0"/>
      <w:bookmarkEnd w:id="51"/>
      <w:bookmarkEnd w:id="52"/>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recipients, and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14:paraId="1A64B7BE" w14:textId="13B587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5D993234">
      <w:pPr>
        <w:pStyle w:val="ListParagraph"/>
        <w:numPr>
          <w:ilvl w:val="0"/>
          <w:numId w:val="19"/>
        </w:numPr>
        <w:jc w:val="both"/>
        <w:rPr>
          <w:rFonts w:asciiTheme="minorHAnsi" w:hAnsiTheme="minorHAnsi" w:cstheme="minorHAnsi"/>
          <w:sz w:val="22"/>
          <w:szCs w:val="22"/>
          <w:lang w:bidi="ar-SA"/>
        </w:rPr>
      </w:pPr>
      <w:r w:rsidRPr="00B22D0A" w:rsidR="00B22D0A">
        <w:rPr>
          <w:rFonts w:asciiTheme="minorHAnsi" w:hAnsiTheme="minorHAnsi" w:cstheme="minorHAnsi"/>
          <w:b w:val="0"/>
          <w:bCs/>
          <w:i/>
          <w:sz w:val="22"/>
          <w:szCs w:val="22"/>
          <w:lang w:bidi="ar-SA"/>
        </w:rPr>
        <w:t>The</w:t>
      </w:r>
      <w:r w:rsidRPr="00A020AA">
        <w:rPr>
          <w:rFonts w:asciiTheme="minorHAnsi" w:hAnsiTheme="minorHAnsi" w:cstheme="minorHAnsi"/>
          <w:i/>
          <w:sz w:val="22"/>
          <w:szCs w:val="22"/>
          <w:lang w:bidi="ar-SA"/>
        </w:rPr>
        <w:t xml:space="preserve"> transplant program </w:t>
      </w:r>
      <w:r w:rsidRPr="00A020AA">
        <w:rPr>
          <w:rFonts w:asciiTheme="minorHAnsi" w:hAnsiTheme="minorHAnsi" w:cstheme="minorHAnsi"/>
          <w:i/>
          <w:sz w:val="22"/>
          <w:szCs w:val="22"/>
          <w:lang w:bidi="ar-SA"/>
        </w:rPr>
        <w:t xml:space="preserve">will </w:t>
      </w:r>
      <w:r w:rsidRPr="00A020AA">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r w:rsidRPr="00A020AA" w:rsidR="00415132">
        <w:rPr>
          <w:rFonts w:asciiTheme="minorHAnsi" w:hAnsiTheme="minorHAnsi" w:cstheme="minorHAnsi"/>
          <w:sz w:val="22"/>
          <w:szCs w:val="22"/>
          <w:lang w:bidi="ar-SA"/>
        </w:rPr>
        <w:t>:</w:t>
      </w:r>
    </w:p>
    <w:p w:rsidR="00EA7ADA" w:rsidRPr="00A020AA" w14:paraId="421230A7" w14:textId="2A540B34">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6058506D">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77777777">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3" w:name="_Toc321478520"/>
      <w:bookmarkStart w:id="54" w:name="_Toc396748558"/>
      <w:bookmarkStart w:id="55" w:name="_Toc519078954"/>
      <w:r w:rsidRPr="00A020AA">
        <w:rPr>
          <w:rFonts w:asciiTheme="minorHAnsi" w:hAnsiTheme="minorHAnsi" w:cstheme="minorHAnsi"/>
          <w:sz w:val="32"/>
          <w:szCs w:val="32"/>
        </w:rPr>
        <w:br w:type="page"/>
      </w:r>
    </w:p>
    <w:p w:rsidR="000D1416" w:rsidRPr="00841FB4" w:rsidP="00666E0D" w14:paraId="4680F359" w14:textId="1C8EB16E">
      <w:pPr>
        <w:pStyle w:val="Heading2"/>
        <w:rPr>
          <w:rFonts w:asciiTheme="minorHAnsi" w:hAnsiTheme="minorHAnsi"/>
          <w:lang w:bidi="ar-SA"/>
        </w:rPr>
      </w:pPr>
      <w:r w:rsidRPr="00841FB4">
        <w:rPr>
          <w:rFonts w:asciiTheme="minorHAnsi" w:hAnsiTheme="minorHAnsi" w:cstheme="minorHAnsi"/>
          <w:bCs w:val="0"/>
          <w:sz w:val="32"/>
          <w:szCs w:val="32"/>
        </w:rPr>
        <w:t xml:space="preserve">Part </w:t>
      </w:r>
      <w:r w:rsidRPr="00841FB4" w:rsidR="00FC536B">
        <w:rPr>
          <w:rFonts w:asciiTheme="minorHAnsi" w:hAnsiTheme="minorHAnsi" w:cstheme="minorHAnsi"/>
          <w:bCs w:val="0"/>
          <w:sz w:val="32"/>
          <w:szCs w:val="32"/>
        </w:rPr>
        <w:t>7</w:t>
      </w:r>
      <w:r w:rsidRPr="00841FB4">
        <w:rPr>
          <w:rFonts w:asciiTheme="minorHAnsi" w:hAnsiTheme="minorHAnsi" w:cstheme="minorHAnsi"/>
          <w:bCs w:val="0"/>
          <w:sz w:val="32"/>
          <w:szCs w:val="32"/>
        </w:rPr>
        <w:t xml:space="preserve">: </w:t>
      </w:r>
      <w:r w:rsidRPr="00841FB4" w:rsidR="0083209C">
        <w:rPr>
          <w:rFonts w:asciiTheme="minorHAnsi" w:hAnsiTheme="minorHAnsi" w:cstheme="minorHAnsi"/>
          <w:bCs w:val="0"/>
          <w:sz w:val="32"/>
          <w:szCs w:val="32"/>
        </w:rPr>
        <w:t>Director of Liver Transplant Anesthesia</w:t>
      </w:r>
      <w:bookmarkEnd w:id="53"/>
      <w:bookmarkEnd w:id="54"/>
      <w:bookmarkEnd w:id="55"/>
      <w:r w:rsidRPr="00841FB4">
        <w:rPr>
          <w:rFonts w:asciiTheme="minorHAnsi" w:hAnsiTheme="minorHAnsi" w:cstheme="minorHAnsi"/>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5DECEB02">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hy an exception is reasonable.</w:t>
      </w:r>
    </w:p>
    <w:p w:rsidR="000D1416" w:rsidRPr="00A020AA" w:rsidP="00666E0D" w14:paraId="5EA80A34" w14:textId="650083C4">
      <w:pPr>
        <w:pStyle w:val="ListParagraph"/>
        <w:numPr>
          <w:ilvl w:val="0"/>
          <w:numId w:val="52"/>
        </w:numPr>
        <w:spacing w:after="160" w:line="259" w:lineRule="auto"/>
        <w:ind w:left="1080"/>
        <w:rPr>
          <w:rFonts w:asciiTheme="minorHAnsi" w:hAnsiTheme="minorHAnsi" w:cstheme="minorHAnsi"/>
          <w:b/>
          <w:i/>
          <w:sz w:val="22"/>
          <w:szCs w:val="22"/>
        </w:rPr>
      </w:pPr>
      <w:r w:rsidRPr="00A020AA">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5FCBE073">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Peri-operative 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on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6" w:name="_Toc321478524"/>
      <w:bookmarkStart w:id="57" w:name="_Toc396748562"/>
      <w:bookmarkEnd w:id="56"/>
      <w:bookmarkEnd w:id="57"/>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8" w:name="_Toc417994055"/>
      <w:bookmarkStart w:id="59" w:name="_Toc519078956"/>
      <w:bookmarkStart w:id="60" w:name="_Toc321478526"/>
      <w:bookmarkStart w:id="61"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8"/>
      <w:bookmarkEnd w:id="59"/>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7E8D18C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w:t>
      </w:r>
      <w:r w:rsidR="00EA3168">
        <w:rPr>
          <w:rFonts w:eastAsia="Times New Roman" w:asciiTheme="minorHAnsi" w:hAnsiTheme="minorHAnsi" w:cstheme="minorHAnsi"/>
          <w:sz w:val="22"/>
          <w:szCs w:val="22"/>
        </w:rPr>
        <w:t xml:space="preserve">OPTN bylaw </w:t>
      </w:r>
      <w:r w:rsidRPr="00A020AA">
        <w:rPr>
          <w:rFonts w:eastAsia="Times New Roman" w:asciiTheme="minorHAnsi" w:hAnsiTheme="minorHAnsi" w:cstheme="minorHAnsi"/>
          <w:sz w:val="22"/>
          <w:szCs w:val="22"/>
        </w:rPr>
        <w:t xml:space="preserve">requirements </w:t>
      </w:r>
      <w:bookmarkStart w:id="62" w:name="_Hlk129417429"/>
      <w:r w:rsidR="00EA3168">
        <w:rPr>
          <w:rFonts w:eastAsia="Times New Roman" w:asciiTheme="minorHAnsi" w:hAnsiTheme="minorHAnsi" w:cstheme="minorHAnsi"/>
          <w:sz w:val="22"/>
          <w:szCs w:val="22"/>
        </w:rPr>
        <w:t>for both primary liver surgeon and primary pediatric liver surgeon</w:t>
      </w:r>
      <w:bookmarkEnd w:id="62"/>
      <w:r w:rsidRPr="00A020AA">
        <w:rPr>
          <w:rFonts w:eastAsia="Times New Roman" w:asciiTheme="minorHAnsi" w:hAnsiTheme="minorHAnsi" w:cstheme="minorHAnsi"/>
          <w:sz w:val="22"/>
          <w:szCs w:val="22"/>
        </w:rPr>
        <w:t>, check the box in number 2 to identify the desired pathway and complete 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1CD6B895">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w:t>
      </w:r>
      <w:r w:rsidR="00EA3168">
        <w:rPr>
          <w:rFonts w:eastAsia="Times New Roman" w:asciiTheme="minorHAnsi" w:hAnsiTheme="minorHAnsi" w:cstheme="minorHAnsi"/>
          <w:sz w:val="22"/>
          <w:szCs w:val="22"/>
        </w:rPr>
        <w:t xml:space="preserve">. To demonstrate that the proposed physician meets the OPTN bylaw requirements for both primary liver physician and primary pediatric liver physician, </w:t>
      </w:r>
      <w:r w:rsidRPr="00A020AA">
        <w:rPr>
          <w:rFonts w:eastAsia="Times New Roman" w:asciiTheme="minorHAnsi" w:hAnsiTheme="minorHAnsi" w:cstheme="minorHAnsi"/>
          <w:sz w:val="22"/>
          <w:szCs w:val="22"/>
        </w:rPr>
        <w:t>complete Part 6 of th</w:t>
      </w:r>
      <w:r w:rsidR="00EA3168">
        <w:rPr>
          <w:rFonts w:eastAsia="Times New Roman" w:asciiTheme="minorHAnsi" w:hAnsiTheme="minorHAnsi" w:cstheme="minorHAnsi"/>
          <w:sz w:val="22"/>
          <w:szCs w:val="22"/>
        </w:rPr>
        <w:t>is</w:t>
      </w:r>
      <w:r w:rsidRPr="00A020AA">
        <w:rPr>
          <w:rFonts w:eastAsia="Times New Roman" w:asciiTheme="minorHAnsi" w:hAnsiTheme="minorHAnsi" w:cstheme="minorHAnsi"/>
          <w:sz w:val="22"/>
          <w:szCs w:val="22"/>
        </w:rPr>
        <w:t xml:space="preserv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132A8E77">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 the bylaws.</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all of the requirements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all of the requirements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1B3CF2DD">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00D57099">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surgeon applying (check one, and complete </w:t>
      </w:r>
      <w:r w:rsidRPr="00A020AA" w:rsidR="007C6705">
        <w:rPr>
          <w:rFonts w:eastAsia="MS Gothic" w:asciiTheme="minorHAnsi" w:hAnsiTheme="minorHAnsi" w:cstheme="minorHAnsi"/>
          <w:b/>
          <w:sz w:val="22"/>
          <w:szCs w:val="22"/>
        </w:rPr>
        <w:t>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8B1FAD" w:rsidP="008B1FAD" w14:paraId="5D0FCAE7" w14:textId="51D80313">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56F72E3A">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sidR="00C97306">
            <w:rPr>
              <w:rFonts w:ascii="MS Gothic" w:eastAsia="MS Gothic" w:hAnsi="MS Gothic" w:cs="MS Gothic" w:hint="eastAsia"/>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3DBA7EB1">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w:t>
      </w:r>
      <w:r w:rsidRPr="00A020AA" w:rsidR="00843118">
        <w:rPr>
          <w:rFonts w:eastAsia="MS Gothic" w:asciiTheme="minorHAnsi" w:hAnsiTheme="minorHAnsi" w:cstheme="minorHAnsi"/>
          <w:b/>
          <w:sz w:val="22"/>
          <w:szCs w:val="22"/>
        </w:rPr>
        <w:t>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Conditional Approval for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supporting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 xml:space="preserve">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5B9E0E08">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who meets conditional bylaw 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2507F617">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complete Part 5 of </w:t>
      </w:r>
      <w:r w:rsidR="00004D48">
        <w:rPr>
          <w:rFonts w:asciiTheme="minorHAnsi" w:hAnsiTheme="minorHAnsi" w:cstheme="minorHAnsi"/>
          <w:b/>
          <w:i/>
          <w:sz w:val="22"/>
          <w:szCs w:val="22"/>
          <w:lang w:bidi="ar-SA"/>
        </w:rPr>
        <w:t>this</w:t>
      </w:r>
      <w:r w:rsidRPr="00A020AA">
        <w:rPr>
          <w:rFonts w:asciiTheme="minorHAnsi" w:hAnsiTheme="minorHAnsi" w:cstheme="minorHAnsi"/>
          <w:b/>
          <w:i/>
          <w:sz w:val="22"/>
          <w:szCs w:val="22"/>
          <w:lang w:bidi="ar-SA"/>
        </w:rPr>
        <w:t xml:space="preserve"> application</w:t>
      </w:r>
      <w:r w:rsidR="00004D48">
        <w:rPr>
          <w:rFonts w:asciiTheme="minorHAnsi" w:hAnsiTheme="minorHAnsi" w:cstheme="minorHAnsi"/>
          <w:b/>
          <w:i/>
          <w:sz w:val="22"/>
          <w:szCs w:val="22"/>
          <w:lang w:bidi="ar-SA"/>
        </w:rPr>
        <w:t>.</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77777777">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rved by the physician outlining</w:t>
      </w:r>
    </w:p>
    <w:p w:rsidR="008B0048" w:rsidRPr="00A020AA" w:rsidP="00666E0D" w14:paraId="69335BF7" w14:textId="208B81EA">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2B248CE1">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343D4F62">
      <w:pPr>
        <w:pStyle w:val="thirdlevelnumberedlist"/>
        <w:numPr>
          <w:ilvl w:val="2"/>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any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0"/>
      <w:bookmarkEnd w:id="61"/>
      <w:bookmarkEnd w:id="63"/>
    </w:p>
    <w:p w:rsidR="00D25C80" w:rsidRPr="006E7C3A" w:rsidP="00666E0D" w14:paraId="3DE7D91F" w14:textId="77777777">
      <w:pPr>
        <w:jc w:val="both"/>
        <w:rPr>
          <w:rFonts w:asciiTheme="minorHAnsi" w:hAnsiTheme="minorHAnsi"/>
          <w:sz w:val="22"/>
          <w:szCs w:val="22"/>
        </w:rPr>
      </w:pPr>
      <w:r w:rsidRPr="006E7C3A">
        <w:rPr>
          <w:rFonts w:asciiTheme="minorHAnsi" w:hAnsiTheme="minorHAnsi"/>
          <w:sz w:val="22"/>
          <w:szCs w:val="22"/>
        </w:rPr>
        <w:t xml:space="preserve">A liver recovery hospital is a designated liver transplant program that performs the surgery to recover livers for transplantation from living donors. </w:t>
      </w:r>
    </w:p>
    <w:p w:rsidR="00D25C80" w:rsidRPr="006E7C3A" w:rsidP="00666E0D" w14:paraId="73975FC1" w14:textId="77777777">
      <w:pPr>
        <w:jc w:val="both"/>
        <w:rPr>
          <w:rFonts w:asciiTheme="minorHAnsi" w:hAnsiTheme="minorHAnsi"/>
          <w:sz w:val="22"/>
          <w:szCs w:val="22"/>
        </w:rPr>
      </w:pPr>
    </w:p>
    <w:p w:rsidR="00D25C80" w:rsidRPr="006E7C3A" w:rsidP="00666E0D" w14:paraId="6D369A0C" w14:textId="0158326C">
      <w:pPr>
        <w:jc w:val="both"/>
        <w:rPr>
          <w:rFonts w:asciiTheme="minorHAnsi" w:hAnsiTheme="minorHAnsi"/>
          <w:sz w:val="22"/>
          <w:szCs w:val="22"/>
        </w:rPr>
      </w:pPr>
      <w:r w:rsidRPr="006E7C3A">
        <w:rPr>
          <w:rFonts w:asciiTheme="minorHAnsi" w:hAnsiTheme="minorHAnsi"/>
          <w:sz w:val="22"/>
          <w:szCs w:val="22"/>
        </w:rPr>
        <w:t xml:space="preserve">Liver recovery hospitals must meet all the requirements of a designated liver transplant program as outlined above, </w:t>
      </w:r>
      <w:r w:rsidRPr="006E7C3A">
        <w:rPr>
          <w:rFonts w:asciiTheme="minorHAnsi" w:hAnsiTheme="minorHAnsi"/>
          <w:i/>
          <w:sz w:val="22"/>
          <w:szCs w:val="22"/>
        </w:rPr>
        <w:t xml:space="preserve">and </w:t>
      </w:r>
      <w:r w:rsidRPr="006E7C3A">
        <w:rPr>
          <w:rFonts w:asciiTheme="minorHAnsi" w:hAnsiTheme="minorHAnsi"/>
          <w:sz w:val="22"/>
          <w:szCs w:val="22"/>
        </w:rPr>
        <w:t>must also have the following:</w:t>
      </w:r>
    </w:p>
    <w:p w:rsidR="00D25C80" w:rsidRPr="00B51AB7" w:rsidP="00666E0D" w14:paraId="0DFD1753" w14:textId="77777777">
      <w:pPr>
        <w:jc w:val="both"/>
        <w:rPr>
          <w:rFonts w:asciiTheme="minorHAnsi" w:hAnsiTheme="minorHAnsi"/>
        </w:rPr>
      </w:pPr>
    </w:p>
    <w:p w:rsidR="004C0ABC" w:rsidRPr="00A020AA" w:rsidP="00666E0D" w14:paraId="5E6778BF" w14:textId="264EF38A">
      <w:pPr>
        <w:jc w:val="both"/>
        <w:rPr>
          <w:rFonts w:asciiTheme="minorHAnsi" w:hAnsiTheme="minorHAnsi" w:cstheme="minorHAnsi"/>
          <w:b/>
          <w:sz w:val="22"/>
          <w:szCs w:val="22"/>
          <w:lang w:bidi="ar-SA"/>
        </w:rPr>
      </w:pPr>
    </w:p>
    <w:p w:rsidR="004C0ABC" w:rsidRPr="00A020AA" w:rsidP="00666E0D" w14:paraId="3DE1C8D4" w14:textId="2598B695">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w:t>
      </w:r>
      <w:r w:rsidR="00625A6C">
        <w:rPr>
          <w:rFonts w:asciiTheme="minorHAnsi" w:hAnsiTheme="minorHAnsi" w:cstheme="minorHAnsi"/>
          <w:b/>
          <w:i/>
          <w:sz w:val="22"/>
          <w:szCs w:val="22"/>
          <w:lang w:bidi="ar-SA"/>
        </w:rPr>
        <w:t>1</w:t>
      </w:r>
      <w:r w:rsidRPr="00A020AA">
        <w:rPr>
          <w:rFonts w:asciiTheme="minorHAnsi" w:hAnsiTheme="minorHAnsi" w:cstheme="minorHAnsi"/>
          <w:b/>
          <w:i/>
          <w:sz w:val="22"/>
          <w:szCs w:val="22"/>
          <w:lang w:bidi="ar-SA"/>
        </w:rPr>
        <w:t xml:space="preserve"> and </w:t>
      </w:r>
      <w:r w:rsidR="00625A6C">
        <w:rPr>
          <w:rFonts w:asciiTheme="minorHAnsi" w:hAnsiTheme="minorHAnsi" w:cstheme="minorHAnsi"/>
          <w:b/>
          <w:i/>
          <w:sz w:val="22"/>
          <w:szCs w:val="22"/>
          <w:lang w:bidi="ar-SA"/>
        </w:rPr>
        <w:t>2</w:t>
      </w:r>
      <w:r w:rsidRPr="00A020AA">
        <w:rPr>
          <w:rFonts w:asciiTheme="minorHAnsi" w:hAnsiTheme="minorHAnsi" w:cstheme="minorHAnsi"/>
          <w:b/>
          <w:i/>
          <w:sz w:val="22"/>
          <w:szCs w:val="22"/>
          <w:lang w:bidi="ar-SA"/>
        </w:rPr>
        <w:t>, check to attest that the program has adequate resources in place for living donor liver recovery:</w:t>
      </w:r>
    </w:p>
    <w:p w:rsidR="004C0ABC" w:rsidRPr="00A020AA" w:rsidP="00666E0D" w14:paraId="583FF02D" w14:textId="6501EC8D">
      <w:pPr>
        <w:jc w:val="both"/>
        <w:rPr>
          <w:rFonts w:asciiTheme="minorHAnsi" w:hAnsiTheme="minorHAnsi" w:cstheme="minorHAnsi"/>
          <w:b/>
          <w:sz w:val="22"/>
          <w:szCs w:val="22"/>
          <w:lang w:bidi="ar-SA"/>
        </w:rPr>
      </w:pPr>
    </w:p>
    <w:p w:rsidR="004C0ABC" w:rsidRPr="00A020AA" w14:paraId="75A69F38" w14:textId="08ECE30F">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14:paraId="24BCB207" w14:textId="1CF7D3F4">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14:paraId="02BEC21C" w14:textId="77777777">
      <w:pPr>
        <w:pStyle w:val="Heading3"/>
        <w:numPr>
          <w:ilvl w:val="0"/>
          <w:numId w:val="60"/>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6470AF9C">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recipient, and is a knowledgeable advocate for the living donor. The ILDA must be independent of the decision to transplant the potential recipient and follow the protocols that outline the duties and responsibilities of the ILDA according to OPTN </w:t>
      </w:r>
      <w:r w:rsidRPr="00A020AA">
        <w:rPr>
          <w:rFonts w:asciiTheme="minorHAnsi" w:hAnsiTheme="minorHAnsi" w:cstheme="minorHAnsi"/>
          <w:i/>
          <w:sz w:val="22"/>
          <w:szCs w:val="22"/>
          <w:lang w:bidi="ar-SA"/>
        </w:rPr>
        <w:t>Policy 14.2: Independent Living Donor Advocate (ILDA) Requirements</w:t>
      </w:r>
      <w:r w:rsidRPr="00A020AA">
        <w:rPr>
          <w:rFonts w:asciiTheme="minorHAnsi" w:hAnsiTheme="minorHAnsi" w:cstheme="minorHAnsi"/>
          <w:sz w:val="22"/>
          <w:szCs w:val="22"/>
          <w:lang w:bidi="ar-SA"/>
        </w:rPr>
        <w:t>.</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625A6C" w14:paraId="2F676FA3"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625A6C" w:rsidRPr="002738CE" w14:paraId="338CF68B" w14:textId="133BD116">
      <w:pPr>
        <w:pStyle w:val="ListParagraph"/>
        <w:numPr>
          <w:ilvl w:val="0"/>
          <w:numId w:val="0"/>
        </w:numPr>
        <w:ind w:left="0" w:firstLine="0"/>
        <w:jc w:val="both"/>
        <w:rPr>
          <w:rFonts w:asciiTheme="minorHAnsi" w:hAnsiTheme="minorHAnsi"/>
          <w:b/>
          <w:sz w:val="32"/>
          <w:szCs w:val="32"/>
          <w:lang w:bidi="ar-SA"/>
        </w:rPr>
      </w:pPr>
      <w:r>
        <w:rPr>
          <w:rFonts w:asciiTheme="minorHAnsi" w:hAnsiTheme="minorHAnsi" w:cstheme="minorHAnsi"/>
          <w:b/>
          <w:sz w:val="32"/>
          <w:szCs w:val="32"/>
          <w:lang w:bidi="ar-SA"/>
        </w:rPr>
        <w:t xml:space="preserve">Part 9A: </w:t>
      </w:r>
      <w:r w:rsidR="00D77876">
        <w:rPr>
          <w:rFonts w:asciiTheme="minorHAnsi" w:hAnsiTheme="minorHAnsi" w:cstheme="minorHAnsi"/>
          <w:b/>
          <w:sz w:val="32"/>
          <w:szCs w:val="32"/>
          <w:lang w:bidi="ar-SA"/>
        </w:rPr>
        <w:t xml:space="preserve">Primary </w:t>
      </w:r>
      <w:r w:rsidRPr="002738CE">
        <w:rPr>
          <w:rFonts w:asciiTheme="minorHAnsi" w:hAnsiTheme="minorHAnsi" w:cstheme="minorHAnsi"/>
          <w:b/>
          <w:sz w:val="32"/>
          <w:szCs w:val="32"/>
          <w:lang w:bidi="ar-SA"/>
        </w:rPr>
        <w:t xml:space="preserve">Living Donor </w:t>
      </w:r>
      <w:r>
        <w:rPr>
          <w:rFonts w:asciiTheme="minorHAnsi" w:hAnsiTheme="minorHAnsi" w:cstheme="minorHAnsi"/>
          <w:b/>
          <w:sz w:val="32"/>
          <w:szCs w:val="32"/>
          <w:lang w:bidi="ar-SA"/>
        </w:rPr>
        <w:t xml:space="preserve">Liver </w:t>
      </w:r>
      <w:r w:rsidRPr="002738CE">
        <w:rPr>
          <w:rFonts w:asciiTheme="minorHAnsi" w:hAnsiTheme="minorHAnsi" w:cstheme="minorHAnsi"/>
          <w:b/>
          <w:sz w:val="32"/>
          <w:szCs w:val="32"/>
          <w:lang w:bidi="ar-SA"/>
        </w:rPr>
        <w:t xml:space="preserve">Surgeon </w:t>
      </w:r>
    </w:p>
    <w:p w:rsidR="00625A6C" w:rsidRPr="00B51AB7" w:rsidP="00625A6C" w14:paraId="41DB078A" w14:textId="77777777">
      <w:pPr>
        <w:pStyle w:val="ListParagraph"/>
        <w:ind w:left="360"/>
        <w:jc w:val="both"/>
        <w:rPr>
          <w:rFonts w:asciiTheme="minorHAnsi" w:hAnsiTheme="minorHAnsi"/>
          <w:b/>
          <w:lang w:bidi="ar-SA"/>
        </w:rPr>
      </w:pPr>
    </w:p>
    <w:p w:rsidR="00625A6C" w:rsidRPr="006E7C3A" w14:paraId="0ABD1932" w14:textId="77777777">
      <w:pPr>
        <w:ind w:left="0"/>
        <w:rPr>
          <w:rFonts w:asciiTheme="minorHAnsi" w:hAnsiTheme="minorHAnsi"/>
          <w:b/>
          <w:sz w:val="22"/>
          <w:szCs w:val="22"/>
          <w:lang w:bidi="ar-SA"/>
        </w:rPr>
      </w:pPr>
      <w:r w:rsidRPr="006E7C3A">
        <w:rPr>
          <w:rFonts w:asciiTheme="minorHAnsi" w:hAnsiTheme="minorHAnsi"/>
          <w:b/>
          <w:sz w:val="22"/>
          <w:szCs w:val="22"/>
          <w:lang w:bidi="ar-SA"/>
        </w:rPr>
        <w:t>Name of Proposed Living Donor Surgeon #1 (as indicated in Part 2: Certificate of Assessment):</w:t>
      </w:r>
    </w:p>
    <w:p w:rsidR="00625A6C" w:rsidRPr="006E7C3A" w:rsidP="00625A6C" w14:paraId="137C4166" w14:textId="77777777">
      <w:pPr>
        <w:ind w:left="720"/>
        <w:jc w:val="both"/>
        <w:rPr>
          <w:rFonts w:asciiTheme="minorHAnsi" w:hAnsiTheme="minorHAnsi" w:cstheme="minorHAnsi"/>
          <w:b/>
          <w:sz w:val="22"/>
          <w:szCs w:val="22"/>
          <w:lang w:bidi="ar-SA"/>
        </w:rPr>
      </w:pPr>
    </w:p>
    <w:p w:rsidR="00625A6C" w:rsidRPr="006E7C3A" w:rsidP="006E7C3A" w14:paraId="20E59C4E" w14:textId="77777777">
      <w:pPr>
        <w:ind w:firstLine="360"/>
        <w:jc w:val="both"/>
        <w:rPr>
          <w:rFonts w:asciiTheme="minorHAnsi" w:hAnsiTheme="minorHAnsi" w:cstheme="minorHAnsi"/>
          <w:b/>
          <w:sz w:val="22"/>
          <w:szCs w:val="22"/>
          <w:lang w:bidi="ar-SA"/>
        </w:rPr>
      </w:pPr>
      <w:r w:rsidRPr="006E7C3A">
        <w:rPr>
          <w:rFonts w:asciiTheme="minorHAnsi" w:hAnsiTheme="minorHAnsi" w:cstheme="minorHAnsi"/>
          <w:b/>
          <w:sz w:val="22"/>
          <w:szCs w:val="22"/>
          <w:lang w:bidi="ar-SA"/>
        </w:rPr>
        <w:t>__________________________________________ ___________________________________</w:t>
      </w:r>
    </w:p>
    <w:p w:rsidR="00625A6C" w:rsidRPr="006E7C3A" w:rsidP="00625A6C" w14:paraId="23AA234C" w14:textId="77777777">
      <w:pPr>
        <w:jc w:val="both"/>
        <w:rPr>
          <w:rFonts w:asciiTheme="minorHAnsi" w:hAnsiTheme="minorHAnsi" w:cstheme="minorHAnsi"/>
          <w:sz w:val="22"/>
          <w:szCs w:val="22"/>
          <w:lang w:bidi="ar-SA"/>
        </w:rPr>
      </w:pP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t>Name</w:t>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t xml:space="preserve">       NPI # </w:t>
      </w:r>
      <w:r w:rsidRPr="006E7C3A">
        <w:rPr>
          <w:rFonts w:asciiTheme="minorHAnsi" w:hAnsiTheme="minorHAnsi" w:cstheme="minorHAnsi"/>
          <w:i/>
          <w:sz w:val="22"/>
          <w:szCs w:val="22"/>
          <w:lang w:bidi="ar-SA"/>
        </w:rPr>
        <w:t>(optional)</w:t>
      </w:r>
    </w:p>
    <w:p w:rsidR="00625A6C" w:rsidRPr="006E7C3A" w:rsidP="00625A6C" w14:paraId="5118CE9C" w14:textId="77777777">
      <w:pPr>
        <w:ind w:firstLine="360"/>
        <w:jc w:val="both"/>
        <w:rPr>
          <w:rFonts w:asciiTheme="minorHAnsi" w:hAnsiTheme="minorHAnsi"/>
          <w:sz w:val="22"/>
          <w:szCs w:val="22"/>
          <w:lang w:bidi="ar-SA"/>
        </w:rPr>
      </w:pPr>
    </w:p>
    <w:p w:rsidR="00625A6C" w:rsidRPr="006E7C3A" w:rsidP="00625A6C" w14:paraId="3FBB12C2" w14:textId="77777777">
      <w:pPr>
        <w:ind w:firstLine="360"/>
        <w:jc w:val="both"/>
        <w:rPr>
          <w:rFonts w:asciiTheme="minorHAnsi" w:hAnsiTheme="minorHAnsi"/>
          <w:sz w:val="22"/>
          <w:szCs w:val="22"/>
          <w:lang w:bidi="ar-SA"/>
        </w:rPr>
      </w:pPr>
      <w:r w:rsidRPr="006E7C3A">
        <w:rPr>
          <w:rFonts w:asciiTheme="minorHAnsi" w:hAnsiTheme="minorHAnsi"/>
          <w:sz w:val="22"/>
          <w:szCs w:val="22"/>
          <w:lang w:bidi="ar-SA"/>
        </w:rPr>
        <w:t>A liver recovery hospital must have on site at least 2 surgeons who meet the following criteria.</w:t>
      </w:r>
    </w:p>
    <w:p w:rsidR="00625A6C" w:rsidRPr="006E7C3A" w:rsidP="00625A6C" w14:paraId="06CB7F63" w14:textId="77777777">
      <w:pPr>
        <w:jc w:val="both"/>
        <w:rPr>
          <w:rFonts w:asciiTheme="minorHAnsi" w:hAnsiTheme="minorHAnsi"/>
          <w:sz w:val="22"/>
          <w:szCs w:val="22"/>
          <w:lang w:bidi="ar-SA"/>
        </w:rPr>
      </w:pPr>
    </w:p>
    <w:p w:rsidR="00625A6C" w:rsidRPr="006E7C3A" w:rsidP="00625A6C" w14:paraId="47E2A373" w14:textId="77777777">
      <w:pPr>
        <w:ind w:firstLine="360"/>
        <w:jc w:val="both"/>
        <w:rPr>
          <w:rFonts w:asciiTheme="minorHAnsi" w:hAnsiTheme="minorHAnsi" w:cstheme="minorHAnsi"/>
          <w:b/>
          <w:i/>
          <w:sz w:val="22"/>
          <w:szCs w:val="22"/>
          <w:lang w:bidi="ar-SA"/>
        </w:rPr>
      </w:pPr>
      <w:r w:rsidRPr="006E7C3A">
        <w:rPr>
          <w:rFonts w:asciiTheme="minorHAnsi" w:hAnsiTheme="minorHAnsi" w:cstheme="minorHAnsi"/>
          <w:b/>
          <w:i/>
          <w:sz w:val="22"/>
          <w:szCs w:val="22"/>
          <w:lang w:bidi="ar-SA"/>
        </w:rPr>
        <w:t>Check to attest to the following and provide corresponding documentation</w:t>
      </w:r>
    </w:p>
    <w:p w:rsidR="00625A6C" w:rsidRPr="006E7C3A" w:rsidP="00625A6C" w14:paraId="5CA54C3E" w14:textId="77777777">
      <w:pPr>
        <w:jc w:val="both"/>
        <w:rPr>
          <w:rFonts w:asciiTheme="minorHAnsi" w:hAnsiTheme="minorHAnsi" w:cstheme="minorHAnsi"/>
          <w:sz w:val="22"/>
          <w:szCs w:val="22"/>
          <w:lang w:bidi="ar-SA"/>
        </w:rPr>
      </w:pPr>
    </w:p>
    <w:p w:rsidR="00625A6C" w:rsidRPr="006E7C3A" w:rsidP="00625A6C" w14:paraId="4C6ABBB7"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363249630"/>
          <w14:checkbox>
            <w14:checked w14:val="0"/>
            <w14:checkedState w14:val="2612" w14:font="MS Gothic"/>
            <w14:uncheckedState w14:val="2610" w14:font="MS Gothic"/>
          </w14:checkbox>
        </w:sdtPr>
        <w:sdtContent>
          <w:r w:rsidRPr="006E7C3A">
            <w:rPr>
              <w:rFonts w:ascii="MS Gothic" w:eastAsia="MS Gothic" w:hAnsi="MS Gothic" w:cs="MS Gothic"/>
              <w:sz w:val="22"/>
              <w:szCs w:val="22"/>
            </w:rPr>
            <w:t>☐</w:t>
          </w:r>
        </w:sdtContent>
      </w:sdt>
      <w:r w:rsidRPr="006E7C3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35B0497A"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46FF99AC" w14:textId="77777777">
      <w:pPr>
        <w:pStyle w:val="firstlevelnumbers"/>
        <w:ind w:left="1080"/>
        <w:jc w:val="both"/>
        <w:rPr>
          <w:rFonts w:asciiTheme="minorHAnsi" w:hAnsiTheme="minorHAnsi" w:cstheme="minorHAnsi"/>
          <w:sz w:val="22"/>
          <w:szCs w:val="22"/>
        </w:rPr>
      </w:pPr>
    </w:p>
    <w:p w:rsidR="00625A6C" w:rsidRPr="00A020AA" w:rsidP="00625A6C" w14:paraId="56B738D8"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689026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E7C3A" w:rsidP="00625A6C" w14:paraId="4E0C9CBF" w14:textId="2C16FCA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6E7C3A" w14:paraId="08E7573B" w14:textId="77777777">
      <w:pPr>
        <w:spacing w:after="160" w:line="259" w:lineRule="auto"/>
        <w:rPr>
          <w:rFonts w:asciiTheme="minorHAnsi" w:hAnsiTheme="minorHAnsi" w:cstheme="minorHAnsi"/>
          <w:b/>
          <w:i/>
          <w:sz w:val="22"/>
          <w:szCs w:val="22"/>
          <w:lang w:bidi="ar-SA"/>
        </w:rPr>
      </w:pPr>
      <w:r>
        <w:rPr>
          <w:rFonts w:asciiTheme="minorHAnsi" w:hAnsiTheme="minorHAnsi" w:cstheme="minorHAnsi"/>
          <w:b/>
          <w:i/>
          <w:sz w:val="22"/>
          <w:szCs w:val="22"/>
          <w:lang w:bidi="ar-SA"/>
        </w:rPr>
        <w:br w:type="page"/>
      </w:r>
    </w:p>
    <w:p w:rsidR="00625A6C" w:rsidRPr="00A020AA" w:rsidP="00625A6C" w14:paraId="0DE52DB4" w14:textId="77777777">
      <w:pPr>
        <w:pStyle w:val="ListParagraph"/>
        <w:jc w:val="both"/>
        <w:rPr>
          <w:rFonts w:asciiTheme="minorHAnsi" w:hAnsiTheme="minorHAnsi" w:cstheme="minorHAnsi"/>
          <w:b/>
          <w:i/>
          <w:sz w:val="22"/>
          <w:szCs w:val="22"/>
          <w:lang w:bidi="ar-SA"/>
        </w:rPr>
      </w:pPr>
    </w:p>
    <w:p w:rsidR="00625A6C" w:rsidRPr="00A020AA" w:rsidP="00625A6C" w14:paraId="54E622E7" w14:textId="77777777">
      <w:pPr>
        <w:pStyle w:val="ListParagraph"/>
        <w:jc w:val="both"/>
        <w:rPr>
          <w:rFonts w:asciiTheme="minorHAnsi" w:hAnsiTheme="minorHAnsi" w:cstheme="minorHAnsi"/>
          <w:b/>
          <w:i/>
          <w:sz w:val="22"/>
          <w:szCs w:val="22"/>
          <w:lang w:bidi="ar-SA"/>
        </w:rPr>
      </w:pPr>
    </w:p>
    <w:p w:rsidR="00625A6C" w:rsidRPr="00793C41" w14:paraId="1BD5D7C1" w14:textId="23217503">
      <w:pPr>
        <w:pStyle w:val="ListParagraph"/>
        <w:numPr>
          <w:numId w:val="0"/>
        </w:numPr>
        <w:ind w:left="0" w:firstLine="0"/>
        <w:jc w:val="both"/>
        <w:rPr>
          <w:rFonts w:asciiTheme="minorHAnsi" w:hAnsiTheme="minorHAnsi"/>
          <w:b/>
          <w:sz w:val="32"/>
          <w:szCs w:val="32"/>
          <w:lang w:bidi="ar-SA"/>
        </w:rPr>
      </w:pPr>
      <w:r w:rsidRPr="00793C41">
        <w:rPr>
          <w:rFonts w:asciiTheme="minorHAnsi" w:hAnsiTheme="minorHAnsi" w:cstheme="minorHAnsi"/>
          <w:b/>
          <w:sz w:val="32"/>
          <w:szCs w:val="32"/>
          <w:lang w:bidi="ar-SA"/>
        </w:rPr>
        <w:t xml:space="preserve">Part 9B: </w:t>
      </w:r>
      <w:r w:rsidRPr="00793C41">
        <w:rPr>
          <w:rFonts w:asciiTheme="minorHAnsi" w:hAnsiTheme="minorHAnsi" w:cstheme="minorHAnsi"/>
          <w:b/>
          <w:sz w:val="32"/>
          <w:szCs w:val="32"/>
          <w:lang w:bidi="ar-SA"/>
        </w:rPr>
        <w:t xml:space="preserve">Primary </w:t>
      </w:r>
      <w:r w:rsidRPr="00793C41">
        <w:rPr>
          <w:rFonts w:asciiTheme="minorHAnsi" w:hAnsiTheme="minorHAnsi" w:cstheme="minorHAnsi"/>
          <w:b/>
          <w:sz w:val="32"/>
          <w:szCs w:val="32"/>
          <w:lang w:bidi="ar-SA"/>
        </w:rPr>
        <w:t xml:space="preserve">Living Donor </w:t>
      </w:r>
      <w:r w:rsidRPr="00793C41">
        <w:rPr>
          <w:rFonts w:asciiTheme="minorHAnsi" w:hAnsiTheme="minorHAnsi" w:cstheme="minorHAnsi"/>
          <w:b/>
          <w:sz w:val="32"/>
          <w:szCs w:val="32"/>
          <w:lang w:bidi="ar-SA"/>
        </w:rPr>
        <w:t xml:space="preserve">Liver </w:t>
      </w:r>
      <w:r w:rsidRPr="00793C41">
        <w:rPr>
          <w:rFonts w:asciiTheme="minorHAnsi" w:hAnsiTheme="minorHAnsi" w:cstheme="minorHAnsi"/>
          <w:b/>
          <w:sz w:val="32"/>
          <w:szCs w:val="32"/>
          <w:lang w:bidi="ar-SA"/>
        </w:rPr>
        <w:t xml:space="preserve">Surgeon </w:t>
      </w:r>
    </w:p>
    <w:p w:rsidR="00625A6C" w:rsidP="00625A6C" w14:paraId="75C2C6CD" w14:textId="77777777">
      <w:pPr>
        <w:pStyle w:val="ListParagraph"/>
        <w:ind w:left="360"/>
        <w:jc w:val="both"/>
        <w:rPr>
          <w:rFonts w:asciiTheme="minorHAnsi" w:hAnsiTheme="minorHAnsi"/>
          <w:b/>
          <w:lang w:bidi="ar-SA"/>
        </w:rPr>
      </w:pPr>
    </w:p>
    <w:p w:rsidR="009D11F1" w:rsidRPr="006E7C3A" w:rsidP="00625A6C" w14:paraId="2CEFF546" w14:textId="0BDBBB40">
      <w:pPr>
        <w:pStyle w:val="ListParagraph"/>
        <w:ind w:left="360"/>
        <w:jc w:val="both"/>
        <w:rPr>
          <w:rFonts w:asciiTheme="minorHAnsi" w:hAnsiTheme="minorHAnsi"/>
          <w:b/>
          <w:sz w:val="22"/>
          <w:szCs w:val="22"/>
          <w:lang w:bidi="ar-SA"/>
        </w:rPr>
      </w:pPr>
      <w:r w:rsidRPr="006E7C3A">
        <w:rPr>
          <w:rFonts w:asciiTheme="minorHAnsi" w:hAnsiTheme="minorHAnsi"/>
          <w:b/>
          <w:sz w:val="22"/>
          <w:szCs w:val="22"/>
          <w:lang w:bidi="ar-SA"/>
        </w:rPr>
        <w:t>If the second primary living donor surgeon will be seeking conditional approval, complete Part 9C for that individual instead of Part 9B.</w:t>
      </w:r>
    </w:p>
    <w:p w:rsidR="009D11F1" w:rsidRPr="006E7C3A" w:rsidP="00625A6C" w14:paraId="0F0B13ED" w14:textId="77777777">
      <w:pPr>
        <w:pStyle w:val="ListParagraph"/>
        <w:ind w:left="360"/>
        <w:jc w:val="both"/>
        <w:rPr>
          <w:rFonts w:asciiTheme="minorHAnsi" w:hAnsiTheme="minorHAnsi"/>
          <w:b/>
          <w:sz w:val="22"/>
          <w:szCs w:val="22"/>
          <w:lang w:bidi="ar-SA"/>
        </w:rPr>
      </w:pPr>
    </w:p>
    <w:p w:rsidR="00625A6C" w:rsidRPr="006E7C3A" w:rsidP="00625A6C" w14:paraId="4C518F72" w14:textId="0B83DBBE">
      <w:pPr>
        <w:ind w:left="360"/>
        <w:rPr>
          <w:rFonts w:asciiTheme="minorHAnsi" w:hAnsiTheme="minorHAnsi"/>
          <w:b/>
          <w:sz w:val="22"/>
          <w:szCs w:val="22"/>
          <w:lang w:bidi="ar-SA"/>
        </w:rPr>
      </w:pPr>
      <w:r w:rsidRPr="006E7C3A">
        <w:rPr>
          <w:rFonts w:asciiTheme="minorHAnsi" w:hAnsiTheme="minorHAnsi"/>
          <w:b/>
          <w:sz w:val="22"/>
          <w:szCs w:val="22"/>
          <w:lang w:bidi="ar-SA"/>
        </w:rPr>
        <w:t xml:space="preserve">Name of Proposed Living Donor Surgeon </w:t>
      </w:r>
      <w:r w:rsidRPr="006E7C3A">
        <w:rPr>
          <w:rFonts w:asciiTheme="minorHAnsi" w:hAnsiTheme="minorHAnsi"/>
          <w:b/>
          <w:sz w:val="22"/>
          <w:szCs w:val="22"/>
          <w:lang w:bidi="ar-SA"/>
        </w:rPr>
        <w:t xml:space="preserve"> (as indicated in Part 2: Certificate of Assessment):</w:t>
      </w:r>
    </w:p>
    <w:p w:rsidR="00625A6C" w:rsidRPr="006E7C3A" w:rsidP="00625A6C" w14:paraId="6FF8F4AF" w14:textId="77777777">
      <w:pPr>
        <w:pStyle w:val="ListParagraph"/>
        <w:ind w:left="360"/>
        <w:jc w:val="both"/>
        <w:rPr>
          <w:rFonts w:asciiTheme="minorHAnsi" w:hAnsiTheme="minorHAnsi"/>
          <w:sz w:val="22"/>
          <w:szCs w:val="22"/>
          <w:lang w:bidi="ar-SA"/>
        </w:rPr>
      </w:pPr>
    </w:p>
    <w:p w:rsidR="00625A6C" w:rsidRPr="006E7C3A" w:rsidP="00625A6C" w14:paraId="3CCFC979" w14:textId="77777777">
      <w:pPr>
        <w:ind w:left="432"/>
        <w:jc w:val="both"/>
        <w:rPr>
          <w:rFonts w:asciiTheme="minorHAnsi" w:hAnsiTheme="minorHAnsi" w:cstheme="minorHAnsi"/>
          <w:b/>
          <w:sz w:val="22"/>
          <w:szCs w:val="22"/>
          <w:lang w:bidi="ar-SA"/>
        </w:rPr>
      </w:pPr>
      <w:r w:rsidRPr="006E7C3A">
        <w:rPr>
          <w:rFonts w:asciiTheme="minorHAnsi" w:hAnsiTheme="minorHAnsi" w:cstheme="minorHAnsi"/>
          <w:b/>
          <w:sz w:val="22"/>
          <w:szCs w:val="22"/>
          <w:lang w:bidi="ar-SA"/>
        </w:rPr>
        <w:t>__________________________________________ ___________________________________</w:t>
      </w:r>
    </w:p>
    <w:p w:rsidR="00625A6C" w:rsidRPr="006E7C3A" w:rsidP="00625A6C" w14:paraId="0A70F004" w14:textId="77777777">
      <w:pPr>
        <w:jc w:val="both"/>
        <w:rPr>
          <w:rFonts w:asciiTheme="minorHAnsi" w:hAnsiTheme="minorHAnsi" w:cstheme="minorHAnsi"/>
          <w:sz w:val="22"/>
          <w:szCs w:val="22"/>
          <w:lang w:bidi="ar-SA"/>
        </w:rPr>
      </w:pP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t>Name</w:t>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r>
      <w:r w:rsidRPr="006E7C3A">
        <w:rPr>
          <w:rFonts w:asciiTheme="minorHAnsi" w:hAnsiTheme="minorHAnsi" w:cstheme="minorHAnsi"/>
          <w:sz w:val="22"/>
          <w:szCs w:val="22"/>
          <w:lang w:bidi="ar-SA"/>
        </w:rPr>
        <w:tab/>
        <w:t xml:space="preserve">NPI # </w:t>
      </w:r>
      <w:r w:rsidRPr="006E7C3A">
        <w:rPr>
          <w:rFonts w:asciiTheme="minorHAnsi" w:hAnsiTheme="minorHAnsi" w:cstheme="minorHAnsi"/>
          <w:i/>
          <w:sz w:val="22"/>
          <w:szCs w:val="22"/>
          <w:lang w:bidi="ar-SA"/>
        </w:rPr>
        <w:t>(optional)</w:t>
      </w:r>
    </w:p>
    <w:p w:rsidR="00625A6C" w:rsidRPr="006E7C3A" w:rsidP="00625A6C" w14:paraId="29B480C0" w14:textId="77777777">
      <w:pPr>
        <w:ind w:firstLine="360"/>
        <w:jc w:val="both"/>
        <w:rPr>
          <w:rFonts w:asciiTheme="minorHAnsi" w:hAnsiTheme="minorHAnsi"/>
          <w:sz w:val="22"/>
          <w:szCs w:val="22"/>
          <w:lang w:bidi="ar-SA"/>
        </w:rPr>
      </w:pPr>
    </w:p>
    <w:p w:rsidR="00625A6C" w:rsidRPr="006E7C3A" w:rsidP="00625A6C" w14:paraId="0CBC218A" w14:textId="77777777">
      <w:pPr>
        <w:ind w:firstLine="360"/>
        <w:jc w:val="both"/>
        <w:rPr>
          <w:rFonts w:asciiTheme="minorHAnsi" w:hAnsiTheme="minorHAnsi"/>
          <w:sz w:val="22"/>
          <w:szCs w:val="22"/>
          <w:lang w:bidi="ar-SA"/>
        </w:rPr>
      </w:pPr>
      <w:r w:rsidRPr="006E7C3A">
        <w:rPr>
          <w:rFonts w:asciiTheme="minorHAnsi" w:hAnsiTheme="minorHAnsi"/>
          <w:sz w:val="22"/>
          <w:szCs w:val="22"/>
          <w:lang w:bidi="ar-SA"/>
        </w:rPr>
        <w:t>A liver recovery hospital must have on site at least 2 surgeons who meet the following criteria.</w:t>
      </w:r>
    </w:p>
    <w:p w:rsidR="00625A6C" w:rsidRPr="006E7C3A" w:rsidP="00625A6C" w14:paraId="285F722B" w14:textId="77777777">
      <w:pPr>
        <w:ind w:firstLine="360"/>
        <w:jc w:val="both"/>
        <w:rPr>
          <w:rFonts w:asciiTheme="minorHAnsi" w:hAnsiTheme="minorHAnsi" w:cstheme="minorHAnsi"/>
          <w:b/>
          <w:i/>
          <w:sz w:val="22"/>
          <w:szCs w:val="22"/>
          <w:lang w:bidi="ar-SA"/>
        </w:rPr>
      </w:pPr>
    </w:p>
    <w:p w:rsidR="00625A6C" w:rsidRPr="006E7C3A" w:rsidP="00625A6C" w14:paraId="70AB9696" w14:textId="77777777">
      <w:pPr>
        <w:ind w:firstLine="360"/>
        <w:jc w:val="both"/>
        <w:rPr>
          <w:rFonts w:asciiTheme="minorHAnsi" w:hAnsiTheme="minorHAnsi" w:cstheme="minorHAnsi"/>
          <w:b/>
          <w:i/>
          <w:sz w:val="22"/>
          <w:szCs w:val="22"/>
          <w:lang w:bidi="ar-SA"/>
        </w:rPr>
      </w:pPr>
      <w:r w:rsidRPr="006E7C3A">
        <w:rPr>
          <w:rFonts w:asciiTheme="minorHAnsi" w:hAnsiTheme="minorHAnsi" w:cstheme="minorHAnsi"/>
          <w:b/>
          <w:i/>
          <w:sz w:val="22"/>
          <w:szCs w:val="22"/>
          <w:lang w:bidi="ar-SA"/>
        </w:rPr>
        <w:t>Check to attest to the following and provide corresponding documentation</w:t>
      </w:r>
    </w:p>
    <w:p w:rsidR="00625A6C" w:rsidRPr="006E7C3A" w:rsidP="00625A6C" w14:paraId="01BCF6D3" w14:textId="77777777">
      <w:pPr>
        <w:ind w:firstLine="360"/>
        <w:jc w:val="both"/>
        <w:rPr>
          <w:rFonts w:asciiTheme="minorHAnsi" w:hAnsiTheme="minorHAnsi" w:cstheme="minorHAnsi"/>
          <w:b/>
          <w:i/>
          <w:sz w:val="22"/>
          <w:szCs w:val="22"/>
          <w:lang w:bidi="ar-SA"/>
        </w:rPr>
      </w:pPr>
    </w:p>
    <w:p w:rsidR="00625A6C" w:rsidRPr="00A020AA" w:rsidP="00625A6C" w14:paraId="4955B9B8"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71869968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78C2A31B"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5DF83CCA" w14:textId="77777777">
      <w:pPr>
        <w:pStyle w:val="firstlevelnumbers"/>
        <w:ind w:left="1080"/>
        <w:jc w:val="both"/>
        <w:rPr>
          <w:rFonts w:asciiTheme="minorHAnsi" w:hAnsiTheme="minorHAnsi" w:cstheme="minorHAnsi"/>
          <w:sz w:val="22"/>
          <w:szCs w:val="22"/>
        </w:rPr>
      </w:pPr>
    </w:p>
    <w:p w:rsidR="00625A6C" w:rsidRPr="00A020AA" w:rsidP="00625A6C" w14:paraId="17410680"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1184127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E7C3A" w:rsidP="00625A6C" w14:paraId="34A30C4E" w14:textId="3A17A1F8">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6E7C3A" w14:paraId="37AD6B34" w14:textId="77777777">
      <w:pPr>
        <w:spacing w:after="160" w:line="259" w:lineRule="auto"/>
        <w:rPr>
          <w:rFonts w:asciiTheme="minorHAnsi" w:hAnsiTheme="minorHAnsi" w:cstheme="minorHAnsi"/>
          <w:b/>
          <w:i/>
          <w:sz w:val="22"/>
          <w:szCs w:val="22"/>
          <w:lang w:bidi="ar-SA"/>
        </w:rPr>
      </w:pPr>
      <w:r>
        <w:rPr>
          <w:rFonts w:asciiTheme="minorHAnsi" w:hAnsiTheme="minorHAnsi" w:cstheme="minorHAnsi"/>
          <w:b/>
          <w:i/>
          <w:sz w:val="22"/>
          <w:szCs w:val="22"/>
          <w:lang w:bidi="ar-SA"/>
        </w:rPr>
        <w:br w:type="page"/>
      </w:r>
    </w:p>
    <w:p w:rsidR="00625A6C" w:rsidRPr="00A020AA" w:rsidP="00625A6C" w14:paraId="3F6FAB9E" w14:textId="77777777">
      <w:pPr>
        <w:pStyle w:val="ListParagraph"/>
        <w:jc w:val="both"/>
        <w:rPr>
          <w:rFonts w:asciiTheme="minorHAnsi" w:hAnsiTheme="minorHAnsi" w:cstheme="minorHAnsi"/>
          <w:b/>
          <w:i/>
          <w:sz w:val="22"/>
          <w:szCs w:val="22"/>
          <w:lang w:bidi="ar-SA"/>
        </w:rPr>
      </w:pPr>
    </w:p>
    <w:p w:rsidR="0079179A" w:rsidP="00666E0D" w14:paraId="00201720" w14:textId="77777777">
      <w:pPr>
        <w:spacing w:after="160" w:line="259" w:lineRule="auto"/>
        <w:ind w:left="360"/>
        <w:jc w:val="both"/>
        <w:rPr>
          <w:rFonts w:asciiTheme="minorHAnsi" w:hAnsiTheme="minorHAnsi" w:cstheme="minorHAnsi"/>
          <w:b/>
          <w:bCs/>
          <w:sz w:val="22"/>
          <w:szCs w:val="22"/>
        </w:rPr>
      </w:pPr>
    </w:p>
    <w:p w:rsidR="0079179A" w:rsidRPr="0079179A" w14:paraId="14576B53" w14:textId="71E9E1A2">
      <w:pPr>
        <w:pStyle w:val="ListParagraph"/>
        <w:numPr>
          <w:numId w:val="0"/>
        </w:numPr>
        <w:spacing w:after="160" w:line="259" w:lineRule="auto"/>
        <w:ind w:left="0" w:firstLine="0"/>
        <w:jc w:val="both"/>
        <w:rPr>
          <w:rFonts w:asciiTheme="minorHAnsi" w:hAnsiTheme="minorHAnsi" w:cstheme="minorHAnsi"/>
          <w:b/>
          <w:bCs/>
          <w:sz w:val="32"/>
          <w:szCs w:val="32"/>
        </w:rPr>
      </w:pPr>
      <w:r w:rsidRPr="0079179A">
        <w:rPr>
          <w:rFonts w:asciiTheme="minorHAnsi" w:hAnsiTheme="minorHAnsi" w:cstheme="minorHAnsi"/>
          <w:b/>
          <w:bCs/>
          <w:sz w:val="32"/>
          <w:szCs w:val="32"/>
        </w:rPr>
        <w:t xml:space="preserve">Part 9C: </w:t>
      </w:r>
      <w:r w:rsidRPr="0079179A">
        <w:rPr>
          <w:rFonts w:asciiTheme="minorHAnsi" w:hAnsiTheme="minorHAnsi" w:cstheme="minorHAnsi"/>
          <w:b/>
          <w:bCs/>
          <w:sz w:val="32"/>
          <w:szCs w:val="32"/>
        </w:rPr>
        <w:t xml:space="preserve">Conditional Program Approval </w:t>
      </w:r>
    </w:p>
    <w:p w:rsidR="0079179A" w:rsidRPr="00A020AA" w14:paraId="78BD0B2B" w14:textId="77777777">
      <w:pPr>
        <w:spacing w:after="160" w:line="259" w:lineRule="auto"/>
        <w:ind w:left="0"/>
        <w:jc w:val="both"/>
        <w:rPr>
          <w:rFonts w:asciiTheme="minorHAnsi" w:hAnsiTheme="minorHAnsi" w:cstheme="minorHAnsi"/>
          <w:bCs/>
          <w:sz w:val="22"/>
          <w:szCs w:val="22"/>
        </w:rPr>
      </w:pPr>
      <w:r w:rsidRPr="00A020AA">
        <w:rPr>
          <w:rFonts w:asciiTheme="minorHAnsi" w:hAnsiTheme="minorHAnsi" w:cstheme="minorHAnsi"/>
          <w:bCs/>
          <w:sz w:val="22"/>
          <w:szCs w:val="22"/>
        </w:rPr>
        <w:t xml:space="preserve">If the program does not have a second surgeon on site who has performed at least 7 living donor liver recoveries within the past 5-years, the program may be eligible for conditional approval status. </w:t>
      </w:r>
    </w:p>
    <w:p w:rsidR="0079179A" w:rsidRPr="00A020AA" w:rsidP="0079179A" w14:paraId="07625D6C" w14:textId="77777777">
      <w:pPr>
        <w:spacing w:after="160" w:line="259" w:lineRule="auto"/>
        <w:ind w:left="360"/>
        <w:jc w:val="both"/>
        <w:rPr>
          <w:rFonts w:asciiTheme="minorHAnsi" w:hAnsiTheme="minorHAnsi" w:cstheme="minorHAnsi"/>
          <w:bCs/>
          <w:sz w:val="22"/>
          <w:szCs w:val="22"/>
        </w:rPr>
      </w:pPr>
    </w:p>
    <w:p w:rsidR="0079179A" w:rsidRPr="00B51AB7" w14:paraId="63A6A1D1" w14:textId="77777777">
      <w:pPr>
        <w:pStyle w:val="ListParagraph"/>
        <w:ind w:left="0" w:firstLine="360"/>
        <w:jc w:val="both"/>
        <w:rPr>
          <w:rFonts w:asciiTheme="minorHAnsi" w:hAnsiTheme="minorHAnsi"/>
          <w:b/>
          <w:lang w:bidi="ar-SA"/>
        </w:rPr>
      </w:pPr>
      <w:r w:rsidRPr="00A020AA">
        <w:rPr>
          <w:rFonts w:asciiTheme="minorHAnsi" w:hAnsiTheme="minorHAnsi" w:cstheme="minorHAnsi"/>
          <w:b/>
          <w:sz w:val="22"/>
          <w:szCs w:val="22"/>
          <w:lang w:bidi="ar-SA"/>
        </w:rPr>
        <w:t>Name of Living Donor Surgeon seeking conditional approval:</w:t>
      </w:r>
    </w:p>
    <w:p w:rsidR="0079179A" w:rsidRPr="00A020AA" w:rsidP="0079179A" w14:paraId="0A9AC7DD" w14:textId="77777777">
      <w:pPr>
        <w:jc w:val="both"/>
        <w:rPr>
          <w:rFonts w:asciiTheme="minorHAnsi" w:hAnsiTheme="minorHAnsi" w:cstheme="minorHAnsi"/>
          <w:b/>
          <w:sz w:val="22"/>
          <w:szCs w:val="22"/>
          <w:lang w:bidi="ar-SA"/>
        </w:rPr>
      </w:pPr>
    </w:p>
    <w:p w:rsidR="0079179A" w:rsidRPr="00A020AA" w:rsidP="006E7C3A" w14:paraId="6EF22334"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79179A" w:rsidRPr="00A020AA" w:rsidP="0079179A" w14:paraId="5A3D6B63"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79179A" w:rsidRPr="00A020AA" w:rsidP="0079179A" w14:paraId="014DAB95" w14:textId="77777777">
      <w:pPr>
        <w:ind w:firstLine="360"/>
        <w:jc w:val="both"/>
        <w:rPr>
          <w:rFonts w:asciiTheme="minorHAnsi" w:hAnsiTheme="minorHAnsi" w:cstheme="minorHAnsi"/>
          <w:b/>
          <w:i/>
          <w:sz w:val="22"/>
          <w:szCs w:val="22"/>
          <w:lang w:bidi="ar-SA"/>
        </w:rPr>
      </w:pPr>
    </w:p>
    <w:p w:rsidR="0079179A" w:rsidRPr="00A020AA" w:rsidP="0079179A" w14:paraId="1BBC14D9"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79179A" w:rsidRPr="00A020AA" w:rsidP="0079179A" w14:paraId="197898A2" w14:textId="77777777">
      <w:pPr>
        <w:jc w:val="both"/>
        <w:rPr>
          <w:rFonts w:asciiTheme="minorHAnsi" w:hAnsiTheme="minorHAnsi" w:cstheme="minorHAnsi"/>
          <w:sz w:val="22"/>
          <w:szCs w:val="22"/>
          <w:lang w:bidi="ar-SA"/>
        </w:rPr>
      </w:pPr>
    </w:p>
    <w:p w:rsidR="0079179A" w:rsidRPr="00A020AA" w:rsidP="0079179A" w14:paraId="42844EFD"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1086995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79179A" w:rsidRPr="00A020AA" w:rsidP="0079179A" w14:paraId="68D710B8"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79179A" w:rsidRPr="00A020AA" w:rsidP="0079179A" w14:paraId="1DA94C0C" w14:textId="77777777">
      <w:pPr>
        <w:pStyle w:val="firstlevelnumbers"/>
        <w:jc w:val="both"/>
        <w:rPr>
          <w:rFonts w:asciiTheme="minorHAnsi" w:hAnsiTheme="minorHAnsi" w:cstheme="minorHAnsi"/>
          <w:sz w:val="22"/>
          <w:szCs w:val="22"/>
        </w:rPr>
      </w:pPr>
    </w:p>
    <w:p w:rsidR="0079179A" w:rsidRPr="00A020AA" w:rsidP="0079179A" w14:paraId="02D71CBD"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385283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w:t>
      </w:r>
    </w:p>
    <w:p w:rsidR="0079179A" w:rsidRPr="00A020AA" w:rsidP="0079179A" w14:paraId="117630DE" w14:textId="77777777">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RPr="00A020AA" w:rsidP="0079179A" w14:paraId="7E3D5C96" w14:textId="77777777">
      <w:pPr>
        <w:pStyle w:val="IndentedParagraph"/>
        <w:jc w:val="both"/>
        <w:rPr>
          <w:rFonts w:asciiTheme="minorHAnsi" w:hAnsiTheme="minorHAnsi" w:cstheme="minorHAnsi"/>
          <w:b/>
          <w:sz w:val="22"/>
          <w:szCs w:val="22"/>
        </w:rPr>
      </w:pPr>
    </w:p>
    <w:p w:rsidR="0079179A" w:rsidRPr="00A020AA" w:rsidP="0079179A" w14:paraId="1315D038" w14:textId="77777777">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The transplant program may be granted one year to fully comply with applicable membership criteria with a possible one year extension. During this period of conditional approval, both of the designated surgeons must be present at all living donor liver recoveries.</w:t>
      </w:r>
    </w:p>
    <w:p w:rsidR="004E1257" w:rsidRPr="00A020AA" w:rsidP="00666E0D" w14:paraId="201F36CB" w14:textId="2D7F1A48">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27CF34E1">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00D77123">
        <w:rPr>
          <w:rFonts w:asciiTheme="minorHAnsi" w:hAnsiTheme="minorHAnsi" w:cstheme="minorHAnsi"/>
          <w:sz w:val="22"/>
          <w:szCs w:val="22"/>
        </w:rPr>
        <w:t>12/31/2025</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B51AB7" w:rsidR="009822EA">
        <w:rPr>
          <w:rFonts w:asciiTheme="minorHAnsi" w:hAnsiTheme="minorHAnsi" w:cstheme="minorHAnsi"/>
          <w:sz w:val="22"/>
          <w:szCs w:val="22"/>
        </w:rPr>
        <w:t>13</w:t>
      </w:r>
      <w:r w:rsidRPr="00B51AB7">
        <w:rPr>
          <w:rFonts w:asciiTheme="minorHAnsi" w:hAnsiTheme="minorHAnsi" w:cstheme="minorHAnsi"/>
          <w:sz w:val="22"/>
          <w:szCs w:val="22"/>
        </w:rPr>
        <w:t xml:space="preserve"> 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A020AA">
          <w:rPr>
            <w:rStyle w:val="Hyperlink"/>
            <w:rFonts w:asciiTheme="minorHAnsi" w:hAnsiTheme="minorHAnsi" w:cstheme="minorHAnsi"/>
            <w:sz w:val="22"/>
            <w:szCs w:val="22"/>
          </w:rPr>
          <w:t>paperwork@hrsa.gov</w:t>
        </w:r>
      </w:hyperlink>
      <w:r w:rsidRPr="00A020AA">
        <w:rPr>
          <w:rFonts w:asciiTheme="minorHAnsi" w:hAnsiTheme="minorHAnsi" w:cstheme="minorHAnsi"/>
          <w:sz w:val="22"/>
          <w:szCs w:val="22"/>
        </w:rPr>
        <w:t>.</w:t>
      </w:r>
    </w:p>
    <w:p w:rsidR="00B3476F" w:rsidRPr="0083209C" w:rsidP="000D41BB" w14:paraId="689FCAAE" w14:textId="77777777">
      <w:pPr>
        <w:pStyle w:val="IndentedParagraph"/>
        <w:rPr>
          <w:rFonts w:asciiTheme="minorHAnsi" w:hAnsiTheme="minorHAnsi" w:cstheme="minorHAnsi"/>
          <w:lang w:bidi="ar-SA"/>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85133"/>
      <w:docPartObj>
        <w:docPartGallery w:val="Page Numbers (Bottom of Page)"/>
        <w:docPartUnique/>
      </w:docPartObj>
    </w:sdtPr>
    <w:sdtEndPr>
      <w:rPr>
        <w:noProof/>
      </w:rPr>
    </w:sdtEndPr>
    <w:sdtContent>
      <w:p w:rsidR="005A7FA1" w14:paraId="50D28D38" w14:textId="59FC4EBF">
        <w:pPr>
          <w:pStyle w:val="Footer"/>
          <w:jc w:val="right"/>
        </w:pPr>
        <w:r>
          <w:t>Liver-</w:t>
        </w:r>
        <w:r>
          <w:fldChar w:fldCharType="begin"/>
        </w:r>
        <w:r>
          <w:instrText xml:space="preserve"> PAGE   \* MERGEFORMAT </w:instrText>
        </w:r>
        <w:r>
          <w:fldChar w:fldCharType="separate"/>
        </w:r>
        <w:r w:rsidR="00017FC2">
          <w:rPr>
            <w:noProof/>
          </w:rPr>
          <w:t>9</w:t>
        </w:r>
        <w:r>
          <w:rPr>
            <w:noProof/>
          </w:rPr>
          <w:fldChar w:fldCharType="end"/>
        </w:r>
      </w:p>
    </w:sdtContent>
  </w:sdt>
  <w:p w:rsidR="005A7FA1" w14:paraId="18C5FA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D77123" w14:paraId="5AED56A3" w14:textId="79BF2D7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D77123">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A70EB3"/>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8">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518351623">
    <w:abstractNumId w:val="22"/>
  </w:num>
  <w:num w:numId="2" w16cid:durableId="1325233853">
    <w:abstractNumId w:val="24"/>
  </w:num>
  <w:num w:numId="3" w16cid:durableId="1788423548">
    <w:abstractNumId w:val="4"/>
  </w:num>
  <w:num w:numId="4" w16cid:durableId="1519730488">
    <w:abstractNumId w:val="56"/>
  </w:num>
  <w:num w:numId="5" w16cid:durableId="993295666">
    <w:abstractNumId w:val="40"/>
  </w:num>
  <w:num w:numId="6" w16cid:durableId="618486700">
    <w:abstractNumId w:val="55"/>
  </w:num>
  <w:num w:numId="7" w16cid:durableId="424880419">
    <w:abstractNumId w:val="39"/>
  </w:num>
  <w:num w:numId="8" w16cid:durableId="24066031">
    <w:abstractNumId w:val="54"/>
  </w:num>
  <w:num w:numId="9" w16cid:durableId="1155412407">
    <w:abstractNumId w:val="36"/>
  </w:num>
  <w:num w:numId="10" w16cid:durableId="1825975428">
    <w:abstractNumId w:val="37"/>
  </w:num>
  <w:num w:numId="11" w16cid:durableId="525557744">
    <w:abstractNumId w:val="3"/>
  </w:num>
  <w:num w:numId="12" w16cid:durableId="379062646">
    <w:abstractNumId w:val="5"/>
  </w:num>
  <w:num w:numId="13" w16cid:durableId="901062203">
    <w:abstractNumId w:val="46"/>
  </w:num>
  <w:num w:numId="14" w16cid:durableId="1524321382">
    <w:abstractNumId w:val="26"/>
  </w:num>
  <w:num w:numId="15" w16cid:durableId="547693349">
    <w:abstractNumId w:val="13"/>
  </w:num>
  <w:num w:numId="16" w16cid:durableId="1940406450">
    <w:abstractNumId w:val="10"/>
  </w:num>
  <w:num w:numId="17" w16cid:durableId="2060855792">
    <w:abstractNumId w:val="25"/>
  </w:num>
  <w:num w:numId="18" w16cid:durableId="588582780">
    <w:abstractNumId w:val="14"/>
  </w:num>
  <w:num w:numId="19" w16cid:durableId="1745832458">
    <w:abstractNumId w:val="58"/>
  </w:num>
  <w:num w:numId="20" w16cid:durableId="1026978885">
    <w:abstractNumId w:val="11"/>
  </w:num>
  <w:num w:numId="21" w16cid:durableId="1178036467">
    <w:abstractNumId w:val="2"/>
  </w:num>
  <w:num w:numId="22" w16cid:durableId="382677212">
    <w:abstractNumId w:val="45"/>
  </w:num>
  <w:num w:numId="23" w16cid:durableId="13282437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566279">
    <w:abstractNumId w:val="35"/>
    <w:lvlOverride w:ilvl="0">
      <w:startOverride w:val="1"/>
    </w:lvlOverride>
  </w:num>
  <w:num w:numId="25" w16cid:durableId="1554459158">
    <w:abstractNumId w:val="12"/>
  </w:num>
  <w:num w:numId="26" w16cid:durableId="1532691121">
    <w:abstractNumId w:val="17"/>
  </w:num>
  <w:num w:numId="27" w16cid:durableId="189800073">
    <w:abstractNumId w:val="52"/>
  </w:num>
  <w:num w:numId="28" w16cid:durableId="1310524283">
    <w:abstractNumId w:val="38"/>
  </w:num>
  <w:num w:numId="29" w16cid:durableId="503282898">
    <w:abstractNumId w:val="57"/>
  </w:num>
  <w:num w:numId="30" w16cid:durableId="547188392">
    <w:abstractNumId w:val="30"/>
  </w:num>
  <w:num w:numId="31" w16cid:durableId="2112235007">
    <w:abstractNumId w:val="23"/>
  </w:num>
  <w:num w:numId="32" w16cid:durableId="1051534285">
    <w:abstractNumId w:val="29"/>
  </w:num>
  <w:num w:numId="33" w16cid:durableId="520095935">
    <w:abstractNumId w:val="33"/>
  </w:num>
  <w:num w:numId="34" w16cid:durableId="415708455">
    <w:abstractNumId w:val="53"/>
  </w:num>
  <w:num w:numId="35" w16cid:durableId="730689043">
    <w:abstractNumId w:val="6"/>
  </w:num>
  <w:num w:numId="36" w16cid:durableId="653799460">
    <w:abstractNumId w:val="47"/>
  </w:num>
  <w:num w:numId="37" w16cid:durableId="542861798">
    <w:abstractNumId w:val="44"/>
  </w:num>
  <w:num w:numId="38" w16cid:durableId="698701103">
    <w:abstractNumId w:val="16"/>
  </w:num>
  <w:num w:numId="39" w16cid:durableId="1056974753">
    <w:abstractNumId w:val="34"/>
  </w:num>
  <w:num w:numId="40" w16cid:durableId="798382773">
    <w:abstractNumId w:val="1"/>
  </w:num>
  <w:num w:numId="41" w16cid:durableId="1096293290">
    <w:abstractNumId w:val="32"/>
  </w:num>
  <w:num w:numId="42" w16cid:durableId="2143190649">
    <w:abstractNumId w:val="8"/>
  </w:num>
  <w:num w:numId="43" w16cid:durableId="407651972">
    <w:abstractNumId w:val="31"/>
  </w:num>
  <w:num w:numId="44" w16cid:durableId="108403008">
    <w:abstractNumId w:val="19"/>
  </w:num>
  <w:num w:numId="45" w16cid:durableId="2070953875">
    <w:abstractNumId w:val="41"/>
  </w:num>
  <w:num w:numId="46" w16cid:durableId="1464350494">
    <w:abstractNumId w:val="7"/>
  </w:num>
  <w:num w:numId="47" w16cid:durableId="1358235460">
    <w:abstractNumId w:val="48"/>
  </w:num>
  <w:num w:numId="48" w16cid:durableId="1625043715">
    <w:abstractNumId w:val="28"/>
  </w:num>
  <w:num w:numId="49" w16cid:durableId="377633923">
    <w:abstractNumId w:val="9"/>
  </w:num>
  <w:num w:numId="50" w16cid:durableId="1590121873">
    <w:abstractNumId w:val="27"/>
  </w:num>
  <w:num w:numId="51" w16cid:durableId="75515980">
    <w:abstractNumId w:val="50"/>
  </w:num>
  <w:num w:numId="52" w16cid:durableId="882643617">
    <w:abstractNumId w:val="43"/>
  </w:num>
  <w:num w:numId="53" w16cid:durableId="1874539981">
    <w:abstractNumId w:val="15"/>
  </w:num>
  <w:num w:numId="54" w16cid:durableId="1400907222">
    <w:abstractNumId w:val="51"/>
  </w:num>
  <w:num w:numId="55" w16cid:durableId="1034112311">
    <w:abstractNumId w:val="20"/>
  </w:num>
  <w:num w:numId="56" w16cid:durableId="904028324">
    <w:abstractNumId w:val="42"/>
  </w:num>
  <w:num w:numId="57" w16cid:durableId="1193541660">
    <w:abstractNumId w:val="49"/>
  </w:num>
  <w:num w:numId="58" w16cid:durableId="1054768213">
    <w:abstractNumId w:val="0"/>
  </w:num>
  <w:num w:numId="59" w16cid:durableId="1592351827">
    <w:abstractNumId w:val="21"/>
  </w:num>
  <w:num w:numId="60" w16cid:durableId="538855213">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9C"/>
    <w:rsid w:val="00004D48"/>
    <w:rsid w:val="00004DBE"/>
    <w:rsid w:val="00017FC2"/>
    <w:rsid w:val="0002299F"/>
    <w:rsid w:val="00023110"/>
    <w:rsid w:val="0002316A"/>
    <w:rsid w:val="000272BB"/>
    <w:rsid w:val="00032ACB"/>
    <w:rsid w:val="00033FDC"/>
    <w:rsid w:val="0004692B"/>
    <w:rsid w:val="00052209"/>
    <w:rsid w:val="00063558"/>
    <w:rsid w:val="00070A77"/>
    <w:rsid w:val="00086B9C"/>
    <w:rsid w:val="00086D82"/>
    <w:rsid w:val="00087B7E"/>
    <w:rsid w:val="000979D2"/>
    <w:rsid w:val="000A04BB"/>
    <w:rsid w:val="000A6588"/>
    <w:rsid w:val="000D1416"/>
    <w:rsid w:val="000D41BB"/>
    <w:rsid w:val="000D73D1"/>
    <w:rsid w:val="000E04B7"/>
    <w:rsid w:val="000E2A06"/>
    <w:rsid w:val="000E3D0B"/>
    <w:rsid w:val="000E6B73"/>
    <w:rsid w:val="000F2B4E"/>
    <w:rsid w:val="001223F4"/>
    <w:rsid w:val="001245A3"/>
    <w:rsid w:val="001277D0"/>
    <w:rsid w:val="0013296D"/>
    <w:rsid w:val="0013417A"/>
    <w:rsid w:val="00134BCA"/>
    <w:rsid w:val="001350F2"/>
    <w:rsid w:val="00137ECD"/>
    <w:rsid w:val="00146AD6"/>
    <w:rsid w:val="00146FDF"/>
    <w:rsid w:val="00147D88"/>
    <w:rsid w:val="00150E05"/>
    <w:rsid w:val="00161902"/>
    <w:rsid w:val="00171572"/>
    <w:rsid w:val="00181EB9"/>
    <w:rsid w:val="00184475"/>
    <w:rsid w:val="001874C9"/>
    <w:rsid w:val="001A5821"/>
    <w:rsid w:val="001B22DE"/>
    <w:rsid w:val="001B28E4"/>
    <w:rsid w:val="001C32D3"/>
    <w:rsid w:val="001D1B06"/>
    <w:rsid w:val="001D2D7E"/>
    <w:rsid w:val="001D6AF0"/>
    <w:rsid w:val="001E26C2"/>
    <w:rsid w:val="001E6083"/>
    <w:rsid w:val="001F193F"/>
    <w:rsid w:val="001F74B4"/>
    <w:rsid w:val="002006DE"/>
    <w:rsid w:val="00212819"/>
    <w:rsid w:val="00212CB8"/>
    <w:rsid w:val="00215C11"/>
    <w:rsid w:val="00230C52"/>
    <w:rsid w:val="0023115A"/>
    <w:rsid w:val="00234D80"/>
    <w:rsid w:val="00241797"/>
    <w:rsid w:val="00243371"/>
    <w:rsid w:val="002474A0"/>
    <w:rsid w:val="0025404C"/>
    <w:rsid w:val="002616F5"/>
    <w:rsid w:val="00266C6A"/>
    <w:rsid w:val="002738CE"/>
    <w:rsid w:val="00277253"/>
    <w:rsid w:val="002806CE"/>
    <w:rsid w:val="00292FEE"/>
    <w:rsid w:val="0029445E"/>
    <w:rsid w:val="002B4A1A"/>
    <w:rsid w:val="002C0DFB"/>
    <w:rsid w:val="002D2CDF"/>
    <w:rsid w:val="002D5940"/>
    <w:rsid w:val="002E68B6"/>
    <w:rsid w:val="0031218D"/>
    <w:rsid w:val="00313BC9"/>
    <w:rsid w:val="0031475C"/>
    <w:rsid w:val="00315397"/>
    <w:rsid w:val="0033271E"/>
    <w:rsid w:val="00333B65"/>
    <w:rsid w:val="003358C2"/>
    <w:rsid w:val="00342BDD"/>
    <w:rsid w:val="00350357"/>
    <w:rsid w:val="00351BBA"/>
    <w:rsid w:val="003754AD"/>
    <w:rsid w:val="00381F42"/>
    <w:rsid w:val="00383046"/>
    <w:rsid w:val="00397579"/>
    <w:rsid w:val="003A20D9"/>
    <w:rsid w:val="003A7857"/>
    <w:rsid w:val="003B2AFA"/>
    <w:rsid w:val="003C7BDA"/>
    <w:rsid w:val="003F1124"/>
    <w:rsid w:val="00401E28"/>
    <w:rsid w:val="00414C4A"/>
    <w:rsid w:val="00415132"/>
    <w:rsid w:val="004265DE"/>
    <w:rsid w:val="00433484"/>
    <w:rsid w:val="004378CB"/>
    <w:rsid w:val="00437E75"/>
    <w:rsid w:val="00450A78"/>
    <w:rsid w:val="00450D5F"/>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7F2E"/>
    <w:rsid w:val="00515240"/>
    <w:rsid w:val="0053751D"/>
    <w:rsid w:val="005378CD"/>
    <w:rsid w:val="00561BAA"/>
    <w:rsid w:val="00562E81"/>
    <w:rsid w:val="005674EC"/>
    <w:rsid w:val="00572865"/>
    <w:rsid w:val="00594D4A"/>
    <w:rsid w:val="005A6F87"/>
    <w:rsid w:val="005A7FA1"/>
    <w:rsid w:val="005B3F3A"/>
    <w:rsid w:val="005B5839"/>
    <w:rsid w:val="005C5E76"/>
    <w:rsid w:val="005D1237"/>
    <w:rsid w:val="005D20ED"/>
    <w:rsid w:val="005D45B7"/>
    <w:rsid w:val="005E769F"/>
    <w:rsid w:val="005E76C4"/>
    <w:rsid w:val="005F037E"/>
    <w:rsid w:val="005F74E5"/>
    <w:rsid w:val="00602023"/>
    <w:rsid w:val="006052B3"/>
    <w:rsid w:val="006220E9"/>
    <w:rsid w:val="00622D45"/>
    <w:rsid w:val="00625A6C"/>
    <w:rsid w:val="0063283C"/>
    <w:rsid w:val="00633148"/>
    <w:rsid w:val="00633D9A"/>
    <w:rsid w:val="00637C05"/>
    <w:rsid w:val="00640AD0"/>
    <w:rsid w:val="00647F3B"/>
    <w:rsid w:val="00655734"/>
    <w:rsid w:val="00662ECC"/>
    <w:rsid w:val="006638B8"/>
    <w:rsid w:val="006650DA"/>
    <w:rsid w:val="00666E0D"/>
    <w:rsid w:val="00667E2C"/>
    <w:rsid w:val="00684359"/>
    <w:rsid w:val="00684E70"/>
    <w:rsid w:val="006B25ED"/>
    <w:rsid w:val="006B3E99"/>
    <w:rsid w:val="006C2F8B"/>
    <w:rsid w:val="006C5C3D"/>
    <w:rsid w:val="006D301D"/>
    <w:rsid w:val="006D5DBF"/>
    <w:rsid w:val="006E7C3A"/>
    <w:rsid w:val="006F44B5"/>
    <w:rsid w:val="00707E96"/>
    <w:rsid w:val="00716F11"/>
    <w:rsid w:val="0071797C"/>
    <w:rsid w:val="00720BD3"/>
    <w:rsid w:val="00731B85"/>
    <w:rsid w:val="007410D9"/>
    <w:rsid w:val="007419F5"/>
    <w:rsid w:val="00744CA7"/>
    <w:rsid w:val="00745F55"/>
    <w:rsid w:val="00752D8B"/>
    <w:rsid w:val="007566C6"/>
    <w:rsid w:val="007609D2"/>
    <w:rsid w:val="00771F27"/>
    <w:rsid w:val="007757F7"/>
    <w:rsid w:val="007821AC"/>
    <w:rsid w:val="007825E5"/>
    <w:rsid w:val="0079179A"/>
    <w:rsid w:val="00793C41"/>
    <w:rsid w:val="00793F17"/>
    <w:rsid w:val="007A4D1F"/>
    <w:rsid w:val="007B1829"/>
    <w:rsid w:val="007C5923"/>
    <w:rsid w:val="007C6705"/>
    <w:rsid w:val="007D7C5C"/>
    <w:rsid w:val="007F12A3"/>
    <w:rsid w:val="00806A5F"/>
    <w:rsid w:val="008269C9"/>
    <w:rsid w:val="00827186"/>
    <w:rsid w:val="008303E3"/>
    <w:rsid w:val="0083209C"/>
    <w:rsid w:val="00834D5F"/>
    <w:rsid w:val="00835C61"/>
    <w:rsid w:val="00841FB4"/>
    <w:rsid w:val="00843118"/>
    <w:rsid w:val="008612A7"/>
    <w:rsid w:val="00861A84"/>
    <w:rsid w:val="0088697B"/>
    <w:rsid w:val="0089363A"/>
    <w:rsid w:val="008979D8"/>
    <w:rsid w:val="008A53A8"/>
    <w:rsid w:val="008B0048"/>
    <w:rsid w:val="008B04C6"/>
    <w:rsid w:val="008B1FAD"/>
    <w:rsid w:val="008B32BA"/>
    <w:rsid w:val="008C4B24"/>
    <w:rsid w:val="008E48A1"/>
    <w:rsid w:val="008F3EA3"/>
    <w:rsid w:val="008F44E9"/>
    <w:rsid w:val="008F74B4"/>
    <w:rsid w:val="00902F8F"/>
    <w:rsid w:val="00906464"/>
    <w:rsid w:val="0090775F"/>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11F1"/>
    <w:rsid w:val="009D7795"/>
    <w:rsid w:val="009E276A"/>
    <w:rsid w:val="009E2770"/>
    <w:rsid w:val="009E6DD4"/>
    <w:rsid w:val="009F1F27"/>
    <w:rsid w:val="009F68F1"/>
    <w:rsid w:val="00A020AA"/>
    <w:rsid w:val="00A10103"/>
    <w:rsid w:val="00A14960"/>
    <w:rsid w:val="00A14FA9"/>
    <w:rsid w:val="00A20DA6"/>
    <w:rsid w:val="00A25A9A"/>
    <w:rsid w:val="00A44BFE"/>
    <w:rsid w:val="00A614CF"/>
    <w:rsid w:val="00A631D3"/>
    <w:rsid w:val="00A87669"/>
    <w:rsid w:val="00AA0FE9"/>
    <w:rsid w:val="00AA2306"/>
    <w:rsid w:val="00AB265D"/>
    <w:rsid w:val="00AB6287"/>
    <w:rsid w:val="00AB6328"/>
    <w:rsid w:val="00AD0F88"/>
    <w:rsid w:val="00AD3245"/>
    <w:rsid w:val="00AD32D4"/>
    <w:rsid w:val="00AD52A7"/>
    <w:rsid w:val="00AE38A7"/>
    <w:rsid w:val="00AE5A64"/>
    <w:rsid w:val="00AE79F8"/>
    <w:rsid w:val="00AF1653"/>
    <w:rsid w:val="00AF1693"/>
    <w:rsid w:val="00B02E1D"/>
    <w:rsid w:val="00B05000"/>
    <w:rsid w:val="00B0694D"/>
    <w:rsid w:val="00B105D2"/>
    <w:rsid w:val="00B14EDD"/>
    <w:rsid w:val="00B167A2"/>
    <w:rsid w:val="00B22D0A"/>
    <w:rsid w:val="00B24759"/>
    <w:rsid w:val="00B3476F"/>
    <w:rsid w:val="00B44B7F"/>
    <w:rsid w:val="00B50C4F"/>
    <w:rsid w:val="00B512AF"/>
    <w:rsid w:val="00B51AB7"/>
    <w:rsid w:val="00B51B9C"/>
    <w:rsid w:val="00B526FF"/>
    <w:rsid w:val="00B52895"/>
    <w:rsid w:val="00B52C99"/>
    <w:rsid w:val="00B53C65"/>
    <w:rsid w:val="00B7127E"/>
    <w:rsid w:val="00B73523"/>
    <w:rsid w:val="00B91AEC"/>
    <w:rsid w:val="00B92CEB"/>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7230C"/>
    <w:rsid w:val="00C936B2"/>
    <w:rsid w:val="00C95565"/>
    <w:rsid w:val="00C97306"/>
    <w:rsid w:val="00CA30DC"/>
    <w:rsid w:val="00CB653A"/>
    <w:rsid w:val="00CB653B"/>
    <w:rsid w:val="00CC5C58"/>
    <w:rsid w:val="00CD0290"/>
    <w:rsid w:val="00CD4A0E"/>
    <w:rsid w:val="00CD4C3B"/>
    <w:rsid w:val="00CD5D4C"/>
    <w:rsid w:val="00CE26F0"/>
    <w:rsid w:val="00CE3FB6"/>
    <w:rsid w:val="00CE601B"/>
    <w:rsid w:val="00CF0B0D"/>
    <w:rsid w:val="00D17C0D"/>
    <w:rsid w:val="00D25C80"/>
    <w:rsid w:val="00D264A9"/>
    <w:rsid w:val="00D31ED5"/>
    <w:rsid w:val="00D3443E"/>
    <w:rsid w:val="00D35B3E"/>
    <w:rsid w:val="00D44C6B"/>
    <w:rsid w:val="00D52889"/>
    <w:rsid w:val="00D56C59"/>
    <w:rsid w:val="00D57099"/>
    <w:rsid w:val="00D71DF9"/>
    <w:rsid w:val="00D77123"/>
    <w:rsid w:val="00D77876"/>
    <w:rsid w:val="00D92079"/>
    <w:rsid w:val="00D925A5"/>
    <w:rsid w:val="00D96CFF"/>
    <w:rsid w:val="00DA1C9C"/>
    <w:rsid w:val="00DB6D3F"/>
    <w:rsid w:val="00DC57A0"/>
    <w:rsid w:val="00DD5792"/>
    <w:rsid w:val="00DE5433"/>
    <w:rsid w:val="00DF6E67"/>
    <w:rsid w:val="00DF6F50"/>
    <w:rsid w:val="00E105A3"/>
    <w:rsid w:val="00E15748"/>
    <w:rsid w:val="00E25FD7"/>
    <w:rsid w:val="00E31F73"/>
    <w:rsid w:val="00E3364F"/>
    <w:rsid w:val="00E363AE"/>
    <w:rsid w:val="00E40E5A"/>
    <w:rsid w:val="00E41AF8"/>
    <w:rsid w:val="00E4278D"/>
    <w:rsid w:val="00E5123B"/>
    <w:rsid w:val="00E54E94"/>
    <w:rsid w:val="00E5601A"/>
    <w:rsid w:val="00E63C3D"/>
    <w:rsid w:val="00E6499C"/>
    <w:rsid w:val="00E659EC"/>
    <w:rsid w:val="00E65A0B"/>
    <w:rsid w:val="00E71284"/>
    <w:rsid w:val="00E81664"/>
    <w:rsid w:val="00E83A37"/>
    <w:rsid w:val="00EA04FD"/>
    <w:rsid w:val="00EA3168"/>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176E0"/>
    <w:rsid w:val="00F21D61"/>
    <w:rsid w:val="00F233AE"/>
    <w:rsid w:val="00F272A8"/>
    <w:rsid w:val="00F307E5"/>
    <w:rsid w:val="00F30BDC"/>
    <w:rsid w:val="00F30FC8"/>
    <w:rsid w:val="00F35597"/>
    <w:rsid w:val="00F35FCA"/>
    <w:rsid w:val="00F416B2"/>
    <w:rsid w:val="00F43D0C"/>
    <w:rsid w:val="00F5069D"/>
    <w:rsid w:val="00F71A95"/>
    <w:rsid w:val="00F7215F"/>
    <w:rsid w:val="00F93370"/>
    <w:rsid w:val="00F9443F"/>
    <w:rsid w:val="00F96269"/>
    <w:rsid w:val="00F966E9"/>
    <w:rsid w:val="00FB5363"/>
    <w:rsid w:val="00FC1397"/>
    <w:rsid w:val="00FC2323"/>
    <w:rsid w:val="00FC536B"/>
    <w:rsid w:val="00FC7EA1"/>
    <w:rsid w:val="00FD25C5"/>
    <w:rsid w:val="00FD34A6"/>
    <w:rsid w:val="00FE0052"/>
    <w:rsid w:val="00FE347F"/>
    <w:rsid w:val="00FF1BDE"/>
    <w:rsid w:val="00FF7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8F76C418248747E0AD713A86FAD91114"/>
        <w:category>
          <w:name w:val="General"/>
          <w:gallery w:val="placeholder"/>
        </w:category>
        <w:types>
          <w:type w:val="bbPlcHdr"/>
        </w:types>
        <w:behaviors>
          <w:behavior w:val="content"/>
        </w:behaviors>
        <w:guid w:val="{8E06FBC1-A69B-41C9-99E9-9605B88C981C}"/>
      </w:docPartPr>
      <w:docPartBody>
        <w:p w:rsidR="00450D5F" w:rsidP="00450D5F">
          <w:pPr>
            <w:pStyle w:val="8F76C418248747E0AD713A86FAD91114"/>
          </w:pPr>
          <w:r w:rsidRPr="000E6B73">
            <w:rPr>
              <w:rStyle w:val="PlaceholderText"/>
            </w:rPr>
            <w:t>Choose an item.</w:t>
          </w:r>
        </w:p>
      </w:docPartBody>
    </w:docPart>
    <w:docPart>
      <w:docPartPr>
        <w:name w:val="7F0E236B7156489189E054DCF440BC45"/>
        <w:category>
          <w:name w:val="General"/>
          <w:gallery w:val="placeholder"/>
        </w:category>
        <w:types>
          <w:type w:val="bbPlcHdr"/>
        </w:types>
        <w:behaviors>
          <w:behavior w:val="content"/>
        </w:behaviors>
        <w:guid w:val="{112F281B-8A8D-4C3B-B945-EA14A065F28F}"/>
      </w:docPartPr>
      <w:docPartBody>
        <w:p w:rsidR="00450D5F" w:rsidP="00450D5F">
          <w:pPr>
            <w:pStyle w:val="7F0E236B7156489189E054DCF440BC45"/>
          </w:pPr>
          <w:r w:rsidRPr="009B07B6">
            <w:rPr>
              <w:rStyle w:val="PlaceholderText"/>
            </w:rPr>
            <w:t>Choose an item.</w:t>
          </w:r>
        </w:p>
      </w:docPartBody>
    </w:docPart>
    <w:docPart>
      <w:docPartPr>
        <w:name w:val="587F59CE019D4B02B3C5D3C51BF721F9"/>
        <w:category>
          <w:name w:val="General"/>
          <w:gallery w:val="placeholder"/>
        </w:category>
        <w:types>
          <w:type w:val="bbPlcHdr"/>
        </w:types>
        <w:behaviors>
          <w:behavior w:val="content"/>
        </w:behaviors>
        <w:guid w:val="{0CC8014A-8707-445D-BA3D-71002FD3753D}"/>
      </w:docPartPr>
      <w:docPartBody>
        <w:p w:rsidR="00450D5F" w:rsidP="00450D5F">
          <w:pPr>
            <w:pStyle w:val="587F59CE019D4B02B3C5D3C51BF721F9"/>
          </w:pPr>
          <w:r w:rsidRPr="000E6B73">
            <w:rPr>
              <w:rStyle w:val="PlaceholderText"/>
            </w:rPr>
            <w:t>Choose an item.</w:t>
          </w:r>
        </w:p>
      </w:docPartBody>
    </w:docPart>
    <w:docPart>
      <w:docPartPr>
        <w:name w:val="DE5AD0031FA54305B922149C8A5E0636"/>
        <w:category>
          <w:name w:val="General"/>
          <w:gallery w:val="placeholder"/>
        </w:category>
        <w:types>
          <w:type w:val="bbPlcHdr"/>
        </w:types>
        <w:behaviors>
          <w:behavior w:val="content"/>
        </w:behaviors>
        <w:guid w:val="{3E07EE66-3A1B-4224-B428-1D2990A02101}"/>
      </w:docPartPr>
      <w:docPartBody>
        <w:p w:rsidR="00450D5F" w:rsidP="00450D5F">
          <w:pPr>
            <w:pStyle w:val="DE5AD0031FA54305B922149C8A5E0636"/>
          </w:pPr>
          <w:r w:rsidRPr="009B07B6">
            <w:rPr>
              <w:rStyle w:val="PlaceholderText"/>
            </w:rPr>
            <w:t>Choose an item.</w:t>
          </w:r>
        </w:p>
      </w:docPartBody>
    </w:docPart>
    <w:docPart>
      <w:docPartPr>
        <w:name w:val="812BF049226B4BC2A5D21A289DE7461F"/>
        <w:category>
          <w:name w:val="General"/>
          <w:gallery w:val="placeholder"/>
        </w:category>
        <w:types>
          <w:type w:val="bbPlcHdr"/>
        </w:types>
        <w:behaviors>
          <w:behavior w:val="content"/>
        </w:behaviors>
        <w:guid w:val="{7CAAC9BD-3F8E-4C1D-9B8E-ED7A24CCE2B4}"/>
      </w:docPartPr>
      <w:docPartBody>
        <w:p w:rsidR="00450D5F" w:rsidP="00450D5F">
          <w:pPr>
            <w:pStyle w:val="812BF049226B4BC2A5D21A289DE7461F"/>
          </w:pPr>
          <w:r w:rsidRPr="000E6B73">
            <w:rPr>
              <w:rStyle w:val="PlaceholderText"/>
            </w:rPr>
            <w:t>Choose an item.</w:t>
          </w:r>
        </w:p>
      </w:docPartBody>
    </w:docPart>
    <w:docPart>
      <w:docPartPr>
        <w:name w:val="5DEDE7AC150046D089B66F94A7D9129B"/>
        <w:category>
          <w:name w:val="General"/>
          <w:gallery w:val="placeholder"/>
        </w:category>
        <w:types>
          <w:type w:val="bbPlcHdr"/>
        </w:types>
        <w:behaviors>
          <w:behavior w:val="content"/>
        </w:behaviors>
        <w:guid w:val="{17FB8CBE-B9A6-4DEB-8E6A-4F5AAC52CB10}"/>
      </w:docPartPr>
      <w:docPartBody>
        <w:p w:rsidR="00450D5F" w:rsidP="00450D5F">
          <w:pPr>
            <w:pStyle w:val="5DEDE7AC150046D089B66F94A7D9129B"/>
          </w:pPr>
          <w:r w:rsidRPr="009B07B6">
            <w:rPr>
              <w:rStyle w:val="PlaceholderText"/>
            </w:rPr>
            <w:t>Choose an item.</w:t>
          </w:r>
        </w:p>
      </w:docPartBody>
    </w:docPart>
    <w:docPart>
      <w:docPartPr>
        <w:name w:val="4D7EBBA4F7294CB184FA6C263014FD23"/>
        <w:category>
          <w:name w:val="General"/>
          <w:gallery w:val="placeholder"/>
        </w:category>
        <w:types>
          <w:type w:val="bbPlcHdr"/>
        </w:types>
        <w:behaviors>
          <w:behavior w:val="content"/>
        </w:behaviors>
        <w:guid w:val="{6899024A-3B1A-42E7-8F4D-DCA9E44233E2}"/>
      </w:docPartPr>
      <w:docPartBody>
        <w:p w:rsidR="00450D5F" w:rsidP="00450D5F">
          <w:pPr>
            <w:pStyle w:val="4D7EBBA4F7294CB184FA6C263014FD23"/>
          </w:pPr>
          <w:r w:rsidRPr="000E6B73">
            <w:rPr>
              <w:rStyle w:val="PlaceholderText"/>
            </w:rPr>
            <w:t>Choose an item.</w:t>
          </w:r>
        </w:p>
      </w:docPartBody>
    </w:docPart>
    <w:docPart>
      <w:docPartPr>
        <w:name w:val="AC799DD12C9E4200ADF7879DBBB68968"/>
        <w:category>
          <w:name w:val="General"/>
          <w:gallery w:val="placeholder"/>
        </w:category>
        <w:types>
          <w:type w:val="bbPlcHdr"/>
        </w:types>
        <w:behaviors>
          <w:behavior w:val="content"/>
        </w:behaviors>
        <w:guid w:val="{46C8EF7B-B8B7-4B2D-906D-E91309AE1858}"/>
      </w:docPartPr>
      <w:docPartBody>
        <w:p w:rsidR="00450D5F" w:rsidP="00450D5F">
          <w:pPr>
            <w:pStyle w:val="AC799DD12C9E4200ADF7879DBBB68968"/>
          </w:pPr>
          <w:r w:rsidRPr="009B07B6">
            <w:rPr>
              <w:rStyle w:val="PlaceholderText"/>
            </w:rPr>
            <w:t>Choose an item.</w:t>
          </w:r>
        </w:p>
      </w:docPartBody>
    </w:docPart>
    <w:docPart>
      <w:docPartPr>
        <w:name w:val="3D1D98F092B34EFBB87BA40E803552E3"/>
        <w:category>
          <w:name w:val="General"/>
          <w:gallery w:val="placeholder"/>
        </w:category>
        <w:types>
          <w:type w:val="bbPlcHdr"/>
        </w:types>
        <w:behaviors>
          <w:behavior w:val="content"/>
        </w:behaviors>
        <w:guid w:val="{74815DB8-DEAC-46F5-9C95-1ECB23C2EB3D}"/>
      </w:docPartPr>
      <w:docPartBody>
        <w:p w:rsidR="00450D5F" w:rsidP="00450D5F">
          <w:pPr>
            <w:pStyle w:val="3D1D98F092B34EFBB87BA40E803552E3"/>
          </w:pPr>
          <w:r w:rsidRPr="000E6B73">
            <w:rPr>
              <w:rStyle w:val="PlaceholderText"/>
            </w:rPr>
            <w:t>Choose an item.</w:t>
          </w:r>
        </w:p>
      </w:docPartBody>
    </w:docPart>
    <w:docPart>
      <w:docPartPr>
        <w:name w:val="F4D61F5985A64CB195D2DB1ED75E0126"/>
        <w:category>
          <w:name w:val="General"/>
          <w:gallery w:val="placeholder"/>
        </w:category>
        <w:types>
          <w:type w:val="bbPlcHdr"/>
        </w:types>
        <w:behaviors>
          <w:behavior w:val="content"/>
        </w:behaviors>
        <w:guid w:val="{4CD8D4B5-388D-40E6-9826-20D5B977099F}"/>
      </w:docPartPr>
      <w:docPartBody>
        <w:p w:rsidR="00450D5F" w:rsidP="00450D5F">
          <w:pPr>
            <w:pStyle w:val="F4D61F5985A64CB195D2DB1ED75E0126"/>
          </w:pPr>
          <w:r w:rsidRPr="009B07B6">
            <w:rPr>
              <w:rStyle w:val="PlaceholderText"/>
            </w:rPr>
            <w:t>Choose an item.</w:t>
          </w:r>
        </w:p>
      </w:docPartBody>
    </w:docPart>
    <w:docPart>
      <w:docPartPr>
        <w:name w:val="7DC77240B25E47D8AF6DE44A2421D9EF"/>
        <w:category>
          <w:name w:val="General"/>
          <w:gallery w:val="placeholder"/>
        </w:category>
        <w:types>
          <w:type w:val="bbPlcHdr"/>
        </w:types>
        <w:behaviors>
          <w:behavior w:val="content"/>
        </w:behaviors>
        <w:guid w:val="{96118628-C1D3-4896-9D2C-2F668A167B78}"/>
      </w:docPartPr>
      <w:docPartBody>
        <w:p w:rsidR="00450D5F" w:rsidP="00450D5F">
          <w:pPr>
            <w:pStyle w:val="7DC77240B25E47D8AF6DE44A2421D9EF"/>
          </w:pPr>
          <w:r w:rsidRPr="000E6B73">
            <w:rPr>
              <w:rStyle w:val="PlaceholderText"/>
            </w:rPr>
            <w:t>Choose an item.</w:t>
          </w:r>
        </w:p>
      </w:docPartBody>
    </w:docPart>
    <w:docPart>
      <w:docPartPr>
        <w:name w:val="9A5A34E9D8354747AC2798458A6D0C24"/>
        <w:category>
          <w:name w:val="General"/>
          <w:gallery w:val="placeholder"/>
        </w:category>
        <w:types>
          <w:type w:val="bbPlcHdr"/>
        </w:types>
        <w:behaviors>
          <w:behavior w:val="content"/>
        </w:behaviors>
        <w:guid w:val="{2884DE88-2CB4-49CF-90A6-6B1626F7515E}"/>
      </w:docPartPr>
      <w:docPartBody>
        <w:p w:rsidR="00450D5F" w:rsidP="00450D5F">
          <w:pPr>
            <w:pStyle w:val="9A5A34E9D8354747AC2798458A6D0C24"/>
          </w:pPr>
          <w:r w:rsidRPr="009B07B6">
            <w:rPr>
              <w:rStyle w:val="PlaceholderText"/>
            </w:rPr>
            <w:t>Choose an item.</w:t>
          </w:r>
        </w:p>
      </w:docPartBody>
    </w:docPart>
    <w:docPart>
      <w:docPartPr>
        <w:name w:val="3002B7154450403D9DDC9EC5166159AA"/>
        <w:category>
          <w:name w:val="General"/>
          <w:gallery w:val="placeholder"/>
        </w:category>
        <w:types>
          <w:type w:val="bbPlcHdr"/>
        </w:types>
        <w:behaviors>
          <w:behavior w:val="content"/>
        </w:behaviors>
        <w:guid w:val="{B693D64D-F0A0-41B5-928A-54259A98A72E}"/>
      </w:docPartPr>
      <w:docPartBody>
        <w:p w:rsidR="00450D5F" w:rsidP="00450D5F">
          <w:pPr>
            <w:pStyle w:val="3002B7154450403D9DDC9EC5166159AA"/>
          </w:pPr>
          <w:r w:rsidRPr="000E6B73">
            <w:rPr>
              <w:rStyle w:val="PlaceholderText"/>
            </w:rPr>
            <w:t>Choose an item.</w:t>
          </w:r>
        </w:p>
      </w:docPartBody>
    </w:docPart>
    <w:docPart>
      <w:docPartPr>
        <w:name w:val="693C0522598B4422ADB9B822FC43E51C"/>
        <w:category>
          <w:name w:val="General"/>
          <w:gallery w:val="placeholder"/>
        </w:category>
        <w:types>
          <w:type w:val="bbPlcHdr"/>
        </w:types>
        <w:behaviors>
          <w:behavior w:val="content"/>
        </w:behaviors>
        <w:guid w:val="{E22AE421-4B8B-4147-B654-7E1AD188CF48}"/>
      </w:docPartPr>
      <w:docPartBody>
        <w:p w:rsidR="00450D5F" w:rsidP="00450D5F">
          <w:pPr>
            <w:pStyle w:val="693C0522598B4422ADB9B822FC43E51C"/>
          </w:pPr>
          <w:r w:rsidRPr="009B07B6">
            <w:rPr>
              <w:rStyle w:val="PlaceholderText"/>
            </w:rPr>
            <w:t>Choose an item.</w:t>
          </w:r>
        </w:p>
      </w:docPartBody>
    </w:docPart>
    <w:docPart>
      <w:docPartPr>
        <w:name w:val="997B3681588C4CECAF927FFB36A20392"/>
        <w:category>
          <w:name w:val="General"/>
          <w:gallery w:val="placeholder"/>
        </w:category>
        <w:types>
          <w:type w:val="bbPlcHdr"/>
        </w:types>
        <w:behaviors>
          <w:behavior w:val="content"/>
        </w:behaviors>
        <w:guid w:val="{34976EA7-E833-4FBA-81EB-6FEE9F469123}"/>
      </w:docPartPr>
      <w:docPartBody>
        <w:p w:rsidR="00450D5F" w:rsidP="00450D5F">
          <w:pPr>
            <w:pStyle w:val="997B3681588C4CECAF927FFB36A20392"/>
          </w:pPr>
          <w:r w:rsidRPr="000E6B73">
            <w:rPr>
              <w:rStyle w:val="PlaceholderText"/>
            </w:rPr>
            <w:t>Choose an item.</w:t>
          </w:r>
        </w:p>
      </w:docPartBody>
    </w:docPart>
    <w:docPart>
      <w:docPartPr>
        <w:name w:val="23753E2062E5459EAEB90ABE158CC0FC"/>
        <w:category>
          <w:name w:val="General"/>
          <w:gallery w:val="placeholder"/>
        </w:category>
        <w:types>
          <w:type w:val="bbPlcHdr"/>
        </w:types>
        <w:behaviors>
          <w:behavior w:val="content"/>
        </w:behaviors>
        <w:guid w:val="{475D685F-87D4-47F0-A2E4-0FAF6FCEC97F}"/>
      </w:docPartPr>
      <w:docPartBody>
        <w:p w:rsidR="00450D5F" w:rsidP="00450D5F">
          <w:pPr>
            <w:pStyle w:val="23753E2062E5459EAEB90ABE158CC0FC"/>
          </w:pPr>
          <w:r w:rsidRPr="009B07B6">
            <w:rPr>
              <w:rStyle w:val="PlaceholderText"/>
            </w:rPr>
            <w:t>Choose an item.</w:t>
          </w:r>
        </w:p>
      </w:docPartBody>
    </w:docPart>
    <w:docPart>
      <w:docPartPr>
        <w:name w:val="EA027C38A08C46EA925D888062109107"/>
        <w:category>
          <w:name w:val="General"/>
          <w:gallery w:val="placeholder"/>
        </w:category>
        <w:types>
          <w:type w:val="bbPlcHdr"/>
        </w:types>
        <w:behaviors>
          <w:behavior w:val="content"/>
        </w:behaviors>
        <w:guid w:val="{1F16626B-B5BF-4A59-9647-8C46E8535FB2}"/>
      </w:docPartPr>
      <w:docPartBody>
        <w:p w:rsidR="00450D5F" w:rsidP="00450D5F">
          <w:pPr>
            <w:pStyle w:val="EA027C38A08C46EA925D888062109107"/>
          </w:pPr>
          <w:r w:rsidRPr="000E6B73">
            <w:rPr>
              <w:rStyle w:val="PlaceholderText"/>
            </w:rPr>
            <w:t>Choose an item.</w:t>
          </w:r>
        </w:p>
      </w:docPartBody>
    </w:docPart>
    <w:docPart>
      <w:docPartPr>
        <w:name w:val="61391A1A0D214746BF6308019A40AD87"/>
        <w:category>
          <w:name w:val="General"/>
          <w:gallery w:val="placeholder"/>
        </w:category>
        <w:types>
          <w:type w:val="bbPlcHdr"/>
        </w:types>
        <w:behaviors>
          <w:behavior w:val="content"/>
        </w:behaviors>
        <w:guid w:val="{351C6625-A694-4360-9423-13EB15092249}"/>
      </w:docPartPr>
      <w:docPartBody>
        <w:p w:rsidR="00450D5F" w:rsidP="00450D5F">
          <w:pPr>
            <w:pStyle w:val="61391A1A0D214746BF6308019A40AD87"/>
          </w:pPr>
          <w:r w:rsidRPr="009B07B6">
            <w:rPr>
              <w:rStyle w:val="PlaceholderText"/>
            </w:rPr>
            <w:t>Choose an item.</w:t>
          </w:r>
        </w:p>
      </w:docPartBody>
    </w:docPart>
    <w:docPart>
      <w:docPartPr>
        <w:name w:val="ECFBEB5EAC7F4BEFA947CE0C790CDB9D"/>
        <w:category>
          <w:name w:val="General"/>
          <w:gallery w:val="placeholder"/>
        </w:category>
        <w:types>
          <w:type w:val="bbPlcHdr"/>
        </w:types>
        <w:behaviors>
          <w:behavior w:val="content"/>
        </w:behaviors>
        <w:guid w:val="{F7C05FA8-D095-444B-9FE4-685D7E2747E1}"/>
      </w:docPartPr>
      <w:docPartBody>
        <w:p w:rsidR="00450D5F" w:rsidP="00450D5F">
          <w:pPr>
            <w:pStyle w:val="ECFBEB5EAC7F4BEFA947CE0C790CDB9D"/>
          </w:pPr>
          <w:r w:rsidRPr="000E6B73">
            <w:rPr>
              <w:rStyle w:val="PlaceholderText"/>
            </w:rPr>
            <w:t>Choose an item.</w:t>
          </w:r>
        </w:p>
      </w:docPartBody>
    </w:docPart>
    <w:docPart>
      <w:docPartPr>
        <w:name w:val="A668FE3103CA4F1AB2F503871F26A51D"/>
        <w:category>
          <w:name w:val="General"/>
          <w:gallery w:val="placeholder"/>
        </w:category>
        <w:types>
          <w:type w:val="bbPlcHdr"/>
        </w:types>
        <w:behaviors>
          <w:behavior w:val="content"/>
        </w:behaviors>
        <w:guid w:val="{9AF8E801-EFE9-4B35-A04E-E743C09CF4AA}"/>
      </w:docPartPr>
      <w:docPartBody>
        <w:p w:rsidR="00450D5F" w:rsidP="00450D5F">
          <w:pPr>
            <w:pStyle w:val="A668FE3103CA4F1AB2F503871F26A51D"/>
          </w:pPr>
          <w:r w:rsidRPr="009B07B6">
            <w:rPr>
              <w:rStyle w:val="PlaceholderText"/>
            </w:rPr>
            <w:t>Choose an item.</w:t>
          </w:r>
        </w:p>
      </w:docPartBody>
    </w:docPart>
    <w:docPart>
      <w:docPartPr>
        <w:name w:val="4E66CF2EC08849F1941AE3891E047B47"/>
        <w:category>
          <w:name w:val="General"/>
          <w:gallery w:val="placeholder"/>
        </w:category>
        <w:types>
          <w:type w:val="bbPlcHdr"/>
        </w:types>
        <w:behaviors>
          <w:behavior w:val="content"/>
        </w:behaviors>
        <w:guid w:val="{ED495E60-574B-4134-B68C-830D21BF3CFE}"/>
      </w:docPartPr>
      <w:docPartBody>
        <w:p w:rsidR="00450D5F" w:rsidP="00450D5F">
          <w:pPr>
            <w:pStyle w:val="4E66CF2EC08849F1941AE3891E047B47"/>
          </w:pPr>
          <w:r w:rsidRPr="000E6B73">
            <w:rPr>
              <w:rStyle w:val="PlaceholderText"/>
            </w:rPr>
            <w:t>Choose an item.</w:t>
          </w:r>
        </w:p>
      </w:docPartBody>
    </w:docPart>
    <w:docPart>
      <w:docPartPr>
        <w:name w:val="5F37414318F54E32AA7D534CB9790D5C"/>
        <w:category>
          <w:name w:val="General"/>
          <w:gallery w:val="placeholder"/>
        </w:category>
        <w:types>
          <w:type w:val="bbPlcHdr"/>
        </w:types>
        <w:behaviors>
          <w:behavior w:val="content"/>
        </w:behaviors>
        <w:guid w:val="{63034DFB-0833-4B2C-AD93-CDC626DE8D7C}"/>
      </w:docPartPr>
      <w:docPartBody>
        <w:p w:rsidR="00450D5F" w:rsidP="00450D5F">
          <w:pPr>
            <w:pStyle w:val="5F37414318F54E32AA7D534CB9790D5C"/>
          </w:pPr>
          <w:r w:rsidRPr="009B07B6">
            <w:rPr>
              <w:rStyle w:val="PlaceholderText"/>
            </w:rPr>
            <w:t>Choose an item.</w:t>
          </w:r>
        </w:p>
      </w:docPartBody>
    </w:docPart>
    <w:docPart>
      <w:docPartPr>
        <w:name w:val="05A66DCF369E4F04A4755BA4B9504860"/>
        <w:category>
          <w:name w:val="General"/>
          <w:gallery w:val="placeholder"/>
        </w:category>
        <w:types>
          <w:type w:val="bbPlcHdr"/>
        </w:types>
        <w:behaviors>
          <w:behavior w:val="content"/>
        </w:behaviors>
        <w:guid w:val="{D67709F5-3DB3-4853-B641-0EA07049A9D3}"/>
      </w:docPartPr>
      <w:docPartBody>
        <w:p w:rsidR="00450D5F" w:rsidP="00450D5F">
          <w:pPr>
            <w:pStyle w:val="05A66DCF369E4F04A4755BA4B9504860"/>
          </w:pPr>
          <w:r w:rsidRPr="000E6B73">
            <w:rPr>
              <w:rStyle w:val="PlaceholderText"/>
            </w:rPr>
            <w:t>Choose an item.</w:t>
          </w:r>
        </w:p>
      </w:docPartBody>
    </w:docPart>
    <w:docPart>
      <w:docPartPr>
        <w:name w:val="37D8637D923C4A589C9A842FC09CD026"/>
        <w:category>
          <w:name w:val="General"/>
          <w:gallery w:val="placeholder"/>
        </w:category>
        <w:types>
          <w:type w:val="bbPlcHdr"/>
        </w:types>
        <w:behaviors>
          <w:behavior w:val="content"/>
        </w:behaviors>
        <w:guid w:val="{A41904B4-2AA2-4120-B9A9-CBD4A592AD02}"/>
      </w:docPartPr>
      <w:docPartBody>
        <w:p w:rsidR="00450D5F" w:rsidP="00450D5F">
          <w:pPr>
            <w:pStyle w:val="37D8637D923C4A589C9A842FC09CD026"/>
          </w:pPr>
          <w:r w:rsidRPr="009B07B6">
            <w:rPr>
              <w:rStyle w:val="PlaceholderText"/>
            </w:rPr>
            <w:t>Choose an item.</w:t>
          </w:r>
        </w:p>
      </w:docPartBody>
    </w:docPart>
    <w:docPart>
      <w:docPartPr>
        <w:name w:val="4224355476804D49BFA329E18B8343CD"/>
        <w:category>
          <w:name w:val="General"/>
          <w:gallery w:val="placeholder"/>
        </w:category>
        <w:types>
          <w:type w:val="bbPlcHdr"/>
        </w:types>
        <w:behaviors>
          <w:behavior w:val="content"/>
        </w:behaviors>
        <w:guid w:val="{F49DF519-7FFD-4BA1-AA92-C35BF0EF2E72}"/>
      </w:docPartPr>
      <w:docPartBody>
        <w:p w:rsidR="00450D5F" w:rsidP="00450D5F">
          <w:pPr>
            <w:pStyle w:val="4224355476804D49BFA329E18B8343CD"/>
          </w:pPr>
          <w:r w:rsidRPr="000E6B73">
            <w:rPr>
              <w:rStyle w:val="PlaceholderText"/>
            </w:rPr>
            <w:t>Choose an item.</w:t>
          </w:r>
        </w:p>
      </w:docPartBody>
    </w:docPart>
    <w:docPart>
      <w:docPartPr>
        <w:name w:val="4A97F257AC1A4388BEDA46B118C2D52A"/>
        <w:category>
          <w:name w:val="General"/>
          <w:gallery w:val="placeholder"/>
        </w:category>
        <w:types>
          <w:type w:val="bbPlcHdr"/>
        </w:types>
        <w:behaviors>
          <w:behavior w:val="content"/>
        </w:behaviors>
        <w:guid w:val="{3C274B33-8097-4D52-B36A-70E29D864A2B}"/>
      </w:docPartPr>
      <w:docPartBody>
        <w:p w:rsidR="00450D5F" w:rsidP="00450D5F">
          <w:pPr>
            <w:pStyle w:val="4A97F257AC1A4388BEDA46B118C2D52A"/>
          </w:pPr>
          <w:r w:rsidRPr="009B07B6">
            <w:rPr>
              <w:rStyle w:val="PlaceholderText"/>
            </w:rPr>
            <w:t>Choose an item.</w:t>
          </w:r>
        </w:p>
      </w:docPartBody>
    </w:docPart>
    <w:docPart>
      <w:docPartPr>
        <w:name w:val="48956F9A336A4980A8E7877295E4DFD9"/>
        <w:category>
          <w:name w:val="General"/>
          <w:gallery w:val="placeholder"/>
        </w:category>
        <w:types>
          <w:type w:val="bbPlcHdr"/>
        </w:types>
        <w:behaviors>
          <w:behavior w:val="content"/>
        </w:behaviors>
        <w:guid w:val="{E3448D07-8B88-400B-9DC2-5A473D9E5AA2}"/>
      </w:docPartPr>
      <w:docPartBody>
        <w:p w:rsidR="00450D5F" w:rsidP="00450D5F">
          <w:pPr>
            <w:pStyle w:val="48956F9A336A4980A8E7877295E4DFD9"/>
          </w:pPr>
          <w:r w:rsidRPr="000E6B73">
            <w:rPr>
              <w:rStyle w:val="PlaceholderText"/>
            </w:rPr>
            <w:t>Choose an item.</w:t>
          </w:r>
        </w:p>
      </w:docPartBody>
    </w:docPart>
    <w:docPart>
      <w:docPartPr>
        <w:name w:val="DAAEFD0CC19A4D18A03313AF69EBDDE1"/>
        <w:category>
          <w:name w:val="General"/>
          <w:gallery w:val="placeholder"/>
        </w:category>
        <w:types>
          <w:type w:val="bbPlcHdr"/>
        </w:types>
        <w:behaviors>
          <w:behavior w:val="content"/>
        </w:behaviors>
        <w:guid w:val="{95D46B67-AC65-4730-969C-DBE2B76E915E}"/>
      </w:docPartPr>
      <w:docPartBody>
        <w:p w:rsidR="00450D5F" w:rsidP="00450D5F">
          <w:pPr>
            <w:pStyle w:val="DAAEFD0CC19A4D18A03313AF69EBDDE1"/>
          </w:pPr>
          <w:r w:rsidRPr="009B07B6">
            <w:rPr>
              <w:rStyle w:val="PlaceholderText"/>
            </w:rPr>
            <w:t>Choose an item.</w:t>
          </w:r>
        </w:p>
      </w:docPartBody>
    </w:docPart>
    <w:docPart>
      <w:docPartPr>
        <w:name w:val="BDC482654C4B445983D3401DEE5D8BBD"/>
        <w:category>
          <w:name w:val="General"/>
          <w:gallery w:val="placeholder"/>
        </w:category>
        <w:types>
          <w:type w:val="bbPlcHdr"/>
        </w:types>
        <w:behaviors>
          <w:behavior w:val="content"/>
        </w:behaviors>
        <w:guid w:val="{163B7C5A-31EE-42A3-9A71-DA2FFDF6CB4A}"/>
      </w:docPartPr>
      <w:docPartBody>
        <w:p w:rsidR="00450D5F" w:rsidP="00450D5F">
          <w:pPr>
            <w:pStyle w:val="BDC482654C4B445983D3401DEE5D8BBD"/>
          </w:pPr>
          <w:r w:rsidRPr="000E6B73">
            <w:rPr>
              <w:rStyle w:val="PlaceholderText"/>
            </w:rPr>
            <w:t>Choose an item.</w:t>
          </w:r>
        </w:p>
      </w:docPartBody>
    </w:docPart>
    <w:docPart>
      <w:docPartPr>
        <w:name w:val="03E2A919B17F4A718920A7E6349DC1B8"/>
        <w:category>
          <w:name w:val="General"/>
          <w:gallery w:val="placeholder"/>
        </w:category>
        <w:types>
          <w:type w:val="bbPlcHdr"/>
        </w:types>
        <w:behaviors>
          <w:behavior w:val="content"/>
        </w:behaviors>
        <w:guid w:val="{40F94513-F8AD-48B6-BA03-C0729A19084E}"/>
      </w:docPartPr>
      <w:docPartBody>
        <w:p w:rsidR="00450D5F" w:rsidP="00450D5F">
          <w:pPr>
            <w:pStyle w:val="03E2A919B17F4A718920A7E6349DC1B8"/>
          </w:pPr>
          <w:r w:rsidRPr="009B07B6">
            <w:rPr>
              <w:rStyle w:val="PlaceholderText"/>
            </w:rPr>
            <w:t>Choose an item.</w:t>
          </w:r>
        </w:p>
      </w:docPartBody>
    </w:docPart>
    <w:docPart>
      <w:docPartPr>
        <w:name w:val="77F2F7BAEFC641418347162B7B48B13B"/>
        <w:category>
          <w:name w:val="General"/>
          <w:gallery w:val="placeholder"/>
        </w:category>
        <w:types>
          <w:type w:val="bbPlcHdr"/>
        </w:types>
        <w:behaviors>
          <w:behavior w:val="content"/>
        </w:behaviors>
        <w:guid w:val="{D13E28E1-34FF-4D6A-9038-52614BFB78A7}"/>
      </w:docPartPr>
      <w:docPartBody>
        <w:p w:rsidR="00450D5F" w:rsidP="00450D5F">
          <w:pPr>
            <w:pStyle w:val="77F2F7BAEFC641418347162B7B48B13B"/>
          </w:pPr>
          <w:r w:rsidRPr="000E6B73">
            <w:rPr>
              <w:rStyle w:val="PlaceholderText"/>
            </w:rPr>
            <w:t>Choose an item.</w:t>
          </w:r>
        </w:p>
      </w:docPartBody>
    </w:docPart>
    <w:docPart>
      <w:docPartPr>
        <w:name w:val="6792B1AF4213458883E7FFA770A0F0DF"/>
        <w:category>
          <w:name w:val="General"/>
          <w:gallery w:val="placeholder"/>
        </w:category>
        <w:types>
          <w:type w:val="bbPlcHdr"/>
        </w:types>
        <w:behaviors>
          <w:behavior w:val="content"/>
        </w:behaviors>
        <w:guid w:val="{919D6E2E-CDE2-4AFF-89E3-D13000EC3141}"/>
      </w:docPartPr>
      <w:docPartBody>
        <w:p w:rsidR="00450D5F" w:rsidP="00450D5F">
          <w:pPr>
            <w:pStyle w:val="6792B1AF4213458883E7FFA770A0F0DF"/>
          </w:pPr>
          <w:r w:rsidRPr="009B07B6">
            <w:rPr>
              <w:rStyle w:val="PlaceholderText"/>
            </w:rPr>
            <w:t>Choose an item.</w:t>
          </w:r>
        </w:p>
      </w:docPartBody>
    </w:docPart>
    <w:docPart>
      <w:docPartPr>
        <w:name w:val="5C8AFEFB93A6440883DA586F865540F3"/>
        <w:category>
          <w:name w:val="General"/>
          <w:gallery w:val="placeholder"/>
        </w:category>
        <w:types>
          <w:type w:val="bbPlcHdr"/>
        </w:types>
        <w:behaviors>
          <w:behavior w:val="content"/>
        </w:behaviors>
        <w:guid w:val="{3F1E7A53-C771-434C-8AD3-D726FCB16234}"/>
      </w:docPartPr>
      <w:docPartBody>
        <w:p w:rsidR="00450D5F" w:rsidP="00450D5F">
          <w:pPr>
            <w:pStyle w:val="5C8AFEFB93A6440883DA586F865540F3"/>
          </w:pPr>
          <w:r w:rsidRPr="000E6B73">
            <w:rPr>
              <w:rStyle w:val="PlaceholderText"/>
            </w:rPr>
            <w:t>Choose an item.</w:t>
          </w:r>
        </w:p>
      </w:docPartBody>
    </w:docPart>
    <w:docPart>
      <w:docPartPr>
        <w:name w:val="AE6BE3317D37488AAC8AB3D20FF23177"/>
        <w:category>
          <w:name w:val="General"/>
          <w:gallery w:val="placeholder"/>
        </w:category>
        <w:types>
          <w:type w:val="bbPlcHdr"/>
        </w:types>
        <w:behaviors>
          <w:behavior w:val="content"/>
        </w:behaviors>
        <w:guid w:val="{0C63E6C3-F42C-4814-9692-9BC938EFB870}"/>
      </w:docPartPr>
      <w:docPartBody>
        <w:p w:rsidR="00450D5F" w:rsidP="00450D5F">
          <w:pPr>
            <w:pStyle w:val="AE6BE3317D37488AAC8AB3D20FF23177"/>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D"/>
    <w:rsid w:val="00005B61"/>
    <w:rsid w:val="000070FF"/>
    <w:rsid w:val="000F005D"/>
    <w:rsid w:val="000F6D0D"/>
    <w:rsid w:val="001E5DB4"/>
    <w:rsid w:val="00450D5F"/>
    <w:rsid w:val="00454FB2"/>
    <w:rsid w:val="0050711D"/>
    <w:rsid w:val="005C0F97"/>
    <w:rsid w:val="005F7966"/>
    <w:rsid w:val="00646521"/>
    <w:rsid w:val="0066625E"/>
    <w:rsid w:val="006A03BC"/>
    <w:rsid w:val="00702F9C"/>
    <w:rsid w:val="007271DE"/>
    <w:rsid w:val="00757C19"/>
    <w:rsid w:val="007915DF"/>
    <w:rsid w:val="007B0B62"/>
    <w:rsid w:val="007B1829"/>
    <w:rsid w:val="007E331C"/>
    <w:rsid w:val="00842BE7"/>
    <w:rsid w:val="008606FD"/>
    <w:rsid w:val="00886E88"/>
    <w:rsid w:val="008A32A7"/>
    <w:rsid w:val="008B4F31"/>
    <w:rsid w:val="009F4EEB"/>
    <w:rsid w:val="00A50A89"/>
    <w:rsid w:val="00A961B7"/>
    <w:rsid w:val="00AD38EF"/>
    <w:rsid w:val="00B06C49"/>
    <w:rsid w:val="00C96574"/>
    <w:rsid w:val="00CD79E1"/>
    <w:rsid w:val="00CE26F0"/>
    <w:rsid w:val="00D927A5"/>
    <w:rsid w:val="00E1605A"/>
    <w:rsid w:val="00E93DF0"/>
    <w:rsid w:val="00F8423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5F"/>
    <w:rPr>
      <w:color w:val="808080"/>
    </w:rPr>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8F76C418248747E0AD713A86FAD91114">
    <w:name w:val="8F76C418248747E0AD713A86FAD91114"/>
    <w:rsid w:val="00450D5F"/>
    <w:pPr>
      <w:spacing w:line="278" w:lineRule="auto"/>
    </w:pPr>
    <w:rPr>
      <w:kern w:val="2"/>
      <w:sz w:val="24"/>
      <w:szCs w:val="24"/>
      <w14:ligatures w14:val="standardContextual"/>
    </w:rPr>
  </w:style>
  <w:style w:type="paragraph" w:customStyle="1" w:styleId="7F0E236B7156489189E054DCF440BC45">
    <w:name w:val="7F0E236B7156489189E054DCF440BC45"/>
    <w:rsid w:val="00450D5F"/>
    <w:pPr>
      <w:spacing w:line="278" w:lineRule="auto"/>
    </w:pPr>
    <w:rPr>
      <w:kern w:val="2"/>
      <w:sz w:val="24"/>
      <w:szCs w:val="24"/>
      <w14:ligatures w14:val="standardContextual"/>
    </w:rPr>
  </w:style>
  <w:style w:type="paragraph" w:customStyle="1" w:styleId="587F59CE019D4B02B3C5D3C51BF721F9">
    <w:name w:val="587F59CE019D4B02B3C5D3C51BF721F9"/>
    <w:rsid w:val="00450D5F"/>
    <w:pPr>
      <w:spacing w:line="278" w:lineRule="auto"/>
    </w:pPr>
    <w:rPr>
      <w:kern w:val="2"/>
      <w:sz w:val="24"/>
      <w:szCs w:val="24"/>
      <w14:ligatures w14:val="standardContextual"/>
    </w:rPr>
  </w:style>
  <w:style w:type="paragraph" w:customStyle="1" w:styleId="DE5AD0031FA54305B922149C8A5E0636">
    <w:name w:val="DE5AD0031FA54305B922149C8A5E0636"/>
    <w:rsid w:val="00450D5F"/>
    <w:pPr>
      <w:spacing w:line="278" w:lineRule="auto"/>
    </w:pPr>
    <w:rPr>
      <w:kern w:val="2"/>
      <w:sz w:val="24"/>
      <w:szCs w:val="24"/>
      <w14:ligatures w14:val="standardContextual"/>
    </w:rPr>
  </w:style>
  <w:style w:type="paragraph" w:customStyle="1" w:styleId="812BF049226B4BC2A5D21A289DE7461F">
    <w:name w:val="812BF049226B4BC2A5D21A289DE7461F"/>
    <w:rsid w:val="00450D5F"/>
    <w:pPr>
      <w:spacing w:line="278" w:lineRule="auto"/>
    </w:pPr>
    <w:rPr>
      <w:kern w:val="2"/>
      <w:sz w:val="24"/>
      <w:szCs w:val="24"/>
      <w14:ligatures w14:val="standardContextual"/>
    </w:rPr>
  </w:style>
  <w:style w:type="paragraph" w:customStyle="1" w:styleId="5DEDE7AC150046D089B66F94A7D9129B">
    <w:name w:val="5DEDE7AC150046D089B66F94A7D9129B"/>
    <w:rsid w:val="00450D5F"/>
    <w:pPr>
      <w:spacing w:line="278" w:lineRule="auto"/>
    </w:pPr>
    <w:rPr>
      <w:kern w:val="2"/>
      <w:sz w:val="24"/>
      <w:szCs w:val="24"/>
      <w14:ligatures w14:val="standardContextual"/>
    </w:rPr>
  </w:style>
  <w:style w:type="paragraph" w:customStyle="1" w:styleId="4D7EBBA4F7294CB184FA6C263014FD23">
    <w:name w:val="4D7EBBA4F7294CB184FA6C263014FD23"/>
    <w:rsid w:val="00450D5F"/>
    <w:pPr>
      <w:spacing w:line="278" w:lineRule="auto"/>
    </w:pPr>
    <w:rPr>
      <w:kern w:val="2"/>
      <w:sz w:val="24"/>
      <w:szCs w:val="24"/>
      <w14:ligatures w14:val="standardContextual"/>
    </w:rPr>
  </w:style>
  <w:style w:type="paragraph" w:customStyle="1" w:styleId="AC799DD12C9E4200ADF7879DBBB68968">
    <w:name w:val="AC799DD12C9E4200ADF7879DBBB68968"/>
    <w:rsid w:val="00450D5F"/>
    <w:pPr>
      <w:spacing w:line="278" w:lineRule="auto"/>
    </w:pPr>
    <w:rPr>
      <w:kern w:val="2"/>
      <w:sz w:val="24"/>
      <w:szCs w:val="24"/>
      <w14:ligatures w14:val="standardContextual"/>
    </w:rPr>
  </w:style>
  <w:style w:type="paragraph" w:customStyle="1" w:styleId="3D1D98F092B34EFBB87BA40E803552E3">
    <w:name w:val="3D1D98F092B34EFBB87BA40E803552E3"/>
    <w:rsid w:val="00450D5F"/>
    <w:pPr>
      <w:spacing w:line="278" w:lineRule="auto"/>
    </w:pPr>
    <w:rPr>
      <w:kern w:val="2"/>
      <w:sz w:val="24"/>
      <w:szCs w:val="24"/>
      <w14:ligatures w14:val="standardContextual"/>
    </w:rPr>
  </w:style>
  <w:style w:type="paragraph" w:customStyle="1" w:styleId="F4D61F5985A64CB195D2DB1ED75E0126">
    <w:name w:val="F4D61F5985A64CB195D2DB1ED75E0126"/>
    <w:rsid w:val="00450D5F"/>
    <w:pPr>
      <w:spacing w:line="278" w:lineRule="auto"/>
    </w:pPr>
    <w:rPr>
      <w:kern w:val="2"/>
      <w:sz w:val="24"/>
      <w:szCs w:val="24"/>
      <w14:ligatures w14:val="standardContextual"/>
    </w:rPr>
  </w:style>
  <w:style w:type="paragraph" w:customStyle="1" w:styleId="7DC77240B25E47D8AF6DE44A2421D9EF">
    <w:name w:val="7DC77240B25E47D8AF6DE44A2421D9EF"/>
    <w:rsid w:val="00450D5F"/>
    <w:pPr>
      <w:spacing w:line="278" w:lineRule="auto"/>
    </w:pPr>
    <w:rPr>
      <w:kern w:val="2"/>
      <w:sz w:val="24"/>
      <w:szCs w:val="24"/>
      <w14:ligatures w14:val="standardContextual"/>
    </w:rPr>
  </w:style>
  <w:style w:type="paragraph" w:customStyle="1" w:styleId="9A5A34E9D8354747AC2798458A6D0C24">
    <w:name w:val="9A5A34E9D8354747AC2798458A6D0C24"/>
    <w:rsid w:val="00450D5F"/>
    <w:pPr>
      <w:spacing w:line="278" w:lineRule="auto"/>
    </w:pPr>
    <w:rPr>
      <w:kern w:val="2"/>
      <w:sz w:val="24"/>
      <w:szCs w:val="24"/>
      <w14:ligatures w14:val="standardContextual"/>
    </w:rPr>
  </w:style>
  <w:style w:type="paragraph" w:customStyle="1" w:styleId="3002B7154450403D9DDC9EC5166159AA">
    <w:name w:val="3002B7154450403D9DDC9EC5166159AA"/>
    <w:rsid w:val="00450D5F"/>
    <w:pPr>
      <w:spacing w:line="278" w:lineRule="auto"/>
    </w:pPr>
    <w:rPr>
      <w:kern w:val="2"/>
      <w:sz w:val="24"/>
      <w:szCs w:val="24"/>
      <w14:ligatures w14:val="standardContextual"/>
    </w:rPr>
  </w:style>
  <w:style w:type="paragraph" w:customStyle="1" w:styleId="693C0522598B4422ADB9B822FC43E51C">
    <w:name w:val="693C0522598B4422ADB9B822FC43E51C"/>
    <w:rsid w:val="00450D5F"/>
    <w:pPr>
      <w:spacing w:line="278" w:lineRule="auto"/>
    </w:pPr>
    <w:rPr>
      <w:kern w:val="2"/>
      <w:sz w:val="24"/>
      <w:szCs w:val="24"/>
      <w14:ligatures w14:val="standardContextual"/>
    </w:rPr>
  </w:style>
  <w:style w:type="paragraph" w:customStyle="1" w:styleId="997B3681588C4CECAF927FFB36A20392">
    <w:name w:val="997B3681588C4CECAF927FFB36A20392"/>
    <w:rsid w:val="00450D5F"/>
    <w:pPr>
      <w:spacing w:line="278" w:lineRule="auto"/>
    </w:pPr>
    <w:rPr>
      <w:kern w:val="2"/>
      <w:sz w:val="24"/>
      <w:szCs w:val="24"/>
      <w14:ligatures w14:val="standardContextual"/>
    </w:rPr>
  </w:style>
  <w:style w:type="paragraph" w:customStyle="1" w:styleId="23753E2062E5459EAEB90ABE158CC0FC">
    <w:name w:val="23753E2062E5459EAEB90ABE158CC0FC"/>
    <w:rsid w:val="00450D5F"/>
    <w:pPr>
      <w:spacing w:line="278" w:lineRule="auto"/>
    </w:pPr>
    <w:rPr>
      <w:kern w:val="2"/>
      <w:sz w:val="24"/>
      <w:szCs w:val="24"/>
      <w14:ligatures w14:val="standardContextual"/>
    </w:rPr>
  </w:style>
  <w:style w:type="paragraph" w:customStyle="1" w:styleId="EA027C38A08C46EA925D888062109107">
    <w:name w:val="EA027C38A08C46EA925D888062109107"/>
    <w:rsid w:val="00450D5F"/>
    <w:pPr>
      <w:spacing w:line="278" w:lineRule="auto"/>
    </w:pPr>
    <w:rPr>
      <w:kern w:val="2"/>
      <w:sz w:val="24"/>
      <w:szCs w:val="24"/>
      <w14:ligatures w14:val="standardContextual"/>
    </w:rPr>
  </w:style>
  <w:style w:type="paragraph" w:customStyle="1" w:styleId="61391A1A0D214746BF6308019A40AD87">
    <w:name w:val="61391A1A0D214746BF6308019A40AD87"/>
    <w:rsid w:val="00450D5F"/>
    <w:pPr>
      <w:spacing w:line="278" w:lineRule="auto"/>
    </w:pPr>
    <w:rPr>
      <w:kern w:val="2"/>
      <w:sz w:val="24"/>
      <w:szCs w:val="24"/>
      <w14:ligatures w14:val="standardContextual"/>
    </w:rPr>
  </w:style>
  <w:style w:type="paragraph" w:customStyle="1" w:styleId="ECFBEB5EAC7F4BEFA947CE0C790CDB9D">
    <w:name w:val="ECFBEB5EAC7F4BEFA947CE0C790CDB9D"/>
    <w:rsid w:val="00450D5F"/>
    <w:pPr>
      <w:spacing w:line="278" w:lineRule="auto"/>
    </w:pPr>
    <w:rPr>
      <w:kern w:val="2"/>
      <w:sz w:val="24"/>
      <w:szCs w:val="24"/>
      <w14:ligatures w14:val="standardContextual"/>
    </w:rPr>
  </w:style>
  <w:style w:type="paragraph" w:customStyle="1" w:styleId="A668FE3103CA4F1AB2F503871F26A51D">
    <w:name w:val="A668FE3103CA4F1AB2F503871F26A51D"/>
    <w:rsid w:val="00450D5F"/>
    <w:pPr>
      <w:spacing w:line="278" w:lineRule="auto"/>
    </w:pPr>
    <w:rPr>
      <w:kern w:val="2"/>
      <w:sz w:val="24"/>
      <w:szCs w:val="24"/>
      <w14:ligatures w14:val="standardContextual"/>
    </w:rPr>
  </w:style>
  <w:style w:type="paragraph" w:customStyle="1" w:styleId="4E66CF2EC08849F1941AE3891E047B47">
    <w:name w:val="4E66CF2EC08849F1941AE3891E047B47"/>
    <w:rsid w:val="00450D5F"/>
    <w:pPr>
      <w:spacing w:line="278" w:lineRule="auto"/>
    </w:pPr>
    <w:rPr>
      <w:kern w:val="2"/>
      <w:sz w:val="24"/>
      <w:szCs w:val="24"/>
      <w14:ligatures w14:val="standardContextual"/>
    </w:rPr>
  </w:style>
  <w:style w:type="paragraph" w:customStyle="1" w:styleId="5F37414318F54E32AA7D534CB9790D5C">
    <w:name w:val="5F37414318F54E32AA7D534CB9790D5C"/>
    <w:rsid w:val="00450D5F"/>
    <w:pPr>
      <w:spacing w:line="278" w:lineRule="auto"/>
    </w:pPr>
    <w:rPr>
      <w:kern w:val="2"/>
      <w:sz w:val="24"/>
      <w:szCs w:val="24"/>
      <w14:ligatures w14:val="standardContextual"/>
    </w:rPr>
  </w:style>
  <w:style w:type="paragraph" w:customStyle="1" w:styleId="05A66DCF369E4F04A4755BA4B9504860">
    <w:name w:val="05A66DCF369E4F04A4755BA4B9504860"/>
    <w:rsid w:val="00450D5F"/>
    <w:pPr>
      <w:spacing w:line="278" w:lineRule="auto"/>
    </w:pPr>
    <w:rPr>
      <w:kern w:val="2"/>
      <w:sz w:val="24"/>
      <w:szCs w:val="24"/>
      <w14:ligatures w14:val="standardContextual"/>
    </w:rPr>
  </w:style>
  <w:style w:type="paragraph" w:customStyle="1" w:styleId="37D8637D923C4A589C9A842FC09CD026">
    <w:name w:val="37D8637D923C4A589C9A842FC09CD026"/>
    <w:rsid w:val="00450D5F"/>
    <w:pPr>
      <w:spacing w:line="278" w:lineRule="auto"/>
    </w:pPr>
    <w:rPr>
      <w:kern w:val="2"/>
      <w:sz w:val="24"/>
      <w:szCs w:val="24"/>
      <w14:ligatures w14:val="standardContextual"/>
    </w:rPr>
  </w:style>
  <w:style w:type="paragraph" w:customStyle="1" w:styleId="4224355476804D49BFA329E18B8343CD">
    <w:name w:val="4224355476804D49BFA329E18B8343CD"/>
    <w:rsid w:val="00450D5F"/>
    <w:pPr>
      <w:spacing w:line="278" w:lineRule="auto"/>
    </w:pPr>
    <w:rPr>
      <w:kern w:val="2"/>
      <w:sz w:val="24"/>
      <w:szCs w:val="24"/>
      <w14:ligatures w14:val="standardContextual"/>
    </w:rPr>
  </w:style>
  <w:style w:type="paragraph" w:customStyle="1" w:styleId="4A97F257AC1A4388BEDA46B118C2D52A">
    <w:name w:val="4A97F257AC1A4388BEDA46B118C2D52A"/>
    <w:rsid w:val="00450D5F"/>
    <w:pPr>
      <w:spacing w:line="278" w:lineRule="auto"/>
    </w:pPr>
    <w:rPr>
      <w:kern w:val="2"/>
      <w:sz w:val="24"/>
      <w:szCs w:val="24"/>
      <w14:ligatures w14:val="standardContextual"/>
    </w:rPr>
  </w:style>
  <w:style w:type="paragraph" w:customStyle="1" w:styleId="48956F9A336A4980A8E7877295E4DFD9">
    <w:name w:val="48956F9A336A4980A8E7877295E4DFD9"/>
    <w:rsid w:val="00450D5F"/>
    <w:pPr>
      <w:spacing w:line="278" w:lineRule="auto"/>
    </w:pPr>
    <w:rPr>
      <w:kern w:val="2"/>
      <w:sz w:val="24"/>
      <w:szCs w:val="24"/>
      <w14:ligatures w14:val="standardContextual"/>
    </w:rPr>
  </w:style>
  <w:style w:type="paragraph" w:customStyle="1" w:styleId="DAAEFD0CC19A4D18A03313AF69EBDDE1">
    <w:name w:val="DAAEFD0CC19A4D18A03313AF69EBDDE1"/>
    <w:rsid w:val="00450D5F"/>
    <w:pPr>
      <w:spacing w:line="278" w:lineRule="auto"/>
    </w:pPr>
    <w:rPr>
      <w:kern w:val="2"/>
      <w:sz w:val="24"/>
      <w:szCs w:val="24"/>
      <w14:ligatures w14:val="standardContextual"/>
    </w:rPr>
  </w:style>
  <w:style w:type="paragraph" w:customStyle="1" w:styleId="BDC482654C4B445983D3401DEE5D8BBD">
    <w:name w:val="BDC482654C4B445983D3401DEE5D8BBD"/>
    <w:rsid w:val="00450D5F"/>
    <w:pPr>
      <w:spacing w:line="278" w:lineRule="auto"/>
    </w:pPr>
    <w:rPr>
      <w:kern w:val="2"/>
      <w:sz w:val="24"/>
      <w:szCs w:val="24"/>
      <w14:ligatures w14:val="standardContextual"/>
    </w:rPr>
  </w:style>
  <w:style w:type="paragraph" w:customStyle="1" w:styleId="03E2A919B17F4A718920A7E6349DC1B8">
    <w:name w:val="03E2A919B17F4A718920A7E6349DC1B8"/>
    <w:rsid w:val="00450D5F"/>
    <w:pPr>
      <w:spacing w:line="278" w:lineRule="auto"/>
    </w:pPr>
    <w:rPr>
      <w:kern w:val="2"/>
      <w:sz w:val="24"/>
      <w:szCs w:val="24"/>
      <w14:ligatures w14:val="standardContextual"/>
    </w:rPr>
  </w:style>
  <w:style w:type="paragraph" w:customStyle="1" w:styleId="77F2F7BAEFC641418347162B7B48B13B">
    <w:name w:val="77F2F7BAEFC641418347162B7B48B13B"/>
    <w:rsid w:val="00450D5F"/>
    <w:pPr>
      <w:spacing w:line="278" w:lineRule="auto"/>
    </w:pPr>
    <w:rPr>
      <w:kern w:val="2"/>
      <w:sz w:val="24"/>
      <w:szCs w:val="24"/>
      <w14:ligatures w14:val="standardContextual"/>
    </w:rPr>
  </w:style>
  <w:style w:type="paragraph" w:customStyle="1" w:styleId="6792B1AF4213458883E7FFA770A0F0DF">
    <w:name w:val="6792B1AF4213458883E7FFA770A0F0DF"/>
    <w:rsid w:val="00450D5F"/>
    <w:pPr>
      <w:spacing w:line="278" w:lineRule="auto"/>
    </w:pPr>
    <w:rPr>
      <w:kern w:val="2"/>
      <w:sz w:val="24"/>
      <w:szCs w:val="24"/>
      <w14:ligatures w14:val="standardContextual"/>
    </w:rPr>
  </w:style>
  <w:style w:type="paragraph" w:customStyle="1" w:styleId="5C8AFEFB93A6440883DA586F865540F3">
    <w:name w:val="5C8AFEFB93A6440883DA586F865540F3"/>
    <w:rsid w:val="00450D5F"/>
    <w:pPr>
      <w:spacing w:line="278" w:lineRule="auto"/>
    </w:pPr>
    <w:rPr>
      <w:kern w:val="2"/>
      <w:sz w:val="24"/>
      <w:szCs w:val="24"/>
      <w14:ligatures w14:val="standardContextual"/>
    </w:rPr>
  </w:style>
  <w:style w:type="paragraph" w:customStyle="1" w:styleId="AE6BE3317D37488AAC8AB3D20FF23177">
    <w:name w:val="AE6BE3317D37488AAC8AB3D20FF23177"/>
    <w:rsid w:val="00450D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QPVJESM53SK4-1767020924-63401</_dlc_DocId>
    <_dlc_DocIdUrl xmlns="dae0f925-a78b-4f93-b0e5-451dcac5f217">
      <Url>https://nih.sharepoint.com/sites/HRSA-HSB/Team/dot/_layouts/15/DocIdRedir.aspx?ID=QPVJESM53SK4-1767020924-63401</Url>
      <Description>QPVJESM53SK4-1767020924-63401</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807D5EAF-C156-4A34-9683-2DAC10A3BEB9}">
  <ds:schemaRefs/>
</ds:datastoreItem>
</file>

<file path=customXml/itemProps2.xml><?xml version="1.0" encoding="utf-8"?>
<ds:datastoreItem xmlns:ds="http://schemas.openxmlformats.org/officeDocument/2006/customXml" ds:itemID="{829D9A35-51DD-43F7-A7FC-8F336C6ABA0B}">
  <ds:schemaRefs/>
</ds:datastoreItem>
</file>

<file path=customXml/itemProps3.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4.xml><?xml version="1.0" encoding="utf-8"?>
<ds:datastoreItem xmlns:ds="http://schemas.openxmlformats.org/officeDocument/2006/customXml" ds:itemID="{C4498939-05AF-4C4B-BA92-C25E369998F8}">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12670</Words>
  <Characters>72221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28</cp:revision>
  <dcterms:created xsi:type="dcterms:W3CDTF">2024-02-23T12:40:00Z</dcterms:created>
  <dcterms:modified xsi:type="dcterms:W3CDTF">2024-02-23T22:17:00Z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48400</vt:r8>
  </property>
  <property fmtid="{D5CDD505-2E9C-101B-9397-08002B2CF9AE}" pid="8" name="QA Complete">
    <vt:lpwstr>Yes</vt:lpwstr>
  </property>
  <property fmtid="{D5CDD505-2E9C-101B-9397-08002B2CF9AE}" pid="9" name="QA'D by">
    <vt:lpwstr>135;#Katie Favaro</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5f219be1-dfb2-4724-a515-67c5f84faaf9</vt:lpwstr>
  </property>
  <property fmtid="{D5CDD505-2E9C-101B-9397-08002B2CF9AE}" pid="15" name="_ExtendedDescription">
    <vt:lpwstr/>
  </property>
</Properties>
</file>