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76AD" w:rsidRPr="00AC7134" w:rsidP="004C76AD" w14:paraId="267DE544" w14:textId="77777777">
      <w:pPr>
        <w:pStyle w:val="L1HRSA"/>
        <w:jc w:val="center"/>
        <w:rPr>
          <w:smallCaps w:val="0"/>
          <w:color w:val="0550B3"/>
          <w:sz w:val="32"/>
          <w:szCs w:val="32"/>
        </w:rPr>
      </w:pPr>
      <w:r>
        <w:rPr>
          <w:smallCaps w:val="0"/>
          <w:color w:val="0550B3"/>
          <w:sz w:val="32"/>
          <w:szCs w:val="32"/>
        </w:rPr>
        <w:t>Care Coordinator</w:t>
      </w:r>
      <w:r w:rsidRPr="00AC7134">
        <w:rPr>
          <w:smallCaps w:val="0"/>
          <w:color w:val="0550B3"/>
          <w:sz w:val="32"/>
          <w:szCs w:val="32"/>
        </w:rPr>
        <w:t xml:space="preserve"> SSI Guide</w:t>
      </w:r>
      <w:r>
        <w:rPr>
          <w:smallCaps w:val="0"/>
          <w:color w:val="0550B3"/>
          <w:sz w:val="32"/>
          <w:szCs w:val="32"/>
        </w:rPr>
        <w:t>, Version 2</w:t>
      </w:r>
      <w:r w:rsidRPr="00AC7134">
        <w:rPr>
          <w:smallCaps w:val="0"/>
          <w:color w:val="0550B3"/>
          <w:sz w:val="32"/>
          <w:szCs w:val="32"/>
        </w:rPr>
        <w:t xml:space="preserve"> – </w:t>
      </w:r>
      <w:r>
        <w:rPr>
          <w:smallCaps w:val="0"/>
          <w:color w:val="0550B3"/>
          <w:sz w:val="32"/>
          <w:szCs w:val="32"/>
        </w:rPr>
        <w:t xml:space="preserve">PMHCA </w:t>
      </w:r>
    </w:p>
    <w:p w:rsidR="004C76AD" w:rsidRPr="00E6606D" w:rsidP="004C76AD" w14:paraId="46D120DE" w14:textId="77777777">
      <w:pPr>
        <w:spacing w:after="0" w:line="240" w:lineRule="auto"/>
        <w:textAlignment w:val="baseline"/>
        <w:rPr>
          <w:rFonts w:ascii="Segoe UI" w:eastAsia="Times New Roman" w:hAnsi="Segoe UI" w:cs="Segoe UI"/>
          <w:sz w:val="18"/>
          <w:szCs w:val="18"/>
        </w:rPr>
      </w:pPr>
      <w:r w:rsidRPr="00E6606D">
        <w:rPr>
          <w:rFonts w:ascii="Calibri" w:eastAsia="Times New Roman" w:hAnsi="Calibri" w:cs="Calibri"/>
        </w:rPr>
        <w:t> </w:t>
      </w:r>
    </w:p>
    <w:p w:rsidR="004C76AD" w:rsidRPr="00E6606D" w:rsidP="004C76AD" w14:paraId="5FE6C335" w14:textId="77777777">
      <w:pPr>
        <w:spacing w:after="0" w:line="240" w:lineRule="auto"/>
        <w:jc w:val="center"/>
        <w:textAlignment w:val="baseline"/>
        <w:rPr>
          <w:rFonts w:ascii="Segoe UI" w:eastAsia="Times New Roman" w:hAnsi="Segoe UI" w:cs="Segoe UI"/>
          <w:sz w:val="18"/>
          <w:szCs w:val="18"/>
        </w:rPr>
      </w:pPr>
      <w:r w:rsidRPr="00E6606D">
        <w:rPr>
          <w:rFonts w:ascii="Arial" w:eastAsia="Times New Roman" w:hAnsi="Arial" w:cs="Arial"/>
          <w:color w:val="000000"/>
          <w:sz w:val="48"/>
          <w:szCs w:val="48"/>
        </w:rPr>
        <w:t> </w:t>
      </w:r>
    </w:p>
    <w:p w:rsidR="004C76AD" w:rsidRPr="00E6606D" w:rsidP="004C76AD" w14:paraId="32DBAAF0" w14:textId="77777777">
      <w:pPr>
        <w:spacing w:after="0" w:line="240" w:lineRule="auto"/>
        <w:jc w:val="center"/>
        <w:textAlignment w:val="baseline"/>
        <w:rPr>
          <w:rFonts w:ascii="Segoe UI" w:eastAsia="Times New Roman" w:hAnsi="Segoe UI" w:cs="Segoe UI"/>
          <w:sz w:val="18"/>
          <w:szCs w:val="18"/>
        </w:rPr>
      </w:pPr>
      <w:r w:rsidRPr="00E6606D">
        <w:rPr>
          <w:rFonts w:ascii="Arial" w:eastAsia="Times New Roman" w:hAnsi="Arial" w:cs="Arial"/>
          <w:color w:val="000000"/>
          <w:sz w:val="48"/>
          <w:szCs w:val="48"/>
        </w:rPr>
        <w:t> </w:t>
      </w:r>
    </w:p>
    <w:p w:rsidR="004C76AD" w:rsidP="004C76AD" w14:paraId="30397522" w14:textId="77777777">
      <w:pPr>
        <w:rPr>
          <w:rFonts w:ascii="Arial" w:eastAsia="Times New Roman" w:hAnsi="Arial" w:cs="Arial"/>
          <w:color w:val="000000"/>
          <w:sz w:val="48"/>
          <w:szCs w:val="48"/>
        </w:rPr>
      </w:pPr>
      <w:r>
        <w:rPr>
          <w:rFonts w:ascii="Arial" w:eastAsia="Times New Roman" w:hAnsi="Arial" w:cs="Arial"/>
          <w:color w:val="000000"/>
          <w:sz w:val="48"/>
          <w:szCs w:val="48"/>
        </w:rPr>
        <w:br w:type="page"/>
      </w:r>
    </w:p>
    <w:p w:rsidR="004C76AD" w:rsidRPr="00E6606D" w:rsidP="004C76AD" w14:paraId="274F58D1" w14:textId="77777777">
      <w:pPr>
        <w:spacing w:after="0" w:line="240" w:lineRule="auto"/>
        <w:jc w:val="center"/>
        <w:textAlignment w:val="baseline"/>
        <w:rPr>
          <w:rFonts w:ascii="Segoe UI" w:eastAsia="Times New Roman" w:hAnsi="Segoe UI" w:cs="Segoe UI"/>
          <w:sz w:val="18"/>
          <w:szCs w:val="18"/>
        </w:rPr>
      </w:pPr>
      <w:r w:rsidRPr="00E6606D">
        <w:rPr>
          <w:rFonts w:ascii="Arial" w:eastAsia="Times New Roman" w:hAnsi="Arial" w:cs="Arial"/>
          <w:color w:val="000000"/>
          <w:sz w:val="48"/>
          <w:szCs w:val="48"/>
        </w:rPr>
        <w:t> </w:t>
      </w:r>
    </w:p>
    <w:p w:rsidR="004C76AD" w:rsidRPr="00E6606D" w:rsidP="004C76AD" w14:paraId="2A0F1DFF" w14:textId="77777777">
      <w:pPr>
        <w:spacing w:after="0" w:line="240" w:lineRule="auto"/>
        <w:jc w:val="center"/>
        <w:textAlignment w:val="baseline"/>
        <w:rPr>
          <w:rFonts w:ascii="Segoe UI" w:eastAsia="Times New Roman" w:hAnsi="Segoe UI" w:cs="Segoe UI"/>
          <w:sz w:val="18"/>
          <w:szCs w:val="18"/>
        </w:rPr>
      </w:pPr>
      <w:r w:rsidRPr="00E6606D">
        <w:rPr>
          <w:rFonts w:ascii="Arial" w:eastAsia="Times New Roman" w:hAnsi="Arial" w:cs="Arial"/>
          <w:color w:val="000000"/>
          <w:sz w:val="48"/>
          <w:szCs w:val="48"/>
        </w:rPr>
        <w:t> </w:t>
      </w:r>
    </w:p>
    <w:p w:rsidR="004C76AD" w:rsidRPr="00E6606D" w:rsidP="004C76AD" w14:paraId="20FE91D6" w14:textId="77777777">
      <w:pPr>
        <w:spacing w:after="0" w:line="240" w:lineRule="auto"/>
        <w:jc w:val="center"/>
        <w:textAlignment w:val="baseline"/>
        <w:rPr>
          <w:rFonts w:ascii="Segoe UI" w:eastAsia="Times New Roman" w:hAnsi="Segoe UI" w:cs="Segoe UI"/>
          <w:sz w:val="18"/>
          <w:szCs w:val="18"/>
        </w:rPr>
      </w:pPr>
      <w:r w:rsidRPr="00E6606D">
        <w:rPr>
          <w:rFonts w:ascii="Arial" w:eastAsia="Times New Roman" w:hAnsi="Arial" w:cs="Arial"/>
          <w:b/>
          <w:bCs/>
          <w:color w:val="000000"/>
          <w:sz w:val="40"/>
          <w:szCs w:val="40"/>
        </w:rPr>
        <w:t>Pediatric Mental Health Care Access Care Coordinator Semi-Structured Interview</w:t>
      </w:r>
      <w:r w:rsidRPr="00E6606D">
        <w:rPr>
          <w:rFonts w:ascii="Arial" w:eastAsia="Times New Roman" w:hAnsi="Arial" w:cs="Arial"/>
          <w:color w:val="000000"/>
          <w:sz w:val="40"/>
          <w:szCs w:val="40"/>
        </w:rPr>
        <w:t> </w:t>
      </w:r>
    </w:p>
    <w:p w:rsidR="004C76AD" w:rsidRPr="00E6606D" w:rsidP="004C76AD" w14:paraId="612D7C2F" w14:textId="77777777">
      <w:pPr>
        <w:spacing w:after="0" w:line="240" w:lineRule="auto"/>
        <w:jc w:val="center"/>
        <w:textAlignment w:val="baseline"/>
        <w:rPr>
          <w:rFonts w:ascii="Segoe UI" w:eastAsia="Times New Roman" w:hAnsi="Segoe UI" w:cs="Segoe UI"/>
          <w:sz w:val="18"/>
          <w:szCs w:val="18"/>
        </w:rPr>
      </w:pPr>
      <w:r w:rsidRPr="00E6606D">
        <w:rPr>
          <w:rFonts w:ascii="Arial" w:eastAsia="Times New Roman" w:hAnsi="Arial" w:cs="Arial"/>
          <w:color w:val="000000"/>
          <w:sz w:val="40"/>
          <w:szCs w:val="40"/>
        </w:rPr>
        <w:t> </w:t>
      </w:r>
    </w:p>
    <w:p w:rsidR="004C76AD" w:rsidRPr="00E6606D" w:rsidP="004C76AD" w14:paraId="2901EED1" w14:textId="77777777">
      <w:pPr>
        <w:spacing w:after="0" w:line="240" w:lineRule="auto"/>
        <w:jc w:val="center"/>
        <w:textAlignment w:val="baseline"/>
        <w:rPr>
          <w:rFonts w:ascii="Segoe UI" w:eastAsia="Times New Roman" w:hAnsi="Segoe UI" w:cs="Segoe UI"/>
          <w:sz w:val="18"/>
          <w:szCs w:val="18"/>
        </w:rPr>
      </w:pPr>
      <w:r w:rsidRPr="00E6606D">
        <w:rPr>
          <w:rFonts w:ascii="Arial" w:eastAsia="Times New Roman" w:hAnsi="Arial" w:cs="Arial"/>
          <w:color w:val="000000"/>
          <w:sz w:val="40"/>
          <w:szCs w:val="40"/>
        </w:rPr>
        <w:t> </w:t>
      </w:r>
    </w:p>
    <w:p w:rsidR="004C76AD" w:rsidRPr="00E6606D" w:rsidP="004C76AD" w14:paraId="4A33964D" w14:textId="77777777">
      <w:pPr>
        <w:spacing w:after="0" w:line="240" w:lineRule="auto"/>
        <w:jc w:val="center"/>
        <w:textAlignment w:val="baseline"/>
        <w:rPr>
          <w:rFonts w:ascii="Segoe UI" w:eastAsia="Times New Roman" w:hAnsi="Segoe UI" w:cs="Segoe UI"/>
          <w:sz w:val="18"/>
          <w:szCs w:val="18"/>
        </w:rPr>
      </w:pPr>
      <w:r w:rsidRPr="00E6606D">
        <w:rPr>
          <w:rFonts w:ascii="Arial" w:eastAsia="Times New Roman" w:hAnsi="Arial" w:cs="Arial"/>
          <w:b/>
          <w:bCs/>
          <w:color w:val="000000"/>
          <w:sz w:val="28"/>
          <w:szCs w:val="28"/>
        </w:rPr>
        <w:t>Health Resources and Services Administration Evaluation of the Maternal and Child Health Bureau Pediatric Mental Health Care Access and Screening and Treatment for Maternal Mental Health and Substance Use Disorders Programs Project</w:t>
      </w:r>
      <w:r w:rsidRPr="00E6606D">
        <w:rPr>
          <w:rFonts w:ascii="Arial" w:eastAsia="Times New Roman" w:hAnsi="Arial" w:cs="Arial"/>
          <w:color w:val="000000"/>
          <w:sz w:val="28"/>
          <w:szCs w:val="28"/>
        </w:rPr>
        <w:t> </w:t>
      </w:r>
    </w:p>
    <w:p w:rsidR="004C76AD" w:rsidRPr="00E6606D" w:rsidP="004C76AD" w14:paraId="3819E1AA" w14:textId="77777777">
      <w:pPr>
        <w:spacing w:after="0" w:line="240" w:lineRule="auto"/>
        <w:jc w:val="center"/>
        <w:textAlignment w:val="baseline"/>
        <w:rPr>
          <w:rFonts w:ascii="Segoe UI" w:eastAsia="Times New Roman" w:hAnsi="Segoe UI" w:cs="Segoe UI"/>
          <w:sz w:val="18"/>
          <w:szCs w:val="18"/>
        </w:rPr>
      </w:pPr>
      <w:r w:rsidRPr="00E6606D">
        <w:rPr>
          <w:rFonts w:ascii="Arial" w:eastAsia="Times New Roman" w:hAnsi="Arial" w:cs="Arial"/>
          <w:color w:val="0000FF"/>
          <w:sz w:val="32"/>
          <w:szCs w:val="32"/>
        </w:rPr>
        <w:t> </w:t>
      </w:r>
    </w:p>
    <w:p w:rsidR="004C76AD" w:rsidRPr="00E6606D" w:rsidP="004C76AD" w14:paraId="53F2FA7E" w14:textId="4FA54539">
      <w:pPr>
        <w:spacing w:after="0" w:line="240" w:lineRule="auto"/>
        <w:jc w:val="center"/>
        <w:textAlignment w:val="baseline"/>
        <w:rPr>
          <w:rFonts w:ascii="Segoe UI" w:eastAsia="Times New Roman" w:hAnsi="Segoe UI" w:cs="Segoe UI"/>
          <w:sz w:val="18"/>
          <w:szCs w:val="18"/>
        </w:rPr>
      </w:pPr>
      <w:r>
        <w:rPr>
          <w:rFonts w:ascii="Arial" w:eastAsia="Times New Roman" w:hAnsi="Arial" w:cs="Arial"/>
          <w:color w:val="000000"/>
          <w:sz w:val="28"/>
          <w:szCs w:val="28"/>
        </w:rPr>
        <w:t>June</w:t>
      </w:r>
      <w:r w:rsidRPr="00E6606D">
        <w:rPr>
          <w:rFonts w:ascii="Arial" w:eastAsia="Times New Roman" w:hAnsi="Arial" w:cs="Arial"/>
          <w:color w:val="000000"/>
          <w:sz w:val="28"/>
          <w:szCs w:val="28"/>
        </w:rPr>
        <w:t xml:space="preserve"> 202</w:t>
      </w:r>
      <w:r>
        <w:rPr>
          <w:rFonts w:ascii="Arial" w:eastAsia="Times New Roman" w:hAnsi="Arial" w:cs="Arial"/>
          <w:color w:val="000000"/>
          <w:sz w:val="28"/>
          <w:szCs w:val="28"/>
        </w:rPr>
        <w:t>4</w:t>
      </w:r>
      <w:r w:rsidRPr="00E6606D">
        <w:rPr>
          <w:rFonts w:ascii="Arial" w:eastAsia="Times New Roman" w:hAnsi="Arial" w:cs="Arial"/>
          <w:color w:val="000000"/>
          <w:sz w:val="28"/>
          <w:szCs w:val="28"/>
        </w:rPr>
        <w:t> </w:t>
      </w:r>
    </w:p>
    <w:p w:rsidR="004C76AD" w:rsidRPr="00E6606D" w:rsidP="004C76AD" w14:paraId="2B809568" w14:textId="77777777">
      <w:pPr>
        <w:spacing w:after="0" w:line="240" w:lineRule="auto"/>
        <w:jc w:val="center"/>
        <w:textAlignment w:val="baseline"/>
        <w:rPr>
          <w:rFonts w:ascii="Segoe UI" w:eastAsia="Times New Roman" w:hAnsi="Segoe UI" w:cs="Segoe UI"/>
          <w:sz w:val="18"/>
          <w:szCs w:val="18"/>
        </w:rPr>
      </w:pPr>
      <w:r w:rsidRPr="00E6606D">
        <w:rPr>
          <w:rFonts w:ascii="Calibri" w:eastAsia="Times New Roman" w:hAnsi="Calibri" w:cs="Calibri"/>
        </w:rPr>
        <w:t> </w:t>
      </w:r>
    </w:p>
    <w:p w:rsidR="00DF78E5" w:rsidP="004C76AD" w14:paraId="27286563" w14:textId="77777777">
      <w:pPr>
        <w:spacing w:after="0" w:line="240" w:lineRule="auto"/>
        <w:textAlignment w:val="baseline"/>
        <w:rPr>
          <w:rFonts w:ascii="Arial" w:eastAsia="Times New Roman" w:hAnsi="Arial" w:cs="Arial"/>
          <w:sz w:val="16"/>
          <w:szCs w:val="16"/>
        </w:rPr>
      </w:pPr>
    </w:p>
    <w:p w:rsidR="00DF78E5" w:rsidP="004C76AD" w14:paraId="7801A41B" w14:textId="77777777">
      <w:pPr>
        <w:spacing w:after="0" w:line="240" w:lineRule="auto"/>
        <w:textAlignment w:val="baseline"/>
        <w:rPr>
          <w:rFonts w:ascii="Arial" w:eastAsia="Times New Roman" w:hAnsi="Arial" w:cs="Arial"/>
          <w:sz w:val="16"/>
          <w:szCs w:val="16"/>
        </w:rPr>
      </w:pPr>
    </w:p>
    <w:p w:rsidR="00DF78E5" w:rsidP="004C76AD" w14:paraId="42870EDF" w14:textId="77777777">
      <w:pPr>
        <w:spacing w:after="0" w:line="240" w:lineRule="auto"/>
        <w:textAlignment w:val="baseline"/>
        <w:rPr>
          <w:rFonts w:ascii="Arial" w:eastAsia="Times New Roman" w:hAnsi="Arial" w:cs="Arial"/>
          <w:sz w:val="16"/>
          <w:szCs w:val="16"/>
        </w:rPr>
      </w:pPr>
    </w:p>
    <w:p w:rsidR="00DF78E5" w:rsidP="004C76AD" w14:paraId="3A4C47B3" w14:textId="77777777">
      <w:pPr>
        <w:spacing w:after="0" w:line="240" w:lineRule="auto"/>
        <w:textAlignment w:val="baseline"/>
        <w:rPr>
          <w:rFonts w:ascii="Arial" w:eastAsia="Times New Roman" w:hAnsi="Arial" w:cs="Arial"/>
          <w:sz w:val="16"/>
          <w:szCs w:val="16"/>
        </w:rPr>
      </w:pPr>
    </w:p>
    <w:p w:rsidR="00DF78E5" w:rsidP="004C76AD" w14:paraId="69352AED" w14:textId="77777777">
      <w:pPr>
        <w:spacing w:after="0" w:line="240" w:lineRule="auto"/>
        <w:textAlignment w:val="baseline"/>
        <w:rPr>
          <w:rFonts w:ascii="Arial" w:eastAsia="Times New Roman" w:hAnsi="Arial" w:cs="Arial"/>
          <w:sz w:val="16"/>
          <w:szCs w:val="16"/>
        </w:rPr>
      </w:pPr>
    </w:p>
    <w:p w:rsidR="00DF78E5" w:rsidP="004C76AD" w14:paraId="5BCBFAC9" w14:textId="77777777">
      <w:pPr>
        <w:spacing w:after="0" w:line="240" w:lineRule="auto"/>
        <w:textAlignment w:val="baseline"/>
        <w:rPr>
          <w:rFonts w:ascii="Arial" w:eastAsia="Times New Roman" w:hAnsi="Arial" w:cs="Arial"/>
          <w:sz w:val="16"/>
          <w:szCs w:val="16"/>
        </w:rPr>
      </w:pPr>
    </w:p>
    <w:p w:rsidR="00DF78E5" w:rsidP="004C76AD" w14:paraId="0FF9360E" w14:textId="77777777">
      <w:pPr>
        <w:spacing w:after="0" w:line="240" w:lineRule="auto"/>
        <w:textAlignment w:val="baseline"/>
        <w:rPr>
          <w:rFonts w:ascii="Arial" w:eastAsia="Times New Roman" w:hAnsi="Arial" w:cs="Arial"/>
          <w:sz w:val="16"/>
          <w:szCs w:val="16"/>
        </w:rPr>
      </w:pPr>
    </w:p>
    <w:p w:rsidR="00DF78E5" w:rsidP="004C76AD" w14:paraId="764AC5D7" w14:textId="77777777">
      <w:pPr>
        <w:spacing w:after="0" w:line="240" w:lineRule="auto"/>
        <w:textAlignment w:val="baseline"/>
        <w:rPr>
          <w:rFonts w:ascii="Arial" w:eastAsia="Times New Roman" w:hAnsi="Arial" w:cs="Arial"/>
          <w:sz w:val="16"/>
          <w:szCs w:val="16"/>
        </w:rPr>
      </w:pPr>
    </w:p>
    <w:p w:rsidR="00DF78E5" w:rsidP="004C76AD" w14:paraId="3DD98605" w14:textId="77777777">
      <w:pPr>
        <w:spacing w:after="0" w:line="240" w:lineRule="auto"/>
        <w:textAlignment w:val="baseline"/>
        <w:rPr>
          <w:rFonts w:ascii="Arial" w:eastAsia="Times New Roman" w:hAnsi="Arial" w:cs="Arial"/>
          <w:sz w:val="16"/>
          <w:szCs w:val="16"/>
        </w:rPr>
      </w:pPr>
    </w:p>
    <w:p w:rsidR="00DF78E5" w:rsidP="004C76AD" w14:paraId="131AC583" w14:textId="77777777">
      <w:pPr>
        <w:spacing w:after="0" w:line="240" w:lineRule="auto"/>
        <w:textAlignment w:val="baseline"/>
        <w:rPr>
          <w:rFonts w:ascii="Arial" w:eastAsia="Times New Roman" w:hAnsi="Arial" w:cs="Arial"/>
          <w:sz w:val="16"/>
          <w:szCs w:val="16"/>
        </w:rPr>
      </w:pPr>
    </w:p>
    <w:p w:rsidR="00DF78E5" w:rsidP="004C76AD" w14:paraId="015D864A" w14:textId="77777777">
      <w:pPr>
        <w:spacing w:after="0" w:line="240" w:lineRule="auto"/>
        <w:textAlignment w:val="baseline"/>
        <w:rPr>
          <w:rFonts w:ascii="Arial" w:eastAsia="Times New Roman" w:hAnsi="Arial" w:cs="Arial"/>
          <w:sz w:val="16"/>
          <w:szCs w:val="16"/>
        </w:rPr>
      </w:pPr>
    </w:p>
    <w:p w:rsidR="00DF78E5" w:rsidP="004C76AD" w14:paraId="15367AA8" w14:textId="77777777">
      <w:pPr>
        <w:spacing w:after="0" w:line="240" w:lineRule="auto"/>
        <w:textAlignment w:val="baseline"/>
        <w:rPr>
          <w:rFonts w:ascii="Arial" w:eastAsia="Times New Roman" w:hAnsi="Arial" w:cs="Arial"/>
          <w:sz w:val="16"/>
          <w:szCs w:val="16"/>
        </w:rPr>
      </w:pPr>
    </w:p>
    <w:p w:rsidR="00DF78E5" w:rsidP="004C76AD" w14:paraId="7CE937AC" w14:textId="77777777">
      <w:pPr>
        <w:spacing w:after="0" w:line="240" w:lineRule="auto"/>
        <w:textAlignment w:val="baseline"/>
        <w:rPr>
          <w:rFonts w:ascii="Arial" w:eastAsia="Times New Roman" w:hAnsi="Arial" w:cs="Arial"/>
          <w:sz w:val="16"/>
          <w:szCs w:val="16"/>
        </w:rPr>
      </w:pPr>
    </w:p>
    <w:p w:rsidR="00DF78E5" w:rsidP="004C76AD" w14:paraId="013BE700" w14:textId="77777777">
      <w:pPr>
        <w:spacing w:after="0" w:line="240" w:lineRule="auto"/>
        <w:textAlignment w:val="baseline"/>
        <w:rPr>
          <w:rFonts w:ascii="Arial" w:eastAsia="Times New Roman" w:hAnsi="Arial" w:cs="Arial"/>
          <w:sz w:val="16"/>
          <w:szCs w:val="16"/>
        </w:rPr>
      </w:pPr>
    </w:p>
    <w:p w:rsidR="00DF78E5" w:rsidP="004C76AD" w14:paraId="5DFB07CF" w14:textId="77777777">
      <w:pPr>
        <w:spacing w:after="0" w:line="240" w:lineRule="auto"/>
        <w:textAlignment w:val="baseline"/>
        <w:rPr>
          <w:rFonts w:ascii="Arial" w:eastAsia="Times New Roman" w:hAnsi="Arial" w:cs="Arial"/>
          <w:sz w:val="16"/>
          <w:szCs w:val="16"/>
        </w:rPr>
      </w:pPr>
    </w:p>
    <w:p w:rsidR="00DF78E5" w:rsidP="004C76AD" w14:paraId="5586C5DB" w14:textId="77777777">
      <w:pPr>
        <w:spacing w:after="0" w:line="240" w:lineRule="auto"/>
        <w:textAlignment w:val="baseline"/>
        <w:rPr>
          <w:rFonts w:ascii="Arial" w:eastAsia="Times New Roman" w:hAnsi="Arial" w:cs="Arial"/>
          <w:sz w:val="16"/>
          <w:szCs w:val="16"/>
        </w:rPr>
      </w:pPr>
    </w:p>
    <w:p w:rsidR="00DF78E5" w:rsidP="004C76AD" w14:paraId="6248C9E2" w14:textId="77777777">
      <w:pPr>
        <w:spacing w:after="0" w:line="240" w:lineRule="auto"/>
        <w:textAlignment w:val="baseline"/>
        <w:rPr>
          <w:rFonts w:ascii="Arial" w:eastAsia="Times New Roman" w:hAnsi="Arial" w:cs="Arial"/>
          <w:sz w:val="16"/>
          <w:szCs w:val="16"/>
        </w:rPr>
      </w:pPr>
    </w:p>
    <w:p w:rsidR="00DF78E5" w:rsidP="004C76AD" w14:paraId="4DC0A2F7" w14:textId="77777777">
      <w:pPr>
        <w:spacing w:after="0" w:line="240" w:lineRule="auto"/>
        <w:textAlignment w:val="baseline"/>
        <w:rPr>
          <w:rFonts w:ascii="Arial" w:eastAsia="Times New Roman" w:hAnsi="Arial" w:cs="Arial"/>
          <w:sz w:val="16"/>
          <w:szCs w:val="16"/>
        </w:rPr>
      </w:pPr>
    </w:p>
    <w:p w:rsidR="00DF78E5" w:rsidP="004C76AD" w14:paraId="06657C84" w14:textId="77777777">
      <w:pPr>
        <w:spacing w:after="0" w:line="240" w:lineRule="auto"/>
        <w:textAlignment w:val="baseline"/>
        <w:rPr>
          <w:rFonts w:ascii="Arial" w:eastAsia="Times New Roman" w:hAnsi="Arial" w:cs="Arial"/>
          <w:sz w:val="16"/>
          <w:szCs w:val="16"/>
        </w:rPr>
      </w:pPr>
    </w:p>
    <w:p w:rsidR="00DF78E5" w:rsidP="004C76AD" w14:paraId="3CB16C4A" w14:textId="77777777">
      <w:pPr>
        <w:spacing w:after="0" w:line="240" w:lineRule="auto"/>
        <w:textAlignment w:val="baseline"/>
        <w:rPr>
          <w:rFonts w:ascii="Arial" w:eastAsia="Times New Roman" w:hAnsi="Arial" w:cs="Arial"/>
          <w:sz w:val="16"/>
          <w:szCs w:val="16"/>
        </w:rPr>
      </w:pPr>
    </w:p>
    <w:p w:rsidR="00DF78E5" w:rsidP="004C76AD" w14:paraId="3A5BF1AC" w14:textId="77777777">
      <w:pPr>
        <w:spacing w:after="0" w:line="240" w:lineRule="auto"/>
        <w:textAlignment w:val="baseline"/>
        <w:rPr>
          <w:rFonts w:ascii="Arial" w:eastAsia="Times New Roman" w:hAnsi="Arial" w:cs="Arial"/>
          <w:sz w:val="16"/>
          <w:szCs w:val="16"/>
        </w:rPr>
      </w:pPr>
    </w:p>
    <w:p w:rsidR="00DF78E5" w:rsidP="004C76AD" w14:paraId="3266C436" w14:textId="77777777">
      <w:pPr>
        <w:spacing w:after="0" w:line="240" w:lineRule="auto"/>
        <w:textAlignment w:val="baseline"/>
        <w:rPr>
          <w:rFonts w:ascii="Arial" w:eastAsia="Times New Roman" w:hAnsi="Arial" w:cs="Arial"/>
          <w:sz w:val="16"/>
          <w:szCs w:val="16"/>
        </w:rPr>
      </w:pPr>
    </w:p>
    <w:p w:rsidR="00DF78E5" w:rsidP="004C76AD" w14:paraId="37407514" w14:textId="77777777">
      <w:pPr>
        <w:spacing w:after="0" w:line="240" w:lineRule="auto"/>
        <w:textAlignment w:val="baseline"/>
        <w:rPr>
          <w:rFonts w:ascii="Arial" w:eastAsia="Times New Roman" w:hAnsi="Arial" w:cs="Arial"/>
          <w:sz w:val="16"/>
          <w:szCs w:val="16"/>
        </w:rPr>
      </w:pPr>
    </w:p>
    <w:p w:rsidR="00DF78E5" w:rsidP="004C76AD" w14:paraId="0BD4DD31" w14:textId="77777777">
      <w:pPr>
        <w:spacing w:after="0" w:line="240" w:lineRule="auto"/>
        <w:textAlignment w:val="baseline"/>
        <w:rPr>
          <w:rFonts w:ascii="Arial" w:eastAsia="Times New Roman" w:hAnsi="Arial" w:cs="Arial"/>
          <w:sz w:val="16"/>
          <w:szCs w:val="16"/>
        </w:rPr>
      </w:pPr>
    </w:p>
    <w:p w:rsidR="00DF78E5" w:rsidP="004C76AD" w14:paraId="4173E0A2" w14:textId="77777777">
      <w:pPr>
        <w:spacing w:after="0" w:line="240" w:lineRule="auto"/>
        <w:textAlignment w:val="baseline"/>
        <w:rPr>
          <w:rFonts w:ascii="Arial" w:eastAsia="Times New Roman" w:hAnsi="Arial" w:cs="Arial"/>
          <w:sz w:val="16"/>
          <w:szCs w:val="16"/>
        </w:rPr>
      </w:pPr>
    </w:p>
    <w:p w:rsidR="00DF78E5" w:rsidP="004C76AD" w14:paraId="0CD58E4F" w14:textId="77777777">
      <w:pPr>
        <w:spacing w:after="0" w:line="240" w:lineRule="auto"/>
        <w:textAlignment w:val="baseline"/>
        <w:rPr>
          <w:rFonts w:ascii="Arial" w:eastAsia="Times New Roman" w:hAnsi="Arial" w:cs="Arial"/>
          <w:sz w:val="16"/>
          <w:szCs w:val="16"/>
        </w:rPr>
      </w:pPr>
    </w:p>
    <w:p w:rsidR="00DF78E5" w:rsidP="004C76AD" w14:paraId="464FB7C7" w14:textId="77777777">
      <w:pPr>
        <w:spacing w:after="0" w:line="240" w:lineRule="auto"/>
        <w:textAlignment w:val="baseline"/>
        <w:rPr>
          <w:rFonts w:ascii="Arial" w:eastAsia="Times New Roman" w:hAnsi="Arial" w:cs="Arial"/>
          <w:sz w:val="16"/>
          <w:szCs w:val="16"/>
        </w:rPr>
      </w:pPr>
    </w:p>
    <w:p w:rsidR="00DF78E5" w:rsidP="004C76AD" w14:paraId="694FF80D" w14:textId="77777777">
      <w:pPr>
        <w:spacing w:after="0" w:line="240" w:lineRule="auto"/>
        <w:textAlignment w:val="baseline"/>
        <w:rPr>
          <w:rFonts w:ascii="Arial" w:eastAsia="Times New Roman" w:hAnsi="Arial" w:cs="Arial"/>
          <w:sz w:val="16"/>
          <w:szCs w:val="16"/>
        </w:rPr>
      </w:pPr>
    </w:p>
    <w:p w:rsidR="00DF78E5" w:rsidP="004C76AD" w14:paraId="69047C6C" w14:textId="77777777">
      <w:pPr>
        <w:spacing w:after="0" w:line="240" w:lineRule="auto"/>
        <w:textAlignment w:val="baseline"/>
        <w:rPr>
          <w:rFonts w:ascii="Arial" w:eastAsia="Times New Roman" w:hAnsi="Arial" w:cs="Arial"/>
          <w:sz w:val="16"/>
          <w:szCs w:val="16"/>
        </w:rPr>
      </w:pPr>
    </w:p>
    <w:p w:rsidR="00DF78E5" w:rsidP="004C76AD" w14:paraId="10EE52EF" w14:textId="77777777">
      <w:pPr>
        <w:spacing w:after="0" w:line="240" w:lineRule="auto"/>
        <w:textAlignment w:val="baseline"/>
        <w:rPr>
          <w:rFonts w:ascii="Arial" w:eastAsia="Times New Roman" w:hAnsi="Arial" w:cs="Arial"/>
          <w:sz w:val="16"/>
          <w:szCs w:val="16"/>
        </w:rPr>
      </w:pPr>
    </w:p>
    <w:p w:rsidR="00DF78E5" w:rsidP="004C76AD" w14:paraId="1A9CB5C9" w14:textId="77777777">
      <w:pPr>
        <w:spacing w:after="0" w:line="240" w:lineRule="auto"/>
        <w:textAlignment w:val="baseline"/>
        <w:rPr>
          <w:rFonts w:ascii="Arial" w:eastAsia="Times New Roman" w:hAnsi="Arial" w:cs="Arial"/>
          <w:sz w:val="16"/>
          <w:szCs w:val="16"/>
        </w:rPr>
      </w:pPr>
    </w:p>
    <w:p w:rsidR="00DF78E5" w:rsidP="004C76AD" w14:paraId="78F7E49D" w14:textId="77777777">
      <w:pPr>
        <w:spacing w:after="0" w:line="240" w:lineRule="auto"/>
        <w:textAlignment w:val="baseline"/>
        <w:rPr>
          <w:rFonts w:ascii="Arial" w:eastAsia="Times New Roman" w:hAnsi="Arial" w:cs="Arial"/>
          <w:sz w:val="16"/>
          <w:szCs w:val="16"/>
        </w:rPr>
      </w:pPr>
    </w:p>
    <w:p w:rsidR="00DF78E5" w:rsidP="004C76AD" w14:paraId="7AE2A15B" w14:textId="77777777">
      <w:pPr>
        <w:spacing w:after="0" w:line="240" w:lineRule="auto"/>
        <w:textAlignment w:val="baseline"/>
        <w:rPr>
          <w:rFonts w:ascii="Arial" w:eastAsia="Times New Roman" w:hAnsi="Arial" w:cs="Arial"/>
          <w:sz w:val="16"/>
          <w:szCs w:val="16"/>
        </w:rPr>
      </w:pPr>
    </w:p>
    <w:p w:rsidR="00DF78E5" w:rsidP="004C76AD" w14:paraId="52A12939" w14:textId="77777777">
      <w:pPr>
        <w:spacing w:after="0" w:line="240" w:lineRule="auto"/>
        <w:textAlignment w:val="baseline"/>
        <w:rPr>
          <w:rFonts w:ascii="Arial" w:eastAsia="Times New Roman" w:hAnsi="Arial" w:cs="Arial"/>
          <w:sz w:val="16"/>
          <w:szCs w:val="16"/>
        </w:rPr>
      </w:pPr>
    </w:p>
    <w:p w:rsidR="00DF78E5" w:rsidP="004C76AD" w14:paraId="12B56437" w14:textId="77777777">
      <w:pPr>
        <w:spacing w:after="0" w:line="240" w:lineRule="auto"/>
        <w:textAlignment w:val="baseline"/>
        <w:rPr>
          <w:rFonts w:ascii="Arial" w:eastAsia="Times New Roman" w:hAnsi="Arial" w:cs="Arial"/>
          <w:sz w:val="16"/>
          <w:szCs w:val="16"/>
        </w:rPr>
      </w:pPr>
    </w:p>
    <w:p w:rsidR="00DF78E5" w:rsidP="004C76AD" w14:paraId="444F5038" w14:textId="77777777">
      <w:pPr>
        <w:spacing w:after="0" w:line="240" w:lineRule="auto"/>
        <w:textAlignment w:val="baseline"/>
        <w:rPr>
          <w:rFonts w:ascii="Arial" w:eastAsia="Times New Roman" w:hAnsi="Arial" w:cs="Arial"/>
          <w:sz w:val="16"/>
          <w:szCs w:val="16"/>
        </w:rPr>
      </w:pPr>
    </w:p>
    <w:p w:rsidR="00DF78E5" w:rsidP="004C76AD" w14:paraId="7A5AC6F9" w14:textId="77777777">
      <w:pPr>
        <w:spacing w:after="0" w:line="240" w:lineRule="auto"/>
        <w:textAlignment w:val="baseline"/>
        <w:rPr>
          <w:rFonts w:ascii="Arial" w:eastAsia="Times New Roman" w:hAnsi="Arial" w:cs="Arial"/>
          <w:sz w:val="16"/>
          <w:szCs w:val="16"/>
        </w:rPr>
      </w:pPr>
    </w:p>
    <w:p w:rsidR="00DF78E5" w:rsidP="004C76AD" w14:paraId="44F9FCF8" w14:textId="77777777">
      <w:pPr>
        <w:spacing w:after="0" w:line="240" w:lineRule="auto"/>
        <w:textAlignment w:val="baseline"/>
        <w:rPr>
          <w:rFonts w:ascii="Arial" w:eastAsia="Times New Roman" w:hAnsi="Arial" w:cs="Arial"/>
          <w:sz w:val="16"/>
          <w:szCs w:val="16"/>
        </w:rPr>
      </w:pPr>
    </w:p>
    <w:p w:rsidR="00DF78E5" w:rsidP="004C76AD" w14:paraId="25BBA301" w14:textId="77777777">
      <w:pPr>
        <w:spacing w:after="0" w:line="240" w:lineRule="auto"/>
        <w:textAlignment w:val="baseline"/>
        <w:rPr>
          <w:rFonts w:ascii="Arial" w:eastAsia="Times New Roman" w:hAnsi="Arial" w:cs="Arial"/>
          <w:sz w:val="16"/>
          <w:szCs w:val="16"/>
        </w:rPr>
      </w:pPr>
    </w:p>
    <w:p w:rsidR="00DF78E5" w:rsidP="004C76AD" w14:paraId="1F529044" w14:textId="77777777">
      <w:pPr>
        <w:spacing w:after="0" w:line="240" w:lineRule="auto"/>
        <w:textAlignment w:val="baseline"/>
        <w:rPr>
          <w:rFonts w:ascii="Arial" w:eastAsia="Times New Roman" w:hAnsi="Arial" w:cs="Arial"/>
          <w:sz w:val="16"/>
          <w:szCs w:val="16"/>
        </w:rPr>
      </w:pPr>
    </w:p>
    <w:p w:rsidR="00DF78E5" w:rsidP="004C76AD" w14:paraId="574818E3" w14:textId="77777777">
      <w:pPr>
        <w:spacing w:after="0" w:line="240" w:lineRule="auto"/>
        <w:textAlignment w:val="baseline"/>
        <w:rPr>
          <w:rFonts w:ascii="Arial" w:eastAsia="Times New Roman" w:hAnsi="Arial" w:cs="Arial"/>
          <w:sz w:val="16"/>
          <w:szCs w:val="16"/>
        </w:rPr>
      </w:pPr>
    </w:p>
    <w:p w:rsidR="00DF78E5" w:rsidP="004C76AD" w14:paraId="1A5A5505" w14:textId="77777777">
      <w:pPr>
        <w:spacing w:after="0" w:line="240" w:lineRule="auto"/>
        <w:textAlignment w:val="baseline"/>
        <w:rPr>
          <w:rFonts w:ascii="Arial" w:eastAsia="Times New Roman" w:hAnsi="Arial" w:cs="Arial"/>
          <w:sz w:val="16"/>
          <w:szCs w:val="16"/>
        </w:rPr>
      </w:pPr>
    </w:p>
    <w:p w:rsidR="004C76AD" w:rsidRPr="00E6606D" w:rsidP="004C76AD" w14:paraId="7EF08441" w14:textId="03EF9CAD">
      <w:pPr>
        <w:spacing w:after="0" w:line="240" w:lineRule="auto"/>
        <w:textAlignment w:val="baseline"/>
        <w:rPr>
          <w:rFonts w:ascii="Segoe UI" w:eastAsia="Times New Roman" w:hAnsi="Segoe UI" w:cs="Segoe UI"/>
          <w:sz w:val="18"/>
          <w:szCs w:val="18"/>
        </w:rPr>
      </w:pPr>
      <w:r w:rsidRPr="00DF78E5">
        <w:rPr>
          <w:rFonts w:ascii="Arial" w:eastAsia="Times New Roman" w:hAnsi="Arial" w:cs="Arial"/>
          <w:sz w:val="16"/>
          <w:szCs w:val="16"/>
        </w:rPr>
        <w:t>Public Burden Statement: ADD</w:t>
      </w:r>
      <w:r w:rsidRPr="00E6606D">
        <w:rPr>
          <w:rFonts w:ascii="Arial" w:eastAsia="Times New Roman" w:hAnsi="Arial" w:cs="Arial"/>
          <w:sz w:val="16"/>
          <w:szCs w:val="16"/>
        </w:rPr>
        <w:t> </w:t>
      </w:r>
    </w:p>
    <w:p w:rsidR="004C76AD" w:rsidRPr="00E6606D" w:rsidP="004C76AD" w14:paraId="6C0EAAC5" w14:textId="77777777">
      <w:pPr>
        <w:spacing w:after="0" w:line="240" w:lineRule="auto"/>
        <w:jc w:val="center"/>
        <w:textAlignment w:val="baseline"/>
        <w:rPr>
          <w:rFonts w:ascii="Segoe UI" w:eastAsia="Times New Roman" w:hAnsi="Segoe UI" w:cs="Segoe UI"/>
          <w:sz w:val="18"/>
          <w:szCs w:val="18"/>
        </w:rPr>
      </w:pPr>
      <w:r w:rsidRPr="00E6606D">
        <w:rPr>
          <w:rFonts w:ascii="Arial" w:eastAsia="Times New Roman" w:hAnsi="Arial" w:cs="Arial"/>
          <w:sz w:val="24"/>
          <w:szCs w:val="24"/>
        </w:rPr>
        <w:t> </w:t>
      </w:r>
    </w:p>
    <w:p w:rsidR="004C76AD" w:rsidRPr="00E6606D" w:rsidP="004C76AD" w14:paraId="09BA3CD5" w14:textId="77777777">
      <w:pPr>
        <w:spacing w:after="0" w:line="240" w:lineRule="auto"/>
        <w:jc w:val="center"/>
        <w:textAlignment w:val="baseline"/>
        <w:rPr>
          <w:rFonts w:ascii="Segoe UI" w:eastAsia="Times New Roman" w:hAnsi="Segoe UI" w:cs="Segoe UI"/>
          <w:sz w:val="18"/>
          <w:szCs w:val="18"/>
        </w:rPr>
      </w:pPr>
      <w:r w:rsidRPr="00E6606D">
        <w:rPr>
          <w:rFonts w:ascii="Arial" w:eastAsia="Times New Roman" w:hAnsi="Arial" w:cs="Arial"/>
          <w:sz w:val="24"/>
          <w:szCs w:val="24"/>
        </w:rPr>
        <w:t> </w:t>
      </w:r>
    </w:p>
    <w:p w:rsidR="004C76AD" w:rsidRPr="00E6606D" w:rsidP="004C76AD" w14:paraId="48BC7532" w14:textId="77777777">
      <w:pPr>
        <w:spacing w:after="0" w:line="240" w:lineRule="auto"/>
        <w:jc w:val="center"/>
        <w:textAlignment w:val="baseline"/>
        <w:rPr>
          <w:rFonts w:ascii="Segoe UI" w:eastAsia="Times New Roman" w:hAnsi="Segoe UI" w:cs="Segoe UI"/>
          <w:sz w:val="18"/>
          <w:szCs w:val="18"/>
        </w:rPr>
      </w:pPr>
      <w:r w:rsidRPr="00E6606D">
        <w:rPr>
          <w:rFonts w:ascii="Arial" w:eastAsia="Times New Roman" w:hAnsi="Arial" w:cs="Arial"/>
          <w:sz w:val="24"/>
          <w:szCs w:val="24"/>
        </w:rPr>
        <w:t> </w:t>
      </w:r>
    </w:p>
    <w:p w:rsidR="004C76AD" w:rsidRPr="00E6606D" w:rsidP="004C76AD" w14:paraId="00E8D363" w14:textId="77777777">
      <w:pPr>
        <w:spacing w:after="0" w:line="240" w:lineRule="auto"/>
        <w:jc w:val="center"/>
        <w:textAlignment w:val="baseline"/>
        <w:rPr>
          <w:rFonts w:ascii="Segoe UI" w:eastAsia="Times New Roman" w:hAnsi="Segoe UI" w:cs="Segoe UI"/>
          <w:sz w:val="18"/>
          <w:szCs w:val="18"/>
        </w:rPr>
      </w:pPr>
      <w:r w:rsidRPr="00E6606D">
        <w:rPr>
          <w:rFonts w:ascii="Arial" w:eastAsia="Times New Roman" w:hAnsi="Arial" w:cs="Arial"/>
          <w:sz w:val="24"/>
          <w:szCs w:val="24"/>
        </w:rPr>
        <w:t> </w:t>
      </w:r>
    </w:p>
    <w:p w:rsidR="004C76AD" w:rsidRPr="00E6606D" w:rsidP="004C76AD" w14:paraId="7F0236BB" w14:textId="77777777">
      <w:pPr>
        <w:spacing w:after="0" w:line="240" w:lineRule="auto"/>
        <w:jc w:val="center"/>
        <w:textAlignment w:val="baseline"/>
        <w:rPr>
          <w:rFonts w:ascii="Segoe UI" w:eastAsia="Times New Roman" w:hAnsi="Segoe UI" w:cs="Segoe UI"/>
          <w:sz w:val="18"/>
          <w:szCs w:val="18"/>
        </w:rPr>
      </w:pPr>
      <w:r w:rsidRPr="00E6606D">
        <w:rPr>
          <w:rFonts w:ascii="Arial" w:eastAsia="Times New Roman" w:hAnsi="Arial" w:cs="Arial"/>
          <w:b/>
          <w:bCs/>
          <w:caps/>
          <w:sz w:val="24"/>
          <w:szCs w:val="24"/>
        </w:rPr>
        <w:t>HRSA EVALUATION OF THE MATERNAL AND CHILD HEALTH BUREAU PEDIATRIC MENTAL HEALTH CARE ACCESS AND SCREENING AND TREATMENT FOR MATERNAL MENTAL HEALTH AND SUBSTANCE USE DISORDERS PROGRAMS PROJECT</w:t>
      </w:r>
      <w:r w:rsidRPr="00E6606D">
        <w:rPr>
          <w:rFonts w:ascii="Arial" w:eastAsia="Times New Roman" w:hAnsi="Arial" w:cs="Arial"/>
          <w:sz w:val="24"/>
          <w:szCs w:val="24"/>
        </w:rPr>
        <w:t> </w:t>
      </w:r>
    </w:p>
    <w:p w:rsidR="004C76AD" w:rsidRPr="00E6606D" w:rsidP="004C76AD" w14:paraId="12FAA5DD" w14:textId="77777777">
      <w:pPr>
        <w:spacing w:after="0" w:line="240" w:lineRule="auto"/>
        <w:jc w:val="center"/>
        <w:textAlignment w:val="baseline"/>
        <w:rPr>
          <w:rFonts w:ascii="Segoe UI" w:eastAsia="Times New Roman" w:hAnsi="Segoe UI" w:cs="Segoe UI"/>
          <w:sz w:val="18"/>
          <w:szCs w:val="18"/>
        </w:rPr>
      </w:pPr>
      <w:r w:rsidRPr="00E6606D">
        <w:rPr>
          <w:rFonts w:ascii="Calibri" w:eastAsia="Times New Roman" w:hAnsi="Calibri" w:cs="Calibri"/>
        </w:rPr>
        <w:t> </w:t>
      </w:r>
    </w:p>
    <w:p w:rsidR="004C76AD" w:rsidRPr="00E6606D" w:rsidP="004C76AD" w14:paraId="34B9CCF4" w14:textId="77777777">
      <w:pPr>
        <w:spacing w:after="0" w:line="240" w:lineRule="auto"/>
        <w:jc w:val="center"/>
        <w:textAlignment w:val="baseline"/>
        <w:rPr>
          <w:rFonts w:ascii="Segoe UI" w:eastAsia="Times New Roman" w:hAnsi="Segoe UI" w:cs="Segoe UI"/>
          <w:sz w:val="18"/>
          <w:szCs w:val="18"/>
        </w:rPr>
      </w:pPr>
      <w:r w:rsidRPr="00E6606D">
        <w:rPr>
          <w:rFonts w:ascii="Arial" w:eastAsia="Times New Roman" w:hAnsi="Arial" w:cs="Arial"/>
          <w:b/>
          <w:bCs/>
          <w:caps/>
          <w:sz w:val="24"/>
          <w:szCs w:val="24"/>
        </w:rPr>
        <w:t>PEDIATRIC MENTAL HEALTH CARE ACCESS CARE COORDINATOR SEMI-STRUCTURED INTERVIEW GUIDE</w:t>
      </w:r>
      <w:r w:rsidRPr="00E6606D">
        <w:rPr>
          <w:rFonts w:ascii="Arial" w:eastAsia="Times New Roman" w:hAnsi="Arial" w:cs="Arial"/>
          <w:sz w:val="24"/>
          <w:szCs w:val="24"/>
        </w:rPr>
        <w:t> </w:t>
      </w:r>
    </w:p>
    <w:p w:rsidR="004C76AD" w:rsidRPr="00E6606D" w:rsidP="004C76AD" w14:paraId="56F872EC" w14:textId="77777777">
      <w:pPr>
        <w:spacing w:after="0" w:line="240" w:lineRule="auto"/>
        <w:jc w:val="center"/>
        <w:textAlignment w:val="baseline"/>
        <w:rPr>
          <w:rFonts w:ascii="Segoe UI" w:eastAsia="Times New Roman" w:hAnsi="Segoe UI" w:cs="Segoe UI"/>
          <w:sz w:val="18"/>
          <w:szCs w:val="18"/>
        </w:rPr>
      </w:pPr>
      <w:r w:rsidRPr="00E6606D">
        <w:rPr>
          <w:rFonts w:ascii="Calibri" w:eastAsia="Times New Roman" w:hAnsi="Calibri" w:cs="Calibri"/>
        </w:rPr>
        <w:t> </w:t>
      </w:r>
    </w:p>
    <w:p w:rsidR="004C76AD" w:rsidRPr="00E6606D" w:rsidP="004C76AD" w14:paraId="145DB01D" w14:textId="77777777">
      <w:pPr>
        <w:spacing w:after="0" w:line="240" w:lineRule="auto"/>
        <w:jc w:val="center"/>
        <w:textAlignment w:val="baseline"/>
        <w:rPr>
          <w:rFonts w:ascii="Segoe UI" w:eastAsia="Times New Roman" w:hAnsi="Segoe UI" w:cs="Segoe UI"/>
          <w:sz w:val="18"/>
          <w:szCs w:val="18"/>
        </w:rPr>
      </w:pPr>
      <w:r w:rsidRPr="00E6606D">
        <w:rPr>
          <w:rFonts w:ascii="Arial" w:eastAsia="Times New Roman" w:hAnsi="Arial" w:cs="Arial"/>
          <w:b/>
          <w:bCs/>
          <w:caps/>
          <w:sz w:val="24"/>
          <w:szCs w:val="24"/>
        </w:rPr>
        <w:t>CONDUCTED BY:</w:t>
      </w:r>
      <w:r w:rsidRPr="00E6606D">
        <w:rPr>
          <w:rFonts w:ascii="Arial" w:eastAsia="Times New Roman" w:hAnsi="Arial" w:cs="Arial"/>
          <w:sz w:val="24"/>
          <w:szCs w:val="24"/>
        </w:rPr>
        <w:t> </w:t>
      </w:r>
    </w:p>
    <w:p w:rsidR="004C76AD" w:rsidRPr="00E6606D" w:rsidP="004C76AD" w14:paraId="6939FCFC" w14:textId="77777777">
      <w:pPr>
        <w:spacing w:after="0" w:line="240" w:lineRule="auto"/>
        <w:textAlignment w:val="baseline"/>
        <w:rPr>
          <w:rFonts w:ascii="Segoe UI" w:eastAsia="Times New Roman" w:hAnsi="Segoe UI" w:cs="Segoe UI"/>
          <w:sz w:val="18"/>
          <w:szCs w:val="18"/>
        </w:rPr>
      </w:pPr>
      <w:r w:rsidRPr="00E6606D">
        <w:rPr>
          <w:rFonts w:ascii="Calibri" w:eastAsia="Times New Roman" w:hAnsi="Calibri" w:cs="Calibri"/>
        </w:rPr>
        <w:t> </w:t>
      </w:r>
    </w:p>
    <w:p w:rsidR="004C76AD" w:rsidRPr="00E6606D" w:rsidP="004C76AD" w14:paraId="70AB2F14" w14:textId="77777777">
      <w:pPr>
        <w:spacing w:after="0" w:line="240" w:lineRule="auto"/>
        <w:jc w:val="center"/>
        <w:textAlignment w:val="baseline"/>
        <w:rPr>
          <w:rFonts w:ascii="Segoe UI" w:eastAsia="Times New Roman" w:hAnsi="Segoe UI" w:cs="Segoe UI"/>
          <w:sz w:val="18"/>
          <w:szCs w:val="18"/>
        </w:rPr>
      </w:pPr>
      <w:r w:rsidRPr="00E6606D">
        <w:rPr>
          <w:rFonts w:ascii="Arial" w:eastAsia="Times New Roman" w:hAnsi="Arial" w:cs="Arial"/>
          <w:sz w:val="24"/>
          <w:szCs w:val="24"/>
        </w:rPr>
        <w:t>JBS International, Inc. </w:t>
      </w:r>
    </w:p>
    <w:p w:rsidR="004C76AD" w:rsidRPr="00E6606D" w:rsidP="004C76AD" w14:paraId="723A02CE" w14:textId="77777777">
      <w:pPr>
        <w:spacing w:after="0" w:line="240" w:lineRule="auto"/>
        <w:jc w:val="center"/>
        <w:textAlignment w:val="baseline"/>
        <w:rPr>
          <w:rFonts w:ascii="Segoe UI" w:eastAsia="Times New Roman" w:hAnsi="Segoe UI" w:cs="Segoe UI"/>
          <w:sz w:val="18"/>
          <w:szCs w:val="18"/>
        </w:rPr>
      </w:pPr>
      <w:r w:rsidRPr="00E6606D">
        <w:rPr>
          <w:rFonts w:ascii="Arial" w:eastAsia="Times New Roman" w:hAnsi="Arial" w:cs="Arial"/>
          <w:sz w:val="20"/>
          <w:szCs w:val="20"/>
        </w:rPr>
        <w:t> </w:t>
      </w:r>
    </w:p>
    <w:p w:rsidR="004C76AD" w:rsidRPr="00E6606D" w:rsidP="004C76AD" w14:paraId="368A9272" w14:textId="77777777">
      <w:pPr>
        <w:spacing w:after="0" w:line="240" w:lineRule="auto"/>
        <w:jc w:val="center"/>
        <w:textAlignment w:val="baseline"/>
        <w:rPr>
          <w:rFonts w:ascii="Segoe UI" w:eastAsia="Times New Roman" w:hAnsi="Segoe UI" w:cs="Segoe UI"/>
          <w:sz w:val="18"/>
          <w:szCs w:val="18"/>
        </w:rPr>
      </w:pPr>
      <w:r w:rsidRPr="00E6606D">
        <w:rPr>
          <w:rFonts w:ascii="Arial" w:eastAsia="Times New Roman" w:hAnsi="Arial" w:cs="Arial"/>
          <w:sz w:val="20"/>
          <w:szCs w:val="20"/>
        </w:rPr>
        <w:t> </w:t>
      </w:r>
    </w:p>
    <w:p w:rsidR="004C76AD" w:rsidRPr="00E6606D" w:rsidP="004C76AD" w14:paraId="7D20F1C2" w14:textId="77777777">
      <w:pPr>
        <w:spacing w:after="0" w:line="240" w:lineRule="auto"/>
        <w:jc w:val="center"/>
        <w:textAlignment w:val="baseline"/>
        <w:rPr>
          <w:rFonts w:ascii="Segoe UI" w:eastAsia="Times New Roman" w:hAnsi="Segoe UI" w:cs="Segoe UI"/>
          <w:sz w:val="18"/>
          <w:szCs w:val="18"/>
        </w:rPr>
      </w:pPr>
      <w:r w:rsidRPr="00E6606D">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25"/>
        <w:gridCol w:w="1605"/>
        <w:gridCol w:w="1605"/>
        <w:gridCol w:w="1605"/>
        <w:gridCol w:w="1335"/>
      </w:tblGrid>
      <w:tr w14:paraId="040959D6" w14:textId="77777777" w:rsidTr="008D0732">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15"/>
        </w:trPr>
        <w:tc>
          <w:tcPr>
            <w:tcW w:w="2025" w:type="dxa"/>
            <w:tcBorders>
              <w:top w:val="single" w:sz="6" w:space="0" w:color="auto"/>
              <w:left w:val="single" w:sz="6" w:space="0" w:color="auto"/>
              <w:bottom w:val="nil"/>
              <w:right w:val="nil"/>
            </w:tcBorders>
            <w:shd w:val="clear" w:color="auto" w:fill="auto"/>
            <w:vAlign w:val="bottom"/>
            <w:hideMark/>
          </w:tcPr>
          <w:p w:rsidR="004C76AD" w:rsidRPr="00E6606D" w:rsidP="008D0732" w14:paraId="73E79137" w14:textId="77777777">
            <w:pPr>
              <w:spacing w:after="0" w:line="240" w:lineRule="auto"/>
              <w:textAlignment w:val="baseline"/>
              <w:rPr>
                <w:rFonts w:ascii="Times New Roman" w:eastAsia="Times New Roman" w:hAnsi="Times New Roman" w:cs="Times New Roman"/>
                <w:sz w:val="24"/>
                <w:szCs w:val="24"/>
              </w:rPr>
            </w:pPr>
            <w:r w:rsidRPr="00E6606D">
              <w:rPr>
                <w:rFonts w:ascii="Arial" w:eastAsia="Times New Roman" w:hAnsi="Arial" w:cs="Arial"/>
                <w:sz w:val="20"/>
                <w:szCs w:val="20"/>
              </w:rPr>
              <w:t>Awardee Name:  </w:t>
            </w:r>
          </w:p>
          <w:p w:rsidR="004C76AD" w:rsidRPr="00E6606D" w:rsidP="008D0732" w14:paraId="15BAE0FF" w14:textId="77777777">
            <w:pPr>
              <w:spacing w:after="0" w:line="240" w:lineRule="auto"/>
              <w:textAlignment w:val="baseline"/>
              <w:rPr>
                <w:rFonts w:ascii="Times New Roman" w:eastAsia="Times New Roman" w:hAnsi="Times New Roman" w:cs="Times New Roman"/>
                <w:sz w:val="24"/>
                <w:szCs w:val="24"/>
              </w:rPr>
            </w:pPr>
            <w:r w:rsidRPr="00E6606D">
              <w:rPr>
                <w:rFonts w:ascii="Arial" w:eastAsia="Times New Roman" w:hAnsi="Arial" w:cs="Arial"/>
                <w:sz w:val="12"/>
                <w:szCs w:val="12"/>
              </w:rPr>
              <w:t> </w:t>
            </w:r>
          </w:p>
        </w:tc>
        <w:tc>
          <w:tcPr>
            <w:tcW w:w="6150" w:type="dxa"/>
            <w:gridSpan w:val="4"/>
            <w:tcBorders>
              <w:top w:val="single" w:sz="6" w:space="0" w:color="auto"/>
              <w:left w:val="nil"/>
              <w:bottom w:val="nil"/>
              <w:right w:val="single" w:sz="6" w:space="0" w:color="auto"/>
            </w:tcBorders>
            <w:shd w:val="clear" w:color="auto" w:fill="auto"/>
            <w:vAlign w:val="bottom"/>
            <w:hideMark/>
          </w:tcPr>
          <w:p w:rsidR="004C76AD" w:rsidRPr="00E6606D" w:rsidP="008D0732" w14:paraId="3D564D69" w14:textId="77777777">
            <w:pPr>
              <w:spacing w:after="0" w:line="240" w:lineRule="auto"/>
              <w:textAlignment w:val="baseline"/>
              <w:rPr>
                <w:rFonts w:ascii="Times New Roman" w:eastAsia="Times New Roman" w:hAnsi="Times New Roman" w:cs="Times New Roman"/>
                <w:sz w:val="24"/>
                <w:szCs w:val="24"/>
              </w:rPr>
            </w:pPr>
            <w:r w:rsidRPr="00E6606D">
              <w:rPr>
                <w:rFonts w:ascii="Arial" w:eastAsia="Times New Roman" w:hAnsi="Arial" w:cs="Arial"/>
                <w:sz w:val="24"/>
                <w:szCs w:val="24"/>
              </w:rPr>
              <w:t>__________________________________________ </w:t>
            </w:r>
          </w:p>
          <w:p w:rsidR="004C76AD" w:rsidRPr="00E6606D" w:rsidP="008D0732" w14:paraId="32E48685" w14:textId="77777777">
            <w:pPr>
              <w:spacing w:after="0" w:line="240" w:lineRule="auto"/>
              <w:textAlignment w:val="baseline"/>
              <w:rPr>
                <w:rFonts w:ascii="Times New Roman" w:eastAsia="Times New Roman" w:hAnsi="Times New Roman" w:cs="Times New Roman"/>
                <w:sz w:val="24"/>
                <w:szCs w:val="24"/>
              </w:rPr>
            </w:pPr>
            <w:r w:rsidRPr="00E6606D">
              <w:rPr>
                <w:rFonts w:ascii="Arial" w:eastAsia="Times New Roman" w:hAnsi="Arial" w:cs="Arial"/>
                <w:sz w:val="12"/>
                <w:szCs w:val="12"/>
              </w:rPr>
              <w:t> </w:t>
            </w:r>
          </w:p>
        </w:tc>
      </w:tr>
      <w:tr w14:paraId="4A30A7F8" w14:textId="77777777" w:rsidTr="008D0732">
        <w:tblPrEx>
          <w:tblW w:w="0" w:type="dxa"/>
          <w:tblCellMar>
            <w:left w:w="0" w:type="dxa"/>
            <w:right w:w="0" w:type="dxa"/>
          </w:tblCellMar>
          <w:tblLook w:val="04A0"/>
        </w:tblPrEx>
        <w:trPr>
          <w:trHeight w:val="375"/>
        </w:trPr>
        <w:tc>
          <w:tcPr>
            <w:tcW w:w="2025" w:type="dxa"/>
            <w:tcBorders>
              <w:top w:val="nil"/>
              <w:left w:val="single" w:sz="6" w:space="0" w:color="auto"/>
              <w:bottom w:val="nil"/>
              <w:right w:val="nil"/>
            </w:tcBorders>
            <w:shd w:val="clear" w:color="auto" w:fill="auto"/>
            <w:vAlign w:val="center"/>
            <w:hideMark/>
          </w:tcPr>
          <w:p w:rsidR="004C76AD" w:rsidRPr="00E6606D" w:rsidP="008D0732" w14:paraId="75C81F16" w14:textId="77777777">
            <w:pPr>
              <w:spacing w:after="0" w:line="240" w:lineRule="auto"/>
              <w:textAlignment w:val="baseline"/>
              <w:rPr>
                <w:rFonts w:ascii="Times New Roman" w:eastAsia="Times New Roman" w:hAnsi="Times New Roman" w:cs="Times New Roman"/>
                <w:sz w:val="24"/>
                <w:szCs w:val="24"/>
              </w:rPr>
            </w:pPr>
            <w:r w:rsidRPr="00E6606D">
              <w:rPr>
                <w:rFonts w:ascii="Arial" w:eastAsia="Times New Roman" w:hAnsi="Arial" w:cs="Arial"/>
                <w:sz w:val="20"/>
                <w:szCs w:val="20"/>
              </w:rPr>
              <w:t>Date Completed:  </w:t>
            </w:r>
          </w:p>
        </w:tc>
        <w:tc>
          <w:tcPr>
            <w:tcW w:w="1605" w:type="dxa"/>
            <w:tcBorders>
              <w:top w:val="nil"/>
              <w:left w:val="nil"/>
              <w:bottom w:val="nil"/>
              <w:right w:val="nil"/>
            </w:tcBorders>
            <w:shd w:val="clear" w:color="auto" w:fill="auto"/>
            <w:vAlign w:val="center"/>
            <w:hideMark/>
          </w:tcPr>
          <w:p w:rsidR="004C76AD" w:rsidRPr="00E6606D" w:rsidP="008D0732" w14:paraId="195D7F9D" w14:textId="77777777">
            <w:pPr>
              <w:spacing w:after="0" w:line="240" w:lineRule="auto"/>
              <w:textAlignment w:val="baseline"/>
              <w:rPr>
                <w:rFonts w:ascii="Times New Roman" w:eastAsia="Times New Roman" w:hAnsi="Times New Roman" w:cs="Times New Roman"/>
                <w:sz w:val="24"/>
                <w:szCs w:val="24"/>
              </w:rPr>
            </w:pPr>
            <w:r w:rsidRPr="00E6606D">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4C76AD" w:rsidRPr="00E6606D" w:rsidP="008D0732" w14:paraId="32F55DD0" w14:textId="77777777">
            <w:pPr>
              <w:spacing w:after="0" w:line="240" w:lineRule="auto"/>
              <w:textAlignment w:val="baseline"/>
              <w:rPr>
                <w:rFonts w:ascii="Times New Roman" w:eastAsia="Times New Roman" w:hAnsi="Times New Roman" w:cs="Times New Roman"/>
                <w:sz w:val="24"/>
                <w:szCs w:val="24"/>
              </w:rPr>
            </w:pPr>
            <w:r w:rsidRPr="00E6606D">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4C76AD" w:rsidRPr="00E6606D" w:rsidP="008D0732" w14:paraId="0A1CBBBF" w14:textId="77777777">
            <w:pPr>
              <w:spacing w:after="0" w:line="240" w:lineRule="auto"/>
              <w:textAlignment w:val="baseline"/>
              <w:rPr>
                <w:rFonts w:ascii="Times New Roman" w:eastAsia="Times New Roman" w:hAnsi="Times New Roman" w:cs="Times New Roman"/>
                <w:sz w:val="24"/>
                <w:szCs w:val="24"/>
              </w:rPr>
            </w:pPr>
            <w:r w:rsidRPr="00E6606D">
              <w:rPr>
                <w:rFonts w:ascii="Arial" w:eastAsia="Times New Roman" w:hAnsi="Arial" w:cs="Arial"/>
                <w:sz w:val="24"/>
                <w:szCs w:val="24"/>
              </w:rPr>
              <w:t>_______ </w:t>
            </w:r>
          </w:p>
        </w:tc>
        <w:tc>
          <w:tcPr>
            <w:tcW w:w="1335" w:type="dxa"/>
            <w:tcBorders>
              <w:top w:val="nil"/>
              <w:left w:val="nil"/>
              <w:bottom w:val="nil"/>
              <w:right w:val="single" w:sz="6" w:space="0" w:color="auto"/>
            </w:tcBorders>
            <w:shd w:val="clear" w:color="auto" w:fill="auto"/>
            <w:vAlign w:val="center"/>
            <w:hideMark/>
          </w:tcPr>
          <w:p w:rsidR="004C76AD" w:rsidRPr="00E6606D" w:rsidP="008D0732" w14:paraId="0B5B574C" w14:textId="77777777">
            <w:pPr>
              <w:spacing w:after="0" w:line="240" w:lineRule="auto"/>
              <w:textAlignment w:val="baseline"/>
              <w:rPr>
                <w:rFonts w:ascii="Times New Roman" w:eastAsia="Times New Roman" w:hAnsi="Times New Roman" w:cs="Times New Roman"/>
                <w:sz w:val="24"/>
                <w:szCs w:val="24"/>
              </w:rPr>
            </w:pPr>
            <w:r w:rsidRPr="00E6606D">
              <w:rPr>
                <w:rFonts w:ascii="Arial" w:eastAsia="Times New Roman" w:hAnsi="Arial" w:cs="Arial"/>
                <w:sz w:val="24"/>
                <w:szCs w:val="24"/>
              </w:rPr>
              <w:t> </w:t>
            </w:r>
          </w:p>
        </w:tc>
      </w:tr>
      <w:tr w14:paraId="20C2F78B" w14:textId="77777777" w:rsidTr="008D0732">
        <w:tblPrEx>
          <w:tblW w:w="0" w:type="dxa"/>
          <w:tblCellMar>
            <w:left w:w="0" w:type="dxa"/>
            <w:right w:w="0" w:type="dxa"/>
          </w:tblCellMar>
          <w:tblLook w:val="04A0"/>
        </w:tblPrEx>
        <w:trPr>
          <w:trHeight w:val="240"/>
        </w:trPr>
        <w:tc>
          <w:tcPr>
            <w:tcW w:w="2025" w:type="dxa"/>
            <w:tcBorders>
              <w:top w:val="nil"/>
              <w:left w:val="single" w:sz="6" w:space="0" w:color="auto"/>
              <w:bottom w:val="single" w:sz="6" w:space="0" w:color="auto"/>
              <w:right w:val="nil"/>
            </w:tcBorders>
            <w:shd w:val="clear" w:color="auto" w:fill="auto"/>
            <w:vAlign w:val="center"/>
            <w:hideMark/>
          </w:tcPr>
          <w:p w:rsidR="004C76AD" w:rsidRPr="00E6606D" w:rsidP="008D0732" w14:paraId="47A8B91F" w14:textId="77777777">
            <w:pPr>
              <w:spacing w:after="0" w:line="240" w:lineRule="auto"/>
              <w:textAlignment w:val="baseline"/>
              <w:rPr>
                <w:rFonts w:ascii="Times New Roman" w:eastAsia="Times New Roman" w:hAnsi="Times New Roman" w:cs="Times New Roman"/>
                <w:sz w:val="24"/>
                <w:szCs w:val="24"/>
              </w:rPr>
            </w:pPr>
            <w:r w:rsidRPr="00E6606D">
              <w:rPr>
                <w:rFonts w:ascii="Arial" w:eastAsia="Times New Roman" w:hAnsi="Arial" w:cs="Arial"/>
                <w:sz w:val="20"/>
                <w:szCs w:val="20"/>
              </w:rPr>
              <w:t> </w:t>
            </w:r>
          </w:p>
        </w:tc>
        <w:tc>
          <w:tcPr>
            <w:tcW w:w="1605" w:type="dxa"/>
            <w:tcBorders>
              <w:top w:val="nil"/>
              <w:left w:val="nil"/>
              <w:bottom w:val="single" w:sz="6" w:space="0" w:color="auto"/>
              <w:right w:val="nil"/>
            </w:tcBorders>
            <w:shd w:val="clear" w:color="auto" w:fill="auto"/>
            <w:vAlign w:val="center"/>
            <w:hideMark/>
          </w:tcPr>
          <w:p w:rsidR="004C76AD" w:rsidRPr="00E6606D" w:rsidP="008D0732" w14:paraId="2ED2C6E9" w14:textId="77777777">
            <w:pPr>
              <w:spacing w:after="0" w:line="240" w:lineRule="auto"/>
              <w:ind w:firstLine="225"/>
              <w:textAlignment w:val="baseline"/>
              <w:rPr>
                <w:rFonts w:ascii="Times New Roman" w:eastAsia="Times New Roman" w:hAnsi="Times New Roman" w:cs="Times New Roman"/>
                <w:sz w:val="24"/>
                <w:szCs w:val="24"/>
              </w:rPr>
            </w:pPr>
            <w:r w:rsidRPr="00E6606D">
              <w:rPr>
                <w:rFonts w:ascii="Arial" w:eastAsia="Times New Roman" w:hAnsi="Arial" w:cs="Arial"/>
                <w:sz w:val="16"/>
                <w:szCs w:val="16"/>
                <w:vertAlign w:val="superscript"/>
              </w:rPr>
              <w:t>Month</w:t>
            </w:r>
            <w:r w:rsidRPr="00E6606D">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4C76AD" w:rsidRPr="00E6606D" w:rsidP="008D0732" w14:paraId="67259AA7" w14:textId="77777777">
            <w:pPr>
              <w:spacing w:after="0" w:line="240" w:lineRule="auto"/>
              <w:ind w:firstLine="285"/>
              <w:textAlignment w:val="baseline"/>
              <w:rPr>
                <w:rFonts w:ascii="Times New Roman" w:eastAsia="Times New Roman" w:hAnsi="Times New Roman" w:cs="Times New Roman"/>
                <w:sz w:val="24"/>
                <w:szCs w:val="24"/>
              </w:rPr>
            </w:pPr>
            <w:r w:rsidRPr="00E6606D">
              <w:rPr>
                <w:rFonts w:ascii="Arial" w:eastAsia="Times New Roman" w:hAnsi="Arial" w:cs="Arial"/>
                <w:sz w:val="16"/>
                <w:szCs w:val="16"/>
                <w:vertAlign w:val="superscript"/>
              </w:rPr>
              <w:t>Day</w:t>
            </w:r>
            <w:r w:rsidRPr="00E6606D">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4C76AD" w:rsidRPr="00E6606D" w:rsidP="008D0732" w14:paraId="28AAF9D9" w14:textId="77777777">
            <w:pPr>
              <w:spacing w:after="0" w:line="240" w:lineRule="auto"/>
              <w:jc w:val="center"/>
              <w:textAlignment w:val="baseline"/>
              <w:rPr>
                <w:rFonts w:ascii="Times New Roman" w:eastAsia="Times New Roman" w:hAnsi="Times New Roman" w:cs="Times New Roman"/>
                <w:sz w:val="24"/>
                <w:szCs w:val="24"/>
              </w:rPr>
            </w:pPr>
            <w:r w:rsidRPr="00E6606D">
              <w:rPr>
                <w:rFonts w:ascii="Arial" w:eastAsia="Times New Roman" w:hAnsi="Arial" w:cs="Arial"/>
                <w:sz w:val="16"/>
                <w:szCs w:val="16"/>
                <w:vertAlign w:val="superscript"/>
              </w:rPr>
              <w:t>Year</w:t>
            </w:r>
            <w:r w:rsidRPr="00E6606D">
              <w:rPr>
                <w:rFonts w:ascii="Arial" w:eastAsia="Times New Roman" w:hAnsi="Arial" w:cs="Arial"/>
                <w:sz w:val="16"/>
                <w:szCs w:val="16"/>
              </w:rPr>
              <w:t> </w:t>
            </w:r>
          </w:p>
        </w:tc>
        <w:tc>
          <w:tcPr>
            <w:tcW w:w="1335" w:type="dxa"/>
            <w:tcBorders>
              <w:top w:val="nil"/>
              <w:left w:val="nil"/>
              <w:bottom w:val="single" w:sz="6" w:space="0" w:color="auto"/>
              <w:right w:val="single" w:sz="6" w:space="0" w:color="auto"/>
            </w:tcBorders>
            <w:shd w:val="clear" w:color="auto" w:fill="auto"/>
            <w:vAlign w:val="center"/>
            <w:hideMark/>
          </w:tcPr>
          <w:p w:rsidR="004C76AD" w:rsidRPr="00E6606D" w:rsidP="008D0732" w14:paraId="423FB301" w14:textId="77777777">
            <w:pPr>
              <w:spacing w:after="0" w:line="240" w:lineRule="auto"/>
              <w:textAlignment w:val="baseline"/>
              <w:rPr>
                <w:rFonts w:ascii="Times New Roman" w:eastAsia="Times New Roman" w:hAnsi="Times New Roman" w:cs="Times New Roman"/>
                <w:sz w:val="24"/>
                <w:szCs w:val="24"/>
              </w:rPr>
            </w:pPr>
            <w:r w:rsidRPr="00E6606D">
              <w:rPr>
                <w:rFonts w:ascii="Arial" w:eastAsia="Times New Roman" w:hAnsi="Arial" w:cs="Arial"/>
                <w:sz w:val="24"/>
                <w:szCs w:val="24"/>
              </w:rPr>
              <w:t> </w:t>
            </w:r>
          </w:p>
        </w:tc>
      </w:tr>
    </w:tbl>
    <w:p w:rsidR="004C76AD" w:rsidRPr="00E6606D" w:rsidP="004C76AD" w14:paraId="729F6297" w14:textId="77777777">
      <w:pPr>
        <w:spacing w:after="0" w:line="240" w:lineRule="auto"/>
        <w:textAlignment w:val="baseline"/>
        <w:rPr>
          <w:rFonts w:ascii="Segoe UI" w:eastAsia="Times New Roman" w:hAnsi="Segoe UI" w:cs="Segoe UI"/>
          <w:sz w:val="18"/>
          <w:szCs w:val="18"/>
        </w:rPr>
      </w:pPr>
      <w:r w:rsidRPr="00E6606D">
        <w:rPr>
          <w:rFonts w:ascii="Arial" w:eastAsia="Times New Roman" w:hAnsi="Arial" w:cs="Arial"/>
          <w:sz w:val="20"/>
          <w:szCs w:val="20"/>
        </w:rPr>
        <w:t> </w:t>
      </w:r>
    </w:p>
    <w:p w:rsidR="00DF78E5" w:rsidP="004C76AD" w14:paraId="3FAE5988" w14:textId="77777777">
      <w:pPr>
        <w:spacing w:after="0" w:line="240" w:lineRule="auto"/>
        <w:textAlignment w:val="baseline"/>
        <w:rPr>
          <w:rFonts w:ascii="Arial Black" w:eastAsia="Times New Roman" w:hAnsi="Arial Black" w:cs="Segoe UI"/>
          <w:sz w:val="20"/>
          <w:szCs w:val="20"/>
        </w:rPr>
      </w:pPr>
    </w:p>
    <w:p w:rsidR="00DF78E5" w:rsidP="004C76AD" w14:paraId="044FA961" w14:textId="77777777">
      <w:pPr>
        <w:spacing w:after="0" w:line="240" w:lineRule="auto"/>
        <w:textAlignment w:val="baseline"/>
        <w:rPr>
          <w:rFonts w:ascii="Arial Black" w:eastAsia="Times New Roman" w:hAnsi="Arial Black" w:cs="Segoe UI"/>
          <w:sz w:val="20"/>
          <w:szCs w:val="20"/>
        </w:rPr>
      </w:pPr>
    </w:p>
    <w:p w:rsidR="00DF78E5" w:rsidP="004C76AD" w14:paraId="4A59833A" w14:textId="77777777">
      <w:pPr>
        <w:spacing w:after="0" w:line="240" w:lineRule="auto"/>
        <w:textAlignment w:val="baseline"/>
        <w:rPr>
          <w:rFonts w:ascii="Arial Black" w:eastAsia="Times New Roman" w:hAnsi="Arial Black" w:cs="Segoe UI"/>
          <w:sz w:val="20"/>
          <w:szCs w:val="20"/>
        </w:rPr>
      </w:pPr>
    </w:p>
    <w:p w:rsidR="00DF78E5" w:rsidP="004C76AD" w14:paraId="582A318E" w14:textId="77777777">
      <w:pPr>
        <w:spacing w:after="0" w:line="240" w:lineRule="auto"/>
        <w:textAlignment w:val="baseline"/>
        <w:rPr>
          <w:rFonts w:ascii="Arial Black" w:eastAsia="Times New Roman" w:hAnsi="Arial Black" w:cs="Segoe UI"/>
          <w:sz w:val="20"/>
          <w:szCs w:val="20"/>
        </w:rPr>
      </w:pPr>
    </w:p>
    <w:p w:rsidR="00DF78E5" w:rsidP="004C76AD" w14:paraId="78D5B950" w14:textId="77777777">
      <w:pPr>
        <w:spacing w:after="0" w:line="240" w:lineRule="auto"/>
        <w:textAlignment w:val="baseline"/>
        <w:rPr>
          <w:rFonts w:ascii="Arial Black" w:eastAsia="Times New Roman" w:hAnsi="Arial Black" w:cs="Segoe UI"/>
          <w:sz w:val="20"/>
          <w:szCs w:val="20"/>
        </w:rPr>
      </w:pPr>
    </w:p>
    <w:p w:rsidR="00DF78E5" w:rsidP="004C76AD" w14:paraId="59D4242C" w14:textId="77777777">
      <w:pPr>
        <w:spacing w:after="0" w:line="240" w:lineRule="auto"/>
        <w:textAlignment w:val="baseline"/>
        <w:rPr>
          <w:rFonts w:ascii="Arial Black" w:eastAsia="Times New Roman" w:hAnsi="Arial Black" w:cs="Segoe UI"/>
          <w:sz w:val="20"/>
          <w:szCs w:val="20"/>
        </w:rPr>
      </w:pPr>
    </w:p>
    <w:p w:rsidR="00DF78E5" w:rsidP="004C76AD" w14:paraId="57D8CDCB" w14:textId="77777777">
      <w:pPr>
        <w:spacing w:after="0" w:line="240" w:lineRule="auto"/>
        <w:textAlignment w:val="baseline"/>
        <w:rPr>
          <w:rFonts w:ascii="Arial Black" w:eastAsia="Times New Roman" w:hAnsi="Arial Black" w:cs="Segoe UI"/>
          <w:sz w:val="20"/>
          <w:szCs w:val="20"/>
        </w:rPr>
      </w:pPr>
    </w:p>
    <w:p w:rsidR="00DF78E5" w:rsidP="004C76AD" w14:paraId="6614FF56" w14:textId="77777777">
      <w:pPr>
        <w:spacing w:after="0" w:line="240" w:lineRule="auto"/>
        <w:textAlignment w:val="baseline"/>
        <w:rPr>
          <w:rFonts w:ascii="Arial Black" w:eastAsia="Times New Roman" w:hAnsi="Arial Black" w:cs="Segoe UI"/>
          <w:sz w:val="20"/>
          <w:szCs w:val="20"/>
        </w:rPr>
      </w:pPr>
    </w:p>
    <w:p w:rsidR="00DF78E5" w:rsidP="004C76AD" w14:paraId="31A64438" w14:textId="77777777">
      <w:pPr>
        <w:spacing w:after="0" w:line="240" w:lineRule="auto"/>
        <w:textAlignment w:val="baseline"/>
        <w:rPr>
          <w:rFonts w:ascii="Arial Black" w:eastAsia="Times New Roman" w:hAnsi="Arial Black" w:cs="Segoe UI"/>
          <w:sz w:val="20"/>
          <w:szCs w:val="20"/>
        </w:rPr>
      </w:pPr>
    </w:p>
    <w:p w:rsidR="00DF78E5" w:rsidP="004C76AD" w14:paraId="0E32441B" w14:textId="77777777">
      <w:pPr>
        <w:spacing w:after="0" w:line="240" w:lineRule="auto"/>
        <w:textAlignment w:val="baseline"/>
        <w:rPr>
          <w:rFonts w:ascii="Arial Black" w:eastAsia="Times New Roman" w:hAnsi="Arial Black" w:cs="Segoe UI"/>
          <w:sz w:val="20"/>
          <w:szCs w:val="20"/>
        </w:rPr>
      </w:pPr>
    </w:p>
    <w:p w:rsidR="00DF78E5" w:rsidP="004C76AD" w14:paraId="6C57907D" w14:textId="77777777">
      <w:pPr>
        <w:spacing w:after="0" w:line="240" w:lineRule="auto"/>
        <w:textAlignment w:val="baseline"/>
        <w:rPr>
          <w:rFonts w:ascii="Arial Black" w:eastAsia="Times New Roman" w:hAnsi="Arial Black" w:cs="Segoe UI"/>
          <w:sz w:val="20"/>
          <w:szCs w:val="20"/>
        </w:rPr>
      </w:pPr>
    </w:p>
    <w:p w:rsidR="00DF78E5" w:rsidP="004C76AD" w14:paraId="4E725AC1" w14:textId="77777777">
      <w:pPr>
        <w:spacing w:after="0" w:line="240" w:lineRule="auto"/>
        <w:textAlignment w:val="baseline"/>
        <w:rPr>
          <w:rFonts w:ascii="Arial Black" w:eastAsia="Times New Roman" w:hAnsi="Arial Black" w:cs="Segoe UI"/>
          <w:sz w:val="20"/>
          <w:szCs w:val="20"/>
        </w:rPr>
      </w:pPr>
    </w:p>
    <w:p w:rsidR="00DF78E5" w:rsidP="004C76AD" w14:paraId="576C1696" w14:textId="77777777">
      <w:pPr>
        <w:spacing w:after="0" w:line="240" w:lineRule="auto"/>
        <w:textAlignment w:val="baseline"/>
        <w:rPr>
          <w:rFonts w:ascii="Arial Black" w:eastAsia="Times New Roman" w:hAnsi="Arial Black" w:cs="Segoe UI"/>
          <w:sz w:val="20"/>
          <w:szCs w:val="20"/>
        </w:rPr>
      </w:pPr>
    </w:p>
    <w:p w:rsidR="00DF78E5" w:rsidP="004C76AD" w14:paraId="11D27DEA" w14:textId="77777777">
      <w:pPr>
        <w:spacing w:after="0" w:line="240" w:lineRule="auto"/>
        <w:textAlignment w:val="baseline"/>
        <w:rPr>
          <w:rFonts w:ascii="Arial Black" w:eastAsia="Times New Roman" w:hAnsi="Arial Black" w:cs="Segoe UI"/>
          <w:sz w:val="20"/>
          <w:szCs w:val="20"/>
        </w:rPr>
      </w:pPr>
    </w:p>
    <w:p w:rsidR="00DF78E5" w:rsidP="004C76AD" w14:paraId="394FC908" w14:textId="77777777">
      <w:pPr>
        <w:spacing w:after="0" w:line="240" w:lineRule="auto"/>
        <w:textAlignment w:val="baseline"/>
        <w:rPr>
          <w:rFonts w:ascii="Arial Black" w:eastAsia="Times New Roman" w:hAnsi="Arial Black" w:cs="Segoe UI"/>
          <w:sz w:val="20"/>
          <w:szCs w:val="20"/>
        </w:rPr>
      </w:pPr>
    </w:p>
    <w:p w:rsidR="00DF78E5" w:rsidP="004C76AD" w14:paraId="617D706C" w14:textId="77777777">
      <w:pPr>
        <w:spacing w:after="0" w:line="240" w:lineRule="auto"/>
        <w:textAlignment w:val="baseline"/>
        <w:rPr>
          <w:rFonts w:ascii="Arial Black" w:eastAsia="Times New Roman" w:hAnsi="Arial Black" w:cs="Segoe UI"/>
          <w:sz w:val="20"/>
          <w:szCs w:val="20"/>
        </w:rPr>
      </w:pPr>
    </w:p>
    <w:p w:rsidR="00DF78E5" w:rsidP="004C76AD" w14:paraId="7C834F89" w14:textId="77777777">
      <w:pPr>
        <w:spacing w:after="0" w:line="240" w:lineRule="auto"/>
        <w:textAlignment w:val="baseline"/>
        <w:rPr>
          <w:rFonts w:ascii="Arial Black" w:eastAsia="Times New Roman" w:hAnsi="Arial Black" w:cs="Segoe UI"/>
          <w:sz w:val="20"/>
          <w:szCs w:val="20"/>
        </w:rPr>
      </w:pPr>
    </w:p>
    <w:p w:rsidR="00DF78E5" w:rsidP="004C76AD" w14:paraId="13ED8A31" w14:textId="77777777">
      <w:pPr>
        <w:spacing w:after="0" w:line="240" w:lineRule="auto"/>
        <w:textAlignment w:val="baseline"/>
        <w:rPr>
          <w:rFonts w:ascii="Arial Black" w:eastAsia="Times New Roman" w:hAnsi="Arial Black" w:cs="Segoe UI"/>
          <w:sz w:val="20"/>
          <w:szCs w:val="20"/>
        </w:rPr>
      </w:pPr>
    </w:p>
    <w:p w:rsidR="00DF78E5" w:rsidP="004C76AD" w14:paraId="67E011E2" w14:textId="77777777">
      <w:pPr>
        <w:spacing w:after="0" w:line="240" w:lineRule="auto"/>
        <w:textAlignment w:val="baseline"/>
        <w:rPr>
          <w:rFonts w:ascii="Arial Black" w:eastAsia="Times New Roman" w:hAnsi="Arial Black" w:cs="Segoe UI"/>
          <w:sz w:val="20"/>
          <w:szCs w:val="20"/>
        </w:rPr>
      </w:pPr>
    </w:p>
    <w:p w:rsidR="00DF78E5" w:rsidP="004C76AD" w14:paraId="163AD2CD" w14:textId="77777777">
      <w:pPr>
        <w:spacing w:after="0" w:line="240" w:lineRule="auto"/>
        <w:textAlignment w:val="baseline"/>
        <w:rPr>
          <w:rFonts w:ascii="Arial Black" w:eastAsia="Times New Roman" w:hAnsi="Arial Black" w:cs="Segoe UI"/>
          <w:sz w:val="20"/>
          <w:szCs w:val="20"/>
        </w:rPr>
      </w:pPr>
    </w:p>
    <w:p w:rsidR="00DF78E5" w:rsidP="004C76AD" w14:paraId="7D0EC60E" w14:textId="77777777">
      <w:pPr>
        <w:spacing w:after="0" w:line="240" w:lineRule="auto"/>
        <w:textAlignment w:val="baseline"/>
        <w:rPr>
          <w:rFonts w:ascii="Arial Black" w:eastAsia="Times New Roman" w:hAnsi="Arial Black" w:cs="Segoe UI"/>
          <w:sz w:val="20"/>
          <w:szCs w:val="20"/>
        </w:rPr>
      </w:pPr>
    </w:p>
    <w:p w:rsidR="00DF78E5" w:rsidP="004C76AD" w14:paraId="4D232966" w14:textId="77777777">
      <w:pPr>
        <w:spacing w:after="0" w:line="240" w:lineRule="auto"/>
        <w:textAlignment w:val="baseline"/>
        <w:rPr>
          <w:rFonts w:ascii="Arial Black" w:eastAsia="Times New Roman" w:hAnsi="Arial Black" w:cs="Segoe UI"/>
          <w:sz w:val="20"/>
          <w:szCs w:val="20"/>
        </w:rPr>
      </w:pPr>
    </w:p>
    <w:p w:rsidR="004C76AD" w:rsidRPr="00E6606D" w:rsidP="004C76AD" w14:paraId="6796258D" w14:textId="6D9D7876">
      <w:pPr>
        <w:spacing w:after="0" w:line="240" w:lineRule="auto"/>
        <w:textAlignment w:val="baseline"/>
        <w:rPr>
          <w:rFonts w:ascii="Segoe UI" w:eastAsia="Times New Roman" w:hAnsi="Segoe UI" w:cs="Segoe UI"/>
          <w:sz w:val="18"/>
          <w:szCs w:val="18"/>
        </w:rPr>
      </w:pPr>
      <w:r w:rsidRPr="00E6606D">
        <w:rPr>
          <w:rFonts w:ascii="Arial Black" w:eastAsia="Times New Roman" w:hAnsi="Arial Black" w:cs="Segoe UI"/>
          <w:sz w:val="20"/>
          <w:szCs w:val="20"/>
        </w:rPr>
        <w:t>Instructions to Interviewers  </w:t>
      </w:r>
    </w:p>
    <w:p w:rsidR="004C76AD" w:rsidRPr="00E6606D" w:rsidP="004C76AD" w14:paraId="062B853E" w14:textId="77777777">
      <w:pPr>
        <w:spacing w:after="0" w:line="240" w:lineRule="auto"/>
        <w:textAlignment w:val="baseline"/>
        <w:rPr>
          <w:rFonts w:ascii="Segoe UI" w:eastAsia="Times New Roman" w:hAnsi="Segoe UI" w:cs="Segoe UI"/>
          <w:sz w:val="18"/>
          <w:szCs w:val="18"/>
        </w:rPr>
      </w:pPr>
      <w:r w:rsidRPr="00E6606D">
        <w:rPr>
          <w:rFonts w:ascii="Arial" w:eastAsia="Times New Roman" w:hAnsi="Arial" w:cs="Arial"/>
        </w:rPr>
        <w:t xml:space="preserve">The purpose of this guide is to provide an overview of the information that will be gathered through interviews with the </w:t>
      </w:r>
      <w:r>
        <w:rPr>
          <w:rFonts w:ascii="Arial" w:eastAsia="Times New Roman" w:hAnsi="Arial" w:cs="Arial"/>
        </w:rPr>
        <w:t>Pediatric Mental Health Care Access</w:t>
      </w:r>
      <w:r w:rsidRPr="00E6606D">
        <w:rPr>
          <w:rFonts w:ascii="Arial" w:eastAsia="Times New Roman" w:hAnsi="Arial" w:cs="Arial"/>
        </w:rPr>
        <w:t xml:space="preserve"> cooperative agreement program care coordinators. JBS</w:t>
      </w:r>
      <w:r>
        <w:rPr>
          <w:rFonts w:ascii="Arial" w:eastAsia="Times New Roman" w:hAnsi="Arial" w:cs="Arial"/>
        </w:rPr>
        <w:t xml:space="preserve"> International, Inc.</w:t>
      </w:r>
      <w:r w:rsidRPr="00E6606D">
        <w:rPr>
          <w:rFonts w:ascii="Arial" w:eastAsia="Times New Roman" w:hAnsi="Arial" w:cs="Arial"/>
        </w:rPr>
        <w:t xml:space="preserve"> will work with the awardees to identify and select one project staff person who is the most familiar with the program’s care coordination services to participate in the interview.  </w:t>
      </w:r>
    </w:p>
    <w:p w:rsidR="004C76AD" w:rsidP="004C76AD" w14:paraId="4EA34808" w14:textId="77777777">
      <w:pPr>
        <w:spacing w:after="0" w:line="240" w:lineRule="auto"/>
        <w:textAlignment w:val="baseline"/>
        <w:rPr>
          <w:rFonts w:ascii="Arial" w:eastAsia="Times New Roman" w:hAnsi="Arial" w:cs="Arial"/>
        </w:rPr>
      </w:pPr>
    </w:p>
    <w:p w:rsidR="004C76AD" w:rsidRPr="00E6606D" w:rsidP="004C76AD" w14:paraId="690F30B2" w14:textId="3684B515">
      <w:pPr>
        <w:spacing w:after="0" w:line="240" w:lineRule="auto"/>
        <w:textAlignment w:val="baseline"/>
        <w:rPr>
          <w:rFonts w:ascii="Segoe UI" w:eastAsia="Times New Roman" w:hAnsi="Segoe UI" w:cs="Segoe UI"/>
          <w:sz w:val="18"/>
          <w:szCs w:val="18"/>
        </w:rPr>
      </w:pPr>
      <w:r w:rsidRPr="00E6606D">
        <w:rPr>
          <w:rFonts w:ascii="Arial" w:eastAsia="Times New Roman" w:hAnsi="Arial" w:cs="Arial"/>
        </w:rPr>
        <w:t xml:space="preserve">Members of the </w:t>
      </w:r>
      <w:r>
        <w:rPr>
          <w:rFonts w:ascii="Arial" w:eastAsia="Times New Roman" w:hAnsi="Arial" w:cs="Arial"/>
        </w:rPr>
        <w:t>Health Resources and Services Administration</w:t>
      </w:r>
      <w:r w:rsidR="00DF78E5">
        <w:rPr>
          <w:rFonts w:ascii="Arial" w:eastAsia="Times New Roman" w:hAnsi="Arial" w:cs="Arial"/>
        </w:rPr>
        <w:t xml:space="preserve"> (HRSA)</w:t>
      </w:r>
      <w:r>
        <w:rPr>
          <w:rFonts w:ascii="Arial" w:eastAsia="Times New Roman" w:hAnsi="Arial" w:cs="Arial"/>
        </w:rPr>
        <w:t xml:space="preserve"> Maternal and Child Health Bureau</w:t>
      </w:r>
      <w:r w:rsidRPr="00E6606D">
        <w:rPr>
          <w:rFonts w:ascii="Arial" w:eastAsia="Times New Roman" w:hAnsi="Arial" w:cs="Arial"/>
        </w:rPr>
        <w:t xml:space="preserve"> </w:t>
      </w:r>
      <w:r w:rsidR="00DF78E5">
        <w:rPr>
          <w:rFonts w:ascii="Arial" w:eastAsia="Times New Roman" w:hAnsi="Arial" w:cs="Arial"/>
        </w:rPr>
        <w:t xml:space="preserve">(MCHB) </w:t>
      </w:r>
      <w:r w:rsidRPr="00E6606D">
        <w:rPr>
          <w:rFonts w:ascii="Arial" w:eastAsia="Times New Roman" w:hAnsi="Arial" w:cs="Arial"/>
        </w:rPr>
        <w:t>evaluation team will conduct and record the interview via a web-based platform (e.g., Microsoft Teams, Zoom), and a notetaker will take detailed notes. Interviews will be transcribed to facilitate qualitative content analysis. The interview will last approximately 45 minutes.  </w:t>
      </w:r>
    </w:p>
    <w:p w:rsidR="004C76AD" w:rsidP="004C76AD" w14:paraId="06CC1C0C" w14:textId="77777777">
      <w:pPr>
        <w:spacing w:after="0" w:line="240" w:lineRule="auto"/>
        <w:textAlignment w:val="baseline"/>
        <w:rPr>
          <w:rFonts w:ascii="Arial" w:eastAsia="Times New Roman" w:hAnsi="Arial" w:cs="Arial"/>
        </w:rPr>
      </w:pPr>
    </w:p>
    <w:p w:rsidR="004C76AD" w:rsidRPr="00E6606D" w:rsidP="004C76AD" w14:paraId="5F5CA3BE" w14:textId="77777777">
      <w:pPr>
        <w:spacing w:after="0" w:line="240" w:lineRule="auto"/>
        <w:textAlignment w:val="baseline"/>
        <w:rPr>
          <w:rFonts w:ascii="Segoe UI" w:eastAsia="Times New Roman" w:hAnsi="Segoe UI" w:cs="Segoe UI"/>
          <w:sz w:val="18"/>
          <w:szCs w:val="18"/>
        </w:rPr>
      </w:pPr>
      <w:r w:rsidRPr="00E6606D">
        <w:rPr>
          <w:rFonts w:ascii="Arial" w:eastAsia="Times New Roman" w:hAnsi="Arial" w:cs="Arial"/>
        </w:rPr>
        <w:t>The care coordinator interviews will cover the following topics:  </w:t>
      </w:r>
    </w:p>
    <w:p w:rsidR="004C76AD" w:rsidRPr="00E6606D" w:rsidP="004C76AD" w14:paraId="00029063" w14:textId="77777777">
      <w:pPr>
        <w:numPr>
          <w:ilvl w:val="0"/>
          <w:numId w:val="1"/>
        </w:numPr>
        <w:spacing w:after="0" w:line="240" w:lineRule="auto"/>
        <w:ind w:left="1080" w:firstLine="0"/>
        <w:textAlignment w:val="baseline"/>
        <w:rPr>
          <w:rFonts w:ascii="Arial" w:eastAsia="Times New Roman" w:hAnsi="Arial" w:cs="Arial"/>
        </w:rPr>
      </w:pPr>
      <w:r w:rsidRPr="00E6606D">
        <w:rPr>
          <w:rFonts w:ascii="Arial" w:eastAsia="Times New Roman" w:hAnsi="Arial" w:cs="Arial"/>
        </w:rPr>
        <w:t>Program involvement </w:t>
      </w:r>
    </w:p>
    <w:p w:rsidR="004C76AD" w:rsidRPr="00E6606D" w:rsidP="004C76AD" w14:paraId="7D69C9B4" w14:textId="3E705BB1">
      <w:pPr>
        <w:numPr>
          <w:ilvl w:val="0"/>
          <w:numId w:val="1"/>
        </w:numPr>
        <w:spacing w:after="0" w:line="240" w:lineRule="auto"/>
        <w:ind w:left="1080" w:firstLine="0"/>
        <w:textAlignment w:val="baseline"/>
        <w:rPr>
          <w:rFonts w:ascii="Arial" w:eastAsia="Times New Roman" w:hAnsi="Arial" w:cs="Arial"/>
        </w:rPr>
      </w:pPr>
      <w:r w:rsidRPr="405FE172">
        <w:rPr>
          <w:rFonts w:ascii="Arial" w:eastAsia="Times New Roman" w:hAnsi="Arial" w:cs="Arial"/>
        </w:rPr>
        <w:t xml:space="preserve">Community-based </w:t>
      </w:r>
      <w:r w:rsidRPr="405FE172" w:rsidR="6F147278">
        <w:rPr>
          <w:rFonts w:ascii="Arial" w:eastAsia="Times New Roman" w:hAnsi="Arial" w:cs="Arial"/>
        </w:rPr>
        <w:t>and</w:t>
      </w:r>
      <w:r w:rsidRPr="405FE172">
        <w:rPr>
          <w:rFonts w:ascii="Arial" w:eastAsia="Times New Roman" w:hAnsi="Arial" w:cs="Arial"/>
        </w:rPr>
        <w:t xml:space="preserve"> other resource connections </w:t>
      </w:r>
    </w:p>
    <w:p w:rsidR="004C76AD" w:rsidRPr="00E6606D" w:rsidP="004C76AD" w14:paraId="5E6BF0E2" w14:textId="77777777">
      <w:pPr>
        <w:numPr>
          <w:ilvl w:val="0"/>
          <w:numId w:val="1"/>
        </w:numPr>
        <w:spacing w:after="0" w:line="240" w:lineRule="auto"/>
        <w:ind w:left="1080" w:firstLine="0"/>
        <w:textAlignment w:val="baseline"/>
        <w:rPr>
          <w:rFonts w:ascii="Arial" w:eastAsia="Times New Roman" w:hAnsi="Arial" w:cs="Arial"/>
        </w:rPr>
      </w:pPr>
      <w:r w:rsidRPr="00E6606D">
        <w:rPr>
          <w:rFonts w:ascii="Arial" w:eastAsia="Times New Roman" w:hAnsi="Arial" w:cs="Arial"/>
        </w:rPr>
        <w:t>Community-based and other resource referrals </w:t>
      </w:r>
    </w:p>
    <w:p w:rsidR="004C76AD" w:rsidRPr="00E6606D" w:rsidP="004C76AD" w14:paraId="6E04E47E" w14:textId="77777777">
      <w:pPr>
        <w:numPr>
          <w:ilvl w:val="0"/>
          <w:numId w:val="1"/>
        </w:numPr>
        <w:spacing w:after="0" w:line="240" w:lineRule="auto"/>
        <w:ind w:left="1080" w:firstLine="0"/>
        <w:textAlignment w:val="baseline"/>
        <w:rPr>
          <w:rFonts w:ascii="Arial" w:eastAsia="Times New Roman" w:hAnsi="Arial" w:cs="Arial"/>
        </w:rPr>
      </w:pPr>
      <w:r w:rsidRPr="00E6606D">
        <w:rPr>
          <w:rFonts w:ascii="Arial" w:eastAsia="Times New Roman" w:hAnsi="Arial" w:cs="Arial"/>
        </w:rPr>
        <w:t>Health equity </w:t>
      </w:r>
    </w:p>
    <w:p w:rsidR="004C76AD" w:rsidRPr="00E6606D" w:rsidP="004C76AD" w14:paraId="4CBEA02C" w14:textId="77777777">
      <w:pPr>
        <w:numPr>
          <w:ilvl w:val="0"/>
          <w:numId w:val="1"/>
        </w:numPr>
        <w:spacing w:after="0" w:line="240" w:lineRule="auto"/>
        <w:ind w:left="1080" w:firstLine="0"/>
        <w:textAlignment w:val="baseline"/>
        <w:rPr>
          <w:rFonts w:ascii="Arial" w:eastAsia="Times New Roman" w:hAnsi="Arial" w:cs="Arial"/>
        </w:rPr>
      </w:pPr>
      <w:r w:rsidRPr="00E6606D">
        <w:rPr>
          <w:rFonts w:ascii="Arial" w:eastAsia="Times New Roman" w:hAnsi="Arial" w:cs="Arial"/>
        </w:rPr>
        <w:t xml:space="preserve">Change over </w:t>
      </w:r>
      <w:r w:rsidRPr="00E6606D">
        <w:rPr>
          <w:rFonts w:ascii="Arial" w:eastAsia="Times New Roman" w:hAnsi="Arial" w:cs="Arial"/>
        </w:rPr>
        <w:t>time</w:t>
      </w:r>
      <w:r w:rsidRPr="00E6606D">
        <w:rPr>
          <w:rFonts w:ascii="Arial" w:eastAsia="Times New Roman" w:hAnsi="Arial" w:cs="Arial"/>
        </w:rPr>
        <w:t> </w:t>
      </w:r>
    </w:p>
    <w:p w:rsidR="004C76AD" w:rsidRPr="00E6606D" w:rsidP="004C76AD" w14:paraId="48138F20" w14:textId="77777777">
      <w:pPr>
        <w:numPr>
          <w:ilvl w:val="0"/>
          <w:numId w:val="1"/>
        </w:numPr>
        <w:spacing w:after="0" w:line="240" w:lineRule="auto"/>
        <w:ind w:left="1080" w:firstLine="0"/>
        <w:textAlignment w:val="baseline"/>
        <w:rPr>
          <w:rFonts w:ascii="Arial" w:eastAsia="Times New Roman" w:hAnsi="Arial" w:cs="Arial"/>
        </w:rPr>
      </w:pPr>
      <w:r w:rsidRPr="00E6606D">
        <w:rPr>
          <w:rFonts w:ascii="Arial" w:eastAsia="Times New Roman" w:hAnsi="Arial" w:cs="Arial"/>
        </w:rPr>
        <w:t xml:space="preserve">Lessons </w:t>
      </w:r>
      <w:r w:rsidRPr="00E6606D">
        <w:rPr>
          <w:rFonts w:ascii="Arial" w:eastAsia="Times New Roman" w:hAnsi="Arial" w:cs="Arial"/>
        </w:rPr>
        <w:t>learned</w:t>
      </w:r>
      <w:r w:rsidRPr="00E6606D">
        <w:rPr>
          <w:rFonts w:ascii="Arial" w:eastAsia="Times New Roman" w:hAnsi="Arial" w:cs="Arial"/>
        </w:rPr>
        <w:t> </w:t>
      </w:r>
    </w:p>
    <w:p w:rsidR="004C76AD" w:rsidRPr="00E6606D" w:rsidP="004C76AD" w14:paraId="3166A1FB" w14:textId="77777777">
      <w:pPr>
        <w:spacing w:after="0" w:line="240" w:lineRule="auto"/>
        <w:textAlignment w:val="baseline"/>
        <w:rPr>
          <w:rFonts w:ascii="Segoe UI" w:eastAsia="Times New Roman" w:hAnsi="Segoe UI" w:cs="Segoe UI"/>
          <w:sz w:val="18"/>
          <w:szCs w:val="18"/>
        </w:rPr>
      </w:pPr>
      <w:r w:rsidRPr="00E6606D">
        <w:rPr>
          <w:rFonts w:ascii="Arial Black" w:eastAsia="Times New Roman" w:hAnsi="Arial Black" w:cs="Segoe UI"/>
          <w:sz w:val="20"/>
          <w:szCs w:val="20"/>
        </w:rPr>
        <w:t> </w:t>
      </w:r>
    </w:p>
    <w:p w:rsidR="004C76AD" w:rsidRPr="00E6606D" w:rsidP="004C76AD" w14:paraId="4960EE7A" w14:textId="77777777">
      <w:pPr>
        <w:spacing w:after="0" w:line="240" w:lineRule="auto"/>
        <w:textAlignment w:val="baseline"/>
        <w:rPr>
          <w:rFonts w:ascii="Segoe UI" w:eastAsia="Times New Roman" w:hAnsi="Segoe UI" w:cs="Segoe UI"/>
          <w:sz w:val="18"/>
          <w:szCs w:val="18"/>
        </w:rPr>
      </w:pPr>
      <w:r w:rsidRPr="00E6606D">
        <w:rPr>
          <w:rFonts w:ascii="Arial Black" w:eastAsia="Times New Roman" w:hAnsi="Arial Black" w:cs="Segoe UI"/>
          <w:sz w:val="20"/>
          <w:szCs w:val="20"/>
        </w:rPr>
        <w:t xml:space="preserve">Care Coordinator Interview Introduction to </w:t>
      </w:r>
      <w:r w:rsidRPr="00E6606D">
        <w:rPr>
          <w:rFonts w:ascii="Arial Black" w:eastAsia="Times New Roman" w:hAnsi="Arial Black" w:cs="Segoe UI"/>
          <w:b/>
          <w:bCs/>
          <w:sz w:val="20"/>
          <w:szCs w:val="20"/>
        </w:rPr>
        <w:t>Interviewee</w:t>
      </w:r>
      <w:r w:rsidRPr="00E6606D">
        <w:rPr>
          <w:rFonts w:ascii="Arial Black" w:eastAsia="Times New Roman" w:hAnsi="Arial Black" w:cs="Segoe UI"/>
          <w:b/>
          <w:bCs/>
          <w:i/>
          <w:iCs/>
          <w:sz w:val="20"/>
          <w:szCs w:val="20"/>
        </w:rPr>
        <w:t xml:space="preserve"> </w:t>
      </w:r>
      <w:r w:rsidRPr="00E6606D">
        <w:rPr>
          <w:rFonts w:ascii="Arial" w:eastAsia="Times New Roman" w:hAnsi="Arial" w:cs="Arial"/>
          <w:b/>
          <w:bCs/>
          <w:i/>
          <w:iCs/>
          <w:sz w:val="20"/>
          <w:szCs w:val="20"/>
        </w:rPr>
        <w:t>(2.5 minutes)</w:t>
      </w:r>
      <w:r w:rsidRPr="00E6606D">
        <w:rPr>
          <w:rFonts w:ascii="Arial" w:eastAsia="Times New Roman" w:hAnsi="Arial" w:cs="Arial"/>
          <w:sz w:val="20"/>
          <w:szCs w:val="20"/>
        </w:rPr>
        <w:t> </w:t>
      </w:r>
    </w:p>
    <w:p w:rsidR="004C76AD" w:rsidRPr="00E6606D" w:rsidP="004C76AD" w14:paraId="26A9A56C" w14:textId="41E7C2E7">
      <w:pPr>
        <w:spacing w:after="0" w:line="240" w:lineRule="auto"/>
        <w:textAlignment w:val="baseline"/>
        <w:rPr>
          <w:rFonts w:ascii="Segoe UI" w:eastAsia="Times New Roman" w:hAnsi="Segoe UI" w:cs="Segoe UI"/>
          <w:sz w:val="18"/>
          <w:szCs w:val="18"/>
        </w:rPr>
      </w:pPr>
      <w:r w:rsidRPr="00E6606D">
        <w:rPr>
          <w:rFonts w:ascii="Arial" w:eastAsia="Times New Roman" w:hAnsi="Arial" w:cs="Arial"/>
        </w:rPr>
        <w:t>The Health Resources and Services Administration (HRSA) funded [insert program location] to implement a Pediatric Mental Health Care Access (PMHCA) program, [</w:t>
      </w:r>
      <w:r w:rsidR="00DF78E5">
        <w:rPr>
          <w:rFonts w:ascii="Arial" w:eastAsia="Times New Roman" w:hAnsi="Arial" w:cs="Arial"/>
        </w:rPr>
        <w:t xml:space="preserve">insert </w:t>
      </w:r>
      <w:r w:rsidRPr="00E6606D">
        <w:rPr>
          <w:rFonts w:ascii="Arial" w:eastAsia="Times New Roman" w:hAnsi="Arial" w:cs="Arial"/>
        </w:rPr>
        <w:t>program name]. HRSA also funded JBS International, Inc. (JBS) to conduct an evaluation of the Maternal and Child Health Bureau (MCHB) PMHCA program</w:t>
      </w:r>
      <w:r w:rsidR="00DF78E5">
        <w:rPr>
          <w:rFonts w:ascii="Arial" w:eastAsia="Times New Roman" w:hAnsi="Arial" w:cs="Arial"/>
        </w:rPr>
        <w:t>. This project will be</w:t>
      </w:r>
      <w:r w:rsidRPr="00E6606D">
        <w:rPr>
          <w:rFonts w:ascii="Arial" w:eastAsia="Times New Roman" w:hAnsi="Arial" w:cs="Arial"/>
        </w:rPr>
        <w:t xml:space="preserve"> referred to as the HRSA MCHB evaluation</w:t>
      </w:r>
      <w:r w:rsidR="00DF78E5">
        <w:rPr>
          <w:rFonts w:ascii="Arial" w:eastAsia="Times New Roman" w:hAnsi="Arial" w:cs="Arial"/>
        </w:rPr>
        <w:t xml:space="preserve"> throughout the interview</w:t>
      </w:r>
      <w:r w:rsidRPr="00E6606D">
        <w:rPr>
          <w:rFonts w:ascii="Arial" w:eastAsia="Times New Roman" w:hAnsi="Arial" w:cs="Arial"/>
        </w:rPr>
        <w:t xml:space="preserve">. JBS is an independent evaluator of the program and is not part of HRSA or any other federal agency. </w:t>
      </w:r>
      <w:r w:rsidRPr="00E6606D">
        <w:rPr>
          <w:rFonts w:ascii="Arial" w:eastAsia="Times New Roman" w:hAnsi="Arial" w:cs="Arial"/>
          <w:i/>
          <w:iCs/>
        </w:rPr>
        <w:t>(Introduce team members, give brief description of qualifications, and describe functions during the interview)</w:t>
      </w:r>
      <w:r w:rsidRPr="00E6606D">
        <w:rPr>
          <w:rFonts w:ascii="Arial" w:eastAsia="Times New Roman" w:hAnsi="Arial" w:cs="Arial"/>
        </w:rPr>
        <w:t>.  </w:t>
      </w:r>
    </w:p>
    <w:p w:rsidR="004C76AD" w:rsidP="004C76AD" w14:paraId="553BF7AD" w14:textId="77777777">
      <w:pPr>
        <w:spacing w:after="0" w:line="240" w:lineRule="auto"/>
        <w:textAlignment w:val="baseline"/>
        <w:rPr>
          <w:rFonts w:ascii="Arial" w:eastAsia="Times New Roman" w:hAnsi="Arial" w:cs="Arial"/>
        </w:rPr>
      </w:pPr>
    </w:p>
    <w:p w:rsidR="004C76AD" w:rsidRPr="00E6606D" w:rsidP="004C76AD" w14:paraId="789980B6" w14:textId="2D6738DE">
      <w:pPr>
        <w:spacing w:after="0" w:line="240" w:lineRule="auto"/>
        <w:textAlignment w:val="baseline"/>
        <w:rPr>
          <w:rFonts w:ascii="Segoe UI" w:eastAsia="Times New Roman" w:hAnsi="Segoe UI" w:cs="Segoe UI"/>
          <w:sz w:val="18"/>
          <w:szCs w:val="18"/>
        </w:rPr>
      </w:pPr>
      <w:bookmarkStart w:id="0" w:name="_Hlk169212058"/>
      <w:r w:rsidRPr="00E6606D">
        <w:rPr>
          <w:rFonts w:ascii="Arial" w:eastAsia="Times New Roman" w:hAnsi="Arial" w:cs="Arial"/>
        </w:rPr>
        <w:t>As part of the HRSA MCHB evaluation, we are conducting</w:t>
      </w:r>
      <w:r w:rsidR="00DF78E5">
        <w:rPr>
          <w:rFonts w:ascii="Arial" w:eastAsia="Times New Roman" w:hAnsi="Arial" w:cs="Arial"/>
        </w:rPr>
        <w:t xml:space="preserve"> an</w:t>
      </w:r>
      <w:r w:rsidRPr="00E6606D">
        <w:rPr>
          <w:rFonts w:ascii="Arial" w:eastAsia="Times New Roman" w:hAnsi="Arial" w:cs="Arial"/>
        </w:rPr>
        <w:t xml:space="preserve"> interview with the cooperative agreement-funded program care coordinator, or designee, to learn more about community-based and other resources for [insert program location]’s HRSA PMHCA program. </w:t>
      </w:r>
      <w:bookmarkEnd w:id="0"/>
      <w:r w:rsidRPr="00E6606D">
        <w:rPr>
          <w:rFonts w:ascii="Arial" w:eastAsia="Times New Roman" w:hAnsi="Arial" w:cs="Arial"/>
        </w:rPr>
        <w:t>Through this interview, we are hoping to learn about your PMHCA program’s systems and processes for providing care coordination services and how they have evolved over time, any challenges encountered, and program successes. We have prepared some questions to make sure we cover everything.</w:t>
      </w:r>
      <w:r w:rsidRPr="00E6606D">
        <w:rPr>
          <w:rFonts w:ascii="Calibri" w:eastAsia="Times New Roman" w:hAnsi="Calibri" w:cs="Calibri"/>
        </w:rPr>
        <w:t xml:space="preserve"> </w:t>
      </w:r>
      <w:r w:rsidRPr="00E6606D">
        <w:rPr>
          <w:rFonts w:ascii="Arial" w:eastAsia="Times New Roman" w:hAnsi="Arial" w:cs="Arial"/>
        </w:rPr>
        <w:t>We welcome your thoughts and comments. We expect this will take about 45 minutes. </w:t>
      </w:r>
    </w:p>
    <w:p w:rsidR="004C76AD" w:rsidP="004C76AD" w14:paraId="33EBB04B" w14:textId="77777777">
      <w:pPr>
        <w:spacing w:after="0" w:line="240" w:lineRule="auto"/>
        <w:textAlignment w:val="baseline"/>
        <w:rPr>
          <w:rFonts w:ascii="Arial" w:eastAsia="Times New Roman" w:hAnsi="Arial" w:cs="Arial"/>
        </w:rPr>
      </w:pPr>
    </w:p>
    <w:p w:rsidR="004C76AD" w:rsidRPr="00E6606D" w:rsidP="004C76AD" w14:paraId="73D6EF8E" w14:textId="77777777">
      <w:pPr>
        <w:spacing w:after="0" w:line="240" w:lineRule="auto"/>
        <w:textAlignment w:val="baseline"/>
        <w:rPr>
          <w:rFonts w:ascii="Segoe UI" w:eastAsia="Times New Roman" w:hAnsi="Segoe UI" w:cs="Segoe UI"/>
          <w:sz w:val="18"/>
          <w:szCs w:val="18"/>
        </w:rPr>
      </w:pPr>
      <w:r w:rsidRPr="00E6606D">
        <w:rPr>
          <w:rFonts w:ascii="Arial" w:eastAsia="Times New Roman" w:hAnsi="Arial" w:cs="Arial"/>
        </w:rPr>
        <w:t>Your name, job title, organization name</w:t>
      </w:r>
      <w:r>
        <w:rPr>
          <w:rFonts w:ascii="Arial" w:eastAsia="Times New Roman" w:hAnsi="Arial" w:cs="Arial"/>
        </w:rPr>
        <w:t>,</w:t>
      </w:r>
      <w:r w:rsidRPr="00E6606D">
        <w:rPr>
          <w:rFonts w:ascii="Arial" w:eastAsia="Times New Roman" w:hAnsi="Arial" w:cs="Arial"/>
        </w:rPr>
        <w:t xml:space="preserve"> or the PMHCA program name will not be associated with the information you share during this interview; information shared will be reported to HRSA in the aggregate, unless we specifically ask for your approval. Although we are taking detailed notes, we would also like to record the interview in case we need to verify our notes. Are you comfortable with us recording the interview? </w:t>
      </w:r>
    </w:p>
    <w:p w:rsidR="004C76AD" w:rsidP="004C76AD" w14:paraId="17B11146" w14:textId="77777777">
      <w:pPr>
        <w:spacing w:after="0" w:line="240" w:lineRule="auto"/>
        <w:textAlignment w:val="baseline"/>
        <w:rPr>
          <w:rFonts w:ascii="Arial" w:eastAsia="Times New Roman" w:hAnsi="Arial" w:cs="Arial"/>
        </w:rPr>
      </w:pPr>
    </w:p>
    <w:p w:rsidR="004C76AD" w:rsidP="004C76AD" w14:paraId="7EF0797A" w14:textId="77777777">
      <w:pPr>
        <w:spacing w:after="0" w:line="240" w:lineRule="auto"/>
        <w:textAlignment w:val="baseline"/>
        <w:rPr>
          <w:rFonts w:ascii="Arial" w:eastAsia="Times New Roman" w:hAnsi="Arial" w:cs="Arial"/>
        </w:rPr>
      </w:pPr>
      <w:r w:rsidRPr="00E6606D">
        <w:rPr>
          <w:rFonts w:ascii="Arial" w:eastAsia="Times New Roman" w:hAnsi="Arial" w:cs="Arial"/>
        </w:rPr>
        <w:t>Before starting our discussion, I’d like to note that during the interview I’ll use “the PMHCA program” to refer to [insert program name]. </w:t>
      </w:r>
    </w:p>
    <w:p w:rsidR="00BD2994" w:rsidRPr="00E6606D" w:rsidP="004C76AD" w14:paraId="6EDAC2EF" w14:textId="77777777">
      <w:pPr>
        <w:spacing w:after="0" w:line="240" w:lineRule="auto"/>
        <w:textAlignment w:val="baseline"/>
        <w:rPr>
          <w:rFonts w:ascii="Segoe UI" w:eastAsia="Times New Roman" w:hAnsi="Segoe UI" w:cs="Segoe UI"/>
          <w:sz w:val="18"/>
          <w:szCs w:val="18"/>
        </w:rPr>
      </w:pPr>
    </w:p>
    <w:p w:rsidR="004C76AD" w:rsidRPr="00E6606D" w:rsidP="004C76AD" w14:paraId="6A712F5C" w14:textId="77777777">
      <w:pPr>
        <w:spacing w:after="0" w:line="240" w:lineRule="auto"/>
        <w:textAlignment w:val="baseline"/>
        <w:rPr>
          <w:rFonts w:ascii="Segoe UI" w:eastAsia="Times New Roman" w:hAnsi="Segoe UI" w:cs="Segoe UI"/>
          <w:sz w:val="18"/>
          <w:szCs w:val="18"/>
        </w:rPr>
      </w:pPr>
      <w:r w:rsidRPr="00E6606D">
        <w:rPr>
          <w:rFonts w:ascii="Arial" w:eastAsia="Times New Roman" w:hAnsi="Arial" w:cs="Arial"/>
        </w:rPr>
        <w:t>Do you have any questions about what I have explained? If not, we’ll get started.  </w:t>
      </w:r>
    </w:p>
    <w:p w:rsidR="004C76AD" w:rsidRPr="00E6606D" w:rsidP="004C76AD" w14:paraId="1332C7F2" w14:textId="77777777">
      <w:pPr>
        <w:spacing w:after="0" w:line="240" w:lineRule="auto"/>
        <w:textAlignment w:val="baseline"/>
        <w:rPr>
          <w:rFonts w:ascii="Segoe UI" w:eastAsia="Times New Roman" w:hAnsi="Segoe UI" w:cs="Segoe UI"/>
          <w:sz w:val="18"/>
          <w:szCs w:val="18"/>
        </w:rPr>
      </w:pPr>
      <w:r w:rsidRPr="00E6606D">
        <w:rPr>
          <w:rFonts w:ascii="Calibri" w:eastAsia="Times New Roman" w:hAnsi="Calibri" w:cs="Calibri"/>
        </w:rPr>
        <w:t> </w:t>
      </w:r>
    </w:p>
    <w:p w:rsidR="004C76AD" w:rsidRPr="00E6606D" w:rsidP="004C76AD" w14:paraId="4D1BBCAD" w14:textId="77777777">
      <w:pPr>
        <w:spacing w:after="0" w:line="240" w:lineRule="auto"/>
        <w:textAlignment w:val="baseline"/>
        <w:rPr>
          <w:rFonts w:ascii="Segoe UI" w:eastAsia="Times New Roman" w:hAnsi="Segoe UI" w:cs="Segoe UI"/>
          <w:b/>
          <w:bCs/>
          <w:caps/>
          <w:color w:val="0550B3"/>
          <w:sz w:val="18"/>
          <w:szCs w:val="18"/>
        </w:rPr>
      </w:pPr>
      <w:r w:rsidRPr="00E6606D">
        <w:rPr>
          <w:rFonts w:ascii="Arial Black" w:eastAsia="Times New Roman" w:hAnsi="Arial Black" w:cs="Segoe UI"/>
          <w:b/>
          <w:bCs/>
          <w:caps/>
          <w:color w:val="0550B3"/>
          <w:sz w:val="32"/>
          <w:szCs w:val="32"/>
        </w:rPr>
        <w:t>CARE COORDINATOR SEMI-STRUCTURED INTERVIEW GUIDE </w:t>
      </w:r>
    </w:p>
    <w:p w:rsidR="004C76AD" w:rsidRPr="00E6606D" w:rsidP="004C76AD" w14:paraId="3C2212C3" w14:textId="77777777">
      <w:pPr>
        <w:spacing w:after="0" w:line="240" w:lineRule="auto"/>
        <w:jc w:val="both"/>
        <w:textAlignment w:val="baseline"/>
        <w:rPr>
          <w:rFonts w:ascii="Segoe UI" w:eastAsia="Times New Roman" w:hAnsi="Segoe UI" w:cs="Segoe UI"/>
          <w:smallCaps/>
          <w:color w:val="991C21"/>
          <w:sz w:val="18"/>
          <w:szCs w:val="18"/>
        </w:rPr>
      </w:pPr>
      <w:r w:rsidRPr="00E6606D">
        <w:rPr>
          <w:rFonts w:ascii="Arial Black" w:eastAsia="Times New Roman" w:hAnsi="Arial Black" w:cs="Segoe UI"/>
          <w:smallCaps/>
          <w:color w:val="991C21"/>
          <w:sz w:val="28"/>
          <w:szCs w:val="28"/>
        </w:rPr>
        <w:t xml:space="preserve">Program Involvement </w:t>
      </w:r>
      <w:r w:rsidRPr="00E6606D">
        <w:rPr>
          <w:rFonts w:ascii="Arial Black" w:eastAsia="Times New Roman" w:hAnsi="Arial Black" w:cs="Segoe UI"/>
          <w:i/>
          <w:iCs/>
          <w:smallCaps/>
          <w:color w:val="991C21"/>
          <w:sz w:val="28"/>
          <w:szCs w:val="28"/>
        </w:rPr>
        <w:t>(2 minutes)</w:t>
      </w:r>
      <w:r w:rsidRPr="00E6606D">
        <w:rPr>
          <w:rFonts w:ascii="Arial Black" w:eastAsia="Times New Roman" w:hAnsi="Arial Black" w:cs="Segoe UI"/>
          <w:smallCaps/>
          <w:color w:val="991C21"/>
          <w:sz w:val="28"/>
          <w:szCs w:val="28"/>
        </w:rPr>
        <w:t> </w:t>
      </w:r>
    </w:p>
    <w:p w:rsidR="004C76AD" w:rsidRPr="00E6606D" w:rsidP="004C76AD" w14:paraId="02369B7C" w14:textId="77777777">
      <w:pPr>
        <w:spacing w:after="0" w:line="240" w:lineRule="auto"/>
        <w:textAlignment w:val="baseline"/>
        <w:rPr>
          <w:rFonts w:ascii="Segoe UI" w:eastAsia="Times New Roman" w:hAnsi="Segoe UI" w:cs="Segoe UI"/>
          <w:sz w:val="18"/>
          <w:szCs w:val="18"/>
        </w:rPr>
      </w:pPr>
      <w:r w:rsidRPr="00E6606D">
        <w:rPr>
          <w:rFonts w:ascii="Arial" w:eastAsia="Times New Roman" w:hAnsi="Arial" w:cs="Arial"/>
          <w:i/>
          <w:iCs/>
          <w:color w:val="000000"/>
          <w:shd w:val="clear" w:color="auto" w:fill="FFFFFF"/>
        </w:rPr>
        <w:t>We’d like to begin by asking you about your involvement with the PMHCA program. </w:t>
      </w:r>
      <w:r w:rsidRPr="00E6606D">
        <w:rPr>
          <w:rFonts w:ascii="Arial" w:eastAsia="Times New Roman" w:hAnsi="Arial" w:cs="Arial"/>
          <w:color w:val="000000"/>
          <w:shd w:val="clear" w:color="auto" w:fill="FFFFFF"/>
        </w:rPr>
        <w:t> </w:t>
      </w:r>
      <w:r w:rsidRPr="00E6606D">
        <w:rPr>
          <w:rFonts w:ascii="Arial" w:eastAsia="Times New Roman" w:hAnsi="Arial" w:cs="Arial"/>
          <w:color w:val="000000"/>
        </w:rPr>
        <w:t> </w:t>
      </w:r>
    </w:p>
    <w:p w:rsidR="004C76AD" w:rsidRPr="00E6606D" w:rsidP="004C76AD" w14:paraId="03F792F5" w14:textId="77777777">
      <w:pPr>
        <w:numPr>
          <w:ilvl w:val="0"/>
          <w:numId w:val="2"/>
        </w:numPr>
        <w:spacing w:after="0" w:line="240" w:lineRule="auto"/>
        <w:ind w:left="1080" w:firstLine="0"/>
        <w:textAlignment w:val="baseline"/>
        <w:rPr>
          <w:rFonts w:ascii="Arial" w:eastAsia="Times New Roman" w:hAnsi="Arial" w:cs="Arial"/>
        </w:rPr>
      </w:pPr>
      <w:r w:rsidRPr="00E6606D">
        <w:rPr>
          <w:rFonts w:ascii="Arial" w:eastAsia="Times New Roman" w:hAnsi="Arial" w:cs="Arial"/>
        </w:rPr>
        <w:t>What is your job title with the PMHCA program? </w:t>
      </w:r>
    </w:p>
    <w:p w:rsidR="004C76AD" w:rsidRPr="00E6606D" w:rsidP="004C76AD" w14:paraId="4BCD693E" w14:textId="77777777">
      <w:pPr>
        <w:numPr>
          <w:ilvl w:val="0"/>
          <w:numId w:val="3"/>
        </w:numPr>
        <w:spacing w:after="0" w:line="240" w:lineRule="auto"/>
        <w:ind w:left="1800" w:firstLine="0"/>
        <w:textAlignment w:val="baseline"/>
        <w:rPr>
          <w:rFonts w:ascii="Arial" w:eastAsia="Times New Roman" w:hAnsi="Arial" w:cs="Arial"/>
        </w:rPr>
      </w:pPr>
      <w:r w:rsidRPr="00E6606D">
        <w:rPr>
          <w:rFonts w:ascii="Arial" w:eastAsia="Times New Roman" w:hAnsi="Arial" w:cs="Arial"/>
        </w:rPr>
        <w:t>PROBE 1: How long have you been involved in the PMHCA program? </w:t>
      </w:r>
    </w:p>
    <w:p w:rsidR="004C76AD" w:rsidP="004C76AD" w14:paraId="224B4EC0" w14:textId="77777777">
      <w:pPr>
        <w:numPr>
          <w:ilvl w:val="0"/>
          <w:numId w:val="3"/>
        </w:numPr>
        <w:spacing w:after="0" w:line="240" w:lineRule="auto"/>
        <w:ind w:left="1800" w:firstLine="0"/>
        <w:textAlignment w:val="baseline"/>
        <w:rPr>
          <w:rFonts w:ascii="Arial" w:eastAsia="Times New Roman" w:hAnsi="Arial" w:cs="Arial"/>
        </w:rPr>
      </w:pPr>
      <w:r w:rsidRPr="00E6606D">
        <w:rPr>
          <w:rFonts w:ascii="Arial" w:eastAsia="Times New Roman" w:hAnsi="Arial" w:cs="Arial"/>
        </w:rPr>
        <w:t>PROBE 2: Do other program staff or health professionals provide care coordination services? </w:t>
      </w:r>
    </w:p>
    <w:p w:rsidR="002C5535" w:rsidRPr="00E6606D" w:rsidP="002C5535" w14:paraId="588EC2C4" w14:textId="77777777">
      <w:pPr>
        <w:spacing w:after="0" w:line="240" w:lineRule="auto"/>
        <w:ind w:left="1800"/>
        <w:textAlignment w:val="baseline"/>
        <w:rPr>
          <w:rFonts w:ascii="Arial" w:eastAsia="Times New Roman" w:hAnsi="Arial" w:cs="Arial"/>
        </w:rPr>
      </w:pPr>
    </w:p>
    <w:p w:rsidR="004C76AD" w:rsidRPr="00E6606D" w:rsidP="004C76AD" w14:paraId="3E18E122" w14:textId="77777777">
      <w:pPr>
        <w:spacing w:after="0" w:line="240" w:lineRule="auto"/>
        <w:textAlignment w:val="baseline"/>
        <w:rPr>
          <w:rFonts w:ascii="Segoe UI" w:eastAsia="Times New Roman" w:hAnsi="Segoe UI" w:cs="Segoe UI"/>
          <w:smallCaps/>
          <w:color w:val="991C21"/>
          <w:sz w:val="18"/>
          <w:szCs w:val="18"/>
        </w:rPr>
      </w:pPr>
      <w:r w:rsidRPr="00E6606D">
        <w:rPr>
          <w:rFonts w:ascii="Arial Black" w:eastAsia="Times New Roman" w:hAnsi="Arial Black" w:cs="Segoe UI"/>
          <w:smallCaps/>
          <w:color w:val="991C21"/>
          <w:sz w:val="28"/>
          <w:szCs w:val="28"/>
        </w:rPr>
        <w:t xml:space="preserve">Community-Based and Other Resource Connections </w:t>
      </w:r>
      <w:r w:rsidRPr="00E6606D">
        <w:rPr>
          <w:rFonts w:ascii="Arial Black" w:eastAsia="Times New Roman" w:hAnsi="Arial Black" w:cs="Segoe UI"/>
          <w:i/>
          <w:iCs/>
          <w:smallCaps/>
          <w:color w:val="991C21"/>
          <w:sz w:val="28"/>
          <w:szCs w:val="28"/>
        </w:rPr>
        <w:t>(10 minutes)</w:t>
      </w:r>
      <w:r w:rsidRPr="00E6606D">
        <w:rPr>
          <w:rFonts w:ascii="Arial Black" w:eastAsia="Times New Roman" w:hAnsi="Arial Black" w:cs="Segoe UI"/>
          <w:smallCaps/>
          <w:color w:val="991C21"/>
          <w:sz w:val="28"/>
          <w:szCs w:val="28"/>
        </w:rPr>
        <w:t> </w:t>
      </w:r>
    </w:p>
    <w:p w:rsidR="004C76AD" w:rsidRPr="00E6606D" w:rsidP="004C76AD" w14:paraId="5B81B6D5" w14:textId="77777777">
      <w:pPr>
        <w:spacing w:after="0" w:line="240" w:lineRule="auto"/>
        <w:textAlignment w:val="baseline"/>
        <w:rPr>
          <w:rFonts w:ascii="Segoe UI" w:eastAsia="Times New Roman" w:hAnsi="Segoe UI" w:cs="Segoe UI"/>
          <w:sz w:val="18"/>
          <w:szCs w:val="18"/>
        </w:rPr>
      </w:pPr>
      <w:r w:rsidRPr="00E6606D">
        <w:rPr>
          <w:rFonts w:ascii="Arial" w:eastAsia="Times New Roman" w:hAnsi="Arial" w:cs="Arial"/>
          <w:i/>
          <w:iCs/>
          <w:color w:val="000000"/>
          <w:shd w:val="clear" w:color="auto" w:fill="FFFFFF"/>
        </w:rPr>
        <w:t>Next, we’d like to discuss the community-based and other resources, hereafter referred to as resources, you’ve connected with to help clients, including any related challenges and facilitators. For this interview, a client refers to the children and/or adolescents in need of resources and their families or caregivers.  </w:t>
      </w:r>
      <w:r w:rsidRPr="00E6606D">
        <w:rPr>
          <w:rFonts w:ascii="Arial" w:eastAsia="Times New Roman" w:hAnsi="Arial" w:cs="Arial"/>
          <w:color w:val="000000"/>
        </w:rPr>
        <w:t> </w:t>
      </w:r>
    </w:p>
    <w:p w:rsidR="004C76AD" w:rsidRPr="00E6606D" w:rsidP="004C76AD" w14:paraId="1A4FEF49" w14:textId="184DF81D">
      <w:pPr>
        <w:numPr>
          <w:ilvl w:val="0"/>
          <w:numId w:val="4"/>
        </w:numPr>
        <w:spacing w:after="0" w:line="240" w:lineRule="auto"/>
        <w:ind w:left="1080" w:firstLine="0"/>
        <w:textAlignment w:val="baseline"/>
        <w:rPr>
          <w:rFonts w:ascii="Arial" w:eastAsia="Times New Roman" w:hAnsi="Arial" w:cs="Arial"/>
        </w:rPr>
      </w:pPr>
      <w:r w:rsidRPr="00E6606D">
        <w:rPr>
          <w:rFonts w:ascii="Arial" w:eastAsia="Times New Roman" w:hAnsi="Arial" w:cs="Arial"/>
        </w:rPr>
        <w:t>W</w:t>
      </w:r>
      <w:r>
        <w:rPr>
          <w:rFonts w:ascii="Arial" w:eastAsia="Times New Roman" w:hAnsi="Arial" w:cs="Arial"/>
        </w:rPr>
        <w:t>ith w</w:t>
      </w:r>
      <w:r w:rsidRPr="00E6606D">
        <w:rPr>
          <w:rFonts w:ascii="Arial" w:eastAsia="Times New Roman" w:hAnsi="Arial" w:cs="Arial"/>
        </w:rPr>
        <w:t xml:space="preserve">hat types of resources has the PMHCA program connected </w:t>
      </w:r>
      <w:r w:rsidR="00BD2994">
        <w:rPr>
          <w:rFonts w:ascii="Arial" w:eastAsia="Times New Roman" w:hAnsi="Arial" w:cs="Arial"/>
        </w:rPr>
        <w:t xml:space="preserve">with </w:t>
      </w:r>
      <w:r w:rsidRPr="00E6606D">
        <w:rPr>
          <w:rFonts w:ascii="Arial" w:eastAsia="Times New Roman" w:hAnsi="Arial" w:cs="Arial"/>
        </w:rPr>
        <w:t>to support social determinants of health, or SDOH, for clients</w:t>
      </w:r>
      <w:r w:rsidR="00BD2994">
        <w:rPr>
          <w:rFonts w:ascii="Arial" w:eastAsia="Times New Roman" w:hAnsi="Arial" w:cs="Arial"/>
        </w:rPr>
        <w:t>.</w:t>
      </w:r>
      <w:r w:rsidRPr="00E6606D">
        <w:rPr>
          <w:rFonts w:ascii="Arial" w:eastAsia="Times New Roman" w:hAnsi="Arial" w:cs="Arial"/>
        </w:rPr>
        <w:t xml:space="preserve"> For example, resources related to behavioral health, which includes mental </w:t>
      </w:r>
      <w:r>
        <w:rPr>
          <w:rFonts w:ascii="Arial" w:eastAsia="Times New Roman" w:hAnsi="Arial" w:cs="Arial"/>
        </w:rPr>
        <w:t>illness</w:t>
      </w:r>
      <w:r w:rsidRPr="00E6606D">
        <w:rPr>
          <w:rFonts w:ascii="Arial" w:eastAsia="Times New Roman" w:hAnsi="Arial" w:cs="Arial"/>
        </w:rPr>
        <w:t xml:space="preserve"> and substance use</w:t>
      </w:r>
      <w:r>
        <w:rPr>
          <w:rFonts w:ascii="Arial" w:eastAsia="Times New Roman" w:hAnsi="Arial" w:cs="Arial"/>
        </w:rPr>
        <w:t xml:space="preserve"> treatment services, as well as</w:t>
      </w:r>
      <w:r w:rsidRPr="00E6606D">
        <w:rPr>
          <w:rFonts w:ascii="Arial" w:eastAsia="Times New Roman" w:hAnsi="Arial" w:cs="Arial"/>
        </w:rPr>
        <w:t xml:space="preserve"> housing, food, transportation, and financial assistance.  </w:t>
      </w:r>
    </w:p>
    <w:p w:rsidR="004C76AD" w:rsidRPr="00E6606D" w:rsidP="004C76AD" w14:paraId="079B7833" w14:textId="77777777">
      <w:pPr>
        <w:numPr>
          <w:ilvl w:val="0"/>
          <w:numId w:val="5"/>
        </w:numPr>
        <w:spacing w:after="0" w:line="240" w:lineRule="auto"/>
        <w:ind w:left="1800" w:firstLine="0"/>
        <w:textAlignment w:val="baseline"/>
        <w:rPr>
          <w:rFonts w:ascii="Arial" w:eastAsia="Times New Roman" w:hAnsi="Arial" w:cs="Arial"/>
        </w:rPr>
      </w:pPr>
      <w:r w:rsidRPr="00E6606D">
        <w:rPr>
          <w:rFonts w:ascii="Arial" w:eastAsia="Times New Roman" w:hAnsi="Arial" w:cs="Arial"/>
        </w:rPr>
        <w:t>PROBE 1: What geographic areas do the resources cover?  </w:t>
      </w:r>
    </w:p>
    <w:p w:rsidR="004C76AD" w:rsidRPr="00E6606D" w:rsidP="004C76AD" w14:paraId="725EE43D" w14:textId="77777777">
      <w:pPr>
        <w:spacing w:after="0" w:line="240" w:lineRule="auto"/>
        <w:ind w:left="1440"/>
        <w:textAlignment w:val="baseline"/>
        <w:rPr>
          <w:rFonts w:ascii="Segoe UI" w:eastAsia="Times New Roman" w:hAnsi="Segoe UI" w:cs="Segoe UI"/>
          <w:sz w:val="18"/>
          <w:szCs w:val="18"/>
        </w:rPr>
      </w:pPr>
    </w:p>
    <w:p w:rsidR="004C76AD" w:rsidRPr="00E6606D" w:rsidP="004C76AD" w14:paraId="3D66DC57" w14:textId="77777777">
      <w:pPr>
        <w:numPr>
          <w:ilvl w:val="0"/>
          <w:numId w:val="6"/>
        </w:numPr>
        <w:spacing w:after="0" w:line="240" w:lineRule="auto"/>
        <w:ind w:left="1080" w:firstLine="0"/>
        <w:textAlignment w:val="baseline"/>
        <w:rPr>
          <w:rFonts w:ascii="Arial" w:eastAsia="Times New Roman" w:hAnsi="Arial" w:cs="Arial"/>
        </w:rPr>
      </w:pPr>
      <w:r w:rsidRPr="00E6606D">
        <w:rPr>
          <w:rFonts w:ascii="Arial" w:eastAsia="Times New Roman" w:hAnsi="Arial" w:cs="Arial"/>
        </w:rPr>
        <w:t xml:space="preserve">Please describe processes you </w:t>
      </w:r>
      <w:r w:rsidRPr="00E6606D">
        <w:rPr>
          <w:rFonts w:ascii="Arial" w:eastAsia="Times New Roman" w:hAnsi="Arial" w:cs="Arial"/>
        </w:rPr>
        <w:t>have to</w:t>
      </w:r>
      <w:r w:rsidRPr="00E6606D">
        <w:rPr>
          <w:rFonts w:ascii="Arial" w:eastAsia="Times New Roman" w:hAnsi="Arial" w:cs="Arial"/>
        </w:rPr>
        <w:t xml:space="preserve"> identify and connect with resources for the PMHCA program.  </w:t>
      </w:r>
    </w:p>
    <w:p w:rsidR="004C76AD" w:rsidRPr="00E6606D" w:rsidP="004C76AD" w14:paraId="2E1FC9E7" w14:textId="77777777">
      <w:pPr>
        <w:numPr>
          <w:ilvl w:val="0"/>
          <w:numId w:val="7"/>
        </w:numPr>
        <w:spacing w:after="0" w:line="240" w:lineRule="auto"/>
        <w:ind w:left="1800" w:firstLine="0"/>
        <w:textAlignment w:val="baseline"/>
        <w:rPr>
          <w:rFonts w:ascii="Arial" w:eastAsia="Times New Roman" w:hAnsi="Arial" w:cs="Arial"/>
        </w:rPr>
      </w:pPr>
      <w:r w:rsidRPr="00E6606D">
        <w:rPr>
          <w:rFonts w:ascii="Arial" w:eastAsia="Times New Roman" w:hAnsi="Arial" w:cs="Arial"/>
        </w:rPr>
        <w:t>PROBE 1: Please describe any challenges you have faced in identifying and connecting with resources.  </w:t>
      </w:r>
    </w:p>
    <w:p w:rsidR="004C76AD" w:rsidRPr="00E6606D" w:rsidP="004C76AD" w14:paraId="149163A9" w14:textId="77777777">
      <w:pPr>
        <w:numPr>
          <w:ilvl w:val="0"/>
          <w:numId w:val="8"/>
        </w:numPr>
        <w:spacing w:after="0" w:line="240" w:lineRule="auto"/>
        <w:ind w:left="2520" w:firstLine="0"/>
        <w:textAlignment w:val="baseline"/>
        <w:rPr>
          <w:rFonts w:ascii="Arial" w:eastAsia="Times New Roman" w:hAnsi="Arial" w:cs="Arial"/>
        </w:rPr>
      </w:pPr>
      <w:r w:rsidRPr="00E6606D">
        <w:rPr>
          <w:rFonts w:ascii="Arial" w:eastAsia="Times New Roman" w:hAnsi="Arial" w:cs="Arial"/>
        </w:rPr>
        <w:t>PROBE 1a: How have you addressed these challenges?  </w:t>
      </w:r>
    </w:p>
    <w:p w:rsidR="004C76AD" w:rsidRPr="00E6606D" w:rsidP="004C76AD" w14:paraId="28A8FB79" w14:textId="77777777">
      <w:pPr>
        <w:numPr>
          <w:ilvl w:val="0"/>
          <w:numId w:val="9"/>
        </w:numPr>
        <w:spacing w:after="0" w:line="240" w:lineRule="auto"/>
        <w:ind w:left="1800" w:firstLine="0"/>
        <w:textAlignment w:val="baseline"/>
        <w:rPr>
          <w:rFonts w:ascii="Arial" w:eastAsia="Times New Roman" w:hAnsi="Arial" w:cs="Arial"/>
        </w:rPr>
      </w:pPr>
      <w:r w:rsidRPr="00E6606D">
        <w:rPr>
          <w:rFonts w:ascii="Arial" w:eastAsia="Times New Roman" w:hAnsi="Arial" w:cs="Arial"/>
        </w:rPr>
        <w:t>PROBE 2: What strategies have you found to be most successful for identifying and connecting with resources?  </w:t>
      </w:r>
    </w:p>
    <w:p w:rsidR="004C76AD" w:rsidRPr="00E6606D" w:rsidP="004C76AD" w14:paraId="75C429D2" w14:textId="77777777">
      <w:pPr>
        <w:spacing w:after="0" w:line="240" w:lineRule="auto"/>
        <w:ind w:left="1440"/>
        <w:textAlignment w:val="baseline"/>
        <w:rPr>
          <w:rFonts w:ascii="Segoe UI" w:eastAsia="Times New Roman" w:hAnsi="Segoe UI" w:cs="Segoe UI"/>
          <w:sz w:val="18"/>
          <w:szCs w:val="18"/>
        </w:rPr>
      </w:pPr>
      <w:r w:rsidRPr="00E6606D">
        <w:rPr>
          <w:rFonts w:ascii="Arial" w:eastAsia="Times New Roman" w:hAnsi="Arial" w:cs="Arial"/>
        </w:rPr>
        <w:t> </w:t>
      </w:r>
    </w:p>
    <w:p w:rsidR="004C76AD" w:rsidRPr="00E6606D" w:rsidP="004C76AD" w14:paraId="01854777" w14:textId="77777777">
      <w:pPr>
        <w:numPr>
          <w:ilvl w:val="0"/>
          <w:numId w:val="10"/>
        </w:numPr>
        <w:spacing w:after="0" w:line="240" w:lineRule="auto"/>
        <w:ind w:left="1080" w:firstLine="0"/>
        <w:textAlignment w:val="baseline"/>
        <w:rPr>
          <w:rFonts w:ascii="Arial" w:eastAsia="Times New Roman" w:hAnsi="Arial" w:cs="Arial"/>
        </w:rPr>
      </w:pPr>
      <w:r w:rsidRPr="00E6606D">
        <w:rPr>
          <w:rFonts w:ascii="Arial" w:eastAsia="Times New Roman" w:hAnsi="Arial" w:cs="Arial"/>
        </w:rPr>
        <w:t>Please describe systems or databases you use for managing identified resources. </w:t>
      </w:r>
    </w:p>
    <w:p w:rsidR="004C76AD" w:rsidRPr="00E6606D" w:rsidP="00BD2994" w14:paraId="7113628A" w14:textId="77777777">
      <w:pPr>
        <w:numPr>
          <w:ilvl w:val="0"/>
          <w:numId w:val="31"/>
        </w:numPr>
        <w:spacing w:after="0" w:line="240" w:lineRule="auto"/>
        <w:textAlignment w:val="baseline"/>
        <w:rPr>
          <w:rFonts w:ascii="Arial" w:eastAsia="Times New Roman" w:hAnsi="Arial" w:cs="Arial"/>
        </w:rPr>
      </w:pPr>
      <w:r w:rsidRPr="00E6606D">
        <w:rPr>
          <w:rFonts w:ascii="Arial" w:eastAsia="Times New Roman" w:hAnsi="Arial" w:cs="Arial"/>
        </w:rPr>
        <w:t>PROBE 1: Who can access it</w:t>
      </w:r>
      <w:r>
        <w:rPr>
          <w:rFonts w:ascii="Arial" w:eastAsia="Times New Roman" w:hAnsi="Arial" w:cs="Arial"/>
        </w:rPr>
        <w:t>,</w:t>
      </w:r>
      <w:r w:rsidRPr="00E6606D">
        <w:rPr>
          <w:rFonts w:ascii="Arial" w:eastAsia="Times New Roman" w:hAnsi="Arial" w:cs="Arial"/>
        </w:rPr>
        <w:t xml:space="preserve"> </w:t>
      </w:r>
      <w:r>
        <w:rPr>
          <w:rFonts w:ascii="Arial" w:eastAsia="Times New Roman" w:hAnsi="Arial" w:cs="Arial"/>
        </w:rPr>
        <w:t>f</w:t>
      </w:r>
      <w:r w:rsidRPr="00E6606D">
        <w:rPr>
          <w:rFonts w:ascii="Arial" w:eastAsia="Times New Roman" w:hAnsi="Arial" w:cs="Arial"/>
        </w:rPr>
        <w:t>or example, the PMHCA program or community members</w:t>
      </w:r>
      <w:r>
        <w:rPr>
          <w:rFonts w:ascii="Arial" w:eastAsia="Times New Roman" w:hAnsi="Arial" w:cs="Arial"/>
        </w:rPr>
        <w:t>?</w:t>
      </w:r>
      <w:r w:rsidRPr="00E6606D">
        <w:rPr>
          <w:rFonts w:ascii="Arial" w:eastAsia="Times New Roman" w:hAnsi="Arial" w:cs="Arial"/>
        </w:rPr>
        <w:t>  </w:t>
      </w:r>
    </w:p>
    <w:p w:rsidR="004C76AD" w:rsidP="00BD2994" w14:paraId="0FB83ED3" w14:textId="77777777">
      <w:pPr>
        <w:numPr>
          <w:ilvl w:val="0"/>
          <w:numId w:val="31"/>
        </w:numPr>
        <w:spacing w:after="0" w:line="240" w:lineRule="auto"/>
        <w:textAlignment w:val="baseline"/>
        <w:rPr>
          <w:rFonts w:ascii="Arial" w:eastAsia="Times New Roman" w:hAnsi="Arial" w:cs="Arial"/>
        </w:rPr>
      </w:pPr>
      <w:r w:rsidRPr="00E6606D">
        <w:rPr>
          <w:rFonts w:ascii="Arial" w:eastAsia="Times New Roman" w:hAnsi="Arial" w:cs="Arial"/>
        </w:rPr>
        <w:t>PROBE 2: What information is included</w:t>
      </w:r>
      <w:r>
        <w:rPr>
          <w:rFonts w:ascii="Arial" w:eastAsia="Times New Roman" w:hAnsi="Arial" w:cs="Arial"/>
        </w:rPr>
        <w:t>, f</w:t>
      </w:r>
      <w:r w:rsidRPr="00E6606D">
        <w:rPr>
          <w:rFonts w:ascii="Arial" w:eastAsia="Times New Roman" w:hAnsi="Arial" w:cs="Arial"/>
        </w:rPr>
        <w:t>or example, insurances accepted, hours of operation, and/or waitlist information</w:t>
      </w:r>
      <w:r>
        <w:rPr>
          <w:rFonts w:ascii="Arial" w:eastAsia="Times New Roman" w:hAnsi="Arial" w:cs="Arial"/>
        </w:rPr>
        <w:t>?</w:t>
      </w:r>
      <w:r w:rsidRPr="00E6606D">
        <w:rPr>
          <w:rFonts w:ascii="Arial" w:eastAsia="Times New Roman" w:hAnsi="Arial" w:cs="Arial"/>
        </w:rPr>
        <w:t> </w:t>
      </w:r>
    </w:p>
    <w:p w:rsidR="0036576E" w:rsidRPr="00E6606D" w:rsidP="00BD2994" w14:paraId="2D716FBC" w14:textId="53CE1FB9">
      <w:pPr>
        <w:numPr>
          <w:ilvl w:val="0"/>
          <w:numId w:val="31"/>
        </w:numPr>
        <w:spacing w:after="0" w:line="240" w:lineRule="auto"/>
        <w:textAlignment w:val="baseline"/>
        <w:rPr>
          <w:rFonts w:ascii="Arial" w:eastAsia="Times New Roman" w:hAnsi="Arial" w:cs="Arial"/>
        </w:rPr>
      </w:pPr>
      <w:bookmarkStart w:id="1" w:name="_Hlk169213475"/>
      <w:r>
        <w:rPr>
          <w:rFonts w:ascii="Arial" w:eastAsia="Times New Roman" w:hAnsi="Arial" w:cs="Arial"/>
        </w:rPr>
        <w:t xml:space="preserve">PROBE 3: Please describe any challenges and/or facilitators to managing this system or database. </w:t>
      </w:r>
    </w:p>
    <w:bookmarkEnd w:id="1"/>
    <w:p w:rsidR="004C76AD" w:rsidRPr="00E6606D" w:rsidP="004C76AD" w14:paraId="2A4ED8E1" w14:textId="77777777">
      <w:pPr>
        <w:spacing w:after="0" w:line="240" w:lineRule="auto"/>
        <w:ind w:left="720"/>
        <w:textAlignment w:val="baseline"/>
        <w:rPr>
          <w:rFonts w:ascii="Segoe UI" w:eastAsia="Times New Roman" w:hAnsi="Segoe UI" w:cs="Segoe UI"/>
          <w:sz w:val="18"/>
          <w:szCs w:val="18"/>
        </w:rPr>
      </w:pPr>
      <w:r w:rsidRPr="00E6606D">
        <w:rPr>
          <w:rFonts w:ascii="Arial" w:eastAsia="Times New Roman" w:hAnsi="Arial" w:cs="Arial"/>
        </w:rPr>
        <w:t> </w:t>
      </w:r>
    </w:p>
    <w:p w:rsidR="004C76AD" w:rsidRPr="00E6606D" w:rsidP="004C76AD" w14:paraId="2DE2FA5E" w14:textId="77777777">
      <w:pPr>
        <w:spacing w:after="0" w:line="240" w:lineRule="auto"/>
        <w:textAlignment w:val="baseline"/>
        <w:rPr>
          <w:rFonts w:ascii="Segoe UI" w:eastAsia="Times New Roman" w:hAnsi="Segoe UI" w:cs="Segoe UI"/>
          <w:smallCaps/>
          <w:color w:val="991C21"/>
          <w:sz w:val="18"/>
          <w:szCs w:val="18"/>
        </w:rPr>
      </w:pPr>
      <w:r w:rsidRPr="00E6606D">
        <w:rPr>
          <w:rFonts w:ascii="Arial Black" w:eastAsia="Times New Roman" w:hAnsi="Arial Black" w:cs="Segoe UI"/>
          <w:smallCaps/>
          <w:color w:val="991C21"/>
          <w:sz w:val="28"/>
          <w:szCs w:val="28"/>
        </w:rPr>
        <w:t xml:space="preserve">Community-Based and Other Resource Referrals </w:t>
      </w:r>
      <w:r w:rsidRPr="00E6606D">
        <w:rPr>
          <w:rFonts w:ascii="Arial Black" w:eastAsia="Times New Roman" w:hAnsi="Arial Black" w:cs="Segoe UI"/>
          <w:i/>
          <w:iCs/>
          <w:smallCaps/>
          <w:color w:val="991C21"/>
          <w:sz w:val="28"/>
          <w:szCs w:val="28"/>
        </w:rPr>
        <w:t>(10 minutes)</w:t>
      </w:r>
      <w:r w:rsidRPr="00E6606D">
        <w:rPr>
          <w:rFonts w:ascii="Arial Black" w:eastAsia="Times New Roman" w:hAnsi="Arial Black" w:cs="Segoe UI"/>
          <w:smallCaps/>
          <w:color w:val="991C21"/>
          <w:sz w:val="28"/>
          <w:szCs w:val="28"/>
        </w:rPr>
        <w:t> </w:t>
      </w:r>
    </w:p>
    <w:p w:rsidR="004C76AD" w:rsidRPr="00E6606D" w:rsidP="004C76AD" w14:paraId="77ABBEB0" w14:textId="77777777">
      <w:pPr>
        <w:spacing w:after="0" w:line="240" w:lineRule="auto"/>
        <w:textAlignment w:val="baseline"/>
        <w:rPr>
          <w:rFonts w:ascii="Segoe UI" w:eastAsia="Times New Roman" w:hAnsi="Segoe UI" w:cs="Segoe UI"/>
          <w:sz w:val="18"/>
          <w:szCs w:val="18"/>
        </w:rPr>
      </w:pPr>
      <w:r w:rsidRPr="00E6606D">
        <w:rPr>
          <w:rFonts w:ascii="Arial" w:eastAsia="Times New Roman" w:hAnsi="Arial" w:cs="Arial"/>
          <w:i/>
          <w:iCs/>
          <w:color w:val="000000"/>
          <w:shd w:val="clear" w:color="auto" w:fill="FFFFFF"/>
        </w:rPr>
        <w:t>Now, we would like to talk with you about your referrals to resources. </w:t>
      </w:r>
      <w:r w:rsidRPr="00E6606D">
        <w:rPr>
          <w:rFonts w:ascii="Arial" w:eastAsia="Times New Roman" w:hAnsi="Arial" w:cs="Arial"/>
          <w:color w:val="000000"/>
          <w:shd w:val="clear" w:color="auto" w:fill="FFFFFF"/>
        </w:rPr>
        <w:t> </w:t>
      </w:r>
      <w:r w:rsidRPr="00E6606D">
        <w:rPr>
          <w:rFonts w:ascii="Arial" w:eastAsia="Times New Roman" w:hAnsi="Arial" w:cs="Arial"/>
          <w:color w:val="000000"/>
        </w:rPr>
        <w:t> </w:t>
      </w:r>
    </w:p>
    <w:p w:rsidR="004C76AD" w:rsidP="004C76AD" w14:paraId="12BF5E47" w14:textId="77777777">
      <w:pPr>
        <w:numPr>
          <w:ilvl w:val="0"/>
          <w:numId w:val="12"/>
        </w:numPr>
        <w:spacing w:after="0" w:line="240" w:lineRule="auto"/>
        <w:ind w:left="1080" w:firstLine="0"/>
        <w:textAlignment w:val="baseline"/>
        <w:rPr>
          <w:rFonts w:ascii="Arial" w:eastAsia="Times New Roman" w:hAnsi="Arial" w:cs="Arial"/>
        </w:rPr>
      </w:pPr>
      <w:r w:rsidRPr="00E6606D">
        <w:rPr>
          <w:rFonts w:ascii="Arial" w:eastAsia="Times New Roman" w:hAnsi="Arial" w:cs="Arial"/>
        </w:rPr>
        <w:t>Please describe the PMHCA program’s process for receiving care coordination requests.  </w:t>
      </w:r>
    </w:p>
    <w:p w:rsidR="0036576E" w:rsidRPr="00E6606D" w:rsidP="0036576E" w14:paraId="68387F16" w14:textId="77777777">
      <w:pPr>
        <w:spacing w:after="0" w:line="240" w:lineRule="auto"/>
        <w:ind w:left="1080"/>
        <w:textAlignment w:val="baseline"/>
        <w:rPr>
          <w:rFonts w:ascii="Arial" w:eastAsia="Times New Roman" w:hAnsi="Arial" w:cs="Arial"/>
        </w:rPr>
      </w:pPr>
    </w:p>
    <w:p w:rsidR="004C76AD" w:rsidRPr="00E6606D" w:rsidP="004C76AD" w14:paraId="5290727A" w14:textId="77777777">
      <w:pPr>
        <w:numPr>
          <w:ilvl w:val="0"/>
          <w:numId w:val="13"/>
        </w:numPr>
        <w:spacing w:after="0" w:line="240" w:lineRule="auto"/>
        <w:ind w:left="1080" w:firstLine="0"/>
        <w:textAlignment w:val="baseline"/>
        <w:rPr>
          <w:rFonts w:ascii="Arial" w:eastAsia="Times New Roman" w:hAnsi="Arial" w:cs="Arial"/>
        </w:rPr>
      </w:pPr>
      <w:r w:rsidRPr="00E6606D">
        <w:rPr>
          <w:rFonts w:ascii="Arial" w:eastAsia="Times New Roman" w:hAnsi="Arial" w:cs="Arial"/>
        </w:rPr>
        <w:t>Please describe your processes for making referrals.  </w:t>
      </w:r>
    </w:p>
    <w:p w:rsidR="004C76AD" w:rsidRPr="00E6606D" w:rsidP="004C76AD" w14:paraId="0A84A45D" w14:textId="77777777">
      <w:pPr>
        <w:numPr>
          <w:ilvl w:val="0"/>
          <w:numId w:val="14"/>
        </w:numPr>
        <w:spacing w:after="0" w:line="240" w:lineRule="auto"/>
        <w:ind w:left="1800" w:firstLine="0"/>
        <w:textAlignment w:val="baseline"/>
        <w:rPr>
          <w:rFonts w:ascii="Arial" w:eastAsia="Times New Roman" w:hAnsi="Arial" w:cs="Arial"/>
        </w:rPr>
      </w:pPr>
      <w:r w:rsidRPr="00E6606D">
        <w:rPr>
          <w:rFonts w:ascii="Arial" w:eastAsia="Times New Roman" w:hAnsi="Arial" w:cs="Arial"/>
        </w:rPr>
        <w:t>PROBE 1: Do you communicate with health professionals, clients, or both? </w:t>
      </w:r>
    </w:p>
    <w:p w:rsidR="004C76AD" w:rsidRPr="00E6606D" w:rsidP="004C76AD" w14:paraId="1DA248CC" w14:textId="77777777">
      <w:pPr>
        <w:numPr>
          <w:ilvl w:val="0"/>
          <w:numId w:val="14"/>
        </w:numPr>
        <w:spacing w:after="0" w:line="240" w:lineRule="auto"/>
        <w:ind w:left="1800" w:firstLine="0"/>
        <w:textAlignment w:val="baseline"/>
        <w:rPr>
          <w:rFonts w:ascii="Arial" w:eastAsia="Times New Roman" w:hAnsi="Arial" w:cs="Arial"/>
        </w:rPr>
      </w:pPr>
      <w:r w:rsidRPr="00E6606D">
        <w:rPr>
          <w:rFonts w:ascii="Arial" w:eastAsia="Times New Roman" w:hAnsi="Arial" w:cs="Arial"/>
        </w:rPr>
        <w:t>PROBE 2: What types of support do you offer to facilitate a successful referral? </w:t>
      </w:r>
    </w:p>
    <w:p w:rsidR="004C76AD" w:rsidRPr="00E6606D" w:rsidP="004C76AD" w14:paraId="75CF78BF" w14:textId="77777777">
      <w:pPr>
        <w:numPr>
          <w:ilvl w:val="0"/>
          <w:numId w:val="14"/>
        </w:numPr>
        <w:spacing w:after="0" w:line="240" w:lineRule="auto"/>
        <w:ind w:left="1800" w:firstLine="0"/>
        <w:textAlignment w:val="baseline"/>
        <w:rPr>
          <w:rFonts w:ascii="Arial" w:eastAsia="Times New Roman" w:hAnsi="Arial" w:cs="Arial"/>
        </w:rPr>
      </w:pPr>
      <w:r w:rsidRPr="00E6606D">
        <w:rPr>
          <w:rFonts w:ascii="Arial" w:eastAsia="Times New Roman" w:hAnsi="Arial" w:cs="Arial"/>
        </w:rPr>
        <w:t>PROBE 3: What systems or processes do you have in place to track referrals</w:t>
      </w:r>
      <w:r>
        <w:rPr>
          <w:rFonts w:ascii="Arial" w:eastAsia="Times New Roman" w:hAnsi="Arial" w:cs="Arial"/>
        </w:rPr>
        <w:t>, f</w:t>
      </w:r>
      <w:r w:rsidRPr="00E6606D">
        <w:rPr>
          <w:rFonts w:ascii="Arial" w:eastAsia="Times New Roman" w:hAnsi="Arial" w:cs="Arial"/>
        </w:rPr>
        <w:t>or example, whether the client scheduled an appointment or received services</w:t>
      </w:r>
      <w:r>
        <w:rPr>
          <w:rFonts w:ascii="Arial" w:eastAsia="Times New Roman" w:hAnsi="Arial" w:cs="Arial"/>
        </w:rPr>
        <w:t>?</w:t>
      </w:r>
      <w:r w:rsidRPr="00E6606D">
        <w:rPr>
          <w:rFonts w:ascii="Arial" w:eastAsia="Times New Roman" w:hAnsi="Arial" w:cs="Arial"/>
        </w:rPr>
        <w:t>  </w:t>
      </w:r>
    </w:p>
    <w:p w:rsidR="004C76AD" w:rsidRPr="00E6606D" w:rsidP="004C76AD" w14:paraId="335831E5" w14:textId="77777777">
      <w:pPr>
        <w:numPr>
          <w:ilvl w:val="0"/>
          <w:numId w:val="15"/>
        </w:numPr>
        <w:spacing w:after="0" w:line="240" w:lineRule="auto"/>
        <w:ind w:left="2700" w:firstLine="0"/>
        <w:textAlignment w:val="baseline"/>
        <w:rPr>
          <w:rFonts w:ascii="Arial" w:eastAsia="Times New Roman" w:hAnsi="Arial" w:cs="Arial"/>
        </w:rPr>
      </w:pPr>
      <w:r w:rsidRPr="00E6606D">
        <w:rPr>
          <w:rFonts w:ascii="Arial" w:eastAsia="Times New Roman" w:hAnsi="Arial" w:cs="Arial"/>
        </w:rPr>
        <w:t>PROBE 3a: How often do you follow up with clients who did not follow through with a referral? </w:t>
      </w:r>
    </w:p>
    <w:p w:rsidR="004C76AD" w:rsidRPr="00E6606D" w:rsidP="004C76AD" w14:paraId="597EF76E" w14:textId="77777777">
      <w:pPr>
        <w:spacing w:after="0" w:line="240" w:lineRule="auto"/>
        <w:ind w:left="1440"/>
        <w:textAlignment w:val="baseline"/>
        <w:rPr>
          <w:rFonts w:ascii="Segoe UI" w:eastAsia="Times New Roman" w:hAnsi="Segoe UI" w:cs="Segoe UI"/>
          <w:sz w:val="18"/>
          <w:szCs w:val="18"/>
        </w:rPr>
      </w:pPr>
      <w:r w:rsidRPr="00E6606D">
        <w:rPr>
          <w:rFonts w:ascii="Arial" w:eastAsia="Times New Roman" w:hAnsi="Arial" w:cs="Arial"/>
        </w:rPr>
        <w:t> </w:t>
      </w:r>
    </w:p>
    <w:p w:rsidR="004C76AD" w:rsidRPr="00E6606D" w:rsidP="004C76AD" w14:paraId="76E71D9C" w14:textId="77777777">
      <w:pPr>
        <w:numPr>
          <w:ilvl w:val="0"/>
          <w:numId w:val="16"/>
        </w:numPr>
        <w:spacing w:after="0" w:line="240" w:lineRule="auto"/>
        <w:ind w:left="1080" w:firstLine="0"/>
        <w:textAlignment w:val="baseline"/>
        <w:rPr>
          <w:rFonts w:ascii="Arial" w:eastAsia="Times New Roman" w:hAnsi="Arial" w:cs="Arial"/>
        </w:rPr>
      </w:pPr>
      <w:r w:rsidRPr="00E6606D">
        <w:rPr>
          <w:rFonts w:ascii="Arial" w:eastAsia="Times New Roman" w:hAnsi="Arial" w:cs="Arial"/>
        </w:rPr>
        <w:t>How is the PMHCA program using telehealth for care coordination? Telehealth includes use of technology</w:t>
      </w:r>
      <w:r>
        <w:rPr>
          <w:rFonts w:ascii="Arial" w:eastAsia="Times New Roman" w:hAnsi="Arial" w:cs="Arial"/>
        </w:rPr>
        <w:t>,</w:t>
      </w:r>
      <w:r w:rsidRPr="00E6606D">
        <w:rPr>
          <w:rFonts w:ascii="Arial" w:eastAsia="Times New Roman" w:hAnsi="Arial" w:cs="Arial"/>
        </w:rPr>
        <w:t xml:space="preserve"> such as email, telephone, text messaging, video conferencing, and screensharing</w:t>
      </w:r>
      <w:r>
        <w:rPr>
          <w:rFonts w:ascii="Arial" w:eastAsia="Times New Roman" w:hAnsi="Arial" w:cs="Arial"/>
        </w:rPr>
        <w:t>,</w:t>
      </w:r>
      <w:r w:rsidRPr="00E6606D">
        <w:rPr>
          <w:rFonts w:ascii="Arial" w:eastAsia="Times New Roman" w:hAnsi="Arial" w:cs="Arial"/>
        </w:rPr>
        <w:t xml:space="preserve"> for provider-to-provider or provider-to-client communication. </w:t>
      </w:r>
    </w:p>
    <w:p w:rsidR="004C76AD" w:rsidRPr="00E6606D" w:rsidP="004C76AD" w14:paraId="1B67E408" w14:textId="77777777">
      <w:pPr>
        <w:numPr>
          <w:ilvl w:val="0"/>
          <w:numId w:val="17"/>
        </w:numPr>
        <w:spacing w:after="0" w:line="240" w:lineRule="auto"/>
        <w:ind w:left="1800" w:firstLine="0"/>
        <w:textAlignment w:val="baseline"/>
        <w:rPr>
          <w:rFonts w:ascii="Arial" w:eastAsia="Times New Roman" w:hAnsi="Arial" w:cs="Arial"/>
        </w:rPr>
      </w:pPr>
      <w:r w:rsidRPr="00E6606D">
        <w:rPr>
          <w:rFonts w:ascii="Arial" w:eastAsia="Times New Roman" w:hAnsi="Arial" w:cs="Arial"/>
        </w:rPr>
        <w:t>PROBE 1: What barriers, if any, do the PMHCA program, health professionals, and/or clients experience related to using telehealth?  </w:t>
      </w:r>
    </w:p>
    <w:p w:rsidR="004C76AD" w:rsidRPr="00E6606D" w:rsidP="004C76AD" w14:paraId="7BA3D235" w14:textId="77777777">
      <w:pPr>
        <w:numPr>
          <w:ilvl w:val="0"/>
          <w:numId w:val="18"/>
        </w:numPr>
        <w:spacing w:after="0" w:line="240" w:lineRule="auto"/>
        <w:ind w:left="2700" w:firstLine="0"/>
        <w:textAlignment w:val="baseline"/>
        <w:rPr>
          <w:rFonts w:ascii="Arial" w:eastAsia="Times New Roman" w:hAnsi="Arial" w:cs="Arial"/>
        </w:rPr>
      </w:pPr>
      <w:r w:rsidRPr="00E6606D">
        <w:rPr>
          <w:rFonts w:ascii="Arial" w:eastAsia="Times New Roman" w:hAnsi="Arial" w:cs="Arial"/>
        </w:rPr>
        <w:t>PROBE 1a: What strategies has the PMHCA program used to overcome these barriers? </w:t>
      </w:r>
    </w:p>
    <w:p w:rsidR="004C76AD" w:rsidRPr="00E6606D" w:rsidP="004C76AD" w14:paraId="56C42A26" w14:textId="77777777">
      <w:pPr>
        <w:spacing w:after="0" w:line="240" w:lineRule="auto"/>
        <w:ind w:left="2340"/>
        <w:textAlignment w:val="baseline"/>
        <w:rPr>
          <w:rFonts w:ascii="Segoe UI" w:eastAsia="Times New Roman" w:hAnsi="Segoe UI" w:cs="Segoe UI"/>
          <w:sz w:val="18"/>
          <w:szCs w:val="18"/>
        </w:rPr>
      </w:pPr>
      <w:r w:rsidRPr="00E6606D">
        <w:rPr>
          <w:rFonts w:ascii="Arial" w:eastAsia="Times New Roman" w:hAnsi="Arial" w:cs="Arial"/>
        </w:rPr>
        <w:t> </w:t>
      </w:r>
    </w:p>
    <w:p w:rsidR="004C76AD" w:rsidRPr="00E6606D" w:rsidP="004C76AD" w14:paraId="3E91C70D" w14:textId="77777777">
      <w:pPr>
        <w:numPr>
          <w:ilvl w:val="0"/>
          <w:numId w:val="19"/>
        </w:numPr>
        <w:spacing w:after="0" w:line="240" w:lineRule="auto"/>
        <w:ind w:left="1080" w:firstLine="0"/>
        <w:textAlignment w:val="baseline"/>
        <w:rPr>
          <w:rFonts w:ascii="Arial" w:eastAsia="Times New Roman" w:hAnsi="Arial" w:cs="Arial"/>
        </w:rPr>
      </w:pPr>
      <w:r w:rsidRPr="00E6606D">
        <w:rPr>
          <w:rFonts w:ascii="Arial" w:eastAsia="Times New Roman" w:hAnsi="Arial" w:cs="Arial"/>
        </w:rPr>
        <w:t>What are the most common resource needs among pediatric clients? </w:t>
      </w:r>
    </w:p>
    <w:p w:rsidR="004C76AD" w:rsidRPr="00BD2994" w:rsidP="00BD2994" w14:paraId="798E0FFE" w14:textId="77777777">
      <w:pPr>
        <w:pStyle w:val="ListParagraph"/>
        <w:numPr>
          <w:ilvl w:val="0"/>
          <w:numId w:val="32"/>
        </w:numPr>
        <w:spacing w:after="0" w:line="240" w:lineRule="auto"/>
        <w:textAlignment w:val="baseline"/>
        <w:rPr>
          <w:rFonts w:ascii="Arial" w:eastAsia="Times New Roman" w:hAnsi="Arial" w:cs="Arial"/>
        </w:rPr>
      </w:pPr>
      <w:r w:rsidRPr="00BD2994">
        <w:rPr>
          <w:rFonts w:ascii="Arial" w:eastAsia="Times New Roman" w:hAnsi="Arial" w:cs="Arial"/>
        </w:rPr>
        <w:t>PROBE 1: What resources have been most effective for addressing those needs? </w:t>
      </w:r>
    </w:p>
    <w:p w:rsidR="004C76AD" w:rsidRPr="00E6606D" w:rsidP="004C76AD" w14:paraId="5A086E0C" w14:textId="77777777">
      <w:pPr>
        <w:spacing w:after="0" w:line="240" w:lineRule="auto"/>
        <w:ind w:left="1440"/>
        <w:textAlignment w:val="baseline"/>
        <w:rPr>
          <w:rFonts w:ascii="Segoe UI" w:eastAsia="Times New Roman" w:hAnsi="Segoe UI" w:cs="Segoe UI"/>
          <w:sz w:val="18"/>
          <w:szCs w:val="18"/>
        </w:rPr>
      </w:pPr>
      <w:r w:rsidRPr="00E6606D">
        <w:rPr>
          <w:rFonts w:ascii="Arial" w:eastAsia="Times New Roman" w:hAnsi="Arial" w:cs="Arial"/>
        </w:rPr>
        <w:t> </w:t>
      </w:r>
    </w:p>
    <w:p w:rsidR="004C76AD" w:rsidRPr="00E6606D" w:rsidP="004C76AD" w14:paraId="1072960F" w14:textId="77777777">
      <w:pPr>
        <w:numPr>
          <w:ilvl w:val="0"/>
          <w:numId w:val="21"/>
        </w:numPr>
        <w:spacing w:after="0" w:line="240" w:lineRule="auto"/>
        <w:ind w:left="1080" w:firstLine="0"/>
        <w:textAlignment w:val="baseline"/>
        <w:rPr>
          <w:rFonts w:ascii="Arial" w:eastAsia="Times New Roman" w:hAnsi="Arial" w:cs="Arial"/>
        </w:rPr>
      </w:pPr>
      <w:r w:rsidRPr="00E6606D">
        <w:rPr>
          <w:rFonts w:ascii="Arial" w:eastAsia="Times New Roman" w:hAnsi="Arial" w:cs="Arial"/>
        </w:rPr>
        <w:t>What do you estimate is the typical time between referring clients to resources and their receipt of services? </w:t>
      </w:r>
    </w:p>
    <w:p w:rsidR="004C76AD" w:rsidRPr="00E6606D" w:rsidP="004C76AD" w14:paraId="16F36CCF" w14:textId="77777777">
      <w:pPr>
        <w:spacing w:after="0" w:line="240" w:lineRule="auto"/>
        <w:ind w:left="720"/>
        <w:textAlignment w:val="baseline"/>
        <w:rPr>
          <w:rFonts w:ascii="Segoe UI" w:eastAsia="Times New Roman" w:hAnsi="Segoe UI" w:cs="Segoe UI"/>
          <w:sz w:val="18"/>
          <w:szCs w:val="18"/>
        </w:rPr>
      </w:pPr>
      <w:r w:rsidRPr="00E6606D">
        <w:rPr>
          <w:rFonts w:ascii="Arial" w:eastAsia="Times New Roman" w:hAnsi="Arial" w:cs="Arial"/>
        </w:rPr>
        <w:t> </w:t>
      </w:r>
    </w:p>
    <w:p w:rsidR="004C76AD" w:rsidRPr="00E6606D" w:rsidP="004C76AD" w14:paraId="13A1ECE3" w14:textId="77777777">
      <w:pPr>
        <w:numPr>
          <w:ilvl w:val="0"/>
          <w:numId w:val="22"/>
        </w:numPr>
        <w:spacing w:after="0" w:line="240" w:lineRule="auto"/>
        <w:ind w:left="1080" w:firstLine="0"/>
        <w:textAlignment w:val="baseline"/>
        <w:rPr>
          <w:rFonts w:ascii="Arial" w:eastAsia="Times New Roman" w:hAnsi="Arial" w:cs="Arial"/>
        </w:rPr>
      </w:pPr>
      <w:r w:rsidRPr="00E6606D">
        <w:rPr>
          <w:rFonts w:ascii="Arial" w:eastAsia="Times New Roman" w:hAnsi="Arial" w:cs="Arial"/>
        </w:rPr>
        <w:t>What strategies have you found to be most successful in making referrals? </w:t>
      </w:r>
    </w:p>
    <w:p w:rsidR="004C76AD" w:rsidRPr="00E6606D" w:rsidP="004C76AD" w14:paraId="46096FF8" w14:textId="77777777">
      <w:pPr>
        <w:spacing w:after="0" w:line="240" w:lineRule="auto"/>
        <w:ind w:left="720"/>
        <w:textAlignment w:val="baseline"/>
        <w:rPr>
          <w:rFonts w:ascii="Segoe UI" w:eastAsia="Times New Roman" w:hAnsi="Segoe UI" w:cs="Segoe UI"/>
          <w:sz w:val="18"/>
          <w:szCs w:val="18"/>
        </w:rPr>
      </w:pPr>
      <w:r w:rsidRPr="00E6606D">
        <w:rPr>
          <w:rFonts w:ascii="Arial" w:eastAsia="Times New Roman" w:hAnsi="Arial" w:cs="Arial"/>
        </w:rPr>
        <w:t> </w:t>
      </w:r>
    </w:p>
    <w:p w:rsidR="004C76AD" w:rsidRPr="00E6606D" w:rsidP="004C76AD" w14:paraId="73195D13" w14:textId="77777777">
      <w:pPr>
        <w:numPr>
          <w:ilvl w:val="0"/>
          <w:numId w:val="23"/>
        </w:numPr>
        <w:spacing w:after="0" w:line="240" w:lineRule="auto"/>
        <w:ind w:left="1080" w:firstLine="0"/>
        <w:textAlignment w:val="baseline"/>
        <w:rPr>
          <w:rFonts w:ascii="Arial" w:eastAsia="Times New Roman" w:hAnsi="Arial" w:cs="Arial"/>
        </w:rPr>
      </w:pPr>
      <w:r w:rsidRPr="00E6606D">
        <w:rPr>
          <w:rFonts w:ascii="Arial" w:eastAsia="Times New Roman" w:hAnsi="Arial" w:cs="Arial"/>
        </w:rPr>
        <w:t>What are the common barriers or challenges to making referrals?  </w:t>
      </w:r>
    </w:p>
    <w:p w:rsidR="004C76AD" w:rsidRPr="00E6606D" w:rsidP="004C76AD" w14:paraId="2F1495E5" w14:textId="77777777">
      <w:pPr>
        <w:numPr>
          <w:ilvl w:val="0"/>
          <w:numId w:val="24"/>
        </w:numPr>
        <w:spacing w:after="0" w:line="240" w:lineRule="auto"/>
        <w:ind w:left="1800" w:firstLine="0"/>
        <w:textAlignment w:val="baseline"/>
        <w:rPr>
          <w:rFonts w:ascii="Arial" w:eastAsia="Times New Roman" w:hAnsi="Arial" w:cs="Arial"/>
        </w:rPr>
      </w:pPr>
      <w:r w:rsidRPr="00E6606D">
        <w:rPr>
          <w:rFonts w:ascii="Arial" w:eastAsia="Times New Roman" w:hAnsi="Arial" w:cs="Arial"/>
        </w:rPr>
        <w:t>PROBE 1: What approaches have you used to address these challenges? </w:t>
      </w:r>
    </w:p>
    <w:p w:rsidR="004C76AD" w:rsidRPr="00E6606D" w:rsidP="004C76AD" w14:paraId="43C72C90" w14:textId="77777777">
      <w:pPr>
        <w:spacing w:after="0" w:line="240" w:lineRule="auto"/>
        <w:ind w:left="1440"/>
        <w:textAlignment w:val="baseline"/>
        <w:rPr>
          <w:rFonts w:ascii="Segoe UI" w:eastAsia="Times New Roman" w:hAnsi="Segoe UI" w:cs="Segoe UI"/>
          <w:sz w:val="18"/>
          <w:szCs w:val="18"/>
        </w:rPr>
      </w:pPr>
      <w:r w:rsidRPr="00E6606D">
        <w:rPr>
          <w:rFonts w:ascii="Arial" w:eastAsia="Times New Roman" w:hAnsi="Arial" w:cs="Arial"/>
        </w:rPr>
        <w:t> </w:t>
      </w:r>
    </w:p>
    <w:p w:rsidR="004C76AD" w:rsidRPr="00E6606D" w:rsidP="004C76AD" w14:paraId="4B0556E5" w14:textId="77777777">
      <w:pPr>
        <w:spacing w:after="0" w:line="240" w:lineRule="auto"/>
        <w:jc w:val="both"/>
        <w:textAlignment w:val="baseline"/>
        <w:rPr>
          <w:rFonts w:ascii="Segoe UI" w:eastAsia="Times New Roman" w:hAnsi="Segoe UI" w:cs="Segoe UI"/>
          <w:smallCaps/>
          <w:color w:val="991C21"/>
          <w:sz w:val="18"/>
          <w:szCs w:val="18"/>
        </w:rPr>
      </w:pPr>
      <w:r w:rsidRPr="00E6606D">
        <w:rPr>
          <w:rFonts w:ascii="Arial Black" w:eastAsia="Times New Roman" w:hAnsi="Arial Black" w:cs="Segoe UI"/>
          <w:smallCaps/>
          <w:color w:val="991C21"/>
          <w:sz w:val="28"/>
          <w:szCs w:val="28"/>
        </w:rPr>
        <w:t xml:space="preserve">Health Equity </w:t>
      </w:r>
      <w:r w:rsidRPr="00E6606D">
        <w:rPr>
          <w:rFonts w:ascii="Arial Black" w:eastAsia="Times New Roman" w:hAnsi="Arial Black" w:cs="Segoe UI"/>
          <w:i/>
          <w:iCs/>
          <w:smallCaps/>
          <w:color w:val="991C21"/>
          <w:sz w:val="28"/>
          <w:szCs w:val="28"/>
        </w:rPr>
        <w:t>(8 minutes)</w:t>
      </w:r>
      <w:r w:rsidRPr="00E6606D">
        <w:rPr>
          <w:rFonts w:ascii="Arial Black" w:eastAsia="Times New Roman" w:hAnsi="Arial Black" w:cs="Segoe UI"/>
          <w:smallCaps/>
          <w:color w:val="991C21"/>
          <w:sz w:val="28"/>
          <w:szCs w:val="28"/>
        </w:rPr>
        <w:t> </w:t>
      </w:r>
    </w:p>
    <w:p w:rsidR="004C76AD" w:rsidRPr="00E6606D" w:rsidP="004C76AD" w14:paraId="26E36D14" w14:textId="55603564">
      <w:pPr>
        <w:spacing w:after="0" w:line="240" w:lineRule="auto"/>
        <w:textAlignment w:val="baseline"/>
        <w:rPr>
          <w:rFonts w:ascii="Segoe UI" w:eastAsia="Times New Roman" w:hAnsi="Segoe UI" w:cs="Segoe UI"/>
          <w:sz w:val="18"/>
          <w:szCs w:val="18"/>
        </w:rPr>
      </w:pPr>
      <w:r w:rsidRPr="00E6606D">
        <w:rPr>
          <w:rFonts w:ascii="Arial" w:eastAsia="Times New Roman" w:hAnsi="Arial" w:cs="Arial"/>
          <w:i/>
          <w:iCs/>
          <w:color w:val="000000"/>
          <w:shd w:val="clear" w:color="auto" w:fill="FFFFFF"/>
        </w:rPr>
        <w:t xml:space="preserve">A goal of the PMHCA program is to focus on achieving health equity related to </w:t>
      </w:r>
      <w:r>
        <w:rPr>
          <w:rFonts w:ascii="Arial" w:eastAsia="Times New Roman" w:hAnsi="Arial" w:cs="Arial"/>
          <w:i/>
          <w:iCs/>
          <w:color w:val="000000"/>
          <w:shd w:val="clear" w:color="auto" w:fill="FFFFFF"/>
        </w:rPr>
        <w:t>SDOH</w:t>
      </w:r>
      <w:r w:rsidRPr="00E6606D">
        <w:rPr>
          <w:rFonts w:ascii="Arial" w:eastAsia="Times New Roman" w:hAnsi="Arial" w:cs="Arial"/>
          <w:i/>
          <w:iCs/>
          <w:color w:val="000000"/>
          <w:shd w:val="clear" w:color="auto" w:fill="FFFFFF"/>
        </w:rPr>
        <w:t xml:space="preserve"> and racial, ethnic, and geographic disparities in access to behavioral health care, especially in rural and other underserved areas. </w:t>
      </w:r>
      <w:r w:rsidRPr="00E6606D">
        <w:rPr>
          <w:rFonts w:ascii="Arial" w:eastAsia="Times New Roman" w:hAnsi="Arial" w:cs="Arial"/>
          <w:i/>
          <w:iCs/>
        </w:rPr>
        <w:t xml:space="preserve">The following questions will be used to inform </w:t>
      </w:r>
      <w:r w:rsidR="0036576E">
        <w:rPr>
          <w:rFonts w:ascii="Arial" w:eastAsia="Times New Roman" w:hAnsi="Arial" w:cs="Arial"/>
          <w:i/>
          <w:iCs/>
        </w:rPr>
        <w:t>the</w:t>
      </w:r>
      <w:r w:rsidRPr="00E6606D">
        <w:rPr>
          <w:rFonts w:ascii="Arial" w:eastAsia="Times New Roman" w:hAnsi="Arial" w:cs="Arial"/>
          <w:i/>
          <w:iCs/>
        </w:rPr>
        <w:t xml:space="preserve"> goal of improving health equity. </w:t>
      </w:r>
      <w:r w:rsidRPr="00E6606D">
        <w:rPr>
          <w:rFonts w:ascii="Arial" w:eastAsia="Times New Roman" w:hAnsi="Arial" w:cs="Arial"/>
        </w:rPr>
        <w:t> </w:t>
      </w:r>
    </w:p>
    <w:p w:rsidR="004C76AD" w:rsidP="004C76AD" w14:paraId="7DDC6297" w14:textId="77777777">
      <w:pPr>
        <w:numPr>
          <w:ilvl w:val="0"/>
          <w:numId w:val="25"/>
        </w:numPr>
        <w:spacing w:after="0" w:line="240" w:lineRule="auto"/>
        <w:ind w:left="1080" w:firstLine="0"/>
        <w:textAlignment w:val="baseline"/>
        <w:rPr>
          <w:rFonts w:ascii="Arial" w:eastAsia="Times New Roman" w:hAnsi="Arial" w:cs="Arial"/>
        </w:rPr>
      </w:pPr>
      <w:r w:rsidRPr="00E6606D">
        <w:rPr>
          <w:rFonts w:ascii="Arial" w:eastAsia="Times New Roman" w:hAnsi="Arial" w:cs="Arial"/>
        </w:rPr>
        <w:t xml:space="preserve">How do you think the PMHCA program is addressing </w:t>
      </w:r>
      <w:r>
        <w:rPr>
          <w:rFonts w:ascii="Arial" w:eastAsia="Times New Roman" w:hAnsi="Arial" w:cs="Arial"/>
        </w:rPr>
        <w:t>SDOH,</w:t>
      </w:r>
      <w:r w:rsidRPr="00E6606D">
        <w:rPr>
          <w:rFonts w:ascii="Arial" w:eastAsia="Times New Roman" w:hAnsi="Arial" w:cs="Arial"/>
        </w:rPr>
        <w:t xml:space="preserve"> including supporting access to behavioral health care? </w:t>
      </w:r>
    </w:p>
    <w:p w:rsidR="0036576E" w:rsidRPr="00E6606D" w:rsidP="0036576E" w14:paraId="71EA4AEE" w14:textId="77777777">
      <w:pPr>
        <w:spacing w:after="0" w:line="240" w:lineRule="auto"/>
        <w:ind w:left="1080"/>
        <w:textAlignment w:val="baseline"/>
        <w:rPr>
          <w:rFonts w:ascii="Arial" w:eastAsia="Times New Roman" w:hAnsi="Arial" w:cs="Arial"/>
        </w:rPr>
      </w:pPr>
    </w:p>
    <w:p w:rsidR="004C76AD" w:rsidRPr="00E6606D" w:rsidP="004C76AD" w14:paraId="0ABF4241" w14:textId="77777777">
      <w:pPr>
        <w:numPr>
          <w:ilvl w:val="0"/>
          <w:numId w:val="26"/>
        </w:numPr>
        <w:spacing w:after="0" w:line="240" w:lineRule="auto"/>
        <w:ind w:left="1080" w:firstLine="0"/>
        <w:textAlignment w:val="baseline"/>
        <w:rPr>
          <w:rFonts w:ascii="Arial" w:eastAsia="Times New Roman" w:hAnsi="Arial" w:cs="Arial"/>
        </w:rPr>
      </w:pPr>
      <w:r w:rsidRPr="00E6606D">
        <w:rPr>
          <w:rFonts w:ascii="Arial" w:eastAsia="Times New Roman" w:hAnsi="Arial" w:cs="Arial"/>
        </w:rPr>
        <w:t>Do clients request resource service providers with similar backgrounds, cultures, and/or demographics?  </w:t>
      </w:r>
    </w:p>
    <w:p w:rsidR="002C5535" w:rsidP="004C76AD" w14:paraId="3AD4D05B" w14:textId="77777777">
      <w:pPr>
        <w:numPr>
          <w:ilvl w:val="0"/>
          <w:numId w:val="27"/>
        </w:numPr>
        <w:spacing w:after="0" w:line="240" w:lineRule="auto"/>
        <w:ind w:left="1800" w:firstLine="0"/>
        <w:textAlignment w:val="baseline"/>
        <w:rPr>
          <w:rFonts w:ascii="Arial" w:eastAsia="Times New Roman" w:hAnsi="Arial" w:cs="Arial"/>
        </w:rPr>
      </w:pPr>
      <w:r w:rsidRPr="00E6606D">
        <w:rPr>
          <w:rFonts w:ascii="Arial" w:eastAsia="Times New Roman" w:hAnsi="Arial" w:cs="Arial"/>
        </w:rPr>
        <w:t>PROBE 1: How has the PMHCA program supported clients in accessing representative resource service providers? </w:t>
      </w:r>
    </w:p>
    <w:p w:rsidR="004C76AD" w:rsidRPr="00E6606D" w:rsidP="002C5535" w14:paraId="665D73C7" w14:textId="27852B24">
      <w:pPr>
        <w:spacing w:after="0" w:line="240" w:lineRule="auto"/>
        <w:ind w:left="1800"/>
        <w:textAlignment w:val="baseline"/>
        <w:rPr>
          <w:rFonts w:ascii="Arial" w:eastAsia="Times New Roman" w:hAnsi="Arial" w:cs="Arial"/>
        </w:rPr>
      </w:pPr>
      <w:r w:rsidRPr="00E6606D">
        <w:rPr>
          <w:rFonts w:ascii="Arial" w:eastAsia="Times New Roman" w:hAnsi="Arial" w:cs="Arial"/>
        </w:rPr>
        <w:t> </w:t>
      </w:r>
    </w:p>
    <w:p w:rsidR="004C76AD" w:rsidRPr="00E6606D" w:rsidP="004C76AD" w14:paraId="2A2F9407" w14:textId="77777777">
      <w:pPr>
        <w:spacing w:after="0" w:line="240" w:lineRule="auto"/>
        <w:jc w:val="both"/>
        <w:textAlignment w:val="baseline"/>
        <w:rPr>
          <w:rFonts w:ascii="Segoe UI" w:eastAsia="Times New Roman" w:hAnsi="Segoe UI" w:cs="Segoe UI"/>
          <w:smallCaps/>
          <w:color w:val="991C21"/>
          <w:sz w:val="18"/>
          <w:szCs w:val="18"/>
        </w:rPr>
      </w:pPr>
      <w:r w:rsidRPr="00E6606D">
        <w:rPr>
          <w:rFonts w:ascii="Arial Black" w:eastAsia="Times New Roman" w:hAnsi="Arial Black" w:cs="Segoe UI"/>
          <w:smallCaps/>
          <w:color w:val="991C21"/>
          <w:sz w:val="28"/>
          <w:szCs w:val="28"/>
        </w:rPr>
        <w:t xml:space="preserve">Change Over Time </w:t>
      </w:r>
      <w:r w:rsidRPr="00E6606D">
        <w:rPr>
          <w:rFonts w:ascii="Arial Black" w:eastAsia="Times New Roman" w:hAnsi="Arial Black" w:cs="Segoe UI"/>
          <w:i/>
          <w:iCs/>
          <w:smallCaps/>
          <w:color w:val="991C21"/>
          <w:sz w:val="28"/>
          <w:szCs w:val="28"/>
        </w:rPr>
        <w:t>(5 minutes)</w:t>
      </w:r>
      <w:r w:rsidRPr="00E6606D">
        <w:rPr>
          <w:rFonts w:ascii="Arial Black" w:eastAsia="Times New Roman" w:hAnsi="Arial Black" w:cs="Segoe UI"/>
          <w:smallCaps/>
          <w:color w:val="991C21"/>
          <w:sz w:val="28"/>
          <w:szCs w:val="28"/>
        </w:rPr>
        <w:t> </w:t>
      </w:r>
    </w:p>
    <w:p w:rsidR="004C76AD" w:rsidRPr="00E6606D" w:rsidP="004C76AD" w14:paraId="7E4E983F" w14:textId="77777777">
      <w:pPr>
        <w:spacing w:after="0" w:line="240" w:lineRule="auto"/>
        <w:jc w:val="both"/>
        <w:textAlignment w:val="baseline"/>
        <w:rPr>
          <w:rFonts w:ascii="Segoe UI" w:eastAsia="Times New Roman" w:hAnsi="Segoe UI" w:cs="Segoe UI"/>
          <w:smallCaps/>
          <w:color w:val="991C21"/>
          <w:sz w:val="18"/>
          <w:szCs w:val="18"/>
        </w:rPr>
      </w:pPr>
      <w:r w:rsidRPr="00E6606D">
        <w:rPr>
          <w:rFonts w:ascii="Arial" w:eastAsia="Times New Roman" w:hAnsi="Arial" w:cs="Arial"/>
          <w:i/>
          <w:iCs/>
        </w:rPr>
        <w:t>Now we would like to discuss how the PMHCA program care coordination services have changed over time. </w:t>
      </w:r>
      <w:r w:rsidRPr="00E6606D">
        <w:rPr>
          <w:rFonts w:ascii="Arial" w:eastAsia="Times New Roman" w:hAnsi="Arial" w:cs="Arial"/>
          <w:smallCaps/>
        </w:rPr>
        <w:t> </w:t>
      </w:r>
    </w:p>
    <w:p w:rsidR="004C76AD" w:rsidP="004C76AD" w14:paraId="2833A292" w14:textId="77777777">
      <w:pPr>
        <w:numPr>
          <w:ilvl w:val="0"/>
          <w:numId w:val="28"/>
        </w:numPr>
        <w:spacing w:after="0" w:line="240" w:lineRule="auto"/>
        <w:ind w:left="1080" w:firstLine="0"/>
        <w:textAlignment w:val="baseline"/>
        <w:rPr>
          <w:rFonts w:ascii="Arial" w:eastAsia="Times New Roman" w:hAnsi="Arial" w:cs="Arial"/>
        </w:rPr>
      </w:pPr>
      <w:r w:rsidRPr="00E6606D">
        <w:rPr>
          <w:rFonts w:ascii="Arial" w:eastAsia="Times New Roman" w:hAnsi="Arial" w:cs="Arial"/>
        </w:rPr>
        <w:t>What factors contributed to change in care coordination over time</w:t>
      </w:r>
      <w:r>
        <w:rPr>
          <w:rFonts w:ascii="Arial" w:eastAsia="Times New Roman" w:hAnsi="Arial" w:cs="Arial"/>
        </w:rPr>
        <w:t>, f</w:t>
      </w:r>
      <w:r w:rsidRPr="00E6606D">
        <w:rPr>
          <w:rFonts w:ascii="Arial" w:eastAsia="Times New Roman" w:hAnsi="Arial" w:cs="Arial"/>
        </w:rPr>
        <w:t>or example, changes in legislation or insurance coverage or the availability of community-based or other resources</w:t>
      </w:r>
      <w:r>
        <w:rPr>
          <w:rFonts w:ascii="Arial" w:eastAsia="Times New Roman" w:hAnsi="Arial" w:cs="Arial"/>
        </w:rPr>
        <w:t>?</w:t>
      </w:r>
      <w:r w:rsidRPr="00E6606D">
        <w:rPr>
          <w:rFonts w:ascii="Arial" w:eastAsia="Times New Roman" w:hAnsi="Arial" w:cs="Arial"/>
        </w:rPr>
        <w:t>  </w:t>
      </w:r>
    </w:p>
    <w:p w:rsidR="0036576E" w:rsidRPr="00E6606D" w:rsidP="0036576E" w14:paraId="24CB9555" w14:textId="77777777">
      <w:pPr>
        <w:spacing w:after="0" w:line="240" w:lineRule="auto"/>
        <w:ind w:left="1080"/>
        <w:textAlignment w:val="baseline"/>
        <w:rPr>
          <w:rFonts w:ascii="Arial" w:eastAsia="Times New Roman" w:hAnsi="Arial" w:cs="Arial"/>
        </w:rPr>
      </w:pPr>
    </w:p>
    <w:p w:rsidR="004C76AD" w:rsidRPr="00E6606D" w:rsidP="004C76AD" w14:paraId="5FF09447" w14:textId="77777777">
      <w:pPr>
        <w:spacing w:after="0" w:line="240" w:lineRule="auto"/>
        <w:jc w:val="both"/>
        <w:textAlignment w:val="baseline"/>
        <w:rPr>
          <w:rFonts w:ascii="Segoe UI" w:eastAsia="Times New Roman" w:hAnsi="Segoe UI" w:cs="Segoe UI"/>
          <w:smallCaps/>
          <w:color w:val="991C21"/>
          <w:sz w:val="18"/>
          <w:szCs w:val="18"/>
        </w:rPr>
      </w:pPr>
      <w:r w:rsidRPr="00E6606D">
        <w:rPr>
          <w:rFonts w:ascii="Arial Black" w:eastAsia="Times New Roman" w:hAnsi="Arial Black" w:cs="Segoe UI"/>
          <w:smallCaps/>
          <w:color w:val="991C21"/>
          <w:sz w:val="28"/>
          <w:szCs w:val="28"/>
        </w:rPr>
        <w:t xml:space="preserve">Lessons Learned with Community-based and other resources </w:t>
      </w:r>
      <w:r w:rsidRPr="00E6606D">
        <w:rPr>
          <w:rFonts w:ascii="Arial Black" w:eastAsia="Times New Roman" w:hAnsi="Arial Black" w:cs="Segoe UI"/>
          <w:i/>
          <w:iCs/>
          <w:smallCaps/>
          <w:color w:val="991C21"/>
          <w:sz w:val="28"/>
          <w:szCs w:val="28"/>
        </w:rPr>
        <w:t>(5 minutes)</w:t>
      </w:r>
      <w:r w:rsidRPr="00E6606D">
        <w:rPr>
          <w:rFonts w:ascii="Arial Black" w:eastAsia="Times New Roman" w:hAnsi="Arial Black" w:cs="Segoe UI"/>
          <w:smallCaps/>
          <w:color w:val="991C21"/>
          <w:sz w:val="28"/>
          <w:szCs w:val="28"/>
        </w:rPr>
        <w:t> </w:t>
      </w:r>
    </w:p>
    <w:p w:rsidR="004C76AD" w:rsidRPr="00E6606D" w:rsidP="004C76AD" w14:paraId="2B754E72" w14:textId="77777777">
      <w:pPr>
        <w:spacing w:after="0" w:line="240" w:lineRule="auto"/>
        <w:jc w:val="both"/>
        <w:textAlignment w:val="baseline"/>
        <w:rPr>
          <w:rFonts w:ascii="Segoe UI" w:eastAsia="Times New Roman" w:hAnsi="Segoe UI" w:cs="Segoe UI"/>
          <w:smallCaps/>
          <w:color w:val="991C21"/>
          <w:sz w:val="18"/>
          <w:szCs w:val="18"/>
        </w:rPr>
      </w:pPr>
      <w:r w:rsidRPr="00E6606D">
        <w:rPr>
          <w:rFonts w:ascii="Arial" w:eastAsia="Times New Roman" w:hAnsi="Arial" w:cs="Arial"/>
          <w:i/>
          <w:iCs/>
        </w:rPr>
        <w:t>As we near the end of our interview, we would like to hear your reflections on lessons learned.</w:t>
      </w:r>
      <w:r w:rsidRPr="00E6606D">
        <w:rPr>
          <w:rFonts w:ascii="Arial" w:eastAsia="Times New Roman" w:hAnsi="Arial" w:cs="Arial"/>
          <w:smallCaps/>
        </w:rPr>
        <w:t> </w:t>
      </w:r>
    </w:p>
    <w:p w:rsidR="004C76AD" w:rsidP="004C76AD" w14:paraId="4E4F3F68" w14:textId="77777777">
      <w:pPr>
        <w:numPr>
          <w:ilvl w:val="0"/>
          <w:numId w:val="29"/>
        </w:numPr>
        <w:spacing w:after="0" w:line="240" w:lineRule="auto"/>
        <w:ind w:left="1080" w:firstLine="0"/>
        <w:textAlignment w:val="baseline"/>
        <w:rPr>
          <w:rFonts w:ascii="Arial" w:eastAsia="Times New Roman" w:hAnsi="Arial" w:cs="Arial"/>
        </w:rPr>
      </w:pPr>
      <w:r w:rsidRPr="00E6606D">
        <w:rPr>
          <w:rFonts w:ascii="Arial" w:eastAsia="Times New Roman" w:hAnsi="Arial" w:cs="Arial"/>
        </w:rPr>
        <w:t>Please share any additional lessons learned from providing care coordination services for the PMHCA program.  </w:t>
      </w:r>
    </w:p>
    <w:p w:rsidR="002C5535" w:rsidRPr="00E6606D" w:rsidP="002C5535" w14:paraId="60596B2D" w14:textId="77777777">
      <w:pPr>
        <w:spacing w:after="0" w:line="240" w:lineRule="auto"/>
        <w:ind w:left="1080"/>
        <w:textAlignment w:val="baseline"/>
        <w:rPr>
          <w:rFonts w:ascii="Arial" w:eastAsia="Times New Roman" w:hAnsi="Arial" w:cs="Arial"/>
        </w:rPr>
      </w:pPr>
    </w:p>
    <w:p w:rsidR="004C76AD" w:rsidRPr="00E6606D" w:rsidP="004C76AD" w14:paraId="51406A5F" w14:textId="77777777">
      <w:pPr>
        <w:spacing w:after="0" w:line="240" w:lineRule="auto"/>
        <w:jc w:val="both"/>
        <w:textAlignment w:val="baseline"/>
        <w:rPr>
          <w:rFonts w:ascii="Segoe UI" w:eastAsia="Times New Roman" w:hAnsi="Segoe UI" w:cs="Segoe UI"/>
          <w:smallCaps/>
          <w:color w:val="991C21"/>
          <w:sz w:val="18"/>
          <w:szCs w:val="18"/>
        </w:rPr>
      </w:pPr>
      <w:r w:rsidRPr="00E6606D">
        <w:rPr>
          <w:rFonts w:ascii="Arial Black" w:eastAsia="Times New Roman" w:hAnsi="Arial Black" w:cs="Segoe UI"/>
          <w:smallCaps/>
          <w:color w:val="991C21"/>
          <w:sz w:val="28"/>
          <w:szCs w:val="28"/>
        </w:rPr>
        <w:t xml:space="preserve">Closing Comments </w:t>
      </w:r>
      <w:r w:rsidRPr="00E6606D">
        <w:rPr>
          <w:rFonts w:ascii="Arial Black" w:eastAsia="Times New Roman" w:hAnsi="Arial Black" w:cs="Segoe UI"/>
          <w:i/>
          <w:iCs/>
          <w:smallCaps/>
          <w:color w:val="991C21"/>
          <w:sz w:val="28"/>
          <w:szCs w:val="28"/>
        </w:rPr>
        <w:t>(2.5 minutes)</w:t>
      </w:r>
      <w:r w:rsidRPr="00E6606D">
        <w:rPr>
          <w:rFonts w:ascii="Arial Black" w:eastAsia="Times New Roman" w:hAnsi="Arial Black" w:cs="Segoe UI"/>
          <w:smallCaps/>
          <w:color w:val="991C21"/>
          <w:sz w:val="28"/>
          <w:szCs w:val="28"/>
        </w:rPr>
        <w:t> </w:t>
      </w:r>
    </w:p>
    <w:p w:rsidR="004C76AD" w:rsidRPr="00E6606D" w:rsidP="004C76AD" w14:paraId="2F3DA670" w14:textId="77777777">
      <w:pPr>
        <w:spacing w:after="0" w:line="240" w:lineRule="auto"/>
        <w:textAlignment w:val="baseline"/>
        <w:rPr>
          <w:rFonts w:ascii="Segoe UI" w:eastAsia="Times New Roman" w:hAnsi="Segoe UI" w:cs="Segoe UI"/>
          <w:sz w:val="18"/>
          <w:szCs w:val="18"/>
        </w:rPr>
      </w:pPr>
      <w:r w:rsidRPr="00E6606D">
        <w:rPr>
          <w:rFonts w:ascii="Arial" w:eastAsia="Times New Roman" w:hAnsi="Arial" w:cs="Arial"/>
          <w:i/>
          <w:iCs/>
        </w:rPr>
        <w:t>Thank you very much for taking the time to meet with us and to discuss your PMHCA program activities.</w:t>
      </w:r>
      <w:r w:rsidRPr="00E6606D">
        <w:rPr>
          <w:rFonts w:ascii="Arial" w:eastAsia="Times New Roman" w:hAnsi="Arial" w:cs="Arial"/>
        </w:rPr>
        <w:t> </w:t>
      </w:r>
    </w:p>
    <w:p w:rsidR="004C76AD" w:rsidRPr="00E6606D" w:rsidP="004C76AD" w14:paraId="6B26EE0D" w14:textId="77777777">
      <w:pPr>
        <w:numPr>
          <w:ilvl w:val="0"/>
          <w:numId w:val="30"/>
        </w:numPr>
        <w:spacing w:after="0" w:line="240" w:lineRule="auto"/>
        <w:ind w:left="1080" w:firstLine="0"/>
        <w:textAlignment w:val="baseline"/>
        <w:rPr>
          <w:rFonts w:ascii="Arial" w:eastAsia="Times New Roman" w:hAnsi="Arial" w:cs="Arial"/>
        </w:rPr>
      </w:pPr>
      <w:r w:rsidRPr="00E6606D">
        <w:rPr>
          <w:rFonts w:ascii="Arial" w:eastAsia="Times New Roman" w:hAnsi="Arial" w:cs="Arial"/>
        </w:rPr>
        <w:t xml:space="preserve">Do you have any additional questions, comments, or feedback </w:t>
      </w:r>
      <w:r w:rsidRPr="00E6606D">
        <w:rPr>
          <w:rFonts w:ascii="Arial" w:eastAsia="Times New Roman" w:hAnsi="Arial" w:cs="Arial"/>
        </w:rPr>
        <w:t>at this time</w:t>
      </w:r>
      <w:r w:rsidRPr="00E6606D">
        <w:rPr>
          <w:rFonts w:ascii="Arial" w:eastAsia="Times New Roman" w:hAnsi="Arial" w:cs="Arial"/>
        </w:rPr>
        <w:t>? </w:t>
      </w:r>
    </w:p>
    <w:p w:rsidR="004C76AD" w:rsidRPr="00E6606D" w:rsidP="004C76AD" w14:paraId="4F8760FB" w14:textId="77777777">
      <w:pPr>
        <w:spacing w:after="0" w:line="240" w:lineRule="auto"/>
        <w:textAlignment w:val="baseline"/>
        <w:rPr>
          <w:rFonts w:ascii="Segoe UI" w:eastAsia="Times New Roman" w:hAnsi="Segoe UI" w:cs="Segoe UI"/>
          <w:sz w:val="18"/>
          <w:szCs w:val="18"/>
        </w:rPr>
      </w:pPr>
      <w:r w:rsidRPr="00E6606D">
        <w:rPr>
          <w:rFonts w:ascii="Calibri" w:eastAsia="Times New Roman" w:hAnsi="Calibri" w:cs="Calibri"/>
        </w:rPr>
        <w:t> </w:t>
      </w:r>
    </w:p>
    <w:p w:rsidR="00803D2F" w:rsidP="00803D2F" w14:paraId="006B5BE6" w14:textId="77777777">
      <w:pPr>
        <w:rPr>
          <w:rStyle w:val="eop"/>
          <w:rFonts w:ascii="Calibri" w:hAnsi="Calibri" w:cs="Calibri"/>
          <w:color w:val="000000"/>
          <w:shd w:val="clear" w:color="auto" w:fill="FFFFFF"/>
        </w:rPr>
      </w:pPr>
      <w:r w:rsidRPr="00E57C0A">
        <w:rPr>
          <w:rStyle w:val="normaltextrun"/>
          <w:rFonts w:ascii="Calibri" w:hAnsi="Calibri" w:cs="Calibri"/>
          <w:b/>
          <w:bCs/>
          <w:color w:val="000000"/>
          <w:shd w:val="clear" w:color="auto" w:fill="FFFFFF"/>
        </w:rPr>
        <w:t>Public Burden Statement</w:t>
      </w:r>
      <w:r>
        <w:rPr>
          <w:rStyle w:val="normaltextrun"/>
          <w:rFonts w:ascii="Calibri" w:hAnsi="Calibri" w:cs="Calibri"/>
          <w:color w:val="000000"/>
          <w:shd w:val="clear" w:color="auto" w:fill="FFFFFF"/>
        </w:rPr>
        <w:t xml:space="preserve">:  This data collection is for the evaluation of the </w:t>
      </w:r>
      <w:r w:rsidRPr="00E57C0A">
        <w:rPr>
          <w:rStyle w:val="normaltextrun"/>
          <w:rFonts w:ascii="Calibri" w:hAnsi="Calibri" w:cs="Calibri"/>
          <w:color w:val="000000"/>
          <w:shd w:val="clear" w:color="auto" w:fill="FFFFFF"/>
        </w:rPr>
        <w:t>Maternal and Child Health Bureau</w:t>
      </w:r>
      <w:r>
        <w:rPr>
          <w:rStyle w:val="normaltextrun"/>
          <w:rFonts w:ascii="Calibri" w:hAnsi="Calibri" w:cs="Calibri"/>
          <w:color w:val="000000"/>
          <w:shd w:val="clear" w:color="auto" w:fill="FFFFFF"/>
        </w:rPr>
        <w:t xml:space="preserve"> </w:t>
      </w:r>
      <w:r w:rsidRPr="00E57C0A">
        <w:rPr>
          <w:rStyle w:val="normaltextrun"/>
          <w:rFonts w:ascii="Calibri" w:hAnsi="Calibri" w:cs="Calibri"/>
          <w:color w:val="000000"/>
          <w:shd w:val="clear" w:color="auto" w:fill="FFFFFF"/>
        </w:rPr>
        <w:t>Pediatric Mental Health Care Access and Screening and Treatment for Maternal Mental Health and Substance Use Disorders programs. This project will collect data to provide HRSA with information to guide future program decisions regarding increasing health professionals’ (HPs) capacity to address patients’ behavioral health and access to behavioral health services</w:t>
      </w:r>
      <w:r>
        <w:rPr>
          <w:rStyle w:val="normaltextrun"/>
          <w:rFonts w:ascii="Calibri" w:hAnsi="Calibri" w:cs="Calibri"/>
          <w:color w:val="000000"/>
          <w:shd w:val="clear" w:color="auto" w:fill="FFFFFF"/>
        </w:rPr>
        <w:t xml:space="preserv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Data will be private to the extent permitted by the law. Public reporting burden for this collection of information is estimated to average approximately 20 minutes per response, including the time for reviewing instructions and completing and reviewing the collection of information. Send comments regarding this burden estimate or any other aspect of this collection of information, including suggestions for reducing this burden, to HRSA Information Collection Clearance Officer, 5600 Fishers Lane, Room </w:t>
      </w:r>
      <w:r w:rsidRPr="00E57C0A">
        <w:rPr>
          <w:rStyle w:val="normaltextrun"/>
          <w:rFonts w:ascii="Calibri" w:hAnsi="Calibri" w:cs="Calibri"/>
          <w:color w:val="000000"/>
          <w:shd w:val="clear" w:color="auto" w:fill="FFFFFF"/>
        </w:rPr>
        <w:t>14NWH04</w:t>
      </w:r>
      <w:r>
        <w:rPr>
          <w:rStyle w:val="normaltextrun"/>
          <w:rFonts w:ascii="Calibri" w:hAnsi="Calibri" w:cs="Calibri"/>
          <w:color w:val="000000"/>
          <w:shd w:val="clear" w:color="auto" w:fill="FFFFFF"/>
        </w:rPr>
        <w:t xml:space="preserve">, Rockville, Maryland, 20857 or </w:t>
      </w:r>
      <w:hyperlink r:id="rId7" w:tgtFrame="_blank" w:history="1">
        <w:r>
          <w:rPr>
            <w:rStyle w:val="normaltextrun"/>
            <w:rFonts w:ascii="Calibri" w:hAnsi="Calibri" w:cs="Calibri"/>
            <w:color w:val="0000FF"/>
            <w:u w:val="single"/>
            <w:shd w:val="clear" w:color="auto" w:fill="FFFFFF"/>
          </w:rPr>
          <w:t>paperwork@hrsa.gov</w:t>
        </w:r>
      </w:hyperlink>
      <w:r>
        <w:rPr>
          <w:rStyle w:val="normaltextrun"/>
          <w:rFonts w:ascii="Calibri" w:hAnsi="Calibri" w:cs="Calibri"/>
          <w:color w:val="000000"/>
          <w:shd w:val="clear" w:color="auto" w:fill="FFFFFF"/>
        </w:rPr>
        <w:t xml:space="preserve">.  Please see </w:t>
      </w:r>
      <w:hyperlink r:id="rId8" w:tgtFrame="_blank" w:history="1">
        <w:r>
          <w:rPr>
            <w:rStyle w:val="normaltextrun"/>
            <w:rFonts w:ascii="Calibri" w:hAnsi="Calibri" w:cs="Calibri"/>
            <w:color w:val="0000FF"/>
            <w:u w:val="single"/>
            <w:shd w:val="clear" w:color="auto" w:fill="FFFFFF"/>
          </w:rPr>
          <w:t>https://www.hrsa.gov/about/508-resources</w:t>
        </w:r>
      </w:hyperlink>
      <w:r>
        <w:rPr>
          <w:rStyle w:val="normaltextrun"/>
          <w:rFonts w:ascii="Calibri" w:hAnsi="Calibri" w:cs="Calibri"/>
          <w:color w:val="000000"/>
          <w:shd w:val="clear" w:color="auto" w:fill="FFFFFF"/>
        </w:rPr>
        <w:t xml:space="preserve"> for the HRSA digital accessibility statement.</w:t>
      </w:r>
    </w:p>
    <w:p w:rsidR="009D0796" w14:paraId="346A87CD" w14:textId="77777777"/>
    <w:sectPr w:rsidSect="00DF78E5">
      <w:headerReference w:type="defaul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76AD" w14:paraId="46ADEBB2" w14:textId="5E913A35">
    <w:pPr>
      <w:pStyle w:val="Header"/>
    </w:pPr>
    <w:r>
      <w:rPr>
        <w:noProof/>
      </w:rPr>
      <mc:AlternateContent>
        <mc:Choice Requires="wps">
          <w:drawing>
            <wp:anchor distT="45720" distB="45720" distL="114300" distR="114300" simplePos="0" relativeHeight="251658240" behindDoc="0" locked="0" layoutInCell="1" allowOverlap="1">
              <wp:simplePos x="0" y="0"/>
              <wp:positionH relativeFrom="column">
                <wp:posOffset>5048250</wp:posOffset>
              </wp:positionH>
              <wp:positionV relativeFrom="paragraph">
                <wp:posOffset>-214630</wp:posOffset>
              </wp:positionV>
              <wp:extent cx="1531620" cy="338455"/>
              <wp:effectExtent l="0" t="0" r="11430" b="23495"/>
              <wp:wrapSquare wrapText="bothSides"/>
              <wp:docPr id="48" name="Text Box 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rsidR="004C76AD" w:rsidRPr="00F82E43" w:rsidP="004C76AD"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rsidR="004C76AD" w:rsidRPr="00340514" w:rsidP="004C76AD"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8" o:spid="_x0000_s2049" type="#_x0000_t202" style="width:120.6pt;height:26.65pt;margin-top:-16.9pt;margin-left:397.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4C76AD" w:rsidRPr="00F82E43" w:rsidP="004C76AD" w14:paraId="41942813"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rsidR="004C76AD" w:rsidRPr="00340514" w:rsidP="004C76AD" w14:paraId="6BD237E4"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32EAF"/>
    <w:multiLevelType w:val="multilevel"/>
    <w:tmpl w:val="4BA43FAC"/>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1">
    <w:nsid w:val="08F717B4"/>
    <w:multiLevelType w:val="multilevel"/>
    <w:tmpl w:val="6230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ACC6A54"/>
    <w:multiLevelType w:val="multilevel"/>
    <w:tmpl w:val="AF9A15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0144EA"/>
    <w:multiLevelType w:val="multilevel"/>
    <w:tmpl w:val="F28A4BC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E75249"/>
    <w:multiLevelType w:val="multilevel"/>
    <w:tmpl w:val="9640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22792D88"/>
    <w:multiLevelType w:val="multilevel"/>
    <w:tmpl w:val="D68E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22BE05D7"/>
    <w:multiLevelType w:val="multilevel"/>
    <w:tmpl w:val="622EF4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5C3109"/>
    <w:multiLevelType w:val="multilevel"/>
    <w:tmpl w:val="BDDC462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860658"/>
    <w:multiLevelType w:val="multilevel"/>
    <w:tmpl w:val="6390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29626076"/>
    <w:multiLevelType w:val="multilevel"/>
    <w:tmpl w:val="0E80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2B5C261D"/>
    <w:multiLevelType w:val="multilevel"/>
    <w:tmpl w:val="E460BD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717111"/>
    <w:multiLevelType w:val="multilevel"/>
    <w:tmpl w:val="CE8A378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57054E"/>
    <w:multiLevelType w:val="multilevel"/>
    <w:tmpl w:val="12B0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30707F2D"/>
    <w:multiLevelType w:val="multilevel"/>
    <w:tmpl w:val="914472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358A1DAF"/>
    <w:multiLevelType w:val="multilevel"/>
    <w:tmpl w:val="E8E4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6AD3E10"/>
    <w:multiLevelType w:val="hybridMultilevel"/>
    <w:tmpl w:val="1CAA1B2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6">
    <w:nsid w:val="465161E8"/>
    <w:multiLevelType w:val="multilevel"/>
    <w:tmpl w:val="AE4ACA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79F50E8"/>
    <w:multiLevelType w:val="multilevel"/>
    <w:tmpl w:val="3F6A20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CB2594"/>
    <w:multiLevelType w:val="multilevel"/>
    <w:tmpl w:val="AF0038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136D80"/>
    <w:multiLevelType w:val="multilevel"/>
    <w:tmpl w:val="2842BB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4E5B465D"/>
    <w:multiLevelType w:val="multilevel"/>
    <w:tmpl w:val="38A8FB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0C083D"/>
    <w:multiLevelType w:val="multilevel"/>
    <w:tmpl w:val="69B856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8A17267"/>
    <w:multiLevelType w:val="multilevel"/>
    <w:tmpl w:val="55BEC7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A10AA1"/>
    <w:multiLevelType w:val="multilevel"/>
    <w:tmpl w:val="D368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5EA77D40"/>
    <w:multiLevelType w:val="multilevel"/>
    <w:tmpl w:val="73F0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647E740C"/>
    <w:multiLevelType w:val="multilevel"/>
    <w:tmpl w:val="289441C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o"/>
      <w:lvlJc w:val="left"/>
      <w:pPr>
        <w:tabs>
          <w:tab w:val="num" w:pos="3600"/>
        </w:tabs>
        <w:ind w:left="3600" w:hanging="360"/>
      </w:pPr>
      <w:rPr>
        <w:rFonts w:ascii="Courier New" w:hAnsi="Courier New" w:hint="default"/>
        <w:sz w:val="20"/>
      </w:rPr>
    </w:lvl>
    <w:lvl w:ilvl="3" w:tentative="1">
      <w:start w:val="1"/>
      <w:numFmt w:val="bullet"/>
      <w:lvlText w:val="o"/>
      <w:lvlJc w:val="left"/>
      <w:pPr>
        <w:tabs>
          <w:tab w:val="num" w:pos="4320"/>
        </w:tabs>
        <w:ind w:left="4320" w:hanging="360"/>
      </w:pPr>
      <w:rPr>
        <w:rFonts w:ascii="Courier New" w:hAnsi="Courier New" w:hint="default"/>
        <w:sz w:val="20"/>
      </w:rPr>
    </w:lvl>
    <w:lvl w:ilvl="4" w:tentative="1">
      <w:start w:val="1"/>
      <w:numFmt w:val="bullet"/>
      <w:lvlText w:val="o"/>
      <w:lvlJc w:val="left"/>
      <w:pPr>
        <w:tabs>
          <w:tab w:val="num" w:pos="5040"/>
        </w:tabs>
        <w:ind w:left="5040" w:hanging="360"/>
      </w:pPr>
      <w:rPr>
        <w:rFonts w:ascii="Courier New" w:hAnsi="Courier New" w:hint="default"/>
        <w:sz w:val="20"/>
      </w:rPr>
    </w:lvl>
    <w:lvl w:ilvl="5" w:tentative="1">
      <w:start w:val="1"/>
      <w:numFmt w:val="bullet"/>
      <w:lvlText w:val="o"/>
      <w:lvlJc w:val="left"/>
      <w:pPr>
        <w:tabs>
          <w:tab w:val="num" w:pos="5760"/>
        </w:tabs>
        <w:ind w:left="5760" w:hanging="360"/>
      </w:pPr>
      <w:rPr>
        <w:rFonts w:ascii="Courier New" w:hAnsi="Courier New" w:hint="default"/>
        <w:sz w:val="20"/>
      </w:rPr>
    </w:lvl>
    <w:lvl w:ilvl="6" w:tentative="1">
      <w:start w:val="1"/>
      <w:numFmt w:val="bullet"/>
      <w:lvlText w:val="o"/>
      <w:lvlJc w:val="left"/>
      <w:pPr>
        <w:tabs>
          <w:tab w:val="num" w:pos="6480"/>
        </w:tabs>
        <w:ind w:left="6480" w:hanging="360"/>
      </w:pPr>
      <w:rPr>
        <w:rFonts w:ascii="Courier New" w:hAnsi="Courier New" w:hint="default"/>
        <w:sz w:val="20"/>
      </w:rPr>
    </w:lvl>
    <w:lvl w:ilvl="7" w:tentative="1">
      <w:start w:val="1"/>
      <w:numFmt w:val="bullet"/>
      <w:lvlText w:val="o"/>
      <w:lvlJc w:val="left"/>
      <w:pPr>
        <w:tabs>
          <w:tab w:val="num" w:pos="7200"/>
        </w:tabs>
        <w:ind w:left="7200" w:hanging="360"/>
      </w:pPr>
      <w:rPr>
        <w:rFonts w:ascii="Courier New" w:hAnsi="Courier New" w:hint="default"/>
        <w:sz w:val="20"/>
      </w:rPr>
    </w:lvl>
    <w:lvl w:ilvl="8" w:tentative="1">
      <w:start w:val="1"/>
      <w:numFmt w:val="bullet"/>
      <w:lvlText w:val="o"/>
      <w:lvlJc w:val="left"/>
      <w:pPr>
        <w:tabs>
          <w:tab w:val="num" w:pos="7920"/>
        </w:tabs>
        <w:ind w:left="7920" w:hanging="360"/>
      </w:pPr>
      <w:rPr>
        <w:rFonts w:ascii="Courier New" w:hAnsi="Courier New" w:hint="default"/>
        <w:sz w:val="20"/>
      </w:rPr>
    </w:lvl>
  </w:abstractNum>
  <w:abstractNum w:abstractNumId="26">
    <w:nsid w:val="68D32298"/>
    <w:multiLevelType w:val="multilevel"/>
    <w:tmpl w:val="8E387C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D75C9F"/>
    <w:multiLevelType w:val="multilevel"/>
    <w:tmpl w:val="12942C7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8F24BDE"/>
    <w:multiLevelType w:val="multilevel"/>
    <w:tmpl w:val="95D47D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344D5E"/>
    <w:multiLevelType w:val="multilevel"/>
    <w:tmpl w:val="A88213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A157170"/>
    <w:multiLevelType w:val="multilevel"/>
    <w:tmpl w:val="28C224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1245486"/>
    <w:multiLevelType w:val="multilevel"/>
    <w:tmpl w:val="A148D7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6361802">
    <w:abstractNumId w:val="14"/>
  </w:num>
  <w:num w:numId="2" w16cid:durableId="1439570411">
    <w:abstractNumId w:val="0"/>
  </w:num>
  <w:num w:numId="3" w16cid:durableId="2032412772">
    <w:abstractNumId w:val="4"/>
  </w:num>
  <w:num w:numId="4" w16cid:durableId="810749429">
    <w:abstractNumId w:val="2"/>
  </w:num>
  <w:num w:numId="5" w16cid:durableId="443773128">
    <w:abstractNumId w:val="5"/>
  </w:num>
  <w:num w:numId="6" w16cid:durableId="2048287166">
    <w:abstractNumId w:val="16"/>
  </w:num>
  <w:num w:numId="7" w16cid:durableId="307515385">
    <w:abstractNumId w:val="8"/>
  </w:num>
  <w:num w:numId="8" w16cid:durableId="1440376440">
    <w:abstractNumId w:val="20"/>
  </w:num>
  <w:num w:numId="9" w16cid:durableId="1333414209">
    <w:abstractNumId w:val="9"/>
  </w:num>
  <w:num w:numId="10" w16cid:durableId="2076539032">
    <w:abstractNumId w:val="30"/>
  </w:num>
  <w:num w:numId="11" w16cid:durableId="723261030">
    <w:abstractNumId w:val="19"/>
  </w:num>
  <w:num w:numId="12" w16cid:durableId="203904245">
    <w:abstractNumId w:val="29"/>
  </w:num>
  <w:num w:numId="13" w16cid:durableId="175387410">
    <w:abstractNumId w:val="18"/>
  </w:num>
  <w:num w:numId="14" w16cid:durableId="1800299506">
    <w:abstractNumId w:val="12"/>
  </w:num>
  <w:num w:numId="15" w16cid:durableId="250702771">
    <w:abstractNumId w:val="26"/>
  </w:num>
  <w:num w:numId="16" w16cid:durableId="230694691">
    <w:abstractNumId w:val="31"/>
  </w:num>
  <w:num w:numId="17" w16cid:durableId="672218718">
    <w:abstractNumId w:val="1"/>
  </w:num>
  <w:num w:numId="18" w16cid:durableId="1731880663">
    <w:abstractNumId w:val="22"/>
  </w:num>
  <w:num w:numId="19" w16cid:durableId="594897097">
    <w:abstractNumId w:val="21"/>
  </w:num>
  <w:num w:numId="20" w16cid:durableId="1179583947">
    <w:abstractNumId w:val="13"/>
  </w:num>
  <w:num w:numId="21" w16cid:durableId="1707219120">
    <w:abstractNumId w:val="10"/>
  </w:num>
  <w:num w:numId="22" w16cid:durableId="1443500027">
    <w:abstractNumId w:val="3"/>
  </w:num>
  <w:num w:numId="23" w16cid:durableId="818034535">
    <w:abstractNumId w:val="28"/>
  </w:num>
  <w:num w:numId="24" w16cid:durableId="745766306">
    <w:abstractNumId w:val="24"/>
  </w:num>
  <w:num w:numId="25" w16cid:durableId="302739377">
    <w:abstractNumId w:val="17"/>
  </w:num>
  <w:num w:numId="26" w16cid:durableId="939139166">
    <w:abstractNumId w:val="6"/>
  </w:num>
  <w:num w:numId="27" w16cid:durableId="1639188532">
    <w:abstractNumId w:val="23"/>
  </w:num>
  <w:num w:numId="28" w16cid:durableId="1593271832">
    <w:abstractNumId w:val="7"/>
  </w:num>
  <w:num w:numId="29" w16cid:durableId="2134009066">
    <w:abstractNumId w:val="27"/>
  </w:num>
  <w:num w:numId="30" w16cid:durableId="1050151670">
    <w:abstractNumId w:val="11"/>
  </w:num>
  <w:num w:numId="31" w16cid:durableId="847982268">
    <w:abstractNumId w:val="25"/>
  </w:num>
  <w:num w:numId="32" w16cid:durableId="21433025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6AD"/>
    <w:rsid w:val="002C5535"/>
    <w:rsid w:val="00340514"/>
    <w:rsid w:val="0036576E"/>
    <w:rsid w:val="004C76AD"/>
    <w:rsid w:val="006E525C"/>
    <w:rsid w:val="00803D2F"/>
    <w:rsid w:val="008D0732"/>
    <w:rsid w:val="00925E77"/>
    <w:rsid w:val="009D0796"/>
    <w:rsid w:val="00AC7134"/>
    <w:rsid w:val="00BD2994"/>
    <w:rsid w:val="00DF78E5"/>
    <w:rsid w:val="00E57C0A"/>
    <w:rsid w:val="00E6606D"/>
    <w:rsid w:val="00F82E43"/>
    <w:rsid w:val="405FE172"/>
    <w:rsid w:val="6F1472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387F9F"/>
  <w15:chartTrackingRefBased/>
  <w15:docId w15:val="{89FB3B2A-310E-46EF-A4FB-C7CA981A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76AD"/>
    <w:rPr>
      <w:kern w:val="0"/>
      <w14:ligatures w14:val="none"/>
    </w:rPr>
  </w:style>
  <w:style w:type="paragraph" w:styleId="Heading1">
    <w:name w:val="heading 1"/>
    <w:basedOn w:val="Normal"/>
    <w:next w:val="Normal"/>
    <w:link w:val="Heading1Char"/>
    <w:uiPriority w:val="9"/>
    <w:qFormat/>
    <w:rsid w:val="004C76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HRSA">
    <w:name w:val="L1_HRSA"/>
    <w:basedOn w:val="Heading1"/>
    <w:link w:val="L1HRSAChar"/>
    <w:qFormat/>
    <w:rsid w:val="004C76AD"/>
    <w:pPr>
      <w:spacing w:before="0" w:after="120" w:line="240" w:lineRule="auto"/>
      <w:jc w:val="both"/>
    </w:pPr>
    <w:rPr>
      <w:rFonts w:ascii="Arial Black" w:hAnsi="Arial Black"/>
      <w:smallCaps/>
      <w:color w:val="991C21"/>
      <w:spacing w:val="4"/>
      <w:sz w:val="28"/>
      <w:szCs w:val="28"/>
    </w:rPr>
  </w:style>
  <w:style w:type="character" w:customStyle="1" w:styleId="L1HRSAChar">
    <w:name w:val="L1_HRSA Char"/>
    <w:basedOn w:val="Heading1Char"/>
    <w:link w:val="L1HRSA"/>
    <w:rsid w:val="004C76AD"/>
    <w:rPr>
      <w:rFonts w:ascii="Arial Black" w:hAnsi="Arial Black" w:eastAsiaTheme="majorEastAsia" w:cstheme="majorBidi"/>
      <w:smallCaps/>
      <w:color w:val="991C21"/>
      <w:spacing w:val="4"/>
      <w:kern w:val="0"/>
      <w:sz w:val="28"/>
      <w:szCs w:val="28"/>
      <w14:ligatures w14:val="none"/>
    </w:rPr>
  </w:style>
  <w:style w:type="character" w:customStyle="1" w:styleId="Heading1Char">
    <w:name w:val="Heading 1 Char"/>
    <w:basedOn w:val="DefaultParagraphFont"/>
    <w:link w:val="Heading1"/>
    <w:uiPriority w:val="9"/>
    <w:rsid w:val="004C76AD"/>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4C7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6AD"/>
    <w:rPr>
      <w:kern w:val="0"/>
      <w14:ligatures w14:val="none"/>
    </w:rPr>
  </w:style>
  <w:style w:type="paragraph" w:styleId="Footer">
    <w:name w:val="footer"/>
    <w:basedOn w:val="Normal"/>
    <w:link w:val="FooterChar"/>
    <w:uiPriority w:val="99"/>
    <w:unhideWhenUsed/>
    <w:rsid w:val="004C7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6AD"/>
    <w:rPr>
      <w:kern w:val="0"/>
      <w14:ligatures w14:val="none"/>
    </w:rPr>
  </w:style>
  <w:style w:type="paragraph" w:styleId="ListParagraph">
    <w:name w:val="List Paragraph"/>
    <w:basedOn w:val="Normal"/>
    <w:uiPriority w:val="34"/>
    <w:qFormat/>
    <w:rsid w:val="00BD2994"/>
    <w:pPr>
      <w:ind w:left="720"/>
      <w:contextualSpacing/>
    </w:pPr>
  </w:style>
  <w:style w:type="character" w:customStyle="1" w:styleId="normaltextrun">
    <w:name w:val="normaltextrun"/>
    <w:basedOn w:val="DefaultParagraphFont"/>
    <w:rsid w:val="00803D2F"/>
  </w:style>
  <w:style w:type="character" w:customStyle="1" w:styleId="eop">
    <w:name w:val="eop"/>
    <w:basedOn w:val="DefaultParagraphFont"/>
    <w:rsid w:val="00803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aperwork@hrsa.gov" TargetMode="External" /><Relationship Id="rId8" Type="http://schemas.openxmlformats.org/officeDocument/2006/relationships/hyperlink" Target="https://www.hrsa.gov/about/508-resource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CAECBC12130742B95E7611CF862FDC" ma:contentTypeVersion="15" ma:contentTypeDescription="Create a new document." ma:contentTypeScope="" ma:versionID="10ce02009b8b16d9e57201317110d398">
  <xsd:schema xmlns:xsd="http://www.w3.org/2001/XMLSchema" xmlns:xs="http://www.w3.org/2001/XMLSchema" xmlns:p="http://schemas.microsoft.com/office/2006/metadata/properties" xmlns:ns2="d18ea5d2-11a6-44b0-aea6-74baafa87cb6" xmlns:ns3="e234f5f4-954c-46cd-8b19-e19ee53e8793" targetNamespace="http://schemas.microsoft.com/office/2006/metadata/properties" ma:root="true" ma:fieldsID="8002e2f6525fc32dfa17304d8ba86cfb" ns2:_="" ns3:_="">
    <xsd:import namespace="d18ea5d2-11a6-44b0-aea6-74baafa87cb6"/>
    <xsd:import namespace="e234f5f4-954c-46cd-8b19-e19ee53e8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a5d2-11a6-44b0-aea6-74baafa87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4f5f4-954c-46cd-8b19-e19ee53e8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8ea5d2-11a6-44b0-aea6-74baafa87c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3091B5-0355-4C0E-8852-33BD51D90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a5d2-11a6-44b0-aea6-74baafa87cb6"/>
    <ds:schemaRef ds:uri="e234f5f4-954c-46cd-8b19-e19ee53e8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9DC31C-B8F7-4CD2-A98E-4BC7976CC3AF}">
  <ds:schemaRefs>
    <ds:schemaRef ds:uri="http://schemas.microsoft.com/sharepoint/v3/contenttype/forms"/>
  </ds:schemaRefs>
</ds:datastoreItem>
</file>

<file path=customXml/itemProps3.xml><?xml version="1.0" encoding="utf-8"?>
<ds:datastoreItem xmlns:ds="http://schemas.openxmlformats.org/officeDocument/2006/customXml" ds:itemID="{0D0F4853-F52F-4C18-A389-0D7EA339D5B2}">
  <ds:schemaRefs>
    <ds:schemaRef ds:uri="http://schemas.microsoft.com/office/2006/metadata/properties"/>
    <ds:schemaRef ds:uri="http://schemas.microsoft.com/office/infopath/2007/PartnerControls"/>
    <ds:schemaRef ds:uri="d18ea5d2-11a6-44b0-aea6-74baafa87cb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1576</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HRSA</cp:lastModifiedBy>
  <cp:revision>3</cp:revision>
  <dcterms:created xsi:type="dcterms:W3CDTF">2024-06-14T03:34:00Z</dcterms:created>
  <dcterms:modified xsi:type="dcterms:W3CDTF">2024-09-11T18:52:00Z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0x01010050CAECBC12130742B95E7611CF862FDC</vt:lpwstr>
  </property>
</Properties>
</file>