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97254" w:rsidR="00F5259C" w:rsidP="00F5259C" w:rsidRDefault="00F5259C" w14:paraId="72AA259A" w14:textId="77777777">
      <w:pPr>
        <w:pStyle w:val="Title2"/>
      </w:pPr>
      <w:r w:rsidRPr="002A2E67">
        <w:t xml:space="preserve">Evaluation of the </w:t>
      </w:r>
      <w:bookmarkStart w:name="_Hlk58406110" w:id="0"/>
      <w:r w:rsidRPr="002A2E67">
        <w:t xml:space="preserve">Older Adults </w:t>
      </w:r>
      <w:bookmarkEnd w:id="0"/>
      <w:r w:rsidRPr="002A2E67">
        <w:t>Home Modification Grant Program</w:t>
      </w:r>
    </w:p>
    <w:p w:rsidRPr="00997254" w:rsidR="00F5259C" w:rsidP="00F5259C" w:rsidRDefault="00F5259C" w14:paraId="047181EE" w14:textId="77777777">
      <w:pPr>
        <w:pStyle w:val="Title2"/>
        <w:rPr>
          <w:b w:val="0"/>
        </w:rPr>
      </w:pPr>
      <w:r w:rsidRPr="00997254">
        <w:t>OMB #2528-NEW</w:t>
      </w:r>
    </w:p>
    <w:p w:rsidR="00F5259C" w:rsidP="00F5259C" w:rsidRDefault="00F5259C" w14:paraId="11923A0A" w14:textId="77777777">
      <w:pPr>
        <w:pStyle w:val="Title2"/>
        <w:rPr>
          <w:noProof/>
        </w:rPr>
      </w:pPr>
    </w:p>
    <w:p w:rsidRPr="0065217F" w:rsidR="009B2A65" w:rsidP="0089694D" w:rsidRDefault="00255400" w14:paraId="15005C6B" w14:textId="5E4C9697">
      <w:pPr>
        <w:keepNext/>
        <w:widowControl w:val="0"/>
        <w:overflowPunct w:val="0"/>
        <w:autoSpaceDE w:val="0"/>
        <w:autoSpaceDN w:val="0"/>
        <w:adjustRightInd w:val="0"/>
        <w:spacing w:after="120"/>
        <w:textAlignment w:val="baseline"/>
        <w:outlineLvl w:val="0"/>
        <w:rPr>
          <w:sz w:val="32"/>
          <w:szCs w:val="32"/>
        </w:rPr>
      </w:pPr>
      <w:bookmarkStart w:name="_Toc69888490" w:id="1"/>
      <w:bookmarkStart w:name="_Toc70322517" w:id="2"/>
      <w:r w:rsidRPr="0065217F">
        <w:rPr>
          <w:b/>
          <w:bCs/>
          <w:sz w:val="32"/>
          <w:szCs w:val="32"/>
        </w:rPr>
        <w:t>B.</w:t>
      </w:r>
      <w:r w:rsidRPr="0065217F" w:rsidR="006B1619">
        <w:rPr>
          <w:b/>
          <w:bCs/>
          <w:sz w:val="32"/>
          <w:szCs w:val="32"/>
        </w:rPr>
        <w:t xml:space="preserve">  </w:t>
      </w:r>
      <w:r w:rsidRPr="0065217F" w:rsidR="009B2A65">
        <w:rPr>
          <w:b/>
          <w:bCs/>
          <w:sz w:val="32"/>
          <w:szCs w:val="32"/>
        </w:rPr>
        <w:t>C</w:t>
      </w:r>
      <w:r w:rsidRPr="0065217F" w:rsidR="003B45A2">
        <w:rPr>
          <w:b/>
          <w:bCs/>
          <w:sz w:val="32"/>
          <w:szCs w:val="32"/>
        </w:rPr>
        <w:t>ollections</w:t>
      </w:r>
      <w:r w:rsidRPr="0065217F" w:rsidR="006B1619">
        <w:rPr>
          <w:b/>
          <w:sz w:val="32"/>
          <w:szCs w:val="32"/>
        </w:rPr>
        <w:t xml:space="preserve"> </w:t>
      </w:r>
      <w:r w:rsidRPr="0065217F" w:rsidR="003B45A2">
        <w:rPr>
          <w:b/>
          <w:sz w:val="32"/>
          <w:szCs w:val="32"/>
        </w:rPr>
        <w:t>of</w:t>
      </w:r>
      <w:r w:rsidRPr="0065217F" w:rsidR="006B1619">
        <w:rPr>
          <w:b/>
          <w:sz w:val="32"/>
          <w:szCs w:val="32"/>
        </w:rPr>
        <w:t xml:space="preserve"> </w:t>
      </w:r>
      <w:r w:rsidRPr="0065217F" w:rsidR="003B45A2">
        <w:rPr>
          <w:b/>
          <w:sz w:val="32"/>
          <w:szCs w:val="32"/>
        </w:rPr>
        <w:t>Information</w:t>
      </w:r>
      <w:r w:rsidRPr="0065217F" w:rsidR="006B1619">
        <w:rPr>
          <w:b/>
          <w:sz w:val="32"/>
          <w:szCs w:val="32"/>
        </w:rPr>
        <w:t xml:space="preserve"> </w:t>
      </w:r>
      <w:r w:rsidRPr="0065217F" w:rsidR="003B45A2">
        <w:rPr>
          <w:b/>
          <w:sz w:val="32"/>
          <w:szCs w:val="32"/>
        </w:rPr>
        <w:t>Employing</w:t>
      </w:r>
      <w:r w:rsidRPr="0065217F" w:rsidR="006B1619">
        <w:rPr>
          <w:b/>
          <w:sz w:val="32"/>
          <w:szCs w:val="32"/>
        </w:rPr>
        <w:t xml:space="preserve"> </w:t>
      </w:r>
      <w:r w:rsidRPr="0065217F" w:rsidR="003B45A2">
        <w:rPr>
          <w:b/>
          <w:sz w:val="32"/>
          <w:szCs w:val="32"/>
        </w:rPr>
        <w:t>Statistical</w:t>
      </w:r>
      <w:r w:rsidRPr="0065217F" w:rsidR="006B1619">
        <w:rPr>
          <w:b/>
          <w:sz w:val="32"/>
          <w:szCs w:val="32"/>
        </w:rPr>
        <w:t xml:space="preserve"> </w:t>
      </w:r>
      <w:r w:rsidRPr="0065217F" w:rsidR="003B45A2">
        <w:rPr>
          <w:b/>
          <w:sz w:val="32"/>
          <w:szCs w:val="32"/>
        </w:rPr>
        <w:t>Methods</w:t>
      </w:r>
      <w:bookmarkEnd w:id="1"/>
      <w:bookmarkEnd w:id="2"/>
    </w:p>
    <w:p w:rsidRPr="00516A71" w:rsidR="00E16463" w:rsidP="00DC5C50" w:rsidRDefault="00DC5C50" w14:paraId="57A09A50" w14:textId="79A21E29">
      <w:pPr>
        <w:pStyle w:val="Heading1"/>
        <w:tabs>
          <w:tab w:val="left" w:pos="360"/>
        </w:tabs>
      </w:pPr>
      <w:bookmarkStart w:name="_Toc69888491" w:id="3"/>
      <w:bookmarkStart w:name="_Toc70322518" w:id="4"/>
      <w:r>
        <w:t>1.</w:t>
      </w:r>
      <w:r>
        <w:tab/>
      </w:r>
      <w:r w:rsidRPr="00516A71" w:rsidR="00AD2C82">
        <w:t>Re</w:t>
      </w:r>
      <w:r w:rsidRPr="00516A71" w:rsidR="00A30662">
        <w:t>spondent</w:t>
      </w:r>
      <w:r w:rsidRPr="00516A71" w:rsidR="006B1619">
        <w:t xml:space="preserve"> </w:t>
      </w:r>
      <w:r w:rsidRPr="00516A71" w:rsidR="00A30662">
        <w:t>Universe</w:t>
      </w:r>
      <w:r w:rsidRPr="00516A71" w:rsidR="006B1619">
        <w:t xml:space="preserve"> </w:t>
      </w:r>
      <w:r w:rsidRPr="00516A71" w:rsidR="00A30662">
        <w:t>and</w:t>
      </w:r>
      <w:r w:rsidRPr="00516A71" w:rsidR="006B1619">
        <w:t xml:space="preserve"> </w:t>
      </w:r>
      <w:r w:rsidRPr="00516A71" w:rsidR="00A30662">
        <w:t>Sampling</w:t>
      </w:r>
      <w:r w:rsidRPr="00516A71" w:rsidR="006B1619">
        <w:t xml:space="preserve"> </w:t>
      </w:r>
      <w:r w:rsidRPr="00516A71" w:rsidR="00A30662">
        <w:t>Plan</w:t>
      </w:r>
      <w:bookmarkEnd w:id="3"/>
      <w:bookmarkEnd w:id="4"/>
      <w:r w:rsidRPr="00516A71" w:rsidR="006B1619">
        <w:t xml:space="preserve"> </w:t>
      </w:r>
    </w:p>
    <w:p w:rsidR="00B53A48" w:rsidP="00C10633" w:rsidRDefault="00B53A48" w14:paraId="34E9A1BE" w14:textId="50B91264">
      <w:pPr>
        <w:rPr>
          <w:i/>
        </w:rPr>
      </w:pPr>
      <w:r w:rsidRPr="003B45A2">
        <w:rPr>
          <w:i/>
        </w:rPr>
        <w:t>Describe</w:t>
      </w:r>
      <w:r w:rsidR="006B1619">
        <w:rPr>
          <w:i/>
        </w:rPr>
        <w:t xml:space="preserve"> </w:t>
      </w:r>
      <w:r w:rsidRPr="003B45A2">
        <w:rPr>
          <w:i/>
        </w:rPr>
        <w:t>(including</w:t>
      </w:r>
      <w:r w:rsidR="006B1619">
        <w:rPr>
          <w:i/>
        </w:rPr>
        <w:t xml:space="preserve"> </w:t>
      </w:r>
      <w:r w:rsidRPr="003B45A2">
        <w:rPr>
          <w:i/>
        </w:rPr>
        <w:t>a</w:t>
      </w:r>
      <w:r w:rsidR="006B1619">
        <w:rPr>
          <w:i/>
        </w:rPr>
        <w:t xml:space="preserve"> </w:t>
      </w:r>
      <w:r w:rsidRPr="003B45A2">
        <w:rPr>
          <w:i/>
        </w:rPr>
        <w:t>numerical</w:t>
      </w:r>
      <w:r w:rsidR="006B1619">
        <w:rPr>
          <w:i/>
        </w:rPr>
        <w:t xml:space="preserve"> </w:t>
      </w:r>
      <w:r w:rsidRPr="003B45A2">
        <w:rPr>
          <w:i/>
        </w:rPr>
        <w:t>estimate)</w:t>
      </w:r>
      <w:r w:rsidR="006B1619">
        <w:rPr>
          <w:i/>
        </w:rPr>
        <w:t xml:space="preserve"> </w:t>
      </w:r>
      <w:r w:rsidRPr="003B45A2">
        <w:rPr>
          <w:i/>
        </w:rPr>
        <w:t>the</w:t>
      </w:r>
      <w:r w:rsidR="006B1619">
        <w:rPr>
          <w:i/>
        </w:rPr>
        <w:t xml:space="preserve"> </w:t>
      </w:r>
      <w:r w:rsidRPr="003B45A2">
        <w:rPr>
          <w:i/>
        </w:rPr>
        <w:t>potential</w:t>
      </w:r>
      <w:r w:rsidR="006B1619">
        <w:rPr>
          <w:i/>
        </w:rPr>
        <w:t xml:space="preserve"> </w:t>
      </w:r>
      <w:r w:rsidRPr="003B45A2">
        <w:rPr>
          <w:i/>
        </w:rPr>
        <w:t>respondent</w:t>
      </w:r>
      <w:r w:rsidR="006B1619">
        <w:rPr>
          <w:i/>
        </w:rPr>
        <w:t xml:space="preserve"> </w:t>
      </w:r>
      <w:r w:rsidRPr="003B45A2">
        <w:rPr>
          <w:i/>
        </w:rPr>
        <w:t>universe</w:t>
      </w:r>
      <w:r w:rsidR="006B1619">
        <w:rPr>
          <w:i/>
        </w:rPr>
        <w:t xml:space="preserve"> </w:t>
      </w:r>
      <w:r w:rsidRPr="003B45A2">
        <w:rPr>
          <w:i/>
        </w:rPr>
        <w:t>and</w:t>
      </w:r>
      <w:r w:rsidR="006B1619">
        <w:rPr>
          <w:i/>
        </w:rPr>
        <w:t xml:space="preserve"> </w:t>
      </w:r>
      <w:r w:rsidRPr="003B45A2">
        <w:rPr>
          <w:i/>
        </w:rPr>
        <w:t>any</w:t>
      </w:r>
      <w:r w:rsidR="006B1619">
        <w:rPr>
          <w:i/>
        </w:rPr>
        <w:t xml:space="preserve"> </w:t>
      </w:r>
      <w:r w:rsidRPr="003B45A2">
        <w:rPr>
          <w:i/>
        </w:rPr>
        <w:t>sampling</w:t>
      </w:r>
      <w:r w:rsidR="006B1619">
        <w:rPr>
          <w:i/>
        </w:rPr>
        <w:t xml:space="preserve"> </w:t>
      </w:r>
      <w:r w:rsidRPr="003B45A2">
        <w:rPr>
          <w:i/>
        </w:rPr>
        <w:t>or</w:t>
      </w:r>
      <w:r w:rsidR="006B1619">
        <w:rPr>
          <w:i/>
        </w:rPr>
        <w:t xml:space="preserve"> </w:t>
      </w:r>
      <w:r w:rsidRPr="003B45A2">
        <w:rPr>
          <w:i/>
        </w:rPr>
        <w:t>other</w:t>
      </w:r>
      <w:r w:rsidR="006B1619">
        <w:rPr>
          <w:i/>
        </w:rPr>
        <w:t xml:space="preserve"> </w:t>
      </w:r>
      <w:r w:rsidRPr="003B45A2">
        <w:rPr>
          <w:i/>
        </w:rPr>
        <w:t>respondent</w:t>
      </w:r>
      <w:r w:rsidR="006B1619">
        <w:rPr>
          <w:i/>
        </w:rPr>
        <w:t xml:space="preserve"> </w:t>
      </w:r>
      <w:r w:rsidRPr="003B45A2">
        <w:rPr>
          <w:i/>
        </w:rPr>
        <w:t>selection</w:t>
      </w:r>
      <w:r w:rsidR="006B1619">
        <w:rPr>
          <w:i/>
        </w:rPr>
        <w:t xml:space="preserve"> </w:t>
      </w:r>
      <w:r w:rsidRPr="003B45A2">
        <w:rPr>
          <w:i/>
        </w:rPr>
        <w:t>methods</w:t>
      </w:r>
      <w:r w:rsidR="006B1619">
        <w:rPr>
          <w:i/>
        </w:rPr>
        <w:t xml:space="preserve"> </w:t>
      </w:r>
      <w:r w:rsidRPr="003B45A2">
        <w:rPr>
          <w:i/>
        </w:rPr>
        <w:t>to</w:t>
      </w:r>
      <w:r w:rsidR="006B1619">
        <w:rPr>
          <w:i/>
        </w:rPr>
        <w:t xml:space="preserve"> </w:t>
      </w:r>
      <w:r w:rsidRPr="003B45A2">
        <w:rPr>
          <w:i/>
        </w:rPr>
        <w:t>be</w:t>
      </w:r>
      <w:r w:rsidR="006B1619">
        <w:rPr>
          <w:i/>
        </w:rPr>
        <w:t xml:space="preserve"> </w:t>
      </w:r>
      <w:r w:rsidRPr="003B45A2">
        <w:rPr>
          <w:i/>
        </w:rPr>
        <w:t>used.</w:t>
      </w:r>
      <w:r w:rsidR="006B1619">
        <w:rPr>
          <w:i/>
        </w:rPr>
        <w:t xml:space="preserve"> </w:t>
      </w:r>
      <w:r w:rsidRPr="003B45A2">
        <w:rPr>
          <w:i/>
        </w:rPr>
        <w:t>Data</w:t>
      </w:r>
      <w:r w:rsidR="006B1619">
        <w:rPr>
          <w:i/>
        </w:rPr>
        <w:t xml:space="preserve"> </w:t>
      </w:r>
      <w:r w:rsidRPr="003B45A2">
        <w:rPr>
          <w:i/>
        </w:rPr>
        <w:t>on</w:t>
      </w:r>
      <w:r w:rsidR="006B1619">
        <w:rPr>
          <w:i/>
        </w:rPr>
        <w:t xml:space="preserve"> </w:t>
      </w:r>
      <w:r w:rsidRPr="003B45A2">
        <w:rPr>
          <w:i/>
        </w:rPr>
        <w:t>the</w:t>
      </w:r>
      <w:r w:rsidR="006B1619">
        <w:rPr>
          <w:i/>
        </w:rPr>
        <w:t xml:space="preserve"> </w:t>
      </w:r>
      <w:r w:rsidRPr="003B45A2">
        <w:rPr>
          <w:i/>
        </w:rPr>
        <w:t>number</w:t>
      </w:r>
      <w:r w:rsidR="006B1619">
        <w:rPr>
          <w:i/>
        </w:rPr>
        <w:t xml:space="preserve"> </w:t>
      </w:r>
      <w:r w:rsidRPr="003B45A2">
        <w:rPr>
          <w:i/>
        </w:rPr>
        <w:t>of</w:t>
      </w:r>
      <w:r w:rsidR="006B1619">
        <w:rPr>
          <w:i/>
        </w:rPr>
        <w:t xml:space="preserve"> </w:t>
      </w:r>
      <w:r w:rsidRPr="003B45A2">
        <w:rPr>
          <w:i/>
        </w:rPr>
        <w:t>entities</w:t>
      </w:r>
      <w:r w:rsidR="006B1619">
        <w:rPr>
          <w:i/>
        </w:rPr>
        <w:t xml:space="preserve"> </w:t>
      </w:r>
      <w:r w:rsidRPr="003B45A2">
        <w:rPr>
          <w:i/>
        </w:rPr>
        <w:t>(e.g.</w:t>
      </w:r>
      <w:r w:rsidR="006B1619">
        <w:rPr>
          <w:i/>
        </w:rPr>
        <w:t xml:space="preserve"> </w:t>
      </w:r>
      <w:r w:rsidRPr="003B45A2">
        <w:rPr>
          <w:i/>
        </w:rPr>
        <w:t>establishments,</w:t>
      </w:r>
      <w:r w:rsidR="006B1619">
        <w:rPr>
          <w:i/>
        </w:rPr>
        <w:t xml:space="preserve"> </w:t>
      </w:r>
      <w:r w:rsidRPr="003B45A2">
        <w:rPr>
          <w:i/>
        </w:rPr>
        <w:t>State</w:t>
      </w:r>
      <w:r w:rsidR="006B1619">
        <w:rPr>
          <w:i/>
        </w:rPr>
        <w:t xml:space="preserve"> </w:t>
      </w:r>
      <w:r w:rsidRPr="003B45A2">
        <w:rPr>
          <w:i/>
        </w:rPr>
        <w:t>and</w:t>
      </w:r>
      <w:r w:rsidR="006B1619">
        <w:rPr>
          <w:i/>
        </w:rPr>
        <w:t xml:space="preserve"> </w:t>
      </w:r>
      <w:r w:rsidRPr="003B45A2">
        <w:rPr>
          <w:i/>
        </w:rPr>
        <w:t>local</w:t>
      </w:r>
      <w:r w:rsidR="006B1619">
        <w:rPr>
          <w:i/>
        </w:rPr>
        <w:t xml:space="preserve"> </w:t>
      </w:r>
      <w:r w:rsidRPr="003B45A2">
        <w:rPr>
          <w:i/>
        </w:rPr>
        <w:t>government</w:t>
      </w:r>
      <w:r w:rsidR="006B1619">
        <w:rPr>
          <w:i/>
        </w:rPr>
        <w:t xml:space="preserve"> </w:t>
      </w:r>
      <w:r w:rsidRPr="003B45A2">
        <w:rPr>
          <w:i/>
        </w:rPr>
        <w:t>units,</w:t>
      </w:r>
      <w:r w:rsidR="006B1619">
        <w:rPr>
          <w:i/>
        </w:rPr>
        <w:t xml:space="preserve"> </w:t>
      </w:r>
      <w:r w:rsidRPr="003B45A2">
        <w:rPr>
          <w:i/>
        </w:rPr>
        <w:t>households,</w:t>
      </w:r>
      <w:r w:rsidR="006B1619">
        <w:rPr>
          <w:i/>
        </w:rPr>
        <w:t xml:space="preserve"> </w:t>
      </w:r>
      <w:r w:rsidRPr="003B45A2">
        <w:rPr>
          <w:i/>
        </w:rPr>
        <w:t>or</w:t>
      </w:r>
      <w:r w:rsidR="006B1619">
        <w:rPr>
          <w:i/>
        </w:rPr>
        <w:t xml:space="preserve"> </w:t>
      </w:r>
      <w:r w:rsidRPr="003B45A2">
        <w:rPr>
          <w:i/>
        </w:rPr>
        <w:t>persons)</w:t>
      </w:r>
      <w:r w:rsidR="006B1619">
        <w:rPr>
          <w:i/>
        </w:rPr>
        <w:t xml:space="preserve"> </w:t>
      </w:r>
      <w:r w:rsidRPr="003B45A2">
        <w:rPr>
          <w:i/>
        </w:rPr>
        <w:t>in</w:t>
      </w:r>
      <w:r w:rsidR="006B1619">
        <w:rPr>
          <w:i/>
        </w:rPr>
        <w:t xml:space="preserve"> </w:t>
      </w:r>
      <w:r w:rsidRPr="003B45A2">
        <w:rPr>
          <w:i/>
        </w:rPr>
        <w:t>the</w:t>
      </w:r>
      <w:r w:rsidR="006B1619">
        <w:rPr>
          <w:i/>
        </w:rPr>
        <w:t xml:space="preserve"> </w:t>
      </w:r>
      <w:r w:rsidRPr="003B45A2">
        <w:rPr>
          <w:i/>
        </w:rPr>
        <w:t>universe</w:t>
      </w:r>
      <w:r w:rsidR="006B1619">
        <w:rPr>
          <w:i/>
        </w:rPr>
        <w:t xml:space="preserve"> </w:t>
      </w:r>
      <w:r w:rsidRPr="003B45A2">
        <w:rPr>
          <w:i/>
        </w:rPr>
        <w:t>covered</w:t>
      </w:r>
      <w:r w:rsidR="006B1619">
        <w:rPr>
          <w:i/>
        </w:rPr>
        <w:t xml:space="preserve"> </w:t>
      </w:r>
      <w:r w:rsidRPr="003B45A2">
        <w:rPr>
          <w:i/>
        </w:rPr>
        <w:t>by</w:t>
      </w:r>
      <w:r w:rsidR="006B1619">
        <w:rPr>
          <w:i/>
        </w:rPr>
        <w:t xml:space="preserve"> </w:t>
      </w:r>
      <w:r w:rsidRPr="003B45A2">
        <w:rPr>
          <w:i/>
        </w:rPr>
        <w:t>the</w:t>
      </w:r>
      <w:r w:rsidR="006B1619">
        <w:rPr>
          <w:i/>
        </w:rPr>
        <w:t xml:space="preserve"> </w:t>
      </w:r>
      <w:r w:rsidRPr="003B45A2">
        <w:rPr>
          <w:i/>
        </w:rPr>
        <w:t>collection</w:t>
      </w:r>
      <w:r w:rsidR="006B1619">
        <w:rPr>
          <w:i/>
        </w:rPr>
        <w:t xml:space="preserve"> </w:t>
      </w:r>
      <w:r w:rsidRPr="003B45A2">
        <w:rPr>
          <w:i/>
        </w:rPr>
        <w:t>and</w:t>
      </w:r>
      <w:r w:rsidR="006B1619">
        <w:rPr>
          <w:i/>
        </w:rPr>
        <w:t xml:space="preserve"> </w:t>
      </w:r>
      <w:r w:rsidRPr="003B45A2">
        <w:rPr>
          <w:i/>
        </w:rPr>
        <w:t>in</w:t>
      </w:r>
      <w:r w:rsidR="006B1619">
        <w:rPr>
          <w:i/>
        </w:rPr>
        <w:t xml:space="preserve"> </w:t>
      </w:r>
      <w:r w:rsidRPr="003B45A2">
        <w:rPr>
          <w:i/>
        </w:rPr>
        <w:t>the</w:t>
      </w:r>
      <w:r w:rsidR="006B1619">
        <w:rPr>
          <w:i/>
        </w:rPr>
        <w:t xml:space="preserve"> </w:t>
      </w:r>
      <w:r w:rsidRPr="003B45A2">
        <w:rPr>
          <w:i/>
        </w:rPr>
        <w:t>corresponding</w:t>
      </w:r>
      <w:r w:rsidR="006B1619">
        <w:rPr>
          <w:i/>
        </w:rPr>
        <w:t xml:space="preserve"> </w:t>
      </w:r>
      <w:r w:rsidRPr="003B45A2">
        <w:rPr>
          <w:i/>
        </w:rPr>
        <w:t>sample</w:t>
      </w:r>
      <w:r w:rsidR="006B1619">
        <w:rPr>
          <w:i/>
        </w:rPr>
        <w:t xml:space="preserve"> </w:t>
      </w:r>
      <w:r w:rsidRPr="003B45A2">
        <w:rPr>
          <w:i/>
        </w:rPr>
        <w:t>are</w:t>
      </w:r>
      <w:r w:rsidR="006B1619">
        <w:rPr>
          <w:i/>
        </w:rPr>
        <w:t xml:space="preserve"> </w:t>
      </w:r>
      <w:r w:rsidRPr="003B45A2">
        <w:rPr>
          <w:i/>
        </w:rPr>
        <w:t>to</w:t>
      </w:r>
      <w:r w:rsidR="006B1619">
        <w:rPr>
          <w:i/>
        </w:rPr>
        <w:t xml:space="preserve"> </w:t>
      </w:r>
      <w:r w:rsidRPr="003B45A2">
        <w:rPr>
          <w:i/>
        </w:rPr>
        <w:t>be</w:t>
      </w:r>
      <w:r w:rsidR="006B1619">
        <w:rPr>
          <w:i/>
        </w:rPr>
        <w:t xml:space="preserve"> </w:t>
      </w:r>
      <w:r w:rsidRPr="003B45A2">
        <w:rPr>
          <w:i/>
        </w:rPr>
        <w:t>provided</w:t>
      </w:r>
      <w:r w:rsidR="006B1619">
        <w:rPr>
          <w:i/>
        </w:rPr>
        <w:t xml:space="preserve"> </w:t>
      </w:r>
      <w:r w:rsidRPr="003B45A2">
        <w:rPr>
          <w:i/>
        </w:rPr>
        <w:t>in</w:t>
      </w:r>
      <w:r w:rsidR="006B1619">
        <w:rPr>
          <w:i/>
        </w:rPr>
        <w:t xml:space="preserve"> </w:t>
      </w:r>
      <w:r w:rsidRPr="003B45A2">
        <w:rPr>
          <w:i/>
        </w:rPr>
        <w:t>tabular</w:t>
      </w:r>
      <w:r w:rsidR="006B1619">
        <w:rPr>
          <w:i/>
        </w:rPr>
        <w:t xml:space="preserve"> </w:t>
      </w:r>
      <w:r w:rsidRPr="003B45A2">
        <w:rPr>
          <w:i/>
        </w:rPr>
        <w:t>form</w:t>
      </w:r>
      <w:r w:rsidR="006B1619">
        <w:rPr>
          <w:i/>
        </w:rPr>
        <w:t xml:space="preserve"> </w:t>
      </w:r>
      <w:r w:rsidRPr="003B45A2">
        <w:rPr>
          <w:i/>
        </w:rPr>
        <w:t>for</w:t>
      </w:r>
      <w:r w:rsidR="006B1619">
        <w:rPr>
          <w:i/>
        </w:rPr>
        <w:t xml:space="preserve"> </w:t>
      </w:r>
      <w:r w:rsidRPr="003B45A2">
        <w:rPr>
          <w:i/>
        </w:rPr>
        <w:t>the</w:t>
      </w:r>
      <w:r w:rsidR="006B1619">
        <w:rPr>
          <w:i/>
        </w:rPr>
        <w:t xml:space="preserve"> </w:t>
      </w:r>
      <w:r w:rsidRPr="003B45A2">
        <w:rPr>
          <w:i/>
        </w:rPr>
        <w:t>universe</w:t>
      </w:r>
      <w:r w:rsidR="006B1619">
        <w:rPr>
          <w:i/>
        </w:rPr>
        <w:t xml:space="preserve"> </w:t>
      </w:r>
      <w:r w:rsidRPr="003B45A2">
        <w:rPr>
          <w:i/>
        </w:rPr>
        <w:t>as</w:t>
      </w:r>
      <w:r w:rsidR="006B1619">
        <w:rPr>
          <w:i/>
        </w:rPr>
        <w:t xml:space="preserve"> </w:t>
      </w:r>
      <w:r w:rsidRPr="003B45A2">
        <w:rPr>
          <w:i/>
        </w:rPr>
        <w:t>a</w:t>
      </w:r>
      <w:r w:rsidR="006B1619">
        <w:rPr>
          <w:i/>
        </w:rPr>
        <w:t xml:space="preserve"> </w:t>
      </w:r>
      <w:r w:rsidRPr="003B45A2">
        <w:rPr>
          <w:i/>
        </w:rPr>
        <w:t>whole</w:t>
      </w:r>
      <w:r w:rsidR="006B1619">
        <w:rPr>
          <w:i/>
        </w:rPr>
        <w:t xml:space="preserve"> </w:t>
      </w:r>
      <w:r w:rsidRPr="003B45A2">
        <w:rPr>
          <w:i/>
        </w:rPr>
        <w:t>and</w:t>
      </w:r>
      <w:r w:rsidR="006B1619">
        <w:rPr>
          <w:i/>
        </w:rPr>
        <w:t xml:space="preserve"> </w:t>
      </w:r>
      <w:r w:rsidRPr="003B45A2">
        <w:rPr>
          <w:i/>
        </w:rPr>
        <w:t>for</w:t>
      </w:r>
      <w:r w:rsidR="006B1619">
        <w:rPr>
          <w:i/>
        </w:rPr>
        <w:t xml:space="preserve"> </w:t>
      </w:r>
      <w:r w:rsidRPr="003B45A2">
        <w:rPr>
          <w:i/>
        </w:rPr>
        <w:t>each</w:t>
      </w:r>
      <w:r w:rsidR="006B1619">
        <w:rPr>
          <w:i/>
        </w:rPr>
        <w:t xml:space="preserve"> </w:t>
      </w:r>
      <w:r w:rsidRPr="003B45A2">
        <w:rPr>
          <w:i/>
        </w:rPr>
        <w:t>of</w:t>
      </w:r>
      <w:r w:rsidR="006B1619">
        <w:rPr>
          <w:i/>
        </w:rPr>
        <w:t xml:space="preserve"> </w:t>
      </w:r>
      <w:r w:rsidRPr="003B45A2">
        <w:rPr>
          <w:i/>
        </w:rPr>
        <w:t>the</w:t>
      </w:r>
      <w:r w:rsidR="006B1619">
        <w:rPr>
          <w:i/>
        </w:rPr>
        <w:t xml:space="preserve"> </w:t>
      </w:r>
      <w:r w:rsidRPr="003B45A2">
        <w:rPr>
          <w:i/>
        </w:rPr>
        <w:t>strata</w:t>
      </w:r>
      <w:r w:rsidR="006B1619">
        <w:rPr>
          <w:i/>
        </w:rPr>
        <w:t xml:space="preserve"> </w:t>
      </w:r>
      <w:r w:rsidRPr="003B45A2">
        <w:rPr>
          <w:i/>
        </w:rPr>
        <w:t>in</w:t>
      </w:r>
      <w:r w:rsidR="006B1619">
        <w:rPr>
          <w:i/>
        </w:rPr>
        <w:t xml:space="preserve"> </w:t>
      </w:r>
      <w:r w:rsidRPr="003B45A2">
        <w:rPr>
          <w:i/>
        </w:rPr>
        <w:t>the</w:t>
      </w:r>
      <w:r w:rsidR="006B1619">
        <w:rPr>
          <w:i/>
        </w:rPr>
        <w:t xml:space="preserve"> </w:t>
      </w:r>
      <w:r w:rsidRPr="003B45A2">
        <w:rPr>
          <w:i/>
        </w:rPr>
        <w:t>proposed</w:t>
      </w:r>
      <w:r w:rsidR="006B1619">
        <w:rPr>
          <w:i/>
        </w:rPr>
        <w:t xml:space="preserve"> </w:t>
      </w:r>
      <w:r w:rsidRPr="003B45A2">
        <w:rPr>
          <w:i/>
        </w:rPr>
        <w:t>sample.</w:t>
      </w:r>
      <w:r w:rsidR="006B1619">
        <w:rPr>
          <w:i/>
        </w:rPr>
        <w:t xml:space="preserve"> </w:t>
      </w:r>
      <w:r w:rsidRPr="003B45A2">
        <w:rPr>
          <w:i/>
        </w:rPr>
        <w:t>Indicate</w:t>
      </w:r>
      <w:r w:rsidR="006B1619">
        <w:rPr>
          <w:i/>
        </w:rPr>
        <w:t xml:space="preserve"> </w:t>
      </w:r>
      <w:r w:rsidRPr="003B45A2">
        <w:rPr>
          <w:i/>
        </w:rPr>
        <w:t>expected</w:t>
      </w:r>
      <w:r w:rsidR="006B1619">
        <w:rPr>
          <w:i/>
        </w:rPr>
        <w:t xml:space="preserve"> </w:t>
      </w:r>
      <w:r w:rsidRPr="003B45A2">
        <w:rPr>
          <w:i/>
        </w:rPr>
        <w:t>response</w:t>
      </w:r>
      <w:r w:rsidR="006B1619">
        <w:rPr>
          <w:i/>
        </w:rPr>
        <w:t xml:space="preserve"> </w:t>
      </w:r>
      <w:r w:rsidRPr="003B45A2">
        <w:rPr>
          <w:i/>
        </w:rPr>
        <w:t>rates</w:t>
      </w:r>
      <w:r w:rsidR="006B1619">
        <w:rPr>
          <w:i/>
        </w:rPr>
        <w:t xml:space="preserve"> </w:t>
      </w:r>
      <w:r w:rsidRPr="003B45A2">
        <w:rPr>
          <w:i/>
        </w:rPr>
        <w:t>for</w:t>
      </w:r>
      <w:r w:rsidR="006B1619">
        <w:rPr>
          <w:i/>
        </w:rPr>
        <w:t xml:space="preserve"> </w:t>
      </w:r>
      <w:r w:rsidRPr="003B45A2">
        <w:rPr>
          <w:i/>
        </w:rPr>
        <w:t>the</w:t>
      </w:r>
      <w:r w:rsidR="006B1619">
        <w:rPr>
          <w:i/>
        </w:rPr>
        <w:t xml:space="preserve"> </w:t>
      </w:r>
      <w:r w:rsidRPr="003B45A2">
        <w:rPr>
          <w:i/>
        </w:rPr>
        <w:t>collection</w:t>
      </w:r>
      <w:r w:rsidR="006B1619">
        <w:rPr>
          <w:i/>
        </w:rPr>
        <w:t xml:space="preserve"> </w:t>
      </w:r>
      <w:r w:rsidRPr="003B45A2">
        <w:rPr>
          <w:i/>
        </w:rPr>
        <w:t>as</w:t>
      </w:r>
      <w:r w:rsidR="006B1619">
        <w:rPr>
          <w:i/>
        </w:rPr>
        <w:t xml:space="preserve"> </w:t>
      </w:r>
      <w:r w:rsidRPr="003B45A2">
        <w:rPr>
          <w:i/>
        </w:rPr>
        <w:t>a</w:t>
      </w:r>
      <w:r w:rsidR="006B1619">
        <w:rPr>
          <w:i/>
        </w:rPr>
        <w:t xml:space="preserve"> </w:t>
      </w:r>
      <w:r w:rsidRPr="003B45A2">
        <w:rPr>
          <w:i/>
        </w:rPr>
        <w:t>whole.</w:t>
      </w:r>
      <w:r w:rsidR="006B1619">
        <w:rPr>
          <w:i/>
        </w:rPr>
        <w:t xml:space="preserve"> </w:t>
      </w:r>
      <w:r w:rsidRPr="003B45A2">
        <w:rPr>
          <w:i/>
        </w:rPr>
        <w:t>If</w:t>
      </w:r>
      <w:r w:rsidR="006B1619">
        <w:rPr>
          <w:i/>
        </w:rPr>
        <w:t xml:space="preserve"> </w:t>
      </w:r>
      <w:r w:rsidRPr="003B45A2">
        <w:rPr>
          <w:i/>
        </w:rPr>
        <w:t>the</w:t>
      </w:r>
      <w:r w:rsidR="006B1619">
        <w:rPr>
          <w:i/>
        </w:rPr>
        <w:t xml:space="preserve"> </w:t>
      </w:r>
      <w:r w:rsidRPr="003B45A2">
        <w:rPr>
          <w:i/>
        </w:rPr>
        <w:t>collection</w:t>
      </w:r>
      <w:r w:rsidR="006B1619">
        <w:rPr>
          <w:i/>
        </w:rPr>
        <w:t xml:space="preserve"> </w:t>
      </w:r>
      <w:r w:rsidRPr="003B45A2">
        <w:rPr>
          <w:i/>
        </w:rPr>
        <w:t>had</w:t>
      </w:r>
      <w:r w:rsidR="006B1619">
        <w:rPr>
          <w:i/>
        </w:rPr>
        <w:t xml:space="preserve"> </w:t>
      </w:r>
      <w:r w:rsidRPr="003B45A2">
        <w:rPr>
          <w:i/>
        </w:rPr>
        <w:t>been</w:t>
      </w:r>
      <w:r w:rsidR="006B1619">
        <w:rPr>
          <w:i/>
        </w:rPr>
        <w:t xml:space="preserve"> </w:t>
      </w:r>
      <w:r w:rsidRPr="003B45A2">
        <w:rPr>
          <w:i/>
        </w:rPr>
        <w:t>conducted</w:t>
      </w:r>
      <w:r w:rsidR="006B1619">
        <w:rPr>
          <w:i/>
        </w:rPr>
        <w:t xml:space="preserve"> </w:t>
      </w:r>
      <w:r w:rsidRPr="003B45A2">
        <w:rPr>
          <w:i/>
        </w:rPr>
        <w:t>previously,</w:t>
      </w:r>
      <w:r w:rsidR="006B1619">
        <w:rPr>
          <w:i/>
        </w:rPr>
        <w:t xml:space="preserve"> </w:t>
      </w:r>
      <w:r w:rsidRPr="003B45A2">
        <w:rPr>
          <w:i/>
        </w:rPr>
        <w:t>include</w:t>
      </w:r>
      <w:r w:rsidR="006B1619">
        <w:rPr>
          <w:i/>
        </w:rPr>
        <w:t xml:space="preserve"> </w:t>
      </w:r>
      <w:r w:rsidRPr="003B45A2">
        <w:rPr>
          <w:i/>
        </w:rPr>
        <w:t>the</w:t>
      </w:r>
      <w:r w:rsidR="006B1619">
        <w:rPr>
          <w:i/>
        </w:rPr>
        <w:t xml:space="preserve"> </w:t>
      </w:r>
      <w:r w:rsidRPr="003B45A2">
        <w:rPr>
          <w:i/>
        </w:rPr>
        <w:t>actual</w:t>
      </w:r>
      <w:r w:rsidR="006B1619">
        <w:rPr>
          <w:i/>
        </w:rPr>
        <w:t xml:space="preserve"> </w:t>
      </w:r>
      <w:r w:rsidRPr="003B45A2">
        <w:rPr>
          <w:i/>
        </w:rPr>
        <w:t>response</w:t>
      </w:r>
      <w:r w:rsidR="006B1619">
        <w:rPr>
          <w:i/>
        </w:rPr>
        <w:t xml:space="preserve"> </w:t>
      </w:r>
      <w:r w:rsidRPr="003B45A2">
        <w:rPr>
          <w:i/>
        </w:rPr>
        <w:t>rate</w:t>
      </w:r>
      <w:r w:rsidR="006B1619">
        <w:rPr>
          <w:i/>
        </w:rPr>
        <w:t xml:space="preserve"> </w:t>
      </w:r>
      <w:r w:rsidRPr="003B45A2">
        <w:rPr>
          <w:i/>
        </w:rPr>
        <w:t>achieved</w:t>
      </w:r>
      <w:r w:rsidR="006B1619">
        <w:rPr>
          <w:i/>
        </w:rPr>
        <w:t xml:space="preserve"> </w:t>
      </w:r>
      <w:r w:rsidRPr="003B45A2">
        <w:rPr>
          <w:i/>
        </w:rPr>
        <w:t>during</w:t>
      </w:r>
      <w:r w:rsidR="006B1619">
        <w:rPr>
          <w:i/>
        </w:rPr>
        <w:t xml:space="preserve"> </w:t>
      </w:r>
      <w:r w:rsidRPr="003B45A2">
        <w:rPr>
          <w:i/>
        </w:rPr>
        <w:t>the</w:t>
      </w:r>
      <w:r w:rsidR="006B1619">
        <w:rPr>
          <w:i/>
        </w:rPr>
        <w:t xml:space="preserve"> </w:t>
      </w:r>
      <w:r w:rsidRPr="003B45A2">
        <w:rPr>
          <w:i/>
        </w:rPr>
        <w:t>last</w:t>
      </w:r>
      <w:r w:rsidR="006B1619">
        <w:rPr>
          <w:i/>
        </w:rPr>
        <w:t xml:space="preserve"> </w:t>
      </w:r>
      <w:r w:rsidRPr="003B45A2">
        <w:rPr>
          <w:i/>
        </w:rPr>
        <w:t>collection.</w:t>
      </w:r>
    </w:p>
    <w:p w:rsidRPr="00B53A48" w:rsidR="00B53A48" w:rsidP="00B53A48" w:rsidRDefault="00B53A48" w14:paraId="5CEBE63B" w14:textId="77777777"/>
    <w:p w:rsidRPr="000B477D" w:rsidR="00B17358" w:rsidP="00267958" w:rsidRDefault="14B60798" w14:paraId="74B66BCF" w14:textId="46EA2507">
      <w:pPr>
        <w:spacing w:after="120"/>
      </w:pPr>
      <w:r w:rsidRPr="000B477D">
        <w:t>This</w:t>
      </w:r>
      <w:r w:rsidR="006B1619">
        <w:t xml:space="preserve"> </w:t>
      </w:r>
      <w:r w:rsidRPr="000B477D">
        <w:t>Evaluation</w:t>
      </w:r>
      <w:r w:rsidR="006B1619">
        <w:t xml:space="preserve"> </w:t>
      </w:r>
      <w:r w:rsidRPr="000B477D">
        <w:t>is</w:t>
      </w:r>
      <w:r w:rsidR="006B1619">
        <w:t xml:space="preserve"> </w:t>
      </w:r>
      <w:r w:rsidRPr="000B477D">
        <w:t>not</w:t>
      </w:r>
      <w:r w:rsidR="006B1619">
        <w:t xml:space="preserve"> </w:t>
      </w:r>
      <w:r w:rsidRPr="000B477D">
        <w:t>designed</w:t>
      </w:r>
      <w:r w:rsidR="006B1619">
        <w:t xml:space="preserve"> </w:t>
      </w:r>
      <w:r w:rsidRPr="000B477D">
        <w:t>to</w:t>
      </w:r>
      <w:r w:rsidR="006B1619">
        <w:t xml:space="preserve"> </w:t>
      </w:r>
      <w:r w:rsidRPr="000B477D">
        <w:t>produce</w:t>
      </w:r>
      <w:r w:rsidR="006B1619">
        <w:t xml:space="preserve"> </w:t>
      </w:r>
      <w:r w:rsidRPr="000B477D">
        <w:t>national</w:t>
      </w:r>
      <w:r w:rsidR="006B1619">
        <w:t xml:space="preserve"> </w:t>
      </w:r>
      <w:r w:rsidRPr="000B477D">
        <w:t>estimates</w:t>
      </w:r>
      <w:r w:rsidR="006B1619">
        <w:t xml:space="preserve"> </w:t>
      </w:r>
      <w:r w:rsidRPr="000B477D">
        <w:t>of</w:t>
      </w:r>
      <w:r w:rsidR="006B1619">
        <w:t xml:space="preserve"> </w:t>
      </w:r>
      <w:r w:rsidRPr="000B477D">
        <w:t>the</w:t>
      </w:r>
      <w:r w:rsidR="006B1619">
        <w:t xml:space="preserve"> </w:t>
      </w:r>
      <w:r w:rsidRPr="000B477D">
        <w:t>conditions</w:t>
      </w:r>
      <w:r w:rsidR="006B1619">
        <w:t xml:space="preserve"> </w:t>
      </w:r>
      <w:r w:rsidRPr="000B477D">
        <w:t>of</w:t>
      </w:r>
      <w:r w:rsidR="006B1619">
        <w:t xml:space="preserve"> </w:t>
      </w:r>
      <w:r w:rsidRPr="000B477D">
        <w:t>low-income</w:t>
      </w:r>
      <w:r w:rsidR="006B1619">
        <w:t xml:space="preserve"> </w:t>
      </w:r>
      <w:r w:rsidRPr="000B477D">
        <w:t>older</w:t>
      </w:r>
      <w:r w:rsidR="006B1619">
        <w:t xml:space="preserve"> </w:t>
      </w:r>
      <w:r w:rsidRPr="000B477D">
        <w:t>adult</w:t>
      </w:r>
      <w:r w:rsidR="006B1619">
        <w:t xml:space="preserve"> </w:t>
      </w:r>
      <w:r w:rsidRPr="000B477D">
        <w:t>owner-occupied</w:t>
      </w:r>
      <w:r w:rsidR="006B1619">
        <w:t xml:space="preserve"> </w:t>
      </w:r>
      <w:r w:rsidRPr="000B477D">
        <w:t>housing</w:t>
      </w:r>
      <w:r w:rsidR="006B1619">
        <w:t xml:space="preserve"> </w:t>
      </w:r>
      <w:r w:rsidRPr="000B477D">
        <w:t>or</w:t>
      </w:r>
      <w:r w:rsidR="006B1619">
        <w:t xml:space="preserve"> </w:t>
      </w:r>
      <w:r w:rsidRPr="000B477D">
        <w:t>the</w:t>
      </w:r>
      <w:r w:rsidR="006B1619">
        <w:t xml:space="preserve"> </w:t>
      </w:r>
      <w:r w:rsidRPr="000B477D">
        <w:t>health</w:t>
      </w:r>
      <w:r w:rsidR="006B1619">
        <w:t xml:space="preserve"> </w:t>
      </w:r>
      <w:r w:rsidRPr="000B477D">
        <w:t>characteristics</w:t>
      </w:r>
      <w:r w:rsidR="006B1619">
        <w:t xml:space="preserve"> </w:t>
      </w:r>
      <w:r w:rsidRPr="000B477D">
        <w:t>of</w:t>
      </w:r>
      <w:r w:rsidR="006B1619">
        <w:t xml:space="preserve"> </w:t>
      </w:r>
      <w:r w:rsidRPr="000B477D">
        <w:t>their</w:t>
      </w:r>
      <w:r w:rsidR="006B1619">
        <w:t xml:space="preserve"> </w:t>
      </w:r>
      <w:r w:rsidRPr="000B477D">
        <w:t>residents.</w:t>
      </w:r>
      <w:r w:rsidR="006B1619">
        <w:t xml:space="preserve"> </w:t>
      </w:r>
      <w:r w:rsidRPr="000B477D" w:rsidR="0068620C">
        <w:t>OLHCHH</w:t>
      </w:r>
      <w:r w:rsidR="006B1619">
        <w:t xml:space="preserve"> </w:t>
      </w:r>
      <w:r w:rsidRPr="000B477D" w:rsidR="00515471">
        <w:t>grantees</w:t>
      </w:r>
      <w:r w:rsidR="006B1619">
        <w:t xml:space="preserve"> </w:t>
      </w:r>
      <w:r w:rsidRPr="000B477D" w:rsidR="00515471">
        <w:t>are</w:t>
      </w:r>
      <w:r w:rsidR="006B1619">
        <w:t xml:space="preserve"> </w:t>
      </w:r>
      <w:r w:rsidRPr="000B477D" w:rsidR="00515471">
        <w:t>select</w:t>
      </w:r>
      <w:r w:rsidRPr="000B477D" w:rsidR="00497DC7">
        <w:t>ed</w:t>
      </w:r>
      <w:r w:rsidR="006B1619">
        <w:t xml:space="preserve"> </w:t>
      </w:r>
      <w:r w:rsidRPr="000B477D" w:rsidR="00515471">
        <w:t>on</w:t>
      </w:r>
      <w:r w:rsidR="006B1619">
        <w:t xml:space="preserve"> </w:t>
      </w:r>
      <w:r w:rsidRPr="000B477D" w:rsidR="00FA558A">
        <w:t>a</w:t>
      </w:r>
      <w:r w:rsidR="006B1619">
        <w:t xml:space="preserve"> </w:t>
      </w:r>
      <w:r w:rsidRPr="000B477D" w:rsidR="00FA558A">
        <w:t>competitive</w:t>
      </w:r>
      <w:r w:rsidR="006B1619">
        <w:t xml:space="preserve"> </w:t>
      </w:r>
      <w:r w:rsidRPr="000B477D" w:rsidR="00FA558A">
        <w:t>basis</w:t>
      </w:r>
      <w:r w:rsidR="006B1619">
        <w:t xml:space="preserve"> </w:t>
      </w:r>
      <w:r w:rsidRPr="000B477D" w:rsidR="00FA558A">
        <w:t>according</w:t>
      </w:r>
      <w:r w:rsidR="006B1619">
        <w:t xml:space="preserve"> </w:t>
      </w:r>
      <w:r w:rsidRPr="000B477D" w:rsidR="00FA558A">
        <w:t>to</w:t>
      </w:r>
      <w:r w:rsidR="006B1619">
        <w:t xml:space="preserve"> </w:t>
      </w:r>
      <w:r w:rsidRPr="000B477D" w:rsidR="00FA558A">
        <w:t>the</w:t>
      </w:r>
      <w:r w:rsidR="006B1619">
        <w:t xml:space="preserve"> </w:t>
      </w:r>
      <w:r w:rsidRPr="000B477D" w:rsidR="00FA558A">
        <w:t>requirements</w:t>
      </w:r>
      <w:r w:rsidR="006B1619">
        <w:t xml:space="preserve"> </w:t>
      </w:r>
      <w:r w:rsidRPr="000B477D" w:rsidR="00FA558A">
        <w:t>of</w:t>
      </w:r>
      <w:r w:rsidR="006B1619">
        <w:t xml:space="preserve"> </w:t>
      </w:r>
      <w:r w:rsidRPr="000B477D" w:rsidR="00FA558A">
        <w:t>the</w:t>
      </w:r>
      <w:r w:rsidR="006B1619">
        <w:t xml:space="preserve"> </w:t>
      </w:r>
      <w:r w:rsidRPr="000B477D" w:rsidR="00FA558A">
        <w:t>NOFO</w:t>
      </w:r>
      <w:r w:rsidRPr="000B477D" w:rsidR="00CE5934">
        <w:t>:</w:t>
      </w:r>
      <w:r w:rsidR="006B1619">
        <w:t xml:space="preserve"> </w:t>
      </w:r>
    </w:p>
    <w:p w:rsidRPr="00ED41EB" w:rsidR="00CE5934" w:rsidP="00F11F54" w:rsidRDefault="00CE5934" w14:paraId="6F39786F" w14:textId="762AA6F3">
      <w:pPr>
        <w:ind w:left="360" w:right="540"/>
      </w:pPr>
      <w:r w:rsidRPr="000B477D">
        <w:t>HUD’s</w:t>
      </w:r>
      <w:r w:rsidR="006B1619">
        <w:t xml:space="preserve"> </w:t>
      </w:r>
      <w:r w:rsidRPr="000B477D">
        <w:t>Office</w:t>
      </w:r>
      <w:r w:rsidR="006B1619">
        <w:t xml:space="preserve"> </w:t>
      </w:r>
      <w:r w:rsidRPr="000B477D">
        <w:t>of</w:t>
      </w:r>
      <w:r w:rsidR="006B1619">
        <w:t xml:space="preserve"> </w:t>
      </w:r>
      <w:r w:rsidRPr="000B477D">
        <w:t>Lead</w:t>
      </w:r>
      <w:r w:rsidR="006B1619">
        <w:t xml:space="preserve"> </w:t>
      </w:r>
      <w:r w:rsidRPr="000B477D">
        <w:t>Hazard</w:t>
      </w:r>
      <w:r w:rsidR="006B1619">
        <w:t xml:space="preserve"> </w:t>
      </w:r>
      <w:r w:rsidRPr="000B477D">
        <w:t>Control</w:t>
      </w:r>
      <w:r w:rsidR="006B1619">
        <w:t xml:space="preserve"> </w:t>
      </w:r>
      <w:r w:rsidRPr="000B477D">
        <w:t>and</w:t>
      </w:r>
      <w:r w:rsidR="006B1619">
        <w:t xml:space="preserve"> </w:t>
      </w:r>
      <w:r w:rsidRPr="000B477D">
        <w:t>Healthy</w:t>
      </w:r>
      <w:r w:rsidR="006B1619">
        <w:t xml:space="preserve"> </w:t>
      </w:r>
      <w:r w:rsidRPr="000B477D">
        <w:t>Homes</w:t>
      </w:r>
      <w:r w:rsidR="006B1619">
        <w:t xml:space="preserve"> </w:t>
      </w:r>
      <w:r w:rsidRPr="000B477D">
        <w:t>is</w:t>
      </w:r>
      <w:r w:rsidR="006B1619">
        <w:t xml:space="preserve"> </w:t>
      </w:r>
      <w:r w:rsidRPr="000B477D">
        <w:t>making</w:t>
      </w:r>
      <w:r w:rsidR="006B1619">
        <w:t xml:space="preserve"> </w:t>
      </w:r>
      <w:r w:rsidRPr="000B477D">
        <w:t>available</w:t>
      </w:r>
      <w:r w:rsidR="006B1619">
        <w:t xml:space="preserve"> </w:t>
      </w:r>
      <w:r w:rsidRPr="000B477D">
        <w:t>grant</w:t>
      </w:r>
      <w:r w:rsidR="006B1619">
        <w:t xml:space="preserve"> </w:t>
      </w:r>
      <w:r w:rsidRPr="000B477D">
        <w:t>funds</w:t>
      </w:r>
      <w:r w:rsidR="006B1619">
        <w:t xml:space="preserve"> </w:t>
      </w:r>
      <w:r w:rsidRPr="000B477D">
        <w:t>and</w:t>
      </w:r>
      <w:r w:rsidR="006B1619">
        <w:t xml:space="preserve"> </w:t>
      </w:r>
      <w:r w:rsidRPr="000B477D">
        <w:t>training</w:t>
      </w:r>
      <w:r w:rsidR="006B1619">
        <w:t xml:space="preserve"> </w:t>
      </w:r>
      <w:r w:rsidRPr="000B477D">
        <w:t>resources</w:t>
      </w:r>
      <w:r w:rsidR="006B1619">
        <w:t xml:space="preserve"> </w:t>
      </w:r>
      <w:r w:rsidRPr="000B477D">
        <w:t>to</w:t>
      </w:r>
      <w:r w:rsidR="006B1619">
        <w:t xml:space="preserve"> </w:t>
      </w:r>
      <w:r w:rsidRPr="000B477D">
        <w:t>non-federal</w:t>
      </w:r>
      <w:r w:rsidR="006B1619">
        <w:t xml:space="preserve"> </w:t>
      </w:r>
      <w:r w:rsidRPr="000B477D">
        <w:t>entities.</w:t>
      </w:r>
      <w:r w:rsidR="006B1619">
        <w:t xml:space="preserve"> </w:t>
      </w:r>
      <w:r w:rsidRPr="000B477D">
        <w:t>Under</w:t>
      </w:r>
      <w:r w:rsidR="006B1619">
        <w:t xml:space="preserve"> </w:t>
      </w:r>
      <w:r w:rsidRPr="000B477D">
        <w:t>this</w:t>
      </w:r>
      <w:r w:rsidR="006B1619">
        <w:t xml:space="preserve"> </w:t>
      </w:r>
      <w:r w:rsidRPr="000B477D">
        <w:t>NOFA,</w:t>
      </w:r>
      <w:r w:rsidR="006B1619">
        <w:t xml:space="preserve"> </w:t>
      </w:r>
      <w:r w:rsidRPr="000B477D">
        <w:t>experienced</w:t>
      </w:r>
      <w:r w:rsidR="006B1619">
        <w:t xml:space="preserve"> </w:t>
      </w:r>
      <w:r w:rsidRPr="000B477D">
        <w:t>nonprofit</w:t>
      </w:r>
      <w:r w:rsidR="006B1619">
        <w:t xml:space="preserve"> </w:t>
      </w:r>
      <w:r w:rsidRPr="000B477D">
        <w:t>organizations,</w:t>
      </w:r>
      <w:r w:rsidR="006B1619">
        <w:t xml:space="preserve"> </w:t>
      </w:r>
      <w:r w:rsidRPr="000B477D">
        <w:t>state</w:t>
      </w:r>
      <w:r w:rsidR="006B1619">
        <w:t xml:space="preserve"> </w:t>
      </w:r>
      <w:r w:rsidRPr="000B477D">
        <w:t>and</w:t>
      </w:r>
      <w:r w:rsidR="006B1619">
        <w:t xml:space="preserve"> </w:t>
      </w:r>
      <w:r w:rsidRPr="000B477D">
        <w:t>local</w:t>
      </w:r>
      <w:r w:rsidR="006B1619">
        <w:t xml:space="preserve"> </w:t>
      </w:r>
      <w:r w:rsidRPr="000B477D">
        <w:t>governments,</w:t>
      </w:r>
      <w:r w:rsidR="006B1619">
        <w:t xml:space="preserve"> </w:t>
      </w:r>
      <w:r w:rsidRPr="000B477D">
        <w:t>and</w:t>
      </w:r>
      <w:r w:rsidR="006B1619">
        <w:t xml:space="preserve"> </w:t>
      </w:r>
      <w:r w:rsidRPr="000B477D">
        <w:t>public</w:t>
      </w:r>
      <w:r w:rsidR="006B1619">
        <w:t xml:space="preserve"> </w:t>
      </w:r>
      <w:r w:rsidRPr="000B477D">
        <w:t>housing</w:t>
      </w:r>
      <w:r w:rsidR="006B1619">
        <w:t xml:space="preserve"> </w:t>
      </w:r>
      <w:r w:rsidRPr="000B477D">
        <w:t>authorities</w:t>
      </w:r>
      <w:r w:rsidR="006B1619">
        <w:t xml:space="preserve"> </w:t>
      </w:r>
      <w:r w:rsidRPr="000B477D">
        <w:t>will</w:t>
      </w:r>
      <w:r w:rsidR="006B1619">
        <w:t xml:space="preserve"> </w:t>
      </w:r>
      <w:r w:rsidRPr="000B477D">
        <w:t>deliver</w:t>
      </w:r>
      <w:r w:rsidR="006B1619">
        <w:t xml:space="preserve"> </w:t>
      </w:r>
      <w:r w:rsidRPr="000B477D">
        <w:t>home</w:t>
      </w:r>
      <w:r w:rsidR="006B1619">
        <w:t xml:space="preserve"> </w:t>
      </w:r>
      <w:r w:rsidRPr="000B477D">
        <w:t>modification</w:t>
      </w:r>
      <w:r w:rsidR="006B1619">
        <w:t xml:space="preserve"> </w:t>
      </w:r>
      <w:r w:rsidRPr="000B477D">
        <w:t>services</w:t>
      </w:r>
      <w:r w:rsidR="006B1619">
        <w:t xml:space="preserve"> </w:t>
      </w:r>
      <w:r w:rsidRPr="000B477D">
        <w:t>to</w:t>
      </w:r>
      <w:r w:rsidR="006B1619">
        <w:t xml:space="preserve"> </w:t>
      </w:r>
      <w:r w:rsidRPr="000B477D">
        <w:t>qualified</w:t>
      </w:r>
      <w:r w:rsidR="006B1619">
        <w:t xml:space="preserve"> </w:t>
      </w:r>
      <w:r w:rsidRPr="000B477D">
        <w:t>beneficiaries.</w:t>
      </w:r>
      <w:r w:rsidR="006B1619">
        <w:t xml:space="preserve"> </w:t>
      </w:r>
      <w:r w:rsidRPr="000B477D">
        <w:t>As</w:t>
      </w:r>
      <w:r w:rsidR="006B1619">
        <w:t xml:space="preserve"> </w:t>
      </w:r>
      <w:r w:rsidRPr="000B477D">
        <w:t>required</w:t>
      </w:r>
      <w:r w:rsidR="006B1619">
        <w:t xml:space="preserve"> </w:t>
      </w:r>
      <w:r w:rsidRPr="000B477D">
        <w:t>by</w:t>
      </w:r>
      <w:r w:rsidR="006B1619">
        <w:t xml:space="preserve"> </w:t>
      </w:r>
      <w:r w:rsidRPr="000B477D">
        <w:t>the</w:t>
      </w:r>
      <w:r w:rsidR="006B1619">
        <w:t xml:space="preserve"> </w:t>
      </w:r>
      <w:r w:rsidRPr="000B477D">
        <w:t>appropriation</w:t>
      </w:r>
      <w:r w:rsidR="006B1619">
        <w:t xml:space="preserve"> </w:t>
      </w:r>
      <w:r w:rsidRPr="000B477D">
        <w:t>laws</w:t>
      </w:r>
      <w:r w:rsidR="006B1619">
        <w:t xml:space="preserve"> </w:t>
      </w:r>
      <w:r w:rsidRPr="000B477D">
        <w:t>that</w:t>
      </w:r>
      <w:r w:rsidR="006B1619">
        <w:t xml:space="preserve"> </w:t>
      </w:r>
      <w:r w:rsidRPr="000B477D">
        <w:t>fund</w:t>
      </w:r>
      <w:r w:rsidR="006B1619">
        <w:t xml:space="preserve"> </w:t>
      </w:r>
      <w:r w:rsidRPr="000B477D">
        <w:t>the</w:t>
      </w:r>
      <w:r w:rsidR="006B1619">
        <w:t xml:space="preserve"> </w:t>
      </w:r>
      <w:r w:rsidRPr="000B477D">
        <w:t>grants</w:t>
      </w:r>
      <w:r w:rsidRPr="000B477D" w:rsidR="00CA7957">
        <w:t>…</w:t>
      </w:r>
      <w:r w:rsidR="006B1619">
        <w:t xml:space="preserve"> </w:t>
      </w:r>
      <w:r w:rsidRPr="000B477D">
        <w:t>at</w:t>
      </w:r>
      <w:r w:rsidR="006B1619">
        <w:t xml:space="preserve"> </w:t>
      </w:r>
      <w:r w:rsidRPr="000B477D">
        <w:t>least</w:t>
      </w:r>
      <w:r w:rsidR="006B1619">
        <w:t xml:space="preserve"> </w:t>
      </w:r>
      <w:r w:rsidRPr="000B477D">
        <w:t>50</w:t>
      </w:r>
      <w:r w:rsidR="006B1619">
        <w:t xml:space="preserve"> </w:t>
      </w:r>
      <w:r w:rsidRPr="000B477D">
        <w:t>percent</w:t>
      </w:r>
      <w:r w:rsidR="006B1619">
        <w:t xml:space="preserve"> </w:t>
      </w:r>
      <w:r w:rsidRPr="000B477D">
        <w:t>of</w:t>
      </w:r>
      <w:r w:rsidR="006B1619">
        <w:t xml:space="preserve"> </w:t>
      </w:r>
      <w:r w:rsidRPr="000B477D">
        <w:t>funding</w:t>
      </w:r>
      <w:r w:rsidR="006B1619">
        <w:t xml:space="preserve"> </w:t>
      </w:r>
      <w:r w:rsidRPr="000B477D" w:rsidR="005F1DC9">
        <w:t>…</w:t>
      </w:r>
      <w:r w:rsidR="006B1619">
        <w:t xml:space="preserve"> </w:t>
      </w:r>
      <w:r w:rsidRPr="000B477D">
        <w:t>will</w:t>
      </w:r>
      <w:r w:rsidR="006B1619">
        <w:t xml:space="preserve"> </w:t>
      </w:r>
      <w:r w:rsidRPr="000B477D">
        <w:t>be</w:t>
      </w:r>
      <w:r w:rsidR="006B1619">
        <w:t xml:space="preserve"> </w:t>
      </w:r>
      <w:r w:rsidRPr="000B477D">
        <w:t>made</w:t>
      </w:r>
      <w:r w:rsidR="006B1619">
        <w:t xml:space="preserve"> </w:t>
      </w:r>
      <w:r w:rsidRPr="000B477D">
        <w:t>available</w:t>
      </w:r>
      <w:r w:rsidR="006B1619">
        <w:t xml:space="preserve"> </w:t>
      </w:r>
      <w:r w:rsidRPr="000B477D">
        <w:t>to</w:t>
      </w:r>
      <w:r w:rsidR="006B1619">
        <w:t xml:space="preserve"> </w:t>
      </w:r>
      <w:r w:rsidRPr="000B477D">
        <w:t>grantees</w:t>
      </w:r>
      <w:r w:rsidR="006B1619">
        <w:t xml:space="preserve"> </w:t>
      </w:r>
      <w:r w:rsidRPr="000B477D">
        <w:t>that</w:t>
      </w:r>
      <w:r w:rsidR="006B1619">
        <w:t xml:space="preserve"> </w:t>
      </w:r>
      <w:r w:rsidRPr="000B477D">
        <w:t>serve</w:t>
      </w:r>
      <w:r w:rsidR="006B1619">
        <w:t xml:space="preserve"> </w:t>
      </w:r>
      <w:r w:rsidRPr="000B477D">
        <w:t>communities</w:t>
      </w:r>
      <w:r w:rsidR="006B1619">
        <w:t xml:space="preserve"> </w:t>
      </w:r>
      <w:r w:rsidRPr="000B477D">
        <w:t>with</w:t>
      </w:r>
      <w:r w:rsidR="006B1619">
        <w:t xml:space="preserve"> </w:t>
      </w:r>
      <w:r w:rsidRPr="000B477D">
        <w:t>substantial</w:t>
      </w:r>
      <w:r w:rsidR="006B1619">
        <w:t xml:space="preserve"> </w:t>
      </w:r>
      <w:r w:rsidRPr="000B477D">
        <w:t>rural</w:t>
      </w:r>
      <w:r w:rsidR="006B1619">
        <w:t xml:space="preserve"> </w:t>
      </w:r>
      <w:r w:rsidRPr="000B477D">
        <w:t>populations</w:t>
      </w:r>
      <w:r w:rsidRPr="000B477D" w:rsidR="00B17358">
        <w:t>…</w:t>
      </w:r>
      <w:r w:rsidR="00267958">
        <w:rPr>
          <w:rStyle w:val="FootnoteReference"/>
        </w:rPr>
        <w:footnoteReference w:id="2"/>
      </w:r>
    </w:p>
    <w:p w:rsidRPr="00AD2C82" w:rsidR="00CE5934" w:rsidP="003B45A2" w:rsidRDefault="00CE5934" w14:paraId="2160C48E" w14:textId="77777777"/>
    <w:p w:rsidR="003D5CF6" w:rsidP="003B45A2" w:rsidRDefault="00497DC7" w14:paraId="21B02EDD" w14:textId="1854734A">
      <w:r w:rsidRPr="000B477D">
        <w:t>Although</w:t>
      </w:r>
      <w:r w:rsidR="006B1619">
        <w:t xml:space="preserve"> </w:t>
      </w:r>
      <w:r w:rsidRPr="000B477D" w:rsidR="00C479A0">
        <w:t>OLHCHH</w:t>
      </w:r>
      <w:r w:rsidR="006B1619">
        <w:t xml:space="preserve"> </w:t>
      </w:r>
      <w:r w:rsidRPr="000B477D" w:rsidR="00C26330">
        <w:t>grant</w:t>
      </w:r>
      <w:r w:rsidR="006B1619">
        <w:t xml:space="preserve"> </w:t>
      </w:r>
      <w:r w:rsidRPr="000B477D" w:rsidR="00794226">
        <w:t>awards</w:t>
      </w:r>
      <w:r w:rsidR="006B1619">
        <w:t xml:space="preserve"> </w:t>
      </w:r>
      <w:r w:rsidRPr="000B477D" w:rsidR="00794226">
        <w:t>are</w:t>
      </w:r>
      <w:r w:rsidR="006B1619">
        <w:t xml:space="preserve"> </w:t>
      </w:r>
      <w:r w:rsidRPr="000B477D" w:rsidR="00794226">
        <w:t>intended</w:t>
      </w:r>
      <w:r w:rsidR="006B1619">
        <w:t xml:space="preserve"> </w:t>
      </w:r>
      <w:r w:rsidRPr="000B477D" w:rsidR="00794226">
        <w:t>to</w:t>
      </w:r>
      <w:r w:rsidR="006B1619">
        <w:t xml:space="preserve"> </w:t>
      </w:r>
      <w:r w:rsidRPr="000B477D" w:rsidR="00794226">
        <w:t>achieve</w:t>
      </w:r>
      <w:r w:rsidR="006B1619">
        <w:t xml:space="preserve"> </w:t>
      </w:r>
      <w:r w:rsidRPr="000B477D" w:rsidR="00794226">
        <w:t>a</w:t>
      </w:r>
      <w:r w:rsidR="006B1619">
        <w:t xml:space="preserve"> </w:t>
      </w:r>
      <w:r w:rsidRPr="000B477D" w:rsidR="00794226">
        <w:t>balance</w:t>
      </w:r>
      <w:r w:rsidR="006B1619">
        <w:t xml:space="preserve"> </w:t>
      </w:r>
      <w:r w:rsidRPr="000B477D" w:rsidR="00794226">
        <w:t>between</w:t>
      </w:r>
      <w:r w:rsidR="006B1619">
        <w:t xml:space="preserve"> </w:t>
      </w:r>
      <w:r w:rsidRPr="000B477D" w:rsidR="006961FA">
        <w:t>rural</w:t>
      </w:r>
      <w:r w:rsidR="006B1619">
        <w:t xml:space="preserve"> </w:t>
      </w:r>
      <w:r w:rsidRPr="000B477D" w:rsidR="006961FA">
        <w:t>and</w:t>
      </w:r>
      <w:r w:rsidR="006B1619">
        <w:t xml:space="preserve"> </w:t>
      </w:r>
      <w:r w:rsidRPr="000B477D" w:rsidR="006961FA">
        <w:t>urban</w:t>
      </w:r>
      <w:r w:rsidR="006B1619">
        <w:t xml:space="preserve"> </w:t>
      </w:r>
      <w:r w:rsidRPr="000B477D" w:rsidR="006961FA">
        <w:t>sites,</w:t>
      </w:r>
      <w:r w:rsidR="006B1619">
        <w:t xml:space="preserve"> </w:t>
      </w:r>
      <w:r w:rsidRPr="000B477D" w:rsidR="006961FA">
        <w:t>they</w:t>
      </w:r>
      <w:r w:rsidR="006B1619">
        <w:t xml:space="preserve"> </w:t>
      </w:r>
      <w:r w:rsidRPr="000B477D" w:rsidR="006961FA">
        <w:t>will</w:t>
      </w:r>
      <w:r w:rsidR="006B1619">
        <w:t xml:space="preserve"> </w:t>
      </w:r>
      <w:r w:rsidRPr="000B477D" w:rsidR="006961FA">
        <w:t>not</w:t>
      </w:r>
      <w:r w:rsidR="006B1619">
        <w:t xml:space="preserve"> </w:t>
      </w:r>
      <w:r w:rsidRPr="000B477D" w:rsidR="006961FA">
        <w:t>be</w:t>
      </w:r>
      <w:r w:rsidR="006B1619">
        <w:t xml:space="preserve"> </w:t>
      </w:r>
      <w:r w:rsidRPr="000B477D" w:rsidR="006961FA">
        <w:t>awa</w:t>
      </w:r>
      <w:r w:rsidRPr="000B477D" w:rsidR="009678CB">
        <w:t>rded</w:t>
      </w:r>
      <w:r w:rsidR="006B1619">
        <w:t xml:space="preserve"> </w:t>
      </w:r>
      <w:r w:rsidRPr="000B477D" w:rsidR="009678CB">
        <w:t>on</w:t>
      </w:r>
      <w:r w:rsidR="006B1619">
        <w:t xml:space="preserve"> </w:t>
      </w:r>
      <w:r w:rsidRPr="000B477D" w:rsidR="009678CB">
        <w:t>a</w:t>
      </w:r>
      <w:r w:rsidR="006B1619">
        <w:t xml:space="preserve"> </w:t>
      </w:r>
      <w:r w:rsidRPr="000B477D" w:rsidR="009678CB">
        <w:t>national</w:t>
      </w:r>
      <w:r w:rsidR="006B1619">
        <w:t xml:space="preserve"> </w:t>
      </w:r>
      <w:r w:rsidRPr="000B477D" w:rsidR="009678CB">
        <w:t>or</w:t>
      </w:r>
      <w:r w:rsidR="006B1619">
        <w:t xml:space="preserve"> </w:t>
      </w:r>
      <w:r w:rsidRPr="000B477D" w:rsidR="009678CB">
        <w:t>geographically</w:t>
      </w:r>
      <w:r w:rsidR="006B1619">
        <w:t xml:space="preserve"> </w:t>
      </w:r>
      <w:r w:rsidRPr="000B477D" w:rsidR="009678CB">
        <w:t>representative</w:t>
      </w:r>
      <w:r w:rsidR="006B1619">
        <w:t xml:space="preserve"> </w:t>
      </w:r>
      <w:r w:rsidRPr="000B477D" w:rsidR="009678CB">
        <w:t>basis.</w:t>
      </w:r>
      <w:r w:rsidR="006B1619">
        <w:t xml:space="preserve"> </w:t>
      </w:r>
      <w:r w:rsidRPr="000B477D" w:rsidR="00906A64">
        <w:t>This</w:t>
      </w:r>
      <w:r w:rsidR="006B1619">
        <w:t xml:space="preserve"> </w:t>
      </w:r>
      <w:r w:rsidRPr="000B477D" w:rsidR="00E61BA6">
        <w:t>E</w:t>
      </w:r>
      <w:r w:rsidRPr="000B477D" w:rsidR="00906A64">
        <w:t>valuation</w:t>
      </w:r>
      <w:r w:rsidR="006B1619">
        <w:t xml:space="preserve"> </w:t>
      </w:r>
      <w:r w:rsidRPr="000B477D" w:rsidR="00906A64">
        <w:t>plans</w:t>
      </w:r>
      <w:r w:rsidR="006B1619">
        <w:t xml:space="preserve"> </w:t>
      </w:r>
      <w:r w:rsidRPr="000B477D" w:rsidR="00D57C1A">
        <w:t>to</w:t>
      </w:r>
      <w:r w:rsidR="006B1619">
        <w:t xml:space="preserve"> </w:t>
      </w:r>
      <w:r w:rsidRPr="000B477D" w:rsidR="00906A64">
        <w:t>include</w:t>
      </w:r>
      <w:r w:rsidR="006B1619">
        <w:t xml:space="preserve"> </w:t>
      </w:r>
      <w:r w:rsidR="00F11F54">
        <w:t>the</w:t>
      </w:r>
      <w:r w:rsidR="006B1619">
        <w:t xml:space="preserve"> </w:t>
      </w:r>
      <w:r w:rsidR="00F11F54">
        <w:t>32</w:t>
      </w:r>
      <w:r w:rsidR="006B1619">
        <w:t xml:space="preserve"> </w:t>
      </w:r>
      <w:r w:rsidRPr="000B477D" w:rsidR="00906A64">
        <w:t>grantees</w:t>
      </w:r>
      <w:r w:rsidR="006B1619">
        <w:t xml:space="preserve"> </w:t>
      </w:r>
      <w:r w:rsidR="000B477D">
        <w:t>who</w:t>
      </w:r>
      <w:r w:rsidR="006B1619">
        <w:t xml:space="preserve"> </w:t>
      </w:r>
      <w:r w:rsidRPr="000B477D" w:rsidR="00906A64">
        <w:t>receive</w:t>
      </w:r>
      <w:r w:rsidR="006B1619">
        <w:t xml:space="preserve"> </w:t>
      </w:r>
      <w:r w:rsidRPr="000B477D" w:rsidR="00906A64">
        <w:t>awards.</w:t>
      </w:r>
      <w:r w:rsidR="006B1619">
        <w:t xml:space="preserve">  </w:t>
      </w:r>
      <w:r w:rsidR="00F11F54">
        <w:t>Additionally,</w:t>
      </w:r>
      <w:r w:rsidR="006B1619">
        <w:t xml:space="preserve"> </w:t>
      </w:r>
      <w:r w:rsidR="00F11F54">
        <w:t>as</w:t>
      </w:r>
      <w:r w:rsidR="006B1619">
        <w:t xml:space="preserve"> </w:t>
      </w:r>
      <w:r w:rsidRPr="00AD2C82" w:rsidR="14B60798">
        <w:t>OLHCHH</w:t>
      </w:r>
      <w:r w:rsidR="006B1619">
        <w:t xml:space="preserve"> </w:t>
      </w:r>
      <w:r w:rsidRPr="00AD2C82" w:rsidR="14B60798">
        <w:t>OAHMP</w:t>
      </w:r>
      <w:r w:rsidR="006B1619">
        <w:t xml:space="preserve"> </w:t>
      </w:r>
      <w:r w:rsidRPr="00AD2C82" w:rsidR="14B60798">
        <w:t>grantees</w:t>
      </w:r>
      <w:r w:rsidR="006B1619">
        <w:t xml:space="preserve"> </w:t>
      </w:r>
      <w:r w:rsidRPr="00AD2C82" w:rsidR="14B60798">
        <w:t>are</w:t>
      </w:r>
      <w:r w:rsidR="006B1619">
        <w:t xml:space="preserve"> </w:t>
      </w:r>
      <w:r w:rsidRPr="00AD2C82" w:rsidR="14B60798">
        <w:t>responsible</w:t>
      </w:r>
      <w:r w:rsidR="006B1619">
        <w:t xml:space="preserve"> </w:t>
      </w:r>
      <w:r w:rsidRPr="00AD2C82" w:rsidR="14B60798">
        <w:t>for</w:t>
      </w:r>
      <w:r w:rsidR="006B1619">
        <w:t xml:space="preserve"> </w:t>
      </w:r>
      <w:r w:rsidRPr="00AD2C82" w:rsidR="14B60798">
        <w:t>se</w:t>
      </w:r>
      <w:r w:rsidR="00F11F54">
        <w:t>tting</w:t>
      </w:r>
      <w:r w:rsidR="006B1619">
        <w:t xml:space="preserve"> </w:t>
      </w:r>
      <w:r w:rsidR="00F11F54">
        <w:t>benchmarks</w:t>
      </w:r>
      <w:r w:rsidR="006B1619">
        <w:t xml:space="preserve"> </w:t>
      </w:r>
      <w:r w:rsidR="00F11F54">
        <w:t>for</w:t>
      </w:r>
      <w:r w:rsidR="006B1619">
        <w:t xml:space="preserve"> </w:t>
      </w:r>
      <w:r w:rsidR="00F11F54">
        <w:t>recruiting</w:t>
      </w:r>
      <w:r w:rsidR="006B1619">
        <w:t xml:space="preserve"> </w:t>
      </w:r>
      <w:r w:rsidR="00F11F54">
        <w:t>and</w:t>
      </w:r>
      <w:r w:rsidR="006B1619">
        <w:t xml:space="preserve"> </w:t>
      </w:r>
      <w:r w:rsidR="00F11F54">
        <w:t>enrolling</w:t>
      </w:r>
      <w:r w:rsidR="006B1619">
        <w:t xml:space="preserve"> </w:t>
      </w:r>
      <w:r w:rsidRPr="00AD2C82" w:rsidR="14B60798">
        <w:t>owner-occupied</w:t>
      </w:r>
      <w:r w:rsidR="006B1619">
        <w:t xml:space="preserve"> </w:t>
      </w:r>
      <w:r w:rsidRPr="00AD2C82" w:rsidR="14B60798">
        <w:t>households</w:t>
      </w:r>
      <w:r w:rsidR="006B1619">
        <w:t xml:space="preserve"> </w:t>
      </w:r>
      <w:r w:rsidRPr="00AD2C82" w:rsidR="14B60798">
        <w:t>in</w:t>
      </w:r>
      <w:r w:rsidR="006B1619">
        <w:t xml:space="preserve"> </w:t>
      </w:r>
      <w:r w:rsidRPr="00AD2C82" w:rsidR="14B60798">
        <w:t>their</w:t>
      </w:r>
      <w:r w:rsidR="006B1619">
        <w:t xml:space="preserve"> </w:t>
      </w:r>
      <w:r w:rsidRPr="00AD2C82" w:rsidR="14B60798">
        <w:t>target</w:t>
      </w:r>
      <w:r w:rsidR="006B1619">
        <w:t xml:space="preserve"> </w:t>
      </w:r>
      <w:r w:rsidRPr="00AD2C82" w:rsidR="14B60798">
        <w:t>service</w:t>
      </w:r>
      <w:r w:rsidR="006B1619">
        <w:t xml:space="preserve"> </w:t>
      </w:r>
      <w:r w:rsidRPr="00AD2C82" w:rsidR="14B60798">
        <w:t>areas,</w:t>
      </w:r>
      <w:r w:rsidR="006B1619">
        <w:t xml:space="preserve"> </w:t>
      </w:r>
      <w:r w:rsidRPr="00AD2C82" w:rsidR="14B60798">
        <w:t>clients</w:t>
      </w:r>
      <w:r w:rsidR="006B1619">
        <w:t xml:space="preserve"> </w:t>
      </w:r>
      <w:r w:rsidRPr="00AD2C82" w:rsidR="14B60798">
        <w:t>included</w:t>
      </w:r>
      <w:r w:rsidR="006B1619">
        <w:t xml:space="preserve"> </w:t>
      </w:r>
      <w:r w:rsidRPr="00AD2C82" w:rsidR="14B60798">
        <w:t>in</w:t>
      </w:r>
      <w:r w:rsidR="006B1619">
        <w:t xml:space="preserve"> </w:t>
      </w:r>
      <w:r w:rsidRPr="00AD2C82" w:rsidR="14B60798">
        <w:t>the</w:t>
      </w:r>
      <w:r w:rsidR="006B1619">
        <w:t xml:space="preserve"> </w:t>
      </w:r>
      <w:r w:rsidRPr="000B477D" w:rsidR="14B60798">
        <w:t>Evaluation</w:t>
      </w:r>
      <w:r w:rsidR="006B1619">
        <w:t xml:space="preserve"> </w:t>
      </w:r>
      <w:r w:rsidRPr="000B477D" w:rsidR="14B60798">
        <w:t>may</w:t>
      </w:r>
      <w:r w:rsidR="006B1619">
        <w:t xml:space="preserve"> </w:t>
      </w:r>
      <w:r w:rsidRPr="000B477D" w:rsidR="14B60798">
        <w:t>not</w:t>
      </w:r>
      <w:r w:rsidR="006B1619">
        <w:t xml:space="preserve"> </w:t>
      </w:r>
      <w:r w:rsidRPr="000B477D" w:rsidR="14B60798">
        <w:t>be</w:t>
      </w:r>
      <w:r w:rsidR="006B1619">
        <w:t xml:space="preserve"> </w:t>
      </w:r>
      <w:r w:rsidRPr="000B477D" w:rsidR="14B60798">
        <w:t>statistically</w:t>
      </w:r>
      <w:r w:rsidR="006B1619">
        <w:t xml:space="preserve"> </w:t>
      </w:r>
      <w:r w:rsidRPr="000B477D" w:rsidR="14B60798">
        <w:t>representative</w:t>
      </w:r>
      <w:r w:rsidR="006B1619">
        <w:t xml:space="preserve"> </w:t>
      </w:r>
      <w:r w:rsidRPr="000B477D" w:rsidR="14B60798">
        <w:t>of</w:t>
      </w:r>
      <w:r w:rsidR="006B1619">
        <w:t xml:space="preserve"> </w:t>
      </w:r>
      <w:r w:rsidRPr="000B477D" w:rsidR="14B60798">
        <w:t>their</w:t>
      </w:r>
      <w:r w:rsidR="006B1619">
        <w:t xml:space="preserve"> </w:t>
      </w:r>
      <w:r w:rsidRPr="000B477D" w:rsidR="14B60798">
        <w:t>communities.</w:t>
      </w:r>
      <w:r w:rsidR="006B1619">
        <w:t xml:space="preserve"> </w:t>
      </w:r>
      <w:r w:rsidR="00AC28AC">
        <w:t>T</w:t>
      </w:r>
      <w:r w:rsidR="00427782">
        <w:t>he</w:t>
      </w:r>
      <w:r w:rsidR="006B1619">
        <w:t xml:space="preserve"> </w:t>
      </w:r>
      <w:r w:rsidR="00427782">
        <w:t>Contractor</w:t>
      </w:r>
      <w:r w:rsidR="006B1619">
        <w:t xml:space="preserve"> </w:t>
      </w:r>
      <w:r w:rsidR="00427782">
        <w:t>will</w:t>
      </w:r>
      <w:r w:rsidR="006B1619">
        <w:t xml:space="preserve"> </w:t>
      </w:r>
      <w:r w:rsidR="00427782">
        <w:t>report</w:t>
      </w:r>
      <w:r w:rsidR="006B1619">
        <w:t xml:space="preserve"> </w:t>
      </w:r>
      <w:r w:rsidR="00427782">
        <w:t>on</w:t>
      </w:r>
      <w:r w:rsidR="006B1619">
        <w:t xml:space="preserve"> </w:t>
      </w:r>
      <w:r w:rsidR="00427782">
        <w:t>grantees’</w:t>
      </w:r>
      <w:r w:rsidR="006B1619">
        <w:t xml:space="preserve"> </w:t>
      </w:r>
      <w:r w:rsidR="00427782">
        <w:t>progress</w:t>
      </w:r>
      <w:r w:rsidR="006B1619">
        <w:t xml:space="preserve"> </w:t>
      </w:r>
      <w:r w:rsidR="00427782">
        <w:t>in</w:t>
      </w:r>
      <w:r w:rsidR="006B1619">
        <w:t xml:space="preserve"> </w:t>
      </w:r>
      <w:r w:rsidR="00427782">
        <w:t>attaining</w:t>
      </w:r>
      <w:r w:rsidR="006B1619">
        <w:t xml:space="preserve"> </w:t>
      </w:r>
      <w:r w:rsidR="00427782">
        <w:t>their</w:t>
      </w:r>
      <w:r w:rsidR="006B1619">
        <w:t xml:space="preserve"> </w:t>
      </w:r>
      <w:r w:rsidR="00427782">
        <w:t>benchmarks.</w:t>
      </w:r>
    </w:p>
    <w:p w:rsidR="008F3852" w:rsidP="00403B00" w:rsidRDefault="008F3852" w14:paraId="7F028F53" w14:textId="77777777"/>
    <w:p w:rsidR="00403B00" w:rsidP="002D22DE" w:rsidRDefault="008F3852" w14:paraId="20416874" w14:textId="2CD5ED46">
      <w:pPr>
        <w:spacing w:after="60"/>
      </w:pPr>
      <w:r>
        <w:t>OAHM</w:t>
      </w:r>
      <w:r w:rsidR="00BD08E4">
        <w:t>P</w:t>
      </w:r>
      <w:r w:rsidR="006B1619">
        <w:t xml:space="preserve"> </w:t>
      </w:r>
      <w:r w:rsidR="00403B00">
        <w:t>grant</w:t>
      </w:r>
      <w:r w:rsidR="006B1619">
        <w:t xml:space="preserve"> </w:t>
      </w:r>
      <w:r w:rsidR="00403B00">
        <w:t>requirements</w:t>
      </w:r>
      <w:r w:rsidR="006B1619">
        <w:t xml:space="preserve"> </w:t>
      </w:r>
      <w:r w:rsidR="00403B00">
        <w:t>specify</w:t>
      </w:r>
      <w:r w:rsidR="006B1619">
        <w:t xml:space="preserve"> </w:t>
      </w:r>
      <w:r w:rsidR="0065217F">
        <w:t xml:space="preserve">program </w:t>
      </w:r>
      <w:r w:rsidR="00986762">
        <w:t>eligibility</w:t>
      </w:r>
      <w:r w:rsidR="006B1619">
        <w:t xml:space="preserve"> </w:t>
      </w:r>
      <w:r w:rsidR="00986762">
        <w:t>is</w:t>
      </w:r>
      <w:r w:rsidR="006B1619">
        <w:t xml:space="preserve"> </w:t>
      </w:r>
      <w:r w:rsidR="00986762">
        <w:t>restricted</w:t>
      </w:r>
      <w:r w:rsidR="006B1619">
        <w:t xml:space="preserve"> </w:t>
      </w:r>
      <w:r w:rsidR="00986762">
        <w:t>to</w:t>
      </w:r>
      <w:r w:rsidR="006B1619">
        <w:t xml:space="preserve"> </w:t>
      </w:r>
      <w:r w:rsidR="00043BD6">
        <w:t>beneficiaries</w:t>
      </w:r>
      <w:r w:rsidR="006B1619">
        <w:t xml:space="preserve"> </w:t>
      </w:r>
      <w:r w:rsidR="00043BD6">
        <w:t>who</w:t>
      </w:r>
      <w:r w:rsidR="006B1619">
        <w:t xml:space="preserve"> </w:t>
      </w:r>
      <w:r w:rsidR="00043BD6">
        <w:t>are</w:t>
      </w:r>
      <w:r w:rsidR="00403B00">
        <w:t>:</w:t>
      </w:r>
    </w:p>
    <w:p w:rsidR="00043BD6" w:rsidP="00DC5C50" w:rsidRDefault="00043BD6" w14:paraId="1832C8E6" w14:textId="229DFE93">
      <w:pPr>
        <w:numPr>
          <w:ilvl w:val="0"/>
          <w:numId w:val="12"/>
        </w:numPr>
        <w:spacing w:after="60"/>
        <w:ind w:left="540"/>
      </w:pPr>
      <w:r>
        <w:t>T</w:t>
      </w:r>
      <w:r w:rsidR="00167B25">
        <w:t>he</w:t>
      </w:r>
      <w:r w:rsidR="006B1619">
        <w:t xml:space="preserve"> </w:t>
      </w:r>
      <w:r w:rsidR="00167B25">
        <w:t>elderly</w:t>
      </w:r>
      <w:r w:rsidR="006B1619">
        <w:t xml:space="preserve"> </w:t>
      </w:r>
      <w:r w:rsidR="00167B25">
        <w:t>low-income</w:t>
      </w:r>
      <w:r w:rsidR="006B1619">
        <w:t xml:space="preserve"> </w:t>
      </w:r>
      <w:r w:rsidR="00167B25">
        <w:t>homeowner</w:t>
      </w:r>
      <w:r w:rsidR="006B1619">
        <w:t xml:space="preserve"> </w:t>
      </w:r>
      <w:r w:rsidR="00167B25">
        <w:t>of</w:t>
      </w:r>
      <w:r w:rsidR="006B1619">
        <w:t xml:space="preserve"> </w:t>
      </w:r>
      <w:r w:rsidR="00167B25">
        <w:t>the</w:t>
      </w:r>
      <w:r w:rsidR="006B1619">
        <w:t xml:space="preserve"> </w:t>
      </w:r>
      <w:r w:rsidR="00167B25">
        <w:t>primary</w:t>
      </w:r>
      <w:r w:rsidR="006B1619">
        <w:t xml:space="preserve"> </w:t>
      </w:r>
      <w:r w:rsidR="00167B25">
        <w:t>residence</w:t>
      </w:r>
      <w:r w:rsidR="006B1619">
        <w:t xml:space="preserve"> </w:t>
      </w:r>
      <w:r w:rsidR="00167B25">
        <w:t>where</w:t>
      </w:r>
      <w:r w:rsidR="006B1619">
        <w:t xml:space="preserve"> </w:t>
      </w:r>
      <w:r w:rsidR="00167B25">
        <w:t>the</w:t>
      </w:r>
      <w:r w:rsidR="006B1619">
        <w:t xml:space="preserve"> </w:t>
      </w:r>
      <w:r w:rsidR="00167B25">
        <w:t>home</w:t>
      </w:r>
      <w:r w:rsidR="006B1619">
        <w:t xml:space="preserve"> </w:t>
      </w:r>
      <w:r w:rsidR="00167B25">
        <w:t>modifications</w:t>
      </w:r>
      <w:r w:rsidR="006B1619">
        <w:t xml:space="preserve"> </w:t>
      </w:r>
      <w:r w:rsidR="00167B25">
        <w:t>will</w:t>
      </w:r>
      <w:r w:rsidR="006B1619">
        <w:t xml:space="preserve"> </w:t>
      </w:r>
      <w:r w:rsidR="00167B25">
        <w:t>be</w:t>
      </w:r>
      <w:r w:rsidR="006B1619">
        <w:t xml:space="preserve"> </w:t>
      </w:r>
      <w:r w:rsidR="00167B25">
        <w:t>installed;</w:t>
      </w:r>
      <w:r w:rsidR="006B1619">
        <w:t xml:space="preserve"> </w:t>
      </w:r>
    </w:p>
    <w:p w:rsidR="007D453E" w:rsidP="00DC5C50" w:rsidRDefault="00043BD6" w14:paraId="1D4CCC6B" w14:textId="1732454D">
      <w:pPr>
        <w:numPr>
          <w:ilvl w:val="0"/>
          <w:numId w:val="12"/>
        </w:numPr>
        <w:spacing w:after="60"/>
        <w:ind w:left="540"/>
      </w:pPr>
      <w:r>
        <w:t>A</w:t>
      </w:r>
      <w:r w:rsidR="00167B25">
        <w:t>t</w:t>
      </w:r>
      <w:r w:rsidR="006B1619">
        <w:t xml:space="preserve"> </w:t>
      </w:r>
      <w:r w:rsidR="00167B25">
        <w:t>least</w:t>
      </w:r>
      <w:r w:rsidR="006B1619">
        <w:t xml:space="preserve"> </w:t>
      </w:r>
      <w:r w:rsidR="00167B25">
        <w:t>62</w:t>
      </w:r>
      <w:r w:rsidR="006B1619">
        <w:t xml:space="preserve"> </w:t>
      </w:r>
      <w:r w:rsidR="00167B25">
        <w:t>years</w:t>
      </w:r>
      <w:r w:rsidR="006B1619">
        <w:t xml:space="preserve"> </w:t>
      </w:r>
      <w:r w:rsidR="00167B25">
        <w:t>of</w:t>
      </w:r>
      <w:r w:rsidR="006B1619">
        <w:t xml:space="preserve"> </w:t>
      </w:r>
      <w:r w:rsidR="00167B25">
        <w:t>age;</w:t>
      </w:r>
      <w:r w:rsidR="006B1619">
        <w:t xml:space="preserve"> </w:t>
      </w:r>
    </w:p>
    <w:p w:rsidR="00C8066B" w:rsidP="00DC5C50" w:rsidRDefault="00996235" w14:paraId="2BE2EB97" w14:textId="3AA8F2D5">
      <w:pPr>
        <w:numPr>
          <w:ilvl w:val="0"/>
          <w:numId w:val="12"/>
        </w:numPr>
        <w:spacing w:after="60"/>
        <w:ind w:left="547"/>
      </w:pPr>
      <w:r>
        <w:t>Have</w:t>
      </w:r>
      <w:r w:rsidR="006B1619">
        <w:t xml:space="preserve"> </w:t>
      </w:r>
      <w:r>
        <w:t>a</w:t>
      </w:r>
      <w:r w:rsidR="006B1619">
        <w:t xml:space="preserve"> </w:t>
      </w:r>
      <w:r w:rsidR="00B616DB">
        <w:t>total</w:t>
      </w:r>
      <w:r w:rsidR="006B1619">
        <w:t xml:space="preserve"> </w:t>
      </w:r>
      <w:r w:rsidR="00167B25">
        <w:t>family</w:t>
      </w:r>
      <w:r w:rsidR="006B1619">
        <w:t xml:space="preserve"> </w:t>
      </w:r>
      <w:r w:rsidR="00167B25">
        <w:t>income</w:t>
      </w:r>
      <w:r w:rsidR="006B1619">
        <w:t xml:space="preserve"> </w:t>
      </w:r>
      <w:r w:rsidR="00167B25">
        <w:t>less</w:t>
      </w:r>
      <w:r w:rsidR="006B1619">
        <w:t xml:space="preserve"> </w:t>
      </w:r>
      <w:r w:rsidR="00167B25">
        <w:t>than</w:t>
      </w:r>
      <w:r w:rsidR="006B1619">
        <w:t xml:space="preserve"> </w:t>
      </w:r>
      <w:r w:rsidR="00167B25">
        <w:t>or</w:t>
      </w:r>
      <w:r w:rsidR="006B1619">
        <w:t xml:space="preserve"> </w:t>
      </w:r>
      <w:r w:rsidR="00167B25">
        <w:t>equal</w:t>
      </w:r>
      <w:r w:rsidR="006B1619">
        <w:t xml:space="preserve"> </w:t>
      </w:r>
      <w:r w:rsidR="00167B25">
        <w:t>to</w:t>
      </w:r>
      <w:r w:rsidR="006B1619">
        <w:t xml:space="preserve"> </w:t>
      </w:r>
      <w:r w:rsidR="00167B25">
        <w:t>80%</w:t>
      </w:r>
      <w:r w:rsidR="006B1619">
        <w:t xml:space="preserve"> </w:t>
      </w:r>
      <w:r w:rsidR="00167B25">
        <w:t>of</w:t>
      </w:r>
      <w:r w:rsidR="006B1619">
        <w:t xml:space="preserve"> </w:t>
      </w:r>
      <w:r w:rsidR="004539F9">
        <w:t>the</w:t>
      </w:r>
      <w:r w:rsidR="006B1619">
        <w:t xml:space="preserve"> </w:t>
      </w:r>
      <w:r w:rsidR="00167B25">
        <w:t>area</w:t>
      </w:r>
      <w:r w:rsidR="006B1619">
        <w:t xml:space="preserve"> </w:t>
      </w:r>
      <w:r w:rsidR="00167B25">
        <w:t>median</w:t>
      </w:r>
      <w:r w:rsidR="006B1619">
        <w:t xml:space="preserve"> </w:t>
      </w:r>
      <w:r w:rsidR="00167B25">
        <w:t>income</w:t>
      </w:r>
      <w:r w:rsidR="006B1619">
        <w:t xml:space="preserve"> </w:t>
      </w:r>
      <w:r w:rsidR="00167B25">
        <w:t>(AMI)</w:t>
      </w:r>
      <w:r w:rsidR="00986762">
        <w:t>;</w:t>
      </w:r>
      <w:r w:rsidR="00C1135F">
        <w:rPr>
          <w:rStyle w:val="FootnoteReference"/>
        </w:rPr>
        <w:footnoteReference w:id="3"/>
      </w:r>
    </w:p>
    <w:p w:rsidR="000F139A" w:rsidP="00DC5C50" w:rsidRDefault="00167B25" w14:paraId="7B94BF54" w14:textId="1A659738">
      <w:pPr>
        <w:numPr>
          <w:ilvl w:val="0"/>
          <w:numId w:val="12"/>
        </w:numPr>
        <w:spacing w:after="60"/>
        <w:ind w:left="547"/>
      </w:pPr>
      <w:r>
        <w:t>Where</w:t>
      </w:r>
      <w:r w:rsidR="006B1619">
        <w:t xml:space="preserve"> </w:t>
      </w:r>
      <w:r>
        <w:t>two</w:t>
      </w:r>
      <w:r w:rsidR="006B1619">
        <w:t xml:space="preserve"> </w:t>
      </w:r>
      <w:r>
        <w:t>or</w:t>
      </w:r>
      <w:r w:rsidR="006B1619">
        <w:t xml:space="preserve"> </w:t>
      </w:r>
      <w:r>
        <w:t>more</w:t>
      </w:r>
      <w:r w:rsidR="006B1619">
        <w:t xml:space="preserve"> </w:t>
      </w:r>
      <w:r>
        <w:t>individuals</w:t>
      </w:r>
      <w:r w:rsidR="006B1619">
        <w:t xml:space="preserve"> </w:t>
      </w:r>
      <w:r w:rsidR="000D3ED7">
        <w:t>own</w:t>
      </w:r>
      <w:r w:rsidR="006B1619">
        <w:t xml:space="preserve"> </w:t>
      </w:r>
      <w:r w:rsidR="000D3ED7">
        <w:t>the</w:t>
      </w:r>
      <w:r w:rsidR="006B1619">
        <w:t xml:space="preserve"> </w:t>
      </w:r>
      <w:r w:rsidR="000D3ED7">
        <w:t>home</w:t>
      </w:r>
      <w:r>
        <w:t>,</w:t>
      </w:r>
      <w:r w:rsidR="006B1619">
        <w:t xml:space="preserve"> </w:t>
      </w:r>
      <w:r>
        <w:t>at</w:t>
      </w:r>
      <w:r w:rsidR="006B1619">
        <w:t xml:space="preserve"> </w:t>
      </w:r>
      <w:r>
        <w:t>least</w:t>
      </w:r>
      <w:r w:rsidR="006B1619">
        <w:t xml:space="preserve"> </w:t>
      </w:r>
      <w:r>
        <w:t>one</w:t>
      </w:r>
      <w:r w:rsidR="006B1619">
        <w:t xml:space="preserve"> </w:t>
      </w:r>
      <w:r>
        <w:t>of</w:t>
      </w:r>
      <w:r w:rsidR="006B1619">
        <w:t xml:space="preserve"> </w:t>
      </w:r>
      <w:r>
        <w:t>the</w:t>
      </w:r>
      <w:r w:rsidR="006B1619">
        <w:t xml:space="preserve"> </w:t>
      </w:r>
      <w:r>
        <w:t>owners</w:t>
      </w:r>
      <w:r w:rsidR="006B1619">
        <w:t xml:space="preserve"> </w:t>
      </w:r>
      <w:r>
        <w:t>must</w:t>
      </w:r>
      <w:r w:rsidR="006B1619">
        <w:t xml:space="preserve"> </w:t>
      </w:r>
      <w:r>
        <w:t>meet</w:t>
      </w:r>
      <w:r w:rsidR="006B1619">
        <w:t xml:space="preserve"> </w:t>
      </w:r>
      <w:r w:rsidR="000B477D">
        <w:t>the</w:t>
      </w:r>
      <w:r w:rsidR="006B1619">
        <w:t xml:space="preserve"> </w:t>
      </w:r>
      <w:r>
        <w:t>age</w:t>
      </w:r>
      <w:r w:rsidR="006B1619">
        <w:t xml:space="preserve"> </w:t>
      </w:r>
      <w:r>
        <w:t>criterion</w:t>
      </w:r>
      <w:r w:rsidR="006B1619">
        <w:t xml:space="preserve"> </w:t>
      </w:r>
      <w:r w:rsidR="000B477D">
        <w:t>listed</w:t>
      </w:r>
      <w:r w:rsidR="006B1619">
        <w:t xml:space="preserve"> </w:t>
      </w:r>
      <w:r>
        <w:t>abov</w:t>
      </w:r>
      <w:r w:rsidR="00F11F54">
        <w:t>e</w:t>
      </w:r>
      <w:r w:rsidR="006B1619">
        <w:t xml:space="preserve"> </w:t>
      </w:r>
      <w:r w:rsidR="00F11F54">
        <w:t>and</w:t>
      </w:r>
      <w:r w:rsidR="006B1619">
        <w:t xml:space="preserve"> </w:t>
      </w:r>
      <w:r>
        <w:t>live</w:t>
      </w:r>
      <w:r w:rsidR="006B1619">
        <w:t xml:space="preserve"> </w:t>
      </w:r>
      <w:r>
        <w:t>in</w:t>
      </w:r>
      <w:r w:rsidR="006B1619">
        <w:t xml:space="preserve"> </w:t>
      </w:r>
      <w:r>
        <w:t>the</w:t>
      </w:r>
      <w:r w:rsidR="006B1619">
        <w:t xml:space="preserve"> </w:t>
      </w:r>
      <w:r>
        <w:t>residence</w:t>
      </w:r>
      <w:r w:rsidR="006F525F">
        <w:t>.</w:t>
      </w:r>
      <w:r w:rsidR="006B1619">
        <w:t xml:space="preserve"> </w:t>
      </w:r>
      <w:r>
        <w:t>A</w:t>
      </w:r>
      <w:r w:rsidR="006B1619">
        <w:t xml:space="preserve"> </w:t>
      </w:r>
      <w:r>
        <w:t>home</w:t>
      </w:r>
      <w:r w:rsidR="006B1619">
        <w:t xml:space="preserve"> </w:t>
      </w:r>
      <w:r>
        <w:t>owned</w:t>
      </w:r>
      <w:r w:rsidR="006B1619">
        <w:t xml:space="preserve"> </w:t>
      </w:r>
      <w:r>
        <w:t>by</w:t>
      </w:r>
      <w:r w:rsidR="006B1619">
        <w:t xml:space="preserve"> </w:t>
      </w:r>
      <w:r>
        <w:t>one</w:t>
      </w:r>
      <w:r w:rsidR="006B1619">
        <w:t xml:space="preserve"> </w:t>
      </w:r>
      <w:r>
        <w:t>member</w:t>
      </w:r>
      <w:r w:rsidR="006B1619">
        <w:t xml:space="preserve"> </w:t>
      </w:r>
      <w:r>
        <w:t>of</w:t>
      </w:r>
      <w:r w:rsidR="006B1619">
        <w:t xml:space="preserve"> </w:t>
      </w:r>
      <w:r>
        <w:t>a</w:t>
      </w:r>
      <w:r w:rsidR="006B1619">
        <w:t xml:space="preserve"> </w:t>
      </w:r>
      <w:r>
        <w:t>married</w:t>
      </w:r>
      <w:r w:rsidR="006B1619">
        <w:t xml:space="preserve"> </w:t>
      </w:r>
      <w:r>
        <w:lastRenderedPageBreak/>
        <w:t>couple,</w:t>
      </w:r>
      <w:r w:rsidR="006B1619">
        <w:t xml:space="preserve"> </w:t>
      </w:r>
      <w:r>
        <w:t>as</w:t>
      </w:r>
      <w:r w:rsidR="006B1619">
        <w:t xml:space="preserve"> </w:t>
      </w:r>
      <w:r>
        <w:t>recognized</w:t>
      </w:r>
      <w:r w:rsidR="006B1619">
        <w:t xml:space="preserve"> </w:t>
      </w:r>
      <w:r>
        <w:t>by</w:t>
      </w:r>
      <w:r w:rsidR="006B1619">
        <w:t xml:space="preserve"> </w:t>
      </w:r>
      <w:r>
        <w:t>the</w:t>
      </w:r>
      <w:r w:rsidR="006B1619">
        <w:t xml:space="preserve"> </w:t>
      </w:r>
      <w:r>
        <w:t>State,</w:t>
      </w:r>
      <w:r w:rsidR="006B1619">
        <w:t xml:space="preserve"> </w:t>
      </w:r>
      <w:r w:rsidR="00993B52">
        <w:t>serving</w:t>
      </w:r>
      <w:r w:rsidR="006B1619">
        <w:t xml:space="preserve"> </w:t>
      </w:r>
      <w:r w:rsidR="00993B52">
        <w:t>as</w:t>
      </w:r>
      <w:r w:rsidR="006B1619">
        <w:t xml:space="preserve"> </w:t>
      </w:r>
      <w:r>
        <w:t>the</w:t>
      </w:r>
      <w:r w:rsidR="006B1619">
        <w:t xml:space="preserve"> </w:t>
      </w:r>
      <w:r>
        <w:t>primary</w:t>
      </w:r>
      <w:r w:rsidR="006B1619">
        <w:t xml:space="preserve"> </w:t>
      </w:r>
      <w:r>
        <w:t>residence</w:t>
      </w:r>
      <w:r w:rsidR="006B1619">
        <w:t xml:space="preserve"> </w:t>
      </w:r>
      <w:r>
        <w:t>of</w:t>
      </w:r>
      <w:r w:rsidR="006B1619">
        <w:t xml:space="preserve"> </w:t>
      </w:r>
      <w:r>
        <w:t>either</w:t>
      </w:r>
      <w:r w:rsidR="006B1619">
        <w:t xml:space="preserve"> </w:t>
      </w:r>
      <w:r>
        <w:t>or</w:t>
      </w:r>
      <w:r w:rsidR="006B1619">
        <w:t xml:space="preserve"> </w:t>
      </w:r>
      <w:r>
        <w:t>both</w:t>
      </w:r>
      <w:r w:rsidR="006B1619">
        <w:t xml:space="preserve"> </w:t>
      </w:r>
      <w:r>
        <w:t>members</w:t>
      </w:r>
      <w:r w:rsidR="006B1619">
        <w:t xml:space="preserve"> </w:t>
      </w:r>
      <w:r>
        <w:t>of</w:t>
      </w:r>
      <w:r w:rsidR="006B1619">
        <w:t xml:space="preserve"> </w:t>
      </w:r>
      <w:r>
        <w:t>the</w:t>
      </w:r>
      <w:r w:rsidR="006B1619">
        <w:t xml:space="preserve"> </w:t>
      </w:r>
      <w:r>
        <w:t>couple</w:t>
      </w:r>
      <w:r w:rsidR="006B1619">
        <w:t xml:space="preserve"> </w:t>
      </w:r>
      <w:r>
        <w:t>is</w:t>
      </w:r>
      <w:r w:rsidR="006B1619">
        <w:t xml:space="preserve"> </w:t>
      </w:r>
      <w:r>
        <w:t>eligible</w:t>
      </w:r>
      <w:r w:rsidR="006B1619">
        <w:t xml:space="preserve"> </w:t>
      </w:r>
      <w:r>
        <w:t>if</w:t>
      </w:r>
      <w:r w:rsidR="006B1619">
        <w:t xml:space="preserve"> </w:t>
      </w:r>
      <w:r>
        <w:t>the</w:t>
      </w:r>
      <w:r w:rsidR="006B1619">
        <w:t xml:space="preserve"> </w:t>
      </w:r>
      <w:r w:rsidR="00F34A14">
        <w:t>individual</w:t>
      </w:r>
      <w:r>
        <w:t>(s)</w:t>
      </w:r>
      <w:r w:rsidR="006B1619">
        <w:t xml:space="preserve"> </w:t>
      </w:r>
      <w:r>
        <w:t>residing</w:t>
      </w:r>
      <w:r w:rsidR="006B1619">
        <w:t xml:space="preserve"> </w:t>
      </w:r>
      <w:r w:rsidR="00F34A14">
        <w:t>there</w:t>
      </w:r>
      <w:r w:rsidR="006B1619">
        <w:t xml:space="preserve"> </w:t>
      </w:r>
      <w:r>
        <w:t>meet</w:t>
      </w:r>
      <w:r w:rsidR="006B1619">
        <w:t xml:space="preserve"> </w:t>
      </w:r>
      <w:r>
        <w:t>the</w:t>
      </w:r>
      <w:r w:rsidR="006B1619">
        <w:t xml:space="preserve"> </w:t>
      </w:r>
      <w:r>
        <w:t>elderly</w:t>
      </w:r>
      <w:r w:rsidR="006B1619">
        <w:t xml:space="preserve"> </w:t>
      </w:r>
      <w:r>
        <w:t>and</w:t>
      </w:r>
      <w:r w:rsidR="006B1619">
        <w:t xml:space="preserve"> </w:t>
      </w:r>
      <w:r>
        <w:t>low-income</w:t>
      </w:r>
      <w:r w:rsidR="006B1619">
        <w:t xml:space="preserve"> </w:t>
      </w:r>
      <w:r w:rsidR="006F525F">
        <w:t>beneficiary</w:t>
      </w:r>
      <w:r w:rsidR="006B1619">
        <w:t xml:space="preserve"> </w:t>
      </w:r>
      <w:r>
        <w:t>criteria</w:t>
      </w:r>
      <w:r w:rsidR="006B1619">
        <w:t xml:space="preserve"> </w:t>
      </w:r>
      <w:r>
        <w:t>above</w:t>
      </w:r>
      <w:r w:rsidR="000D4FBD">
        <w:t>;</w:t>
      </w:r>
      <w:r w:rsidR="006B1619">
        <w:t xml:space="preserve"> </w:t>
      </w:r>
      <w:r w:rsidR="000D4FBD">
        <w:t>and</w:t>
      </w:r>
    </w:p>
    <w:p w:rsidRPr="000B477D" w:rsidR="00167B25" w:rsidP="00DC5C50" w:rsidRDefault="007874B4" w14:paraId="49513AFF" w14:textId="6D950EFC">
      <w:pPr>
        <w:numPr>
          <w:ilvl w:val="0"/>
          <w:numId w:val="12"/>
        </w:numPr>
        <w:ind w:left="547"/>
      </w:pPr>
      <w:r w:rsidRPr="000B477D">
        <w:t>Grantees</w:t>
      </w:r>
      <w:r w:rsidR="006B1619">
        <w:t xml:space="preserve"> </w:t>
      </w:r>
      <w:r w:rsidRPr="000B477D">
        <w:t>may</w:t>
      </w:r>
      <w:r w:rsidR="006B1619">
        <w:t xml:space="preserve"> </w:t>
      </w:r>
      <w:r w:rsidRPr="000B477D">
        <w:t>also</w:t>
      </w:r>
      <w:r w:rsidR="006B1619">
        <w:t xml:space="preserve"> </w:t>
      </w:r>
      <w:r w:rsidRPr="000B477D">
        <w:t>choose</w:t>
      </w:r>
      <w:r w:rsidR="006B1619">
        <w:t xml:space="preserve"> </w:t>
      </w:r>
      <w:r w:rsidRPr="000B477D">
        <w:t>to</w:t>
      </w:r>
      <w:r w:rsidR="006B1619">
        <w:t xml:space="preserve"> </w:t>
      </w:r>
      <w:r w:rsidRPr="000B477D">
        <w:t>impose</w:t>
      </w:r>
      <w:r w:rsidR="006B1619">
        <w:t xml:space="preserve"> </w:t>
      </w:r>
      <w:r w:rsidRPr="000B477D">
        <w:t>additional</w:t>
      </w:r>
      <w:r w:rsidR="006B1619">
        <w:t xml:space="preserve"> </w:t>
      </w:r>
      <w:r w:rsidRPr="000B477D">
        <w:t>eligibility</w:t>
      </w:r>
      <w:r w:rsidR="006B1619">
        <w:t xml:space="preserve"> </w:t>
      </w:r>
      <w:r w:rsidRPr="000B477D">
        <w:t>criteria,</w:t>
      </w:r>
      <w:r w:rsidR="006B1619">
        <w:t xml:space="preserve"> </w:t>
      </w:r>
      <w:r w:rsidRPr="000B477D">
        <w:t>such</w:t>
      </w:r>
      <w:r w:rsidR="006B1619">
        <w:t xml:space="preserve"> </w:t>
      </w:r>
      <w:r w:rsidRPr="000B477D">
        <w:t>as</w:t>
      </w:r>
      <w:r w:rsidR="006B1619">
        <w:t xml:space="preserve"> </w:t>
      </w:r>
      <w:r w:rsidRPr="000B477D">
        <w:t>the</w:t>
      </w:r>
      <w:r w:rsidR="006B1619">
        <w:t xml:space="preserve"> </w:t>
      </w:r>
      <w:r w:rsidRPr="000B477D">
        <w:t>physical</w:t>
      </w:r>
      <w:r w:rsidR="006B1619">
        <w:t xml:space="preserve"> </w:t>
      </w:r>
      <w:r w:rsidRPr="000B477D">
        <w:t>condition</w:t>
      </w:r>
      <w:r w:rsidR="006B1619">
        <w:t xml:space="preserve"> </w:t>
      </w:r>
      <w:r w:rsidRPr="000B477D">
        <w:t>o</w:t>
      </w:r>
      <w:r w:rsidRPr="000B477D" w:rsidR="009D7F8B">
        <w:t>f</w:t>
      </w:r>
      <w:r w:rsidR="006B1619">
        <w:t xml:space="preserve"> </w:t>
      </w:r>
      <w:r w:rsidRPr="000B477D" w:rsidR="009D7F8B">
        <w:t>the</w:t>
      </w:r>
      <w:r w:rsidR="006B1619">
        <w:t xml:space="preserve"> </w:t>
      </w:r>
      <w:r w:rsidRPr="000B477D" w:rsidR="009D7F8B">
        <w:t>primary</w:t>
      </w:r>
      <w:r w:rsidR="006B1619">
        <w:t xml:space="preserve"> </w:t>
      </w:r>
      <w:r w:rsidRPr="000B477D" w:rsidR="009D7F8B">
        <w:t>residence</w:t>
      </w:r>
      <w:r w:rsidR="006B1619">
        <w:t xml:space="preserve"> </w:t>
      </w:r>
      <w:r w:rsidR="00053AA8">
        <w:t xml:space="preserve">(i.e., home must be structural sound) </w:t>
      </w:r>
      <w:r w:rsidRPr="000B477D" w:rsidR="009D7F8B">
        <w:t>or</w:t>
      </w:r>
      <w:r w:rsidR="006B1619">
        <w:t xml:space="preserve"> </w:t>
      </w:r>
      <w:r w:rsidRPr="000B477D" w:rsidR="001E1B56">
        <w:t>previous</w:t>
      </w:r>
      <w:r w:rsidR="006B1619">
        <w:t xml:space="preserve"> </w:t>
      </w:r>
      <w:r w:rsidRPr="000B477D" w:rsidR="001E1B56">
        <w:t>home</w:t>
      </w:r>
      <w:r w:rsidR="006B1619">
        <w:t xml:space="preserve"> </w:t>
      </w:r>
      <w:r w:rsidRPr="000B477D" w:rsidR="001E1B56">
        <w:t>modification</w:t>
      </w:r>
      <w:r w:rsidR="006B1619">
        <w:t xml:space="preserve"> </w:t>
      </w:r>
      <w:r w:rsidRPr="000B477D" w:rsidR="001E1B56">
        <w:t>benefits</w:t>
      </w:r>
      <w:r w:rsidR="006B1619">
        <w:t xml:space="preserve"> </w:t>
      </w:r>
      <w:r w:rsidRPr="000B477D" w:rsidR="001E1B56">
        <w:t>received</w:t>
      </w:r>
      <w:r w:rsidR="006B1619">
        <w:t xml:space="preserve"> </w:t>
      </w:r>
      <w:r w:rsidRPr="000B477D" w:rsidR="001E1B56">
        <w:t>unde</w:t>
      </w:r>
      <w:r w:rsidRPr="000B477D" w:rsidR="000D4FBD">
        <w:t>r</w:t>
      </w:r>
      <w:r w:rsidR="006B1619">
        <w:t xml:space="preserve"> </w:t>
      </w:r>
      <w:r w:rsidRPr="000B477D" w:rsidR="001E1B56">
        <w:t>the</w:t>
      </w:r>
      <w:r w:rsidR="006B1619">
        <w:t xml:space="preserve"> </w:t>
      </w:r>
      <w:r w:rsidRPr="000B477D" w:rsidR="001E1B56">
        <w:t>program.</w:t>
      </w:r>
      <w:r w:rsidRPr="000B477D" w:rsidR="00800007">
        <w:rPr>
          <w:sz w:val="20"/>
          <w:vertAlign w:val="superscript"/>
        </w:rPr>
        <w:footnoteReference w:id="4"/>
      </w:r>
    </w:p>
    <w:p w:rsidR="00CD4C2C" w:rsidP="00420266" w:rsidRDefault="00CD4C2C" w14:paraId="0F1FF98C" w14:textId="6090F1A2"/>
    <w:p w:rsidR="00403B00" w:rsidP="00A30662" w:rsidRDefault="00CD4C2C" w14:paraId="58B517CC" w14:textId="1A7776B4">
      <w:r>
        <w:t>As</w:t>
      </w:r>
      <w:r w:rsidR="006B1619">
        <w:t xml:space="preserve"> </w:t>
      </w:r>
      <w:r>
        <w:t>context,</w:t>
      </w:r>
      <w:r w:rsidR="006B1619">
        <w:t xml:space="preserve"> </w:t>
      </w:r>
      <w:r w:rsidR="00B4512C">
        <w:t>Table</w:t>
      </w:r>
      <w:r w:rsidR="006B1619">
        <w:t xml:space="preserve"> </w:t>
      </w:r>
      <w:r w:rsidR="00517EC8">
        <w:t>9</w:t>
      </w:r>
      <w:r w:rsidR="006B1619">
        <w:t xml:space="preserve"> </w:t>
      </w:r>
      <w:r w:rsidR="00B4512C">
        <w:t>presents</w:t>
      </w:r>
      <w:r w:rsidR="006B1619">
        <w:t xml:space="preserve"> </w:t>
      </w:r>
      <w:r w:rsidRPr="00403B00" w:rsidR="00403B00">
        <w:t>2019</w:t>
      </w:r>
      <w:r w:rsidR="006B1619">
        <w:t xml:space="preserve"> </w:t>
      </w:r>
      <w:r w:rsidRPr="00403B00" w:rsidR="00403B00">
        <w:t>U.S.</w:t>
      </w:r>
      <w:r w:rsidR="006B1619">
        <w:t xml:space="preserve"> </w:t>
      </w:r>
      <w:r w:rsidRPr="00403B00" w:rsidR="00403B00">
        <w:t>American</w:t>
      </w:r>
      <w:r w:rsidR="006B1619">
        <w:t xml:space="preserve"> </w:t>
      </w:r>
      <w:r w:rsidRPr="00403B00" w:rsidR="00403B00">
        <w:t>Community</w:t>
      </w:r>
      <w:r w:rsidR="006B1619">
        <w:t xml:space="preserve"> </w:t>
      </w:r>
      <w:r w:rsidRPr="00403B00" w:rsidR="00403B00">
        <w:t>Survey</w:t>
      </w:r>
      <w:r w:rsidR="006B1619">
        <w:t xml:space="preserve"> </w:t>
      </w:r>
      <w:r w:rsidRPr="00403B00" w:rsidR="00403B00">
        <w:t>estimates</w:t>
      </w:r>
      <w:r w:rsidR="006B1619">
        <w:t xml:space="preserve"> </w:t>
      </w:r>
      <w:r w:rsidRPr="00403B00" w:rsidR="00403B00">
        <w:t>on</w:t>
      </w:r>
      <w:r w:rsidR="006B1619">
        <w:t xml:space="preserve"> </w:t>
      </w:r>
      <w:r w:rsidRPr="00403B00" w:rsidR="00403B00">
        <w:t>housing</w:t>
      </w:r>
      <w:r w:rsidR="006B1619">
        <w:t xml:space="preserve"> </w:t>
      </w:r>
      <w:r w:rsidRPr="00403B00" w:rsidR="00403B00">
        <w:t>characteristics</w:t>
      </w:r>
      <w:r w:rsidR="006B1619">
        <w:t xml:space="preserve"> </w:t>
      </w:r>
      <w:r w:rsidRPr="00403B00" w:rsidR="00403B00">
        <w:t>relevant</w:t>
      </w:r>
      <w:r w:rsidR="006B1619">
        <w:t xml:space="preserve"> </w:t>
      </w:r>
      <w:r w:rsidRPr="00403B00" w:rsidR="00403B00">
        <w:t>to</w:t>
      </w:r>
      <w:r w:rsidR="006B1619">
        <w:t xml:space="preserve"> </w:t>
      </w:r>
      <w:r w:rsidRPr="00403B00" w:rsidR="00403B00">
        <w:t>the</w:t>
      </w:r>
      <w:r w:rsidR="006B1619">
        <w:t xml:space="preserve"> </w:t>
      </w:r>
      <w:r w:rsidRPr="00403B00" w:rsidR="00403B00">
        <w:t>population</w:t>
      </w:r>
      <w:r w:rsidR="006B1619">
        <w:t xml:space="preserve"> </w:t>
      </w:r>
      <w:r w:rsidRPr="00403B00" w:rsidR="00403B00">
        <w:t>intended</w:t>
      </w:r>
      <w:r w:rsidR="006B1619">
        <w:t xml:space="preserve"> </w:t>
      </w:r>
      <w:r w:rsidR="00ED41EB">
        <w:t>to</w:t>
      </w:r>
      <w:r w:rsidR="006B1619">
        <w:t xml:space="preserve"> </w:t>
      </w:r>
      <w:r w:rsidR="00ED41EB">
        <w:t>receive</w:t>
      </w:r>
      <w:r w:rsidR="006B1619">
        <w:t xml:space="preserve"> </w:t>
      </w:r>
      <w:r w:rsidR="00ED41EB">
        <w:t>services</w:t>
      </w:r>
      <w:r w:rsidR="006B1619">
        <w:t xml:space="preserve"> </w:t>
      </w:r>
      <w:r w:rsidRPr="00403B00" w:rsidR="00403B00">
        <w:t>under</w:t>
      </w:r>
      <w:r w:rsidR="006B1619">
        <w:t xml:space="preserve"> </w:t>
      </w:r>
      <w:r w:rsidRPr="00403B00" w:rsidR="00403B00">
        <w:t>the</w:t>
      </w:r>
      <w:r w:rsidR="006B1619">
        <w:t xml:space="preserve"> </w:t>
      </w:r>
      <w:r w:rsidRPr="00403B00" w:rsidR="00403B00">
        <w:t>grant</w:t>
      </w:r>
      <w:r w:rsidR="006B1619">
        <w:t xml:space="preserve"> </w:t>
      </w:r>
      <w:r w:rsidRPr="00403B00" w:rsidR="00403B00">
        <w:t>program.</w:t>
      </w:r>
    </w:p>
    <w:p w:rsidR="00D4591C" w:rsidP="00A30662" w:rsidRDefault="00D4591C" w14:paraId="5BD6F265" w14:textId="3FC373BB"/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95"/>
        <w:gridCol w:w="1733"/>
        <w:gridCol w:w="1308"/>
        <w:gridCol w:w="3404"/>
      </w:tblGrid>
      <w:tr w:rsidRPr="00D76350" w:rsidR="0051313F" w:rsidTr="0FBBF987" w14:paraId="46873C8D" w14:textId="77777777">
        <w:tc>
          <w:tcPr>
            <w:tcW w:w="5000" w:type="pct"/>
            <w:gridSpan w:val="4"/>
            <w:shd w:val="clear" w:color="auto" w:fill="D0CECE" w:themeFill="background2" w:themeFillShade="E6"/>
          </w:tcPr>
          <w:p w:rsidRPr="00997254" w:rsidR="00B356D2" w:rsidP="0089694D" w:rsidRDefault="0051313F" w14:paraId="1654F4C1" w14:textId="7078999D">
            <w:pPr>
              <w:keepNext/>
              <w:spacing w:before="60" w:after="60"/>
              <w:jc w:val="center"/>
              <w:rPr>
                <w:rFonts w:ascii="Arial" w:hAnsi="Arial"/>
                <w:sz w:val="20"/>
              </w:rPr>
            </w:pPr>
            <w:bookmarkStart w:name="_Toc70340684" w:id="5"/>
            <w:r w:rsidRPr="0089694D">
              <w:rPr>
                <w:rFonts w:ascii="Arial" w:hAnsi="Arial"/>
                <w:b/>
                <w:color w:val="000000" w:themeColor="text1"/>
                <w:sz w:val="20"/>
              </w:rPr>
              <w:t>Table</w:t>
            </w:r>
            <w:r w:rsidR="006B1619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="00BC5F79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t>9</w:t>
            </w:r>
            <w:r w:rsidRPr="00BC5F79" w:rsidR="00BC5F79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t>.</w:t>
            </w:r>
            <w:r w:rsidR="006B1619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89694D" w:rsidR="00637318">
              <w:rPr>
                <w:rFonts w:ascii="Arial" w:hAnsi="Arial"/>
                <w:b/>
                <w:color w:val="000000" w:themeColor="text1"/>
                <w:sz w:val="20"/>
              </w:rPr>
              <w:t>Selected</w:t>
            </w:r>
            <w:r w:rsidR="006B1619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89694D" w:rsidR="00637318">
              <w:rPr>
                <w:rFonts w:ascii="Arial" w:hAnsi="Arial"/>
                <w:b/>
                <w:color w:val="000000" w:themeColor="text1"/>
                <w:sz w:val="20"/>
              </w:rPr>
              <w:t>Characteristics</w:t>
            </w:r>
            <w:r w:rsidR="006B1619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89694D" w:rsidR="00637318">
              <w:rPr>
                <w:rFonts w:ascii="Arial" w:hAnsi="Arial"/>
                <w:b/>
                <w:color w:val="000000" w:themeColor="text1"/>
                <w:sz w:val="20"/>
              </w:rPr>
              <w:t>of</w:t>
            </w:r>
            <w:r w:rsidR="006B1619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89694D" w:rsidR="00CC2150">
              <w:rPr>
                <w:rFonts w:ascii="Arial" w:hAnsi="Arial"/>
                <w:b/>
                <w:color w:val="000000" w:themeColor="text1"/>
                <w:sz w:val="20"/>
              </w:rPr>
              <w:t>U.S.</w:t>
            </w:r>
            <w:r w:rsidR="006B1619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89694D" w:rsidR="00AB6BF1">
              <w:rPr>
                <w:rFonts w:ascii="Arial" w:hAnsi="Arial"/>
                <w:b/>
                <w:color w:val="000000" w:themeColor="text1"/>
                <w:sz w:val="20"/>
              </w:rPr>
              <w:t>Populations</w:t>
            </w:r>
            <w:r w:rsidR="006B1619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89694D" w:rsidR="00637318">
              <w:rPr>
                <w:rFonts w:ascii="Arial" w:hAnsi="Arial"/>
                <w:b/>
                <w:color w:val="000000" w:themeColor="text1"/>
                <w:sz w:val="20"/>
              </w:rPr>
              <w:t>A</w:t>
            </w:r>
            <w:r w:rsidRPr="0089694D" w:rsidR="00E2540E">
              <w:rPr>
                <w:rFonts w:ascii="Arial" w:hAnsi="Arial"/>
                <w:b/>
                <w:color w:val="000000" w:themeColor="text1"/>
                <w:sz w:val="20"/>
              </w:rPr>
              <w:t>ged</w:t>
            </w:r>
            <w:r w:rsidR="006B1619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89694D" w:rsidR="00E2540E">
              <w:rPr>
                <w:rFonts w:ascii="Arial" w:hAnsi="Arial"/>
                <w:b/>
                <w:color w:val="000000" w:themeColor="text1"/>
                <w:sz w:val="20"/>
              </w:rPr>
              <w:t>65</w:t>
            </w:r>
            <w:r w:rsidR="006B1619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89694D" w:rsidR="00E2540E">
              <w:rPr>
                <w:rFonts w:ascii="Arial" w:hAnsi="Arial"/>
                <w:b/>
                <w:color w:val="000000" w:themeColor="text1"/>
                <w:sz w:val="20"/>
              </w:rPr>
              <w:t>and</w:t>
            </w:r>
            <w:r w:rsidR="006B1619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89694D" w:rsidR="00637318">
              <w:rPr>
                <w:rFonts w:ascii="Arial" w:hAnsi="Arial"/>
                <w:b/>
                <w:color w:val="000000" w:themeColor="text1"/>
                <w:sz w:val="20"/>
              </w:rPr>
              <w:t>O</w:t>
            </w:r>
            <w:r w:rsidRPr="0089694D" w:rsidR="00E2540E">
              <w:rPr>
                <w:rFonts w:ascii="Arial" w:hAnsi="Arial"/>
                <w:b/>
                <w:color w:val="000000" w:themeColor="text1"/>
                <w:sz w:val="20"/>
              </w:rPr>
              <w:t>lder</w:t>
            </w:r>
            <w:bookmarkEnd w:id="5"/>
            <w:r w:rsidRPr="0089694D" w:rsidR="00F35074">
              <w:rPr>
                <w:rFonts w:ascii="Arial" w:hAnsi="Arial"/>
                <w:b/>
                <w:color w:val="000000" w:themeColor="text1"/>
                <w:sz w:val="20"/>
              </w:rPr>
              <w:t>,</w:t>
            </w:r>
          </w:p>
          <w:p w:rsidRPr="00997254" w:rsidR="0051313F" w:rsidP="0089694D" w:rsidRDefault="008A4023" w14:paraId="3B3049AD" w14:textId="64AD2C86">
            <w:pPr>
              <w:keepNext/>
              <w:spacing w:before="60" w:after="60"/>
              <w:jc w:val="center"/>
              <w:rPr>
                <w:rFonts w:ascii="Arial" w:hAnsi="Arial"/>
                <w:sz w:val="20"/>
              </w:rPr>
            </w:pPr>
            <w:r w:rsidRPr="0089694D">
              <w:rPr>
                <w:rFonts w:ascii="Arial" w:hAnsi="Arial"/>
                <w:b/>
                <w:color w:val="000000" w:themeColor="text1"/>
                <w:sz w:val="20"/>
              </w:rPr>
              <w:t>N</w:t>
            </w:r>
            <w:r w:rsidRPr="0089694D" w:rsidR="00F35074">
              <w:rPr>
                <w:rFonts w:ascii="Arial" w:hAnsi="Arial"/>
                <w:b/>
                <w:color w:val="000000" w:themeColor="text1"/>
                <w:sz w:val="20"/>
              </w:rPr>
              <w:t>ational</w:t>
            </w:r>
            <w:r w:rsidR="006B1619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89694D">
              <w:rPr>
                <w:rFonts w:ascii="Arial" w:hAnsi="Arial"/>
                <w:b/>
                <w:color w:val="000000" w:themeColor="text1"/>
                <w:sz w:val="20"/>
              </w:rPr>
              <w:t>E</w:t>
            </w:r>
            <w:r w:rsidRPr="0089694D" w:rsidR="00F35074">
              <w:rPr>
                <w:rFonts w:ascii="Arial" w:hAnsi="Arial"/>
                <w:b/>
                <w:color w:val="000000" w:themeColor="text1"/>
                <w:sz w:val="20"/>
              </w:rPr>
              <w:t>xtrapolation</w:t>
            </w:r>
            <w:r w:rsidR="006B1619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89694D" w:rsidR="00F35074">
              <w:rPr>
                <w:rFonts w:ascii="Arial" w:hAnsi="Arial"/>
                <w:b/>
                <w:color w:val="000000" w:themeColor="text1"/>
                <w:sz w:val="20"/>
              </w:rPr>
              <w:t>from</w:t>
            </w:r>
            <w:r w:rsidR="006B1619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89694D" w:rsidR="00C1074F">
              <w:rPr>
                <w:rFonts w:ascii="Arial" w:hAnsi="Arial"/>
                <w:b/>
                <w:color w:val="000000" w:themeColor="text1"/>
                <w:sz w:val="20"/>
              </w:rPr>
              <w:t>Sampled</w:t>
            </w:r>
            <w:r w:rsidR="006B1619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89694D" w:rsidR="000A3B0A">
              <w:rPr>
                <w:rFonts w:ascii="Arial" w:hAnsi="Arial"/>
                <w:b/>
                <w:color w:val="000000" w:themeColor="text1"/>
                <w:sz w:val="20"/>
              </w:rPr>
              <w:t>Respondents</w:t>
            </w:r>
            <w:r w:rsidR="006B1619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89694D" w:rsidR="000A3B0A">
              <w:rPr>
                <w:rFonts w:ascii="Arial" w:hAnsi="Arial"/>
                <w:b/>
                <w:color w:val="000000" w:themeColor="text1"/>
                <w:sz w:val="20"/>
              </w:rPr>
              <w:t>Who</w:t>
            </w:r>
            <w:r w:rsidR="006B1619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89694D" w:rsidR="000A3B0A">
              <w:rPr>
                <w:rFonts w:ascii="Arial" w:hAnsi="Arial"/>
                <w:b/>
                <w:color w:val="000000" w:themeColor="text1"/>
                <w:sz w:val="20"/>
              </w:rPr>
              <w:t>Responded</w:t>
            </w:r>
            <w:r w:rsidR="006B1619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89694D" w:rsidR="000A3B0A">
              <w:rPr>
                <w:rFonts w:ascii="Arial" w:hAnsi="Arial"/>
                <w:b/>
                <w:color w:val="000000" w:themeColor="text1"/>
                <w:sz w:val="20"/>
              </w:rPr>
              <w:t>to</w:t>
            </w:r>
            <w:r w:rsidR="006B1619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89694D" w:rsidR="000A3B0A">
              <w:rPr>
                <w:rFonts w:ascii="Arial" w:hAnsi="Arial"/>
                <w:b/>
                <w:color w:val="000000" w:themeColor="text1"/>
                <w:sz w:val="20"/>
              </w:rPr>
              <w:t>the</w:t>
            </w:r>
            <w:r w:rsidR="006B1619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89694D" w:rsidR="000A3B0A">
              <w:rPr>
                <w:rFonts w:ascii="Arial" w:hAnsi="Arial"/>
                <w:b/>
                <w:color w:val="000000" w:themeColor="text1"/>
                <w:sz w:val="20"/>
              </w:rPr>
              <w:t>Question</w:t>
            </w:r>
            <w:r w:rsidRPr="0089694D" w:rsidR="002A05F9">
              <w:rPr>
                <w:rFonts w:ascii="Arial" w:hAnsi="Arial"/>
                <w:b/>
                <w:color w:val="000000" w:themeColor="text1"/>
                <w:sz w:val="20"/>
                <w:vertAlign w:val="superscript"/>
              </w:rPr>
              <w:t>a</w:t>
            </w:r>
          </w:p>
        </w:tc>
      </w:tr>
      <w:tr w:rsidRPr="00D76350" w:rsidR="005E4270" w:rsidTr="006A7ECC" w14:paraId="166C333C" w14:textId="1B4A8A48">
        <w:tc>
          <w:tcPr>
            <w:tcW w:w="1586" w:type="pct"/>
            <w:shd w:val="clear" w:color="auto" w:fill="E7E6E6" w:themeFill="background2"/>
            <w:vAlign w:val="bottom"/>
          </w:tcPr>
          <w:p w:rsidRPr="00D76350" w:rsidR="00E03ABF" w:rsidP="004539F9" w:rsidRDefault="00E2540E" w14:paraId="365EBFD5" w14:textId="1D9B7C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6350">
              <w:rPr>
                <w:rFonts w:ascii="Arial" w:hAnsi="Arial" w:cs="Arial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918" w:type="pct"/>
            <w:shd w:val="clear" w:color="auto" w:fill="E7E6E6" w:themeFill="background2"/>
            <w:vAlign w:val="bottom"/>
          </w:tcPr>
          <w:p w:rsidRPr="00D76350" w:rsidR="00E03ABF" w:rsidP="004539F9" w:rsidRDefault="002577B8" w14:paraId="6BF2163C" w14:textId="49E826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6350">
              <w:rPr>
                <w:rFonts w:ascii="Arial" w:hAnsi="Arial" w:cs="Arial"/>
                <w:b/>
                <w:bCs/>
                <w:sz w:val="20"/>
                <w:szCs w:val="20"/>
              </w:rPr>
              <w:t>Estimated</w:t>
            </w:r>
            <w:r w:rsidR="006B16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76350" w:rsidR="00392C4D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 w:rsidR="006B16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76350" w:rsidR="00392C4D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r w:rsidR="006B16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93" w:type="pct"/>
            <w:shd w:val="clear" w:color="auto" w:fill="E7E6E6" w:themeFill="background2"/>
            <w:vAlign w:val="bottom"/>
          </w:tcPr>
          <w:p w:rsidRPr="00D76350" w:rsidR="00E03ABF" w:rsidP="004539F9" w:rsidRDefault="457A27CE" w14:paraId="6F52CCC1" w14:textId="7D261A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6350">
              <w:rPr>
                <w:rFonts w:ascii="Arial" w:hAnsi="Arial" w:cs="Arial"/>
                <w:b/>
                <w:bCs/>
                <w:sz w:val="20"/>
                <w:szCs w:val="20"/>
              </w:rPr>
              <w:t>Percentage</w:t>
            </w:r>
            <w:r w:rsidR="006B16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04" w:type="pct"/>
            <w:shd w:val="clear" w:color="auto" w:fill="E7E6E6" w:themeFill="background2"/>
            <w:vAlign w:val="bottom"/>
          </w:tcPr>
          <w:p w:rsidRPr="00D76350" w:rsidR="00E03ABF" w:rsidP="004539F9" w:rsidRDefault="00E03ABF" w14:paraId="414BDD0E" w14:textId="5EA15B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6350">
              <w:rPr>
                <w:rFonts w:ascii="Arial" w:hAnsi="Arial" w:cs="Arial"/>
                <w:b/>
                <w:bCs/>
                <w:sz w:val="20"/>
                <w:szCs w:val="20"/>
              </w:rPr>
              <w:t>Source</w:t>
            </w:r>
          </w:p>
        </w:tc>
      </w:tr>
      <w:tr w:rsidRPr="00D76350" w:rsidR="00AD2C82" w:rsidTr="006A7ECC" w14:paraId="7FB4DFC4" w14:textId="12BBAF41">
        <w:tc>
          <w:tcPr>
            <w:tcW w:w="1586" w:type="pct"/>
            <w:shd w:val="clear" w:color="auto" w:fill="auto"/>
          </w:tcPr>
          <w:p w:rsidRPr="00D76350" w:rsidR="00AD2C82" w:rsidP="00AD2C82" w:rsidRDefault="00AD2C82" w14:paraId="4FF653C5" w14:textId="40C8F29F">
            <w:pPr>
              <w:rPr>
                <w:rFonts w:ascii="Arial" w:hAnsi="Arial" w:cs="Arial"/>
                <w:sz w:val="20"/>
                <w:szCs w:val="20"/>
              </w:rPr>
            </w:pPr>
            <w:r w:rsidRPr="00D76350">
              <w:rPr>
                <w:rFonts w:ascii="Arial" w:hAnsi="Arial" w:cs="Arial"/>
                <w:sz w:val="20"/>
                <w:szCs w:val="20"/>
              </w:rPr>
              <w:t>Population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aged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65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and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older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in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owner-occupied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units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Pr="00D76350" w:rsidR="00AD2C82" w:rsidP="00AD2C82" w:rsidRDefault="00AD2C82" w14:paraId="56DE37B5" w14:textId="6D6C59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350">
              <w:rPr>
                <w:rFonts w:ascii="Arial" w:hAnsi="Arial" w:cs="Arial"/>
                <w:color w:val="000000"/>
                <w:sz w:val="20"/>
                <w:szCs w:val="20"/>
              </w:rPr>
              <w:t>25,753,379</w:t>
            </w:r>
          </w:p>
        </w:tc>
        <w:tc>
          <w:tcPr>
            <w:tcW w:w="693" w:type="pct"/>
            <w:vAlign w:val="center"/>
          </w:tcPr>
          <w:p w:rsidRPr="00D76350" w:rsidR="00AD2C82" w:rsidP="00AD2C82" w:rsidRDefault="00AD2C82" w14:paraId="24F1C8A6" w14:textId="5DC82C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350">
              <w:rPr>
                <w:rFonts w:ascii="Arial" w:hAnsi="Arial" w:cs="Arial"/>
                <w:sz w:val="20"/>
                <w:szCs w:val="20"/>
              </w:rPr>
              <w:t>78.1%</w:t>
            </w:r>
          </w:p>
        </w:tc>
        <w:tc>
          <w:tcPr>
            <w:tcW w:w="1804" w:type="pct"/>
            <w:shd w:val="clear" w:color="auto" w:fill="auto"/>
          </w:tcPr>
          <w:p w:rsidRPr="00D76350" w:rsidR="00AD2C82" w:rsidP="00AD2C82" w:rsidRDefault="00AD2C82" w14:paraId="65E2EB3D" w14:textId="308ED427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D7635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76350">
              <w:rPr>
                <w:rFonts w:ascii="Arial" w:hAnsi="Arial" w:cs="Arial"/>
                <w:sz w:val="20"/>
                <w:szCs w:val="20"/>
              </w:rPr>
              <w:instrText xml:space="preserve"> HYPERLINK "https://data.census.gov/cedsci/table?q=S0103&amp;tid=ACSST1Y2019.S0103" </w:instrText>
            </w:r>
            <w:r w:rsidRPr="00D763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Population</w:t>
            </w:r>
            <w:r w:rsidR="006B1619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65</w:t>
            </w:r>
            <w:r w:rsidR="006B1619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Years</w:t>
            </w:r>
            <w:r w:rsidR="006B1619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and</w:t>
            </w:r>
            <w:r w:rsidR="006B1619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Over</w:t>
            </w:r>
            <w:r w:rsidR="006B1619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In</w:t>
            </w:r>
            <w:proofErr w:type="gramEnd"/>
            <w:r w:rsidR="006B1619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The</w:t>
            </w:r>
            <w:r w:rsidR="006B1619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United</w:t>
            </w:r>
            <w:r w:rsidR="006B1619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States</w:t>
            </w:r>
          </w:p>
          <w:p w:rsidRPr="00D76350" w:rsidR="00AD2C82" w:rsidP="00AD2C82" w:rsidRDefault="00AD2C82" w14:paraId="4D6776D9" w14:textId="0C194D38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American</w:t>
            </w:r>
            <w:r w:rsidR="006B1619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Community</w:t>
            </w:r>
            <w:r w:rsidR="006B1619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Survey</w:t>
            </w:r>
          </w:p>
          <w:p w:rsidRPr="009307DA" w:rsidR="00AD2C82" w:rsidP="00AD2C82" w:rsidRDefault="00AD2C82" w14:paraId="05CF607A" w14:textId="349FB2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Tableid</w:t>
            </w:r>
            <w:proofErr w:type="spellEnd"/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:</w:t>
            </w:r>
            <w:r w:rsidR="006B1619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S0103</w:t>
            </w:r>
            <w:proofErr w:type="spellEnd"/>
            <w:r w:rsidRPr="00D763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D76350" w:rsidR="00AD2C82" w:rsidTr="006A7ECC" w14:paraId="6647F5AE" w14:textId="7099ED48">
        <w:tc>
          <w:tcPr>
            <w:tcW w:w="1586" w:type="pct"/>
            <w:shd w:val="clear" w:color="auto" w:fill="auto"/>
          </w:tcPr>
          <w:p w:rsidRPr="00D76350" w:rsidR="00AD2C82" w:rsidP="00AD2C82" w:rsidRDefault="00AD2C82" w14:paraId="58F94BED" w14:textId="3F3DBB72">
            <w:pPr>
              <w:rPr>
                <w:rFonts w:ascii="Arial" w:hAnsi="Arial" w:cs="Arial"/>
                <w:sz w:val="20"/>
                <w:szCs w:val="20"/>
              </w:rPr>
            </w:pPr>
            <w:r w:rsidRPr="00D76350">
              <w:rPr>
                <w:rFonts w:ascii="Arial" w:hAnsi="Arial" w:cs="Arial"/>
                <w:sz w:val="20"/>
                <w:szCs w:val="20"/>
              </w:rPr>
              <w:t>Population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aged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65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and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over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at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or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below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149%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of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the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poverty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level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Pr="00D76350" w:rsidR="00AD2C82" w:rsidP="00AD2C82" w:rsidRDefault="00AD2C82" w14:paraId="3D63DAB2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Pr="00D76350" w:rsidR="00AD2C82" w:rsidP="00AD2C82" w:rsidRDefault="00AD2C82" w14:paraId="6EE2A853" w14:textId="77FD7DC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350">
              <w:rPr>
                <w:rFonts w:ascii="Arial" w:hAnsi="Arial" w:cs="Arial"/>
                <w:color w:val="000000"/>
                <w:sz w:val="20"/>
                <w:szCs w:val="20"/>
              </w:rPr>
              <w:t>9,448,037</w:t>
            </w:r>
          </w:p>
          <w:p w:rsidRPr="00D76350" w:rsidR="00AD2C82" w:rsidP="00AD2C82" w:rsidRDefault="00AD2C82" w14:paraId="08606135" w14:textId="7777777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Pr="00D76350" w:rsidR="00AD2C82" w:rsidP="00AD2C82" w:rsidRDefault="00AD2C82" w14:paraId="747DD4D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" w:type="pct"/>
            <w:vAlign w:val="center"/>
          </w:tcPr>
          <w:p w:rsidRPr="00D76350" w:rsidR="00AD2C82" w:rsidP="00AD2C82" w:rsidRDefault="00AD2C82" w14:paraId="7655F6B0" w14:textId="77DF99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350">
              <w:rPr>
                <w:rFonts w:ascii="Arial" w:hAnsi="Arial" w:cs="Arial"/>
                <w:sz w:val="20"/>
                <w:szCs w:val="20"/>
              </w:rPr>
              <w:t>17.9%</w:t>
            </w:r>
          </w:p>
        </w:tc>
        <w:tc>
          <w:tcPr>
            <w:tcW w:w="1804" w:type="pct"/>
            <w:shd w:val="clear" w:color="auto" w:fill="auto"/>
          </w:tcPr>
          <w:p w:rsidRPr="00D76350" w:rsidR="00AD2C82" w:rsidP="00AD2C82" w:rsidRDefault="00AD2C82" w14:paraId="6172733B" w14:textId="21C4F361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D7635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76350">
              <w:rPr>
                <w:rFonts w:ascii="Arial" w:hAnsi="Arial" w:cs="Arial"/>
                <w:sz w:val="20"/>
                <w:szCs w:val="20"/>
              </w:rPr>
              <w:instrText xml:space="preserve"> HYPERLINK "https://data.census.gov/cedsci/table?q=S0103&amp;tid=ACSST1Y2019.S0103" </w:instrText>
            </w:r>
            <w:r w:rsidRPr="00D763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Population</w:t>
            </w:r>
            <w:r w:rsidR="006B1619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65</w:t>
            </w:r>
            <w:r w:rsidR="006B1619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Years</w:t>
            </w:r>
            <w:r w:rsidR="006B1619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and</w:t>
            </w:r>
            <w:r w:rsidR="006B1619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Over</w:t>
            </w:r>
            <w:r w:rsidR="006B1619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In</w:t>
            </w:r>
            <w:proofErr w:type="gramEnd"/>
            <w:r w:rsidR="006B1619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The</w:t>
            </w:r>
            <w:r w:rsidR="006B1619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United</w:t>
            </w:r>
            <w:r w:rsidR="006B1619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States</w:t>
            </w:r>
          </w:p>
          <w:p w:rsidRPr="00D76350" w:rsidR="00AD2C82" w:rsidP="00AD2C82" w:rsidRDefault="00AD2C82" w14:paraId="7EBB9C29" w14:textId="68D864FE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American</w:t>
            </w:r>
            <w:r w:rsidR="006B1619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Community</w:t>
            </w:r>
            <w:r w:rsidR="006B1619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Survey</w:t>
            </w:r>
          </w:p>
          <w:p w:rsidRPr="009307DA" w:rsidR="00AD2C82" w:rsidP="00AD2C82" w:rsidRDefault="00AD2C82" w14:paraId="0EDD991F" w14:textId="3EEF033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Tableid</w:t>
            </w:r>
            <w:proofErr w:type="spellEnd"/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:</w:t>
            </w:r>
            <w:r w:rsidR="006B1619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S0103</w:t>
            </w:r>
            <w:proofErr w:type="spellEnd"/>
            <w:r w:rsidRPr="00D763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D76350" w:rsidR="00AD2C82" w:rsidTr="006A7ECC" w14:paraId="215E1A2C" w14:textId="042B2B19">
        <w:tc>
          <w:tcPr>
            <w:tcW w:w="1586" w:type="pct"/>
            <w:shd w:val="clear" w:color="auto" w:fill="auto"/>
          </w:tcPr>
          <w:p w:rsidRPr="00D76350" w:rsidR="00AD2C82" w:rsidP="00AD2C82" w:rsidRDefault="00AD2C82" w14:paraId="71A8EF9F" w14:textId="7750FE0E">
            <w:pPr>
              <w:rPr>
                <w:rFonts w:ascii="Arial" w:hAnsi="Arial" w:cs="Arial"/>
                <w:sz w:val="20"/>
                <w:szCs w:val="20"/>
              </w:rPr>
            </w:pPr>
            <w:r w:rsidRPr="00D76350">
              <w:rPr>
                <w:rFonts w:ascii="Arial" w:hAnsi="Arial" w:cs="Arial"/>
                <w:sz w:val="20"/>
                <w:szCs w:val="20"/>
              </w:rPr>
              <w:t>Population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over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age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65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who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speak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Spanish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at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home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Pr="00D76350" w:rsidR="00AD2C82" w:rsidP="00AD2C82" w:rsidRDefault="00AD2C82" w14:paraId="78FD97AD" w14:textId="51F387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350">
              <w:rPr>
                <w:rFonts w:ascii="Arial" w:hAnsi="Arial" w:cs="Arial"/>
                <w:sz w:val="20"/>
                <w:szCs w:val="20"/>
              </w:rPr>
              <w:t>4,045,609</w:t>
            </w:r>
          </w:p>
        </w:tc>
        <w:tc>
          <w:tcPr>
            <w:tcW w:w="693" w:type="pct"/>
            <w:vAlign w:val="center"/>
          </w:tcPr>
          <w:p w:rsidRPr="00D76350" w:rsidR="00AD2C82" w:rsidP="00AD2C82" w:rsidRDefault="00AD2C82" w14:paraId="21F4C3BA" w14:textId="1D16EC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350">
              <w:rPr>
                <w:rFonts w:ascii="Arial" w:hAnsi="Arial" w:cs="Arial"/>
                <w:sz w:val="20"/>
                <w:szCs w:val="20"/>
              </w:rPr>
              <w:t>1.3%</w:t>
            </w:r>
          </w:p>
        </w:tc>
        <w:tc>
          <w:tcPr>
            <w:tcW w:w="1804" w:type="pct"/>
            <w:shd w:val="clear" w:color="auto" w:fill="auto"/>
          </w:tcPr>
          <w:p w:rsidRPr="009307DA" w:rsidR="00AD2C82" w:rsidP="00AD2C82" w:rsidRDefault="00355EA8" w14:paraId="5CA0D6D2" w14:textId="6B575385">
            <w:pPr>
              <w:rPr>
                <w:rFonts w:ascii="Arial" w:hAnsi="Arial" w:cs="Arial"/>
                <w:sz w:val="20"/>
                <w:szCs w:val="20"/>
              </w:rPr>
            </w:pPr>
            <w:hyperlink w:history="1" r:id="rId12">
              <w:r w:rsidRPr="00D76350" w:rsidR="00AD2C82">
                <w:rPr>
                  <w:rStyle w:val="Hyperlink"/>
                  <w:rFonts w:ascii="Arial" w:hAnsi="Arial" w:cs="Arial"/>
                  <w:sz w:val="20"/>
                  <w:szCs w:val="20"/>
                </w:rPr>
                <w:t>Language</w:t>
              </w:r>
              <w:r w:rsidR="006B1619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D76350" w:rsidR="00AD2C82">
                <w:rPr>
                  <w:rStyle w:val="Hyperlink"/>
                  <w:rFonts w:ascii="Arial" w:hAnsi="Arial" w:cs="Arial"/>
                  <w:sz w:val="20"/>
                  <w:szCs w:val="20"/>
                </w:rPr>
                <w:t>Spoken</w:t>
              </w:r>
              <w:r w:rsidR="006B1619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D76350" w:rsidR="00AD2C82">
                <w:rPr>
                  <w:rStyle w:val="Hyperlink"/>
                  <w:rFonts w:ascii="Arial" w:hAnsi="Arial" w:cs="Arial"/>
                  <w:sz w:val="20"/>
                  <w:szCs w:val="20"/>
                </w:rPr>
                <w:t>at</w:t>
              </w:r>
              <w:r w:rsidR="006B1619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D76350" w:rsidR="00AD2C82">
                <w:rPr>
                  <w:rStyle w:val="Hyperlink"/>
                  <w:rFonts w:ascii="Arial" w:hAnsi="Arial" w:cs="Arial"/>
                  <w:sz w:val="20"/>
                  <w:szCs w:val="20"/>
                </w:rPr>
                <w:t>Home</w:t>
              </w:r>
              <w:r w:rsidR="006B1619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D76350" w:rsidR="00AD2C82">
                <w:rPr>
                  <w:rStyle w:val="Hyperlink"/>
                  <w:rFonts w:ascii="Arial" w:hAnsi="Arial" w:cs="Arial"/>
                  <w:sz w:val="20"/>
                  <w:szCs w:val="20"/>
                </w:rPr>
                <w:t>American</w:t>
              </w:r>
              <w:r w:rsidR="006B1619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D76350" w:rsidR="00AD2C82">
                <w:rPr>
                  <w:rStyle w:val="Hyperlink"/>
                  <w:rFonts w:ascii="Arial" w:hAnsi="Arial" w:cs="Arial"/>
                  <w:sz w:val="20"/>
                  <w:szCs w:val="20"/>
                </w:rPr>
                <w:t>Community</w:t>
              </w:r>
              <w:r w:rsidR="006B1619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D76350" w:rsidR="00AD2C82">
                <w:rPr>
                  <w:rStyle w:val="Hyperlink"/>
                  <w:rFonts w:ascii="Arial" w:hAnsi="Arial" w:cs="Arial"/>
                  <w:sz w:val="20"/>
                  <w:szCs w:val="20"/>
                </w:rPr>
                <w:t>Survey</w:t>
              </w:r>
              <w:r w:rsidR="006B1619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r w:rsidRPr="00D76350" w:rsidR="00AD2C82">
                <w:rPr>
                  <w:rStyle w:val="Hyperlink"/>
                  <w:rFonts w:ascii="Arial" w:hAnsi="Arial" w:cs="Arial"/>
                  <w:sz w:val="20"/>
                  <w:szCs w:val="20"/>
                </w:rPr>
                <w:t>S1601</w:t>
              </w:r>
            </w:hyperlink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Pr="00D76350" w:rsidR="00AD2C82" w:rsidTr="006A7ECC" w14:paraId="751F002A" w14:textId="55CE1DCF">
        <w:tc>
          <w:tcPr>
            <w:tcW w:w="1586" w:type="pct"/>
            <w:shd w:val="clear" w:color="auto" w:fill="auto"/>
          </w:tcPr>
          <w:p w:rsidRPr="00D76350" w:rsidR="00AD2C82" w:rsidP="00AD2C82" w:rsidRDefault="00AD2C82" w14:paraId="321EC255" w14:textId="6FC473E0">
            <w:pPr>
              <w:rPr>
                <w:rFonts w:ascii="Arial" w:hAnsi="Arial" w:cs="Arial"/>
                <w:sz w:val="20"/>
                <w:szCs w:val="20"/>
              </w:rPr>
            </w:pPr>
            <w:r w:rsidRPr="00D76350">
              <w:rPr>
                <w:rFonts w:ascii="Arial" w:hAnsi="Arial" w:cs="Arial"/>
                <w:sz w:val="20"/>
                <w:szCs w:val="20"/>
              </w:rPr>
              <w:t>Population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over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age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65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who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reported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a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disability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and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who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had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self-care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difficulty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Pr="00D76350" w:rsidR="00AD2C82" w:rsidP="00AD2C82" w:rsidRDefault="00AD2C82" w14:paraId="61120122" w14:textId="25A1A4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350">
              <w:rPr>
                <w:rFonts w:ascii="Arial" w:hAnsi="Arial" w:cs="Arial"/>
                <w:sz w:val="20"/>
                <w:szCs w:val="20"/>
              </w:rPr>
              <w:t>3,463,855</w:t>
            </w:r>
          </w:p>
        </w:tc>
        <w:tc>
          <w:tcPr>
            <w:tcW w:w="693" w:type="pct"/>
            <w:vAlign w:val="center"/>
          </w:tcPr>
          <w:p w:rsidRPr="00D76350" w:rsidR="00AD2C82" w:rsidP="00AD2C82" w:rsidRDefault="00AD2C82" w14:paraId="3ACD1E26" w14:textId="3B0CCB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350">
              <w:rPr>
                <w:rFonts w:ascii="Arial" w:hAnsi="Arial" w:cs="Arial"/>
                <w:sz w:val="20"/>
                <w:szCs w:val="20"/>
              </w:rPr>
              <w:t>1.8%</w:t>
            </w:r>
          </w:p>
        </w:tc>
        <w:tc>
          <w:tcPr>
            <w:tcW w:w="1804" w:type="pct"/>
            <w:shd w:val="clear" w:color="auto" w:fill="auto"/>
          </w:tcPr>
          <w:p w:rsidRPr="00D76350" w:rsidR="00AD2C82" w:rsidP="00AD2C82" w:rsidRDefault="00AD2C82" w14:paraId="40F39485" w14:textId="793DB42A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D7635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76350">
              <w:rPr>
                <w:rFonts w:ascii="Arial" w:hAnsi="Arial" w:cs="Arial"/>
                <w:sz w:val="20"/>
                <w:szCs w:val="20"/>
              </w:rPr>
              <w:instrText xml:space="preserve"> HYPERLINK "https://data.census.gov/cedsci/table?q=S1810&amp;tid=ACSST1Y2019.S1810" </w:instrText>
            </w:r>
            <w:r w:rsidRPr="00D763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Disability</w:t>
            </w:r>
            <w:r w:rsidR="006B1619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Characteristics</w:t>
            </w:r>
          </w:p>
          <w:p w:rsidRPr="00D76350" w:rsidR="00AD2C82" w:rsidP="00AD2C82" w:rsidRDefault="00AD2C82" w14:paraId="5B9586E9" w14:textId="711F6637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American</w:t>
            </w:r>
            <w:r w:rsidR="006B1619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Community</w:t>
            </w:r>
            <w:r w:rsidR="006B1619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Survey</w:t>
            </w:r>
          </w:p>
          <w:p w:rsidRPr="009307DA" w:rsidR="00AD2C82" w:rsidP="00AD2C82" w:rsidRDefault="00AD2C82" w14:paraId="123E2506" w14:textId="2F26049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Tableid</w:t>
            </w:r>
            <w:proofErr w:type="spellEnd"/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:</w:t>
            </w:r>
            <w:r w:rsidR="006B1619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S1810</w:t>
            </w:r>
            <w:proofErr w:type="spellEnd"/>
            <w:r w:rsidRPr="00D763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D76350" w:rsidR="00AD2C82" w:rsidTr="006A7ECC" w14:paraId="68353558" w14:textId="77777777">
        <w:tc>
          <w:tcPr>
            <w:tcW w:w="1586" w:type="pct"/>
            <w:shd w:val="clear" w:color="auto" w:fill="auto"/>
          </w:tcPr>
          <w:p w:rsidRPr="00D76350" w:rsidR="00AD2C82" w:rsidP="00AD2C82" w:rsidRDefault="00AD2C82" w14:paraId="1FFE9C0F" w14:textId="5A147D01">
            <w:pPr>
              <w:rPr>
                <w:rFonts w:ascii="Arial" w:hAnsi="Arial" w:cs="Arial"/>
                <w:sz w:val="20"/>
                <w:szCs w:val="20"/>
              </w:rPr>
            </w:pPr>
            <w:r w:rsidRPr="00D76350">
              <w:rPr>
                <w:rFonts w:ascii="Arial" w:hAnsi="Arial" w:cs="Arial"/>
                <w:sz w:val="20"/>
                <w:szCs w:val="20"/>
              </w:rPr>
              <w:t>Population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over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age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65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who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report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a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disability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and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who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had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an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independent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living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Fonts w:ascii="Arial" w:hAnsi="Arial" w:cs="Arial"/>
                <w:sz w:val="20"/>
                <w:szCs w:val="20"/>
              </w:rPr>
              <w:t>difficulty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Pr="00D76350" w:rsidR="00AD2C82" w:rsidP="00AD2C82" w:rsidRDefault="00AD2C82" w14:paraId="05B5A778" w14:textId="7E21E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350">
              <w:rPr>
                <w:rFonts w:ascii="Arial" w:hAnsi="Arial" w:cs="Arial"/>
                <w:sz w:val="20"/>
                <w:szCs w:val="20"/>
              </w:rPr>
              <w:t>14,690,563</w:t>
            </w:r>
          </w:p>
        </w:tc>
        <w:tc>
          <w:tcPr>
            <w:tcW w:w="693" w:type="pct"/>
            <w:vAlign w:val="center"/>
          </w:tcPr>
          <w:p w:rsidRPr="00D76350" w:rsidR="00AD2C82" w:rsidP="00AD2C82" w:rsidRDefault="00AD2C82" w14:paraId="24E66D07" w14:textId="29EC9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6350">
              <w:rPr>
                <w:rFonts w:ascii="Arial" w:hAnsi="Arial" w:cs="Arial"/>
                <w:sz w:val="20"/>
                <w:szCs w:val="20"/>
              </w:rPr>
              <w:t>5.9%</w:t>
            </w:r>
          </w:p>
        </w:tc>
        <w:tc>
          <w:tcPr>
            <w:tcW w:w="1804" w:type="pct"/>
            <w:shd w:val="clear" w:color="auto" w:fill="auto"/>
          </w:tcPr>
          <w:p w:rsidRPr="00D76350" w:rsidR="00AD2C82" w:rsidP="00AD2C82" w:rsidRDefault="00AD2C82" w14:paraId="56C6ABCE" w14:textId="79C54637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D7635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76350">
              <w:rPr>
                <w:rFonts w:ascii="Arial" w:hAnsi="Arial" w:cs="Arial"/>
                <w:sz w:val="20"/>
                <w:szCs w:val="20"/>
              </w:rPr>
              <w:instrText xml:space="preserve"> HYPERLINK "https://data.census.gov/cedsci/table?q=S1810&amp;tid=ACSST1Y2019.S1810" </w:instrText>
            </w:r>
            <w:r w:rsidRPr="00D763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Disability</w:t>
            </w:r>
            <w:r w:rsidR="006B1619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Characteristics</w:t>
            </w:r>
          </w:p>
          <w:p w:rsidRPr="00D76350" w:rsidR="00AD2C82" w:rsidP="00AD2C82" w:rsidRDefault="00AD2C82" w14:paraId="1EB9EEAE" w14:textId="6E588B67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American</w:t>
            </w:r>
            <w:r w:rsidR="006B1619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Community</w:t>
            </w:r>
            <w:r w:rsidR="006B1619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Survey</w:t>
            </w:r>
          </w:p>
          <w:p w:rsidRPr="00D76350" w:rsidR="00AD2C82" w:rsidP="00AD2C82" w:rsidRDefault="00AD2C82" w14:paraId="36F1757E" w14:textId="60D860F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Tableid</w:t>
            </w:r>
            <w:proofErr w:type="spellEnd"/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:</w:t>
            </w:r>
            <w:r w:rsidR="006B1619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76350">
              <w:rPr>
                <w:rStyle w:val="Hyperlink"/>
                <w:rFonts w:ascii="Arial" w:hAnsi="Arial" w:cs="Arial"/>
                <w:sz w:val="20"/>
                <w:szCs w:val="20"/>
              </w:rPr>
              <w:t>S1810</w:t>
            </w:r>
            <w:proofErr w:type="spellEnd"/>
            <w:r w:rsidRPr="00D7635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E16463" w:rsidP="006A7ECC" w:rsidRDefault="005A2797" w14:paraId="49FFD9D7" w14:textId="71BB37A3">
      <w:pPr>
        <w:spacing w:before="60"/>
        <w:rPr>
          <w:rFonts w:ascii="Arial" w:hAnsi="Arial" w:cs="Arial"/>
          <w:sz w:val="20"/>
          <w:szCs w:val="20"/>
        </w:rPr>
      </w:pPr>
      <w:r w:rsidRPr="00D76350">
        <w:rPr>
          <w:rFonts w:ascii="Arial" w:hAnsi="Arial" w:cs="Arial"/>
          <w:sz w:val="20"/>
          <w:szCs w:val="20"/>
          <w:vertAlign w:val="superscript"/>
        </w:rPr>
        <w:t>a</w:t>
      </w:r>
      <w:r w:rsidR="006B1619">
        <w:rPr>
          <w:rFonts w:ascii="Arial" w:hAnsi="Arial" w:cs="Arial"/>
          <w:sz w:val="20"/>
          <w:szCs w:val="20"/>
          <w:vertAlign w:val="superscript"/>
        </w:rPr>
        <w:t xml:space="preserve">  </w:t>
      </w:r>
      <w:r w:rsidRPr="00D76350">
        <w:rPr>
          <w:rFonts w:ascii="Arial" w:hAnsi="Arial" w:cs="Arial"/>
          <w:sz w:val="20"/>
          <w:szCs w:val="20"/>
        </w:rPr>
        <w:t>U.S.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D76350">
        <w:rPr>
          <w:rFonts w:ascii="Arial" w:hAnsi="Arial" w:cs="Arial"/>
          <w:sz w:val="20"/>
          <w:szCs w:val="20"/>
        </w:rPr>
        <w:t>Census,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D76350">
        <w:rPr>
          <w:rFonts w:ascii="Arial" w:hAnsi="Arial" w:cs="Arial"/>
          <w:sz w:val="20"/>
          <w:szCs w:val="20"/>
        </w:rPr>
        <w:t>American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D76350">
        <w:rPr>
          <w:rFonts w:ascii="Arial" w:hAnsi="Arial" w:cs="Arial"/>
          <w:sz w:val="20"/>
          <w:szCs w:val="20"/>
        </w:rPr>
        <w:t>Community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D76350">
        <w:rPr>
          <w:rFonts w:ascii="Arial" w:hAnsi="Arial" w:cs="Arial"/>
          <w:sz w:val="20"/>
          <w:szCs w:val="20"/>
        </w:rPr>
        <w:t>Survey,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D76350">
        <w:rPr>
          <w:rFonts w:ascii="Arial" w:hAnsi="Arial" w:cs="Arial"/>
          <w:sz w:val="20"/>
          <w:szCs w:val="20"/>
        </w:rPr>
        <w:t>2019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D76350">
        <w:rPr>
          <w:rFonts w:ascii="Arial" w:hAnsi="Arial" w:cs="Arial"/>
          <w:sz w:val="20"/>
          <w:szCs w:val="20"/>
        </w:rPr>
        <w:t>ACS-1-Year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D76350">
        <w:rPr>
          <w:rFonts w:ascii="Arial" w:hAnsi="Arial" w:cs="Arial"/>
          <w:sz w:val="20"/>
          <w:szCs w:val="20"/>
        </w:rPr>
        <w:t>Estimates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D76350">
        <w:rPr>
          <w:rFonts w:ascii="Arial" w:hAnsi="Arial" w:cs="Arial"/>
          <w:sz w:val="20"/>
          <w:szCs w:val="20"/>
        </w:rPr>
        <w:t>Subject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D76350">
        <w:rPr>
          <w:rFonts w:ascii="Arial" w:hAnsi="Arial" w:cs="Arial"/>
          <w:sz w:val="20"/>
          <w:szCs w:val="20"/>
        </w:rPr>
        <w:t>Tables</w:t>
      </w:r>
    </w:p>
    <w:p w:rsidRPr="00AB595A" w:rsidR="005A2797" w:rsidP="00E16463" w:rsidRDefault="005A2797" w14:paraId="69ADAA0A" w14:textId="77777777"/>
    <w:p w:rsidRPr="0089694D" w:rsidR="00381CBD" w:rsidP="006A7ECC" w:rsidRDefault="00262533" w14:paraId="735E46E6" w14:textId="1B277A9C">
      <w:pPr>
        <w:keepNext/>
        <w:rPr>
          <w:b/>
          <w:iCs/>
        </w:rPr>
      </w:pPr>
      <w:r>
        <w:rPr>
          <w:b/>
          <w:iCs/>
        </w:rPr>
        <w:t>Evaluation</w:t>
      </w:r>
      <w:r w:rsidR="006B1619">
        <w:rPr>
          <w:b/>
          <w:iCs/>
        </w:rPr>
        <w:t xml:space="preserve"> </w:t>
      </w:r>
      <w:r w:rsidR="00773292">
        <w:rPr>
          <w:b/>
          <w:iCs/>
        </w:rPr>
        <w:t>Requirements</w:t>
      </w:r>
      <w:r w:rsidR="006B1619">
        <w:rPr>
          <w:b/>
          <w:iCs/>
        </w:rPr>
        <w:t xml:space="preserve"> </w:t>
      </w:r>
      <w:r w:rsidR="00773292">
        <w:rPr>
          <w:b/>
          <w:iCs/>
        </w:rPr>
        <w:t>for</w:t>
      </w:r>
      <w:r w:rsidR="006B1619">
        <w:rPr>
          <w:b/>
          <w:iCs/>
        </w:rPr>
        <w:t xml:space="preserve"> </w:t>
      </w:r>
      <w:r w:rsidRPr="0089694D" w:rsidR="00381CBD">
        <w:rPr>
          <w:b/>
          <w:iCs/>
        </w:rPr>
        <w:t>Inclusion</w:t>
      </w:r>
      <w:r w:rsidR="006B1619">
        <w:rPr>
          <w:b/>
          <w:iCs/>
        </w:rPr>
        <w:t xml:space="preserve"> </w:t>
      </w:r>
      <w:r w:rsidR="00AC40D3">
        <w:rPr>
          <w:b/>
          <w:iCs/>
        </w:rPr>
        <w:t>and</w:t>
      </w:r>
      <w:r w:rsidR="006B1619">
        <w:rPr>
          <w:b/>
          <w:iCs/>
        </w:rPr>
        <w:t xml:space="preserve"> </w:t>
      </w:r>
      <w:r w:rsidR="00AC40D3">
        <w:rPr>
          <w:b/>
          <w:iCs/>
        </w:rPr>
        <w:t>Exclusion</w:t>
      </w:r>
      <w:r w:rsidR="006B1619">
        <w:rPr>
          <w:b/>
          <w:iCs/>
        </w:rPr>
        <w:t xml:space="preserve"> </w:t>
      </w:r>
      <w:r w:rsidR="00773292">
        <w:rPr>
          <w:b/>
          <w:iCs/>
        </w:rPr>
        <w:t>of</w:t>
      </w:r>
      <w:r w:rsidR="006B1619">
        <w:rPr>
          <w:b/>
          <w:iCs/>
        </w:rPr>
        <w:t xml:space="preserve"> </w:t>
      </w:r>
      <w:r w:rsidR="00773292">
        <w:rPr>
          <w:b/>
          <w:iCs/>
        </w:rPr>
        <w:t>Client</w:t>
      </w:r>
      <w:r w:rsidR="006B1619">
        <w:rPr>
          <w:b/>
          <w:iCs/>
        </w:rPr>
        <w:t xml:space="preserve"> </w:t>
      </w:r>
      <w:r w:rsidR="00773292">
        <w:rPr>
          <w:b/>
          <w:iCs/>
        </w:rPr>
        <w:t>Respondents</w:t>
      </w:r>
    </w:p>
    <w:p w:rsidR="002B5E48" w:rsidP="006A7ECC" w:rsidRDefault="004539F9" w14:paraId="787870BD" w14:textId="1C291139">
      <w:pPr>
        <w:keepNext/>
        <w:spacing w:before="120" w:after="120"/>
      </w:pPr>
      <w:r>
        <w:t>To</w:t>
      </w:r>
      <w:r w:rsidR="006B1619">
        <w:t xml:space="preserve"> </w:t>
      </w:r>
      <w:r>
        <w:t>be</w:t>
      </w:r>
      <w:r w:rsidR="006B1619">
        <w:t xml:space="preserve"> </w:t>
      </w:r>
      <w:r>
        <w:t>included</w:t>
      </w:r>
      <w:r w:rsidR="006B1619">
        <w:t xml:space="preserve"> </w:t>
      </w:r>
      <w:r>
        <w:t>in</w:t>
      </w:r>
      <w:r w:rsidR="006B1619">
        <w:t xml:space="preserve"> </w:t>
      </w:r>
      <w:r w:rsidR="002B5E48">
        <w:t>this</w:t>
      </w:r>
      <w:r w:rsidR="006B1619">
        <w:t xml:space="preserve"> </w:t>
      </w:r>
      <w:r w:rsidR="002B5E48">
        <w:t>Evaluation,</w:t>
      </w:r>
      <w:r w:rsidR="006B1619">
        <w:t xml:space="preserve"> </w:t>
      </w:r>
      <w:r>
        <w:t>OAHMP</w:t>
      </w:r>
      <w:r w:rsidR="006B1619">
        <w:t xml:space="preserve"> </w:t>
      </w:r>
      <w:r w:rsidR="00381CBD">
        <w:t>grantees’</w:t>
      </w:r>
      <w:r w:rsidR="006B1619">
        <w:t xml:space="preserve"> </w:t>
      </w:r>
      <w:r w:rsidR="00381CBD">
        <w:t>clients</w:t>
      </w:r>
      <w:r w:rsidR="006B1619">
        <w:t xml:space="preserve"> </w:t>
      </w:r>
      <w:r w:rsidR="00381CBD">
        <w:t>must</w:t>
      </w:r>
      <w:r w:rsidR="006B1619">
        <w:t xml:space="preserve"> </w:t>
      </w:r>
      <w:r w:rsidR="00381CBD">
        <w:t>meet</w:t>
      </w:r>
      <w:r w:rsidR="006B1619">
        <w:t xml:space="preserve"> </w:t>
      </w:r>
      <w:r w:rsidR="00381CBD">
        <w:t>the</w:t>
      </w:r>
      <w:r w:rsidR="006B1619">
        <w:t xml:space="preserve"> </w:t>
      </w:r>
      <w:r w:rsidR="00381CBD">
        <w:t>following</w:t>
      </w:r>
      <w:r w:rsidR="006B1619">
        <w:t xml:space="preserve"> </w:t>
      </w:r>
      <w:r w:rsidR="00FE591A">
        <w:t>requirements</w:t>
      </w:r>
      <w:r w:rsidR="00381CBD">
        <w:t>:</w:t>
      </w:r>
    </w:p>
    <w:p w:rsidR="00F67EE9" w:rsidP="00DC5C50" w:rsidRDefault="00F67EE9" w14:paraId="7561E422" w14:textId="163EEC97">
      <w:pPr>
        <w:numPr>
          <w:ilvl w:val="0"/>
          <w:numId w:val="16"/>
        </w:numPr>
        <w:ind w:left="720"/>
      </w:pPr>
      <w:r>
        <w:t>Be</w:t>
      </w:r>
      <w:r w:rsidR="006B1619">
        <w:t xml:space="preserve"> </w:t>
      </w:r>
      <w:r>
        <w:t>62</w:t>
      </w:r>
      <w:r w:rsidR="006B1619">
        <w:t xml:space="preserve"> </w:t>
      </w:r>
      <w:r>
        <w:t>years</w:t>
      </w:r>
      <w:r w:rsidR="006B1619">
        <w:t xml:space="preserve"> </w:t>
      </w:r>
      <w:r>
        <w:t>of</w:t>
      </w:r>
      <w:r w:rsidR="006B1619">
        <w:t xml:space="preserve"> </w:t>
      </w:r>
      <w:r>
        <w:t>age</w:t>
      </w:r>
      <w:r w:rsidR="006B1619">
        <w:t xml:space="preserve"> </w:t>
      </w:r>
      <w:r>
        <w:t>or</w:t>
      </w:r>
      <w:r w:rsidR="006B1619">
        <w:t xml:space="preserve"> </w:t>
      </w:r>
      <w:r>
        <w:t>older</w:t>
      </w:r>
      <w:r w:rsidR="00EC1E03">
        <w:t>;</w:t>
      </w:r>
    </w:p>
    <w:p w:rsidR="00EC1E03" w:rsidP="00DC5C50" w:rsidRDefault="00EC1E03" w14:paraId="7ED78306" w14:textId="5045A184">
      <w:pPr>
        <w:numPr>
          <w:ilvl w:val="0"/>
          <w:numId w:val="16"/>
        </w:numPr>
        <w:ind w:left="720"/>
      </w:pPr>
      <w:r>
        <w:t>Have</w:t>
      </w:r>
      <w:r w:rsidR="006B1619">
        <w:t xml:space="preserve"> </w:t>
      </w:r>
      <w:r>
        <w:t>annual</w:t>
      </w:r>
      <w:r w:rsidR="006B1619">
        <w:t xml:space="preserve"> </w:t>
      </w:r>
      <w:r>
        <w:t>household</w:t>
      </w:r>
      <w:r w:rsidR="006B1619">
        <w:t xml:space="preserve"> </w:t>
      </w:r>
      <w:r>
        <w:t>incomes</w:t>
      </w:r>
      <w:r w:rsidR="006B1619">
        <w:t xml:space="preserve"> </w:t>
      </w:r>
      <w:r>
        <w:t>equal</w:t>
      </w:r>
      <w:r w:rsidR="006B1619">
        <w:t xml:space="preserve"> </w:t>
      </w:r>
      <w:r>
        <w:t>to</w:t>
      </w:r>
      <w:r w:rsidR="006B1619">
        <w:t xml:space="preserve"> </w:t>
      </w:r>
      <w:r>
        <w:t>or</w:t>
      </w:r>
      <w:r w:rsidR="006B1619">
        <w:t xml:space="preserve"> </w:t>
      </w:r>
      <w:r>
        <w:t>less</w:t>
      </w:r>
      <w:r w:rsidR="006B1619">
        <w:t xml:space="preserve"> </w:t>
      </w:r>
      <w:r>
        <w:t>than</w:t>
      </w:r>
      <w:r w:rsidR="006B1619">
        <w:t xml:space="preserve"> </w:t>
      </w:r>
      <w:r w:rsidR="00E57182">
        <w:t>80%</w:t>
      </w:r>
      <w:r w:rsidR="006B1619">
        <w:t xml:space="preserve"> </w:t>
      </w:r>
      <w:r w:rsidR="00E57182">
        <w:t>AMI;</w:t>
      </w:r>
    </w:p>
    <w:p w:rsidR="00E57182" w:rsidP="00DC5C50" w:rsidRDefault="00E57182" w14:paraId="198B64E6" w14:textId="24326E25">
      <w:pPr>
        <w:numPr>
          <w:ilvl w:val="0"/>
          <w:numId w:val="16"/>
        </w:numPr>
        <w:ind w:left="720"/>
      </w:pPr>
      <w:r>
        <w:t>Own</w:t>
      </w:r>
      <w:r w:rsidR="006B1619">
        <w:t xml:space="preserve"> </w:t>
      </w:r>
      <w:r>
        <w:t>and</w:t>
      </w:r>
      <w:r w:rsidR="006B1619">
        <w:t xml:space="preserve"> </w:t>
      </w:r>
      <w:r>
        <w:t>live</w:t>
      </w:r>
      <w:r w:rsidR="006B1619">
        <w:t xml:space="preserve"> </w:t>
      </w:r>
      <w:r>
        <w:t>in</w:t>
      </w:r>
      <w:r w:rsidR="006B1619">
        <w:t xml:space="preserve"> </w:t>
      </w:r>
      <w:r>
        <w:t>the</w:t>
      </w:r>
      <w:r w:rsidR="006B1619">
        <w:t xml:space="preserve"> </w:t>
      </w:r>
      <w:r>
        <w:t>home</w:t>
      </w:r>
      <w:r w:rsidR="006B1619">
        <w:t xml:space="preserve"> </w:t>
      </w:r>
      <w:r>
        <w:t>to</w:t>
      </w:r>
      <w:r w:rsidR="006B1619">
        <w:t xml:space="preserve"> </w:t>
      </w:r>
      <w:r>
        <w:t>be</w:t>
      </w:r>
      <w:r w:rsidR="006B1619">
        <w:t xml:space="preserve"> </w:t>
      </w:r>
      <w:r>
        <w:t>modified;</w:t>
      </w:r>
    </w:p>
    <w:p w:rsidR="00A93B4E" w:rsidP="00DC5C50" w:rsidRDefault="00624138" w14:paraId="4F4FE43B" w14:textId="3D8A41D2">
      <w:pPr>
        <w:numPr>
          <w:ilvl w:val="0"/>
          <w:numId w:val="16"/>
        </w:numPr>
        <w:ind w:left="720"/>
      </w:pPr>
      <w:r>
        <w:t>Sign</w:t>
      </w:r>
      <w:r w:rsidR="006B1619">
        <w:t xml:space="preserve"> </w:t>
      </w:r>
      <w:r>
        <w:t>the</w:t>
      </w:r>
      <w:r w:rsidR="006B1619">
        <w:t xml:space="preserve"> </w:t>
      </w:r>
      <w:r w:rsidR="006E03DF">
        <w:t>grantee</w:t>
      </w:r>
      <w:r w:rsidR="00813F2C">
        <w:t>s’</w:t>
      </w:r>
      <w:r w:rsidR="006B1619">
        <w:t xml:space="preserve"> </w:t>
      </w:r>
      <w:r>
        <w:t>paperwork</w:t>
      </w:r>
      <w:r w:rsidR="006B1619">
        <w:t xml:space="preserve"> </w:t>
      </w:r>
      <w:r>
        <w:t>agreeing</w:t>
      </w:r>
      <w:r w:rsidR="006B1619">
        <w:t xml:space="preserve"> </w:t>
      </w:r>
      <w:r>
        <w:t>to</w:t>
      </w:r>
      <w:r w:rsidR="006B1619">
        <w:t xml:space="preserve"> </w:t>
      </w:r>
      <w:r>
        <w:t>the</w:t>
      </w:r>
      <w:r w:rsidR="006B1619">
        <w:t xml:space="preserve"> </w:t>
      </w:r>
      <w:r>
        <w:t>delivery</w:t>
      </w:r>
      <w:r w:rsidR="006B1619">
        <w:t xml:space="preserve"> </w:t>
      </w:r>
      <w:r>
        <w:t>of</w:t>
      </w:r>
      <w:r w:rsidR="006B1619">
        <w:t xml:space="preserve"> </w:t>
      </w:r>
      <w:r>
        <w:t>the</w:t>
      </w:r>
      <w:r w:rsidR="006B1619">
        <w:t xml:space="preserve"> </w:t>
      </w:r>
      <w:r>
        <w:t>home</w:t>
      </w:r>
      <w:r w:rsidR="006B1619">
        <w:t xml:space="preserve"> </w:t>
      </w:r>
      <w:r>
        <w:t>modification</w:t>
      </w:r>
      <w:r w:rsidR="006B1619">
        <w:t xml:space="preserve"> </w:t>
      </w:r>
      <w:r>
        <w:t>services</w:t>
      </w:r>
      <w:r w:rsidR="00AC666A">
        <w:t>;</w:t>
      </w:r>
    </w:p>
    <w:p w:rsidR="00E57182" w:rsidP="00DC5C50" w:rsidRDefault="00A93B4E" w14:paraId="03EA9414" w14:textId="7A65835E">
      <w:pPr>
        <w:numPr>
          <w:ilvl w:val="0"/>
          <w:numId w:val="16"/>
        </w:numPr>
        <w:ind w:left="720"/>
      </w:pPr>
      <w:r>
        <w:t>Sign</w:t>
      </w:r>
      <w:r w:rsidR="006B1619">
        <w:t xml:space="preserve"> </w:t>
      </w:r>
      <w:r w:rsidR="00813F2C">
        <w:t>Evaluation’s</w:t>
      </w:r>
      <w:r w:rsidR="006B1619">
        <w:t xml:space="preserve"> </w:t>
      </w:r>
      <w:r w:rsidRPr="0065217F">
        <w:t>Informed</w:t>
      </w:r>
      <w:r w:rsidRPr="0065217F" w:rsidR="006B1619">
        <w:t xml:space="preserve"> </w:t>
      </w:r>
      <w:r w:rsidRPr="0065217F">
        <w:t>Consent</w:t>
      </w:r>
      <w:r w:rsidRPr="0065217F" w:rsidR="006B1619">
        <w:t xml:space="preserve"> </w:t>
      </w:r>
      <w:r w:rsidRPr="0065217F">
        <w:t>(</w:t>
      </w:r>
      <w:r w:rsidRPr="0065217F" w:rsidR="00D46F15">
        <w:t>a</w:t>
      </w:r>
      <w:r w:rsidRPr="0065217F" w:rsidR="00CF0172">
        <w:t>ppendix</w:t>
      </w:r>
      <w:r w:rsidRPr="0065217F" w:rsidR="006B1619">
        <w:t xml:space="preserve"> </w:t>
      </w:r>
      <w:r w:rsidRPr="0065217F" w:rsidR="00D46F15">
        <w:t>E</w:t>
      </w:r>
      <w:r w:rsidR="00AC666A">
        <w:t>)</w:t>
      </w:r>
      <w:r w:rsidR="00624138">
        <w:t>;</w:t>
      </w:r>
      <w:r w:rsidR="006B1619">
        <w:t xml:space="preserve"> </w:t>
      </w:r>
      <w:r w:rsidR="00624138">
        <w:t>and</w:t>
      </w:r>
    </w:p>
    <w:p w:rsidR="003D5CF6" w:rsidP="00DC5C50" w:rsidRDefault="004932AB" w14:paraId="1BA06B00" w14:textId="5D21E880">
      <w:pPr>
        <w:numPr>
          <w:ilvl w:val="0"/>
          <w:numId w:val="16"/>
        </w:numPr>
        <w:ind w:left="720"/>
      </w:pPr>
      <w:r>
        <w:t>Are</w:t>
      </w:r>
      <w:r w:rsidR="006B1619">
        <w:t xml:space="preserve"> </w:t>
      </w:r>
      <w:r w:rsidR="00624138">
        <w:t>comfortable</w:t>
      </w:r>
      <w:r w:rsidR="006B1619">
        <w:t xml:space="preserve"> </w:t>
      </w:r>
      <w:r w:rsidR="00624138">
        <w:t>speaking</w:t>
      </w:r>
      <w:r w:rsidR="006B1619">
        <w:t xml:space="preserve"> </w:t>
      </w:r>
      <w:r w:rsidR="00624138">
        <w:t>English</w:t>
      </w:r>
      <w:r w:rsidR="006B1619">
        <w:t xml:space="preserve"> </w:t>
      </w:r>
      <w:r w:rsidR="00624138">
        <w:t>or</w:t>
      </w:r>
      <w:r w:rsidR="006B1619">
        <w:t xml:space="preserve"> </w:t>
      </w:r>
      <w:r w:rsidR="00624138">
        <w:t>Spanish</w:t>
      </w:r>
      <w:r w:rsidR="00EA2DA0">
        <w:t>.</w:t>
      </w:r>
    </w:p>
    <w:p w:rsidRPr="00BC5F79" w:rsidR="002B61B2" w:rsidP="0089694D" w:rsidRDefault="002B61B2" w14:paraId="2B62C422" w14:textId="77777777">
      <w:pPr>
        <w:ind w:left="720"/>
      </w:pPr>
    </w:p>
    <w:p w:rsidRPr="006A7ECC" w:rsidR="00413D0A" w:rsidP="0035673F" w:rsidRDefault="00F11F54" w14:paraId="0D44CA67" w14:textId="76F08124">
      <w:r>
        <w:t>Although</w:t>
      </w:r>
      <w:r w:rsidR="006B1619">
        <w:t xml:space="preserve"> </w:t>
      </w:r>
      <w:r w:rsidRPr="00ED41EB">
        <w:t>f</w:t>
      </w:r>
      <w:r w:rsidRPr="006A7ECC">
        <w:t>ederal</w:t>
      </w:r>
      <w:r w:rsidR="006B1619">
        <w:t xml:space="preserve"> </w:t>
      </w:r>
      <w:r w:rsidRPr="006A7ECC">
        <w:t>policy</w:t>
      </w:r>
      <w:r w:rsidR="006B1619">
        <w:t xml:space="preserve"> </w:t>
      </w:r>
      <w:r w:rsidRPr="006A7ECC">
        <w:t>permits</w:t>
      </w:r>
      <w:r w:rsidR="006B1619">
        <w:t xml:space="preserve"> </w:t>
      </w:r>
      <w:r w:rsidR="00220A5B">
        <w:t>LEP</w:t>
      </w:r>
      <w:r w:rsidR="006B1619">
        <w:t xml:space="preserve"> </w:t>
      </w:r>
      <w:r w:rsidR="0065217F">
        <w:t xml:space="preserve">individuals </w:t>
      </w:r>
      <w:r w:rsidRPr="006A7ECC">
        <w:t>to</w:t>
      </w:r>
      <w:r w:rsidR="006B1619">
        <w:t xml:space="preserve"> </w:t>
      </w:r>
      <w:r w:rsidRPr="006A7ECC">
        <w:t>use</w:t>
      </w:r>
      <w:r w:rsidR="006B1619">
        <w:t xml:space="preserve"> </w:t>
      </w:r>
      <w:r w:rsidRPr="006A7ECC">
        <w:t>family</w:t>
      </w:r>
      <w:r w:rsidR="006B1619">
        <w:t xml:space="preserve"> </w:t>
      </w:r>
      <w:r w:rsidRPr="006A7ECC">
        <w:t>members</w:t>
      </w:r>
      <w:r w:rsidR="006B1619">
        <w:t xml:space="preserve"> </w:t>
      </w:r>
      <w:r w:rsidRPr="006A7ECC">
        <w:t>as</w:t>
      </w:r>
      <w:r w:rsidR="006B1619">
        <w:t xml:space="preserve"> </w:t>
      </w:r>
      <w:r w:rsidRPr="006A7ECC">
        <w:t>interpreters,</w:t>
      </w:r>
      <w:r w:rsidR="006B1619">
        <w:t xml:space="preserve"> </w:t>
      </w:r>
      <w:r>
        <w:t>HHS</w:t>
      </w:r>
      <w:r w:rsidR="006B1619">
        <w:t xml:space="preserve"> </w:t>
      </w:r>
      <w:r w:rsidRPr="006A7ECC">
        <w:t>cautions</w:t>
      </w:r>
      <w:r w:rsidR="006B1619">
        <w:t xml:space="preserve"> </w:t>
      </w:r>
      <w:r w:rsidRPr="006A7ECC">
        <w:t>this</w:t>
      </w:r>
      <w:r w:rsidR="006B1619">
        <w:t xml:space="preserve"> </w:t>
      </w:r>
      <w:r w:rsidRPr="006A7ECC">
        <w:t>might</w:t>
      </w:r>
      <w:r w:rsidR="006B1619">
        <w:t xml:space="preserve"> </w:t>
      </w:r>
      <w:r w:rsidRPr="006A7ECC">
        <w:t>not</w:t>
      </w:r>
      <w:r w:rsidR="006B1619">
        <w:t xml:space="preserve"> </w:t>
      </w:r>
      <w:r w:rsidRPr="006A7ECC">
        <w:t>be</w:t>
      </w:r>
      <w:r w:rsidR="006B1619">
        <w:t xml:space="preserve"> </w:t>
      </w:r>
      <w:r w:rsidRPr="006A7ECC">
        <w:t>appropriate</w:t>
      </w:r>
      <w:r w:rsidR="006B1619">
        <w:t xml:space="preserve"> </w:t>
      </w:r>
      <w:r w:rsidRPr="006A7ECC">
        <w:t>in</w:t>
      </w:r>
      <w:r w:rsidR="006B1619">
        <w:t xml:space="preserve"> </w:t>
      </w:r>
      <w:r w:rsidRPr="006A7ECC">
        <w:t>situations</w:t>
      </w:r>
      <w:r w:rsidR="006B1619">
        <w:t xml:space="preserve"> </w:t>
      </w:r>
      <w:r w:rsidRPr="006A7ECC">
        <w:t>where</w:t>
      </w:r>
      <w:r w:rsidR="006B1619">
        <w:t xml:space="preserve"> </w:t>
      </w:r>
      <w:r w:rsidRPr="006A7ECC">
        <w:t>there</w:t>
      </w:r>
      <w:r w:rsidR="006B1619">
        <w:t xml:space="preserve"> </w:t>
      </w:r>
      <w:r w:rsidRPr="006A7ECC">
        <w:t>may</w:t>
      </w:r>
      <w:r w:rsidR="006B1619">
        <w:t xml:space="preserve"> </w:t>
      </w:r>
      <w:r w:rsidRPr="006A7ECC">
        <w:t>be</w:t>
      </w:r>
      <w:r w:rsidR="006B1619">
        <w:t xml:space="preserve"> </w:t>
      </w:r>
      <w:r w:rsidRPr="006A7ECC">
        <w:t>concerns</w:t>
      </w:r>
      <w:r w:rsidR="006B1619">
        <w:t xml:space="preserve"> </w:t>
      </w:r>
      <w:r w:rsidRPr="006A7ECC">
        <w:t>about</w:t>
      </w:r>
      <w:r w:rsidR="006B1619">
        <w:t xml:space="preserve"> </w:t>
      </w:r>
      <w:r w:rsidRPr="006A7ECC">
        <w:t>competency,</w:t>
      </w:r>
      <w:r w:rsidR="006B1619">
        <w:t xml:space="preserve"> </w:t>
      </w:r>
      <w:r w:rsidRPr="006A7ECC">
        <w:t>privacy,</w:t>
      </w:r>
      <w:r w:rsidR="006B1619">
        <w:t xml:space="preserve"> </w:t>
      </w:r>
      <w:r w:rsidRPr="006A7ECC">
        <w:t>or</w:t>
      </w:r>
      <w:r w:rsidR="006B1619">
        <w:t xml:space="preserve"> </w:t>
      </w:r>
      <w:r w:rsidRPr="006A7ECC">
        <w:t>conflict</w:t>
      </w:r>
      <w:r w:rsidR="006B1619">
        <w:t xml:space="preserve"> </w:t>
      </w:r>
      <w:r w:rsidRPr="006A7ECC">
        <w:t>of</w:t>
      </w:r>
      <w:r w:rsidR="006B1619">
        <w:t xml:space="preserve"> </w:t>
      </w:r>
      <w:r w:rsidRPr="006A7ECC">
        <w:t>interest.</w:t>
      </w:r>
      <w:r w:rsidRPr="006A7ECC">
        <w:rPr>
          <w:sz w:val="20"/>
          <w:vertAlign w:val="superscript"/>
        </w:rPr>
        <w:footnoteReference w:id="5"/>
      </w:r>
      <w:r w:rsidR="006B1619">
        <w:t xml:space="preserve"> </w:t>
      </w:r>
      <w:r>
        <w:t>Consequently</w:t>
      </w:r>
      <w:r w:rsidR="00053AA8">
        <w:t xml:space="preserve">, while clients </w:t>
      </w:r>
      <w:r w:rsidRPr="00ED41EB" w:rsidR="00053AA8">
        <w:t>may</w:t>
      </w:r>
      <w:r w:rsidR="00053AA8">
        <w:t xml:space="preserve"> </w:t>
      </w:r>
      <w:r w:rsidRPr="00ED41EB" w:rsidR="00053AA8">
        <w:t>continue</w:t>
      </w:r>
      <w:r w:rsidR="00053AA8">
        <w:t xml:space="preserve"> </w:t>
      </w:r>
      <w:r w:rsidRPr="00ED41EB" w:rsidR="00053AA8">
        <w:t>to</w:t>
      </w:r>
      <w:r w:rsidR="00053AA8">
        <w:t xml:space="preserve"> </w:t>
      </w:r>
      <w:r w:rsidRPr="00ED41EB" w:rsidR="00053AA8">
        <w:t>receive</w:t>
      </w:r>
      <w:r w:rsidR="00053AA8">
        <w:t xml:space="preserve"> </w:t>
      </w:r>
      <w:r w:rsidRPr="00ED41EB" w:rsidR="00053AA8">
        <w:t>services</w:t>
      </w:r>
      <w:r w:rsidR="00053AA8">
        <w:t xml:space="preserve"> </w:t>
      </w:r>
      <w:r w:rsidRPr="00ED41EB" w:rsidR="00053AA8">
        <w:t>under</w:t>
      </w:r>
      <w:r w:rsidR="00053AA8">
        <w:t xml:space="preserve"> </w:t>
      </w:r>
      <w:r w:rsidRPr="00ED41EB" w:rsidR="00053AA8">
        <w:t>the</w:t>
      </w:r>
      <w:r w:rsidR="00053AA8">
        <w:t xml:space="preserve"> </w:t>
      </w:r>
      <w:r w:rsidRPr="00ED41EB" w:rsidR="00053AA8">
        <w:t>OAHMP</w:t>
      </w:r>
      <w:r w:rsidR="00053AA8">
        <w:t xml:space="preserve"> </w:t>
      </w:r>
      <w:r w:rsidRPr="00ED41EB" w:rsidR="00053AA8">
        <w:t>grant</w:t>
      </w:r>
      <w:r w:rsidR="00053AA8">
        <w:t xml:space="preserve">, </w:t>
      </w:r>
      <w:r w:rsidR="006E33C7">
        <w:t xml:space="preserve">PD&amp;R </w:t>
      </w:r>
      <w:r w:rsidRPr="006A7ECC">
        <w:t>and</w:t>
      </w:r>
      <w:r w:rsidR="006B1619">
        <w:t xml:space="preserve"> </w:t>
      </w:r>
      <w:r w:rsidRPr="006A7ECC">
        <w:t>the</w:t>
      </w:r>
      <w:r w:rsidR="006B1619">
        <w:t xml:space="preserve"> </w:t>
      </w:r>
      <w:r w:rsidRPr="006A7ECC">
        <w:t>Contractor</w:t>
      </w:r>
      <w:r w:rsidR="006B1619">
        <w:t xml:space="preserve"> </w:t>
      </w:r>
      <w:r w:rsidRPr="006A7ECC">
        <w:t>determined</w:t>
      </w:r>
      <w:r w:rsidR="006B1619">
        <w:t xml:space="preserve"> </w:t>
      </w:r>
      <w:r w:rsidRPr="006A7ECC">
        <w:t>family</w:t>
      </w:r>
      <w:r w:rsidR="006B1619">
        <w:t xml:space="preserve"> </w:t>
      </w:r>
      <w:r w:rsidRPr="006A7ECC">
        <w:t>members</w:t>
      </w:r>
      <w:r w:rsidR="006B1619">
        <w:t xml:space="preserve"> </w:t>
      </w:r>
      <w:r w:rsidRPr="006A7ECC">
        <w:t>should</w:t>
      </w:r>
      <w:r w:rsidR="006B1619">
        <w:t xml:space="preserve"> </w:t>
      </w:r>
      <w:r w:rsidRPr="006A7ECC">
        <w:t>not</w:t>
      </w:r>
      <w:r w:rsidR="006B1619">
        <w:t xml:space="preserve"> </w:t>
      </w:r>
      <w:r w:rsidRPr="006A7ECC">
        <w:t>interpret</w:t>
      </w:r>
      <w:r w:rsidR="006B1619">
        <w:t xml:space="preserve"> </w:t>
      </w:r>
      <w:r w:rsidRPr="006A7ECC">
        <w:t>for</w:t>
      </w:r>
      <w:r w:rsidR="006B1619">
        <w:t xml:space="preserve"> </w:t>
      </w:r>
      <w:r w:rsidRPr="006A7ECC">
        <w:t>clients</w:t>
      </w:r>
      <w:r w:rsidR="006B1619">
        <w:t xml:space="preserve"> </w:t>
      </w:r>
      <w:r w:rsidRPr="006A7ECC">
        <w:t>enrolled</w:t>
      </w:r>
      <w:r w:rsidR="006B1619">
        <w:t xml:space="preserve"> </w:t>
      </w:r>
      <w:r w:rsidRPr="006A7ECC">
        <w:t>in</w:t>
      </w:r>
      <w:r w:rsidR="006B1619">
        <w:t xml:space="preserve"> </w:t>
      </w:r>
      <w:r w:rsidRPr="006A7ECC">
        <w:t>the</w:t>
      </w:r>
      <w:r w:rsidR="006B1619">
        <w:t xml:space="preserve"> </w:t>
      </w:r>
      <w:r w:rsidRPr="006A7ECC">
        <w:t>Evaluation</w:t>
      </w:r>
      <w:r w:rsidR="002A531E">
        <w:t>,</w:t>
      </w:r>
      <w:r w:rsidR="00053AA8">
        <w:t xml:space="preserve"> and </w:t>
      </w:r>
      <w:r w:rsidRPr="00ED41EB" w:rsidR="002B37AA">
        <w:t>client</w:t>
      </w:r>
      <w:r w:rsidRPr="00ED41EB" w:rsidR="003D5CF6">
        <w:t>s</w:t>
      </w:r>
      <w:r w:rsidR="006B1619">
        <w:t xml:space="preserve"> </w:t>
      </w:r>
      <w:r w:rsidR="00053AA8">
        <w:t>participat</w:t>
      </w:r>
      <w:r w:rsidR="002A531E">
        <w:t>ing</w:t>
      </w:r>
      <w:r w:rsidR="006B1619">
        <w:t xml:space="preserve"> </w:t>
      </w:r>
      <w:r w:rsidR="00532236">
        <w:t>in</w:t>
      </w:r>
      <w:r w:rsidR="006B1619">
        <w:t xml:space="preserve"> </w:t>
      </w:r>
      <w:r w:rsidR="00532236">
        <w:t>the</w:t>
      </w:r>
      <w:r w:rsidR="006B1619">
        <w:t xml:space="preserve"> </w:t>
      </w:r>
      <w:r w:rsidR="00532236">
        <w:t>Evaluation</w:t>
      </w:r>
      <w:r w:rsidR="006B1619">
        <w:t xml:space="preserve"> </w:t>
      </w:r>
      <w:r w:rsidRPr="00ED41EB" w:rsidR="003D5CF6">
        <w:t>must</w:t>
      </w:r>
      <w:r w:rsidR="006B1619">
        <w:t xml:space="preserve"> </w:t>
      </w:r>
      <w:r w:rsidRPr="00ED41EB" w:rsidR="003D5CF6">
        <w:t>be</w:t>
      </w:r>
      <w:r w:rsidR="006B1619">
        <w:t xml:space="preserve"> </w:t>
      </w:r>
      <w:r w:rsidRPr="00ED41EB" w:rsidR="003D5CF6">
        <w:t>comfortable</w:t>
      </w:r>
      <w:r w:rsidR="006B1619">
        <w:t xml:space="preserve"> </w:t>
      </w:r>
      <w:r w:rsidRPr="00ED41EB" w:rsidR="003D5CF6">
        <w:t>speaking</w:t>
      </w:r>
      <w:r w:rsidR="006B1619">
        <w:t xml:space="preserve"> </w:t>
      </w:r>
      <w:r w:rsidRPr="00ED41EB" w:rsidR="003D5CF6">
        <w:t>either</w:t>
      </w:r>
      <w:r w:rsidR="006B1619">
        <w:t xml:space="preserve"> </w:t>
      </w:r>
      <w:r w:rsidRPr="00ED41EB" w:rsidR="003D5CF6">
        <w:t>English</w:t>
      </w:r>
      <w:r w:rsidR="006B1619">
        <w:t xml:space="preserve"> </w:t>
      </w:r>
      <w:r w:rsidRPr="00ED41EB" w:rsidR="003D5CF6">
        <w:t>or</w:t>
      </w:r>
      <w:r w:rsidR="006B1619">
        <w:t xml:space="preserve"> </w:t>
      </w:r>
      <w:r w:rsidRPr="00ED41EB" w:rsidR="003D5CF6">
        <w:t>Spanish.</w:t>
      </w:r>
      <w:r w:rsidR="006B1619">
        <w:t xml:space="preserve"> </w:t>
      </w:r>
    </w:p>
    <w:p w:rsidRPr="006A7ECC" w:rsidR="00413D0A" w:rsidP="0035673F" w:rsidRDefault="00413D0A" w14:paraId="0CD168C5" w14:textId="77777777"/>
    <w:p w:rsidRPr="003D5CF6" w:rsidR="003D5CF6" w:rsidP="0035673F" w:rsidRDefault="00053AA8" w14:paraId="490FC3A9" w14:textId="2A9B28D3">
      <w:r>
        <w:t>T</w:t>
      </w:r>
      <w:r w:rsidR="00532236">
        <w:t>he</w:t>
      </w:r>
      <w:r w:rsidR="006B1619">
        <w:t xml:space="preserve"> </w:t>
      </w:r>
      <w:r w:rsidR="00532236">
        <w:t>Contractor</w:t>
      </w:r>
      <w:r w:rsidR="006B1619">
        <w:t xml:space="preserve"> </w:t>
      </w:r>
      <w:r w:rsidR="00532236">
        <w:t>has</w:t>
      </w:r>
      <w:r w:rsidR="006B1619">
        <w:t xml:space="preserve"> </w:t>
      </w:r>
      <w:r w:rsidRPr="007D453E" w:rsidR="00532236">
        <w:t>provided</w:t>
      </w:r>
      <w:r w:rsidR="006B1619">
        <w:t xml:space="preserve"> </w:t>
      </w:r>
      <w:r w:rsidRPr="007D453E" w:rsidR="00532236">
        <w:t>English</w:t>
      </w:r>
      <w:r w:rsidR="006B1619">
        <w:t xml:space="preserve"> </w:t>
      </w:r>
      <w:r w:rsidRPr="007D453E" w:rsidR="00532236">
        <w:t>and</w:t>
      </w:r>
      <w:r w:rsidR="006B1619">
        <w:t xml:space="preserve"> </w:t>
      </w:r>
      <w:r w:rsidRPr="007D453E" w:rsidR="00532236">
        <w:t>Spanish</w:t>
      </w:r>
      <w:r w:rsidR="006B1619">
        <w:t xml:space="preserve"> </w:t>
      </w:r>
      <w:r w:rsidRPr="007D453E" w:rsidR="00532236">
        <w:t>versions</w:t>
      </w:r>
      <w:r w:rsidR="006B1619">
        <w:t xml:space="preserve"> </w:t>
      </w:r>
      <w:r w:rsidRPr="007D453E" w:rsidR="00532236">
        <w:t>of</w:t>
      </w:r>
      <w:r w:rsidR="006B1619">
        <w:t xml:space="preserve"> </w:t>
      </w:r>
      <w:r w:rsidRPr="007D453E" w:rsidR="00532236">
        <w:t>documents</w:t>
      </w:r>
      <w:r w:rsidR="006B1619">
        <w:t xml:space="preserve"> </w:t>
      </w:r>
      <w:r w:rsidRPr="007D453E" w:rsidR="00532236">
        <w:t>grantees</w:t>
      </w:r>
      <w:r w:rsidR="006B1619">
        <w:t xml:space="preserve"> </w:t>
      </w:r>
      <w:r>
        <w:t>will be</w:t>
      </w:r>
      <w:r w:rsidR="006B1619">
        <w:t xml:space="preserve"> </w:t>
      </w:r>
      <w:r w:rsidRPr="007D453E" w:rsidR="00532236">
        <w:t>required</w:t>
      </w:r>
      <w:r w:rsidR="006B1619">
        <w:t xml:space="preserve"> </w:t>
      </w:r>
      <w:r w:rsidRPr="007D453E" w:rsidR="00532236">
        <w:t>to</w:t>
      </w:r>
      <w:r w:rsidR="006B1619">
        <w:t xml:space="preserve"> </w:t>
      </w:r>
      <w:r w:rsidRPr="007D453E" w:rsidR="00532236">
        <w:t>complete</w:t>
      </w:r>
      <w:r w:rsidR="006B1619">
        <w:t xml:space="preserve"> </w:t>
      </w:r>
      <w:r w:rsidRPr="007D453E" w:rsidR="00532236">
        <w:t>with</w:t>
      </w:r>
      <w:r w:rsidR="006B1619">
        <w:t xml:space="preserve"> </w:t>
      </w:r>
      <w:r w:rsidRPr="007D453E" w:rsidR="00532236">
        <w:t>their</w:t>
      </w:r>
      <w:r w:rsidR="006B1619">
        <w:t xml:space="preserve"> </w:t>
      </w:r>
      <w:r w:rsidRPr="007D453E" w:rsidR="00532236">
        <w:t>clients</w:t>
      </w:r>
      <w:r w:rsidR="006B1619">
        <w:t xml:space="preserve"> </w:t>
      </w:r>
      <w:r w:rsidR="00532236">
        <w:t>t</w:t>
      </w:r>
      <w:r w:rsidRPr="006A7ECC" w:rsidR="00172274">
        <w:t>o</w:t>
      </w:r>
      <w:r w:rsidR="006B1619">
        <w:t xml:space="preserve"> </w:t>
      </w:r>
      <w:r w:rsidRPr="007D453E" w:rsidR="00172274">
        <w:t>facilitate</w:t>
      </w:r>
      <w:r w:rsidR="006B1619">
        <w:t xml:space="preserve"> </w:t>
      </w:r>
      <w:r w:rsidRPr="007D453E" w:rsidR="00172274">
        <w:t>administration</w:t>
      </w:r>
      <w:r w:rsidR="006B1619">
        <w:t xml:space="preserve"> </w:t>
      </w:r>
      <w:r w:rsidRPr="007D453E" w:rsidR="00172274">
        <w:t>of</w:t>
      </w:r>
      <w:r w:rsidR="006B1619">
        <w:t xml:space="preserve"> </w:t>
      </w:r>
      <w:r w:rsidRPr="007D453E" w:rsidR="00172274">
        <w:t>the</w:t>
      </w:r>
      <w:r w:rsidR="006B1619">
        <w:t xml:space="preserve"> </w:t>
      </w:r>
      <w:r w:rsidRPr="007D453E" w:rsidR="00172274">
        <w:t>Evaluation’s</w:t>
      </w:r>
      <w:r w:rsidR="006B1619">
        <w:t xml:space="preserve"> </w:t>
      </w:r>
      <w:r w:rsidR="00507C5C">
        <w:t>DCIs</w:t>
      </w:r>
      <w:r w:rsidRPr="007D453E" w:rsidR="00B607BA">
        <w:t>.</w:t>
      </w:r>
      <w:r w:rsidR="006B1619">
        <w:t xml:space="preserve"> </w:t>
      </w:r>
      <w:r>
        <w:t>In addition</w:t>
      </w:r>
      <w:r w:rsidRPr="007D453E" w:rsidR="00FA3A27">
        <w:t>,</w:t>
      </w:r>
      <w:r w:rsidR="006B1619">
        <w:t xml:space="preserve"> </w:t>
      </w:r>
      <w:r w:rsidRPr="007D453E" w:rsidR="00FA3A27">
        <w:t>the</w:t>
      </w:r>
      <w:r w:rsidR="006B1619">
        <w:t xml:space="preserve"> </w:t>
      </w:r>
      <w:r w:rsidRPr="007D453E" w:rsidR="00FA3A27">
        <w:t>Contractor’s</w:t>
      </w:r>
      <w:r w:rsidR="006B1619">
        <w:t xml:space="preserve"> </w:t>
      </w:r>
      <w:r w:rsidRPr="007D453E" w:rsidR="00FA3A27">
        <w:t>S</w:t>
      </w:r>
      <w:r>
        <w:t xml:space="preserve">Cs </w:t>
      </w:r>
      <w:r w:rsidRPr="007D453E" w:rsidR="00FA3A27">
        <w:t>will</w:t>
      </w:r>
      <w:r w:rsidR="006B1619">
        <w:t xml:space="preserve"> </w:t>
      </w:r>
      <w:r w:rsidRPr="007D453E" w:rsidR="00365547">
        <w:t>administer</w:t>
      </w:r>
      <w:r w:rsidR="006B1619">
        <w:t xml:space="preserve"> </w:t>
      </w:r>
      <w:r w:rsidRPr="007D453E" w:rsidR="00912C63">
        <w:t>the</w:t>
      </w:r>
      <w:r w:rsidR="006B1619">
        <w:t xml:space="preserve"> </w:t>
      </w:r>
      <w:r w:rsidRPr="007D453E" w:rsidR="0035673F">
        <w:t>Script</w:t>
      </w:r>
      <w:r w:rsidR="006B1619">
        <w:t xml:space="preserve"> </w:t>
      </w:r>
      <w:r w:rsidRPr="007D453E" w:rsidR="0035673F">
        <w:t>to</w:t>
      </w:r>
      <w:r w:rsidR="006B1619">
        <w:t xml:space="preserve"> </w:t>
      </w:r>
      <w:r w:rsidRPr="007D453E" w:rsidR="0035673F">
        <w:t>Schedule</w:t>
      </w:r>
      <w:r w:rsidR="006B1619">
        <w:t xml:space="preserve"> </w:t>
      </w:r>
      <w:r w:rsidRPr="007D453E" w:rsidR="0035673F">
        <w:t>Client</w:t>
      </w:r>
      <w:r w:rsidR="006B1619">
        <w:t xml:space="preserve"> </w:t>
      </w:r>
      <w:r w:rsidRPr="007D453E" w:rsidR="0035673F">
        <w:t>Process</w:t>
      </w:r>
      <w:r w:rsidR="006B1619">
        <w:t xml:space="preserve"> </w:t>
      </w:r>
      <w:r w:rsidRPr="007D453E" w:rsidR="0035673F">
        <w:t>Evaluation</w:t>
      </w:r>
      <w:r w:rsidR="006B1619">
        <w:t xml:space="preserve"> </w:t>
      </w:r>
      <w:r w:rsidRPr="007D453E" w:rsidR="0035673F">
        <w:t>Interview</w:t>
      </w:r>
      <w:r w:rsidR="006B1619">
        <w:t xml:space="preserve"> </w:t>
      </w:r>
      <w:r w:rsidRPr="007D453E" w:rsidR="0035673F">
        <w:t>and</w:t>
      </w:r>
      <w:r w:rsidR="006B1619">
        <w:t xml:space="preserve"> </w:t>
      </w:r>
      <w:r w:rsidRPr="007D453E" w:rsidR="0035673F">
        <w:t>the</w:t>
      </w:r>
      <w:r w:rsidR="006B1619">
        <w:t xml:space="preserve"> </w:t>
      </w:r>
      <w:r w:rsidRPr="007D453E" w:rsidR="0035673F">
        <w:t>Client</w:t>
      </w:r>
      <w:r w:rsidR="006B1619">
        <w:t xml:space="preserve"> </w:t>
      </w:r>
      <w:r w:rsidRPr="007D453E" w:rsidR="0035673F">
        <w:t>Process</w:t>
      </w:r>
      <w:r w:rsidR="006B1619">
        <w:t xml:space="preserve"> </w:t>
      </w:r>
      <w:r w:rsidRPr="007D453E" w:rsidR="0035673F">
        <w:t>Evaluation</w:t>
      </w:r>
      <w:r w:rsidR="006B1619">
        <w:t xml:space="preserve"> </w:t>
      </w:r>
      <w:r w:rsidRPr="007D453E" w:rsidR="0035673F">
        <w:t>Interview</w:t>
      </w:r>
      <w:r>
        <w:t xml:space="preserve"> in </w:t>
      </w:r>
      <w:r w:rsidRPr="007D453E">
        <w:t>English</w:t>
      </w:r>
      <w:r>
        <w:t xml:space="preserve"> </w:t>
      </w:r>
      <w:r w:rsidRPr="007D453E">
        <w:t>or</w:t>
      </w:r>
      <w:r>
        <w:t xml:space="preserve"> </w:t>
      </w:r>
      <w:r w:rsidRPr="007D453E">
        <w:t>Spanish</w:t>
      </w:r>
      <w:r>
        <w:t xml:space="preserve"> based upon the client’s preferred language</w:t>
      </w:r>
      <w:r w:rsidRPr="007D453E" w:rsidR="0035673F">
        <w:t>.</w:t>
      </w:r>
      <w:r w:rsidR="006B1619">
        <w:t xml:space="preserve"> </w:t>
      </w:r>
    </w:p>
    <w:p w:rsidRPr="003D5CF6" w:rsidR="003D5CF6" w:rsidP="00836326" w:rsidRDefault="003D5CF6" w14:paraId="7CD20953" w14:textId="77777777"/>
    <w:p w:rsidR="00E16463" w:rsidP="0FBBF987" w:rsidRDefault="00F01DBB" w14:paraId="20BCBAAD" w14:textId="7C276221">
      <w:pPr>
        <w:spacing w:line="259" w:lineRule="auto"/>
      </w:pPr>
      <w:r w:rsidRPr="007D453E">
        <w:t>As</w:t>
      </w:r>
      <w:r w:rsidR="006B1619">
        <w:t xml:space="preserve"> </w:t>
      </w:r>
      <w:r w:rsidRPr="007D453E">
        <w:t>noted</w:t>
      </w:r>
      <w:r w:rsidR="006B1619">
        <w:t xml:space="preserve"> </w:t>
      </w:r>
      <w:r w:rsidRPr="007D453E">
        <w:t>in</w:t>
      </w:r>
      <w:r w:rsidR="006B1619">
        <w:t xml:space="preserve"> </w:t>
      </w:r>
      <w:r w:rsidRPr="007D453E" w:rsidR="00BA13AD">
        <w:t>the</w:t>
      </w:r>
      <w:r w:rsidR="006B1619">
        <w:t xml:space="preserve"> </w:t>
      </w:r>
      <w:r w:rsidRPr="007D453E" w:rsidR="00BA13AD">
        <w:t>eligibility</w:t>
      </w:r>
      <w:r w:rsidR="006B1619">
        <w:t xml:space="preserve"> </w:t>
      </w:r>
      <w:r w:rsidRPr="007D453E" w:rsidR="00BA13AD">
        <w:t>criteria,</w:t>
      </w:r>
      <w:r w:rsidR="006B1619">
        <w:t xml:space="preserve"> </w:t>
      </w:r>
      <w:r w:rsidRPr="007D453E" w:rsidR="00BA13AD">
        <w:t>g</w:t>
      </w:r>
      <w:r w:rsidRPr="007D453E" w:rsidR="00806ECC">
        <w:t>rantees’</w:t>
      </w:r>
      <w:r w:rsidR="006B1619">
        <w:t xml:space="preserve"> </w:t>
      </w:r>
      <w:r w:rsidRPr="007D453E" w:rsidR="00806ECC">
        <w:t>may</w:t>
      </w:r>
      <w:r w:rsidR="006B1619">
        <w:t xml:space="preserve"> </w:t>
      </w:r>
      <w:r w:rsidRPr="007D453E" w:rsidR="000369F6">
        <w:t>require</w:t>
      </w:r>
      <w:r w:rsidR="006B1619">
        <w:t xml:space="preserve"> </w:t>
      </w:r>
      <w:r w:rsidRPr="007D453E" w:rsidR="000369F6">
        <w:t>a</w:t>
      </w:r>
      <w:r w:rsidRPr="007D453E" w:rsidR="67920E8D">
        <w:t>pplicant</w:t>
      </w:r>
      <w:r w:rsidRPr="007D453E" w:rsidR="78A00E02">
        <w:t>s’</w:t>
      </w:r>
      <w:r w:rsidR="006B1619">
        <w:t xml:space="preserve"> </w:t>
      </w:r>
      <w:r w:rsidRPr="007D453E" w:rsidR="165DAA50">
        <w:t>h</w:t>
      </w:r>
      <w:r w:rsidRPr="007D453E" w:rsidR="14B60798">
        <w:t>omes</w:t>
      </w:r>
      <w:r w:rsidR="006B1619">
        <w:t xml:space="preserve"> </w:t>
      </w:r>
      <w:r w:rsidRPr="007D453E" w:rsidR="000369F6">
        <w:t>to</w:t>
      </w:r>
      <w:r w:rsidR="006B1619">
        <w:t xml:space="preserve"> </w:t>
      </w:r>
      <w:r w:rsidRPr="007D453E" w:rsidR="000369F6">
        <w:t>be</w:t>
      </w:r>
      <w:r w:rsidR="006B1619">
        <w:t xml:space="preserve"> </w:t>
      </w:r>
      <w:r w:rsidRPr="007D453E" w:rsidR="14B60798">
        <w:t>structurally</w:t>
      </w:r>
      <w:r w:rsidR="006B1619">
        <w:t xml:space="preserve"> </w:t>
      </w:r>
      <w:r w:rsidR="14B60798">
        <w:t>sound</w:t>
      </w:r>
      <w:r w:rsidR="006B1619">
        <w:t xml:space="preserve"> </w:t>
      </w:r>
      <w:r w:rsidR="14B60798">
        <w:t>to</w:t>
      </w:r>
      <w:r w:rsidR="006B1619">
        <w:t xml:space="preserve"> </w:t>
      </w:r>
      <w:r w:rsidR="14B60798">
        <w:t>qualify</w:t>
      </w:r>
      <w:r w:rsidR="006B1619">
        <w:t xml:space="preserve"> </w:t>
      </w:r>
      <w:r w:rsidR="14B60798">
        <w:t>for</w:t>
      </w:r>
      <w:r w:rsidR="006B1619">
        <w:t xml:space="preserve"> </w:t>
      </w:r>
      <w:r w:rsidR="14B60798">
        <w:t>enrollment</w:t>
      </w:r>
      <w:r w:rsidR="006B1619">
        <w:t xml:space="preserve"> </w:t>
      </w:r>
      <w:r w:rsidR="14B60798">
        <w:t>in</w:t>
      </w:r>
      <w:r w:rsidR="006B1619">
        <w:t xml:space="preserve"> </w:t>
      </w:r>
      <w:r w:rsidR="14B60798">
        <w:t>the</w:t>
      </w:r>
      <w:r w:rsidR="006B1619">
        <w:t xml:space="preserve"> </w:t>
      </w:r>
      <w:r w:rsidR="14B60798">
        <w:t>OAHMP</w:t>
      </w:r>
      <w:r w:rsidR="006B1619">
        <w:t xml:space="preserve"> </w:t>
      </w:r>
      <w:r w:rsidR="14B60798">
        <w:t>modification</w:t>
      </w:r>
      <w:r w:rsidR="006B1619">
        <w:t xml:space="preserve"> </w:t>
      </w:r>
      <w:r w:rsidR="14B60798">
        <w:t>services.</w:t>
      </w:r>
      <w:r w:rsidR="006B1619">
        <w:t xml:space="preserve"> </w:t>
      </w:r>
      <w:r w:rsidR="14B60798">
        <w:t>If</w:t>
      </w:r>
      <w:r w:rsidR="006B1619">
        <w:t xml:space="preserve"> </w:t>
      </w:r>
      <w:r w:rsidR="14B60798">
        <w:t>a</w:t>
      </w:r>
      <w:r w:rsidR="006B1619">
        <w:t xml:space="preserve"> </w:t>
      </w:r>
      <w:r w:rsidR="14B60798">
        <w:t>home</w:t>
      </w:r>
      <w:r w:rsidR="006B1619">
        <w:t xml:space="preserve"> </w:t>
      </w:r>
      <w:r w:rsidR="14B60798">
        <w:t>requires</w:t>
      </w:r>
      <w:r w:rsidR="006B1619">
        <w:t xml:space="preserve"> </w:t>
      </w:r>
      <w:r w:rsidR="14B60798">
        <w:t>major</w:t>
      </w:r>
      <w:r w:rsidR="006B1619">
        <w:t xml:space="preserve"> </w:t>
      </w:r>
      <w:r w:rsidR="14B60798">
        <w:t>rehabilitation</w:t>
      </w:r>
      <w:r w:rsidR="006B1619">
        <w:t xml:space="preserve"> </w:t>
      </w:r>
      <w:r w:rsidR="14B60798">
        <w:t>and</w:t>
      </w:r>
      <w:r w:rsidR="006B1619">
        <w:t xml:space="preserve"> </w:t>
      </w:r>
      <w:r w:rsidR="14B60798">
        <w:t>the</w:t>
      </w:r>
      <w:r w:rsidR="006B1619">
        <w:t xml:space="preserve"> </w:t>
      </w:r>
      <w:r w:rsidR="14B60798">
        <w:t>grantee</w:t>
      </w:r>
      <w:r w:rsidR="006B1619">
        <w:t xml:space="preserve"> </w:t>
      </w:r>
      <w:r w:rsidR="14B60798">
        <w:t>does</w:t>
      </w:r>
      <w:r w:rsidR="006B1619">
        <w:t xml:space="preserve"> </w:t>
      </w:r>
      <w:r w:rsidR="14B60798">
        <w:t>not</w:t>
      </w:r>
      <w:r w:rsidR="006B1619">
        <w:t xml:space="preserve"> </w:t>
      </w:r>
      <w:r w:rsidR="0088002F">
        <w:t>have</w:t>
      </w:r>
      <w:r w:rsidR="006B1619">
        <w:t xml:space="preserve"> </w:t>
      </w:r>
      <w:r w:rsidR="0088002F">
        <w:t>the</w:t>
      </w:r>
      <w:r w:rsidR="006B1619">
        <w:t xml:space="preserve"> </w:t>
      </w:r>
      <w:r w:rsidR="0088002F">
        <w:t>ability</w:t>
      </w:r>
      <w:r w:rsidR="006B1619">
        <w:t xml:space="preserve"> </w:t>
      </w:r>
      <w:r w:rsidR="0088002F">
        <w:t>to</w:t>
      </w:r>
      <w:r w:rsidR="006B1619">
        <w:t xml:space="preserve"> </w:t>
      </w:r>
      <w:r w:rsidR="14B60798">
        <w:t>supplement</w:t>
      </w:r>
      <w:r w:rsidR="006B1619">
        <w:t xml:space="preserve"> </w:t>
      </w:r>
      <w:r w:rsidR="00053AA8">
        <w:t>OAHMP grant</w:t>
      </w:r>
      <w:r w:rsidR="006B1619">
        <w:t xml:space="preserve"> </w:t>
      </w:r>
      <w:r w:rsidR="14B60798">
        <w:t>funding</w:t>
      </w:r>
      <w:r w:rsidR="006B1619">
        <w:t xml:space="preserve"> </w:t>
      </w:r>
      <w:r w:rsidR="14B60798">
        <w:t>to</w:t>
      </w:r>
      <w:r w:rsidR="006B1619">
        <w:t xml:space="preserve"> </w:t>
      </w:r>
      <w:r w:rsidR="14B60798">
        <w:t>implement</w:t>
      </w:r>
      <w:r w:rsidR="006B1619">
        <w:t xml:space="preserve"> </w:t>
      </w:r>
      <w:r w:rsidR="14B60798">
        <w:t>the</w:t>
      </w:r>
      <w:r w:rsidR="006B1619">
        <w:t xml:space="preserve"> </w:t>
      </w:r>
      <w:r w:rsidR="14B60798">
        <w:t>rehabilitation,</w:t>
      </w:r>
      <w:r w:rsidR="006B1619">
        <w:t xml:space="preserve"> </w:t>
      </w:r>
      <w:r w:rsidR="1DD561F2">
        <w:t>the</w:t>
      </w:r>
      <w:r w:rsidR="006B1619">
        <w:t xml:space="preserve"> </w:t>
      </w:r>
      <w:r w:rsidR="6B44469F">
        <w:t>applicant</w:t>
      </w:r>
      <w:r w:rsidR="006B1619">
        <w:t xml:space="preserve"> </w:t>
      </w:r>
      <w:r w:rsidR="00053AA8">
        <w:t xml:space="preserve">may </w:t>
      </w:r>
      <w:r w:rsidR="14B60798">
        <w:t>not</w:t>
      </w:r>
      <w:r w:rsidR="006B1619">
        <w:t xml:space="preserve"> </w:t>
      </w:r>
      <w:r w:rsidR="14B60798">
        <w:t>be</w:t>
      </w:r>
      <w:r w:rsidR="006B1619">
        <w:t xml:space="preserve"> </w:t>
      </w:r>
      <w:r w:rsidR="14B60798">
        <w:t>enrolled</w:t>
      </w:r>
      <w:r w:rsidR="006B1619">
        <w:t xml:space="preserve"> </w:t>
      </w:r>
      <w:r w:rsidR="14B60798">
        <w:t>in</w:t>
      </w:r>
      <w:r w:rsidR="006B1619">
        <w:t xml:space="preserve"> </w:t>
      </w:r>
      <w:r w:rsidR="14B60798">
        <w:t>the</w:t>
      </w:r>
      <w:r w:rsidR="006B1619">
        <w:t xml:space="preserve"> </w:t>
      </w:r>
      <w:r w:rsidR="14B60798">
        <w:t>grantees'</w:t>
      </w:r>
      <w:r w:rsidR="006B1619">
        <w:t xml:space="preserve"> </w:t>
      </w:r>
      <w:r w:rsidR="14B60798">
        <w:t>program</w:t>
      </w:r>
      <w:r w:rsidR="006B1619">
        <w:t xml:space="preserve"> </w:t>
      </w:r>
      <w:r w:rsidR="14B60798">
        <w:t>nor</w:t>
      </w:r>
      <w:r w:rsidR="006B1619">
        <w:t xml:space="preserve"> </w:t>
      </w:r>
      <w:r w:rsidR="14B60798">
        <w:t>will</w:t>
      </w:r>
      <w:r w:rsidR="006B1619">
        <w:t xml:space="preserve"> </w:t>
      </w:r>
      <w:r w:rsidR="189B0308">
        <w:t>they</w:t>
      </w:r>
      <w:r w:rsidR="006B1619">
        <w:t xml:space="preserve"> </w:t>
      </w:r>
      <w:r w:rsidR="14B60798">
        <w:t>be</w:t>
      </w:r>
      <w:r w:rsidR="006B1619">
        <w:t xml:space="preserve"> </w:t>
      </w:r>
      <w:r w:rsidR="14B60798">
        <w:t>included</w:t>
      </w:r>
      <w:r w:rsidR="006B1619">
        <w:t xml:space="preserve"> </w:t>
      </w:r>
      <w:r w:rsidR="14B60798">
        <w:t>in</w:t>
      </w:r>
      <w:r w:rsidR="006B1619">
        <w:t xml:space="preserve"> </w:t>
      </w:r>
      <w:r w:rsidR="14B60798">
        <w:t>the</w:t>
      </w:r>
      <w:r w:rsidR="006B1619">
        <w:t xml:space="preserve"> </w:t>
      </w:r>
      <w:r w:rsidRPr="002A381D" w:rsidR="14B60798">
        <w:t>Evaluation</w:t>
      </w:r>
      <w:r w:rsidR="006B1619">
        <w:t xml:space="preserve"> </w:t>
      </w:r>
      <w:r w:rsidRPr="007D453E" w:rsidR="00CC77AE">
        <w:t>(</w:t>
      </w:r>
      <w:r w:rsidRPr="007D453E" w:rsidR="004E5A79">
        <w:t>See</w:t>
      </w:r>
      <w:r w:rsidR="006B1619">
        <w:t xml:space="preserve"> </w:t>
      </w:r>
      <w:r w:rsidRPr="007D453E" w:rsidR="00CC45D4">
        <w:t>a</w:t>
      </w:r>
      <w:r w:rsidRPr="007D453E" w:rsidR="00CC77AE">
        <w:t>ppendix</w:t>
      </w:r>
      <w:r w:rsidR="006B1619">
        <w:t xml:space="preserve"> </w:t>
      </w:r>
      <w:r w:rsidRPr="007D453E" w:rsidR="00D46F15">
        <w:t>G</w:t>
      </w:r>
      <w:r w:rsidRPr="007D453E" w:rsidR="000C3875">
        <w:t>,</w:t>
      </w:r>
      <w:r w:rsidR="006B1619">
        <w:t xml:space="preserve"> </w:t>
      </w:r>
      <w:r w:rsidRPr="007D453E" w:rsidR="004E5A79">
        <w:t>Lost-to-Project</w:t>
      </w:r>
      <w:r w:rsidR="006B1619">
        <w:t xml:space="preserve"> </w:t>
      </w:r>
      <w:r w:rsidRPr="007D453E" w:rsidR="004E5A79">
        <w:t>Form</w:t>
      </w:r>
      <w:r w:rsidRPr="007D453E" w:rsidR="00D46F15">
        <w:t>).</w:t>
      </w:r>
    </w:p>
    <w:p w:rsidRPr="003D5CF6" w:rsidR="003D5CF6" w:rsidP="003D5CF6" w:rsidRDefault="003D5CF6" w14:paraId="03524CB4" w14:textId="77777777"/>
    <w:p w:rsidRPr="0089694D" w:rsidR="00836326" w:rsidP="0089694D" w:rsidRDefault="00ED41EB" w14:paraId="49E1EB46" w14:textId="451DE22C">
      <w:pPr>
        <w:keepNext/>
        <w:widowControl w:val="0"/>
        <w:overflowPunct w:val="0"/>
        <w:autoSpaceDE w:val="0"/>
        <w:autoSpaceDN w:val="0"/>
        <w:adjustRightInd w:val="0"/>
        <w:spacing w:after="120"/>
        <w:textAlignment w:val="baseline"/>
        <w:outlineLvl w:val="2"/>
        <w:rPr>
          <w:b/>
          <w:color w:val="000000" w:themeColor="text1"/>
        </w:rPr>
      </w:pPr>
      <w:bookmarkStart w:name="_Toc69888493" w:id="6"/>
      <w:bookmarkStart w:name="_Toc70322520" w:id="7"/>
      <w:r>
        <w:rPr>
          <w:b/>
          <w:color w:val="000000" w:themeColor="text1"/>
        </w:rPr>
        <w:t>Client</w:t>
      </w:r>
      <w:r w:rsidR="006B1619">
        <w:rPr>
          <w:b/>
          <w:color w:val="000000" w:themeColor="text1"/>
        </w:rPr>
        <w:t xml:space="preserve"> </w:t>
      </w:r>
      <w:r w:rsidRPr="0089694D" w:rsidR="009B2A65">
        <w:rPr>
          <w:b/>
          <w:color w:val="000000" w:themeColor="text1"/>
        </w:rPr>
        <w:t>Respondent</w:t>
      </w:r>
      <w:r w:rsidR="006B1619">
        <w:rPr>
          <w:b/>
          <w:color w:val="000000" w:themeColor="text1"/>
        </w:rPr>
        <w:t xml:space="preserve"> </w:t>
      </w:r>
      <w:r w:rsidRPr="0089694D" w:rsidR="009B2A65">
        <w:rPr>
          <w:b/>
          <w:color w:val="000000" w:themeColor="text1"/>
        </w:rPr>
        <w:t>Selection</w:t>
      </w:r>
      <w:r w:rsidR="006B1619">
        <w:rPr>
          <w:b/>
          <w:color w:val="000000" w:themeColor="text1"/>
        </w:rPr>
        <w:t xml:space="preserve"> </w:t>
      </w:r>
      <w:r w:rsidRPr="0089694D" w:rsidR="009B2A65">
        <w:rPr>
          <w:b/>
          <w:color w:val="000000" w:themeColor="text1"/>
        </w:rPr>
        <w:t>Method</w:t>
      </w:r>
      <w:bookmarkEnd w:id="6"/>
      <w:bookmarkEnd w:id="7"/>
      <w:r w:rsidR="006B1619">
        <w:rPr>
          <w:b/>
          <w:color w:val="000000" w:themeColor="text1"/>
        </w:rPr>
        <w:t xml:space="preserve"> </w:t>
      </w:r>
    </w:p>
    <w:p w:rsidR="00010292" w:rsidP="00836326" w:rsidRDefault="00513F66" w14:paraId="15605532" w14:textId="732B7E8E">
      <w:r>
        <w:t>As</w:t>
      </w:r>
      <w:r w:rsidR="006B1619">
        <w:t xml:space="preserve"> </w:t>
      </w:r>
      <w:r w:rsidR="00507C5C">
        <w:t xml:space="preserve">previously </w:t>
      </w:r>
      <w:r>
        <w:t>noted</w:t>
      </w:r>
      <w:r w:rsidR="006B1619">
        <w:t xml:space="preserve"> </w:t>
      </w:r>
      <w:r w:rsidR="00AC7E16">
        <w:t>t</w:t>
      </w:r>
      <w:r w:rsidR="000012D5">
        <w:t>he</w:t>
      </w:r>
      <w:r w:rsidR="006B1619">
        <w:t xml:space="preserve"> </w:t>
      </w:r>
      <w:r w:rsidR="000012D5">
        <w:t>Contractor</w:t>
      </w:r>
      <w:r w:rsidR="006B1619">
        <w:t xml:space="preserve"> </w:t>
      </w:r>
      <w:r w:rsidR="0059627B">
        <w:t>will</w:t>
      </w:r>
      <w:r w:rsidR="006B1619">
        <w:t xml:space="preserve"> </w:t>
      </w:r>
      <w:r w:rsidR="000012D5">
        <w:t>collect</w:t>
      </w:r>
      <w:r w:rsidR="006B1619">
        <w:t xml:space="preserve"> </w:t>
      </w:r>
      <w:r w:rsidR="0059627B">
        <w:t>Evaluation</w:t>
      </w:r>
      <w:r w:rsidR="006B1619">
        <w:t xml:space="preserve"> </w:t>
      </w:r>
      <w:r w:rsidR="000012D5">
        <w:t>data</w:t>
      </w:r>
      <w:r w:rsidR="006B1619">
        <w:t xml:space="preserve"> </w:t>
      </w:r>
      <w:r w:rsidR="008773C0">
        <w:t>from</w:t>
      </w:r>
      <w:r w:rsidR="006B1619">
        <w:t xml:space="preserve"> </w:t>
      </w:r>
      <w:r w:rsidRPr="0068700D" w:rsidR="00532236">
        <w:t>32</w:t>
      </w:r>
      <w:r w:rsidRPr="0068700D" w:rsidR="006B1619">
        <w:t xml:space="preserve"> </w:t>
      </w:r>
      <w:r w:rsidRPr="0068700D" w:rsidR="008773C0">
        <w:t>grantees</w:t>
      </w:r>
      <w:r w:rsidR="002B61B2">
        <w:t>.</w:t>
      </w:r>
      <w:r w:rsidR="006B1619">
        <w:t xml:space="preserve"> </w:t>
      </w:r>
      <w:r w:rsidR="00420266">
        <w:t>OAHM</w:t>
      </w:r>
      <w:r w:rsidR="009D5D6A">
        <w:t>P</w:t>
      </w:r>
      <w:r w:rsidR="006B1619">
        <w:t xml:space="preserve"> </w:t>
      </w:r>
      <w:r w:rsidR="00420266">
        <w:t>grantees</w:t>
      </w:r>
      <w:r w:rsidR="006B1619">
        <w:t xml:space="preserve"> </w:t>
      </w:r>
      <w:r w:rsidR="00420266">
        <w:t>will</w:t>
      </w:r>
      <w:r w:rsidR="006B1619">
        <w:t xml:space="preserve"> </w:t>
      </w:r>
      <w:r w:rsidR="00420266">
        <w:t>enroll</w:t>
      </w:r>
      <w:r w:rsidR="006B1619">
        <w:t xml:space="preserve"> </w:t>
      </w:r>
      <w:r w:rsidR="002B37AA">
        <w:t>clients</w:t>
      </w:r>
      <w:r w:rsidR="006B1619">
        <w:t xml:space="preserve"> </w:t>
      </w:r>
      <w:r w:rsidR="008327DB">
        <w:t>in</w:t>
      </w:r>
      <w:r w:rsidR="006B1619">
        <w:t xml:space="preserve"> </w:t>
      </w:r>
      <w:r w:rsidR="008327DB">
        <w:t>the</w:t>
      </w:r>
      <w:r w:rsidR="006B1619">
        <w:t xml:space="preserve"> </w:t>
      </w:r>
      <w:r w:rsidR="008327DB">
        <w:t>Evaluation</w:t>
      </w:r>
      <w:r w:rsidR="006B1619">
        <w:t xml:space="preserve"> </w:t>
      </w:r>
      <w:r w:rsidR="00420266">
        <w:t>who</w:t>
      </w:r>
      <w:r w:rsidR="006B1619">
        <w:t xml:space="preserve"> </w:t>
      </w:r>
      <w:r w:rsidR="00420266">
        <w:t>meet</w:t>
      </w:r>
      <w:r w:rsidR="006B1619">
        <w:t xml:space="preserve"> </w:t>
      </w:r>
      <w:r w:rsidR="00836326">
        <w:t>criteria</w:t>
      </w:r>
      <w:r w:rsidR="00507C5C">
        <w:t xml:space="preserve"> outlined in B.1</w:t>
      </w:r>
      <w:r w:rsidR="00420266">
        <w:t>.</w:t>
      </w:r>
      <w:r w:rsidR="006B1619">
        <w:t xml:space="preserve"> </w:t>
      </w:r>
      <w:r w:rsidR="00FD24A8">
        <w:t>Grante</w:t>
      </w:r>
      <w:r w:rsidR="00BB5D31">
        <w:t>e</w:t>
      </w:r>
      <w:r w:rsidR="00FD24A8">
        <w:t>s</w:t>
      </w:r>
      <w:r w:rsidR="006B1619">
        <w:t xml:space="preserve"> </w:t>
      </w:r>
      <w:r w:rsidR="00FD24A8">
        <w:t>will</w:t>
      </w:r>
      <w:r w:rsidR="006B1619">
        <w:t xml:space="preserve"> </w:t>
      </w:r>
      <w:r w:rsidR="00FD24A8">
        <w:t>use</w:t>
      </w:r>
      <w:r w:rsidR="006B1619">
        <w:t xml:space="preserve"> </w:t>
      </w:r>
      <w:r w:rsidR="006E109B">
        <w:t>selection</w:t>
      </w:r>
      <w:r w:rsidR="006B1619">
        <w:t xml:space="preserve"> </w:t>
      </w:r>
      <w:r w:rsidR="00420266">
        <w:t>methods</w:t>
      </w:r>
      <w:r w:rsidR="006B1619">
        <w:t xml:space="preserve"> </w:t>
      </w:r>
      <w:r w:rsidR="00420266">
        <w:t>approved</w:t>
      </w:r>
      <w:r w:rsidR="006B1619">
        <w:t xml:space="preserve"> </w:t>
      </w:r>
      <w:r w:rsidR="00637535">
        <w:t>b</w:t>
      </w:r>
      <w:r w:rsidR="002F7643">
        <w:t>y</w:t>
      </w:r>
      <w:r w:rsidR="006B1619">
        <w:t xml:space="preserve"> </w:t>
      </w:r>
      <w:r w:rsidR="002F7643">
        <w:t>OLHCHH</w:t>
      </w:r>
      <w:r w:rsidR="006B1619">
        <w:t xml:space="preserve"> </w:t>
      </w:r>
      <w:r w:rsidR="00836326">
        <w:t>in</w:t>
      </w:r>
      <w:r w:rsidR="006B1619">
        <w:t xml:space="preserve"> </w:t>
      </w:r>
      <w:r w:rsidR="003D702F">
        <w:t>their</w:t>
      </w:r>
      <w:r w:rsidR="006B1619">
        <w:t xml:space="preserve"> </w:t>
      </w:r>
      <w:r w:rsidR="002F7643">
        <w:t>individual</w:t>
      </w:r>
      <w:r w:rsidR="006B1619">
        <w:t xml:space="preserve"> </w:t>
      </w:r>
      <w:r w:rsidR="002F7643">
        <w:t>Management</w:t>
      </w:r>
      <w:r w:rsidR="006B1619">
        <w:t xml:space="preserve"> </w:t>
      </w:r>
      <w:r w:rsidR="002F7643">
        <w:t>and</w:t>
      </w:r>
      <w:r w:rsidR="006B1619">
        <w:t xml:space="preserve"> </w:t>
      </w:r>
      <w:r w:rsidR="002F7643">
        <w:t>Work</w:t>
      </w:r>
      <w:r w:rsidR="006B1619">
        <w:t xml:space="preserve"> </w:t>
      </w:r>
      <w:r w:rsidR="002F7643">
        <w:t>Plans</w:t>
      </w:r>
      <w:r w:rsidR="006B1619">
        <w:t xml:space="preserve"> </w:t>
      </w:r>
      <w:r w:rsidR="00507C5C">
        <w:t xml:space="preserve">to recruit </w:t>
      </w:r>
      <w:r w:rsidR="00BB5D31">
        <w:t>client</w:t>
      </w:r>
      <w:r w:rsidR="00507C5C">
        <w:t>s</w:t>
      </w:r>
      <w:r w:rsidR="00BB5D31">
        <w:t>.</w:t>
      </w:r>
      <w:r w:rsidR="006B1619">
        <w:t xml:space="preserve"> </w:t>
      </w:r>
      <w:bookmarkStart w:name="_Hlk69381460" w:id="8"/>
      <w:bookmarkEnd w:id="8"/>
    </w:p>
    <w:p w:rsidR="00C51F44" w:rsidP="00836326" w:rsidRDefault="00C51F44" w14:paraId="1F5C0D45" w14:textId="77777777"/>
    <w:p w:rsidRPr="00ED41EB" w:rsidR="00A67F9A" w:rsidP="00836326" w:rsidRDefault="00C51F44" w14:paraId="2DE31CEE" w14:textId="41E2841B">
      <w:r>
        <w:t>Grantees</w:t>
      </w:r>
      <w:r w:rsidR="006B1619">
        <w:t xml:space="preserve"> </w:t>
      </w:r>
      <w:r w:rsidR="00507C5C">
        <w:t>will be</w:t>
      </w:r>
      <w:r w:rsidR="006B1619">
        <w:t xml:space="preserve"> </w:t>
      </w:r>
      <w:r w:rsidRPr="00ED41EB" w:rsidR="00F745BF">
        <w:t>responsible</w:t>
      </w:r>
      <w:r w:rsidR="006B1619">
        <w:t xml:space="preserve"> </w:t>
      </w:r>
      <w:r w:rsidRPr="00ED41EB" w:rsidR="00F745BF">
        <w:t>for</w:t>
      </w:r>
      <w:r w:rsidR="006B1619">
        <w:t xml:space="preserve"> </w:t>
      </w:r>
      <w:r w:rsidRPr="00ED41EB" w:rsidR="00F745BF">
        <w:t>administering</w:t>
      </w:r>
      <w:r w:rsidR="006B1619">
        <w:t xml:space="preserve"> </w:t>
      </w:r>
      <w:r w:rsidRPr="00ED41EB" w:rsidR="00BC20CB">
        <w:t>the</w:t>
      </w:r>
      <w:r w:rsidR="006B1619">
        <w:t xml:space="preserve"> </w:t>
      </w:r>
      <w:r w:rsidRPr="00ED41EB" w:rsidR="00BC20CB">
        <w:t>forms</w:t>
      </w:r>
      <w:r w:rsidR="006B1619">
        <w:t xml:space="preserve"> </w:t>
      </w:r>
      <w:r w:rsidRPr="00ED41EB" w:rsidR="00BC20CB">
        <w:t>in</w:t>
      </w:r>
      <w:r w:rsidR="006B1619">
        <w:t xml:space="preserve"> </w:t>
      </w:r>
      <w:r w:rsidRPr="007D453E" w:rsidR="00D51B67">
        <w:t>a</w:t>
      </w:r>
      <w:r w:rsidRPr="007D453E" w:rsidR="00CF0172">
        <w:t>ppendix</w:t>
      </w:r>
      <w:r w:rsidRPr="007D453E" w:rsidR="00DA46E3">
        <w:t>es</w:t>
      </w:r>
      <w:r w:rsidR="006B1619">
        <w:t xml:space="preserve"> </w:t>
      </w:r>
      <w:r w:rsidR="00507C5C">
        <w:t xml:space="preserve">B through </w:t>
      </w:r>
      <w:r w:rsidRPr="007D453E" w:rsidR="000D2AA5">
        <w:t>F</w:t>
      </w:r>
      <w:r w:rsidRPr="007D453E" w:rsidR="00DF1C84">
        <w:t>,</w:t>
      </w:r>
      <w:r w:rsidR="006B1619">
        <w:t xml:space="preserve"> </w:t>
      </w:r>
      <w:r w:rsidRPr="00ED41EB" w:rsidR="00DF1C84">
        <w:t>with</w:t>
      </w:r>
      <w:r w:rsidR="006B1619">
        <w:t xml:space="preserve"> </w:t>
      </w:r>
      <w:r w:rsidRPr="00ED41EB" w:rsidR="00677FBA">
        <w:t>the</w:t>
      </w:r>
      <w:r w:rsidR="006B1619">
        <w:t xml:space="preserve"> </w:t>
      </w:r>
      <w:r w:rsidRPr="00ED41EB" w:rsidR="00677FBA">
        <w:t>Client</w:t>
      </w:r>
      <w:r w:rsidR="006B1619">
        <w:t xml:space="preserve"> </w:t>
      </w:r>
      <w:r w:rsidRPr="00ED41EB" w:rsidR="00677FBA">
        <w:t>Impact</w:t>
      </w:r>
      <w:r w:rsidR="006B1619">
        <w:t xml:space="preserve"> </w:t>
      </w:r>
      <w:r w:rsidRPr="00ED41EB" w:rsidR="00677FBA">
        <w:t>Evaluation</w:t>
      </w:r>
      <w:r w:rsidR="006B1619">
        <w:t xml:space="preserve"> </w:t>
      </w:r>
      <w:r w:rsidRPr="00ED41EB" w:rsidR="00677FBA">
        <w:t>Interview</w:t>
      </w:r>
      <w:r w:rsidR="006B1619">
        <w:t xml:space="preserve"> </w:t>
      </w:r>
      <w:r w:rsidRPr="00ED41EB" w:rsidR="00677FBA">
        <w:t>form</w:t>
      </w:r>
      <w:r w:rsidR="006B1619">
        <w:t xml:space="preserve"> </w:t>
      </w:r>
      <w:r w:rsidRPr="00ED41EB" w:rsidR="00677FBA">
        <w:t>(</w:t>
      </w:r>
      <w:r w:rsidRPr="007D453E" w:rsidR="000D2AA5">
        <w:t>a</w:t>
      </w:r>
      <w:r w:rsidRPr="007D453E" w:rsidR="00CF0172">
        <w:t>ppendix</w:t>
      </w:r>
      <w:r w:rsidR="006B1619">
        <w:t xml:space="preserve"> </w:t>
      </w:r>
      <w:r w:rsidRPr="007D453E" w:rsidR="004C268E">
        <w:t>F</w:t>
      </w:r>
      <w:r w:rsidRPr="007D453E" w:rsidR="00677FBA">
        <w:t>)</w:t>
      </w:r>
      <w:r w:rsidR="006B1619">
        <w:t xml:space="preserve"> </w:t>
      </w:r>
      <w:r w:rsidRPr="00ED41EB" w:rsidR="00677FBA">
        <w:t>administered</w:t>
      </w:r>
      <w:r w:rsidR="006B1619">
        <w:t xml:space="preserve"> </w:t>
      </w:r>
      <w:r w:rsidRPr="00AD2C82" w:rsidR="00F96AD0">
        <w:t>only</w:t>
      </w:r>
      <w:r w:rsidR="006B1619">
        <w:t xml:space="preserve"> </w:t>
      </w:r>
      <w:r w:rsidRPr="00AD2C82" w:rsidR="00677FBA">
        <w:t>to</w:t>
      </w:r>
      <w:r w:rsidR="006B1619">
        <w:t xml:space="preserve"> </w:t>
      </w:r>
      <w:r w:rsidRPr="00AD2C82" w:rsidR="00677FBA">
        <w:t>those</w:t>
      </w:r>
      <w:r w:rsidR="006B1619">
        <w:t xml:space="preserve"> </w:t>
      </w:r>
      <w:r w:rsidRPr="00AD2C82" w:rsidR="0091428B">
        <w:t>clients</w:t>
      </w:r>
      <w:r w:rsidR="006B1619">
        <w:t xml:space="preserve"> </w:t>
      </w:r>
      <w:r w:rsidRPr="00AD2C82" w:rsidR="0091428B">
        <w:t>who</w:t>
      </w:r>
      <w:r w:rsidR="006B1619">
        <w:t xml:space="preserve"> </w:t>
      </w:r>
      <w:r w:rsidRPr="00AD2C82" w:rsidR="0091428B">
        <w:t>complete</w:t>
      </w:r>
      <w:r w:rsidR="006B1619">
        <w:t xml:space="preserve"> </w:t>
      </w:r>
      <w:r w:rsidRPr="00AD2C82" w:rsidR="0091428B">
        <w:t>an</w:t>
      </w:r>
      <w:r w:rsidR="006B1619">
        <w:t xml:space="preserve"> </w:t>
      </w:r>
      <w:r w:rsidRPr="00AD2C82" w:rsidR="0091428B">
        <w:t>Informed</w:t>
      </w:r>
      <w:r w:rsidR="006B1619">
        <w:t xml:space="preserve"> </w:t>
      </w:r>
      <w:r w:rsidRPr="00AD2C82" w:rsidR="0091428B">
        <w:t>Consent</w:t>
      </w:r>
      <w:r w:rsidR="006B1619">
        <w:t xml:space="preserve"> </w:t>
      </w:r>
      <w:r w:rsidRPr="007D453E" w:rsidR="0091428B">
        <w:t>(</w:t>
      </w:r>
      <w:r w:rsidRPr="007D453E" w:rsidR="004C268E">
        <w:t>a</w:t>
      </w:r>
      <w:r w:rsidRPr="007D453E" w:rsidR="00CF0172">
        <w:t>ppendix</w:t>
      </w:r>
      <w:r w:rsidR="006B1619">
        <w:t xml:space="preserve"> </w:t>
      </w:r>
      <w:r w:rsidRPr="007D453E" w:rsidR="004C268E">
        <w:t>E</w:t>
      </w:r>
      <w:r w:rsidRPr="007D453E" w:rsidR="0091428B">
        <w:t>).</w:t>
      </w:r>
      <w:r w:rsidR="006B1619">
        <w:t xml:space="preserve"> </w:t>
      </w:r>
      <w:r w:rsidRPr="00AD2C82" w:rsidR="0075044E">
        <w:t>It</w:t>
      </w:r>
      <w:r w:rsidR="006B1619">
        <w:t xml:space="preserve"> </w:t>
      </w:r>
      <w:r w:rsidR="00507C5C">
        <w:t>will be</w:t>
      </w:r>
      <w:r w:rsidR="006B1619">
        <w:t xml:space="preserve"> </w:t>
      </w:r>
      <w:r w:rsidRPr="00AD2C82" w:rsidR="0075044E">
        <w:t>the</w:t>
      </w:r>
      <w:r w:rsidR="006B1619">
        <w:t xml:space="preserve"> </w:t>
      </w:r>
      <w:r w:rsidRPr="00AD2C82" w:rsidR="0075044E">
        <w:t>grantee’s</w:t>
      </w:r>
      <w:r w:rsidR="006B1619">
        <w:t xml:space="preserve"> </w:t>
      </w:r>
      <w:r w:rsidRPr="00AD2C82" w:rsidR="0075044E">
        <w:t>responsibility</w:t>
      </w:r>
      <w:r w:rsidR="006B1619">
        <w:t xml:space="preserve"> </w:t>
      </w:r>
      <w:r w:rsidRPr="00AD2C82" w:rsidR="0075044E">
        <w:t>to</w:t>
      </w:r>
      <w:r w:rsidR="006B1619">
        <w:t xml:space="preserve"> </w:t>
      </w:r>
      <w:r w:rsidR="00507C5C">
        <w:t>en</w:t>
      </w:r>
      <w:r w:rsidRPr="00AD2C82" w:rsidR="0075044E">
        <w:t>sure</w:t>
      </w:r>
      <w:r w:rsidR="006B1619">
        <w:t xml:space="preserve"> </w:t>
      </w:r>
      <w:r w:rsidRPr="00AD2C82" w:rsidR="0075044E">
        <w:t>they</w:t>
      </w:r>
      <w:r w:rsidR="006B1619">
        <w:t xml:space="preserve"> </w:t>
      </w:r>
      <w:r w:rsidRPr="00AD2C82" w:rsidR="009C07B5">
        <w:t>follow</w:t>
      </w:r>
      <w:r w:rsidR="006B1619">
        <w:t xml:space="preserve"> </w:t>
      </w:r>
      <w:r w:rsidRPr="00AD2C82" w:rsidR="009C07B5">
        <w:t>procedures</w:t>
      </w:r>
      <w:r w:rsidR="006B1619">
        <w:t xml:space="preserve"> </w:t>
      </w:r>
      <w:r w:rsidR="006E783A">
        <w:t>taught during</w:t>
      </w:r>
      <w:r w:rsidR="00507C5C">
        <w:t xml:space="preserve"> </w:t>
      </w:r>
      <w:r w:rsidRPr="00AD2C82" w:rsidR="009C07B5">
        <w:t>their</w:t>
      </w:r>
      <w:r w:rsidR="006B1619">
        <w:t xml:space="preserve"> </w:t>
      </w:r>
      <w:r w:rsidRPr="00AD2C82" w:rsidR="009C07B5">
        <w:t>training</w:t>
      </w:r>
      <w:r w:rsidR="006B1619">
        <w:t xml:space="preserve"> </w:t>
      </w:r>
      <w:r w:rsidR="006E783A">
        <w:t xml:space="preserve">with the Contractor </w:t>
      </w:r>
      <w:r w:rsidR="00507C5C">
        <w:t xml:space="preserve">to administer </w:t>
      </w:r>
      <w:r w:rsidRPr="00AD2C82" w:rsidR="001232F1">
        <w:t>the</w:t>
      </w:r>
      <w:r w:rsidR="006B1619">
        <w:t xml:space="preserve"> </w:t>
      </w:r>
      <w:r w:rsidRPr="00AD2C82" w:rsidR="001232F1">
        <w:t>Evaluation</w:t>
      </w:r>
      <w:r w:rsidR="006B1619">
        <w:t xml:space="preserve"> </w:t>
      </w:r>
      <w:r w:rsidR="00507C5C">
        <w:t>DCIs</w:t>
      </w:r>
      <w:r w:rsidRPr="00AD2C82" w:rsidR="001232F1">
        <w:t>.</w:t>
      </w:r>
      <w:r w:rsidR="006B1619">
        <w:t xml:space="preserve"> </w:t>
      </w:r>
      <w:r w:rsidRPr="00AD2C82" w:rsidR="001232F1">
        <w:t>Grantees</w:t>
      </w:r>
      <w:r w:rsidR="006B1619">
        <w:t xml:space="preserve"> </w:t>
      </w:r>
      <w:r w:rsidRPr="00AD2C82" w:rsidR="001232F1">
        <w:t>will</w:t>
      </w:r>
      <w:r w:rsidR="006B1619">
        <w:t xml:space="preserve"> </w:t>
      </w:r>
      <w:r w:rsidRPr="00AD2C82" w:rsidR="001232F1">
        <w:t>be</w:t>
      </w:r>
      <w:r w:rsidR="006B1619">
        <w:t xml:space="preserve"> </w:t>
      </w:r>
      <w:r w:rsidRPr="00AD2C82" w:rsidR="001232F1">
        <w:t>instructed</w:t>
      </w:r>
      <w:r w:rsidR="006B1619">
        <w:t xml:space="preserve"> </w:t>
      </w:r>
      <w:r w:rsidR="00507C5C">
        <w:t xml:space="preserve">to encourage participation in the Evaluation, but </w:t>
      </w:r>
      <w:r w:rsidRPr="00AD2C82" w:rsidR="001232F1">
        <w:t>not</w:t>
      </w:r>
      <w:r w:rsidR="006B1619">
        <w:t xml:space="preserve"> </w:t>
      </w:r>
      <w:r w:rsidRPr="00AD2C82" w:rsidR="00D2355B">
        <w:t>exert</w:t>
      </w:r>
      <w:r w:rsidR="006B1619">
        <w:t xml:space="preserve"> </w:t>
      </w:r>
      <w:r w:rsidRPr="00AD2C82" w:rsidR="00D2355B">
        <w:t>pressure</w:t>
      </w:r>
      <w:r w:rsidR="006B1619">
        <w:t xml:space="preserve"> </w:t>
      </w:r>
      <w:r w:rsidRPr="00AD2C82" w:rsidR="00D2355B">
        <w:t>to</w:t>
      </w:r>
      <w:r w:rsidR="006B1619">
        <w:t xml:space="preserve"> </w:t>
      </w:r>
      <w:r w:rsidRPr="00AD2C82" w:rsidR="00D2355B">
        <w:t>complete</w:t>
      </w:r>
      <w:r w:rsidR="006B1619">
        <w:t xml:space="preserve"> </w:t>
      </w:r>
      <w:r w:rsidRPr="00AD2C82" w:rsidR="00D2355B">
        <w:t>the</w:t>
      </w:r>
      <w:r w:rsidR="006B1619">
        <w:t xml:space="preserve"> </w:t>
      </w:r>
      <w:r w:rsidRPr="00AD2C82" w:rsidR="00D2355B">
        <w:t>Informed</w:t>
      </w:r>
      <w:r w:rsidR="006B1619">
        <w:t xml:space="preserve"> </w:t>
      </w:r>
      <w:r w:rsidRPr="00AD2C82" w:rsidR="00D2355B">
        <w:t>Consent</w:t>
      </w:r>
      <w:r w:rsidRPr="00ED41EB" w:rsidR="00D2355B">
        <w:t>.</w:t>
      </w:r>
      <w:r w:rsidR="006B1619">
        <w:t xml:space="preserve"> </w:t>
      </w:r>
      <w:r w:rsidRPr="00AD2C82" w:rsidR="00E907E2">
        <w:t>All</w:t>
      </w:r>
      <w:r w:rsidR="006B1619">
        <w:t xml:space="preserve"> </w:t>
      </w:r>
      <w:r w:rsidRPr="00AD2C82" w:rsidR="00F97D4B">
        <w:t>collected</w:t>
      </w:r>
      <w:r w:rsidR="006B1619">
        <w:t xml:space="preserve"> </w:t>
      </w:r>
      <w:r w:rsidRPr="00AD2C82" w:rsidR="00E907E2">
        <w:t>data</w:t>
      </w:r>
      <w:r w:rsidR="006B1619">
        <w:t xml:space="preserve"> </w:t>
      </w:r>
      <w:r w:rsidRPr="00AD2C82" w:rsidR="00E907E2">
        <w:t>will</w:t>
      </w:r>
      <w:r w:rsidR="006B1619">
        <w:t xml:space="preserve"> </w:t>
      </w:r>
      <w:r w:rsidRPr="00AD2C82" w:rsidR="00E907E2">
        <w:t>be</w:t>
      </w:r>
      <w:r w:rsidR="006B1619">
        <w:t xml:space="preserve"> </w:t>
      </w:r>
      <w:r w:rsidRPr="00AD2C82" w:rsidR="00E907E2">
        <w:t>submitted</w:t>
      </w:r>
      <w:r w:rsidR="006B1619">
        <w:t xml:space="preserve"> </w:t>
      </w:r>
      <w:r w:rsidRPr="00AD2C82" w:rsidR="00E907E2">
        <w:t>to</w:t>
      </w:r>
      <w:r w:rsidR="006B1619">
        <w:t xml:space="preserve"> </w:t>
      </w:r>
      <w:r w:rsidRPr="00AD2C82" w:rsidR="00E907E2">
        <w:t>the</w:t>
      </w:r>
      <w:r w:rsidR="006B1619">
        <w:t xml:space="preserve"> </w:t>
      </w:r>
      <w:r w:rsidRPr="00AD2C82" w:rsidR="00E907E2">
        <w:t>Contractor</w:t>
      </w:r>
      <w:r w:rsidRPr="00ED41EB" w:rsidR="00FC1361">
        <w:t>.</w:t>
      </w:r>
      <w:r w:rsidR="006B1619">
        <w:t xml:space="preserve"> </w:t>
      </w:r>
    </w:p>
    <w:p w:rsidR="00420266" w:rsidP="00836326" w:rsidRDefault="00420266" w14:paraId="452907B5" w14:textId="77777777"/>
    <w:p w:rsidR="003274C1" w:rsidP="00642610" w:rsidRDefault="00E27FA2" w14:paraId="20603920" w14:textId="61A9865C">
      <w:pPr>
        <w:rPr>
          <w:sz w:val="22"/>
          <w:szCs w:val="22"/>
        </w:rPr>
      </w:pPr>
      <w:r>
        <w:t>Six- to nine-months after home modifications are completed, t</w:t>
      </w:r>
      <w:r w:rsidR="00637535">
        <w:t>he</w:t>
      </w:r>
      <w:r w:rsidR="006B1619">
        <w:t xml:space="preserve"> </w:t>
      </w:r>
      <w:r w:rsidR="000D1BFE">
        <w:t>Contractor’s</w:t>
      </w:r>
      <w:r w:rsidR="006B1619">
        <w:t xml:space="preserve"> </w:t>
      </w:r>
      <w:r w:rsidR="00836326">
        <w:t>SCs</w:t>
      </w:r>
      <w:r w:rsidR="006B1619">
        <w:t xml:space="preserve"> </w:t>
      </w:r>
      <w:r w:rsidR="00637535">
        <w:t>will</w:t>
      </w:r>
      <w:r w:rsidR="006B1619">
        <w:t xml:space="preserve"> </w:t>
      </w:r>
      <w:r w:rsidR="00637535">
        <w:t>administer</w:t>
      </w:r>
      <w:r w:rsidR="006B1619">
        <w:t xml:space="preserve"> </w:t>
      </w:r>
      <w:r w:rsidR="00637535">
        <w:t>the</w:t>
      </w:r>
      <w:r w:rsidR="006B1619">
        <w:t xml:space="preserve"> </w:t>
      </w:r>
      <w:r w:rsidR="002B37AA">
        <w:t>Client</w:t>
      </w:r>
      <w:r w:rsidR="006B1619">
        <w:t xml:space="preserve"> </w:t>
      </w:r>
      <w:r w:rsidR="00637535">
        <w:t>Process</w:t>
      </w:r>
      <w:r w:rsidR="006B1619">
        <w:t xml:space="preserve"> </w:t>
      </w:r>
      <w:r w:rsidR="00637535">
        <w:t>Evaluation</w:t>
      </w:r>
      <w:r w:rsidR="006B1619">
        <w:t xml:space="preserve"> </w:t>
      </w:r>
      <w:r w:rsidR="00B5460F">
        <w:t>Survey</w:t>
      </w:r>
      <w:r w:rsidR="006B1619">
        <w:t xml:space="preserve"> </w:t>
      </w:r>
      <w:r w:rsidR="00C076B1">
        <w:t>(appendix</w:t>
      </w:r>
      <w:r w:rsidR="006B1619">
        <w:t xml:space="preserve"> </w:t>
      </w:r>
      <w:r w:rsidR="00263429">
        <w:t>L)</w:t>
      </w:r>
      <w:r w:rsidR="006B1619">
        <w:t xml:space="preserve"> </w:t>
      </w:r>
      <w:r w:rsidR="00637535">
        <w:t>via</w:t>
      </w:r>
      <w:r w:rsidR="006B1619">
        <w:t xml:space="preserve"> </w:t>
      </w:r>
      <w:r w:rsidR="00637535">
        <w:t>one</w:t>
      </w:r>
      <w:r w:rsidR="006B1619">
        <w:t xml:space="preserve"> </w:t>
      </w:r>
      <w:r w:rsidR="00637535">
        <w:t>phone</w:t>
      </w:r>
      <w:r w:rsidR="006B1619">
        <w:t xml:space="preserve"> </w:t>
      </w:r>
      <w:r w:rsidR="00637535">
        <w:t>or</w:t>
      </w:r>
      <w:r w:rsidR="006B1619">
        <w:t xml:space="preserve"> </w:t>
      </w:r>
      <w:r w:rsidR="00637535">
        <w:t>video</w:t>
      </w:r>
      <w:r w:rsidR="006B1619">
        <w:t xml:space="preserve"> </w:t>
      </w:r>
      <w:r w:rsidR="00637535">
        <w:t>conversation</w:t>
      </w:r>
      <w:r w:rsidR="006B1619">
        <w:t xml:space="preserve"> </w:t>
      </w:r>
      <w:r w:rsidR="00637535">
        <w:t>with</w:t>
      </w:r>
      <w:r w:rsidR="006B1619">
        <w:t xml:space="preserve"> </w:t>
      </w:r>
      <w:r w:rsidR="00637535">
        <w:t>10%</w:t>
      </w:r>
      <w:r w:rsidR="006B1619">
        <w:t xml:space="preserve"> </w:t>
      </w:r>
      <w:r w:rsidR="00637535">
        <w:t>of</w:t>
      </w:r>
      <w:r w:rsidR="006B1619">
        <w:t xml:space="preserve"> </w:t>
      </w:r>
      <w:r w:rsidR="002B37AA">
        <w:t>client</w:t>
      </w:r>
      <w:r w:rsidR="00637535">
        <w:t>s</w:t>
      </w:r>
      <w:r w:rsidR="006B1619">
        <w:t xml:space="preserve"> </w:t>
      </w:r>
      <w:r w:rsidR="004B77F5">
        <w:t>(</w:t>
      </w:r>
      <w:r>
        <w:t>approximately</w:t>
      </w:r>
      <w:r w:rsidR="006B1619">
        <w:t xml:space="preserve"> </w:t>
      </w:r>
      <w:r w:rsidR="004B77F5">
        <w:t>500</w:t>
      </w:r>
      <w:r w:rsidR="006B1619">
        <w:t xml:space="preserve"> </w:t>
      </w:r>
      <w:r w:rsidR="004B77F5">
        <w:t>in</w:t>
      </w:r>
      <w:r w:rsidR="006B1619">
        <w:t xml:space="preserve"> </w:t>
      </w:r>
      <w:r w:rsidR="004B77F5">
        <w:t>total)</w:t>
      </w:r>
      <w:r w:rsidR="00637535">
        <w:t>.</w:t>
      </w:r>
      <w:r w:rsidR="006B1619">
        <w:t xml:space="preserve"> </w:t>
      </w:r>
      <w:r w:rsidR="00FF51C5">
        <w:t>T</w:t>
      </w:r>
      <w:r w:rsidR="00A17509">
        <w:t>he</w:t>
      </w:r>
      <w:r w:rsidR="006B1619">
        <w:t xml:space="preserve"> </w:t>
      </w:r>
      <w:r w:rsidR="00A17509">
        <w:t>Contractor</w:t>
      </w:r>
      <w:r w:rsidR="006B1619">
        <w:t xml:space="preserve"> </w:t>
      </w:r>
      <w:r w:rsidR="007D2365">
        <w:t>will</w:t>
      </w:r>
      <w:r w:rsidR="006B1619">
        <w:t xml:space="preserve"> </w:t>
      </w:r>
      <w:r w:rsidR="007D2365">
        <w:t>use</w:t>
      </w:r>
      <w:r w:rsidR="006B1619">
        <w:t xml:space="preserve"> </w:t>
      </w:r>
      <w:r w:rsidR="007D2365">
        <w:t>a</w:t>
      </w:r>
      <w:r w:rsidR="006B1619">
        <w:t xml:space="preserve"> </w:t>
      </w:r>
      <w:r w:rsidR="007D2365">
        <w:t>sequential</w:t>
      </w:r>
      <w:r w:rsidR="006B1619">
        <w:t xml:space="preserve"> </w:t>
      </w:r>
      <w:r w:rsidR="007D2365">
        <w:t>stratified</w:t>
      </w:r>
      <w:r w:rsidR="006B1619">
        <w:t xml:space="preserve"> </w:t>
      </w:r>
      <w:r w:rsidR="007D2365">
        <w:t>approach</w:t>
      </w:r>
      <w:r w:rsidR="006B1619">
        <w:t xml:space="preserve"> </w:t>
      </w:r>
      <w:r w:rsidR="007D2365">
        <w:t>to</w:t>
      </w:r>
      <w:r w:rsidR="006B1619">
        <w:t xml:space="preserve"> </w:t>
      </w:r>
      <w:r w:rsidR="007D2365">
        <w:t>create</w:t>
      </w:r>
      <w:r w:rsidR="006B1619">
        <w:t xml:space="preserve"> </w:t>
      </w:r>
      <w:r w:rsidR="007D2365">
        <w:t>a</w:t>
      </w:r>
      <w:r w:rsidR="006B1619">
        <w:t xml:space="preserve"> </w:t>
      </w:r>
      <w:r w:rsidR="007D2365">
        <w:t>randomization</w:t>
      </w:r>
      <w:r w:rsidR="006B1619">
        <w:t xml:space="preserve"> </w:t>
      </w:r>
      <w:r w:rsidR="007D2365">
        <w:t>list</w:t>
      </w:r>
      <w:r w:rsidR="006B1619">
        <w:t xml:space="preserve"> </w:t>
      </w:r>
      <w:r w:rsidR="007D2365">
        <w:t>for</w:t>
      </w:r>
      <w:r w:rsidR="006B1619">
        <w:t xml:space="preserve"> </w:t>
      </w:r>
      <w:r w:rsidR="00FF51C5">
        <w:t>each</w:t>
      </w:r>
      <w:r w:rsidR="006B1619">
        <w:t xml:space="preserve"> </w:t>
      </w:r>
      <w:r w:rsidR="00FF51C5">
        <w:t>of</w:t>
      </w:r>
      <w:r w:rsidR="006B1619">
        <w:t xml:space="preserve"> </w:t>
      </w:r>
      <w:r w:rsidR="00FF51C5">
        <w:t>the</w:t>
      </w:r>
      <w:r w:rsidR="006B1619">
        <w:t xml:space="preserve"> </w:t>
      </w:r>
      <w:r w:rsidR="00E82320">
        <w:t>32</w:t>
      </w:r>
      <w:r w:rsidR="006B1619">
        <w:t xml:space="preserve"> </w:t>
      </w:r>
      <w:r w:rsidR="007D2365">
        <w:t>grantees</w:t>
      </w:r>
      <w:r>
        <w:t xml:space="preserve"> to create a list of clients with whom to conduct the Evaluation survey and </w:t>
      </w:r>
      <w:r w:rsidR="00FF51C5">
        <w:t>SCs</w:t>
      </w:r>
      <w:r w:rsidR="00E82320">
        <w:t xml:space="preserve"> </w:t>
      </w:r>
      <w:r w:rsidR="00FF51C5">
        <w:t>will</w:t>
      </w:r>
      <w:r w:rsidR="006B1619">
        <w:t xml:space="preserve"> </w:t>
      </w:r>
      <w:r w:rsidR="00FF51C5">
        <w:t>use</w:t>
      </w:r>
      <w:r w:rsidR="006B1619">
        <w:t xml:space="preserve"> </w:t>
      </w:r>
      <w:r>
        <w:t xml:space="preserve">it </w:t>
      </w:r>
      <w:r w:rsidR="00FF51C5">
        <w:t>to</w:t>
      </w:r>
      <w:r w:rsidR="006B1619">
        <w:t xml:space="preserve"> </w:t>
      </w:r>
      <w:r>
        <w:t xml:space="preserve">contact </w:t>
      </w:r>
      <w:r w:rsidR="00FF51C5">
        <w:t>clients</w:t>
      </w:r>
      <w:r>
        <w:t>.</w:t>
      </w:r>
      <w:r w:rsidR="006B1619">
        <w:t xml:space="preserve"> </w:t>
      </w:r>
      <w:r w:rsidR="00E87CB3">
        <w:t>Separate</w:t>
      </w:r>
      <w:r w:rsidR="006B1619">
        <w:t xml:space="preserve"> </w:t>
      </w:r>
      <w:r w:rsidR="00E87CB3">
        <w:t>lists</w:t>
      </w:r>
      <w:r w:rsidR="006B1619">
        <w:t xml:space="preserve"> </w:t>
      </w:r>
      <w:r w:rsidR="00E87CB3">
        <w:t>will</w:t>
      </w:r>
      <w:r w:rsidR="006B1619">
        <w:t xml:space="preserve"> </w:t>
      </w:r>
      <w:r w:rsidR="00E87CB3">
        <w:t>help</w:t>
      </w:r>
      <w:r w:rsidR="006B1619">
        <w:t xml:space="preserve"> </w:t>
      </w:r>
      <w:r w:rsidR="00E87CB3">
        <w:t>ensure</w:t>
      </w:r>
      <w:r w:rsidR="006B1619">
        <w:t xml:space="preserve"> </w:t>
      </w:r>
      <w:r w:rsidR="00FF51C5">
        <w:t>the</w:t>
      </w:r>
      <w:r w:rsidR="006B1619">
        <w:t xml:space="preserve"> </w:t>
      </w:r>
      <w:r w:rsidR="00E87CB3">
        <w:t>geographic,</w:t>
      </w:r>
      <w:r w:rsidR="006B1619">
        <w:t xml:space="preserve"> </w:t>
      </w:r>
      <w:r w:rsidR="00E87CB3">
        <w:t>racial/ethnic,</w:t>
      </w:r>
      <w:r w:rsidR="006B1619">
        <w:t xml:space="preserve"> </w:t>
      </w:r>
      <w:r w:rsidR="00E87CB3">
        <w:t>gender,</w:t>
      </w:r>
      <w:r w:rsidR="006B1619">
        <w:t xml:space="preserve"> </w:t>
      </w:r>
      <w:r w:rsidR="00E87CB3">
        <w:t>and</w:t>
      </w:r>
      <w:r w:rsidR="006B1619">
        <w:t xml:space="preserve"> </w:t>
      </w:r>
      <w:r w:rsidR="00E87CB3">
        <w:t>socioeconomic</w:t>
      </w:r>
      <w:r w:rsidR="006B1619">
        <w:t xml:space="preserve"> </w:t>
      </w:r>
      <w:r w:rsidR="00E87CB3">
        <w:t>diversity</w:t>
      </w:r>
      <w:r w:rsidR="006B1619">
        <w:t xml:space="preserve"> </w:t>
      </w:r>
      <w:r w:rsidR="00FF51C5">
        <w:t>of</w:t>
      </w:r>
      <w:r w:rsidR="006B1619">
        <w:t xml:space="preserve"> </w:t>
      </w:r>
      <w:r w:rsidR="00FF51C5">
        <w:t>the</w:t>
      </w:r>
      <w:r w:rsidR="006B1619">
        <w:t xml:space="preserve"> </w:t>
      </w:r>
      <w:r w:rsidR="00FF51C5">
        <w:t>grantee’s</w:t>
      </w:r>
      <w:r w:rsidR="006B1619">
        <w:t xml:space="preserve"> </w:t>
      </w:r>
      <w:r w:rsidR="00FF51C5">
        <w:t>client</w:t>
      </w:r>
      <w:r w:rsidR="006B1619">
        <w:t xml:space="preserve"> </w:t>
      </w:r>
      <w:r w:rsidR="00FF51C5">
        <w:t>subsets</w:t>
      </w:r>
      <w:r w:rsidR="006B1619">
        <w:t xml:space="preserve"> </w:t>
      </w:r>
      <w:r w:rsidR="00FF51C5">
        <w:t>are</w:t>
      </w:r>
      <w:r w:rsidR="006B1619">
        <w:t xml:space="preserve"> </w:t>
      </w:r>
      <w:r w:rsidR="00E87CB3">
        <w:t>equivalent</w:t>
      </w:r>
      <w:r w:rsidR="006B1619">
        <w:t xml:space="preserve"> </w:t>
      </w:r>
      <w:r w:rsidR="00E87CB3">
        <w:t>to</w:t>
      </w:r>
      <w:r w:rsidR="006B1619">
        <w:t xml:space="preserve"> </w:t>
      </w:r>
      <w:r w:rsidR="00E87CB3">
        <w:t>the</w:t>
      </w:r>
      <w:r w:rsidR="006B1619">
        <w:t xml:space="preserve"> </w:t>
      </w:r>
      <w:r w:rsidR="00E87CB3">
        <w:t>grantees'</w:t>
      </w:r>
      <w:r w:rsidR="006B1619">
        <w:t xml:space="preserve"> </w:t>
      </w:r>
      <w:r w:rsidR="00E87CB3">
        <w:t>enrolled</w:t>
      </w:r>
      <w:r w:rsidR="006B1619">
        <w:t xml:space="preserve"> </w:t>
      </w:r>
      <w:r w:rsidR="00E87CB3">
        <w:t>population.</w:t>
      </w:r>
      <w:r w:rsidR="006B1619">
        <w:t xml:space="preserve"> </w:t>
      </w:r>
      <w:r w:rsidR="007D2365">
        <w:t>Each</w:t>
      </w:r>
      <w:r w:rsidR="006B1619">
        <w:t xml:space="preserve"> </w:t>
      </w:r>
      <w:r w:rsidR="007D2365">
        <w:t>grantee</w:t>
      </w:r>
      <w:r w:rsidR="006B1619">
        <w:t xml:space="preserve"> </w:t>
      </w:r>
      <w:r w:rsidR="007D2365">
        <w:t>list</w:t>
      </w:r>
      <w:r w:rsidR="006B1619">
        <w:t xml:space="preserve"> </w:t>
      </w:r>
      <w:r w:rsidR="007D2365">
        <w:t>will</w:t>
      </w:r>
      <w:r w:rsidR="006B1619">
        <w:t xml:space="preserve"> </w:t>
      </w:r>
      <w:r w:rsidR="009D0BC9">
        <w:t>identify</w:t>
      </w:r>
      <w:r w:rsidR="00FF51C5">
        <w:t>,</w:t>
      </w:r>
      <w:r w:rsidR="006B1619">
        <w:t xml:space="preserve"> </w:t>
      </w:r>
      <w:r w:rsidR="00FC28F6">
        <w:t>on</w:t>
      </w:r>
      <w:r w:rsidR="006B1619">
        <w:t xml:space="preserve"> </w:t>
      </w:r>
      <w:r w:rsidR="00FC28F6">
        <w:t>a</w:t>
      </w:r>
      <w:r w:rsidR="006B1619">
        <w:t xml:space="preserve"> </w:t>
      </w:r>
      <w:r w:rsidR="00FC28F6">
        <w:t>random</w:t>
      </w:r>
      <w:r w:rsidR="006B1619">
        <w:t xml:space="preserve"> </w:t>
      </w:r>
      <w:r w:rsidR="00FC28F6">
        <w:t>basis</w:t>
      </w:r>
      <w:r w:rsidR="00FF51C5">
        <w:t>,</w:t>
      </w:r>
      <w:r w:rsidR="006B1619">
        <w:t xml:space="preserve"> </w:t>
      </w:r>
      <w:r w:rsidR="007D2365">
        <w:t>one</w:t>
      </w:r>
      <w:r w:rsidR="006B1619">
        <w:t xml:space="preserve"> </w:t>
      </w:r>
      <w:r w:rsidR="007D2365">
        <w:t>out</w:t>
      </w:r>
      <w:r w:rsidR="006B1619">
        <w:t xml:space="preserve"> </w:t>
      </w:r>
      <w:r w:rsidR="007D2365">
        <w:t>of</w:t>
      </w:r>
      <w:r w:rsidR="006B1619">
        <w:t xml:space="preserve"> </w:t>
      </w:r>
      <w:r w:rsidR="007D2365">
        <w:t>every</w:t>
      </w:r>
      <w:r w:rsidR="006B1619">
        <w:t xml:space="preserve"> </w:t>
      </w:r>
      <w:r w:rsidR="007D2365">
        <w:t>ten</w:t>
      </w:r>
      <w:r w:rsidR="006B1619">
        <w:t xml:space="preserve"> </w:t>
      </w:r>
      <w:r w:rsidR="007D2365">
        <w:t>sequentially</w:t>
      </w:r>
      <w:r w:rsidR="006B1619">
        <w:t xml:space="preserve"> </w:t>
      </w:r>
      <w:r w:rsidR="007D2365">
        <w:t>enrolled</w:t>
      </w:r>
      <w:r w:rsidR="006B1619">
        <w:t xml:space="preserve"> </w:t>
      </w:r>
      <w:r w:rsidR="007D2365">
        <w:t>clients</w:t>
      </w:r>
      <w:r w:rsidR="006B1619">
        <w:t xml:space="preserve"> </w:t>
      </w:r>
      <w:r w:rsidR="007D2365">
        <w:t>for</w:t>
      </w:r>
      <w:r w:rsidR="006B1619">
        <w:t xml:space="preserve"> </w:t>
      </w:r>
      <w:r w:rsidR="007D2365">
        <w:t>the</w:t>
      </w:r>
      <w:r w:rsidR="006B1619">
        <w:t xml:space="preserve"> </w:t>
      </w:r>
      <w:r w:rsidR="007D2365">
        <w:t>SCs</w:t>
      </w:r>
      <w:r w:rsidR="006B1619">
        <w:t xml:space="preserve"> </w:t>
      </w:r>
      <w:r w:rsidR="007D2365">
        <w:t>to</w:t>
      </w:r>
      <w:r w:rsidR="006B1619">
        <w:t xml:space="preserve"> </w:t>
      </w:r>
      <w:r w:rsidR="007D2365">
        <w:t>contact.</w:t>
      </w:r>
      <w:r w:rsidR="006B1619">
        <w:t xml:space="preserve"> </w:t>
      </w:r>
      <w:r w:rsidR="009332C2">
        <w:t>The</w:t>
      </w:r>
      <w:r w:rsidR="006B1619">
        <w:t xml:space="preserve"> </w:t>
      </w:r>
      <w:r w:rsidR="009332C2">
        <w:t>SCs</w:t>
      </w:r>
      <w:r w:rsidR="006B1619">
        <w:t xml:space="preserve"> </w:t>
      </w:r>
      <w:r w:rsidR="009332C2">
        <w:t>will</w:t>
      </w:r>
      <w:r w:rsidR="006B1619">
        <w:t xml:space="preserve"> </w:t>
      </w:r>
      <w:r w:rsidR="009332C2">
        <w:t>make</w:t>
      </w:r>
      <w:r w:rsidR="006B1619">
        <w:t xml:space="preserve"> </w:t>
      </w:r>
      <w:r w:rsidR="009332C2">
        <w:t>up</w:t>
      </w:r>
      <w:r w:rsidR="006B1619">
        <w:t xml:space="preserve"> </w:t>
      </w:r>
      <w:r w:rsidR="009332C2">
        <w:t>to</w:t>
      </w:r>
      <w:r w:rsidR="006B1619">
        <w:t xml:space="preserve"> </w:t>
      </w:r>
      <w:r w:rsidR="00FF51C5">
        <w:t>five</w:t>
      </w:r>
      <w:r w:rsidR="006B1619">
        <w:t xml:space="preserve"> </w:t>
      </w:r>
      <w:r w:rsidR="009332C2">
        <w:t>attempts</w:t>
      </w:r>
      <w:r w:rsidR="006B1619">
        <w:t xml:space="preserve"> </w:t>
      </w:r>
      <w:r w:rsidR="009332C2">
        <w:t>to</w:t>
      </w:r>
      <w:r w:rsidR="006B1619">
        <w:t xml:space="preserve"> </w:t>
      </w:r>
      <w:r w:rsidR="00FF51C5">
        <w:t>reach</w:t>
      </w:r>
      <w:r w:rsidR="006B1619">
        <w:t xml:space="preserve"> </w:t>
      </w:r>
      <w:r w:rsidR="00FF51C5">
        <w:t>clients</w:t>
      </w:r>
      <w:r w:rsidR="006B1619">
        <w:t xml:space="preserve"> </w:t>
      </w:r>
      <w:r w:rsidR="00FF51C5">
        <w:t>on</w:t>
      </w:r>
      <w:r w:rsidR="006B1619">
        <w:t xml:space="preserve"> </w:t>
      </w:r>
      <w:r w:rsidR="00FF51C5">
        <w:t>the</w:t>
      </w:r>
      <w:r w:rsidR="006B1619">
        <w:t xml:space="preserve"> </w:t>
      </w:r>
      <w:r w:rsidR="00FF51C5">
        <w:t>list</w:t>
      </w:r>
      <w:r w:rsidR="006B1619">
        <w:t xml:space="preserve"> </w:t>
      </w:r>
      <w:r w:rsidR="00FF51C5">
        <w:t>to</w:t>
      </w:r>
      <w:r w:rsidR="006B1619">
        <w:t xml:space="preserve"> </w:t>
      </w:r>
      <w:r w:rsidR="009332C2">
        <w:t>schedule</w:t>
      </w:r>
      <w:r w:rsidR="006B1619">
        <w:t xml:space="preserve"> </w:t>
      </w:r>
      <w:r w:rsidR="009332C2">
        <w:t>the</w:t>
      </w:r>
      <w:r w:rsidR="006B1619">
        <w:t xml:space="preserve"> </w:t>
      </w:r>
      <w:r w:rsidR="009332C2">
        <w:t>Client</w:t>
      </w:r>
      <w:r w:rsidR="006B1619">
        <w:t xml:space="preserve"> </w:t>
      </w:r>
      <w:r w:rsidR="009332C2">
        <w:t>Process</w:t>
      </w:r>
      <w:r w:rsidR="006B1619">
        <w:t xml:space="preserve"> </w:t>
      </w:r>
      <w:r w:rsidR="009332C2">
        <w:t>Evaluation</w:t>
      </w:r>
      <w:r w:rsidR="006B1619">
        <w:t xml:space="preserve"> </w:t>
      </w:r>
      <w:r w:rsidR="009332C2">
        <w:t>Survey</w:t>
      </w:r>
      <w:r w:rsidR="004845E9">
        <w:t>.</w:t>
      </w:r>
      <w:r w:rsidR="006B1619">
        <w:t xml:space="preserve"> </w:t>
      </w:r>
      <w:r w:rsidR="003C127D">
        <w:t>If</w:t>
      </w:r>
      <w:r w:rsidR="006B1619">
        <w:t xml:space="preserve"> </w:t>
      </w:r>
      <w:r w:rsidR="003C127D">
        <w:t>a</w:t>
      </w:r>
      <w:r w:rsidR="006B1619">
        <w:t xml:space="preserve"> </w:t>
      </w:r>
      <w:r w:rsidR="003C127D">
        <w:t>randomly</w:t>
      </w:r>
      <w:r w:rsidR="006B1619">
        <w:t xml:space="preserve"> </w:t>
      </w:r>
      <w:r w:rsidR="003C127D">
        <w:t>selected</w:t>
      </w:r>
      <w:r w:rsidR="006B1619">
        <w:t xml:space="preserve"> </w:t>
      </w:r>
      <w:r w:rsidR="003C127D">
        <w:t>client</w:t>
      </w:r>
      <w:r w:rsidR="006B1619">
        <w:t xml:space="preserve"> </w:t>
      </w:r>
      <w:r w:rsidR="003C127D">
        <w:t>cannot</w:t>
      </w:r>
      <w:r w:rsidR="006B1619">
        <w:t xml:space="preserve"> </w:t>
      </w:r>
      <w:r w:rsidR="003C127D">
        <w:t>be</w:t>
      </w:r>
      <w:r w:rsidR="006B1619">
        <w:t xml:space="preserve"> </w:t>
      </w:r>
      <w:r w:rsidR="003C127D">
        <w:t>contacted</w:t>
      </w:r>
      <w:r w:rsidR="006B1619">
        <w:t xml:space="preserve"> </w:t>
      </w:r>
      <w:r w:rsidR="003C127D">
        <w:t>or</w:t>
      </w:r>
      <w:r w:rsidR="006B1619">
        <w:t xml:space="preserve"> </w:t>
      </w:r>
      <w:r w:rsidR="003C127D">
        <w:t>declines</w:t>
      </w:r>
      <w:r w:rsidR="006B1619">
        <w:t xml:space="preserve"> </w:t>
      </w:r>
      <w:r w:rsidR="003C127D">
        <w:t>to</w:t>
      </w:r>
      <w:r w:rsidR="006B1619">
        <w:t xml:space="preserve"> </w:t>
      </w:r>
      <w:r w:rsidR="003C127D">
        <w:t>participate</w:t>
      </w:r>
      <w:r w:rsidR="006B1619">
        <w:t xml:space="preserve"> </w:t>
      </w:r>
      <w:r w:rsidR="003C127D">
        <w:t>in</w:t>
      </w:r>
      <w:r w:rsidR="006B1619">
        <w:t xml:space="preserve"> </w:t>
      </w:r>
      <w:r w:rsidR="003C127D">
        <w:t>the</w:t>
      </w:r>
      <w:r w:rsidR="006B1619">
        <w:t xml:space="preserve"> </w:t>
      </w:r>
      <w:r w:rsidR="003C127D">
        <w:t>process</w:t>
      </w:r>
      <w:r w:rsidR="006B1619">
        <w:t xml:space="preserve"> </w:t>
      </w:r>
      <w:r w:rsidR="003C127D">
        <w:t>evaluation</w:t>
      </w:r>
      <w:r w:rsidR="006B1619">
        <w:t xml:space="preserve"> </w:t>
      </w:r>
      <w:r w:rsidR="003C127D">
        <w:t>interview,</w:t>
      </w:r>
      <w:r w:rsidR="006B1619">
        <w:t xml:space="preserve"> </w:t>
      </w:r>
      <w:r w:rsidR="003C127D">
        <w:t>the</w:t>
      </w:r>
      <w:r w:rsidR="006B1619">
        <w:t xml:space="preserve"> </w:t>
      </w:r>
      <w:r w:rsidR="003C127D">
        <w:t>SC</w:t>
      </w:r>
      <w:r w:rsidR="006B1619">
        <w:t xml:space="preserve"> </w:t>
      </w:r>
      <w:r w:rsidR="003C127D">
        <w:t>will</w:t>
      </w:r>
      <w:r w:rsidR="006B1619">
        <w:t xml:space="preserve"> </w:t>
      </w:r>
      <w:r w:rsidR="003C127D">
        <w:t>choose</w:t>
      </w:r>
      <w:r w:rsidR="006B1619">
        <w:t xml:space="preserve"> </w:t>
      </w:r>
      <w:r w:rsidR="003C127D">
        <w:t>the</w:t>
      </w:r>
      <w:r w:rsidR="006B1619">
        <w:t xml:space="preserve"> </w:t>
      </w:r>
      <w:r w:rsidR="003C127D">
        <w:t>next</w:t>
      </w:r>
      <w:r w:rsidR="006B1619">
        <w:t xml:space="preserve"> </w:t>
      </w:r>
      <w:r w:rsidR="003C127D">
        <w:t>client</w:t>
      </w:r>
      <w:r w:rsidR="006B1619">
        <w:t xml:space="preserve"> </w:t>
      </w:r>
      <w:r w:rsidR="003C127D">
        <w:t>on</w:t>
      </w:r>
      <w:r w:rsidR="006B1619">
        <w:t xml:space="preserve"> </w:t>
      </w:r>
      <w:r w:rsidR="003C127D">
        <w:t>the</w:t>
      </w:r>
      <w:r w:rsidR="006B1619">
        <w:t xml:space="preserve"> </w:t>
      </w:r>
      <w:r w:rsidR="003C127D">
        <w:t>list</w:t>
      </w:r>
      <w:r w:rsidR="006B1619">
        <w:t xml:space="preserve"> </w:t>
      </w:r>
      <w:r w:rsidR="003C127D">
        <w:t>to</w:t>
      </w:r>
      <w:r w:rsidR="006B1619">
        <w:t xml:space="preserve"> </w:t>
      </w:r>
      <w:r w:rsidR="003C127D">
        <w:t>ensure</w:t>
      </w:r>
      <w:r w:rsidR="006B1619">
        <w:t xml:space="preserve"> </w:t>
      </w:r>
      <w:r w:rsidR="00F13AD7">
        <w:t>meeting</w:t>
      </w:r>
      <w:r w:rsidR="006B1619">
        <w:t xml:space="preserve"> </w:t>
      </w:r>
      <w:r w:rsidR="003C127D">
        <w:t>the</w:t>
      </w:r>
      <w:r w:rsidR="006B1619">
        <w:t xml:space="preserve"> </w:t>
      </w:r>
      <w:r w:rsidR="003C127D">
        <w:t>10%</w:t>
      </w:r>
      <w:r w:rsidR="006B1619">
        <w:t xml:space="preserve"> </w:t>
      </w:r>
      <w:r w:rsidR="003C127D">
        <w:t>goal.</w:t>
      </w:r>
      <w:r w:rsidR="006B1619">
        <w:t xml:space="preserve"> </w:t>
      </w:r>
      <w:bookmarkStart w:name="_Hlk69384839" w:id="9"/>
      <w:bookmarkEnd w:id="9"/>
      <w:r w:rsidR="00D627D7">
        <w:t>Other</w:t>
      </w:r>
      <w:r w:rsidR="006B1619">
        <w:t xml:space="preserve"> </w:t>
      </w:r>
      <w:r w:rsidR="00D627D7">
        <w:t>methods</w:t>
      </w:r>
      <w:r w:rsidR="006B1619">
        <w:t xml:space="preserve"> </w:t>
      </w:r>
      <w:r w:rsidR="00D627D7">
        <w:t>to</w:t>
      </w:r>
      <w:r w:rsidR="006B1619">
        <w:t xml:space="preserve"> </w:t>
      </w:r>
      <w:r w:rsidR="009E5D98">
        <w:t>address</w:t>
      </w:r>
      <w:r w:rsidR="006B1619">
        <w:t xml:space="preserve"> </w:t>
      </w:r>
      <w:r w:rsidR="009E5D98">
        <w:t>nonresponse</w:t>
      </w:r>
      <w:r w:rsidR="006B1619">
        <w:t xml:space="preserve"> </w:t>
      </w:r>
      <w:r w:rsidR="009E5D98">
        <w:t>are</w:t>
      </w:r>
      <w:r w:rsidR="006B1619">
        <w:t xml:space="preserve"> </w:t>
      </w:r>
      <w:r w:rsidR="009E5D98">
        <w:t>discussed</w:t>
      </w:r>
      <w:r w:rsidR="006B1619">
        <w:t xml:space="preserve"> </w:t>
      </w:r>
      <w:r w:rsidR="009E5D98">
        <w:t>in</w:t>
      </w:r>
      <w:r w:rsidR="006B1619">
        <w:t xml:space="preserve"> </w:t>
      </w:r>
      <w:r w:rsidR="004F7D96">
        <w:t>B.2</w:t>
      </w:r>
      <w:r w:rsidR="006B1619">
        <w:t xml:space="preserve"> </w:t>
      </w:r>
      <w:r w:rsidR="004F7D96">
        <w:t>and</w:t>
      </w:r>
      <w:r w:rsidR="006B1619">
        <w:t xml:space="preserve"> </w:t>
      </w:r>
      <w:r w:rsidR="004F7D96">
        <w:t>B.3</w:t>
      </w:r>
      <w:r w:rsidR="00EA6A37">
        <w:t>.</w:t>
      </w:r>
    </w:p>
    <w:p w:rsidRPr="00396210" w:rsidR="00F0243D" w:rsidP="00516A71" w:rsidRDefault="00F0243D" w14:paraId="31D6C1D5" w14:textId="77777777">
      <w:pPr>
        <w:keepNext/>
        <w:widowControl w:val="0"/>
        <w:overflowPunct w:val="0"/>
        <w:autoSpaceDE w:val="0"/>
        <w:autoSpaceDN w:val="0"/>
        <w:adjustRightInd w:val="0"/>
        <w:textAlignment w:val="baseline"/>
        <w:outlineLvl w:val="2"/>
        <w:rPr>
          <w:b/>
          <w:color w:val="000000" w:themeColor="text1"/>
        </w:rPr>
      </w:pPr>
    </w:p>
    <w:p w:rsidRPr="00396210" w:rsidR="009B2A65" w:rsidP="00396210" w:rsidRDefault="009B2A65" w14:paraId="63EC17C3" w14:textId="244F110F">
      <w:pPr>
        <w:keepNext/>
        <w:widowControl w:val="0"/>
        <w:overflowPunct w:val="0"/>
        <w:autoSpaceDE w:val="0"/>
        <w:autoSpaceDN w:val="0"/>
        <w:adjustRightInd w:val="0"/>
        <w:spacing w:after="120"/>
        <w:textAlignment w:val="baseline"/>
        <w:outlineLvl w:val="2"/>
        <w:rPr>
          <w:b/>
          <w:color w:val="000000" w:themeColor="text1"/>
        </w:rPr>
      </w:pPr>
      <w:bookmarkStart w:name="_Toc69888494" w:id="10"/>
      <w:bookmarkStart w:name="_Toc70322521" w:id="11"/>
      <w:r w:rsidRPr="00396210">
        <w:rPr>
          <w:b/>
          <w:color w:val="000000" w:themeColor="text1"/>
        </w:rPr>
        <w:t>Expected</w:t>
      </w:r>
      <w:r w:rsidR="006B1619">
        <w:rPr>
          <w:b/>
          <w:color w:val="000000" w:themeColor="text1"/>
        </w:rPr>
        <w:t xml:space="preserve"> </w:t>
      </w:r>
      <w:r w:rsidRPr="00396210">
        <w:rPr>
          <w:b/>
          <w:color w:val="000000" w:themeColor="text1"/>
        </w:rPr>
        <w:t>Response</w:t>
      </w:r>
      <w:r w:rsidR="006B1619">
        <w:rPr>
          <w:b/>
          <w:color w:val="000000" w:themeColor="text1"/>
        </w:rPr>
        <w:t xml:space="preserve"> </w:t>
      </w:r>
      <w:r w:rsidRPr="00396210">
        <w:rPr>
          <w:b/>
          <w:color w:val="000000" w:themeColor="text1"/>
        </w:rPr>
        <w:t>Rates</w:t>
      </w:r>
      <w:bookmarkEnd w:id="10"/>
      <w:bookmarkEnd w:id="11"/>
      <w:r w:rsidR="006B1619">
        <w:rPr>
          <w:b/>
          <w:color w:val="000000" w:themeColor="text1"/>
        </w:rPr>
        <w:t xml:space="preserve"> </w:t>
      </w:r>
    </w:p>
    <w:p w:rsidRPr="002A381D" w:rsidR="00DC0049" w:rsidRDefault="001A6B58" w14:paraId="402F81E2" w14:textId="74AE8D7A">
      <w:r w:rsidRPr="00734E5B">
        <w:t>Since</w:t>
      </w:r>
      <w:r w:rsidRPr="00734E5B" w:rsidR="006B1619">
        <w:t xml:space="preserve"> </w:t>
      </w:r>
      <w:r w:rsidRPr="00734E5B">
        <w:t>the</w:t>
      </w:r>
      <w:r w:rsidRPr="00734E5B" w:rsidR="006B1619">
        <w:t xml:space="preserve"> </w:t>
      </w:r>
      <w:r w:rsidRPr="00734E5B" w:rsidR="002F3BC6">
        <w:t>minimum</w:t>
      </w:r>
      <w:r w:rsidRPr="00734E5B" w:rsidR="006B1619">
        <w:t xml:space="preserve"> </w:t>
      </w:r>
      <w:r w:rsidRPr="00734E5B">
        <w:t>number</w:t>
      </w:r>
      <w:r w:rsidRPr="00734E5B" w:rsidR="006B1619">
        <w:t xml:space="preserve"> </w:t>
      </w:r>
      <w:r w:rsidRPr="00734E5B">
        <w:t>of</w:t>
      </w:r>
      <w:r w:rsidRPr="00734E5B" w:rsidR="006B1619">
        <w:t xml:space="preserve"> </w:t>
      </w:r>
      <w:r w:rsidRPr="00734E5B">
        <w:t>units</w:t>
      </w:r>
      <w:r w:rsidRPr="00734E5B" w:rsidR="006B1619">
        <w:t xml:space="preserve"> </w:t>
      </w:r>
      <w:r w:rsidRPr="00734E5B">
        <w:t>enrolled</w:t>
      </w:r>
      <w:r w:rsidRPr="00734E5B" w:rsidR="006B1619">
        <w:t xml:space="preserve"> </w:t>
      </w:r>
      <w:r w:rsidRPr="00734E5B">
        <w:t>in</w:t>
      </w:r>
      <w:r w:rsidRPr="00734E5B" w:rsidR="006B1619">
        <w:t xml:space="preserve"> </w:t>
      </w:r>
      <w:r w:rsidRPr="00734E5B">
        <w:t>the</w:t>
      </w:r>
      <w:r w:rsidRPr="00734E5B" w:rsidR="006B1619">
        <w:t xml:space="preserve"> </w:t>
      </w:r>
      <w:r w:rsidRPr="00734E5B">
        <w:t>OAHM</w:t>
      </w:r>
      <w:r w:rsidRPr="00734E5B" w:rsidR="00B2408B">
        <w:t>P</w:t>
      </w:r>
      <w:r w:rsidRPr="00734E5B" w:rsidR="006B1619">
        <w:t xml:space="preserve"> </w:t>
      </w:r>
      <w:r w:rsidRPr="00734E5B" w:rsidR="0041200E">
        <w:t>will be</w:t>
      </w:r>
      <w:r w:rsidRPr="00734E5B" w:rsidR="006B1619">
        <w:t xml:space="preserve"> </w:t>
      </w:r>
      <w:r w:rsidRPr="00734E5B">
        <w:t>based</w:t>
      </w:r>
      <w:r w:rsidRPr="00734E5B" w:rsidR="006B1619">
        <w:t xml:space="preserve"> </w:t>
      </w:r>
      <w:r w:rsidRPr="00734E5B">
        <w:t>on</w:t>
      </w:r>
      <w:r w:rsidRPr="00734E5B" w:rsidR="006B1619">
        <w:t xml:space="preserve"> </w:t>
      </w:r>
      <w:r w:rsidRPr="00734E5B" w:rsidR="00B2408B">
        <w:t>grantee</w:t>
      </w:r>
      <w:r w:rsidRPr="00734E5B">
        <w:t>s</w:t>
      </w:r>
      <w:r w:rsidRPr="00734E5B" w:rsidR="00B2408B">
        <w:t>’</w:t>
      </w:r>
      <w:r w:rsidRPr="00734E5B" w:rsidR="006B1619">
        <w:t xml:space="preserve"> </w:t>
      </w:r>
      <w:r w:rsidRPr="00734E5B">
        <w:t>approved</w:t>
      </w:r>
      <w:r w:rsidRPr="00734E5B" w:rsidR="006B1619">
        <w:t xml:space="preserve"> </w:t>
      </w:r>
      <w:r w:rsidRPr="00734E5B">
        <w:t>Management</w:t>
      </w:r>
      <w:r w:rsidRPr="00734E5B" w:rsidR="006B1619">
        <w:t xml:space="preserve"> </w:t>
      </w:r>
      <w:r w:rsidRPr="00734E5B">
        <w:t>and</w:t>
      </w:r>
      <w:r w:rsidRPr="00734E5B" w:rsidR="006B1619">
        <w:t xml:space="preserve"> </w:t>
      </w:r>
      <w:r w:rsidRPr="00734E5B">
        <w:t>Work</w:t>
      </w:r>
      <w:r w:rsidRPr="00734E5B" w:rsidR="006B1619">
        <w:t xml:space="preserve"> </w:t>
      </w:r>
      <w:r w:rsidRPr="00734E5B">
        <w:t>Plans,</w:t>
      </w:r>
      <w:r w:rsidRPr="00734E5B" w:rsidR="006B1619">
        <w:t xml:space="preserve"> </w:t>
      </w:r>
      <w:r w:rsidRPr="00734E5B" w:rsidR="00B2408B">
        <w:t>it</w:t>
      </w:r>
      <w:r w:rsidRPr="00734E5B" w:rsidR="006B1619">
        <w:t xml:space="preserve"> </w:t>
      </w:r>
      <w:r w:rsidRPr="00734E5B" w:rsidR="00B2408B">
        <w:t>is</w:t>
      </w:r>
      <w:r w:rsidRPr="00734E5B" w:rsidR="006B1619">
        <w:t xml:space="preserve"> </w:t>
      </w:r>
      <w:r w:rsidRPr="00734E5B" w:rsidR="00B2408B">
        <w:t>not</w:t>
      </w:r>
      <w:r w:rsidRPr="00734E5B" w:rsidR="006B1619">
        <w:t xml:space="preserve"> </w:t>
      </w:r>
      <w:r w:rsidRPr="00734E5B" w:rsidR="00B2408B">
        <w:t>possible</w:t>
      </w:r>
      <w:r w:rsidRPr="00734E5B" w:rsidR="006B1619">
        <w:t xml:space="preserve"> </w:t>
      </w:r>
      <w:r w:rsidRPr="00734E5B" w:rsidR="00B2408B">
        <w:t>to</w:t>
      </w:r>
      <w:r w:rsidRPr="00734E5B" w:rsidR="006B1619">
        <w:t xml:space="preserve"> </w:t>
      </w:r>
      <w:r w:rsidRPr="00734E5B">
        <w:t>estimate</w:t>
      </w:r>
      <w:r w:rsidRPr="00734E5B" w:rsidR="006B1619">
        <w:t xml:space="preserve"> </w:t>
      </w:r>
      <w:r w:rsidRPr="00734E5B" w:rsidR="00E037BD">
        <w:t>the overall number of</w:t>
      </w:r>
      <w:r w:rsidRPr="00734E5B" w:rsidR="006B1619">
        <w:t xml:space="preserve"> </w:t>
      </w:r>
      <w:r w:rsidRPr="00734E5B">
        <w:t>clients</w:t>
      </w:r>
      <w:r w:rsidRPr="00734E5B" w:rsidR="006B1619">
        <w:t xml:space="preserve"> </w:t>
      </w:r>
      <w:r w:rsidRPr="00734E5B">
        <w:t>eligible</w:t>
      </w:r>
      <w:r w:rsidRPr="00734E5B" w:rsidR="006B1619">
        <w:t xml:space="preserve"> </w:t>
      </w:r>
      <w:r w:rsidRPr="00734E5B">
        <w:t>to</w:t>
      </w:r>
      <w:r w:rsidRPr="00734E5B" w:rsidR="006B1619">
        <w:t xml:space="preserve"> </w:t>
      </w:r>
      <w:r w:rsidRPr="00734E5B">
        <w:t>participate</w:t>
      </w:r>
      <w:r w:rsidRPr="00734E5B" w:rsidR="006B1619">
        <w:t xml:space="preserve"> </w:t>
      </w:r>
      <w:r w:rsidRPr="00734E5B">
        <w:t>in</w:t>
      </w:r>
      <w:r w:rsidRPr="00734E5B" w:rsidR="006B1619">
        <w:t xml:space="preserve"> </w:t>
      </w:r>
      <w:r w:rsidRPr="00734E5B">
        <w:t>the</w:t>
      </w:r>
      <w:r w:rsidRPr="00734E5B" w:rsidR="006B1619">
        <w:t xml:space="preserve"> </w:t>
      </w:r>
      <w:r w:rsidRPr="00734E5B">
        <w:t>Evaluation</w:t>
      </w:r>
      <w:r w:rsidRPr="00734E5B" w:rsidR="00E037BD">
        <w:t xml:space="preserve"> or the number of clients grantees will actually serve</w:t>
      </w:r>
      <w:r w:rsidRPr="00734E5B" w:rsidR="00583CFA">
        <w:t>.</w:t>
      </w:r>
      <w:r w:rsidRPr="00734E5B" w:rsidR="00E037BD">
        <w:t xml:space="preserve"> Based on an initial estimate created by OLHCHH, </w:t>
      </w:r>
      <w:r w:rsidRPr="00734E5B" w:rsidR="00FF51C5">
        <w:t>the</w:t>
      </w:r>
      <w:r w:rsidRPr="00734E5B" w:rsidR="006B1619">
        <w:t xml:space="preserve"> </w:t>
      </w:r>
      <w:r w:rsidRPr="00734E5B" w:rsidR="00FF51C5">
        <w:t>Evaluation’s</w:t>
      </w:r>
      <w:r w:rsidRPr="00734E5B" w:rsidR="006B1619">
        <w:t xml:space="preserve"> </w:t>
      </w:r>
      <w:r w:rsidRPr="00734E5B" w:rsidR="00FF51C5">
        <w:t>sample</w:t>
      </w:r>
      <w:r w:rsidRPr="00734E5B" w:rsidR="006B1619">
        <w:t xml:space="preserve"> </w:t>
      </w:r>
      <w:r w:rsidRPr="00734E5B" w:rsidR="00FF51C5">
        <w:t>of</w:t>
      </w:r>
      <w:r w:rsidRPr="00734E5B" w:rsidR="006B1619">
        <w:t xml:space="preserve"> </w:t>
      </w:r>
      <w:r w:rsidRPr="00734E5B" w:rsidR="002F3BC6">
        <w:t>32</w:t>
      </w:r>
      <w:r w:rsidRPr="00734E5B" w:rsidR="006B1619">
        <w:t xml:space="preserve"> </w:t>
      </w:r>
      <w:r w:rsidRPr="00734E5B" w:rsidR="00FF51C5">
        <w:t>grantees</w:t>
      </w:r>
      <w:r w:rsidRPr="00734E5B" w:rsidR="006B1619">
        <w:t xml:space="preserve"> </w:t>
      </w:r>
      <w:r w:rsidRPr="00734E5B" w:rsidR="00FF51C5">
        <w:t>may</w:t>
      </w:r>
      <w:r w:rsidRPr="00734E5B" w:rsidR="006B1619">
        <w:t xml:space="preserve"> </w:t>
      </w:r>
      <w:r w:rsidRPr="00734E5B" w:rsidR="00FF51C5">
        <w:t>produce</w:t>
      </w:r>
      <w:r w:rsidRPr="00734E5B" w:rsidR="006B1619">
        <w:t xml:space="preserve"> </w:t>
      </w:r>
      <w:r w:rsidRPr="00734E5B" w:rsidR="004C5BF0">
        <w:t>13</w:t>
      </w:r>
      <w:r w:rsidRPr="00734E5B" w:rsidR="00AC3DA4">
        <w:t>,</w:t>
      </w:r>
      <w:r w:rsidRPr="00734E5B" w:rsidR="004C5BF0">
        <w:t>433</w:t>
      </w:r>
      <w:r w:rsidRPr="00734E5B" w:rsidR="006B1619">
        <w:t xml:space="preserve"> </w:t>
      </w:r>
      <w:r w:rsidRPr="00734E5B" w:rsidR="00FF51C5">
        <w:t>potential</w:t>
      </w:r>
      <w:r w:rsidRPr="00734E5B" w:rsidR="006B1619">
        <w:t xml:space="preserve"> </w:t>
      </w:r>
      <w:r w:rsidRPr="00734E5B" w:rsidR="002B37AA">
        <w:t>client</w:t>
      </w:r>
      <w:r w:rsidRPr="00734E5B" w:rsidR="00DC0049">
        <w:t>s</w:t>
      </w:r>
      <w:r w:rsidRPr="00734E5B" w:rsidR="006B1619">
        <w:t xml:space="preserve"> </w:t>
      </w:r>
      <w:r w:rsidRPr="00734E5B" w:rsidR="00A67F9A">
        <w:t>interest</w:t>
      </w:r>
      <w:r w:rsidRPr="00734E5B" w:rsidR="00FF51C5">
        <w:t>ed</w:t>
      </w:r>
      <w:r w:rsidRPr="00734E5B" w:rsidR="006B1619">
        <w:t xml:space="preserve"> </w:t>
      </w:r>
      <w:r w:rsidRPr="00734E5B" w:rsidR="00A67F9A">
        <w:t>in</w:t>
      </w:r>
      <w:r w:rsidRPr="00734E5B" w:rsidR="006B1619">
        <w:t xml:space="preserve"> </w:t>
      </w:r>
      <w:r w:rsidRPr="00734E5B" w:rsidR="00A67F9A">
        <w:t>applying</w:t>
      </w:r>
      <w:r w:rsidRPr="00734E5B" w:rsidR="006B1619">
        <w:t xml:space="preserve"> </w:t>
      </w:r>
      <w:r w:rsidRPr="00734E5B" w:rsidR="00FF51C5">
        <w:t>for</w:t>
      </w:r>
      <w:r w:rsidRPr="00734E5B" w:rsidR="006B1619">
        <w:t xml:space="preserve"> </w:t>
      </w:r>
      <w:r w:rsidRPr="00734E5B" w:rsidR="00A67F9A">
        <w:t>home</w:t>
      </w:r>
      <w:r w:rsidRPr="00734E5B" w:rsidR="006B1619">
        <w:t xml:space="preserve"> </w:t>
      </w:r>
      <w:r w:rsidRPr="00734E5B" w:rsidR="00A67F9A">
        <w:t>modification</w:t>
      </w:r>
      <w:r w:rsidRPr="00734E5B" w:rsidR="00FF51C5">
        <w:t>s.</w:t>
      </w:r>
      <w:r w:rsidRPr="00734E5B" w:rsidR="006B1619">
        <w:t xml:space="preserve"> </w:t>
      </w:r>
      <w:r w:rsidRPr="00734E5B" w:rsidR="004A79E8">
        <w:t>An</w:t>
      </w:r>
      <w:r w:rsidRPr="00734E5B" w:rsidR="006B1619">
        <w:t xml:space="preserve"> </w:t>
      </w:r>
      <w:r w:rsidRPr="00734E5B" w:rsidR="004A79E8">
        <w:t>estimated</w:t>
      </w:r>
      <w:r w:rsidRPr="00734E5B" w:rsidR="006B1619">
        <w:t xml:space="preserve"> </w:t>
      </w:r>
      <w:r w:rsidRPr="00734E5B" w:rsidR="004B5F15">
        <w:t>4,333</w:t>
      </w:r>
      <w:r w:rsidRPr="00734E5B" w:rsidR="006B1619">
        <w:t xml:space="preserve"> </w:t>
      </w:r>
      <w:r w:rsidRPr="00734E5B" w:rsidR="00092EBB">
        <w:t>clients</w:t>
      </w:r>
      <w:r w:rsidRPr="00734E5B" w:rsidR="006B1619">
        <w:t xml:space="preserve"> </w:t>
      </w:r>
      <w:r w:rsidRPr="00734E5B" w:rsidR="00754005">
        <w:t>(33%)</w:t>
      </w:r>
      <w:r w:rsidRPr="00734E5B" w:rsidR="006B1619">
        <w:t xml:space="preserve"> </w:t>
      </w:r>
      <w:r w:rsidRPr="00734E5B" w:rsidR="004F3797">
        <w:t>might</w:t>
      </w:r>
      <w:r w:rsidRPr="00734E5B" w:rsidR="006B1619">
        <w:t xml:space="preserve"> </w:t>
      </w:r>
      <w:r w:rsidRPr="00734E5B" w:rsidR="00DC0049">
        <w:t>be</w:t>
      </w:r>
      <w:r w:rsidRPr="00734E5B" w:rsidR="006B1619">
        <w:t xml:space="preserve"> </w:t>
      </w:r>
      <w:r w:rsidRPr="00734E5B" w:rsidR="00DC0049">
        <w:t>determined</w:t>
      </w:r>
      <w:r w:rsidRPr="00734E5B" w:rsidR="006B1619">
        <w:t xml:space="preserve"> </w:t>
      </w:r>
      <w:r w:rsidRPr="00734E5B" w:rsidR="00DC0049">
        <w:t>ineligible</w:t>
      </w:r>
      <w:r w:rsidRPr="00734E5B" w:rsidR="008C2233">
        <w:t>.</w:t>
      </w:r>
      <w:r w:rsidRPr="00734E5B" w:rsidR="006B1619">
        <w:t xml:space="preserve"> </w:t>
      </w:r>
      <w:r w:rsidRPr="00734E5B" w:rsidR="008C2233">
        <w:t>Of</w:t>
      </w:r>
      <w:r w:rsidRPr="00734E5B" w:rsidR="006B1619">
        <w:t xml:space="preserve"> </w:t>
      </w:r>
      <w:r w:rsidRPr="00734E5B" w:rsidR="008C2233">
        <w:t>the</w:t>
      </w:r>
      <w:r w:rsidRPr="00734E5B" w:rsidR="006B1619">
        <w:t xml:space="preserve"> </w:t>
      </w:r>
      <w:r w:rsidRPr="00734E5B" w:rsidR="008C2233">
        <w:t>remaining</w:t>
      </w:r>
      <w:r w:rsidRPr="00734E5B" w:rsidR="006B1619">
        <w:t xml:space="preserve"> </w:t>
      </w:r>
      <w:r w:rsidRPr="00734E5B" w:rsidR="008C2233">
        <w:t>9,000</w:t>
      </w:r>
      <w:r w:rsidRPr="00734E5B" w:rsidR="006B1619">
        <w:t xml:space="preserve"> </w:t>
      </w:r>
      <w:r w:rsidRPr="00734E5B" w:rsidR="00AC2853">
        <w:t>eligible</w:t>
      </w:r>
      <w:r w:rsidRPr="00734E5B" w:rsidR="006B1619">
        <w:t xml:space="preserve"> </w:t>
      </w:r>
      <w:r w:rsidRPr="00734E5B" w:rsidR="008C2233">
        <w:t>clients,</w:t>
      </w:r>
      <w:r w:rsidRPr="00734E5B" w:rsidR="006B1619">
        <w:t xml:space="preserve"> </w:t>
      </w:r>
      <w:r w:rsidRPr="00734E5B" w:rsidR="00DC0049">
        <w:t>another</w:t>
      </w:r>
      <w:r w:rsidRPr="00734E5B" w:rsidR="006B1619">
        <w:t xml:space="preserve"> </w:t>
      </w:r>
      <w:r w:rsidRPr="00734E5B" w:rsidR="00754005">
        <w:t>2</w:t>
      </w:r>
      <w:r w:rsidRPr="00734E5B" w:rsidR="00D90ACD">
        <w:t>,</w:t>
      </w:r>
      <w:r w:rsidRPr="00734E5B" w:rsidR="00754005">
        <w:t>250</w:t>
      </w:r>
      <w:r w:rsidRPr="00734E5B" w:rsidR="006B1619">
        <w:t xml:space="preserve"> </w:t>
      </w:r>
      <w:r w:rsidRPr="00734E5B" w:rsidR="00111270">
        <w:t>(25%)</w:t>
      </w:r>
      <w:r w:rsidRPr="00734E5B" w:rsidR="006B1619">
        <w:t xml:space="preserve"> </w:t>
      </w:r>
      <w:r w:rsidRPr="00734E5B" w:rsidR="00D90ACD">
        <w:t>are</w:t>
      </w:r>
      <w:r w:rsidRPr="00734E5B" w:rsidR="006B1619">
        <w:t xml:space="preserve"> </w:t>
      </w:r>
      <w:r w:rsidRPr="00734E5B" w:rsidR="00D90ACD">
        <w:t>anticipated</w:t>
      </w:r>
      <w:r w:rsidRPr="00734E5B" w:rsidR="006B1619">
        <w:t xml:space="preserve"> </w:t>
      </w:r>
      <w:r w:rsidRPr="00734E5B" w:rsidR="00D90ACD">
        <w:t>to</w:t>
      </w:r>
      <w:r w:rsidRPr="00734E5B" w:rsidR="006B1619">
        <w:t xml:space="preserve"> </w:t>
      </w:r>
      <w:r w:rsidRPr="00734E5B" w:rsidR="00D90ACD">
        <w:t>refuse</w:t>
      </w:r>
      <w:r w:rsidRPr="00734E5B" w:rsidR="006B1619">
        <w:t xml:space="preserve"> </w:t>
      </w:r>
      <w:r w:rsidRPr="00734E5B" w:rsidR="00D90ACD">
        <w:t>to</w:t>
      </w:r>
      <w:r w:rsidRPr="00734E5B" w:rsidR="006B1619">
        <w:t xml:space="preserve"> </w:t>
      </w:r>
      <w:r w:rsidRPr="00734E5B" w:rsidR="00D90ACD">
        <w:t>complete</w:t>
      </w:r>
      <w:r w:rsidRPr="00734E5B" w:rsidR="006B1619">
        <w:t xml:space="preserve"> </w:t>
      </w:r>
      <w:r w:rsidRPr="00734E5B" w:rsidR="00D90ACD">
        <w:t>the</w:t>
      </w:r>
      <w:r w:rsidRPr="00734E5B" w:rsidR="006B1619">
        <w:t xml:space="preserve"> </w:t>
      </w:r>
      <w:r w:rsidRPr="00734E5B" w:rsidR="00D90ACD">
        <w:t>Informed</w:t>
      </w:r>
      <w:r w:rsidRPr="00734E5B" w:rsidR="006B1619">
        <w:t xml:space="preserve"> </w:t>
      </w:r>
      <w:r w:rsidRPr="00734E5B" w:rsidR="00D90ACD">
        <w:t>Consent,</w:t>
      </w:r>
      <w:r w:rsidRPr="00734E5B" w:rsidR="006B1619">
        <w:t xml:space="preserve"> </w:t>
      </w:r>
      <w:r w:rsidRPr="00734E5B" w:rsidR="00D90ACD">
        <w:t>and</w:t>
      </w:r>
      <w:r w:rsidRPr="00734E5B" w:rsidR="006B1619">
        <w:t xml:space="preserve"> </w:t>
      </w:r>
      <w:r w:rsidRPr="00734E5B" w:rsidR="00D90ACD">
        <w:t>therefore</w:t>
      </w:r>
      <w:r w:rsidRPr="00734E5B" w:rsidR="006B1619">
        <w:t xml:space="preserve"> </w:t>
      </w:r>
      <w:r w:rsidRPr="00734E5B" w:rsidR="00D90ACD">
        <w:t>will</w:t>
      </w:r>
      <w:r w:rsidRPr="00734E5B" w:rsidR="006B1619">
        <w:t xml:space="preserve"> </w:t>
      </w:r>
      <w:r w:rsidRPr="00734E5B" w:rsidR="00D90ACD">
        <w:t>not</w:t>
      </w:r>
      <w:r w:rsidRPr="00734E5B" w:rsidR="006B1619">
        <w:t xml:space="preserve"> </w:t>
      </w:r>
      <w:r w:rsidRPr="00734E5B" w:rsidR="00D90ACD">
        <w:t>be</w:t>
      </w:r>
      <w:r w:rsidRPr="00734E5B" w:rsidR="006B1619">
        <w:t xml:space="preserve"> </w:t>
      </w:r>
      <w:r w:rsidRPr="00734E5B" w:rsidR="00D90ACD">
        <w:t>enrolled</w:t>
      </w:r>
      <w:r w:rsidRPr="00734E5B" w:rsidR="006B1619">
        <w:t xml:space="preserve"> </w:t>
      </w:r>
      <w:r w:rsidRPr="00734E5B" w:rsidR="00D90ACD">
        <w:t>in</w:t>
      </w:r>
      <w:r w:rsidRPr="00734E5B" w:rsidR="006B1619">
        <w:t xml:space="preserve"> </w:t>
      </w:r>
      <w:r w:rsidRPr="00734E5B" w:rsidR="00D90ACD">
        <w:t>the</w:t>
      </w:r>
      <w:r w:rsidRPr="00734E5B" w:rsidR="006B1619">
        <w:t xml:space="preserve"> </w:t>
      </w:r>
      <w:r w:rsidRPr="00734E5B" w:rsidR="00D90ACD">
        <w:t>Evaluation.</w:t>
      </w:r>
      <w:r w:rsidRPr="00734E5B" w:rsidR="006B1619">
        <w:t xml:space="preserve"> </w:t>
      </w:r>
      <w:r w:rsidRPr="00734E5B" w:rsidR="00111270">
        <w:t>Of</w:t>
      </w:r>
      <w:r w:rsidRPr="00734E5B" w:rsidR="006B1619">
        <w:t xml:space="preserve"> </w:t>
      </w:r>
      <w:r w:rsidRPr="00734E5B" w:rsidR="00111270">
        <w:t>the</w:t>
      </w:r>
      <w:r w:rsidRPr="00734E5B" w:rsidR="006B1619">
        <w:t xml:space="preserve"> </w:t>
      </w:r>
      <w:r w:rsidRPr="00734E5B" w:rsidR="00111270">
        <w:t>6,750</w:t>
      </w:r>
      <w:r w:rsidRPr="00734E5B" w:rsidR="006B1619">
        <w:t xml:space="preserve"> </w:t>
      </w:r>
      <w:r w:rsidRPr="00734E5B" w:rsidR="00CA44E9">
        <w:t>clients</w:t>
      </w:r>
      <w:r w:rsidRPr="00734E5B" w:rsidR="006B1619">
        <w:t xml:space="preserve"> </w:t>
      </w:r>
      <w:r w:rsidRPr="00734E5B" w:rsidR="00CA44E9">
        <w:t>expected</w:t>
      </w:r>
      <w:r w:rsidRPr="00734E5B" w:rsidR="006B1619">
        <w:t xml:space="preserve"> </w:t>
      </w:r>
      <w:r w:rsidRPr="00734E5B" w:rsidR="00CA44E9">
        <w:t>to</w:t>
      </w:r>
      <w:r w:rsidRPr="00734E5B" w:rsidR="006B1619">
        <w:t xml:space="preserve"> </w:t>
      </w:r>
      <w:r w:rsidRPr="00734E5B" w:rsidR="00CA44E9">
        <w:t>complete</w:t>
      </w:r>
      <w:r w:rsidRPr="00734E5B" w:rsidR="006B1619">
        <w:t xml:space="preserve"> </w:t>
      </w:r>
      <w:r w:rsidRPr="00734E5B" w:rsidR="00CA44E9">
        <w:t>baseline</w:t>
      </w:r>
      <w:r w:rsidRPr="00734E5B" w:rsidR="006B1619">
        <w:t xml:space="preserve"> </w:t>
      </w:r>
      <w:r w:rsidRPr="00734E5B" w:rsidR="00CA44E9">
        <w:t>data</w:t>
      </w:r>
      <w:r w:rsidRPr="00734E5B" w:rsidR="006B1619">
        <w:t xml:space="preserve"> </w:t>
      </w:r>
      <w:r w:rsidRPr="00734E5B" w:rsidR="00CA44E9">
        <w:t>collection,</w:t>
      </w:r>
      <w:r w:rsidRPr="00734E5B" w:rsidR="006B1619">
        <w:t xml:space="preserve"> </w:t>
      </w:r>
      <w:r w:rsidRPr="00734E5B" w:rsidR="00905EF1">
        <w:t>1,6</w:t>
      </w:r>
      <w:r w:rsidRPr="00734E5B" w:rsidR="0090191D">
        <w:t>88</w:t>
      </w:r>
      <w:r w:rsidRPr="00734E5B" w:rsidR="006B1619">
        <w:t xml:space="preserve"> </w:t>
      </w:r>
      <w:r w:rsidRPr="00734E5B" w:rsidR="0090191D">
        <w:t>(25%</w:t>
      </w:r>
      <w:r w:rsidRPr="00734E5B" w:rsidR="00451F8C">
        <w:t>)</w:t>
      </w:r>
      <w:r w:rsidRPr="00734E5B" w:rsidR="006B1619">
        <w:t xml:space="preserve"> </w:t>
      </w:r>
      <w:r w:rsidRPr="00734E5B" w:rsidR="0090191D">
        <w:t>are</w:t>
      </w:r>
      <w:r w:rsidRPr="00734E5B" w:rsidR="006B1619">
        <w:t xml:space="preserve"> </w:t>
      </w:r>
      <w:r w:rsidRPr="00734E5B" w:rsidR="0090191D">
        <w:t>expected</w:t>
      </w:r>
      <w:r w:rsidRPr="00734E5B" w:rsidR="006B1619">
        <w:t xml:space="preserve"> </w:t>
      </w:r>
      <w:r w:rsidRPr="00734E5B" w:rsidR="0090191D">
        <w:t>to</w:t>
      </w:r>
      <w:r w:rsidRPr="00734E5B" w:rsidR="006B1619">
        <w:t xml:space="preserve"> </w:t>
      </w:r>
      <w:r w:rsidRPr="00734E5B" w:rsidR="0090191D">
        <w:t>be</w:t>
      </w:r>
      <w:r w:rsidRPr="00734E5B" w:rsidR="006B1619">
        <w:t xml:space="preserve"> </w:t>
      </w:r>
      <w:r w:rsidRPr="00734E5B" w:rsidR="00DC0049">
        <w:t>lost</w:t>
      </w:r>
      <w:r w:rsidRPr="00734E5B" w:rsidR="006B1619">
        <w:t xml:space="preserve"> </w:t>
      </w:r>
      <w:r w:rsidRPr="00734E5B" w:rsidR="00DC0049">
        <w:t>to</w:t>
      </w:r>
      <w:r w:rsidRPr="00734E5B" w:rsidR="006B1619">
        <w:t xml:space="preserve"> </w:t>
      </w:r>
      <w:r w:rsidRPr="00734E5B" w:rsidR="00A26710">
        <w:t>followup</w:t>
      </w:r>
      <w:r w:rsidRPr="00734E5B" w:rsidR="006B1619">
        <w:t xml:space="preserve"> </w:t>
      </w:r>
      <w:r w:rsidRPr="00734E5B" w:rsidR="00A26710">
        <w:t>for</w:t>
      </w:r>
      <w:r w:rsidRPr="00734E5B" w:rsidR="006B1619">
        <w:t xml:space="preserve"> </w:t>
      </w:r>
      <w:r w:rsidRPr="00734E5B" w:rsidR="007E03AB">
        <w:t>the</w:t>
      </w:r>
      <w:r w:rsidRPr="00734E5B" w:rsidR="006B1619">
        <w:t xml:space="preserve"> </w:t>
      </w:r>
      <w:r w:rsidRPr="00734E5B" w:rsidR="007E03AB">
        <w:t>Evaluation</w:t>
      </w:r>
      <w:r w:rsidRPr="00734E5B" w:rsidR="006B1619">
        <w:t xml:space="preserve"> </w:t>
      </w:r>
      <w:r w:rsidRPr="00734E5B" w:rsidR="004A79E8">
        <w:t>in</w:t>
      </w:r>
      <w:r w:rsidRPr="00734E5B" w:rsidR="006B1619">
        <w:t xml:space="preserve"> </w:t>
      </w:r>
      <w:r w:rsidRPr="00734E5B" w:rsidR="007E03AB">
        <w:t>the</w:t>
      </w:r>
      <w:r w:rsidRPr="00734E5B" w:rsidR="006B1619">
        <w:t xml:space="preserve"> </w:t>
      </w:r>
      <w:r w:rsidRPr="00734E5B" w:rsidR="007E03AB">
        <w:t>six-</w:t>
      </w:r>
      <w:r w:rsidRPr="00734E5B" w:rsidR="006B1619">
        <w:t xml:space="preserve"> </w:t>
      </w:r>
      <w:r w:rsidRPr="00734E5B" w:rsidR="007E03AB">
        <w:t>to</w:t>
      </w:r>
      <w:r w:rsidRPr="00734E5B" w:rsidR="006B1619">
        <w:t xml:space="preserve"> </w:t>
      </w:r>
      <w:r w:rsidRPr="00734E5B" w:rsidR="007E03AB">
        <w:t>nine-month</w:t>
      </w:r>
      <w:r w:rsidRPr="00734E5B" w:rsidR="00D146DD">
        <w:t>s</w:t>
      </w:r>
      <w:r w:rsidRPr="00734E5B" w:rsidR="006B1619">
        <w:t xml:space="preserve"> </w:t>
      </w:r>
      <w:r w:rsidRPr="00734E5B" w:rsidR="00DC0049">
        <w:t>after</w:t>
      </w:r>
      <w:r w:rsidRPr="00734E5B" w:rsidR="006B1619">
        <w:t xml:space="preserve"> </w:t>
      </w:r>
      <w:r w:rsidRPr="00734E5B" w:rsidR="00DC0049">
        <w:t>homes</w:t>
      </w:r>
      <w:r w:rsidRPr="00734E5B" w:rsidR="006B1619">
        <w:t xml:space="preserve"> </w:t>
      </w:r>
      <w:r w:rsidRPr="00734E5B" w:rsidR="00DC0049">
        <w:t>have</w:t>
      </w:r>
      <w:r w:rsidRPr="00734E5B" w:rsidR="006B1619">
        <w:t xml:space="preserve"> </w:t>
      </w:r>
      <w:r w:rsidRPr="00734E5B" w:rsidR="007E03AB">
        <w:t>been</w:t>
      </w:r>
      <w:r w:rsidRPr="00734E5B" w:rsidR="006B1619">
        <w:t xml:space="preserve"> </w:t>
      </w:r>
      <w:r w:rsidRPr="00734E5B" w:rsidR="007E03AB">
        <w:t>modified</w:t>
      </w:r>
      <w:r w:rsidRPr="00734E5B" w:rsidR="0064177B">
        <w:t>,</w:t>
      </w:r>
      <w:r w:rsidRPr="00734E5B" w:rsidR="006B1619">
        <w:t xml:space="preserve"> </w:t>
      </w:r>
      <w:r w:rsidRPr="00734E5B" w:rsidR="007E03AB">
        <w:t>result</w:t>
      </w:r>
      <w:r w:rsidRPr="00734E5B" w:rsidR="004A79E8">
        <w:t>ing</w:t>
      </w:r>
      <w:r w:rsidRPr="00734E5B" w:rsidR="006B1619">
        <w:t xml:space="preserve"> </w:t>
      </w:r>
      <w:r w:rsidRPr="00734E5B" w:rsidR="007E03AB">
        <w:t>in</w:t>
      </w:r>
      <w:r w:rsidRPr="00734E5B" w:rsidR="006B1619">
        <w:t xml:space="preserve"> </w:t>
      </w:r>
      <w:r w:rsidRPr="00734E5B" w:rsidR="007E03AB">
        <w:t>a</w:t>
      </w:r>
      <w:r w:rsidRPr="00734E5B" w:rsidR="006B1619">
        <w:t xml:space="preserve"> </w:t>
      </w:r>
      <w:r w:rsidRPr="00734E5B" w:rsidR="004311DD">
        <w:t>total</w:t>
      </w:r>
      <w:r w:rsidRPr="00734E5B" w:rsidR="006B1619">
        <w:t xml:space="preserve"> </w:t>
      </w:r>
      <w:r w:rsidRPr="00734E5B" w:rsidR="004311DD">
        <w:t>expected</w:t>
      </w:r>
      <w:r w:rsidRPr="00734E5B" w:rsidR="006B1619">
        <w:t xml:space="preserve"> </w:t>
      </w:r>
      <w:r w:rsidRPr="00734E5B" w:rsidR="00A37F54">
        <w:t>number</w:t>
      </w:r>
      <w:r w:rsidRPr="00734E5B" w:rsidR="006B1619">
        <w:t xml:space="preserve"> </w:t>
      </w:r>
      <w:r w:rsidRPr="00734E5B" w:rsidR="00A37F54">
        <w:t>of</w:t>
      </w:r>
      <w:r w:rsidRPr="00734E5B" w:rsidR="006B1619">
        <w:t xml:space="preserve"> </w:t>
      </w:r>
      <w:r w:rsidRPr="00734E5B" w:rsidR="0090191D">
        <w:t>5,063</w:t>
      </w:r>
      <w:r w:rsidRPr="00734E5B" w:rsidR="006B1619">
        <w:t xml:space="preserve"> </w:t>
      </w:r>
      <w:r w:rsidRPr="00734E5B" w:rsidR="0064177B">
        <w:t>clients</w:t>
      </w:r>
      <w:r w:rsidRPr="00734E5B" w:rsidR="006B1619">
        <w:t xml:space="preserve"> </w:t>
      </w:r>
      <w:r w:rsidRPr="00734E5B" w:rsidR="00A37F54">
        <w:t>in</w:t>
      </w:r>
      <w:r w:rsidRPr="00734E5B" w:rsidR="007E03AB">
        <w:t>cluded</w:t>
      </w:r>
      <w:r w:rsidRPr="00734E5B" w:rsidR="006B1619">
        <w:t xml:space="preserve"> </w:t>
      </w:r>
      <w:r w:rsidRPr="00734E5B" w:rsidR="007E03AB">
        <w:t>in</w:t>
      </w:r>
      <w:r w:rsidRPr="00734E5B" w:rsidR="006B1619">
        <w:t xml:space="preserve"> </w:t>
      </w:r>
      <w:r w:rsidRPr="00734E5B" w:rsidR="00532F79">
        <w:t>all</w:t>
      </w:r>
      <w:r w:rsidRPr="00734E5B" w:rsidR="006B1619">
        <w:t xml:space="preserve"> </w:t>
      </w:r>
      <w:r w:rsidRPr="00734E5B" w:rsidR="00532F79">
        <w:t>phases</w:t>
      </w:r>
      <w:r w:rsidRPr="00734E5B" w:rsidR="006B1619">
        <w:t xml:space="preserve"> </w:t>
      </w:r>
      <w:r w:rsidRPr="00734E5B" w:rsidR="00532F79">
        <w:t>of</w:t>
      </w:r>
      <w:r w:rsidRPr="00734E5B" w:rsidR="006B1619">
        <w:t xml:space="preserve"> </w:t>
      </w:r>
      <w:r w:rsidRPr="00734E5B" w:rsidR="00A37F54">
        <w:t>the</w:t>
      </w:r>
      <w:r w:rsidRPr="00734E5B" w:rsidR="006B1619">
        <w:t xml:space="preserve"> </w:t>
      </w:r>
      <w:r w:rsidRPr="00734E5B" w:rsidR="00A37F54">
        <w:t>Evaluation</w:t>
      </w:r>
      <w:r w:rsidRPr="00734E5B" w:rsidR="00415559">
        <w:t>.</w:t>
      </w:r>
    </w:p>
    <w:p w:rsidRPr="00FE15FD" w:rsidR="00BB1CCB" w:rsidP="00836326" w:rsidRDefault="00BB1CCB" w14:paraId="2544156F" w14:textId="77777777"/>
    <w:p w:rsidR="00F70CEC" w:rsidP="00F70CEC" w:rsidRDefault="00E524E2" w14:paraId="42880583" w14:textId="371D3020">
      <w:r w:rsidRPr="00FE15FD">
        <w:t>T</w:t>
      </w:r>
      <w:r w:rsidRPr="00FE15FD" w:rsidR="14B60798">
        <w:t>he</w:t>
      </w:r>
      <w:r w:rsidR="006B1619">
        <w:t xml:space="preserve"> </w:t>
      </w:r>
      <w:r w:rsidRPr="00FE15FD" w:rsidR="14B60798">
        <w:t>Contractor</w:t>
      </w:r>
      <w:r w:rsidR="006B1619">
        <w:t xml:space="preserve"> </w:t>
      </w:r>
      <w:r w:rsidRPr="00FE15FD" w:rsidR="14B60798">
        <w:t>anticipates</w:t>
      </w:r>
      <w:r w:rsidR="006B1619">
        <w:t xml:space="preserve"> </w:t>
      </w:r>
      <w:r w:rsidRPr="00FE15FD" w:rsidR="14B60798">
        <w:t>administering</w:t>
      </w:r>
      <w:r w:rsidR="006B1619">
        <w:t xml:space="preserve"> </w:t>
      </w:r>
      <w:r w:rsidRPr="00FE15FD" w:rsidR="14B60798">
        <w:t>the</w:t>
      </w:r>
      <w:r w:rsidR="006B1619">
        <w:t xml:space="preserve"> </w:t>
      </w:r>
      <w:bookmarkStart w:name="_Hlk79743434" w:id="12"/>
      <w:r w:rsidRPr="00FE15FD" w:rsidR="14B60798">
        <w:t>Client</w:t>
      </w:r>
      <w:r w:rsidR="006B1619">
        <w:t xml:space="preserve"> </w:t>
      </w:r>
      <w:r w:rsidRPr="00FE15FD" w:rsidR="14B60798">
        <w:t>Process</w:t>
      </w:r>
      <w:r w:rsidR="006B1619">
        <w:t xml:space="preserve"> </w:t>
      </w:r>
      <w:r w:rsidRPr="00FE15FD" w:rsidR="14B60798">
        <w:t>Evaluation</w:t>
      </w:r>
      <w:r w:rsidR="006B1619">
        <w:t xml:space="preserve"> </w:t>
      </w:r>
      <w:r w:rsidRPr="00FE15FD" w:rsidR="14B60798">
        <w:t>Survey</w:t>
      </w:r>
      <w:r w:rsidR="006B1619">
        <w:t xml:space="preserve"> </w:t>
      </w:r>
      <w:bookmarkEnd w:id="12"/>
      <w:r w:rsidRPr="00FE15FD" w:rsidR="14B60798">
        <w:t>to</w:t>
      </w:r>
      <w:r w:rsidR="006B1619">
        <w:t xml:space="preserve"> </w:t>
      </w:r>
      <w:r w:rsidRPr="00FE15FD" w:rsidR="14B60798">
        <w:t>10%</w:t>
      </w:r>
      <w:r w:rsidR="006B1619">
        <w:t xml:space="preserve"> </w:t>
      </w:r>
      <w:r w:rsidRPr="00FE15FD" w:rsidR="14B60798">
        <w:t>of</w:t>
      </w:r>
      <w:r w:rsidR="006B1619">
        <w:t xml:space="preserve"> </w:t>
      </w:r>
      <w:r w:rsidRPr="00FE15FD" w:rsidR="14B60798">
        <w:t>the</w:t>
      </w:r>
      <w:r w:rsidR="006B1619">
        <w:t xml:space="preserve"> </w:t>
      </w:r>
      <w:r w:rsidRPr="00FE15FD" w:rsidR="14B60798">
        <w:t>grantees’</w:t>
      </w:r>
      <w:r w:rsidR="006B1619">
        <w:t xml:space="preserve"> </w:t>
      </w:r>
      <w:r w:rsidRPr="00FE15FD" w:rsidR="14B60798">
        <w:t>clients</w:t>
      </w:r>
      <w:r w:rsidR="006B1619">
        <w:t xml:space="preserve"> </w:t>
      </w:r>
      <w:r w:rsidRPr="00FE15FD" w:rsidR="14B60798">
        <w:t>whose</w:t>
      </w:r>
      <w:r w:rsidR="006B1619">
        <w:t xml:space="preserve"> </w:t>
      </w:r>
      <w:r w:rsidRPr="00FE15FD" w:rsidR="14B60798">
        <w:t>homes</w:t>
      </w:r>
      <w:r w:rsidR="006B1619">
        <w:t xml:space="preserve"> </w:t>
      </w:r>
      <w:r w:rsidRPr="00FE15FD" w:rsidR="14B60798">
        <w:t>received</w:t>
      </w:r>
      <w:r w:rsidR="006B1619">
        <w:t xml:space="preserve"> </w:t>
      </w:r>
      <w:r w:rsidRPr="00FE15FD" w:rsidR="14B60798">
        <w:t>modifications,</w:t>
      </w:r>
      <w:r w:rsidR="006B1619">
        <w:t xml:space="preserve"> </w:t>
      </w:r>
      <w:r w:rsidRPr="00FE15FD" w:rsidR="14B60798">
        <w:t>i.e.,</w:t>
      </w:r>
      <w:r w:rsidR="006B1619">
        <w:t xml:space="preserve"> </w:t>
      </w:r>
      <w:r w:rsidRPr="00FE15FD" w:rsidR="14B60798">
        <w:t>a</w:t>
      </w:r>
      <w:r w:rsidR="006B1619">
        <w:t xml:space="preserve"> </w:t>
      </w:r>
      <w:r w:rsidRPr="00FE15FD" w:rsidR="14B60798">
        <w:t>target</w:t>
      </w:r>
      <w:r w:rsidR="006B1619">
        <w:t xml:space="preserve"> </w:t>
      </w:r>
      <w:r w:rsidRPr="00FE15FD" w:rsidR="14B60798">
        <w:t>of</w:t>
      </w:r>
      <w:r w:rsidR="006B1619">
        <w:t xml:space="preserve"> </w:t>
      </w:r>
      <w:r w:rsidR="0041200E">
        <w:t xml:space="preserve">approximately </w:t>
      </w:r>
      <w:r w:rsidRPr="007D453E" w:rsidR="00FA2ACD">
        <w:t>5</w:t>
      </w:r>
      <w:r w:rsidRPr="007D453E" w:rsidR="14B60798">
        <w:t>00</w:t>
      </w:r>
      <w:r w:rsidR="006B1619">
        <w:t xml:space="preserve"> </w:t>
      </w:r>
      <w:r w:rsidRPr="002A381D" w:rsidR="14B60798">
        <w:t>for</w:t>
      </w:r>
      <w:r w:rsidR="006B1619">
        <w:t xml:space="preserve"> </w:t>
      </w:r>
      <w:r w:rsidRPr="002A381D" w:rsidR="14B60798">
        <w:t>this</w:t>
      </w:r>
      <w:r w:rsidR="006B1619">
        <w:t xml:space="preserve"> </w:t>
      </w:r>
      <w:r w:rsidR="0041200E">
        <w:t>DCI</w:t>
      </w:r>
      <w:r w:rsidRPr="002A381D" w:rsidR="14B60798">
        <w:t>.</w:t>
      </w:r>
      <w:r w:rsidR="006B1619">
        <w:t xml:space="preserve"> </w:t>
      </w:r>
      <w:r w:rsidRPr="002A381D" w:rsidR="14B60798">
        <w:t>The</w:t>
      </w:r>
      <w:r w:rsidR="006B1619">
        <w:t xml:space="preserve"> </w:t>
      </w:r>
      <w:r w:rsidRPr="002A381D" w:rsidR="14B60798">
        <w:t>stratification</w:t>
      </w:r>
      <w:r w:rsidR="006B1619">
        <w:t xml:space="preserve"> </w:t>
      </w:r>
      <w:r w:rsidRPr="002A381D" w:rsidR="14B60798">
        <w:t>procedure</w:t>
      </w:r>
      <w:r w:rsidR="006B1619">
        <w:t xml:space="preserve"> </w:t>
      </w:r>
      <w:r w:rsidRPr="00FE15FD" w:rsidR="00493D28">
        <w:t>(i.e.,</w:t>
      </w:r>
      <w:r w:rsidR="006B1619">
        <w:t xml:space="preserve"> </w:t>
      </w:r>
      <w:r w:rsidRPr="00FE15FD" w:rsidR="00493D28">
        <w:t>each</w:t>
      </w:r>
      <w:r w:rsidR="006B1619">
        <w:t xml:space="preserve"> </w:t>
      </w:r>
      <w:r w:rsidRPr="00FE15FD" w:rsidR="00493D28">
        <w:t>grantee</w:t>
      </w:r>
      <w:r w:rsidR="006B1619">
        <w:t xml:space="preserve"> </w:t>
      </w:r>
      <w:r w:rsidRPr="00FE15FD" w:rsidR="00493D28">
        <w:t>list</w:t>
      </w:r>
      <w:r w:rsidR="006B1619">
        <w:t xml:space="preserve"> </w:t>
      </w:r>
      <w:r w:rsidRPr="00FE15FD" w:rsidR="00493D28">
        <w:t>will</w:t>
      </w:r>
      <w:r w:rsidR="006B1619">
        <w:t xml:space="preserve"> </w:t>
      </w:r>
      <w:r w:rsidRPr="00FE15FD" w:rsidR="00493D28">
        <w:t>randomly</w:t>
      </w:r>
      <w:r w:rsidR="006B1619">
        <w:t xml:space="preserve"> </w:t>
      </w:r>
      <w:r w:rsidRPr="00FE15FD" w:rsidR="00493D28">
        <w:t>select</w:t>
      </w:r>
      <w:r w:rsidR="006B1619">
        <w:t xml:space="preserve"> </w:t>
      </w:r>
      <w:r w:rsidRPr="00FE15FD" w:rsidR="00493D28">
        <w:t>one</w:t>
      </w:r>
      <w:r w:rsidR="006B1619">
        <w:t xml:space="preserve"> </w:t>
      </w:r>
      <w:r w:rsidRPr="00FE15FD" w:rsidR="00493D28">
        <w:t>out</w:t>
      </w:r>
      <w:r w:rsidR="006B1619">
        <w:t xml:space="preserve"> </w:t>
      </w:r>
      <w:r w:rsidRPr="00FE15FD" w:rsidR="00493D28">
        <w:t>of</w:t>
      </w:r>
      <w:r w:rsidR="006B1619">
        <w:t xml:space="preserve"> </w:t>
      </w:r>
      <w:r w:rsidRPr="00FE15FD" w:rsidR="00493D28">
        <w:t>every</w:t>
      </w:r>
      <w:r w:rsidR="006B1619">
        <w:t xml:space="preserve"> </w:t>
      </w:r>
      <w:r w:rsidRPr="00FE15FD" w:rsidR="00493D28">
        <w:t>ten</w:t>
      </w:r>
      <w:r w:rsidR="006B1619">
        <w:t xml:space="preserve"> </w:t>
      </w:r>
      <w:r w:rsidRPr="00FE15FD" w:rsidR="00493D28">
        <w:t>sequentially</w:t>
      </w:r>
      <w:r w:rsidR="006B1619">
        <w:t xml:space="preserve"> </w:t>
      </w:r>
      <w:r w:rsidRPr="00FE15FD" w:rsidR="00493D28">
        <w:t>enrolled</w:t>
      </w:r>
      <w:r w:rsidR="006B1619">
        <w:t xml:space="preserve"> </w:t>
      </w:r>
      <w:r w:rsidRPr="00FE15FD" w:rsidR="00493D28">
        <w:t>clients</w:t>
      </w:r>
      <w:r w:rsidR="006B1619">
        <w:t xml:space="preserve"> </w:t>
      </w:r>
      <w:r w:rsidRPr="00FE15FD" w:rsidR="00493D28">
        <w:t>for</w:t>
      </w:r>
      <w:r w:rsidR="006B1619">
        <w:t xml:space="preserve"> </w:t>
      </w:r>
      <w:r w:rsidRPr="00FE15FD" w:rsidR="00493D28">
        <w:t>the</w:t>
      </w:r>
      <w:r w:rsidR="006B1619">
        <w:t xml:space="preserve"> </w:t>
      </w:r>
      <w:r w:rsidRPr="00FE15FD" w:rsidR="00493D28">
        <w:t>SCs</w:t>
      </w:r>
      <w:r w:rsidR="006B1619">
        <w:t xml:space="preserve"> </w:t>
      </w:r>
      <w:r w:rsidRPr="00FE15FD" w:rsidR="00493D28">
        <w:t>to</w:t>
      </w:r>
      <w:r w:rsidR="006B1619">
        <w:t xml:space="preserve"> </w:t>
      </w:r>
      <w:r w:rsidRPr="00FE15FD" w:rsidR="00493D28">
        <w:t>contact)</w:t>
      </w:r>
      <w:r w:rsidR="006B1619">
        <w:t xml:space="preserve"> </w:t>
      </w:r>
      <w:r w:rsidRPr="00FE15FD" w:rsidR="14B60798">
        <w:t>will</w:t>
      </w:r>
      <w:r w:rsidR="006B1619">
        <w:t xml:space="preserve"> </w:t>
      </w:r>
      <w:r w:rsidRPr="00FE15FD" w:rsidR="14B60798">
        <w:t>ensure</w:t>
      </w:r>
      <w:r w:rsidR="006B1619">
        <w:t xml:space="preserve"> </w:t>
      </w:r>
      <w:r w:rsidRPr="00FE15FD" w:rsidR="14B60798">
        <w:t>that</w:t>
      </w:r>
      <w:r w:rsidR="006B1619">
        <w:t xml:space="preserve"> </w:t>
      </w:r>
      <w:r w:rsidRPr="00FE15FD" w:rsidR="14B60798">
        <w:t>the</w:t>
      </w:r>
      <w:r w:rsidR="006B1619">
        <w:t xml:space="preserve"> </w:t>
      </w:r>
      <w:r w:rsidRPr="00FE15FD" w:rsidR="14B60798">
        <w:t>pace</w:t>
      </w:r>
      <w:r w:rsidR="006B1619">
        <w:t xml:space="preserve"> </w:t>
      </w:r>
      <w:r w:rsidRPr="00FE15FD" w:rsidR="14B60798">
        <w:t>of</w:t>
      </w:r>
      <w:r w:rsidR="006B1619">
        <w:t xml:space="preserve"> </w:t>
      </w:r>
      <w:r w:rsidRPr="00FE15FD" w:rsidR="14B60798">
        <w:t>administration</w:t>
      </w:r>
      <w:r w:rsidR="006B1619">
        <w:t xml:space="preserve"> </w:t>
      </w:r>
      <w:r w:rsidRPr="00FE15FD" w:rsidR="14B60798">
        <w:t>of</w:t>
      </w:r>
      <w:r w:rsidR="006B1619">
        <w:t xml:space="preserve"> </w:t>
      </w:r>
      <w:r w:rsidRPr="00FE15FD" w:rsidR="14B60798">
        <w:t>the</w:t>
      </w:r>
      <w:r w:rsidR="006B1619">
        <w:t xml:space="preserve"> </w:t>
      </w:r>
      <w:r w:rsidRPr="00FE15FD" w:rsidR="14B60798">
        <w:t>Client</w:t>
      </w:r>
      <w:r w:rsidR="006B1619">
        <w:t xml:space="preserve"> </w:t>
      </w:r>
      <w:r w:rsidRPr="00FE15FD" w:rsidR="14B60798">
        <w:t>Process</w:t>
      </w:r>
      <w:r w:rsidR="006B1619">
        <w:t xml:space="preserve"> </w:t>
      </w:r>
      <w:r w:rsidRPr="00FE15FD" w:rsidR="14B60798">
        <w:t>Evaluation</w:t>
      </w:r>
      <w:r w:rsidR="006B1619">
        <w:t xml:space="preserve"> </w:t>
      </w:r>
      <w:r w:rsidRPr="00FE15FD" w:rsidR="14B60798">
        <w:t>Survey</w:t>
      </w:r>
      <w:r w:rsidR="006B1619">
        <w:t xml:space="preserve"> </w:t>
      </w:r>
      <w:r w:rsidRPr="00FE15FD" w:rsidR="14B60798">
        <w:t>is</w:t>
      </w:r>
      <w:r w:rsidR="006B1619">
        <w:t xml:space="preserve"> </w:t>
      </w:r>
      <w:r w:rsidRPr="00FE15FD" w:rsidR="14B60798">
        <w:t>consistent</w:t>
      </w:r>
      <w:r w:rsidR="006B1619">
        <w:t xml:space="preserve"> </w:t>
      </w:r>
      <w:r w:rsidRPr="00FE15FD" w:rsidR="14B60798">
        <w:t>with</w:t>
      </w:r>
      <w:r w:rsidR="006B1619">
        <w:t xml:space="preserve"> </w:t>
      </w:r>
      <w:r w:rsidRPr="00FE15FD" w:rsidR="14B60798">
        <w:t>the</w:t>
      </w:r>
      <w:r w:rsidR="006B1619">
        <w:t xml:space="preserve"> </w:t>
      </w:r>
      <w:r w:rsidRPr="00FE15FD" w:rsidR="14B60798">
        <w:t>actual</w:t>
      </w:r>
      <w:r w:rsidR="006B1619">
        <w:t xml:space="preserve"> </w:t>
      </w:r>
      <w:r w:rsidRPr="00FE15FD" w:rsidR="14B60798">
        <w:t>number</w:t>
      </w:r>
      <w:r w:rsidR="006B1619">
        <w:t xml:space="preserve"> </w:t>
      </w:r>
      <w:r w:rsidRPr="00FE15FD" w:rsidR="14B60798">
        <w:t>of</w:t>
      </w:r>
      <w:r w:rsidR="006B1619">
        <w:t xml:space="preserve"> </w:t>
      </w:r>
      <w:r w:rsidRPr="00FE15FD" w:rsidR="14B60798">
        <w:t>units</w:t>
      </w:r>
      <w:r w:rsidR="006B1619">
        <w:t xml:space="preserve"> </w:t>
      </w:r>
      <w:r w:rsidRPr="00FE15FD" w:rsidR="14B60798">
        <w:t>with</w:t>
      </w:r>
      <w:r w:rsidR="006B1619">
        <w:t xml:space="preserve"> </w:t>
      </w:r>
      <w:r w:rsidRPr="00FE15FD" w:rsidR="14B60798">
        <w:t>completed</w:t>
      </w:r>
      <w:r w:rsidR="006B1619">
        <w:t xml:space="preserve"> </w:t>
      </w:r>
      <w:r w:rsidRPr="00FE15FD" w:rsidR="14B60798">
        <w:t>home</w:t>
      </w:r>
      <w:r w:rsidR="006B1619">
        <w:t xml:space="preserve"> </w:t>
      </w:r>
      <w:r w:rsidRPr="00FE15FD" w:rsidR="14B60798">
        <w:t>modifications.</w:t>
      </w:r>
      <w:r w:rsidR="006B1619">
        <w:t xml:space="preserve"> </w:t>
      </w:r>
      <w:r w:rsidRPr="007D453E" w:rsidR="006D05AC">
        <w:t>Based</w:t>
      </w:r>
      <w:r w:rsidR="006B1619">
        <w:t xml:space="preserve"> </w:t>
      </w:r>
      <w:r w:rsidRPr="007D453E" w:rsidR="006D05AC">
        <w:t>on</w:t>
      </w:r>
      <w:r w:rsidR="006B1619">
        <w:t xml:space="preserve"> </w:t>
      </w:r>
      <w:r w:rsidRPr="007D453E" w:rsidR="006D05AC">
        <w:t>the</w:t>
      </w:r>
      <w:r w:rsidR="006B1619">
        <w:t xml:space="preserve"> </w:t>
      </w:r>
      <w:r w:rsidRPr="007D453E" w:rsidR="00F460BD">
        <w:t>expected</w:t>
      </w:r>
      <w:r w:rsidR="006B1619">
        <w:t xml:space="preserve"> </w:t>
      </w:r>
      <w:r w:rsidRPr="007D453E" w:rsidR="009D7611">
        <w:t>number</w:t>
      </w:r>
      <w:r w:rsidR="006B1619">
        <w:t xml:space="preserve"> </w:t>
      </w:r>
      <w:r w:rsidRPr="007D453E" w:rsidR="009D7611">
        <w:t>of</w:t>
      </w:r>
      <w:r w:rsidR="006B1619">
        <w:t xml:space="preserve"> </w:t>
      </w:r>
      <w:r w:rsidRPr="007D453E" w:rsidR="00F460BD">
        <w:t>5,063</w:t>
      </w:r>
      <w:r w:rsidR="006B1619">
        <w:t xml:space="preserve"> </w:t>
      </w:r>
      <w:r w:rsidRPr="007D453E" w:rsidR="00F460BD">
        <w:t>clients</w:t>
      </w:r>
      <w:r w:rsidR="006B1619">
        <w:t xml:space="preserve"> </w:t>
      </w:r>
      <w:r w:rsidRPr="007D453E" w:rsidR="008A50C7">
        <w:t>for</w:t>
      </w:r>
      <w:r w:rsidR="006B1619">
        <w:t xml:space="preserve"> </w:t>
      </w:r>
      <w:r w:rsidRPr="007D453E" w:rsidR="008A50C7">
        <w:t>which</w:t>
      </w:r>
      <w:r w:rsidR="006B1619">
        <w:t xml:space="preserve"> </w:t>
      </w:r>
      <w:r w:rsidRPr="007D453E" w:rsidR="008A50C7">
        <w:t>the</w:t>
      </w:r>
      <w:r w:rsidR="006B1619">
        <w:t xml:space="preserve"> </w:t>
      </w:r>
      <w:r w:rsidRPr="007D453E" w:rsidR="008A50C7">
        <w:t>Evaluation</w:t>
      </w:r>
      <w:r w:rsidR="006B1619">
        <w:t xml:space="preserve"> </w:t>
      </w:r>
      <w:r w:rsidRPr="007D453E" w:rsidR="008A50C7">
        <w:t>has</w:t>
      </w:r>
      <w:r w:rsidR="006B1619">
        <w:t xml:space="preserve"> </w:t>
      </w:r>
      <w:r w:rsidRPr="007D453E" w:rsidR="008A50C7">
        <w:t>post-modification</w:t>
      </w:r>
      <w:r w:rsidR="006B1619">
        <w:t xml:space="preserve"> </w:t>
      </w:r>
      <w:r w:rsidRPr="007D453E" w:rsidR="008A50C7">
        <w:t>data</w:t>
      </w:r>
      <w:r w:rsidRPr="007D453E" w:rsidR="00452C2E">
        <w:t>,</w:t>
      </w:r>
      <w:r w:rsidR="006B1619">
        <w:t xml:space="preserve"> </w:t>
      </w:r>
      <w:r w:rsidRPr="007D453E" w:rsidR="00452C2E">
        <w:t>this</w:t>
      </w:r>
      <w:r w:rsidR="006B1619">
        <w:t xml:space="preserve"> </w:t>
      </w:r>
      <w:r w:rsidRPr="007D453E" w:rsidR="00452C2E">
        <w:t>would</w:t>
      </w:r>
      <w:r w:rsidR="006B1619">
        <w:t xml:space="preserve"> </w:t>
      </w:r>
      <w:r w:rsidRPr="007D453E" w:rsidR="00452C2E">
        <w:t>result</w:t>
      </w:r>
      <w:r w:rsidR="006B1619">
        <w:t xml:space="preserve"> </w:t>
      </w:r>
      <w:r w:rsidRPr="007D453E" w:rsidR="003E5533">
        <w:t>in</w:t>
      </w:r>
      <w:r w:rsidR="006B1619">
        <w:t xml:space="preserve"> </w:t>
      </w:r>
      <w:r w:rsidRPr="007D453E" w:rsidR="003E5533">
        <w:t>up</w:t>
      </w:r>
      <w:r w:rsidR="006B1619">
        <w:t xml:space="preserve"> </w:t>
      </w:r>
      <w:r w:rsidRPr="007D453E" w:rsidR="003E5533">
        <w:t>to</w:t>
      </w:r>
      <w:r w:rsidR="006B1619">
        <w:t xml:space="preserve"> </w:t>
      </w:r>
      <w:r w:rsidRPr="007D453E" w:rsidR="00452C2E">
        <w:t>5</w:t>
      </w:r>
      <w:r w:rsidRPr="007D453E" w:rsidR="00930BAC">
        <w:t>06</w:t>
      </w:r>
      <w:r w:rsidR="006B1619">
        <w:t xml:space="preserve"> </w:t>
      </w:r>
      <w:r w:rsidRPr="007D453E" w:rsidR="00930BAC">
        <w:t>clients</w:t>
      </w:r>
      <w:r w:rsidR="006B1619">
        <w:t xml:space="preserve"> </w:t>
      </w:r>
      <w:r w:rsidRPr="007D453E" w:rsidR="003E5533">
        <w:t>completing</w:t>
      </w:r>
      <w:r w:rsidR="006B1619">
        <w:t xml:space="preserve"> </w:t>
      </w:r>
      <w:r w:rsidRPr="007D453E" w:rsidR="003E5533">
        <w:t>th</w:t>
      </w:r>
      <w:r w:rsidRPr="007D453E" w:rsidR="00DB1E82">
        <w:t>is</w:t>
      </w:r>
      <w:r w:rsidR="006B1619">
        <w:t xml:space="preserve"> </w:t>
      </w:r>
      <w:r w:rsidRPr="007D453E" w:rsidR="003E5533">
        <w:t>sur</w:t>
      </w:r>
      <w:r w:rsidRPr="007D453E" w:rsidR="00DB1E82">
        <w:t>vey</w:t>
      </w:r>
      <w:r w:rsidRPr="007D453E" w:rsidR="00930BAC">
        <w:t>.</w:t>
      </w:r>
      <w:r w:rsidR="006B1619">
        <w:t xml:space="preserve"> </w:t>
      </w:r>
      <w:r w:rsidRPr="007D453E" w:rsidR="007520CE">
        <w:t>M</w:t>
      </w:r>
      <w:r w:rsidRPr="007D453E" w:rsidR="00F70CEC">
        <w:t>ethods</w:t>
      </w:r>
      <w:r w:rsidR="006B1619">
        <w:t xml:space="preserve"> </w:t>
      </w:r>
      <w:r w:rsidRPr="007D453E" w:rsidR="00F70CEC">
        <w:t>to</w:t>
      </w:r>
      <w:r w:rsidR="006B1619">
        <w:t xml:space="preserve"> </w:t>
      </w:r>
      <w:r w:rsidRPr="007D453E" w:rsidR="00F70CEC">
        <w:t>address</w:t>
      </w:r>
      <w:r w:rsidR="006B1619">
        <w:t xml:space="preserve"> </w:t>
      </w:r>
      <w:r w:rsidRPr="007D453E" w:rsidR="00F70CEC">
        <w:t>nonresponse</w:t>
      </w:r>
      <w:r w:rsidR="006B1619">
        <w:t xml:space="preserve"> </w:t>
      </w:r>
      <w:r w:rsidRPr="007D453E" w:rsidR="00F70CEC">
        <w:t>are</w:t>
      </w:r>
      <w:r w:rsidR="006B1619">
        <w:t xml:space="preserve"> </w:t>
      </w:r>
      <w:r w:rsidRPr="007D453E" w:rsidR="00F70CEC">
        <w:t>discussed</w:t>
      </w:r>
      <w:r w:rsidR="006B1619">
        <w:t xml:space="preserve"> </w:t>
      </w:r>
      <w:r w:rsidRPr="007D453E" w:rsidR="00F70CEC">
        <w:t>in</w:t>
      </w:r>
      <w:r w:rsidR="006B1619">
        <w:t xml:space="preserve"> </w:t>
      </w:r>
      <w:r w:rsidRPr="007D453E" w:rsidR="00AD5AF4">
        <w:t>B.2</w:t>
      </w:r>
      <w:r w:rsidR="006B1619">
        <w:t xml:space="preserve"> </w:t>
      </w:r>
      <w:r w:rsidRPr="007D453E" w:rsidR="00AD5AF4">
        <w:t>and</w:t>
      </w:r>
      <w:r w:rsidR="006B1619">
        <w:t xml:space="preserve"> </w:t>
      </w:r>
      <w:r w:rsidRPr="007D453E" w:rsidR="00AD5AF4">
        <w:t>B.3.</w:t>
      </w:r>
      <w:r w:rsidR="006B1619">
        <w:t xml:space="preserve"> </w:t>
      </w:r>
    </w:p>
    <w:p w:rsidRPr="002A381D" w:rsidR="00DC5C50" w:rsidP="00DC5C50" w:rsidRDefault="00DC5C50" w14:paraId="135672AD" w14:textId="77777777">
      <w:pPr>
        <w:rPr>
          <w:sz w:val="22"/>
          <w:szCs w:val="22"/>
        </w:rPr>
      </w:pPr>
    </w:p>
    <w:p w:rsidRPr="007D453E" w:rsidR="009B2A65" w:rsidP="00DC5C50" w:rsidRDefault="000971E8" w14:paraId="344336AC" w14:textId="797DC279">
      <w:pPr>
        <w:pStyle w:val="Heading1"/>
        <w:tabs>
          <w:tab w:val="left" w:pos="540"/>
        </w:tabs>
      </w:pPr>
      <w:bookmarkStart w:name="_Toc69888495" w:id="13"/>
      <w:bookmarkStart w:name="_Toc70322522" w:id="14"/>
      <w:r w:rsidRPr="007D453E">
        <w:t>2.</w:t>
      </w:r>
      <w:r w:rsidR="00DC5C50">
        <w:t xml:space="preserve">  </w:t>
      </w:r>
      <w:r w:rsidRPr="007D453E" w:rsidR="00836326">
        <w:t>Procedures</w:t>
      </w:r>
      <w:r w:rsidR="006B1619">
        <w:t xml:space="preserve"> </w:t>
      </w:r>
      <w:r w:rsidRPr="007D453E" w:rsidR="00836326">
        <w:t>for</w:t>
      </w:r>
      <w:r w:rsidR="006B1619">
        <w:t xml:space="preserve"> </w:t>
      </w:r>
      <w:r w:rsidRPr="007D453E" w:rsidR="00836326">
        <w:t>Collection</w:t>
      </w:r>
      <w:r w:rsidR="006B1619">
        <w:t xml:space="preserve"> </w:t>
      </w:r>
      <w:r w:rsidRPr="007D453E" w:rsidR="00836326">
        <w:t>of</w:t>
      </w:r>
      <w:r w:rsidR="006B1619">
        <w:t xml:space="preserve"> </w:t>
      </w:r>
      <w:r w:rsidRPr="007D453E" w:rsidR="00836326">
        <w:t>Information</w:t>
      </w:r>
      <w:bookmarkEnd w:id="13"/>
      <w:bookmarkEnd w:id="14"/>
    </w:p>
    <w:p w:rsidRPr="002A381D" w:rsidR="009B2A65" w:rsidP="00705ACC" w:rsidRDefault="009B2A65" w14:paraId="24541589" w14:textId="2D4D6603">
      <w:pPr>
        <w:keepNext/>
        <w:spacing w:after="120"/>
        <w:rPr>
          <w:i/>
          <w:iCs/>
        </w:rPr>
      </w:pPr>
      <w:r w:rsidRPr="002A381D">
        <w:rPr>
          <w:i/>
          <w:iCs/>
        </w:rPr>
        <w:t>Describe</w:t>
      </w:r>
      <w:r w:rsidR="006B1619">
        <w:rPr>
          <w:i/>
          <w:iCs/>
        </w:rPr>
        <w:t xml:space="preserve"> </w:t>
      </w:r>
      <w:r w:rsidRPr="002A381D">
        <w:rPr>
          <w:i/>
          <w:iCs/>
        </w:rPr>
        <w:t>the</w:t>
      </w:r>
      <w:r w:rsidR="006B1619">
        <w:rPr>
          <w:i/>
          <w:iCs/>
        </w:rPr>
        <w:t xml:space="preserve"> </w:t>
      </w:r>
      <w:r w:rsidRPr="002A381D">
        <w:rPr>
          <w:i/>
          <w:iCs/>
        </w:rPr>
        <w:t>procedures</w:t>
      </w:r>
      <w:r w:rsidR="006B1619">
        <w:rPr>
          <w:i/>
          <w:iCs/>
        </w:rPr>
        <w:t xml:space="preserve"> </w:t>
      </w:r>
      <w:r w:rsidRPr="002A381D">
        <w:rPr>
          <w:i/>
          <w:iCs/>
        </w:rPr>
        <w:t>for</w:t>
      </w:r>
      <w:r w:rsidR="006B1619">
        <w:rPr>
          <w:i/>
          <w:iCs/>
        </w:rPr>
        <w:t xml:space="preserve"> </w:t>
      </w:r>
      <w:r w:rsidRPr="002A381D">
        <w:rPr>
          <w:i/>
          <w:iCs/>
        </w:rPr>
        <w:t>the</w:t>
      </w:r>
      <w:r w:rsidR="006B1619">
        <w:rPr>
          <w:i/>
          <w:iCs/>
        </w:rPr>
        <w:t xml:space="preserve"> </w:t>
      </w:r>
      <w:r w:rsidRPr="002A381D">
        <w:rPr>
          <w:i/>
          <w:iCs/>
        </w:rPr>
        <w:t>collection</w:t>
      </w:r>
      <w:r w:rsidR="006B1619">
        <w:rPr>
          <w:i/>
          <w:iCs/>
        </w:rPr>
        <w:t xml:space="preserve"> </w:t>
      </w:r>
      <w:r w:rsidRPr="002A381D">
        <w:rPr>
          <w:i/>
          <w:iCs/>
        </w:rPr>
        <w:t>of</w:t>
      </w:r>
      <w:r w:rsidR="006B1619">
        <w:rPr>
          <w:i/>
          <w:iCs/>
        </w:rPr>
        <w:t xml:space="preserve"> </w:t>
      </w:r>
      <w:r w:rsidRPr="002A381D">
        <w:rPr>
          <w:i/>
          <w:iCs/>
        </w:rPr>
        <w:t>information</w:t>
      </w:r>
      <w:r w:rsidR="006B1619">
        <w:rPr>
          <w:i/>
          <w:iCs/>
        </w:rPr>
        <w:t xml:space="preserve"> </w:t>
      </w:r>
      <w:r w:rsidRPr="002A381D">
        <w:rPr>
          <w:i/>
          <w:iCs/>
        </w:rPr>
        <w:t>including:</w:t>
      </w:r>
    </w:p>
    <w:p w:rsidRPr="00FE15FD" w:rsidR="009B2A65" w:rsidP="00705ACC" w:rsidRDefault="009B2A65" w14:paraId="2B9815BB" w14:textId="599C1537">
      <w:pPr>
        <w:keepNext/>
        <w:numPr>
          <w:ilvl w:val="0"/>
          <w:numId w:val="1"/>
        </w:numPr>
        <w:ind w:left="540"/>
        <w:rPr>
          <w:i/>
          <w:iCs/>
        </w:rPr>
      </w:pPr>
      <w:r w:rsidRPr="00FE15FD">
        <w:rPr>
          <w:i/>
          <w:iCs/>
        </w:rPr>
        <w:t>Statistical</w:t>
      </w:r>
      <w:r w:rsidR="006B1619">
        <w:rPr>
          <w:i/>
          <w:iCs/>
        </w:rPr>
        <w:t xml:space="preserve"> </w:t>
      </w:r>
      <w:r w:rsidRPr="00FE15FD">
        <w:rPr>
          <w:i/>
          <w:iCs/>
        </w:rPr>
        <w:t>methodology</w:t>
      </w:r>
      <w:r w:rsidR="006B1619">
        <w:rPr>
          <w:i/>
          <w:iCs/>
        </w:rPr>
        <w:t xml:space="preserve"> </w:t>
      </w:r>
      <w:r w:rsidRPr="00FE15FD">
        <w:rPr>
          <w:i/>
          <w:iCs/>
        </w:rPr>
        <w:t>for</w:t>
      </w:r>
      <w:r w:rsidR="006B1619">
        <w:rPr>
          <w:i/>
          <w:iCs/>
        </w:rPr>
        <w:t xml:space="preserve"> </w:t>
      </w:r>
      <w:r w:rsidRPr="00FE15FD">
        <w:rPr>
          <w:i/>
          <w:iCs/>
        </w:rPr>
        <w:t>stratification</w:t>
      </w:r>
      <w:r w:rsidR="006B1619">
        <w:rPr>
          <w:i/>
          <w:iCs/>
        </w:rPr>
        <w:t xml:space="preserve"> </w:t>
      </w:r>
      <w:r w:rsidRPr="00FE15FD">
        <w:rPr>
          <w:i/>
          <w:iCs/>
        </w:rPr>
        <w:t>and</w:t>
      </w:r>
      <w:r w:rsidR="006B1619">
        <w:rPr>
          <w:i/>
          <w:iCs/>
        </w:rPr>
        <w:t xml:space="preserve"> </w:t>
      </w:r>
      <w:r w:rsidRPr="00FE15FD">
        <w:rPr>
          <w:i/>
          <w:iCs/>
        </w:rPr>
        <w:t>sample</w:t>
      </w:r>
      <w:r w:rsidR="006B1619">
        <w:rPr>
          <w:i/>
          <w:iCs/>
        </w:rPr>
        <w:t xml:space="preserve"> </w:t>
      </w:r>
      <w:r w:rsidRPr="00FE15FD">
        <w:rPr>
          <w:i/>
          <w:iCs/>
        </w:rPr>
        <w:t>selection,</w:t>
      </w:r>
    </w:p>
    <w:p w:rsidRPr="00FE15FD" w:rsidR="009B2A65" w:rsidP="00705ACC" w:rsidRDefault="009B2A65" w14:paraId="0486685A" w14:textId="54A0A9B8">
      <w:pPr>
        <w:keepNext/>
        <w:numPr>
          <w:ilvl w:val="0"/>
          <w:numId w:val="1"/>
        </w:numPr>
        <w:ind w:left="540"/>
        <w:rPr>
          <w:i/>
          <w:iCs/>
        </w:rPr>
      </w:pPr>
      <w:r w:rsidRPr="00FE15FD">
        <w:rPr>
          <w:i/>
          <w:iCs/>
        </w:rPr>
        <w:t>Estimation</w:t>
      </w:r>
      <w:r w:rsidR="006B1619">
        <w:rPr>
          <w:i/>
          <w:iCs/>
        </w:rPr>
        <w:t xml:space="preserve"> </w:t>
      </w:r>
      <w:r w:rsidRPr="00FE15FD">
        <w:rPr>
          <w:i/>
          <w:iCs/>
        </w:rPr>
        <w:t>procedure,</w:t>
      </w:r>
    </w:p>
    <w:p w:rsidRPr="00FE15FD" w:rsidR="009B2A65" w:rsidP="00836326" w:rsidRDefault="009B2A65" w14:paraId="335DE7C3" w14:textId="24470A69">
      <w:pPr>
        <w:numPr>
          <w:ilvl w:val="0"/>
          <w:numId w:val="1"/>
        </w:numPr>
        <w:ind w:left="540"/>
        <w:rPr>
          <w:i/>
          <w:iCs/>
        </w:rPr>
      </w:pPr>
      <w:r w:rsidRPr="00FE15FD">
        <w:rPr>
          <w:i/>
          <w:iCs/>
        </w:rPr>
        <w:t>Degree</w:t>
      </w:r>
      <w:r w:rsidR="006B1619">
        <w:rPr>
          <w:i/>
          <w:iCs/>
        </w:rPr>
        <w:t xml:space="preserve"> </w:t>
      </w:r>
      <w:r w:rsidRPr="00FE15FD">
        <w:rPr>
          <w:i/>
          <w:iCs/>
        </w:rPr>
        <w:t>of</w:t>
      </w:r>
      <w:r w:rsidR="006B1619">
        <w:rPr>
          <w:i/>
          <w:iCs/>
        </w:rPr>
        <w:t xml:space="preserve"> </w:t>
      </w:r>
      <w:r w:rsidRPr="00FE15FD">
        <w:rPr>
          <w:i/>
          <w:iCs/>
        </w:rPr>
        <w:t>accuracy</w:t>
      </w:r>
      <w:r w:rsidR="006B1619">
        <w:rPr>
          <w:i/>
          <w:iCs/>
        </w:rPr>
        <w:t xml:space="preserve"> </w:t>
      </w:r>
      <w:r w:rsidRPr="00FE15FD">
        <w:rPr>
          <w:i/>
          <w:iCs/>
        </w:rPr>
        <w:t>needed</w:t>
      </w:r>
      <w:r w:rsidR="006B1619">
        <w:rPr>
          <w:i/>
          <w:iCs/>
        </w:rPr>
        <w:t xml:space="preserve"> </w:t>
      </w:r>
      <w:r w:rsidRPr="00FE15FD">
        <w:rPr>
          <w:i/>
          <w:iCs/>
        </w:rPr>
        <w:t>for</w:t>
      </w:r>
      <w:r w:rsidR="006B1619">
        <w:rPr>
          <w:i/>
          <w:iCs/>
        </w:rPr>
        <w:t xml:space="preserve"> </w:t>
      </w:r>
      <w:r w:rsidRPr="00FE15FD">
        <w:rPr>
          <w:i/>
          <w:iCs/>
        </w:rPr>
        <w:t>the</w:t>
      </w:r>
      <w:r w:rsidR="006B1619">
        <w:rPr>
          <w:i/>
          <w:iCs/>
        </w:rPr>
        <w:t xml:space="preserve"> </w:t>
      </w:r>
      <w:r w:rsidRPr="00FE15FD">
        <w:rPr>
          <w:i/>
          <w:iCs/>
        </w:rPr>
        <w:t>purpose</w:t>
      </w:r>
      <w:r w:rsidR="006B1619">
        <w:rPr>
          <w:i/>
          <w:iCs/>
        </w:rPr>
        <w:t xml:space="preserve"> </w:t>
      </w:r>
      <w:r w:rsidRPr="00FE15FD">
        <w:rPr>
          <w:i/>
          <w:iCs/>
        </w:rPr>
        <w:t>described</w:t>
      </w:r>
      <w:r w:rsidR="006B1619">
        <w:rPr>
          <w:i/>
          <w:iCs/>
        </w:rPr>
        <w:t xml:space="preserve"> </w:t>
      </w:r>
      <w:r w:rsidRPr="00FE15FD">
        <w:rPr>
          <w:i/>
          <w:iCs/>
        </w:rPr>
        <w:t>in</w:t>
      </w:r>
      <w:r w:rsidR="006B1619">
        <w:rPr>
          <w:i/>
          <w:iCs/>
        </w:rPr>
        <w:t xml:space="preserve"> </w:t>
      </w:r>
      <w:r w:rsidRPr="00FE15FD">
        <w:rPr>
          <w:i/>
          <w:iCs/>
        </w:rPr>
        <w:t>the</w:t>
      </w:r>
      <w:r w:rsidR="006B1619">
        <w:rPr>
          <w:i/>
          <w:iCs/>
        </w:rPr>
        <w:t xml:space="preserve"> </w:t>
      </w:r>
      <w:r w:rsidRPr="00FE15FD">
        <w:rPr>
          <w:i/>
          <w:iCs/>
        </w:rPr>
        <w:t>justification,</w:t>
      </w:r>
    </w:p>
    <w:p w:rsidRPr="00FE15FD" w:rsidR="009B2A65" w:rsidP="00836326" w:rsidRDefault="009B2A65" w14:paraId="3490FDFB" w14:textId="57CFACE8">
      <w:pPr>
        <w:numPr>
          <w:ilvl w:val="0"/>
          <w:numId w:val="1"/>
        </w:numPr>
        <w:ind w:left="540"/>
        <w:rPr>
          <w:i/>
          <w:iCs/>
        </w:rPr>
      </w:pPr>
      <w:r w:rsidRPr="00FE15FD">
        <w:rPr>
          <w:i/>
          <w:iCs/>
        </w:rPr>
        <w:t>Unusual</w:t>
      </w:r>
      <w:r w:rsidR="006B1619">
        <w:rPr>
          <w:i/>
          <w:iCs/>
        </w:rPr>
        <w:t xml:space="preserve"> </w:t>
      </w:r>
      <w:r w:rsidRPr="00FE15FD">
        <w:rPr>
          <w:i/>
          <w:iCs/>
        </w:rPr>
        <w:t>problems</w:t>
      </w:r>
      <w:r w:rsidR="006B1619">
        <w:rPr>
          <w:i/>
          <w:iCs/>
        </w:rPr>
        <w:t xml:space="preserve"> </w:t>
      </w:r>
      <w:r w:rsidRPr="00FE15FD">
        <w:rPr>
          <w:i/>
          <w:iCs/>
        </w:rPr>
        <w:t>requiring</w:t>
      </w:r>
      <w:r w:rsidR="006B1619">
        <w:rPr>
          <w:i/>
          <w:iCs/>
        </w:rPr>
        <w:t xml:space="preserve"> </w:t>
      </w:r>
      <w:r w:rsidRPr="00FE15FD">
        <w:rPr>
          <w:i/>
          <w:iCs/>
        </w:rPr>
        <w:t>specialized</w:t>
      </w:r>
      <w:r w:rsidR="006B1619">
        <w:rPr>
          <w:i/>
          <w:iCs/>
        </w:rPr>
        <w:t xml:space="preserve"> </w:t>
      </w:r>
      <w:r w:rsidRPr="00FE15FD">
        <w:rPr>
          <w:i/>
          <w:iCs/>
        </w:rPr>
        <w:t>sampling</w:t>
      </w:r>
      <w:r w:rsidR="006B1619">
        <w:rPr>
          <w:i/>
          <w:iCs/>
        </w:rPr>
        <w:t xml:space="preserve"> </w:t>
      </w:r>
      <w:r w:rsidRPr="00FE15FD">
        <w:rPr>
          <w:i/>
          <w:iCs/>
        </w:rPr>
        <w:t>procedures,</w:t>
      </w:r>
    </w:p>
    <w:p w:rsidRPr="00FE15FD" w:rsidR="009B2A65" w:rsidP="00836326" w:rsidRDefault="009B2A65" w14:paraId="396C4D5E" w14:textId="5A75F2BC">
      <w:pPr>
        <w:numPr>
          <w:ilvl w:val="0"/>
          <w:numId w:val="1"/>
        </w:numPr>
        <w:ind w:left="540"/>
        <w:rPr>
          <w:i/>
          <w:iCs/>
        </w:rPr>
      </w:pPr>
      <w:r w:rsidRPr="00FE15FD">
        <w:rPr>
          <w:i/>
          <w:iCs/>
        </w:rPr>
        <w:t>Any</w:t>
      </w:r>
      <w:r w:rsidR="006B1619">
        <w:rPr>
          <w:i/>
          <w:iCs/>
        </w:rPr>
        <w:t xml:space="preserve"> </w:t>
      </w:r>
      <w:r w:rsidRPr="00FE15FD">
        <w:rPr>
          <w:i/>
          <w:iCs/>
        </w:rPr>
        <w:t>use</w:t>
      </w:r>
      <w:r w:rsidR="006B1619">
        <w:rPr>
          <w:i/>
          <w:iCs/>
        </w:rPr>
        <w:t xml:space="preserve"> </w:t>
      </w:r>
      <w:r w:rsidRPr="00FE15FD">
        <w:rPr>
          <w:i/>
          <w:iCs/>
        </w:rPr>
        <w:t>of</w:t>
      </w:r>
      <w:r w:rsidR="006B1619">
        <w:rPr>
          <w:i/>
          <w:iCs/>
        </w:rPr>
        <w:t xml:space="preserve"> </w:t>
      </w:r>
      <w:r w:rsidRPr="00FE15FD">
        <w:rPr>
          <w:i/>
          <w:iCs/>
        </w:rPr>
        <w:t>periodic</w:t>
      </w:r>
      <w:r w:rsidR="006B1619">
        <w:rPr>
          <w:i/>
          <w:iCs/>
        </w:rPr>
        <w:t xml:space="preserve"> </w:t>
      </w:r>
      <w:r w:rsidRPr="00FE15FD">
        <w:rPr>
          <w:i/>
          <w:iCs/>
        </w:rPr>
        <w:t>(less</w:t>
      </w:r>
      <w:r w:rsidR="006B1619">
        <w:rPr>
          <w:i/>
          <w:iCs/>
        </w:rPr>
        <w:t xml:space="preserve"> </w:t>
      </w:r>
      <w:r w:rsidRPr="00FE15FD">
        <w:rPr>
          <w:i/>
          <w:iCs/>
        </w:rPr>
        <w:t>frequent</w:t>
      </w:r>
      <w:r w:rsidR="006B1619">
        <w:rPr>
          <w:i/>
          <w:iCs/>
        </w:rPr>
        <w:t xml:space="preserve"> </w:t>
      </w:r>
      <w:r w:rsidRPr="00FE15FD">
        <w:rPr>
          <w:i/>
          <w:iCs/>
        </w:rPr>
        <w:t>than</w:t>
      </w:r>
      <w:r w:rsidR="006B1619">
        <w:rPr>
          <w:i/>
          <w:iCs/>
        </w:rPr>
        <w:t xml:space="preserve"> </w:t>
      </w:r>
      <w:r w:rsidRPr="00FE15FD">
        <w:rPr>
          <w:i/>
          <w:iCs/>
        </w:rPr>
        <w:t>annual)</w:t>
      </w:r>
      <w:r w:rsidR="006B1619">
        <w:rPr>
          <w:i/>
          <w:iCs/>
        </w:rPr>
        <w:t xml:space="preserve"> </w:t>
      </w:r>
      <w:r w:rsidRPr="00FE15FD">
        <w:rPr>
          <w:i/>
          <w:iCs/>
        </w:rPr>
        <w:t>data</w:t>
      </w:r>
      <w:r w:rsidR="006B1619">
        <w:rPr>
          <w:i/>
          <w:iCs/>
        </w:rPr>
        <w:t xml:space="preserve"> </w:t>
      </w:r>
      <w:r w:rsidRPr="00FE15FD">
        <w:rPr>
          <w:i/>
          <w:iCs/>
        </w:rPr>
        <w:t>collection</w:t>
      </w:r>
      <w:r w:rsidR="006B1619">
        <w:rPr>
          <w:i/>
          <w:iCs/>
        </w:rPr>
        <w:t xml:space="preserve"> </w:t>
      </w:r>
      <w:r w:rsidRPr="00FE15FD">
        <w:rPr>
          <w:i/>
          <w:iCs/>
        </w:rPr>
        <w:t>cycles</w:t>
      </w:r>
      <w:r w:rsidR="006B1619">
        <w:rPr>
          <w:i/>
          <w:iCs/>
        </w:rPr>
        <w:t xml:space="preserve"> </w:t>
      </w:r>
      <w:r w:rsidRPr="00FE15FD">
        <w:rPr>
          <w:i/>
          <w:iCs/>
        </w:rPr>
        <w:t>to</w:t>
      </w:r>
      <w:r w:rsidR="006B1619">
        <w:rPr>
          <w:i/>
          <w:iCs/>
        </w:rPr>
        <w:t xml:space="preserve"> </w:t>
      </w:r>
      <w:r w:rsidRPr="00FE15FD">
        <w:rPr>
          <w:i/>
          <w:iCs/>
        </w:rPr>
        <w:t>reduce</w:t>
      </w:r>
      <w:r w:rsidR="006B1619">
        <w:rPr>
          <w:i/>
          <w:iCs/>
        </w:rPr>
        <w:t xml:space="preserve"> </w:t>
      </w:r>
      <w:r w:rsidRPr="00FE15FD">
        <w:rPr>
          <w:i/>
          <w:iCs/>
        </w:rPr>
        <w:t>burden.</w:t>
      </w:r>
    </w:p>
    <w:p w:rsidRPr="00FE15FD" w:rsidR="009B2A65" w:rsidRDefault="009B2A65" w14:paraId="0AE0D80F" w14:textId="77777777"/>
    <w:p w:rsidRPr="00FE15FD" w:rsidR="00A17C47" w:rsidP="00BF2374" w:rsidRDefault="00A17C47" w14:paraId="6ECD60CF" w14:textId="5039CE37">
      <w:pPr>
        <w:keepNext/>
        <w:widowControl w:val="0"/>
        <w:overflowPunct w:val="0"/>
        <w:autoSpaceDE w:val="0"/>
        <w:autoSpaceDN w:val="0"/>
        <w:adjustRightInd w:val="0"/>
        <w:spacing w:after="120"/>
        <w:textAlignment w:val="baseline"/>
        <w:outlineLvl w:val="2"/>
        <w:rPr>
          <w:b/>
          <w:color w:val="000000" w:themeColor="text1"/>
        </w:rPr>
      </w:pPr>
      <w:bookmarkStart w:name="_Toc69888496" w:id="15"/>
      <w:bookmarkStart w:name="_Toc70322523" w:id="16"/>
      <w:r w:rsidRPr="00FE15FD">
        <w:rPr>
          <w:b/>
          <w:color w:val="000000" w:themeColor="text1"/>
        </w:rPr>
        <w:t>Statistical</w:t>
      </w:r>
      <w:r w:rsidR="006B1619">
        <w:rPr>
          <w:b/>
          <w:color w:val="000000" w:themeColor="text1"/>
        </w:rPr>
        <w:t xml:space="preserve"> </w:t>
      </w:r>
      <w:r w:rsidRPr="00FE15FD">
        <w:rPr>
          <w:b/>
          <w:color w:val="000000" w:themeColor="text1"/>
        </w:rPr>
        <w:t>Methodology</w:t>
      </w:r>
      <w:r w:rsidR="006B1619">
        <w:rPr>
          <w:b/>
          <w:color w:val="000000" w:themeColor="text1"/>
        </w:rPr>
        <w:t xml:space="preserve"> </w:t>
      </w:r>
      <w:r w:rsidRPr="00FE15FD">
        <w:rPr>
          <w:b/>
          <w:color w:val="000000" w:themeColor="text1"/>
        </w:rPr>
        <w:t>for</w:t>
      </w:r>
      <w:r w:rsidR="006B1619">
        <w:rPr>
          <w:b/>
          <w:color w:val="000000" w:themeColor="text1"/>
        </w:rPr>
        <w:t xml:space="preserve"> </w:t>
      </w:r>
      <w:r w:rsidRPr="00FE15FD">
        <w:rPr>
          <w:b/>
          <w:color w:val="000000" w:themeColor="text1"/>
        </w:rPr>
        <w:t>Stratification</w:t>
      </w:r>
      <w:r w:rsidR="006B1619">
        <w:rPr>
          <w:b/>
          <w:color w:val="000000" w:themeColor="text1"/>
        </w:rPr>
        <w:t xml:space="preserve"> </w:t>
      </w:r>
      <w:r w:rsidRPr="00FE15FD">
        <w:rPr>
          <w:b/>
          <w:color w:val="000000" w:themeColor="text1"/>
        </w:rPr>
        <w:t>and</w:t>
      </w:r>
      <w:r w:rsidR="006B1619">
        <w:rPr>
          <w:b/>
          <w:color w:val="000000" w:themeColor="text1"/>
        </w:rPr>
        <w:t xml:space="preserve"> </w:t>
      </w:r>
      <w:r w:rsidRPr="00FE15FD">
        <w:rPr>
          <w:b/>
          <w:color w:val="000000" w:themeColor="text1"/>
        </w:rPr>
        <w:t>Sample</w:t>
      </w:r>
      <w:r w:rsidR="006B1619">
        <w:rPr>
          <w:b/>
          <w:color w:val="000000" w:themeColor="text1"/>
        </w:rPr>
        <w:t xml:space="preserve"> </w:t>
      </w:r>
      <w:r w:rsidRPr="00FE15FD">
        <w:rPr>
          <w:b/>
          <w:color w:val="000000" w:themeColor="text1"/>
        </w:rPr>
        <w:t>Selection</w:t>
      </w:r>
      <w:bookmarkEnd w:id="15"/>
      <w:bookmarkEnd w:id="16"/>
      <w:r w:rsidR="006B1619">
        <w:rPr>
          <w:b/>
          <w:color w:val="000000" w:themeColor="text1"/>
        </w:rPr>
        <w:t xml:space="preserve"> </w:t>
      </w:r>
    </w:p>
    <w:p w:rsidR="00E04473" w:rsidP="00F41C42" w:rsidRDefault="003029FC" w14:paraId="6AEAAADE" w14:textId="31046F3B">
      <w:r w:rsidRPr="007D453E">
        <w:t>As</w:t>
      </w:r>
      <w:r w:rsidR="006B1619">
        <w:t xml:space="preserve"> </w:t>
      </w:r>
      <w:r w:rsidRPr="007D453E">
        <w:t>described</w:t>
      </w:r>
      <w:r w:rsidR="006B1619">
        <w:t xml:space="preserve"> </w:t>
      </w:r>
      <w:r w:rsidRPr="007D453E">
        <w:t>in</w:t>
      </w:r>
      <w:r w:rsidR="006B1619">
        <w:t xml:space="preserve"> </w:t>
      </w:r>
      <w:r w:rsidRPr="007D453E" w:rsidR="002E104D">
        <w:t>B.1</w:t>
      </w:r>
      <w:r w:rsidRPr="007D453E" w:rsidR="008A1F15">
        <w:t>,</w:t>
      </w:r>
      <w:r w:rsidR="006B1619">
        <w:t xml:space="preserve"> </w:t>
      </w:r>
      <w:r w:rsidRPr="007D453E" w:rsidR="008A1F15">
        <w:t>t</w:t>
      </w:r>
      <w:r w:rsidRPr="007D453E" w:rsidR="0080763D">
        <w:t>he</w:t>
      </w:r>
      <w:r w:rsidR="006B1619">
        <w:t xml:space="preserve"> </w:t>
      </w:r>
      <w:r w:rsidRPr="007D453E" w:rsidR="00FA7B16">
        <w:t>Evaluation</w:t>
      </w:r>
      <w:r w:rsidR="006B1619">
        <w:t xml:space="preserve"> </w:t>
      </w:r>
      <w:r w:rsidRPr="007D453E" w:rsidR="00FA7B16">
        <w:t>plans</w:t>
      </w:r>
      <w:r w:rsidR="006B1619">
        <w:t xml:space="preserve"> </w:t>
      </w:r>
      <w:r w:rsidRPr="007D453E" w:rsidR="00FA7B16">
        <w:t>to</w:t>
      </w:r>
      <w:r w:rsidR="006B1619">
        <w:t xml:space="preserve"> </w:t>
      </w:r>
      <w:r w:rsidRPr="007D453E" w:rsidR="00FA7B16">
        <w:t>include</w:t>
      </w:r>
      <w:r w:rsidR="006B1619">
        <w:t xml:space="preserve"> </w:t>
      </w:r>
      <w:r w:rsidRPr="007D453E" w:rsidR="00FA7B16">
        <w:t>up</w:t>
      </w:r>
      <w:r w:rsidR="006B1619">
        <w:t xml:space="preserve"> </w:t>
      </w:r>
      <w:r w:rsidRPr="007D453E" w:rsidR="00FA7B16">
        <w:t>to</w:t>
      </w:r>
      <w:r w:rsidR="006B1619">
        <w:t xml:space="preserve"> </w:t>
      </w:r>
      <w:r w:rsidR="00532236">
        <w:t>32</w:t>
      </w:r>
      <w:r w:rsidR="006B1619">
        <w:t xml:space="preserve"> </w:t>
      </w:r>
      <w:r w:rsidRPr="007D453E" w:rsidR="00FA7B16">
        <w:t>grantees</w:t>
      </w:r>
      <w:r w:rsidR="006B1619">
        <w:t xml:space="preserve"> </w:t>
      </w:r>
      <w:r w:rsidR="003C0B4C">
        <w:t>who</w:t>
      </w:r>
      <w:r w:rsidR="006B1619">
        <w:t xml:space="preserve"> </w:t>
      </w:r>
      <w:r w:rsidRPr="007D453E" w:rsidR="00FA7B16">
        <w:t>receive</w:t>
      </w:r>
      <w:r w:rsidR="006B1619">
        <w:t xml:space="preserve"> </w:t>
      </w:r>
      <w:r w:rsidRPr="007D453E" w:rsidR="00FA7B16">
        <w:t>awards.</w:t>
      </w:r>
      <w:r w:rsidR="006B1619">
        <w:t xml:space="preserve"> </w:t>
      </w:r>
      <w:r w:rsidR="00334307">
        <w:t xml:space="preserve">The </w:t>
      </w:r>
      <w:r w:rsidR="004B5321">
        <w:t xml:space="preserve">Evaluation’s </w:t>
      </w:r>
      <w:r w:rsidR="00334307">
        <w:t xml:space="preserve">client respondents </w:t>
      </w:r>
      <w:r w:rsidR="000E28B2">
        <w:t>will need to meet</w:t>
      </w:r>
      <w:r w:rsidR="006B1619">
        <w:t xml:space="preserve"> </w:t>
      </w:r>
      <w:r w:rsidR="00A9488F">
        <w:t xml:space="preserve">eligibility criteria </w:t>
      </w:r>
      <w:r w:rsidR="00B25265">
        <w:t xml:space="preserve">discussed in B.1 </w:t>
      </w:r>
      <w:r w:rsidR="004B5321">
        <w:t xml:space="preserve">as well as </w:t>
      </w:r>
      <w:r w:rsidR="00B25265">
        <w:t xml:space="preserve">sign the Informed Consent. </w:t>
      </w:r>
      <w:r w:rsidR="00EF1F85">
        <w:t xml:space="preserve">As noted in B.1, </w:t>
      </w:r>
      <w:r w:rsidR="004B5321">
        <w:t xml:space="preserve">as OAHMP client </w:t>
      </w:r>
      <w:r w:rsidR="00EF1F85">
        <w:t>selection is determin</w:t>
      </w:r>
      <w:r w:rsidR="00292804">
        <w:t xml:space="preserve">ed by grantees, Evaluation </w:t>
      </w:r>
      <w:r w:rsidR="004D169A">
        <w:t>clients will not be selected randomly.</w:t>
      </w:r>
      <w:r w:rsidR="007C21B8">
        <w:t xml:space="preserve"> </w:t>
      </w:r>
    </w:p>
    <w:p w:rsidR="00E04473" w:rsidP="00F41C42" w:rsidRDefault="00E04473" w14:paraId="5F20BE99" w14:textId="77777777"/>
    <w:p w:rsidRPr="00FE15FD" w:rsidR="00F41C42" w:rsidP="00F41C42" w:rsidRDefault="004B5321" w14:paraId="6B47595D" w14:textId="53ABE01A">
      <w:pPr>
        <w:rPr>
          <w:sz w:val="22"/>
          <w:szCs w:val="22"/>
        </w:rPr>
      </w:pPr>
      <w:r>
        <w:t>T</w:t>
      </w:r>
      <w:r w:rsidR="007C21B8">
        <w:t xml:space="preserve">he Contractor will create </w:t>
      </w:r>
      <w:r w:rsidR="00694C31">
        <w:t xml:space="preserve">a </w:t>
      </w:r>
      <w:r>
        <w:t xml:space="preserve">based on </w:t>
      </w:r>
      <w:r w:rsidR="00694C31">
        <w:t>each grantee</w:t>
      </w:r>
      <w:r>
        <w:t xml:space="preserve">s’ list of clients which </w:t>
      </w:r>
      <w:r w:rsidR="00694C31">
        <w:t>randomly selects</w:t>
      </w:r>
      <w:r w:rsidR="006B1619">
        <w:t xml:space="preserve"> </w:t>
      </w:r>
      <w:r w:rsidRPr="00FE15FD" w:rsidR="0080763D">
        <w:t>one</w:t>
      </w:r>
      <w:r w:rsidR="006B1619">
        <w:t xml:space="preserve"> </w:t>
      </w:r>
      <w:r w:rsidRPr="00FE15FD" w:rsidR="0080763D">
        <w:t>out</w:t>
      </w:r>
      <w:r w:rsidR="006B1619">
        <w:t xml:space="preserve"> </w:t>
      </w:r>
      <w:r w:rsidRPr="00FE15FD" w:rsidR="0080763D">
        <w:t>of</w:t>
      </w:r>
      <w:r w:rsidR="006B1619">
        <w:t xml:space="preserve"> </w:t>
      </w:r>
      <w:r w:rsidRPr="00FE15FD" w:rsidR="0080763D">
        <w:t>every</w:t>
      </w:r>
      <w:r w:rsidR="006B1619">
        <w:t xml:space="preserve"> </w:t>
      </w:r>
      <w:r w:rsidRPr="00FE15FD" w:rsidR="0080763D">
        <w:t>ten</w:t>
      </w:r>
      <w:r w:rsidR="006B1619">
        <w:t xml:space="preserve"> </w:t>
      </w:r>
      <w:r w:rsidRPr="00FE15FD" w:rsidR="0080763D">
        <w:t>sequentially</w:t>
      </w:r>
      <w:r w:rsidR="006B1619">
        <w:t xml:space="preserve"> </w:t>
      </w:r>
      <w:r w:rsidRPr="00FE15FD" w:rsidR="0080763D">
        <w:t>enrolled</w:t>
      </w:r>
      <w:r w:rsidR="006B1619">
        <w:t xml:space="preserve"> </w:t>
      </w:r>
      <w:r w:rsidRPr="00FE15FD" w:rsidR="0080763D">
        <w:t>clients</w:t>
      </w:r>
      <w:r w:rsidR="006B1619">
        <w:t xml:space="preserve"> </w:t>
      </w:r>
      <w:r w:rsidRPr="00FE15FD" w:rsidR="0080763D">
        <w:t>for</w:t>
      </w:r>
      <w:r w:rsidR="006B1619">
        <w:t xml:space="preserve"> </w:t>
      </w:r>
      <w:r w:rsidRPr="00FE15FD" w:rsidR="0080763D">
        <w:t>SCs</w:t>
      </w:r>
      <w:r w:rsidR="006B1619">
        <w:t xml:space="preserve"> </w:t>
      </w:r>
      <w:r w:rsidRPr="00FE15FD" w:rsidR="0080763D">
        <w:t>to</w:t>
      </w:r>
      <w:r w:rsidR="006B1619">
        <w:t xml:space="preserve"> </w:t>
      </w:r>
      <w:r>
        <w:t xml:space="preserve">contact to </w:t>
      </w:r>
      <w:r w:rsidR="00205121">
        <w:t xml:space="preserve">participate in </w:t>
      </w:r>
      <w:r>
        <w:t>the Client Process Evaluation Survey</w:t>
      </w:r>
      <w:r w:rsidR="00631BAD">
        <w:t>.</w:t>
      </w:r>
      <w:r w:rsidR="006B1619">
        <w:t xml:space="preserve"> </w:t>
      </w:r>
      <w:r w:rsidRPr="002A381D" w:rsidR="0080763D">
        <w:t>If</w:t>
      </w:r>
      <w:r w:rsidR="006B1619">
        <w:t xml:space="preserve"> </w:t>
      </w:r>
      <w:r w:rsidRPr="002A381D" w:rsidR="0080763D">
        <w:t>a</w:t>
      </w:r>
      <w:r w:rsidR="006B1619">
        <w:t xml:space="preserve"> </w:t>
      </w:r>
      <w:r w:rsidRPr="002A381D" w:rsidR="0080763D">
        <w:t>randomly</w:t>
      </w:r>
      <w:r w:rsidR="006B1619">
        <w:t xml:space="preserve"> </w:t>
      </w:r>
      <w:r w:rsidRPr="002A381D" w:rsidR="0080763D">
        <w:t>selected</w:t>
      </w:r>
      <w:r w:rsidR="006B1619">
        <w:t xml:space="preserve"> </w:t>
      </w:r>
      <w:r w:rsidRPr="002A381D" w:rsidR="0080763D">
        <w:t>client</w:t>
      </w:r>
      <w:r w:rsidR="006B1619">
        <w:t xml:space="preserve"> </w:t>
      </w:r>
      <w:r w:rsidRPr="002A381D" w:rsidR="0080763D">
        <w:t>cannot</w:t>
      </w:r>
      <w:r w:rsidR="006B1619">
        <w:t xml:space="preserve"> </w:t>
      </w:r>
      <w:r w:rsidRPr="002A381D" w:rsidR="0080763D">
        <w:t>be</w:t>
      </w:r>
      <w:r w:rsidR="006B1619">
        <w:t xml:space="preserve"> </w:t>
      </w:r>
      <w:r w:rsidRPr="002A381D" w:rsidR="0080763D">
        <w:t>contacted</w:t>
      </w:r>
      <w:r w:rsidR="006B1619">
        <w:t xml:space="preserve"> </w:t>
      </w:r>
      <w:r w:rsidRPr="002A381D" w:rsidR="0080763D">
        <w:t>or</w:t>
      </w:r>
      <w:r w:rsidR="006B1619">
        <w:t xml:space="preserve"> </w:t>
      </w:r>
      <w:r w:rsidRPr="002A381D" w:rsidR="0080763D">
        <w:t>declines</w:t>
      </w:r>
      <w:r w:rsidR="006B1619">
        <w:t xml:space="preserve"> </w:t>
      </w:r>
      <w:r w:rsidRPr="002A381D" w:rsidR="0080763D">
        <w:t>to</w:t>
      </w:r>
      <w:r w:rsidR="006B1619">
        <w:t xml:space="preserve"> </w:t>
      </w:r>
      <w:r w:rsidRPr="002A381D" w:rsidR="0080763D">
        <w:t>participate</w:t>
      </w:r>
      <w:r w:rsidR="006B1619">
        <w:t xml:space="preserve"> </w:t>
      </w:r>
      <w:r w:rsidRPr="002A381D" w:rsidR="0080763D">
        <w:t>in</w:t>
      </w:r>
      <w:r w:rsidR="006B1619">
        <w:t xml:space="preserve"> </w:t>
      </w:r>
      <w:r w:rsidRPr="002A381D" w:rsidR="0080763D">
        <w:t>the</w:t>
      </w:r>
      <w:r w:rsidR="006B1619">
        <w:t xml:space="preserve"> </w:t>
      </w:r>
      <w:r w:rsidRPr="002A381D" w:rsidR="0080763D">
        <w:t>process</w:t>
      </w:r>
      <w:r w:rsidR="006B1619">
        <w:t xml:space="preserve"> </w:t>
      </w:r>
      <w:r w:rsidRPr="002A381D" w:rsidR="0080763D">
        <w:t>evaluation</w:t>
      </w:r>
      <w:r w:rsidR="006B1619">
        <w:t xml:space="preserve"> </w:t>
      </w:r>
      <w:r w:rsidRPr="002A381D" w:rsidR="0080763D">
        <w:t>interview,</w:t>
      </w:r>
      <w:r w:rsidR="006B1619">
        <w:t xml:space="preserve"> </w:t>
      </w:r>
      <w:r w:rsidRPr="002A381D" w:rsidR="0080763D">
        <w:t>the</w:t>
      </w:r>
      <w:r w:rsidR="006B1619">
        <w:t xml:space="preserve"> </w:t>
      </w:r>
      <w:r w:rsidRPr="002A381D" w:rsidR="0080763D">
        <w:t>next</w:t>
      </w:r>
      <w:r w:rsidR="006B1619">
        <w:t xml:space="preserve"> </w:t>
      </w:r>
      <w:r w:rsidRPr="002A381D" w:rsidR="0080763D">
        <w:t>client</w:t>
      </w:r>
      <w:r w:rsidR="006B1619">
        <w:t xml:space="preserve"> </w:t>
      </w:r>
      <w:r w:rsidRPr="002A381D" w:rsidR="0080763D">
        <w:t>on</w:t>
      </w:r>
      <w:r w:rsidR="006B1619">
        <w:t xml:space="preserve"> </w:t>
      </w:r>
      <w:r w:rsidRPr="002A381D" w:rsidR="0080763D">
        <w:t>the</w:t>
      </w:r>
      <w:r w:rsidR="006B1619">
        <w:t xml:space="preserve"> </w:t>
      </w:r>
      <w:r w:rsidRPr="002A381D" w:rsidR="0080763D">
        <w:t>list</w:t>
      </w:r>
      <w:r w:rsidR="006B1619">
        <w:t xml:space="preserve"> </w:t>
      </w:r>
      <w:r w:rsidRPr="002A381D" w:rsidR="004A79E8">
        <w:t>wi</w:t>
      </w:r>
      <w:r w:rsidRPr="00FE15FD" w:rsidR="004A79E8">
        <w:t>ll</w:t>
      </w:r>
      <w:r w:rsidR="006B1619">
        <w:t xml:space="preserve"> </w:t>
      </w:r>
      <w:r w:rsidRPr="00FE15FD" w:rsidR="004A79E8">
        <w:t>be</w:t>
      </w:r>
      <w:r w:rsidR="006B1619">
        <w:t xml:space="preserve"> </w:t>
      </w:r>
      <w:r w:rsidRPr="00FE15FD" w:rsidR="004A79E8">
        <w:t>chosen</w:t>
      </w:r>
      <w:r w:rsidR="006B1619">
        <w:t xml:space="preserve"> </w:t>
      </w:r>
      <w:r w:rsidRPr="00FE15FD" w:rsidR="0080763D">
        <w:t>to</w:t>
      </w:r>
      <w:r w:rsidR="006B1619">
        <w:t xml:space="preserve"> </w:t>
      </w:r>
      <w:r w:rsidRPr="00FE15FD" w:rsidR="0080763D">
        <w:t>ensure</w:t>
      </w:r>
      <w:r w:rsidR="006B1619">
        <w:t xml:space="preserve"> </w:t>
      </w:r>
      <w:r w:rsidRPr="00FE15FD" w:rsidR="0080763D">
        <w:t>the</w:t>
      </w:r>
      <w:r w:rsidR="006B1619">
        <w:t xml:space="preserve"> </w:t>
      </w:r>
      <w:r w:rsidRPr="00FE15FD" w:rsidR="0080763D">
        <w:t>10%</w:t>
      </w:r>
      <w:r w:rsidR="006B1619">
        <w:t xml:space="preserve"> </w:t>
      </w:r>
      <w:r w:rsidRPr="00FE15FD" w:rsidR="0080763D">
        <w:t>goal</w:t>
      </w:r>
      <w:r w:rsidR="006B1619">
        <w:t xml:space="preserve"> </w:t>
      </w:r>
      <w:r w:rsidRPr="00FE15FD" w:rsidR="0080763D">
        <w:t>is</w:t>
      </w:r>
      <w:r w:rsidR="006B1619">
        <w:t xml:space="preserve"> </w:t>
      </w:r>
      <w:r w:rsidRPr="00FE15FD" w:rsidR="0080763D">
        <w:t>met.</w:t>
      </w:r>
      <w:r w:rsidR="006B1619">
        <w:t xml:space="preserve"> </w:t>
      </w:r>
      <w:r w:rsidRPr="007D453E" w:rsidR="00F41C42">
        <w:t>Methods</w:t>
      </w:r>
      <w:r w:rsidR="006B1619">
        <w:t xml:space="preserve"> </w:t>
      </w:r>
      <w:r w:rsidRPr="007D453E" w:rsidR="00F41C42">
        <w:t>to</w:t>
      </w:r>
      <w:r w:rsidR="006B1619">
        <w:t xml:space="preserve"> </w:t>
      </w:r>
      <w:r w:rsidRPr="007D453E" w:rsidR="00F41C42">
        <w:t>address</w:t>
      </w:r>
      <w:r w:rsidR="006B1619">
        <w:t xml:space="preserve"> </w:t>
      </w:r>
      <w:r w:rsidRPr="007D453E" w:rsidR="00F41C42">
        <w:t>nonresponse</w:t>
      </w:r>
      <w:r w:rsidR="006B1619">
        <w:t xml:space="preserve"> </w:t>
      </w:r>
      <w:r w:rsidRPr="007D453E" w:rsidR="00F41C42">
        <w:t>are</w:t>
      </w:r>
      <w:r w:rsidR="006B1619">
        <w:t xml:space="preserve"> </w:t>
      </w:r>
      <w:r w:rsidRPr="007D453E" w:rsidR="00F41C42">
        <w:t>discussed</w:t>
      </w:r>
      <w:r w:rsidR="006B1619">
        <w:t xml:space="preserve"> </w:t>
      </w:r>
      <w:r w:rsidRPr="002A381D" w:rsidR="00D27232">
        <w:t>in</w:t>
      </w:r>
      <w:r w:rsidR="006B1619">
        <w:t xml:space="preserve"> </w:t>
      </w:r>
      <w:r w:rsidRPr="002A381D" w:rsidR="00D27232">
        <w:t>B.3.</w:t>
      </w:r>
      <w:r w:rsidR="006B1619">
        <w:rPr>
          <w:sz w:val="22"/>
          <w:szCs w:val="22"/>
        </w:rPr>
        <w:t xml:space="preserve"> </w:t>
      </w:r>
    </w:p>
    <w:p w:rsidRPr="00FE15FD" w:rsidR="0080763D" w:rsidP="007723F3" w:rsidRDefault="0080763D" w14:paraId="1861BEAF" w14:textId="77777777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Pr="007D453E" w:rsidR="00D76199" w:rsidP="00BF2374" w:rsidRDefault="00D76199" w14:paraId="01D70DD3" w14:textId="1776E47A">
      <w:pPr>
        <w:spacing w:before="120" w:after="120"/>
        <w:rPr>
          <w:b/>
          <w:bCs/>
        </w:rPr>
      </w:pPr>
      <w:r w:rsidRPr="007D453E">
        <w:rPr>
          <w:b/>
          <w:bCs/>
        </w:rPr>
        <w:t>Estimation</w:t>
      </w:r>
      <w:r w:rsidR="006B1619">
        <w:rPr>
          <w:b/>
          <w:bCs/>
        </w:rPr>
        <w:t xml:space="preserve"> </w:t>
      </w:r>
      <w:r w:rsidRPr="007D453E">
        <w:rPr>
          <w:b/>
          <w:bCs/>
        </w:rPr>
        <w:t>Procedure</w:t>
      </w:r>
      <w:r w:rsidR="006B1619">
        <w:rPr>
          <w:b/>
          <w:bCs/>
        </w:rPr>
        <w:t xml:space="preserve"> </w:t>
      </w:r>
    </w:p>
    <w:p w:rsidRPr="00FE15FD" w:rsidR="00836326" w:rsidP="007D453E" w:rsidRDefault="004838C8" w14:paraId="4DEB4847" w14:textId="654F25B4">
      <w:r w:rsidRPr="002A381D">
        <w:t>This</w:t>
      </w:r>
      <w:r w:rsidR="006B1619">
        <w:t xml:space="preserve"> </w:t>
      </w:r>
      <w:r w:rsidRPr="002A381D">
        <w:t>Evaluation</w:t>
      </w:r>
      <w:r w:rsidR="006B1619">
        <w:t xml:space="preserve"> </w:t>
      </w:r>
      <w:r w:rsidRPr="002A381D">
        <w:t>focuses</w:t>
      </w:r>
      <w:r w:rsidR="006B1619">
        <w:t xml:space="preserve"> </w:t>
      </w:r>
      <w:r w:rsidRPr="002A381D">
        <w:t>on</w:t>
      </w:r>
      <w:r w:rsidR="006B1619">
        <w:t xml:space="preserve"> </w:t>
      </w:r>
      <w:r w:rsidRPr="002A381D">
        <w:t>implementation</w:t>
      </w:r>
      <w:r w:rsidR="006B1619">
        <w:t xml:space="preserve"> </w:t>
      </w:r>
      <w:r w:rsidRPr="002A381D">
        <w:t>of</w:t>
      </w:r>
      <w:r w:rsidR="006B1619">
        <w:t xml:space="preserve"> </w:t>
      </w:r>
      <w:r w:rsidRPr="002A381D">
        <w:t>a</w:t>
      </w:r>
      <w:r w:rsidR="006B1619">
        <w:t xml:space="preserve"> </w:t>
      </w:r>
      <w:r w:rsidRPr="002A381D">
        <w:t>grant</w:t>
      </w:r>
      <w:r w:rsidR="006B1619">
        <w:t xml:space="preserve"> </w:t>
      </w:r>
      <w:r w:rsidRPr="002A381D">
        <w:t>program.</w:t>
      </w:r>
      <w:r w:rsidR="006B1619">
        <w:t xml:space="preserve"> </w:t>
      </w:r>
      <w:r w:rsidRPr="002A381D">
        <w:t>For</w:t>
      </w:r>
      <w:r w:rsidR="006B1619">
        <w:t xml:space="preserve"> </w:t>
      </w:r>
      <w:r w:rsidRPr="002A381D">
        <w:t>all</w:t>
      </w:r>
      <w:r w:rsidR="006B1619">
        <w:t xml:space="preserve"> </w:t>
      </w:r>
      <w:r w:rsidRPr="002A381D">
        <w:t>statistical</w:t>
      </w:r>
      <w:r w:rsidR="006B1619">
        <w:t xml:space="preserve"> </w:t>
      </w:r>
      <w:r w:rsidRPr="002A381D">
        <w:t>analyses,</w:t>
      </w:r>
      <w:r w:rsidR="006B1619">
        <w:t xml:space="preserve"> </w:t>
      </w:r>
      <w:r w:rsidRPr="002A381D">
        <w:t>the</w:t>
      </w:r>
      <w:r w:rsidR="006B1619">
        <w:t xml:space="preserve"> </w:t>
      </w:r>
      <w:r w:rsidRPr="00FE15FD">
        <w:t>Contractor</w:t>
      </w:r>
      <w:r w:rsidR="006B1619">
        <w:t xml:space="preserve"> </w:t>
      </w:r>
      <w:r w:rsidRPr="00FE15FD">
        <w:t>will</w:t>
      </w:r>
      <w:r w:rsidR="006B1619">
        <w:t xml:space="preserve"> </w:t>
      </w:r>
      <w:r w:rsidRPr="00FE15FD">
        <w:t>define</w:t>
      </w:r>
      <w:r w:rsidR="006B1619">
        <w:t xml:space="preserve"> </w:t>
      </w:r>
      <w:r w:rsidRPr="00FE15FD">
        <w:t>statistical</w:t>
      </w:r>
      <w:r w:rsidR="006B1619">
        <w:t xml:space="preserve"> </w:t>
      </w:r>
      <w:r w:rsidRPr="00FE15FD">
        <w:t>significance</w:t>
      </w:r>
      <w:r w:rsidR="006B1619">
        <w:t xml:space="preserve"> </w:t>
      </w:r>
      <w:r w:rsidRPr="00FE15FD">
        <w:t>as</w:t>
      </w:r>
      <w:r w:rsidR="006B1619">
        <w:t xml:space="preserve"> </w:t>
      </w:r>
      <w:r w:rsidRPr="00FE15FD">
        <w:t>an</w:t>
      </w:r>
      <w:r w:rsidR="006B1619">
        <w:t xml:space="preserve"> </w:t>
      </w:r>
      <w:r w:rsidRPr="00FE15FD">
        <w:t>observed</w:t>
      </w:r>
      <w:r w:rsidR="006B1619">
        <w:t xml:space="preserve"> </w:t>
      </w:r>
      <w:r w:rsidRPr="00FE15FD">
        <w:t>significance</w:t>
      </w:r>
      <w:r w:rsidR="006B1619">
        <w:t xml:space="preserve"> </w:t>
      </w:r>
      <w:r w:rsidRPr="00FE15FD">
        <w:t>level</w:t>
      </w:r>
      <w:r w:rsidR="006B1619">
        <w:t xml:space="preserve"> </w:t>
      </w:r>
      <w:r w:rsidRPr="00FE15FD">
        <w:t>p&lt;0.05</w:t>
      </w:r>
      <w:r w:rsidR="006B1619">
        <w:t xml:space="preserve"> </w:t>
      </w:r>
      <w:r w:rsidRPr="00FE15FD">
        <w:t>and</w:t>
      </w:r>
      <w:r w:rsidR="006B1619">
        <w:t xml:space="preserve"> </w:t>
      </w:r>
      <w:r w:rsidRPr="00FE15FD">
        <w:t>marginal</w:t>
      </w:r>
      <w:r w:rsidR="006B1619">
        <w:t xml:space="preserve"> </w:t>
      </w:r>
      <w:r w:rsidRPr="00FE15FD">
        <w:t>statistical</w:t>
      </w:r>
      <w:r w:rsidR="006B1619">
        <w:t xml:space="preserve"> </w:t>
      </w:r>
      <w:r w:rsidRPr="00FE15FD">
        <w:t>significance</w:t>
      </w:r>
      <w:r w:rsidR="006B1619">
        <w:t xml:space="preserve"> </w:t>
      </w:r>
      <w:r w:rsidRPr="00FE15FD">
        <w:t>as</w:t>
      </w:r>
      <w:r w:rsidR="006B1619">
        <w:t xml:space="preserve"> </w:t>
      </w:r>
      <w:r w:rsidRPr="00FE15FD">
        <w:t>0.05≤p&lt;0.1.</w:t>
      </w:r>
      <w:r w:rsidR="006B1619">
        <w:t xml:space="preserve"> </w:t>
      </w:r>
      <w:r w:rsidRPr="00FE15FD" w:rsidR="003841DE">
        <w:t>The</w:t>
      </w:r>
      <w:r w:rsidR="006B1619">
        <w:t xml:space="preserve"> </w:t>
      </w:r>
      <w:r w:rsidRPr="00FE15FD" w:rsidR="0060194D">
        <w:t>general</w:t>
      </w:r>
      <w:r w:rsidR="006B1619">
        <w:t xml:space="preserve"> </w:t>
      </w:r>
      <w:r w:rsidRPr="00FE15FD" w:rsidR="00B951C2">
        <w:t>purposes</w:t>
      </w:r>
      <w:r w:rsidR="006B1619">
        <w:t xml:space="preserve"> </w:t>
      </w:r>
      <w:r w:rsidRPr="00FE15FD" w:rsidR="00B951C2">
        <w:t>of</w:t>
      </w:r>
      <w:r w:rsidR="006B1619">
        <w:t xml:space="preserve"> </w:t>
      </w:r>
      <w:r w:rsidRPr="00FE15FD" w:rsidR="00B951C2">
        <w:t>the</w:t>
      </w:r>
      <w:r w:rsidR="006B1619">
        <w:t xml:space="preserve"> </w:t>
      </w:r>
      <w:r w:rsidR="003C0B4C">
        <w:t xml:space="preserve">Evaluation </w:t>
      </w:r>
      <w:r w:rsidRPr="00FE15FD" w:rsidR="003841DE">
        <w:t>were</w:t>
      </w:r>
      <w:r w:rsidR="006B1619">
        <w:t xml:space="preserve"> </w:t>
      </w:r>
      <w:r w:rsidRPr="00FE15FD" w:rsidR="003841DE">
        <w:t>translated</w:t>
      </w:r>
      <w:r w:rsidR="006B1619">
        <w:t xml:space="preserve"> </w:t>
      </w:r>
      <w:r w:rsidRPr="00FE15FD" w:rsidR="003841DE">
        <w:t>into</w:t>
      </w:r>
      <w:r w:rsidR="006B1619">
        <w:t xml:space="preserve"> </w:t>
      </w:r>
      <w:r w:rsidRPr="00FE15FD" w:rsidR="003841DE">
        <w:t>specific</w:t>
      </w:r>
      <w:r w:rsidR="006B1619">
        <w:t xml:space="preserve"> </w:t>
      </w:r>
      <w:r w:rsidRPr="00FE15FD" w:rsidR="003841DE">
        <w:t>analytical</w:t>
      </w:r>
      <w:r w:rsidR="006B1619">
        <w:t xml:space="preserve"> </w:t>
      </w:r>
      <w:r w:rsidRPr="00FE15FD" w:rsidR="003841DE">
        <w:t>objectives</w:t>
      </w:r>
      <w:r w:rsidRPr="00FE15FD" w:rsidR="00756854">
        <w:t>,</w:t>
      </w:r>
      <w:r w:rsidR="006B1619">
        <w:t xml:space="preserve"> </w:t>
      </w:r>
      <w:r w:rsidRPr="00FE15FD" w:rsidR="00756854">
        <w:t>as</w:t>
      </w:r>
      <w:r w:rsidR="006B1619">
        <w:t xml:space="preserve"> </w:t>
      </w:r>
      <w:r w:rsidRPr="00FE15FD" w:rsidR="00756854">
        <w:t>discussed</w:t>
      </w:r>
      <w:r w:rsidR="006B1619">
        <w:t xml:space="preserve"> </w:t>
      </w:r>
      <w:r w:rsidRPr="00FE15FD" w:rsidR="00756854">
        <w:t>below,</w:t>
      </w:r>
      <w:r w:rsidR="006B1619">
        <w:t xml:space="preserve"> </w:t>
      </w:r>
      <w:r w:rsidRPr="00FE15FD" w:rsidR="003841DE">
        <w:t>t</w:t>
      </w:r>
      <w:r w:rsidRPr="00FE15FD" w:rsidR="00FF7349">
        <w:t>o</w:t>
      </w:r>
      <w:r w:rsidR="006B1619">
        <w:t xml:space="preserve"> </w:t>
      </w:r>
      <w:r w:rsidRPr="00FE15FD" w:rsidR="00FF7349">
        <w:t>develop</w:t>
      </w:r>
      <w:r w:rsidR="006B1619">
        <w:t xml:space="preserve"> </w:t>
      </w:r>
      <w:r w:rsidRPr="00FE15FD" w:rsidR="00B951C2">
        <w:t>the</w:t>
      </w:r>
      <w:r w:rsidR="006B1619">
        <w:t xml:space="preserve"> </w:t>
      </w:r>
      <w:r w:rsidRPr="00FE15FD" w:rsidR="00FF7349">
        <w:t>statistical</w:t>
      </w:r>
      <w:r w:rsidR="006B1619">
        <w:t xml:space="preserve"> </w:t>
      </w:r>
      <w:r w:rsidRPr="00FE15FD" w:rsidR="00FF7349">
        <w:t>sampling</w:t>
      </w:r>
      <w:r w:rsidR="006B1619">
        <w:t xml:space="preserve"> </w:t>
      </w:r>
      <w:r w:rsidRPr="00FE15FD" w:rsidR="00FF7349">
        <w:t>design</w:t>
      </w:r>
      <w:r w:rsidR="006B1619">
        <w:t xml:space="preserve"> </w:t>
      </w:r>
      <w:r w:rsidRPr="00FE15FD" w:rsidR="000357DD">
        <w:t>and</w:t>
      </w:r>
      <w:r w:rsidR="006B1619">
        <w:t xml:space="preserve"> </w:t>
      </w:r>
      <w:r w:rsidRPr="00FE15FD" w:rsidR="000357DD">
        <w:t>data</w:t>
      </w:r>
      <w:r w:rsidR="006B1619">
        <w:t xml:space="preserve"> </w:t>
      </w:r>
      <w:r w:rsidRPr="00FE15FD" w:rsidR="000357DD">
        <w:t>collection</w:t>
      </w:r>
      <w:r w:rsidR="006B1619">
        <w:t xml:space="preserve"> </w:t>
      </w:r>
      <w:r w:rsidRPr="00FE15FD" w:rsidR="000357DD">
        <w:t>procedures</w:t>
      </w:r>
      <w:r w:rsidRPr="00FE15FD" w:rsidR="00900D51">
        <w:t>.</w:t>
      </w:r>
      <w:r w:rsidR="006B1619">
        <w:t xml:space="preserve"> </w:t>
      </w:r>
    </w:p>
    <w:p w:rsidRPr="002A381D" w:rsidR="007355F8" w:rsidP="00137991" w:rsidRDefault="007355F8" w14:paraId="6C966BC7" w14:textId="4E51D4FC">
      <w:pPr>
        <w:keepNext/>
        <w:widowControl w:val="0"/>
        <w:overflowPunct w:val="0"/>
        <w:autoSpaceDE w:val="0"/>
        <w:autoSpaceDN w:val="0"/>
        <w:adjustRightInd w:val="0"/>
        <w:spacing w:before="120" w:after="120"/>
        <w:ind w:left="1440" w:hanging="1440"/>
        <w:textAlignment w:val="baseline"/>
        <w:outlineLvl w:val="3"/>
        <w:rPr>
          <w:bCs/>
          <w:i/>
        </w:rPr>
      </w:pPr>
      <w:bookmarkStart w:name="_Toc59105806" w:id="17"/>
      <w:r w:rsidRPr="007D453E">
        <w:rPr>
          <w:bCs/>
          <w:i/>
        </w:rPr>
        <w:t>Impact</w:t>
      </w:r>
      <w:r w:rsidR="006B1619">
        <w:rPr>
          <w:bCs/>
          <w:i/>
        </w:rPr>
        <w:t xml:space="preserve"> </w:t>
      </w:r>
      <w:r w:rsidRPr="007D453E">
        <w:rPr>
          <w:bCs/>
          <w:i/>
        </w:rPr>
        <w:t>Evaluation</w:t>
      </w:r>
      <w:r w:rsidR="006B1619">
        <w:rPr>
          <w:bCs/>
          <w:i/>
        </w:rPr>
        <w:t xml:space="preserve"> </w:t>
      </w:r>
      <w:r w:rsidRPr="007D453E">
        <w:rPr>
          <w:bCs/>
          <w:i/>
        </w:rPr>
        <w:t>Data</w:t>
      </w:r>
      <w:r w:rsidR="006B1619">
        <w:rPr>
          <w:bCs/>
          <w:i/>
        </w:rPr>
        <w:t xml:space="preserve"> </w:t>
      </w:r>
      <w:r w:rsidRPr="007D453E">
        <w:rPr>
          <w:bCs/>
          <w:i/>
        </w:rPr>
        <w:t>Analysis</w:t>
      </w:r>
      <w:bookmarkEnd w:id="17"/>
    </w:p>
    <w:p w:rsidRPr="00FE15FD" w:rsidR="002A6549" w:rsidP="00B855BF" w:rsidRDefault="0074765D" w14:paraId="363DA6ED" w14:textId="26E4F137">
      <w:pPr>
        <w:spacing w:after="120"/>
      </w:pPr>
      <w:bookmarkStart w:name="_Hlk59536229" w:id="18"/>
      <w:r w:rsidRPr="002A381D">
        <w:t>The</w:t>
      </w:r>
      <w:r w:rsidR="006B1619">
        <w:t xml:space="preserve"> </w:t>
      </w:r>
      <w:r w:rsidRPr="00FE15FD">
        <w:t>Contractor’s</w:t>
      </w:r>
      <w:r w:rsidR="006B1619">
        <w:t xml:space="preserve"> </w:t>
      </w:r>
      <w:r w:rsidRPr="00FE15FD">
        <w:t>Biostatistician</w:t>
      </w:r>
      <w:r w:rsidR="006B1619">
        <w:t xml:space="preserve"> </w:t>
      </w:r>
      <w:r w:rsidRPr="00FE15FD">
        <w:t>will</w:t>
      </w:r>
      <w:r w:rsidR="006B1619">
        <w:t xml:space="preserve"> </w:t>
      </w:r>
      <w:r w:rsidRPr="00FE15FD">
        <w:t>conduct</w:t>
      </w:r>
      <w:r w:rsidR="006B1619">
        <w:t xml:space="preserve"> </w:t>
      </w:r>
      <w:r w:rsidRPr="00FE15FD">
        <w:t>all</w:t>
      </w:r>
      <w:r w:rsidR="006B1619">
        <w:t xml:space="preserve"> </w:t>
      </w:r>
      <w:r w:rsidRPr="00FE15FD">
        <w:t>statistical</w:t>
      </w:r>
      <w:r w:rsidR="006B1619">
        <w:t xml:space="preserve"> </w:t>
      </w:r>
      <w:r w:rsidRPr="00FE15FD">
        <w:t>analyses</w:t>
      </w:r>
      <w:r w:rsidR="006B1619">
        <w:t xml:space="preserve"> </w:t>
      </w:r>
      <w:r w:rsidRPr="00FE15FD">
        <w:t>in</w:t>
      </w:r>
      <w:r w:rsidR="006B1619">
        <w:t xml:space="preserve"> </w:t>
      </w:r>
      <w:r w:rsidRPr="00FE15FD">
        <w:t>SAS</w:t>
      </w:r>
      <w:r w:rsidRPr="00FE15FD">
        <w:rPr>
          <w:vertAlign w:val="superscript"/>
        </w:rPr>
        <w:t>®</w:t>
      </w:r>
      <w:r w:rsidRPr="00FE15FD" w:rsidR="00C81F28">
        <w:t>;</w:t>
      </w:r>
      <w:r w:rsidRPr="002A381D">
        <w:rPr>
          <w:sz w:val="20"/>
          <w:vertAlign w:val="superscript"/>
        </w:rPr>
        <w:footnoteReference w:id="6"/>
      </w:r>
      <w:r w:rsidR="006B1619">
        <w:t xml:space="preserve">  </w:t>
      </w:r>
      <w:r w:rsidRPr="00FE15FD" w:rsidR="00B855BF">
        <w:t>statistical</w:t>
      </w:r>
      <w:r w:rsidR="006B1619">
        <w:t xml:space="preserve"> </w:t>
      </w:r>
      <w:r w:rsidRPr="00FE15FD" w:rsidR="00B855BF">
        <w:t>significance</w:t>
      </w:r>
      <w:r w:rsidR="006B1619">
        <w:t xml:space="preserve"> </w:t>
      </w:r>
      <w:r w:rsidRPr="00FE15FD" w:rsidR="00C81F28">
        <w:t>will</w:t>
      </w:r>
      <w:r w:rsidR="006B1619">
        <w:t xml:space="preserve"> </w:t>
      </w:r>
      <w:r w:rsidRPr="00FE15FD" w:rsidR="00C81F28">
        <w:t>be</w:t>
      </w:r>
      <w:r w:rsidR="006B1619">
        <w:t xml:space="preserve"> </w:t>
      </w:r>
      <w:r w:rsidRPr="00FE15FD" w:rsidR="00C81F28">
        <w:t>defined</w:t>
      </w:r>
      <w:r w:rsidR="006B1619">
        <w:t xml:space="preserve"> </w:t>
      </w:r>
      <w:r w:rsidRPr="00FE15FD" w:rsidR="00B855BF">
        <w:t>as</w:t>
      </w:r>
      <w:r w:rsidR="006B1619">
        <w:t xml:space="preserve"> </w:t>
      </w:r>
      <w:r w:rsidRPr="00FE15FD" w:rsidR="00B855BF">
        <w:t>an</w:t>
      </w:r>
      <w:r w:rsidR="006B1619">
        <w:t xml:space="preserve"> </w:t>
      </w:r>
      <w:r w:rsidRPr="00FE15FD" w:rsidR="00B855BF">
        <w:t>observed</w:t>
      </w:r>
      <w:r w:rsidR="006B1619">
        <w:t xml:space="preserve"> </w:t>
      </w:r>
      <w:r w:rsidRPr="00FE15FD" w:rsidR="00B855BF">
        <w:t>significance</w:t>
      </w:r>
      <w:r w:rsidR="006B1619">
        <w:t xml:space="preserve"> </w:t>
      </w:r>
      <w:r w:rsidRPr="00FE15FD" w:rsidR="00B855BF">
        <w:t>level</w:t>
      </w:r>
      <w:r w:rsidR="006B1619">
        <w:t xml:space="preserve"> </w:t>
      </w:r>
      <w:r w:rsidRPr="00FE15FD" w:rsidR="00AC08ED">
        <w:t>of</w:t>
      </w:r>
      <w:r w:rsidR="006B1619">
        <w:t xml:space="preserve"> </w:t>
      </w:r>
      <w:r w:rsidRPr="00FE15FD" w:rsidR="00B855BF">
        <w:t>p&lt;0.05</w:t>
      </w:r>
      <w:r w:rsidR="006B1619">
        <w:t xml:space="preserve"> </w:t>
      </w:r>
      <w:r w:rsidRPr="00FE15FD" w:rsidR="00B855BF">
        <w:t>and</w:t>
      </w:r>
      <w:r w:rsidR="006B1619">
        <w:t xml:space="preserve"> </w:t>
      </w:r>
      <w:r w:rsidRPr="00FE15FD" w:rsidR="00B855BF">
        <w:t>marginal</w:t>
      </w:r>
      <w:r w:rsidR="006B1619">
        <w:t xml:space="preserve"> </w:t>
      </w:r>
      <w:r w:rsidRPr="00FE15FD" w:rsidR="00B855BF">
        <w:t>statistical</w:t>
      </w:r>
      <w:r w:rsidR="006B1619">
        <w:t xml:space="preserve"> </w:t>
      </w:r>
      <w:r w:rsidRPr="00FE15FD" w:rsidR="00B855BF">
        <w:t>significance</w:t>
      </w:r>
      <w:r w:rsidR="006B1619">
        <w:t xml:space="preserve"> </w:t>
      </w:r>
      <w:r w:rsidRPr="00FE15FD" w:rsidR="00B855BF">
        <w:t>as</w:t>
      </w:r>
      <w:r w:rsidR="006B1619">
        <w:t xml:space="preserve"> </w:t>
      </w:r>
      <w:r w:rsidRPr="00FE15FD" w:rsidR="00B855BF">
        <w:t>0.05≤p&lt;0.1.</w:t>
      </w:r>
      <w:r w:rsidR="006B1619">
        <w:t xml:space="preserve"> </w:t>
      </w:r>
      <w:r w:rsidRPr="00FE15FD" w:rsidR="00B855BF">
        <w:t>The</w:t>
      </w:r>
      <w:r w:rsidR="006B1619">
        <w:t xml:space="preserve"> </w:t>
      </w:r>
      <w:r w:rsidRPr="00FE15FD" w:rsidR="00B855BF">
        <w:t>final</w:t>
      </w:r>
      <w:r w:rsidR="006B1619">
        <w:t xml:space="preserve"> </w:t>
      </w:r>
      <w:r w:rsidRPr="00FE15FD" w:rsidR="00B855BF">
        <w:t>dataset</w:t>
      </w:r>
      <w:r w:rsidR="006B1619">
        <w:t xml:space="preserve"> </w:t>
      </w:r>
      <w:r w:rsidRPr="00FE15FD" w:rsidR="00B855BF">
        <w:t>will</w:t>
      </w:r>
      <w:r w:rsidR="006B1619">
        <w:t xml:space="preserve"> </w:t>
      </w:r>
      <w:r w:rsidRPr="00FE15FD" w:rsidR="00B855BF">
        <w:t>include</w:t>
      </w:r>
      <w:r w:rsidR="006B1619">
        <w:t xml:space="preserve"> </w:t>
      </w:r>
      <w:r w:rsidRPr="00FE15FD" w:rsidR="00B855BF">
        <w:t>clients</w:t>
      </w:r>
      <w:r w:rsidR="006B1619">
        <w:t xml:space="preserve"> </w:t>
      </w:r>
      <w:r w:rsidRPr="00FE15FD" w:rsidR="00B855BF">
        <w:t>who</w:t>
      </w:r>
      <w:r w:rsidR="006B1619">
        <w:t xml:space="preserve"> </w:t>
      </w:r>
      <w:r w:rsidRPr="00FE15FD" w:rsidR="00B855BF">
        <w:t>complete</w:t>
      </w:r>
      <w:r w:rsidR="006B1619">
        <w:t xml:space="preserve"> </w:t>
      </w:r>
      <w:r w:rsidRPr="00FE15FD" w:rsidR="00B855BF">
        <w:t>both</w:t>
      </w:r>
      <w:r w:rsidR="006B1619">
        <w:t xml:space="preserve"> </w:t>
      </w:r>
      <w:r w:rsidRPr="00FE15FD" w:rsidR="00B855BF">
        <w:t>the</w:t>
      </w:r>
      <w:r w:rsidR="006B1619">
        <w:t xml:space="preserve"> </w:t>
      </w:r>
      <w:r w:rsidRPr="00FE15FD" w:rsidR="00B855BF">
        <w:t>baseline</w:t>
      </w:r>
      <w:r w:rsidR="006B1619">
        <w:t xml:space="preserve"> </w:t>
      </w:r>
      <w:r w:rsidRPr="00FE15FD" w:rsidR="00B855BF">
        <w:t>and</w:t>
      </w:r>
      <w:r w:rsidR="006B1619">
        <w:t xml:space="preserve"> </w:t>
      </w:r>
      <w:r w:rsidRPr="00FE15FD" w:rsidR="00B855BF">
        <w:t>the</w:t>
      </w:r>
      <w:r w:rsidR="006B1619">
        <w:t xml:space="preserve"> </w:t>
      </w:r>
      <w:r w:rsidRPr="00FE15FD" w:rsidR="00B855BF">
        <w:t>six-</w:t>
      </w:r>
      <w:r w:rsidR="006B1619">
        <w:t xml:space="preserve"> </w:t>
      </w:r>
      <w:r w:rsidRPr="00FE15FD" w:rsidR="00B855BF">
        <w:t>to</w:t>
      </w:r>
      <w:r w:rsidR="006B1619">
        <w:t xml:space="preserve"> </w:t>
      </w:r>
      <w:r w:rsidRPr="00FE15FD" w:rsidR="00B855BF">
        <w:t>nine-month</w:t>
      </w:r>
      <w:r w:rsidR="006B1619">
        <w:t xml:space="preserve"> </w:t>
      </w:r>
      <w:r w:rsidRPr="00FE15FD" w:rsidR="00B855BF">
        <w:t>post-home</w:t>
      </w:r>
      <w:r w:rsidR="006B1619">
        <w:t xml:space="preserve"> </w:t>
      </w:r>
      <w:r w:rsidRPr="00FE15FD" w:rsidR="00B855BF">
        <w:t>modification</w:t>
      </w:r>
      <w:r w:rsidR="006B1619">
        <w:t xml:space="preserve"> </w:t>
      </w:r>
      <w:r w:rsidRPr="00FE15FD" w:rsidR="00B855BF">
        <w:t>visit.</w:t>
      </w:r>
      <w:r w:rsidR="006B1619">
        <w:t xml:space="preserve"> </w:t>
      </w:r>
    </w:p>
    <w:p w:rsidRPr="00FE15FD" w:rsidR="00B855BF" w:rsidP="00B855BF" w:rsidRDefault="002A6549" w14:paraId="093EA110" w14:textId="4BF22B9C">
      <w:pPr>
        <w:spacing w:after="120"/>
      </w:pPr>
      <w:r w:rsidRPr="00FE15FD">
        <w:t>A</w:t>
      </w:r>
      <w:r w:rsidR="006B1619">
        <w:t xml:space="preserve"> </w:t>
      </w:r>
      <w:r w:rsidRPr="00FE15FD" w:rsidR="00B855BF">
        <w:t>power</w:t>
      </w:r>
      <w:r w:rsidR="006B1619">
        <w:t xml:space="preserve"> </w:t>
      </w:r>
      <w:r w:rsidRPr="00FE15FD" w:rsidR="00B855BF">
        <w:t>calculation</w:t>
      </w:r>
      <w:r w:rsidR="006B1619">
        <w:t xml:space="preserve"> </w:t>
      </w:r>
      <w:r w:rsidRPr="00FE15FD" w:rsidR="00B855BF">
        <w:t>was</w:t>
      </w:r>
      <w:r w:rsidR="006B1619">
        <w:t xml:space="preserve"> </w:t>
      </w:r>
      <w:r w:rsidRPr="00FE15FD" w:rsidR="0087253E">
        <w:t>based</w:t>
      </w:r>
      <w:r w:rsidR="006B1619">
        <w:t xml:space="preserve"> </w:t>
      </w:r>
      <w:r w:rsidRPr="00FE15FD" w:rsidR="14B60798">
        <w:t>upon</w:t>
      </w:r>
      <w:r w:rsidR="006B1619">
        <w:t xml:space="preserve"> </w:t>
      </w:r>
      <w:r w:rsidRPr="00FE15FD" w:rsidR="00B855BF">
        <w:t>the</w:t>
      </w:r>
      <w:r w:rsidR="006B1619">
        <w:t xml:space="preserve"> </w:t>
      </w:r>
      <w:r w:rsidRPr="00FE15FD" w:rsidR="00B855BF">
        <w:t>hypothesis</w:t>
      </w:r>
      <w:r w:rsidR="006B1619">
        <w:t xml:space="preserve"> </w:t>
      </w:r>
      <w:r w:rsidRPr="00FE15FD" w:rsidR="00B855BF">
        <w:t>that</w:t>
      </w:r>
      <w:r w:rsidR="006B1619">
        <w:t xml:space="preserve"> </w:t>
      </w:r>
      <w:r w:rsidRPr="00FE15FD" w:rsidR="00B855BF">
        <w:t>there</w:t>
      </w:r>
      <w:r w:rsidR="006B1619">
        <w:t xml:space="preserve"> </w:t>
      </w:r>
      <w:r w:rsidRPr="00FE15FD" w:rsidR="00B855BF">
        <w:t>is</w:t>
      </w:r>
      <w:r w:rsidR="006B1619">
        <w:t xml:space="preserve"> </w:t>
      </w:r>
      <w:r w:rsidRPr="00FE15FD" w:rsidR="00B855BF">
        <w:t>at</w:t>
      </w:r>
      <w:r w:rsidR="006B1619">
        <w:t xml:space="preserve"> </w:t>
      </w:r>
      <w:r w:rsidRPr="00FE15FD" w:rsidR="00B855BF">
        <w:t>least</w:t>
      </w:r>
      <w:r w:rsidR="006B1619">
        <w:t xml:space="preserve"> </w:t>
      </w:r>
      <w:r w:rsidRPr="00FE15FD" w:rsidR="00B855BF">
        <w:t>a</w:t>
      </w:r>
      <w:r w:rsidR="006B1619">
        <w:t xml:space="preserve"> </w:t>
      </w:r>
      <w:r w:rsidRPr="00FE15FD" w:rsidR="00B855BF">
        <w:t>one-point</w:t>
      </w:r>
      <w:r w:rsidR="006B1619">
        <w:t xml:space="preserve"> </w:t>
      </w:r>
      <w:r w:rsidRPr="00FE15FD" w:rsidR="00B855BF">
        <w:t>reduction</w:t>
      </w:r>
      <w:r w:rsidR="006B1619">
        <w:t xml:space="preserve"> </w:t>
      </w:r>
      <w:r w:rsidRPr="00FE15FD" w:rsidR="00B855BF">
        <w:t>in</w:t>
      </w:r>
      <w:r w:rsidR="006B1619">
        <w:t xml:space="preserve"> </w:t>
      </w:r>
      <w:r w:rsidRPr="00FE15FD" w:rsidR="00B855BF">
        <w:t>the</w:t>
      </w:r>
      <w:r w:rsidR="006B1619">
        <w:t xml:space="preserve"> </w:t>
      </w:r>
      <w:r w:rsidRPr="00FE15FD" w:rsidR="00B855BF">
        <w:t>ADL</w:t>
      </w:r>
      <w:r w:rsidR="006B1619">
        <w:t xml:space="preserve"> </w:t>
      </w:r>
      <w:r w:rsidRPr="00FE15FD" w:rsidR="00B855BF">
        <w:t>score</w:t>
      </w:r>
      <w:r w:rsidR="006B1619">
        <w:t xml:space="preserve"> </w:t>
      </w:r>
      <w:r w:rsidRPr="00FE15FD" w:rsidR="00B855BF">
        <w:t>over</w:t>
      </w:r>
      <w:r w:rsidR="006B1619">
        <w:t xml:space="preserve"> </w:t>
      </w:r>
      <w:r w:rsidRPr="00FE15FD" w:rsidR="00B855BF">
        <w:t>this</w:t>
      </w:r>
      <w:r w:rsidR="006B1619">
        <w:t xml:space="preserve"> </w:t>
      </w:r>
      <w:r w:rsidRPr="00FE15FD" w:rsidR="009D7B46">
        <w:t>period</w:t>
      </w:r>
      <w:r w:rsidRPr="00FE15FD" w:rsidR="00B855BF">
        <w:t>,</w:t>
      </w:r>
      <w:r w:rsidR="006B1619">
        <w:t xml:space="preserve"> </w:t>
      </w:r>
      <w:r w:rsidRPr="00FE15FD" w:rsidR="00B855BF">
        <w:t>with</w:t>
      </w:r>
      <w:r w:rsidR="006B1619">
        <w:t xml:space="preserve"> </w:t>
      </w:r>
      <w:r w:rsidRPr="00FE15FD" w:rsidR="00B855BF">
        <w:t>ADL</w:t>
      </w:r>
      <w:r w:rsidR="006B1619">
        <w:t xml:space="preserve"> </w:t>
      </w:r>
      <w:r w:rsidRPr="00FE15FD" w:rsidR="00B855BF">
        <w:t>scores</w:t>
      </w:r>
      <w:r w:rsidR="006B1619">
        <w:t xml:space="preserve"> </w:t>
      </w:r>
      <w:r w:rsidRPr="00FE15FD" w:rsidR="00B855BF">
        <w:t>calculated</w:t>
      </w:r>
      <w:r w:rsidR="006B1619">
        <w:t xml:space="preserve"> </w:t>
      </w:r>
      <w:r w:rsidRPr="00FE15FD" w:rsidR="00B855BF">
        <w:t>as</w:t>
      </w:r>
      <w:r w:rsidR="006B1619">
        <w:t xml:space="preserve"> </w:t>
      </w:r>
      <w:r w:rsidRPr="00FE15FD" w:rsidR="00B855BF">
        <w:t>shown</w:t>
      </w:r>
      <w:r w:rsidR="006B1619">
        <w:t xml:space="preserve"> </w:t>
      </w:r>
      <w:r w:rsidRPr="00FE15FD" w:rsidR="00B855BF">
        <w:t>in</w:t>
      </w:r>
      <w:r w:rsidR="006B1619">
        <w:t xml:space="preserve"> </w:t>
      </w:r>
      <w:r w:rsidRPr="00FE15FD" w:rsidR="00B855BF">
        <w:t>Table</w:t>
      </w:r>
      <w:r w:rsidR="006B1619">
        <w:t xml:space="preserve"> </w:t>
      </w:r>
      <w:r w:rsidRPr="00FE15FD" w:rsidR="00E44D84">
        <w:t>10</w:t>
      </w:r>
      <w:r w:rsidRPr="00FE15FD" w:rsidR="00B855BF">
        <w:t>.</w:t>
      </w:r>
      <w:r w:rsidR="006B1619">
        <w:t xml:space="preserve"> </w:t>
      </w:r>
      <w:r w:rsidRPr="00FE15FD" w:rsidR="00B855BF">
        <w:t>A</w:t>
      </w:r>
      <w:r w:rsidR="006B1619">
        <w:t xml:space="preserve"> </w:t>
      </w:r>
      <w:r w:rsidRPr="00FE15FD" w:rsidR="00B855BF">
        <w:t>one-point</w:t>
      </w:r>
      <w:r w:rsidR="006B1619">
        <w:t xml:space="preserve"> </w:t>
      </w:r>
      <w:r w:rsidRPr="00FE15FD" w:rsidR="00B855BF">
        <w:t>change</w:t>
      </w:r>
      <w:r w:rsidR="006B1619">
        <w:t xml:space="preserve"> </w:t>
      </w:r>
      <w:r w:rsidRPr="00FE15FD" w:rsidR="00B855BF">
        <w:t>in</w:t>
      </w:r>
      <w:r w:rsidR="006B1619">
        <w:t xml:space="preserve"> </w:t>
      </w:r>
      <w:r w:rsidRPr="00FE15FD" w:rsidR="00B855BF">
        <w:t>the</w:t>
      </w:r>
      <w:r w:rsidR="006B1619">
        <w:t xml:space="preserve"> </w:t>
      </w:r>
      <w:r w:rsidRPr="00FE15FD" w:rsidR="00B855BF">
        <w:t>ADL</w:t>
      </w:r>
      <w:r w:rsidR="006B1619">
        <w:t xml:space="preserve"> </w:t>
      </w:r>
      <w:r w:rsidRPr="00FE15FD" w:rsidR="00B855BF">
        <w:t>score</w:t>
      </w:r>
      <w:r w:rsidR="006B1619">
        <w:t xml:space="preserve"> </w:t>
      </w:r>
      <w:r w:rsidRPr="00FE15FD" w:rsidR="00DB082A">
        <w:t>will</w:t>
      </w:r>
      <w:r w:rsidR="006B1619">
        <w:t xml:space="preserve"> </w:t>
      </w:r>
      <w:r w:rsidRPr="00FE15FD" w:rsidR="00DB082A">
        <w:t>be</w:t>
      </w:r>
      <w:r w:rsidR="006B1619">
        <w:t xml:space="preserve"> </w:t>
      </w:r>
      <w:r w:rsidRPr="00FE15FD" w:rsidR="00B855BF">
        <w:t>considered</w:t>
      </w:r>
      <w:r w:rsidR="006B1619">
        <w:t xml:space="preserve"> </w:t>
      </w:r>
      <w:r w:rsidRPr="00FE15FD" w:rsidR="00B855BF">
        <w:t>clinically</w:t>
      </w:r>
      <w:r w:rsidR="006B1619">
        <w:t xml:space="preserve"> </w:t>
      </w:r>
      <w:r w:rsidRPr="00FE15FD" w:rsidR="00B855BF">
        <w:t>meaningful.</w:t>
      </w:r>
      <w:r w:rsidRPr="002A381D" w:rsidR="00AA3619">
        <w:rPr>
          <w:sz w:val="20"/>
          <w:vertAlign w:val="superscript"/>
        </w:rPr>
        <w:footnoteReference w:id="7"/>
      </w:r>
      <w:r w:rsidR="006B1619">
        <w:rPr>
          <w:sz w:val="20"/>
          <w:vertAlign w:val="superscript"/>
        </w:rPr>
        <w:t xml:space="preserve"> </w:t>
      </w:r>
      <w:r w:rsidRPr="002A381D" w:rsidR="0089059E">
        <w:t>(</w:t>
      </w:r>
      <w:r w:rsidRPr="007D453E" w:rsidR="00B611E1">
        <w:t>S</w:t>
      </w:r>
      <w:r w:rsidRPr="007D453E" w:rsidR="0089059E">
        <w:t>ee</w:t>
      </w:r>
      <w:r w:rsidR="006B1619">
        <w:t xml:space="preserve"> </w:t>
      </w:r>
      <w:r w:rsidRPr="007D453E" w:rsidR="00B62EA0">
        <w:t>a</w:t>
      </w:r>
      <w:r w:rsidRPr="007D453E" w:rsidR="00CF0172">
        <w:t>ppendix</w:t>
      </w:r>
      <w:r w:rsidR="006B1619">
        <w:t xml:space="preserve"> </w:t>
      </w:r>
      <w:r w:rsidRPr="007D453E" w:rsidR="009311A0">
        <w:t>C</w:t>
      </w:r>
      <w:r w:rsidRPr="002A381D" w:rsidR="00781945">
        <w:t>,</w:t>
      </w:r>
      <w:r w:rsidR="006B1619">
        <w:t xml:space="preserve"> </w:t>
      </w:r>
      <w:r w:rsidRPr="002A381D" w:rsidR="00781945">
        <w:t>Client</w:t>
      </w:r>
      <w:r w:rsidR="006B1619">
        <w:t xml:space="preserve"> </w:t>
      </w:r>
      <w:r w:rsidRPr="002A381D" w:rsidR="00781945">
        <w:t>Program</w:t>
      </w:r>
      <w:r w:rsidR="006B1619">
        <w:t xml:space="preserve"> </w:t>
      </w:r>
      <w:r w:rsidRPr="002A381D" w:rsidR="00781945">
        <w:t>Questionnaire,</w:t>
      </w:r>
      <w:r w:rsidR="006B1619">
        <w:t xml:space="preserve"> </w:t>
      </w:r>
      <w:r w:rsidRPr="002A381D" w:rsidR="00B855BF">
        <w:t>for</w:t>
      </w:r>
      <w:r w:rsidR="006B1619">
        <w:t xml:space="preserve"> </w:t>
      </w:r>
      <w:r w:rsidRPr="002A381D" w:rsidR="00B855BF">
        <w:t>a</w:t>
      </w:r>
      <w:r w:rsidR="006B1619">
        <w:t xml:space="preserve"> </w:t>
      </w:r>
      <w:r w:rsidRPr="002A381D" w:rsidR="00B855BF">
        <w:t>complete</w:t>
      </w:r>
      <w:r w:rsidR="006B1619">
        <w:t xml:space="preserve"> </w:t>
      </w:r>
      <w:r w:rsidRPr="002A381D" w:rsidR="00B855BF">
        <w:t>list</w:t>
      </w:r>
      <w:r w:rsidR="006B1619">
        <w:t xml:space="preserve"> </w:t>
      </w:r>
      <w:r w:rsidRPr="002A381D" w:rsidR="00B855BF">
        <w:t>of</w:t>
      </w:r>
      <w:r w:rsidR="006B1619">
        <w:t xml:space="preserve"> </w:t>
      </w:r>
      <w:r w:rsidRPr="002A381D" w:rsidR="00B855BF">
        <w:t>the</w:t>
      </w:r>
      <w:r w:rsidR="006B1619">
        <w:t xml:space="preserve"> </w:t>
      </w:r>
      <w:r w:rsidRPr="002A381D" w:rsidR="00B855BF">
        <w:t>eight</w:t>
      </w:r>
      <w:r w:rsidR="006B1619">
        <w:t xml:space="preserve"> </w:t>
      </w:r>
      <w:r w:rsidRPr="002A381D" w:rsidR="00B855BF">
        <w:t>ADL</w:t>
      </w:r>
      <w:r w:rsidR="006B1619">
        <w:t xml:space="preserve"> </w:t>
      </w:r>
      <w:r w:rsidRPr="002A381D" w:rsidR="00B855BF">
        <w:t>questions.</w:t>
      </w:r>
      <w:r w:rsidRPr="002A381D" w:rsidR="008624F6">
        <w:t>)</w:t>
      </w:r>
    </w:p>
    <w:p w:rsidR="00B855BF" w:rsidP="00B855BF" w:rsidRDefault="00B82E06" w14:paraId="42B5916B" w14:textId="0A1E1A77">
      <w:pPr>
        <w:spacing w:after="120"/>
      </w:pPr>
      <w:r w:rsidRPr="00FE15FD">
        <w:t>To</w:t>
      </w:r>
      <w:r w:rsidR="006B1619">
        <w:t xml:space="preserve"> </w:t>
      </w:r>
      <w:r w:rsidRPr="00FE15FD">
        <w:t>produce</w:t>
      </w:r>
      <w:r w:rsidR="006B1619">
        <w:t xml:space="preserve"> </w:t>
      </w:r>
      <w:r w:rsidRPr="00FE15FD" w:rsidR="00B855BF">
        <w:t>the</w:t>
      </w:r>
      <w:r w:rsidR="006B1619">
        <w:t xml:space="preserve"> </w:t>
      </w:r>
      <w:r w:rsidRPr="00FE15FD" w:rsidR="00B855BF">
        <w:t>power</w:t>
      </w:r>
      <w:r w:rsidR="006B1619">
        <w:t xml:space="preserve"> </w:t>
      </w:r>
      <w:r w:rsidRPr="00FE15FD" w:rsidR="00B855BF">
        <w:t>calculation,</w:t>
      </w:r>
      <w:r w:rsidR="006B1619">
        <w:t xml:space="preserve"> </w:t>
      </w:r>
      <w:r w:rsidRPr="00FE15FD" w:rsidR="003A4590">
        <w:t>the</w:t>
      </w:r>
      <w:r w:rsidR="006B1619">
        <w:t xml:space="preserve"> </w:t>
      </w:r>
      <w:r w:rsidRPr="00FE15FD" w:rsidR="003A4590">
        <w:t>Contractor</w:t>
      </w:r>
      <w:r w:rsidR="006B1619">
        <w:t xml:space="preserve"> </w:t>
      </w:r>
      <w:r w:rsidRPr="00FE15FD" w:rsidR="003A4590">
        <w:t>utilized</w:t>
      </w:r>
      <w:r w:rsidR="006B1619">
        <w:t xml:space="preserve"> </w:t>
      </w:r>
      <w:r w:rsidRPr="00FE15FD" w:rsidR="00B855BF">
        <w:t>baseline-</w:t>
      </w:r>
      <w:r w:rsidR="00430AF8">
        <w:t xml:space="preserve"> </w:t>
      </w:r>
      <w:r w:rsidRPr="00FE15FD" w:rsidR="00B855BF">
        <w:t>to</w:t>
      </w:r>
      <w:r w:rsidR="00430AF8">
        <w:t xml:space="preserve"> </w:t>
      </w:r>
      <w:r w:rsidRPr="00FE15FD" w:rsidR="00B855BF">
        <w:t>seven-months</w:t>
      </w:r>
      <w:r w:rsidR="006B1619">
        <w:t xml:space="preserve"> </w:t>
      </w:r>
      <w:r w:rsidRPr="00FE15FD" w:rsidR="00B855BF">
        <w:t>post-intervention</w:t>
      </w:r>
      <w:r w:rsidR="006B1619">
        <w:t xml:space="preserve"> </w:t>
      </w:r>
      <w:r w:rsidRPr="00FE15FD" w:rsidR="00B855BF">
        <w:t>data</w:t>
      </w:r>
      <w:r w:rsidR="006B1619">
        <w:t xml:space="preserve"> </w:t>
      </w:r>
      <w:r w:rsidRPr="00FE15FD" w:rsidR="00B855BF">
        <w:t>from</w:t>
      </w:r>
      <w:r w:rsidR="006B1619">
        <w:t xml:space="preserve"> </w:t>
      </w:r>
      <w:r w:rsidRPr="00FE15FD" w:rsidR="00B855BF">
        <w:t>a</w:t>
      </w:r>
      <w:r w:rsidR="006B1619">
        <w:t xml:space="preserve"> </w:t>
      </w:r>
      <w:r w:rsidRPr="00FE15FD" w:rsidR="00B855BF">
        <w:t>recent</w:t>
      </w:r>
      <w:r w:rsidR="006B1619">
        <w:t xml:space="preserve"> </w:t>
      </w:r>
      <w:r w:rsidRPr="00FE15FD" w:rsidR="00B855BF">
        <w:t>study</w:t>
      </w:r>
      <w:r w:rsidR="006B1619">
        <w:t xml:space="preserve"> </w:t>
      </w:r>
      <w:r w:rsidRPr="00FE15FD" w:rsidR="00B855BF">
        <w:t>of</w:t>
      </w:r>
      <w:r w:rsidR="006B1619">
        <w:t xml:space="preserve"> </w:t>
      </w:r>
      <w:r w:rsidR="00430AF8">
        <w:t xml:space="preserve">the </w:t>
      </w:r>
      <w:r w:rsidRPr="00FE15FD" w:rsidR="00430AF8">
        <w:t>“Aging</w:t>
      </w:r>
      <w:r w:rsidR="00430AF8">
        <w:t xml:space="preserve"> </w:t>
      </w:r>
      <w:r w:rsidRPr="00FE15FD" w:rsidR="00430AF8">
        <w:t>Gracefully</w:t>
      </w:r>
      <w:r w:rsidR="00430AF8">
        <w:t>”</w:t>
      </w:r>
      <w:r w:rsidRPr="00FE15FD" w:rsidR="00430AF8">
        <w:t xml:space="preserve"> </w:t>
      </w:r>
      <w:r w:rsidR="00430AF8">
        <w:t xml:space="preserve">program </w:t>
      </w:r>
      <w:r w:rsidR="0046710C">
        <w:t xml:space="preserve">which is designed to help </w:t>
      </w:r>
      <w:r w:rsidRPr="00FE15FD" w:rsidR="00B855BF">
        <w:t>older</w:t>
      </w:r>
      <w:r w:rsidR="006B1619">
        <w:t xml:space="preserve"> </w:t>
      </w:r>
      <w:r w:rsidRPr="00FE15FD" w:rsidR="00B855BF">
        <w:t>adults</w:t>
      </w:r>
      <w:r w:rsidR="006B1619">
        <w:t xml:space="preserve"> </w:t>
      </w:r>
      <w:r w:rsidRPr="00FE15FD" w:rsidR="00B855BF">
        <w:t>improve</w:t>
      </w:r>
      <w:r w:rsidR="006B1619">
        <w:t xml:space="preserve"> </w:t>
      </w:r>
      <w:r w:rsidRPr="00FE15FD" w:rsidR="00B855BF">
        <w:t>their</w:t>
      </w:r>
      <w:r w:rsidR="006B1619">
        <w:t xml:space="preserve"> </w:t>
      </w:r>
      <w:r w:rsidRPr="00FE15FD" w:rsidR="00B855BF">
        <w:t>physical</w:t>
      </w:r>
      <w:r w:rsidR="006B1619">
        <w:t xml:space="preserve"> </w:t>
      </w:r>
      <w:r w:rsidRPr="00FE15FD" w:rsidR="00B855BF">
        <w:t>function</w:t>
      </w:r>
      <w:r w:rsidRPr="00FE15FD" w:rsidR="002B12DF">
        <w:t>.</w:t>
      </w:r>
      <w:r w:rsidRPr="002A381D" w:rsidR="00305EC4">
        <w:rPr>
          <w:sz w:val="20"/>
          <w:vertAlign w:val="superscript"/>
        </w:rPr>
        <w:footnoteReference w:id="8"/>
      </w:r>
      <w:r w:rsidR="006B1619">
        <w:t xml:space="preserve"> </w:t>
      </w:r>
      <w:r w:rsidRPr="002A381D" w:rsidR="00B855BF">
        <w:t>The</w:t>
      </w:r>
      <w:r w:rsidR="006B1619">
        <w:t xml:space="preserve"> </w:t>
      </w:r>
      <w:r w:rsidRPr="002A381D" w:rsidR="00B855BF">
        <w:t>Aging</w:t>
      </w:r>
      <w:r w:rsidR="006B1619">
        <w:t xml:space="preserve"> </w:t>
      </w:r>
      <w:r w:rsidRPr="002A381D" w:rsidR="00B855BF">
        <w:t>Gracefully</w:t>
      </w:r>
      <w:r w:rsidR="006B1619">
        <w:t xml:space="preserve"> </w:t>
      </w:r>
      <w:r w:rsidRPr="002A381D" w:rsidR="00B855BF">
        <w:t>interventions</w:t>
      </w:r>
      <w:r w:rsidR="006B1619">
        <w:t xml:space="preserve"> </w:t>
      </w:r>
      <w:r w:rsidRPr="002A381D" w:rsidR="00B855BF">
        <w:t>(OT,</w:t>
      </w:r>
      <w:r w:rsidR="006B1619">
        <w:t xml:space="preserve"> </w:t>
      </w:r>
      <w:r w:rsidRPr="00FE15FD" w:rsidR="003A4590">
        <w:t>nurse</w:t>
      </w:r>
      <w:r w:rsidRPr="00FE15FD" w:rsidR="00B855BF">
        <w:t>,</w:t>
      </w:r>
      <w:r w:rsidR="006B1619">
        <w:t xml:space="preserve"> </w:t>
      </w:r>
      <w:r w:rsidRPr="00FE15FD" w:rsidR="00B855BF">
        <w:t>and</w:t>
      </w:r>
      <w:r w:rsidR="006B1619">
        <w:t xml:space="preserve"> </w:t>
      </w:r>
      <w:r w:rsidRPr="00FE15FD" w:rsidR="00B855BF">
        <w:t>home</w:t>
      </w:r>
      <w:r w:rsidR="006B1619">
        <w:t xml:space="preserve"> </w:t>
      </w:r>
      <w:r w:rsidRPr="00FE15FD" w:rsidR="00B855BF">
        <w:t>modific</w:t>
      </w:r>
      <w:r w:rsidR="00B855BF">
        <w:t>ations)</w:t>
      </w:r>
      <w:r w:rsidR="006B1619">
        <w:t xml:space="preserve"> </w:t>
      </w:r>
      <w:r w:rsidR="00B855BF">
        <w:t>differ</w:t>
      </w:r>
      <w:r w:rsidR="006B1619">
        <w:t xml:space="preserve"> </w:t>
      </w:r>
      <w:r w:rsidR="00B855BF">
        <w:t>only</w:t>
      </w:r>
      <w:r w:rsidR="006B1619">
        <w:t xml:space="preserve"> </w:t>
      </w:r>
      <w:r w:rsidR="00B855BF">
        <w:t>slightly</w:t>
      </w:r>
      <w:r w:rsidR="006B1619">
        <w:t xml:space="preserve"> </w:t>
      </w:r>
      <w:r w:rsidR="00B855BF">
        <w:t>from</w:t>
      </w:r>
      <w:r w:rsidR="006B1619">
        <w:t xml:space="preserve"> </w:t>
      </w:r>
      <w:r w:rsidR="00B855BF">
        <w:t>those</w:t>
      </w:r>
      <w:r w:rsidR="006B1619">
        <w:t xml:space="preserve"> </w:t>
      </w:r>
      <w:r w:rsidR="00B855BF">
        <w:t>in</w:t>
      </w:r>
      <w:r w:rsidR="006B1619">
        <w:t xml:space="preserve"> </w:t>
      </w:r>
      <w:r w:rsidR="00B855BF">
        <w:t>the</w:t>
      </w:r>
      <w:r w:rsidR="006B1619">
        <w:t xml:space="preserve"> </w:t>
      </w:r>
      <w:r w:rsidR="00425F58">
        <w:t>OLHCHH</w:t>
      </w:r>
      <w:r w:rsidR="006B1619">
        <w:t xml:space="preserve"> </w:t>
      </w:r>
      <w:r w:rsidR="00425F58">
        <w:t>NOFO-specified</w:t>
      </w:r>
      <w:r w:rsidR="006B1619">
        <w:t xml:space="preserve"> </w:t>
      </w:r>
      <w:r w:rsidR="00B855BF">
        <w:t>Program</w:t>
      </w:r>
      <w:r w:rsidR="006B1619">
        <w:t xml:space="preserve"> </w:t>
      </w:r>
      <w:r w:rsidR="00B855BF">
        <w:t>Services</w:t>
      </w:r>
      <w:r w:rsidR="006B1619">
        <w:t xml:space="preserve"> </w:t>
      </w:r>
      <w:r w:rsidR="00B855BF">
        <w:t>Model</w:t>
      </w:r>
      <w:r w:rsidR="006B1619">
        <w:t xml:space="preserve"> </w:t>
      </w:r>
      <w:r w:rsidR="00B855BF">
        <w:t>(</w:t>
      </w:r>
      <w:r w:rsidR="00E025E0">
        <w:t>i.e.,</w:t>
      </w:r>
      <w:r w:rsidR="006B1619">
        <w:t xml:space="preserve"> </w:t>
      </w:r>
      <w:r w:rsidR="00430AF8">
        <w:t xml:space="preserve">which </w:t>
      </w:r>
      <w:r w:rsidR="00425F58">
        <w:t>include</w:t>
      </w:r>
      <w:r w:rsidR="00E025E0">
        <w:t>s</w:t>
      </w:r>
      <w:r w:rsidR="006B1619">
        <w:t xml:space="preserve"> </w:t>
      </w:r>
      <w:r w:rsidR="00B855BF">
        <w:t>OT</w:t>
      </w:r>
      <w:r w:rsidR="006B1619">
        <w:t xml:space="preserve"> </w:t>
      </w:r>
      <w:r w:rsidR="00425F58">
        <w:t>assessments</w:t>
      </w:r>
      <w:r w:rsidR="006B1619">
        <w:t xml:space="preserve"> </w:t>
      </w:r>
      <w:r w:rsidR="00B855BF">
        <w:t>and</w:t>
      </w:r>
      <w:r w:rsidR="006B1619">
        <w:t xml:space="preserve"> </w:t>
      </w:r>
      <w:r w:rsidR="00B855BF">
        <w:t>home</w:t>
      </w:r>
      <w:r w:rsidR="006B1619">
        <w:t xml:space="preserve"> </w:t>
      </w:r>
      <w:r w:rsidR="00B855BF">
        <w:t>modifications)</w:t>
      </w:r>
      <w:r w:rsidR="00E025E0">
        <w:t>.</w:t>
      </w:r>
      <w:r w:rsidR="006B1619">
        <w:t xml:space="preserve"> </w:t>
      </w:r>
      <w:r w:rsidR="00E025E0">
        <w:t>Th</w:t>
      </w:r>
      <w:r w:rsidR="00B855BF">
        <w:t>e</w:t>
      </w:r>
      <w:r w:rsidR="006B1619">
        <w:t xml:space="preserve"> </w:t>
      </w:r>
      <w:r w:rsidR="00B855BF">
        <w:t>data</w:t>
      </w:r>
      <w:r w:rsidR="006B1619">
        <w:t xml:space="preserve"> </w:t>
      </w:r>
      <w:r w:rsidR="00B855BF">
        <w:t>collection</w:t>
      </w:r>
      <w:r w:rsidR="006B1619">
        <w:t xml:space="preserve"> </w:t>
      </w:r>
      <w:r w:rsidR="00B855BF">
        <w:t>time</w:t>
      </w:r>
      <w:r w:rsidR="006B1619">
        <w:t xml:space="preserve"> </w:t>
      </w:r>
      <w:r w:rsidR="00B855BF">
        <w:t>frames</w:t>
      </w:r>
      <w:r w:rsidR="006B1619">
        <w:t xml:space="preserve"> </w:t>
      </w:r>
      <w:r w:rsidR="00D75DE9">
        <w:t>are</w:t>
      </w:r>
      <w:r w:rsidR="006B1619">
        <w:t xml:space="preserve"> </w:t>
      </w:r>
      <w:r w:rsidR="00D75DE9">
        <w:t>also</w:t>
      </w:r>
      <w:r w:rsidR="006B1619">
        <w:t xml:space="preserve"> </w:t>
      </w:r>
      <w:r w:rsidR="00B855BF">
        <w:t>similar</w:t>
      </w:r>
      <w:r w:rsidR="006B1619">
        <w:t xml:space="preserve"> </w:t>
      </w:r>
      <w:r w:rsidR="00B855BF">
        <w:t>(seven</w:t>
      </w:r>
      <w:r w:rsidR="006B1619">
        <w:t xml:space="preserve"> </w:t>
      </w:r>
      <w:r w:rsidR="00B855BF">
        <w:t>months</w:t>
      </w:r>
      <w:r w:rsidR="006B1619">
        <w:t xml:space="preserve"> </w:t>
      </w:r>
      <w:r w:rsidR="00B855BF">
        <w:t>post-intervention</w:t>
      </w:r>
      <w:r w:rsidR="006B1619">
        <w:t xml:space="preserve"> </w:t>
      </w:r>
      <w:r w:rsidR="00B855BF">
        <w:t>for</w:t>
      </w:r>
      <w:r w:rsidR="006B1619">
        <w:t xml:space="preserve"> </w:t>
      </w:r>
      <w:r w:rsidR="00B855BF">
        <w:t>Aging</w:t>
      </w:r>
      <w:r w:rsidR="006B1619">
        <w:t xml:space="preserve"> </w:t>
      </w:r>
      <w:r w:rsidR="00B855BF">
        <w:t>Gracefully</w:t>
      </w:r>
      <w:r w:rsidR="006B1619">
        <w:t xml:space="preserve"> </w:t>
      </w:r>
      <w:r w:rsidR="00B855BF">
        <w:t>versus</w:t>
      </w:r>
      <w:r w:rsidR="006B1619">
        <w:t xml:space="preserve"> </w:t>
      </w:r>
      <w:r w:rsidR="00B855BF">
        <w:t>six-</w:t>
      </w:r>
      <w:r w:rsidR="006B1619">
        <w:t xml:space="preserve"> </w:t>
      </w:r>
      <w:r w:rsidR="00B855BF">
        <w:t>to</w:t>
      </w:r>
      <w:r w:rsidR="006B1619">
        <w:t xml:space="preserve"> </w:t>
      </w:r>
      <w:r w:rsidR="00B855BF">
        <w:t>nine</w:t>
      </w:r>
      <w:r w:rsidR="00430AF8">
        <w:t>-</w:t>
      </w:r>
      <w:r w:rsidR="00B855BF">
        <w:t>m</w:t>
      </w:r>
      <w:r w:rsidR="00C81F28">
        <w:t>onths</w:t>
      </w:r>
      <w:r w:rsidR="006B1619">
        <w:t xml:space="preserve"> </w:t>
      </w:r>
      <w:r w:rsidR="00C81F28">
        <w:t>post-intervention</w:t>
      </w:r>
      <w:r w:rsidR="006B1619">
        <w:t xml:space="preserve"> </w:t>
      </w:r>
      <w:r w:rsidR="00C81F28">
        <w:t>for</w:t>
      </w:r>
      <w:r w:rsidR="006B1619">
        <w:t xml:space="preserve"> </w:t>
      </w:r>
      <w:r w:rsidR="00C81F28">
        <w:t>the</w:t>
      </w:r>
      <w:r w:rsidR="006B1619">
        <w:t xml:space="preserve"> </w:t>
      </w:r>
      <w:r w:rsidR="00C81F28">
        <w:t>OAHMP</w:t>
      </w:r>
      <w:r w:rsidR="006B1619">
        <w:t xml:space="preserve"> </w:t>
      </w:r>
      <w:r w:rsidR="00B855BF">
        <w:t>Evaluation).</w:t>
      </w:r>
      <w:r w:rsidR="006B1619">
        <w:t xml:space="preserve"> </w:t>
      </w:r>
      <w:r w:rsidR="005319E2">
        <w:t>Using</w:t>
      </w:r>
      <w:r w:rsidR="006B1619">
        <w:t xml:space="preserve"> </w:t>
      </w:r>
      <w:r w:rsidR="005319E2">
        <w:t>a</w:t>
      </w:r>
      <w:r w:rsidR="006B1619">
        <w:t xml:space="preserve"> </w:t>
      </w:r>
      <w:r w:rsidR="00B855BF">
        <w:t>one-sided</w:t>
      </w:r>
      <w:r w:rsidR="006B1619">
        <w:t xml:space="preserve"> </w:t>
      </w:r>
      <w:r w:rsidR="00B855BF">
        <w:t>paired</w:t>
      </w:r>
      <w:r w:rsidR="006B1619">
        <w:t xml:space="preserve"> </w:t>
      </w:r>
      <w:r w:rsidR="00B855BF">
        <w:t>t-test</w:t>
      </w:r>
      <w:r w:rsidR="006B1619">
        <w:t xml:space="preserve"> </w:t>
      </w:r>
      <w:r w:rsidR="00B855BF">
        <w:t>to</w:t>
      </w:r>
      <w:r w:rsidR="006B1619">
        <w:t xml:space="preserve"> </w:t>
      </w:r>
      <w:r w:rsidR="00B855BF">
        <w:t>detect</w:t>
      </w:r>
      <w:r w:rsidR="006B1619">
        <w:t xml:space="preserve"> </w:t>
      </w:r>
      <w:r w:rsidR="00B855BF">
        <w:t>an</w:t>
      </w:r>
      <w:r w:rsidR="006B1619">
        <w:t xml:space="preserve"> </w:t>
      </w:r>
      <w:r w:rsidR="00B855BF">
        <w:t>ADL</w:t>
      </w:r>
      <w:r w:rsidR="006B1619">
        <w:t xml:space="preserve"> </w:t>
      </w:r>
      <w:r w:rsidR="00B855BF">
        <w:t>score</w:t>
      </w:r>
      <w:r w:rsidR="006B1619">
        <w:t xml:space="preserve"> </w:t>
      </w:r>
      <w:r w:rsidR="00B855BF">
        <w:t>change</w:t>
      </w:r>
      <w:r w:rsidR="006B1619">
        <w:t xml:space="preserve"> </w:t>
      </w:r>
      <w:r w:rsidR="00B855BF">
        <w:t>of</w:t>
      </w:r>
      <w:r w:rsidR="006B1619">
        <w:t xml:space="preserve"> </w:t>
      </w:r>
      <w:r w:rsidR="00B855BF">
        <w:t>one</w:t>
      </w:r>
      <w:r w:rsidR="006B1619">
        <w:t xml:space="preserve"> </w:t>
      </w:r>
      <w:r w:rsidR="00B855BF">
        <w:t>point</w:t>
      </w:r>
      <w:r w:rsidR="006B1619">
        <w:t xml:space="preserve"> </w:t>
      </w:r>
      <w:r w:rsidR="00B855BF">
        <w:t>with</w:t>
      </w:r>
      <w:r w:rsidR="006B1619">
        <w:t xml:space="preserve"> </w:t>
      </w:r>
      <w:r w:rsidR="00430AF8">
        <w:t xml:space="preserve">the </w:t>
      </w:r>
      <w:r w:rsidR="00B855BF">
        <w:t>Aging</w:t>
      </w:r>
      <w:r w:rsidR="006B1619">
        <w:t xml:space="preserve"> </w:t>
      </w:r>
      <w:r w:rsidR="00B855BF">
        <w:t>Gracefully</w:t>
      </w:r>
      <w:r w:rsidR="00430AF8">
        <w:t xml:space="preserve"> project</w:t>
      </w:r>
      <w:r w:rsidR="00B855BF">
        <w:t>’s</w:t>
      </w:r>
      <w:r w:rsidR="006B1619">
        <w:t xml:space="preserve"> </w:t>
      </w:r>
      <w:r w:rsidR="00B855BF">
        <w:t>standard</w:t>
      </w:r>
      <w:r w:rsidR="006B1619">
        <w:t xml:space="preserve"> </w:t>
      </w:r>
      <w:r w:rsidR="00B855BF">
        <w:t>deviation</w:t>
      </w:r>
      <w:r w:rsidR="006B1619">
        <w:t xml:space="preserve"> </w:t>
      </w:r>
      <w:r w:rsidR="00B855BF">
        <w:t>of</w:t>
      </w:r>
      <w:r w:rsidR="006B1619">
        <w:t xml:space="preserve"> </w:t>
      </w:r>
      <w:r w:rsidR="00B855BF">
        <w:t>2.9</w:t>
      </w:r>
      <w:r w:rsidR="0042767A">
        <w:t>,</w:t>
      </w:r>
      <w:r w:rsidR="006B1619">
        <w:t xml:space="preserve"> </w:t>
      </w:r>
      <w:r w:rsidR="00B855BF">
        <w:t>sixty-nine</w:t>
      </w:r>
      <w:r w:rsidR="006B1619">
        <w:t xml:space="preserve"> </w:t>
      </w:r>
      <w:r w:rsidR="00B855BF">
        <w:t>study</w:t>
      </w:r>
      <w:r w:rsidR="006B1619">
        <w:t xml:space="preserve"> </w:t>
      </w:r>
      <w:r w:rsidR="00B855BF">
        <w:t>group</w:t>
      </w:r>
      <w:r w:rsidR="006B1619">
        <w:t xml:space="preserve"> </w:t>
      </w:r>
      <w:r w:rsidR="00B855BF">
        <w:t>participants</w:t>
      </w:r>
      <w:r w:rsidR="006B1619">
        <w:t xml:space="preserve"> </w:t>
      </w:r>
      <w:r w:rsidR="00B855BF">
        <w:t>of</w:t>
      </w:r>
      <w:r w:rsidR="006B1619">
        <w:t xml:space="preserve"> </w:t>
      </w:r>
      <w:r w:rsidR="00B855BF">
        <w:t>the</w:t>
      </w:r>
      <w:r w:rsidR="006B1619">
        <w:t xml:space="preserve"> </w:t>
      </w:r>
      <w:r w:rsidR="00B855BF">
        <w:t>Aging</w:t>
      </w:r>
      <w:r w:rsidR="006B1619">
        <w:t xml:space="preserve"> </w:t>
      </w:r>
      <w:r w:rsidR="00B855BF">
        <w:t>Gracefully</w:t>
      </w:r>
      <w:r w:rsidR="006B1619">
        <w:t xml:space="preserve"> </w:t>
      </w:r>
      <w:r w:rsidR="00B855BF">
        <w:t>project</w:t>
      </w:r>
      <w:r w:rsidR="006B1619">
        <w:t xml:space="preserve"> </w:t>
      </w:r>
      <w:r w:rsidR="00B855BF">
        <w:t>had</w:t>
      </w:r>
      <w:r w:rsidR="006B1619">
        <w:t xml:space="preserve"> </w:t>
      </w:r>
      <w:r w:rsidR="00B855BF">
        <w:t>a</w:t>
      </w:r>
      <w:r w:rsidR="006B1619">
        <w:t xml:space="preserve"> </w:t>
      </w:r>
      <w:r w:rsidR="00B855BF">
        <w:t>mean</w:t>
      </w:r>
      <w:r w:rsidR="006B1619">
        <w:t xml:space="preserve"> </w:t>
      </w:r>
      <w:r w:rsidR="00B855BF">
        <w:t>ADL</w:t>
      </w:r>
      <w:r w:rsidR="006B1619">
        <w:t xml:space="preserve"> </w:t>
      </w:r>
      <w:r w:rsidR="00B855BF">
        <w:t>score</w:t>
      </w:r>
      <w:r w:rsidR="006B1619">
        <w:t xml:space="preserve"> </w:t>
      </w:r>
      <w:r w:rsidR="00430AF8">
        <w:t>which</w:t>
      </w:r>
      <w:r w:rsidR="006B1619">
        <w:t xml:space="preserve"> </w:t>
      </w:r>
      <w:r w:rsidR="00B855BF">
        <w:t>dropped</w:t>
      </w:r>
      <w:r w:rsidR="006B1619">
        <w:t xml:space="preserve"> </w:t>
      </w:r>
      <w:r w:rsidR="00B855BF">
        <w:t>from</w:t>
      </w:r>
      <w:r w:rsidR="006B1619">
        <w:t xml:space="preserve"> </w:t>
      </w:r>
      <w:r w:rsidR="00B855BF">
        <w:t>4.4</w:t>
      </w:r>
      <w:r w:rsidR="006B1619">
        <w:t xml:space="preserve"> </w:t>
      </w:r>
      <w:r w:rsidR="00B855BF">
        <w:t>at</w:t>
      </w:r>
      <w:r w:rsidR="006B1619">
        <w:t xml:space="preserve"> </w:t>
      </w:r>
      <w:r w:rsidR="00B855BF">
        <w:t>baseline</w:t>
      </w:r>
      <w:r w:rsidR="006B1619">
        <w:t xml:space="preserve"> </w:t>
      </w:r>
      <w:r w:rsidR="00B855BF">
        <w:t>to</w:t>
      </w:r>
      <w:r w:rsidR="006B1619">
        <w:t xml:space="preserve"> </w:t>
      </w:r>
      <w:r w:rsidR="00B855BF">
        <w:t>2.5</w:t>
      </w:r>
      <w:r w:rsidR="006B1619">
        <w:t xml:space="preserve"> </w:t>
      </w:r>
      <w:r w:rsidR="00B855BF">
        <w:t>at</w:t>
      </w:r>
      <w:r w:rsidR="006B1619">
        <w:t xml:space="preserve"> </w:t>
      </w:r>
      <w:r w:rsidR="00B855BF">
        <w:t>seven</w:t>
      </w:r>
      <w:r w:rsidR="006B1619">
        <w:t xml:space="preserve"> </w:t>
      </w:r>
      <w:r w:rsidR="00B855BF">
        <w:t>months</w:t>
      </w:r>
      <w:r w:rsidR="006B1619">
        <w:t xml:space="preserve"> </w:t>
      </w:r>
      <w:r w:rsidR="00B855BF">
        <w:t>post-intervention</w:t>
      </w:r>
      <w:r w:rsidR="00A571F9">
        <w:t>.</w:t>
      </w:r>
      <w:r w:rsidR="006B1619">
        <w:t xml:space="preserve"> </w:t>
      </w:r>
      <w:r w:rsidR="00B855BF">
        <w:t>The</w:t>
      </w:r>
      <w:r w:rsidR="006B1619">
        <w:t xml:space="preserve"> </w:t>
      </w:r>
      <w:r w:rsidR="00B855BF">
        <w:t>one-point</w:t>
      </w:r>
      <w:r w:rsidR="006B1619">
        <w:t xml:space="preserve"> </w:t>
      </w:r>
      <w:r w:rsidR="00B855BF">
        <w:t>reduction</w:t>
      </w:r>
      <w:r w:rsidR="006B1619">
        <w:t xml:space="preserve"> </w:t>
      </w:r>
      <w:r w:rsidR="00B855BF">
        <w:t>assum</w:t>
      </w:r>
      <w:r w:rsidR="00F66326">
        <w:t>ed</w:t>
      </w:r>
      <w:r w:rsidR="006B1619">
        <w:t xml:space="preserve"> </w:t>
      </w:r>
      <w:r w:rsidR="00F66326">
        <w:t>for</w:t>
      </w:r>
      <w:r w:rsidR="006B1619">
        <w:t xml:space="preserve"> </w:t>
      </w:r>
      <w:r w:rsidR="001A0A23">
        <w:t>the</w:t>
      </w:r>
      <w:r w:rsidR="006B1619">
        <w:t xml:space="preserve"> </w:t>
      </w:r>
      <w:r w:rsidR="001A0A23">
        <w:t>Evaluation</w:t>
      </w:r>
      <w:r w:rsidR="006B1619">
        <w:t xml:space="preserve"> </w:t>
      </w:r>
      <w:r w:rsidR="00B855BF">
        <w:t>is</w:t>
      </w:r>
      <w:r w:rsidR="006B1619">
        <w:t xml:space="preserve"> </w:t>
      </w:r>
      <w:r w:rsidR="00B855BF">
        <w:t>approximately</w:t>
      </w:r>
      <w:r w:rsidR="006B1619">
        <w:t xml:space="preserve"> </w:t>
      </w:r>
      <w:r w:rsidR="00B855BF">
        <w:t>53%</w:t>
      </w:r>
      <w:r w:rsidR="006B1619">
        <w:t xml:space="preserve"> </w:t>
      </w:r>
      <w:r w:rsidR="00B855BF">
        <w:t>of</w:t>
      </w:r>
      <w:r w:rsidR="006B1619">
        <w:t xml:space="preserve"> </w:t>
      </w:r>
      <w:r w:rsidR="00B855BF">
        <w:t>the</w:t>
      </w:r>
      <w:r w:rsidR="006B1619">
        <w:t xml:space="preserve"> </w:t>
      </w:r>
      <w:r w:rsidR="00B855BF">
        <w:t>reduction</w:t>
      </w:r>
      <w:r w:rsidR="006B1619">
        <w:t xml:space="preserve"> </w:t>
      </w:r>
      <w:r w:rsidR="00B855BF">
        <w:t>observed</w:t>
      </w:r>
      <w:r w:rsidR="006B1619">
        <w:t xml:space="preserve"> </w:t>
      </w:r>
      <w:r w:rsidR="00B855BF">
        <w:t>in</w:t>
      </w:r>
      <w:r w:rsidR="006B1619">
        <w:t xml:space="preserve"> </w:t>
      </w:r>
      <w:r w:rsidR="00B855BF">
        <w:t>Aging</w:t>
      </w:r>
      <w:r w:rsidR="006B1619">
        <w:t xml:space="preserve"> </w:t>
      </w:r>
      <w:r w:rsidR="00B855BF">
        <w:t>Gracefully.</w:t>
      </w:r>
    </w:p>
    <w:p w:rsidR="007355F8" w:rsidP="0FBBF987" w:rsidRDefault="00B855BF" w14:paraId="61B19206" w14:textId="0843DA1F">
      <w:pPr>
        <w:spacing w:after="120" w:line="259" w:lineRule="auto"/>
      </w:pPr>
      <w:r>
        <w:t>This</w:t>
      </w:r>
      <w:r w:rsidR="006B1619">
        <w:t xml:space="preserve"> </w:t>
      </w:r>
      <w:r>
        <w:t>power</w:t>
      </w:r>
      <w:r w:rsidR="006B1619">
        <w:t xml:space="preserve"> </w:t>
      </w:r>
      <w:r>
        <w:t>calculation</w:t>
      </w:r>
      <w:r w:rsidR="006B1619">
        <w:t xml:space="preserve"> </w:t>
      </w:r>
      <w:r>
        <w:t>indicates</w:t>
      </w:r>
      <w:r w:rsidR="006B1619">
        <w:t xml:space="preserve"> </w:t>
      </w:r>
      <w:r w:rsidR="00A4094B">
        <w:t>at</w:t>
      </w:r>
      <w:r w:rsidR="006B1619">
        <w:t xml:space="preserve"> </w:t>
      </w:r>
      <w:r w:rsidR="00A4094B">
        <w:t>least</w:t>
      </w:r>
      <w:r w:rsidR="006B1619">
        <w:t xml:space="preserve"> </w:t>
      </w:r>
      <w:r w:rsidR="00A4094B">
        <w:t>54</w:t>
      </w:r>
      <w:r w:rsidR="006B1619">
        <w:t xml:space="preserve"> </w:t>
      </w:r>
      <w:r w:rsidR="00A4094B">
        <w:t>clients</w:t>
      </w:r>
      <w:r w:rsidR="006B1619">
        <w:t xml:space="preserve"> </w:t>
      </w:r>
      <w:r w:rsidR="00A4094B">
        <w:t>must</w:t>
      </w:r>
      <w:r w:rsidR="006B1619">
        <w:t xml:space="preserve"> </w:t>
      </w:r>
      <w:r w:rsidR="00A4094B">
        <w:t>be</w:t>
      </w:r>
      <w:r w:rsidR="006B1619">
        <w:t xml:space="preserve"> </w:t>
      </w:r>
      <w:r w:rsidR="00A4094B">
        <w:t>included</w:t>
      </w:r>
      <w:r w:rsidR="006B1619">
        <w:t xml:space="preserve"> </w:t>
      </w:r>
      <w:r>
        <w:t>to</w:t>
      </w:r>
      <w:r w:rsidR="006B1619">
        <w:t xml:space="preserve"> </w:t>
      </w:r>
      <w:r>
        <w:t>test</w:t>
      </w:r>
      <w:r w:rsidR="006B1619">
        <w:t xml:space="preserve"> </w:t>
      </w:r>
      <w:r>
        <w:t>the</w:t>
      </w:r>
      <w:r w:rsidR="006B1619">
        <w:t xml:space="preserve"> </w:t>
      </w:r>
      <w:r>
        <w:t>hypothesis</w:t>
      </w:r>
      <w:r w:rsidR="006B1619">
        <w:t xml:space="preserve"> </w:t>
      </w:r>
      <w:r w:rsidR="004A79E8">
        <w:t>that</w:t>
      </w:r>
      <w:r w:rsidR="006B1619">
        <w:t xml:space="preserve"> </w:t>
      </w:r>
      <w:r>
        <w:t>the</w:t>
      </w:r>
      <w:r w:rsidR="006B1619">
        <w:t xml:space="preserve"> </w:t>
      </w:r>
      <w:r>
        <w:t>mean</w:t>
      </w:r>
      <w:r w:rsidR="006B1619">
        <w:t xml:space="preserve"> </w:t>
      </w:r>
      <w:r>
        <w:t>ADL</w:t>
      </w:r>
      <w:r w:rsidR="006B1619">
        <w:t xml:space="preserve"> </w:t>
      </w:r>
      <w:r>
        <w:t>scores</w:t>
      </w:r>
      <w:r w:rsidR="006B1619">
        <w:t xml:space="preserve"> </w:t>
      </w:r>
      <w:r w:rsidR="0018241D">
        <w:t>will</w:t>
      </w:r>
      <w:r w:rsidR="006B1619">
        <w:t xml:space="preserve"> </w:t>
      </w:r>
      <w:r>
        <w:t>drop</w:t>
      </w:r>
      <w:r w:rsidR="006B1619">
        <w:t xml:space="preserve"> </w:t>
      </w:r>
      <w:r>
        <w:t>at</w:t>
      </w:r>
      <w:r w:rsidR="006B1619">
        <w:t xml:space="preserve"> </w:t>
      </w:r>
      <w:r>
        <w:t>least</w:t>
      </w:r>
      <w:r w:rsidR="006B1619">
        <w:t xml:space="preserve"> </w:t>
      </w:r>
      <w:r>
        <w:t>one</w:t>
      </w:r>
      <w:r w:rsidR="006B1619">
        <w:t xml:space="preserve"> </w:t>
      </w:r>
      <w:r>
        <w:t>point</w:t>
      </w:r>
      <w:r w:rsidR="006B1619">
        <w:t xml:space="preserve"> </w:t>
      </w:r>
      <w:r>
        <w:t>from</w:t>
      </w:r>
      <w:r w:rsidR="006B1619">
        <w:t xml:space="preserve"> </w:t>
      </w:r>
      <w:r>
        <w:t>baseline</w:t>
      </w:r>
      <w:r w:rsidR="006B1619">
        <w:t xml:space="preserve"> </w:t>
      </w:r>
      <w:r>
        <w:t>to</w:t>
      </w:r>
      <w:r w:rsidR="006B1619">
        <w:t xml:space="preserve"> </w:t>
      </w:r>
      <w:r>
        <w:t>follow-up</w:t>
      </w:r>
      <w:r w:rsidR="006B1619">
        <w:t xml:space="preserve"> </w:t>
      </w:r>
      <w:r>
        <w:t>wi</w:t>
      </w:r>
      <w:r w:rsidR="00A4094B">
        <w:t>th</w:t>
      </w:r>
      <w:r w:rsidR="006B1619">
        <w:t xml:space="preserve"> </w:t>
      </w:r>
      <w:r w:rsidR="00A4094B">
        <w:t>80%</w:t>
      </w:r>
      <w:r w:rsidR="006B1619">
        <w:t xml:space="preserve"> </w:t>
      </w:r>
      <w:r w:rsidR="00A4094B">
        <w:t>power</w:t>
      </w:r>
      <w:r w:rsidR="006B1619">
        <w:t xml:space="preserve"> </w:t>
      </w:r>
      <w:r w:rsidR="00A4094B">
        <w:t>and</w:t>
      </w:r>
      <w:r w:rsidR="006B1619">
        <w:t xml:space="preserve"> </w:t>
      </w:r>
      <w:r w:rsidR="00A4094B">
        <w:t>95%</w:t>
      </w:r>
      <w:r w:rsidR="006B1619">
        <w:t xml:space="preserve"> </w:t>
      </w:r>
      <w:r w:rsidR="00A4094B">
        <w:t>confidence.</w:t>
      </w:r>
      <w:r w:rsidR="006B1619">
        <w:t xml:space="preserve"> </w:t>
      </w:r>
      <w:r>
        <w:t>Assuming</w:t>
      </w:r>
      <w:r w:rsidR="006B1619">
        <w:t xml:space="preserve"> </w:t>
      </w:r>
      <w:r w:rsidR="00532236">
        <w:t>32</w:t>
      </w:r>
      <w:r w:rsidR="006B1619">
        <w:t xml:space="preserve"> </w:t>
      </w:r>
      <w:r>
        <w:t>grantees,</w:t>
      </w:r>
      <w:r w:rsidR="006B1619">
        <w:t xml:space="preserve"> </w:t>
      </w:r>
      <w:r>
        <w:t>each</w:t>
      </w:r>
      <w:r w:rsidR="006B1619">
        <w:t xml:space="preserve"> </w:t>
      </w:r>
      <w:r>
        <w:t>with</w:t>
      </w:r>
      <w:r w:rsidR="006B1619">
        <w:t xml:space="preserve"> </w:t>
      </w:r>
      <w:r w:rsidR="1F42D7A4">
        <w:t>an</w:t>
      </w:r>
      <w:r w:rsidR="006B1619">
        <w:t xml:space="preserve"> </w:t>
      </w:r>
      <w:r w:rsidR="1F42D7A4">
        <w:t>average</w:t>
      </w:r>
      <w:r w:rsidR="006B1619">
        <w:t xml:space="preserve"> </w:t>
      </w:r>
      <w:r w:rsidR="1F42D7A4">
        <w:t>of</w:t>
      </w:r>
      <w:r w:rsidR="006B1619">
        <w:t xml:space="preserve"> </w:t>
      </w:r>
      <w:r w:rsidR="00A4200C">
        <w:t>500</w:t>
      </w:r>
      <w:r w:rsidR="006B1619">
        <w:t xml:space="preserve"> </w:t>
      </w:r>
      <w:r>
        <w:t>clients,</w:t>
      </w:r>
      <w:r w:rsidR="006B1619">
        <w:t xml:space="preserve"> </w:t>
      </w:r>
      <w:r>
        <w:t>the</w:t>
      </w:r>
      <w:r w:rsidR="006B1619">
        <w:t xml:space="preserve"> </w:t>
      </w:r>
      <w:r>
        <w:t>power</w:t>
      </w:r>
      <w:r w:rsidR="006B1619">
        <w:t xml:space="preserve"> </w:t>
      </w:r>
      <w:r>
        <w:t>would</w:t>
      </w:r>
      <w:r w:rsidR="006B1619">
        <w:t xml:space="preserve"> </w:t>
      </w:r>
      <w:r>
        <w:t>be</w:t>
      </w:r>
      <w:r w:rsidR="006B1619">
        <w:t xml:space="preserve"> </w:t>
      </w:r>
      <w:r w:rsidR="00786C7B">
        <w:t>at</w:t>
      </w:r>
      <w:r w:rsidR="006B1619">
        <w:t xml:space="preserve"> </w:t>
      </w:r>
      <w:r w:rsidR="00786C7B">
        <w:t>least</w:t>
      </w:r>
      <w:r w:rsidR="006B1619">
        <w:t xml:space="preserve"> </w:t>
      </w:r>
      <w:r>
        <w:t>99.9%</w:t>
      </w:r>
      <w:r w:rsidR="006B1619">
        <w:t xml:space="preserve"> </w:t>
      </w:r>
      <w:r>
        <w:t>across</w:t>
      </w:r>
      <w:r w:rsidR="006B1619">
        <w:t xml:space="preserve"> </w:t>
      </w:r>
      <w:r>
        <w:t>all</w:t>
      </w:r>
      <w:r w:rsidR="006B1619">
        <w:t xml:space="preserve"> </w:t>
      </w:r>
      <w:r>
        <w:t>grantees</w:t>
      </w:r>
      <w:r w:rsidR="00A571F9">
        <w:t>.</w:t>
      </w:r>
      <w:r w:rsidR="006B1619">
        <w:t xml:space="preserve">  </w:t>
      </w:r>
      <w:bookmarkEnd w:id="18"/>
    </w:p>
    <w:p w:rsidRPr="00DB673E" w:rsidR="007355F8" w:rsidP="00137991" w:rsidRDefault="001974D0" w14:paraId="743BDD33" w14:textId="0EE177DD">
      <w:pPr>
        <w:keepNext/>
        <w:widowControl w:val="0"/>
        <w:overflowPunct w:val="0"/>
        <w:autoSpaceDE w:val="0"/>
        <w:autoSpaceDN w:val="0"/>
        <w:adjustRightInd w:val="0"/>
        <w:spacing w:before="240" w:after="120"/>
        <w:ind w:left="1440" w:hanging="1440"/>
        <w:textAlignment w:val="baseline"/>
        <w:outlineLvl w:val="3"/>
        <w:rPr>
          <w:bCs/>
        </w:rPr>
      </w:pPr>
      <w:bookmarkStart w:name="_Toc59105807" w:id="19"/>
      <w:r w:rsidRPr="007D453E">
        <w:rPr>
          <w:bCs/>
          <w:i/>
        </w:rPr>
        <w:t>Client</w:t>
      </w:r>
      <w:r w:rsidR="006B1619">
        <w:rPr>
          <w:bCs/>
          <w:i/>
        </w:rPr>
        <w:t xml:space="preserve"> </w:t>
      </w:r>
      <w:r w:rsidRPr="007D453E">
        <w:rPr>
          <w:bCs/>
          <w:i/>
        </w:rPr>
        <w:t>Health</w:t>
      </w:r>
      <w:r w:rsidR="006B1619">
        <w:rPr>
          <w:bCs/>
          <w:i/>
        </w:rPr>
        <w:t xml:space="preserve"> </w:t>
      </w:r>
      <w:r w:rsidRPr="007D453E">
        <w:rPr>
          <w:bCs/>
          <w:i/>
        </w:rPr>
        <w:t>Outcome</w:t>
      </w:r>
      <w:r w:rsidR="006B1619">
        <w:rPr>
          <w:bCs/>
          <w:i/>
        </w:rPr>
        <w:t xml:space="preserve"> </w:t>
      </w:r>
      <w:r w:rsidRPr="007D453E" w:rsidR="007355F8">
        <w:rPr>
          <w:bCs/>
          <w:i/>
        </w:rPr>
        <w:t>Data</w:t>
      </w:r>
      <w:r w:rsidR="006B1619">
        <w:rPr>
          <w:bCs/>
          <w:i/>
        </w:rPr>
        <w:t xml:space="preserve"> </w:t>
      </w:r>
      <w:r w:rsidRPr="007D453E" w:rsidR="007355F8">
        <w:rPr>
          <w:bCs/>
          <w:i/>
        </w:rPr>
        <w:t>Analysis</w:t>
      </w:r>
      <w:bookmarkEnd w:id="19"/>
    </w:p>
    <w:p w:rsidRPr="007D453E" w:rsidR="00CE27EF" w:rsidP="003F3701" w:rsidRDefault="002B37AA" w14:paraId="360AEA8E" w14:textId="215BA7FF">
      <w:pPr>
        <w:rPr>
          <w:bCs/>
          <w:i/>
          <w:u w:val="single"/>
        </w:rPr>
      </w:pPr>
      <w:r w:rsidRPr="007D453E">
        <w:rPr>
          <w:bCs/>
          <w:i/>
          <w:u w:val="single"/>
        </w:rPr>
        <w:t>Client</w:t>
      </w:r>
      <w:r w:rsidR="006B1619">
        <w:rPr>
          <w:bCs/>
          <w:i/>
          <w:u w:val="single"/>
        </w:rPr>
        <w:t xml:space="preserve"> </w:t>
      </w:r>
      <w:r w:rsidRPr="007D453E" w:rsidR="007355F8">
        <w:rPr>
          <w:bCs/>
          <w:i/>
          <w:u w:val="single"/>
        </w:rPr>
        <w:t>Health</w:t>
      </w:r>
      <w:r w:rsidR="006B1619">
        <w:rPr>
          <w:bCs/>
          <w:i/>
          <w:u w:val="single"/>
        </w:rPr>
        <w:t xml:space="preserve"> </w:t>
      </w:r>
      <w:r w:rsidRPr="007D453E" w:rsidR="007355F8">
        <w:rPr>
          <w:bCs/>
          <w:i/>
          <w:u w:val="single"/>
        </w:rPr>
        <w:t>Outcome</w:t>
      </w:r>
      <w:r w:rsidR="006B1619">
        <w:rPr>
          <w:bCs/>
          <w:i/>
          <w:u w:val="single"/>
        </w:rPr>
        <w:t xml:space="preserve"> </w:t>
      </w:r>
      <w:r w:rsidRPr="007D453E" w:rsidR="007355F8">
        <w:rPr>
          <w:bCs/>
          <w:i/>
          <w:u w:val="single"/>
        </w:rPr>
        <w:t>Changes</w:t>
      </w:r>
      <w:r w:rsidR="006B1619">
        <w:rPr>
          <w:bCs/>
          <w:i/>
          <w:u w:val="single"/>
        </w:rPr>
        <w:t xml:space="preserve"> </w:t>
      </w:r>
      <w:r w:rsidRPr="007D453E" w:rsidR="007355F8">
        <w:rPr>
          <w:bCs/>
          <w:i/>
          <w:u w:val="single"/>
        </w:rPr>
        <w:t>Between</w:t>
      </w:r>
      <w:r w:rsidR="006B1619">
        <w:rPr>
          <w:bCs/>
          <w:i/>
          <w:u w:val="single"/>
        </w:rPr>
        <w:t xml:space="preserve"> </w:t>
      </w:r>
      <w:r w:rsidRPr="007D453E" w:rsidR="007355F8">
        <w:rPr>
          <w:bCs/>
          <w:i/>
          <w:u w:val="single"/>
        </w:rPr>
        <w:t>Baseline</w:t>
      </w:r>
      <w:r w:rsidR="006B1619">
        <w:rPr>
          <w:bCs/>
          <w:i/>
          <w:u w:val="single"/>
        </w:rPr>
        <w:t xml:space="preserve"> </w:t>
      </w:r>
      <w:r w:rsidRPr="007D453E" w:rsidR="007355F8">
        <w:rPr>
          <w:bCs/>
          <w:i/>
          <w:u w:val="single"/>
        </w:rPr>
        <w:t>and</w:t>
      </w:r>
      <w:r w:rsidR="006B1619">
        <w:rPr>
          <w:bCs/>
          <w:i/>
          <w:u w:val="single"/>
        </w:rPr>
        <w:t xml:space="preserve"> </w:t>
      </w:r>
      <w:r w:rsidRPr="007D453E" w:rsidR="007355F8">
        <w:rPr>
          <w:bCs/>
          <w:i/>
          <w:u w:val="single"/>
        </w:rPr>
        <w:t>Six-</w:t>
      </w:r>
      <w:r w:rsidR="006B1619">
        <w:rPr>
          <w:bCs/>
          <w:i/>
          <w:u w:val="single"/>
        </w:rPr>
        <w:t xml:space="preserve"> </w:t>
      </w:r>
      <w:r w:rsidRPr="007D453E" w:rsidR="007355F8">
        <w:rPr>
          <w:bCs/>
          <w:i/>
          <w:u w:val="single"/>
        </w:rPr>
        <w:t>to</w:t>
      </w:r>
      <w:r w:rsidR="006B1619">
        <w:rPr>
          <w:bCs/>
          <w:i/>
          <w:u w:val="single"/>
        </w:rPr>
        <w:t xml:space="preserve"> </w:t>
      </w:r>
      <w:r w:rsidRPr="007D453E" w:rsidR="007355F8">
        <w:rPr>
          <w:bCs/>
          <w:i/>
          <w:u w:val="single"/>
        </w:rPr>
        <w:t>Nine</w:t>
      </w:r>
      <w:r w:rsidR="006B1619">
        <w:rPr>
          <w:bCs/>
          <w:i/>
          <w:u w:val="single"/>
        </w:rPr>
        <w:t xml:space="preserve"> </w:t>
      </w:r>
      <w:r w:rsidRPr="007D453E" w:rsidR="007355F8">
        <w:rPr>
          <w:bCs/>
          <w:i/>
          <w:u w:val="single"/>
        </w:rPr>
        <w:t>Months</w:t>
      </w:r>
      <w:r w:rsidR="006B1619">
        <w:rPr>
          <w:bCs/>
          <w:i/>
          <w:u w:val="single"/>
        </w:rPr>
        <w:t xml:space="preserve"> </w:t>
      </w:r>
      <w:r w:rsidRPr="007D453E" w:rsidR="007355F8">
        <w:rPr>
          <w:bCs/>
          <w:i/>
          <w:u w:val="single"/>
        </w:rPr>
        <w:t>Post-Baseline</w:t>
      </w:r>
    </w:p>
    <w:p w:rsidR="00D9451A" w:rsidP="004B55AE" w:rsidRDefault="14B60798" w14:paraId="161E3386" w14:textId="2CF8B997">
      <w:pPr>
        <w:keepNext/>
        <w:spacing w:before="120" w:after="240"/>
        <w:rPr>
          <w:rFonts w:eastAsia="Gungsuh"/>
        </w:rPr>
      </w:pPr>
      <w:r w:rsidRPr="14B60798">
        <w:rPr>
          <w:rFonts w:eastAsia="Gungsuh"/>
        </w:rPr>
        <w:t>The</w:t>
      </w:r>
      <w:r w:rsidR="006B1619">
        <w:rPr>
          <w:rFonts w:eastAsia="Gungsuh"/>
        </w:rPr>
        <w:t xml:space="preserve"> </w:t>
      </w:r>
      <w:r w:rsidRPr="14B60798">
        <w:rPr>
          <w:rFonts w:eastAsia="Gungsuh"/>
        </w:rPr>
        <w:t>Contractor’s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Biostatistician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will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test</w:t>
      </w:r>
      <w:r w:rsidR="006B1619">
        <w:rPr>
          <w:rFonts w:eastAsia="Gungsuh"/>
        </w:rPr>
        <w:t xml:space="preserve"> </w:t>
      </w:r>
      <w:r w:rsidR="00B2408B">
        <w:rPr>
          <w:rFonts w:eastAsia="Gungsuh"/>
        </w:rPr>
        <w:t>wh</w:t>
      </w:r>
      <w:r w:rsidR="00164EE6">
        <w:rPr>
          <w:rFonts w:eastAsia="Gungsuh"/>
        </w:rPr>
        <w:t>ich</w:t>
      </w:r>
      <w:r w:rsidR="006B1619">
        <w:rPr>
          <w:rFonts w:eastAsia="Gungsuh"/>
        </w:rPr>
        <w:t xml:space="preserve"> </w:t>
      </w:r>
      <w:r w:rsidR="00462EB1">
        <w:rPr>
          <w:rFonts w:eastAsia="Gungsuh"/>
        </w:rPr>
        <w:t>of</w:t>
      </w:r>
      <w:r w:rsidR="006B1619">
        <w:rPr>
          <w:rFonts w:eastAsia="Gungsuh"/>
        </w:rPr>
        <w:t xml:space="preserve"> </w:t>
      </w:r>
      <w:r w:rsidR="00B260A4">
        <w:rPr>
          <w:rFonts w:eastAsia="Gungsuh"/>
        </w:rPr>
        <w:t>nine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health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outcomes—ADL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difficulties,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IADL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difficulties,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quality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of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life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(Euro-QOL),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falls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efficacy,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depression,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life-space,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healthcare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utilization,</w:t>
      </w:r>
      <w:r w:rsidR="006B1619">
        <w:rPr>
          <w:rFonts w:eastAsia="Gungsuh"/>
        </w:rPr>
        <w:t xml:space="preserve"> </w:t>
      </w:r>
      <w:r w:rsidR="00554230">
        <w:rPr>
          <w:rFonts w:eastAsia="Gungsuh"/>
        </w:rPr>
        <w:t>the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number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of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falls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in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the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past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year</w:t>
      </w:r>
      <w:r w:rsidR="00B260A4">
        <w:rPr>
          <w:rFonts w:eastAsia="Gungsuh"/>
        </w:rPr>
        <w:t>,</w:t>
      </w:r>
      <w:r w:rsidR="006B1619">
        <w:rPr>
          <w:rFonts w:eastAsia="Gungsuh"/>
        </w:rPr>
        <w:t xml:space="preserve"> </w:t>
      </w:r>
      <w:r w:rsidR="00B260A4">
        <w:rPr>
          <w:rFonts w:eastAsia="Gungsuh"/>
        </w:rPr>
        <w:t>and</w:t>
      </w:r>
      <w:r w:rsidR="006B1619">
        <w:rPr>
          <w:rFonts w:eastAsia="Gungsuh"/>
        </w:rPr>
        <w:t xml:space="preserve"> </w:t>
      </w:r>
      <w:r w:rsidR="00B260A4">
        <w:rPr>
          <w:rFonts w:eastAsia="Gungsuh"/>
        </w:rPr>
        <w:t>pain</w:t>
      </w:r>
      <w:r w:rsidR="006B1619">
        <w:rPr>
          <w:rFonts w:eastAsia="Gungsuh"/>
        </w:rPr>
        <w:t xml:space="preserve"> </w:t>
      </w:r>
      <w:r w:rsidR="00B260A4">
        <w:rPr>
          <w:rFonts w:eastAsia="Gungsuh"/>
        </w:rPr>
        <w:t>interference</w:t>
      </w:r>
      <w:r w:rsidR="006B1619">
        <w:rPr>
          <w:rFonts w:eastAsia="Gungsuh"/>
        </w:rPr>
        <w:t xml:space="preserve"> </w:t>
      </w:r>
      <w:r w:rsidR="00B260A4">
        <w:rPr>
          <w:rFonts w:eastAsia="Gungsuh"/>
        </w:rPr>
        <w:t>with</w:t>
      </w:r>
      <w:r w:rsidR="006B1619">
        <w:rPr>
          <w:rFonts w:eastAsia="Gungsuh"/>
        </w:rPr>
        <w:t xml:space="preserve"> </w:t>
      </w:r>
      <w:r w:rsidR="00B260A4">
        <w:rPr>
          <w:rFonts w:eastAsia="Gungsuh"/>
        </w:rPr>
        <w:t>daily</w:t>
      </w:r>
      <w:r w:rsidR="006B1619">
        <w:rPr>
          <w:rFonts w:eastAsia="Gungsuh"/>
        </w:rPr>
        <w:t xml:space="preserve"> </w:t>
      </w:r>
      <w:r w:rsidR="00B260A4">
        <w:rPr>
          <w:rFonts w:eastAsia="Gungsuh"/>
        </w:rPr>
        <w:t>activities</w:t>
      </w:r>
      <w:r w:rsidRPr="00D9451A" w:rsidR="00D9451A">
        <w:rPr>
          <w:rFonts w:eastAsia="Gungsuh"/>
        </w:rPr>
        <w:t>—significantly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change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between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baseline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and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six-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to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nine-months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post-home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modification.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Six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of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these</w:t>
      </w:r>
      <w:r w:rsidR="006B1619">
        <w:rPr>
          <w:rFonts w:eastAsia="Gungsuh"/>
        </w:rPr>
        <w:t xml:space="preserve"> </w:t>
      </w:r>
      <w:r w:rsidRPr="14B60798">
        <w:rPr>
          <w:rFonts w:eastAsia="Gungsuh"/>
        </w:rPr>
        <w:t>nine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outcomes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will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require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a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score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calculation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(</w:t>
      </w:r>
      <w:r w:rsidR="004A5007">
        <w:rPr>
          <w:rFonts w:eastAsia="Gungsuh"/>
        </w:rPr>
        <w:t>see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Table</w:t>
      </w:r>
      <w:r w:rsidR="006B1619">
        <w:rPr>
          <w:rFonts w:eastAsia="Gungsuh"/>
        </w:rPr>
        <w:t xml:space="preserve"> </w:t>
      </w:r>
      <w:r w:rsidR="009A1D92">
        <w:rPr>
          <w:rFonts w:eastAsia="Gungsuh"/>
        </w:rPr>
        <w:t>10</w:t>
      </w:r>
      <w:r w:rsidRPr="00D9451A" w:rsidR="00D9451A">
        <w:rPr>
          <w:rFonts w:eastAsia="Gungsuh"/>
        </w:rPr>
        <w:t>).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Scores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for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difficulties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with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ADLs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and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IADLs,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quality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of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life,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depression,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and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falls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efficacy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will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be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calculated</w:t>
      </w:r>
      <w:r w:rsidR="006B1619">
        <w:rPr>
          <w:rFonts w:eastAsia="Gungsuh"/>
        </w:rPr>
        <w:t xml:space="preserve"> </w:t>
      </w:r>
      <w:r w:rsidR="008E4F95">
        <w:rPr>
          <w:rFonts w:eastAsia="Gungsuh"/>
        </w:rPr>
        <w:t>using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the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methods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Szanton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et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al.</w:t>
      </w:r>
      <w:r w:rsidRPr="00137991" w:rsidR="009A1D92">
        <w:rPr>
          <w:rFonts w:eastAsia="Gungsuh"/>
          <w:sz w:val="20"/>
          <w:vertAlign w:val="superscript"/>
        </w:rPr>
        <w:footnoteReference w:id="9"/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described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in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their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study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rationale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and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design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article</w:t>
      </w:r>
      <w:r w:rsidR="008E4F95">
        <w:rPr>
          <w:rFonts w:eastAsia="Gungsuh"/>
        </w:rPr>
        <w:t>.</w:t>
      </w:r>
      <w:r w:rsidR="006B1619">
        <w:rPr>
          <w:rFonts w:eastAsia="Gungsuh"/>
        </w:rPr>
        <w:t xml:space="preserve"> </w:t>
      </w:r>
      <w:r w:rsidR="008E4F95">
        <w:rPr>
          <w:rFonts w:eastAsia="Gungsuh"/>
        </w:rPr>
        <w:t>T</w:t>
      </w:r>
      <w:r w:rsidRPr="00D9451A" w:rsidR="00D9451A">
        <w:rPr>
          <w:rFonts w:eastAsia="Gungsuh"/>
        </w:rPr>
        <w:t>he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life-space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composite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score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(LSC)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will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be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calculated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according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to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methods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described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by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Baker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et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al.</w:t>
      </w:r>
      <w:r w:rsidRPr="00137991" w:rsidR="00A03048">
        <w:rPr>
          <w:rFonts w:eastAsia="Gungsuh"/>
          <w:sz w:val="20"/>
          <w:vertAlign w:val="superscript"/>
        </w:rPr>
        <w:footnoteReference w:id="10"/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For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these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scores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and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other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continuous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or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count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variables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(e.g.,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number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of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falls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in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the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past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year),</w:t>
      </w:r>
      <w:r w:rsidR="006B1619">
        <w:rPr>
          <w:rFonts w:eastAsia="Gungsuh"/>
        </w:rPr>
        <w:t xml:space="preserve"> </w:t>
      </w:r>
      <w:r w:rsidR="00C04FF0">
        <w:rPr>
          <w:rFonts w:eastAsia="Gungsuh"/>
        </w:rPr>
        <w:t>the</w:t>
      </w:r>
      <w:r w:rsidR="006B1619">
        <w:rPr>
          <w:rFonts w:eastAsia="Gungsuh"/>
        </w:rPr>
        <w:t xml:space="preserve"> </w:t>
      </w:r>
      <w:r w:rsidR="00C04FF0">
        <w:rPr>
          <w:rFonts w:eastAsia="Gungsuh"/>
        </w:rPr>
        <w:t>Contractor’s</w:t>
      </w:r>
      <w:r w:rsidR="006B1619">
        <w:rPr>
          <w:rFonts w:eastAsia="Gungsuh"/>
        </w:rPr>
        <w:t xml:space="preserve"> </w:t>
      </w:r>
      <w:r w:rsidR="00C04FF0">
        <w:rPr>
          <w:rFonts w:eastAsia="Gungsuh"/>
        </w:rPr>
        <w:t>Biostatistician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will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use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paired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t-tests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to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determine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if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there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are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changes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in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the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means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from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baseline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to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followup.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The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Wilcoxon</w:t>
      </w:r>
      <w:r w:rsidR="006B1619">
        <w:rPr>
          <w:rFonts w:eastAsia="Gungsuh"/>
        </w:rPr>
        <w:t xml:space="preserve"> </w:t>
      </w:r>
      <w:r w:rsidRPr="00A26710" w:rsidR="00D9451A">
        <w:rPr>
          <w:rFonts w:ascii="meps" w:hAnsi="meps" w:eastAsia="Gungsuh"/>
        </w:rPr>
        <w:t>signed</w:t>
      </w:r>
      <w:r w:rsidRPr="00D9451A" w:rsidR="00D9451A">
        <w:rPr>
          <w:rFonts w:eastAsia="Gungsuh"/>
        </w:rPr>
        <w:t>-rank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test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will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be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used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to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determine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whether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the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median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change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from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baseline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to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followup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differ</w:t>
      </w:r>
      <w:r w:rsidR="004B55AE">
        <w:rPr>
          <w:rFonts w:eastAsia="Gungsuh"/>
        </w:rPr>
        <w:t>s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from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zero.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Multiple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comparison</w:t>
      </w:r>
      <w:r w:rsidR="006B1619">
        <w:rPr>
          <w:rFonts w:eastAsia="Gungsuh"/>
        </w:rPr>
        <w:t xml:space="preserve"> </w:t>
      </w:r>
      <w:r w:rsidR="003B1B0D">
        <w:rPr>
          <w:rFonts w:eastAsia="Gungsuh"/>
        </w:rPr>
        <w:t>correction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procedures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will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be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utilized</w:t>
      </w:r>
      <w:r w:rsidR="006B1619">
        <w:rPr>
          <w:rFonts w:eastAsia="Gungsuh"/>
        </w:rPr>
        <w:t xml:space="preserve"> </w:t>
      </w:r>
      <w:r w:rsidR="003B1B0D">
        <w:rPr>
          <w:rFonts w:eastAsia="Gungsuh"/>
        </w:rPr>
        <w:t>in</w:t>
      </w:r>
      <w:r w:rsidR="006B1619">
        <w:rPr>
          <w:rFonts w:eastAsia="Gungsuh"/>
        </w:rPr>
        <w:t xml:space="preserve"> </w:t>
      </w:r>
      <w:r w:rsidR="003B1B0D">
        <w:rPr>
          <w:rFonts w:eastAsia="Gungsuh"/>
        </w:rPr>
        <w:t>analyzing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health</w:t>
      </w:r>
      <w:r w:rsidR="006B1619">
        <w:rPr>
          <w:rFonts w:eastAsia="Gungsuh"/>
        </w:rPr>
        <w:t xml:space="preserve"> </w:t>
      </w:r>
      <w:r w:rsidRPr="00D9451A" w:rsidR="00D9451A">
        <w:rPr>
          <w:rFonts w:eastAsia="Gungsuh"/>
        </w:rPr>
        <w:t>outcomes.</w:t>
      </w:r>
    </w:p>
    <w:tbl>
      <w:tblPr>
        <w:tblpPr w:leftFromText="180" w:rightFromText="180" w:vertAnchor="text" w:horzAnchor="margin" w:tblpY="-63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15"/>
        <w:gridCol w:w="1440"/>
        <w:gridCol w:w="4050"/>
        <w:gridCol w:w="2245"/>
      </w:tblGrid>
      <w:tr w:rsidRPr="00006627" w:rsidR="00182C7D" w:rsidTr="00182C7D" w14:paraId="0C354051" w14:textId="77777777">
        <w:tc>
          <w:tcPr>
            <w:tcW w:w="9350" w:type="dxa"/>
            <w:gridSpan w:val="4"/>
            <w:shd w:val="clear" w:color="auto" w:fill="D9D9D9" w:themeFill="background1" w:themeFillShade="D9"/>
            <w:vAlign w:val="bottom"/>
          </w:tcPr>
          <w:p w:rsidRPr="00997254" w:rsidR="00182C7D" w:rsidP="00137991" w:rsidRDefault="00182C7D" w14:paraId="732276D2" w14:textId="25BB3CA4">
            <w:pPr>
              <w:spacing w:before="60" w:after="60"/>
              <w:jc w:val="center"/>
              <w:rPr>
                <w:rFonts w:ascii="Arial" w:hAnsi="Arial"/>
                <w:sz w:val="20"/>
              </w:rPr>
            </w:pPr>
            <w:r w:rsidRPr="00137991">
              <w:rPr>
                <w:rFonts w:ascii="Arial" w:hAnsi="Arial"/>
                <w:b/>
                <w:color w:val="000000" w:themeColor="text1"/>
                <w:sz w:val="20"/>
              </w:rPr>
              <w:t>Table</w:t>
            </w:r>
            <w:r w:rsidR="006B1619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="00BC5F79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t>10</w:t>
            </w:r>
            <w:r w:rsidRPr="00BC5F79" w:rsidR="00BC5F79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t>.</w:t>
            </w:r>
            <w:r w:rsidR="006B1619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137991">
              <w:rPr>
                <w:rFonts w:ascii="Arial" w:hAnsi="Arial"/>
                <w:b/>
                <w:color w:val="000000" w:themeColor="text1"/>
                <w:sz w:val="20"/>
              </w:rPr>
              <w:t>Information</w:t>
            </w:r>
            <w:r w:rsidR="006B1619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137991">
              <w:rPr>
                <w:rFonts w:ascii="Arial" w:hAnsi="Arial"/>
                <w:b/>
                <w:color w:val="000000" w:themeColor="text1"/>
                <w:sz w:val="20"/>
              </w:rPr>
              <w:t>on</w:t>
            </w:r>
            <w:r w:rsidR="006B1619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137991">
              <w:rPr>
                <w:rFonts w:ascii="Arial" w:hAnsi="Arial"/>
                <w:b/>
                <w:color w:val="000000" w:themeColor="text1"/>
                <w:sz w:val="20"/>
              </w:rPr>
              <w:t>Scoring</w:t>
            </w:r>
            <w:r w:rsidR="006B1619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137991">
              <w:rPr>
                <w:rFonts w:ascii="Arial" w:hAnsi="Arial"/>
                <w:b/>
                <w:color w:val="000000" w:themeColor="text1"/>
                <w:sz w:val="20"/>
              </w:rPr>
              <w:t>for</w:t>
            </w:r>
            <w:r w:rsidR="006B1619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137991">
              <w:rPr>
                <w:rFonts w:ascii="Arial" w:hAnsi="Arial"/>
                <w:b/>
                <w:color w:val="000000" w:themeColor="text1"/>
                <w:sz w:val="20"/>
              </w:rPr>
              <w:t>Six</w:t>
            </w:r>
            <w:r w:rsidR="006B1619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137991">
              <w:rPr>
                <w:rFonts w:ascii="Arial" w:hAnsi="Arial"/>
                <w:b/>
                <w:color w:val="000000" w:themeColor="text1"/>
                <w:sz w:val="20"/>
              </w:rPr>
              <w:t>Health</w:t>
            </w:r>
            <w:r w:rsidR="006B1619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137991">
              <w:rPr>
                <w:rFonts w:ascii="Arial" w:hAnsi="Arial"/>
                <w:b/>
                <w:color w:val="000000" w:themeColor="text1"/>
                <w:sz w:val="20"/>
              </w:rPr>
              <w:t>Outcomes</w:t>
            </w:r>
          </w:p>
        </w:tc>
      </w:tr>
      <w:tr w:rsidRPr="00006627" w:rsidR="00182C7D" w:rsidTr="00430AF8" w14:paraId="4AD5DE7F" w14:textId="77777777">
        <w:tc>
          <w:tcPr>
            <w:tcW w:w="1615" w:type="dxa"/>
            <w:shd w:val="clear" w:color="auto" w:fill="D9D9D9" w:themeFill="background1" w:themeFillShade="D9"/>
            <w:vAlign w:val="bottom"/>
          </w:tcPr>
          <w:p w:rsidRPr="00006627" w:rsidR="00182C7D" w:rsidP="00182C7D" w:rsidRDefault="00182C7D" w14:paraId="71F117CC" w14:textId="21DBD5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6627">
              <w:rPr>
                <w:rFonts w:ascii="Arial" w:hAnsi="Arial" w:cs="Arial"/>
                <w:b/>
                <w:bCs/>
                <w:sz w:val="20"/>
                <w:szCs w:val="20"/>
              </w:rPr>
              <w:t>Health</w:t>
            </w:r>
            <w:r w:rsidR="006B16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06627">
              <w:rPr>
                <w:rFonts w:ascii="Arial" w:hAnsi="Arial" w:cs="Arial"/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Pr="00006627" w:rsidR="00182C7D" w:rsidP="00430AF8" w:rsidRDefault="00182C7D" w14:paraId="492AEC0A" w14:textId="027C11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6627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r w:rsidR="006B16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06627">
              <w:rPr>
                <w:rFonts w:ascii="Arial" w:hAnsi="Arial" w:cs="Arial"/>
                <w:b/>
                <w:bCs/>
                <w:sz w:val="20"/>
                <w:szCs w:val="20"/>
              </w:rPr>
              <w:t>of</w:t>
            </w:r>
            <w:r w:rsidR="006B16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06627">
              <w:rPr>
                <w:rFonts w:ascii="Arial" w:hAnsi="Arial" w:cs="Arial"/>
                <w:b/>
                <w:bCs/>
                <w:sz w:val="20"/>
                <w:szCs w:val="20"/>
              </w:rPr>
              <w:t>Components</w:t>
            </w:r>
          </w:p>
        </w:tc>
        <w:tc>
          <w:tcPr>
            <w:tcW w:w="4050" w:type="dxa"/>
            <w:shd w:val="clear" w:color="auto" w:fill="D9D9D9" w:themeFill="background1" w:themeFillShade="D9"/>
            <w:vAlign w:val="center"/>
          </w:tcPr>
          <w:p w:rsidRPr="00006627" w:rsidR="00182C7D" w:rsidP="00182C7D" w:rsidRDefault="00182C7D" w14:paraId="0EAE0A16" w14:textId="75774A0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6627">
              <w:rPr>
                <w:rFonts w:ascii="Arial" w:hAnsi="Arial" w:cs="Arial"/>
                <w:b/>
                <w:bCs/>
                <w:sz w:val="20"/>
                <w:szCs w:val="20"/>
              </w:rPr>
              <w:t>Score</w:t>
            </w:r>
            <w:r w:rsidR="006B16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06627">
              <w:rPr>
                <w:rFonts w:ascii="Arial" w:hAnsi="Arial" w:cs="Arial"/>
                <w:b/>
                <w:bCs/>
                <w:sz w:val="20"/>
                <w:szCs w:val="20"/>
              </w:rPr>
              <w:t>Methods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:rsidRPr="00006627" w:rsidR="00182C7D" w:rsidP="00182C7D" w:rsidRDefault="00182C7D" w14:paraId="45C5A849" w14:textId="7C6725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6627">
              <w:rPr>
                <w:rFonts w:ascii="Arial" w:hAnsi="Arial" w:cs="Arial"/>
                <w:b/>
                <w:bCs/>
                <w:sz w:val="20"/>
                <w:szCs w:val="20"/>
              </w:rPr>
              <w:t>Score</w:t>
            </w:r>
            <w:r w:rsidR="006B16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06627">
              <w:rPr>
                <w:rFonts w:ascii="Arial" w:hAnsi="Arial" w:cs="Arial"/>
                <w:b/>
                <w:bCs/>
                <w:sz w:val="20"/>
                <w:szCs w:val="20"/>
              </w:rPr>
              <w:t>Range</w:t>
            </w:r>
          </w:p>
        </w:tc>
      </w:tr>
      <w:tr w:rsidRPr="00006627" w:rsidR="00182C7D" w:rsidTr="00430AF8" w14:paraId="0F19C009" w14:textId="77777777">
        <w:tc>
          <w:tcPr>
            <w:tcW w:w="1615" w:type="dxa"/>
            <w:shd w:val="clear" w:color="auto" w:fill="auto"/>
          </w:tcPr>
          <w:p w:rsidRPr="00C667F0" w:rsidR="00182C7D" w:rsidP="00182C7D" w:rsidRDefault="00182C7D" w14:paraId="09C59026" w14:textId="53EF41AC">
            <w:pPr>
              <w:rPr>
                <w:rFonts w:ascii="Arial" w:hAnsi="Arial" w:cs="Arial"/>
                <w:sz w:val="20"/>
                <w:szCs w:val="20"/>
              </w:rPr>
            </w:pPr>
            <w:r w:rsidRPr="00C667F0">
              <w:rPr>
                <w:rFonts w:ascii="Arial" w:hAnsi="Arial" w:cs="Arial"/>
                <w:sz w:val="20"/>
                <w:szCs w:val="20"/>
              </w:rPr>
              <w:t>ADL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difficulties</w:t>
            </w:r>
            <w:r w:rsidRPr="00C667F0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40" w:type="dxa"/>
            <w:shd w:val="clear" w:color="auto" w:fill="auto"/>
          </w:tcPr>
          <w:p w:rsidRPr="00C667F0" w:rsidR="00182C7D" w:rsidP="00430AF8" w:rsidRDefault="00182C7D" w14:paraId="7B37A564" w14:textId="3D7342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7F0">
              <w:rPr>
                <w:rFonts w:ascii="Arial" w:hAnsi="Arial" w:cs="Arial"/>
                <w:sz w:val="20"/>
                <w:szCs w:val="20"/>
              </w:rPr>
              <w:t>8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activities</w:t>
            </w:r>
          </w:p>
        </w:tc>
        <w:tc>
          <w:tcPr>
            <w:tcW w:w="4050" w:type="dxa"/>
            <w:shd w:val="clear" w:color="auto" w:fill="auto"/>
          </w:tcPr>
          <w:p w:rsidRPr="00C667F0" w:rsidR="00182C7D" w:rsidP="00182C7D" w:rsidRDefault="00182C7D" w14:paraId="20D0F83F" w14:textId="7D7D21B3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C667F0">
              <w:rPr>
                <w:rFonts w:ascii="Arial" w:hAnsi="Arial" w:cs="Arial"/>
                <w:sz w:val="20"/>
                <w:szCs w:val="20"/>
              </w:rPr>
              <w:t>0=no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difficulty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and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needs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no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help;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1=difficulty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but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needs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no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help;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2=needs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help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regardless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of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difficulty</w:t>
            </w:r>
            <w:r w:rsidRPr="00C667F0" w:rsidR="003D617C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245" w:type="dxa"/>
            <w:shd w:val="clear" w:color="auto" w:fill="auto"/>
          </w:tcPr>
          <w:p w:rsidRPr="00C667F0" w:rsidR="00182C7D" w:rsidP="00182C7D" w:rsidRDefault="00182C7D" w14:paraId="0BD059B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667F0">
              <w:rPr>
                <w:rFonts w:ascii="Arial" w:hAnsi="Arial" w:cs="Arial"/>
                <w:sz w:val="20"/>
                <w:szCs w:val="20"/>
              </w:rPr>
              <w:t>0=best</w:t>
            </w:r>
          </w:p>
          <w:p w:rsidRPr="00C667F0" w:rsidR="00182C7D" w:rsidP="00182C7D" w:rsidRDefault="00182C7D" w14:paraId="530F5AC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667F0">
              <w:rPr>
                <w:rFonts w:ascii="Arial" w:hAnsi="Arial" w:cs="Arial"/>
                <w:sz w:val="20"/>
                <w:szCs w:val="20"/>
              </w:rPr>
              <w:t>16=worst</w:t>
            </w:r>
          </w:p>
        </w:tc>
      </w:tr>
      <w:tr w:rsidRPr="00006627" w:rsidR="00182C7D" w:rsidTr="00430AF8" w14:paraId="1C8413AA" w14:textId="77777777">
        <w:tc>
          <w:tcPr>
            <w:tcW w:w="1615" w:type="dxa"/>
            <w:shd w:val="clear" w:color="auto" w:fill="auto"/>
          </w:tcPr>
          <w:p w:rsidRPr="00C667F0" w:rsidR="00182C7D" w:rsidP="00182C7D" w:rsidRDefault="00182C7D" w14:paraId="69E8E0E6" w14:textId="67255414">
            <w:pPr>
              <w:rPr>
                <w:rFonts w:ascii="Arial" w:hAnsi="Arial" w:cs="Arial"/>
                <w:sz w:val="20"/>
                <w:szCs w:val="20"/>
              </w:rPr>
            </w:pPr>
            <w:r w:rsidRPr="00C667F0">
              <w:rPr>
                <w:rFonts w:ascii="Arial" w:hAnsi="Arial" w:cs="Arial"/>
                <w:sz w:val="20"/>
                <w:szCs w:val="20"/>
              </w:rPr>
              <w:t>IADL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difficulties</w:t>
            </w:r>
          </w:p>
        </w:tc>
        <w:tc>
          <w:tcPr>
            <w:tcW w:w="1440" w:type="dxa"/>
            <w:shd w:val="clear" w:color="auto" w:fill="auto"/>
          </w:tcPr>
          <w:p w:rsidRPr="00C667F0" w:rsidR="00182C7D" w:rsidP="00430AF8" w:rsidRDefault="00182C7D" w14:paraId="2608CA46" w14:textId="044FA4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7F0">
              <w:rPr>
                <w:rFonts w:ascii="Arial" w:hAnsi="Arial" w:cs="Arial"/>
                <w:sz w:val="20"/>
                <w:szCs w:val="20"/>
              </w:rPr>
              <w:t>8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activities</w:t>
            </w:r>
          </w:p>
        </w:tc>
        <w:tc>
          <w:tcPr>
            <w:tcW w:w="4050" w:type="dxa"/>
            <w:shd w:val="clear" w:color="auto" w:fill="auto"/>
          </w:tcPr>
          <w:p w:rsidRPr="00C667F0" w:rsidR="00182C7D" w:rsidP="00182C7D" w:rsidRDefault="00182C7D" w14:paraId="3A44966D" w14:textId="1EAF2095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C667F0">
              <w:rPr>
                <w:rFonts w:ascii="Arial" w:hAnsi="Arial" w:cs="Arial"/>
                <w:sz w:val="20"/>
                <w:szCs w:val="20"/>
              </w:rPr>
              <w:t>0=no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difficulty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and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needs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no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help;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1=difficulty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but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needs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no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help;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2=needs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help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regardless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of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difficulty</w:t>
            </w:r>
            <w:r w:rsidRPr="00C667F0" w:rsidR="003D617C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2245" w:type="dxa"/>
            <w:shd w:val="clear" w:color="auto" w:fill="auto"/>
          </w:tcPr>
          <w:p w:rsidRPr="00C667F0" w:rsidR="00182C7D" w:rsidP="00182C7D" w:rsidRDefault="00182C7D" w14:paraId="744BB9D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667F0">
              <w:rPr>
                <w:rFonts w:ascii="Arial" w:hAnsi="Arial" w:cs="Arial"/>
                <w:sz w:val="20"/>
                <w:szCs w:val="20"/>
              </w:rPr>
              <w:t>0=best</w:t>
            </w:r>
          </w:p>
          <w:p w:rsidRPr="00C667F0" w:rsidR="00182C7D" w:rsidP="00182C7D" w:rsidRDefault="00182C7D" w14:paraId="18269DE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667F0">
              <w:rPr>
                <w:rFonts w:ascii="Arial" w:hAnsi="Arial" w:cs="Arial"/>
                <w:sz w:val="20"/>
                <w:szCs w:val="20"/>
              </w:rPr>
              <w:t>16=worst</w:t>
            </w:r>
          </w:p>
        </w:tc>
      </w:tr>
      <w:tr w:rsidRPr="00006627" w:rsidR="00182C7D" w:rsidTr="00430AF8" w14:paraId="12D518D5" w14:textId="77777777">
        <w:tc>
          <w:tcPr>
            <w:tcW w:w="1615" w:type="dxa"/>
            <w:shd w:val="clear" w:color="auto" w:fill="auto"/>
          </w:tcPr>
          <w:p w:rsidRPr="00C667F0" w:rsidR="00182C7D" w:rsidP="00182C7D" w:rsidRDefault="00182C7D" w14:paraId="11F32073" w14:textId="32A70F2D">
            <w:pPr>
              <w:rPr>
                <w:rFonts w:ascii="Arial" w:hAnsi="Arial" w:cs="Arial"/>
                <w:sz w:val="20"/>
                <w:szCs w:val="20"/>
              </w:rPr>
            </w:pPr>
            <w:r w:rsidRPr="00C667F0">
              <w:rPr>
                <w:rFonts w:ascii="Arial" w:hAnsi="Arial" w:cs="Arial"/>
                <w:sz w:val="20"/>
                <w:szCs w:val="20"/>
              </w:rPr>
              <w:t>Quality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of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Life</w:t>
            </w:r>
          </w:p>
        </w:tc>
        <w:tc>
          <w:tcPr>
            <w:tcW w:w="1440" w:type="dxa"/>
            <w:shd w:val="clear" w:color="auto" w:fill="auto"/>
          </w:tcPr>
          <w:p w:rsidRPr="00C667F0" w:rsidR="00182C7D" w:rsidP="00430AF8" w:rsidRDefault="00182C7D" w14:paraId="37309E64" w14:textId="26D798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7F0">
              <w:rPr>
                <w:rFonts w:ascii="Arial" w:hAnsi="Arial" w:cs="Arial"/>
                <w:sz w:val="20"/>
                <w:szCs w:val="20"/>
              </w:rPr>
              <w:t>5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domains</w:t>
            </w:r>
          </w:p>
        </w:tc>
        <w:tc>
          <w:tcPr>
            <w:tcW w:w="4050" w:type="dxa"/>
            <w:shd w:val="clear" w:color="auto" w:fill="auto"/>
          </w:tcPr>
          <w:p w:rsidRPr="00C667F0" w:rsidR="00182C7D" w:rsidP="00182C7D" w:rsidRDefault="00182C7D" w14:paraId="5F392829" w14:textId="124A40E2">
            <w:pPr>
              <w:rPr>
                <w:rFonts w:ascii="Arial" w:hAnsi="Arial" w:cs="Arial"/>
                <w:sz w:val="20"/>
                <w:szCs w:val="20"/>
              </w:rPr>
            </w:pPr>
            <w:r w:rsidRPr="00C667F0">
              <w:rPr>
                <w:rFonts w:ascii="Arial" w:hAnsi="Arial" w:cs="Arial"/>
                <w:sz w:val="20"/>
                <w:szCs w:val="20"/>
              </w:rPr>
              <w:t>1=no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problem;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2=small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problem;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3=large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problem</w:t>
            </w:r>
          </w:p>
        </w:tc>
        <w:tc>
          <w:tcPr>
            <w:tcW w:w="2245" w:type="dxa"/>
            <w:shd w:val="clear" w:color="auto" w:fill="auto"/>
          </w:tcPr>
          <w:p w:rsidRPr="00C667F0" w:rsidR="00182C7D" w:rsidP="00182C7D" w:rsidRDefault="00182C7D" w14:paraId="2EC691D3" w14:textId="545912D4">
            <w:pPr>
              <w:rPr>
                <w:rFonts w:ascii="Arial" w:hAnsi="Arial" w:cs="Arial"/>
                <w:sz w:val="20"/>
                <w:szCs w:val="20"/>
              </w:rPr>
            </w:pPr>
            <w:r w:rsidRPr="00C667F0">
              <w:rPr>
                <w:rFonts w:ascii="Arial" w:hAnsi="Arial" w:cs="Arial"/>
                <w:sz w:val="20"/>
                <w:szCs w:val="20"/>
              </w:rPr>
              <w:t>5=best;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15=worst</w:t>
            </w:r>
          </w:p>
        </w:tc>
      </w:tr>
      <w:tr w:rsidRPr="00006627" w:rsidR="00182C7D" w:rsidTr="00430AF8" w14:paraId="52DD3772" w14:textId="77777777">
        <w:tc>
          <w:tcPr>
            <w:tcW w:w="1615" w:type="dxa"/>
            <w:shd w:val="clear" w:color="auto" w:fill="auto"/>
          </w:tcPr>
          <w:p w:rsidRPr="00C667F0" w:rsidR="00182C7D" w:rsidP="00182C7D" w:rsidRDefault="00182C7D" w14:paraId="14265A4E" w14:textId="0831FBA4">
            <w:pPr>
              <w:rPr>
                <w:rFonts w:ascii="Arial" w:hAnsi="Arial" w:cs="Arial"/>
                <w:sz w:val="20"/>
                <w:szCs w:val="20"/>
              </w:rPr>
            </w:pPr>
            <w:r w:rsidRPr="00C667F0">
              <w:rPr>
                <w:rFonts w:ascii="Arial" w:hAnsi="Arial" w:cs="Arial"/>
                <w:sz w:val="20"/>
                <w:szCs w:val="20"/>
              </w:rPr>
              <w:t>Falls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Efficacy</w:t>
            </w:r>
          </w:p>
        </w:tc>
        <w:tc>
          <w:tcPr>
            <w:tcW w:w="1440" w:type="dxa"/>
            <w:shd w:val="clear" w:color="auto" w:fill="auto"/>
          </w:tcPr>
          <w:p w:rsidRPr="00C667F0" w:rsidR="00182C7D" w:rsidP="00430AF8" w:rsidRDefault="00182C7D" w14:paraId="1E631B49" w14:textId="1D572A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7F0">
              <w:rPr>
                <w:rFonts w:ascii="Arial" w:hAnsi="Arial" w:cs="Arial"/>
                <w:sz w:val="20"/>
                <w:szCs w:val="20"/>
              </w:rPr>
              <w:t>10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activities</w:t>
            </w:r>
          </w:p>
        </w:tc>
        <w:tc>
          <w:tcPr>
            <w:tcW w:w="4050" w:type="dxa"/>
            <w:shd w:val="clear" w:color="auto" w:fill="auto"/>
          </w:tcPr>
          <w:p w:rsidRPr="00C667F0" w:rsidR="00182C7D" w:rsidP="00182C7D" w:rsidRDefault="00182C7D" w14:paraId="5B1A74CB" w14:textId="2E2EA39A">
            <w:pPr>
              <w:rPr>
                <w:rFonts w:ascii="Arial" w:hAnsi="Arial" w:cs="Arial"/>
                <w:sz w:val="20"/>
                <w:szCs w:val="20"/>
              </w:rPr>
            </w:pPr>
            <w:r w:rsidRPr="00C667F0">
              <w:rPr>
                <w:rFonts w:ascii="Arial" w:hAnsi="Arial" w:cs="Arial"/>
                <w:sz w:val="20"/>
                <w:szCs w:val="20"/>
              </w:rPr>
              <w:t>0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to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10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confidence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rating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that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person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can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do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activity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without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falling</w:t>
            </w:r>
          </w:p>
        </w:tc>
        <w:tc>
          <w:tcPr>
            <w:tcW w:w="2245" w:type="dxa"/>
            <w:shd w:val="clear" w:color="auto" w:fill="auto"/>
          </w:tcPr>
          <w:p w:rsidRPr="00C667F0" w:rsidR="00182C7D" w:rsidP="00182C7D" w:rsidRDefault="00182C7D" w14:paraId="20FF6F35" w14:textId="189D78BD">
            <w:pPr>
              <w:rPr>
                <w:rFonts w:ascii="Arial" w:hAnsi="Arial" w:cs="Arial"/>
                <w:sz w:val="20"/>
                <w:szCs w:val="20"/>
              </w:rPr>
            </w:pPr>
            <w:r w:rsidRPr="00C667F0">
              <w:rPr>
                <w:rFonts w:ascii="Arial" w:hAnsi="Arial" w:cs="Arial"/>
                <w:sz w:val="20"/>
                <w:szCs w:val="20"/>
              </w:rPr>
              <w:t>0=very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confident</w:t>
            </w:r>
          </w:p>
          <w:p w:rsidRPr="00C667F0" w:rsidR="00182C7D" w:rsidP="00182C7D" w:rsidRDefault="00182C7D" w14:paraId="025A0778" w14:textId="606ED604">
            <w:pPr>
              <w:rPr>
                <w:rFonts w:ascii="Arial" w:hAnsi="Arial" w:cs="Arial"/>
                <w:sz w:val="20"/>
                <w:szCs w:val="20"/>
              </w:rPr>
            </w:pPr>
            <w:r w:rsidRPr="00C667F0">
              <w:rPr>
                <w:rFonts w:ascii="Arial" w:hAnsi="Arial" w:cs="Arial"/>
                <w:sz w:val="20"/>
                <w:szCs w:val="20"/>
              </w:rPr>
              <w:t>10=not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confident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at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Pr="00006627" w:rsidR="00182C7D" w:rsidTr="00430AF8" w14:paraId="657F16D9" w14:textId="77777777">
        <w:tc>
          <w:tcPr>
            <w:tcW w:w="1615" w:type="dxa"/>
            <w:shd w:val="clear" w:color="auto" w:fill="auto"/>
          </w:tcPr>
          <w:p w:rsidRPr="00C667F0" w:rsidR="00182C7D" w:rsidP="00182C7D" w:rsidRDefault="00182C7D" w14:paraId="0BA4FABE" w14:textId="2367180A">
            <w:pPr>
              <w:rPr>
                <w:rFonts w:ascii="Arial" w:hAnsi="Arial" w:cs="Arial"/>
                <w:sz w:val="20"/>
                <w:szCs w:val="20"/>
              </w:rPr>
            </w:pPr>
            <w:r w:rsidRPr="00C667F0">
              <w:rPr>
                <w:rFonts w:ascii="Arial" w:hAnsi="Arial" w:cs="Arial"/>
                <w:sz w:val="20"/>
                <w:szCs w:val="20"/>
              </w:rPr>
              <w:t>PHQ-9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(depression)</w:t>
            </w:r>
          </w:p>
        </w:tc>
        <w:tc>
          <w:tcPr>
            <w:tcW w:w="1440" w:type="dxa"/>
            <w:shd w:val="clear" w:color="auto" w:fill="auto"/>
          </w:tcPr>
          <w:p w:rsidRPr="00C667F0" w:rsidR="00182C7D" w:rsidP="00430AF8" w:rsidRDefault="00182C7D" w14:paraId="53340BD6" w14:textId="5FDC30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7F0">
              <w:rPr>
                <w:rFonts w:ascii="Arial" w:hAnsi="Arial" w:cs="Arial"/>
                <w:sz w:val="20"/>
                <w:szCs w:val="20"/>
              </w:rPr>
              <w:t>9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problems</w:t>
            </w:r>
          </w:p>
        </w:tc>
        <w:tc>
          <w:tcPr>
            <w:tcW w:w="4050" w:type="dxa"/>
            <w:shd w:val="clear" w:color="auto" w:fill="auto"/>
          </w:tcPr>
          <w:p w:rsidRPr="00C667F0" w:rsidR="00182C7D" w:rsidP="00182C7D" w:rsidRDefault="00182C7D" w14:paraId="0EB6EF28" w14:textId="782A6DC6">
            <w:pPr>
              <w:rPr>
                <w:rFonts w:ascii="Arial" w:hAnsi="Arial" w:cs="Arial"/>
                <w:sz w:val="20"/>
                <w:szCs w:val="20"/>
              </w:rPr>
            </w:pPr>
            <w:r w:rsidRPr="00C667F0">
              <w:rPr>
                <w:rFonts w:ascii="Arial" w:hAnsi="Arial" w:cs="Arial"/>
                <w:sz w:val="20"/>
                <w:szCs w:val="20"/>
              </w:rPr>
              <w:t>In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past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2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weeks,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client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has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been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bothered:</w:t>
            </w:r>
          </w:p>
          <w:p w:rsidRPr="00C667F0" w:rsidR="00182C7D" w:rsidP="00182C7D" w:rsidRDefault="00182C7D" w14:paraId="1B017FEA" w14:textId="5EC5A27F">
            <w:pPr>
              <w:rPr>
                <w:rFonts w:ascii="Arial" w:hAnsi="Arial" w:cs="Arial"/>
                <w:sz w:val="20"/>
                <w:szCs w:val="20"/>
              </w:rPr>
            </w:pPr>
            <w:r w:rsidRPr="00C667F0">
              <w:rPr>
                <w:rFonts w:ascii="Arial" w:hAnsi="Arial" w:cs="Arial"/>
                <w:sz w:val="20"/>
                <w:szCs w:val="20"/>
              </w:rPr>
              <w:t>0=Not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at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all;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1=several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days;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2=&gt;half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the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days;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3=nearly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every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day</w:t>
            </w:r>
          </w:p>
        </w:tc>
        <w:tc>
          <w:tcPr>
            <w:tcW w:w="2245" w:type="dxa"/>
            <w:shd w:val="clear" w:color="auto" w:fill="auto"/>
          </w:tcPr>
          <w:p w:rsidRPr="00C667F0" w:rsidR="00182C7D" w:rsidP="00182C7D" w:rsidRDefault="00182C7D" w14:paraId="2394F83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667F0">
              <w:rPr>
                <w:rFonts w:ascii="Arial" w:hAnsi="Arial" w:cs="Arial"/>
                <w:sz w:val="20"/>
                <w:szCs w:val="20"/>
              </w:rPr>
              <w:t>0=best</w:t>
            </w:r>
          </w:p>
          <w:p w:rsidRPr="00C667F0" w:rsidR="00182C7D" w:rsidP="00182C7D" w:rsidRDefault="00182C7D" w14:paraId="250254E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C667F0">
              <w:rPr>
                <w:rFonts w:ascii="Arial" w:hAnsi="Arial" w:cs="Arial"/>
                <w:sz w:val="20"/>
                <w:szCs w:val="20"/>
              </w:rPr>
              <w:t>27=worst</w:t>
            </w:r>
          </w:p>
        </w:tc>
      </w:tr>
      <w:tr w:rsidRPr="00006627" w:rsidR="00182C7D" w:rsidTr="00430AF8" w14:paraId="273CA23A" w14:textId="77777777">
        <w:tc>
          <w:tcPr>
            <w:tcW w:w="1615" w:type="dxa"/>
            <w:shd w:val="clear" w:color="auto" w:fill="auto"/>
          </w:tcPr>
          <w:p w:rsidRPr="00C667F0" w:rsidR="00182C7D" w:rsidP="00182C7D" w:rsidRDefault="00182C7D" w14:paraId="579C7E3D" w14:textId="0490D8D1">
            <w:pPr>
              <w:rPr>
                <w:rFonts w:ascii="Arial" w:hAnsi="Arial" w:cs="Arial"/>
                <w:sz w:val="20"/>
                <w:szCs w:val="20"/>
              </w:rPr>
            </w:pPr>
            <w:r w:rsidRPr="00C667F0">
              <w:rPr>
                <w:rFonts w:ascii="Arial" w:hAnsi="Arial" w:cs="Arial"/>
                <w:sz w:val="20"/>
                <w:szCs w:val="20"/>
              </w:rPr>
              <w:t>Life-Space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Composite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Score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(LSC)</w:t>
            </w:r>
          </w:p>
        </w:tc>
        <w:tc>
          <w:tcPr>
            <w:tcW w:w="1440" w:type="dxa"/>
            <w:shd w:val="clear" w:color="auto" w:fill="auto"/>
          </w:tcPr>
          <w:p w:rsidRPr="00C667F0" w:rsidR="00182C7D" w:rsidP="00430AF8" w:rsidRDefault="00182C7D" w14:paraId="29A3CA38" w14:textId="30CD21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7F0">
              <w:rPr>
                <w:rFonts w:ascii="Arial" w:hAnsi="Arial" w:cs="Arial"/>
                <w:sz w:val="20"/>
                <w:szCs w:val="20"/>
              </w:rPr>
              <w:t>5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locations</w:t>
            </w:r>
          </w:p>
        </w:tc>
        <w:tc>
          <w:tcPr>
            <w:tcW w:w="4050" w:type="dxa"/>
            <w:shd w:val="clear" w:color="auto" w:fill="auto"/>
          </w:tcPr>
          <w:p w:rsidRPr="00C667F0" w:rsidR="00182C7D" w:rsidP="00182C7D" w:rsidRDefault="00182C7D" w14:paraId="0B919AF1" w14:textId="687F9884">
            <w:pPr>
              <w:rPr>
                <w:rFonts w:ascii="Arial" w:hAnsi="Arial" w:cs="Arial"/>
                <w:sz w:val="20"/>
                <w:szCs w:val="20"/>
              </w:rPr>
            </w:pPr>
            <w:r w:rsidRPr="00C667F0">
              <w:rPr>
                <w:rFonts w:ascii="Arial" w:hAnsi="Arial" w:cs="Arial"/>
                <w:sz w:val="20"/>
                <w:szCs w:val="20"/>
              </w:rPr>
              <w:t>In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past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4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weeks:</w:t>
            </w:r>
          </w:p>
          <w:p w:rsidRPr="00C667F0" w:rsidR="00182C7D" w:rsidP="00DC5C50" w:rsidRDefault="00182C7D" w14:paraId="6BF1C5CC" w14:textId="70465E7A">
            <w:pPr>
              <w:numPr>
                <w:ilvl w:val="0"/>
                <w:numId w:val="13"/>
              </w:numPr>
              <w:ind w:left="231" w:hanging="231"/>
              <w:rPr>
                <w:rFonts w:ascii="Arial" w:hAnsi="Arial" w:cs="Arial"/>
                <w:sz w:val="20"/>
                <w:szCs w:val="20"/>
              </w:rPr>
            </w:pPr>
            <w:r w:rsidRPr="00C667F0">
              <w:rPr>
                <w:rFonts w:ascii="Arial" w:hAnsi="Arial" w:cs="Arial"/>
                <w:sz w:val="20"/>
                <w:szCs w:val="20"/>
              </w:rPr>
              <w:t>did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you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go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to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the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place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(1=Yes,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0=No);</w:t>
            </w:r>
          </w:p>
          <w:p w:rsidRPr="00C667F0" w:rsidR="00182C7D" w:rsidP="00DC5C50" w:rsidRDefault="00182C7D" w14:paraId="353E106E" w14:textId="358313AF">
            <w:pPr>
              <w:numPr>
                <w:ilvl w:val="0"/>
                <w:numId w:val="13"/>
              </w:numPr>
              <w:ind w:left="231" w:hanging="231"/>
              <w:rPr>
                <w:rFonts w:ascii="Arial" w:hAnsi="Arial" w:cs="Arial"/>
                <w:sz w:val="20"/>
                <w:szCs w:val="20"/>
              </w:rPr>
            </w:pPr>
            <w:r w:rsidRPr="00C667F0">
              <w:rPr>
                <w:rFonts w:ascii="Arial" w:hAnsi="Arial" w:cs="Arial"/>
                <w:sz w:val="20"/>
                <w:szCs w:val="20"/>
              </w:rPr>
              <w:t>If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so,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how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often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(0=&lt;1/wk;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1=1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to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3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times/wk;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2=4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to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6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times/wk);</w:t>
            </w:r>
          </w:p>
          <w:p w:rsidRPr="00C667F0" w:rsidR="00182C7D" w:rsidP="00182C7D" w:rsidRDefault="00182C7D" w14:paraId="29092667" w14:textId="36B1BF1A">
            <w:pPr>
              <w:rPr>
                <w:rFonts w:ascii="Arial" w:hAnsi="Arial" w:cs="Arial"/>
                <w:sz w:val="20"/>
                <w:szCs w:val="20"/>
              </w:rPr>
            </w:pPr>
            <w:r w:rsidRPr="00C667F0">
              <w:rPr>
                <w:rFonts w:ascii="Arial" w:hAnsi="Arial" w:cs="Arial"/>
                <w:sz w:val="20"/>
                <w:szCs w:val="20"/>
              </w:rPr>
              <w:t>need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help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from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another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person=1;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use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equipment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only=1.5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or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neither=2</w:t>
            </w:r>
          </w:p>
        </w:tc>
        <w:tc>
          <w:tcPr>
            <w:tcW w:w="2245" w:type="dxa"/>
            <w:shd w:val="clear" w:color="auto" w:fill="auto"/>
          </w:tcPr>
          <w:p w:rsidRPr="00C667F0" w:rsidR="00182C7D" w:rsidP="00182C7D" w:rsidRDefault="00182C7D" w14:paraId="5F12FA1C" w14:textId="6059CC2B">
            <w:pPr>
              <w:rPr>
                <w:rFonts w:ascii="Arial" w:hAnsi="Arial" w:cs="Arial"/>
                <w:sz w:val="20"/>
                <w:szCs w:val="20"/>
              </w:rPr>
            </w:pPr>
            <w:r w:rsidRPr="00C667F0">
              <w:rPr>
                <w:rFonts w:ascii="Arial" w:hAnsi="Arial" w:cs="Arial"/>
                <w:sz w:val="20"/>
                <w:szCs w:val="20"/>
              </w:rPr>
              <w:t>0=restricted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to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bed</w:t>
            </w:r>
          </w:p>
          <w:p w:rsidRPr="00C667F0" w:rsidR="00182C7D" w:rsidP="00182C7D" w:rsidRDefault="00182C7D" w14:paraId="7611E2F4" w14:textId="755A0049">
            <w:pPr>
              <w:rPr>
                <w:rFonts w:ascii="Arial" w:hAnsi="Arial" w:cs="Arial"/>
                <w:sz w:val="20"/>
                <w:szCs w:val="20"/>
              </w:rPr>
            </w:pPr>
            <w:r w:rsidRPr="00C667F0">
              <w:rPr>
                <w:rFonts w:ascii="Arial" w:hAnsi="Arial" w:cs="Arial"/>
                <w:sz w:val="20"/>
                <w:szCs w:val="20"/>
              </w:rPr>
              <w:t>120=totally</w:t>
            </w:r>
            <w:r w:rsidR="006B1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F0">
              <w:rPr>
                <w:rFonts w:ascii="Arial" w:hAnsi="Arial" w:cs="Arial"/>
                <w:sz w:val="20"/>
                <w:szCs w:val="20"/>
              </w:rPr>
              <w:t>unrestricted</w:t>
            </w:r>
          </w:p>
        </w:tc>
      </w:tr>
    </w:tbl>
    <w:p w:rsidRPr="00C667F0" w:rsidR="00D04254" w:rsidP="00D04254" w:rsidRDefault="00D04254" w14:paraId="7E1A0522" w14:textId="4D6A7F79">
      <w:pPr>
        <w:spacing w:before="40"/>
        <w:rPr>
          <w:rFonts w:ascii="Arial" w:hAnsi="Arial" w:cs="Arial"/>
          <w:sz w:val="20"/>
          <w:szCs w:val="20"/>
        </w:rPr>
      </w:pPr>
      <w:r w:rsidRPr="00C667F0">
        <w:rPr>
          <w:rFonts w:ascii="Arial" w:hAnsi="Arial" w:cs="Arial"/>
          <w:sz w:val="20"/>
          <w:szCs w:val="20"/>
          <w:vertAlign w:val="superscript"/>
        </w:rPr>
        <w:t>a</w:t>
      </w:r>
      <w:r w:rsidR="006B161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The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Client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Program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Questionnaire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uses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ADL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responses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specified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in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this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table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while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the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Client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Impact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Evaluation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Interview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uses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slightly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different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responses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for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="00430AF8">
        <w:rPr>
          <w:rFonts w:ascii="Arial" w:hAnsi="Arial" w:cs="Arial"/>
          <w:sz w:val="20"/>
          <w:szCs w:val="20"/>
        </w:rPr>
        <w:t>six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ADLs: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No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I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do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not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have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difficulty;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Yes,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I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have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difficulty;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or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I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don’t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do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this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C667F0">
        <w:rPr>
          <w:rFonts w:ascii="Arial" w:hAnsi="Arial" w:cs="Arial"/>
          <w:sz w:val="20"/>
          <w:szCs w:val="20"/>
        </w:rPr>
        <w:t>activity</w:t>
      </w:r>
      <w:r>
        <w:rPr>
          <w:rFonts w:ascii="Arial" w:hAnsi="Arial" w:cs="Arial"/>
          <w:sz w:val="20"/>
          <w:szCs w:val="20"/>
        </w:rPr>
        <w:t>.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="002B12DF">
        <w:rPr>
          <w:rFonts w:ascii="Arial" w:hAnsi="Arial" w:cs="Arial"/>
          <w:sz w:val="20"/>
          <w:szCs w:val="20"/>
        </w:rPr>
        <w:t>The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="002B12DF">
        <w:rPr>
          <w:rFonts w:ascii="Arial" w:hAnsi="Arial" w:cs="Arial"/>
          <w:sz w:val="20"/>
          <w:szCs w:val="20"/>
        </w:rPr>
        <w:t>latter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="002B12DF">
        <w:rPr>
          <w:rFonts w:ascii="Arial" w:hAnsi="Arial" w:cs="Arial"/>
          <w:sz w:val="20"/>
          <w:szCs w:val="20"/>
        </w:rPr>
        <w:t>categories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="002B12DF">
        <w:rPr>
          <w:rFonts w:ascii="Arial" w:hAnsi="Arial" w:cs="Arial"/>
          <w:sz w:val="20"/>
          <w:szCs w:val="20"/>
        </w:rPr>
        <w:t>reflect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="002B12DF">
        <w:rPr>
          <w:rFonts w:ascii="Arial" w:hAnsi="Arial" w:cs="Arial"/>
          <w:sz w:val="20"/>
          <w:szCs w:val="20"/>
        </w:rPr>
        <w:t>the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="002B12DF">
        <w:rPr>
          <w:rFonts w:ascii="Arial" w:hAnsi="Arial" w:cs="Arial"/>
          <w:sz w:val="20"/>
          <w:szCs w:val="20"/>
        </w:rPr>
        <w:t>question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="002B12DF">
        <w:rPr>
          <w:rFonts w:ascii="Arial" w:hAnsi="Arial" w:cs="Arial"/>
          <w:sz w:val="20"/>
          <w:szCs w:val="20"/>
        </w:rPr>
        <w:t>wording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="002B12DF">
        <w:rPr>
          <w:rFonts w:ascii="Arial" w:hAnsi="Arial" w:cs="Arial"/>
          <w:sz w:val="20"/>
          <w:szCs w:val="20"/>
        </w:rPr>
        <w:t>in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="002B12DF">
        <w:rPr>
          <w:rFonts w:ascii="Arial" w:hAnsi="Arial" w:cs="Arial"/>
          <w:sz w:val="20"/>
          <w:szCs w:val="20"/>
        </w:rPr>
        <w:t>the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="002B12DF">
        <w:rPr>
          <w:rFonts w:ascii="Arial" w:hAnsi="Arial" w:cs="Arial"/>
          <w:sz w:val="20"/>
          <w:szCs w:val="20"/>
        </w:rPr>
        <w:t>Medicare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="002B12DF">
        <w:rPr>
          <w:rFonts w:ascii="Arial" w:hAnsi="Arial" w:cs="Arial"/>
          <w:sz w:val="20"/>
          <w:szCs w:val="20"/>
        </w:rPr>
        <w:t>HOS.</w:t>
      </w:r>
    </w:p>
    <w:p w:rsidR="00182C7D" w:rsidP="003841DE" w:rsidRDefault="003D617C" w14:paraId="66B53B84" w14:textId="12B6ED2E">
      <w:pPr>
        <w:spacing w:after="120"/>
        <w:rPr>
          <w:rFonts w:ascii="Arial" w:hAnsi="Arial" w:eastAsia="Calibri" w:cs="Arial"/>
          <w:sz w:val="20"/>
          <w:szCs w:val="20"/>
        </w:rPr>
      </w:pPr>
      <w:r w:rsidRPr="00C667F0">
        <w:rPr>
          <w:rFonts w:ascii="Arial" w:hAnsi="Arial" w:cs="Arial"/>
          <w:sz w:val="20"/>
          <w:szCs w:val="20"/>
          <w:vertAlign w:val="superscript"/>
        </w:rPr>
        <w:t>b</w:t>
      </w:r>
      <w:r w:rsidR="006B1619">
        <w:rPr>
          <w:rFonts w:ascii="Arial" w:hAnsi="Arial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“No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difficulty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and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needs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no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help”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means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that,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at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the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time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of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the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visit,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the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client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reports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they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have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no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difficulty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performing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a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task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and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="00430AF8">
        <w:rPr>
          <w:rFonts w:ascii="Arial" w:hAnsi="Arial" w:eastAsia="Calibri" w:cs="Arial"/>
          <w:sz w:val="20"/>
          <w:szCs w:val="20"/>
        </w:rPr>
        <w:t>do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not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need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help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to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perform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it;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“difficulty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but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needs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no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help”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means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the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client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reports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they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have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some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difficulty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performing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a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task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but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="00430AF8">
        <w:rPr>
          <w:rFonts w:ascii="Arial" w:hAnsi="Arial" w:eastAsia="Calibri" w:cs="Arial"/>
          <w:sz w:val="20"/>
          <w:szCs w:val="20"/>
        </w:rPr>
        <w:t>do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not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need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help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when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performing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it;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and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“needs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help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regardless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of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difficulty”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means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the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client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reports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they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need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help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regardless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of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how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difficult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they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find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the</w:t>
      </w:r>
      <w:r w:rsidR="006B1619">
        <w:rPr>
          <w:rFonts w:ascii="Arial" w:hAnsi="Arial" w:eastAsia="Calibri" w:cs="Arial"/>
          <w:sz w:val="20"/>
          <w:szCs w:val="20"/>
        </w:rPr>
        <w:t xml:space="preserve"> </w:t>
      </w:r>
      <w:r w:rsidRPr="00006627" w:rsidR="00F243DC">
        <w:rPr>
          <w:rFonts w:ascii="Arial" w:hAnsi="Arial" w:eastAsia="Calibri" w:cs="Arial"/>
          <w:sz w:val="20"/>
          <w:szCs w:val="20"/>
        </w:rPr>
        <w:t>task.</w:t>
      </w:r>
    </w:p>
    <w:p w:rsidR="2C04B9B7" w:rsidP="2C04B9B7" w:rsidRDefault="00037938" w14:paraId="242F3054" w14:textId="1F6CC518">
      <w:pPr>
        <w:spacing w:after="120"/>
      </w:pPr>
      <w:r>
        <w:t>The</w:t>
      </w:r>
      <w:r w:rsidR="006B1619">
        <w:t xml:space="preserve"> </w:t>
      </w:r>
      <w:r>
        <w:t>Contractor’s</w:t>
      </w:r>
      <w:r w:rsidR="006B1619">
        <w:t xml:space="preserve"> </w:t>
      </w:r>
      <w:r>
        <w:t>Biostatistician</w:t>
      </w:r>
      <w:r w:rsidR="006B1619">
        <w:t xml:space="preserve"> </w:t>
      </w:r>
      <w:r>
        <w:t>will</w:t>
      </w:r>
      <w:r w:rsidR="006B1619">
        <w:t xml:space="preserve"> </w:t>
      </w:r>
      <w:r>
        <w:t>conduct</w:t>
      </w:r>
      <w:r w:rsidR="006B1619">
        <w:t xml:space="preserve"> </w:t>
      </w:r>
      <w:r>
        <w:t>multivariable</w:t>
      </w:r>
      <w:r w:rsidR="006B1619">
        <w:t xml:space="preserve"> </w:t>
      </w:r>
      <w:r>
        <w:t>linear</w:t>
      </w:r>
      <w:r w:rsidR="006B1619">
        <w:t xml:space="preserve"> </w:t>
      </w:r>
      <w:r>
        <w:t>modeling</w:t>
      </w:r>
      <w:r w:rsidR="006B1619">
        <w:t xml:space="preserve"> </w:t>
      </w:r>
      <w:r>
        <w:t>to</w:t>
      </w:r>
      <w:r w:rsidR="006B1619">
        <w:t xml:space="preserve"> </w:t>
      </w:r>
      <w:r>
        <w:t>identify</w:t>
      </w:r>
      <w:r w:rsidR="006B1619">
        <w:t xml:space="preserve"> </w:t>
      </w:r>
      <w:r>
        <w:t>factors</w:t>
      </w:r>
      <w:r w:rsidR="006B1619">
        <w:t xml:space="preserve"> </w:t>
      </w:r>
      <w:r>
        <w:t>that</w:t>
      </w:r>
      <w:r w:rsidR="006B1619">
        <w:t xml:space="preserve"> </w:t>
      </w:r>
      <w:r>
        <w:t>affect</w:t>
      </w:r>
      <w:r w:rsidR="006B1619">
        <w:t xml:space="preserve"> </w:t>
      </w:r>
      <w:r>
        <w:t>the</w:t>
      </w:r>
      <w:r w:rsidR="006B1619">
        <w:t xml:space="preserve"> </w:t>
      </w:r>
      <w:r>
        <w:t>ADL</w:t>
      </w:r>
      <w:r w:rsidR="006B1619">
        <w:t xml:space="preserve"> </w:t>
      </w:r>
      <w:r>
        <w:t>difficulties</w:t>
      </w:r>
      <w:r w:rsidR="006B1619">
        <w:t xml:space="preserve"> </w:t>
      </w:r>
      <w:r>
        <w:t>score</w:t>
      </w:r>
      <w:r w:rsidR="006B1619">
        <w:t xml:space="preserve"> </w:t>
      </w:r>
      <w:r>
        <w:t>changes</w:t>
      </w:r>
      <w:r w:rsidR="006B1619">
        <w:t xml:space="preserve"> </w:t>
      </w:r>
      <w:r>
        <w:t>from</w:t>
      </w:r>
      <w:r w:rsidR="006B1619">
        <w:t xml:space="preserve"> </w:t>
      </w:r>
      <w:r>
        <w:t>baseline</w:t>
      </w:r>
      <w:r w:rsidR="006B1619">
        <w:t xml:space="preserve"> </w:t>
      </w:r>
      <w:r>
        <w:t>to</w:t>
      </w:r>
      <w:r w:rsidR="006B1619">
        <w:t xml:space="preserve"> </w:t>
      </w:r>
      <w:r>
        <w:t>follow-up.</w:t>
      </w:r>
      <w:r w:rsidR="006B1619">
        <w:t xml:space="preserve"> </w:t>
      </w:r>
      <w:r>
        <w:t>A</w:t>
      </w:r>
      <w:r w:rsidR="006B1619">
        <w:t xml:space="preserve"> </w:t>
      </w:r>
      <w:r>
        <w:t>stepwise</w:t>
      </w:r>
      <w:r w:rsidR="006B1619">
        <w:t xml:space="preserve"> </w:t>
      </w:r>
      <w:r>
        <w:t>forward</w:t>
      </w:r>
      <w:r w:rsidR="006B1619">
        <w:t xml:space="preserve"> </w:t>
      </w:r>
      <w:r>
        <w:t>regression</w:t>
      </w:r>
      <w:r w:rsidR="006B1619">
        <w:t xml:space="preserve"> </w:t>
      </w:r>
      <w:r>
        <w:t>procedure</w:t>
      </w:r>
      <w:r w:rsidR="006B1619">
        <w:t xml:space="preserve"> </w:t>
      </w:r>
      <w:r>
        <w:t>with</w:t>
      </w:r>
      <w:r w:rsidR="006B1619">
        <w:t xml:space="preserve"> </w:t>
      </w:r>
      <w:r>
        <w:t>0.15</w:t>
      </w:r>
      <w:r w:rsidR="006B1619">
        <w:t xml:space="preserve"> </w:t>
      </w:r>
      <w:r>
        <w:t>significant</w:t>
      </w:r>
      <w:r w:rsidR="006B1619">
        <w:t xml:space="preserve"> </w:t>
      </w:r>
      <w:r>
        <w:t>level</w:t>
      </w:r>
      <w:r w:rsidR="006B1619">
        <w:t xml:space="preserve"> </w:t>
      </w:r>
      <w:r>
        <w:t>for</w:t>
      </w:r>
      <w:r w:rsidR="006B1619">
        <w:t xml:space="preserve"> </w:t>
      </w:r>
      <w:r>
        <w:t>variable</w:t>
      </w:r>
      <w:r w:rsidR="006B1619">
        <w:t xml:space="preserve"> </w:t>
      </w:r>
      <w:r>
        <w:t>entry</w:t>
      </w:r>
      <w:r w:rsidR="006B1619">
        <w:t xml:space="preserve"> </w:t>
      </w:r>
      <w:r>
        <w:t>into</w:t>
      </w:r>
      <w:r w:rsidR="006B1619">
        <w:t xml:space="preserve"> </w:t>
      </w:r>
      <w:r>
        <w:t>and</w:t>
      </w:r>
      <w:r w:rsidR="006B1619">
        <w:t xml:space="preserve"> </w:t>
      </w:r>
      <w:r>
        <w:t>with</w:t>
      </w:r>
      <w:r w:rsidR="006B1619">
        <w:t xml:space="preserve"> </w:t>
      </w:r>
      <w:r>
        <w:t>0.10</w:t>
      </w:r>
      <w:r w:rsidR="006B1619">
        <w:t xml:space="preserve"> </w:t>
      </w:r>
      <w:r>
        <w:t>significant</w:t>
      </w:r>
      <w:r w:rsidR="006B1619">
        <w:t xml:space="preserve"> </w:t>
      </w:r>
      <w:r>
        <w:t>level</w:t>
      </w:r>
      <w:r w:rsidR="006B1619">
        <w:t xml:space="preserve"> </w:t>
      </w:r>
      <w:r>
        <w:t>for</w:t>
      </w:r>
      <w:r w:rsidR="006B1619">
        <w:t xml:space="preserve"> </w:t>
      </w:r>
      <w:r>
        <w:t>removal</w:t>
      </w:r>
      <w:r w:rsidR="006B1619">
        <w:t xml:space="preserve"> </w:t>
      </w:r>
      <w:r>
        <w:t>will</w:t>
      </w:r>
      <w:r w:rsidR="006B1619">
        <w:t xml:space="preserve"> </w:t>
      </w:r>
      <w:r>
        <w:t>be</w:t>
      </w:r>
      <w:r w:rsidR="006B1619">
        <w:t xml:space="preserve"> </w:t>
      </w:r>
      <w:r>
        <w:t>conducted.</w:t>
      </w:r>
      <w:r w:rsidR="006B1619">
        <w:t xml:space="preserve"> </w:t>
      </w:r>
      <w:r w:rsidR="00A4094B">
        <w:t>The</w:t>
      </w:r>
      <w:r w:rsidR="006B1619">
        <w:t xml:space="preserve"> </w:t>
      </w:r>
      <w:r w:rsidR="00A4094B">
        <w:t>Contractor</w:t>
      </w:r>
      <w:r w:rsidR="006B1619">
        <w:t xml:space="preserve"> </w:t>
      </w:r>
      <w:r>
        <w:t>will</w:t>
      </w:r>
      <w:r w:rsidR="006B1619">
        <w:t xml:space="preserve"> </w:t>
      </w:r>
      <w:r>
        <w:t>identify</w:t>
      </w:r>
      <w:r w:rsidR="006B1619">
        <w:t xml:space="preserve"> </w:t>
      </w:r>
      <w:r>
        <w:t>variables</w:t>
      </w:r>
      <w:r w:rsidR="006B1619">
        <w:t xml:space="preserve"> </w:t>
      </w:r>
      <w:r>
        <w:t>considered</w:t>
      </w:r>
      <w:r w:rsidR="006B1619">
        <w:t xml:space="preserve"> </w:t>
      </w:r>
      <w:r>
        <w:t>potential</w:t>
      </w:r>
      <w:r w:rsidR="006B1619">
        <w:t xml:space="preserve"> </w:t>
      </w:r>
      <w:r>
        <w:t>predictors</w:t>
      </w:r>
      <w:r w:rsidR="006B1619">
        <w:t xml:space="preserve"> </w:t>
      </w:r>
      <w:r>
        <w:t>(e.g.,</w:t>
      </w:r>
      <w:r w:rsidR="006B1619">
        <w:t xml:space="preserve"> </w:t>
      </w:r>
      <w:r>
        <w:t>type</w:t>
      </w:r>
      <w:r w:rsidR="006B1619">
        <w:t xml:space="preserve"> </w:t>
      </w:r>
      <w:r>
        <w:t>of</w:t>
      </w:r>
      <w:r w:rsidR="006B1619">
        <w:t xml:space="preserve"> </w:t>
      </w:r>
      <w:r>
        <w:t>home</w:t>
      </w:r>
      <w:r w:rsidR="006B1619">
        <w:t xml:space="preserve"> </w:t>
      </w:r>
      <w:r>
        <w:t>[single</w:t>
      </w:r>
      <w:r w:rsidR="006B1619">
        <w:t xml:space="preserve"> </w:t>
      </w:r>
      <w:r>
        <w:t>family</w:t>
      </w:r>
      <w:r w:rsidR="006B1619">
        <w:t xml:space="preserve"> </w:t>
      </w:r>
      <w:r w:rsidR="00A14C69">
        <w:t>versus</w:t>
      </w:r>
      <w:r w:rsidR="006B1619">
        <w:t xml:space="preserve"> </w:t>
      </w:r>
      <w:r>
        <w:t>unit</w:t>
      </w:r>
      <w:r w:rsidR="006B1619">
        <w:t xml:space="preserve"> </w:t>
      </w:r>
      <w:r>
        <w:t>in</w:t>
      </w:r>
      <w:r w:rsidR="006B1619">
        <w:t xml:space="preserve"> </w:t>
      </w:r>
      <w:r>
        <w:t>multifamily</w:t>
      </w:r>
      <w:r w:rsidR="006B1619">
        <w:t xml:space="preserve"> </w:t>
      </w:r>
      <w:r>
        <w:t>building];</w:t>
      </w:r>
      <w:r w:rsidR="006B1619">
        <w:t xml:space="preserve"> </w:t>
      </w:r>
      <w:r>
        <w:t>baseline</w:t>
      </w:r>
      <w:r w:rsidR="006B1619">
        <w:t xml:space="preserve"> </w:t>
      </w:r>
      <w:r>
        <w:t>home</w:t>
      </w:r>
      <w:r w:rsidR="006B1619">
        <w:t xml:space="preserve"> </w:t>
      </w:r>
      <w:r>
        <w:t>hazard</w:t>
      </w:r>
      <w:r w:rsidR="006B1619">
        <w:t xml:space="preserve"> </w:t>
      </w:r>
      <w:r>
        <w:t>score;</w:t>
      </w:r>
      <w:r w:rsidR="006B1619">
        <w:t xml:space="preserve"> </w:t>
      </w:r>
      <w:r>
        <w:t>year</w:t>
      </w:r>
      <w:r w:rsidR="006B1619">
        <w:t xml:space="preserve"> </w:t>
      </w:r>
      <w:r>
        <w:t>home</w:t>
      </w:r>
      <w:r w:rsidR="006B1619">
        <w:t xml:space="preserve"> </w:t>
      </w:r>
      <w:r>
        <w:t>was</w:t>
      </w:r>
      <w:r w:rsidR="006B1619">
        <w:t xml:space="preserve"> </w:t>
      </w:r>
      <w:r>
        <w:t>built;</w:t>
      </w:r>
      <w:r w:rsidR="006B1619">
        <w:t xml:space="preserve"> </w:t>
      </w:r>
      <w:r>
        <w:t>baseline</w:t>
      </w:r>
      <w:r w:rsidR="006B1619">
        <w:t xml:space="preserve"> </w:t>
      </w:r>
      <w:r>
        <w:t>ADL</w:t>
      </w:r>
      <w:r w:rsidR="006B1619">
        <w:t xml:space="preserve"> </w:t>
      </w:r>
      <w:r>
        <w:t>difficulties</w:t>
      </w:r>
      <w:r w:rsidR="006B1619">
        <w:t xml:space="preserve"> </w:t>
      </w:r>
      <w:r>
        <w:t>score;</w:t>
      </w:r>
      <w:r w:rsidR="006B1619">
        <w:t xml:space="preserve"> </w:t>
      </w:r>
      <w:r>
        <w:t>age;</w:t>
      </w:r>
      <w:r w:rsidR="006B1619">
        <w:t xml:space="preserve"> </w:t>
      </w:r>
      <w:r>
        <w:t>race;</w:t>
      </w:r>
      <w:r w:rsidR="006B1619">
        <w:t xml:space="preserve"> </w:t>
      </w:r>
      <w:r>
        <w:t>gender;</w:t>
      </w:r>
      <w:r w:rsidR="006B1619">
        <w:t xml:space="preserve"> </w:t>
      </w:r>
      <w:r>
        <w:t>education;</w:t>
      </w:r>
      <w:r w:rsidR="006B1619">
        <w:t xml:space="preserve"> </w:t>
      </w:r>
      <w:r>
        <w:t>whether</w:t>
      </w:r>
      <w:r w:rsidR="006B1619">
        <w:t xml:space="preserve"> </w:t>
      </w:r>
      <w:r>
        <w:t>the</w:t>
      </w:r>
      <w:r w:rsidR="006B1619">
        <w:t xml:space="preserve"> </w:t>
      </w:r>
      <w:r>
        <w:t>client</w:t>
      </w:r>
      <w:r w:rsidR="006B1619">
        <w:t xml:space="preserve"> </w:t>
      </w:r>
      <w:r>
        <w:t>lives</w:t>
      </w:r>
      <w:r w:rsidR="006B1619">
        <w:t xml:space="preserve"> </w:t>
      </w:r>
      <w:r>
        <w:t>alone;</w:t>
      </w:r>
      <w:r w:rsidR="006B1619">
        <w:t xml:space="preserve"> </w:t>
      </w:r>
      <w:r>
        <w:t>income).</w:t>
      </w:r>
      <w:r w:rsidR="006B1619">
        <w:t xml:space="preserve"> </w:t>
      </w:r>
      <w:r>
        <w:t>The</w:t>
      </w:r>
      <w:r w:rsidR="006B1619">
        <w:t xml:space="preserve"> </w:t>
      </w:r>
      <w:r>
        <w:t>modeling</w:t>
      </w:r>
      <w:r w:rsidR="006B1619">
        <w:t xml:space="preserve"> </w:t>
      </w:r>
      <w:r>
        <w:t>may</w:t>
      </w:r>
      <w:r w:rsidR="006B1619">
        <w:t xml:space="preserve"> </w:t>
      </w:r>
      <w:r>
        <w:t>also</w:t>
      </w:r>
      <w:r w:rsidR="006B1619">
        <w:t xml:space="preserve"> </w:t>
      </w:r>
      <w:r>
        <w:t>include</w:t>
      </w:r>
      <w:r w:rsidR="006B1619">
        <w:t xml:space="preserve"> </w:t>
      </w:r>
      <w:r>
        <w:t>other</w:t>
      </w:r>
      <w:r w:rsidR="006B1619">
        <w:t xml:space="preserve"> </w:t>
      </w:r>
      <w:r>
        <w:t>variables</w:t>
      </w:r>
      <w:r w:rsidR="006B1619">
        <w:t xml:space="preserve"> </w:t>
      </w:r>
      <w:r>
        <w:t>such</w:t>
      </w:r>
      <w:r w:rsidR="006B1619">
        <w:t xml:space="preserve"> </w:t>
      </w:r>
      <w:r>
        <w:t>as</w:t>
      </w:r>
      <w:r w:rsidR="006B1619">
        <w:t xml:space="preserve"> </w:t>
      </w:r>
      <w:r>
        <w:t>common</w:t>
      </w:r>
      <w:r w:rsidR="006B1619">
        <w:t xml:space="preserve"> </w:t>
      </w:r>
      <w:r>
        <w:t>chronic</w:t>
      </w:r>
      <w:r w:rsidR="006B1619">
        <w:t xml:space="preserve"> </w:t>
      </w:r>
      <w:r>
        <w:t>conditions</w:t>
      </w:r>
      <w:r w:rsidR="00A4094B">
        <w:t>,</w:t>
      </w:r>
      <w:r w:rsidR="006B1619">
        <w:t xml:space="preserve"> </w:t>
      </w:r>
      <w:r>
        <w:t>which</w:t>
      </w:r>
      <w:r w:rsidR="00A4094B">
        <w:t>,</w:t>
      </w:r>
      <w:r w:rsidR="006B1619">
        <w:t xml:space="preserve"> </w:t>
      </w:r>
      <w:r>
        <w:t>although</w:t>
      </w:r>
      <w:r w:rsidR="006B1619">
        <w:t xml:space="preserve"> </w:t>
      </w:r>
      <w:r>
        <w:t>not</w:t>
      </w:r>
      <w:r w:rsidR="006B1619">
        <w:t xml:space="preserve"> </w:t>
      </w:r>
      <w:r>
        <w:t>expected</w:t>
      </w:r>
      <w:r w:rsidR="006B1619">
        <w:t xml:space="preserve"> </w:t>
      </w:r>
      <w:r>
        <w:t>to</w:t>
      </w:r>
      <w:r w:rsidR="006B1619">
        <w:t xml:space="preserve"> </w:t>
      </w:r>
      <w:r>
        <w:t>be</w:t>
      </w:r>
      <w:r w:rsidR="006B1619">
        <w:t xml:space="preserve"> </w:t>
      </w:r>
      <w:r>
        <w:t>impacted</w:t>
      </w:r>
      <w:r w:rsidR="006B1619">
        <w:t xml:space="preserve"> </w:t>
      </w:r>
      <w:r>
        <w:t>by</w:t>
      </w:r>
      <w:r w:rsidR="006B1619">
        <w:t xml:space="preserve"> </w:t>
      </w:r>
      <w:r>
        <w:t>the</w:t>
      </w:r>
      <w:r w:rsidR="006B1619">
        <w:t xml:space="preserve"> </w:t>
      </w:r>
      <w:r>
        <w:t>home</w:t>
      </w:r>
      <w:r w:rsidR="006B1619">
        <w:t xml:space="preserve"> </w:t>
      </w:r>
      <w:r>
        <w:t>modifications,</w:t>
      </w:r>
      <w:r w:rsidR="006B1619">
        <w:t xml:space="preserve"> </w:t>
      </w:r>
      <w:r>
        <w:t>could</w:t>
      </w:r>
      <w:r w:rsidR="006B1619">
        <w:t xml:space="preserve"> </w:t>
      </w:r>
      <w:r>
        <w:t>be</w:t>
      </w:r>
      <w:r w:rsidR="006B1619">
        <w:t xml:space="preserve"> </w:t>
      </w:r>
      <w:r>
        <w:t>confounders</w:t>
      </w:r>
      <w:r w:rsidR="006B1619">
        <w:t xml:space="preserve"> </w:t>
      </w:r>
      <w:r>
        <w:t>influencing</w:t>
      </w:r>
      <w:r w:rsidR="006B1619">
        <w:t xml:space="preserve"> </w:t>
      </w:r>
      <w:r>
        <w:t>changes</w:t>
      </w:r>
      <w:r w:rsidR="006B1619">
        <w:t xml:space="preserve"> </w:t>
      </w:r>
      <w:r>
        <w:t>in</w:t>
      </w:r>
      <w:r w:rsidR="006B1619">
        <w:t xml:space="preserve"> </w:t>
      </w:r>
      <w:r>
        <w:t>health</w:t>
      </w:r>
      <w:r w:rsidR="006B1619">
        <w:t xml:space="preserve"> </w:t>
      </w:r>
      <w:r>
        <w:t>outcomes</w:t>
      </w:r>
      <w:r w:rsidR="006B1619">
        <w:t xml:space="preserve"> </w:t>
      </w:r>
      <w:r>
        <w:t>over</w:t>
      </w:r>
      <w:r w:rsidR="006B1619">
        <w:t xml:space="preserve"> </w:t>
      </w:r>
      <w:r>
        <w:t>the</w:t>
      </w:r>
      <w:r w:rsidR="006B1619">
        <w:t xml:space="preserve"> </w:t>
      </w:r>
      <w:r>
        <w:t>OAHM</w:t>
      </w:r>
      <w:r w:rsidR="003F3701">
        <w:t>P</w:t>
      </w:r>
      <w:r w:rsidR="006B1619">
        <w:t xml:space="preserve"> </w:t>
      </w:r>
      <w:r>
        <w:t>period</w:t>
      </w:r>
      <w:r w:rsidR="006B1619">
        <w:t xml:space="preserve"> </w:t>
      </w:r>
      <w:r w:rsidR="00A4094B">
        <w:t>of</w:t>
      </w:r>
      <w:r w:rsidR="006B1619">
        <w:t xml:space="preserve"> </w:t>
      </w:r>
      <w:r w:rsidR="00A4094B">
        <w:t>performance</w:t>
      </w:r>
      <w:r>
        <w:t>.</w:t>
      </w:r>
    </w:p>
    <w:p w:rsidRPr="007D453E" w:rsidR="007355F8" w:rsidP="00137991" w:rsidRDefault="007355F8" w14:paraId="62533016" w14:textId="270DD6B4">
      <w:pPr>
        <w:overflowPunct w:val="0"/>
        <w:autoSpaceDE w:val="0"/>
        <w:autoSpaceDN w:val="0"/>
        <w:adjustRightInd w:val="0"/>
        <w:spacing w:before="240" w:after="60"/>
        <w:textAlignment w:val="baseline"/>
        <w:outlineLvl w:val="4"/>
        <w:rPr>
          <w:i/>
          <w:iCs/>
        </w:rPr>
      </w:pPr>
      <w:r w:rsidRPr="007D453E">
        <w:rPr>
          <w:i/>
          <w:iCs/>
          <w:u w:val="single"/>
        </w:rPr>
        <w:t>Analysis</w:t>
      </w:r>
      <w:r w:rsidR="006B1619">
        <w:rPr>
          <w:i/>
          <w:iCs/>
          <w:u w:val="single"/>
        </w:rPr>
        <w:t xml:space="preserve"> </w:t>
      </w:r>
      <w:r w:rsidRPr="007D453E">
        <w:rPr>
          <w:i/>
          <w:iCs/>
          <w:u w:val="single"/>
        </w:rPr>
        <w:t>of</w:t>
      </w:r>
      <w:r w:rsidR="006B1619">
        <w:rPr>
          <w:i/>
          <w:iCs/>
          <w:u w:val="single"/>
        </w:rPr>
        <w:t xml:space="preserve"> </w:t>
      </w:r>
      <w:r w:rsidRPr="007D453E">
        <w:rPr>
          <w:i/>
          <w:iCs/>
          <w:u w:val="single"/>
        </w:rPr>
        <w:t>Individual</w:t>
      </w:r>
      <w:r w:rsidR="006B1619">
        <w:rPr>
          <w:i/>
          <w:iCs/>
          <w:u w:val="single"/>
        </w:rPr>
        <w:t xml:space="preserve"> </w:t>
      </w:r>
      <w:r w:rsidRPr="007D453E">
        <w:rPr>
          <w:i/>
          <w:iCs/>
          <w:u w:val="single"/>
        </w:rPr>
        <w:t>ADL</w:t>
      </w:r>
      <w:r w:rsidR="006B1619">
        <w:rPr>
          <w:i/>
          <w:iCs/>
          <w:u w:val="single"/>
        </w:rPr>
        <w:t xml:space="preserve"> </w:t>
      </w:r>
      <w:r w:rsidRPr="007D453E">
        <w:rPr>
          <w:i/>
          <w:iCs/>
          <w:u w:val="single"/>
        </w:rPr>
        <w:t>and</w:t>
      </w:r>
      <w:r w:rsidR="006B1619">
        <w:rPr>
          <w:i/>
          <w:iCs/>
          <w:u w:val="single"/>
        </w:rPr>
        <w:t xml:space="preserve"> </w:t>
      </w:r>
      <w:r w:rsidRPr="007D453E">
        <w:rPr>
          <w:i/>
          <w:iCs/>
          <w:u w:val="single"/>
        </w:rPr>
        <w:t>IADL</w:t>
      </w:r>
      <w:r w:rsidR="006B1619">
        <w:rPr>
          <w:i/>
          <w:iCs/>
          <w:u w:val="single"/>
        </w:rPr>
        <w:t xml:space="preserve"> </w:t>
      </w:r>
      <w:r w:rsidRPr="007D453E">
        <w:rPr>
          <w:i/>
          <w:iCs/>
          <w:u w:val="single"/>
        </w:rPr>
        <w:t>Difficulties</w:t>
      </w:r>
      <w:r w:rsidR="006B1619">
        <w:rPr>
          <w:i/>
          <w:iCs/>
          <w:u w:val="single"/>
        </w:rPr>
        <w:t xml:space="preserve"> </w:t>
      </w:r>
      <w:r w:rsidRPr="007D453E">
        <w:rPr>
          <w:i/>
          <w:iCs/>
          <w:u w:val="single"/>
        </w:rPr>
        <w:t>for</w:t>
      </w:r>
      <w:r w:rsidR="006B1619">
        <w:rPr>
          <w:i/>
          <w:iCs/>
          <w:u w:val="single"/>
        </w:rPr>
        <w:t xml:space="preserve"> </w:t>
      </w:r>
      <w:r w:rsidRPr="007D453E" w:rsidR="00430A5D">
        <w:rPr>
          <w:i/>
          <w:iCs/>
          <w:u w:val="single"/>
        </w:rPr>
        <w:t>OAHMP</w:t>
      </w:r>
      <w:r w:rsidR="006B1619">
        <w:rPr>
          <w:i/>
          <w:iCs/>
          <w:u w:val="single"/>
        </w:rPr>
        <w:t xml:space="preserve"> </w:t>
      </w:r>
      <w:r w:rsidRPr="007D453E" w:rsidR="002B37AA">
        <w:rPr>
          <w:i/>
          <w:iCs/>
          <w:u w:val="single"/>
        </w:rPr>
        <w:t>Client</w:t>
      </w:r>
      <w:r w:rsidRPr="007D453E">
        <w:rPr>
          <w:i/>
          <w:iCs/>
          <w:u w:val="single"/>
        </w:rPr>
        <w:t>s</w:t>
      </w:r>
      <w:r w:rsidR="006B1619">
        <w:rPr>
          <w:i/>
          <w:iCs/>
          <w:u w:val="single"/>
        </w:rPr>
        <w:t xml:space="preserve"> </w:t>
      </w:r>
      <w:r w:rsidRPr="007D453E">
        <w:rPr>
          <w:i/>
          <w:iCs/>
          <w:u w:val="single"/>
        </w:rPr>
        <w:t>versus</w:t>
      </w:r>
      <w:r w:rsidR="006B1619">
        <w:rPr>
          <w:i/>
          <w:iCs/>
          <w:u w:val="single"/>
        </w:rPr>
        <w:t xml:space="preserve"> </w:t>
      </w:r>
      <w:r w:rsidRPr="007D453E">
        <w:rPr>
          <w:i/>
          <w:iCs/>
          <w:u w:val="single"/>
        </w:rPr>
        <w:t>Medicare</w:t>
      </w:r>
      <w:r w:rsidR="006B1619">
        <w:rPr>
          <w:i/>
          <w:iCs/>
          <w:u w:val="single"/>
        </w:rPr>
        <w:t xml:space="preserve"> </w:t>
      </w:r>
      <w:r w:rsidRPr="007D453E">
        <w:rPr>
          <w:i/>
          <w:iCs/>
          <w:u w:val="single"/>
        </w:rPr>
        <w:t>HOS</w:t>
      </w:r>
      <w:r w:rsidR="006B1619">
        <w:rPr>
          <w:i/>
          <w:iCs/>
          <w:u w:val="single"/>
        </w:rPr>
        <w:t xml:space="preserve"> </w:t>
      </w:r>
      <w:r w:rsidRPr="007D453E">
        <w:rPr>
          <w:i/>
          <w:iCs/>
          <w:u w:val="single"/>
        </w:rPr>
        <w:t>Participants</w:t>
      </w:r>
    </w:p>
    <w:p w:rsidR="00C37707" w:rsidP="00C37707" w:rsidRDefault="00A4094B" w14:paraId="5E6A71E3" w14:textId="0C873739">
      <w:pPr>
        <w:spacing w:before="120" w:after="240"/>
      </w:pPr>
      <w:r>
        <w:t>During</w:t>
      </w:r>
      <w:r w:rsidR="006B1619">
        <w:t xml:space="preserve"> </w:t>
      </w:r>
      <w:r w:rsidR="00935C57">
        <w:t>the</w:t>
      </w:r>
      <w:r w:rsidR="006B1619">
        <w:t xml:space="preserve"> </w:t>
      </w:r>
      <w:r w:rsidR="00935C57">
        <w:t>Client</w:t>
      </w:r>
      <w:r w:rsidR="006B1619">
        <w:t xml:space="preserve"> </w:t>
      </w:r>
      <w:r w:rsidR="00935C57">
        <w:t>Impact</w:t>
      </w:r>
      <w:r w:rsidR="006B1619">
        <w:t xml:space="preserve"> </w:t>
      </w:r>
      <w:r w:rsidR="00935C57">
        <w:t>Evaluation</w:t>
      </w:r>
      <w:r w:rsidR="006B1619">
        <w:t xml:space="preserve"> </w:t>
      </w:r>
      <w:r w:rsidR="00935C57">
        <w:t>Interview</w:t>
      </w:r>
      <w:r w:rsidR="006B1619">
        <w:t xml:space="preserve"> </w:t>
      </w:r>
      <w:r w:rsidR="002B12DF">
        <w:t>(appendix</w:t>
      </w:r>
      <w:r w:rsidR="006B1619">
        <w:t xml:space="preserve"> </w:t>
      </w:r>
      <w:r w:rsidR="002B12DF">
        <w:t>F)</w:t>
      </w:r>
      <w:r w:rsidR="00935C57">
        <w:t>,</w:t>
      </w:r>
      <w:r w:rsidR="006B1619">
        <w:t xml:space="preserve"> </w:t>
      </w:r>
      <w:r w:rsidR="00935C57">
        <w:t>t</w:t>
      </w:r>
      <w:r w:rsidR="00C37707">
        <w:t>he</w:t>
      </w:r>
      <w:r w:rsidR="006B1619">
        <w:t xml:space="preserve"> </w:t>
      </w:r>
      <w:r w:rsidR="00C37707">
        <w:t>Contractor</w:t>
      </w:r>
      <w:r w:rsidR="006B1619">
        <w:t xml:space="preserve"> </w:t>
      </w:r>
      <w:r w:rsidR="00C37707">
        <w:t>will</w:t>
      </w:r>
      <w:r w:rsidR="006B1619">
        <w:t xml:space="preserve"> </w:t>
      </w:r>
      <w:r w:rsidR="00C37707">
        <w:t>collect</w:t>
      </w:r>
      <w:r w:rsidR="006B1619">
        <w:t xml:space="preserve"> </w:t>
      </w:r>
      <w:r w:rsidR="00C37707">
        <w:t>additional</w:t>
      </w:r>
      <w:r w:rsidR="006B1619">
        <w:t xml:space="preserve"> </w:t>
      </w:r>
      <w:r w:rsidR="00C37707">
        <w:t>ADL</w:t>
      </w:r>
      <w:r w:rsidR="006B1619">
        <w:t xml:space="preserve"> </w:t>
      </w:r>
      <w:r w:rsidR="00C37707">
        <w:t>and</w:t>
      </w:r>
      <w:r w:rsidR="006B1619">
        <w:t xml:space="preserve"> </w:t>
      </w:r>
      <w:r w:rsidR="00C37707">
        <w:t>IADL</w:t>
      </w:r>
      <w:r w:rsidR="006B1619">
        <w:t xml:space="preserve"> </w:t>
      </w:r>
      <w:r w:rsidR="00C37707">
        <w:t>data</w:t>
      </w:r>
      <w:r w:rsidR="006B1619">
        <w:t xml:space="preserve"> </w:t>
      </w:r>
      <w:r w:rsidR="00C37707">
        <w:t>at</w:t>
      </w:r>
      <w:r w:rsidR="006B1619">
        <w:t xml:space="preserve"> </w:t>
      </w:r>
      <w:r w:rsidR="00C37707">
        <w:t>baseline</w:t>
      </w:r>
      <w:r w:rsidR="006B1619">
        <w:t xml:space="preserve"> </w:t>
      </w:r>
      <w:r w:rsidR="00C37707">
        <w:t>and</w:t>
      </w:r>
      <w:r w:rsidR="006B1619">
        <w:t xml:space="preserve"> </w:t>
      </w:r>
      <w:r w:rsidR="00C37707">
        <w:t>followup</w:t>
      </w:r>
      <w:r w:rsidR="006B1619">
        <w:t xml:space="preserve"> </w:t>
      </w:r>
      <w:r w:rsidR="00C37707">
        <w:t>using</w:t>
      </w:r>
      <w:r w:rsidR="006B1619">
        <w:t xml:space="preserve"> </w:t>
      </w:r>
      <w:r w:rsidR="00C37707">
        <w:t>client</w:t>
      </w:r>
      <w:r w:rsidR="006B1619">
        <w:t xml:space="preserve"> </w:t>
      </w:r>
      <w:r w:rsidR="00C37707">
        <w:t>self-reported</w:t>
      </w:r>
      <w:r w:rsidR="006B1619">
        <w:t xml:space="preserve"> </w:t>
      </w:r>
      <w:r w:rsidR="00C37707">
        <w:t>answers</w:t>
      </w:r>
      <w:r w:rsidR="006B1619">
        <w:t xml:space="preserve"> </w:t>
      </w:r>
      <w:r w:rsidR="00C37707">
        <w:t>to</w:t>
      </w:r>
      <w:r w:rsidR="006B1619">
        <w:t xml:space="preserve"> </w:t>
      </w:r>
      <w:r w:rsidR="00C37707">
        <w:t>verbatim</w:t>
      </w:r>
      <w:r w:rsidR="006B1619">
        <w:t xml:space="preserve"> </w:t>
      </w:r>
      <w:r w:rsidR="00C37707">
        <w:t>questions</w:t>
      </w:r>
      <w:r w:rsidR="006B1619">
        <w:t xml:space="preserve"> </w:t>
      </w:r>
      <w:r w:rsidR="00C37707">
        <w:t>from</w:t>
      </w:r>
      <w:r w:rsidR="006B1619">
        <w:t xml:space="preserve"> </w:t>
      </w:r>
      <w:r w:rsidR="00C37707">
        <w:t>the</w:t>
      </w:r>
      <w:r w:rsidR="006B1619">
        <w:t xml:space="preserve"> </w:t>
      </w:r>
      <w:r w:rsidR="00C37707">
        <w:t>Medicare</w:t>
      </w:r>
      <w:r w:rsidR="006B1619">
        <w:t xml:space="preserve"> </w:t>
      </w:r>
      <w:r w:rsidR="00C37707">
        <w:t>HOS</w:t>
      </w:r>
      <w:r w:rsidR="006B1619">
        <w:t xml:space="preserve"> </w:t>
      </w:r>
      <w:r w:rsidR="00C37707">
        <w:t>on</w:t>
      </w:r>
      <w:r w:rsidR="006B1619">
        <w:t xml:space="preserve"> </w:t>
      </w:r>
      <w:r w:rsidR="00C37707">
        <w:t>difficulties</w:t>
      </w:r>
      <w:r w:rsidR="006B1619">
        <w:t xml:space="preserve"> </w:t>
      </w:r>
      <w:r w:rsidR="00C37707">
        <w:t>with</w:t>
      </w:r>
      <w:r w:rsidR="006B1619">
        <w:t xml:space="preserve"> </w:t>
      </w:r>
      <w:r w:rsidR="00C37707">
        <w:t>six</w:t>
      </w:r>
      <w:r w:rsidR="006B1619">
        <w:t xml:space="preserve"> </w:t>
      </w:r>
      <w:r w:rsidR="00C37707">
        <w:t>specific</w:t>
      </w:r>
      <w:r w:rsidR="006B1619">
        <w:t xml:space="preserve"> </w:t>
      </w:r>
      <w:r w:rsidR="00C37707">
        <w:t>ADLs</w:t>
      </w:r>
      <w:r w:rsidR="006B1619">
        <w:t xml:space="preserve"> </w:t>
      </w:r>
      <w:r w:rsidR="00C37707">
        <w:t>and</w:t>
      </w:r>
      <w:r w:rsidR="006B1619">
        <w:t xml:space="preserve"> </w:t>
      </w:r>
      <w:r w:rsidR="00C37707">
        <w:t>three</w:t>
      </w:r>
      <w:r w:rsidR="006B1619">
        <w:t xml:space="preserve"> </w:t>
      </w:r>
      <w:r w:rsidRPr="00840D67" w:rsidR="00C37707">
        <w:t>IADLs.</w:t>
      </w:r>
      <w:r w:rsidRPr="00840D67" w:rsidR="006B1619">
        <w:t xml:space="preserve"> </w:t>
      </w:r>
      <w:r w:rsidRPr="00840D67" w:rsidR="00840D67">
        <w:t>S</w:t>
      </w:r>
      <w:r w:rsidRPr="00840D67" w:rsidR="00F14604">
        <w:t>ixteen</w:t>
      </w:r>
      <w:r w:rsidRPr="00840D67" w:rsidR="006B1619">
        <w:t xml:space="preserve"> </w:t>
      </w:r>
      <w:r w:rsidRPr="00840D67" w:rsidR="00F14604">
        <w:t>ADL</w:t>
      </w:r>
      <w:r w:rsidRPr="00840D67" w:rsidR="006B1619">
        <w:t xml:space="preserve"> </w:t>
      </w:r>
      <w:r w:rsidRPr="00840D67" w:rsidR="00F14604">
        <w:t>and</w:t>
      </w:r>
      <w:r w:rsidRPr="00840D67" w:rsidR="006B1619">
        <w:t xml:space="preserve"> </w:t>
      </w:r>
      <w:r w:rsidRPr="00840D67" w:rsidR="00F14604">
        <w:t>IADL</w:t>
      </w:r>
      <w:r w:rsidRPr="00840D67" w:rsidR="006B1619">
        <w:t xml:space="preserve"> </w:t>
      </w:r>
      <w:r w:rsidRPr="00840D67" w:rsidR="00F14604">
        <w:t>questions</w:t>
      </w:r>
      <w:r w:rsidRPr="00840D67" w:rsidR="006B1619">
        <w:t xml:space="preserve"> </w:t>
      </w:r>
      <w:r w:rsidRPr="00840D67" w:rsidR="00F14604">
        <w:t>and</w:t>
      </w:r>
      <w:r w:rsidRPr="00840D67" w:rsidR="006B1619">
        <w:t xml:space="preserve"> </w:t>
      </w:r>
      <w:r w:rsidRPr="00840D67" w:rsidR="00F14604">
        <w:t>answer</w:t>
      </w:r>
      <w:r w:rsidRPr="00840D67" w:rsidR="006B1619">
        <w:t xml:space="preserve"> </w:t>
      </w:r>
      <w:r w:rsidRPr="00840D67" w:rsidR="00F14604">
        <w:t>choices</w:t>
      </w:r>
      <w:r w:rsidRPr="00840D67" w:rsidR="006B1619">
        <w:t xml:space="preserve"> </w:t>
      </w:r>
      <w:r w:rsidRPr="00840D67" w:rsidR="00F14604">
        <w:t>listed</w:t>
      </w:r>
      <w:r w:rsidRPr="00840D67" w:rsidR="006B1619">
        <w:t xml:space="preserve"> </w:t>
      </w:r>
      <w:r w:rsidRPr="00840D67" w:rsidR="00F14604">
        <w:t>on</w:t>
      </w:r>
      <w:r w:rsidRPr="00840D67" w:rsidR="006B1619">
        <w:t xml:space="preserve"> </w:t>
      </w:r>
      <w:r w:rsidRPr="00840D67" w:rsidR="00F14604">
        <w:t>the</w:t>
      </w:r>
      <w:r w:rsidRPr="00840D67" w:rsidR="006B1619">
        <w:t xml:space="preserve"> </w:t>
      </w:r>
      <w:r w:rsidRPr="00840D67" w:rsidR="00F14604">
        <w:t>Client</w:t>
      </w:r>
      <w:r w:rsidRPr="00840D67" w:rsidR="006B1619">
        <w:t xml:space="preserve"> </w:t>
      </w:r>
      <w:r w:rsidRPr="00840D67" w:rsidR="00F14604">
        <w:t>Program</w:t>
      </w:r>
      <w:r w:rsidRPr="00840D67" w:rsidR="006B1619">
        <w:t xml:space="preserve"> </w:t>
      </w:r>
      <w:r w:rsidRPr="00840D67" w:rsidR="00F14604">
        <w:t>Questionnaire</w:t>
      </w:r>
      <w:r w:rsidRPr="00840D67" w:rsidR="006B1619">
        <w:t xml:space="preserve"> </w:t>
      </w:r>
      <w:r w:rsidRPr="00840D67" w:rsidR="00F14604">
        <w:t>differ</w:t>
      </w:r>
      <w:r w:rsidRPr="00840D67" w:rsidR="006B1619">
        <w:t xml:space="preserve"> </w:t>
      </w:r>
      <w:r w:rsidRPr="00840D67" w:rsidR="00F14604">
        <w:t>slightly</w:t>
      </w:r>
      <w:r w:rsidRPr="00840D67" w:rsidR="006B1619">
        <w:t xml:space="preserve"> </w:t>
      </w:r>
      <w:r w:rsidRPr="00840D67" w:rsidR="00F14604">
        <w:t>from</w:t>
      </w:r>
      <w:r w:rsidRPr="00840D67" w:rsidR="006B1619">
        <w:t xml:space="preserve"> </w:t>
      </w:r>
      <w:r w:rsidRPr="00840D67" w:rsidR="00F14604">
        <w:t>the</w:t>
      </w:r>
      <w:r w:rsidRPr="00840D67" w:rsidR="006B1619">
        <w:t xml:space="preserve"> </w:t>
      </w:r>
      <w:r w:rsidRPr="00840D67" w:rsidR="00C37707">
        <w:t>Medicare</w:t>
      </w:r>
      <w:r w:rsidRPr="00840D67" w:rsidR="006B1619">
        <w:t xml:space="preserve"> </w:t>
      </w:r>
      <w:r w:rsidRPr="00840D67" w:rsidR="00C37707">
        <w:t>HOS</w:t>
      </w:r>
      <w:r w:rsidRPr="00840D67" w:rsidR="006B1619">
        <w:t xml:space="preserve"> </w:t>
      </w:r>
      <w:r w:rsidRPr="00840D67" w:rsidR="00C37707">
        <w:t>ADL</w:t>
      </w:r>
      <w:r w:rsidRPr="00840D67" w:rsidR="006B1619">
        <w:t xml:space="preserve"> </w:t>
      </w:r>
      <w:r w:rsidRPr="00840D67" w:rsidR="00C37707">
        <w:t>and</w:t>
      </w:r>
      <w:r w:rsidRPr="00840D67" w:rsidR="006B1619">
        <w:t xml:space="preserve"> </w:t>
      </w:r>
      <w:r w:rsidRPr="00840D67" w:rsidR="00C37707">
        <w:t>IADL</w:t>
      </w:r>
      <w:r w:rsidRPr="00840D67" w:rsidR="006B1619">
        <w:t xml:space="preserve"> </w:t>
      </w:r>
      <w:r w:rsidRPr="00840D67" w:rsidR="00C37707">
        <w:t>question</w:t>
      </w:r>
      <w:r w:rsidRPr="00840D67" w:rsidR="006B1619">
        <w:t xml:space="preserve"> </w:t>
      </w:r>
      <w:r w:rsidRPr="00840D67" w:rsidR="00C37707">
        <w:t>and</w:t>
      </w:r>
      <w:r w:rsidRPr="00840D67" w:rsidR="006B1619">
        <w:t xml:space="preserve"> </w:t>
      </w:r>
      <w:r w:rsidRPr="00840D67" w:rsidR="00C37707">
        <w:t>answer</w:t>
      </w:r>
      <w:r w:rsidRPr="00840D67" w:rsidR="006B1619">
        <w:t xml:space="preserve"> </w:t>
      </w:r>
      <w:r w:rsidRPr="00840D67" w:rsidR="00C37707">
        <w:t>choices</w:t>
      </w:r>
      <w:r w:rsidRPr="00840D67" w:rsidR="006B1619">
        <w:t xml:space="preserve"> </w:t>
      </w:r>
      <w:r w:rsidR="00C37707">
        <w:t>(see</w:t>
      </w:r>
      <w:r w:rsidR="006B1619">
        <w:t xml:space="preserve"> </w:t>
      </w:r>
      <w:r w:rsidR="001E3B4C">
        <w:t>footnote</w:t>
      </w:r>
      <w:r w:rsidR="006B1619">
        <w:t xml:space="preserve"> </w:t>
      </w:r>
      <w:r w:rsidR="001E3B4C">
        <w:t>to</w:t>
      </w:r>
      <w:r w:rsidR="006B1619">
        <w:t xml:space="preserve"> </w:t>
      </w:r>
      <w:r w:rsidR="00C37707">
        <w:t>Table</w:t>
      </w:r>
      <w:r w:rsidR="006B1619">
        <w:t xml:space="preserve"> </w:t>
      </w:r>
      <w:r w:rsidR="0051763A">
        <w:t>10</w:t>
      </w:r>
      <w:r w:rsidR="00C37707">
        <w:t>).</w:t>
      </w:r>
      <w:r w:rsidR="006B1619">
        <w:t xml:space="preserve"> </w:t>
      </w:r>
      <w:r w:rsidR="00C37707">
        <w:t>While</w:t>
      </w:r>
      <w:r w:rsidR="006B1619">
        <w:t xml:space="preserve"> </w:t>
      </w:r>
      <w:r w:rsidR="00C37707">
        <w:t>the</w:t>
      </w:r>
      <w:r w:rsidR="006B1619">
        <w:t xml:space="preserve"> </w:t>
      </w:r>
      <w:r w:rsidR="00C37707">
        <w:t>Medicare</w:t>
      </w:r>
      <w:r w:rsidR="006B1619">
        <w:t xml:space="preserve"> </w:t>
      </w:r>
      <w:r w:rsidR="00C37707">
        <w:t>HOS</w:t>
      </w:r>
      <w:r w:rsidR="006B1619">
        <w:t xml:space="preserve"> </w:t>
      </w:r>
      <w:r w:rsidR="00C37707">
        <w:t>questions</w:t>
      </w:r>
      <w:r w:rsidR="006B1619">
        <w:t xml:space="preserve"> </w:t>
      </w:r>
      <w:r w:rsidR="00C37707">
        <w:t>cannot</w:t>
      </w:r>
      <w:r w:rsidR="006B1619">
        <w:t xml:space="preserve"> </w:t>
      </w:r>
      <w:r w:rsidR="00C37707">
        <w:t>be</w:t>
      </w:r>
      <w:r w:rsidR="006B1619">
        <w:t xml:space="preserve"> </w:t>
      </w:r>
      <w:r w:rsidR="00C37707">
        <w:t>used</w:t>
      </w:r>
      <w:r w:rsidR="006B1619">
        <w:t xml:space="preserve"> </w:t>
      </w:r>
      <w:r w:rsidR="00C37707">
        <w:t>to</w:t>
      </w:r>
      <w:r w:rsidR="006B1619">
        <w:t xml:space="preserve"> </w:t>
      </w:r>
      <w:r w:rsidR="00C37707">
        <w:t>calculate</w:t>
      </w:r>
      <w:r w:rsidR="006B1619">
        <w:t xml:space="preserve"> </w:t>
      </w:r>
      <w:r w:rsidR="00C37707">
        <w:t>ADL</w:t>
      </w:r>
      <w:r w:rsidR="006B1619">
        <w:t xml:space="preserve"> </w:t>
      </w:r>
      <w:r w:rsidR="00C37707">
        <w:t>and</w:t>
      </w:r>
      <w:r w:rsidR="006B1619">
        <w:t xml:space="preserve"> </w:t>
      </w:r>
      <w:r w:rsidR="00C37707">
        <w:t>IADL</w:t>
      </w:r>
      <w:r w:rsidR="006B1619">
        <w:t xml:space="preserve"> </w:t>
      </w:r>
      <w:r w:rsidR="00C37707">
        <w:t>scores</w:t>
      </w:r>
      <w:r w:rsidR="006B1619">
        <w:t xml:space="preserve"> </w:t>
      </w:r>
      <w:r w:rsidR="00C37707">
        <w:t>(see</w:t>
      </w:r>
      <w:r w:rsidR="006B1619">
        <w:t xml:space="preserve"> </w:t>
      </w:r>
      <w:r w:rsidR="00C37707">
        <w:t>Table</w:t>
      </w:r>
      <w:r w:rsidR="006B1619">
        <w:t xml:space="preserve"> </w:t>
      </w:r>
      <w:r w:rsidR="006C17F6">
        <w:t>10</w:t>
      </w:r>
      <w:r w:rsidR="00C37707">
        <w:t>),</w:t>
      </w:r>
      <w:r w:rsidR="006B1619">
        <w:t xml:space="preserve"> </w:t>
      </w:r>
      <w:r w:rsidR="00437E6E">
        <w:t>the</w:t>
      </w:r>
      <w:r w:rsidR="006B1619">
        <w:t xml:space="preserve"> </w:t>
      </w:r>
      <w:r w:rsidR="00C37707">
        <w:t>Evaluation</w:t>
      </w:r>
      <w:r w:rsidR="006B1619">
        <w:t xml:space="preserve"> </w:t>
      </w:r>
      <w:r w:rsidR="00C37707">
        <w:t>“client</w:t>
      </w:r>
      <w:r w:rsidR="006B1619">
        <w:t xml:space="preserve"> </w:t>
      </w:r>
      <w:r w:rsidR="00C37707">
        <w:t>group”</w:t>
      </w:r>
      <w:r w:rsidR="006B1619">
        <w:t xml:space="preserve"> </w:t>
      </w:r>
      <w:r w:rsidR="00C37707">
        <w:t>responses</w:t>
      </w:r>
      <w:r w:rsidR="006B1619">
        <w:t xml:space="preserve"> </w:t>
      </w:r>
      <w:r w:rsidR="00C37707">
        <w:t>to</w:t>
      </w:r>
      <w:r w:rsidR="006B1619">
        <w:t xml:space="preserve"> </w:t>
      </w:r>
      <w:r w:rsidR="00C37707">
        <w:t>this</w:t>
      </w:r>
      <w:r w:rsidR="006B1619">
        <w:t xml:space="preserve"> </w:t>
      </w:r>
      <w:r w:rsidR="00C37707">
        <w:t>limited</w:t>
      </w:r>
      <w:r w:rsidR="006B1619">
        <w:t xml:space="preserve"> </w:t>
      </w:r>
      <w:r w:rsidR="00C37707">
        <w:t>set</w:t>
      </w:r>
      <w:r w:rsidR="006B1619">
        <w:t xml:space="preserve"> </w:t>
      </w:r>
      <w:r w:rsidR="00C37707">
        <w:t>of</w:t>
      </w:r>
      <w:r w:rsidR="006B1619">
        <w:t xml:space="preserve"> </w:t>
      </w:r>
      <w:r w:rsidR="00C37707">
        <w:t>nine</w:t>
      </w:r>
      <w:r w:rsidR="006B1619">
        <w:t xml:space="preserve"> </w:t>
      </w:r>
      <w:r w:rsidR="00C37707">
        <w:t>questions</w:t>
      </w:r>
      <w:r w:rsidR="006B1619">
        <w:t xml:space="preserve"> </w:t>
      </w:r>
      <w:r w:rsidR="00437E6E">
        <w:t>can</w:t>
      </w:r>
      <w:r w:rsidR="006B1619">
        <w:t xml:space="preserve"> </w:t>
      </w:r>
      <w:r w:rsidR="00437E6E">
        <w:t>be</w:t>
      </w:r>
      <w:r w:rsidR="006B1619">
        <w:t xml:space="preserve"> </w:t>
      </w:r>
      <w:r w:rsidR="00437E6E">
        <w:t>compared</w:t>
      </w:r>
      <w:r w:rsidR="006B1619">
        <w:t xml:space="preserve"> </w:t>
      </w:r>
      <w:r w:rsidR="00C37707">
        <w:t>with</w:t>
      </w:r>
      <w:r w:rsidR="006B1619">
        <w:t xml:space="preserve"> </w:t>
      </w:r>
      <w:r w:rsidR="00C37707">
        <w:t>those</w:t>
      </w:r>
      <w:r w:rsidR="006B1619">
        <w:t xml:space="preserve"> </w:t>
      </w:r>
      <w:r w:rsidR="00C37707">
        <w:t>of</w:t>
      </w:r>
      <w:r w:rsidR="006B1619">
        <w:t xml:space="preserve"> </w:t>
      </w:r>
      <w:r w:rsidR="00C37707">
        <w:t>Medicare</w:t>
      </w:r>
      <w:r w:rsidR="006B1619">
        <w:t xml:space="preserve"> </w:t>
      </w:r>
      <w:r w:rsidR="00C37707">
        <w:t>HOS</w:t>
      </w:r>
      <w:r w:rsidR="006B1619">
        <w:t xml:space="preserve"> </w:t>
      </w:r>
      <w:r w:rsidR="00C37707">
        <w:t>participants</w:t>
      </w:r>
      <w:r w:rsidR="006B1619">
        <w:t xml:space="preserve"> </w:t>
      </w:r>
      <w:r w:rsidR="00C37707">
        <w:t>drawn</w:t>
      </w:r>
      <w:r w:rsidR="006B1619">
        <w:t xml:space="preserve"> </w:t>
      </w:r>
      <w:r w:rsidR="00C37707">
        <w:t>from</w:t>
      </w:r>
      <w:r w:rsidR="006B1619">
        <w:t xml:space="preserve"> </w:t>
      </w:r>
      <w:r w:rsidR="00C37707">
        <w:t>a</w:t>
      </w:r>
      <w:r w:rsidR="006B1619">
        <w:t xml:space="preserve"> </w:t>
      </w:r>
      <w:r w:rsidR="00C37707">
        <w:t>limited</w:t>
      </w:r>
      <w:r w:rsidR="006B1619">
        <w:t xml:space="preserve"> </w:t>
      </w:r>
      <w:r w:rsidR="00C37707">
        <w:t>dataset</w:t>
      </w:r>
      <w:r w:rsidR="006B1619">
        <w:t xml:space="preserve"> </w:t>
      </w:r>
      <w:r w:rsidR="00C37707">
        <w:t>of</w:t>
      </w:r>
      <w:r w:rsidR="006B1619">
        <w:t xml:space="preserve"> </w:t>
      </w:r>
      <w:r w:rsidR="00C37707">
        <w:t>Medicare</w:t>
      </w:r>
      <w:r w:rsidR="006B1619">
        <w:t xml:space="preserve"> </w:t>
      </w:r>
      <w:r w:rsidR="00C37707">
        <w:t>HOS</w:t>
      </w:r>
      <w:r w:rsidR="006B1619">
        <w:t xml:space="preserve"> </w:t>
      </w:r>
      <w:r w:rsidR="00C37707">
        <w:t>data</w:t>
      </w:r>
      <w:r w:rsidR="006B1619">
        <w:t xml:space="preserve"> </w:t>
      </w:r>
      <w:r w:rsidR="00C37707">
        <w:t>(“HOS</w:t>
      </w:r>
      <w:r w:rsidR="006B1619">
        <w:t xml:space="preserve"> </w:t>
      </w:r>
      <w:r w:rsidR="00C37707">
        <w:t>comparison</w:t>
      </w:r>
      <w:r w:rsidR="006B1619">
        <w:t xml:space="preserve"> </w:t>
      </w:r>
      <w:r w:rsidR="00C37707">
        <w:t>group”),</w:t>
      </w:r>
      <w:r w:rsidR="006B1619">
        <w:t xml:space="preserve"> </w:t>
      </w:r>
      <w:r w:rsidR="00C37707">
        <w:t>matched</w:t>
      </w:r>
      <w:r w:rsidR="006B1619">
        <w:t xml:space="preserve"> </w:t>
      </w:r>
      <w:r w:rsidR="00C37707">
        <w:t>demographically.</w:t>
      </w:r>
      <w:r w:rsidR="006B1619">
        <w:t xml:space="preserve"> </w:t>
      </w:r>
    </w:p>
    <w:p w:rsidR="00C37707" w:rsidP="00C37707" w:rsidRDefault="00F86333" w14:paraId="349FF139" w14:textId="11304724">
      <w:pPr>
        <w:spacing w:before="120" w:after="240"/>
      </w:pPr>
      <w:r>
        <w:t>T</w:t>
      </w:r>
      <w:r w:rsidR="0052379D">
        <w:t>he</w:t>
      </w:r>
      <w:r w:rsidR="006B1619">
        <w:t xml:space="preserve"> </w:t>
      </w:r>
      <w:r w:rsidR="0052379D">
        <w:t>Contractor</w:t>
      </w:r>
      <w:r w:rsidR="006B1619">
        <w:t xml:space="preserve"> </w:t>
      </w:r>
      <w:r w:rsidR="00C37707">
        <w:t>will</w:t>
      </w:r>
      <w:r w:rsidR="006B1619">
        <w:t xml:space="preserve"> </w:t>
      </w:r>
      <w:r w:rsidR="00C37707">
        <w:t>create</w:t>
      </w:r>
      <w:r w:rsidR="006B1619">
        <w:t xml:space="preserve"> </w:t>
      </w:r>
      <w:r w:rsidR="00C37707">
        <w:t>a</w:t>
      </w:r>
      <w:r w:rsidR="006B1619">
        <w:t xml:space="preserve"> </w:t>
      </w:r>
      <w:r w:rsidR="00C37707">
        <w:t>preliminary</w:t>
      </w:r>
      <w:r w:rsidR="006B1619">
        <w:t xml:space="preserve"> </w:t>
      </w:r>
      <w:r w:rsidR="00C37707">
        <w:t>HOS</w:t>
      </w:r>
      <w:r w:rsidR="006B1619">
        <w:t xml:space="preserve"> </w:t>
      </w:r>
      <w:r w:rsidR="00C37707">
        <w:t>comparison</w:t>
      </w:r>
      <w:r w:rsidR="006B1619">
        <w:t xml:space="preserve"> </w:t>
      </w:r>
      <w:r w:rsidR="00C37707">
        <w:t>group</w:t>
      </w:r>
      <w:r w:rsidR="006B1619">
        <w:t xml:space="preserve"> </w:t>
      </w:r>
      <w:r w:rsidR="00C37707">
        <w:t>dataset</w:t>
      </w:r>
      <w:r w:rsidR="006B1619">
        <w:t xml:space="preserve"> </w:t>
      </w:r>
      <w:r w:rsidR="00C37707">
        <w:t>of</w:t>
      </w:r>
      <w:r w:rsidR="006B1619">
        <w:t xml:space="preserve"> </w:t>
      </w:r>
      <w:r w:rsidR="00C37707">
        <w:t>Medicare</w:t>
      </w:r>
      <w:r w:rsidR="006B1619">
        <w:t xml:space="preserve"> </w:t>
      </w:r>
      <w:r w:rsidR="00C37707">
        <w:t>HOS</w:t>
      </w:r>
      <w:r w:rsidR="006B1619">
        <w:t xml:space="preserve"> </w:t>
      </w:r>
      <w:r w:rsidR="00C37707">
        <w:t>participants</w:t>
      </w:r>
      <w:r w:rsidR="006B1619">
        <w:t xml:space="preserve"> </w:t>
      </w:r>
      <w:r w:rsidR="00C37707">
        <w:t>who</w:t>
      </w:r>
      <w:r w:rsidR="006B1619">
        <w:t xml:space="preserve"> </w:t>
      </w:r>
      <w:r w:rsidR="00C37707">
        <w:t>have</w:t>
      </w:r>
      <w:r w:rsidR="006B1619">
        <w:t xml:space="preserve"> </w:t>
      </w:r>
      <w:r w:rsidR="00437E6E">
        <w:t>a</w:t>
      </w:r>
      <w:r w:rsidR="006B1619">
        <w:t xml:space="preserve"> </w:t>
      </w:r>
      <w:r w:rsidR="00C37707">
        <w:t>household</w:t>
      </w:r>
      <w:r w:rsidR="006B1619">
        <w:t xml:space="preserve"> </w:t>
      </w:r>
      <w:r w:rsidR="00C37707">
        <w:t>income</w:t>
      </w:r>
      <w:r w:rsidR="006B1619">
        <w:t xml:space="preserve"> </w:t>
      </w:r>
      <w:r w:rsidR="00C37707">
        <w:t>less</w:t>
      </w:r>
      <w:r w:rsidR="006B1619">
        <w:t xml:space="preserve"> </w:t>
      </w:r>
      <w:r w:rsidR="00C37707">
        <w:t>than</w:t>
      </w:r>
      <w:r w:rsidR="006B1619">
        <w:t xml:space="preserve"> </w:t>
      </w:r>
      <w:r w:rsidR="00C37707">
        <w:t>$30,000</w:t>
      </w:r>
      <w:r w:rsidR="006B1619">
        <w:t xml:space="preserve"> </w:t>
      </w:r>
      <w:r w:rsidR="00C37707">
        <w:t>and</w:t>
      </w:r>
      <w:r w:rsidR="006B1619">
        <w:t xml:space="preserve"> </w:t>
      </w:r>
      <w:r w:rsidR="00437E6E">
        <w:t>answered</w:t>
      </w:r>
      <w:r w:rsidR="006B1619">
        <w:t xml:space="preserve"> </w:t>
      </w:r>
      <w:r w:rsidR="00C37707">
        <w:t>at</w:t>
      </w:r>
      <w:r w:rsidR="006B1619">
        <w:t xml:space="preserve"> </w:t>
      </w:r>
      <w:r w:rsidR="00C37707">
        <w:t>least</w:t>
      </w:r>
      <w:r w:rsidR="006B1619">
        <w:t xml:space="preserve"> </w:t>
      </w:r>
      <w:r w:rsidR="00C37707">
        <w:t>90%</w:t>
      </w:r>
      <w:r w:rsidR="006B1619">
        <w:t xml:space="preserve"> </w:t>
      </w:r>
      <w:r w:rsidR="00C37707">
        <w:t>of</w:t>
      </w:r>
      <w:r w:rsidR="006B1619">
        <w:t xml:space="preserve"> </w:t>
      </w:r>
      <w:r w:rsidR="00C37707">
        <w:t>the</w:t>
      </w:r>
      <w:r w:rsidR="006B1619">
        <w:t xml:space="preserve"> </w:t>
      </w:r>
      <w:r w:rsidR="00C37707">
        <w:t>ADL</w:t>
      </w:r>
      <w:r w:rsidR="006B1619">
        <w:t xml:space="preserve"> </w:t>
      </w:r>
      <w:r w:rsidR="00C37707">
        <w:t>and</w:t>
      </w:r>
      <w:r w:rsidR="006B1619">
        <w:t xml:space="preserve"> </w:t>
      </w:r>
      <w:r w:rsidR="00C37707">
        <w:t>IADL</w:t>
      </w:r>
      <w:r w:rsidR="006B1619">
        <w:t xml:space="preserve"> </w:t>
      </w:r>
      <w:r w:rsidR="00C37707">
        <w:t>questions.</w:t>
      </w:r>
      <w:r w:rsidR="006B1619">
        <w:t xml:space="preserve"> </w:t>
      </w:r>
      <w:r w:rsidR="00C37707">
        <w:t>For</w:t>
      </w:r>
      <w:r w:rsidR="006B1619">
        <w:t xml:space="preserve"> </w:t>
      </w:r>
      <w:r w:rsidR="00C37707">
        <w:t>each</w:t>
      </w:r>
      <w:r w:rsidR="006B1619">
        <w:t xml:space="preserve"> </w:t>
      </w:r>
      <w:r w:rsidR="00C37707">
        <w:t>OAHM</w:t>
      </w:r>
      <w:r w:rsidR="00286EB1">
        <w:t>P</w:t>
      </w:r>
      <w:r w:rsidR="006B1619">
        <w:t xml:space="preserve"> </w:t>
      </w:r>
      <w:r w:rsidR="00C37707">
        <w:t>client,</w:t>
      </w:r>
      <w:r w:rsidR="006B1619">
        <w:t xml:space="preserve"> </w:t>
      </w:r>
      <w:r w:rsidR="002B31E0">
        <w:t>the</w:t>
      </w:r>
      <w:r w:rsidR="006B1619">
        <w:t xml:space="preserve"> </w:t>
      </w:r>
      <w:r w:rsidR="002B31E0">
        <w:t>Contractor</w:t>
      </w:r>
      <w:r w:rsidR="006B1619">
        <w:t xml:space="preserve"> </w:t>
      </w:r>
      <w:r w:rsidR="00C37707">
        <w:t>will</w:t>
      </w:r>
      <w:r w:rsidR="006B1619">
        <w:t xml:space="preserve"> </w:t>
      </w:r>
      <w:r w:rsidR="00C37707">
        <w:t>select</w:t>
      </w:r>
      <w:r w:rsidR="006B1619">
        <w:t xml:space="preserve"> </w:t>
      </w:r>
      <w:r w:rsidR="00C37707">
        <w:t>HOS</w:t>
      </w:r>
      <w:r w:rsidR="006B1619">
        <w:t xml:space="preserve"> </w:t>
      </w:r>
      <w:r w:rsidR="00C37707">
        <w:t>comparison</w:t>
      </w:r>
      <w:r w:rsidR="006B1619">
        <w:t xml:space="preserve"> </w:t>
      </w:r>
      <w:r w:rsidR="00C37707">
        <w:t>group</w:t>
      </w:r>
      <w:r w:rsidR="006B1619">
        <w:t xml:space="preserve"> </w:t>
      </w:r>
      <w:r w:rsidR="00C37707">
        <w:t>participants</w:t>
      </w:r>
      <w:r w:rsidR="006B1619">
        <w:t xml:space="preserve"> </w:t>
      </w:r>
      <w:r w:rsidR="00C37707">
        <w:t>of</w:t>
      </w:r>
      <w:r w:rsidR="006B1619">
        <w:t xml:space="preserve"> </w:t>
      </w:r>
      <w:r w:rsidR="00C37707">
        <w:t>the</w:t>
      </w:r>
      <w:r w:rsidR="006B1619">
        <w:t xml:space="preserve"> </w:t>
      </w:r>
      <w:r w:rsidR="00C37707">
        <w:t>same</w:t>
      </w:r>
      <w:r w:rsidR="006B1619">
        <w:t xml:space="preserve"> </w:t>
      </w:r>
      <w:r w:rsidR="00C37707">
        <w:t>age,</w:t>
      </w:r>
      <w:r w:rsidR="006B1619">
        <w:t xml:space="preserve"> </w:t>
      </w:r>
      <w:r w:rsidR="00C37707">
        <w:t>gender,</w:t>
      </w:r>
      <w:r w:rsidR="006B1619">
        <w:t xml:space="preserve"> </w:t>
      </w:r>
      <w:r w:rsidR="00C37707">
        <w:t>and</w:t>
      </w:r>
      <w:r w:rsidR="006B1619">
        <w:t xml:space="preserve"> </w:t>
      </w:r>
      <w:r w:rsidR="00C37707">
        <w:t>race/ethnicity.</w:t>
      </w:r>
      <w:r w:rsidR="006B1619">
        <w:t xml:space="preserve"> </w:t>
      </w:r>
      <w:r w:rsidR="00437E6E">
        <w:t>The</w:t>
      </w:r>
      <w:r w:rsidR="006B1619">
        <w:t xml:space="preserve"> </w:t>
      </w:r>
      <w:r w:rsidR="00C37707">
        <w:t>HOS</w:t>
      </w:r>
      <w:r w:rsidR="006B1619">
        <w:t xml:space="preserve"> </w:t>
      </w:r>
      <w:r w:rsidR="00C37707">
        <w:t>participants</w:t>
      </w:r>
      <w:r w:rsidR="006B1619">
        <w:t xml:space="preserve"> </w:t>
      </w:r>
      <w:r w:rsidR="00437E6E">
        <w:t>will</w:t>
      </w:r>
      <w:r w:rsidR="006B1619">
        <w:t xml:space="preserve"> </w:t>
      </w:r>
      <w:r w:rsidR="00437E6E">
        <w:t>be</w:t>
      </w:r>
      <w:r w:rsidR="006B1619">
        <w:t xml:space="preserve"> </w:t>
      </w:r>
      <w:r w:rsidR="00437E6E">
        <w:t>sorted</w:t>
      </w:r>
      <w:r w:rsidR="006B1619">
        <w:t xml:space="preserve"> </w:t>
      </w:r>
      <w:r w:rsidR="00C37707">
        <w:t>by</w:t>
      </w:r>
      <w:r w:rsidR="006B1619">
        <w:t xml:space="preserve"> </w:t>
      </w:r>
      <w:r w:rsidR="00C37707">
        <w:t>the</w:t>
      </w:r>
      <w:r w:rsidR="006B1619">
        <w:t xml:space="preserve"> </w:t>
      </w:r>
      <w:r w:rsidR="00C37707">
        <w:t>state</w:t>
      </w:r>
      <w:r w:rsidR="006B1619">
        <w:t xml:space="preserve"> </w:t>
      </w:r>
      <w:r w:rsidR="00C37707">
        <w:t>in</w:t>
      </w:r>
      <w:r w:rsidR="006B1619">
        <w:t xml:space="preserve"> </w:t>
      </w:r>
      <w:r w:rsidR="00C37707">
        <w:t>which</w:t>
      </w:r>
      <w:r w:rsidR="006B1619">
        <w:t xml:space="preserve"> </w:t>
      </w:r>
      <w:r w:rsidR="00C37707">
        <w:t>the</w:t>
      </w:r>
      <w:r w:rsidR="006B1619">
        <w:t xml:space="preserve"> </w:t>
      </w:r>
      <w:r w:rsidR="00C37707">
        <w:t>grantee</w:t>
      </w:r>
      <w:r w:rsidR="006B1619">
        <w:t xml:space="preserve"> </w:t>
      </w:r>
      <w:r w:rsidR="00C37707">
        <w:t>conducts</w:t>
      </w:r>
      <w:r w:rsidR="006B1619">
        <w:t xml:space="preserve"> </w:t>
      </w:r>
      <w:r w:rsidR="00C37707">
        <w:t>their</w:t>
      </w:r>
      <w:r w:rsidR="006B1619">
        <w:t xml:space="preserve"> </w:t>
      </w:r>
      <w:r w:rsidR="00C37707">
        <w:t>work,</w:t>
      </w:r>
      <w:r w:rsidR="006B1619">
        <w:t xml:space="preserve"> </w:t>
      </w:r>
      <w:r w:rsidR="00C37707">
        <w:t>then</w:t>
      </w:r>
      <w:r w:rsidR="006B1619">
        <w:t xml:space="preserve"> </w:t>
      </w:r>
      <w:r w:rsidR="001F16C7">
        <w:t>by</w:t>
      </w:r>
      <w:r w:rsidR="006B1619">
        <w:t xml:space="preserve"> </w:t>
      </w:r>
      <w:r w:rsidDel="001B6C45" w:rsidR="00C37707">
        <w:t>client</w:t>
      </w:r>
      <w:r w:rsidR="00FF137C">
        <w:t>’s</w:t>
      </w:r>
      <w:r w:rsidR="006B1619">
        <w:t xml:space="preserve"> </w:t>
      </w:r>
      <w:r w:rsidR="00FF137C">
        <w:t>household</w:t>
      </w:r>
      <w:r w:rsidR="006B1619">
        <w:t xml:space="preserve"> </w:t>
      </w:r>
      <w:r w:rsidR="00C37707">
        <w:t>income,</w:t>
      </w:r>
      <w:r w:rsidR="006B1619">
        <w:t xml:space="preserve"> </w:t>
      </w:r>
      <w:r w:rsidR="006C4CD3">
        <w:t>by</w:t>
      </w:r>
      <w:r w:rsidR="006B1619">
        <w:t xml:space="preserve"> </w:t>
      </w:r>
      <w:r w:rsidR="00C37707">
        <w:t>race/ethnicity,</w:t>
      </w:r>
      <w:r w:rsidR="006B1619">
        <w:t xml:space="preserve"> </w:t>
      </w:r>
      <w:r w:rsidR="00C37707">
        <w:t>and</w:t>
      </w:r>
      <w:r w:rsidR="006B1619">
        <w:t xml:space="preserve"> </w:t>
      </w:r>
      <w:r w:rsidR="00C37707">
        <w:t>finally</w:t>
      </w:r>
      <w:r w:rsidR="006B1619">
        <w:t xml:space="preserve"> </w:t>
      </w:r>
      <w:r w:rsidR="00C37707">
        <w:t>by</w:t>
      </w:r>
      <w:r w:rsidR="006B1619">
        <w:t xml:space="preserve"> </w:t>
      </w:r>
      <w:r w:rsidR="00C37707">
        <w:t>highest</w:t>
      </w:r>
      <w:r w:rsidR="006B1619">
        <w:t xml:space="preserve"> </w:t>
      </w:r>
      <w:r w:rsidR="00C37707">
        <w:t>percent</w:t>
      </w:r>
      <w:r w:rsidR="006B1619">
        <w:t xml:space="preserve"> </w:t>
      </w:r>
      <w:r w:rsidR="00C37707">
        <w:t>of</w:t>
      </w:r>
      <w:r w:rsidR="006B1619">
        <w:t xml:space="preserve"> </w:t>
      </w:r>
      <w:r w:rsidR="00C37707">
        <w:t>HOS</w:t>
      </w:r>
      <w:r w:rsidR="006B1619">
        <w:t xml:space="preserve"> </w:t>
      </w:r>
      <w:r w:rsidR="00C37707">
        <w:t>ADL</w:t>
      </w:r>
      <w:r w:rsidR="006B1619">
        <w:t xml:space="preserve"> </w:t>
      </w:r>
      <w:r w:rsidR="00C37707">
        <w:t>and</w:t>
      </w:r>
      <w:r w:rsidR="006B1619">
        <w:t xml:space="preserve"> </w:t>
      </w:r>
      <w:r w:rsidR="00C37707">
        <w:t>IADL</w:t>
      </w:r>
      <w:r w:rsidR="006B1619">
        <w:t xml:space="preserve"> </w:t>
      </w:r>
      <w:r w:rsidR="00C37707">
        <w:t>questions</w:t>
      </w:r>
      <w:r w:rsidR="006B1619">
        <w:t xml:space="preserve"> </w:t>
      </w:r>
      <w:r w:rsidR="00C37707">
        <w:t>completed.</w:t>
      </w:r>
      <w:r w:rsidR="006B1619">
        <w:t xml:space="preserve"> </w:t>
      </w:r>
      <w:r w:rsidR="00C37707">
        <w:t>The</w:t>
      </w:r>
      <w:r w:rsidR="006B1619">
        <w:t xml:space="preserve"> </w:t>
      </w:r>
      <w:r w:rsidR="00C37707">
        <w:t>HOS</w:t>
      </w:r>
      <w:r w:rsidR="006B1619">
        <w:t xml:space="preserve"> </w:t>
      </w:r>
      <w:r w:rsidR="00C37707">
        <w:t>individual</w:t>
      </w:r>
      <w:r w:rsidR="006B1619">
        <w:t xml:space="preserve"> </w:t>
      </w:r>
      <w:r w:rsidR="00C37707">
        <w:t>best</w:t>
      </w:r>
      <w:r w:rsidR="006B1619">
        <w:t xml:space="preserve"> </w:t>
      </w:r>
      <w:r w:rsidR="00C37707">
        <w:t>matched</w:t>
      </w:r>
      <w:r w:rsidR="006B1619">
        <w:t xml:space="preserve"> </w:t>
      </w:r>
      <w:r w:rsidR="00C37707">
        <w:t>to</w:t>
      </w:r>
      <w:r w:rsidR="006B1619">
        <w:t xml:space="preserve"> </w:t>
      </w:r>
      <w:r w:rsidR="00437E6E">
        <w:t>the</w:t>
      </w:r>
      <w:r w:rsidR="006B1619">
        <w:t xml:space="preserve"> </w:t>
      </w:r>
      <w:r w:rsidR="00437E6E">
        <w:t>Contractor’s</w:t>
      </w:r>
      <w:r w:rsidR="006B1619">
        <w:t xml:space="preserve"> </w:t>
      </w:r>
      <w:r w:rsidR="00C37707">
        <w:t>OAHM</w:t>
      </w:r>
      <w:r w:rsidR="002B31E0">
        <w:t>P</w:t>
      </w:r>
      <w:r w:rsidR="006B1619">
        <w:t xml:space="preserve"> </w:t>
      </w:r>
      <w:r w:rsidR="00CF3007">
        <w:t>client</w:t>
      </w:r>
      <w:r w:rsidR="00C37707">
        <w:t>’s</w:t>
      </w:r>
      <w:r w:rsidR="006B1619">
        <w:t xml:space="preserve"> </w:t>
      </w:r>
      <w:r w:rsidR="00C37707">
        <w:t>demographics</w:t>
      </w:r>
      <w:r w:rsidR="006B1619">
        <w:t xml:space="preserve"> </w:t>
      </w:r>
      <w:r w:rsidR="00C37707">
        <w:t>will</w:t>
      </w:r>
      <w:r w:rsidR="006B1619">
        <w:t xml:space="preserve"> </w:t>
      </w:r>
      <w:r w:rsidR="00C37707">
        <w:t>then</w:t>
      </w:r>
      <w:r w:rsidR="006B1619">
        <w:t xml:space="preserve"> </w:t>
      </w:r>
      <w:r w:rsidR="00C37707">
        <w:t>be</w:t>
      </w:r>
      <w:r w:rsidR="006B1619">
        <w:t xml:space="preserve"> </w:t>
      </w:r>
      <w:r w:rsidR="00C37707">
        <w:t>selected.</w:t>
      </w:r>
      <w:r w:rsidR="006B1619">
        <w:t xml:space="preserve"> </w:t>
      </w:r>
    </w:p>
    <w:p w:rsidR="007355F8" w:rsidP="00C667F0" w:rsidRDefault="00140EF7" w14:paraId="7867D5BB" w14:textId="3BC9FABA">
      <w:pPr>
        <w:spacing w:before="120" w:after="240"/>
        <w:rPr>
          <w:u w:val="single"/>
        </w:rPr>
      </w:pPr>
      <w:bookmarkStart w:name="_Hlk74736216" w:id="20"/>
      <w:r w:rsidRPr="00A8243E">
        <w:t>The</w:t>
      </w:r>
      <w:r w:rsidRPr="00A8243E" w:rsidR="006B1619">
        <w:t xml:space="preserve"> </w:t>
      </w:r>
      <w:r w:rsidRPr="00A8243E">
        <w:t>Contractor</w:t>
      </w:r>
      <w:r w:rsidRPr="00A8243E" w:rsidR="006B1619">
        <w:t xml:space="preserve"> </w:t>
      </w:r>
      <w:r w:rsidRPr="00A8243E" w:rsidR="00C37707">
        <w:t>will</w:t>
      </w:r>
      <w:r w:rsidRPr="00A8243E" w:rsidR="006B1619">
        <w:t xml:space="preserve"> </w:t>
      </w:r>
      <w:r w:rsidRPr="00A8243E" w:rsidR="00C37707">
        <w:t>compare</w:t>
      </w:r>
      <w:r w:rsidRPr="00A8243E" w:rsidR="006B1619">
        <w:t xml:space="preserve"> </w:t>
      </w:r>
      <w:r w:rsidRPr="00A8243E" w:rsidR="00C37707">
        <w:t>changes</w:t>
      </w:r>
      <w:r w:rsidRPr="00A8243E" w:rsidR="006B1619">
        <w:t xml:space="preserve"> </w:t>
      </w:r>
      <w:r w:rsidRPr="00A8243E" w:rsidR="00C37707">
        <w:t>in</w:t>
      </w:r>
      <w:r w:rsidRPr="00A8243E" w:rsidR="006B1619">
        <w:t xml:space="preserve"> </w:t>
      </w:r>
      <w:r w:rsidRPr="00A8243E" w:rsidR="00C37707">
        <w:t>ADL</w:t>
      </w:r>
      <w:r w:rsidRPr="00A8243E" w:rsidR="006B1619">
        <w:t xml:space="preserve"> </w:t>
      </w:r>
      <w:r w:rsidRPr="00A8243E" w:rsidR="00C37707">
        <w:t>difficulties</w:t>
      </w:r>
      <w:r w:rsidRPr="00A8243E" w:rsidR="006B1619">
        <w:t xml:space="preserve"> </w:t>
      </w:r>
      <w:r w:rsidRPr="00A8243E" w:rsidR="00C37707">
        <w:t>over</w:t>
      </w:r>
      <w:r w:rsidRPr="00A8243E" w:rsidR="006B1619">
        <w:t xml:space="preserve"> </w:t>
      </w:r>
      <w:r w:rsidRPr="00A8243E" w:rsidR="00C37707">
        <w:t>the</w:t>
      </w:r>
      <w:r w:rsidRPr="00A8243E" w:rsidR="006B1619">
        <w:t xml:space="preserve"> </w:t>
      </w:r>
      <w:r w:rsidRPr="00A8243E" w:rsidR="00C37707">
        <w:t>two</w:t>
      </w:r>
      <w:r w:rsidRPr="00A8243E" w:rsidR="006B1619">
        <w:t xml:space="preserve"> </w:t>
      </w:r>
      <w:r w:rsidRPr="00A8243E" w:rsidR="00C37707">
        <w:t>time</w:t>
      </w:r>
      <w:r w:rsidRPr="00A8243E" w:rsidR="006B1619">
        <w:t xml:space="preserve"> </w:t>
      </w:r>
      <w:r w:rsidRPr="00A8243E" w:rsidR="00C37707">
        <w:t>periods,</w:t>
      </w:r>
      <w:r w:rsidRPr="00A8243E" w:rsidR="006B1619">
        <w:t xml:space="preserve"> </w:t>
      </w:r>
      <w:r w:rsidRPr="00A8243E" w:rsidR="00C37707">
        <w:t>both</w:t>
      </w:r>
      <w:r w:rsidRPr="00A8243E" w:rsidR="006B1619">
        <w:t xml:space="preserve"> </w:t>
      </w:r>
      <w:r w:rsidRPr="00A8243E" w:rsidR="00C37707">
        <w:t>within</w:t>
      </w:r>
      <w:r w:rsidRPr="00A8243E" w:rsidR="006B1619">
        <w:t xml:space="preserve"> </w:t>
      </w:r>
      <w:r w:rsidRPr="00A8243E" w:rsidR="00C37707">
        <w:t>each</w:t>
      </w:r>
      <w:r w:rsidRPr="00A8243E" w:rsidR="006B1619">
        <w:t xml:space="preserve"> </w:t>
      </w:r>
      <w:r w:rsidRPr="00A8243E" w:rsidR="00C37707">
        <w:t>cohort</w:t>
      </w:r>
      <w:r w:rsidRPr="00A8243E" w:rsidR="006B1619">
        <w:t xml:space="preserve"> </w:t>
      </w:r>
      <w:r w:rsidRPr="00A8243E" w:rsidR="00C37707">
        <w:t>and</w:t>
      </w:r>
      <w:r w:rsidRPr="00A8243E" w:rsidR="006B1619">
        <w:t xml:space="preserve"> </w:t>
      </w:r>
      <w:r w:rsidRPr="00A8243E" w:rsidR="00C37707">
        <w:t>between</w:t>
      </w:r>
      <w:r w:rsidRPr="00A8243E" w:rsidR="006B1619">
        <w:t xml:space="preserve"> </w:t>
      </w:r>
      <w:r w:rsidRPr="00A8243E" w:rsidR="00C37707">
        <w:t>the</w:t>
      </w:r>
      <w:r w:rsidRPr="00A8243E" w:rsidR="006B1619">
        <w:t xml:space="preserve"> </w:t>
      </w:r>
      <w:r w:rsidRPr="00A8243E" w:rsidR="00C37707">
        <w:t>two</w:t>
      </w:r>
      <w:r w:rsidRPr="00A8243E" w:rsidR="006B1619">
        <w:t xml:space="preserve"> </w:t>
      </w:r>
      <w:r w:rsidRPr="00A8243E" w:rsidR="00C37707">
        <w:t>cohorts.</w:t>
      </w:r>
      <w:r w:rsidRPr="00A8243E" w:rsidR="006B1619">
        <w:t xml:space="preserve"> </w:t>
      </w:r>
      <w:r w:rsidRPr="00A8243E" w:rsidR="00437E6E">
        <w:t>The</w:t>
      </w:r>
      <w:r w:rsidRPr="00A8243E" w:rsidR="006B1619">
        <w:t xml:space="preserve"> </w:t>
      </w:r>
      <w:r w:rsidRPr="00A8243E" w:rsidR="00825792">
        <w:t>Contractor</w:t>
      </w:r>
      <w:r w:rsidRPr="00A8243E" w:rsidR="006B1619">
        <w:t xml:space="preserve"> </w:t>
      </w:r>
      <w:r w:rsidRPr="00A8243E" w:rsidR="00E221BF">
        <w:t>will</w:t>
      </w:r>
      <w:r w:rsidRPr="00A8243E" w:rsidR="006B1619">
        <w:t xml:space="preserve"> </w:t>
      </w:r>
      <w:r w:rsidRPr="00A8243E" w:rsidR="00E221BF">
        <w:t>look</w:t>
      </w:r>
      <w:r w:rsidRPr="00A8243E" w:rsidR="006B1619">
        <w:t xml:space="preserve"> </w:t>
      </w:r>
      <w:r w:rsidRPr="00A8243E" w:rsidR="00E221BF">
        <w:t>at</w:t>
      </w:r>
      <w:r w:rsidRPr="00A8243E" w:rsidR="006B1619">
        <w:t xml:space="preserve"> </w:t>
      </w:r>
      <w:r w:rsidRPr="00A8243E" w:rsidR="00E221BF">
        <w:t>individual</w:t>
      </w:r>
      <w:r w:rsidRPr="00A8243E" w:rsidR="006B1619">
        <w:t xml:space="preserve"> </w:t>
      </w:r>
      <w:r w:rsidRPr="00A8243E" w:rsidR="00E221BF">
        <w:t>ADLs</w:t>
      </w:r>
      <w:r w:rsidRPr="00A8243E" w:rsidR="006B1619">
        <w:t xml:space="preserve"> </w:t>
      </w:r>
      <w:r w:rsidRPr="00A8243E" w:rsidR="00E221BF">
        <w:t>and</w:t>
      </w:r>
      <w:r w:rsidRPr="00A8243E" w:rsidR="006B1619">
        <w:t xml:space="preserve"> </w:t>
      </w:r>
      <w:r w:rsidRPr="00A8243E" w:rsidR="00E221BF">
        <w:t>IADLs</w:t>
      </w:r>
      <w:r w:rsidRPr="00A8243E" w:rsidR="006B1619">
        <w:t xml:space="preserve"> </w:t>
      </w:r>
      <w:r w:rsidRPr="00A8243E" w:rsidR="00DB6754">
        <w:t>from</w:t>
      </w:r>
      <w:r w:rsidRPr="00A8243E" w:rsidR="006B1619">
        <w:t xml:space="preserve"> </w:t>
      </w:r>
      <w:r w:rsidRPr="00A8243E" w:rsidR="00DB6754">
        <w:t>the</w:t>
      </w:r>
      <w:r w:rsidRPr="00A8243E" w:rsidR="006B1619">
        <w:t xml:space="preserve"> </w:t>
      </w:r>
      <w:r w:rsidRPr="00A8243E" w:rsidR="00DB6754">
        <w:t>HOS</w:t>
      </w:r>
      <w:r w:rsidRPr="00A8243E" w:rsidR="006B1619">
        <w:t xml:space="preserve"> </w:t>
      </w:r>
      <w:r w:rsidRPr="00A8243E" w:rsidR="00DB6754">
        <w:t>questions</w:t>
      </w:r>
      <w:r w:rsidRPr="00A8243E" w:rsidR="006B1619">
        <w:t xml:space="preserve"> </w:t>
      </w:r>
      <w:r w:rsidRPr="00A8243E" w:rsidR="00DB6754">
        <w:t>in</w:t>
      </w:r>
      <w:r w:rsidRPr="00A8243E" w:rsidR="006B1619">
        <w:t xml:space="preserve"> </w:t>
      </w:r>
      <w:r w:rsidRPr="00A8243E" w:rsidR="00DB6754">
        <w:t>the</w:t>
      </w:r>
      <w:r w:rsidRPr="00A8243E" w:rsidR="006B1619">
        <w:t xml:space="preserve"> </w:t>
      </w:r>
      <w:r w:rsidRPr="00A8243E" w:rsidR="00DB6754">
        <w:t>Client</w:t>
      </w:r>
      <w:r w:rsidRPr="00A8243E" w:rsidR="006B1619">
        <w:t xml:space="preserve"> </w:t>
      </w:r>
      <w:r w:rsidRPr="00A8243E" w:rsidR="00DB6754">
        <w:t>Impact</w:t>
      </w:r>
      <w:r w:rsidRPr="00A8243E" w:rsidR="006B1619">
        <w:t xml:space="preserve"> </w:t>
      </w:r>
      <w:r w:rsidRPr="00A8243E" w:rsidR="00DB6754">
        <w:t>Evaluation</w:t>
      </w:r>
      <w:r w:rsidRPr="00A8243E" w:rsidR="006B1619">
        <w:t xml:space="preserve"> </w:t>
      </w:r>
      <w:r w:rsidRPr="00A8243E" w:rsidR="00DB6754">
        <w:t>Interview</w:t>
      </w:r>
      <w:r w:rsidRPr="00A8243E" w:rsidR="006B1619">
        <w:t xml:space="preserve"> </w:t>
      </w:r>
      <w:r w:rsidRPr="00A8243E" w:rsidR="00DB6754">
        <w:t>(appendix</w:t>
      </w:r>
      <w:r w:rsidRPr="00A8243E" w:rsidR="006B1619">
        <w:t xml:space="preserve"> </w:t>
      </w:r>
      <w:r w:rsidRPr="00A8243E" w:rsidR="00DB6754">
        <w:t>F)</w:t>
      </w:r>
      <w:r w:rsidRPr="00A8243E" w:rsidR="00E221BF">
        <w:t>,</w:t>
      </w:r>
      <w:r w:rsidRPr="00A8243E" w:rsidR="006B1619">
        <w:t xml:space="preserve"> </w:t>
      </w:r>
      <w:r w:rsidRPr="00A8243E" w:rsidR="00E221BF">
        <w:t>not</w:t>
      </w:r>
      <w:r w:rsidRPr="00A8243E" w:rsidR="006B1619">
        <w:t xml:space="preserve"> </w:t>
      </w:r>
      <w:r w:rsidRPr="00A8243E" w:rsidR="00E221BF">
        <w:t>the</w:t>
      </w:r>
      <w:r w:rsidRPr="00A8243E" w:rsidR="006B1619">
        <w:t xml:space="preserve"> </w:t>
      </w:r>
      <w:r w:rsidRPr="00A8243E" w:rsidR="00E221BF">
        <w:t>total</w:t>
      </w:r>
      <w:r w:rsidRPr="00A8243E" w:rsidR="006B1619">
        <w:t xml:space="preserve"> </w:t>
      </w:r>
      <w:r w:rsidRPr="00A8243E" w:rsidR="00E221BF">
        <w:t>of</w:t>
      </w:r>
      <w:r w:rsidRPr="00A8243E" w:rsidR="006B1619">
        <w:t xml:space="preserve"> </w:t>
      </w:r>
      <w:r w:rsidRPr="00A8243E" w:rsidR="00E221BF">
        <w:t>scores</w:t>
      </w:r>
      <w:r w:rsidRPr="00A8243E" w:rsidR="006B1619">
        <w:t xml:space="preserve"> </w:t>
      </w:r>
      <w:r w:rsidRPr="00A8243E" w:rsidR="00E221BF">
        <w:t>for</w:t>
      </w:r>
      <w:r w:rsidRPr="00A8243E" w:rsidR="006B1619">
        <w:t xml:space="preserve"> </w:t>
      </w:r>
      <w:r w:rsidRPr="00A8243E" w:rsidR="00E221BF">
        <w:t>each</w:t>
      </w:r>
      <w:r w:rsidRPr="00A8243E" w:rsidR="006B1619">
        <w:t xml:space="preserve"> </w:t>
      </w:r>
      <w:r w:rsidRPr="00A8243E" w:rsidR="00E221BF">
        <w:t>measure</w:t>
      </w:r>
      <w:r w:rsidRPr="00A8243E" w:rsidR="006B1619">
        <w:t xml:space="preserve"> </w:t>
      </w:r>
      <w:r w:rsidRPr="00A8243E" w:rsidR="00E221BF">
        <w:t>for</w:t>
      </w:r>
      <w:r w:rsidRPr="00A8243E" w:rsidR="006B1619">
        <w:t xml:space="preserve"> </w:t>
      </w:r>
      <w:r w:rsidRPr="00A8243E" w:rsidR="00E221BF">
        <w:t>the</w:t>
      </w:r>
      <w:r w:rsidRPr="00A8243E" w:rsidR="006B1619">
        <w:t xml:space="preserve"> </w:t>
      </w:r>
      <w:r w:rsidRPr="00A8243E" w:rsidR="00E221BF">
        <w:t>analyses</w:t>
      </w:r>
      <w:r w:rsidRPr="00A8243E" w:rsidR="006B1619">
        <w:t xml:space="preserve"> </w:t>
      </w:r>
      <w:r w:rsidRPr="00A8243E" w:rsidR="00DB6754">
        <w:t>specified</w:t>
      </w:r>
      <w:r w:rsidRPr="00A8243E" w:rsidR="006B1619">
        <w:t xml:space="preserve"> </w:t>
      </w:r>
      <w:r w:rsidRPr="00A8243E" w:rsidR="00DB6754">
        <w:t>in</w:t>
      </w:r>
      <w:r w:rsidRPr="00A8243E" w:rsidR="006B1619">
        <w:t xml:space="preserve"> </w:t>
      </w:r>
      <w:r w:rsidRPr="00A8243E" w:rsidR="00DB6754">
        <w:t>Table</w:t>
      </w:r>
      <w:r w:rsidRPr="00A8243E" w:rsidR="006B1619">
        <w:t xml:space="preserve"> </w:t>
      </w:r>
      <w:r w:rsidRPr="00A8243E" w:rsidR="00DB6754">
        <w:t>10</w:t>
      </w:r>
      <w:r w:rsidRPr="00A8243E" w:rsidR="00BA3C20">
        <w:t>,</w:t>
      </w:r>
      <w:r w:rsidRPr="00A8243E" w:rsidR="006B1619">
        <w:t xml:space="preserve"> </w:t>
      </w:r>
      <w:r w:rsidRPr="00A8243E" w:rsidR="00A8243E">
        <w:t>as</w:t>
      </w:r>
      <w:r w:rsidRPr="00A8243E" w:rsidR="006B1619">
        <w:t xml:space="preserve"> </w:t>
      </w:r>
      <w:r w:rsidRPr="00A8243E" w:rsidR="006A0E13">
        <w:t>only</w:t>
      </w:r>
      <w:r w:rsidRPr="00A8243E" w:rsidR="006B1619">
        <w:t xml:space="preserve"> </w:t>
      </w:r>
      <w:r w:rsidRPr="00A8243E" w:rsidR="00BA3C20">
        <w:t>six</w:t>
      </w:r>
      <w:r w:rsidRPr="00A8243E" w:rsidR="006B1619">
        <w:t xml:space="preserve"> </w:t>
      </w:r>
      <w:r w:rsidRPr="00A8243E" w:rsidR="006A0E13">
        <w:t>of</w:t>
      </w:r>
      <w:r w:rsidRPr="00A8243E" w:rsidR="006B1619">
        <w:t xml:space="preserve"> </w:t>
      </w:r>
      <w:r w:rsidRPr="00A8243E" w:rsidR="006A0E13">
        <w:t>the</w:t>
      </w:r>
      <w:r w:rsidRPr="00A8243E" w:rsidR="006B1619">
        <w:t xml:space="preserve"> </w:t>
      </w:r>
      <w:r w:rsidRPr="00A8243E" w:rsidR="00BA3C20">
        <w:t>eight</w:t>
      </w:r>
      <w:r w:rsidRPr="00A8243E" w:rsidR="006B1619">
        <w:t xml:space="preserve"> </w:t>
      </w:r>
      <w:r w:rsidRPr="00A8243E" w:rsidR="006A0E13">
        <w:t>ADLs</w:t>
      </w:r>
      <w:r w:rsidRPr="00A8243E" w:rsidR="006B1619">
        <w:t xml:space="preserve"> </w:t>
      </w:r>
      <w:r w:rsidRPr="00A8243E" w:rsidR="006A0E13">
        <w:t>that</w:t>
      </w:r>
      <w:r w:rsidRPr="00A8243E" w:rsidR="006B1619">
        <w:t xml:space="preserve"> </w:t>
      </w:r>
      <w:r w:rsidRPr="00A8243E" w:rsidR="006A0E13">
        <w:t>constitute</w:t>
      </w:r>
      <w:r w:rsidRPr="00A8243E" w:rsidR="006B1619">
        <w:t xml:space="preserve"> </w:t>
      </w:r>
      <w:r w:rsidRPr="00A8243E" w:rsidR="006A0E13">
        <w:t>the</w:t>
      </w:r>
      <w:r w:rsidRPr="00A8243E" w:rsidR="006B1619">
        <w:t xml:space="preserve"> </w:t>
      </w:r>
      <w:r w:rsidRPr="00A8243E" w:rsidR="006A0E13">
        <w:t>ADL</w:t>
      </w:r>
      <w:r w:rsidRPr="00A8243E" w:rsidR="006B1619">
        <w:t xml:space="preserve"> </w:t>
      </w:r>
      <w:r w:rsidRPr="00A8243E" w:rsidR="006A0E13">
        <w:t>score</w:t>
      </w:r>
      <w:r w:rsidRPr="00A8243E" w:rsidR="006B1619">
        <w:t xml:space="preserve"> </w:t>
      </w:r>
      <w:r w:rsidRPr="00A8243E" w:rsidR="006A0E13">
        <w:t>will</w:t>
      </w:r>
      <w:r w:rsidRPr="00A8243E" w:rsidR="006B1619">
        <w:t xml:space="preserve"> </w:t>
      </w:r>
      <w:r w:rsidRPr="00A8243E" w:rsidR="006A0E13">
        <w:t>be</w:t>
      </w:r>
      <w:r w:rsidRPr="00A8243E" w:rsidR="006B1619">
        <w:t xml:space="preserve"> </w:t>
      </w:r>
      <w:r w:rsidRPr="00A8243E" w:rsidR="006A0E13">
        <w:t>asked</w:t>
      </w:r>
      <w:r w:rsidRPr="00A8243E" w:rsidR="006B1619">
        <w:t xml:space="preserve"> </w:t>
      </w:r>
      <w:r w:rsidRPr="00A8243E" w:rsidR="00DB6754">
        <w:t>in</w:t>
      </w:r>
      <w:r w:rsidRPr="00A8243E" w:rsidR="006B1619">
        <w:t xml:space="preserve"> </w:t>
      </w:r>
      <w:r w:rsidRPr="00A8243E" w:rsidR="00DB6754">
        <w:t>the</w:t>
      </w:r>
      <w:r w:rsidRPr="00A8243E" w:rsidR="006B1619">
        <w:t xml:space="preserve"> </w:t>
      </w:r>
      <w:r w:rsidRPr="00A8243E" w:rsidR="00DB6754">
        <w:t>Client</w:t>
      </w:r>
      <w:r w:rsidRPr="00A8243E" w:rsidR="006B1619">
        <w:t xml:space="preserve"> </w:t>
      </w:r>
      <w:r w:rsidRPr="00A8243E" w:rsidR="00DB6754">
        <w:t>Impact</w:t>
      </w:r>
      <w:r w:rsidRPr="00A8243E" w:rsidR="006B1619">
        <w:t xml:space="preserve"> </w:t>
      </w:r>
      <w:r w:rsidRPr="00A8243E" w:rsidR="00DB6754">
        <w:t>Evaluation</w:t>
      </w:r>
      <w:r w:rsidRPr="00A8243E" w:rsidR="006B1619">
        <w:t xml:space="preserve"> </w:t>
      </w:r>
      <w:r w:rsidRPr="00A8243E" w:rsidR="00DB6754">
        <w:t>Interview</w:t>
      </w:r>
      <w:r w:rsidRPr="00A8243E" w:rsidR="006B1619">
        <w:t xml:space="preserve"> </w:t>
      </w:r>
      <w:r w:rsidRPr="00A8243E" w:rsidR="006A0E13">
        <w:t>and</w:t>
      </w:r>
      <w:r w:rsidRPr="00A8243E" w:rsidR="006B1619">
        <w:t xml:space="preserve"> </w:t>
      </w:r>
      <w:r w:rsidRPr="00A8243E" w:rsidR="006A0E13">
        <w:t>the</w:t>
      </w:r>
      <w:r w:rsidRPr="00A8243E" w:rsidR="006B1619">
        <w:t xml:space="preserve"> </w:t>
      </w:r>
      <w:r w:rsidRPr="00A8243E" w:rsidR="006A0E13">
        <w:t>answer</w:t>
      </w:r>
      <w:r w:rsidRPr="00A8243E" w:rsidR="006B1619">
        <w:t xml:space="preserve"> </w:t>
      </w:r>
      <w:r w:rsidRPr="00A8243E" w:rsidR="006A0E13">
        <w:t>choices</w:t>
      </w:r>
      <w:r w:rsidRPr="00A8243E" w:rsidR="006B1619">
        <w:t xml:space="preserve"> </w:t>
      </w:r>
      <w:r w:rsidRPr="00A8243E" w:rsidR="006A0E13">
        <w:t>are</w:t>
      </w:r>
      <w:r w:rsidRPr="00A8243E" w:rsidR="006B1619">
        <w:t xml:space="preserve"> </w:t>
      </w:r>
      <w:r w:rsidRPr="00A8243E" w:rsidR="006A0E13">
        <w:t>different</w:t>
      </w:r>
      <w:r w:rsidRPr="00A8243E" w:rsidR="006B1619">
        <w:t xml:space="preserve"> </w:t>
      </w:r>
      <w:r w:rsidRPr="00A8243E" w:rsidR="006A0E13">
        <w:t>from</w:t>
      </w:r>
      <w:r w:rsidRPr="00A8243E" w:rsidR="006B1619">
        <w:t xml:space="preserve"> </w:t>
      </w:r>
      <w:r w:rsidRPr="00A8243E" w:rsidR="006A0E13">
        <w:t>those</w:t>
      </w:r>
      <w:r w:rsidRPr="00A8243E" w:rsidR="006B1619">
        <w:t xml:space="preserve"> </w:t>
      </w:r>
      <w:r w:rsidRPr="00A8243E" w:rsidR="006A0E13">
        <w:t>used</w:t>
      </w:r>
      <w:r w:rsidRPr="00A8243E" w:rsidR="006B1619">
        <w:t xml:space="preserve"> </w:t>
      </w:r>
      <w:r w:rsidRPr="00A8243E" w:rsidR="006A0E13">
        <w:t>in</w:t>
      </w:r>
      <w:r w:rsidRPr="00A8243E" w:rsidR="006B1619">
        <w:t xml:space="preserve"> </w:t>
      </w:r>
      <w:r w:rsidRPr="00A8243E" w:rsidR="006A0E13">
        <w:t>the</w:t>
      </w:r>
      <w:r w:rsidRPr="00A8243E" w:rsidR="006B1619">
        <w:t xml:space="preserve"> </w:t>
      </w:r>
      <w:r w:rsidRPr="00A8243E" w:rsidR="006A0E13">
        <w:t>ADL</w:t>
      </w:r>
      <w:r w:rsidRPr="00A8243E" w:rsidR="006B1619">
        <w:t xml:space="preserve"> </w:t>
      </w:r>
      <w:r w:rsidRPr="00A8243E" w:rsidR="006A0E13">
        <w:t>and</w:t>
      </w:r>
      <w:r w:rsidRPr="00A8243E" w:rsidR="006B1619">
        <w:t xml:space="preserve"> </w:t>
      </w:r>
      <w:r w:rsidRPr="00A8243E" w:rsidR="006A0E13">
        <w:t>IADL</w:t>
      </w:r>
      <w:r w:rsidRPr="00A8243E" w:rsidR="006B1619">
        <w:t xml:space="preserve"> </w:t>
      </w:r>
      <w:r w:rsidRPr="00A8243E" w:rsidR="006A0E13">
        <w:t>scores</w:t>
      </w:r>
      <w:r w:rsidRPr="00A8243E" w:rsidR="00BA3C20">
        <w:t>.</w:t>
      </w:r>
      <w:r w:rsidR="006B1619">
        <w:t xml:space="preserve"> </w:t>
      </w:r>
      <w:r w:rsidRPr="007D453E" w:rsidR="00C37707">
        <w:t>The</w:t>
      </w:r>
      <w:r w:rsidR="006B1619">
        <w:t xml:space="preserve"> </w:t>
      </w:r>
      <w:r w:rsidRPr="007D453E" w:rsidR="002B12DF">
        <w:t>HOS</w:t>
      </w:r>
      <w:r w:rsidR="006B1619">
        <w:t xml:space="preserve"> </w:t>
      </w:r>
      <w:r w:rsidRPr="007D453E" w:rsidR="002B12DF">
        <w:t>contains</w:t>
      </w:r>
      <w:r w:rsidR="006B1619">
        <w:t xml:space="preserve"> </w:t>
      </w:r>
      <w:r w:rsidRPr="007D453E" w:rsidR="00C37707">
        <w:t>three</w:t>
      </w:r>
      <w:r w:rsidR="006B1619">
        <w:t xml:space="preserve"> </w:t>
      </w:r>
      <w:r w:rsidRPr="007D453E" w:rsidR="00C37707">
        <w:t>answer</w:t>
      </w:r>
      <w:r w:rsidR="006B1619">
        <w:t xml:space="preserve"> </w:t>
      </w:r>
      <w:r w:rsidRPr="007D453E" w:rsidR="00C37707">
        <w:t>choices</w:t>
      </w:r>
      <w:r w:rsidR="006B1619">
        <w:t xml:space="preserve"> </w:t>
      </w:r>
      <w:r w:rsidRPr="007D453E" w:rsidR="00C37707">
        <w:t>for</w:t>
      </w:r>
      <w:r w:rsidR="006B1619">
        <w:t xml:space="preserve"> </w:t>
      </w:r>
      <w:r w:rsidRPr="007D453E" w:rsidR="00C37707">
        <w:t>each</w:t>
      </w:r>
      <w:r w:rsidR="006B1619">
        <w:t xml:space="preserve"> </w:t>
      </w:r>
      <w:r w:rsidRPr="007D453E" w:rsidR="00C37707">
        <w:t>ADL</w:t>
      </w:r>
      <w:r w:rsidR="006B1619">
        <w:t xml:space="preserve"> </w:t>
      </w:r>
      <w:r w:rsidRPr="007D453E" w:rsidR="00C37707">
        <w:t>and</w:t>
      </w:r>
      <w:r w:rsidR="006B1619">
        <w:t xml:space="preserve"> </w:t>
      </w:r>
      <w:r w:rsidRPr="007D453E" w:rsidR="00C37707">
        <w:t>IADL</w:t>
      </w:r>
      <w:r w:rsidR="006B1619">
        <w:t xml:space="preserve"> </w:t>
      </w:r>
      <w:r w:rsidRPr="007D453E" w:rsidR="00C37707">
        <w:t>(No,</w:t>
      </w:r>
      <w:r w:rsidR="006B1619">
        <w:t xml:space="preserve"> </w:t>
      </w:r>
      <w:r w:rsidRPr="007D453E" w:rsidR="00C37707">
        <w:t>I</w:t>
      </w:r>
      <w:r w:rsidR="006B1619">
        <w:t xml:space="preserve"> </w:t>
      </w:r>
      <w:r w:rsidRPr="007D453E" w:rsidR="00C37707">
        <w:t>don’t</w:t>
      </w:r>
      <w:r w:rsidR="006B1619">
        <w:t xml:space="preserve"> </w:t>
      </w:r>
      <w:r w:rsidRPr="007D453E" w:rsidR="00C37707">
        <w:t>have</w:t>
      </w:r>
      <w:r w:rsidR="006B1619">
        <w:t xml:space="preserve"> </w:t>
      </w:r>
      <w:r w:rsidRPr="007D453E" w:rsidR="00C37707">
        <w:t>difficulty;</w:t>
      </w:r>
      <w:r w:rsidR="006B1619">
        <w:t xml:space="preserve"> </w:t>
      </w:r>
      <w:r w:rsidRPr="007D453E" w:rsidR="00C37707">
        <w:t>Yes,</w:t>
      </w:r>
      <w:r w:rsidR="006B1619">
        <w:t xml:space="preserve"> </w:t>
      </w:r>
      <w:r w:rsidRPr="007D453E" w:rsidR="00C37707">
        <w:t>I</w:t>
      </w:r>
      <w:r w:rsidR="006B1619">
        <w:t xml:space="preserve"> </w:t>
      </w:r>
      <w:r w:rsidRPr="007D453E" w:rsidR="00C37707">
        <w:t>have</w:t>
      </w:r>
      <w:r w:rsidR="006B1619">
        <w:t xml:space="preserve"> </w:t>
      </w:r>
      <w:r w:rsidRPr="007D453E" w:rsidR="00C37707">
        <w:t>difficulty;</w:t>
      </w:r>
      <w:r w:rsidR="006B1619">
        <w:t xml:space="preserve"> </w:t>
      </w:r>
      <w:r w:rsidRPr="007D453E" w:rsidR="00C37707">
        <w:t>and</w:t>
      </w:r>
      <w:r w:rsidR="006B1619">
        <w:t xml:space="preserve"> </w:t>
      </w:r>
      <w:r w:rsidRPr="007D453E" w:rsidR="00C37707">
        <w:t>I</w:t>
      </w:r>
      <w:r w:rsidR="006B1619">
        <w:t xml:space="preserve"> </w:t>
      </w:r>
      <w:r w:rsidRPr="007D453E" w:rsidR="00C37707">
        <w:t>am</w:t>
      </w:r>
      <w:r w:rsidR="006B1619">
        <w:t xml:space="preserve"> </w:t>
      </w:r>
      <w:r w:rsidRPr="007D453E" w:rsidR="00C37707">
        <w:t>unable</w:t>
      </w:r>
      <w:r w:rsidR="006B1619">
        <w:t xml:space="preserve"> </w:t>
      </w:r>
      <w:r w:rsidRPr="007D453E" w:rsidR="00C37707">
        <w:t>to</w:t>
      </w:r>
      <w:r w:rsidR="006B1619">
        <w:t xml:space="preserve"> </w:t>
      </w:r>
      <w:r w:rsidRPr="007D453E" w:rsidR="00C37707">
        <w:t>do</w:t>
      </w:r>
      <w:r w:rsidR="006B1619">
        <w:t xml:space="preserve"> </w:t>
      </w:r>
      <w:r w:rsidRPr="007D453E" w:rsidR="00C37707">
        <w:t>this</w:t>
      </w:r>
      <w:r w:rsidR="006B1619">
        <w:t xml:space="preserve"> </w:t>
      </w:r>
      <w:r w:rsidRPr="007D453E" w:rsidR="00C37707">
        <w:t>activity</w:t>
      </w:r>
      <w:r w:rsidR="006B1619">
        <w:t xml:space="preserve"> </w:t>
      </w:r>
      <w:r w:rsidRPr="007D453E" w:rsidR="00C37707">
        <w:t>[for</w:t>
      </w:r>
      <w:r w:rsidR="006B1619">
        <w:t xml:space="preserve"> </w:t>
      </w:r>
      <w:r w:rsidRPr="007D453E" w:rsidR="00C37707">
        <w:t>ADLs]</w:t>
      </w:r>
      <w:r w:rsidR="006B1619">
        <w:t xml:space="preserve"> </w:t>
      </w:r>
      <w:r w:rsidRPr="007D453E" w:rsidR="00C37707">
        <w:t>or</w:t>
      </w:r>
      <w:r w:rsidR="006B1619">
        <w:t xml:space="preserve"> </w:t>
      </w:r>
      <w:r w:rsidRPr="007D453E" w:rsidR="00C37707">
        <w:t>I</w:t>
      </w:r>
      <w:r w:rsidR="006B1619">
        <w:t xml:space="preserve"> </w:t>
      </w:r>
      <w:r w:rsidRPr="007D453E" w:rsidR="00C37707">
        <w:t>don’t</w:t>
      </w:r>
      <w:r w:rsidR="006B1619">
        <w:t xml:space="preserve"> </w:t>
      </w:r>
      <w:r w:rsidRPr="007D453E" w:rsidR="00C37707">
        <w:t>do</w:t>
      </w:r>
      <w:r w:rsidR="006B1619">
        <w:t xml:space="preserve"> </w:t>
      </w:r>
      <w:r w:rsidRPr="007D453E" w:rsidR="00C37707">
        <w:t>this</w:t>
      </w:r>
      <w:r w:rsidR="006B1619">
        <w:t xml:space="preserve"> </w:t>
      </w:r>
      <w:r w:rsidRPr="007D453E" w:rsidR="00C37707">
        <w:t>activity</w:t>
      </w:r>
      <w:r w:rsidR="006B1619">
        <w:t xml:space="preserve"> </w:t>
      </w:r>
      <w:r w:rsidRPr="007D453E" w:rsidR="00C37707">
        <w:t>[for</w:t>
      </w:r>
      <w:r w:rsidR="006B1619">
        <w:t xml:space="preserve"> </w:t>
      </w:r>
      <w:r w:rsidRPr="007D453E" w:rsidR="00C37707">
        <w:t>IADLs])</w:t>
      </w:r>
      <w:r w:rsidRPr="007D453E" w:rsidR="00294DF7">
        <w:t>.</w:t>
      </w:r>
      <w:r w:rsidR="006B1619">
        <w:t xml:space="preserve"> </w:t>
      </w:r>
      <w:r w:rsidR="00437E6E">
        <w:t>T</w:t>
      </w:r>
      <w:r w:rsidR="00C37707">
        <w:t>he</w:t>
      </w:r>
      <w:r w:rsidR="006B1619">
        <w:t xml:space="preserve"> </w:t>
      </w:r>
      <w:r w:rsidR="00C37707">
        <w:t>distribution</w:t>
      </w:r>
      <w:r w:rsidR="006B1619">
        <w:t xml:space="preserve"> </w:t>
      </w:r>
      <w:r w:rsidR="00C37707">
        <w:t>of</w:t>
      </w:r>
      <w:r w:rsidR="006B1619">
        <w:t xml:space="preserve"> </w:t>
      </w:r>
      <w:r w:rsidR="00C37707">
        <w:t>client</w:t>
      </w:r>
      <w:r w:rsidR="006B1619">
        <w:t xml:space="preserve"> </w:t>
      </w:r>
      <w:r w:rsidR="00C37707">
        <w:t>responses</w:t>
      </w:r>
      <w:r w:rsidR="006B1619">
        <w:t xml:space="preserve"> </w:t>
      </w:r>
      <w:r w:rsidR="00437E6E">
        <w:t>will</w:t>
      </w:r>
      <w:r w:rsidR="006B1619">
        <w:t xml:space="preserve"> </w:t>
      </w:r>
      <w:r w:rsidR="00437E6E">
        <w:t>be</w:t>
      </w:r>
      <w:r w:rsidR="006B1619">
        <w:t xml:space="preserve"> </w:t>
      </w:r>
      <w:r w:rsidR="00437E6E">
        <w:t>compared</w:t>
      </w:r>
      <w:r w:rsidR="006B1619">
        <w:t xml:space="preserve"> </w:t>
      </w:r>
      <w:r w:rsidR="00C37707">
        <w:t>at</w:t>
      </w:r>
      <w:r w:rsidR="006B1619">
        <w:t xml:space="preserve"> </w:t>
      </w:r>
      <w:r w:rsidR="00C37707">
        <w:t>the</w:t>
      </w:r>
      <w:r w:rsidR="006B1619">
        <w:t xml:space="preserve"> </w:t>
      </w:r>
      <w:r w:rsidR="00C37707">
        <w:t>two</w:t>
      </w:r>
      <w:r w:rsidR="006B1619">
        <w:t xml:space="preserve"> </w:t>
      </w:r>
      <w:r w:rsidR="00C37707">
        <w:t>time</w:t>
      </w:r>
      <w:r w:rsidR="00437E6E">
        <w:t>s</w:t>
      </w:r>
      <w:r w:rsidR="006B1619">
        <w:t xml:space="preserve"> </w:t>
      </w:r>
      <w:r w:rsidR="00437E6E">
        <w:t>for</w:t>
      </w:r>
      <w:r w:rsidR="006B1619">
        <w:t xml:space="preserve"> </w:t>
      </w:r>
      <w:r w:rsidR="00437E6E">
        <w:t>each</w:t>
      </w:r>
      <w:r w:rsidR="006B1619">
        <w:t xml:space="preserve"> </w:t>
      </w:r>
      <w:r w:rsidR="00437E6E">
        <w:t>cohort</w:t>
      </w:r>
      <w:r w:rsidR="006B1619">
        <w:t xml:space="preserve"> </w:t>
      </w:r>
      <w:r w:rsidR="00437E6E">
        <w:t>using</w:t>
      </w:r>
      <w:r w:rsidR="006B1619">
        <w:t xml:space="preserve"> </w:t>
      </w:r>
      <w:r w:rsidR="00437E6E">
        <w:t>c</w:t>
      </w:r>
      <w:r w:rsidR="00C37707">
        <w:t>hi-squared</w:t>
      </w:r>
      <w:r w:rsidR="006B1619">
        <w:t xml:space="preserve"> </w:t>
      </w:r>
      <w:r w:rsidR="00C37707">
        <w:t>tests.</w:t>
      </w:r>
      <w:r w:rsidR="006B1619">
        <w:t xml:space="preserve"> </w:t>
      </w:r>
      <w:r w:rsidR="00C37707">
        <w:t>Generalized</w:t>
      </w:r>
      <w:r w:rsidR="006B1619">
        <w:t xml:space="preserve"> </w:t>
      </w:r>
      <w:r w:rsidR="00C37707">
        <w:t>Estimating</w:t>
      </w:r>
      <w:r w:rsidR="006B1619">
        <w:t xml:space="preserve"> </w:t>
      </w:r>
      <w:r w:rsidR="00C37707">
        <w:t>Equations</w:t>
      </w:r>
      <w:r w:rsidR="006B1619">
        <w:t xml:space="preserve"> </w:t>
      </w:r>
      <w:r w:rsidR="00C37707">
        <w:t>(GEE)</w:t>
      </w:r>
      <w:r w:rsidR="006B1619">
        <w:t xml:space="preserve"> </w:t>
      </w:r>
      <w:r w:rsidR="00437E6E">
        <w:t>will</w:t>
      </w:r>
      <w:r w:rsidR="006B1619">
        <w:t xml:space="preserve"> </w:t>
      </w:r>
      <w:r w:rsidR="00437E6E">
        <w:t>be</w:t>
      </w:r>
      <w:r w:rsidR="006B1619">
        <w:t xml:space="preserve"> </w:t>
      </w:r>
      <w:r w:rsidR="00437E6E">
        <w:t>used</w:t>
      </w:r>
      <w:r w:rsidR="006B1619">
        <w:t xml:space="preserve"> </w:t>
      </w:r>
      <w:r w:rsidR="00C37707">
        <w:t>to</w:t>
      </w:r>
      <w:r w:rsidR="006B1619">
        <w:t xml:space="preserve"> </w:t>
      </w:r>
      <w:r w:rsidR="00C37707">
        <w:t>test</w:t>
      </w:r>
      <w:r w:rsidR="006B1619">
        <w:t xml:space="preserve"> </w:t>
      </w:r>
      <w:r w:rsidR="00C37707">
        <w:t>between</w:t>
      </w:r>
      <w:r w:rsidR="006B1619">
        <w:t xml:space="preserve"> </w:t>
      </w:r>
      <w:r w:rsidR="00C37707">
        <w:t>and</w:t>
      </w:r>
      <w:r w:rsidR="006B1619">
        <w:t xml:space="preserve"> </w:t>
      </w:r>
      <w:r w:rsidR="00C37707">
        <w:t>within</w:t>
      </w:r>
      <w:r w:rsidR="006B1619">
        <w:t xml:space="preserve"> </w:t>
      </w:r>
      <w:r w:rsidR="00C37707">
        <w:t>cohort</w:t>
      </w:r>
      <w:r w:rsidR="006B1619">
        <w:t xml:space="preserve"> </w:t>
      </w:r>
      <w:r w:rsidR="00C37707">
        <w:t>differences</w:t>
      </w:r>
      <w:r w:rsidR="006B1619">
        <w:t xml:space="preserve"> </w:t>
      </w:r>
      <w:r w:rsidR="00C37707">
        <w:t>for</w:t>
      </w:r>
      <w:r w:rsidR="006B1619">
        <w:t xml:space="preserve"> </w:t>
      </w:r>
      <w:r w:rsidR="00C37707">
        <w:t>two</w:t>
      </w:r>
      <w:r w:rsidR="006B1619">
        <w:t xml:space="preserve"> </w:t>
      </w:r>
      <w:r w:rsidR="00C37707">
        <w:t>binary</w:t>
      </w:r>
      <w:r w:rsidR="006B1619">
        <w:t xml:space="preserve"> </w:t>
      </w:r>
      <w:r w:rsidR="00C37707">
        <w:t>versions</w:t>
      </w:r>
      <w:r w:rsidR="006B1619">
        <w:t xml:space="preserve"> </w:t>
      </w:r>
      <w:r w:rsidR="00C37707">
        <w:t>of</w:t>
      </w:r>
      <w:r w:rsidR="006B1619">
        <w:t xml:space="preserve"> </w:t>
      </w:r>
      <w:r w:rsidR="00C37707">
        <w:t>each</w:t>
      </w:r>
      <w:r w:rsidR="006B1619">
        <w:t xml:space="preserve"> </w:t>
      </w:r>
      <w:r w:rsidR="00C37707">
        <w:t>ADL</w:t>
      </w:r>
      <w:r w:rsidR="006B1619">
        <w:t xml:space="preserve"> </w:t>
      </w:r>
      <w:r w:rsidR="00C37707">
        <w:t>and</w:t>
      </w:r>
      <w:r w:rsidR="006B1619">
        <w:t xml:space="preserve"> </w:t>
      </w:r>
      <w:r w:rsidR="00C37707">
        <w:t>IADL:</w:t>
      </w:r>
      <w:r w:rsidR="006B1619">
        <w:t xml:space="preserve"> </w:t>
      </w:r>
      <w:r w:rsidR="00C37707">
        <w:t>(1)</w:t>
      </w:r>
      <w:r w:rsidR="006B1619">
        <w:t xml:space="preserve"> </w:t>
      </w:r>
      <w:r w:rsidR="00C37707">
        <w:t>clients</w:t>
      </w:r>
      <w:r w:rsidR="006B1619">
        <w:t xml:space="preserve"> </w:t>
      </w:r>
      <w:r w:rsidR="00C37707">
        <w:t>with</w:t>
      </w:r>
      <w:r w:rsidR="006B1619">
        <w:t xml:space="preserve"> </w:t>
      </w:r>
      <w:r w:rsidR="00C37707">
        <w:t>difficulty</w:t>
      </w:r>
      <w:r w:rsidR="006B1619">
        <w:t xml:space="preserve"> </w:t>
      </w:r>
      <w:r w:rsidR="00C37707">
        <w:t>versus</w:t>
      </w:r>
      <w:r w:rsidR="006B1619">
        <w:t xml:space="preserve"> </w:t>
      </w:r>
      <w:r w:rsidR="00C37707">
        <w:t>those</w:t>
      </w:r>
      <w:r w:rsidR="006B1619">
        <w:t xml:space="preserve"> </w:t>
      </w:r>
      <w:r w:rsidR="00C37707">
        <w:t>without</w:t>
      </w:r>
      <w:r w:rsidR="006B1619">
        <w:t xml:space="preserve"> </w:t>
      </w:r>
      <w:r w:rsidR="00C37707">
        <w:t>difficulty</w:t>
      </w:r>
      <w:r w:rsidR="004068FD">
        <w:t>,</w:t>
      </w:r>
      <w:r w:rsidR="006B1619">
        <w:t xml:space="preserve"> </w:t>
      </w:r>
      <w:r w:rsidR="00C37707">
        <w:t>ignoring</w:t>
      </w:r>
      <w:r w:rsidR="006B1619">
        <w:t xml:space="preserve"> </w:t>
      </w:r>
      <w:r w:rsidR="00C37707">
        <w:t>clients</w:t>
      </w:r>
      <w:r w:rsidR="006B1619">
        <w:t xml:space="preserve"> </w:t>
      </w:r>
      <w:r w:rsidR="00C37707">
        <w:t>that</w:t>
      </w:r>
      <w:r w:rsidR="006B1619">
        <w:t xml:space="preserve"> </w:t>
      </w:r>
      <w:r w:rsidR="00C37707">
        <w:t>do</w:t>
      </w:r>
      <w:r w:rsidR="006B1619">
        <w:t xml:space="preserve"> </w:t>
      </w:r>
      <w:r w:rsidR="004A7481">
        <w:t>not</w:t>
      </w:r>
      <w:r w:rsidR="006B1619">
        <w:t xml:space="preserve"> </w:t>
      </w:r>
      <w:r w:rsidR="00C37707">
        <w:t>do</w:t>
      </w:r>
      <w:r w:rsidR="006B1619">
        <w:t xml:space="preserve"> </w:t>
      </w:r>
      <w:r w:rsidR="00C37707">
        <w:t>the</w:t>
      </w:r>
      <w:r w:rsidR="006B1619">
        <w:t xml:space="preserve"> </w:t>
      </w:r>
      <w:r w:rsidR="00C37707">
        <w:t>activity;</w:t>
      </w:r>
      <w:r w:rsidR="006B1619">
        <w:t xml:space="preserve"> </w:t>
      </w:r>
      <w:r w:rsidR="00C37707">
        <w:t>and</w:t>
      </w:r>
      <w:r w:rsidR="006B1619">
        <w:t xml:space="preserve"> </w:t>
      </w:r>
      <w:r w:rsidR="00C37707">
        <w:t>(2)</w:t>
      </w:r>
      <w:r w:rsidR="006B1619">
        <w:t xml:space="preserve"> </w:t>
      </w:r>
      <w:r w:rsidR="00C37707">
        <w:t>clients</w:t>
      </w:r>
      <w:r w:rsidR="006B1619">
        <w:t xml:space="preserve"> </w:t>
      </w:r>
      <w:r w:rsidR="00C37707">
        <w:t>with</w:t>
      </w:r>
      <w:r w:rsidR="006B1619">
        <w:t xml:space="preserve"> </w:t>
      </w:r>
      <w:r w:rsidR="00C37707">
        <w:t>difficulty</w:t>
      </w:r>
      <w:r w:rsidR="006B1619">
        <w:t xml:space="preserve"> </w:t>
      </w:r>
      <w:r w:rsidR="00C37707">
        <w:t>versus</w:t>
      </w:r>
      <w:r w:rsidR="006B1619">
        <w:t xml:space="preserve"> </w:t>
      </w:r>
      <w:r w:rsidR="00C37707">
        <w:t>those</w:t>
      </w:r>
      <w:r w:rsidR="006B1619">
        <w:t xml:space="preserve"> </w:t>
      </w:r>
      <w:r w:rsidR="00C37707">
        <w:t>that</w:t>
      </w:r>
      <w:r w:rsidR="006B1619">
        <w:t xml:space="preserve"> </w:t>
      </w:r>
      <w:r w:rsidR="00C37707">
        <w:t>either</w:t>
      </w:r>
      <w:r w:rsidR="006B1619">
        <w:t xml:space="preserve"> </w:t>
      </w:r>
      <w:r w:rsidR="00C37707">
        <w:t>do</w:t>
      </w:r>
      <w:r w:rsidR="006B1619">
        <w:t xml:space="preserve"> </w:t>
      </w:r>
      <w:r w:rsidR="00C37707">
        <w:t>not</w:t>
      </w:r>
      <w:r w:rsidR="006B1619">
        <w:t xml:space="preserve"> </w:t>
      </w:r>
      <w:r w:rsidR="00C37707">
        <w:t>have</w:t>
      </w:r>
      <w:r w:rsidR="006B1619">
        <w:t xml:space="preserve"> </w:t>
      </w:r>
      <w:r w:rsidR="00C37707">
        <w:t>difficulty</w:t>
      </w:r>
      <w:r w:rsidR="006B1619">
        <w:t xml:space="preserve"> </w:t>
      </w:r>
      <w:r w:rsidR="00C37707">
        <w:t>or</w:t>
      </w:r>
      <w:r w:rsidR="006B1619">
        <w:t xml:space="preserve"> </w:t>
      </w:r>
      <w:r w:rsidR="00C37707">
        <w:t>do</w:t>
      </w:r>
      <w:r w:rsidR="006B1619">
        <w:t xml:space="preserve"> </w:t>
      </w:r>
      <w:r w:rsidR="00C37707">
        <w:t>not</w:t>
      </w:r>
      <w:r w:rsidR="006B1619">
        <w:t xml:space="preserve"> </w:t>
      </w:r>
      <w:r w:rsidR="00C37707">
        <w:t>do</w:t>
      </w:r>
      <w:r w:rsidR="006B1619">
        <w:t xml:space="preserve"> </w:t>
      </w:r>
      <w:r w:rsidR="00C37707">
        <w:t>the</w:t>
      </w:r>
      <w:r w:rsidR="006B1619">
        <w:t xml:space="preserve"> </w:t>
      </w:r>
      <w:r w:rsidR="00C37707">
        <w:t>activity</w:t>
      </w:r>
      <w:r w:rsidR="00A571F9">
        <w:t>.</w:t>
      </w:r>
      <w:r w:rsidR="006B1619">
        <w:t xml:space="preserve">  </w:t>
      </w:r>
      <w:bookmarkEnd w:id="20"/>
    </w:p>
    <w:p w:rsidRPr="00691F9D" w:rsidR="007355F8" w:rsidP="001825EF" w:rsidRDefault="007355F8" w14:paraId="427F5CCC" w14:textId="161F0B9A">
      <w:pPr>
        <w:keepNext/>
        <w:widowControl w:val="0"/>
        <w:overflowPunct w:val="0"/>
        <w:autoSpaceDE w:val="0"/>
        <w:autoSpaceDN w:val="0"/>
        <w:adjustRightInd w:val="0"/>
        <w:spacing w:before="120" w:after="120"/>
        <w:ind w:left="1440" w:hanging="1440"/>
        <w:textAlignment w:val="baseline"/>
        <w:outlineLvl w:val="3"/>
        <w:rPr>
          <w:bCs/>
        </w:rPr>
      </w:pPr>
      <w:bookmarkStart w:name="_Toc59105808" w:id="21"/>
      <w:r w:rsidRPr="007D453E">
        <w:rPr>
          <w:bCs/>
          <w:i/>
        </w:rPr>
        <w:t>Home</w:t>
      </w:r>
      <w:r w:rsidR="006B1619">
        <w:rPr>
          <w:bCs/>
          <w:i/>
        </w:rPr>
        <w:t xml:space="preserve"> </w:t>
      </w:r>
      <w:r w:rsidRPr="007D453E">
        <w:rPr>
          <w:bCs/>
          <w:i/>
        </w:rPr>
        <w:t>Hazard</w:t>
      </w:r>
      <w:r w:rsidR="006B1619">
        <w:rPr>
          <w:bCs/>
          <w:i/>
        </w:rPr>
        <w:t xml:space="preserve"> </w:t>
      </w:r>
      <w:r w:rsidRPr="007D453E">
        <w:rPr>
          <w:bCs/>
          <w:i/>
        </w:rPr>
        <w:t>Checklist</w:t>
      </w:r>
      <w:r w:rsidR="006B1619">
        <w:rPr>
          <w:bCs/>
          <w:i/>
        </w:rPr>
        <w:t xml:space="preserve"> </w:t>
      </w:r>
      <w:r w:rsidRPr="007D453E">
        <w:rPr>
          <w:bCs/>
          <w:i/>
        </w:rPr>
        <w:t>Data</w:t>
      </w:r>
      <w:r w:rsidR="006B1619">
        <w:rPr>
          <w:bCs/>
          <w:i/>
        </w:rPr>
        <w:t xml:space="preserve"> </w:t>
      </w:r>
      <w:r w:rsidRPr="007D453E">
        <w:rPr>
          <w:bCs/>
          <w:i/>
        </w:rPr>
        <w:t>Analysis</w:t>
      </w:r>
      <w:bookmarkEnd w:id="21"/>
    </w:p>
    <w:p w:rsidR="004E1C53" w:rsidP="004E1C53" w:rsidRDefault="00437E6E" w14:paraId="7D463C4F" w14:textId="4F77AFDC">
      <w:pPr>
        <w:spacing w:after="120"/>
        <w:ind w:hanging="90"/>
      </w:pPr>
      <w:r>
        <w:t>T</w:t>
      </w:r>
      <w:r w:rsidR="00A4300D">
        <w:t>he</w:t>
      </w:r>
      <w:r w:rsidR="006B1619">
        <w:t xml:space="preserve"> </w:t>
      </w:r>
      <w:r w:rsidR="00A4300D">
        <w:t>Contractor</w:t>
      </w:r>
      <w:r w:rsidR="006B1619">
        <w:t xml:space="preserve"> </w:t>
      </w:r>
      <w:r w:rsidR="007355F8">
        <w:t>will</w:t>
      </w:r>
      <w:r w:rsidR="006B1619">
        <w:t xml:space="preserve"> </w:t>
      </w:r>
      <w:r w:rsidRPr="00DE3A8C" w:rsidR="007355F8">
        <w:t>compile</w:t>
      </w:r>
      <w:r w:rsidR="006B1619">
        <w:t xml:space="preserve"> </w:t>
      </w:r>
      <w:r w:rsidR="007355F8">
        <w:t>separate</w:t>
      </w:r>
      <w:r w:rsidR="006B1619">
        <w:t xml:space="preserve"> </w:t>
      </w:r>
      <w:r w:rsidR="007355F8">
        <w:t>lists</w:t>
      </w:r>
      <w:r w:rsidR="006B1619">
        <w:t xml:space="preserve"> </w:t>
      </w:r>
      <w:r w:rsidRPr="00DE3A8C" w:rsidR="007355F8">
        <w:t>of</w:t>
      </w:r>
      <w:r w:rsidR="006B1619">
        <w:t xml:space="preserve"> </w:t>
      </w:r>
      <w:r w:rsidRPr="00DE3A8C" w:rsidR="007355F8">
        <w:t>home</w:t>
      </w:r>
      <w:r w:rsidR="006B1619">
        <w:t xml:space="preserve"> </w:t>
      </w:r>
      <w:r w:rsidR="007355F8">
        <w:t>hazard</w:t>
      </w:r>
      <w:r w:rsidR="006B1619">
        <w:t xml:space="preserve"> </w:t>
      </w:r>
      <w:r w:rsidRPr="00DE3A8C" w:rsidR="007355F8">
        <w:t>checklist</w:t>
      </w:r>
      <w:r w:rsidR="006B1619">
        <w:t xml:space="preserve"> </w:t>
      </w:r>
      <w:r w:rsidRPr="00DE3A8C" w:rsidR="007355F8">
        <w:t>questions</w:t>
      </w:r>
      <w:r w:rsidR="006B1619">
        <w:t xml:space="preserve"> </w:t>
      </w:r>
      <w:r>
        <w:t>t</w:t>
      </w:r>
      <w:r w:rsidRPr="00DE3A8C">
        <w:t>o</w:t>
      </w:r>
      <w:r w:rsidR="006B1619">
        <w:t xml:space="preserve"> </w:t>
      </w:r>
      <w:r w:rsidRPr="00DE3A8C">
        <w:t>evaluate</w:t>
      </w:r>
      <w:r w:rsidR="006B1619">
        <w:t xml:space="preserve"> </w:t>
      </w:r>
      <w:r w:rsidRPr="00DE3A8C">
        <w:t>baseline</w:t>
      </w:r>
      <w:r w:rsidR="006B1619">
        <w:t xml:space="preserve"> </w:t>
      </w:r>
      <w:r w:rsidRPr="00DE3A8C">
        <w:t>v</w:t>
      </w:r>
      <w:r>
        <w:t>ersus</w:t>
      </w:r>
      <w:r w:rsidR="006B1619">
        <w:t xml:space="preserve"> </w:t>
      </w:r>
      <w:r>
        <w:t>followup</w:t>
      </w:r>
      <w:r w:rsidR="006B1619">
        <w:t xml:space="preserve"> </w:t>
      </w:r>
      <w:r>
        <w:t>home</w:t>
      </w:r>
      <w:r w:rsidR="006B1619">
        <w:t xml:space="preserve"> </w:t>
      </w:r>
      <w:r>
        <w:t>safety:</w:t>
      </w:r>
      <w:r w:rsidR="006B1619">
        <w:t xml:space="preserve"> </w:t>
      </w:r>
      <w:r w:rsidR="007355F8">
        <w:t>one</w:t>
      </w:r>
      <w:r w:rsidR="006B1619">
        <w:t xml:space="preserve"> </w:t>
      </w:r>
      <w:r w:rsidR="007355F8">
        <w:t>that</w:t>
      </w:r>
      <w:r w:rsidR="006B1619">
        <w:t xml:space="preserve"> </w:t>
      </w:r>
      <w:r w:rsidR="007355F8">
        <w:t>applies</w:t>
      </w:r>
      <w:r w:rsidR="006B1619">
        <w:t xml:space="preserve"> </w:t>
      </w:r>
      <w:r w:rsidR="007355F8">
        <w:t>to</w:t>
      </w:r>
      <w:r w:rsidR="006B1619">
        <w:t xml:space="preserve"> </w:t>
      </w:r>
      <w:r w:rsidR="007355F8">
        <w:t>single-family</w:t>
      </w:r>
      <w:r w:rsidR="006B1619">
        <w:t xml:space="preserve"> </w:t>
      </w:r>
      <w:r w:rsidR="007355F8">
        <w:t>homes</w:t>
      </w:r>
      <w:r w:rsidR="006B1619">
        <w:t xml:space="preserve"> </w:t>
      </w:r>
      <w:r w:rsidR="007355F8">
        <w:t>and</w:t>
      </w:r>
      <w:r w:rsidR="006B1619">
        <w:t xml:space="preserve"> </w:t>
      </w:r>
      <w:r w:rsidR="007355F8">
        <w:t>one</w:t>
      </w:r>
      <w:r w:rsidR="006B1619">
        <w:t xml:space="preserve"> </w:t>
      </w:r>
      <w:r w:rsidR="007355F8">
        <w:t>that</w:t>
      </w:r>
      <w:r w:rsidR="006B1619">
        <w:t xml:space="preserve"> </w:t>
      </w:r>
      <w:r w:rsidR="007355F8">
        <w:t>applies</w:t>
      </w:r>
      <w:r w:rsidR="006B1619">
        <w:t xml:space="preserve"> </w:t>
      </w:r>
      <w:r w:rsidR="007355F8">
        <w:t>to</w:t>
      </w:r>
      <w:r w:rsidR="006B1619">
        <w:t xml:space="preserve"> </w:t>
      </w:r>
      <w:r w:rsidR="007355F8">
        <w:t>homes</w:t>
      </w:r>
      <w:r w:rsidR="006B1619">
        <w:t xml:space="preserve"> </w:t>
      </w:r>
      <w:r w:rsidR="007355F8">
        <w:t>in</w:t>
      </w:r>
      <w:r w:rsidR="006B1619">
        <w:t xml:space="preserve"> </w:t>
      </w:r>
      <w:r w:rsidR="007355F8">
        <w:t>multifamily</w:t>
      </w:r>
      <w:r w:rsidR="006B1619">
        <w:t xml:space="preserve"> </w:t>
      </w:r>
      <w:r w:rsidR="007355F8">
        <w:t>buildings.</w:t>
      </w:r>
      <w:r w:rsidR="006B1619">
        <w:t xml:space="preserve"> </w:t>
      </w:r>
      <w:r w:rsidR="004E1C53">
        <w:t>The</w:t>
      </w:r>
      <w:r w:rsidR="006B1619">
        <w:t xml:space="preserve"> </w:t>
      </w:r>
      <w:r w:rsidR="004E1C53">
        <w:t>lists</w:t>
      </w:r>
      <w:r w:rsidR="006B1619">
        <w:t xml:space="preserve"> </w:t>
      </w:r>
      <w:r w:rsidR="004E1C53">
        <w:t>will</w:t>
      </w:r>
      <w:r w:rsidR="006B1619">
        <w:t xml:space="preserve"> </w:t>
      </w:r>
      <w:r w:rsidR="004E1C53">
        <w:t>be</w:t>
      </w:r>
      <w:r w:rsidR="006B1619">
        <w:t xml:space="preserve"> </w:t>
      </w:r>
      <w:r w:rsidR="004E1C53">
        <w:t>identical</w:t>
      </w:r>
      <w:r w:rsidR="00AE7B35">
        <w:t>,</w:t>
      </w:r>
      <w:r w:rsidR="006B1619">
        <w:t xml:space="preserve"> </w:t>
      </w:r>
      <w:r w:rsidR="004E1C53">
        <w:t>except</w:t>
      </w:r>
      <w:r w:rsidR="006B1619">
        <w:t xml:space="preserve"> </w:t>
      </w:r>
      <w:r w:rsidR="004E1C53">
        <w:t>the</w:t>
      </w:r>
      <w:r w:rsidR="006B1619">
        <w:t xml:space="preserve"> </w:t>
      </w:r>
      <w:r w:rsidR="004E1C53">
        <w:t>single-family</w:t>
      </w:r>
      <w:r w:rsidR="006B1619">
        <w:t xml:space="preserve"> </w:t>
      </w:r>
      <w:r w:rsidR="004E1C53">
        <w:t>home</w:t>
      </w:r>
      <w:r w:rsidR="006B1619">
        <w:t xml:space="preserve"> </w:t>
      </w:r>
      <w:r w:rsidR="004E1C53">
        <w:t>list</w:t>
      </w:r>
      <w:r w:rsidR="006B1619">
        <w:t xml:space="preserve"> </w:t>
      </w:r>
      <w:r w:rsidR="004E1C53">
        <w:t>will</w:t>
      </w:r>
      <w:r w:rsidR="006B1619">
        <w:t xml:space="preserve"> </w:t>
      </w:r>
      <w:r w:rsidR="004E1C53">
        <w:t>include</w:t>
      </w:r>
      <w:r w:rsidR="006B1619">
        <w:t xml:space="preserve"> </w:t>
      </w:r>
      <w:r w:rsidR="004E1C53">
        <w:t>questions</w:t>
      </w:r>
      <w:r w:rsidR="006B1619">
        <w:t xml:space="preserve"> </w:t>
      </w:r>
      <w:r w:rsidR="004E1C53">
        <w:t>about</w:t>
      </w:r>
      <w:r w:rsidR="006B1619">
        <w:t xml:space="preserve"> </w:t>
      </w:r>
      <w:r w:rsidR="004E1C53">
        <w:t>the</w:t>
      </w:r>
      <w:r w:rsidR="006B1619">
        <w:t xml:space="preserve"> </w:t>
      </w:r>
      <w:r w:rsidR="004E1C53">
        <w:t>building</w:t>
      </w:r>
      <w:r>
        <w:t>’s</w:t>
      </w:r>
      <w:r w:rsidR="006B1619">
        <w:t xml:space="preserve"> </w:t>
      </w:r>
      <w:r w:rsidR="004E1C53">
        <w:t>exterior.</w:t>
      </w:r>
      <w:r w:rsidR="006B1619">
        <w:t xml:space="preserve"> </w:t>
      </w:r>
      <w:r>
        <w:t>R</w:t>
      </w:r>
      <w:r w:rsidR="004E1C53">
        <w:t>esponses</w:t>
      </w:r>
      <w:r w:rsidR="006B1619">
        <w:t xml:space="preserve"> </w:t>
      </w:r>
      <w:r w:rsidR="004E1C53">
        <w:t>to</w:t>
      </w:r>
      <w:r w:rsidR="006B1619">
        <w:t xml:space="preserve"> </w:t>
      </w:r>
      <w:r w:rsidR="004E1C53">
        <w:t>these</w:t>
      </w:r>
      <w:r w:rsidR="006B1619">
        <w:t xml:space="preserve"> </w:t>
      </w:r>
      <w:r w:rsidR="004E1C53">
        <w:t>questions</w:t>
      </w:r>
      <w:r w:rsidR="006B1619">
        <w:t xml:space="preserve"> </w:t>
      </w:r>
      <w:r>
        <w:t>will</w:t>
      </w:r>
      <w:r w:rsidR="006B1619">
        <w:t xml:space="preserve"> </w:t>
      </w:r>
      <w:r>
        <w:t>be</w:t>
      </w:r>
      <w:r w:rsidR="006B1619">
        <w:t xml:space="preserve"> </w:t>
      </w:r>
      <w:r>
        <w:t>used</w:t>
      </w:r>
      <w:r w:rsidR="006B1619">
        <w:t xml:space="preserve"> </w:t>
      </w:r>
      <w:r w:rsidR="004E1C53">
        <w:t>to</w:t>
      </w:r>
      <w:r w:rsidR="006B1619">
        <w:t xml:space="preserve"> </w:t>
      </w:r>
      <w:r w:rsidR="004E1C53">
        <w:t>calculate</w:t>
      </w:r>
      <w:r w:rsidR="006B1619">
        <w:t xml:space="preserve"> </w:t>
      </w:r>
      <w:r w:rsidR="004E1C53">
        <w:t>a</w:t>
      </w:r>
      <w:r w:rsidR="006B1619">
        <w:t xml:space="preserve"> </w:t>
      </w:r>
      <w:r w:rsidR="004E1C53">
        <w:t>“home</w:t>
      </w:r>
      <w:r w:rsidR="006B1619">
        <w:t xml:space="preserve"> </w:t>
      </w:r>
      <w:r w:rsidR="004E1C53">
        <w:t>hazard</w:t>
      </w:r>
      <w:r w:rsidR="006B1619">
        <w:t xml:space="preserve"> </w:t>
      </w:r>
      <w:r w:rsidR="004E1C53">
        <w:t>score”</w:t>
      </w:r>
      <w:r w:rsidR="006B1619">
        <w:t xml:space="preserve"> </w:t>
      </w:r>
      <w:r w:rsidR="004E1C53">
        <w:t>for</w:t>
      </w:r>
      <w:r w:rsidR="006B1619">
        <w:t xml:space="preserve"> </w:t>
      </w:r>
      <w:r w:rsidR="004E1C53">
        <w:t>each</w:t>
      </w:r>
      <w:r w:rsidR="006B1619">
        <w:t xml:space="preserve"> </w:t>
      </w:r>
      <w:r w:rsidR="004E1C53">
        <w:t>home</w:t>
      </w:r>
      <w:r w:rsidR="006B1619">
        <w:t xml:space="preserve"> </w:t>
      </w:r>
      <w:r w:rsidR="004E1C53">
        <w:t>at</w:t>
      </w:r>
      <w:r w:rsidR="006B1619">
        <w:t xml:space="preserve"> </w:t>
      </w:r>
      <w:r w:rsidR="004E1C53">
        <w:t>each</w:t>
      </w:r>
      <w:r w:rsidR="006B1619">
        <w:t xml:space="preserve"> </w:t>
      </w:r>
      <w:r w:rsidR="004E1C53">
        <w:t>visit,</w:t>
      </w:r>
      <w:r w:rsidR="006B1619">
        <w:t xml:space="preserve"> </w:t>
      </w:r>
      <w:r w:rsidR="004E1C53">
        <w:t>with</w:t>
      </w:r>
      <w:r w:rsidR="006B1619">
        <w:t xml:space="preserve"> </w:t>
      </w:r>
      <w:r w:rsidR="004E1C53">
        <w:t>possible</w:t>
      </w:r>
      <w:r w:rsidR="006B1619">
        <w:t xml:space="preserve"> </w:t>
      </w:r>
      <w:r w:rsidR="004E1C53">
        <w:t>scores</w:t>
      </w:r>
      <w:r w:rsidR="006B1619">
        <w:t xml:space="preserve"> </w:t>
      </w:r>
      <w:r w:rsidR="004E1C53">
        <w:t>ranging</w:t>
      </w:r>
      <w:r w:rsidR="006B1619">
        <w:t xml:space="preserve"> </w:t>
      </w:r>
      <w:r w:rsidR="004E1C53">
        <w:t>from</w:t>
      </w:r>
      <w:r w:rsidR="006B1619">
        <w:t xml:space="preserve"> </w:t>
      </w:r>
      <w:r w:rsidR="004E1C53">
        <w:t>0</w:t>
      </w:r>
      <w:r w:rsidR="006B1619">
        <w:t xml:space="preserve"> </w:t>
      </w:r>
      <w:r w:rsidR="004E1C53">
        <w:t>(no</w:t>
      </w:r>
      <w:r w:rsidR="006B1619">
        <w:t xml:space="preserve"> </w:t>
      </w:r>
      <w:r w:rsidR="004E1C53">
        <w:t>home</w:t>
      </w:r>
      <w:r w:rsidR="006B1619">
        <w:t xml:space="preserve"> </w:t>
      </w:r>
      <w:r w:rsidR="004E1C53">
        <w:t>safety</w:t>
      </w:r>
      <w:r w:rsidR="006B1619">
        <w:t xml:space="preserve"> </w:t>
      </w:r>
      <w:r w:rsidR="004E1C53">
        <w:t>hazards)</w:t>
      </w:r>
      <w:r w:rsidR="006B1619">
        <w:t xml:space="preserve"> </w:t>
      </w:r>
      <w:r w:rsidR="004E1C53">
        <w:t>to</w:t>
      </w:r>
      <w:r w:rsidR="006B1619">
        <w:t xml:space="preserve"> </w:t>
      </w:r>
      <w:r w:rsidR="004E1C53">
        <w:t>the</w:t>
      </w:r>
      <w:r w:rsidR="006B1619">
        <w:t xml:space="preserve"> </w:t>
      </w:r>
      <w:r w:rsidR="004E1C53">
        <w:t>maximum</w:t>
      </w:r>
      <w:r w:rsidR="006B1619">
        <w:t xml:space="preserve"> </w:t>
      </w:r>
      <w:r w:rsidR="004E1C53">
        <w:t>number</w:t>
      </w:r>
      <w:r w:rsidR="006B1619">
        <w:t xml:space="preserve"> </w:t>
      </w:r>
      <w:r w:rsidR="004E1C53">
        <w:t>of</w:t>
      </w:r>
      <w:r w:rsidR="006B1619">
        <w:t xml:space="preserve"> </w:t>
      </w:r>
      <w:r w:rsidR="004E1C53">
        <w:t>home</w:t>
      </w:r>
      <w:r w:rsidR="006B1619">
        <w:t xml:space="preserve"> </w:t>
      </w:r>
      <w:r w:rsidR="004E1C53">
        <w:t>hazards</w:t>
      </w:r>
      <w:r w:rsidR="006B1619">
        <w:t xml:space="preserve"> </w:t>
      </w:r>
      <w:r w:rsidR="004E1C53">
        <w:t>present.</w:t>
      </w:r>
      <w:r w:rsidR="006B1619">
        <w:t xml:space="preserve"> </w:t>
      </w:r>
      <w:r w:rsidR="006F4861">
        <w:t>A</w:t>
      </w:r>
      <w:r w:rsidR="006B1619">
        <w:t xml:space="preserve"> </w:t>
      </w:r>
      <w:r w:rsidR="004E1C53">
        <w:t>paired</w:t>
      </w:r>
      <w:r w:rsidR="006B1619">
        <w:t xml:space="preserve"> </w:t>
      </w:r>
      <w:r w:rsidR="004E1C53">
        <w:t>t-test</w:t>
      </w:r>
      <w:r w:rsidR="006B1619">
        <w:t xml:space="preserve"> </w:t>
      </w:r>
      <w:r w:rsidR="006F4861">
        <w:t>will</w:t>
      </w:r>
      <w:r w:rsidR="006B1619">
        <w:t xml:space="preserve"> </w:t>
      </w:r>
      <w:r w:rsidR="006F4861">
        <w:t>be</w:t>
      </w:r>
      <w:r w:rsidR="006B1619">
        <w:t xml:space="preserve"> </w:t>
      </w:r>
      <w:r w:rsidR="006F4861">
        <w:t>used</w:t>
      </w:r>
      <w:r w:rsidR="006B1619">
        <w:t xml:space="preserve"> </w:t>
      </w:r>
      <w:r w:rsidR="004E1C53">
        <w:t>to</w:t>
      </w:r>
      <w:r w:rsidR="006B1619">
        <w:t xml:space="preserve"> </w:t>
      </w:r>
      <w:r w:rsidR="004E1C53">
        <w:t>determine</w:t>
      </w:r>
      <w:r w:rsidR="006B1619">
        <w:t xml:space="preserve"> </w:t>
      </w:r>
      <w:r w:rsidR="004E1C53">
        <w:t>if</w:t>
      </w:r>
      <w:r w:rsidR="006B1619">
        <w:t xml:space="preserve"> </w:t>
      </w:r>
      <w:r w:rsidR="004E1C53">
        <w:t>there</w:t>
      </w:r>
      <w:r w:rsidR="006B1619">
        <w:t xml:space="preserve"> </w:t>
      </w:r>
      <w:r w:rsidR="004E1C53">
        <w:t>is</w:t>
      </w:r>
      <w:r w:rsidR="006B1619">
        <w:t xml:space="preserve"> </w:t>
      </w:r>
      <w:r w:rsidR="004E1C53">
        <w:t>a</w:t>
      </w:r>
      <w:r w:rsidR="006B1619">
        <w:t xml:space="preserve"> </w:t>
      </w:r>
      <w:r w:rsidR="004E1C53">
        <w:t>mean</w:t>
      </w:r>
      <w:r w:rsidR="006B1619">
        <w:t xml:space="preserve"> </w:t>
      </w:r>
      <w:r w:rsidR="004E1C53">
        <w:t>change</w:t>
      </w:r>
      <w:r w:rsidR="006B1619">
        <w:t xml:space="preserve"> </w:t>
      </w:r>
      <w:r w:rsidR="004E1C53">
        <w:t>in</w:t>
      </w:r>
      <w:r w:rsidR="006B1619">
        <w:t xml:space="preserve"> </w:t>
      </w:r>
      <w:r w:rsidR="004E1C53">
        <w:t>average</w:t>
      </w:r>
      <w:r w:rsidR="006B1619">
        <w:t xml:space="preserve"> </w:t>
      </w:r>
      <w:r w:rsidR="004E1C53">
        <w:t>home</w:t>
      </w:r>
      <w:r w:rsidR="006B1619">
        <w:t xml:space="preserve"> </w:t>
      </w:r>
      <w:r w:rsidR="004E1C53">
        <w:t>hazard</w:t>
      </w:r>
      <w:r w:rsidR="006B1619">
        <w:t xml:space="preserve"> </w:t>
      </w:r>
      <w:r w:rsidR="004E1C53">
        <w:t>scores</w:t>
      </w:r>
      <w:r w:rsidR="006B1619">
        <w:t xml:space="preserve"> </w:t>
      </w:r>
      <w:r w:rsidR="004E1C53">
        <w:t>between</w:t>
      </w:r>
      <w:r w:rsidR="006B1619">
        <w:t xml:space="preserve"> </w:t>
      </w:r>
      <w:r w:rsidR="004E1C53">
        <w:t>visits.</w:t>
      </w:r>
      <w:r w:rsidR="006B1619">
        <w:t xml:space="preserve"> </w:t>
      </w:r>
    </w:p>
    <w:p w:rsidRPr="00691F9D" w:rsidR="007355F8" w:rsidP="00DC5C50" w:rsidRDefault="007355F8" w14:paraId="4B2C2950" w14:textId="38E37363">
      <w:pPr>
        <w:keepNext/>
        <w:widowControl w:val="0"/>
        <w:overflowPunct w:val="0"/>
        <w:autoSpaceDE w:val="0"/>
        <w:autoSpaceDN w:val="0"/>
        <w:adjustRightInd w:val="0"/>
        <w:spacing w:before="240" w:after="60"/>
        <w:ind w:left="1440" w:hanging="1440"/>
        <w:textAlignment w:val="baseline"/>
        <w:outlineLvl w:val="3"/>
        <w:rPr>
          <w:bCs/>
        </w:rPr>
      </w:pPr>
      <w:bookmarkStart w:name="_Toc59105809" w:id="22"/>
      <w:r w:rsidRPr="007D453E">
        <w:rPr>
          <w:bCs/>
          <w:i/>
        </w:rPr>
        <w:t>Cost</w:t>
      </w:r>
      <w:r w:rsidR="006B1619">
        <w:rPr>
          <w:bCs/>
          <w:i/>
        </w:rPr>
        <w:t xml:space="preserve"> </w:t>
      </w:r>
      <w:r w:rsidRPr="007D453E">
        <w:rPr>
          <w:bCs/>
          <w:i/>
        </w:rPr>
        <w:t>Analysis</w:t>
      </w:r>
      <w:r w:rsidR="006B1619">
        <w:rPr>
          <w:bCs/>
          <w:i/>
        </w:rPr>
        <w:t xml:space="preserve"> </w:t>
      </w:r>
      <w:r w:rsidRPr="007D453E">
        <w:rPr>
          <w:bCs/>
          <w:i/>
        </w:rPr>
        <w:t>of</w:t>
      </w:r>
      <w:r w:rsidR="006B1619">
        <w:rPr>
          <w:bCs/>
          <w:i/>
        </w:rPr>
        <w:t xml:space="preserve"> </w:t>
      </w:r>
      <w:r w:rsidRPr="007D453E">
        <w:rPr>
          <w:bCs/>
          <w:i/>
        </w:rPr>
        <w:t>Healthcare</w:t>
      </w:r>
      <w:r w:rsidR="006B1619">
        <w:rPr>
          <w:bCs/>
          <w:i/>
        </w:rPr>
        <w:t xml:space="preserve"> </w:t>
      </w:r>
      <w:r w:rsidRPr="007D453E">
        <w:rPr>
          <w:bCs/>
          <w:i/>
        </w:rPr>
        <w:t>Utilization</w:t>
      </w:r>
      <w:bookmarkEnd w:id="22"/>
    </w:p>
    <w:p w:rsidR="00FC1345" w:rsidP="00F95F18" w:rsidRDefault="00B2408B" w14:paraId="113693CE" w14:textId="77777777">
      <w:pPr>
        <w:spacing w:after="240"/>
      </w:pPr>
      <w:r>
        <w:t>The</w:t>
      </w:r>
      <w:r w:rsidR="006B1619">
        <w:t xml:space="preserve"> </w:t>
      </w:r>
      <w:r>
        <w:t>Contractor</w:t>
      </w:r>
      <w:r w:rsidR="006B1619">
        <w:t xml:space="preserve"> </w:t>
      </w:r>
      <w:r w:rsidR="00F95F18">
        <w:t>will</w:t>
      </w:r>
      <w:r w:rsidR="006B1619">
        <w:t xml:space="preserve"> </w:t>
      </w:r>
      <w:r w:rsidR="00F95F18">
        <w:t>use</w:t>
      </w:r>
      <w:r w:rsidR="006B1619">
        <w:t xml:space="preserve"> </w:t>
      </w:r>
      <w:r w:rsidR="00F95F18">
        <w:t>healthcare</w:t>
      </w:r>
      <w:r w:rsidR="006B1619">
        <w:t xml:space="preserve"> </w:t>
      </w:r>
      <w:r w:rsidR="00F95F18">
        <w:t>data</w:t>
      </w:r>
      <w:r w:rsidR="006B1619">
        <w:t xml:space="preserve"> </w:t>
      </w:r>
      <w:r w:rsidR="00F95F18">
        <w:t>from</w:t>
      </w:r>
      <w:r w:rsidR="006B1619">
        <w:t xml:space="preserve"> </w:t>
      </w:r>
      <w:r w:rsidR="00F95F18">
        <w:t>the</w:t>
      </w:r>
      <w:r w:rsidR="006B1619">
        <w:t xml:space="preserve"> </w:t>
      </w:r>
      <w:r w:rsidR="00F95F18">
        <w:t>baseline</w:t>
      </w:r>
      <w:r w:rsidR="006B1619">
        <w:t xml:space="preserve"> </w:t>
      </w:r>
      <w:r w:rsidR="00F95F18">
        <w:t>and</w:t>
      </w:r>
      <w:r w:rsidR="006B1619">
        <w:t xml:space="preserve"> </w:t>
      </w:r>
      <w:r w:rsidR="00AE7B35">
        <w:t>post-modifica</w:t>
      </w:r>
      <w:r w:rsidR="00462C20">
        <w:t>ti</w:t>
      </w:r>
      <w:r w:rsidR="00AE7B35">
        <w:t>on</w:t>
      </w:r>
      <w:r w:rsidR="006B1619">
        <w:t xml:space="preserve"> </w:t>
      </w:r>
      <w:r w:rsidR="00F95F18">
        <w:t>Client</w:t>
      </w:r>
      <w:r w:rsidR="006B1619">
        <w:t xml:space="preserve"> </w:t>
      </w:r>
      <w:r w:rsidR="00F95F18">
        <w:t>Impact</w:t>
      </w:r>
      <w:r w:rsidR="006B1619">
        <w:t xml:space="preserve"> </w:t>
      </w:r>
      <w:r w:rsidR="00F95F18">
        <w:t>Evaluation</w:t>
      </w:r>
      <w:r w:rsidR="006B1619">
        <w:t xml:space="preserve"> </w:t>
      </w:r>
      <w:r w:rsidR="00F95F18">
        <w:t>Interviews</w:t>
      </w:r>
      <w:r w:rsidR="006B1619">
        <w:t xml:space="preserve"> </w:t>
      </w:r>
      <w:r w:rsidR="00F95F18">
        <w:t>to</w:t>
      </w:r>
      <w:r w:rsidR="006B1619">
        <w:t xml:space="preserve"> </w:t>
      </w:r>
      <w:r w:rsidR="00F95F18">
        <w:t>estimate</w:t>
      </w:r>
      <w:r w:rsidR="006B1619">
        <w:t xml:space="preserve"> </w:t>
      </w:r>
      <w:r w:rsidR="00F95F18">
        <w:t>changes</w:t>
      </w:r>
      <w:r w:rsidR="006B1619">
        <w:t xml:space="preserve"> </w:t>
      </w:r>
      <w:r w:rsidR="00F95F18">
        <w:t>in</w:t>
      </w:r>
      <w:r w:rsidR="006B1619">
        <w:t xml:space="preserve"> </w:t>
      </w:r>
      <w:r w:rsidR="00F95F18">
        <w:t>unplanned</w:t>
      </w:r>
      <w:r w:rsidR="006B1619">
        <w:t xml:space="preserve"> </w:t>
      </w:r>
      <w:r w:rsidR="00F95F18">
        <w:t>medical</w:t>
      </w:r>
      <w:r w:rsidR="006B1619">
        <w:t xml:space="preserve"> </w:t>
      </w:r>
      <w:r w:rsidR="00F95F18">
        <w:t>event</w:t>
      </w:r>
      <w:r w:rsidR="006B1619">
        <w:t xml:space="preserve"> </w:t>
      </w:r>
      <w:r w:rsidR="00F95F18">
        <w:t>expenditures</w:t>
      </w:r>
      <w:r w:rsidR="006B1619">
        <w:t xml:space="preserve"> </w:t>
      </w:r>
      <w:r w:rsidR="00F95F18">
        <w:t>potentially</w:t>
      </w:r>
      <w:r w:rsidR="006B1619">
        <w:t xml:space="preserve"> </w:t>
      </w:r>
      <w:r w:rsidR="00F95F18">
        <w:t>attributable</w:t>
      </w:r>
      <w:r w:rsidR="006B1619">
        <w:t xml:space="preserve"> </w:t>
      </w:r>
      <w:r w:rsidR="00F95F18">
        <w:t>to</w:t>
      </w:r>
      <w:r w:rsidR="006B1619">
        <w:t xml:space="preserve"> </w:t>
      </w:r>
      <w:r w:rsidR="00F95F18">
        <w:t>home</w:t>
      </w:r>
      <w:r w:rsidR="006B1619">
        <w:t xml:space="preserve"> </w:t>
      </w:r>
      <w:r w:rsidR="00F95F18">
        <w:t>modifications.</w:t>
      </w:r>
      <w:r w:rsidR="006B1619">
        <w:t xml:space="preserve"> </w:t>
      </w:r>
      <w:r w:rsidR="14B60798">
        <w:t>P</w:t>
      </w:r>
      <w:r w:rsidR="00F95F18">
        <w:t>otential</w:t>
      </w:r>
      <w:r w:rsidR="006B1619">
        <w:t xml:space="preserve"> </w:t>
      </w:r>
      <w:r w:rsidR="00F95F18">
        <w:t>healthcare</w:t>
      </w:r>
      <w:r w:rsidR="006B1619">
        <w:t xml:space="preserve"> </w:t>
      </w:r>
      <w:r w:rsidR="00F95F18">
        <w:t>cost</w:t>
      </w:r>
      <w:r w:rsidR="006B1619">
        <w:t xml:space="preserve"> </w:t>
      </w:r>
      <w:r w:rsidR="00F95F18">
        <w:t>savings</w:t>
      </w:r>
      <w:r w:rsidR="006B1619">
        <w:t xml:space="preserve"> </w:t>
      </w:r>
      <w:r w:rsidR="00F95F18">
        <w:t>due</w:t>
      </w:r>
      <w:r w:rsidR="006B1619">
        <w:t xml:space="preserve"> </w:t>
      </w:r>
      <w:r w:rsidR="00F95F18">
        <w:t>to</w:t>
      </w:r>
      <w:r w:rsidR="006B1619">
        <w:t xml:space="preserve"> </w:t>
      </w:r>
      <w:r w:rsidR="14B60798">
        <w:t>the</w:t>
      </w:r>
      <w:r w:rsidR="006B1619">
        <w:t xml:space="preserve"> </w:t>
      </w:r>
      <w:r w:rsidR="00F95F18">
        <w:t>home</w:t>
      </w:r>
      <w:r w:rsidR="006B1619">
        <w:t xml:space="preserve"> </w:t>
      </w:r>
      <w:r w:rsidR="00F95F18">
        <w:t>modifications</w:t>
      </w:r>
      <w:r w:rsidR="006B1619">
        <w:t xml:space="preserve"> </w:t>
      </w:r>
      <w:r w:rsidR="14B60798">
        <w:t>will</w:t>
      </w:r>
      <w:r w:rsidR="006B1619">
        <w:t xml:space="preserve"> </w:t>
      </w:r>
      <w:r w:rsidR="14B60798">
        <w:t>be</w:t>
      </w:r>
      <w:r w:rsidR="006B1619">
        <w:t xml:space="preserve"> </w:t>
      </w:r>
      <w:r w:rsidR="14B60798">
        <w:t>demonstrated</w:t>
      </w:r>
      <w:r w:rsidR="006B1619">
        <w:t xml:space="preserve"> </w:t>
      </w:r>
      <w:r w:rsidR="00F95F18">
        <w:t>by</w:t>
      </w:r>
      <w:r w:rsidR="006B1619">
        <w:t xml:space="preserve"> </w:t>
      </w:r>
      <w:r w:rsidR="00F95F18">
        <w:t>comparing</w:t>
      </w:r>
      <w:r w:rsidR="006B1619">
        <w:t xml:space="preserve"> </w:t>
      </w:r>
      <w:r w:rsidR="00F95F18">
        <w:t>Client</w:t>
      </w:r>
      <w:r w:rsidR="006B1619">
        <w:t xml:space="preserve"> </w:t>
      </w:r>
      <w:r w:rsidR="00F95F18">
        <w:t>Impact</w:t>
      </w:r>
      <w:r w:rsidR="006B1619">
        <w:t xml:space="preserve"> </w:t>
      </w:r>
      <w:r w:rsidR="00F95F18">
        <w:t>Evaluation</w:t>
      </w:r>
      <w:r w:rsidR="006B1619">
        <w:t xml:space="preserve"> </w:t>
      </w:r>
      <w:r w:rsidR="00F95F18">
        <w:t>Interview</w:t>
      </w:r>
      <w:r w:rsidR="006B1619">
        <w:t xml:space="preserve"> </w:t>
      </w:r>
      <w:r w:rsidR="00F95F18">
        <w:t>data</w:t>
      </w:r>
      <w:r w:rsidR="006B1619">
        <w:t xml:space="preserve"> </w:t>
      </w:r>
      <w:r w:rsidR="00F95F18">
        <w:t>on</w:t>
      </w:r>
      <w:r w:rsidR="006B1619">
        <w:t xml:space="preserve"> </w:t>
      </w:r>
      <w:r w:rsidR="00F95F18">
        <w:t>client</w:t>
      </w:r>
      <w:r w:rsidR="006B1619">
        <w:t xml:space="preserve"> </w:t>
      </w:r>
      <w:r w:rsidR="00F95F18">
        <w:t>unplanned</w:t>
      </w:r>
      <w:r w:rsidR="006B1619">
        <w:t xml:space="preserve"> </w:t>
      </w:r>
      <w:r w:rsidR="00F95F18">
        <w:t>healthcare</w:t>
      </w:r>
      <w:r w:rsidR="006B1619">
        <w:t xml:space="preserve"> </w:t>
      </w:r>
      <w:r w:rsidR="00F95F18">
        <w:t>use</w:t>
      </w:r>
      <w:r w:rsidR="006B1619">
        <w:t xml:space="preserve"> </w:t>
      </w:r>
      <w:r w:rsidR="00F95F18">
        <w:t>for</w:t>
      </w:r>
      <w:r w:rsidR="006B1619">
        <w:t xml:space="preserve"> </w:t>
      </w:r>
      <w:r w:rsidR="00F95F18">
        <w:t>the</w:t>
      </w:r>
      <w:r w:rsidR="006B1619">
        <w:t xml:space="preserve"> </w:t>
      </w:r>
      <w:r w:rsidR="00F95F18">
        <w:t>one</w:t>
      </w:r>
      <w:r w:rsidR="00DA3CFA">
        <w:t>-</w:t>
      </w:r>
      <w:r w:rsidR="00F95F18">
        <w:t>year</w:t>
      </w:r>
      <w:r w:rsidR="006B1619">
        <w:t xml:space="preserve"> </w:t>
      </w:r>
      <w:r w:rsidR="00F95F18">
        <w:t>period</w:t>
      </w:r>
      <w:r w:rsidR="006B1619">
        <w:t xml:space="preserve"> </w:t>
      </w:r>
      <w:r w:rsidR="00F95F18">
        <w:t>prior</w:t>
      </w:r>
      <w:r w:rsidR="006B1619">
        <w:t xml:space="preserve"> </w:t>
      </w:r>
      <w:r w:rsidR="00F95F18">
        <w:t>to</w:t>
      </w:r>
      <w:r w:rsidR="006B1619">
        <w:t xml:space="preserve"> </w:t>
      </w:r>
      <w:r w:rsidR="00F95F18">
        <w:t>baseline</w:t>
      </w:r>
      <w:r w:rsidR="006B1619">
        <w:t xml:space="preserve"> </w:t>
      </w:r>
      <w:r w:rsidR="00F924AD">
        <w:t>to</w:t>
      </w:r>
      <w:r w:rsidR="006B1619">
        <w:t xml:space="preserve"> </w:t>
      </w:r>
      <w:r w:rsidR="00F924AD">
        <w:t>that</w:t>
      </w:r>
      <w:r w:rsidR="006B1619">
        <w:t xml:space="preserve"> </w:t>
      </w:r>
      <w:r w:rsidR="000F0579">
        <w:t>reported</w:t>
      </w:r>
      <w:r w:rsidR="006B1619">
        <w:t xml:space="preserve"> </w:t>
      </w:r>
      <w:r w:rsidR="000F0579">
        <w:t>for</w:t>
      </w:r>
      <w:r w:rsidR="006B1619">
        <w:t xml:space="preserve"> </w:t>
      </w:r>
      <w:r w:rsidR="00F95F18">
        <w:t>one</w:t>
      </w:r>
      <w:r w:rsidR="006B1619">
        <w:t xml:space="preserve"> </w:t>
      </w:r>
      <w:r w:rsidR="00F95F18">
        <w:t>year</w:t>
      </w:r>
      <w:r w:rsidR="006B1619">
        <w:t xml:space="preserve"> </w:t>
      </w:r>
      <w:r w:rsidR="00F95F18">
        <w:t>following</w:t>
      </w:r>
      <w:r w:rsidR="006B1619">
        <w:t xml:space="preserve"> </w:t>
      </w:r>
      <w:r w:rsidR="000F0579">
        <w:t>the</w:t>
      </w:r>
      <w:r w:rsidR="006B1619">
        <w:t xml:space="preserve"> </w:t>
      </w:r>
      <w:r w:rsidR="00F95F18">
        <w:t>baseline</w:t>
      </w:r>
      <w:r w:rsidR="006B1619">
        <w:t xml:space="preserve"> </w:t>
      </w:r>
      <w:r w:rsidR="000F0579">
        <w:t>interview</w:t>
      </w:r>
      <w:r w:rsidRPr="002A381D" w:rsidR="00496A49">
        <w:t>.</w:t>
      </w:r>
      <w:r w:rsidR="006B1619">
        <w:t xml:space="preserve"> </w:t>
      </w:r>
      <w:r w:rsidRPr="007D453E" w:rsidR="00496A49">
        <w:t>A</w:t>
      </w:r>
      <w:r w:rsidRPr="007D453E" w:rsidR="00C728AA">
        <w:t>ssuming</w:t>
      </w:r>
      <w:r w:rsidR="006B1619">
        <w:t xml:space="preserve"> </w:t>
      </w:r>
      <w:r w:rsidRPr="007D453E" w:rsidR="00C728AA">
        <w:t>that</w:t>
      </w:r>
      <w:r w:rsidR="006B1619">
        <w:t xml:space="preserve"> </w:t>
      </w:r>
      <w:r w:rsidRPr="007D453E" w:rsidR="00C728AA">
        <w:t>modifications</w:t>
      </w:r>
      <w:r w:rsidR="006B1619">
        <w:t xml:space="preserve"> </w:t>
      </w:r>
      <w:r w:rsidRPr="007D453E" w:rsidR="00C728AA">
        <w:t>take</w:t>
      </w:r>
      <w:r w:rsidR="006B1619">
        <w:t xml:space="preserve"> </w:t>
      </w:r>
      <w:r w:rsidRPr="007D453E" w:rsidR="00C728AA">
        <w:t>up</w:t>
      </w:r>
      <w:r w:rsidR="006B1619">
        <w:t xml:space="preserve"> </w:t>
      </w:r>
      <w:r w:rsidRPr="007D453E" w:rsidR="00C728AA">
        <w:t>to</w:t>
      </w:r>
      <w:r w:rsidR="006B1619">
        <w:t xml:space="preserve"> </w:t>
      </w:r>
      <w:r w:rsidRPr="007D453E" w:rsidR="00C728AA">
        <w:t>three</w:t>
      </w:r>
      <w:r w:rsidR="006B1619">
        <w:t xml:space="preserve"> </w:t>
      </w:r>
      <w:r w:rsidRPr="007D453E" w:rsidR="00C728AA">
        <w:t>months,</w:t>
      </w:r>
      <w:r w:rsidR="006B1619">
        <w:t xml:space="preserve"> </w:t>
      </w:r>
      <w:r w:rsidR="00A8243E">
        <w:t>considering</w:t>
      </w:r>
      <w:r w:rsidR="006B1619">
        <w:t xml:space="preserve"> </w:t>
      </w:r>
      <w:r w:rsidRPr="007D453E" w:rsidR="00496A49">
        <w:t>not</w:t>
      </w:r>
      <w:r w:rsidR="006B1619">
        <w:t xml:space="preserve"> </w:t>
      </w:r>
      <w:r w:rsidRPr="007D453E" w:rsidR="00496A49">
        <w:t>only</w:t>
      </w:r>
      <w:r w:rsidR="006B1619">
        <w:t xml:space="preserve"> </w:t>
      </w:r>
      <w:r w:rsidRPr="007D453E" w:rsidR="00496A49">
        <w:t>the</w:t>
      </w:r>
      <w:r w:rsidR="006B1619">
        <w:t xml:space="preserve"> </w:t>
      </w:r>
      <w:r w:rsidRPr="007D453E" w:rsidR="00496A49">
        <w:t>time</w:t>
      </w:r>
      <w:r w:rsidR="006B1619">
        <w:t xml:space="preserve"> </w:t>
      </w:r>
      <w:r w:rsidRPr="007D453E" w:rsidR="00496A49">
        <w:t>for</w:t>
      </w:r>
      <w:r w:rsidR="006B1619">
        <w:t xml:space="preserve"> </w:t>
      </w:r>
      <w:r w:rsidRPr="007D453E" w:rsidR="00496A49">
        <w:t>completing</w:t>
      </w:r>
      <w:r w:rsidR="006B1619">
        <w:t xml:space="preserve"> </w:t>
      </w:r>
      <w:r w:rsidRPr="007D453E" w:rsidR="00496A49">
        <w:t>the</w:t>
      </w:r>
      <w:r w:rsidR="006B1619">
        <w:t xml:space="preserve"> </w:t>
      </w:r>
      <w:r w:rsidRPr="007D453E" w:rsidR="0040115F">
        <w:t>repairs</w:t>
      </w:r>
      <w:r w:rsidRPr="007D453E" w:rsidR="00496A49">
        <w:t>,</w:t>
      </w:r>
      <w:r w:rsidR="006B1619">
        <w:t xml:space="preserve"> </w:t>
      </w:r>
      <w:r w:rsidRPr="007D453E" w:rsidR="00496A49">
        <w:t>but</w:t>
      </w:r>
      <w:r w:rsidR="006B1619">
        <w:t xml:space="preserve"> </w:t>
      </w:r>
      <w:r w:rsidRPr="007D453E" w:rsidR="00496A49">
        <w:t>also</w:t>
      </w:r>
      <w:r w:rsidR="006B1619">
        <w:t xml:space="preserve"> </w:t>
      </w:r>
      <w:r w:rsidRPr="007D453E" w:rsidR="00876252">
        <w:t>developing</w:t>
      </w:r>
      <w:r w:rsidR="006B1619">
        <w:t xml:space="preserve"> </w:t>
      </w:r>
      <w:r w:rsidRPr="007D453E" w:rsidR="00876252">
        <w:t>the</w:t>
      </w:r>
      <w:r w:rsidR="006B1619">
        <w:t xml:space="preserve"> </w:t>
      </w:r>
      <w:r w:rsidRPr="007D453E" w:rsidR="00876252">
        <w:t>scope</w:t>
      </w:r>
      <w:r w:rsidR="006B1619">
        <w:t xml:space="preserve"> </w:t>
      </w:r>
      <w:r w:rsidRPr="007D453E" w:rsidR="00876252">
        <w:t>of</w:t>
      </w:r>
      <w:r w:rsidR="006B1619">
        <w:t xml:space="preserve"> </w:t>
      </w:r>
      <w:r w:rsidRPr="007D453E" w:rsidR="00876252">
        <w:t>work,</w:t>
      </w:r>
      <w:r w:rsidR="006B1619">
        <w:t xml:space="preserve"> </w:t>
      </w:r>
      <w:r w:rsidRPr="007D453E" w:rsidR="00876252">
        <w:t>ordering</w:t>
      </w:r>
      <w:r w:rsidR="006B1619">
        <w:t xml:space="preserve"> </w:t>
      </w:r>
      <w:r w:rsidRPr="007D453E" w:rsidR="00876252">
        <w:t>materials</w:t>
      </w:r>
      <w:r w:rsidRPr="007D453E" w:rsidR="0040115F">
        <w:t>,</w:t>
      </w:r>
      <w:r w:rsidR="006B1619">
        <w:t xml:space="preserve"> </w:t>
      </w:r>
      <w:r w:rsidRPr="007D453E" w:rsidR="0040115F">
        <w:t>and</w:t>
      </w:r>
      <w:r w:rsidR="006B1619">
        <w:t xml:space="preserve"> </w:t>
      </w:r>
      <w:r w:rsidRPr="007D453E" w:rsidR="0040115F">
        <w:t>accounting</w:t>
      </w:r>
      <w:r w:rsidR="006B1619">
        <w:t xml:space="preserve"> </w:t>
      </w:r>
      <w:r w:rsidRPr="007D453E" w:rsidR="0040115F">
        <w:t>for</w:t>
      </w:r>
      <w:r w:rsidR="006B1619">
        <w:t xml:space="preserve"> </w:t>
      </w:r>
      <w:r w:rsidRPr="007D453E" w:rsidR="0040115F">
        <w:t>scheduling</w:t>
      </w:r>
      <w:r w:rsidR="006B1619">
        <w:t xml:space="preserve"> </w:t>
      </w:r>
      <w:r w:rsidRPr="007D453E" w:rsidR="0040115F">
        <w:t>delays,</w:t>
      </w:r>
      <w:r w:rsidR="006B1619">
        <w:t xml:space="preserve"> </w:t>
      </w:r>
      <w:r w:rsidRPr="007D453E" w:rsidR="00C728AA">
        <w:t>the</w:t>
      </w:r>
      <w:r w:rsidR="006B1619">
        <w:t xml:space="preserve"> </w:t>
      </w:r>
      <w:r w:rsidRPr="007D453E" w:rsidR="00C728AA">
        <w:t>year-long</w:t>
      </w:r>
      <w:r w:rsidR="006B1619">
        <w:t xml:space="preserve"> </w:t>
      </w:r>
      <w:r w:rsidRPr="007D453E" w:rsidR="00C728AA">
        <w:t>period</w:t>
      </w:r>
      <w:r w:rsidR="006B1619">
        <w:t xml:space="preserve"> </w:t>
      </w:r>
      <w:r w:rsidRPr="007D453E" w:rsidR="00C728AA">
        <w:t>includes</w:t>
      </w:r>
      <w:r w:rsidR="006B1619">
        <w:t xml:space="preserve"> </w:t>
      </w:r>
      <w:r w:rsidRPr="007D453E" w:rsidR="00C728AA">
        <w:t>both</w:t>
      </w:r>
      <w:r w:rsidR="006B1619">
        <w:t xml:space="preserve"> </w:t>
      </w:r>
      <w:r w:rsidRPr="007D453E" w:rsidR="00C728AA">
        <w:t>the</w:t>
      </w:r>
      <w:r w:rsidR="006B1619">
        <w:t xml:space="preserve"> </w:t>
      </w:r>
      <w:r w:rsidRPr="007D453E" w:rsidR="0048781B">
        <w:t>times</w:t>
      </w:r>
      <w:r w:rsidR="006B1619">
        <w:t xml:space="preserve"> </w:t>
      </w:r>
      <w:r w:rsidRPr="007D453E" w:rsidR="0048781B">
        <w:t>for</w:t>
      </w:r>
      <w:r w:rsidR="006B1619">
        <w:t xml:space="preserve"> </w:t>
      </w:r>
      <w:r w:rsidRPr="007D453E" w:rsidR="00C728AA">
        <w:t>modifications</w:t>
      </w:r>
      <w:r w:rsidR="006B1619">
        <w:t xml:space="preserve"> </w:t>
      </w:r>
      <w:r w:rsidRPr="007D453E" w:rsidR="00C728AA">
        <w:t>and</w:t>
      </w:r>
      <w:r w:rsidR="006B1619">
        <w:t xml:space="preserve"> </w:t>
      </w:r>
      <w:r w:rsidRPr="007D453E" w:rsidR="00C728AA">
        <w:t>the</w:t>
      </w:r>
      <w:r w:rsidR="006B1619">
        <w:t xml:space="preserve"> </w:t>
      </w:r>
      <w:r w:rsidRPr="007D453E" w:rsidR="00C728AA">
        <w:t>data</w:t>
      </w:r>
      <w:r w:rsidR="006B1619">
        <w:t xml:space="preserve"> </w:t>
      </w:r>
      <w:r w:rsidRPr="007D453E" w:rsidR="00C728AA">
        <w:t>collected</w:t>
      </w:r>
      <w:r w:rsidR="006B1619">
        <w:t xml:space="preserve"> </w:t>
      </w:r>
      <w:r w:rsidRPr="007D453E" w:rsidR="00DA3CFA">
        <w:t>six</w:t>
      </w:r>
      <w:r w:rsidR="00A8243E">
        <w:t>-</w:t>
      </w:r>
      <w:r w:rsidR="006B1619">
        <w:t xml:space="preserve"> </w:t>
      </w:r>
      <w:r w:rsidRPr="007D453E" w:rsidR="00DA3CFA">
        <w:t>t</w:t>
      </w:r>
      <w:r w:rsidRPr="007D453E" w:rsidR="0016289A">
        <w:t>o</w:t>
      </w:r>
      <w:r w:rsidR="006B1619">
        <w:t xml:space="preserve"> </w:t>
      </w:r>
      <w:r w:rsidRPr="007D453E" w:rsidR="00DA3CFA">
        <w:t>nine</w:t>
      </w:r>
      <w:r w:rsidR="00A8243E">
        <w:t>-</w:t>
      </w:r>
      <w:r w:rsidRPr="007D453E" w:rsidR="00DA3CFA">
        <w:t>months</w:t>
      </w:r>
      <w:r w:rsidR="006B1619">
        <w:t xml:space="preserve"> </w:t>
      </w:r>
      <w:r w:rsidRPr="007D453E" w:rsidR="00DA3CFA">
        <w:t>post</w:t>
      </w:r>
      <w:r w:rsidR="006B1619">
        <w:t xml:space="preserve"> </w:t>
      </w:r>
      <w:r w:rsidRPr="007D453E" w:rsidR="00DA3CFA">
        <w:t>modification</w:t>
      </w:r>
      <w:r w:rsidRPr="002A381D" w:rsidR="00F95F18">
        <w:t>.</w:t>
      </w:r>
      <w:r w:rsidR="006B1619">
        <w:t xml:space="preserve"> </w:t>
      </w:r>
    </w:p>
    <w:p w:rsidR="00F95F18" w:rsidP="00F95F18" w:rsidRDefault="00F95F18" w14:paraId="27B1A8AA" w14:textId="130025C4">
      <w:pPr>
        <w:spacing w:after="240"/>
      </w:pPr>
      <w:r w:rsidRPr="002A381D">
        <w:t>The</w:t>
      </w:r>
      <w:r w:rsidR="006B1619">
        <w:t xml:space="preserve"> </w:t>
      </w:r>
      <w:r w:rsidR="14B60798">
        <w:t>Contractor</w:t>
      </w:r>
      <w:r w:rsidR="006B1619">
        <w:t xml:space="preserve"> </w:t>
      </w:r>
      <w:r>
        <w:t>will</w:t>
      </w:r>
      <w:r w:rsidR="006B1619">
        <w:t xml:space="preserve"> </w:t>
      </w:r>
      <w:r>
        <w:t>use</w:t>
      </w:r>
      <w:r w:rsidR="006B1619">
        <w:t xml:space="preserve"> </w:t>
      </w:r>
      <w:r>
        <w:t>MEPS</w:t>
      </w:r>
      <w:r w:rsidR="006B1619">
        <w:t xml:space="preserve"> </w:t>
      </w:r>
      <w:r>
        <w:t>data</w:t>
      </w:r>
      <w:r w:rsidR="006B1619">
        <w:t xml:space="preserve"> </w:t>
      </w:r>
      <w:r>
        <w:t>converted</w:t>
      </w:r>
      <w:r w:rsidR="006B1619">
        <w:t xml:space="preserve"> </w:t>
      </w:r>
      <w:r>
        <w:t>to</w:t>
      </w:r>
      <w:r w:rsidR="006B1619">
        <w:t xml:space="preserve"> </w:t>
      </w:r>
      <w:r>
        <w:t>2023</w:t>
      </w:r>
      <w:r w:rsidR="006B1619">
        <w:t xml:space="preserve"> </w:t>
      </w:r>
      <w:r>
        <w:t>dollars</w:t>
      </w:r>
      <w:r w:rsidR="006B1619">
        <w:t xml:space="preserve"> </w:t>
      </w:r>
      <w:r>
        <w:t>(estimated</w:t>
      </w:r>
      <w:r w:rsidR="006B1619">
        <w:t xml:space="preserve"> </w:t>
      </w:r>
      <w:r>
        <w:t>midpoint</w:t>
      </w:r>
      <w:r w:rsidR="006B1619">
        <w:t xml:space="preserve"> </w:t>
      </w:r>
      <w:r>
        <w:t>for</w:t>
      </w:r>
      <w:r w:rsidR="006B1619">
        <w:t xml:space="preserve"> </w:t>
      </w:r>
      <w:r>
        <w:t>the</w:t>
      </w:r>
      <w:r w:rsidR="006B1619">
        <w:t xml:space="preserve"> </w:t>
      </w:r>
      <w:r>
        <w:t>OAHMP)</w:t>
      </w:r>
      <w:r w:rsidR="006B1619">
        <w:t xml:space="preserve"> </w:t>
      </w:r>
      <w:r>
        <w:t>to</w:t>
      </w:r>
      <w:r w:rsidR="006B1619">
        <w:t xml:space="preserve"> </w:t>
      </w:r>
      <w:r>
        <w:t>extract</w:t>
      </w:r>
      <w:r w:rsidR="006B1619">
        <w:t xml:space="preserve"> </w:t>
      </w:r>
      <w:r>
        <w:t>mean</w:t>
      </w:r>
      <w:r w:rsidR="006B1619">
        <w:t xml:space="preserve"> </w:t>
      </w:r>
      <w:r>
        <w:t>inpatient</w:t>
      </w:r>
      <w:r w:rsidR="006B1619">
        <w:t xml:space="preserve"> </w:t>
      </w:r>
      <w:r>
        <w:t>hospitalization</w:t>
      </w:r>
      <w:r w:rsidR="006B1619">
        <w:t xml:space="preserve"> </w:t>
      </w:r>
      <w:r>
        <w:t>discharge</w:t>
      </w:r>
      <w:r w:rsidR="006B1619">
        <w:t xml:space="preserve"> </w:t>
      </w:r>
      <w:r w:rsidR="0A5A3D4D">
        <w:t>and</w:t>
      </w:r>
      <w:r w:rsidR="006B1619">
        <w:t xml:space="preserve"> </w:t>
      </w:r>
      <w:r w:rsidR="0A5A3D4D">
        <w:t>E</w:t>
      </w:r>
      <w:r w:rsidR="00AA0A64">
        <w:t>D</w:t>
      </w:r>
      <w:r w:rsidR="006B1619">
        <w:t xml:space="preserve"> </w:t>
      </w:r>
      <w:r>
        <w:t>expenditures</w:t>
      </w:r>
      <w:r w:rsidRPr="00932DAF" w:rsidR="001F7BD5">
        <w:rPr>
          <w:sz w:val="20"/>
          <w:vertAlign w:val="superscript"/>
        </w:rPr>
        <w:footnoteReference w:id="11"/>
      </w:r>
      <w:r w:rsidR="006B1619">
        <w:t xml:space="preserve"> </w:t>
      </w:r>
      <w:r>
        <w:t>per</w:t>
      </w:r>
      <w:r w:rsidR="006B1619">
        <w:t xml:space="preserve"> </w:t>
      </w:r>
      <w:r>
        <w:t>visit</w:t>
      </w:r>
      <w:r w:rsidR="006B1619">
        <w:t xml:space="preserve"> </w:t>
      </w:r>
      <w:r w:rsidR="6B25268D">
        <w:t>by</w:t>
      </w:r>
      <w:r w:rsidR="006B1619">
        <w:t xml:space="preserve"> </w:t>
      </w:r>
      <w:r w:rsidR="6B25268D">
        <w:t>or</w:t>
      </w:r>
      <w:r w:rsidR="006B1619">
        <w:t xml:space="preserve"> </w:t>
      </w:r>
      <w:r w:rsidR="6B25268D">
        <w:t>on</w:t>
      </w:r>
      <w:r w:rsidR="006B1619">
        <w:t xml:space="preserve"> </w:t>
      </w:r>
      <w:r w:rsidR="6B25268D">
        <w:t>behalf</w:t>
      </w:r>
      <w:r w:rsidR="006B1619">
        <w:t xml:space="preserve"> </w:t>
      </w:r>
      <w:r w:rsidR="4C14E0E8">
        <w:t>of</w:t>
      </w:r>
      <w:r w:rsidR="006B1619">
        <w:t xml:space="preserve"> </w:t>
      </w:r>
      <w:r>
        <w:t>adults</w:t>
      </w:r>
      <w:r w:rsidR="006B1619">
        <w:t xml:space="preserve"> </w:t>
      </w:r>
      <w:r>
        <w:t>65</w:t>
      </w:r>
      <w:r w:rsidR="006B1619">
        <w:t xml:space="preserve"> </w:t>
      </w:r>
      <w:r>
        <w:t>and</w:t>
      </w:r>
      <w:r w:rsidR="006B1619">
        <w:t xml:space="preserve"> </w:t>
      </w:r>
      <w:r>
        <w:t>older</w:t>
      </w:r>
      <w:r w:rsidR="006B1619">
        <w:t xml:space="preserve"> </w:t>
      </w:r>
      <w:r>
        <w:t>in</w:t>
      </w:r>
      <w:r w:rsidR="006B1619">
        <w:t xml:space="preserve"> </w:t>
      </w:r>
      <w:r>
        <w:t>appropriate</w:t>
      </w:r>
      <w:r w:rsidR="006B1619">
        <w:t xml:space="preserve"> </w:t>
      </w:r>
      <w:r>
        <w:t>U.S.</w:t>
      </w:r>
      <w:r w:rsidR="006B1619">
        <w:t xml:space="preserve"> </w:t>
      </w:r>
      <w:r w:rsidR="652BF34F">
        <w:t>Census</w:t>
      </w:r>
      <w:r w:rsidR="006B1619">
        <w:t xml:space="preserve"> </w:t>
      </w:r>
      <w:r>
        <w:t>regions.</w:t>
      </w:r>
      <w:r w:rsidR="006B1619">
        <w:t xml:space="preserve"> </w:t>
      </w:r>
      <w:r w:rsidR="14B60798">
        <w:t>H</w:t>
      </w:r>
      <w:r>
        <w:t>ospital</w:t>
      </w:r>
      <w:r w:rsidR="006B1619">
        <w:t xml:space="preserve"> </w:t>
      </w:r>
      <w:r>
        <w:t>inpatient</w:t>
      </w:r>
      <w:r w:rsidR="006B1619">
        <w:t xml:space="preserve"> </w:t>
      </w:r>
      <w:r>
        <w:t>costs</w:t>
      </w:r>
      <w:r w:rsidR="006B1619">
        <w:t xml:space="preserve"> </w:t>
      </w:r>
      <w:r>
        <w:t>for</w:t>
      </w:r>
      <w:r w:rsidR="006B1619">
        <w:t xml:space="preserve"> </w:t>
      </w:r>
      <w:r>
        <w:t>patients</w:t>
      </w:r>
      <w:r w:rsidR="006B1619">
        <w:t xml:space="preserve"> </w:t>
      </w:r>
      <w:r>
        <w:t>who</w:t>
      </w:r>
      <w:r w:rsidR="006B1619">
        <w:t xml:space="preserve"> </w:t>
      </w:r>
      <w:r>
        <w:t>were</w:t>
      </w:r>
      <w:r w:rsidR="006B1619">
        <w:t xml:space="preserve"> </w:t>
      </w:r>
      <w:r>
        <w:t>admitted</w:t>
      </w:r>
      <w:r w:rsidR="006B1619">
        <w:t xml:space="preserve"> </w:t>
      </w:r>
      <w:r>
        <w:t>but</w:t>
      </w:r>
      <w:r w:rsidR="006B1619">
        <w:t xml:space="preserve"> </w:t>
      </w:r>
      <w:r>
        <w:t>did</w:t>
      </w:r>
      <w:r w:rsidR="006B1619">
        <w:t xml:space="preserve"> </w:t>
      </w:r>
      <w:r>
        <w:t>not</w:t>
      </w:r>
      <w:r w:rsidR="006B1619">
        <w:t xml:space="preserve"> </w:t>
      </w:r>
      <w:r>
        <w:t>spend</w:t>
      </w:r>
      <w:r w:rsidR="006B1619">
        <w:t xml:space="preserve"> </w:t>
      </w:r>
      <w:r>
        <w:t>a</w:t>
      </w:r>
      <w:r w:rsidR="006B1619">
        <w:t xml:space="preserve"> </w:t>
      </w:r>
      <w:r>
        <w:t>night</w:t>
      </w:r>
      <w:r w:rsidRPr="00932DAF" w:rsidR="008C2E8D">
        <w:rPr>
          <w:sz w:val="20"/>
          <w:vertAlign w:val="superscript"/>
        </w:rPr>
        <w:footnoteReference w:id="12"/>
      </w:r>
      <w:r w:rsidR="006B1619">
        <w:t xml:space="preserve"> </w:t>
      </w:r>
      <w:r>
        <w:t>and</w:t>
      </w:r>
      <w:r w:rsidR="006B1619">
        <w:t xml:space="preserve"> </w:t>
      </w:r>
      <w:r>
        <w:t>base</w:t>
      </w:r>
      <w:r w:rsidR="006B1619">
        <w:t xml:space="preserve"> </w:t>
      </w:r>
      <w:r>
        <w:t>cost</w:t>
      </w:r>
      <w:r w:rsidR="006B1619">
        <w:t xml:space="preserve"> </w:t>
      </w:r>
      <w:r>
        <w:t>inflators</w:t>
      </w:r>
      <w:r w:rsidR="006B1619">
        <w:t xml:space="preserve"> </w:t>
      </w:r>
      <w:r>
        <w:t>on</w:t>
      </w:r>
      <w:r w:rsidR="006B1619">
        <w:t xml:space="preserve"> </w:t>
      </w:r>
      <w:r>
        <w:t>CMS</w:t>
      </w:r>
      <w:r w:rsidR="006B1619">
        <w:t xml:space="preserve"> </w:t>
      </w:r>
      <w:r>
        <w:t>estimates</w:t>
      </w:r>
      <w:r w:rsidR="006B1619">
        <w:t xml:space="preserve"> </w:t>
      </w:r>
      <w:r>
        <w:t>of</w:t>
      </w:r>
      <w:r w:rsidR="006B1619">
        <w:t xml:space="preserve"> </w:t>
      </w:r>
      <w:r>
        <w:t>yearly</w:t>
      </w:r>
      <w:r w:rsidR="006B1619">
        <w:t xml:space="preserve"> </w:t>
      </w:r>
      <w:r>
        <w:t>national</w:t>
      </w:r>
      <w:r w:rsidR="006B1619">
        <w:t xml:space="preserve"> </w:t>
      </w:r>
      <w:r>
        <w:t>health</w:t>
      </w:r>
      <w:r w:rsidR="006B1619">
        <w:t xml:space="preserve"> </w:t>
      </w:r>
      <w:r>
        <w:t>expenditure</w:t>
      </w:r>
      <w:r w:rsidR="006B1619">
        <w:t xml:space="preserve"> </w:t>
      </w:r>
      <w:r>
        <w:t>increases</w:t>
      </w:r>
      <w:r w:rsidR="006B1619">
        <w:t xml:space="preserve"> </w:t>
      </w:r>
      <w:r>
        <w:t>for</w:t>
      </w:r>
      <w:r w:rsidR="006B1619">
        <w:t xml:space="preserve"> </w:t>
      </w:r>
      <w:r>
        <w:t>each</w:t>
      </w:r>
      <w:r w:rsidR="006B1619">
        <w:t xml:space="preserve"> </w:t>
      </w:r>
      <w:r>
        <w:t>program</w:t>
      </w:r>
      <w:r w:rsidR="006B1619">
        <w:t xml:space="preserve"> </w:t>
      </w:r>
      <w:r>
        <w:t>year</w:t>
      </w:r>
      <w:r w:rsidR="006B1619">
        <w:t xml:space="preserve"> </w:t>
      </w:r>
      <w:r w:rsidR="14B60798">
        <w:t>will</w:t>
      </w:r>
      <w:r w:rsidR="006B1619">
        <w:t xml:space="preserve"> </w:t>
      </w:r>
      <w:r w:rsidR="14B60798">
        <w:t>be</w:t>
      </w:r>
      <w:r w:rsidR="006B1619">
        <w:t xml:space="preserve"> </w:t>
      </w:r>
      <w:r w:rsidR="14B60798">
        <w:t>subtracted</w:t>
      </w:r>
      <w:r>
        <w:t>.</w:t>
      </w:r>
      <w:r w:rsidRPr="00932DAF" w:rsidR="00421C20">
        <w:rPr>
          <w:sz w:val="20"/>
          <w:vertAlign w:val="superscript"/>
        </w:rPr>
        <w:footnoteReference w:id="13"/>
      </w:r>
      <w:r w:rsidR="006B1619">
        <w:rPr>
          <w:sz w:val="20"/>
          <w:vertAlign w:val="superscript"/>
        </w:rPr>
        <w:t xml:space="preserve"> </w:t>
      </w:r>
    </w:p>
    <w:p w:rsidR="000B2590" w:rsidP="00F95F18" w:rsidRDefault="00F95F18" w14:paraId="5B4ECE8D" w14:textId="6F29D266">
      <w:pPr>
        <w:spacing w:after="240"/>
      </w:pPr>
      <w:r>
        <w:t>The</w:t>
      </w:r>
      <w:r w:rsidR="006B1619">
        <w:t xml:space="preserve"> </w:t>
      </w:r>
      <w:r w:rsidR="00B2408B">
        <w:t>Contractor</w:t>
      </w:r>
      <w:r w:rsidR="005229DF">
        <w:t>’s</w:t>
      </w:r>
      <w:r w:rsidR="006B1619">
        <w:t xml:space="preserve"> </w:t>
      </w:r>
      <w:r>
        <w:t>Economist</w:t>
      </w:r>
      <w:r w:rsidR="006B1619">
        <w:t xml:space="preserve"> </w:t>
      </w:r>
      <w:r>
        <w:t>will</w:t>
      </w:r>
      <w:r w:rsidR="006B1619">
        <w:t xml:space="preserve"> </w:t>
      </w:r>
      <w:r>
        <w:t>use</w:t>
      </w:r>
      <w:r w:rsidR="006B1619">
        <w:t xml:space="preserve"> </w:t>
      </w:r>
      <w:r>
        <w:t>the</w:t>
      </w:r>
      <w:r w:rsidR="006B1619">
        <w:t xml:space="preserve"> </w:t>
      </w:r>
      <w:r>
        <w:t>mean</w:t>
      </w:r>
      <w:r w:rsidR="006B1619">
        <w:t xml:space="preserve"> </w:t>
      </w:r>
      <w:r>
        <w:t>MEPS</w:t>
      </w:r>
      <w:r w:rsidR="006B1619">
        <w:t xml:space="preserve"> </w:t>
      </w:r>
      <w:r>
        <w:t>data</w:t>
      </w:r>
      <w:r w:rsidR="006B1619">
        <w:t xml:space="preserve"> </w:t>
      </w:r>
      <w:r>
        <w:t>to</w:t>
      </w:r>
      <w:r w:rsidR="006B1619">
        <w:t xml:space="preserve"> </w:t>
      </w:r>
      <w:r>
        <w:t>calculate</w:t>
      </w:r>
      <w:r w:rsidR="006B1619">
        <w:t xml:space="preserve"> </w:t>
      </w:r>
      <w:r>
        <w:t>mean</w:t>
      </w:r>
      <w:r w:rsidR="006B1619">
        <w:t xml:space="preserve"> </w:t>
      </w:r>
      <w:r>
        <w:t>total</w:t>
      </w:r>
      <w:r w:rsidR="006B1619">
        <w:t xml:space="preserve"> </w:t>
      </w:r>
      <w:r>
        <w:t>expenditures</w:t>
      </w:r>
      <w:r w:rsidR="006B1619">
        <w:t xml:space="preserve"> </w:t>
      </w:r>
      <w:r>
        <w:t>for</w:t>
      </w:r>
      <w:r w:rsidR="006B1619">
        <w:t xml:space="preserve"> </w:t>
      </w:r>
      <w:r>
        <w:t>three</w:t>
      </w:r>
      <w:r w:rsidR="006B1619">
        <w:t xml:space="preserve"> </w:t>
      </w:r>
      <w:r>
        <w:t>types</w:t>
      </w:r>
      <w:r w:rsidR="006B1619">
        <w:t xml:space="preserve"> </w:t>
      </w:r>
      <w:r>
        <w:t>of</w:t>
      </w:r>
      <w:r w:rsidR="006B1619">
        <w:t xml:space="preserve"> </w:t>
      </w:r>
      <w:r>
        <w:t>medical</w:t>
      </w:r>
      <w:r w:rsidR="006B1619">
        <w:t xml:space="preserve"> </w:t>
      </w:r>
      <w:r>
        <w:t>events:</w:t>
      </w:r>
      <w:r w:rsidR="006B1619">
        <w:t xml:space="preserve"> </w:t>
      </w:r>
      <w:r>
        <w:t>(1)</w:t>
      </w:r>
      <w:r w:rsidR="006B1619">
        <w:t xml:space="preserve"> </w:t>
      </w:r>
      <w:r>
        <w:t>E</w:t>
      </w:r>
      <w:r w:rsidR="00AA0A64">
        <w:t>D</w:t>
      </w:r>
      <w:r w:rsidR="006B1619">
        <w:t xml:space="preserve"> </w:t>
      </w:r>
      <w:r>
        <w:t>visits,</w:t>
      </w:r>
      <w:r w:rsidR="006B1619">
        <w:t xml:space="preserve"> </w:t>
      </w:r>
      <w:r>
        <w:t>(2)</w:t>
      </w:r>
      <w:r w:rsidR="006B1619">
        <w:t xml:space="preserve"> </w:t>
      </w:r>
      <w:r w:rsidR="00AA0A64">
        <w:t>ED</w:t>
      </w:r>
      <w:r w:rsidR="006B1619">
        <w:t xml:space="preserve"> </w:t>
      </w:r>
      <w:r>
        <w:t>visits</w:t>
      </w:r>
      <w:r w:rsidR="006B1619">
        <w:t xml:space="preserve"> </w:t>
      </w:r>
      <w:r>
        <w:t>leading</w:t>
      </w:r>
      <w:r w:rsidR="006B1619">
        <w:t xml:space="preserve"> </w:t>
      </w:r>
      <w:r>
        <w:t>to</w:t>
      </w:r>
      <w:r w:rsidR="006B1619">
        <w:t xml:space="preserve"> </w:t>
      </w:r>
      <w:r>
        <w:t>hospitalization</w:t>
      </w:r>
      <w:r w:rsidR="001B6204">
        <w:t>,</w:t>
      </w:r>
      <w:r w:rsidR="006B1619">
        <w:t xml:space="preserve"> </w:t>
      </w:r>
      <w:r>
        <w:t>and</w:t>
      </w:r>
      <w:r w:rsidR="006B1619">
        <w:t xml:space="preserve"> </w:t>
      </w:r>
      <w:r>
        <w:t>(3)</w:t>
      </w:r>
      <w:r w:rsidR="006B1619">
        <w:t xml:space="preserve"> </w:t>
      </w:r>
      <w:r>
        <w:t>hospitalization</w:t>
      </w:r>
      <w:r w:rsidR="006B1619">
        <w:t xml:space="preserve"> </w:t>
      </w:r>
      <w:r>
        <w:t>only</w:t>
      </w:r>
      <w:r w:rsidR="00A8243E">
        <w:t>;</w:t>
      </w:r>
      <w:r w:rsidR="006B1619">
        <w:t xml:space="preserve"> </w:t>
      </w:r>
      <w:r>
        <w:t>and</w:t>
      </w:r>
      <w:r w:rsidR="006B1619">
        <w:t xml:space="preserve"> </w:t>
      </w:r>
      <w:r>
        <w:t>will</w:t>
      </w:r>
      <w:r w:rsidR="006B1619">
        <w:t xml:space="preserve"> </w:t>
      </w:r>
      <w:r>
        <w:t>calculate</w:t>
      </w:r>
      <w:r w:rsidR="006B1619">
        <w:t xml:space="preserve"> </w:t>
      </w:r>
      <w:r>
        <w:t>cost</w:t>
      </w:r>
      <w:r w:rsidR="006B1619">
        <w:t xml:space="preserve"> </w:t>
      </w:r>
      <w:r>
        <w:t>rates</w:t>
      </w:r>
      <w:r w:rsidR="006B1619">
        <w:t xml:space="preserve"> </w:t>
      </w:r>
      <w:r>
        <w:t>for</w:t>
      </w:r>
      <w:r w:rsidR="006B1619">
        <w:t xml:space="preserve"> </w:t>
      </w:r>
      <w:r>
        <w:t>each</w:t>
      </w:r>
      <w:r w:rsidR="006B1619">
        <w:t xml:space="preserve"> </w:t>
      </w:r>
      <w:r>
        <w:t>medical</w:t>
      </w:r>
      <w:r w:rsidR="006B1619">
        <w:t xml:space="preserve"> </w:t>
      </w:r>
      <w:r>
        <w:t>event</w:t>
      </w:r>
      <w:r w:rsidR="006B1619">
        <w:t xml:space="preserve"> </w:t>
      </w:r>
      <w:r>
        <w:t>type</w:t>
      </w:r>
      <w:r w:rsidR="006B1619">
        <w:t xml:space="preserve"> </w:t>
      </w:r>
      <w:r>
        <w:t>at</w:t>
      </w:r>
      <w:r w:rsidR="006B1619">
        <w:t xml:space="preserve"> </w:t>
      </w:r>
      <w:r>
        <w:t>baseline</w:t>
      </w:r>
      <w:r w:rsidR="006B1619">
        <w:t xml:space="preserve"> </w:t>
      </w:r>
      <w:r>
        <w:t>and</w:t>
      </w:r>
      <w:r w:rsidR="006B1619">
        <w:t xml:space="preserve"> </w:t>
      </w:r>
      <w:r w:rsidR="00A8243E">
        <w:t>follow</w:t>
      </w:r>
      <w:r>
        <w:t>up.</w:t>
      </w:r>
      <w:r w:rsidR="006B1619">
        <w:t xml:space="preserve"> </w:t>
      </w:r>
      <w:r w:rsidR="00B2408B">
        <w:t>T</w:t>
      </w:r>
      <w:r>
        <w:t>he</w:t>
      </w:r>
      <w:r w:rsidR="006B1619">
        <w:t xml:space="preserve"> </w:t>
      </w:r>
      <w:r>
        <w:t>relationship(s)</w:t>
      </w:r>
      <w:r w:rsidR="006B1619">
        <w:t xml:space="preserve"> </w:t>
      </w:r>
      <w:r>
        <w:t>between</w:t>
      </w:r>
      <w:r w:rsidR="006B1619">
        <w:t xml:space="preserve"> </w:t>
      </w:r>
      <w:r>
        <w:t>selected</w:t>
      </w:r>
      <w:r w:rsidR="006B1619">
        <w:t xml:space="preserve"> </w:t>
      </w:r>
      <w:r>
        <w:t>health</w:t>
      </w:r>
      <w:r w:rsidR="006B1619">
        <w:t xml:space="preserve"> </w:t>
      </w:r>
      <w:r>
        <w:t>outcomes</w:t>
      </w:r>
      <w:r w:rsidR="006B1619">
        <w:t xml:space="preserve"> </w:t>
      </w:r>
      <w:r>
        <w:t>and</w:t>
      </w:r>
      <w:r w:rsidR="006B1619">
        <w:t xml:space="preserve"> </w:t>
      </w:r>
      <w:r>
        <w:t>healthcare</w:t>
      </w:r>
      <w:r w:rsidR="006B1619">
        <w:t xml:space="preserve"> </w:t>
      </w:r>
      <w:r>
        <w:t>expenditures</w:t>
      </w:r>
      <w:r w:rsidR="006B1619">
        <w:t xml:space="preserve"> </w:t>
      </w:r>
      <w:r w:rsidR="00B2408B">
        <w:t>will</w:t>
      </w:r>
      <w:r w:rsidR="006B1619">
        <w:t xml:space="preserve"> </w:t>
      </w:r>
      <w:r w:rsidR="00B2408B">
        <w:t>be</w:t>
      </w:r>
      <w:r w:rsidR="006B1619">
        <w:t xml:space="preserve"> </w:t>
      </w:r>
      <w:r w:rsidR="00B2408B">
        <w:t>examined</w:t>
      </w:r>
      <w:r>
        <w:t>,</w:t>
      </w:r>
      <w:r w:rsidR="006B1619">
        <w:t xml:space="preserve"> </w:t>
      </w:r>
      <w:r>
        <w:t>including</w:t>
      </w:r>
      <w:r w:rsidR="006B1619">
        <w:t xml:space="preserve"> </w:t>
      </w:r>
      <w:r>
        <w:t>those</w:t>
      </w:r>
      <w:r w:rsidR="006B1619">
        <w:t xml:space="preserve"> </w:t>
      </w:r>
      <w:r>
        <w:t>associated</w:t>
      </w:r>
      <w:r w:rsidR="006B1619">
        <w:t xml:space="preserve"> </w:t>
      </w:r>
      <w:r>
        <w:t>with</w:t>
      </w:r>
      <w:r w:rsidR="006B1619">
        <w:t xml:space="preserve"> </w:t>
      </w:r>
      <w:r>
        <w:t>functional</w:t>
      </w:r>
      <w:r w:rsidR="006B1619">
        <w:t xml:space="preserve"> </w:t>
      </w:r>
      <w:r>
        <w:t>limitations.</w:t>
      </w:r>
      <w:r w:rsidRPr="00932DAF" w:rsidR="00D11E2E">
        <w:rPr>
          <w:sz w:val="20"/>
          <w:vertAlign w:val="superscript"/>
        </w:rPr>
        <w:footnoteReference w:id="14"/>
      </w:r>
      <w:r w:rsidRPr="00A8243E" w:rsidR="00A8243E">
        <w:t xml:space="preserve"> </w:t>
      </w:r>
      <w:r w:rsidRPr="00695BDB" w:rsidR="00695BDB">
        <w:t>No</w:t>
      </w:r>
      <w:r w:rsidR="006B1619">
        <w:t xml:space="preserve"> </w:t>
      </w:r>
      <w:r w:rsidRPr="00695BDB" w:rsidR="00695BDB">
        <w:t>client’s</w:t>
      </w:r>
      <w:r w:rsidR="006B1619">
        <w:t xml:space="preserve"> </w:t>
      </w:r>
      <w:r w:rsidRPr="00695BDB" w:rsidR="00695BDB">
        <w:t>private</w:t>
      </w:r>
      <w:r w:rsidR="006B1619">
        <w:t xml:space="preserve"> </w:t>
      </w:r>
      <w:r w:rsidRPr="00695BDB" w:rsidR="00695BDB">
        <w:t>Medicare/Medicaid</w:t>
      </w:r>
      <w:r w:rsidR="006B1619">
        <w:t xml:space="preserve"> </w:t>
      </w:r>
      <w:r w:rsidRPr="00695BDB" w:rsidR="00695BDB">
        <w:t>or</w:t>
      </w:r>
      <w:r w:rsidR="006B1619">
        <w:t xml:space="preserve"> </w:t>
      </w:r>
      <w:r w:rsidRPr="00695BDB" w:rsidR="00695BDB">
        <w:t>other</w:t>
      </w:r>
      <w:r w:rsidR="006B1619">
        <w:t xml:space="preserve"> </w:t>
      </w:r>
      <w:r w:rsidRPr="00695BDB" w:rsidR="00695BDB">
        <w:t>healthcare</w:t>
      </w:r>
      <w:r w:rsidR="006B1619">
        <w:t xml:space="preserve"> </w:t>
      </w:r>
      <w:r w:rsidRPr="00695BDB" w:rsidR="00695BDB">
        <w:t>insurance</w:t>
      </w:r>
      <w:r w:rsidR="006B1619">
        <w:t xml:space="preserve"> </w:t>
      </w:r>
      <w:r w:rsidRPr="00695BDB" w:rsidR="00695BDB">
        <w:t>data</w:t>
      </w:r>
      <w:r w:rsidR="006B1619">
        <w:t xml:space="preserve"> </w:t>
      </w:r>
      <w:r w:rsidRPr="00695BDB" w:rsidR="00695BDB">
        <w:t>will</w:t>
      </w:r>
      <w:r w:rsidR="006B1619">
        <w:t xml:space="preserve"> </w:t>
      </w:r>
      <w:r w:rsidRPr="00695BDB" w:rsidR="00695BDB">
        <w:t>be</w:t>
      </w:r>
      <w:r w:rsidR="006B1619">
        <w:t xml:space="preserve"> </w:t>
      </w:r>
      <w:r w:rsidRPr="00695BDB" w:rsidR="00695BDB">
        <w:t>accessed</w:t>
      </w:r>
      <w:r w:rsidR="006B1619">
        <w:t xml:space="preserve"> </w:t>
      </w:r>
      <w:r w:rsidRPr="00695BDB" w:rsidR="00695BDB">
        <w:t>for</w:t>
      </w:r>
      <w:r w:rsidR="006B1619">
        <w:t xml:space="preserve"> </w:t>
      </w:r>
      <w:r w:rsidRPr="00695BDB" w:rsidR="00695BDB">
        <w:t>the</w:t>
      </w:r>
      <w:r w:rsidR="006B1619">
        <w:t xml:space="preserve"> </w:t>
      </w:r>
      <w:r w:rsidRPr="00695BDB" w:rsidR="00695BDB">
        <w:t>cost</w:t>
      </w:r>
      <w:r w:rsidR="006B1619">
        <w:t xml:space="preserve"> </w:t>
      </w:r>
      <w:r w:rsidRPr="00695BDB" w:rsidR="00695BDB">
        <w:t>analysis</w:t>
      </w:r>
      <w:r w:rsidR="00860A3E">
        <w:t>.</w:t>
      </w:r>
    </w:p>
    <w:p w:rsidRPr="007D453E" w:rsidR="007355F8" w:rsidP="00932DAF" w:rsidRDefault="007355F8" w14:paraId="2CE5CCFA" w14:textId="315BF013">
      <w:pPr>
        <w:keepNext/>
        <w:widowControl w:val="0"/>
        <w:overflowPunct w:val="0"/>
        <w:autoSpaceDE w:val="0"/>
        <w:autoSpaceDN w:val="0"/>
        <w:adjustRightInd w:val="0"/>
        <w:spacing w:after="120"/>
        <w:textAlignment w:val="baseline"/>
        <w:outlineLvl w:val="2"/>
        <w:rPr>
          <w:bCs/>
          <w:i/>
          <w:iCs/>
          <w:color w:val="000000" w:themeColor="text1"/>
        </w:rPr>
      </w:pPr>
      <w:bookmarkStart w:name="_Toc59105810" w:id="23"/>
      <w:bookmarkStart w:name="_Toc69888497" w:id="24"/>
      <w:bookmarkStart w:name="_Toc70322524" w:id="25"/>
      <w:r w:rsidRPr="007D453E">
        <w:rPr>
          <w:bCs/>
          <w:i/>
          <w:iCs/>
          <w:color w:val="000000" w:themeColor="text1"/>
        </w:rPr>
        <w:t>Process</w:t>
      </w:r>
      <w:r w:rsidR="006B1619">
        <w:rPr>
          <w:bCs/>
          <w:i/>
          <w:iCs/>
          <w:color w:val="000000" w:themeColor="text1"/>
        </w:rPr>
        <w:t xml:space="preserve"> </w:t>
      </w:r>
      <w:r w:rsidRPr="007D453E">
        <w:rPr>
          <w:bCs/>
          <w:i/>
          <w:iCs/>
          <w:color w:val="000000" w:themeColor="text1"/>
        </w:rPr>
        <w:t>Evaluation</w:t>
      </w:r>
      <w:r w:rsidR="006B1619">
        <w:rPr>
          <w:bCs/>
          <w:i/>
          <w:iCs/>
          <w:color w:val="000000" w:themeColor="text1"/>
        </w:rPr>
        <w:t xml:space="preserve"> </w:t>
      </w:r>
      <w:r w:rsidRPr="007D453E">
        <w:rPr>
          <w:bCs/>
          <w:i/>
          <w:iCs/>
          <w:color w:val="000000" w:themeColor="text1"/>
        </w:rPr>
        <w:t>Data</w:t>
      </w:r>
      <w:r w:rsidR="006B1619">
        <w:rPr>
          <w:bCs/>
          <w:i/>
          <w:iCs/>
          <w:color w:val="000000" w:themeColor="text1"/>
        </w:rPr>
        <w:t xml:space="preserve"> </w:t>
      </w:r>
      <w:r w:rsidRPr="007D453E">
        <w:rPr>
          <w:bCs/>
          <w:i/>
          <w:iCs/>
          <w:color w:val="000000" w:themeColor="text1"/>
        </w:rPr>
        <w:t>Analysis</w:t>
      </w:r>
      <w:bookmarkEnd w:id="23"/>
      <w:bookmarkEnd w:id="24"/>
      <w:bookmarkEnd w:id="25"/>
      <w:r w:rsidR="006B1619">
        <w:rPr>
          <w:bCs/>
          <w:i/>
          <w:iCs/>
          <w:color w:val="000000" w:themeColor="text1"/>
        </w:rPr>
        <w:t xml:space="preserve"> </w:t>
      </w:r>
    </w:p>
    <w:p w:rsidR="008F3F04" w:rsidP="00081221" w:rsidRDefault="000B2590" w14:paraId="24E60730" w14:textId="5CAA464E">
      <w:pPr>
        <w:spacing w:after="120"/>
      </w:pPr>
      <w:r>
        <w:t>The</w:t>
      </w:r>
      <w:r w:rsidR="006B1619">
        <w:t xml:space="preserve"> </w:t>
      </w:r>
      <w:r>
        <w:t>Contractor</w:t>
      </w:r>
      <w:r w:rsidR="006B1619">
        <w:t xml:space="preserve"> </w:t>
      </w:r>
      <w:r w:rsidRPr="00FB1690" w:rsidR="007355F8">
        <w:t>will</w:t>
      </w:r>
      <w:r w:rsidR="006B1619">
        <w:t xml:space="preserve"> </w:t>
      </w:r>
      <w:r w:rsidRPr="00FB1690" w:rsidR="007355F8">
        <w:t>summarize</w:t>
      </w:r>
      <w:r w:rsidR="006B1619">
        <w:t xml:space="preserve"> </w:t>
      </w:r>
      <w:r w:rsidRPr="00FB1690" w:rsidR="007355F8">
        <w:t>and</w:t>
      </w:r>
      <w:r w:rsidR="006B1619">
        <w:t xml:space="preserve"> </w:t>
      </w:r>
      <w:r w:rsidRPr="00FB1690" w:rsidR="007355F8">
        <w:t>interpret</w:t>
      </w:r>
      <w:r w:rsidR="006B1619">
        <w:t xml:space="preserve"> </w:t>
      </w:r>
      <w:r w:rsidRPr="00FB1690" w:rsidR="007355F8">
        <w:t>the</w:t>
      </w:r>
      <w:r w:rsidR="006B1619">
        <w:t xml:space="preserve"> </w:t>
      </w:r>
      <w:r w:rsidRPr="00FB1690" w:rsidR="007355F8">
        <w:t>major</w:t>
      </w:r>
      <w:r w:rsidR="006B1619">
        <w:t xml:space="preserve"> </w:t>
      </w:r>
      <w:r w:rsidR="00A8243E">
        <w:t>p</w:t>
      </w:r>
      <w:r w:rsidRPr="00FB1690" w:rsidR="007355F8">
        <w:t>rocess</w:t>
      </w:r>
      <w:r w:rsidR="006B1619">
        <w:t xml:space="preserve"> </w:t>
      </w:r>
      <w:r w:rsidR="00A8243E">
        <w:t>s</w:t>
      </w:r>
      <w:r w:rsidRPr="00FB1690" w:rsidR="007355F8">
        <w:t>urvey</w:t>
      </w:r>
      <w:r w:rsidR="006B1619">
        <w:t xml:space="preserve"> </w:t>
      </w:r>
      <w:r w:rsidRPr="00FB1690" w:rsidR="007355F8">
        <w:t>findings</w:t>
      </w:r>
      <w:r w:rsidR="006B1619">
        <w:t xml:space="preserve"> </w:t>
      </w:r>
      <w:r w:rsidRPr="00FB1690" w:rsidR="007355F8">
        <w:t>in</w:t>
      </w:r>
      <w:r w:rsidR="006B1619">
        <w:t xml:space="preserve"> </w:t>
      </w:r>
      <w:r w:rsidR="00B2408B">
        <w:t>an</w:t>
      </w:r>
      <w:r w:rsidR="006B1619">
        <w:t xml:space="preserve"> </w:t>
      </w:r>
      <w:r w:rsidRPr="00FB1690" w:rsidR="007355F8">
        <w:t>Interim</w:t>
      </w:r>
      <w:r w:rsidR="006B1619">
        <w:t xml:space="preserve"> </w:t>
      </w:r>
      <w:r w:rsidRPr="00FB1690" w:rsidR="007355F8">
        <w:t>and</w:t>
      </w:r>
      <w:r w:rsidR="006B1619">
        <w:t xml:space="preserve"> </w:t>
      </w:r>
      <w:r w:rsidRPr="00FB1690" w:rsidR="007355F8">
        <w:t>Final</w:t>
      </w:r>
      <w:r w:rsidR="006B1619">
        <w:t xml:space="preserve"> </w:t>
      </w:r>
      <w:r w:rsidRPr="00FB1690" w:rsidR="007355F8">
        <w:t>Report.</w:t>
      </w:r>
      <w:r w:rsidR="006B1619">
        <w:t xml:space="preserve"> </w:t>
      </w:r>
      <w:r>
        <w:t>It</w:t>
      </w:r>
      <w:r w:rsidR="009931CD">
        <w:t>s</w:t>
      </w:r>
      <w:r w:rsidR="006B1619">
        <w:t xml:space="preserve"> </w:t>
      </w:r>
      <w:r w:rsidR="009E6964">
        <w:t>Biostatistician</w:t>
      </w:r>
      <w:r w:rsidR="006B1619">
        <w:t xml:space="preserve"> </w:t>
      </w:r>
      <w:r w:rsidRPr="00FB1690" w:rsidR="007355F8">
        <w:t>will</w:t>
      </w:r>
      <w:r w:rsidR="006B1619">
        <w:t xml:space="preserve"> </w:t>
      </w:r>
      <w:r w:rsidRPr="00FB1690" w:rsidR="007355F8">
        <w:t>run</w:t>
      </w:r>
      <w:r w:rsidR="006B1619">
        <w:t xml:space="preserve"> </w:t>
      </w:r>
      <w:r w:rsidRPr="00FB1690" w:rsidR="007355F8">
        <w:t>comparisons</w:t>
      </w:r>
      <w:r w:rsidR="006B1619">
        <w:t xml:space="preserve"> </w:t>
      </w:r>
      <w:r w:rsidRPr="00FB1690" w:rsidR="007355F8">
        <w:t>of</w:t>
      </w:r>
      <w:r w:rsidR="006B1619">
        <w:t xml:space="preserve"> </w:t>
      </w:r>
      <w:r w:rsidRPr="00FB1690" w:rsidR="007355F8">
        <w:t>the</w:t>
      </w:r>
      <w:r w:rsidR="006B1619">
        <w:t xml:space="preserve"> </w:t>
      </w:r>
      <w:r w:rsidRPr="00FB1690" w:rsidR="007355F8">
        <w:t>grantees’</w:t>
      </w:r>
      <w:r w:rsidR="006B1619">
        <w:t xml:space="preserve"> </w:t>
      </w:r>
      <w:r w:rsidRPr="00FB1690" w:rsidR="007355F8">
        <w:t>programs</w:t>
      </w:r>
      <w:r w:rsidR="006B1619">
        <w:t xml:space="preserve"> </w:t>
      </w:r>
      <w:r w:rsidRPr="00FB1690" w:rsidR="007355F8">
        <w:t>to</w:t>
      </w:r>
      <w:r w:rsidR="006B1619">
        <w:t xml:space="preserve"> </w:t>
      </w:r>
      <w:r w:rsidRPr="00FB1690" w:rsidR="007355F8">
        <w:t>determine</w:t>
      </w:r>
      <w:r w:rsidR="006B1619">
        <w:t xml:space="preserve"> </w:t>
      </w:r>
      <w:r w:rsidRPr="00FB1690" w:rsidR="007355F8">
        <w:t>how</w:t>
      </w:r>
      <w:r w:rsidR="006B1619">
        <w:t xml:space="preserve"> </w:t>
      </w:r>
      <w:r w:rsidRPr="00FB1690" w:rsidR="007355F8">
        <w:t>implementation</w:t>
      </w:r>
      <w:r w:rsidR="006B1619">
        <w:t xml:space="preserve"> </w:t>
      </w:r>
      <w:r w:rsidRPr="00FB1690" w:rsidR="007355F8">
        <w:t>varied</w:t>
      </w:r>
      <w:r w:rsidR="006B1619">
        <w:t xml:space="preserve"> </w:t>
      </w:r>
      <w:r w:rsidRPr="00FB1690" w:rsidR="007355F8">
        <w:t>according</w:t>
      </w:r>
      <w:r w:rsidR="006B1619">
        <w:t xml:space="preserve"> </w:t>
      </w:r>
      <w:r w:rsidRPr="00FB1690" w:rsidR="007355F8">
        <w:t>to</w:t>
      </w:r>
      <w:r w:rsidR="006B1619">
        <w:t xml:space="preserve"> </w:t>
      </w:r>
      <w:r w:rsidRPr="00FB1690" w:rsidR="007355F8">
        <w:t>geography</w:t>
      </w:r>
      <w:r w:rsidR="006B1619">
        <w:t xml:space="preserve"> </w:t>
      </w:r>
      <w:r w:rsidRPr="00FB1690" w:rsidR="007355F8">
        <w:t>(e.g.,</w:t>
      </w:r>
      <w:r w:rsidR="006B1619">
        <w:t xml:space="preserve"> </w:t>
      </w:r>
      <w:r w:rsidRPr="00FB1690" w:rsidR="007355F8">
        <w:t>among</w:t>
      </w:r>
      <w:r w:rsidR="006B1619">
        <w:t xml:space="preserve"> </w:t>
      </w:r>
      <w:r w:rsidRPr="00FB1690" w:rsidR="007355F8">
        <w:t>U.S.</w:t>
      </w:r>
      <w:r w:rsidR="006B1619">
        <w:t xml:space="preserve"> </w:t>
      </w:r>
      <w:r w:rsidRPr="00FB1690" w:rsidR="007355F8">
        <w:t>regions,</w:t>
      </w:r>
      <w:r w:rsidR="006B1619">
        <w:t xml:space="preserve"> </w:t>
      </w:r>
      <w:r w:rsidRPr="00FB1690" w:rsidR="007355F8">
        <w:t>particularly</w:t>
      </w:r>
      <w:r w:rsidR="006B1619">
        <w:t xml:space="preserve"> </w:t>
      </w:r>
      <w:r w:rsidRPr="00FB1690" w:rsidR="007355F8">
        <w:t>in</w:t>
      </w:r>
      <w:r w:rsidR="006B1619">
        <w:t xml:space="preserve"> </w:t>
      </w:r>
      <w:r w:rsidRPr="00FB1690" w:rsidR="007355F8">
        <w:t>rural</w:t>
      </w:r>
      <w:r w:rsidR="006B1619">
        <w:t xml:space="preserve"> </w:t>
      </w:r>
      <w:r w:rsidRPr="00FB1690" w:rsidR="007355F8">
        <w:t>versus</w:t>
      </w:r>
      <w:r w:rsidR="006B1619">
        <w:t xml:space="preserve"> </w:t>
      </w:r>
      <w:r w:rsidRPr="00FB1690" w:rsidR="007355F8">
        <w:t>micropolitan</w:t>
      </w:r>
      <w:r w:rsidR="006B1619">
        <w:t xml:space="preserve"> </w:t>
      </w:r>
      <w:r w:rsidRPr="00FB1690" w:rsidR="007355F8">
        <w:t>versus</w:t>
      </w:r>
      <w:r w:rsidR="006B1619">
        <w:t xml:space="preserve"> </w:t>
      </w:r>
      <w:r w:rsidRPr="00FB1690" w:rsidR="007355F8">
        <w:t>urban</w:t>
      </w:r>
      <w:r w:rsidR="006B1619">
        <w:t xml:space="preserve"> </w:t>
      </w:r>
      <w:r w:rsidRPr="00FB1690" w:rsidR="007355F8">
        <w:t>locations),</w:t>
      </w:r>
      <w:r w:rsidR="006B1619">
        <w:t xml:space="preserve"> </w:t>
      </w:r>
      <w:r w:rsidRPr="00FB1690" w:rsidR="007355F8">
        <w:t>building</w:t>
      </w:r>
      <w:r w:rsidR="006B1619">
        <w:t xml:space="preserve"> </w:t>
      </w:r>
      <w:r w:rsidRPr="00FB1690" w:rsidR="007355F8">
        <w:t>characteristics,</w:t>
      </w:r>
      <w:r w:rsidR="006B1619">
        <w:t xml:space="preserve"> </w:t>
      </w:r>
      <w:r w:rsidRPr="00FB1690" w:rsidR="007355F8">
        <w:t>housing</w:t>
      </w:r>
      <w:r w:rsidR="006B1619">
        <w:t xml:space="preserve"> </w:t>
      </w:r>
      <w:r w:rsidRPr="00FB1690" w:rsidR="007355F8">
        <w:t>type,</w:t>
      </w:r>
      <w:r w:rsidR="006B1619">
        <w:t xml:space="preserve"> </w:t>
      </w:r>
      <w:r w:rsidRPr="00FB1690" w:rsidR="007355F8">
        <w:t>demographics,</w:t>
      </w:r>
      <w:r w:rsidR="006B1619">
        <w:t xml:space="preserve"> </w:t>
      </w:r>
      <w:r w:rsidRPr="00FB1690" w:rsidR="007355F8">
        <w:t>management</w:t>
      </w:r>
      <w:r w:rsidR="006B1619">
        <w:t xml:space="preserve"> </w:t>
      </w:r>
      <w:r w:rsidRPr="00FB1690" w:rsidR="007355F8">
        <w:t>and</w:t>
      </w:r>
      <w:r w:rsidR="006B1619">
        <w:t xml:space="preserve"> </w:t>
      </w:r>
      <w:r w:rsidRPr="00FB1690" w:rsidR="007355F8">
        <w:t>construction</w:t>
      </w:r>
      <w:r w:rsidR="006B1619">
        <w:t xml:space="preserve"> </w:t>
      </w:r>
      <w:r w:rsidRPr="00FB1690" w:rsidR="007355F8">
        <w:t>oversight</w:t>
      </w:r>
      <w:r w:rsidR="006B1619">
        <w:t xml:space="preserve"> </w:t>
      </w:r>
      <w:r w:rsidRPr="00FB1690" w:rsidR="007355F8">
        <w:t>capacity,</w:t>
      </w:r>
      <w:r w:rsidR="006B1619">
        <w:t xml:space="preserve"> </w:t>
      </w:r>
      <w:r w:rsidRPr="00FB1690" w:rsidR="007355F8">
        <w:t>or</w:t>
      </w:r>
      <w:r w:rsidR="006B1619">
        <w:t xml:space="preserve"> </w:t>
      </w:r>
      <w:r w:rsidRPr="00FB1690" w:rsidR="007355F8">
        <w:t>other</w:t>
      </w:r>
      <w:r w:rsidR="006B1619">
        <w:t xml:space="preserve"> </w:t>
      </w:r>
      <w:r w:rsidRPr="00FB1690" w:rsidR="007355F8">
        <w:t>site</w:t>
      </w:r>
      <w:r w:rsidR="006B1619">
        <w:t xml:space="preserve"> </w:t>
      </w:r>
      <w:r w:rsidRPr="00FB1690" w:rsidR="007355F8">
        <w:t>attributes.</w:t>
      </w:r>
      <w:r w:rsidR="006B1619">
        <w:t xml:space="preserve"> </w:t>
      </w:r>
      <w:r w:rsidRPr="00FB1690" w:rsidR="007355F8">
        <w:t>The</w:t>
      </w:r>
      <w:r w:rsidR="006B1619">
        <w:t xml:space="preserve"> </w:t>
      </w:r>
      <w:r>
        <w:t>Contractor</w:t>
      </w:r>
      <w:r w:rsidR="006B1619">
        <w:t xml:space="preserve"> </w:t>
      </w:r>
      <w:r w:rsidRPr="00FB1690" w:rsidR="007355F8">
        <w:t>will</w:t>
      </w:r>
      <w:r w:rsidR="006B1619">
        <w:t xml:space="preserve"> </w:t>
      </w:r>
      <w:r w:rsidRPr="00FB1690" w:rsidR="007355F8">
        <w:t>also</w:t>
      </w:r>
      <w:r w:rsidR="006B1619">
        <w:t xml:space="preserve"> </w:t>
      </w:r>
      <w:r w:rsidRPr="00FB1690" w:rsidR="007355F8">
        <w:t>examine</w:t>
      </w:r>
      <w:r w:rsidR="006B1619">
        <w:t xml:space="preserve"> </w:t>
      </w:r>
      <w:r w:rsidRPr="00FB1690" w:rsidR="007355F8">
        <w:t>how</w:t>
      </w:r>
      <w:r w:rsidR="006B1619">
        <w:t xml:space="preserve"> </w:t>
      </w:r>
      <w:r w:rsidRPr="00FB1690" w:rsidR="007355F8">
        <w:t>implementation</w:t>
      </w:r>
      <w:r w:rsidR="006B1619">
        <w:t xml:space="preserve"> </w:t>
      </w:r>
      <w:r w:rsidRPr="00FB1690" w:rsidR="007355F8">
        <w:t>varied</w:t>
      </w:r>
      <w:r w:rsidR="006B1619">
        <w:t xml:space="preserve"> </w:t>
      </w:r>
      <w:r w:rsidRPr="00FB1690" w:rsidR="007355F8">
        <w:t>among</w:t>
      </w:r>
      <w:r w:rsidR="006B1619">
        <w:t xml:space="preserve"> </w:t>
      </w:r>
      <w:r w:rsidRPr="00FB1690" w:rsidR="007355F8">
        <w:t>grantees</w:t>
      </w:r>
      <w:r w:rsidR="006B1619">
        <w:t xml:space="preserve"> </w:t>
      </w:r>
      <w:r w:rsidRPr="00FB1690" w:rsidR="007355F8">
        <w:t>and</w:t>
      </w:r>
      <w:r w:rsidR="006B1619">
        <w:t xml:space="preserve"> </w:t>
      </w:r>
      <w:r w:rsidR="002B37AA">
        <w:t>client</w:t>
      </w:r>
      <w:r w:rsidRPr="00FB1690" w:rsidR="007355F8">
        <w:t>s,</w:t>
      </w:r>
      <w:r w:rsidR="006B1619">
        <w:t xml:space="preserve"> </w:t>
      </w:r>
      <w:r w:rsidRPr="00FB1690" w:rsidR="007355F8">
        <w:t>e.g.,</w:t>
      </w:r>
      <w:r w:rsidR="006B1619">
        <w:t xml:space="preserve"> </w:t>
      </w:r>
      <w:r w:rsidRPr="00FB1690" w:rsidR="007355F8">
        <w:t>running</w:t>
      </w:r>
      <w:r w:rsidR="006B1619">
        <w:t xml:space="preserve"> </w:t>
      </w:r>
      <w:r w:rsidRPr="00FB1690" w:rsidR="007355F8">
        <w:t>analyses</w:t>
      </w:r>
      <w:r w:rsidR="006B1619">
        <w:t xml:space="preserve"> </w:t>
      </w:r>
      <w:r w:rsidRPr="00FB1690" w:rsidR="007355F8">
        <w:t>to</w:t>
      </w:r>
      <w:r w:rsidR="006B1619">
        <w:t xml:space="preserve"> </w:t>
      </w:r>
      <w:r w:rsidRPr="00FB1690" w:rsidR="007355F8">
        <w:t>compare</w:t>
      </w:r>
      <w:r w:rsidR="006B1619">
        <w:t xml:space="preserve"> </w:t>
      </w:r>
      <w:r w:rsidRPr="00FB1690" w:rsidR="007355F8">
        <w:t>the</w:t>
      </w:r>
      <w:r w:rsidR="006B1619">
        <w:t xml:space="preserve"> </w:t>
      </w:r>
      <w:r w:rsidRPr="00FB1690" w:rsidR="007355F8">
        <w:t>intensity</w:t>
      </w:r>
      <w:r w:rsidR="006B1619">
        <w:t xml:space="preserve"> </w:t>
      </w:r>
      <w:r w:rsidRPr="00FB1690" w:rsidR="007355F8">
        <w:t>of</w:t>
      </w:r>
      <w:r w:rsidR="006B1619">
        <w:t xml:space="preserve"> </w:t>
      </w:r>
      <w:r w:rsidRPr="00FB1690" w:rsidR="007355F8">
        <w:t>home</w:t>
      </w:r>
      <w:r w:rsidR="006B1619">
        <w:t xml:space="preserve"> </w:t>
      </w:r>
      <w:r w:rsidRPr="00FB1690" w:rsidR="007355F8">
        <w:t>modifications</w:t>
      </w:r>
      <w:r w:rsidR="006B1619">
        <w:t xml:space="preserve"> </w:t>
      </w:r>
      <w:r w:rsidRPr="00FB1690" w:rsidR="007355F8">
        <w:t>(e.g.,</w:t>
      </w:r>
      <w:r w:rsidR="006B1619">
        <w:t xml:space="preserve"> </w:t>
      </w:r>
      <w:r w:rsidRPr="00FB1690" w:rsidR="007355F8">
        <w:t>number</w:t>
      </w:r>
      <w:r w:rsidR="006B1619">
        <w:t xml:space="preserve"> </w:t>
      </w:r>
      <w:r w:rsidRPr="00FB1690" w:rsidR="007355F8">
        <w:t>of</w:t>
      </w:r>
      <w:r w:rsidR="006B1619">
        <w:t xml:space="preserve"> </w:t>
      </w:r>
      <w:r w:rsidRPr="00FB1690" w:rsidR="007355F8">
        <w:t>line</w:t>
      </w:r>
      <w:r w:rsidR="006B1619">
        <w:t xml:space="preserve"> </w:t>
      </w:r>
      <w:r w:rsidRPr="00FB1690" w:rsidR="007355F8">
        <w:t>items</w:t>
      </w:r>
      <w:r w:rsidR="006B1619">
        <w:t xml:space="preserve"> </w:t>
      </w:r>
      <w:r w:rsidRPr="00FB1690" w:rsidR="007355F8">
        <w:t>or</w:t>
      </w:r>
      <w:r w:rsidR="006B1619">
        <w:t xml:space="preserve"> </w:t>
      </w:r>
      <w:r w:rsidRPr="00FB1690" w:rsidR="007355F8">
        <w:t>associated</w:t>
      </w:r>
      <w:r w:rsidR="006B1619">
        <w:t xml:space="preserve"> </w:t>
      </w:r>
      <w:r w:rsidRPr="00FB1690" w:rsidR="007355F8">
        <w:t>cost</w:t>
      </w:r>
      <w:r w:rsidR="006B1619">
        <w:t xml:space="preserve"> </w:t>
      </w:r>
      <w:r w:rsidRPr="00FB1690" w:rsidR="007355F8">
        <w:t>per</w:t>
      </w:r>
      <w:r w:rsidR="006B1619">
        <w:t xml:space="preserve"> </w:t>
      </w:r>
      <w:r w:rsidR="002B37AA">
        <w:t>client</w:t>
      </w:r>
      <w:r w:rsidRPr="00FB1690" w:rsidR="007355F8">
        <w:t>)</w:t>
      </w:r>
      <w:r w:rsidR="006B1619">
        <w:t xml:space="preserve"> </w:t>
      </w:r>
      <w:r w:rsidRPr="00FB1690" w:rsidR="007355F8">
        <w:t>across</w:t>
      </w:r>
      <w:r w:rsidR="006B1619">
        <w:t xml:space="preserve"> </w:t>
      </w:r>
      <w:r w:rsidRPr="00FB1690" w:rsidR="007355F8">
        <w:t>grantees,</w:t>
      </w:r>
      <w:r w:rsidR="006B1619">
        <w:t xml:space="preserve"> </w:t>
      </w:r>
      <w:r w:rsidRPr="00FB1690" w:rsidR="007355F8">
        <w:t>particularly</w:t>
      </w:r>
      <w:r w:rsidR="006B1619">
        <w:t xml:space="preserve"> </w:t>
      </w:r>
      <w:r w:rsidRPr="00FB1690" w:rsidR="007355F8">
        <w:t>variability</w:t>
      </w:r>
      <w:r w:rsidR="006B1619">
        <w:t xml:space="preserve"> </w:t>
      </w:r>
      <w:r w:rsidRPr="00FB1690" w:rsidR="007355F8">
        <w:t>in</w:t>
      </w:r>
      <w:r w:rsidR="006B1619">
        <w:t xml:space="preserve"> </w:t>
      </w:r>
      <w:r w:rsidRPr="00FB1690" w:rsidR="007355F8">
        <w:t>home</w:t>
      </w:r>
      <w:r w:rsidR="006B1619">
        <w:t xml:space="preserve"> </w:t>
      </w:r>
      <w:r w:rsidRPr="00FB1690" w:rsidR="007355F8">
        <w:t>modification</w:t>
      </w:r>
      <w:r w:rsidR="006B1619">
        <w:t xml:space="preserve"> </w:t>
      </w:r>
      <w:r w:rsidRPr="00FB1690" w:rsidR="007355F8">
        <w:t>intensity</w:t>
      </w:r>
      <w:r w:rsidR="006B1619">
        <w:t xml:space="preserve"> </w:t>
      </w:r>
      <w:r w:rsidRPr="00FB1690" w:rsidR="007355F8">
        <w:t>by</w:t>
      </w:r>
      <w:r w:rsidR="006B1619">
        <w:t xml:space="preserve"> </w:t>
      </w:r>
      <w:r w:rsidR="002B37AA">
        <w:t>client</w:t>
      </w:r>
      <w:r w:rsidR="006B1619">
        <w:t xml:space="preserve"> </w:t>
      </w:r>
      <w:r w:rsidRPr="00FB1690" w:rsidR="007355F8">
        <w:t>characteristics</w:t>
      </w:r>
      <w:r w:rsidR="006B1619">
        <w:t xml:space="preserve"> </w:t>
      </w:r>
      <w:r w:rsidRPr="00FB1690" w:rsidR="007355F8">
        <w:t>(e.g.,</w:t>
      </w:r>
      <w:r w:rsidR="006B1619">
        <w:t xml:space="preserve"> </w:t>
      </w:r>
      <w:r w:rsidRPr="00FB1690" w:rsidR="007355F8">
        <w:t>age,</w:t>
      </w:r>
      <w:r w:rsidR="006B1619">
        <w:t xml:space="preserve"> </w:t>
      </w:r>
      <w:r w:rsidRPr="00FB1690" w:rsidR="007355F8">
        <w:t>chronic</w:t>
      </w:r>
      <w:r w:rsidR="006B1619">
        <w:t xml:space="preserve"> </w:t>
      </w:r>
      <w:r w:rsidRPr="00FB1690" w:rsidR="007355F8">
        <w:t>conditions,</w:t>
      </w:r>
      <w:r w:rsidR="006B1619">
        <w:t xml:space="preserve"> </w:t>
      </w:r>
      <w:r w:rsidR="007355F8">
        <w:t>function</w:t>
      </w:r>
      <w:r w:rsidR="006B1619">
        <w:t xml:space="preserve"> </w:t>
      </w:r>
      <w:r w:rsidR="007355F8">
        <w:t>difficulties</w:t>
      </w:r>
      <w:r w:rsidRPr="00FB1690" w:rsidR="007355F8">
        <w:t>).</w:t>
      </w:r>
      <w:r w:rsidR="006B1619">
        <w:t xml:space="preserve"> </w:t>
      </w:r>
    </w:p>
    <w:p w:rsidRPr="00932DAF" w:rsidR="00CA350E" w:rsidP="00932DAF" w:rsidRDefault="00CA350E" w14:paraId="5D9E56AE" w14:textId="63A06D14">
      <w:pPr>
        <w:keepNext/>
        <w:widowControl w:val="0"/>
        <w:overflowPunct w:val="0"/>
        <w:autoSpaceDE w:val="0"/>
        <w:autoSpaceDN w:val="0"/>
        <w:adjustRightInd w:val="0"/>
        <w:spacing w:before="240" w:after="120"/>
        <w:textAlignment w:val="baseline"/>
        <w:outlineLvl w:val="2"/>
        <w:rPr>
          <w:b/>
          <w:color w:val="000000" w:themeColor="text1"/>
        </w:rPr>
      </w:pPr>
      <w:bookmarkStart w:name="_Toc69888498" w:id="26"/>
      <w:bookmarkStart w:name="_Toc70322525" w:id="27"/>
      <w:r w:rsidRPr="00932DAF">
        <w:rPr>
          <w:b/>
          <w:color w:val="000000" w:themeColor="text1"/>
        </w:rPr>
        <w:t>Weights</w:t>
      </w:r>
      <w:bookmarkEnd w:id="26"/>
      <w:bookmarkEnd w:id="27"/>
    </w:p>
    <w:p w:rsidR="00CA350E" w:rsidP="00932DAF" w:rsidRDefault="001A2212" w14:paraId="1E702728" w14:textId="132076BE">
      <w:pPr>
        <w:overflowPunct w:val="0"/>
        <w:autoSpaceDE w:val="0"/>
        <w:autoSpaceDN w:val="0"/>
        <w:adjustRightInd w:val="0"/>
        <w:textAlignment w:val="baseline"/>
      </w:pPr>
      <w:r w:rsidRPr="002D2F0D">
        <w:t>No</w:t>
      </w:r>
      <w:r w:rsidR="006B1619">
        <w:t xml:space="preserve"> </w:t>
      </w:r>
      <w:r w:rsidRPr="002D2F0D">
        <w:t>weights</w:t>
      </w:r>
      <w:r w:rsidR="006B1619">
        <w:t xml:space="preserve"> </w:t>
      </w:r>
      <w:r w:rsidRPr="002D2F0D">
        <w:t>will</w:t>
      </w:r>
      <w:r w:rsidR="006B1619">
        <w:t xml:space="preserve"> </w:t>
      </w:r>
      <w:r w:rsidRPr="002D2F0D">
        <w:t>be</w:t>
      </w:r>
      <w:r w:rsidR="006B1619">
        <w:t xml:space="preserve"> </w:t>
      </w:r>
      <w:r w:rsidRPr="002D2F0D">
        <w:t>assigned</w:t>
      </w:r>
      <w:r w:rsidR="006B1619">
        <w:t xml:space="preserve"> </w:t>
      </w:r>
      <w:r w:rsidRPr="002D2F0D">
        <w:t>to</w:t>
      </w:r>
      <w:r w:rsidR="006B1619">
        <w:t xml:space="preserve"> </w:t>
      </w:r>
      <w:r w:rsidRPr="002D2F0D">
        <w:t>thi</w:t>
      </w:r>
      <w:r w:rsidRPr="002D2F0D" w:rsidR="00E04D64">
        <w:t>s</w:t>
      </w:r>
      <w:r w:rsidR="006B1619">
        <w:t xml:space="preserve"> </w:t>
      </w:r>
      <w:r w:rsidRPr="002D2F0D" w:rsidR="00E04D64">
        <w:t>data.</w:t>
      </w:r>
    </w:p>
    <w:p w:rsidRPr="00AB595A" w:rsidR="0068700D" w:rsidP="00932DAF" w:rsidRDefault="0068700D" w14:paraId="59C950A9" w14:textId="77777777">
      <w:pPr>
        <w:overflowPunct w:val="0"/>
        <w:autoSpaceDE w:val="0"/>
        <w:autoSpaceDN w:val="0"/>
        <w:adjustRightInd w:val="0"/>
        <w:textAlignment w:val="baseline"/>
      </w:pPr>
    </w:p>
    <w:p w:rsidRPr="0068700D" w:rsidR="00D41B8E" w:rsidP="00932DAF" w:rsidRDefault="00D41B8E" w14:paraId="6DC43CD5" w14:textId="08D47641">
      <w:pPr>
        <w:keepNext/>
        <w:widowControl w:val="0"/>
        <w:overflowPunct w:val="0"/>
        <w:autoSpaceDE w:val="0"/>
        <w:autoSpaceDN w:val="0"/>
        <w:adjustRightInd w:val="0"/>
        <w:spacing w:after="120"/>
        <w:textAlignment w:val="baseline"/>
        <w:outlineLvl w:val="2"/>
      </w:pPr>
      <w:bookmarkStart w:name="_Toc69888499" w:id="28"/>
      <w:bookmarkStart w:name="_Toc70322526" w:id="29"/>
      <w:bookmarkStart w:name="_Toc69888500" w:id="30"/>
      <w:bookmarkStart w:name="_Toc70322527" w:id="31"/>
      <w:bookmarkEnd w:id="28"/>
      <w:bookmarkEnd w:id="29"/>
      <w:r w:rsidRPr="00932DAF">
        <w:rPr>
          <w:b/>
          <w:color w:val="000000" w:themeColor="text1"/>
        </w:rPr>
        <w:t>Degree</w:t>
      </w:r>
      <w:r w:rsidR="006B1619">
        <w:rPr>
          <w:b/>
          <w:color w:val="000000" w:themeColor="text1"/>
        </w:rPr>
        <w:t xml:space="preserve"> </w:t>
      </w:r>
      <w:r w:rsidRPr="00932DAF">
        <w:rPr>
          <w:b/>
          <w:color w:val="000000" w:themeColor="text1"/>
        </w:rPr>
        <w:t>of</w:t>
      </w:r>
      <w:r w:rsidR="006B1619">
        <w:rPr>
          <w:b/>
          <w:color w:val="000000" w:themeColor="text1"/>
        </w:rPr>
        <w:t xml:space="preserve"> </w:t>
      </w:r>
      <w:r w:rsidRPr="00932DAF">
        <w:rPr>
          <w:b/>
          <w:color w:val="000000" w:themeColor="text1"/>
        </w:rPr>
        <w:t>Accuracy</w:t>
      </w:r>
      <w:r w:rsidR="006B1619">
        <w:rPr>
          <w:b/>
          <w:color w:val="000000" w:themeColor="text1"/>
        </w:rPr>
        <w:t xml:space="preserve"> </w:t>
      </w:r>
      <w:r w:rsidRPr="00932DAF">
        <w:rPr>
          <w:b/>
          <w:color w:val="000000" w:themeColor="text1"/>
        </w:rPr>
        <w:t>Needed</w:t>
      </w:r>
      <w:bookmarkEnd w:id="30"/>
      <w:bookmarkEnd w:id="31"/>
    </w:p>
    <w:p w:rsidR="00805424" w:rsidP="0046710C" w:rsidRDefault="00962F7C" w14:paraId="290C3F65" w14:textId="1EC29C35">
      <w:pPr>
        <w:spacing w:after="120"/>
      </w:pPr>
      <w:r>
        <w:t>This</w:t>
      </w:r>
      <w:r w:rsidR="006B1619">
        <w:t xml:space="preserve"> </w:t>
      </w:r>
      <w:r>
        <w:t>Evaluation</w:t>
      </w:r>
      <w:r w:rsidR="006B1619">
        <w:t xml:space="preserve"> </w:t>
      </w:r>
      <w:r>
        <w:t>focuses</w:t>
      </w:r>
      <w:r w:rsidR="006B1619">
        <w:t xml:space="preserve"> </w:t>
      </w:r>
      <w:r>
        <w:t>on</w:t>
      </w:r>
      <w:r w:rsidR="006B1619">
        <w:t xml:space="preserve"> </w:t>
      </w:r>
      <w:r>
        <w:t>implementation</w:t>
      </w:r>
      <w:r w:rsidR="006B1619">
        <w:t xml:space="preserve"> </w:t>
      </w:r>
      <w:r>
        <w:t>of</w:t>
      </w:r>
      <w:r w:rsidR="006B1619">
        <w:t xml:space="preserve"> </w:t>
      </w:r>
      <w:r>
        <w:t>a</w:t>
      </w:r>
      <w:r w:rsidR="006B1619">
        <w:t xml:space="preserve"> </w:t>
      </w:r>
      <w:r>
        <w:t>grant</w:t>
      </w:r>
      <w:r w:rsidR="006B1619">
        <w:t xml:space="preserve"> </w:t>
      </w:r>
      <w:r>
        <w:t>program</w:t>
      </w:r>
      <w:r w:rsidR="00CA0167">
        <w:t>.</w:t>
      </w:r>
      <w:r w:rsidR="006B1619">
        <w:t xml:space="preserve"> </w:t>
      </w:r>
      <w:r w:rsidRPr="00BA3FAA" w:rsidR="00BA3FAA">
        <w:t>For</w:t>
      </w:r>
      <w:r w:rsidR="006B1619">
        <w:t xml:space="preserve"> </w:t>
      </w:r>
      <w:r w:rsidRPr="00BA3FAA" w:rsidR="00BA3FAA">
        <w:t>all</w:t>
      </w:r>
      <w:r w:rsidR="006B1619">
        <w:t xml:space="preserve"> </w:t>
      </w:r>
      <w:r w:rsidRPr="00BA3FAA" w:rsidR="00BA3FAA">
        <w:t>statistical</w:t>
      </w:r>
      <w:r w:rsidR="006B1619">
        <w:t xml:space="preserve"> </w:t>
      </w:r>
      <w:r w:rsidRPr="00BA3FAA" w:rsidR="00BA3FAA">
        <w:t>analyses,</w:t>
      </w:r>
      <w:r w:rsidR="006B1619">
        <w:t xml:space="preserve"> </w:t>
      </w:r>
      <w:r w:rsidR="00BA3FAA">
        <w:t>t</w:t>
      </w:r>
      <w:r w:rsidRPr="00BA3FAA" w:rsidR="00BA3FAA">
        <w:t>he</w:t>
      </w:r>
      <w:r w:rsidR="006B1619">
        <w:t xml:space="preserve"> </w:t>
      </w:r>
      <w:r w:rsidRPr="00BA3FAA" w:rsidR="00BA3FAA">
        <w:t>Contractor</w:t>
      </w:r>
      <w:r w:rsidR="006B1619">
        <w:t xml:space="preserve"> </w:t>
      </w:r>
      <w:r w:rsidRPr="00BA3FAA" w:rsidR="00BA3FAA">
        <w:t>will</w:t>
      </w:r>
      <w:r w:rsidR="006B1619">
        <w:t xml:space="preserve"> </w:t>
      </w:r>
      <w:r w:rsidRPr="00BA3FAA" w:rsidR="00BA3FAA">
        <w:t>define</w:t>
      </w:r>
      <w:r w:rsidR="006B1619">
        <w:t xml:space="preserve"> </w:t>
      </w:r>
      <w:r w:rsidRPr="00BA3FAA" w:rsidR="00BA3FAA">
        <w:t>statistical</w:t>
      </w:r>
      <w:r w:rsidR="006B1619">
        <w:t xml:space="preserve"> </w:t>
      </w:r>
      <w:r w:rsidRPr="00BA3FAA" w:rsidR="00BA3FAA">
        <w:t>significance</w:t>
      </w:r>
      <w:r w:rsidR="006B1619">
        <w:t xml:space="preserve"> </w:t>
      </w:r>
      <w:r w:rsidRPr="00BA3FAA" w:rsidR="00BA3FAA">
        <w:t>as</w:t>
      </w:r>
      <w:r w:rsidR="006B1619">
        <w:t xml:space="preserve"> </w:t>
      </w:r>
      <w:r w:rsidRPr="00BA3FAA" w:rsidR="00BA3FAA">
        <w:t>an</w:t>
      </w:r>
      <w:r w:rsidR="006B1619">
        <w:t xml:space="preserve"> </w:t>
      </w:r>
      <w:r w:rsidRPr="00BA3FAA" w:rsidR="00BA3FAA">
        <w:t>observed</w:t>
      </w:r>
      <w:r w:rsidR="006B1619">
        <w:t xml:space="preserve"> </w:t>
      </w:r>
      <w:r w:rsidRPr="00BA3FAA" w:rsidR="00BA3FAA">
        <w:t>significance</w:t>
      </w:r>
      <w:r w:rsidR="006B1619">
        <w:t xml:space="preserve"> </w:t>
      </w:r>
      <w:r w:rsidRPr="00BA3FAA" w:rsidR="00BA3FAA">
        <w:t>level</w:t>
      </w:r>
      <w:r w:rsidR="006B1619">
        <w:t xml:space="preserve"> </w:t>
      </w:r>
      <w:r w:rsidRPr="00BA3FAA" w:rsidR="00BA3FAA">
        <w:t>p&lt;0.05</w:t>
      </w:r>
      <w:r w:rsidR="006B1619">
        <w:t xml:space="preserve"> </w:t>
      </w:r>
      <w:r w:rsidRPr="00BA3FAA" w:rsidR="00BA3FAA">
        <w:t>and</w:t>
      </w:r>
      <w:r w:rsidR="006B1619">
        <w:t xml:space="preserve"> </w:t>
      </w:r>
      <w:r w:rsidRPr="00BA3FAA" w:rsidR="00BA3FAA">
        <w:t>marginal</w:t>
      </w:r>
      <w:r w:rsidR="006B1619">
        <w:t xml:space="preserve"> </w:t>
      </w:r>
      <w:r w:rsidRPr="00BA3FAA" w:rsidR="00BA3FAA">
        <w:t>statistical</w:t>
      </w:r>
      <w:r w:rsidR="006B1619">
        <w:t xml:space="preserve"> </w:t>
      </w:r>
      <w:r w:rsidRPr="00BA3FAA" w:rsidR="00BA3FAA">
        <w:t>significance</w:t>
      </w:r>
      <w:r w:rsidR="006B1619">
        <w:t xml:space="preserve"> </w:t>
      </w:r>
      <w:r w:rsidRPr="00BA3FAA" w:rsidR="00BA3FAA">
        <w:t>as</w:t>
      </w:r>
      <w:r w:rsidR="006B1619">
        <w:t xml:space="preserve"> </w:t>
      </w:r>
      <w:r w:rsidRPr="00BA3FAA" w:rsidR="00BA3FAA">
        <w:t>0.05≤p&lt;0.1.</w:t>
      </w:r>
      <w:r w:rsidR="006B1619">
        <w:t xml:space="preserve"> </w:t>
      </w:r>
    </w:p>
    <w:p w:rsidR="00C427F4" w:rsidP="0046710C" w:rsidRDefault="00805424" w14:paraId="31F57CF1" w14:textId="085DB956">
      <w:pPr>
        <w:spacing w:after="120"/>
        <w:rPr>
          <w:b/>
          <w:color w:val="000000" w:themeColor="text1"/>
        </w:rPr>
      </w:pPr>
      <w:r w:rsidRPr="00805424">
        <w:t>A</w:t>
      </w:r>
      <w:r w:rsidR="006B1619">
        <w:t xml:space="preserve"> </w:t>
      </w:r>
      <w:r w:rsidRPr="00805424">
        <w:t>power</w:t>
      </w:r>
      <w:r w:rsidR="006B1619">
        <w:t xml:space="preserve"> </w:t>
      </w:r>
      <w:r w:rsidRPr="00805424">
        <w:t>calculation</w:t>
      </w:r>
      <w:r w:rsidR="006B1619">
        <w:t xml:space="preserve"> </w:t>
      </w:r>
      <w:r w:rsidRPr="00805424">
        <w:t>was</w:t>
      </w:r>
      <w:r w:rsidR="006B1619">
        <w:t xml:space="preserve"> </w:t>
      </w:r>
      <w:r w:rsidRPr="00805424">
        <w:t>based</w:t>
      </w:r>
      <w:r w:rsidR="006B1619">
        <w:t xml:space="preserve"> </w:t>
      </w:r>
      <w:r w:rsidRPr="00805424">
        <w:t>upon</w:t>
      </w:r>
      <w:r w:rsidR="006B1619">
        <w:t xml:space="preserve"> </w:t>
      </w:r>
      <w:r w:rsidRPr="00805424">
        <w:t>the</w:t>
      </w:r>
      <w:r w:rsidR="006B1619">
        <w:t xml:space="preserve"> </w:t>
      </w:r>
      <w:r w:rsidRPr="00805424">
        <w:t>hypothesis</w:t>
      </w:r>
      <w:r w:rsidR="006B1619">
        <w:t xml:space="preserve"> </w:t>
      </w:r>
      <w:r w:rsidRPr="00805424">
        <w:t>that</w:t>
      </w:r>
      <w:r w:rsidR="006B1619">
        <w:t xml:space="preserve"> </w:t>
      </w:r>
      <w:r w:rsidRPr="00805424">
        <w:t>there</w:t>
      </w:r>
      <w:r w:rsidR="006B1619">
        <w:t xml:space="preserve"> </w:t>
      </w:r>
      <w:r w:rsidRPr="00805424">
        <w:t>is</w:t>
      </w:r>
      <w:r w:rsidR="006B1619">
        <w:t xml:space="preserve"> </w:t>
      </w:r>
      <w:r w:rsidRPr="00805424">
        <w:t>at</w:t>
      </w:r>
      <w:r w:rsidR="006B1619">
        <w:t xml:space="preserve"> </w:t>
      </w:r>
      <w:r w:rsidRPr="00805424">
        <w:t>least</w:t>
      </w:r>
      <w:r w:rsidR="006B1619">
        <w:t xml:space="preserve"> </w:t>
      </w:r>
      <w:r w:rsidRPr="00805424">
        <w:t>a</w:t>
      </w:r>
      <w:r w:rsidR="006B1619">
        <w:t xml:space="preserve"> </w:t>
      </w:r>
      <w:r w:rsidRPr="00805424">
        <w:t>one-point</w:t>
      </w:r>
      <w:r w:rsidR="006B1619">
        <w:t xml:space="preserve"> </w:t>
      </w:r>
      <w:r w:rsidRPr="00805424">
        <w:t>reduction</w:t>
      </w:r>
      <w:r w:rsidR="006B1619">
        <w:t xml:space="preserve"> </w:t>
      </w:r>
      <w:r w:rsidRPr="00805424">
        <w:t>in</w:t>
      </w:r>
      <w:r w:rsidR="006B1619">
        <w:t xml:space="preserve"> </w:t>
      </w:r>
      <w:r w:rsidRPr="00805424">
        <w:t>the</w:t>
      </w:r>
      <w:r w:rsidR="006B1619">
        <w:t xml:space="preserve"> </w:t>
      </w:r>
      <w:r w:rsidR="00315B13">
        <w:t>total</w:t>
      </w:r>
      <w:r w:rsidR="006B1619">
        <w:t xml:space="preserve"> </w:t>
      </w:r>
      <w:r w:rsidRPr="00805424">
        <w:t>ADL</w:t>
      </w:r>
      <w:r w:rsidR="006B1619">
        <w:t xml:space="preserve"> </w:t>
      </w:r>
      <w:r w:rsidRPr="00805424">
        <w:t>score</w:t>
      </w:r>
      <w:r w:rsidR="006B1619">
        <w:t xml:space="preserve"> </w:t>
      </w:r>
      <w:r w:rsidRPr="00805424">
        <w:t>over</w:t>
      </w:r>
      <w:r w:rsidR="006B1619">
        <w:t xml:space="preserve"> </w:t>
      </w:r>
      <w:r w:rsidRPr="00805424">
        <w:t>this</w:t>
      </w:r>
      <w:r w:rsidR="006B1619">
        <w:t xml:space="preserve"> </w:t>
      </w:r>
      <w:r w:rsidRPr="00805424">
        <w:t>period</w:t>
      </w:r>
      <w:r>
        <w:t>.</w:t>
      </w:r>
      <w:r w:rsidR="006B1619">
        <w:t xml:space="preserve"> </w:t>
      </w:r>
      <w:r w:rsidR="004838C8">
        <w:t>The</w:t>
      </w:r>
      <w:r w:rsidR="006B1619">
        <w:t xml:space="preserve"> </w:t>
      </w:r>
      <w:r w:rsidR="004838C8">
        <w:t>power</w:t>
      </w:r>
      <w:r w:rsidR="006B1619">
        <w:t xml:space="preserve"> </w:t>
      </w:r>
      <w:r w:rsidR="004838C8">
        <w:t>calculation</w:t>
      </w:r>
      <w:r w:rsidR="006B1619">
        <w:t xml:space="preserve"> </w:t>
      </w:r>
      <w:r w:rsidR="004838C8">
        <w:t>indicates</w:t>
      </w:r>
      <w:r w:rsidR="006B1619">
        <w:t xml:space="preserve"> </w:t>
      </w:r>
      <w:r w:rsidR="004838C8">
        <w:t>at</w:t>
      </w:r>
      <w:r w:rsidR="006B1619">
        <w:t xml:space="preserve"> </w:t>
      </w:r>
      <w:r w:rsidR="004838C8">
        <w:t>least</w:t>
      </w:r>
      <w:r w:rsidR="006B1619">
        <w:t xml:space="preserve"> </w:t>
      </w:r>
      <w:r w:rsidR="004838C8">
        <w:t>54</w:t>
      </w:r>
      <w:r w:rsidR="006B1619">
        <w:t xml:space="preserve"> </w:t>
      </w:r>
      <w:r w:rsidR="004838C8">
        <w:t>clients</w:t>
      </w:r>
      <w:r w:rsidR="006B1619">
        <w:t xml:space="preserve"> </w:t>
      </w:r>
      <w:r w:rsidR="004838C8">
        <w:t>must</w:t>
      </w:r>
      <w:r w:rsidR="006B1619">
        <w:t xml:space="preserve"> </w:t>
      </w:r>
      <w:r w:rsidR="004838C8">
        <w:t>be</w:t>
      </w:r>
      <w:r w:rsidR="006B1619">
        <w:t xml:space="preserve"> </w:t>
      </w:r>
      <w:r w:rsidR="004838C8">
        <w:t>included</w:t>
      </w:r>
      <w:r w:rsidR="006B1619">
        <w:t xml:space="preserve"> </w:t>
      </w:r>
      <w:r w:rsidR="004838C8">
        <w:t>to</w:t>
      </w:r>
      <w:r w:rsidR="006B1619">
        <w:t xml:space="preserve"> </w:t>
      </w:r>
      <w:r w:rsidR="004838C8">
        <w:t>test</w:t>
      </w:r>
      <w:r w:rsidR="006B1619">
        <w:t xml:space="preserve"> </w:t>
      </w:r>
      <w:r w:rsidR="004838C8">
        <w:t>the</w:t>
      </w:r>
      <w:r w:rsidR="006B1619">
        <w:t xml:space="preserve"> </w:t>
      </w:r>
      <w:r w:rsidR="004838C8">
        <w:t>hypothesis</w:t>
      </w:r>
      <w:r w:rsidR="006B1619">
        <w:t xml:space="preserve"> </w:t>
      </w:r>
      <w:r w:rsidR="004838C8">
        <w:t>that</w:t>
      </w:r>
      <w:r w:rsidR="006B1619">
        <w:t xml:space="preserve"> </w:t>
      </w:r>
      <w:r w:rsidR="004838C8">
        <w:t>the</w:t>
      </w:r>
      <w:r w:rsidR="006B1619">
        <w:t xml:space="preserve"> </w:t>
      </w:r>
      <w:r w:rsidR="004838C8">
        <w:t>mean</w:t>
      </w:r>
      <w:r w:rsidR="006B1619">
        <w:t xml:space="preserve"> </w:t>
      </w:r>
      <w:r w:rsidR="004838C8">
        <w:t>ADL</w:t>
      </w:r>
      <w:r w:rsidR="006B1619">
        <w:t xml:space="preserve"> </w:t>
      </w:r>
      <w:r w:rsidR="004838C8">
        <w:t>scores</w:t>
      </w:r>
      <w:r w:rsidR="006B1619">
        <w:t xml:space="preserve"> </w:t>
      </w:r>
      <w:r w:rsidR="004838C8">
        <w:t>will</w:t>
      </w:r>
      <w:r w:rsidR="006B1619">
        <w:t xml:space="preserve"> </w:t>
      </w:r>
      <w:r w:rsidR="004838C8">
        <w:t>drop</w:t>
      </w:r>
      <w:r w:rsidR="006B1619">
        <w:t xml:space="preserve"> </w:t>
      </w:r>
      <w:r w:rsidR="004838C8">
        <w:t>at</w:t>
      </w:r>
      <w:r w:rsidR="006B1619">
        <w:t xml:space="preserve"> </w:t>
      </w:r>
      <w:r w:rsidR="004838C8">
        <w:t>least</w:t>
      </w:r>
      <w:r w:rsidR="006B1619">
        <w:t xml:space="preserve"> </w:t>
      </w:r>
      <w:r w:rsidR="004838C8">
        <w:t>one</w:t>
      </w:r>
      <w:r w:rsidR="006B1619">
        <w:t xml:space="preserve"> </w:t>
      </w:r>
      <w:r w:rsidR="004838C8">
        <w:t>point</w:t>
      </w:r>
      <w:r w:rsidR="006B1619">
        <w:t xml:space="preserve"> </w:t>
      </w:r>
      <w:r w:rsidR="004838C8">
        <w:t>from</w:t>
      </w:r>
      <w:r w:rsidR="006B1619">
        <w:t xml:space="preserve"> </w:t>
      </w:r>
      <w:r w:rsidR="004838C8">
        <w:t>baseline</w:t>
      </w:r>
      <w:r w:rsidR="006B1619">
        <w:t xml:space="preserve"> </w:t>
      </w:r>
      <w:r w:rsidR="004838C8">
        <w:t>to</w:t>
      </w:r>
      <w:r w:rsidR="006B1619">
        <w:t xml:space="preserve"> </w:t>
      </w:r>
      <w:r w:rsidR="004838C8">
        <w:t>follow-up</w:t>
      </w:r>
      <w:r w:rsidR="006B1619">
        <w:t xml:space="preserve"> </w:t>
      </w:r>
      <w:r w:rsidR="004838C8">
        <w:t>with</w:t>
      </w:r>
      <w:r w:rsidR="006B1619">
        <w:t xml:space="preserve"> </w:t>
      </w:r>
      <w:r w:rsidR="004838C8">
        <w:t>80%</w:t>
      </w:r>
      <w:r w:rsidR="006B1619">
        <w:t xml:space="preserve"> </w:t>
      </w:r>
      <w:r w:rsidR="004838C8">
        <w:t>power</w:t>
      </w:r>
      <w:r w:rsidR="006B1619">
        <w:t xml:space="preserve"> </w:t>
      </w:r>
      <w:r w:rsidR="004838C8">
        <w:t>and</w:t>
      </w:r>
      <w:r w:rsidR="006B1619">
        <w:t xml:space="preserve"> </w:t>
      </w:r>
      <w:r w:rsidR="004838C8">
        <w:t>95%</w:t>
      </w:r>
      <w:r w:rsidR="006B1619">
        <w:t xml:space="preserve"> </w:t>
      </w:r>
      <w:r w:rsidR="004838C8">
        <w:t>confidence.</w:t>
      </w:r>
      <w:r w:rsidR="006B1619">
        <w:t xml:space="preserve"> </w:t>
      </w:r>
      <w:r w:rsidR="004838C8">
        <w:t>Assuming</w:t>
      </w:r>
      <w:r w:rsidR="006B1619">
        <w:t xml:space="preserve"> </w:t>
      </w:r>
      <w:r w:rsidR="00532236">
        <w:t>32</w:t>
      </w:r>
      <w:r w:rsidR="006B1619">
        <w:t xml:space="preserve"> </w:t>
      </w:r>
      <w:r w:rsidR="004838C8">
        <w:t>grantees,</w:t>
      </w:r>
      <w:r w:rsidR="006B1619">
        <w:t xml:space="preserve"> </w:t>
      </w:r>
      <w:r w:rsidR="004838C8">
        <w:t>each</w:t>
      </w:r>
      <w:r w:rsidR="006B1619">
        <w:t xml:space="preserve"> </w:t>
      </w:r>
      <w:r w:rsidR="004838C8">
        <w:t>with</w:t>
      </w:r>
      <w:r w:rsidR="006B1619">
        <w:t xml:space="preserve"> </w:t>
      </w:r>
      <w:r w:rsidR="004838C8">
        <w:t>an</w:t>
      </w:r>
      <w:r w:rsidR="006B1619">
        <w:t xml:space="preserve"> </w:t>
      </w:r>
      <w:r w:rsidR="004838C8">
        <w:t>average</w:t>
      </w:r>
      <w:r w:rsidR="006B1619">
        <w:t xml:space="preserve"> </w:t>
      </w:r>
      <w:r w:rsidR="004838C8">
        <w:t>of</w:t>
      </w:r>
      <w:r w:rsidR="006B1619">
        <w:t xml:space="preserve"> </w:t>
      </w:r>
      <w:r w:rsidR="004838C8">
        <w:t>500</w:t>
      </w:r>
      <w:r w:rsidR="006B1619">
        <w:t xml:space="preserve"> </w:t>
      </w:r>
      <w:r w:rsidR="004838C8">
        <w:t>clients,</w:t>
      </w:r>
      <w:r w:rsidR="006B1619">
        <w:t xml:space="preserve"> </w:t>
      </w:r>
      <w:r w:rsidR="004838C8">
        <w:t>the</w:t>
      </w:r>
      <w:r w:rsidR="006B1619">
        <w:t xml:space="preserve"> </w:t>
      </w:r>
      <w:r w:rsidR="004838C8">
        <w:t>power</w:t>
      </w:r>
      <w:r w:rsidR="006B1619">
        <w:t xml:space="preserve"> </w:t>
      </w:r>
      <w:r w:rsidR="004838C8">
        <w:t>would</w:t>
      </w:r>
      <w:r w:rsidR="006B1619">
        <w:t xml:space="preserve"> </w:t>
      </w:r>
      <w:r w:rsidR="004838C8">
        <w:t>be</w:t>
      </w:r>
      <w:r w:rsidR="006B1619">
        <w:t xml:space="preserve"> </w:t>
      </w:r>
      <w:r w:rsidR="004838C8">
        <w:t>at</w:t>
      </w:r>
      <w:r w:rsidR="006B1619">
        <w:t xml:space="preserve"> </w:t>
      </w:r>
      <w:r w:rsidR="004838C8">
        <w:t>least</w:t>
      </w:r>
      <w:r w:rsidR="006B1619">
        <w:t xml:space="preserve"> </w:t>
      </w:r>
      <w:r w:rsidR="004838C8">
        <w:t>99.9%</w:t>
      </w:r>
      <w:r w:rsidR="006B1619">
        <w:t xml:space="preserve"> </w:t>
      </w:r>
      <w:r w:rsidR="004838C8">
        <w:t>across</w:t>
      </w:r>
      <w:r w:rsidR="006B1619">
        <w:t xml:space="preserve"> </w:t>
      </w:r>
      <w:r w:rsidR="004838C8">
        <w:t>all</w:t>
      </w:r>
      <w:r w:rsidR="006B1619">
        <w:t xml:space="preserve"> </w:t>
      </w:r>
      <w:r w:rsidR="004838C8">
        <w:t>grantees.</w:t>
      </w:r>
      <w:r w:rsidR="006B1619">
        <w:t xml:space="preserve"> </w:t>
      </w:r>
    </w:p>
    <w:p w:rsidRPr="00932DAF" w:rsidR="009B2A65" w:rsidP="00BB08FF" w:rsidRDefault="009B2A65" w14:paraId="593CB860" w14:textId="5310ABC8">
      <w:pPr>
        <w:keepNext/>
        <w:widowControl w:val="0"/>
        <w:overflowPunct w:val="0"/>
        <w:autoSpaceDE w:val="0"/>
        <w:autoSpaceDN w:val="0"/>
        <w:adjustRightInd w:val="0"/>
        <w:spacing w:before="240" w:after="120"/>
        <w:textAlignment w:val="baseline"/>
        <w:outlineLvl w:val="2"/>
        <w:rPr>
          <w:b/>
          <w:color w:val="000000" w:themeColor="text1"/>
        </w:rPr>
      </w:pPr>
      <w:bookmarkStart w:name="_Toc69888501" w:id="32"/>
      <w:bookmarkStart w:name="_Toc70322528" w:id="33"/>
      <w:r w:rsidRPr="00932DAF">
        <w:rPr>
          <w:b/>
          <w:color w:val="000000" w:themeColor="text1"/>
        </w:rPr>
        <w:t>Unusual</w:t>
      </w:r>
      <w:r w:rsidR="006B1619">
        <w:rPr>
          <w:b/>
          <w:color w:val="000000" w:themeColor="text1"/>
        </w:rPr>
        <w:t xml:space="preserve"> </w:t>
      </w:r>
      <w:r w:rsidRPr="00932DAF">
        <w:rPr>
          <w:b/>
          <w:color w:val="000000" w:themeColor="text1"/>
        </w:rPr>
        <w:t>Problem</w:t>
      </w:r>
      <w:r w:rsidR="006B1619">
        <w:rPr>
          <w:b/>
          <w:color w:val="000000" w:themeColor="text1"/>
        </w:rPr>
        <w:t xml:space="preserve"> </w:t>
      </w:r>
      <w:r w:rsidRPr="00932DAF">
        <w:rPr>
          <w:b/>
          <w:color w:val="000000" w:themeColor="text1"/>
        </w:rPr>
        <w:t>Requiring</w:t>
      </w:r>
      <w:r w:rsidR="006B1619">
        <w:rPr>
          <w:b/>
          <w:color w:val="000000" w:themeColor="text1"/>
        </w:rPr>
        <w:t xml:space="preserve"> </w:t>
      </w:r>
      <w:r w:rsidRPr="00932DAF">
        <w:rPr>
          <w:b/>
          <w:color w:val="000000" w:themeColor="text1"/>
        </w:rPr>
        <w:t>Specialized</w:t>
      </w:r>
      <w:r w:rsidR="006B1619">
        <w:rPr>
          <w:b/>
          <w:color w:val="000000" w:themeColor="text1"/>
        </w:rPr>
        <w:t xml:space="preserve"> </w:t>
      </w:r>
      <w:r w:rsidRPr="00932DAF">
        <w:rPr>
          <w:b/>
          <w:color w:val="000000" w:themeColor="text1"/>
        </w:rPr>
        <w:t>Sampling</w:t>
      </w:r>
      <w:r w:rsidR="006B1619">
        <w:rPr>
          <w:b/>
          <w:color w:val="000000" w:themeColor="text1"/>
        </w:rPr>
        <w:t xml:space="preserve"> </w:t>
      </w:r>
      <w:r w:rsidRPr="00932DAF">
        <w:rPr>
          <w:b/>
          <w:color w:val="000000" w:themeColor="text1"/>
        </w:rPr>
        <w:t>Procedures</w:t>
      </w:r>
      <w:bookmarkEnd w:id="32"/>
      <w:bookmarkEnd w:id="33"/>
      <w:r w:rsidR="006B1619">
        <w:rPr>
          <w:b/>
          <w:color w:val="000000" w:themeColor="text1"/>
        </w:rPr>
        <w:t xml:space="preserve"> </w:t>
      </w:r>
    </w:p>
    <w:p w:rsidRPr="00AB595A" w:rsidR="009B2A65" w:rsidRDefault="009B2A65" w14:paraId="2EF779EF" w14:textId="462CE13B">
      <w:pPr>
        <w:tabs>
          <w:tab w:val="left" w:pos="0"/>
          <w:tab w:val="left" w:pos="720"/>
          <w:tab w:val="left" w:pos="1440"/>
          <w:tab w:val="left" w:pos="195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AB595A">
        <w:t>The</w:t>
      </w:r>
      <w:r w:rsidR="006B1619">
        <w:t xml:space="preserve"> </w:t>
      </w:r>
      <w:r w:rsidRPr="00AB595A">
        <w:t>data</w:t>
      </w:r>
      <w:r w:rsidR="006B1619">
        <w:t xml:space="preserve"> </w:t>
      </w:r>
      <w:r w:rsidRPr="00AB595A">
        <w:t>collection</w:t>
      </w:r>
      <w:r w:rsidR="006B1619">
        <w:t xml:space="preserve"> </w:t>
      </w:r>
      <w:r w:rsidRPr="00AB595A">
        <w:t>plan</w:t>
      </w:r>
      <w:r w:rsidR="006B1619">
        <w:t xml:space="preserve"> </w:t>
      </w:r>
      <w:r w:rsidRPr="00AB595A">
        <w:t>does</w:t>
      </w:r>
      <w:r w:rsidR="006B1619">
        <w:t xml:space="preserve"> </w:t>
      </w:r>
      <w:r w:rsidRPr="00AB595A">
        <w:t>not</w:t>
      </w:r>
      <w:r w:rsidR="006B1619">
        <w:t xml:space="preserve"> </w:t>
      </w:r>
      <w:r w:rsidRPr="00AB595A">
        <w:t>re</w:t>
      </w:r>
      <w:r w:rsidRPr="00AB595A" w:rsidR="00AE7AAA">
        <w:t>quire</w:t>
      </w:r>
      <w:r w:rsidR="006B1619">
        <w:t xml:space="preserve"> </w:t>
      </w:r>
      <w:r w:rsidRPr="00AB595A" w:rsidR="00AE7AAA">
        <w:t>any</w:t>
      </w:r>
      <w:r w:rsidR="006B1619">
        <w:t xml:space="preserve"> </w:t>
      </w:r>
      <w:r w:rsidRPr="00AB595A" w:rsidR="00AE7AAA">
        <w:t>specialized</w:t>
      </w:r>
      <w:r w:rsidR="006B1619">
        <w:t xml:space="preserve"> </w:t>
      </w:r>
      <w:r w:rsidRPr="00AB595A" w:rsidR="00AE7AAA">
        <w:t>sampling.</w:t>
      </w:r>
    </w:p>
    <w:p w:rsidRPr="00997254" w:rsidR="009B2A65" w:rsidP="00BB08FF" w:rsidRDefault="009B2A65" w14:paraId="0E490A3D" w14:textId="1A1A0C62">
      <w:pPr>
        <w:keepNext/>
        <w:widowControl w:val="0"/>
        <w:tabs>
          <w:tab w:val="left" w:pos="630"/>
        </w:tabs>
        <w:overflowPunct w:val="0"/>
        <w:autoSpaceDE w:val="0"/>
        <w:autoSpaceDN w:val="0"/>
        <w:adjustRightInd w:val="0"/>
        <w:spacing w:before="240"/>
        <w:ind w:left="634" w:hanging="634"/>
        <w:textAlignment w:val="baseline"/>
        <w:outlineLvl w:val="1"/>
      </w:pPr>
      <w:bookmarkStart w:name="_Toc69888502" w:id="34"/>
      <w:bookmarkStart w:name="_Toc70322529" w:id="35"/>
      <w:r w:rsidRPr="00932DAF">
        <w:rPr>
          <w:b/>
        </w:rPr>
        <w:t>Use</w:t>
      </w:r>
      <w:r w:rsidR="006B1619">
        <w:rPr>
          <w:b/>
        </w:rPr>
        <w:t xml:space="preserve"> </w:t>
      </w:r>
      <w:r w:rsidRPr="00932DAF">
        <w:rPr>
          <w:b/>
        </w:rPr>
        <w:t>of</w:t>
      </w:r>
      <w:r w:rsidR="006B1619">
        <w:rPr>
          <w:b/>
        </w:rPr>
        <w:t xml:space="preserve"> </w:t>
      </w:r>
      <w:r w:rsidRPr="00932DAF">
        <w:rPr>
          <w:b/>
        </w:rPr>
        <w:t>Periodic</w:t>
      </w:r>
      <w:r w:rsidR="006B1619">
        <w:rPr>
          <w:b/>
        </w:rPr>
        <w:t xml:space="preserve"> </w:t>
      </w:r>
      <w:r w:rsidRPr="00932DAF">
        <w:rPr>
          <w:b/>
        </w:rPr>
        <w:t>Data</w:t>
      </w:r>
      <w:r w:rsidR="006B1619">
        <w:rPr>
          <w:b/>
        </w:rPr>
        <w:t xml:space="preserve"> </w:t>
      </w:r>
      <w:r w:rsidRPr="00932DAF">
        <w:rPr>
          <w:b/>
        </w:rPr>
        <w:t>Collection</w:t>
      </w:r>
      <w:r w:rsidR="006B1619">
        <w:rPr>
          <w:b/>
        </w:rPr>
        <w:t xml:space="preserve"> </w:t>
      </w:r>
      <w:r w:rsidRPr="00932DAF">
        <w:rPr>
          <w:b/>
        </w:rPr>
        <w:t>Cycles</w:t>
      </w:r>
      <w:bookmarkEnd w:id="34"/>
      <w:bookmarkEnd w:id="35"/>
    </w:p>
    <w:p w:rsidR="00516A71" w:rsidP="00516A71" w:rsidRDefault="14B60798" w14:paraId="25EFDC04" w14:textId="3DE335DA">
      <w:r>
        <w:t>The</w:t>
      </w:r>
      <w:r w:rsidR="006B1619">
        <w:t xml:space="preserve"> </w:t>
      </w:r>
      <w:r>
        <w:t>data</w:t>
      </w:r>
      <w:r w:rsidR="006B1619">
        <w:t xml:space="preserve"> </w:t>
      </w:r>
      <w:r>
        <w:t>collection</w:t>
      </w:r>
      <w:r w:rsidR="006B1619">
        <w:t xml:space="preserve"> </w:t>
      </w:r>
      <w:r>
        <w:t>plan</w:t>
      </w:r>
      <w:r w:rsidR="006B1619">
        <w:t xml:space="preserve"> </w:t>
      </w:r>
      <w:r>
        <w:t>requires</w:t>
      </w:r>
      <w:r w:rsidR="006B1619">
        <w:t xml:space="preserve"> </w:t>
      </w:r>
      <w:r>
        <w:t>only</w:t>
      </w:r>
      <w:r w:rsidR="006B1619">
        <w:t xml:space="preserve"> </w:t>
      </w:r>
      <w:r>
        <w:t>one</w:t>
      </w:r>
      <w:r w:rsidR="006B1619">
        <w:t xml:space="preserve"> </w:t>
      </w:r>
      <w:r w:rsidR="000B2C28">
        <w:t>OMB-approved</w:t>
      </w:r>
      <w:r w:rsidR="006B1619">
        <w:t xml:space="preserve"> </w:t>
      </w:r>
      <w:r>
        <w:t>collection</w:t>
      </w:r>
      <w:r w:rsidR="006B1619">
        <w:t xml:space="preserve"> </w:t>
      </w:r>
      <w:r>
        <w:t>cycle</w:t>
      </w:r>
      <w:r w:rsidR="006B1619">
        <w:t xml:space="preserve"> </w:t>
      </w:r>
      <w:r w:rsidR="000E61EF">
        <w:t>(i.e.,</w:t>
      </w:r>
      <w:r w:rsidR="006B1619">
        <w:t xml:space="preserve"> </w:t>
      </w:r>
      <w:r w:rsidR="000E61EF">
        <w:t>a</w:t>
      </w:r>
      <w:r w:rsidR="006B1619">
        <w:t xml:space="preserve"> </w:t>
      </w:r>
      <w:r w:rsidR="000E61EF">
        <w:t>three-year</w:t>
      </w:r>
      <w:r w:rsidR="006B1619">
        <w:t xml:space="preserve"> </w:t>
      </w:r>
      <w:r w:rsidR="000E61EF">
        <w:t>period).</w:t>
      </w:r>
      <w:bookmarkStart w:name="_Toc69888503" w:id="36"/>
      <w:bookmarkStart w:name="_Toc70322530" w:id="37"/>
    </w:p>
    <w:p w:rsidRPr="00516A71" w:rsidR="009B2A65" w:rsidP="00DC5C50" w:rsidRDefault="00DC5C50" w14:paraId="5AC65EA3" w14:textId="5307FF40">
      <w:pPr>
        <w:pStyle w:val="Heading1"/>
        <w:spacing w:before="240"/>
        <w:rPr>
          <w:sz w:val="24"/>
          <w:u w:val="none"/>
        </w:rPr>
      </w:pPr>
      <w:r>
        <w:t xml:space="preserve">3.  </w:t>
      </w:r>
      <w:r w:rsidRPr="00516A71" w:rsidR="005B4AAE">
        <w:t>Methods</w:t>
      </w:r>
      <w:r w:rsidRPr="00516A71" w:rsidR="006B1619">
        <w:t xml:space="preserve"> </w:t>
      </w:r>
      <w:r w:rsidRPr="00516A71" w:rsidR="005B4AAE">
        <w:t>for</w:t>
      </w:r>
      <w:r w:rsidRPr="00516A71" w:rsidR="006B1619">
        <w:t xml:space="preserve"> </w:t>
      </w:r>
      <w:r w:rsidRPr="00516A71" w:rsidR="005B4AAE">
        <w:t>Maximizing</w:t>
      </w:r>
      <w:r w:rsidRPr="00516A71" w:rsidR="006B1619">
        <w:t xml:space="preserve"> </w:t>
      </w:r>
      <w:r w:rsidRPr="00516A71" w:rsidR="005B4AAE">
        <w:t>Response</w:t>
      </w:r>
      <w:r w:rsidRPr="00516A71" w:rsidR="006B1619">
        <w:t xml:space="preserve"> </w:t>
      </w:r>
      <w:r w:rsidRPr="00516A71" w:rsidR="005B4AAE">
        <w:t>Rates</w:t>
      </w:r>
      <w:r w:rsidRPr="00516A71" w:rsidR="006B1619">
        <w:t xml:space="preserve"> </w:t>
      </w:r>
      <w:r w:rsidRPr="00516A71" w:rsidR="005B4AAE">
        <w:t>and</w:t>
      </w:r>
      <w:r w:rsidRPr="00516A71" w:rsidR="006B1619">
        <w:t xml:space="preserve"> </w:t>
      </w:r>
      <w:r w:rsidRPr="00516A71" w:rsidR="005B4AAE">
        <w:t>Dealing</w:t>
      </w:r>
      <w:r w:rsidRPr="00516A71" w:rsidR="006B1619">
        <w:t xml:space="preserve"> </w:t>
      </w:r>
      <w:r w:rsidRPr="00516A71" w:rsidR="005B4AAE">
        <w:t>with</w:t>
      </w:r>
      <w:r w:rsidRPr="00516A71" w:rsidR="006B1619">
        <w:t xml:space="preserve"> </w:t>
      </w:r>
      <w:r w:rsidRPr="00516A71" w:rsidR="005B4AAE">
        <w:t>Non</w:t>
      </w:r>
      <w:r w:rsidRPr="00516A71" w:rsidR="00EA126C">
        <w:t>r</w:t>
      </w:r>
      <w:r w:rsidRPr="00516A71" w:rsidR="005B4AAE">
        <w:t>esponse</w:t>
      </w:r>
      <w:bookmarkEnd w:id="36"/>
      <w:bookmarkEnd w:id="37"/>
    </w:p>
    <w:p w:rsidRPr="005B4AAE" w:rsidR="009B2A65" w:rsidP="005B4AAE" w:rsidRDefault="009B2A65" w14:paraId="5E689FCE" w14:textId="0C4CE7A9">
      <w:pPr>
        <w:rPr>
          <w:i/>
        </w:rPr>
      </w:pPr>
      <w:r w:rsidRPr="005B4AAE">
        <w:rPr>
          <w:i/>
        </w:rPr>
        <w:t>Describe</w:t>
      </w:r>
      <w:r w:rsidR="006B1619">
        <w:rPr>
          <w:i/>
        </w:rPr>
        <w:t xml:space="preserve"> </w:t>
      </w:r>
      <w:r w:rsidRPr="005B4AAE">
        <w:rPr>
          <w:i/>
        </w:rPr>
        <w:t>methods</w:t>
      </w:r>
      <w:r w:rsidR="006B1619">
        <w:rPr>
          <w:i/>
        </w:rPr>
        <w:t xml:space="preserve"> </w:t>
      </w:r>
      <w:r w:rsidRPr="005B4AAE">
        <w:rPr>
          <w:i/>
        </w:rPr>
        <w:t>to</w:t>
      </w:r>
      <w:r w:rsidR="006B1619">
        <w:rPr>
          <w:i/>
        </w:rPr>
        <w:t xml:space="preserve"> </w:t>
      </w:r>
      <w:r w:rsidRPr="005B4AAE">
        <w:rPr>
          <w:i/>
        </w:rPr>
        <w:t>maximize</w:t>
      </w:r>
      <w:r w:rsidR="006B1619">
        <w:rPr>
          <w:i/>
        </w:rPr>
        <w:t xml:space="preserve"> </w:t>
      </w:r>
      <w:r w:rsidRPr="005B4AAE">
        <w:rPr>
          <w:i/>
        </w:rPr>
        <w:t>response</w:t>
      </w:r>
      <w:r w:rsidR="006B1619">
        <w:rPr>
          <w:i/>
        </w:rPr>
        <w:t xml:space="preserve"> </w:t>
      </w:r>
      <w:r w:rsidRPr="005B4AAE">
        <w:rPr>
          <w:i/>
        </w:rPr>
        <w:t>rates</w:t>
      </w:r>
      <w:r w:rsidR="006B1619">
        <w:rPr>
          <w:i/>
        </w:rPr>
        <w:t xml:space="preserve"> </w:t>
      </w:r>
      <w:r w:rsidRPr="005B4AAE">
        <w:rPr>
          <w:i/>
        </w:rPr>
        <w:t>and</w:t>
      </w:r>
      <w:r w:rsidR="006B1619">
        <w:rPr>
          <w:i/>
        </w:rPr>
        <w:t xml:space="preserve"> </w:t>
      </w:r>
      <w:r w:rsidRPr="005B4AAE">
        <w:rPr>
          <w:i/>
        </w:rPr>
        <w:t>to</w:t>
      </w:r>
      <w:r w:rsidR="006B1619">
        <w:rPr>
          <w:i/>
        </w:rPr>
        <w:t xml:space="preserve"> </w:t>
      </w:r>
      <w:r w:rsidRPr="005B4AAE">
        <w:rPr>
          <w:i/>
        </w:rPr>
        <w:t>deal</w:t>
      </w:r>
      <w:r w:rsidR="006B1619">
        <w:rPr>
          <w:i/>
        </w:rPr>
        <w:t xml:space="preserve"> </w:t>
      </w:r>
      <w:r w:rsidRPr="005B4AAE">
        <w:rPr>
          <w:i/>
        </w:rPr>
        <w:t>with</w:t>
      </w:r>
      <w:r w:rsidR="006B1619">
        <w:rPr>
          <w:i/>
        </w:rPr>
        <w:t xml:space="preserve"> </w:t>
      </w:r>
      <w:r w:rsidRPr="005B4AAE">
        <w:rPr>
          <w:i/>
        </w:rPr>
        <w:t>issues</w:t>
      </w:r>
      <w:r w:rsidR="006B1619">
        <w:rPr>
          <w:i/>
        </w:rPr>
        <w:t xml:space="preserve"> </w:t>
      </w:r>
      <w:r w:rsidRPr="005B4AAE">
        <w:rPr>
          <w:i/>
        </w:rPr>
        <w:t>of</w:t>
      </w:r>
      <w:r w:rsidR="006B1619">
        <w:rPr>
          <w:i/>
        </w:rPr>
        <w:t xml:space="preserve"> </w:t>
      </w:r>
      <w:r w:rsidRPr="005B4AAE">
        <w:rPr>
          <w:i/>
        </w:rPr>
        <w:t>non-response</w:t>
      </w:r>
      <w:r w:rsidRPr="005B4AAE" w:rsidR="00787BFF">
        <w:rPr>
          <w:i/>
        </w:rPr>
        <w:t>.</w:t>
      </w:r>
      <w:r w:rsidR="006B1619">
        <w:rPr>
          <w:i/>
        </w:rPr>
        <w:t xml:space="preserve"> </w:t>
      </w:r>
      <w:r w:rsidRPr="005B4AAE">
        <w:rPr>
          <w:i/>
        </w:rPr>
        <w:t>The</w:t>
      </w:r>
      <w:r w:rsidR="006B1619">
        <w:rPr>
          <w:i/>
        </w:rPr>
        <w:t xml:space="preserve"> </w:t>
      </w:r>
      <w:r w:rsidRPr="005B4AAE">
        <w:rPr>
          <w:i/>
        </w:rPr>
        <w:t>accuracy</w:t>
      </w:r>
      <w:r w:rsidR="006B1619">
        <w:rPr>
          <w:i/>
        </w:rPr>
        <w:t xml:space="preserve"> </w:t>
      </w:r>
      <w:r w:rsidRPr="005B4AAE">
        <w:rPr>
          <w:i/>
        </w:rPr>
        <w:t>and</w:t>
      </w:r>
      <w:r w:rsidR="006B1619">
        <w:rPr>
          <w:i/>
        </w:rPr>
        <w:t xml:space="preserve"> </w:t>
      </w:r>
      <w:r w:rsidRPr="005B4AAE">
        <w:rPr>
          <w:i/>
        </w:rPr>
        <w:t>reliability</w:t>
      </w:r>
      <w:r w:rsidR="006B1619">
        <w:rPr>
          <w:i/>
        </w:rPr>
        <w:t xml:space="preserve"> </w:t>
      </w:r>
      <w:r w:rsidRPr="005B4AAE">
        <w:rPr>
          <w:i/>
        </w:rPr>
        <w:t>of</w:t>
      </w:r>
      <w:r w:rsidR="006B1619">
        <w:rPr>
          <w:i/>
        </w:rPr>
        <w:t xml:space="preserve"> </w:t>
      </w:r>
      <w:r w:rsidRPr="005B4AAE">
        <w:rPr>
          <w:i/>
        </w:rPr>
        <w:t>information</w:t>
      </w:r>
      <w:r w:rsidR="006B1619">
        <w:rPr>
          <w:i/>
        </w:rPr>
        <w:t xml:space="preserve"> </w:t>
      </w:r>
      <w:r w:rsidRPr="005B4AAE">
        <w:rPr>
          <w:i/>
        </w:rPr>
        <w:t>collected</w:t>
      </w:r>
      <w:r w:rsidR="006B1619">
        <w:rPr>
          <w:i/>
        </w:rPr>
        <w:t xml:space="preserve"> </w:t>
      </w:r>
      <w:r w:rsidRPr="005B4AAE">
        <w:rPr>
          <w:i/>
        </w:rPr>
        <w:t>must</w:t>
      </w:r>
      <w:r w:rsidR="006B1619">
        <w:rPr>
          <w:i/>
        </w:rPr>
        <w:t xml:space="preserve"> </w:t>
      </w:r>
      <w:r w:rsidRPr="005B4AAE">
        <w:rPr>
          <w:i/>
        </w:rPr>
        <w:t>be</w:t>
      </w:r>
      <w:r w:rsidR="006B1619">
        <w:rPr>
          <w:i/>
        </w:rPr>
        <w:t xml:space="preserve"> </w:t>
      </w:r>
      <w:r w:rsidRPr="005B4AAE">
        <w:rPr>
          <w:i/>
        </w:rPr>
        <w:t>shown</w:t>
      </w:r>
      <w:r w:rsidR="006B1619">
        <w:rPr>
          <w:i/>
        </w:rPr>
        <w:t xml:space="preserve"> </w:t>
      </w:r>
      <w:r w:rsidRPr="005B4AAE">
        <w:rPr>
          <w:i/>
        </w:rPr>
        <w:t>to</w:t>
      </w:r>
      <w:r w:rsidR="006B1619">
        <w:rPr>
          <w:i/>
        </w:rPr>
        <w:t xml:space="preserve"> </w:t>
      </w:r>
      <w:r w:rsidRPr="005B4AAE">
        <w:rPr>
          <w:i/>
        </w:rPr>
        <w:t>be</w:t>
      </w:r>
      <w:r w:rsidR="006B1619">
        <w:rPr>
          <w:i/>
        </w:rPr>
        <w:t xml:space="preserve"> </w:t>
      </w:r>
      <w:r w:rsidRPr="005B4AAE">
        <w:rPr>
          <w:i/>
        </w:rPr>
        <w:t>adequate</w:t>
      </w:r>
      <w:r w:rsidR="006B1619">
        <w:rPr>
          <w:i/>
        </w:rPr>
        <w:t xml:space="preserve"> </w:t>
      </w:r>
      <w:r w:rsidRPr="005B4AAE">
        <w:rPr>
          <w:i/>
        </w:rPr>
        <w:t>for</w:t>
      </w:r>
      <w:r w:rsidR="006B1619">
        <w:rPr>
          <w:i/>
        </w:rPr>
        <w:t xml:space="preserve"> </w:t>
      </w:r>
      <w:r w:rsidRPr="005B4AAE">
        <w:rPr>
          <w:i/>
        </w:rPr>
        <w:t>intended</w:t>
      </w:r>
      <w:r w:rsidR="006B1619">
        <w:rPr>
          <w:i/>
        </w:rPr>
        <w:t xml:space="preserve"> </w:t>
      </w:r>
      <w:r w:rsidRPr="005B4AAE">
        <w:rPr>
          <w:i/>
        </w:rPr>
        <w:t>uses</w:t>
      </w:r>
      <w:r w:rsidRPr="005B4AAE" w:rsidR="00787BFF">
        <w:rPr>
          <w:i/>
        </w:rPr>
        <w:t>.</w:t>
      </w:r>
      <w:r w:rsidR="006B1619">
        <w:rPr>
          <w:i/>
        </w:rPr>
        <w:t xml:space="preserve"> </w:t>
      </w:r>
      <w:r w:rsidRPr="005B4AAE">
        <w:rPr>
          <w:i/>
        </w:rPr>
        <w:t>For</w:t>
      </w:r>
      <w:r w:rsidR="006B1619">
        <w:rPr>
          <w:i/>
        </w:rPr>
        <w:t xml:space="preserve"> </w:t>
      </w:r>
      <w:r w:rsidRPr="005B4AAE">
        <w:rPr>
          <w:i/>
        </w:rPr>
        <w:t>collections</w:t>
      </w:r>
      <w:r w:rsidR="006B1619">
        <w:rPr>
          <w:i/>
        </w:rPr>
        <w:t xml:space="preserve"> </w:t>
      </w:r>
      <w:r w:rsidRPr="005B4AAE">
        <w:rPr>
          <w:i/>
        </w:rPr>
        <w:t>based</w:t>
      </w:r>
      <w:r w:rsidR="006B1619">
        <w:rPr>
          <w:i/>
        </w:rPr>
        <w:t xml:space="preserve"> </w:t>
      </w:r>
      <w:r w:rsidRPr="005B4AAE">
        <w:rPr>
          <w:i/>
        </w:rPr>
        <w:t>on</w:t>
      </w:r>
      <w:r w:rsidR="006B1619">
        <w:rPr>
          <w:i/>
        </w:rPr>
        <w:t xml:space="preserve"> </w:t>
      </w:r>
      <w:r w:rsidRPr="005B4AAE">
        <w:rPr>
          <w:i/>
        </w:rPr>
        <w:t>sampling,</w:t>
      </w:r>
      <w:r w:rsidR="006B1619">
        <w:rPr>
          <w:i/>
        </w:rPr>
        <w:t xml:space="preserve"> </w:t>
      </w:r>
      <w:r w:rsidRPr="005B4AAE">
        <w:rPr>
          <w:i/>
        </w:rPr>
        <w:t>a</w:t>
      </w:r>
      <w:r w:rsidR="006B1619">
        <w:rPr>
          <w:i/>
        </w:rPr>
        <w:t xml:space="preserve"> </w:t>
      </w:r>
      <w:r w:rsidRPr="005B4AAE">
        <w:rPr>
          <w:i/>
        </w:rPr>
        <w:t>special</w:t>
      </w:r>
      <w:r w:rsidR="006B1619">
        <w:rPr>
          <w:i/>
        </w:rPr>
        <w:t xml:space="preserve"> </w:t>
      </w:r>
      <w:r w:rsidRPr="005B4AAE">
        <w:rPr>
          <w:i/>
        </w:rPr>
        <w:t>justification</w:t>
      </w:r>
      <w:r w:rsidR="006B1619">
        <w:rPr>
          <w:i/>
        </w:rPr>
        <w:t xml:space="preserve"> </w:t>
      </w:r>
      <w:r w:rsidRPr="005B4AAE">
        <w:rPr>
          <w:i/>
        </w:rPr>
        <w:t>must</w:t>
      </w:r>
      <w:r w:rsidR="006B1619">
        <w:rPr>
          <w:i/>
        </w:rPr>
        <w:t xml:space="preserve"> </w:t>
      </w:r>
      <w:r w:rsidRPr="005B4AAE">
        <w:rPr>
          <w:i/>
        </w:rPr>
        <w:t>be</w:t>
      </w:r>
      <w:r w:rsidR="006B1619">
        <w:rPr>
          <w:i/>
        </w:rPr>
        <w:t xml:space="preserve"> </w:t>
      </w:r>
      <w:r w:rsidRPr="005B4AAE">
        <w:rPr>
          <w:i/>
        </w:rPr>
        <w:t>provided</w:t>
      </w:r>
      <w:r w:rsidR="006B1619">
        <w:rPr>
          <w:i/>
        </w:rPr>
        <w:t xml:space="preserve"> </w:t>
      </w:r>
      <w:r w:rsidRPr="005B4AAE">
        <w:rPr>
          <w:i/>
        </w:rPr>
        <w:t>for</w:t>
      </w:r>
      <w:r w:rsidR="006B1619">
        <w:rPr>
          <w:i/>
        </w:rPr>
        <w:t xml:space="preserve"> </w:t>
      </w:r>
      <w:r w:rsidRPr="005B4AAE">
        <w:rPr>
          <w:i/>
        </w:rPr>
        <w:t>any</w:t>
      </w:r>
      <w:r w:rsidR="006B1619">
        <w:rPr>
          <w:i/>
        </w:rPr>
        <w:t xml:space="preserve"> </w:t>
      </w:r>
      <w:r w:rsidRPr="005B4AAE">
        <w:rPr>
          <w:i/>
        </w:rPr>
        <w:t>collection</w:t>
      </w:r>
      <w:r w:rsidR="006B1619">
        <w:rPr>
          <w:i/>
        </w:rPr>
        <w:t xml:space="preserve"> </w:t>
      </w:r>
      <w:r w:rsidRPr="005B4AAE">
        <w:rPr>
          <w:i/>
        </w:rPr>
        <w:t>that</w:t>
      </w:r>
      <w:r w:rsidR="006B1619">
        <w:rPr>
          <w:i/>
        </w:rPr>
        <w:t xml:space="preserve"> </w:t>
      </w:r>
      <w:r w:rsidRPr="005B4AAE">
        <w:rPr>
          <w:i/>
        </w:rPr>
        <w:t>will</w:t>
      </w:r>
      <w:r w:rsidR="006B1619">
        <w:rPr>
          <w:i/>
        </w:rPr>
        <w:t xml:space="preserve"> </w:t>
      </w:r>
      <w:r w:rsidRPr="005B4AAE">
        <w:rPr>
          <w:i/>
        </w:rPr>
        <w:t>not</w:t>
      </w:r>
      <w:r w:rsidR="006B1619">
        <w:rPr>
          <w:i/>
        </w:rPr>
        <w:t xml:space="preserve"> </w:t>
      </w:r>
      <w:r w:rsidRPr="005B4AAE">
        <w:rPr>
          <w:i/>
        </w:rPr>
        <w:t>yield</w:t>
      </w:r>
      <w:r w:rsidR="006B1619">
        <w:rPr>
          <w:i/>
        </w:rPr>
        <w:t xml:space="preserve"> </w:t>
      </w:r>
      <w:r w:rsidRPr="005B4AAE">
        <w:rPr>
          <w:i/>
        </w:rPr>
        <w:t>“reliable”</w:t>
      </w:r>
      <w:r w:rsidR="006B1619">
        <w:rPr>
          <w:i/>
        </w:rPr>
        <w:t xml:space="preserve"> </w:t>
      </w:r>
      <w:r w:rsidRPr="005B4AAE">
        <w:rPr>
          <w:i/>
        </w:rPr>
        <w:t>data</w:t>
      </w:r>
      <w:r w:rsidR="006B1619">
        <w:rPr>
          <w:i/>
        </w:rPr>
        <w:t xml:space="preserve"> </w:t>
      </w:r>
      <w:r w:rsidRPr="005B4AAE">
        <w:rPr>
          <w:i/>
        </w:rPr>
        <w:t>that</w:t>
      </w:r>
      <w:r w:rsidR="006B1619">
        <w:rPr>
          <w:i/>
        </w:rPr>
        <w:t xml:space="preserve"> </w:t>
      </w:r>
      <w:r w:rsidRPr="005B4AAE">
        <w:rPr>
          <w:i/>
        </w:rPr>
        <w:t>can</w:t>
      </w:r>
      <w:r w:rsidR="006B1619">
        <w:rPr>
          <w:i/>
        </w:rPr>
        <w:t xml:space="preserve"> </w:t>
      </w:r>
      <w:r w:rsidRPr="005B4AAE">
        <w:rPr>
          <w:i/>
        </w:rPr>
        <w:t>be</w:t>
      </w:r>
      <w:r w:rsidR="006B1619">
        <w:rPr>
          <w:i/>
        </w:rPr>
        <w:t xml:space="preserve"> </w:t>
      </w:r>
      <w:r w:rsidRPr="005B4AAE">
        <w:rPr>
          <w:i/>
        </w:rPr>
        <w:t>generalized</w:t>
      </w:r>
      <w:r w:rsidR="006B1619">
        <w:rPr>
          <w:i/>
        </w:rPr>
        <w:t xml:space="preserve"> </w:t>
      </w:r>
      <w:r w:rsidRPr="005B4AAE">
        <w:rPr>
          <w:i/>
        </w:rPr>
        <w:t>to</w:t>
      </w:r>
      <w:r w:rsidR="006B1619">
        <w:rPr>
          <w:i/>
        </w:rPr>
        <w:t xml:space="preserve"> </w:t>
      </w:r>
      <w:r w:rsidRPr="005B4AAE">
        <w:rPr>
          <w:i/>
        </w:rPr>
        <w:t>the</w:t>
      </w:r>
      <w:r w:rsidR="006B1619">
        <w:rPr>
          <w:i/>
        </w:rPr>
        <w:t xml:space="preserve"> </w:t>
      </w:r>
      <w:r w:rsidRPr="005B4AAE">
        <w:rPr>
          <w:i/>
        </w:rPr>
        <w:t>universe</w:t>
      </w:r>
      <w:r w:rsidR="006B1619">
        <w:rPr>
          <w:i/>
        </w:rPr>
        <w:t xml:space="preserve"> </w:t>
      </w:r>
      <w:r w:rsidRPr="005B4AAE">
        <w:rPr>
          <w:i/>
        </w:rPr>
        <w:t>studied.</w:t>
      </w:r>
    </w:p>
    <w:p w:rsidR="00084696" w:rsidP="001825EF" w:rsidRDefault="00084696" w14:paraId="16DAA3A7" w14:textId="77777777">
      <w:pPr>
        <w:keepNext/>
        <w:widowControl w:val="0"/>
        <w:overflowPunct w:val="0"/>
        <w:autoSpaceDE w:val="0"/>
        <w:autoSpaceDN w:val="0"/>
        <w:adjustRightInd w:val="0"/>
        <w:spacing w:after="120"/>
        <w:textAlignment w:val="baseline"/>
        <w:outlineLvl w:val="2"/>
        <w:rPr>
          <w:rFonts w:ascii="Arial" w:hAnsi="Arial" w:cs="Univers"/>
        </w:rPr>
      </w:pPr>
      <w:bookmarkStart w:name="_Toc69888504" w:id="38"/>
      <w:bookmarkStart w:name="_Toc70322531" w:id="39"/>
    </w:p>
    <w:p w:rsidRPr="00932DAF" w:rsidR="009B2A65" w:rsidP="001825EF" w:rsidRDefault="006B1619" w14:paraId="7698653D" w14:textId="02426462">
      <w:pPr>
        <w:keepNext/>
        <w:widowControl w:val="0"/>
        <w:overflowPunct w:val="0"/>
        <w:autoSpaceDE w:val="0"/>
        <w:autoSpaceDN w:val="0"/>
        <w:adjustRightInd w:val="0"/>
        <w:spacing w:after="120"/>
        <w:textAlignment w:val="baseline"/>
        <w:outlineLvl w:val="2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  <w:r w:rsidRPr="00932DAF" w:rsidR="009B2A65">
        <w:rPr>
          <w:b/>
          <w:color w:val="000000" w:themeColor="text1"/>
        </w:rPr>
        <w:t>Methods</w:t>
      </w:r>
      <w:r>
        <w:rPr>
          <w:b/>
          <w:color w:val="000000" w:themeColor="text1"/>
        </w:rPr>
        <w:t xml:space="preserve"> </w:t>
      </w:r>
      <w:r w:rsidRPr="00932DAF" w:rsidR="009B2A65">
        <w:rPr>
          <w:b/>
          <w:color w:val="000000" w:themeColor="text1"/>
        </w:rPr>
        <w:t>to</w:t>
      </w:r>
      <w:r>
        <w:rPr>
          <w:b/>
          <w:color w:val="000000" w:themeColor="text1"/>
        </w:rPr>
        <w:t xml:space="preserve"> </w:t>
      </w:r>
      <w:r w:rsidRPr="00932DAF" w:rsidR="009B2A65">
        <w:rPr>
          <w:b/>
          <w:color w:val="000000" w:themeColor="text1"/>
        </w:rPr>
        <w:t>Maximize</w:t>
      </w:r>
      <w:r>
        <w:rPr>
          <w:b/>
          <w:color w:val="000000" w:themeColor="text1"/>
        </w:rPr>
        <w:t xml:space="preserve"> </w:t>
      </w:r>
      <w:r w:rsidRPr="00932DAF" w:rsidR="009B2A65">
        <w:rPr>
          <w:b/>
          <w:color w:val="000000" w:themeColor="text1"/>
        </w:rPr>
        <w:t>Response</w:t>
      </w:r>
      <w:r>
        <w:rPr>
          <w:b/>
          <w:color w:val="000000" w:themeColor="text1"/>
        </w:rPr>
        <w:t xml:space="preserve"> </w:t>
      </w:r>
      <w:r w:rsidRPr="00932DAF" w:rsidR="009B2A65">
        <w:rPr>
          <w:b/>
          <w:color w:val="000000" w:themeColor="text1"/>
        </w:rPr>
        <w:t>Rates</w:t>
      </w:r>
      <w:bookmarkEnd w:id="38"/>
      <w:bookmarkEnd w:id="39"/>
      <w:r>
        <w:rPr>
          <w:b/>
          <w:color w:val="000000" w:themeColor="text1"/>
        </w:rPr>
        <w:t xml:space="preserve"> </w:t>
      </w:r>
    </w:p>
    <w:p w:rsidR="00CC43EF" w:rsidP="006A6046" w:rsidRDefault="14B60798" w14:paraId="2AAC8221" w14:textId="318D549C">
      <w:pPr>
        <w:spacing w:line="259" w:lineRule="auto"/>
      </w:pPr>
      <w:r>
        <w:t>This</w:t>
      </w:r>
      <w:r w:rsidR="006B1619">
        <w:t xml:space="preserve"> </w:t>
      </w:r>
      <w:r>
        <w:t>Evaluation</w:t>
      </w:r>
      <w:r w:rsidR="006B1619">
        <w:t xml:space="preserve"> </w:t>
      </w:r>
      <w:r>
        <w:t>focuses</w:t>
      </w:r>
      <w:r w:rsidR="006B1619">
        <w:t xml:space="preserve"> </w:t>
      </w:r>
      <w:r>
        <w:t>on</w:t>
      </w:r>
      <w:r w:rsidR="006B1619">
        <w:t xml:space="preserve"> </w:t>
      </w:r>
      <w:r>
        <w:t>the</w:t>
      </w:r>
      <w:r w:rsidR="006B1619">
        <w:t xml:space="preserve"> </w:t>
      </w:r>
      <w:r>
        <w:t>implementation</w:t>
      </w:r>
      <w:r w:rsidR="006B1619">
        <w:t xml:space="preserve"> </w:t>
      </w:r>
      <w:r>
        <w:t>of</w:t>
      </w:r>
      <w:r w:rsidR="006B1619">
        <w:t xml:space="preserve"> </w:t>
      </w:r>
      <w:r>
        <w:t>the</w:t>
      </w:r>
      <w:r w:rsidR="006B1619">
        <w:t xml:space="preserve"> </w:t>
      </w:r>
      <w:r>
        <w:t>OAHM</w:t>
      </w:r>
      <w:r w:rsidR="008B1852">
        <w:t xml:space="preserve"> grant program</w:t>
      </w:r>
      <w:r>
        <w:t>.</w:t>
      </w:r>
      <w:r w:rsidR="006B1619">
        <w:t xml:space="preserve"> </w:t>
      </w:r>
      <w:r w:rsidR="008B1852">
        <w:t>G</w:t>
      </w:r>
      <w:r>
        <w:t>rantees</w:t>
      </w:r>
      <w:r w:rsidR="006B1619">
        <w:t xml:space="preserve"> </w:t>
      </w:r>
      <w:r>
        <w:t>selected</w:t>
      </w:r>
      <w:r w:rsidR="006B1619">
        <w:t xml:space="preserve"> </w:t>
      </w:r>
      <w:r>
        <w:t>to</w:t>
      </w:r>
      <w:r w:rsidR="006B1619">
        <w:t xml:space="preserve"> </w:t>
      </w:r>
      <w:r>
        <w:t>participate</w:t>
      </w:r>
      <w:r w:rsidR="006B1619">
        <w:t xml:space="preserve"> </w:t>
      </w:r>
      <w:r>
        <w:t>in</w:t>
      </w:r>
      <w:r w:rsidR="006B1619">
        <w:t xml:space="preserve"> </w:t>
      </w:r>
      <w:r>
        <w:t>this</w:t>
      </w:r>
      <w:r w:rsidR="006B1619">
        <w:t xml:space="preserve"> </w:t>
      </w:r>
      <w:r>
        <w:t>Evaluation</w:t>
      </w:r>
      <w:r w:rsidR="006B1619">
        <w:t xml:space="preserve"> </w:t>
      </w:r>
      <w:r>
        <w:t>are</w:t>
      </w:r>
      <w:r w:rsidR="006B1619">
        <w:t xml:space="preserve"> </w:t>
      </w:r>
      <w:r>
        <w:t>required</w:t>
      </w:r>
      <w:r w:rsidR="006B1619">
        <w:t xml:space="preserve"> </w:t>
      </w:r>
      <w:r>
        <w:t>to</w:t>
      </w:r>
      <w:r w:rsidR="006B1619">
        <w:t xml:space="preserve"> </w:t>
      </w:r>
      <w:r>
        <w:t>participate</w:t>
      </w:r>
      <w:r w:rsidR="006B1619">
        <w:t xml:space="preserve"> </w:t>
      </w:r>
      <w:r>
        <w:t>under</w:t>
      </w:r>
      <w:r w:rsidR="006B1619">
        <w:t xml:space="preserve"> </w:t>
      </w:r>
      <w:r>
        <w:t>the</w:t>
      </w:r>
      <w:r w:rsidR="006B1619">
        <w:t xml:space="preserve"> </w:t>
      </w:r>
      <w:r>
        <w:t>terms</w:t>
      </w:r>
      <w:r w:rsidR="006B1619">
        <w:t xml:space="preserve"> </w:t>
      </w:r>
      <w:r>
        <w:t>of</w:t>
      </w:r>
      <w:r w:rsidR="006B1619">
        <w:t xml:space="preserve"> </w:t>
      </w:r>
      <w:r>
        <w:t>their</w:t>
      </w:r>
      <w:r w:rsidR="006B1619">
        <w:t xml:space="preserve"> </w:t>
      </w:r>
      <w:r>
        <w:t>grant</w:t>
      </w:r>
      <w:r w:rsidR="006B1619">
        <w:t xml:space="preserve"> </w:t>
      </w:r>
      <w:r>
        <w:t>awards</w:t>
      </w:r>
      <w:r w:rsidR="00EB1B25">
        <w:t>:</w:t>
      </w:r>
      <w:r w:rsidR="006B1619">
        <w:t xml:space="preserve"> </w:t>
      </w:r>
      <w:r w:rsidR="00400E9D">
        <w:t>grantees</w:t>
      </w:r>
      <w:r w:rsidR="006B1619">
        <w:t xml:space="preserve"> </w:t>
      </w:r>
      <w:r w:rsidR="00400E9D">
        <w:t>will</w:t>
      </w:r>
      <w:r w:rsidR="006B1619">
        <w:t xml:space="preserve"> </w:t>
      </w:r>
      <w:r w:rsidR="00400E9D">
        <w:t>collaborate</w:t>
      </w:r>
      <w:r w:rsidR="006B1619">
        <w:t xml:space="preserve"> </w:t>
      </w:r>
      <w:r w:rsidR="00400E9D">
        <w:t>with</w:t>
      </w:r>
      <w:r w:rsidR="006B1619">
        <w:t xml:space="preserve"> </w:t>
      </w:r>
      <w:r w:rsidR="002243BE">
        <w:t>“…</w:t>
      </w:r>
      <w:r w:rsidR="00400E9D">
        <w:t>HUD’s</w:t>
      </w:r>
      <w:r w:rsidR="006B1619">
        <w:t xml:space="preserve"> </w:t>
      </w:r>
      <w:r w:rsidR="00400E9D">
        <w:t>Office</w:t>
      </w:r>
      <w:r w:rsidR="006B1619">
        <w:t xml:space="preserve"> </w:t>
      </w:r>
      <w:r w:rsidR="00400E9D">
        <w:t>of</w:t>
      </w:r>
      <w:r w:rsidR="006B1619">
        <w:t xml:space="preserve"> </w:t>
      </w:r>
      <w:r w:rsidR="00400E9D">
        <w:t>Policy</w:t>
      </w:r>
      <w:r w:rsidR="006B1619">
        <w:t xml:space="preserve"> </w:t>
      </w:r>
      <w:r w:rsidR="00400E9D">
        <w:t>Development</w:t>
      </w:r>
      <w:r w:rsidR="006B1619">
        <w:t xml:space="preserve"> </w:t>
      </w:r>
      <w:r w:rsidR="00400E9D">
        <w:t>and</w:t>
      </w:r>
      <w:r w:rsidR="006B1619">
        <w:t xml:space="preserve"> </w:t>
      </w:r>
      <w:r w:rsidR="00400E9D">
        <w:t>Research</w:t>
      </w:r>
      <w:r w:rsidR="006B1619">
        <w:t xml:space="preserve"> </w:t>
      </w:r>
      <w:r w:rsidR="00400E9D">
        <w:t>(PD&amp;R)</w:t>
      </w:r>
      <w:r w:rsidR="006B1619">
        <w:t xml:space="preserve"> </w:t>
      </w:r>
      <w:r w:rsidR="00400E9D">
        <w:t>on</w:t>
      </w:r>
      <w:r w:rsidR="006B1619">
        <w:t xml:space="preserve"> </w:t>
      </w:r>
      <w:r w:rsidR="00400E9D">
        <w:t>that</w:t>
      </w:r>
      <w:r w:rsidR="006B1619">
        <w:t xml:space="preserve"> </w:t>
      </w:r>
      <w:r w:rsidR="00400E9D">
        <w:t>Office’s</w:t>
      </w:r>
      <w:r w:rsidR="006B1619">
        <w:t xml:space="preserve"> </w:t>
      </w:r>
      <w:r w:rsidR="00400E9D">
        <w:t>evaluation</w:t>
      </w:r>
      <w:r w:rsidR="006B1619">
        <w:t xml:space="preserve"> </w:t>
      </w:r>
      <w:r w:rsidR="00400E9D">
        <w:t>of</w:t>
      </w:r>
      <w:r w:rsidR="006B1619">
        <w:t xml:space="preserve"> </w:t>
      </w:r>
      <w:r w:rsidR="00400E9D">
        <w:t>the</w:t>
      </w:r>
      <w:r w:rsidR="006B1619">
        <w:t xml:space="preserve"> </w:t>
      </w:r>
      <w:r w:rsidR="00400E9D">
        <w:t>impact</w:t>
      </w:r>
      <w:r w:rsidR="006B1619">
        <w:t xml:space="preserve"> </w:t>
      </w:r>
      <w:r w:rsidR="00400E9D">
        <w:t>of</w:t>
      </w:r>
      <w:r w:rsidR="006B1619">
        <w:t xml:space="preserve"> </w:t>
      </w:r>
      <w:r w:rsidR="00400E9D">
        <w:t>the</w:t>
      </w:r>
      <w:r w:rsidR="006B1619">
        <w:t xml:space="preserve"> </w:t>
      </w:r>
      <w:r w:rsidR="00400E9D">
        <w:t>OAHMP,</w:t>
      </w:r>
      <w:r w:rsidR="006B1619">
        <w:t xml:space="preserve"> </w:t>
      </w:r>
      <w:r w:rsidR="00400E9D">
        <w:t>and</w:t>
      </w:r>
      <w:r w:rsidR="006B1619">
        <w:t xml:space="preserve"> </w:t>
      </w:r>
      <w:r w:rsidR="00400E9D">
        <w:t>any</w:t>
      </w:r>
      <w:r w:rsidR="006B1619">
        <w:t xml:space="preserve"> </w:t>
      </w:r>
      <w:r w:rsidR="00400E9D">
        <w:t>other</w:t>
      </w:r>
      <w:r w:rsidR="006B1619">
        <w:t xml:space="preserve"> </w:t>
      </w:r>
      <w:r w:rsidR="00400E9D">
        <w:t>HUD</w:t>
      </w:r>
      <w:r w:rsidR="006B1619">
        <w:t xml:space="preserve"> </w:t>
      </w:r>
      <w:r w:rsidR="00400E9D">
        <w:t>research</w:t>
      </w:r>
      <w:r w:rsidR="006B1619">
        <w:t xml:space="preserve"> </w:t>
      </w:r>
      <w:r w:rsidR="00400E9D">
        <w:t>on</w:t>
      </w:r>
      <w:r w:rsidR="006B1619">
        <w:t xml:space="preserve"> </w:t>
      </w:r>
      <w:r w:rsidR="00400E9D">
        <w:t>the</w:t>
      </w:r>
      <w:r w:rsidR="006B1619">
        <w:t xml:space="preserve"> </w:t>
      </w:r>
      <w:r w:rsidR="00400E9D">
        <w:t>program…“</w:t>
      </w:r>
      <w:r w:rsidRPr="00932DAF" w:rsidR="002243BE">
        <w:rPr>
          <w:sz w:val="20"/>
          <w:vertAlign w:val="superscript"/>
        </w:rPr>
        <w:footnoteReference w:id="15"/>
      </w:r>
      <w:r w:rsidR="006B1619">
        <w:t xml:space="preserve">  </w:t>
      </w:r>
      <w:r w:rsidR="00CC43EF">
        <w:t>As</w:t>
      </w:r>
      <w:r w:rsidR="006B1619">
        <w:t xml:space="preserve"> </w:t>
      </w:r>
      <w:r w:rsidR="00CC43EF">
        <w:t>noted</w:t>
      </w:r>
      <w:r w:rsidR="006B1619">
        <w:t xml:space="preserve"> </w:t>
      </w:r>
      <w:r w:rsidR="00CC43EF">
        <w:t>in</w:t>
      </w:r>
      <w:r w:rsidR="006B1619">
        <w:t xml:space="preserve"> </w:t>
      </w:r>
      <w:r w:rsidR="00CC43EF">
        <w:t>B.1</w:t>
      </w:r>
      <w:r w:rsidR="006B1619">
        <w:t xml:space="preserve"> </w:t>
      </w:r>
      <w:r w:rsidR="00CC43EF">
        <w:t>and</w:t>
      </w:r>
      <w:r w:rsidR="006B1619">
        <w:t xml:space="preserve"> </w:t>
      </w:r>
      <w:r w:rsidR="00CC43EF">
        <w:t>B.2,</w:t>
      </w:r>
      <w:r w:rsidR="006B1619">
        <w:t xml:space="preserve"> </w:t>
      </w:r>
      <w:r w:rsidR="00CC43EF">
        <w:t>it</w:t>
      </w:r>
      <w:r w:rsidR="006B1619">
        <w:t xml:space="preserve"> </w:t>
      </w:r>
      <w:r w:rsidR="00CC43EF">
        <w:t>is</w:t>
      </w:r>
      <w:r w:rsidR="006B1619">
        <w:t xml:space="preserve"> </w:t>
      </w:r>
      <w:r w:rsidR="00CC43EF">
        <w:t>the</w:t>
      </w:r>
      <w:r w:rsidR="006B1619">
        <w:t xml:space="preserve"> </w:t>
      </w:r>
      <w:r w:rsidR="00CC43EF">
        <w:t>grantee’s</w:t>
      </w:r>
      <w:r w:rsidR="006B1619">
        <w:t xml:space="preserve"> </w:t>
      </w:r>
      <w:r w:rsidR="00CC43EF">
        <w:t>responsibility</w:t>
      </w:r>
      <w:r w:rsidR="006B1619">
        <w:t xml:space="preserve"> </w:t>
      </w:r>
      <w:r w:rsidR="00CC43EF">
        <w:t>to</w:t>
      </w:r>
      <w:r w:rsidR="006B1619">
        <w:t xml:space="preserve"> </w:t>
      </w:r>
      <w:r w:rsidR="008341F9">
        <w:t xml:space="preserve">ensure clients </w:t>
      </w:r>
      <w:r w:rsidR="00205121">
        <w:t xml:space="preserve">participating in </w:t>
      </w:r>
      <w:r w:rsidR="00901697">
        <w:t xml:space="preserve">the </w:t>
      </w:r>
      <w:r w:rsidR="00CC43EF">
        <w:t>Evaluation</w:t>
      </w:r>
      <w:r w:rsidR="006B1619">
        <w:t xml:space="preserve"> </w:t>
      </w:r>
      <w:r w:rsidR="00205121">
        <w:t xml:space="preserve">meet its </w:t>
      </w:r>
      <w:r w:rsidR="00CC43EF">
        <w:t>eligibility</w:t>
      </w:r>
      <w:r w:rsidR="006B1619">
        <w:t xml:space="preserve"> </w:t>
      </w:r>
      <w:r w:rsidR="00CC43EF">
        <w:t>requirements</w:t>
      </w:r>
      <w:r w:rsidR="006B1619">
        <w:t xml:space="preserve"> </w:t>
      </w:r>
      <w:r w:rsidR="00205121">
        <w:t>prior to</w:t>
      </w:r>
      <w:r w:rsidR="006B1619">
        <w:t xml:space="preserve"> </w:t>
      </w:r>
      <w:r w:rsidR="00205121">
        <w:t xml:space="preserve">collecting information for </w:t>
      </w:r>
      <w:r w:rsidR="00CC43EF">
        <w:t>the</w:t>
      </w:r>
      <w:r w:rsidR="006B1619">
        <w:t xml:space="preserve"> </w:t>
      </w:r>
      <w:r w:rsidR="00CC43EF">
        <w:t>Evaluation’s</w:t>
      </w:r>
      <w:r w:rsidR="006B1619">
        <w:t xml:space="preserve"> </w:t>
      </w:r>
      <w:r w:rsidR="0041200E">
        <w:t>DCI</w:t>
      </w:r>
      <w:r w:rsidR="00CC43EF">
        <w:t>s.</w:t>
      </w:r>
    </w:p>
    <w:p w:rsidR="00CC43EF" w:rsidP="006A6046" w:rsidRDefault="00CC43EF" w14:paraId="4313214C" w14:textId="77777777">
      <w:pPr>
        <w:spacing w:line="259" w:lineRule="auto"/>
      </w:pPr>
    </w:p>
    <w:p w:rsidRPr="00642610" w:rsidR="009B2A65" w:rsidP="006A6046" w:rsidRDefault="14B60798" w14:paraId="4F70D9DC" w14:textId="7F736C26">
      <w:pPr>
        <w:spacing w:line="259" w:lineRule="auto"/>
      </w:pPr>
      <w:r>
        <w:t>The</w:t>
      </w:r>
      <w:r w:rsidR="006B1619">
        <w:t xml:space="preserve"> </w:t>
      </w:r>
      <w:r>
        <w:t>sampling</w:t>
      </w:r>
      <w:r w:rsidR="006B1619">
        <w:t xml:space="preserve"> </w:t>
      </w:r>
      <w:r>
        <w:t>procedure</w:t>
      </w:r>
      <w:r w:rsidR="006B1619">
        <w:t xml:space="preserve"> </w:t>
      </w:r>
      <w:r w:rsidR="00CC43EF">
        <w:t>specific</w:t>
      </w:r>
      <w:r w:rsidR="006B1619">
        <w:t xml:space="preserve"> </w:t>
      </w:r>
      <w:r w:rsidR="00CC43EF">
        <w:t>to</w:t>
      </w:r>
      <w:r w:rsidR="006B1619">
        <w:t xml:space="preserve"> </w:t>
      </w:r>
      <w:r>
        <w:t>the</w:t>
      </w:r>
      <w:r w:rsidR="006B1619">
        <w:t xml:space="preserve"> </w:t>
      </w:r>
      <w:r w:rsidR="006F491D">
        <w:t>Evaluations’</w:t>
      </w:r>
      <w:r w:rsidR="006B1619">
        <w:t xml:space="preserve"> </w:t>
      </w:r>
      <w:r>
        <w:t>Client</w:t>
      </w:r>
      <w:r w:rsidR="006B1619">
        <w:t xml:space="preserve"> </w:t>
      </w:r>
      <w:r>
        <w:t>Process</w:t>
      </w:r>
      <w:r w:rsidR="006B1619">
        <w:t xml:space="preserve"> </w:t>
      </w:r>
      <w:r>
        <w:t>Evaluation</w:t>
      </w:r>
      <w:r w:rsidR="006B1619">
        <w:t xml:space="preserve"> </w:t>
      </w:r>
      <w:r>
        <w:t>Survey</w:t>
      </w:r>
      <w:r w:rsidR="006B1619">
        <w:t xml:space="preserve"> </w:t>
      </w:r>
      <w:r w:rsidRPr="0068700D" w:rsidR="00136D5B">
        <w:t>(appendix</w:t>
      </w:r>
      <w:r w:rsidRPr="0068700D" w:rsidR="006B1619">
        <w:t xml:space="preserve"> </w:t>
      </w:r>
      <w:r w:rsidRPr="0068700D" w:rsidR="00136D5B">
        <w:t>L</w:t>
      </w:r>
      <w:r w:rsidR="00136D5B">
        <w:t>)</w:t>
      </w:r>
      <w:r w:rsidR="006B1619">
        <w:t xml:space="preserve"> </w:t>
      </w:r>
      <w:r w:rsidR="66B898CE">
        <w:t>appears</w:t>
      </w:r>
      <w:r w:rsidR="008B1852">
        <w:t xml:space="preserve"> </w:t>
      </w:r>
      <w:r w:rsidR="001654C0">
        <w:t>in</w:t>
      </w:r>
      <w:r w:rsidR="006B1619">
        <w:t xml:space="preserve"> </w:t>
      </w:r>
      <w:r w:rsidR="001654C0">
        <w:t>B.2</w:t>
      </w:r>
      <w:r>
        <w:t>.</w:t>
      </w:r>
      <w:r w:rsidR="006B1619">
        <w:t xml:space="preserve"> </w:t>
      </w:r>
      <w:r>
        <w:t>Th</w:t>
      </w:r>
      <w:r w:rsidR="006F491D">
        <w:t>is</w:t>
      </w:r>
      <w:r w:rsidR="006B1619">
        <w:t xml:space="preserve"> </w:t>
      </w:r>
      <w:r>
        <w:t>sampling</w:t>
      </w:r>
      <w:r w:rsidR="006B1619">
        <w:t xml:space="preserve"> </w:t>
      </w:r>
      <w:r>
        <w:t>procedure</w:t>
      </w:r>
      <w:r w:rsidR="006B1619">
        <w:t xml:space="preserve"> </w:t>
      </w:r>
      <w:r>
        <w:t>assures</w:t>
      </w:r>
      <w:r w:rsidR="006B1619">
        <w:t xml:space="preserve"> </w:t>
      </w:r>
      <w:r>
        <w:t>that</w:t>
      </w:r>
      <w:r w:rsidR="006B1619">
        <w:t xml:space="preserve"> </w:t>
      </w:r>
      <w:r>
        <w:t>if</w:t>
      </w:r>
      <w:r w:rsidR="006B1619">
        <w:t xml:space="preserve"> </w:t>
      </w:r>
      <w:r>
        <w:t>the</w:t>
      </w:r>
      <w:r w:rsidR="006B1619">
        <w:t xml:space="preserve"> </w:t>
      </w:r>
      <w:r>
        <w:t>selected</w:t>
      </w:r>
      <w:r w:rsidR="006B1619">
        <w:t xml:space="preserve"> </w:t>
      </w:r>
      <w:r>
        <w:t>client</w:t>
      </w:r>
      <w:r w:rsidR="006B1619">
        <w:t xml:space="preserve"> </w:t>
      </w:r>
      <w:r>
        <w:t>refuses</w:t>
      </w:r>
      <w:r w:rsidR="006B1619">
        <w:t xml:space="preserve"> </w:t>
      </w:r>
      <w:r>
        <w:t>to</w:t>
      </w:r>
      <w:r w:rsidR="006B1619">
        <w:t xml:space="preserve"> </w:t>
      </w:r>
      <w:r>
        <w:t>participate</w:t>
      </w:r>
      <w:r w:rsidR="006B1619">
        <w:t xml:space="preserve"> </w:t>
      </w:r>
      <w:r w:rsidR="00CC43EF">
        <w:t>in</w:t>
      </w:r>
      <w:r w:rsidR="006B1619">
        <w:t xml:space="preserve"> </w:t>
      </w:r>
      <w:r w:rsidR="00CC43EF">
        <w:t>this</w:t>
      </w:r>
      <w:r w:rsidR="006B1619">
        <w:t xml:space="preserve"> </w:t>
      </w:r>
      <w:r w:rsidR="00CC43EF">
        <w:t>specific</w:t>
      </w:r>
      <w:r w:rsidR="006B1619">
        <w:t xml:space="preserve"> </w:t>
      </w:r>
      <w:r w:rsidR="00CC43EF">
        <w:t>survey</w:t>
      </w:r>
      <w:r>
        <w:t>,</w:t>
      </w:r>
      <w:r w:rsidR="006B1619">
        <w:t xml:space="preserve"> </w:t>
      </w:r>
      <w:r>
        <w:t>the</w:t>
      </w:r>
      <w:r w:rsidR="006B1619">
        <w:t xml:space="preserve"> </w:t>
      </w:r>
      <w:r>
        <w:t>next</w:t>
      </w:r>
      <w:r w:rsidR="006B1619">
        <w:t xml:space="preserve"> </w:t>
      </w:r>
      <w:r>
        <w:t>client</w:t>
      </w:r>
      <w:r w:rsidR="006B1619">
        <w:t xml:space="preserve"> </w:t>
      </w:r>
      <w:r>
        <w:t>on</w:t>
      </w:r>
      <w:r w:rsidR="006B1619">
        <w:t xml:space="preserve"> </w:t>
      </w:r>
      <w:r>
        <w:t>the</w:t>
      </w:r>
      <w:r w:rsidR="006B1619">
        <w:t xml:space="preserve"> </w:t>
      </w:r>
      <w:r>
        <w:t>list</w:t>
      </w:r>
      <w:r w:rsidR="006B1619">
        <w:t xml:space="preserve"> </w:t>
      </w:r>
      <w:r>
        <w:t>will</w:t>
      </w:r>
      <w:r w:rsidR="006B1619">
        <w:t xml:space="preserve"> </w:t>
      </w:r>
      <w:r>
        <w:t>be</w:t>
      </w:r>
      <w:r w:rsidR="006B1619">
        <w:t xml:space="preserve"> </w:t>
      </w:r>
      <w:r>
        <w:t>asked</w:t>
      </w:r>
      <w:r w:rsidR="006B1619">
        <w:t xml:space="preserve"> </w:t>
      </w:r>
      <w:r>
        <w:t>to</w:t>
      </w:r>
      <w:r w:rsidR="006B1619">
        <w:t xml:space="preserve"> </w:t>
      </w:r>
      <w:r>
        <w:t>participate.</w:t>
      </w:r>
      <w:r w:rsidR="006B1619">
        <w:t xml:space="preserve"> </w:t>
      </w:r>
    </w:p>
    <w:p w:rsidR="008B1852" w:rsidP="00932DAF" w:rsidRDefault="008B1852" w14:paraId="33BEABAA" w14:textId="77777777">
      <w:pPr>
        <w:keepNext/>
        <w:widowControl w:val="0"/>
        <w:overflowPunct w:val="0"/>
        <w:autoSpaceDE w:val="0"/>
        <w:autoSpaceDN w:val="0"/>
        <w:adjustRightInd w:val="0"/>
        <w:spacing w:after="120"/>
        <w:textAlignment w:val="baseline"/>
        <w:outlineLvl w:val="2"/>
        <w:rPr>
          <w:b/>
          <w:color w:val="000000" w:themeColor="text1"/>
        </w:rPr>
      </w:pPr>
      <w:bookmarkStart w:name="_Toc69888505" w:id="40"/>
      <w:bookmarkStart w:name="_Toc70322532" w:id="41"/>
    </w:p>
    <w:p w:rsidRPr="00932DAF" w:rsidR="00B62F5F" w:rsidP="00932DAF" w:rsidRDefault="009B2A65" w14:paraId="5CD86D34" w14:textId="714C9F03">
      <w:pPr>
        <w:keepNext/>
        <w:widowControl w:val="0"/>
        <w:overflowPunct w:val="0"/>
        <w:autoSpaceDE w:val="0"/>
        <w:autoSpaceDN w:val="0"/>
        <w:adjustRightInd w:val="0"/>
        <w:spacing w:after="120"/>
        <w:textAlignment w:val="baseline"/>
        <w:outlineLvl w:val="2"/>
        <w:rPr>
          <w:b/>
          <w:color w:val="000000" w:themeColor="text1"/>
        </w:rPr>
      </w:pPr>
      <w:r w:rsidRPr="00932DAF">
        <w:rPr>
          <w:b/>
          <w:color w:val="000000" w:themeColor="text1"/>
        </w:rPr>
        <w:t>Dealing</w:t>
      </w:r>
      <w:r w:rsidR="006B1619">
        <w:rPr>
          <w:b/>
          <w:color w:val="000000" w:themeColor="text1"/>
        </w:rPr>
        <w:t xml:space="preserve"> </w:t>
      </w:r>
      <w:r w:rsidRPr="00932DAF">
        <w:rPr>
          <w:b/>
          <w:color w:val="000000" w:themeColor="text1"/>
        </w:rPr>
        <w:t>with</w:t>
      </w:r>
      <w:r w:rsidR="006B1619">
        <w:rPr>
          <w:b/>
          <w:color w:val="000000" w:themeColor="text1"/>
        </w:rPr>
        <w:t xml:space="preserve"> </w:t>
      </w:r>
      <w:r w:rsidRPr="00932DAF">
        <w:rPr>
          <w:b/>
          <w:color w:val="000000" w:themeColor="text1"/>
        </w:rPr>
        <w:t>Nonresponse</w:t>
      </w:r>
      <w:bookmarkEnd w:id="40"/>
      <w:bookmarkEnd w:id="41"/>
      <w:r w:rsidR="006B1619">
        <w:rPr>
          <w:b/>
          <w:color w:val="000000" w:themeColor="text1"/>
        </w:rPr>
        <w:t xml:space="preserve"> </w:t>
      </w:r>
    </w:p>
    <w:p w:rsidRPr="00BB08FF" w:rsidR="00C427F4" w:rsidP="00C427F4" w:rsidRDefault="00C427F4" w14:paraId="37DDBC3D" w14:textId="201AD18F">
      <w:pPr>
        <w:overflowPunct w:val="0"/>
        <w:autoSpaceDE w:val="0"/>
        <w:autoSpaceDN w:val="0"/>
        <w:adjustRightInd w:val="0"/>
        <w:textAlignment w:val="baseline"/>
        <w:rPr>
          <w:i/>
          <w:iCs/>
        </w:rPr>
      </w:pPr>
      <w:r w:rsidRPr="00BB08FF">
        <w:rPr>
          <w:i/>
          <w:iCs/>
        </w:rPr>
        <w:t>Nonresponse</w:t>
      </w:r>
      <w:r w:rsidR="006B1619">
        <w:rPr>
          <w:i/>
          <w:iCs/>
        </w:rPr>
        <w:t xml:space="preserve"> </w:t>
      </w:r>
      <w:r w:rsidRPr="00BB08FF">
        <w:rPr>
          <w:i/>
          <w:iCs/>
        </w:rPr>
        <w:t>Followup</w:t>
      </w:r>
      <w:r w:rsidR="006B1619">
        <w:rPr>
          <w:i/>
          <w:iCs/>
        </w:rPr>
        <w:t xml:space="preserve"> </w:t>
      </w:r>
    </w:p>
    <w:p w:rsidR="00C427F4" w:rsidP="00C427F4" w:rsidRDefault="00C427F4" w14:paraId="508B3DB6" w14:textId="1345F0E7">
      <w:pPr>
        <w:overflowPunct w:val="0"/>
        <w:autoSpaceDE w:val="0"/>
        <w:autoSpaceDN w:val="0"/>
        <w:adjustRightInd w:val="0"/>
        <w:textAlignment w:val="baseline"/>
      </w:pPr>
      <w:r>
        <w:t>Grantees</w:t>
      </w:r>
      <w:r w:rsidR="006B1619">
        <w:t xml:space="preserve"> </w:t>
      </w:r>
      <w:r>
        <w:t>are</w:t>
      </w:r>
      <w:r w:rsidR="006B1619">
        <w:t xml:space="preserve"> </w:t>
      </w:r>
      <w:r>
        <w:t>responsible</w:t>
      </w:r>
      <w:r w:rsidR="006B1619">
        <w:t xml:space="preserve"> </w:t>
      </w:r>
      <w:r>
        <w:t>for</w:t>
      </w:r>
      <w:r w:rsidR="006B1619">
        <w:t xml:space="preserve"> </w:t>
      </w:r>
      <w:r>
        <w:t>enrolling</w:t>
      </w:r>
      <w:r w:rsidR="006B1619">
        <w:t xml:space="preserve"> </w:t>
      </w:r>
      <w:r>
        <w:t>clients</w:t>
      </w:r>
      <w:r w:rsidR="006B1619">
        <w:t xml:space="preserve"> </w:t>
      </w:r>
      <w:r w:rsidR="00493149">
        <w:t>to</w:t>
      </w:r>
      <w:r w:rsidR="006B1619">
        <w:t xml:space="preserve"> </w:t>
      </w:r>
      <w:r w:rsidR="008B1852">
        <w:t xml:space="preserve">the </w:t>
      </w:r>
      <w:r w:rsidR="00493149">
        <w:t>Evaluation</w:t>
      </w:r>
      <w:r w:rsidR="006B1619">
        <w:t xml:space="preserve"> </w:t>
      </w:r>
      <w:r>
        <w:t>and</w:t>
      </w:r>
      <w:r w:rsidR="006B1619">
        <w:t xml:space="preserve"> </w:t>
      </w:r>
      <w:r>
        <w:t>administering</w:t>
      </w:r>
      <w:r w:rsidR="006B1619">
        <w:t xml:space="preserve"> </w:t>
      </w:r>
      <w:r w:rsidR="00493149">
        <w:t>its</w:t>
      </w:r>
      <w:r w:rsidR="006B1619">
        <w:t xml:space="preserve"> </w:t>
      </w:r>
      <w:r>
        <w:t>forms</w:t>
      </w:r>
      <w:r w:rsidR="006B1619">
        <w:t xml:space="preserve"> </w:t>
      </w:r>
      <w:r w:rsidR="008B1852">
        <w:t>according to their training</w:t>
      </w:r>
      <w:r w:rsidR="006B1619">
        <w:t xml:space="preserve"> </w:t>
      </w:r>
      <w:r>
        <w:t>by</w:t>
      </w:r>
      <w:r w:rsidR="006B1619">
        <w:t xml:space="preserve"> </w:t>
      </w:r>
      <w:r>
        <w:t>the</w:t>
      </w:r>
      <w:r w:rsidR="006B1619">
        <w:t xml:space="preserve"> </w:t>
      </w:r>
      <w:r>
        <w:t>Contractor.</w:t>
      </w:r>
      <w:r w:rsidR="006B1619">
        <w:t xml:space="preserve"> </w:t>
      </w:r>
      <w:r>
        <w:t>It</w:t>
      </w:r>
      <w:r w:rsidR="006B1619">
        <w:t xml:space="preserve"> </w:t>
      </w:r>
      <w:r>
        <w:t>is</w:t>
      </w:r>
      <w:r w:rsidR="006B1619">
        <w:t xml:space="preserve"> </w:t>
      </w:r>
      <w:r>
        <w:t>in</w:t>
      </w:r>
      <w:r w:rsidR="006B1619">
        <w:t xml:space="preserve"> </w:t>
      </w:r>
      <w:r>
        <w:t>their</w:t>
      </w:r>
      <w:r w:rsidR="006B1619">
        <w:t xml:space="preserve"> </w:t>
      </w:r>
      <w:r>
        <w:t>interest</w:t>
      </w:r>
      <w:r w:rsidR="006B1619">
        <w:t xml:space="preserve"> </w:t>
      </w:r>
      <w:r>
        <w:t>to</w:t>
      </w:r>
      <w:r w:rsidR="006B1619">
        <w:t xml:space="preserve"> </w:t>
      </w:r>
      <w:r>
        <w:t>keep</w:t>
      </w:r>
      <w:r w:rsidR="006B1619">
        <w:t xml:space="preserve"> </w:t>
      </w:r>
      <w:r>
        <w:t>clients</w:t>
      </w:r>
      <w:r w:rsidR="006B1619">
        <w:t xml:space="preserve"> </w:t>
      </w:r>
      <w:r>
        <w:t>enrolled</w:t>
      </w:r>
      <w:r w:rsidR="006B1619">
        <w:t xml:space="preserve"> </w:t>
      </w:r>
      <w:r>
        <w:t>in</w:t>
      </w:r>
      <w:r w:rsidR="006B1619">
        <w:t xml:space="preserve"> </w:t>
      </w:r>
      <w:r>
        <w:t>their</w:t>
      </w:r>
      <w:r w:rsidR="006B1619">
        <w:t xml:space="preserve"> </w:t>
      </w:r>
      <w:r>
        <w:t>program,</w:t>
      </w:r>
      <w:r w:rsidR="006B1619">
        <w:t xml:space="preserve"> </w:t>
      </w:r>
      <w:r>
        <w:t>and</w:t>
      </w:r>
      <w:r w:rsidR="006B1619">
        <w:t xml:space="preserve"> </w:t>
      </w:r>
      <w:r>
        <w:t>by</w:t>
      </w:r>
      <w:r w:rsidR="006B1619">
        <w:t xml:space="preserve"> </w:t>
      </w:r>
      <w:r>
        <w:t>extension,</w:t>
      </w:r>
      <w:r w:rsidR="006B1619">
        <w:t xml:space="preserve"> </w:t>
      </w:r>
      <w:r>
        <w:t>in</w:t>
      </w:r>
      <w:r w:rsidR="006B1619">
        <w:t xml:space="preserve"> </w:t>
      </w:r>
      <w:r>
        <w:t>the</w:t>
      </w:r>
      <w:r w:rsidR="006B1619">
        <w:t xml:space="preserve"> </w:t>
      </w:r>
      <w:r>
        <w:t>Evaluation</w:t>
      </w:r>
      <w:r w:rsidR="006B1619">
        <w:t xml:space="preserve"> </w:t>
      </w:r>
      <w:r>
        <w:t>should</w:t>
      </w:r>
      <w:r w:rsidR="006B1619">
        <w:t xml:space="preserve"> </w:t>
      </w:r>
      <w:r>
        <w:t>the</w:t>
      </w:r>
      <w:r w:rsidR="006B1619">
        <w:t xml:space="preserve"> </w:t>
      </w:r>
      <w:r>
        <w:t>client</w:t>
      </w:r>
      <w:r w:rsidR="006B1619">
        <w:t xml:space="preserve"> </w:t>
      </w:r>
      <w:r>
        <w:t>agree</w:t>
      </w:r>
      <w:r w:rsidR="006B1619">
        <w:t xml:space="preserve"> </w:t>
      </w:r>
      <w:r>
        <w:t>to</w:t>
      </w:r>
      <w:r w:rsidR="006B1619">
        <w:t xml:space="preserve"> </w:t>
      </w:r>
      <w:r>
        <w:t>participate.</w:t>
      </w:r>
      <w:r w:rsidR="006B1619">
        <w:t xml:space="preserve"> </w:t>
      </w:r>
      <w:r>
        <w:t>The</w:t>
      </w:r>
      <w:r w:rsidR="006B1619">
        <w:t xml:space="preserve"> </w:t>
      </w:r>
      <w:r>
        <w:t>Contractor</w:t>
      </w:r>
      <w:r w:rsidR="006B1619">
        <w:t xml:space="preserve"> </w:t>
      </w:r>
      <w:r>
        <w:t>will</w:t>
      </w:r>
      <w:r w:rsidR="006B1619">
        <w:t xml:space="preserve"> </w:t>
      </w:r>
      <w:r>
        <w:t>train</w:t>
      </w:r>
      <w:r w:rsidR="006B1619">
        <w:t xml:space="preserve"> </w:t>
      </w:r>
      <w:r>
        <w:t>grantees</w:t>
      </w:r>
      <w:r w:rsidR="006B1619">
        <w:t xml:space="preserve"> </w:t>
      </w:r>
      <w:r>
        <w:t>and</w:t>
      </w:r>
      <w:r w:rsidR="006B1619">
        <w:t xml:space="preserve"> </w:t>
      </w:r>
      <w:r>
        <w:t>SCs</w:t>
      </w:r>
      <w:r w:rsidR="006B1619">
        <w:t xml:space="preserve"> </w:t>
      </w:r>
      <w:r>
        <w:t>in</w:t>
      </w:r>
      <w:r w:rsidR="006B1619">
        <w:t xml:space="preserve"> </w:t>
      </w:r>
      <w:r>
        <w:t>methods</w:t>
      </w:r>
      <w:r w:rsidR="006B1619">
        <w:t xml:space="preserve"> </w:t>
      </w:r>
      <w:r>
        <w:t>to</w:t>
      </w:r>
      <w:r w:rsidR="006B1619">
        <w:t xml:space="preserve"> </w:t>
      </w:r>
      <w:r>
        <w:t>encourage</w:t>
      </w:r>
      <w:r w:rsidR="006B1619">
        <w:t xml:space="preserve"> </w:t>
      </w:r>
      <w:r>
        <w:t>responses</w:t>
      </w:r>
      <w:r w:rsidR="006B1619">
        <w:t xml:space="preserve"> </w:t>
      </w:r>
      <w:r>
        <w:t>to</w:t>
      </w:r>
      <w:r w:rsidR="006B1619">
        <w:t xml:space="preserve"> </w:t>
      </w:r>
      <w:r>
        <w:t>survey</w:t>
      </w:r>
      <w:r w:rsidR="006B1619">
        <w:t xml:space="preserve"> </w:t>
      </w:r>
      <w:r>
        <w:t>questions,</w:t>
      </w:r>
      <w:r w:rsidR="006B1619">
        <w:t xml:space="preserve"> </w:t>
      </w:r>
      <w:r>
        <w:t>but</w:t>
      </w:r>
      <w:r w:rsidR="006B1619">
        <w:t xml:space="preserve"> </w:t>
      </w:r>
      <w:r>
        <w:t>it</w:t>
      </w:r>
      <w:r w:rsidR="006B1619">
        <w:t xml:space="preserve"> </w:t>
      </w:r>
      <w:r>
        <w:t>is</w:t>
      </w:r>
      <w:r w:rsidR="006B1619">
        <w:t xml:space="preserve"> </w:t>
      </w:r>
      <w:r>
        <w:t>ultimately</w:t>
      </w:r>
      <w:r w:rsidR="006B1619">
        <w:t xml:space="preserve"> </w:t>
      </w:r>
      <w:r>
        <w:t>the</w:t>
      </w:r>
      <w:r w:rsidR="006B1619">
        <w:t xml:space="preserve"> </w:t>
      </w:r>
      <w:r>
        <w:t>grantee’s</w:t>
      </w:r>
      <w:r w:rsidR="006B1619">
        <w:t xml:space="preserve"> </w:t>
      </w:r>
      <w:r>
        <w:t>responsibility</w:t>
      </w:r>
      <w:r w:rsidR="006B1619">
        <w:t xml:space="preserve"> </w:t>
      </w:r>
      <w:r>
        <w:t>to</w:t>
      </w:r>
      <w:r w:rsidR="006B1619">
        <w:t xml:space="preserve"> </w:t>
      </w:r>
      <w:r>
        <w:t>ensure</w:t>
      </w:r>
      <w:r w:rsidR="006B1619">
        <w:t xml:space="preserve"> </w:t>
      </w:r>
      <w:r>
        <w:t>enrolled</w:t>
      </w:r>
      <w:r w:rsidR="006B1619">
        <w:t xml:space="preserve"> </w:t>
      </w:r>
      <w:r>
        <w:t>clients</w:t>
      </w:r>
      <w:r w:rsidR="006B1619">
        <w:t xml:space="preserve"> </w:t>
      </w:r>
      <w:r>
        <w:t>do</w:t>
      </w:r>
      <w:r w:rsidR="006B1619">
        <w:t xml:space="preserve"> </w:t>
      </w:r>
      <w:r>
        <w:t>not</w:t>
      </w:r>
      <w:r w:rsidR="006B1619">
        <w:t xml:space="preserve"> </w:t>
      </w:r>
      <w:r>
        <w:t>drop</w:t>
      </w:r>
      <w:r w:rsidR="006B1619">
        <w:t xml:space="preserve"> </w:t>
      </w:r>
      <w:r>
        <w:t>out</w:t>
      </w:r>
      <w:r w:rsidR="006B1619">
        <w:t xml:space="preserve"> </w:t>
      </w:r>
      <w:r>
        <w:t>of</w:t>
      </w:r>
      <w:r w:rsidR="006B1619">
        <w:t xml:space="preserve"> </w:t>
      </w:r>
      <w:r>
        <w:t>their</w:t>
      </w:r>
      <w:r w:rsidR="006B1619">
        <w:t xml:space="preserve"> </w:t>
      </w:r>
      <w:r>
        <w:t>programs.</w:t>
      </w:r>
      <w:r w:rsidR="006B1619">
        <w:t xml:space="preserve"> </w:t>
      </w:r>
      <w:r w:rsidR="000C72B4">
        <w:t>Although t</w:t>
      </w:r>
      <w:r>
        <w:t>he</w:t>
      </w:r>
      <w:r w:rsidR="006B1619">
        <w:t xml:space="preserve"> </w:t>
      </w:r>
      <w:r>
        <w:t>Evaluation</w:t>
      </w:r>
      <w:r w:rsidR="006B1619">
        <w:t xml:space="preserve"> </w:t>
      </w:r>
      <w:r>
        <w:t>will</w:t>
      </w:r>
      <w:r w:rsidR="006B1619">
        <w:t xml:space="preserve"> </w:t>
      </w:r>
      <w:r w:rsidR="000C72B4">
        <w:t xml:space="preserve">record clients lost to the project, the Contractor will </w:t>
      </w:r>
      <w:r>
        <w:t>not</w:t>
      </w:r>
      <w:r w:rsidR="006B1619">
        <w:t xml:space="preserve"> </w:t>
      </w:r>
      <w:r>
        <w:t>provide</w:t>
      </w:r>
      <w:r w:rsidR="006B1619">
        <w:t xml:space="preserve"> </w:t>
      </w:r>
      <w:r>
        <w:t>training</w:t>
      </w:r>
      <w:r w:rsidR="006B1619">
        <w:t xml:space="preserve"> </w:t>
      </w:r>
      <w:r>
        <w:t>or</w:t>
      </w:r>
      <w:r w:rsidR="006B1619">
        <w:t xml:space="preserve"> </w:t>
      </w:r>
      <w:r>
        <w:t>forms</w:t>
      </w:r>
      <w:r w:rsidR="006B1619">
        <w:t xml:space="preserve"> </w:t>
      </w:r>
      <w:r>
        <w:t>for</w:t>
      </w:r>
      <w:r w:rsidR="006B1619">
        <w:t xml:space="preserve"> </w:t>
      </w:r>
      <w:r>
        <w:t>grantees</w:t>
      </w:r>
      <w:r w:rsidR="006B1619">
        <w:t xml:space="preserve"> </w:t>
      </w:r>
      <w:r w:rsidR="000C72B4">
        <w:t xml:space="preserve">to </w:t>
      </w:r>
      <w:r>
        <w:t>administer</w:t>
      </w:r>
      <w:r w:rsidR="006B1619">
        <w:t xml:space="preserve"> </w:t>
      </w:r>
      <w:r>
        <w:t>to</w:t>
      </w:r>
      <w:r w:rsidR="006B1619">
        <w:t xml:space="preserve"> </w:t>
      </w:r>
      <w:r>
        <w:t>clients</w:t>
      </w:r>
      <w:r w:rsidR="006B1619">
        <w:t xml:space="preserve"> </w:t>
      </w:r>
      <w:r>
        <w:t>who</w:t>
      </w:r>
      <w:r w:rsidR="006B1619">
        <w:t xml:space="preserve"> </w:t>
      </w:r>
      <w:r w:rsidR="000C72B4">
        <w:t xml:space="preserve">refuse to participate in </w:t>
      </w:r>
      <w:r>
        <w:t>the</w:t>
      </w:r>
      <w:r w:rsidR="006B1619">
        <w:t xml:space="preserve"> </w:t>
      </w:r>
      <w:r w:rsidR="000C72B4">
        <w:t>Evaluation</w:t>
      </w:r>
      <w:r>
        <w:t>.</w:t>
      </w:r>
      <w:r w:rsidR="006B1619">
        <w:t xml:space="preserve"> </w:t>
      </w:r>
      <w:r>
        <w:t>If</w:t>
      </w:r>
      <w:r w:rsidR="006B1619">
        <w:t xml:space="preserve"> </w:t>
      </w:r>
      <w:r>
        <w:t>grantees</w:t>
      </w:r>
      <w:r w:rsidR="006B1619">
        <w:t xml:space="preserve"> </w:t>
      </w:r>
      <w:r>
        <w:t>choose</w:t>
      </w:r>
      <w:r w:rsidR="006B1619">
        <w:t xml:space="preserve"> </w:t>
      </w:r>
      <w:r>
        <w:t>to</w:t>
      </w:r>
      <w:r w:rsidR="006B1619">
        <w:t xml:space="preserve"> </w:t>
      </w:r>
      <w:r>
        <w:t>administer</w:t>
      </w:r>
      <w:r w:rsidR="006B1619">
        <w:t xml:space="preserve"> </w:t>
      </w:r>
      <w:r>
        <w:t>their</w:t>
      </w:r>
      <w:r w:rsidR="006B1619">
        <w:t xml:space="preserve"> </w:t>
      </w:r>
      <w:r>
        <w:t>own</w:t>
      </w:r>
      <w:r w:rsidR="006B1619">
        <w:t xml:space="preserve"> </w:t>
      </w:r>
      <w:r>
        <w:t>surveys</w:t>
      </w:r>
      <w:r w:rsidR="006B1619">
        <w:t xml:space="preserve"> </w:t>
      </w:r>
      <w:r>
        <w:t>or</w:t>
      </w:r>
      <w:r w:rsidR="006B1619">
        <w:t xml:space="preserve"> </w:t>
      </w:r>
      <w:r>
        <w:t>take</w:t>
      </w:r>
      <w:r w:rsidR="006B1619">
        <w:t xml:space="preserve"> </w:t>
      </w:r>
      <w:r>
        <w:t>other</w:t>
      </w:r>
      <w:r w:rsidR="006B1619">
        <w:t xml:space="preserve"> </w:t>
      </w:r>
      <w:r>
        <w:t>means</w:t>
      </w:r>
      <w:r w:rsidR="006B1619">
        <w:t xml:space="preserve"> </w:t>
      </w:r>
      <w:r>
        <w:t>to</w:t>
      </w:r>
      <w:r w:rsidR="006B1619">
        <w:t xml:space="preserve"> </w:t>
      </w:r>
      <w:r>
        <w:t>ascertain</w:t>
      </w:r>
      <w:r w:rsidR="006B1619">
        <w:t xml:space="preserve"> </w:t>
      </w:r>
      <w:r>
        <w:t>why</w:t>
      </w:r>
      <w:r w:rsidR="006B1619">
        <w:t xml:space="preserve"> </w:t>
      </w:r>
      <w:r>
        <w:t>clients</w:t>
      </w:r>
      <w:r w:rsidR="006B1619">
        <w:t xml:space="preserve"> </w:t>
      </w:r>
      <w:r>
        <w:t>have</w:t>
      </w:r>
      <w:r w:rsidR="006B1619">
        <w:t xml:space="preserve"> </w:t>
      </w:r>
      <w:r>
        <w:t>dropped</w:t>
      </w:r>
      <w:r w:rsidR="006B1619">
        <w:t xml:space="preserve"> </w:t>
      </w:r>
      <w:r>
        <w:t>out</w:t>
      </w:r>
      <w:r w:rsidR="006B1619">
        <w:t xml:space="preserve"> </w:t>
      </w:r>
      <w:r>
        <w:t>of</w:t>
      </w:r>
      <w:r w:rsidR="006B1619">
        <w:t xml:space="preserve"> </w:t>
      </w:r>
      <w:r>
        <w:t>their</w:t>
      </w:r>
      <w:r w:rsidR="006B1619">
        <w:t xml:space="preserve"> </w:t>
      </w:r>
      <w:r>
        <w:t>program,</w:t>
      </w:r>
      <w:r w:rsidR="000C72B4">
        <w:t xml:space="preserve"> the Contractor anticipates</w:t>
      </w:r>
      <w:r w:rsidR="006B1619">
        <w:t xml:space="preserve"> </w:t>
      </w:r>
      <w:r>
        <w:t>this</w:t>
      </w:r>
      <w:r w:rsidR="006B1619">
        <w:t xml:space="preserve"> </w:t>
      </w:r>
      <w:r>
        <w:t>information</w:t>
      </w:r>
      <w:r w:rsidR="006B1619">
        <w:t xml:space="preserve"> </w:t>
      </w:r>
      <w:r w:rsidR="000C72B4">
        <w:t xml:space="preserve">will </w:t>
      </w:r>
      <w:r>
        <w:t>be</w:t>
      </w:r>
      <w:r w:rsidR="006B1619">
        <w:t xml:space="preserve"> </w:t>
      </w:r>
      <w:r>
        <w:t>captured</w:t>
      </w:r>
      <w:r w:rsidR="006B1619">
        <w:t xml:space="preserve"> </w:t>
      </w:r>
      <w:r>
        <w:t>in</w:t>
      </w:r>
      <w:r w:rsidR="006B1619">
        <w:t xml:space="preserve"> </w:t>
      </w:r>
      <w:r>
        <w:t>their</w:t>
      </w:r>
      <w:r w:rsidR="006B1619">
        <w:t xml:space="preserve"> </w:t>
      </w:r>
      <w:r>
        <w:t>quarterly</w:t>
      </w:r>
      <w:r w:rsidR="006B1619">
        <w:t xml:space="preserve"> </w:t>
      </w:r>
      <w:r>
        <w:t>reports</w:t>
      </w:r>
      <w:r w:rsidR="006B1619">
        <w:t xml:space="preserve"> </w:t>
      </w:r>
      <w:r>
        <w:t>or</w:t>
      </w:r>
      <w:r w:rsidR="006B1619">
        <w:t xml:space="preserve"> </w:t>
      </w:r>
      <w:r>
        <w:t>other</w:t>
      </w:r>
      <w:r w:rsidR="006B1619">
        <w:t xml:space="preserve"> </w:t>
      </w:r>
      <w:r>
        <w:t>documents</w:t>
      </w:r>
      <w:r w:rsidR="006B1619">
        <w:t xml:space="preserve"> </w:t>
      </w:r>
      <w:r>
        <w:t>submitted</w:t>
      </w:r>
      <w:r w:rsidR="006B1619">
        <w:t xml:space="preserve"> </w:t>
      </w:r>
      <w:r>
        <w:t>to</w:t>
      </w:r>
      <w:r w:rsidR="006B1619">
        <w:t xml:space="preserve"> </w:t>
      </w:r>
      <w:r>
        <w:t>OLHCHH.</w:t>
      </w:r>
      <w:r w:rsidR="006B1619">
        <w:t xml:space="preserve"> </w:t>
      </w:r>
      <w:r>
        <w:t>OLHCHH,</w:t>
      </w:r>
      <w:r w:rsidR="006B1619">
        <w:t xml:space="preserve"> </w:t>
      </w:r>
      <w:r>
        <w:t>in</w:t>
      </w:r>
      <w:r w:rsidR="006B1619">
        <w:t xml:space="preserve"> </w:t>
      </w:r>
      <w:r>
        <w:t>turn,</w:t>
      </w:r>
      <w:r w:rsidR="006B1619">
        <w:t xml:space="preserve"> </w:t>
      </w:r>
      <w:r>
        <w:t>will</w:t>
      </w:r>
      <w:r w:rsidR="006B1619">
        <w:t xml:space="preserve"> </w:t>
      </w:r>
      <w:r>
        <w:t>share</w:t>
      </w:r>
      <w:r w:rsidR="006B1619">
        <w:t xml:space="preserve"> </w:t>
      </w:r>
      <w:r>
        <w:t>that</w:t>
      </w:r>
      <w:r w:rsidR="006B1619">
        <w:t xml:space="preserve"> </w:t>
      </w:r>
      <w:r>
        <w:t>information</w:t>
      </w:r>
      <w:r w:rsidR="006B1619">
        <w:t xml:space="preserve"> </w:t>
      </w:r>
      <w:r>
        <w:t>as</w:t>
      </w:r>
      <w:r w:rsidR="006B1619">
        <w:t xml:space="preserve"> </w:t>
      </w:r>
      <w:r>
        <w:t>appropriate</w:t>
      </w:r>
      <w:r w:rsidR="006B1619">
        <w:t xml:space="preserve"> </w:t>
      </w:r>
      <w:r>
        <w:t>with</w:t>
      </w:r>
      <w:r w:rsidR="006B1619">
        <w:t xml:space="preserve"> </w:t>
      </w:r>
      <w:r>
        <w:t>PD&amp;R</w:t>
      </w:r>
      <w:r w:rsidR="006B1619">
        <w:t xml:space="preserve"> </w:t>
      </w:r>
      <w:r>
        <w:t>to</w:t>
      </w:r>
      <w:r w:rsidR="006B1619">
        <w:t xml:space="preserve"> </w:t>
      </w:r>
      <w:r>
        <w:t>provide</w:t>
      </w:r>
      <w:r w:rsidR="006B1619">
        <w:t xml:space="preserve"> </w:t>
      </w:r>
      <w:r>
        <w:t>to</w:t>
      </w:r>
      <w:r w:rsidR="006B1619">
        <w:t xml:space="preserve"> </w:t>
      </w:r>
      <w:r>
        <w:t>the</w:t>
      </w:r>
      <w:r w:rsidR="006B1619">
        <w:t xml:space="preserve"> </w:t>
      </w:r>
      <w:r>
        <w:t>Contractor.</w:t>
      </w:r>
    </w:p>
    <w:p w:rsidR="009F5511" w:rsidP="0046710C" w:rsidRDefault="009F5511" w14:paraId="30AE8AD8" w14:textId="00E16494">
      <w:pPr>
        <w:overflowPunct w:val="0"/>
        <w:autoSpaceDE w:val="0"/>
        <w:autoSpaceDN w:val="0"/>
        <w:adjustRightInd w:val="0"/>
        <w:spacing w:before="120"/>
        <w:textAlignment w:val="baseline"/>
      </w:pPr>
      <w:r>
        <w:t>The</w:t>
      </w:r>
      <w:r w:rsidR="006B1619">
        <w:t xml:space="preserve"> </w:t>
      </w:r>
      <w:r>
        <w:t>Contractor</w:t>
      </w:r>
      <w:r w:rsidR="006B1619">
        <w:t xml:space="preserve"> </w:t>
      </w:r>
      <w:r>
        <w:t>will</w:t>
      </w:r>
      <w:r w:rsidR="006B1619">
        <w:t xml:space="preserve"> </w:t>
      </w:r>
      <w:r>
        <w:t>train</w:t>
      </w:r>
      <w:r w:rsidR="006B1619">
        <w:t xml:space="preserve"> </w:t>
      </w:r>
      <w:r>
        <w:t>grantees</w:t>
      </w:r>
      <w:r w:rsidR="006B1619">
        <w:t xml:space="preserve"> </w:t>
      </w:r>
      <w:r>
        <w:t>and</w:t>
      </w:r>
      <w:r w:rsidR="006B1619">
        <w:t xml:space="preserve"> </w:t>
      </w:r>
      <w:r>
        <w:t>SCs</w:t>
      </w:r>
      <w:r w:rsidR="006B1619">
        <w:t xml:space="preserve"> </w:t>
      </w:r>
      <w:r>
        <w:t>to</w:t>
      </w:r>
      <w:r w:rsidR="00DA75C2">
        <w:t xml:space="preserve"> use the following strategies</w:t>
      </w:r>
      <w:r w:rsidR="00B35398">
        <w:t>, as needed</w:t>
      </w:r>
      <w:r w:rsidR="00920E4C">
        <w:t>,</w:t>
      </w:r>
      <w:r w:rsidR="00DA75C2">
        <w:t xml:space="preserve"> to </w:t>
      </w:r>
      <w:r>
        <w:t>present</w:t>
      </w:r>
      <w:r w:rsidR="006B1619">
        <w:t xml:space="preserve"> </w:t>
      </w:r>
      <w:r>
        <w:t>the</w:t>
      </w:r>
      <w:r w:rsidR="006B1619">
        <w:t xml:space="preserve"> </w:t>
      </w:r>
      <w:r>
        <w:t>Evaluation</w:t>
      </w:r>
      <w:r w:rsidR="006B1619">
        <w:t xml:space="preserve"> </w:t>
      </w:r>
      <w:r>
        <w:t>to</w:t>
      </w:r>
      <w:r w:rsidR="006B1619">
        <w:t xml:space="preserve"> </w:t>
      </w:r>
      <w:r>
        <w:t>clients</w:t>
      </w:r>
      <w:r w:rsidR="006B1619">
        <w:t xml:space="preserve"> </w:t>
      </w:r>
      <w:r>
        <w:t>in</w:t>
      </w:r>
      <w:r w:rsidR="006B1619">
        <w:t xml:space="preserve"> </w:t>
      </w:r>
      <w:r>
        <w:t>a</w:t>
      </w:r>
      <w:r w:rsidR="006B1619">
        <w:t xml:space="preserve"> </w:t>
      </w:r>
      <w:r>
        <w:t>gently</w:t>
      </w:r>
      <w:r w:rsidR="006B1619">
        <w:t xml:space="preserve"> </w:t>
      </w:r>
      <w:r>
        <w:t>convincing,</w:t>
      </w:r>
      <w:r w:rsidR="006B1619">
        <w:t xml:space="preserve"> </w:t>
      </w:r>
      <w:r>
        <w:t>supportive</w:t>
      </w:r>
      <w:r w:rsidR="006B1619">
        <w:t xml:space="preserve"> </w:t>
      </w:r>
      <w:r>
        <w:t>manner</w:t>
      </w:r>
      <w:r w:rsidR="00DA75C2">
        <w:t xml:space="preserve">: </w:t>
      </w:r>
    </w:p>
    <w:p w:rsidR="009F5511" w:rsidP="00DC5C50" w:rsidRDefault="009F5511" w14:paraId="33115B5C" w14:textId="6AA20929">
      <w:pPr>
        <w:pStyle w:val="ListParagraph"/>
        <w:numPr>
          <w:ilvl w:val="1"/>
          <w:numId w:val="21"/>
        </w:numPr>
        <w:overflowPunct w:val="0"/>
        <w:autoSpaceDE w:val="0"/>
        <w:autoSpaceDN w:val="0"/>
        <w:adjustRightInd w:val="0"/>
        <w:ind w:left="450" w:hanging="360"/>
        <w:textAlignment w:val="baseline"/>
      </w:pPr>
      <w:r>
        <w:t>Using</w:t>
      </w:r>
      <w:r w:rsidR="006B1619">
        <w:t xml:space="preserve"> </w:t>
      </w:r>
      <w:r>
        <w:t>active</w:t>
      </w:r>
      <w:r w:rsidR="006B1619">
        <w:t xml:space="preserve"> </w:t>
      </w:r>
      <w:r>
        <w:t>listening</w:t>
      </w:r>
      <w:r w:rsidR="006B1619">
        <w:t xml:space="preserve"> </w:t>
      </w:r>
      <w:r>
        <w:t>to</w:t>
      </w:r>
      <w:r w:rsidR="006B1619">
        <w:t xml:space="preserve"> </w:t>
      </w:r>
      <w:r>
        <w:t>acknowledge</w:t>
      </w:r>
      <w:r w:rsidR="006B1619">
        <w:t xml:space="preserve"> </w:t>
      </w:r>
      <w:r>
        <w:t>and</w:t>
      </w:r>
      <w:r w:rsidR="006B1619">
        <w:t xml:space="preserve"> </w:t>
      </w:r>
      <w:r>
        <w:t>reflect</w:t>
      </w:r>
      <w:r w:rsidR="006B1619">
        <w:t xml:space="preserve"> </w:t>
      </w:r>
      <w:r>
        <w:t>their</w:t>
      </w:r>
      <w:r w:rsidR="006B1619">
        <w:t xml:space="preserve"> </w:t>
      </w:r>
      <w:r>
        <w:t>understanding</w:t>
      </w:r>
      <w:r w:rsidR="006B1619">
        <w:t xml:space="preserve"> </w:t>
      </w:r>
      <w:r>
        <w:t>of</w:t>
      </w:r>
      <w:r w:rsidR="006B1619">
        <w:t xml:space="preserve"> </w:t>
      </w:r>
      <w:r>
        <w:t>client’s</w:t>
      </w:r>
      <w:r w:rsidR="006B1619">
        <w:t xml:space="preserve"> </w:t>
      </w:r>
      <w:r>
        <w:t>concern</w:t>
      </w:r>
      <w:r w:rsidR="00556839">
        <w:t>s;</w:t>
      </w:r>
    </w:p>
    <w:p w:rsidR="009F5511" w:rsidP="00DC5C50" w:rsidRDefault="009F5511" w14:paraId="3BEA9890" w14:textId="0A163432">
      <w:pPr>
        <w:pStyle w:val="ListParagraph"/>
        <w:numPr>
          <w:ilvl w:val="1"/>
          <w:numId w:val="21"/>
        </w:numPr>
        <w:overflowPunct w:val="0"/>
        <w:autoSpaceDE w:val="0"/>
        <w:autoSpaceDN w:val="0"/>
        <w:adjustRightInd w:val="0"/>
        <w:ind w:left="450" w:hanging="360"/>
        <w:textAlignment w:val="baseline"/>
      </w:pPr>
      <w:r>
        <w:t>Asking</w:t>
      </w:r>
      <w:r w:rsidR="006B1619">
        <w:t xml:space="preserve"> </w:t>
      </w:r>
      <w:r>
        <w:t>if</w:t>
      </w:r>
      <w:r w:rsidR="006B1619">
        <w:t xml:space="preserve"> </w:t>
      </w:r>
      <w:r>
        <w:t>there</w:t>
      </w:r>
      <w:r w:rsidR="006B1619">
        <w:t xml:space="preserve"> </w:t>
      </w:r>
      <w:r>
        <w:t>is</w:t>
      </w:r>
      <w:r w:rsidR="006B1619">
        <w:t xml:space="preserve"> </w:t>
      </w:r>
      <w:r>
        <w:t>more</w:t>
      </w:r>
      <w:r w:rsidR="006B1619">
        <w:t xml:space="preserve"> </w:t>
      </w:r>
      <w:r>
        <w:t>information</w:t>
      </w:r>
      <w:r w:rsidR="006B1619">
        <w:t xml:space="preserve"> </w:t>
      </w:r>
      <w:r>
        <w:t>that</w:t>
      </w:r>
      <w:r w:rsidR="006B1619">
        <w:t xml:space="preserve"> </w:t>
      </w:r>
      <w:r>
        <w:t>the</w:t>
      </w:r>
      <w:r w:rsidR="006B1619">
        <w:t xml:space="preserve"> </w:t>
      </w:r>
      <w:r>
        <w:t>grantee</w:t>
      </w:r>
      <w:r w:rsidR="006B1619">
        <w:t xml:space="preserve"> </w:t>
      </w:r>
      <w:r>
        <w:t>or</w:t>
      </w:r>
      <w:r w:rsidR="006B1619">
        <w:t xml:space="preserve"> </w:t>
      </w:r>
      <w:r>
        <w:t>SC</w:t>
      </w:r>
      <w:r w:rsidR="006B1619">
        <w:t xml:space="preserve"> </w:t>
      </w:r>
      <w:r>
        <w:t>can</w:t>
      </w:r>
      <w:r w:rsidR="006B1619">
        <w:t xml:space="preserve"> </w:t>
      </w:r>
      <w:r>
        <w:t>provide;</w:t>
      </w:r>
    </w:p>
    <w:p w:rsidR="009F5511" w:rsidP="00DC5C50" w:rsidRDefault="009F5511" w14:paraId="31EB925F" w14:textId="7715C583">
      <w:pPr>
        <w:pStyle w:val="ListParagraph"/>
        <w:numPr>
          <w:ilvl w:val="1"/>
          <w:numId w:val="21"/>
        </w:numPr>
        <w:overflowPunct w:val="0"/>
        <w:autoSpaceDE w:val="0"/>
        <w:autoSpaceDN w:val="0"/>
        <w:adjustRightInd w:val="0"/>
        <w:ind w:left="450" w:hanging="360"/>
        <w:textAlignment w:val="baseline"/>
      </w:pPr>
      <w:r>
        <w:t>Taking</w:t>
      </w:r>
      <w:r w:rsidR="006B1619">
        <w:t xml:space="preserve"> </w:t>
      </w:r>
      <w:r>
        <w:t>the</w:t>
      </w:r>
      <w:r w:rsidR="006B1619">
        <w:t xml:space="preserve"> </w:t>
      </w:r>
      <w:r>
        <w:t>time</w:t>
      </w:r>
      <w:r w:rsidR="006B1619">
        <w:t xml:space="preserve"> </w:t>
      </w:r>
      <w:r>
        <w:t>to</w:t>
      </w:r>
      <w:r w:rsidR="006B1619">
        <w:t xml:space="preserve"> </w:t>
      </w:r>
      <w:r>
        <w:t>answer</w:t>
      </w:r>
      <w:r w:rsidR="006B1619">
        <w:t xml:space="preserve"> </w:t>
      </w:r>
      <w:r>
        <w:t>questions</w:t>
      </w:r>
      <w:r w:rsidR="006B1619">
        <w:t xml:space="preserve"> </w:t>
      </w:r>
      <w:r>
        <w:t>about</w:t>
      </w:r>
      <w:r w:rsidR="006B1619">
        <w:t xml:space="preserve"> </w:t>
      </w:r>
      <w:r>
        <w:t>the</w:t>
      </w:r>
      <w:r w:rsidR="006B1619">
        <w:t xml:space="preserve"> </w:t>
      </w:r>
      <w:r>
        <w:t>use</w:t>
      </w:r>
      <w:r w:rsidR="006B1619">
        <w:t xml:space="preserve"> </w:t>
      </w:r>
      <w:r>
        <w:t>of</w:t>
      </w:r>
      <w:r w:rsidR="006B1619">
        <w:t xml:space="preserve"> </w:t>
      </w:r>
      <w:r>
        <w:t>the</w:t>
      </w:r>
      <w:r w:rsidR="006B1619">
        <w:t xml:space="preserve"> </w:t>
      </w:r>
      <w:r>
        <w:t>information</w:t>
      </w:r>
      <w:r w:rsidR="006B1619">
        <w:t xml:space="preserve"> </w:t>
      </w:r>
      <w:r>
        <w:t>and</w:t>
      </w:r>
      <w:r w:rsidR="006B1619">
        <w:t xml:space="preserve"> </w:t>
      </w:r>
      <w:r>
        <w:t>privacy</w:t>
      </w:r>
      <w:r w:rsidR="006B1619">
        <w:t xml:space="preserve"> </w:t>
      </w:r>
      <w:r>
        <w:t>of</w:t>
      </w:r>
      <w:r w:rsidR="006B1619">
        <w:t xml:space="preserve"> </w:t>
      </w:r>
      <w:r>
        <w:t>their</w:t>
      </w:r>
      <w:r w:rsidR="006B1619">
        <w:t xml:space="preserve"> </w:t>
      </w:r>
      <w:r>
        <w:t>responses.</w:t>
      </w:r>
      <w:r w:rsidR="006B1619">
        <w:t xml:space="preserve"> </w:t>
      </w:r>
      <w:r>
        <w:t>If</w:t>
      </w:r>
      <w:r w:rsidR="006B1619">
        <w:t xml:space="preserve"> </w:t>
      </w:r>
      <w:r>
        <w:t>needed,</w:t>
      </w:r>
      <w:r w:rsidR="006B1619">
        <w:t xml:space="preserve"> </w:t>
      </w:r>
      <w:r>
        <w:t>the</w:t>
      </w:r>
      <w:r w:rsidR="006B1619">
        <w:t xml:space="preserve"> </w:t>
      </w:r>
      <w:r w:rsidR="00315B13">
        <w:t>grantees</w:t>
      </w:r>
      <w:r w:rsidR="006B1619">
        <w:t xml:space="preserve"> </w:t>
      </w:r>
      <w:r w:rsidR="00315B13">
        <w:t>and</w:t>
      </w:r>
      <w:r w:rsidR="006B1619">
        <w:t xml:space="preserve"> </w:t>
      </w:r>
      <w:r>
        <w:t>SC</w:t>
      </w:r>
      <w:r w:rsidR="00315B13">
        <w:t>s</w:t>
      </w:r>
      <w:r w:rsidR="006B1619">
        <w:t xml:space="preserve"> </w:t>
      </w:r>
      <w:r>
        <w:t>can</w:t>
      </w:r>
      <w:r w:rsidR="006B1619">
        <w:t xml:space="preserve"> </w:t>
      </w:r>
      <w:r>
        <w:t>review</w:t>
      </w:r>
      <w:r w:rsidR="006B1619">
        <w:t xml:space="preserve"> </w:t>
      </w:r>
      <w:r>
        <w:t>the</w:t>
      </w:r>
      <w:r w:rsidR="006B1619">
        <w:t xml:space="preserve"> </w:t>
      </w:r>
      <w:r>
        <w:t>privacy</w:t>
      </w:r>
      <w:r w:rsidR="006B1619">
        <w:t xml:space="preserve"> </w:t>
      </w:r>
      <w:r>
        <w:t>assurances</w:t>
      </w:r>
      <w:r w:rsidR="006B1619">
        <w:t xml:space="preserve"> </w:t>
      </w:r>
      <w:r>
        <w:t>in</w:t>
      </w:r>
      <w:r w:rsidR="006B1619">
        <w:t xml:space="preserve"> </w:t>
      </w:r>
      <w:r>
        <w:t>the</w:t>
      </w:r>
      <w:r w:rsidR="006B1619">
        <w:t xml:space="preserve"> </w:t>
      </w:r>
      <w:r>
        <w:t>Informed</w:t>
      </w:r>
      <w:r w:rsidR="006B1619">
        <w:t xml:space="preserve"> </w:t>
      </w:r>
      <w:r>
        <w:t>Consent</w:t>
      </w:r>
      <w:r w:rsidR="00556839">
        <w:t>;</w:t>
      </w:r>
    </w:p>
    <w:p w:rsidR="009F5511" w:rsidP="00DC5C50" w:rsidRDefault="009F5511" w14:paraId="355B19FC" w14:textId="6BA74B48">
      <w:pPr>
        <w:pStyle w:val="ListParagraph"/>
        <w:numPr>
          <w:ilvl w:val="1"/>
          <w:numId w:val="21"/>
        </w:numPr>
        <w:overflowPunct w:val="0"/>
        <w:autoSpaceDE w:val="0"/>
        <w:autoSpaceDN w:val="0"/>
        <w:adjustRightInd w:val="0"/>
        <w:ind w:left="450" w:hanging="360"/>
        <w:textAlignment w:val="baseline"/>
      </w:pPr>
      <w:r>
        <w:t>If</w:t>
      </w:r>
      <w:r w:rsidR="006B1619">
        <w:t xml:space="preserve"> </w:t>
      </w:r>
      <w:r>
        <w:t>asked,</w:t>
      </w:r>
      <w:r w:rsidR="006B1619">
        <w:t xml:space="preserve"> </w:t>
      </w:r>
      <w:r>
        <w:t>explaining</w:t>
      </w:r>
      <w:r w:rsidR="006B1619">
        <w:t xml:space="preserve"> </w:t>
      </w:r>
      <w:r>
        <w:t>how</w:t>
      </w:r>
      <w:r w:rsidR="006B1619">
        <w:t xml:space="preserve"> </w:t>
      </w:r>
      <w:r>
        <w:t>their</w:t>
      </w:r>
      <w:r w:rsidR="006B1619">
        <w:t xml:space="preserve"> </w:t>
      </w:r>
      <w:r>
        <w:t>feedback</w:t>
      </w:r>
      <w:r w:rsidR="006B1619">
        <w:t xml:space="preserve"> </w:t>
      </w:r>
      <w:r>
        <w:t>can</w:t>
      </w:r>
      <w:r w:rsidR="006B1619">
        <w:t xml:space="preserve"> </w:t>
      </w:r>
      <w:r>
        <w:t>improve</w:t>
      </w:r>
      <w:r w:rsidR="006B1619">
        <w:t xml:space="preserve"> </w:t>
      </w:r>
      <w:r>
        <w:t>future</w:t>
      </w:r>
      <w:r w:rsidR="006B1619">
        <w:t xml:space="preserve"> </w:t>
      </w:r>
      <w:r>
        <w:t>projects</w:t>
      </w:r>
      <w:r w:rsidR="006B1619">
        <w:t xml:space="preserve"> </w:t>
      </w:r>
      <w:r>
        <w:t>like</w:t>
      </w:r>
      <w:r w:rsidR="006B1619">
        <w:t xml:space="preserve"> </w:t>
      </w:r>
      <w:r>
        <w:t>the</w:t>
      </w:r>
      <w:r w:rsidR="006B1619">
        <w:t xml:space="preserve"> </w:t>
      </w:r>
      <w:r>
        <w:t>OAHMP;</w:t>
      </w:r>
    </w:p>
    <w:p w:rsidR="009F5511" w:rsidP="00DC5C50" w:rsidRDefault="009F5511" w14:paraId="0300995D" w14:textId="460F1269">
      <w:pPr>
        <w:pStyle w:val="ListParagraph"/>
        <w:numPr>
          <w:ilvl w:val="1"/>
          <w:numId w:val="21"/>
        </w:numPr>
        <w:overflowPunct w:val="0"/>
        <w:autoSpaceDE w:val="0"/>
        <w:autoSpaceDN w:val="0"/>
        <w:adjustRightInd w:val="0"/>
        <w:ind w:left="450" w:hanging="360"/>
        <w:textAlignment w:val="baseline"/>
      </w:pPr>
      <w:r>
        <w:t>Recognizing</w:t>
      </w:r>
      <w:r w:rsidR="006B1619">
        <w:t xml:space="preserve"> </w:t>
      </w:r>
      <w:r>
        <w:t>reluctance</w:t>
      </w:r>
      <w:r w:rsidR="006B1619">
        <w:t xml:space="preserve"> </w:t>
      </w:r>
      <w:r>
        <w:t>to</w:t>
      </w:r>
      <w:r w:rsidR="006B1619">
        <w:t xml:space="preserve"> </w:t>
      </w:r>
      <w:r>
        <w:t>participate</w:t>
      </w:r>
      <w:r w:rsidR="006B1619">
        <w:t xml:space="preserve"> </w:t>
      </w:r>
      <w:r>
        <w:t>as</w:t>
      </w:r>
      <w:r w:rsidR="006B1619">
        <w:t xml:space="preserve"> </w:t>
      </w:r>
      <w:r>
        <w:t>a</w:t>
      </w:r>
      <w:r w:rsidR="006B1619">
        <w:t xml:space="preserve"> </w:t>
      </w:r>
      <w:r>
        <w:t>signal</w:t>
      </w:r>
      <w:r w:rsidR="006B1619">
        <w:t xml:space="preserve"> </w:t>
      </w:r>
      <w:r>
        <w:t>of</w:t>
      </w:r>
      <w:r w:rsidR="006B1619">
        <w:t xml:space="preserve"> </w:t>
      </w:r>
      <w:r>
        <w:t>the</w:t>
      </w:r>
      <w:r w:rsidR="006B1619">
        <w:t xml:space="preserve"> </w:t>
      </w:r>
      <w:r>
        <w:t>need</w:t>
      </w:r>
      <w:r w:rsidR="006B1619">
        <w:t xml:space="preserve"> </w:t>
      </w:r>
      <w:r>
        <w:t>to</w:t>
      </w:r>
      <w:r w:rsidR="006B1619">
        <w:t xml:space="preserve"> </w:t>
      </w:r>
      <w:r>
        <w:t>address</w:t>
      </w:r>
      <w:r w:rsidR="006B1619">
        <w:t xml:space="preserve"> </w:t>
      </w:r>
      <w:r>
        <w:t>“hidden</w:t>
      </w:r>
      <w:r w:rsidR="006B1619">
        <w:t xml:space="preserve"> </w:t>
      </w:r>
      <w:r>
        <w:t>concerns”</w:t>
      </w:r>
      <w:r w:rsidR="006B1619">
        <w:t xml:space="preserve"> </w:t>
      </w:r>
      <w:r>
        <w:t>such</w:t>
      </w:r>
      <w:r w:rsidR="006B1619">
        <w:t xml:space="preserve"> </w:t>
      </w:r>
      <w:r>
        <w:t>as</w:t>
      </w:r>
      <w:r w:rsidR="006B1619">
        <w:t xml:space="preserve"> </w:t>
      </w:r>
      <w:r>
        <w:t>the</w:t>
      </w:r>
      <w:r w:rsidR="006B1619">
        <w:t xml:space="preserve"> </w:t>
      </w:r>
      <w:r>
        <w:t>time</w:t>
      </w:r>
      <w:r w:rsidR="006B1619">
        <w:t xml:space="preserve"> </w:t>
      </w:r>
      <w:r>
        <w:t>involved</w:t>
      </w:r>
      <w:r w:rsidR="006B1619">
        <w:t xml:space="preserve"> </w:t>
      </w:r>
      <w:r>
        <w:t>to</w:t>
      </w:r>
      <w:r w:rsidR="006B1619">
        <w:t xml:space="preserve"> </w:t>
      </w:r>
      <w:r>
        <w:t>complete</w:t>
      </w:r>
      <w:r w:rsidR="006B1619">
        <w:t xml:space="preserve"> </w:t>
      </w:r>
      <w:r>
        <w:t>Evaluation</w:t>
      </w:r>
      <w:r w:rsidR="006B1619">
        <w:t xml:space="preserve"> </w:t>
      </w:r>
      <w:r>
        <w:t>forms,</w:t>
      </w:r>
      <w:r w:rsidR="006B1619">
        <w:t xml:space="preserve"> </w:t>
      </w:r>
      <w:r>
        <w:t>other</w:t>
      </w:r>
      <w:r w:rsidR="006B1619">
        <w:t xml:space="preserve"> </w:t>
      </w:r>
      <w:r>
        <w:t>demands</w:t>
      </w:r>
      <w:r w:rsidR="006B1619">
        <w:t xml:space="preserve"> </w:t>
      </w:r>
      <w:r>
        <w:t>on</w:t>
      </w:r>
      <w:r w:rsidR="006B1619">
        <w:t xml:space="preserve"> </w:t>
      </w:r>
      <w:r>
        <w:t>the</w:t>
      </w:r>
      <w:r w:rsidR="006B1619">
        <w:t xml:space="preserve"> </w:t>
      </w:r>
      <w:r>
        <w:t>client’s</w:t>
      </w:r>
      <w:r w:rsidR="006B1619">
        <w:t xml:space="preserve"> </w:t>
      </w:r>
      <w:r>
        <w:t>time,</w:t>
      </w:r>
      <w:r w:rsidR="006B1619">
        <w:t xml:space="preserve"> </w:t>
      </w:r>
      <w:r>
        <w:t>suspicion</w:t>
      </w:r>
      <w:r w:rsidR="006B1619">
        <w:t xml:space="preserve"> </w:t>
      </w:r>
      <w:r>
        <w:t>about</w:t>
      </w:r>
      <w:r w:rsidR="006B1619">
        <w:t xml:space="preserve"> </w:t>
      </w:r>
      <w:r>
        <w:t>why</w:t>
      </w:r>
      <w:r w:rsidR="006B1619">
        <w:t xml:space="preserve"> </w:t>
      </w:r>
      <w:r>
        <w:t>the</w:t>
      </w:r>
      <w:r w:rsidR="006B1619">
        <w:t xml:space="preserve"> </w:t>
      </w:r>
      <w:r>
        <w:t>information</w:t>
      </w:r>
      <w:r w:rsidR="006B1619">
        <w:t xml:space="preserve"> </w:t>
      </w:r>
      <w:r>
        <w:t>is</w:t>
      </w:r>
      <w:r w:rsidR="006B1619">
        <w:t xml:space="preserve"> </w:t>
      </w:r>
      <w:r>
        <w:t>needed,</w:t>
      </w:r>
      <w:r w:rsidR="006B1619">
        <w:t xml:space="preserve"> </w:t>
      </w:r>
      <w:r>
        <w:t>or</w:t>
      </w:r>
      <w:r w:rsidR="006B1619">
        <w:t xml:space="preserve"> </w:t>
      </w:r>
      <w:r>
        <w:t>other</w:t>
      </w:r>
      <w:r w:rsidR="006B1619">
        <w:t xml:space="preserve"> </w:t>
      </w:r>
      <w:r>
        <w:t>issues;</w:t>
      </w:r>
      <w:r w:rsidR="006B1619">
        <w:t xml:space="preserve"> </w:t>
      </w:r>
      <w:r>
        <w:t>and</w:t>
      </w:r>
    </w:p>
    <w:p w:rsidR="005A0861" w:rsidP="00DC5C50" w:rsidRDefault="009F5511" w14:paraId="6373188D" w14:textId="327AD72D">
      <w:pPr>
        <w:pStyle w:val="ListParagraph"/>
        <w:numPr>
          <w:ilvl w:val="1"/>
          <w:numId w:val="21"/>
        </w:numPr>
        <w:overflowPunct w:val="0"/>
        <w:autoSpaceDE w:val="0"/>
        <w:autoSpaceDN w:val="0"/>
        <w:adjustRightInd w:val="0"/>
        <w:ind w:left="450" w:hanging="360"/>
        <w:textAlignment w:val="baseline"/>
      </w:pPr>
      <w:r>
        <w:t>Offering</w:t>
      </w:r>
      <w:r w:rsidR="006B1619">
        <w:t xml:space="preserve"> </w:t>
      </w:r>
      <w:r>
        <w:t>the</w:t>
      </w:r>
      <w:r w:rsidR="006B1619">
        <w:t xml:space="preserve"> </w:t>
      </w:r>
      <w:r>
        <w:t>client</w:t>
      </w:r>
      <w:r w:rsidR="006B1619">
        <w:t xml:space="preserve"> </w:t>
      </w:r>
      <w:r>
        <w:t>the</w:t>
      </w:r>
      <w:r w:rsidR="006B1619">
        <w:t xml:space="preserve"> </w:t>
      </w:r>
      <w:r>
        <w:t>opportunity</w:t>
      </w:r>
      <w:r w:rsidR="006B1619">
        <w:t xml:space="preserve"> </w:t>
      </w:r>
      <w:r>
        <w:t>to</w:t>
      </w:r>
      <w:r w:rsidR="006B1619">
        <w:t xml:space="preserve"> </w:t>
      </w:r>
      <w:r>
        <w:t>speak</w:t>
      </w:r>
      <w:r w:rsidR="006B1619">
        <w:t xml:space="preserve"> </w:t>
      </w:r>
      <w:r>
        <w:t>to</w:t>
      </w:r>
      <w:r w:rsidR="006B1619">
        <w:t xml:space="preserve"> </w:t>
      </w:r>
      <w:r>
        <w:t>the</w:t>
      </w:r>
      <w:r w:rsidR="006B1619">
        <w:t xml:space="preserve"> </w:t>
      </w:r>
      <w:r>
        <w:t>SC’s</w:t>
      </w:r>
      <w:r w:rsidR="006B1619">
        <w:t xml:space="preserve"> </w:t>
      </w:r>
      <w:r>
        <w:t>supervisor</w:t>
      </w:r>
      <w:r w:rsidR="006B1619">
        <w:t xml:space="preserve"> </w:t>
      </w:r>
      <w:r>
        <w:t>about</w:t>
      </w:r>
      <w:r w:rsidR="006B1619">
        <w:t xml:space="preserve"> </w:t>
      </w:r>
      <w:r>
        <w:t>their</w:t>
      </w:r>
      <w:r w:rsidR="006B1619">
        <w:t xml:space="preserve"> </w:t>
      </w:r>
      <w:r>
        <w:t>concerns.</w:t>
      </w:r>
    </w:p>
    <w:p w:rsidR="009F5511" w:rsidP="009F5511" w:rsidRDefault="009F5511" w14:paraId="4E6C44F9" w14:textId="77777777">
      <w:pPr>
        <w:overflowPunct w:val="0"/>
        <w:autoSpaceDE w:val="0"/>
        <w:autoSpaceDN w:val="0"/>
        <w:adjustRightInd w:val="0"/>
        <w:textAlignment w:val="baseline"/>
      </w:pPr>
    </w:p>
    <w:p w:rsidR="00C427F4" w:rsidP="00C427F4" w:rsidRDefault="00C427F4" w14:paraId="08CB48E3" w14:textId="59ED2AF4">
      <w:pPr>
        <w:overflowPunct w:val="0"/>
        <w:autoSpaceDE w:val="0"/>
        <w:autoSpaceDN w:val="0"/>
        <w:adjustRightInd w:val="0"/>
        <w:textAlignment w:val="baseline"/>
      </w:pPr>
      <w:r>
        <w:t>OAHMP</w:t>
      </w:r>
      <w:r w:rsidR="006B1619">
        <w:t xml:space="preserve"> </w:t>
      </w:r>
      <w:r>
        <w:t>grantees</w:t>
      </w:r>
      <w:r w:rsidR="006B1619">
        <w:t xml:space="preserve"> </w:t>
      </w:r>
      <w:r>
        <w:t>will</w:t>
      </w:r>
      <w:r w:rsidR="006B1619">
        <w:t xml:space="preserve"> </w:t>
      </w:r>
      <w:r>
        <w:t>complete</w:t>
      </w:r>
      <w:r w:rsidR="006B1619">
        <w:t xml:space="preserve"> </w:t>
      </w:r>
      <w:r>
        <w:t>the</w:t>
      </w:r>
      <w:r w:rsidR="006B1619">
        <w:t xml:space="preserve"> </w:t>
      </w:r>
      <w:r>
        <w:t>Lost-to-Project</w:t>
      </w:r>
      <w:r w:rsidR="006B1619">
        <w:t xml:space="preserve"> </w:t>
      </w:r>
      <w:r>
        <w:t>Form</w:t>
      </w:r>
      <w:r w:rsidR="006B1619">
        <w:t xml:space="preserve"> </w:t>
      </w:r>
      <w:r>
        <w:t>(appendix</w:t>
      </w:r>
      <w:r w:rsidR="006B1619">
        <w:t xml:space="preserve"> </w:t>
      </w:r>
      <w:r>
        <w:t>G)</w:t>
      </w:r>
      <w:r w:rsidR="006B1619">
        <w:t xml:space="preserve"> </w:t>
      </w:r>
      <w:r w:rsidR="009F464D">
        <w:t xml:space="preserve">for clients lost to the Evaluation </w:t>
      </w:r>
      <w:r>
        <w:t>for</w:t>
      </w:r>
      <w:r w:rsidR="006B1619">
        <w:t xml:space="preserve"> </w:t>
      </w:r>
      <w:r>
        <w:t>several</w:t>
      </w:r>
      <w:r w:rsidR="006B1619">
        <w:t xml:space="preserve"> </w:t>
      </w:r>
      <w:r>
        <w:t>reasons:</w:t>
      </w:r>
      <w:r w:rsidR="006B1619">
        <w:t xml:space="preserve"> </w:t>
      </w:r>
      <w:r>
        <w:t>1)</w:t>
      </w:r>
      <w:r w:rsidR="006B1619">
        <w:t xml:space="preserve"> </w:t>
      </w:r>
      <w:r>
        <w:t>to</w:t>
      </w:r>
      <w:r w:rsidR="006B1619">
        <w:t xml:space="preserve"> </w:t>
      </w:r>
      <w:r>
        <w:t>document</w:t>
      </w:r>
      <w:r w:rsidR="006B1619">
        <w:t xml:space="preserve"> </w:t>
      </w:r>
      <w:r>
        <w:t>whether</w:t>
      </w:r>
      <w:r w:rsidR="006B1619">
        <w:t xml:space="preserve"> </w:t>
      </w:r>
      <w:r>
        <w:t>the</w:t>
      </w:r>
      <w:r w:rsidR="006B1619">
        <w:t xml:space="preserve"> </w:t>
      </w:r>
      <w:r>
        <w:t>client</w:t>
      </w:r>
      <w:r w:rsidR="006B1619">
        <w:t xml:space="preserve"> </w:t>
      </w:r>
      <w:r>
        <w:t>met</w:t>
      </w:r>
      <w:r w:rsidR="006B1619">
        <w:t xml:space="preserve"> </w:t>
      </w:r>
      <w:r>
        <w:t>or</w:t>
      </w:r>
      <w:r w:rsidR="006B1619">
        <w:t xml:space="preserve"> </w:t>
      </w:r>
      <w:r>
        <w:t>did</w:t>
      </w:r>
      <w:r w:rsidR="006B1619">
        <w:t xml:space="preserve"> </w:t>
      </w:r>
      <w:r>
        <w:t>not</w:t>
      </w:r>
      <w:r w:rsidR="006B1619">
        <w:t xml:space="preserve"> </w:t>
      </w:r>
      <w:r>
        <w:t>meet</w:t>
      </w:r>
      <w:r w:rsidR="006B1619">
        <w:t xml:space="preserve"> </w:t>
      </w:r>
      <w:r>
        <w:t>the</w:t>
      </w:r>
      <w:r w:rsidR="006B1619">
        <w:t xml:space="preserve"> </w:t>
      </w:r>
      <w:r>
        <w:t>grantees’</w:t>
      </w:r>
      <w:r w:rsidR="006B1619">
        <w:t xml:space="preserve"> </w:t>
      </w:r>
      <w:r>
        <w:t>eligibility</w:t>
      </w:r>
      <w:r w:rsidR="006B1619">
        <w:t xml:space="preserve"> </w:t>
      </w:r>
      <w:r>
        <w:t>requirements</w:t>
      </w:r>
      <w:r w:rsidR="006B1619">
        <w:t xml:space="preserve"> </w:t>
      </w:r>
      <w:r>
        <w:t>for</w:t>
      </w:r>
      <w:r w:rsidR="006B1619">
        <w:t xml:space="preserve"> </w:t>
      </w:r>
      <w:r>
        <w:t>enrollment</w:t>
      </w:r>
      <w:r w:rsidR="006B1619">
        <w:t xml:space="preserve"> </w:t>
      </w:r>
      <w:r>
        <w:t>in</w:t>
      </w:r>
      <w:r w:rsidR="006B1619">
        <w:t xml:space="preserve"> </w:t>
      </w:r>
      <w:r>
        <w:t>the</w:t>
      </w:r>
      <w:r w:rsidR="006B1619">
        <w:t xml:space="preserve"> </w:t>
      </w:r>
      <w:r>
        <w:t>OAHMP;</w:t>
      </w:r>
      <w:r w:rsidR="006B1619">
        <w:t xml:space="preserve"> </w:t>
      </w:r>
      <w:r>
        <w:t>2)</w:t>
      </w:r>
      <w:r w:rsidR="006B1619">
        <w:t xml:space="preserve"> </w:t>
      </w:r>
      <w:r>
        <w:t>to</w:t>
      </w:r>
      <w:r w:rsidR="006B1619">
        <w:t xml:space="preserve"> </w:t>
      </w:r>
      <w:r>
        <w:t>document</w:t>
      </w:r>
      <w:r w:rsidR="006B1619">
        <w:t xml:space="preserve"> </w:t>
      </w:r>
      <w:r>
        <w:t>whether</w:t>
      </w:r>
      <w:r w:rsidR="006B1619">
        <w:t xml:space="preserve"> </w:t>
      </w:r>
      <w:r>
        <w:t>the</w:t>
      </w:r>
      <w:r w:rsidR="006B1619">
        <w:t xml:space="preserve"> </w:t>
      </w:r>
      <w:r>
        <w:t>client</w:t>
      </w:r>
      <w:r w:rsidR="006B1619">
        <w:t xml:space="preserve"> </w:t>
      </w:r>
      <w:r>
        <w:t>refused</w:t>
      </w:r>
      <w:r w:rsidR="006B1619">
        <w:t xml:space="preserve"> </w:t>
      </w:r>
      <w:r>
        <w:t>to</w:t>
      </w:r>
      <w:r w:rsidR="006B1619">
        <w:t xml:space="preserve"> </w:t>
      </w:r>
      <w:r>
        <w:t>sign</w:t>
      </w:r>
      <w:r w:rsidR="006B1619">
        <w:t xml:space="preserve"> </w:t>
      </w:r>
      <w:r>
        <w:t>the</w:t>
      </w:r>
      <w:r w:rsidR="006B1619">
        <w:t xml:space="preserve"> </w:t>
      </w:r>
      <w:r>
        <w:t>Informed</w:t>
      </w:r>
      <w:r w:rsidR="006B1619">
        <w:t xml:space="preserve"> </w:t>
      </w:r>
      <w:r>
        <w:t>Consent</w:t>
      </w:r>
      <w:r w:rsidR="006B1619">
        <w:t xml:space="preserve"> </w:t>
      </w:r>
      <w:r>
        <w:t>to</w:t>
      </w:r>
      <w:r w:rsidR="006B1619">
        <w:t xml:space="preserve"> </w:t>
      </w:r>
      <w:r>
        <w:t>participate</w:t>
      </w:r>
      <w:r w:rsidR="006B1619">
        <w:t xml:space="preserve"> </w:t>
      </w:r>
      <w:r>
        <w:t>in</w:t>
      </w:r>
      <w:r w:rsidR="006B1619">
        <w:t xml:space="preserve"> </w:t>
      </w:r>
      <w:r>
        <w:t>the</w:t>
      </w:r>
      <w:r w:rsidR="006B1619">
        <w:t xml:space="preserve"> </w:t>
      </w:r>
      <w:r>
        <w:t>Evaluation;</w:t>
      </w:r>
      <w:r w:rsidR="006B1619">
        <w:t xml:space="preserve"> </w:t>
      </w:r>
      <w:r>
        <w:t>and</w:t>
      </w:r>
      <w:r w:rsidR="006B1619">
        <w:t xml:space="preserve"> </w:t>
      </w:r>
      <w:r>
        <w:t>3)</w:t>
      </w:r>
      <w:r w:rsidR="006B1619">
        <w:t xml:space="preserve"> </w:t>
      </w:r>
      <w:r>
        <w:t>to</w:t>
      </w:r>
      <w:r w:rsidR="006B1619">
        <w:t xml:space="preserve"> </w:t>
      </w:r>
      <w:r>
        <w:t>document</w:t>
      </w:r>
      <w:r w:rsidR="006B1619">
        <w:t xml:space="preserve"> </w:t>
      </w:r>
      <w:r>
        <w:t>whether</w:t>
      </w:r>
      <w:r w:rsidR="006B1619">
        <w:t xml:space="preserve"> </w:t>
      </w:r>
      <w:r>
        <w:t>the</w:t>
      </w:r>
      <w:r w:rsidR="006B1619">
        <w:t xml:space="preserve"> </w:t>
      </w:r>
      <w:r>
        <w:t>client</w:t>
      </w:r>
      <w:r w:rsidR="006B1619">
        <w:t xml:space="preserve"> </w:t>
      </w:r>
      <w:r>
        <w:t>was</w:t>
      </w:r>
      <w:r w:rsidR="006B1619">
        <w:t xml:space="preserve"> </w:t>
      </w:r>
      <w:r>
        <w:t>lost-to-follow</w:t>
      </w:r>
      <w:r w:rsidR="006B1619">
        <w:t xml:space="preserve"> </w:t>
      </w:r>
      <w:r>
        <w:t>up</w:t>
      </w:r>
      <w:r w:rsidR="006B1619">
        <w:t xml:space="preserve"> </w:t>
      </w:r>
      <w:r>
        <w:t>by</w:t>
      </w:r>
      <w:r w:rsidR="006B1619">
        <w:t xml:space="preserve"> </w:t>
      </w:r>
      <w:r>
        <w:t>the</w:t>
      </w:r>
      <w:r w:rsidR="006B1619">
        <w:t xml:space="preserve"> </w:t>
      </w:r>
      <w:r>
        <w:t>OAHMP.</w:t>
      </w:r>
      <w:r w:rsidR="006B1619">
        <w:t xml:space="preserve"> </w:t>
      </w:r>
      <w:r>
        <w:t>For</w:t>
      </w:r>
      <w:r w:rsidR="006B1619">
        <w:t xml:space="preserve"> </w:t>
      </w:r>
      <w:r>
        <w:t>the</w:t>
      </w:r>
      <w:r w:rsidR="006B1619">
        <w:t xml:space="preserve"> </w:t>
      </w:r>
      <w:r>
        <w:t>latter,</w:t>
      </w:r>
      <w:r w:rsidR="006B1619">
        <w:t xml:space="preserve"> </w:t>
      </w:r>
      <w:r>
        <w:t>these</w:t>
      </w:r>
      <w:r w:rsidR="006B1619">
        <w:t xml:space="preserve"> </w:t>
      </w:r>
      <w:r>
        <w:t>reasons</w:t>
      </w:r>
      <w:r w:rsidR="006B1619">
        <w:t xml:space="preserve"> </w:t>
      </w:r>
      <w:r>
        <w:t>include:</w:t>
      </w:r>
    </w:p>
    <w:p w:rsidR="00C427F4" w:rsidP="000C72B4" w:rsidRDefault="00C427F4" w14:paraId="79B7D0CD" w14:textId="770D1356">
      <w:pPr>
        <w:overflowPunct w:val="0"/>
        <w:autoSpaceDE w:val="0"/>
        <w:autoSpaceDN w:val="0"/>
        <w:adjustRightInd w:val="0"/>
        <w:ind w:left="540" w:hanging="360"/>
        <w:textAlignment w:val="baseline"/>
      </w:pPr>
      <w:r>
        <w:t>•</w:t>
      </w:r>
      <w:r>
        <w:tab/>
        <w:t>Client</w:t>
      </w:r>
      <w:r w:rsidR="006B1619">
        <w:t xml:space="preserve"> </w:t>
      </w:r>
      <w:r>
        <w:t>no</w:t>
      </w:r>
      <w:r w:rsidR="006B1619">
        <w:t xml:space="preserve"> </w:t>
      </w:r>
      <w:r>
        <w:t>longer</w:t>
      </w:r>
      <w:r w:rsidR="006B1619">
        <w:t xml:space="preserve"> </w:t>
      </w:r>
      <w:r>
        <w:t>wishes</w:t>
      </w:r>
      <w:r w:rsidR="006B1619">
        <w:t xml:space="preserve"> </w:t>
      </w:r>
      <w:r>
        <w:t>to</w:t>
      </w:r>
      <w:r w:rsidR="006B1619">
        <w:t xml:space="preserve"> </w:t>
      </w:r>
      <w:r>
        <w:t>participate</w:t>
      </w:r>
      <w:r w:rsidR="006B1619">
        <w:t xml:space="preserve"> </w:t>
      </w:r>
      <w:r>
        <w:t>in</w:t>
      </w:r>
      <w:r w:rsidR="006B1619">
        <w:t xml:space="preserve"> </w:t>
      </w:r>
      <w:r>
        <w:t>the</w:t>
      </w:r>
      <w:r w:rsidR="006B1619">
        <w:t xml:space="preserve"> </w:t>
      </w:r>
      <w:r>
        <w:t>OAHMP</w:t>
      </w:r>
      <w:r w:rsidR="006B1619">
        <w:t xml:space="preserve"> </w:t>
      </w:r>
      <w:r>
        <w:t>(or</w:t>
      </w:r>
      <w:r w:rsidR="006B1619">
        <w:t xml:space="preserve"> </w:t>
      </w:r>
      <w:r>
        <w:t>by</w:t>
      </w:r>
      <w:r w:rsidR="006B1619">
        <w:t xml:space="preserve"> </w:t>
      </w:r>
      <w:r>
        <w:t>association,</w:t>
      </w:r>
      <w:r w:rsidR="006B1619">
        <w:t xml:space="preserve"> </w:t>
      </w:r>
      <w:r>
        <w:t>the</w:t>
      </w:r>
      <w:r w:rsidR="006B1619">
        <w:t xml:space="preserve"> </w:t>
      </w:r>
      <w:r>
        <w:t>Evaluation</w:t>
      </w:r>
      <w:r w:rsidR="009F464D">
        <w:t>);</w:t>
      </w:r>
    </w:p>
    <w:p w:rsidR="00C427F4" w:rsidP="000C72B4" w:rsidRDefault="00C427F4" w14:paraId="6DC7C02E" w14:textId="206A3BC8">
      <w:pPr>
        <w:overflowPunct w:val="0"/>
        <w:autoSpaceDE w:val="0"/>
        <w:autoSpaceDN w:val="0"/>
        <w:adjustRightInd w:val="0"/>
        <w:ind w:left="540" w:hanging="360"/>
        <w:textAlignment w:val="baseline"/>
      </w:pPr>
      <w:r>
        <w:t>•</w:t>
      </w:r>
      <w:r>
        <w:tab/>
        <w:t>Client</w:t>
      </w:r>
      <w:r w:rsidR="006B1619">
        <w:t xml:space="preserve"> </w:t>
      </w:r>
      <w:r>
        <w:t>is</w:t>
      </w:r>
      <w:r w:rsidR="006B1619">
        <w:t xml:space="preserve"> </w:t>
      </w:r>
      <w:r>
        <w:t>still</w:t>
      </w:r>
      <w:r w:rsidR="006B1619">
        <w:t xml:space="preserve"> </w:t>
      </w:r>
      <w:r>
        <w:t>in</w:t>
      </w:r>
      <w:r w:rsidR="006B1619">
        <w:t xml:space="preserve"> </w:t>
      </w:r>
      <w:r>
        <w:t>the</w:t>
      </w:r>
      <w:r w:rsidR="006B1619">
        <w:t xml:space="preserve"> </w:t>
      </w:r>
      <w:r>
        <w:t>OAHMP</w:t>
      </w:r>
      <w:r w:rsidR="006B1619">
        <w:t xml:space="preserve"> </w:t>
      </w:r>
      <w:r>
        <w:t>but</w:t>
      </w:r>
      <w:r w:rsidR="006B1619">
        <w:t xml:space="preserve"> </w:t>
      </w:r>
      <w:r>
        <w:t>no</w:t>
      </w:r>
      <w:r w:rsidR="006B1619">
        <w:t xml:space="preserve"> </w:t>
      </w:r>
      <w:r>
        <w:t>longer</w:t>
      </w:r>
      <w:r w:rsidR="006B1619">
        <w:t xml:space="preserve"> </w:t>
      </w:r>
      <w:r>
        <w:t>wishes</w:t>
      </w:r>
      <w:r w:rsidR="006B1619">
        <w:t xml:space="preserve"> </w:t>
      </w:r>
      <w:r>
        <w:t>to</w:t>
      </w:r>
      <w:r w:rsidR="006B1619">
        <w:t xml:space="preserve"> </w:t>
      </w:r>
      <w:r>
        <w:t>participate</w:t>
      </w:r>
      <w:r w:rsidR="006B1619">
        <w:t xml:space="preserve"> </w:t>
      </w:r>
      <w:r>
        <w:t>in</w:t>
      </w:r>
      <w:r w:rsidR="006B1619">
        <w:t xml:space="preserve"> </w:t>
      </w:r>
      <w:r>
        <w:t>the</w:t>
      </w:r>
      <w:r w:rsidR="006B1619">
        <w:t xml:space="preserve"> </w:t>
      </w:r>
      <w:r>
        <w:t>Evaluation</w:t>
      </w:r>
      <w:r w:rsidR="009F464D">
        <w:t>;</w:t>
      </w:r>
      <w:r w:rsidR="006B1619">
        <w:t xml:space="preserve"> </w:t>
      </w:r>
    </w:p>
    <w:p w:rsidR="00C427F4" w:rsidP="000C72B4" w:rsidRDefault="00C427F4" w14:paraId="23249A5A" w14:textId="26841B22">
      <w:pPr>
        <w:overflowPunct w:val="0"/>
        <w:autoSpaceDE w:val="0"/>
        <w:autoSpaceDN w:val="0"/>
        <w:adjustRightInd w:val="0"/>
        <w:ind w:left="540" w:hanging="360"/>
        <w:textAlignment w:val="baseline"/>
      </w:pPr>
      <w:r>
        <w:t>•</w:t>
      </w:r>
      <w:r>
        <w:tab/>
        <w:t>Unable</w:t>
      </w:r>
      <w:r w:rsidR="006B1619">
        <w:t xml:space="preserve"> </w:t>
      </w:r>
      <w:r>
        <w:t>to</w:t>
      </w:r>
      <w:r w:rsidR="006B1619">
        <w:t xml:space="preserve"> </w:t>
      </w:r>
      <w:r>
        <w:t>contact</w:t>
      </w:r>
      <w:r w:rsidR="006B1619">
        <w:t xml:space="preserve"> </w:t>
      </w:r>
      <w:r>
        <w:t>client</w:t>
      </w:r>
      <w:r w:rsidR="006B1619">
        <w:t xml:space="preserve"> </w:t>
      </w:r>
      <w:r>
        <w:t>after</w:t>
      </w:r>
      <w:r w:rsidR="006B1619">
        <w:t xml:space="preserve"> </w:t>
      </w:r>
      <w:r>
        <w:t>up</w:t>
      </w:r>
      <w:r w:rsidR="006B1619">
        <w:t xml:space="preserve"> </w:t>
      </w:r>
      <w:r>
        <w:t>to</w:t>
      </w:r>
      <w:r w:rsidR="006B1619">
        <w:t xml:space="preserve"> </w:t>
      </w:r>
      <w:r>
        <w:t>five</w:t>
      </w:r>
      <w:r w:rsidR="006B1619">
        <w:t xml:space="preserve"> </w:t>
      </w:r>
      <w:r>
        <w:t>repeated</w:t>
      </w:r>
      <w:r w:rsidR="006B1619">
        <w:t xml:space="preserve"> </w:t>
      </w:r>
      <w:r>
        <w:t>and</w:t>
      </w:r>
      <w:r w:rsidR="006B1619">
        <w:t xml:space="preserve"> </w:t>
      </w:r>
      <w:r>
        <w:t>varied</w:t>
      </w:r>
      <w:r w:rsidR="006B1619">
        <w:t xml:space="preserve"> </w:t>
      </w:r>
      <w:r>
        <w:t>attempts</w:t>
      </w:r>
      <w:r w:rsidR="009F464D">
        <w:t>;</w:t>
      </w:r>
    </w:p>
    <w:p w:rsidR="00C427F4" w:rsidP="000C72B4" w:rsidRDefault="00C427F4" w14:paraId="4E422910" w14:textId="3511B906">
      <w:pPr>
        <w:overflowPunct w:val="0"/>
        <w:autoSpaceDE w:val="0"/>
        <w:autoSpaceDN w:val="0"/>
        <w:adjustRightInd w:val="0"/>
        <w:ind w:left="540" w:hanging="360"/>
        <w:textAlignment w:val="baseline"/>
      </w:pPr>
      <w:r>
        <w:t>•</w:t>
      </w:r>
      <w:r>
        <w:tab/>
        <w:t>Client</w:t>
      </w:r>
      <w:r w:rsidR="006B1619">
        <w:t xml:space="preserve"> </w:t>
      </w:r>
      <w:r>
        <w:t>became</w:t>
      </w:r>
      <w:r w:rsidR="006B1619">
        <w:t xml:space="preserve"> </w:t>
      </w:r>
      <w:r>
        <w:t>ill</w:t>
      </w:r>
      <w:r w:rsidR="006B1619">
        <w:t xml:space="preserve"> </w:t>
      </w:r>
      <w:r>
        <w:t>or</w:t>
      </w:r>
      <w:r w:rsidR="006B1619">
        <w:t xml:space="preserve"> </w:t>
      </w:r>
      <w:r>
        <w:t>was</w:t>
      </w:r>
      <w:r w:rsidR="006B1619">
        <w:t xml:space="preserve"> </w:t>
      </w:r>
      <w:r>
        <w:t>injured</w:t>
      </w:r>
      <w:r w:rsidR="006B1619">
        <w:t xml:space="preserve"> </w:t>
      </w:r>
      <w:r>
        <w:t>in</w:t>
      </w:r>
      <w:r w:rsidR="006B1619">
        <w:t xml:space="preserve"> </w:t>
      </w:r>
      <w:r>
        <w:t>a</w:t>
      </w:r>
      <w:r w:rsidR="006B1619">
        <w:t xml:space="preserve"> </w:t>
      </w:r>
      <w:r>
        <w:t>manner</w:t>
      </w:r>
      <w:r w:rsidR="006B1619">
        <w:t xml:space="preserve"> </w:t>
      </w:r>
      <w:r>
        <w:t>that</w:t>
      </w:r>
      <w:r w:rsidR="006B1619">
        <w:t xml:space="preserve"> </w:t>
      </w:r>
      <w:r>
        <w:t>prevented</w:t>
      </w:r>
      <w:r w:rsidR="006B1619">
        <w:t xml:space="preserve"> </w:t>
      </w:r>
      <w:r>
        <w:t>further</w:t>
      </w:r>
      <w:r w:rsidR="006B1619">
        <w:t xml:space="preserve"> </w:t>
      </w:r>
      <w:r>
        <w:t>participation</w:t>
      </w:r>
      <w:r w:rsidR="009F464D">
        <w:t>;</w:t>
      </w:r>
    </w:p>
    <w:p w:rsidR="00C427F4" w:rsidP="000C72B4" w:rsidRDefault="00C427F4" w14:paraId="5B2E37C2" w14:textId="672F7364">
      <w:pPr>
        <w:overflowPunct w:val="0"/>
        <w:autoSpaceDE w:val="0"/>
        <w:autoSpaceDN w:val="0"/>
        <w:adjustRightInd w:val="0"/>
        <w:ind w:left="540" w:hanging="360"/>
        <w:textAlignment w:val="baseline"/>
      </w:pPr>
      <w:r>
        <w:t>•</w:t>
      </w:r>
      <w:r>
        <w:tab/>
        <w:t>Client</w:t>
      </w:r>
      <w:r w:rsidR="006B1619">
        <w:t xml:space="preserve"> </w:t>
      </w:r>
      <w:r>
        <w:t>died</w:t>
      </w:r>
      <w:r w:rsidR="009F464D">
        <w:t>;</w:t>
      </w:r>
      <w:r w:rsidR="006B1619">
        <w:t xml:space="preserve"> </w:t>
      </w:r>
    </w:p>
    <w:p w:rsidR="00C427F4" w:rsidP="00205121" w:rsidRDefault="00C427F4" w14:paraId="171DEB5D" w14:textId="0FFE0176">
      <w:pPr>
        <w:keepNext/>
        <w:overflowPunct w:val="0"/>
        <w:autoSpaceDE w:val="0"/>
        <w:autoSpaceDN w:val="0"/>
        <w:adjustRightInd w:val="0"/>
        <w:ind w:left="540" w:hanging="360"/>
        <w:textAlignment w:val="baseline"/>
      </w:pPr>
      <w:r>
        <w:t>•</w:t>
      </w:r>
      <w:r>
        <w:tab/>
        <w:t>Client</w:t>
      </w:r>
      <w:r w:rsidR="006B1619">
        <w:t xml:space="preserve"> </w:t>
      </w:r>
      <w:r>
        <w:t>moved</w:t>
      </w:r>
      <w:r w:rsidR="006B1619">
        <w:t xml:space="preserve"> </w:t>
      </w:r>
      <w:r>
        <w:t>out</w:t>
      </w:r>
      <w:r w:rsidR="006B1619">
        <w:t xml:space="preserve"> </w:t>
      </w:r>
      <w:r>
        <w:t>of</w:t>
      </w:r>
      <w:r w:rsidR="006B1619">
        <w:t xml:space="preserve"> </w:t>
      </w:r>
      <w:r>
        <w:t>home</w:t>
      </w:r>
      <w:r w:rsidR="006B1619">
        <w:t xml:space="preserve"> </w:t>
      </w:r>
      <w:r>
        <w:t>for</w:t>
      </w:r>
      <w:r w:rsidR="006B1619">
        <w:t xml:space="preserve"> </w:t>
      </w:r>
      <w:r>
        <w:t>the</w:t>
      </w:r>
      <w:r w:rsidR="006B1619">
        <w:t xml:space="preserve"> </w:t>
      </w:r>
      <w:r>
        <w:t>following</w:t>
      </w:r>
      <w:r w:rsidR="006B1619">
        <w:t xml:space="preserve"> </w:t>
      </w:r>
      <w:r>
        <w:t>reasons:</w:t>
      </w:r>
    </w:p>
    <w:p w:rsidR="00C427F4" w:rsidP="00205121" w:rsidRDefault="00C427F4" w14:paraId="71DB191C" w14:textId="1CF909BC">
      <w:pPr>
        <w:keepNext/>
        <w:overflowPunct w:val="0"/>
        <w:autoSpaceDE w:val="0"/>
        <w:autoSpaceDN w:val="0"/>
        <w:adjustRightInd w:val="0"/>
        <w:ind w:left="900" w:hanging="270"/>
        <w:textAlignment w:val="baseline"/>
      </w:pPr>
      <w:r>
        <w:t>o</w:t>
      </w:r>
      <w:r>
        <w:tab/>
        <w:t>Relocated</w:t>
      </w:r>
      <w:r w:rsidR="006B1619">
        <w:t xml:space="preserve"> </w:t>
      </w:r>
      <w:r>
        <w:t>to</w:t>
      </w:r>
      <w:r w:rsidR="006B1619">
        <w:t xml:space="preserve"> </w:t>
      </w:r>
      <w:r>
        <w:t>assisted</w:t>
      </w:r>
      <w:r w:rsidR="006B1619">
        <w:t xml:space="preserve"> </w:t>
      </w:r>
      <w:r>
        <w:t>living</w:t>
      </w:r>
      <w:r w:rsidR="006B1619">
        <w:t xml:space="preserve"> </w:t>
      </w:r>
      <w:r>
        <w:t>or</w:t>
      </w:r>
      <w:r w:rsidR="006B1619">
        <w:t xml:space="preserve"> </w:t>
      </w:r>
      <w:r>
        <w:t>other</w:t>
      </w:r>
      <w:r w:rsidR="006B1619">
        <w:t xml:space="preserve"> </w:t>
      </w:r>
      <w:r>
        <w:t>facility</w:t>
      </w:r>
      <w:r w:rsidR="006B1619">
        <w:t xml:space="preserve"> </w:t>
      </w:r>
      <w:r>
        <w:t>offering</w:t>
      </w:r>
      <w:r w:rsidR="006B1619">
        <w:t xml:space="preserve"> </w:t>
      </w:r>
      <w:r>
        <w:t>medical</w:t>
      </w:r>
      <w:r w:rsidR="006B1619">
        <w:t xml:space="preserve"> </w:t>
      </w:r>
      <w:r>
        <w:t>services;</w:t>
      </w:r>
    </w:p>
    <w:p w:rsidR="00C427F4" w:rsidP="00205121" w:rsidRDefault="00C427F4" w14:paraId="7D5F4E90" w14:textId="1C29705A">
      <w:pPr>
        <w:keepNext/>
        <w:overflowPunct w:val="0"/>
        <w:autoSpaceDE w:val="0"/>
        <w:autoSpaceDN w:val="0"/>
        <w:adjustRightInd w:val="0"/>
        <w:ind w:left="900" w:hanging="270"/>
        <w:textAlignment w:val="baseline"/>
      </w:pPr>
      <w:r>
        <w:t>o</w:t>
      </w:r>
      <w:r>
        <w:tab/>
        <w:t>Relocated</w:t>
      </w:r>
      <w:r w:rsidR="006B1619">
        <w:t xml:space="preserve"> </w:t>
      </w:r>
      <w:r>
        <w:t>to</w:t>
      </w:r>
      <w:r w:rsidR="006B1619">
        <w:t xml:space="preserve"> </w:t>
      </w:r>
      <w:r>
        <w:t>a</w:t>
      </w:r>
      <w:r w:rsidR="006B1619">
        <w:t xml:space="preserve"> </w:t>
      </w:r>
      <w:r>
        <w:t>relative’s</w:t>
      </w:r>
      <w:r w:rsidR="006B1619">
        <w:t xml:space="preserve"> </w:t>
      </w:r>
      <w:r>
        <w:t>home;</w:t>
      </w:r>
      <w:r w:rsidR="006B1619">
        <w:t xml:space="preserve"> </w:t>
      </w:r>
    </w:p>
    <w:p w:rsidR="00C427F4" w:rsidP="000C72B4" w:rsidRDefault="00C427F4" w14:paraId="4C55F335" w14:textId="501892FA">
      <w:pPr>
        <w:overflowPunct w:val="0"/>
        <w:autoSpaceDE w:val="0"/>
        <w:autoSpaceDN w:val="0"/>
        <w:adjustRightInd w:val="0"/>
        <w:ind w:left="900" w:hanging="270"/>
        <w:textAlignment w:val="baseline"/>
      </w:pPr>
      <w:r>
        <w:t>o</w:t>
      </w:r>
      <w:r>
        <w:tab/>
        <w:t>Relocated</w:t>
      </w:r>
      <w:r w:rsidR="006B1619">
        <w:t xml:space="preserve"> </w:t>
      </w:r>
      <w:r>
        <w:t>to</w:t>
      </w:r>
      <w:r w:rsidR="006B1619">
        <w:t xml:space="preserve"> </w:t>
      </w:r>
      <w:r>
        <w:t>a</w:t>
      </w:r>
      <w:r w:rsidR="006B1619">
        <w:t xml:space="preserve"> </w:t>
      </w:r>
      <w:r>
        <w:t>location</w:t>
      </w:r>
      <w:r w:rsidR="006B1619">
        <w:t xml:space="preserve"> </w:t>
      </w:r>
      <w:r>
        <w:t>other</w:t>
      </w:r>
      <w:r w:rsidR="006B1619">
        <w:t xml:space="preserve"> </w:t>
      </w:r>
      <w:r>
        <w:t>than</w:t>
      </w:r>
      <w:r w:rsidR="006B1619">
        <w:t xml:space="preserve"> </w:t>
      </w:r>
      <w:r>
        <w:t>those</w:t>
      </w:r>
      <w:r w:rsidR="006B1619">
        <w:t xml:space="preserve"> </w:t>
      </w:r>
      <w:r>
        <w:t>listed</w:t>
      </w:r>
      <w:r w:rsidR="006B1619">
        <w:t xml:space="preserve"> </w:t>
      </w:r>
      <w:r>
        <w:t>above;</w:t>
      </w:r>
      <w:r w:rsidR="006B1619">
        <w:t xml:space="preserve"> </w:t>
      </w:r>
    </w:p>
    <w:p w:rsidR="00C427F4" w:rsidP="000C72B4" w:rsidRDefault="00C427F4" w14:paraId="18600CB3" w14:textId="1DAA2F7D">
      <w:pPr>
        <w:overflowPunct w:val="0"/>
        <w:autoSpaceDE w:val="0"/>
        <w:autoSpaceDN w:val="0"/>
        <w:adjustRightInd w:val="0"/>
        <w:ind w:left="540" w:hanging="360"/>
        <w:textAlignment w:val="baseline"/>
      </w:pPr>
      <w:r>
        <w:t>•</w:t>
      </w:r>
      <w:r>
        <w:tab/>
        <w:t>Other</w:t>
      </w:r>
      <w:r w:rsidR="006B1619">
        <w:t xml:space="preserve"> </w:t>
      </w:r>
      <w:r>
        <w:t>reason</w:t>
      </w:r>
      <w:r w:rsidR="006B1619">
        <w:t xml:space="preserve"> </w:t>
      </w:r>
      <w:r>
        <w:t>for</w:t>
      </w:r>
      <w:r w:rsidR="006B1619">
        <w:t xml:space="preserve"> </w:t>
      </w:r>
      <w:r>
        <w:t>de-enrollment</w:t>
      </w:r>
      <w:r w:rsidR="006B1619">
        <w:t xml:space="preserve"> </w:t>
      </w:r>
      <w:r>
        <w:t>not</w:t>
      </w:r>
      <w:r w:rsidR="006B1619">
        <w:t xml:space="preserve"> </w:t>
      </w:r>
      <w:r>
        <w:t>listed</w:t>
      </w:r>
      <w:r w:rsidR="006B1619">
        <w:t xml:space="preserve"> </w:t>
      </w:r>
      <w:r>
        <w:t>above</w:t>
      </w:r>
      <w:r w:rsidR="000C72B4">
        <w:t>.</w:t>
      </w:r>
    </w:p>
    <w:p w:rsidR="000C72B4" w:rsidP="000C72B4" w:rsidRDefault="000C72B4" w14:paraId="3F93A192" w14:textId="77777777">
      <w:pPr>
        <w:overflowPunct w:val="0"/>
        <w:autoSpaceDE w:val="0"/>
        <w:autoSpaceDN w:val="0"/>
        <w:adjustRightInd w:val="0"/>
        <w:ind w:left="540" w:hanging="360"/>
        <w:textAlignment w:val="baseline"/>
      </w:pPr>
    </w:p>
    <w:p w:rsidR="009F5511" w:rsidP="00493149" w:rsidRDefault="009F5511" w14:paraId="503AB6D5" w14:textId="124A175A">
      <w:pPr>
        <w:shd w:val="clear" w:color="auto" w:fill="FFFFFF" w:themeFill="background1"/>
        <w:overflowPunct w:val="0"/>
        <w:autoSpaceDE w:val="0"/>
        <w:autoSpaceDN w:val="0"/>
        <w:adjustRightInd w:val="0"/>
        <w:textAlignment w:val="baseline"/>
      </w:pPr>
      <w:r w:rsidRPr="00493149">
        <w:t>The</w:t>
      </w:r>
      <w:r w:rsidR="006B1619">
        <w:t xml:space="preserve"> </w:t>
      </w:r>
      <w:r w:rsidRPr="00493149">
        <w:t>Contractor</w:t>
      </w:r>
      <w:r w:rsidR="006B1619">
        <w:t xml:space="preserve"> </w:t>
      </w:r>
      <w:r w:rsidRPr="00493149">
        <w:t>will</w:t>
      </w:r>
      <w:r w:rsidR="006B1619">
        <w:t xml:space="preserve"> </w:t>
      </w:r>
      <w:r w:rsidR="00315B13">
        <w:t>also</w:t>
      </w:r>
      <w:r w:rsidR="006B1619">
        <w:t xml:space="preserve"> </w:t>
      </w:r>
      <w:r w:rsidRPr="00493149">
        <w:t>conduct</w:t>
      </w:r>
      <w:r w:rsidR="006B1619">
        <w:t xml:space="preserve"> </w:t>
      </w:r>
      <w:r w:rsidRPr="00493149">
        <w:t>statistical</w:t>
      </w:r>
      <w:r w:rsidR="006B1619">
        <w:t xml:space="preserve"> </w:t>
      </w:r>
      <w:r w:rsidRPr="00493149">
        <w:t>analyses</w:t>
      </w:r>
      <w:r w:rsidR="006B1619">
        <w:t xml:space="preserve"> </w:t>
      </w:r>
      <w:r w:rsidRPr="00493149">
        <w:t>to</w:t>
      </w:r>
      <w:r w:rsidR="006B1619">
        <w:t xml:space="preserve"> </w:t>
      </w:r>
      <w:r w:rsidRPr="00493149">
        <w:t>determine</w:t>
      </w:r>
      <w:r w:rsidR="006B1619">
        <w:t xml:space="preserve"> </w:t>
      </w:r>
      <w:r w:rsidRPr="00493149">
        <w:t>whether</w:t>
      </w:r>
      <w:r w:rsidR="006B1619">
        <w:t xml:space="preserve"> </w:t>
      </w:r>
      <w:r w:rsidRPr="00493149">
        <w:t>there</w:t>
      </w:r>
      <w:r w:rsidR="006B1619">
        <w:t xml:space="preserve"> </w:t>
      </w:r>
      <w:r w:rsidRPr="00493149">
        <w:t>are</w:t>
      </w:r>
      <w:r w:rsidR="006B1619">
        <w:t xml:space="preserve"> </w:t>
      </w:r>
      <w:r w:rsidRPr="00493149">
        <w:t>differences</w:t>
      </w:r>
      <w:r w:rsidR="006B1619">
        <w:t xml:space="preserve"> </w:t>
      </w:r>
      <w:r w:rsidRPr="00493149">
        <w:t>between</w:t>
      </w:r>
      <w:r w:rsidR="006B1619">
        <w:t xml:space="preserve"> </w:t>
      </w:r>
      <w:r w:rsidRPr="00493149">
        <w:t>certain</w:t>
      </w:r>
      <w:r w:rsidR="006B1619">
        <w:t xml:space="preserve"> </w:t>
      </w:r>
      <w:r w:rsidRPr="00493149">
        <w:t>baseline</w:t>
      </w:r>
      <w:r w:rsidR="006B1619">
        <w:t xml:space="preserve"> </w:t>
      </w:r>
      <w:r w:rsidRPr="00493149">
        <w:t>characteristics</w:t>
      </w:r>
      <w:r w:rsidR="006B1619">
        <w:t xml:space="preserve"> </w:t>
      </w:r>
      <w:r w:rsidRPr="00493149">
        <w:t>(i.e.,</w:t>
      </w:r>
      <w:r w:rsidR="006B1619">
        <w:t xml:space="preserve"> </w:t>
      </w:r>
      <w:r w:rsidRPr="00493149">
        <w:t>those</w:t>
      </w:r>
      <w:r w:rsidR="006B1619">
        <w:t xml:space="preserve"> </w:t>
      </w:r>
      <w:r w:rsidRPr="00493149">
        <w:t>listed</w:t>
      </w:r>
      <w:r w:rsidR="006B1619">
        <w:t xml:space="preserve"> </w:t>
      </w:r>
      <w:r w:rsidRPr="00493149">
        <w:t>in</w:t>
      </w:r>
      <w:r w:rsidR="006B1619">
        <w:t xml:space="preserve"> </w:t>
      </w:r>
      <w:r w:rsidRPr="00493149">
        <w:t>the</w:t>
      </w:r>
      <w:r w:rsidR="006B1619">
        <w:t xml:space="preserve"> </w:t>
      </w:r>
      <w:r w:rsidRPr="00493149">
        <w:t>Client</w:t>
      </w:r>
      <w:r w:rsidR="006B1619">
        <w:t xml:space="preserve"> </w:t>
      </w:r>
      <w:r w:rsidRPr="00493149">
        <w:t>Eligibility</w:t>
      </w:r>
      <w:r w:rsidR="006B1619">
        <w:t xml:space="preserve"> </w:t>
      </w:r>
      <w:r w:rsidRPr="00493149">
        <w:t>Documentation</w:t>
      </w:r>
      <w:r w:rsidR="006B1619">
        <w:t xml:space="preserve"> </w:t>
      </w:r>
      <w:r w:rsidRPr="00493149">
        <w:t>form</w:t>
      </w:r>
      <w:r w:rsidR="006B1619">
        <w:t xml:space="preserve"> </w:t>
      </w:r>
      <w:r w:rsidRPr="00493149">
        <w:t>and</w:t>
      </w:r>
      <w:r w:rsidR="006B1619">
        <w:t xml:space="preserve"> </w:t>
      </w:r>
      <w:r w:rsidRPr="00493149">
        <w:t>those</w:t>
      </w:r>
      <w:r w:rsidR="006B1619">
        <w:t xml:space="preserve"> </w:t>
      </w:r>
      <w:r w:rsidRPr="00493149">
        <w:t>on</w:t>
      </w:r>
      <w:r w:rsidR="006B1619">
        <w:t xml:space="preserve"> </w:t>
      </w:r>
      <w:r w:rsidRPr="00493149">
        <w:t>the</w:t>
      </w:r>
      <w:r w:rsidR="006B1619">
        <w:t xml:space="preserve"> </w:t>
      </w:r>
      <w:r w:rsidRPr="00493149">
        <w:t>baseline</w:t>
      </w:r>
      <w:r w:rsidR="006B1619">
        <w:t xml:space="preserve"> </w:t>
      </w:r>
      <w:r w:rsidRPr="00493149">
        <w:t>Client</w:t>
      </w:r>
      <w:r w:rsidR="006B1619">
        <w:t xml:space="preserve"> </w:t>
      </w:r>
      <w:r w:rsidRPr="00493149">
        <w:t>Program</w:t>
      </w:r>
      <w:r w:rsidR="006B1619">
        <w:t xml:space="preserve"> </w:t>
      </w:r>
      <w:r w:rsidRPr="00493149">
        <w:t>Questionnaire)</w:t>
      </w:r>
      <w:r w:rsidR="006B1619">
        <w:t xml:space="preserve"> </w:t>
      </w:r>
      <w:r w:rsidRPr="00493149">
        <w:t>of</w:t>
      </w:r>
      <w:r w:rsidR="006B1619">
        <w:t xml:space="preserve"> </w:t>
      </w:r>
      <w:r w:rsidRPr="00493149">
        <w:t>enrolled</w:t>
      </w:r>
      <w:r w:rsidR="006B1619">
        <w:t xml:space="preserve"> </w:t>
      </w:r>
      <w:r w:rsidRPr="00493149">
        <w:t>clients</w:t>
      </w:r>
      <w:r w:rsidR="006B1619">
        <w:t xml:space="preserve"> </w:t>
      </w:r>
      <w:r w:rsidRPr="00493149">
        <w:t>who</w:t>
      </w:r>
      <w:r w:rsidR="006B1619">
        <w:t xml:space="preserve"> </w:t>
      </w:r>
      <w:r w:rsidRPr="00493149">
        <w:t>agreed</w:t>
      </w:r>
      <w:r w:rsidR="006B1619">
        <w:t xml:space="preserve"> </w:t>
      </w:r>
      <w:r w:rsidRPr="00493149">
        <w:t>to</w:t>
      </w:r>
      <w:r w:rsidR="006B1619">
        <w:t xml:space="preserve"> </w:t>
      </w:r>
      <w:r w:rsidRPr="00493149">
        <w:t>participate</w:t>
      </w:r>
      <w:r w:rsidR="006B1619">
        <w:t xml:space="preserve"> </w:t>
      </w:r>
      <w:r w:rsidRPr="00493149">
        <w:t>in</w:t>
      </w:r>
      <w:r w:rsidR="006B1619">
        <w:t xml:space="preserve"> </w:t>
      </w:r>
      <w:r w:rsidRPr="00493149">
        <w:t>the</w:t>
      </w:r>
      <w:r w:rsidR="006B1619">
        <w:t xml:space="preserve"> </w:t>
      </w:r>
      <w:r w:rsidRPr="00493149">
        <w:t>Evaluation</w:t>
      </w:r>
      <w:r w:rsidR="006B1619">
        <w:t xml:space="preserve"> </w:t>
      </w:r>
      <w:r w:rsidRPr="00493149">
        <w:t>from</w:t>
      </w:r>
      <w:r w:rsidR="006B1619">
        <w:t xml:space="preserve"> </w:t>
      </w:r>
      <w:r w:rsidRPr="00493149">
        <w:t>those</w:t>
      </w:r>
      <w:r w:rsidR="006B1619">
        <w:t xml:space="preserve"> </w:t>
      </w:r>
      <w:r w:rsidRPr="00493149">
        <w:t>who</w:t>
      </w:r>
      <w:r w:rsidR="006B1619">
        <w:t xml:space="preserve"> </w:t>
      </w:r>
      <w:r w:rsidRPr="00493149">
        <w:t>declined</w:t>
      </w:r>
      <w:r w:rsidR="006B1619">
        <w:t xml:space="preserve"> </w:t>
      </w:r>
      <w:r w:rsidRPr="00493149">
        <w:t>to</w:t>
      </w:r>
      <w:r w:rsidR="006B1619">
        <w:t xml:space="preserve"> </w:t>
      </w:r>
      <w:r w:rsidRPr="00493149">
        <w:t>participate</w:t>
      </w:r>
      <w:r w:rsidRPr="002A381D">
        <w:t>.</w:t>
      </w:r>
      <w:r w:rsidR="006B1619">
        <w:t xml:space="preserve"> </w:t>
      </w:r>
    </w:p>
    <w:p w:rsidR="009F5511" w:rsidP="009F5511" w:rsidRDefault="009F5511" w14:paraId="7784ECCE" w14:textId="77777777">
      <w:pPr>
        <w:overflowPunct w:val="0"/>
        <w:autoSpaceDE w:val="0"/>
        <w:autoSpaceDN w:val="0"/>
        <w:adjustRightInd w:val="0"/>
        <w:textAlignment w:val="baseline"/>
      </w:pPr>
    </w:p>
    <w:p w:rsidR="00C427F4" w:rsidP="00C427F4" w:rsidRDefault="00C427F4" w14:paraId="048D2158" w14:textId="38B02960">
      <w:pPr>
        <w:overflowPunct w:val="0"/>
        <w:autoSpaceDE w:val="0"/>
        <w:autoSpaceDN w:val="0"/>
        <w:adjustRightInd w:val="0"/>
        <w:textAlignment w:val="baseline"/>
      </w:pPr>
      <w:r>
        <w:t>As</w:t>
      </w:r>
      <w:r w:rsidR="006B1619">
        <w:t xml:space="preserve"> </w:t>
      </w:r>
      <w:r>
        <w:t>described</w:t>
      </w:r>
      <w:r w:rsidR="006B1619">
        <w:t xml:space="preserve"> </w:t>
      </w:r>
      <w:r>
        <w:t>in</w:t>
      </w:r>
      <w:r w:rsidR="006B1619">
        <w:t xml:space="preserve"> </w:t>
      </w:r>
      <w:r w:rsidR="001F2A8D">
        <w:t>B.</w:t>
      </w:r>
      <w:r w:rsidR="006F491D">
        <w:t>2</w:t>
      </w:r>
      <w:r>
        <w:t>,</w:t>
      </w:r>
      <w:r w:rsidR="006B1619">
        <w:t xml:space="preserve"> </w:t>
      </w:r>
      <w:r>
        <w:t>the</w:t>
      </w:r>
      <w:r w:rsidR="006B1619">
        <w:t xml:space="preserve"> </w:t>
      </w:r>
      <w:r>
        <w:t>Contractor</w:t>
      </w:r>
      <w:r w:rsidR="006B1619">
        <w:t xml:space="preserve"> </w:t>
      </w:r>
      <w:r>
        <w:t>will</w:t>
      </w:r>
      <w:r w:rsidR="006B1619">
        <w:t xml:space="preserve"> </w:t>
      </w:r>
      <w:r>
        <w:t>select</w:t>
      </w:r>
      <w:r w:rsidR="006B1619">
        <w:t xml:space="preserve"> </w:t>
      </w:r>
      <w:r>
        <w:t>clients</w:t>
      </w:r>
      <w:r w:rsidR="006B1619">
        <w:t xml:space="preserve"> </w:t>
      </w:r>
      <w:r>
        <w:t>to</w:t>
      </w:r>
      <w:r w:rsidR="006B1619">
        <w:t xml:space="preserve"> </w:t>
      </w:r>
      <w:r>
        <w:t>participate</w:t>
      </w:r>
      <w:r w:rsidR="006B1619">
        <w:t xml:space="preserve"> </w:t>
      </w:r>
      <w:r>
        <w:t>in</w:t>
      </w:r>
      <w:r w:rsidR="006B1619">
        <w:t xml:space="preserve"> </w:t>
      </w:r>
      <w:r>
        <w:t>the</w:t>
      </w:r>
      <w:r w:rsidR="006B1619">
        <w:t xml:space="preserve"> </w:t>
      </w:r>
      <w:r>
        <w:t>Client</w:t>
      </w:r>
      <w:r w:rsidR="006B1619">
        <w:t xml:space="preserve"> </w:t>
      </w:r>
      <w:r>
        <w:t>Process</w:t>
      </w:r>
      <w:r w:rsidR="006B1619">
        <w:t xml:space="preserve"> </w:t>
      </w:r>
      <w:r>
        <w:t>Evaluation</w:t>
      </w:r>
      <w:r w:rsidR="006B1619">
        <w:t xml:space="preserve"> </w:t>
      </w:r>
      <w:r>
        <w:t>Interview</w:t>
      </w:r>
      <w:r w:rsidR="006B1619">
        <w:t xml:space="preserve"> </w:t>
      </w:r>
      <w:r>
        <w:t>(appendix</w:t>
      </w:r>
      <w:r w:rsidR="006B1619">
        <w:t xml:space="preserve"> </w:t>
      </w:r>
      <w:r>
        <w:t>L)</w:t>
      </w:r>
      <w:r w:rsidR="006B1619">
        <w:t xml:space="preserve"> </w:t>
      </w:r>
      <w:r>
        <w:t>through</w:t>
      </w:r>
      <w:r w:rsidR="006B1619">
        <w:t xml:space="preserve"> </w:t>
      </w:r>
      <w:r>
        <w:t>a</w:t>
      </w:r>
      <w:r w:rsidR="006B1619">
        <w:t xml:space="preserve"> </w:t>
      </w:r>
      <w:r>
        <w:t>sequential</w:t>
      </w:r>
      <w:r w:rsidR="006B1619">
        <w:t xml:space="preserve"> </w:t>
      </w:r>
      <w:r>
        <w:t>stratified</w:t>
      </w:r>
      <w:r w:rsidR="006B1619">
        <w:t xml:space="preserve"> </w:t>
      </w:r>
      <w:r>
        <w:t>approach</w:t>
      </w:r>
      <w:r w:rsidR="006B1619">
        <w:t xml:space="preserve"> </w:t>
      </w:r>
      <w:r>
        <w:t>that</w:t>
      </w:r>
      <w:r w:rsidR="006B1619">
        <w:t xml:space="preserve"> </w:t>
      </w:r>
      <w:r>
        <w:t>will</w:t>
      </w:r>
      <w:r w:rsidR="006B1619">
        <w:t xml:space="preserve"> </w:t>
      </w:r>
      <w:r>
        <w:t>create</w:t>
      </w:r>
      <w:r w:rsidR="006B1619">
        <w:t xml:space="preserve"> </w:t>
      </w:r>
      <w:r>
        <w:t>a</w:t>
      </w:r>
      <w:r w:rsidR="006B1619">
        <w:t xml:space="preserve"> </w:t>
      </w:r>
      <w:r>
        <w:t>separate</w:t>
      </w:r>
      <w:r w:rsidR="006B1619">
        <w:t xml:space="preserve"> </w:t>
      </w:r>
      <w:r>
        <w:t>randomization</w:t>
      </w:r>
      <w:r w:rsidR="006B1619">
        <w:t xml:space="preserve"> </w:t>
      </w:r>
      <w:r>
        <w:t>list</w:t>
      </w:r>
      <w:r w:rsidR="006B1619">
        <w:t xml:space="preserve"> </w:t>
      </w:r>
      <w:r>
        <w:t>for</w:t>
      </w:r>
      <w:r w:rsidR="006B1619">
        <w:t xml:space="preserve"> </w:t>
      </w:r>
      <w:r>
        <w:t>each</w:t>
      </w:r>
      <w:r w:rsidR="006B1619">
        <w:t xml:space="preserve"> </w:t>
      </w:r>
      <w:r>
        <w:t>of</w:t>
      </w:r>
      <w:r w:rsidR="006B1619">
        <w:t xml:space="preserve"> </w:t>
      </w:r>
      <w:r>
        <w:t>up</w:t>
      </w:r>
      <w:r w:rsidR="006B1619">
        <w:t xml:space="preserve"> </w:t>
      </w:r>
      <w:r>
        <w:t>to</w:t>
      </w:r>
      <w:r w:rsidR="006B1619">
        <w:t xml:space="preserve"> </w:t>
      </w:r>
      <w:r w:rsidR="0046710C">
        <w:t>32</w:t>
      </w:r>
      <w:r w:rsidR="006B1619">
        <w:t xml:space="preserve"> </w:t>
      </w:r>
      <w:r>
        <w:t>grantees.</w:t>
      </w:r>
      <w:r w:rsidR="006B1619">
        <w:t xml:space="preserve"> </w:t>
      </w:r>
      <w:r>
        <w:t>If</w:t>
      </w:r>
      <w:r w:rsidR="006B1619">
        <w:t xml:space="preserve"> </w:t>
      </w:r>
      <w:r>
        <w:t>a</w:t>
      </w:r>
      <w:r w:rsidR="006B1619">
        <w:t xml:space="preserve"> </w:t>
      </w:r>
      <w:r>
        <w:t>randomly</w:t>
      </w:r>
      <w:r w:rsidR="006B1619">
        <w:t xml:space="preserve"> </w:t>
      </w:r>
      <w:r>
        <w:t>selected</w:t>
      </w:r>
      <w:r w:rsidR="006B1619">
        <w:t xml:space="preserve"> </w:t>
      </w:r>
      <w:r>
        <w:t>client</w:t>
      </w:r>
      <w:r w:rsidR="006B1619">
        <w:t xml:space="preserve"> </w:t>
      </w:r>
      <w:r>
        <w:t>cannot</w:t>
      </w:r>
      <w:r w:rsidR="006B1619">
        <w:t xml:space="preserve"> </w:t>
      </w:r>
      <w:r>
        <w:t>be</w:t>
      </w:r>
      <w:r w:rsidR="006B1619">
        <w:t xml:space="preserve"> </w:t>
      </w:r>
      <w:r>
        <w:t>contacted</w:t>
      </w:r>
      <w:r w:rsidR="006B1619">
        <w:t xml:space="preserve"> </w:t>
      </w:r>
      <w:r>
        <w:t>after</w:t>
      </w:r>
      <w:r w:rsidR="006B1619">
        <w:t xml:space="preserve"> </w:t>
      </w:r>
      <w:r>
        <w:t>five</w:t>
      </w:r>
      <w:r w:rsidR="006B1619">
        <w:t xml:space="preserve"> </w:t>
      </w:r>
      <w:r>
        <w:t>attempts</w:t>
      </w:r>
      <w:r w:rsidR="006B1619">
        <w:t xml:space="preserve"> </w:t>
      </w:r>
      <w:r>
        <w:t>or</w:t>
      </w:r>
      <w:r w:rsidR="006B1619">
        <w:t xml:space="preserve"> </w:t>
      </w:r>
      <w:r>
        <w:t>declines</w:t>
      </w:r>
      <w:r w:rsidR="006B1619">
        <w:t xml:space="preserve"> </w:t>
      </w:r>
      <w:r>
        <w:t>to</w:t>
      </w:r>
      <w:r w:rsidR="006B1619">
        <w:t xml:space="preserve"> </w:t>
      </w:r>
      <w:r>
        <w:t>participate</w:t>
      </w:r>
      <w:r w:rsidR="006B1619">
        <w:t xml:space="preserve"> </w:t>
      </w:r>
      <w:r>
        <w:t>in</w:t>
      </w:r>
      <w:r w:rsidR="006B1619">
        <w:t xml:space="preserve"> </w:t>
      </w:r>
      <w:r>
        <w:t>the</w:t>
      </w:r>
      <w:r w:rsidR="006B1619">
        <w:t xml:space="preserve"> </w:t>
      </w:r>
      <w:r>
        <w:t>interview,</w:t>
      </w:r>
      <w:r w:rsidR="006B1619">
        <w:t xml:space="preserve"> </w:t>
      </w:r>
      <w:r>
        <w:t>the</w:t>
      </w:r>
      <w:r w:rsidR="006B1619">
        <w:t xml:space="preserve"> </w:t>
      </w:r>
      <w:r>
        <w:t>Contractor’s</w:t>
      </w:r>
      <w:r w:rsidR="006B1619">
        <w:t xml:space="preserve"> </w:t>
      </w:r>
      <w:r>
        <w:t>SCs</w:t>
      </w:r>
      <w:r w:rsidR="006B1619">
        <w:t xml:space="preserve"> </w:t>
      </w:r>
      <w:r>
        <w:t>will</w:t>
      </w:r>
      <w:r w:rsidR="006B1619">
        <w:t xml:space="preserve"> </w:t>
      </w:r>
      <w:r>
        <w:t>choose</w:t>
      </w:r>
      <w:r w:rsidR="006B1619">
        <w:t xml:space="preserve"> </w:t>
      </w:r>
      <w:r>
        <w:t>the</w:t>
      </w:r>
      <w:r w:rsidR="006B1619">
        <w:t xml:space="preserve"> </w:t>
      </w:r>
      <w:r>
        <w:t>next</w:t>
      </w:r>
      <w:r w:rsidR="006B1619">
        <w:t xml:space="preserve"> </w:t>
      </w:r>
      <w:r>
        <w:t>client</w:t>
      </w:r>
      <w:r w:rsidR="006B1619">
        <w:t xml:space="preserve"> </w:t>
      </w:r>
      <w:r>
        <w:t>on</w:t>
      </w:r>
      <w:r w:rsidR="006B1619">
        <w:t xml:space="preserve"> </w:t>
      </w:r>
      <w:r>
        <w:t>the</w:t>
      </w:r>
      <w:r w:rsidR="006B1619">
        <w:t xml:space="preserve"> </w:t>
      </w:r>
      <w:r>
        <w:t>list</w:t>
      </w:r>
      <w:r w:rsidR="006B1619">
        <w:t xml:space="preserve"> </w:t>
      </w:r>
      <w:r>
        <w:t>to</w:t>
      </w:r>
      <w:r w:rsidR="006B1619">
        <w:t xml:space="preserve"> </w:t>
      </w:r>
      <w:r>
        <w:t>ensure</w:t>
      </w:r>
      <w:r w:rsidR="006B1619">
        <w:t xml:space="preserve"> </w:t>
      </w:r>
      <w:r>
        <w:t>the</w:t>
      </w:r>
      <w:r w:rsidR="006B1619">
        <w:t xml:space="preserve"> </w:t>
      </w:r>
      <w:r>
        <w:t>10%</w:t>
      </w:r>
      <w:r w:rsidR="006B1619">
        <w:t xml:space="preserve"> </w:t>
      </w:r>
      <w:r>
        <w:t>goal</w:t>
      </w:r>
      <w:r w:rsidR="006B1619">
        <w:t xml:space="preserve"> </w:t>
      </w:r>
      <w:r>
        <w:t>is</w:t>
      </w:r>
      <w:r w:rsidR="006B1619">
        <w:t xml:space="preserve"> </w:t>
      </w:r>
      <w:r>
        <w:t>met.</w:t>
      </w:r>
      <w:r w:rsidR="006B1619">
        <w:t xml:space="preserve"> </w:t>
      </w:r>
      <w:r>
        <w:t>There</w:t>
      </w:r>
      <w:r w:rsidR="006B1619">
        <w:t xml:space="preserve"> </w:t>
      </w:r>
      <w:r>
        <w:t>will</w:t>
      </w:r>
      <w:r w:rsidR="006B1619">
        <w:t xml:space="preserve"> </w:t>
      </w:r>
      <w:r>
        <w:t>be</w:t>
      </w:r>
      <w:r w:rsidR="006B1619">
        <w:t xml:space="preserve"> </w:t>
      </w:r>
      <w:r>
        <w:t>no</w:t>
      </w:r>
      <w:r w:rsidR="006B1619">
        <w:t xml:space="preserve"> </w:t>
      </w:r>
      <w:r>
        <w:t>separate</w:t>
      </w:r>
      <w:r w:rsidR="006B1619">
        <w:t xml:space="preserve"> </w:t>
      </w:r>
      <w:r>
        <w:t>inquiry</w:t>
      </w:r>
      <w:r w:rsidR="006B1619">
        <w:t xml:space="preserve"> </w:t>
      </w:r>
      <w:r>
        <w:t>for</w:t>
      </w:r>
      <w:r w:rsidR="006B1619">
        <w:t xml:space="preserve"> </w:t>
      </w:r>
      <w:r>
        <w:t>clients</w:t>
      </w:r>
      <w:r w:rsidR="006B1619">
        <w:t xml:space="preserve"> </w:t>
      </w:r>
      <w:r w:rsidR="00453F1C">
        <w:t>who choose to not participate</w:t>
      </w:r>
      <w:r w:rsidR="006B1619">
        <w:t xml:space="preserve"> </w:t>
      </w:r>
      <w:r>
        <w:t>in</w:t>
      </w:r>
      <w:r w:rsidR="006B1619">
        <w:t xml:space="preserve"> </w:t>
      </w:r>
      <w:r>
        <w:t>the</w:t>
      </w:r>
      <w:r w:rsidR="006B1619">
        <w:t xml:space="preserve"> </w:t>
      </w:r>
      <w:r>
        <w:t>Client</w:t>
      </w:r>
      <w:r w:rsidR="006B1619">
        <w:t xml:space="preserve"> </w:t>
      </w:r>
      <w:r>
        <w:t>Process</w:t>
      </w:r>
      <w:r w:rsidR="006B1619">
        <w:t xml:space="preserve"> </w:t>
      </w:r>
      <w:r>
        <w:t>Evaluation</w:t>
      </w:r>
      <w:r w:rsidR="006B1619">
        <w:t xml:space="preserve"> </w:t>
      </w:r>
      <w:r>
        <w:t>Survey</w:t>
      </w:r>
      <w:r w:rsidR="006B1619">
        <w:t xml:space="preserve"> </w:t>
      </w:r>
      <w:r>
        <w:t>to</w:t>
      </w:r>
      <w:r w:rsidR="006B1619">
        <w:t xml:space="preserve"> </w:t>
      </w:r>
      <w:r>
        <w:t>ascertain</w:t>
      </w:r>
      <w:r w:rsidR="006B1619">
        <w:t xml:space="preserve"> </w:t>
      </w:r>
      <w:r>
        <w:t>the</w:t>
      </w:r>
      <w:r w:rsidR="009F464D">
        <w:t>ir</w:t>
      </w:r>
      <w:r w:rsidR="006B1619">
        <w:t xml:space="preserve"> </w:t>
      </w:r>
      <w:r>
        <w:t>reasons</w:t>
      </w:r>
      <w:r w:rsidR="006B1619">
        <w:t xml:space="preserve"> </w:t>
      </w:r>
      <w:r>
        <w:t>for</w:t>
      </w:r>
      <w:r w:rsidR="006B1619">
        <w:t xml:space="preserve"> </w:t>
      </w:r>
      <w:r>
        <w:t>nonresponses.</w:t>
      </w:r>
      <w:r w:rsidR="006B1619">
        <w:t xml:space="preserve"> </w:t>
      </w:r>
    </w:p>
    <w:p w:rsidR="00493149" w:rsidP="00C427F4" w:rsidRDefault="00493149" w14:paraId="3B8F1805" w14:textId="77777777">
      <w:pPr>
        <w:overflowPunct w:val="0"/>
        <w:autoSpaceDE w:val="0"/>
        <w:autoSpaceDN w:val="0"/>
        <w:adjustRightInd w:val="0"/>
        <w:textAlignment w:val="baseline"/>
      </w:pPr>
    </w:p>
    <w:p w:rsidRPr="00932DAF" w:rsidR="009B2A65" w:rsidP="00932DAF" w:rsidRDefault="002542A3" w14:paraId="31C7BA81" w14:textId="329567DC">
      <w:pPr>
        <w:keepNext/>
        <w:widowControl w:val="0"/>
        <w:tabs>
          <w:tab w:val="left" w:pos="630"/>
        </w:tabs>
        <w:overflowPunct w:val="0"/>
        <w:autoSpaceDE w:val="0"/>
        <w:autoSpaceDN w:val="0"/>
        <w:adjustRightInd w:val="0"/>
        <w:spacing w:after="120"/>
        <w:ind w:left="630" w:hanging="630"/>
        <w:textAlignment w:val="baseline"/>
        <w:outlineLvl w:val="2"/>
        <w:rPr>
          <w:b/>
          <w:color w:val="000000" w:themeColor="text1"/>
        </w:rPr>
      </w:pPr>
      <w:bookmarkStart w:name="_Toc69888506" w:id="42"/>
      <w:bookmarkStart w:name="_Toc70322533" w:id="43"/>
      <w:r w:rsidRPr="00932DAF">
        <w:rPr>
          <w:b/>
          <w:color w:val="000000" w:themeColor="text1"/>
        </w:rPr>
        <w:t>Adequacy</w:t>
      </w:r>
      <w:r w:rsidR="006B1619">
        <w:rPr>
          <w:b/>
          <w:color w:val="000000" w:themeColor="text1"/>
        </w:rPr>
        <w:t xml:space="preserve"> </w:t>
      </w:r>
      <w:r w:rsidRPr="00932DAF" w:rsidR="009B2A65">
        <w:rPr>
          <w:b/>
          <w:color w:val="000000" w:themeColor="text1"/>
        </w:rPr>
        <w:t>of</w:t>
      </w:r>
      <w:r w:rsidR="006B1619">
        <w:rPr>
          <w:b/>
          <w:color w:val="000000" w:themeColor="text1"/>
        </w:rPr>
        <w:t xml:space="preserve"> </w:t>
      </w:r>
      <w:r w:rsidRPr="00932DAF" w:rsidR="009B2A65">
        <w:rPr>
          <w:b/>
          <w:color w:val="000000" w:themeColor="text1"/>
        </w:rPr>
        <w:t>Accuracy</w:t>
      </w:r>
      <w:r w:rsidR="006B1619">
        <w:rPr>
          <w:b/>
          <w:color w:val="000000" w:themeColor="text1"/>
        </w:rPr>
        <w:t xml:space="preserve"> </w:t>
      </w:r>
      <w:r w:rsidRPr="00932DAF" w:rsidR="009B2A65">
        <w:rPr>
          <w:b/>
          <w:color w:val="000000" w:themeColor="text1"/>
        </w:rPr>
        <w:t>and</w:t>
      </w:r>
      <w:r w:rsidR="006B1619">
        <w:rPr>
          <w:b/>
          <w:color w:val="000000" w:themeColor="text1"/>
        </w:rPr>
        <w:t xml:space="preserve"> </w:t>
      </w:r>
      <w:r w:rsidRPr="00932DAF" w:rsidR="009B2A65">
        <w:rPr>
          <w:b/>
          <w:color w:val="000000" w:themeColor="text1"/>
        </w:rPr>
        <w:t>Reliability</w:t>
      </w:r>
      <w:r w:rsidR="006B1619">
        <w:rPr>
          <w:b/>
          <w:color w:val="000000" w:themeColor="text1"/>
        </w:rPr>
        <w:t xml:space="preserve"> </w:t>
      </w:r>
      <w:r w:rsidRPr="00932DAF" w:rsidR="009B2A65">
        <w:rPr>
          <w:b/>
          <w:color w:val="000000" w:themeColor="text1"/>
        </w:rPr>
        <w:t>of</w:t>
      </w:r>
      <w:r w:rsidR="006B1619">
        <w:rPr>
          <w:b/>
          <w:color w:val="000000" w:themeColor="text1"/>
        </w:rPr>
        <w:t xml:space="preserve"> </w:t>
      </w:r>
      <w:r w:rsidRPr="00932DAF" w:rsidR="009B2A65">
        <w:rPr>
          <w:b/>
          <w:color w:val="000000" w:themeColor="text1"/>
        </w:rPr>
        <w:t>Information</w:t>
      </w:r>
      <w:r w:rsidR="006B1619">
        <w:rPr>
          <w:b/>
          <w:color w:val="000000" w:themeColor="text1"/>
        </w:rPr>
        <w:t xml:space="preserve"> </w:t>
      </w:r>
      <w:r w:rsidRPr="00932DAF" w:rsidR="009B2A65">
        <w:rPr>
          <w:b/>
          <w:color w:val="000000" w:themeColor="text1"/>
        </w:rPr>
        <w:t>Collected</w:t>
      </w:r>
      <w:r w:rsidR="006B1619">
        <w:rPr>
          <w:b/>
          <w:color w:val="000000" w:themeColor="text1"/>
        </w:rPr>
        <w:t xml:space="preserve"> </w:t>
      </w:r>
      <w:r w:rsidRPr="00932DAF" w:rsidR="009B2A65">
        <w:rPr>
          <w:b/>
          <w:color w:val="000000" w:themeColor="text1"/>
        </w:rPr>
        <w:t>for</w:t>
      </w:r>
      <w:r w:rsidR="006B1619">
        <w:rPr>
          <w:b/>
          <w:color w:val="000000" w:themeColor="text1"/>
        </w:rPr>
        <w:t xml:space="preserve"> </w:t>
      </w:r>
      <w:r w:rsidRPr="00932DAF" w:rsidR="009B2A65">
        <w:rPr>
          <w:b/>
          <w:color w:val="000000" w:themeColor="text1"/>
        </w:rPr>
        <w:t>Intended</w:t>
      </w:r>
      <w:r w:rsidR="006B1619">
        <w:rPr>
          <w:b/>
          <w:color w:val="000000" w:themeColor="text1"/>
        </w:rPr>
        <w:t xml:space="preserve"> </w:t>
      </w:r>
      <w:r w:rsidRPr="00932DAF" w:rsidR="009B2A65">
        <w:rPr>
          <w:b/>
          <w:color w:val="000000" w:themeColor="text1"/>
        </w:rPr>
        <w:t>Purposes</w:t>
      </w:r>
      <w:bookmarkEnd w:id="42"/>
      <w:bookmarkEnd w:id="43"/>
      <w:r w:rsidR="006B1619">
        <w:rPr>
          <w:b/>
          <w:color w:val="000000" w:themeColor="text1"/>
        </w:rPr>
        <w:t xml:space="preserve"> </w:t>
      </w:r>
    </w:p>
    <w:p w:rsidRPr="00D114E3" w:rsidR="00AB03CD" w:rsidP="005B4AAE" w:rsidRDefault="00AB03CD" w14:paraId="0931F4B6" w14:textId="7C52AED5">
      <w:pPr>
        <w:autoSpaceDE w:val="0"/>
        <w:autoSpaceDN w:val="0"/>
        <w:adjustRightInd w:val="0"/>
        <w:spacing w:after="240"/>
        <w:rPr>
          <w:bCs/>
        </w:rPr>
      </w:pPr>
      <w:r>
        <w:rPr>
          <w:rFonts w:eastAsia="Calibri"/>
          <w:bCs/>
          <w:color w:val="000000"/>
        </w:rPr>
        <w:t>In</w:t>
      </w:r>
      <w:r w:rsidR="006B1619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programming</w:t>
      </w:r>
      <w:r w:rsidR="006B1619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data</w:t>
      </w:r>
      <w:r w:rsidR="006B1619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collection</w:t>
      </w:r>
      <w:r w:rsidR="006B1619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forms</w:t>
      </w:r>
      <w:r w:rsidR="006B1619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in</w:t>
      </w:r>
      <w:r w:rsidR="006B1619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REDCap,</w:t>
      </w:r>
      <w:r w:rsidR="006B1619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t</w:t>
      </w:r>
      <w:r w:rsidRPr="000A2E4E">
        <w:rPr>
          <w:rFonts w:eastAsia="Calibri"/>
          <w:bCs/>
          <w:color w:val="000000"/>
        </w:rPr>
        <w:t>he</w:t>
      </w:r>
      <w:r w:rsidR="006B1619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Contractor’s</w:t>
      </w:r>
      <w:r w:rsidR="006B1619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Bio</w:t>
      </w:r>
      <w:r w:rsidRPr="000A2E4E">
        <w:rPr>
          <w:rFonts w:eastAsia="Calibri"/>
          <w:bCs/>
          <w:color w:val="000000"/>
        </w:rPr>
        <w:t>statistician</w:t>
      </w:r>
      <w:r w:rsidR="006B1619">
        <w:rPr>
          <w:rFonts w:eastAsia="Calibri"/>
          <w:bCs/>
          <w:color w:val="000000"/>
        </w:rPr>
        <w:t xml:space="preserve"> </w:t>
      </w:r>
      <w:r w:rsidRPr="000A2E4E">
        <w:rPr>
          <w:rFonts w:eastAsia="Calibri"/>
          <w:bCs/>
          <w:color w:val="000000"/>
        </w:rPr>
        <w:t>will</w:t>
      </w:r>
      <w:r w:rsidR="006B1619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set</w:t>
      </w:r>
      <w:r w:rsidR="006B1619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logic</w:t>
      </w:r>
      <w:r w:rsidR="006B1619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and</w:t>
      </w:r>
      <w:r w:rsidR="006B1619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completion</w:t>
      </w:r>
      <w:r w:rsidR="006B1619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rules</w:t>
      </w:r>
      <w:r w:rsidR="006B1619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that</w:t>
      </w:r>
      <w:r w:rsidR="006B1619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alert</w:t>
      </w:r>
      <w:r w:rsidR="006B1619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data</w:t>
      </w:r>
      <w:r w:rsidR="006B1619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entry</w:t>
      </w:r>
      <w:r w:rsidR="006B1619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personnel</w:t>
      </w:r>
      <w:r w:rsidR="006B1619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to</w:t>
      </w:r>
      <w:r w:rsidR="006B1619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missing,</w:t>
      </w:r>
      <w:r w:rsidR="006B1619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inconsistent,</w:t>
      </w:r>
      <w:r w:rsidR="006B1619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out-of-range,</w:t>
      </w:r>
      <w:r w:rsidR="006B1619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or</w:t>
      </w:r>
      <w:r w:rsidR="006B1619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improbable</w:t>
      </w:r>
      <w:r w:rsidR="006B1619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data</w:t>
      </w:r>
      <w:r w:rsidR="00453F1C">
        <w:rPr>
          <w:rFonts w:eastAsia="Calibri"/>
          <w:bCs/>
          <w:color w:val="000000"/>
        </w:rPr>
        <w:t xml:space="preserve"> to ensure</w:t>
      </w:r>
      <w:r w:rsidR="006B1619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personnel</w:t>
      </w:r>
      <w:r w:rsidR="006B1619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can</w:t>
      </w:r>
      <w:r w:rsidR="006B1619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identify</w:t>
      </w:r>
      <w:r w:rsidR="006B1619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and</w:t>
      </w:r>
      <w:r w:rsidR="006B1619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correct</w:t>
      </w:r>
      <w:r w:rsidR="006B1619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these</w:t>
      </w:r>
      <w:r w:rsidR="006B1619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data</w:t>
      </w:r>
      <w:r w:rsidR="006B1619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entry</w:t>
      </w:r>
      <w:r w:rsidR="006B1619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issues</w:t>
      </w:r>
      <w:r w:rsidR="006B1619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in</w:t>
      </w:r>
      <w:r w:rsidR="006B1619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real</w:t>
      </w:r>
      <w:r w:rsidR="006B1619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>time.</w:t>
      </w:r>
      <w:r w:rsidR="006B1619">
        <w:rPr>
          <w:rFonts w:eastAsia="Calibri"/>
          <w:bCs/>
          <w:color w:val="000000"/>
        </w:rPr>
        <w:t xml:space="preserve"> </w:t>
      </w:r>
      <w:r w:rsidRPr="003F3947" w:rsidR="003F3947">
        <w:rPr>
          <w:rFonts w:eastAsia="Calibri"/>
          <w:bCs/>
          <w:color w:val="000000"/>
        </w:rPr>
        <w:t>The</w:t>
      </w:r>
      <w:r w:rsidR="006B1619">
        <w:rPr>
          <w:rFonts w:eastAsia="Calibri"/>
          <w:bCs/>
          <w:color w:val="000000"/>
        </w:rPr>
        <w:t xml:space="preserve"> </w:t>
      </w:r>
      <w:r w:rsidRPr="003F3947" w:rsidR="003F3947">
        <w:rPr>
          <w:rFonts w:eastAsia="Calibri"/>
          <w:bCs/>
          <w:color w:val="000000"/>
        </w:rPr>
        <w:t>Contractor</w:t>
      </w:r>
      <w:r w:rsidR="006B1619">
        <w:rPr>
          <w:rFonts w:eastAsia="Calibri"/>
          <w:bCs/>
          <w:color w:val="000000"/>
        </w:rPr>
        <w:t xml:space="preserve"> </w:t>
      </w:r>
      <w:r w:rsidRPr="003F3947" w:rsidR="003F3947">
        <w:rPr>
          <w:rFonts w:eastAsia="Calibri"/>
          <w:bCs/>
          <w:color w:val="000000"/>
        </w:rPr>
        <w:t>will</w:t>
      </w:r>
      <w:r w:rsidR="006B1619">
        <w:rPr>
          <w:rFonts w:eastAsia="Calibri"/>
          <w:bCs/>
          <w:color w:val="000000"/>
        </w:rPr>
        <w:t xml:space="preserve"> </w:t>
      </w:r>
      <w:r w:rsidRPr="003F3947" w:rsidR="003F3947">
        <w:rPr>
          <w:rFonts w:eastAsia="Calibri"/>
          <w:bCs/>
          <w:color w:val="000000"/>
        </w:rPr>
        <w:t>create</w:t>
      </w:r>
      <w:r w:rsidR="006B1619">
        <w:rPr>
          <w:rFonts w:eastAsia="Calibri"/>
          <w:bCs/>
          <w:color w:val="000000"/>
        </w:rPr>
        <w:t xml:space="preserve"> </w:t>
      </w:r>
      <w:r w:rsidRPr="003F3947" w:rsidR="003F3947">
        <w:rPr>
          <w:rFonts w:eastAsia="Calibri"/>
          <w:bCs/>
          <w:color w:val="000000"/>
        </w:rPr>
        <w:t>REDCap</w:t>
      </w:r>
      <w:r w:rsidR="006B1619">
        <w:rPr>
          <w:rFonts w:eastAsia="Calibri"/>
          <w:bCs/>
          <w:color w:val="000000"/>
        </w:rPr>
        <w:t xml:space="preserve"> </w:t>
      </w:r>
      <w:r w:rsidRPr="003F3947" w:rsidR="003F3947">
        <w:rPr>
          <w:rFonts w:eastAsia="Calibri"/>
          <w:bCs/>
          <w:color w:val="000000"/>
        </w:rPr>
        <w:t>reports</w:t>
      </w:r>
      <w:r w:rsidR="006B1619">
        <w:rPr>
          <w:rFonts w:eastAsia="Calibri"/>
          <w:bCs/>
          <w:color w:val="000000"/>
        </w:rPr>
        <w:t xml:space="preserve"> </w:t>
      </w:r>
      <w:r w:rsidRPr="003F3947" w:rsidR="003F3947">
        <w:rPr>
          <w:rFonts w:eastAsia="Calibri"/>
          <w:bCs/>
          <w:color w:val="000000"/>
        </w:rPr>
        <w:t>that</w:t>
      </w:r>
      <w:r w:rsidR="006B1619">
        <w:rPr>
          <w:rFonts w:eastAsia="Calibri"/>
          <w:bCs/>
          <w:color w:val="000000"/>
        </w:rPr>
        <w:t xml:space="preserve"> </w:t>
      </w:r>
      <w:r w:rsidRPr="003F3947" w:rsidR="003F3947">
        <w:rPr>
          <w:rFonts w:eastAsia="Calibri"/>
          <w:bCs/>
          <w:color w:val="000000"/>
        </w:rPr>
        <w:t>will</w:t>
      </w:r>
      <w:r w:rsidR="006B1619">
        <w:rPr>
          <w:rFonts w:eastAsia="Calibri"/>
          <w:bCs/>
          <w:color w:val="000000"/>
        </w:rPr>
        <w:t xml:space="preserve"> </w:t>
      </w:r>
      <w:r w:rsidRPr="003F3947" w:rsidR="003F3947">
        <w:rPr>
          <w:rFonts w:eastAsia="Calibri"/>
          <w:bCs/>
          <w:color w:val="000000"/>
        </w:rPr>
        <w:t>allow</w:t>
      </w:r>
      <w:r w:rsidR="006B1619">
        <w:rPr>
          <w:rFonts w:eastAsia="Calibri"/>
          <w:bCs/>
          <w:color w:val="000000"/>
        </w:rPr>
        <w:t xml:space="preserve"> </w:t>
      </w:r>
      <w:r w:rsidRPr="003F3947" w:rsidR="003F3947">
        <w:rPr>
          <w:rFonts w:eastAsia="Calibri"/>
          <w:bCs/>
          <w:color w:val="000000"/>
        </w:rPr>
        <w:t>grantees,</w:t>
      </w:r>
      <w:r w:rsidR="006B1619">
        <w:rPr>
          <w:rFonts w:eastAsia="Calibri"/>
          <w:bCs/>
          <w:color w:val="000000"/>
        </w:rPr>
        <w:t xml:space="preserve"> </w:t>
      </w:r>
      <w:r w:rsidRPr="003F3947" w:rsidR="003F3947">
        <w:rPr>
          <w:rFonts w:eastAsia="Calibri"/>
          <w:bCs/>
          <w:color w:val="000000"/>
        </w:rPr>
        <w:t>the</w:t>
      </w:r>
      <w:r w:rsidR="006B1619">
        <w:rPr>
          <w:rFonts w:eastAsia="Calibri"/>
          <w:bCs/>
          <w:color w:val="000000"/>
        </w:rPr>
        <w:t xml:space="preserve"> </w:t>
      </w:r>
      <w:r w:rsidRPr="003F3947" w:rsidR="003F3947">
        <w:rPr>
          <w:rFonts w:eastAsia="Calibri"/>
          <w:bCs/>
          <w:color w:val="000000"/>
        </w:rPr>
        <w:t>Contractor's</w:t>
      </w:r>
      <w:r w:rsidR="006B1619">
        <w:rPr>
          <w:rFonts w:eastAsia="Calibri"/>
          <w:bCs/>
          <w:color w:val="000000"/>
        </w:rPr>
        <w:t xml:space="preserve"> </w:t>
      </w:r>
      <w:r w:rsidRPr="003F3947" w:rsidR="003F3947">
        <w:rPr>
          <w:rFonts w:eastAsia="Calibri"/>
          <w:bCs/>
          <w:color w:val="000000"/>
        </w:rPr>
        <w:t>SCs,</w:t>
      </w:r>
      <w:r w:rsidR="006B1619">
        <w:rPr>
          <w:rFonts w:eastAsia="Calibri"/>
          <w:bCs/>
          <w:color w:val="000000"/>
        </w:rPr>
        <w:t xml:space="preserve"> </w:t>
      </w:r>
      <w:r w:rsidRPr="003F3947" w:rsidR="003F3947">
        <w:rPr>
          <w:rFonts w:eastAsia="Calibri"/>
          <w:bCs/>
          <w:color w:val="000000"/>
        </w:rPr>
        <w:t>and</w:t>
      </w:r>
      <w:r w:rsidR="006B1619">
        <w:rPr>
          <w:rFonts w:eastAsia="Calibri"/>
          <w:bCs/>
          <w:color w:val="000000"/>
        </w:rPr>
        <w:t xml:space="preserve"> </w:t>
      </w:r>
      <w:r w:rsidRPr="003F3947" w:rsidR="003F3947">
        <w:rPr>
          <w:rFonts w:eastAsia="Calibri"/>
          <w:bCs/>
          <w:color w:val="000000"/>
        </w:rPr>
        <w:t>other</w:t>
      </w:r>
      <w:r w:rsidR="006B1619">
        <w:rPr>
          <w:rFonts w:eastAsia="Calibri"/>
          <w:bCs/>
          <w:color w:val="000000"/>
        </w:rPr>
        <w:t xml:space="preserve"> </w:t>
      </w:r>
      <w:r w:rsidRPr="003F3947" w:rsidR="003F3947">
        <w:rPr>
          <w:rFonts w:eastAsia="Calibri"/>
          <w:bCs/>
          <w:color w:val="000000"/>
        </w:rPr>
        <w:t>Contractor</w:t>
      </w:r>
      <w:r w:rsidR="006B1619">
        <w:rPr>
          <w:rFonts w:eastAsia="Calibri"/>
          <w:bCs/>
          <w:color w:val="000000"/>
        </w:rPr>
        <w:t xml:space="preserve"> </w:t>
      </w:r>
      <w:r w:rsidRPr="003F3947" w:rsidR="003F3947">
        <w:rPr>
          <w:rFonts w:eastAsia="Calibri"/>
          <w:bCs/>
          <w:color w:val="000000"/>
        </w:rPr>
        <w:t>personnel</w:t>
      </w:r>
      <w:r w:rsidR="006B1619">
        <w:rPr>
          <w:rFonts w:eastAsia="Calibri"/>
          <w:bCs/>
          <w:color w:val="000000"/>
        </w:rPr>
        <w:t xml:space="preserve"> </w:t>
      </w:r>
      <w:r w:rsidRPr="003F3947" w:rsidR="003F3947">
        <w:rPr>
          <w:rFonts w:eastAsia="Calibri"/>
          <w:bCs/>
          <w:color w:val="000000"/>
        </w:rPr>
        <w:t>to</w:t>
      </w:r>
      <w:r w:rsidR="006B1619">
        <w:rPr>
          <w:rFonts w:eastAsia="Calibri"/>
          <w:bCs/>
          <w:color w:val="000000"/>
        </w:rPr>
        <w:t xml:space="preserve"> </w:t>
      </w:r>
      <w:r w:rsidRPr="003F3947" w:rsidR="003F3947">
        <w:rPr>
          <w:rFonts w:eastAsia="Calibri"/>
          <w:bCs/>
          <w:color w:val="000000"/>
        </w:rPr>
        <w:t>monitor</w:t>
      </w:r>
      <w:r w:rsidR="006B1619">
        <w:rPr>
          <w:rFonts w:eastAsia="Calibri"/>
          <w:bCs/>
          <w:color w:val="000000"/>
        </w:rPr>
        <w:t xml:space="preserve"> </w:t>
      </w:r>
      <w:r w:rsidRPr="003F3947" w:rsidR="003F3947">
        <w:rPr>
          <w:rFonts w:eastAsia="Calibri"/>
          <w:bCs/>
          <w:color w:val="000000"/>
        </w:rPr>
        <w:t>grantee</w:t>
      </w:r>
      <w:r w:rsidR="006B1619">
        <w:rPr>
          <w:rFonts w:eastAsia="Calibri"/>
          <w:bCs/>
          <w:color w:val="000000"/>
        </w:rPr>
        <w:t xml:space="preserve"> </w:t>
      </w:r>
      <w:r w:rsidRPr="003F3947" w:rsidR="003F3947">
        <w:rPr>
          <w:rFonts w:eastAsia="Calibri"/>
          <w:bCs/>
          <w:color w:val="000000"/>
        </w:rPr>
        <w:t>performance</w:t>
      </w:r>
      <w:r w:rsidR="006B1619">
        <w:rPr>
          <w:rFonts w:eastAsia="Calibri"/>
          <w:bCs/>
          <w:color w:val="000000"/>
        </w:rPr>
        <w:t xml:space="preserve"> </w:t>
      </w:r>
      <w:r w:rsidRPr="003F3947" w:rsidR="003F3947">
        <w:rPr>
          <w:rFonts w:eastAsia="Calibri"/>
          <w:bCs/>
          <w:color w:val="000000"/>
        </w:rPr>
        <w:t>in</w:t>
      </w:r>
      <w:r w:rsidR="006B1619">
        <w:rPr>
          <w:rFonts w:eastAsia="Calibri"/>
          <w:bCs/>
          <w:color w:val="000000"/>
        </w:rPr>
        <w:t xml:space="preserve"> </w:t>
      </w:r>
      <w:r w:rsidRPr="003F3947" w:rsidR="003F3947">
        <w:rPr>
          <w:rFonts w:eastAsia="Calibri"/>
          <w:bCs/>
          <w:color w:val="000000"/>
        </w:rPr>
        <w:t>collecting</w:t>
      </w:r>
      <w:r w:rsidR="006B1619">
        <w:rPr>
          <w:rFonts w:eastAsia="Calibri"/>
          <w:bCs/>
          <w:color w:val="000000"/>
        </w:rPr>
        <w:t xml:space="preserve"> </w:t>
      </w:r>
      <w:r w:rsidRPr="003F3947" w:rsidR="003F3947">
        <w:rPr>
          <w:rFonts w:eastAsia="Calibri"/>
          <w:bCs/>
          <w:color w:val="000000"/>
        </w:rPr>
        <w:t>accurate</w:t>
      </w:r>
      <w:r w:rsidR="006B1619">
        <w:rPr>
          <w:rFonts w:eastAsia="Calibri"/>
          <w:bCs/>
          <w:color w:val="000000"/>
        </w:rPr>
        <w:t xml:space="preserve"> </w:t>
      </w:r>
      <w:r w:rsidRPr="003F3947" w:rsidR="003F3947">
        <w:rPr>
          <w:rFonts w:eastAsia="Calibri"/>
          <w:bCs/>
          <w:color w:val="000000"/>
        </w:rPr>
        <w:t>data</w:t>
      </w:r>
      <w:r w:rsidR="006B1619">
        <w:rPr>
          <w:rFonts w:eastAsia="Calibri"/>
          <w:bCs/>
          <w:color w:val="000000"/>
        </w:rPr>
        <w:t xml:space="preserve"> </w:t>
      </w:r>
      <w:r w:rsidRPr="003F3947" w:rsidR="003F3947">
        <w:rPr>
          <w:rFonts w:eastAsia="Calibri"/>
          <w:bCs/>
          <w:color w:val="000000"/>
        </w:rPr>
        <w:t>according</w:t>
      </w:r>
      <w:r w:rsidR="006B1619">
        <w:rPr>
          <w:rFonts w:eastAsia="Calibri"/>
          <w:bCs/>
          <w:color w:val="000000"/>
        </w:rPr>
        <w:t xml:space="preserve"> </w:t>
      </w:r>
      <w:r w:rsidRPr="003F3947" w:rsidR="003F3947">
        <w:rPr>
          <w:rFonts w:eastAsia="Calibri"/>
          <w:bCs/>
          <w:color w:val="000000"/>
        </w:rPr>
        <w:t>to</w:t>
      </w:r>
      <w:r w:rsidR="006B1619">
        <w:rPr>
          <w:rFonts w:eastAsia="Calibri"/>
          <w:bCs/>
          <w:color w:val="000000"/>
        </w:rPr>
        <w:t xml:space="preserve"> </w:t>
      </w:r>
      <w:r w:rsidRPr="003F3947" w:rsidR="003F3947">
        <w:rPr>
          <w:rFonts w:eastAsia="Calibri"/>
          <w:bCs/>
          <w:color w:val="000000"/>
        </w:rPr>
        <w:t>the</w:t>
      </w:r>
      <w:r w:rsidR="006B1619">
        <w:rPr>
          <w:rFonts w:eastAsia="Calibri"/>
          <w:bCs/>
          <w:color w:val="000000"/>
        </w:rPr>
        <w:t xml:space="preserve"> </w:t>
      </w:r>
      <w:r w:rsidRPr="003F3947" w:rsidR="003F3947">
        <w:rPr>
          <w:rFonts w:eastAsia="Calibri"/>
          <w:bCs/>
          <w:color w:val="000000"/>
        </w:rPr>
        <w:t>Evaluation</w:t>
      </w:r>
      <w:r w:rsidR="006B1619">
        <w:rPr>
          <w:rFonts w:eastAsia="Calibri"/>
          <w:bCs/>
          <w:color w:val="000000"/>
        </w:rPr>
        <w:t xml:space="preserve"> </w:t>
      </w:r>
      <w:r w:rsidRPr="003F3947" w:rsidR="003F3947">
        <w:rPr>
          <w:rFonts w:eastAsia="Calibri"/>
          <w:bCs/>
          <w:color w:val="000000"/>
        </w:rPr>
        <w:t>schedule.</w:t>
      </w:r>
      <w:r w:rsidR="006B1619">
        <w:rPr>
          <w:rFonts w:eastAsia="Calibri"/>
          <w:bCs/>
          <w:color w:val="000000"/>
        </w:rPr>
        <w:t xml:space="preserve"> </w:t>
      </w:r>
    </w:p>
    <w:p w:rsidR="00AB03CD" w:rsidP="005B4AAE" w:rsidRDefault="00AB03CD" w14:paraId="5C858D68" w14:textId="2891ED10">
      <w:pPr>
        <w:spacing w:after="240"/>
      </w:pPr>
      <w:r>
        <w:t>REDCap</w:t>
      </w:r>
      <w:r w:rsidR="006B1619">
        <w:t xml:space="preserve"> </w:t>
      </w:r>
      <w:r>
        <w:t>has</w:t>
      </w:r>
      <w:r w:rsidR="006B1619">
        <w:t xml:space="preserve"> </w:t>
      </w:r>
      <w:r>
        <w:t>a</w:t>
      </w:r>
      <w:r w:rsidR="006B1619">
        <w:t xml:space="preserve"> </w:t>
      </w:r>
      <w:r>
        <w:t>Record</w:t>
      </w:r>
      <w:r w:rsidR="006B1619">
        <w:t xml:space="preserve"> </w:t>
      </w:r>
      <w:r>
        <w:t>Status</w:t>
      </w:r>
      <w:r w:rsidR="006B1619">
        <w:t xml:space="preserve"> </w:t>
      </w:r>
      <w:r>
        <w:t>Dashboard</w:t>
      </w:r>
      <w:r w:rsidR="006B1619">
        <w:t xml:space="preserve"> </w:t>
      </w:r>
      <w:r>
        <w:t>which</w:t>
      </w:r>
      <w:r w:rsidR="006B1619">
        <w:t xml:space="preserve"> </w:t>
      </w:r>
      <w:r>
        <w:t>allows</w:t>
      </w:r>
      <w:r w:rsidR="006B1619">
        <w:t xml:space="preserve"> </w:t>
      </w:r>
      <w:r>
        <w:t>users</w:t>
      </w:r>
      <w:r w:rsidR="006B1619">
        <w:t xml:space="preserve"> </w:t>
      </w:r>
      <w:r>
        <w:t>to</w:t>
      </w:r>
      <w:r w:rsidR="006B1619">
        <w:t xml:space="preserve"> </w:t>
      </w:r>
      <w:r>
        <w:t>monitor</w:t>
      </w:r>
      <w:r w:rsidR="006B1619">
        <w:t xml:space="preserve"> </w:t>
      </w:r>
      <w:r w:rsidR="00F86333">
        <w:t>completed</w:t>
      </w:r>
      <w:r w:rsidR="006B1619">
        <w:t xml:space="preserve"> </w:t>
      </w:r>
      <w:r>
        <w:t>forms</w:t>
      </w:r>
      <w:r w:rsidR="006B1619">
        <w:t xml:space="preserve"> </w:t>
      </w:r>
      <w:r>
        <w:t>by</w:t>
      </w:r>
      <w:r w:rsidR="006B1619">
        <w:t xml:space="preserve"> </w:t>
      </w:r>
      <w:r w:rsidR="00A267A6">
        <w:t>individual</w:t>
      </w:r>
      <w:r w:rsidR="006B1619">
        <w:t xml:space="preserve"> </w:t>
      </w:r>
      <w:r>
        <w:t>grantee</w:t>
      </w:r>
      <w:r w:rsidR="00A267A6">
        <w:t>s</w:t>
      </w:r>
      <w:r w:rsidR="006B1619">
        <w:t xml:space="preserve"> </w:t>
      </w:r>
      <w:r>
        <w:t>and</w:t>
      </w:r>
      <w:r w:rsidR="006B1619">
        <w:t xml:space="preserve"> </w:t>
      </w:r>
      <w:r>
        <w:t>for</w:t>
      </w:r>
      <w:r w:rsidR="006B1619">
        <w:t xml:space="preserve"> </w:t>
      </w:r>
      <w:r>
        <w:t>all</w:t>
      </w:r>
      <w:r w:rsidR="006B1619">
        <w:t xml:space="preserve"> </w:t>
      </w:r>
      <w:r>
        <w:t>g</w:t>
      </w:r>
      <w:r w:rsidR="00F86333">
        <w:t>rantees.</w:t>
      </w:r>
      <w:r w:rsidR="006B1619">
        <w:t xml:space="preserve"> </w:t>
      </w:r>
      <w:r w:rsidR="00F86333">
        <w:t>SCs</w:t>
      </w:r>
      <w:r w:rsidR="006B1619">
        <w:t xml:space="preserve"> </w:t>
      </w:r>
      <w:r w:rsidR="00F86333">
        <w:t>will</w:t>
      </w:r>
      <w:r w:rsidR="006B1619">
        <w:t xml:space="preserve"> </w:t>
      </w:r>
      <w:r w:rsidR="00F86333">
        <w:t>monitor</w:t>
      </w:r>
      <w:r w:rsidR="006B1619">
        <w:t xml:space="preserve"> </w:t>
      </w:r>
      <w:r w:rsidR="00F86333">
        <w:t>the</w:t>
      </w:r>
      <w:r w:rsidR="006B1619">
        <w:t xml:space="preserve"> </w:t>
      </w:r>
      <w:r w:rsidR="00F86333">
        <w:t>d</w:t>
      </w:r>
      <w:r>
        <w:t>ashboard</w:t>
      </w:r>
      <w:r w:rsidR="006B1619">
        <w:t xml:space="preserve"> </w:t>
      </w:r>
      <w:r>
        <w:t>at</w:t>
      </w:r>
      <w:r w:rsidR="006B1619">
        <w:t xml:space="preserve"> </w:t>
      </w:r>
      <w:r>
        <w:t>least</w:t>
      </w:r>
      <w:r w:rsidR="006B1619">
        <w:t xml:space="preserve"> </w:t>
      </w:r>
      <w:r>
        <w:t>weekly</w:t>
      </w:r>
      <w:r w:rsidR="006B1619">
        <w:t xml:space="preserve"> </w:t>
      </w:r>
      <w:r>
        <w:t>during</w:t>
      </w:r>
      <w:r w:rsidR="006B1619">
        <w:t xml:space="preserve"> </w:t>
      </w:r>
      <w:r>
        <w:t>the</w:t>
      </w:r>
      <w:r w:rsidR="006B1619">
        <w:t xml:space="preserve"> </w:t>
      </w:r>
      <w:r>
        <w:t>program</w:t>
      </w:r>
      <w:r w:rsidR="006B1619">
        <w:t xml:space="preserve"> </w:t>
      </w:r>
      <w:r>
        <w:t>period</w:t>
      </w:r>
      <w:r w:rsidR="006B1619">
        <w:t xml:space="preserve"> </w:t>
      </w:r>
      <w:r>
        <w:t>to</w:t>
      </w:r>
      <w:r w:rsidR="006B1619">
        <w:t xml:space="preserve"> </w:t>
      </w:r>
      <w:r>
        <w:t>ensure</w:t>
      </w:r>
      <w:r w:rsidR="006B1619">
        <w:t xml:space="preserve"> </w:t>
      </w:r>
      <w:r>
        <w:t>grantees</w:t>
      </w:r>
      <w:r w:rsidR="006B1619">
        <w:t xml:space="preserve"> </w:t>
      </w:r>
      <w:r>
        <w:t>are</w:t>
      </w:r>
      <w:r w:rsidR="006B1619">
        <w:t xml:space="preserve"> </w:t>
      </w:r>
      <w:r>
        <w:t>completing</w:t>
      </w:r>
      <w:r w:rsidR="006B1619">
        <w:t xml:space="preserve"> </w:t>
      </w:r>
      <w:r>
        <w:t>forms</w:t>
      </w:r>
      <w:r w:rsidR="006B1619">
        <w:t xml:space="preserve"> </w:t>
      </w:r>
      <w:r w:rsidR="007617DA">
        <w:t>prompt</w:t>
      </w:r>
      <w:r w:rsidR="00F86333">
        <w:t>l</w:t>
      </w:r>
      <w:r w:rsidR="007617DA">
        <w:t>y</w:t>
      </w:r>
      <w:r>
        <w:t>.</w:t>
      </w:r>
    </w:p>
    <w:p w:rsidRPr="00BB08FF" w:rsidR="00AB03CD" w:rsidP="00453F1C" w:rsidRDefault="00453F1C" w14:paraId="0A8EBDD4" w14:textId="2742ECC0">
      <w:pPr>
        <w:spacing w:after="60"/>
      </w:pPr>
      <w:r>
        <w:t>On a</w:t>
      </w:r>
      <w:r w:rsidRPr="00BB08FF" w:rsidR="00AB03CD">
        <w:t>t</w:t>
      </w:r>
      <w:r w:rsidR="006B1619">
        <w:t xml:space="preserve"> </w:t>
      </w:r>
      <w:r w:rsidRPr="00BB08FF" w:rsidR="00AB03CD">
        <w:t>least</w:t>
      </w:r>
      <w:r w:rsidR="006B1619">
        <w:t xml:space="preserve"> </w:t>
      </w:r>
      <w:r>
        <w:t xml:space="preserve">a </w:t>
      </w:r>
      <w:r w:rsidRPr="00BB08FF" w:rsidR="00AB03CD">
        <w:t>monthly</w:t>
      </w:r>
      <w:r w:rsidR="006B1619">
        <w:t xml:space="preserve"> </w:t>
      </w:r>
      <w:r>
        <w:t xml:space="preserve">basis </w:t>
      </w:r>
      <w:r w:rsidRPr="00BB08FF" w:rsidR="00AB03CD">
        <w:t>during</w:t>
      </w:r>
      <w:r w:rsidR="006B1619">
        <w:t xml:space="preserve"> </w:t>
      </w:r>
      <w:r w:rsidRPr="00BB08FF" w:rsidR="00AB03CD">
        <w:t>the</w:t>
      </w:r>
      <w:r w:rsidR="006B1619">
        <w:t xml:space="preserve"> </w:t>
      </w:r>
      <w:r w:rsidRPr="00BB08FF" w:rsidR="00AB03CD">
        <w:t>grantee</w:t>
      </w:r>
      <w:r>
        <w:t>s</w:t>
      </w:r>
      <w:r w:rsidR="006B1619">
        <w:t xml:space="preserve"> </w:t>
      </w:r>
      <w:r w:rsidRPr="00BB08FF" w:rsidR="00AB03CD">
        <w:t>active</w:t>
      </w:r>
      <w:r w:rsidR="006B1619">
        <w:t xml:space="preserve"> </w:t>
      </w:r>
      <w:r w:rsidRPr="00BB08FF" w:rsidR="00AB03CD">
        <w:t>program</w:t>
      </w:r>
      <w:r w:rsidR="006B1619">
        <w:t xml:space="preserve"> </w:t>
      </w:r>
      <w:r w:rsidRPr="00BB08FF" w:rsidR="00AB03CD">
        <w:t>implementation</w:t>
      </w:r>
      <w:r w:rsidR="006B1619">
        <w:t xml:space="preserve"> </w:t>
      </w:r>
      <w:r w:rsidRPr="00BB08FF" w:rsidR="00AB03CD">
        <w:t>period,</w:t>
      </w:r>
      <w:r w:rsidR="006B1619">
        <w:t xml:space="preserve"> </w:t>
      </w:r>
      <w:r w:rsidRPr="00BB08FF" w:rsidR="00F86333">
        <w:t>the</w:t>
      </w:r>
      <w:r w:rsidR="006B1619">
        <w:t xml:space="preserve"> </w:t>
      </w:r>
      <w:r w:rsidRPr="00BB08FF" w:rsidR="00F86333">
        <w:t>Contractor’s</w:t>
      </w:r>
      <w:r w:rsidR="006B1619">
        <w:t xml:space="preserve"> </w:t>
      </w:r>
      <w:r w:rsidRPr="00BB08FF" w:rsidR="00AB03CD">
        <w:t>SCs</w:t>
      </w:r>
      <w:r w:rsidR="006B1619">
        <w:t xml:space="preserve"> </w:t>
      </w:r>
      <w:r w:rsidRPr="00BB08FF" w:rsidR="00AB03CD">
        <w:t>will</w:t>
      </w:r>
      <w:r w:rsidR="006B1619">
        <w:t xml:space="preserve"> </w:t>
      </w:r>
      <w:r w:rsidRPr="00BB08FF" w:rsidR="00AB03CD">
        <w:t>ru</w:t>
      </w:r>
      <w:r w:rsidRPr="00BB08FF" w:rsidR="00F86333">
        <w:t>n</w:t>
      </w:r>
      <w:r w:rsidR="006B1619">
        <w:t xml:space="preserve"> </w:t>
      </w:r>
      <w:r w:rsidRPr="00BB08FF" w:rsidR="00F86333">
        <w:t>REDCap</w:t>
      </w:r>
      <w:r w:rsidR="006B1619">
        <w:t xml:space="preserve"> </w:t>
      </w:r>
      <w:r w:rsidRPr="00BB08FF" w:rsidR="00F86333">
        <w:t>reports</w:t>
      </w:r>
      <w:r w:rsidR="006B1619">
        <w:t xml:space="preserve"> </w:t>
      </w:r>
      <w:r w:rsidRPr="00BB08FF" w:rsidR="00F86333">
        <w:t>documenting</w:t>
      </w:r>
      <w:r w:rsidR="006B1619">
        <w:t xml:space="preserve"> </w:t>
      </w:r>
      <w:r w:rsidRPr="00BB08FF" w:rsidR="00AB03CD">
        <w:t>grantee</w:t>
      </w:r>
      <w:r w:rsidR="006B1619">
        <w:t xml:space="preserve"> </w:t>
      </w:r>
      <w:r w:rsidRPr="00BB08FF" w:rsidR="00AB03CD">
        <w:t>progress</w:t>
      </w:r>
      <w:r w:rsidR="006B1619">
        <w:t xml:space="preserve"> </w:t>
      </w:r>
      <w:r w:rsidRPr="00BB08FF" w:rsidR="00AB03CD">
        <w:t>on</w:t>
      </w:r>
      <w:r w:rsidR="006B1619">
        <w:t xml:space="preserve"> </w:t>
      </w:r>
      <w:r w:rsidRPr="00BB08FF" w:rsidR="00AB03CD">
        <w:t>the</w:t>
      </w:r>
      <w:r w:rsidR="006B1619">
        <w:t xml:space="preserve"> </w:t>
      </w:r>
      <w:r w:rsidRPr="00BB08FF" w:rsidR="00AB03CD">
        <w:t>number</w:t>
      </w:r>
      <w:r w:rsidR="006B1619">
        <w:t xml:space="preserve"> </w:t>
      </w:r>
      <w:r w:rsidRPr="00BB08FF" w:rsidR="00AB03CD">
        <w:t>of:</w:t>
      </w:r>
      <w:r w:rsidR="006B1619">
        <w:t xml:space="preserve"> </w:t>
      </w:r>
    </w:p>
    <w:p w:rsidRPr="00BB08FF" w:rsidR="00A56295" w:rsidP="00DC5C50" w:rsidRDefault="002B37AA" w14:paraId="7374FE9F" w14:textId="0C6B01EB">
      <w:pPr>
        <w:numPr>
          <w:ilvl w:val="0"/>
          <w:numId w:val="14"/>
        </w:numPr>
        <w:spacing w:after="120"/>
        <w:ind w:left="540"/>
        <w:contextualSpacing/>
      </w:pPr>
      <w:r w:rsidRPr="00BB08FF">
        <w:t>Client</w:t>
      </w:r>
      <w:r w:rsidRPr="00BB08FF" w:rsidR="00AB03CD">
        <w:t>s</w:t>
      </w:r>
      <w:r w:rsidR="006B1619">
        <w:t xml:space="preserve"> </w:t>
      </w:r>
      <w:r w:rsidRPr="00BB08FF" w:rsidR="00AB03CD">
        <w:t>screened;</w:t>
      </w:r>
    </w:p>
    <w:p w:rsidRPr="00BB08FF" w:rsidR="00AB03CD" w:rsidP="00DC5C50" w:rsidRDefault="002B37AA" w14:paraId="43CC63C5" w14:textId="45CA59FD">
      <w:pPr>
        <w:numPr>
          <w:ilvl w:val="0"/>
          <w:numId w:val="14"/>
        </w:numPr>
        <w:spacing w:after="120"/>
        <w:ind w:left="540"/>
        <w:contextualSpacing/>
      </w:pPr>
      <w:r w:rsidRPr="00BB08FF">
        <w:t>Client</w:t>
      </w:r>
      <w:r w:rsidRPr="00BB08FF" w:rsidR="00AB03CD">
        <w:t>s</w:t>
      </w:r>
      <w:r w:rsidR="006B1619">
        <w:t xml:space="preserve"> </w:t>
      </w:r>
      <w:r w:rsidR="00453F1C">
        <w:t>for</w:t>
      </w:r>
      <w:r w:rsidR="006B1619">
        <w:t xml:space="preserve"> </w:t>
      </w:r>
      <w:r w:rsidR="00453F1C">
        <w:t xml:space="preserve">whom </w:t>
      </w:r>
      <w:r w:rsidRPr="00BB08FF" w:rsidR="00F86333">
        <w:t>the</w:t>
      </w:r>
      <w:r w:rsidR="006B1619">
        <w:t xml:space="preserve"> </w:t>
      </w:r>
      <w:r w:rsidRPr="00BB08FF" w:rsidR="00F86333">
        <w:t>first</w:t>
      </w:r>
      <w:r w:rsidR="006B1619">
        <w:t xml:space="preserve"> </w:t>
      </w:r>
      <w:r w:rsidRPr="00BB08FF" w:rsidR="0088257A">
        <w:t>Evaluation</w:t>
      </w:r>
      <w:r w:rsidR="006B1619">
        <w:t xml:space="preserve"> </w:t>
      </w:r>
      <w:r w:rsidRPr="00BB08FF" w:rsidR="00F86333">
        <w:t>h</w:t>
      </w:r>
      <w:r w:rsidRPr="00BB08FF" w:rsidR="00AB03CD">
        <w:t>ome</w:t>
      </w:r>
      <w:r w:rsidR="006B1619">
        <w:t xml:space="preserve"> </w:t>
      </w:r>
      <w:r w:rsidRPr="00BB08FF" w:rsidR="00F86333">
        <w:t>v</w:t>
      </w:r>
      <w:r w:rsidRPr="00BB08FF" w:rsidR="00AB03CD">
        <w:t>isit</w:t>
      </w:r>
      <w:r w:rsidR="00453F1C">
        <w:t xml:space="preserve"> have been</w:t>
      </w:r>
      <w:r w:rsidR="006B1619">
        <w:t xml:space="preserve"> </w:t>
      </w:r>
      <w:r w:rsidRPr="00BB08FF" w:rsidR="00F86333">
        <w:t>completed</w:t>
      </w:r>
      <w:r w:rsidR="006B1619">
        <w:t xml:space="preserve"> </w:t>
      </w:r>
      <w:r w:rsidRPr="00BB08FF" w:rsidR="00AB03CD">
        <w:t>(i.e.,</w:t>
      </w:r>
      <w:r w:rsidR="006B1619">
        <w:t xml:space="preserve"> </w:t>
      </w:r>
      <w:r w:rsidRPr="00BB08FF" w:rsidR="002A35F9">
        <w:t>the</w:t>
      </w:r>
      <w:r w:rsidR="006B1619">
        <w:t xml:space="preserve"> </w:t>
      </w:r>
      <w:r w:rsidRPr="00BB08FF" w:rsidR="007B6352">
        <w:t>baseline</w:t>
      </w:r>
      <w:r w:rsidR="006B1619">
        <w:t xml:space="preserve"> </w:t>
      </w:r>
      <w:r w:rsidRPr="00BB08FF" w:rsidR="0088257A">
        <w:t>Client</w:t>
      </w:r>
      <w:r w:rsidR="006B1619">
        <w:t xml:space="preserve"> </w:t>
      </w:r>
      <w:r w:rsidRPr="00BB08FF" w:rsidR="00AB03CD">
        <w:t>Program</w:t>
      </w:r>
      <w:r w:rsidR="006B1619">
        <w:t xml:space="preserve"> </w:t>
      </w:r>
      <w:r w:rsidRPr="00BB08FF" w:rsidR="00AB03CD">
        <w:t>Questionnaires</w:t>
      </w:r>
      <w:r w:rsidRPr="00BB08FF" w:rsidR="0088257A">
        <w:t>,</w:t>
      </w:r>
      <w:r w:rsidR="006B1619">
        <w:t xml:space="preserve"> </w:t>
      </w:r>
      <w:r w:rsidRPr="00BB08FF" w:rsidR="007B6352">
        <w:t>baseline</w:t>
      </w:r>
      <w:r w:rsidR="006B1619">
        <w:t xml:space="preserve"> </w:t>
      </w:r>
      <w:r w:rsidRPr="00BB08FF" w:rsidR="00AB03CD">
        <w:t>Home</w:t>
      </w:r>
      <w:r w:rsidR="006B1619">
        <w:t xml:space="preserve"> </w:t>
      </w:r>
      <w:r w:rsidRPr="00BB08FF" w:rsidR="00AB03CD">
        <w:t>Hazard</w:t>
      </w:r>
      <w:r w:rsidR="006B1619">
        <w:t xml:space="preserve"> </w:t>
      </w:r>
      <w:r w:rsidRPr="00BB08FF" w:rsidR="00AB03CD">
        <w:t>Checklists</w:t>
      </w:r>
      <w:r w:rsidRPr="00BB08FF" w:rsidR="002A35F9">
        <w:t>,</w:t>
      </w:r>
      <w:r w:rsidR="006B1619">
        <w:t xml:space="preserve"> </w:t>
      </w:r>
      <w:r w:rsidRPr="00BB08FF" w:rsidR="002A35F9">
        <w:t>and</w:t>
      </w:r>
      <w:r w:rsidR="006B1619">
        <w:t xml:space="preserve"> </w:t>
      </w:r>
      <w:r w:rsidRPr="00BB08FF" w:rsidR="002A35F9">
        <w:t>baseline</w:t>
      </w:r>
      <w:r w:rsidR="006B1619">
        <w:t xml:space="preserve"> </w:t>
      </w:r>
      <w:r w:rsidRPr="00BB08FF" w:rsidR="002A35F9">
        <w:t>Client</w:t>
      </w:r>
      <w:r w:rsidR="006B1619">
        <w:t xml:space="preserve"> </w:t>
      </w:r>
      <w:r w:rsidRPr="00BB08FF" w:rsidR="002A35F9">
        <w:t>Impact</w:t>
      </w:r>
      <w:r w:rsidR="006B1619">
        <w:t xml:space="preserve"> </w:t>
      </w:r>
      <w:r w:rsidRPr="00BB08FF" w:rsidR="002A35F9">
        <w:t>Evaluation</w:t>
      </w:r>
      <w:r w:rsidR="006B1619">
        <w:t xml:space="preserve"> </w:t>
      </w:r>
      <w:r w:rsidRPr="00BB08FF" w:rsidR="002A35F9">
        <w:t>Interview</w:t>
      </w:r>
      <w:r w:rsidR="006B1619">
        <w:t xml:space="preserve"> </w:t>
      </w:r>
      <w:r w:rsidRPr="00BB08FF" w:rsidR="002A35F9">
        <w:t>forms</w:t>
      </w:r>
      <w:r w:rsidR="006B1619">
        <w:t xml:space="preserve"> </w:t>
      </w:r>
      <w:r w:rsidRPr="00BB08FF" w:rsidR="002A35F9">
        <w:t>are</w:t>
      </w:r>
      <w:r w:rsidR="006B1619">
        <w:t xml:space="preserve"> </w:t>
      </w:r>
      <w:r w:rsidRPr="00BB08FF" w:rsidR="002A35F9">
        <w:t>complete</w:t>
      </w:r>
      <w:r w:rsidRPr="00BB08FF" w:rsidR="00AB03CD">
        <w:t>);</w:t>
      </w:r>
    </w:p>
    <w:p w:rsidRPr="00BB08FF" w:rsidR="00F43A52" w:rsidP="00DC5C50" w:rsidRDefault="00AB03CD" w14:paraId="72331277" w14:textId="036593B8">
      <w:pPr>
        <w:numPr>
          <w:ilvl w:val="0"/>
          <w:numId w:val="14"/>
        </w:numPr>
        <w:spacing w:after="120"/>
        <w:ind w:left="540"/>
        <w:contextualSpacing/>
      </w:pPr>
      <w:r w:rsidRPr="00BB08FF">
        <w:t>Homes</w:t>
      </w:r>
      <w:r w:rsidR="006B1619">
        <w:t xml:space="preserve"> </w:t>
      </w:r>
      <w:r w:rsidRPr="00BB08FF">
        <w:t>with</w:t>
      </w:r>
      <w:r w:rsidR="006B1619">
        <w:t xml:space="preserve"> </w:t>
      </w:r>
      <w:r w:rsidRPr="00BB08FF" w:rsidR="002A35F9">
        <w:t>documented</w:t>
      </w:r>
      <w:r w:rsidR="006B1619">
        <w:t xml:space="preserve"> </w:t>
      </w:r>
      <w:r w:rsidRPr="00BB08FF">
        <w:t>home</w:t>
      </w:r>
      <w:r w:rsidR="006B1619">
        <w:t xml:space="preserve"> </w:t>
      </w:r>
      <w:r w:rsidRPr="00BB08FF">
        <w:t>modifications</w:t>
      </w:r>
      <w:r w:rsidR="006B1619">
        <w:t xml:space="preserve"> </w:t>
      </w:r>
      <w:r w:rsidRPr="00BB08FF">
        <w:t>(i.e.,</w:t>
      </w:r>
      <w:r w:rsidR="006B1619">
        <w:t xml:space="preserve"> </w:t>
      </w:r>
      <w:r w:rsidRPr="00BB08FF">
        <w:t>those</w:t>
      </w:r>
      <w:r w:rsidR="006B1619">
        <w:t xml:space="preserve"> </w:t>
      </w:r>
      <w:r w:rsidRPr="00BB08FF">
        <w:t>with</w:t>
      </w:r>
      <w:r w:rsidR="006B1619">
        <w:t xml:space="preserve"> </w:t>
      </w:r>
      <w:r w:rsidRPr="00BB08FF">
        <w:t>completed</w:t>
      </w:r>
      <w:r w:rsidR="006B1619">
        <w:t xml:space="preserve"> </w:t>
      </w:r>
      <w:r w:rsidRPr="00BB08FF">
        <w:t>Documentation</w:t>
      </w:r>
      <w:r w:rsidR="006B1619">
        <w:t xml:space="preserve"> </w:t>
      </w:r>
      <w:r w:rsidRPr="00BB08FF">
        <w:t>of</w:t>
      </w:r>
      <w:r w:rsidR="006B1619">
        <w:t xml:space="preserve"> </w:t>
      </w:r>
      <w:r w:rsidRPr="00BB08FF">
        <w:t>Home</w:t>
      </w:r>
      <w:r w:rsidR="006B1619">
        <w:t xml:space="preserve"> </w:t>
      </w:r>
      <w:r w:rsidRPr="00BB08FF">
        <w:t>Modification</w:t>
      </w:r>
      <w:r w:rsidR="006B1619">
        <w:t xml:space="preserve"> </w:t>
      </w:r>
      <w:r w:rsidRPr="00BB08FF">
        <w:t>Work</w:t>
      </w:r>
      <w:r w:rsidR="006B1619">
        <w:t xml:space="preserve"> </w:t>
      </w:r>
      <w:r w:rsidRPr="00BB08FF" w:rsidR="002A35F9">
        <w:t>Completed</w:t>
      </w:r>
      <w:r w:rsidR="006B1619">
        <w:t xml:space="preserve"> </w:t>
      </w:r>
      <w:r w:rsidRPr="00BB08FF">
        <w:t>forms);</w:t>
      </w:r>
      <w:r w:rsidR="006B1619">
        <w:t xml:space="preserve"> </w:t>
      </w:r>
    </w:p>
    <w:p w:rsidRPr="00BB08FF" w:rsidR="00AB03CD" w:rsidP="00DC5C50" w:rsidRDefault="00F43A52" w14:paraId="43D206EF" w14:textId="14114CBC">
      <w:pPr>
        <w:numPr>
          <w:ilvl w:val="0"/>
          <w:numId w:val="14"/>
        </w:numPr>
        <w:spacing w:after="120"/>
        <w:ind w:left="540"/>
        <w:contextualSpacing/>
      </w:pPr>
      <w:r w:rsidRPr="00BB08FF">
        <w:t>Clients</w:t>
      </w:r>
      <w:r w:rsidR="006B1619">
        <w:t xml:space="preserve"> </w:t>
      </w:r>
      <w:r w:rsidRPr="00BB08FF">
        <w:t>for</w:t>
      </w:r>
      <w:r w:rsidR="006B1619">
        <w:t xml:space="preserve"> </w:t>
      </w:r>
      <w:r w:rsidRPr="00BB08FF">
        <w:t>whom</w:t>
      </w:r>
      <w:r w:rsidR="006B1619">
        <w:t xml:space="preserve"> </w:t>
      </w:r>
      <w:r w:rsidRPr="00BB08FF">
        <w:t>the</w:t>
      </w:r>
      <w:r w:rsidR="006B1619">
        <w:t xml:space="preserve"> </w:t>
      </w:r>
      <w:r w:rsidRPr="00BB08FF">
        <w:t>follow-up</w:t>
      </w:r>
      <w:r w:rsidR="006B1619">
        <w:t xml:space="preserve"> </w:t>
      </w:r>
      <w:r w:rsidRPr="00BB08FF">
        <w:t>Evaluation</w:t>
      </w:r>
      <w:r w:rsidR="006B1619">
        <w:t xml:space="preserve"> </w:t>
      </w:r>
      <w:r w:rsidRPr="00BB08FF">
        <w:t>in-home</w:t>
      </w:r>
      <w:r w:rsidR="006B1619">
        <w:t xml:space="preserve"> </w:t>
      </w:r>
      <w:r w:rsidRPr="00BB08FF">
        <w:t>visits</w:t>
      </w:r>
      <w:r w:rsidR="006B1619">
        <w:t xml:space="preserve"> </w:t>
      </w:r>
      <w:r w:rsidRPr="00BB08FF">
        <w:t>have</w:t>
      </w:r>
      <w:r w:rsidR="006B1619">
        <w:t xml:space="preserve"> </w:t>
      </w:r>
      <w:r w:rsidRPr="00BB08FF" w:rsidR="00DC1ABA">
        <w:t>been</w:t>
      </w:r>
      <w:r w:rsidR="006B1619">
        <w:t xml:space="preserve"> </w:t>
      </w:r>
      <w:r w:rsidRPr="00BB08FF" w:rsidR="00DC1ABA">
        <w:t>completed</w:t>
      </w:r>
      <w:r w:rsidR="006B1619">
        <w:t xml:space="preserve"> </w:t>
      </w:r>
      <w:r w:rsidRPr="00BB08FF" w:rsidR="00DC1ABA">
        <w:t>(i.e.,</w:t>
      </w:r>
      <w:r w:rsidR="006B1619">
        <w:t xml:space="preserve"> </w:t>
      </w:r>
      <w:r w:rsidRPr="00BB08FF" w:rsidR="00DC1ABA">
        <w:t>the</w:t>
      </w:r>
      <w:r w:rsidR="006B1619">
        <w:t xml:space="preserve"> </w:t>
      </w:r>
      <w:r w:rsidRPr="00BB08FF" w:rsidR="00DC1ABA">
        <w:t>followup</w:t>
      </w:r>
      <w:r w:rsidR="006B1619">
        <w:t xml:space="preserve"> </w:t>
      </w:r>
      <w:r w:rsidRPr="00BB08FF" w:rsidR="00DC1ABA">
        <w:t>Client</w:t>
      </w:r>
      <w:r w:rsidR="006B1619">
        <w:t xml:space="preserve"> </w:t>
      </w:r>
      <w:r w:rsidRPr="00BB08FF" w:rsidR="00DC1ABA">
        <w:t>Program</w:t>
      </w:r>
      <w:r w:rsidR="006B1619">
        <w:t xml:space="preserve"> </w:t>
      </w:r>
      <w:r w:rsidRPr="00BB08FF" w:rsidR="00DC1ABA">
        <w:t>Questionnaire,</w:t>
      </w:r>
      <w:r w:rsidR="006B1619">
        <w:t xml:space="preserve"> </w:t>
      </w:r>
      <w:r w:rsidRPr="00BB08FF" w:rsidR="00DC1ABA">
        <w:t>Home</w:t>
      </w:r>
      <w:r w:rsidR="006B1619">
        <w:t xml:space="preserve"> </w:t>
      </w:r>
      <w:r w:rsidRPr="00BB08FF" w:rsidR="00DC1ABA">
        <w:t>Hazard</w:t>
      </w:r>
      <w:r w:rsidR="006B1619">
        <w:t xml:space="preserve"> </w:t>
      </w:r>
      <w:r w:rsidRPr="00BB08FF" w:rsidR="00DC1ABA">
        <w:t>Checklist,</w:t>
      </w:r>
      <w:r w:rsidR="006B1619">
        <w:t xml:space="preserve"> </w:t>
      </w:r>
      <w:r w:rsidRPr="00BB08FF" w:rsidR="00DC1ABA">
        <w:t>and</w:t>
      </w:r>
      <w:r w:rsidR="006B1619">
        <w:t xml:space="preserve"> </w:t>
      </w:r>
      <w:r w:rsidRPr="00BB08FF" w:rsidR="00DC1ABA">
        <w:t>Client</w:t>
      </w:r>
      <w:r w:rsidR="006B1619">
        <w:t xml:space="preserve"> </w:t>
      </w:r>
      <w:r w:rsidRPr="00BB08FF" w:rsidR="00DC1ABA">
        <w:t>Impact</w:t>
      </w:r>
      <w:r w:rsidR="006B1619">
        <w:t xml:space="preserve"> </w:t>
      </w:r>
      <w:r w:rsidRPr="00BB08FF" w:rsidR="00DC1ABA">
        <w:t>Evaluation</w:t>
      </w:r>
      <w:r w:rsidR="006B1619">
        <w:t xml:space="preserve"> </w:t>
      </w:r>
      <w:r w:rsidRPr="00BB08FF" w:rsidR="00DC1ABA">
        <w:t>Interview</w:t>
      </w:r>
      <w:r w:rsidR="006B1619">
        <w:rPr>
          <w:b/>
          <w:bCs/>
        </w:rPr>
        <w:t xml:space="preserve"> </w:t>
      </w:r>
      <w:r w:rsidRPr="00BB08FF" w:rsidR="00DC1ABA">
        <w:t>forms</w:t>
      </w:r>
      <w:r w:rsidR="006B1619">
        <w:rPr>
          <w:bCs/>
        </w:rPr>
        <w:t xml:space="preserve"> </w:t>
      </w:r>
      <w:r w:rsidRPr="00BB08FF" w:rsidR="00DC1ABA">
        <w:rPr>
          <w:bCs/>
        </w:rPr>
        <w:t>are</w:t>
      </w:r>
      <w:r w:rsidR="006B1619">
        <w:rPr>
          <w:bCs/>
        </w:rPr>
        <w:t xml:space="preserve"> </w:t>
      </w:r>
      <w:r w:rsidRPr="00BB08FF" w:rsidR="00DC1ABA">
        <w:rPr>
          <w:bCs/>
        </w:rPr>
        <w:t>complete</w:t>
      </w:r>
      <w:r w:rsidRPr="00BB08FF" w:rsidR="00DC1ABA">
        <w:t>);</w:t>
      </w:r>
      <w:r w:rsidR="006B1619">
        <w:t xml:space="preserve"> </w:t>
      </w:r>
      <w:r w:rsidRPr="00BB08FF" w:rsidR="00AB03CD">
        <w:t>and</w:t>
      </w:r>
      <w:r w:rsidR="006B1619">
        <w:t xml:space="preserve"> </w:t>
      </w:r>
    </w:p>
    <w:p w:rsidRPr="00BB08FF" w:rsidR="00AB03CD" w:rsidP="00DC5C50" w:rsidRDefault="00DC1ABA" w14:paraId="6B60CAB9" w14:textId="1AC30912">
      <w:pPr>
        <w:numPr>
          <w:ilvl w:val="0"/>
          <w:numId w:val="14"/>
        </w:numPr>
        <w:ind w:left="547"/>
        <w:contextualSpacing/>
      </w:pPr>
      <w:r w:rsidRPr="00BB08FF">
        <w:t>Clients</w:t>
      </w:r>
      <w:r w:rsidR="006B1619">
        <w:t xml:space="preserve"> </w:t>
      </w:r>
      <w:r w:rsidRPr="00BB08FF">
        <w:t>and</w:t>
      </w:r>
      <w:r w:rsidR="006B1619">
        <w:t xml:space="preserve"> </w:t>
      </w:r>
      <w:r w:rsidRPr="00BB08FF">
        <w:t>h</w:t>
      </w:r>
      <w:r w:rsidRPr="00BB08FF" w:rsidR="00AB03CD">
        <w:t>omes</w:t>
      </w:r>
      <w:r w:rsidR="006B1619">
        <w:t xml:space="preserve"> </w:t>
      </w:r>
      <w:r w:rsidRPr="00BB08FF" w:rsidR="00AB03CD">
        <w:t>lost</w:t>
      </w:r>
      <w:r w:rsidR="006B1619">
        <w:t xml:space="preserve"> </w:t>
      </w:r>
      <w:r w:rsidRPr="00BB08FF" w:rsidR="00AB03CD">
        <w:t>to</w:t>
      </w:r>
      <w:r w:rsidR="006B1619">
        <w:t xml:space="preserve"> </w:t>
      </w:r>
      <w:r w:rsidRPr="00BB08FF" w:rsidR="00AB03CD">
        <w:t>follow-up</w:t>
      </w:r>
      <w:r w:rsidR="006B1619">
        <w:t xml:space="preserve"> </w:t>
      </w:r>
      <w:r w:rsidRPr="00BB08FF" w:rsidR="00AB03CD">
        <w:t>(</w:t>
      </w:r>
      <w:r w:rsidRPr="00BB08FF" w:rsidR="00971404">
        <w:t>i.e.,</w:t>
      </w:r>
      <w:r w:rsidR="006B1619">
        <w:t xml:space="preserve"> </w:t>
      </w:r>
      <w:r w:rsidRPr="00BB08FF" w:rsidR="00AB03CD">
        <w:t>those</w:t>
      </w:r>
      <w:r w:rsidR="006B1619">
        <w:t xml:space="preserve"> </w:t>
      </w:r>
      <w:r w:rsidRPr="00BB08FF" w:rsidR="00AB03CD">
        <w:t>with</w:t>
      </w:r>
      <w:r w:rsidR="006B1619">
        <w:t xml:space="preserve"> </w:t>
      </w:r>
      <w:r w:rsidRPr="00BB08FF" w:rsidR="00AB03CD">
        <w:t>completed</w:t>
      </w:r>
      <w:r w:rsidR="006B1619">
        <w:t xml:space="preserve"> </w:t>
      </w:r>
      <w:r w:rsidRPr="00BB08FF" w:rsidR="00971404">
        <w:t>Lost-to-Project</w:t>
      </w:r>
      <w:r w:rsidR="006B1619">
        <w:t xml:space="preserve"> </w:t>
      </w:r>
      <w:r w:rsidRPr="00BB08FF" w:rsidR="00AB03CD">
        <w:t>forms).</w:t>
      </w:r>
      <w:bookmarkStart w:name="_Hlk57966024" w:id="44"/>
    </w:p>
    <w:bookmarkEnd w:id="44"/>
    <w:p w:rsidR="005B4AAE" w:rsidP="00453F1C" w:rsidRDefault="005B4AAE" w14:paraId="672902D7" w14:textId="77777777"/>
    <w:p w:rsidR="00315B13" w:rsidP="005B4AAE" w:rsidRDefault="00F86333" w14:paraId="0AE32BAB" w14:textId="7639BBE0">
      <w:pPr>
        <w:spacing w:after="120"/>
      </w:pPr>
      <w:r>
        <w:t>The</w:t>
      </w:r>
      <w:r w:rsidR="006B1619">
        <w:t xml:space="preserve"> </w:t>
      </w:r>
      <w:r>
        <w:t>Contractor’s</w:t>
      </w:r>
      <w:r w:rsidR="006B1619">
        <w:t xml:space="preserve"> </w:t>
      </w:r>
      <w:r w:rsidR="00AB03CD">
        <w:t>SCs</w:t>
      </w:r>
      <w:r w:rsidR="006B1619">
        <w:t xml:space="preserve"> </w:t>
      </w:r>
      <w:r w:rsidR="00AB03CD">
        <w:t>will</w:t>
      </w:r>
      <w:r w:rsidR="006B1619">
        <w:t xml:space="preserve"> </w:t>
      </w:r>
      <w:r w:rsidR="00AB03CD">
        <w:t>use</w:t>
      </w:r>
      <w:r w:rsidR="006B1619">
        <w:t xml:space="preserve"> </w:t>
      </w:r>
      <w:r w:rsidR="00AB03CD">
        <w:t>these</w:t>
      </w:r>
      <w:r w:rsidR="006B1619">
        <w:t xml:space="preserve"> </w:t>
      </w:r>
      <w:r w:rsidR="00AB03CD">
        <w:t>reports</w:t>
      </w:r>
      <w:r w:rsidR="006B1619">
        <w:t xml:space="preserve"> </w:t>
      </w:r>
      <w:r w:rsidR="00AB03CD">
        <w:t>to</w:t>
      </w:r>
      <w:r w:rsidR="006B1619">
        <w:t xml:space="preserve"> </w:t>
      </w:r>
      <w:r w:rsidR="00AB03CD">
        <w:t>monitor</w:t>
      </w:r>
      <w:r w:rsidR="006B1619">
        <w:t xml:space="preserve"> </w:t>
      </w:r>
      <w:r w:rsidR="00AB03CD">
        <w:t>grantee</w:t>
      </w:r>
      <w:r w:rsidR="006B1619">
        <w:t xml:space="preserve"> </w:t>
      </w:r>
      <w:r w:rsidR="00AB03CD">
        <w:t>progress</w:t>
      </w:r>
      <w:r w:rsidR="006B1619">
        <w:t xml:space="preserve"> </w:t>
      </w:r>
      <w:r w:rsidR="00AB03CD">
        <w:t>and</w:t>
      </w:r>
      <w:r w:rsidR="006B1619">
        <w:t xml:space="preserve"> </w:t>
      </w:r>
      <w:r w:rsidR="00AB03CD">
        <w:t>ensure</w:t>
      </w:r>
      <w:r w:rsidR="006B1619">
        <w:t xml:space="preserve"> </w:t>
      </w:r>
      <w:r w:rsidR="00AB03CD">
        <w:t>forms</w:t>
      </w:r>
      <w:r w:rsidR="006B1619">
        <w:t xml:space="preserve"> </w:t>
      </w:r>
      <w:r w:rsidR="00AB03CD">
        <w:t>are</w:t>
      </w:r>
      <w:r w:rsidR="006B1619">
        <w:t xml:space="preserve"> </w:t>
      </w:r>
      <w:r w:rsidR="00AB03CD">
        <w:t>completed</w:t>
      </w:r>
      <w:r w:rsidR="006B1619">
        <w:t xml:space="preserve"> </w:t>
      </w:r>
      <w:r w:rsidR="00AB03CD">
        <w:t>in</w:t>
      </w:r>
      <w:r w:rsidR="006B1619">
        <w:t xml:space="preserve"> </w:t>
      </w:r>
      <w:r w:rsidR="00AB03CD">
        <w:t>a</w:t>
      </w:r>
      <w:r w:rsidR="006B1619">
        <w:t xml:space="preserve"> </w:t>
      </w:r>
      <w:r w:rsidR="00AB03CD">
        <w:t>timely</w:t>
      </w:r>
      <w:r w:rsidR="006B1619">
        <w:t xml:space="preserve"> </w:t>
      </w:r>
      <w:r w:rsidR="00AB03CD">
        <w:t>fashion.</w:t>
      </w:r>
      <w:r w:rsidR="006B1619">
        <w:t xml:space="preserve"> </w:t>
      </w:r>
      <w:r w:rsidR="00376C42">
        <w:t>The</w:t>
      </w:r>
      <w:r w:rsidR="006B1619">
        <w:t xml:space="preserve"> </w:t>
      </w:r>
      <w:r w:rsidR="00376C42">
        <w:t>Contractor</w:t>
      </w:r>
      <w:r w:rsidR="006B1619">
        <w:t xml:space="preserve"> </w:t>
      </w:r>
      <w:r w:rsidR="00AB03CD">
        <w:t>can</w:t>
      </w:r>
      <w:r w:rsidR="006B1619">
        <w:t xml:space="preserve"> </w:t>
      </w:r>
      <w:r w:rsidR="00AB03CD">
        <w:t>also</w:t>
      </w:r>
      <w:r w:rsidR="006B1619">
        <w:t xml:space="preserve"> </w:t>
      </w:r>
      <w:r w:rsidR="00AB03CD">
        <w:t>use</w:t>
      </w:r>
      <w:r w:rsidR="006B1619">
        <w:t xml:space="preserve"> </w:t>
      </w:r>
      <w:r w:rsidR="00AB03CD">
        <w:t>these</w:t>
      </w:r>
      <w:r w:rsidR="006B1619">
        <w:t xml:space="preserve"> </w:t>
      </w:r>
      <w:r w:rsidR="00AB03CD">
        <w:t>reports</w:t>
      </w:r>
      <w:r w:rsidR="006B1619">
        <w:t xml:space="preserve"> </w:t>
      </w:r>
      <w:r w:rsidR="00AB03CD">
        <w:t>to</w:t>
      </w:r>
      <w:r w:rsidR="006B1619">
        <w:t xml:space="preserve"> </w:t>
      </w:r>
      <w:r w:rsidR="00AB03CD">
        <w:t>summarize</w:t>
      </w:r>
      <w:r w:rsidR="006B1619">
        <w:t xml:space="preserve"> </w:t>
      </w:r>
      <w:r w:rsidR="00AB03CD">
        <w:t>grantee</w:t>
      </w:r>
      <w:r w:rsidR="006B1619">
        <w:t xml:space="preserve"> </w:t>
      </w:r>
      <w:r w:rsidR="00AB03CD">
        <w:t>rates</w:t>
      </w:r>
      <w:r w:rsidR="006B1619">
        <w:t xml:space="preserve"> </w:t>
      </w:r>
      <w:r w:rsidR="00AB03CD">
        <w:t>of</w:t>
      </w:r>
      <w:r w:rsidR="006B1619">
        <w:t xml:space="preserve"> </w:t>
      </w:r>
      <w:r w:rsidR="00AB03CD">
        <w:t>progress</w:t>
      </w:r>
      <w:r w:rsidR="006B1619">
        <w:t xml:space="preserve"> </w:t>
      </w:r>
      <w:r w:rsidR="00AB03CD">
        <w:t>on</w:t>
      </w:r>
      <w:r w:rsidR="006B1619">
        <w:t xml:space="preserve"> </w:t>
      </w:r>
      <w:r w:rsidR="00AB03CD">
        <w:t>a</w:t>
      </w:r>
      <w:r w:rsidR="006B1619">
        <w:t xml:space="preserve"> </w:t>
      </w:r>
      <w:r w:rsidR="00AB03CD">
        <w:t>per-month</w:t>
      </w:r>
      <w:r w:rsidR="006B1619">
        <w:t xml:space="preserve"> </w:t>
      </w:r>
      <w:r w:rsidR="00AB03CD">
        <w:t>or</w:t>
      </w:r>
      <w:r w:rsidR="006B1619">
        <w:t xml:space="preserve"> </w:t>
      </w:r>
      <w:r w:rsidR="00AB03CD">
        <w:t>per-quarter</w:t>
      </w:r>
      <w:r w:rsidR="006B1619">
        <w:t xml:space="preserve"> </w:t>
      </w:r>
      <w:r w:rsidR="00AB03CD">
        <w:t>basis</w:t>
      </w:r>
      <w:r w:rsidR="006B1619">
        <w:t xml:space="preserve"> </w:t>
      </w:r>
      <w:r w:rsidR="00AB03CD">
        <w:t>and</w:t>
      </w:r>
      <w:r w:rsidR="006B1619">
        <w:t xml:space="preserve"> </w:t>
      </w:r>
      <w:r w:rsidR="00AB03CD">
        <w:t>compare</w:t>
      </w:r>
      <w:r w:rsidR="006B1619">
        <w:t xml:space="preserve"> </w:t>
      </w:r>
      <w:r w:rsidRPr="0013158B" w:rsidR="00AB03CD">
        <w:t>expected</w:t>
      </w:r>
      <w:r w:rsidR="006B1619">
        <w:t xml:space="preserve"> </w:t>
      </w:r>
      <w:r w:rsidRPr="0013158B" w:rsidR="00AB03CD">
        <w:t>to</w:t>
      </w:r>
      <w:r w:rsidR="006B1619">
        <w:t xml:space="preserve"> </w:t>
      </w:r>
      <w:r w:rsidRPr="0013158B" w:rsidR="00AB03CD">
        <w:t>actual</w:t>
      </w:r>
      <w:r w:rsidR="006B1619">
        <w:t xml:space="preserve"> </w:t>
      </w:r>
      <w:r w:rsidRPr="0013158B" w:rsidR="00AB03CD">
        <w:t>enrollment</w:t>
      </w:r>
      <w:r w:rsidR="00A571F9">
        <w:t>.</w:t>
      </w:r>
      <w:r w:rsidR="006B1619">
        <w:t xml:space="preserve"> </w:t>
      </w:r>
    </w:p>
    <w:p w:rsidRPr="00932DAF" w:rsidR="009B2A65" w:rsidP="00BB08FF" w:rsidRDefault="009B2A65" w14:paraId="3F020148" w14:textId="12672804">
      <w:pPr>
        <w:keepNext/>
        <w:keepLines/>
        <w:tabs>
          <w:tab w:val="left" w:pos="630"/>
        </w:tabs>
        <w:overflowPunct w:val="0"/>
        <w:autoSpaceDE w:val="0"/>
        <w:autoSpaceDN w:val="0"/>
        <w:adjustRightInd w:val="0"/>
        <w:spacing w:before="240" w:after="120"/>
        <w:textAlignment w:val="baseline"/>
        <w:outlineLvl w:val="2"/>
        <w:rPr>
          <w:b/>
          <w:color w:val="000000" w:themeColor="text1"/>
        </w:rPr>
      </w:pPr>
      <w:bookmarkStart w:name="_Toc69888507" w:id="45"/>
      <w:bookmarkStart w:name="_Toc70322534" w:id="46"/>
      <w:r w:rsidRPr="00932DAF">
        <w:rPr>
          <w:b/>
          <w:color w:val="000000" w:themeColor="text1"/>
        </w:rPr>
        <w:t>Justification</w:t>
      </w:r>
      <w:r w:rsidR="006B1619">
        <w:rPr>
          <w:b/>
          <w:color w:val="000000" w:themeColor="text1"/>
        </w:rPr>
        <w:t xml:space="preserve"> </w:t>
      </w:r>
      <w:r w:rsidRPr="00932DAF">
        <w:rPr>
          <w:b/>
          <w:color w:val="000000" w:themeColor="text1"/>
        </w:rPr>
        <w:t>for</w:t>
      </w:r>
      <w:r w:rsidR="006B1619">
        <w:rPr>
          <w:b/>
          <w:color w:val="000000" w:themeColor="text1"/>
        </w:rPr>
        <w:t xml:space="preserve"> </w:t>
      </w:r>
      <w:r w:rsidRPr="00932DAF">
        <w:rPr>
          <w:b/>
          <w:color w:val="000000" w:themeColor="text1"/>
        </w:rPr>
        <w:t>Collection</w:t>
      </w:r>
      <w:r w:rsidR="006B1619">
        <w:rPr>
          <w:b/>
          <w:color w:val="000000" w:themeColor="text1"/>
        </w:rPr>
        <w:t xml:space="preserve"> </w:t>
      </w:r>
      <w:r w:rsidRPr="00932DAF">
        <w:rPr>
          <w:b/>
          <w:color w:val="000000" w:themeColor="text1"/>
        </w:rPr>
        <w:t>that</w:t>
      </w:r>
      <w:r w:rsidR="006B1619">
        <w:rPr>
          <w:b/>
          <w:color w:val="000000" w:themeColor="text1"/>
        </w:rPr>
        <w:t xml:space="preserve"> </w:t>
      </w:r>
      <w:r w:rsidRPr="00932DAF" w:rsidR="002542A3">
        <w:rPr>
          <w:b/>
          <w:color w:val="000000" w:themeColor="text1"/>
        </w:rPr>
        <w:t>Will</w:t>
      </w:r>
      <w:r w:rsidR="006B1619">
        <w:rPr>
          <w:b/>
          <w:color w:val="000000" w:themeColor="text1"/>
        </w:rPr>
        <w:t xml:space="preserve"> </w:t>
      </w:r>
      <w:r w:rsidRPr="00932DAF" w:rsidR="00451518">
        <w:rPr>
          <w:b/>
          <w:color w:val="000000" w:themeColor="text1"/>
        </w:rPr>
        <w:t>Not</w:t>
      </w:r>
      <w:r w:rsidR="006B1619">
        <w:rPr>
          <w:b/>
          <w:color w:val="000000" w:themeColor="text1"/>
        </w:rPr>
        <w:t xml:space="preserve"> </w:t>
      </w:r>
      <w:r w:rsidRPr="00932DAF" w:rsidR="002542A3">
        <w:rPr>
          <w:b/>
          <w:color w:val="000000" w:themeColor="text1"/>
        </w:rPr>
        <w:t>Yield</w:t>
      </w:r>
      <w:r w:rsidR="006B1619">
        <w:rPr>
          <w:b/>
          <w:color w:val="000000" w:themeColor="text1"/>
        </w:rPr>
        <w:t xml:space="preserve"> </w:t>
      </w:r>
      <w:r w:rsidRPr="00932DAF" w:rsidR="002542A3">
        <w:rPr>
          <w:b/>
          <w:color w:val="000000" w:themeColor="text1"/>
        </w:rPr>
        <w:t>“Reliable”</w:t>
      </w:r>
      <w:r w:rsidR="006B1619">
        <w:rPr>
          <w:b/>
          <w:color w:val="000000" w:themeColor="text1"/>
        </w:rPr>
        <w:t xml:space="preserve"> </w:t>
      </w:r>
      <w:r w:rsidRPr="00932DAF" w:rsidR="002542A3">
        <w:rPr>
          <w:b/>
          <w:color w:val="000000" w:themeColor="text1"/>
        </w:rPr>
        <w:t>Data</w:t>
      </w:r>
      <w:r w:rsidR="006B1619">
        <w:rPr>
          <w:b/>
          <w:color w:val="000000" w:themeColor="text1"/>
        </w:rPr>
        <w:t xml:space="preserve"> </w:t>
      </w:r>
      <w:r w:rsidRPr="00932DAF" w:rsidR="002542A3">
        <w:rPr>
          <w:b/>
          <w:color w:val="000000" w:themeColor="text1"/>
        </w:rPr>
        <w:t>that</w:t>
      </w:r>
      <w:r w:rsidR="006B1619">
        <w:rPr>
          <w:b/>
          <w:color w:val="000000" w:themeColor="text1"/>
        </w:rPr>
        <w:t xml:space="preserve"> </w:t>
      </w:r>
      <w:r w:rsidRPr="00932DAF" w:rsidR="002542A3">
        <w:rPr>
          <w:b/>
          <w:color w:val="000000" w:themeColor="text1"/>
        </w:rPr>
        <w:t>Can</w:t>
      </w:r>
      <w:r w:rsidR="006B1619">
        <w:rPr>
          <w:b/>
          <w:color w:val="000000" w:themeColor="text1"/>
        </w:rPr>
        <w:t xml:space="preserve"> </w:t>
      </w:r>
      <w:r w:rsidRPr="00932DAF" w:rsidR="002542A3">
        <w:rPr>
          <w:b/>
          <w:color w:val="000000" w:themeColor="text1"/>
        </w:rPr>
        <w:t>B</w:t>
      </w:r>
      <w:r w:rsidRPr="00932DAF">
        <w:rPr>
          <w:b/>
          <w:color w:val="000000" w:themeColor="text1"/>
        </w:rPr>
        <w:t>e</w:t>
      </w:r>
      <w:r w:rsidR="006B1619">
        <w:rPr>
          <w:b/>
          <w:color w:val="000000" w:themeColor="text1"/>
        </w:rPr>
        <w:t xml:space="preserve"> </w:t>
      </w:r>
      <w:r w:rsidRPr="00932DAF">
        <w:rPr>
          <w:b/>
          <w:color w:val="000000" w:themeColor="text1"/>
        </w:rPr>
        <w:t>Generalized</w:t>
      </w:r>
      <w:r w:rsidR="006B1619">
        <w:rPr>
          <w:b/>
          <w:color w:val="000000" w:themeColor="text1"/>
        </w:rPr>
        <w:t xml:space="preserve"> </w:t>
      </w:r>
      <w:r w:rsidRPr="00932DAF">
        <w:rPr>
          <w:b/>
          <w:color w:val="000000" w:themeColor="text1"/>
        </w:rPr>
        <w:t>to</w:t>
      </w:r>
      <w:r w:rsidR="006B1619">
        <w:rPr>
          <w:b/>
          <w:color w:val="000000" w:themeColor="text1"/>
        </w:rPr>
        <w:t xml:space="preserve"> </w:t>
      </w:r>
      <w:r w:rsidRPr="00932DAF">
        <w:rPr>
          <w:b/>
          <w:color w:val="000000" w:themeColor="text1"/>
        </w:rPr>
        <w:t>the</w:t>
      </w:r>
      <w:r w:rsidR="006B1619">
        <w:rPr>
          <w:b/>
          <w:color w:val="000000" w:themeColor="text1"/>
        </w:rPr>
        <w:t xml:space="preserve"> </w:t>
      </w:r>
      <w:r w:rsidRPr="00932DAF">
        <w:rPr>
          <w:b/>
          <w:color w:val="000000" w:themeColor="text1"/>
        </w:rPr>
        <w:t>Universe</w:t>
      </w:r>
      <w:r w:rsidR="006B1619">
        <w:rPr>
          <w:b/>
          <w:color w:val="000000" w:themeColor="text1"/>
        </w:rPr>
        <w:t xml:space="preserve"> </w:t>
      </w:r>
      <w:r w:rsidRPr="00932DAF">
        <w:rPr>
          <w:b/>
          <w:color w:val="000000" w:themeColor="text1"/>
        </w:rPr>
        <w:t>Studied</w:t>
      </w:r>
      <w:bookmarkEnd w:id="45"/>
      <w:bookmarkEnd w:id="46"/>
      <w:r w:rsidR="006B1619">
        <w:rPr>
          <w:b/>
          <w:color w:val="000000" w:themeColor="text1"/>
        </w:rPr>
        <w:t xml:space="preserve"> </w:t>
      </w:r>
    </w:p>
    <w:p w:rsidRPr="002A2E67" w:rsidR="00CB7246" w:rsidP="00932DAF" w:rsidRDefault="00AB03CD" w14:paraId="26AA0F8D" w14:textId="4D37F4FC">
      <w:pPr>
        <w:keepNext/>
        <w:keepLines/>
        <w:tabs>
          <w:tab w:val="left" w:pos="0"/>
          <w:tab w:val="left" w:pos="585"/>
          <w:tab w:val="left" w:pos="1449"/>
          <w:tab w:val="left" w:pos="195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verflowPunct w:val="0"/>
        <w:autoSpaceDE w:val="0"/>
        <w:autoSpaceDN w:val="0"/>
        <w:adjustRightInd w:val="0"/>
        <w:textAlignment w:val="baseline"/>
      </w:pPr>
      <w:r w:rsidRPr="002A2E67">
        <w:t>This</w:t>
      </w:r>
      <w:r w:rsidR="006B1619">
        <w:t xml:space="preserve"> </w:t>
      </w:r>
      <w:r w:rsidRPr="002A2E67">
        <w:t>Evaluation</w:t>
      </w:r>
      <w:r w:rsidR="006B1619">
        <w:t xml:space="preserve"> </w:t>
      </w:r>
      <w:r w:rsidRPr="002A2E67">
        <w:t>focuses</w:t>
      </w:r>
      <w:r w:rsidR="006B1619">
        <w:t xml:space="preserve"> </w:t>
      </w:r>
      <w:r w:rsidRPr="002A2E67">
        <w:t>on</w:t>
      </w:r>
      <w:r w:rsidR="006B1619">
        <w:t xml:space="preserve"> </w:t>
      </w:r>
      <w:r w:rsidR="007617DA">
        <w:t>the</w:t>
      </w:r>
      <w:r w:rsidR="006B1619">
        <w:t xml:space="preserve"> </w:t>
      </w:r>
      <w:r w:rsidRPr="00AB03CD">
        <w:t>implementation</w:t>
      </w:r>
      <w:r w:rsidR="006B1619">
        <w:t xml:space="preserve"> </w:t>
      </w:r>
      <w:r w:rsidRPr="00AB03CD">
        <w:t>of</w:t>
      </w:r>
      <w:r w:rsidR="006B1619">
        <w:t xml:space="preserve"> </w:t>
      </w:r>
      <w:r w:rsidRPr="00AB03CD">
        <w:t>a</w:t>
      </w:r>
      <w:r w:rsidR="006B1619">
        <w:t xml:space="preserve"> </w:t>
      </w:r>
      <w:r w:rsidRPr="00AB03CD">
        <w:t>grant</w:t>
      </w:r>
      <w:r w:rsidR="006B1619">
        <w:t xml:space="preserve"> </w:t>
      </w:r>
      <w:r w:rsidRPr="00AB03CD">
        <w:t>program</w:t>
      </w:r>
      <w:r w:rsidR="00A571F9">
        <w:t>.</w:t>
      </w:r>
      <w:r w:rsidR="006B1619">
        <w:t xml:space="preserve"> </w:t>
      </w:r>
      <w:r>
        <w:t>A</w:t>
      </w:r>
      <w:r w:rsidRPr="00AB03CD">
        <w:t>s</w:t>
      </w:r>
      <w:r w:rsidR="006B1619">
        <w:t xml:space="preserve"> </w:t>
      </w:r>
      <w:r w:rsidRPr="00AB03CD">
        <w:t>such</w:t>
      </w:r>
      <w:r w:rsidR="006B1619">
        <w:t xml:space="preserve"> </w:t>
      </w:r>
      <w:r w:rsidR="00480E07">
        <w:t>it</w:t>
      </w:r>
      <w:r w:rsidR="006B1619">
        <w:t xml:space="preserve"> </w:t>
      </w:r>
      <w:r w:rsidRPr="00AB03CD">
        <w:t>is</w:t>
      </w:r>
      <w:r w:rsidR="006B1619">
        <w:t xml:space="preserve"> </w:t>
      </w:r>
      <w:r w:rsidRPr="00AB03CD">
        <w:t>not</w:t>
      </w:r>
      <w:r w:rsidR="006B1619">
        <w:t xml:space="preserve"> </w:t>
      </w:r>
      <w:r w:rsidRPr="00AB03CD">
        <w:t>intended</w:t>
      </w:r>
      <w:r w:rsidR="006B1619">
        <w:t xml:space="preserve"> </w:t>
      </w:r>
      <w:r w:rsidRPr="00AB03CD">
        <w:t>to</w:t>
      </w:r>
      <w:r w:rsidR="006B1619">
        <w:t xml:space="preserve"> </w:t>
      </w:r>
      <w:r>
        <w:t>provide</w:t>
      </w:r>
      <w:r w:rsidR="006B1619">
        <w:t xml:space="preserve"> </w:t>
      </w:r>
      <w:r>
        <w:t>data</w:t>
      </w:r>
      <w:r w:rsidR="006B1619">
        <w:t xml:space="preserve"> </w:t>
      </w:r>
      <w:r>
        <w:t>generalizable</w:t>
      </w:r>
      <w:r w:rsidR="006B1619">
        <w:t xml:space="preserve"> </w:t>
      </w:r>
      <w:r>
        <w:t>to</w:t>
      </w:r>
      <w:r w:rsidR="006B1619">
        <w:t xml:space="preserve"> </w:t>
      </w:r>
      <w:r>
        <w:t>a</w:t>
      </w:r>
      <w:r w:rsidR="006B1619">
        <w:t xml:space="preserve"> </w:t>
      </w:r>
      <w:r>
        <w:t>study</w:t>
      </w:r>
      <w:r w:rsidR="006B1619">
        <w:t xml:space="preserve"> </w:t>
      </w:r>
      <w:r>
        <w:t>“universe.”</w:t>
      </w:r>
      <w:r w:rsidR="006B1619">
        <w:t xml:space="preserve"> </w:t>
      </w:r>
    </w:p>
    <w:p w:rsidRPr="002A2E67" w:rsidR="00CB7246" w:rsidP="00932DAF" w:rsidRDefault="00CB7246" w14:paraId="65236E36" w14:textId="77777777">
      <w:pPr>
        <w:tabs>
          <w:tab w:val="left" w:pos="0"/>
          <w:tab w:val="left" w:pos="585"/>
          <w:tab w:val="left" w:pos="1449"/>
          <w:tab w:val="left" w:pos="195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verflowPunct w:val="0"/>
        <w:autoSpaceDE w:val="0"/>
        <w:autoSpaceDN w:val="0"/>
        <w:adjustRightInd w:val="0"/>
        <w:textAlignment w:val="baseline"/>
      </w:pPr>
    </w:p>
    <w:p w:rsidRPr="002A2E67" w:rsidR="00CB7246" w:rsidP="00932DAF" w:rsidRDefault="00324A15" w14:paraId="1B47ED3A" w14:textId="52940CC6">
      <w:pPr>
        <w:tabs>
          <w:tab w:val="left" w:pos="0"/>
          <w:tab w:val="left" w:pos="585"/>
          <w:tab w:val="left" w:pos="1449"/>
          <w:tab w:val="left" w:pos="195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verflowPunct w:val="0"/>
        <w:autoSpaceDE w:val="0"/>
        <w:autoSpaceDN w:val="0"/>
        <w:adjustRightInd w:val="0"/>
        <w:textAlignment w:val="baseline"/>
      </w:pPr>
      <w:r w:rsidRPr="002A2E67">
        <w:t>However,</w:t>
      </w:r>
      <w:r w:rsidR="006B1619">
        <w:t xml:space="preserve"> </w:t>
      </w:r>
      <w:r w:rsidRPr="002A2E67">
        <w:t>the</w:t>
      </w:r>
      <w:r w:rsidR="006B1619">
        <w:t xml:space="preserve"> </w:t>
      </w:r>
      <w:r>
        <w:t>E</w:t>
      </w:r>
      <w:r w:rsidRPr="00324A15">
        <w:t>valuation</w:t>
      </w:r>
      <w:r w:rsidR="006B1619">
        <w:t xml:space="preserve"> </w:t>
      </w:r>
      <w:r w:rsidRPr="00324A15">
        <w:t>will</w:t>
      </w:r>
      <w:r w:rsidR="006B1619">
        <w:t xml:space="preserve"> </w:t>
      </w:r>
      <w:r w:rsidRPr="00324A15">
        <w:t>provide</w:t>
      </w:r>
      <w:r w:rsidR="006B1619">
        <w:t xml:space="preserve"> </w:t>
      </w:r>
      <w:r w:rsidRPr="00324A15">
        <w:t>context</w:t>
      </w:r>
      <w:r w:rsidR="006B1619">
        <w:t xml:space="preserve"> </w:t>
      </w:r>
      <w:r w:rsidRPr="00324A15">
        <w:t>on</w:t>
      </w:r>
      <w:r w:rsidR="006B1619">
        <w:t xml:space="preserve"> </w:t>
      </w:r>
      <w:r w:rsidRPr="00324A15">
        <w:t>older</w:t>
      </w:r>
      <w:r w:rsidR="006B1619">
        <w:t xml:space="preserve"> </w:t>
      </w:r>
      <w:r w:rsidRPr="00324A15">
        <w:t>adults'</w:t>
      </w:r>
      <w:r w:rsidR="006B1619">
        <w:t xml:space="preserve"> </w:t>
      </w:r>
      <w:r w:rsidRPr="00324A15">
        <w:t>self-reported</w:t>
      </w:r>
      <w:r w:rsidR="006B1619">
        <w:t xml:space="preserve"> </w:t>
      </w:r>
      <w:r w:rsidRPr="00324A15">
        <w:t>data</w:t>
      </w:r>
      <w:r w:rsidR="006B1619">
        <w:t xml:space="preserve"> </w:t>
      </w:r>
      <w:r w:rsidRPr="00324A15">
        <w:t>on</w:t>
      </w:r>
      <w:r w:rsidR="006B1619">
        <w:t xml:space="preserve"> </w:t>
      </w:r>
      <w:r w:rsidRPr="00324A15">
        <w:t>difficulties</w:t>
      </w:r>
      <w:r w:rsidR="006B1619">
        <w:t xml:space="preserve"> </w:t>
      </w:r>
      <w:r w:rsidRPr="00324A15">
        <w:t>with</w:t>
      </w:r>
      <w:r w:rsidR="006B1619">
        <w:t xml:space="preserve"> </w:t>
      </w:r>
      <w:r w:rsidRPr="00324A15">
        <w:t>five</w:t>
      </w:r>
      <w:r w:rsidR="006B1619">
        <w:t xml:space="preserve"> </w:t>
      </w:r>
      <w:r w:rsidRPr="00324A15">
        <w:t>specific</w:t>
      </w:r>
      <w:r w:rsidR="006B1619">
        <w:t xml:space="preserve"> </w:t>
      </w:r>
      <w:r w:rsidRPr="00324A15">
        <w:t>ADLs</w:t>
      </w:r>
      <w:r w:rsidR="006B1619">
        <w:t xml:space="preserve"> </w:t>
      </w:r>
      <w:r w:rsidRPr="00324A15">
        <w:t>and</w:t>
      </w:r>
      <w:r w:rsidR="006B1619">
        <w:t xml:space="preserve"> </w:t>
      </w:r>
      <w:r w:rsidRPr="00324A15">
        <w:t>three</w:t>
      </w:r>
      <w:r w:rsidR="006B1619">
        <w:t xml:space="preserve"> </w:t>
      </w:r>
      <w:r w:rsidRPr="00324A15">
        <w:t>IADLs</w:t>
      </w:r>
      <w:r w:rsidR="006B1619">
        <w:t xml:space="preserve"> </w:t>
      </w:r>
      <w:r w:rsidRPr="00324A15">
        <w:t>in</w:t>
      </w:r>
      <w:r w:rsidR="006B1619">
        <w:t xml:space="preserve"> </w:t>
      </w:r>
      <w:r w:rsidRPr="00324A15">
        <w:t>the</w:t>
      </w:r>
      <w:r w:rsidR="006B1619">
        <w:t xml:space="preserve"> </w:t>
      </w:r>
      <w:r w:rsidRPr="00324A15">
        <w:t>OAHM</w:t>
      </w:r>
      <w:r w:rsidR="006B1619">
        <w:t xml:space="preserve"> </w:t>
      </w:r>
      <w:r w:rsidRPr="00324A15">
        <w:t>Program</w:t>
      </w:r>
      <w:r w:rsidR="006B1619">
        <w:t xml:space="preserve"> </w:t>
      </w:r>
      <w:r w:rsidRPr="00324A15">
        <w:t>Questionnaires</w:t>
      </w:r>
      <w:r w:rsidR="006B1619">
        <w:t xml:space="preserve"> </w:t>
      </w:r>
      <w:r w:rsidRPr="00324A15">
        <w:t>by</w:t>
      </w:r>
      <w:r w:rsidR="006B1619">
        <w:t xml:space="preserve"> </w:t>
      </w:r>
      <w:r w:rsidRPr="00324A15">
        <w:t>using</w:t>
      </w:r>
      <w:r w:rsidR="006B1619">
        <w:t xml:space="preserve"> </w:t>
      </w:r>
      <w:r w:rsidRPr="00324A15">
        <w:t>verbatim</w:t>
      </w:r>
      <w:r w:rsidR="006B1619">
        <w:t xml:space="preserve"> </w:t>
      </w:r>
      <w:r w:rsidRPr="00324A15">
        <w:t>questions</w:t>
      </w:r>
      <w:r w:rsidR="006B1619">
        <w:t xml:space="preserve"> </w:t>
      </w:r>
      <w:r w:rsidRPr="00324A15">
        <w:t>from</w:t>
      </w:r>
      <w:r w:rsidR="006B1619">
        <w:t xml:space="preserve"> </w:t>
      </w:r>
      <w:r w:rsidRPr="00324A15">
        <w:t>the</w:t>
      </w:r>
      <w:r w:rsidR="006B1619">
        <w:t xml:space="preserve"> </w:t>
      </w:r>
      <w:r w:rsidRPr="00324A15">
        <w:t>Medicare</w:t>
      </w:r>
      <w:r w:rsidR="006B1619">
        <w:t xml:space="preserve"> </w:t>
      </w:r>
      <w:r w:rsidRPr="00324A15">
        <w:t>HOS</w:t>
      </w:r>
      <w:r w:rsidR="00F1409E">
        <w:t>.</w:t>
      </w:r>
      <w:r w:rsidR="006B1619">
        <w:t xml:space="preserve"> </w:t>
      </w:r>
      <w:r w:rsidRPr="00CB7246" w:rsidR="00CB7246">
        <w:t>The</w:t>
      </w:r>
      <w:r w:rsidR="006B1619">
        <w:t xml:space="preserve"> </w:t>
      </w:r>
      <w:r w:rsidRPr="00CB7246" w:rsidR="00CB7246">
        <w:t>Contractor</w:t>
      </w:r>
      <w:r w:rsidR="006B1619">
        <w:t xml:space="preserve"> </w:t>
      </w:r>
      <w:r w:rsidRPr="00CB7246" w:rsidR="00CB7246">
        <w:t>will</w:t>
      </w:r>
      <w:r w:rsidR="006B1619">
        <w:t xml:space="preserve"> </w:t>
      </w:r>
      <w:r w:rsidRPr="00CB7246" w:rsidR="00CB7246">
        <w:t>compare</w:t>
      </w:r>
      <w:r w:rsidR="006B1619">
        <w:t xml:space="preserve"> </w:t>
      </w:r>
      <w:r w:rsidR="000463FC">
        <w:t>b</w:t>
      </w:r>
      <w:r w:rsidR="00BA3FAA">
        <w:t>aseline</w:t>
      </w:r>
      <w:r w:rsidR="006B1619">
        <w:t xml:space="preserve"> </w:t>
      </w:r>
      <w:r w:rsidR="00BA3FAA">
        <w:t>and</w:t>
      </w:r>
      <w:r w:rsidR="006B1619">
        <w:t xml:space="preserve"> </w:t>
      </w:r>
      <w:r w:rsidR="000463FC">
        <w:t>p</w:t>
      </w:r>
      <w:r w:rsidR="00BA3FAA">
        <w:t>ost-modification</w:t>
      </w:r>
      <w:r w:rsidR="006B1619">
        <w:t xml:space="preserve"> </w:t>
      </w:r>
      <w:r w:rsidR="00BA3FAA">
        <w:t>questionnaire</w:t>
      </w:r>
      <w:r w:rsidR="006B1619">
        <w:t xml:space="preserve"> </w:t>
      </w:r>
      <w:r w:rsidRPr="00CB7246" w:rsidR="00CB7246">
        <w:t>responses</w:t>
      </w:r>
      <w:r w:rsidR="006B1619">
        <w:t xml:space="preserve"> </w:t>
      </w:r>
      <w:r w:rsidRPr="00CB7246" w:rsidR="00CB7246">
        <w:t>with</w:t>
      </w:r>
      <w:r w:rsidR="006B1619">
        <w:t xml:space="preserve"> </w:t>
      </w:r>
      <w:r w:rsidRPr="00CB7246" w:rsidR="00CB7246">
        <w:t>those</w:t>
      </w:r>
      <w:r w:rsidR="006B1619">
        <w:t xml:space="preserve"> </w:t>
      </w:r>
      <w:r w:rsidRPr="00CB7246" w:rsidR="00CB7246">
        <w:t>of</w:t>
      </w:r>
      <w:r w:rsidR="006B1619">
        <w:t xml:space="preserve"> </w:t>
      </w:r>
      <w:r w:rsidRPr="00CB7246" w:rsidR="00CB7246">
        <w:t>Medicare</w:t>
      </w:r>
      <w:r w:rsidR="006B1619">
        <w:t xml:space="preserve"> </w:t>
      </w:r>
      <w:r w:rsidRPr="00CB7246" w:rsidR="00CB7246">
        <w:t>HOS</w:t>
      </w:r>
      <w:r w:rsidR="006B1619">
        <w:t xml:space="preserve"> </w:t>
      </w:r>
      <w:r w:rsidRPr="00CB7246" w:rsidR="00CB7246">
        <w:t>participants</w:t>
      </w:r>
      <w:r w:rsidR="006B1619">
        <w:t xml:space="preserve"> </w:t>
      </w:r>
      <w:r w:rsidRPr="00CB7246" w:rsidR="00CB7246">
        <w:t>drawn</w:t>
      </w:r>
      <w:r w:rsidR="006B1619">
        <w:t xml:space="preserve"> </w:t>
      </w:r>
      <w:r w:rsidR="00F86333">
        <w:t>the</w:t>
      </w:r>
      <w:r w:rsidR="006B1619">
        <w:t xml:space="preserve"> </w:t>
      </w:r>
      <w:r w:rsidRPr="00CB7246" w:rsidR="00CB7246">
        <w:t>HOS</w:t>
      </w:r>
      <w:r w:rsidR="006B1619">
        <w:t xml:space="preserve"> </w:t>
      </w:r>
      <w:r w:rsidRPr="00CB7246" w:rsidR="00CB7246">
        <w:t>comparison</w:t>
      </w:r>
      <w:r w:rsidR="006B1619">
        <w:t xml:space="preserve"> </w:t>
      </w:r>
      <w:r w:rsidRPr="00CB7246" w:rsidR="00CB7246">
        <w:t>group,</w:t>
      </w:r>
      <w:r w:rsidR="006B1619">
        <w:t xml:space="preserve"> </w:t>
      </w:r>
      <w:r w:rsidRPr="00CB7246" w:rsidR="00CB7246">
        <w:t>matched</w:t>
      </w:r>
      <w:r w:rsidR="006B1619">
        <w:t xml:space="preserve"> </w:t>
      </w:r>
      <w:r w:rsidRPr="00CB7246" w:rsidR="00CB7246">
        <w:t>demographically.</w:t>
      </w:r>
    </w:p>
    <w:p w:rsidRPr="002A2E67" w:rsidR="00CB7246" w:rsidP="00932DAF" w:rsidRDefault="00CB7246" w14:paraId="31649B38" w14:textId="77777777">
      <w:pPr>
        <w:tabs>
          <w:tab w:val="left" w:pos="0"/>
          <w:tab w:val="left" w:pos="585"/>
          <w:tab w:val="left" w:pos="1449"/>
          <w:tab w:val="left" w:pos="195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verflowPunct w:val="0"/>
        <w:autoSpaceDE w:val="0"/>
        <w:autoSpaceDN w:val="0"/>
        <w:adjustRightInd w:val="0"/>
        <w:textAlignment w:val="baseline"/>
      </w:pPr>
    </w:p>
    <w:p w:rsidR="003E5A53" w:rsidP="00932DAF" w:rsidRDefault="00BA3FAA" w14:paraId="7BA38251" w14:textId="4C757774">
      <w:pPr>
        <w:tabs>
          <w:tab w:val="left" w:pos="0"/>
          <w:tab w:val="left" w:pos="585"/>
          <w:tab w:val="left" w:pos="1449"/>
          <w:tab w:val="left" w:pos="195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verflowPunct w:val="0"/>
        <w:autoSpaceDE w:val="0"/>
        <w:autoSpaceDN w:val="0"/>
        <w:adjustRightInd w:val="0"/>
        <w:textAlignment w:val="baseline"/>
      </w:pPr>
      <w:r w:rsidRPr="002A2E67">
        <w:t>The</w:t>
      </w:r>
      <w:r w:rsidR="006B1619">
        <w:t xml:space="preserve"> </w:t>
      </w:r>
      <w:r w:rsidRPr="002A2E67">
        <w:t>Evaluation</w:t>
      </w:r>
      <w:r w:rsidR="006B1619">
        <w:t xml:space="preserve"> </w:t>
      </w:r>
      <w:r w:rsidR="00AB03CD">
        <w:t>will</w:t>
      </w:r>
      <w:r w:rsidR="006B1619">
        <w:t xml:space="preserve"> </w:t>
      </w:r>
      <w:r>
        <w:t>also</w:t>
      </w:r>
      <w:r w:rsidR="006B1619">
        <w:t xml:space="preserve"> </w:t>
      </w:r>
      <w:r w:rsidR="00AB03CD">
        <w:t>put</w:t>
      </w:r>
      <w:r w:rsidR="006B1619">
        <w:t xml:space="preserve"> </w:t>
      </w:r>
      <w:r w:rsidRPr="00AB03CD" w:rsidR="00AB03CD">
        <w:t>estimate</w:t>
      </w:r>
      <w:r w:rsidR="007116E4">
        <w:t>d</w:t>
      </w:r>
      <w:r w:rsidR="006B1619">
        <w:t xml:space="preserve"> </w:t>
      </w:r>
      <w:r w:rsidRPr="00AB03CD" w:rsidR="00AB03CD">
        <w:t>changes</w:t>
      </w:r>
      <w:r w:rsidR="006B1619">
        <w:t xml:space="preserve"> </w:t>
      </w:r>
      <w:r w:rsidRPr="00AB03CD" w:rsidR="00AB03CD">
        <w:t>in</w:t>
      </w:r>
      <w:r w:rsidR="006B1619">
        <w:t xml:space="preserve"> </w:t>
      </w:r>
      <w:r w:rsidRPr="00AB03CD" w:rsidR="00AB03CD">
        <w:t>unplanned</w:t>
      </w:r>
      <w:r w:rsidR="006B1619">
        <w:t xml:space="preserve"> </w:t>
      </w:r>
      <w:r w:rsidRPr="00AB03CD" w:rsidR="00AB03CD">
        <w:t>medical</w:t>
      </w:r>
      <w:r w:rsidR="006B1619">
        <w:t xml:space="preserve"> </w:t>
      </w:r>
      <w:r w:rsidRPr="00AB03CD" w:rsidR="00AB03CD">
        <w:t>event</w:t>
      </w:r>
      <w:r w:rsidR="006B1619">
        <w:t xml:space="preserve"> </w:t>
      </w:r>
      <w:r w:rsidR="000A019A">
        <w:t>frequencie</w:t>
      </w:r>
      <w:r w:rsidR="0014655B">
        <w:t>s</w:t>
      </w:r>
      <w:r w:rsidR="006B1619">
        <w:t xml:space="preserve"> </w:t>
      </w:r>
      <w:r w:rsidR="000A019A">
        <w:t>and</w:t>
      </w:r>
      <w:r w:rsidR="006B1619">
        <w:t xml:space="preserve"> </w:t>
      </w:r>
      <w:r w:rsidRPr="00AB03CD" w:rsidR="00AB03CD">
        <w:t>expenditures</w:t>
      </w:r>
      <w:r w:rsidR="006B1619">
        <w:t xml:space="preserve"> </w:t>
      </w:r>
      <w:r w:rsidRPr="00AB03CD" w:rsidR="00AB03CD">
        <w:t>potentially</w:t>
      </w:r>
      <w:r w:rsidR="006B1619">
        <w:t xml:space="preserve"> </w:t>
      </w:r>
      <w:r w:rsidRPr="00AB03CD" w:rsidR="00AB03CD">
        <w:t>attributable</w:t>
      </w:r>
      <w:r w:rsidR="006B1619">
        <w:t xml:space="preserve"> </w:t>
      </w:r>
      <w:r w:rsidRPr="00AB03CD" w:rsidR="00AB03CD">
        <w:t>to</w:t>
      </w:r>
      <w:r w:rsidR="006B1619">
        <w:t xml:space="preserve"> </w:t>
      </w:r>
      <w:r w:rsidRPr="00AB03CD" w:rsidR="00AB03CD">
        <w:t>home</w:t>
      </w:r>
      <w:r w:rsidR="006B1619">
        <w:t xml:space="preserve"> </w:t>
      </w:r>
      <w:r w:rsidRPr="00AB03CD" w:rsidR="00AB03CD">
        <w:t>modifications</w:t>
      </w:r>
      <w:r w:rsidR="006B1619">
        <w:t xml:space="preserve"> </w:t>
      </w:r>
      <w:r w:rsidR="007116E4">
        <w:t>into</w:t>
      </w:r>
      <w:r w:rsidR="006B1619">
        <w:t xml:space="preserve"> </w:t>
      </w:r>
      <w:r w:rsidR="007116E4">
        <w:t>a</w:t>
      </w:r>
      <w:r w:rsidR="006B1619">
        <w:t xml:space="preserve"> </w:t>
      </w:r>
      <w:r w:rsidR="007116E4">
        <w:t>national</w:t>
      </w:r>
      <w:r w:rsidR="006B1619">
        <w:t xml:space="preserve"> </w:t>
      </w:r>
      <w:r w:rsidR="007116E4">
        <w:t>context</w:t>
      </w:r>
      <w:r w:rsidR="00AB03CD">
        <w:t>.</w:t>
      </w:r>
      <w:r w:rsidR="006B1619">
        <w:t xml:space="preserve"> </w:t>
      </w:r>
      <w:r w:rsidRPr="00AB03CD" w:rsidR="00AB03CD">
        <w:t>It</w:t>
      </w:r>
      <w:r w:rsidR="006B1619">
        <w:t xml:space="preserve"> </w:t>
      </w:r>
      <w:r w:rsidR="007116E4">
        <w:t>will</w:t>
      </w:r>
      <w:r w:rsidR="006B1619">
        <w:t xml:space="preserve"> </w:t>
      </w:r>
      <w:r w:rsidR="007116E4">
        <w:t>compare</w:t>
      </w:r>
      <w:r w:rsidR="006B1619">
        <w:t xml:space="preserve"> </w:t>
      </w:r>
      <w:r w:rsidRPr="007116E4" w:rsidR="007116E4">
        <w:t>potential</w:t>
      </w:r>
      <w:r w:rsidR="006B1619">
        <w:t xml:space="preserve"> </w:t>
      </w:r>
      <w:r w:rsidRPr="007116E4" w:rsidR="007116E4">
        <w:t>healthcare</w:t>
      </w:r>
      <w:r w:rsidR="006B1619">
        <w:t xml:space="preserve"> </w:t>
      </w:r>
      <w:r w:rsidRPr="007116E4" w:rsidR="007116E4">
        <w:t>cost</w:t>
      </w:r>
      <w:r w:rsidR="006B1619">
        <w:t xml:space="preserve"> </w:t>
      </w:r>
      <w:r w:rsidRPr="007116E4" w:rsidR="007116E4">
        <w:t>savings</w:t>
      </w:r>
      <w:r w:rsidR="006B1619">
        <w:t xml:space="preserve"> </w:t>
      </w:r>
      <w:r w:rsidR="00A0333B">
        <w:t>for</w:t>
      </w:r>
      <w:r w:rsidR="006B1619">
        <w:t xml:space="preserve"> </w:t>
      </w:r>
      <w:r w:rsidR="00430A5D">
        <w:t>OAHMP</w:t>
      </w:r>
      <w:r w:rsidR="006B1619">
        <w:t xml:space="preserve"> </w:t>
      </w:r>
      <w:r w:rsidRPr="00AB03CD" w:rsidR="00AB03CD">
        <w:t>data</w:t>
      </w:r>
      <w:r w:rsidR="006B1619">
        <w:t xml:space="preserve"> </w:t>
      </w:r>
      <w:r w:rsidRPr="00AB03CD" w:rsidR="00AB03CD">
        <w:t>on</w:t>
      </w:r>
      <w:r w:rsidR="006B1619">
        <w:t xml:space="preserve"> </w:t>
      </w:r>
      <w:r w:rsidR="002B37AA">
        <w:t>client</w:t>
      </w:r>
      <w:r w:rsidR="006B1619">
        <w:t xml:space="preserve"> </w:t>
      </w:r>
      <w:r w:rsidRPr="00AB03CD" w:rsidR="00AB03CD">
        <w:t>unplanned</w:t>
      </w:r>
      <w:r w:rsidR="006B1619">
        <w:t xml:space="preserve"> </w:t>
      </w:r>
      <w:r w:rsidRPr="00AB03CD" w:rsidR="00AB03CD">
        <w:t>healthcare</w:t>
      </w:r>
      <w:r w:rsidR="006B1619">
        <w:t xml:space="preserve"> </w:t>
      </w:r>
      <w:r w:rsidRPr="00AB03CD" w:rsidR="00AB03CD">
        <w:t>use</w:t>
      </w:r>
      <w:r w:rsidR="006B1619">
        <w:t xml:space="preserve"> </w:t>
      </w:r>
      <w:r w:rsidRPr="00AB03CD" w:rsidR="00AB03CD">
        <w:t>for</w:t>
      </w:r>
      <w:r w:rsidR="006B1619">
        <w:t xml:space="preserve"> </w:t>
      </w:r>
      <w:r w:rsidRPr="00AB03CD" w:rsidR="00AB03CD">
        <w:t>the</w:t>
      </w:r>
      <w:r w:rsidR="006B1619">
        <w:t xml:space="preserve"> </w:t>
      </w:r>
      <w:r w:rsidRPr="00AB03CD" w:rsidR="00AB03CD">
        <w:t>one</w:t>
      </w:r>
      <w:r w:rsidR="00866819">
        <w:t>-</w:t>
      </w:r>
      <w:r w:rsidRPr="00AB03CD" w:rsidR="00AB03CD">
        <w:t>year</w:t>
      </w:r>
      <w:r w:rsidR="006B1619">
        <w:t xml:space="preserve"> </w:t>
      </w:r>
      <w:r w:rsidRPr="00AB03CD" w:rsidR="00AB03CD">
        <w:t>period</w:t>
      </w:r>
      <w:r w:rsidR="006B1619">
        <w:t xml:space="preserve"> </w:t>
      </w:r>
      <w:r w:rsidRPr="00AB03CD" w:rsidR="00AB03CD">
        <w:t>prior</w:t>
      </w:r>
      <w:r w:rsidR="006B1619">
        <w:t xml:space="preserve"> </w:t>
      </w:r>
      <w:r w:rsidRPr="00AB03CD" w:rsidR="00AB03CD">
        <w:t>to</w:t>
      </w:r>
      <w:r w:rsidR="006B1619">
        <w:t xml:space="preserve"> </w:t>
      </w:r>
      <w:r w:rsidRPr="00AB03CD" w:rsidR="00AB03CD">
        <w:t>intake</w:t>
      </w:r>
      <w:r w:rsidR="006B1619">
        <w:t xml:space="preserve"> </w:t>
      </w:r>
      <w:r w:rsidRPr="00AB03CD" w:rsidR="00AB03CD">
        <w:t>versus</w:t>
      </w:r>
      <w:r w:rsidR="006B1619">
        <w:t xml:space="preserve"> </w:t>
      </w:r>
      <w:r w:rsidRPr="00AB03CD" w:rsidR="00AB03CD">
        <w:t>the</w:t>
      </w:r>
      <w:r w:rsidR="006B1619">
        <w:t xml:space="preserve"> </w:t>
      </w:r>
      <w:r w:rsidRPr="00AB03CD" w:rsidR="00AB03CD">
        <w:t>one</w:t>
      </w:r>
      <w:r w:rsidR="00866819">
        <w:t>-</w:t>
      </w:r>
      <w:r w:rsidRPr="00AB03CD" w:rsidR="00AB03CD">
        <w:t>year</w:t>
      </w:r>
      <w:r w:rsidR="006B1619">
        <w:t xml:space="preserve"> </w:t>
      </w:r>
      <w:r w:rsidRPr="00AB03CD" w:rsidR="00AB03CD">
        <w:t>period</w:t>
      </w:r>
      <w:r w:rsidR="006B1619">
        <w:t xml:space="preserve"> </w:t>
      </w:r>
      <w:r w:rsidRPr="00AB03CD" w:rsidR="00AB03CD">
        <w:t>following</w:t>
      </w:r>
      <w:r w:rsidR="006B1619">
        <w:t xml:space="preserve"> </w:t>
      </w:r>
      <w:r w:rsidRPr="00AB03CD" w:rsidR="00AB03CD">
        <w:t>intake</w:t>
      </w:r>
      <w:r w:rsidR="007116E4">
        <w:t>.</w:t>
      </w:r>
      <w:r w:rsidR="006B1619">
        <w:t xml:space="preserve"> </w:t>
      </w:r>
      <w:r w:rsidRPr="007116E4" w:rsidR="007116E4">
        <w:t>MEPS</w:t>
      </w:r>
      <w:r w:rsidR="006B1619">
        <w:t xml:space="preserve"> </w:t>
      </w:r>
      <w:r w:rsidRPr="007116E4" w:rsidR="007116E4">
        <w:t>data</w:t>
      </w:r>
      <w:r w:rsidR="006B1619">
        <w:t xml:space="preserve"> </w:t>
      </w:r>
      <w:r w:rsidR="00C63E06">
        <w:t>will</w:t>
      </w:r>
      <w:r w:rsidR="006B1619">
        <w:t xml:space="preserve"> </w:t>
      </w:r>
      <w:r w:rsidR="00C63E06">
        <w:t>then</w:t>
      </w:r>
      <w:r w:rsidR="006B1619">
        <w:t xml:space="preserve"> </w:t>
      </w:r>
      <w:r w:rsidR="00C63E06">
        <w:t>be</w:t>
      </w:r>
      <w:r w:rsidR="006B1619">
        <w:t xml:space="preserve"> </w:t>
      </w:r>
      <w:r w:rsidRPr="007116E4" w:rsidR="007116E4">
        <w:t>converted</w:t>
      </w:r>
      <w:r w:rsidR="006B1619">
        <w:t xml:space="preserve"> </w:t>
      </w:r>
      <w:r w:rsidRPr="007116E4" w:rsidR="007116E4">
        <w:t>to</w:t>
      </w:r>
      <w:r w:rsidR="006B1619">
        <w:t xml:space="preserve"> </w:t>
      </w:r>
      <w:r w:rsidRPr="007116E4" w:rsidR="007116E4">
        <w:t>202</w:t>
      </w:r>
      <w:r w:rsidR="00A53681">
        <w:t>3</w:t>
      </w:r>
      <w:r w:rsidR="006B1619">
        <w:t xml:space="preserve"> </w:t>
      </w:r>
      <w:r w:rsidRPr="007116E4" w:rsidR="007116E4">
        <w:t>dollars</w:t>
      </w:r>
      <w:r w:rsidR="006B1619">
        <w:t xml:space="preserve"> </w:t>
      </w:r>
      <w:r w:rsidRPr="007116E4" w:rsidR="007116E4">
        <w:t>to</w:t>
      </w:r>
      <w:r w:rsidR="006B1619">
        <w:t xml:space="preserve"> </w:t>
      </w:r>
      <w:r w:rsidRPr="007116E4" w:rsidR="007116E4">
        <w:t>extract</w:t>
      </w:r>
      <w:r w:rsidR="006B1619">
        <w:t xml:space="preserve"> </w:t>
      </w:r>
      <w:r w:rsidRPr="007116E4" w:rsidR="007116E4">
        <w:t>mean</w:t>
      </w:r>
      <w:r w:rsidR="006B1619">
        <w:t xml:space="preserve"> </w:t>
      </w:r>
      <w:r w:rsidRPr="007116E4" w:rsidR="007116E4">
        <w:t>inpatient</w:t>
      </w:r>
      <w:r w:rsidR="006B1619">
        <w:t xml:space="preserve"> </w:t>
      </w:r>
      <w:r w:rsidRPr="007116E4" w:rsidR="007116E4">
        <w:t>hospitalization</w:t>
      </w:r>
      <w:r w:rsidR="006B1619">
        <w:t xml:space="preserve"> </w:t>
      </w:r>
      <w:r w:rsidRPr="007116E4" w:rsidR="007116E4">
        <w:t>discharge</w:t>
      </w:r>
      <w:r w:rsidR="006B1619">
        <w:t xml:space="preserve"> </w:t>
      </w:r>
      <w:r w:rsidRPr="007116E4" w:rsidR="007116E4">
        <w:t>expenditures</w:t>
      </w:r>
      <w:r w:rsidR="006B1619">
        <w:t xml:space="preserve"> </w:t>
      </w:r>
      <w:r w:rsidRPr="007116E4" w:rsidR="007116E4">
        <w:t>per</w:t>
      </w:r>
      <w:r w:rsidR="006B1619">
        <w:t xml:space="preserve"> </w:t>
      </w:r>
      <w:r w:rsidRPr="007116E4" w:rsidR="007116E4">
        <w:t>visit</w:t>
      </w:r>
      <w:r w:rsidR="006B1619">
        <w:t xml:space="preserve"> </w:t>
      </w:r>
      <w:r w:rsidRPr="007116E4" w:rsidR="007116E4">
        <w:t>and</w:t>
      </w:r>
      <w:r w:rsidR="006B1619">
        <w:t xml:space="preserve"> </w:t>
      </w:r>
      <w:r w:rsidRPr="007116E4" w:rsidR="007116E4">
        <w:t>E</w:t>
      </w:r>
      <w:r w:rsidR="00AA0A64">
        <w:t>D</w:t>
      </w:r>
      <w:r w:rsidR="006B1619">
        <w:t xml:space="preserve"> </w:t>
      </w:r>
      <w:r w:rsidRPr="007116E4" w:rsidR="007116E4">
        <w:t>expenditures</w:t>
      </w:r>
      <w:r w:rsidR="006B1619">
        <w:t xml:space="preserve"> </w:t>
      </w:r>
      <w:r w:rsidRPr="007116E4" w:rsidR="007116E4">
        <w:t>per</w:t>
      </w:r>
      <w:r w:rsidR="006B1619">
        <w:t xml:space="preserve"> </w:t>
      </w:r>
      <w:r w:rsidRPr="007116E4" w:rsidR="007116E4">
        <w:t>visit</w:t>
      </w:r>
      <w:r w:rsidR="006B1619">
        <w:t xml:space="preserve"> </w:t>
      </w:r>
      <w:r w:rsidRPr="007116E4" w:rsidR="007116E4">
        <w:t>for</w:t>
      </w:r>
      <w:r w:rsidR="006B1619">
        <w:t xml:space="preserve"> </w:t>
      </w:r>
      <w:r w:rsidRPr="007116E4" w:rsidR="007116E4">
        <w:t>adults</w:t>
      </w:r>
      <w:r w:rsidR="006B1619">
        <w:t xml:space="preserve"> </w:t>
      </w:r>
      <w:r w:rsidRPr="007116E4" w:rsidR="007116E4">
        <w:t>65</w:t>
      </w:r>
      <w:r w:rsidR="006B1619">
        <w:t xml:space="preserve"> </w:t>
      </w:r>
      <w:r w:rsidRPr="007116E4" w:rsidR="007116E4">
        <w:t>and</w:t>
      </w:r>
      <w:r w:rsidR="006B1619">
        <w:t xml:space="preserve"> </w:t>
      </w:r>
      <w:r w:rsidRPr="007116E4" w:rsidR="007116E4">
        <w:t>older</w:t>
      </w:r>
      <w:r w:rsidR="006B1619">
        <w:t xml:space="preserve"> </w:t>
      </w:r>
      <w:r w:rsidRPr="007116E4" w:rsidR="007116E4">
        <w:t>across</w:t>
      </w:r>
      <w:r w:rsidR="006B1619">
        <w:t xml:space="preserve"> </w:t>
      </w:r>
      <w:r w:rsidRPr="007116E4" w:rsidR="007116E4">
        <w:t>the</w:t>
      </w:r>
      <w:r w:rsidR="006B1619">
        <w:t xml:space="preserve"> </w:t>
      </w:r>
      <w:r w:rsidRPr="007116E4" w:rsidR="007116E4">
        <w:t>U</w:t>
      </w:r>
      <w:r w:rsidR="007116E4">
        <w:t>.</w:t>
      </w:r>
      <w:r w:rsidRPr="007116E4" w:rsidR="007116E4">
        <w:t>S</w:t>
      </w:r>
      <w:r w:rsidR="007116E4">
        <w:t>.</w:t>
      </w:r>
      <w:r w:rsidR="006B1619">
        <w:t xml:space="preserve"> </w:t>
      </w:r>
      <w:r w:rsidRPr="007116E4" w:rsidR="007116E4">
        <w:t>and</w:t>
      </w:r>
      <w:r w:rsidR="006B1619">
        <w:t xml:space="preserve"> </w:t>
      </w:r>
      <w:r w:rsidRPr="007116E4" w:rsidR="007116E4">
        <w:t>in</w:t>
      </w:r>
      <w:r w:rsidR="006B1619">
        <w:t xml:space="preserve"> </w:t>
      </w:r>
      <w:r w:rsidRPr="007116E4" w:rsidR="007116E4">
        <w:t>appropriate</w:t>
      </w:r>
      <w:r w:rsidR="006B1619">
        <w:t xml:space="preserve"> </w:t>
      </w:r>
      <w:r w:rsidRPr="007116E4" w:rsidR="007116E4">
        <w:t>U</w:t>
      </w:r>
      <w:r w:rsidR="007116E4">
        <w:t>.</w:t>
      </w:r>
      <w:r w:rsidRPr="007116E4" w:rsidR="007116E4">
        <w:t>S</w:t>
      </w:r>
      <w:r w:rsidR="007116E4">
        <w:t>.</w:t>
      </w:r>
      <w:r w:rsidR="006B1619">
        <w:t xml:space="preserve"> </w:t>
      </w:r>
      <w:r w:rsidRPr="007116E4" w:rsidR="007116E4">
        <w:t>regions</w:t>
      </w:r>
      <w:r w:rsidR="007116E4">
        <w:t>.</w:t>
      </w:r>
    </w:p>
    <w:p w:rsidRPr="00DC5C50" w:rsidR="00B037A8" w:rsidP="00DC5C50" w:rsidRDefault="005B4AAE" w14:paraId="73A91FB4" w14:textId="67CDD333">
      <w:pPr>
        <w:pStyle w:val="Heading1"/>
        <w:numPr>
          <w:ilvl w:val="0"/>
          <w:numId w:val="23"/>
        </w:numPr>
        <w:ind w:left="360"/>
      </w:pPr>
      <w:bookmarkStart w:name="_Toc69888508" w:id="47"/>
      <w:bookmarkStart w:name="_Toc70322535" w:id="48"/>
      <w:r w:rsidRPr="00DC5C50">
        <w:t>Tests</w:t>
      </w:r>
      <w:r w:rsidRPr="00DC5C50" w:rsidR="006B1619">
        <w:t xml:space="preserve"> </w:t>
      </w:r>
      <w:r w:rsidRPr="00DC5C50">
        <w:t>of</w:t>
      </w:r>
      <w:r w:rsidRPr="00DC5C50" w:rsidR="006B1619">
        <w:t xml:space="preserve"> </w:t>
      </w:r>
      <w:r w:rsidRPr="00DC5C50">
        <w:t>Procedures</w:t>
      </w:r>
      <w:bookmarkEnd w:id="47"/>
      <w:bookmarkEnd w:id="48"/>
      <w:r w:rsidRPr="00DC5C50" w:rsidR="006B1619">
        <w:t xml:space="preserve"> </w:t>
      </w:r>
    </w:p>
    <w:p w:rsidRPr="00997254" w:rsidR="002E6290" w:rsidP="00516A71" w:rsidRDefault="00B037A8" w14:paraId="73B00EC6" w14:textId="5B8DE4B1">
      <w:pPr>
        <w:keepNext/>
        <w:overflowPunct w:val="0"/>
        <w:autoSpaceDE w:val="0"/>
        <w:autoSpaceDN w:val="0"/>
        <w:adjustRightInd w:val="0"/>
        <w:textAlignment w:val="baseline"/>
      </w:pPr>
      <w:r w:rsidRPr="009C71AB">
        <w:rPr>
          <w:i/>
        </w:rPr>
        <w:t>Describe</w:t>
      </w:r>
      <w:r w:rsidR="006B1619">
        <w:rPr>
          <w:i/>
        </w:rPr>
        <w:t xml:space="preserve"> </w:t>
      </w:r>
      <w:r w:rsidRPr="009C71AB">
        <w:rPr>
          <w:i/>
        </w:rPr>
        <w:t>any</w:t>
      </w:r>
      <w:r w:rsidR="006B1619">
        <w:rPr>
          <w:i/>
        </w:rPr>
        <w:t xml:space="preserve"> </w:t>
      </w:r>
      <w:r w:rsidRPr="009C71AB">
        <w:rPr>
          <w:i/>
        </w:rPr>
        <w:t>tests</w:t>
      </w:r>
      <w:r w:rsidR="006B1619">
        <w:rPr>
          <w:i/>
        </w:rPr>
        <w:t xml:space="preserve"> </w:t>
      </w:r>
      <w:r w:rsidRPr="009C71AB">
        <w:rPr>
          <w:i/>
        </w:rPr>
        <w:t>of</w:t>
      </w:r>
      <w:r w:rsidR="006B1619">
        <w:rPr>
          <w:i/>
        </w:rPr>
        <w:t xml:space="preserve"> </w:t>
      </w:r>
      <w:r w:rsidRPr="009C71AB">
        <w:rPr>
          <w:i/>
        </w:rPr>
        <w:t>procedures</w:t>
      </w:r>
      <w:r w:rsidR="006B1619">
        <w:rPr>
          <w:i/>
        </w:rPr>
        <w:t xml:space="preserve"> </w:t>
      </w:r>
      <w:r w:rsidRPr="009C71AB">
        <w:rPr>
          <w:i/>
        </w:rPr>
        <w:t>or</w:t>
      </w:r>
      <w:r w:rsidR="006B1619">
        <w:rPr>
          <w:i/>
        </w:rPr>
        <w:t xml:space="preserve"> </w:t>
      </w:r>
      <w:r w:rsidRPr="009C71AB">
        <w:rPr>
          <w:i/>
        </w:rPr>
        <w:t>methods</w:t>
      </w:r>
      <w:r w:rsidR="006B1619">
        <w:rPr>
          <w:i/>
        </w:rPr>
        <w:t xml:space="preserve"> </w:t>
      </w:r>
      <w:r w:rsidRPr="009C71AB">
        <w:rPr>
          <w:i/>
        </w:rPr>
        <w:t>to</w:t>
      </w:r>
      <w:r w:rsidR="006B1619">
        <w:rPr>
          <w:i/>
        </w:rPr>
        <w:t xml:space="preserve"> </w:t>
      </w:r>
      <w:r w:rsidRPr="009C71AB">
        <w:rPr>
          <w:i/>
        </w:rPr>
        <w:t>be</w:t>
      </w:r>
      <w:r w:rsidR="006B1619">
        <w:rPr>
          <w:i/>
        </w:rPr>
        <w:t xml:space="preserve"> </w:t>
      </w:r>
      <w:r w:rsidRPr="009C71AB">
        <w:rPr>
          <w:i/>
        </w:rPr>
        <w:t>undertaken.</w:t>
      </w:r>
      <w:r w:rsidR="006B1619">
        <w:rPr>
          <w:i/>
        </w:rPr>
        <w:t xml:space="preserve"> </w:t>
      </w:r>
      <w:r w:rsidRPr="009C71AB">
        <w:rPr>
          <w:i/>
        </w:rPr>
        <w:t>Testing</w:t>
      </w:r>
      <w:r w:rsidR="006B1619">
        <w:rPr>
          <w:i/>
        </w:rPr>
        <w:t xml:space="preserve"> </w:t>
      </w:r>
      <w:r w:rsidRPr="009C71AB">
        <w:rPr>
          <w:i/>
        </w:rPr>
        <w:t>is</w:t>
      </w:r>
      <w:r w:rsidR="006B1619">
        <w:rPr>
          <w:i/>
        </w:rPr>
        <w:t xml:space="preserve"> </w:t>
      </w:r>
      <w:r w:rsidRPr="009C71AB">
        <w:rPr>
          <w:i/>
        </w:rPr>
        <w:t>encouraged</w:t>
      </w:r>
      <w:r w:rsidR="006B1619">
        <w:rPr>
          <w:i/>
        </w:rPr>
        <w:t xml:space="preserve"> </w:t>
      </w:r>
      <w:r w:rsidRPr="009C71AB">
        <w:rPr>
          <w:i/>
        </w:rPr>
        <w:t>as</w:t>
      </w:r>
      <w:r w:rsidR="006B1619">
        <w:rPr>
          <w:i/>
        </w:rPr>
        <w:t xml:space="preserve"> </w:t>
      </w:r>
      <w:r w:rsidRPr="009C71AB">
        <w:rPr>
          <w:i/>
        </w:rPr>
        <w:t>an</w:t>
      </w:r>
      <w:r w:rsidR="006B1619">
        <w:rPr>
          <w:i/>
        </w:rPr>
        <w:t xml:space="preserve"> </w:t>
      </w:r>
      <w:r w:rsidRPr="009C71AB">
        <w:rPr>
          <w:i/>
        </w:rPr>
        <w:t>effective</w:t>
      </w:r>
      <w:r w:rsidR="006B1619">
        <w:rPr>
          <w:i/>
        </w:rPr>
        <w:t xml:space="preserve"> </w:t>
      </w:r>
      <w:r w:rsidRPr="009C71AB">
        <w:rPr>
          <w:i/>
        </w:rPr>
        <w:t>means</w:t>
      </w:r>
      <w:r w:rsidR="006B1619">
        <w:rPr>
          <w:i/>
        </w:rPr>
        <w:t xml:space="preserve"> </w:t>
      </w:r>
      <w:r w:rsidRPr="009C71AB">
        <w:rPr>
          <w:i/>
        </w:rPr>
        <w:t>of</w:t>
      </w:r>
      <w:r w:rsidR="006B1619">
        <w:rPr>
          <w:i/>
        </w:rPr>
        <w:t xml:space="preserve"> </w:t>
      </w:r>
      <w:r w:rsidRPr="009C71AB">
        <w:rPr>
          <w:i/>
        </w:rPr>
        <w:t>refining</w:t>
      </w:r>
      <w:r w:rsidR="006B1619">
        <w:rPr>
          <w:i/>
        </w:rPr>
        <w:t xml:space="preserve"> </w:t>
      </w:r>
      <w:r w:rsidRPr="009C71AB">
        <w:rPr>
          <w:i/>
        </w:rPr>
        <w:t>collections</w:t>
      </w:r>
      <w:r w:rsidR="006B1619">
        <w:rPr>
          <w:i/>
        </w:rPr>
        <w:t xml:space="preserve"> </w:t>
      </w:r>
      <w:r w:rsidRPr="009C71AB">
        <w:rPr>
          <w:i/>
        </w:rPr>
        <w:t>of</w:t>
      </w:r>
      <w:r w:rsidR="006B1619">
        <w:rPr>
          <w:i/>
        </w:rPr>
        <w:t xml:space="preserve"> </w:t>
      </w:r>
      <w:r w:rsidRPr="009C71AB">
        <w:rPr>
          <w:i/>
        </w:rPr>
        <w:t>information</w:t>
      </w:r>
      <w:r w:rsidR="006B1619">
        <w:rPr>
          <w:i/>
        </w:rPr>
        <w:t xml:space="preserve"> </w:t>
      </w:r>
      <w:r w:rsidRPr="009C71AB">
        <w:rPr>
          <w:i/>
        </w:rPr>
        <w:t>to</w:t>
      </w:r>
      <w:r w:rsidR="006B1619">
        <w:rPr>
          <w:i/>
        </w:rPr>
        <w:t xml:space="preserve"> </w:t>
      </w:r>
      <w:r w:rsidRPr="009C71AB">
        <w:rPr>
          <w:i/>
        </w:rPr>
        <w:t>minimize</w:t>
      </w:r>
      <w:r w:rsidR="006B1619">
        <w:rPr>
          <w:i/>
        </w:rPr>
        <w:t xml:space="preserve"> </w:t>
      </w:r>
      <w:r w:rsidRPr="009C71AB">
        <w:rPr>
          <w:i/>
        </w:rPr>
        <w:t>burden</w:t>
      </w:r>
      <w:r w:rsidR="006B1619">
        <w:rPr>
          <w:i/>
        </w:rPr>
        <w:t xml:space="preserve"> </w:t>
      </w:r>
      <w:r w:rsidRPr="009C71AB">
        <w:rPr>
          <w:i/>
        </w:rPr>
        <w:t>and</w:t>
      </w:r>
      <w:r w:rsidR="006B1619">
        <w:rPr>
          <w:i/>
        </w:rPr>
        <w:t xml:space="preserve"> </w:t>
      </w:r>
      <w:r w:rsidRPr="009C71AB">
        <w:rPr>
          <w:i/>
        </w:rPr>
        <w:t>improved</w:t>
      </w:r>
      <w:r w:rsidR="006B1619">
        <w:rPr>
          <w:i/>
        </w:rPr>
        <w:t xml:space="preserve"> </w:t>
      </w:r>
      <w:r w:rsidRPr="009C71AB">
        <w:rPr>
          <w:i/>
        </w:rPr>
        <w:t>utility.</w:t>
      </w:r>
      <w:r w:rsidR="006B1619">
        <w:rPr>
          <w:i/>
        </w:rPr>
        <w:t xml:space="preserve"> </w:t>
      </w:r>
      <w:r w:rsidRPr="009C71AB">
        <w:rPr>
          <w:i/>
        </w:rPr>
        <w:t>Tests</w:t>
      </w:r>
      <w:r w:rsidR="006B1619">
        <w:rPr>
          <w:i/>
        </w:rPr>
        <w:t xml:space="preserve"> </w:t>
      </w:r>
      <w:r w:rsidRPr="009C71AB">
        <w:rPr>
          <w:i/>
        </w:rPr>
        <w:t>must</w:t>
      </w:r>
      <w:r w:rsidR="006B1619">
        <w:rPr>
          <w:i/>
        </w:rPr>
        <w:t xml:space="preserve"> </w:t>
      </w:r>
      <w:r w:rsidRPr="009C71AB">
        <w:rPr>
          <w:i/>
        </w:rPr>
        <w:t>be</w:t>
      </w:r>
      <w:r w:rsidR="006B1619">
        <w:rPr>
          <w:i/>
        </w:rPr>
        <w:t xml:space="preserve"> </w:t>
      </w:r>
      <w:r w:rsidRPr="009C71AB">
        <w:rPr>
          <w:i/>
        </w:rPr>
        <w:t>approved</w:t>
      </w:r>
      <w:r w:rsidR="006B1619">
        <w:rPr>
          <w:i/>
        </w:rPr>
        <w:t xml:space="preserve"> </w:t>
      </w:r>
      <w:r w:rsidRPr="009C71AB">
        <w:rPr>
          <w:i/>
        </w:rPr>
        <w:t>if</w:t>
      </w:r>
      <w:r w:rsidR="006B1619">
        <w:rPr>
          <w:i/>
        </w:rPr>
        <w:t xml:space="preserve"> </w:t>
      </w:r>
      <w:r w:rsidRPr="009C71AB">
        <w:rPr>
          <w:i/>
        </w:rPr>
        <w:t>they</w:t>
      </w:r>
      <w:r w:rsidR="006B1619">
        <w:rPr>
          <w:i/>
        </w:rPr>
        <w:t xml:space="preserve"> </w:t>
      </w:r>
      <w:r w:rsidRPr="009C71AB">
        <w:rPr>
          <w:i/>
        </w:rPr>
        <w:t>call</w:t>
      </w:r>
      <w:r w:rsidR="006B1619">
        <w:rPr>
          <w:i/>
        </w:rPr>
        <w:t xml:space="preserve"> </w:t>
      </w:r>
      <w:r w:rsidRPr="009C71AB">
        <w:rPr>
          <w:i/>
        </w:rPr>
        <w:t>for</w:t>
      </w:r>
      <w:r w:rsidR="006B1619">
        <w:rPr>
          <w:i/>
        </w:rPr>
        <w:t xml:space="preserve"> </w:t>
      </w:r>
      <w:r w:rsidRPr="009C71AB">
        <w:rPr>
          <w:i/>
        </w:rPr>
        <w:t>answers</w:t>
      </w:r>
      <w:r w:rsidR="006B1619">
        <w:rPr>
          <w:i/>
        </w:rPr>
        <w:t xml:space="preserve"> </w:t>
      </w:r>
      <w:r w:rsidRPr="009C71AB">
        <w:rPr>
          <w:i/>
        </w:rPr>
        <w:t>to</w:t>
      </w:r>
      <w:r w:rsidR="006B1619">
        <w:rPr>
          <w:i/>
        </w:rPr>
        <w:t xml:space="preserve"> </w:t>
      </w:r>
      <w:r w:rsidRPr="009C71AB">
        <w:rPr>
          <w:i/>
        </w:rPr>
        <w:t>identical</w:t>
      </w:r>
      <w:r w:rsidR="006B1619">
        <w:rPr>
          <w:i/>
        </w:rPr>
        <w:t xml:space="preserve"> </w:t>
      </w:r>
      <w:r w:rsidRPr="009C71AB">
        <w:rPr>
          <w:i/>
        </w:rPr>
        <w:t>questions</w:t>
      </w:r>
      <w:r w:rsidR="006B1619">
        <w:rPr>
          <w:i/>
        </w:rPr>
        <w:t xml:space="preserve"> </w:t>
      </w:r>
      <w:r w:rsidRPr="009C71AB">
        <w:rPr>
          <w:i/>
        </w:rPr>
        <w:t>from</w:t>
      </w:r>
      <w:r w:rsidR="006B1619">
        <w:rPr>
          <w:i/>
        </w:rPr>
        <w:t xml:space="preserve"> </w:t>
      </w:r>
      <w:r w:rsidRPr="009C71AB">
        <w:rPr>
          <w:i/>
        </w:rPr>
        <w:t>10</w:t>
      </w:r>
      <w:r w:rsidR="006B1619">
        <w:rPr>
          <w:i/>
        </w:rPr>
        <w:t xml:space="preserve"> </w:t>
      </w:r>
      <w:r w:rsidRPr="009C71AB">
        <w:rPr>
          <w:i/>
        </w:rPr>
        <w:t>or</w:t>
      </w:r>
      <w:r w:rsidR="006B1619">
        <w:rPr>
          <w:i/>
        </w:rPr>
        <w:t xml:space="preserve"> </w:t>
      </w:r>
      <w:r w:rsidRPr="009C71AB">
        <w:rPr>
          <w:i/>
        </w:rPr>
        <w:t>more</w:t>
      </w:r>
      <w:r w:rsidR="006B1619">
        <w:rPr>
          <w:i/>
        </w:rPr>
        <w:t xml:space="preserve"> </w:t>
      </w:r>
      <w:r w:rsidRPr="009C71AB">
        <w:rPr>
          <w:i/>
        </w:rPr>
        <w:t>respondents.</w:t>
      </w:r>
      <w:r w:rsidR="006B1619">
        <w:rPr>
          <w:i/>
        </w:rPr>
        <w:t xml:space="preserve"> </w:t>
      </w:r>
      <w:r w:rsidRPr="009C71AB">
        <w:rPr>
          <w:i/>
        </w:rPr>
        <w:t>A</w:t>
      </w:r>
      <w:r w:rsidR="006B1619">
        <w:rPr>
          <w:i/>
        </w:rPr>
        <w:t xml:space="preserve"> </w:t>
      </w:r>
      <w:r w:rsidRPr="009C71AB">
        <w:rPr>
          <w:i/>
        </w:rPr>
        <w:t>proposed</w:t>
      </w:r>
      <w:r w:rsidR="006B1619">
        <w:rPr>
          <w:i/>
        </w:rPr>
        <w:t xml:space="preserve"> </w:t>
      </w:r>
      <w:r w:rsidRPr="009C71AB">
        <w:rPr>
          <w:i/>
        </w:rPr>
        <w:t>test</w:t>
      </w:r>
      <w:r w:rsidR="006B1619">
        <w:rPr>
          <w:i/>
        </w:rPr>
        <w:t xml:space="preserve"> </w:t>
      </w:r>
      <w:r w:rsidRPr="009C71AB">
        <w:rPr>
          <w:i/>
        </w:rPr>
        <w:t>or</w:t>
      </w:r>
      <w:r w:rsidR="006B1619">
        <w:rPr>
          <w:i/>
        </w:rPr>
        <w:t xml:space="preserve"> </w:t>
      </w:r>
      <w:r w:rsidRPr="009C71AB">
        <w:rPr>
          <w:i/>
        </w:rPr>
        <w:t>set</w:t>
      </w:r>
      <w:r w:rsidR="006B1619">
        <w:rPr>
          <w:i/>
        </w:rPr>
        <w:t xml:space="preserve"> </w:t>
      </w:r>
      <w:r w:rsidRPr="009C71AB">
        <w:rPr>
          <w:i/>
        </w:rPr>
        <w:t>of</w:t>
      </w:r>
      <w:r w:rsidR="006B1619">
        <w:rPr>
          <w:i/>
        </w:rPr>
        <w:t xml:space="preserve"> </w:t>
      </w:r>
      <w:r w:rsidRPr="009C71AB">
        <w:rPr>
          <w:i/>
        </w:rPr>
        <w:t>tests</w:t>
      </w:r>
      <w:r w:rsidR="006B1619">
        <w:rPr>
          <w:i/>
        </w:rPr>
        <w:t xml:space="preserve"> </w:t>
      </w:r>
      <w:r w:rsidRPr="009C71AB">
        <w:rPr>
          <w:i/>
        </w:rPr>
        <w:t>may</w:t>
      </w:r>
      <w:r w:rsidR="006B1619">
        <w:rPr>
          <w:i/>
        </w:rPr>
        <w:t xml:space="preserve"> </w:t>
      </w:r>
      <w:r w:rsidRPr="009C71AB">
        <w:rPr>
          <w:i/>
        </w:rPr>
        <w:t>be</w:t>
      </w:r>
      <w:r w:rsidR="006B1619">
        <w:rPr>
          <w:i/>
        </w:rPr>
        <w:t xml:space="preserve"> </w:t>
      </w:r>
      <w:r w:rsidRPr="009C71AB">
        <w:rPr>
          <w:i/>
        </w:rPr>
        <w:t>submitted</w:t>
      </w:r>
      <w:r w:rsidR="006B1619">
        <w:rPr>
          <w:i/>
        </w:rPr>
        <w:t xml:space="preserve"> </w:t>
      </w:r>
      <w:r w:rsidRPr="009C71AB">
        <w:rPr>
          <w:i/>
        </w:rPr>
        <w:t>for</w:t>
      </w:r>
      <w:r w:rsidR="006B1619">
        <w:rPr>
          <w:i/>
        </w:rPr>
        <w:t xml:space="preserve"> </w:t>
      </w:r>
      <w:r w:rsidRPr="009C71AB">
        <w:rPr>
          <w:i/>
        </w:rPr>
        <w:t>approval</w:t>
      </w:r>
      <w:r w:rsidR="006B1619">
        <w:rPr>
          <w:i/>
        </w:rPr>
        <w:t xml:space="preserve"> </w:t>
      </w:r>
      <w:r w:rsidRPr="009C71AB">
        <w:rPr>
          <w:i/>
        </w:rPr>
        <w:t>separately</w:t>
      </w:r>
      <w:r w:rsidR="006B1619">
        <w:rPr>
          <w:i/>
        </w:rPr>
        <w:t xml:space="preserve"> </w:t>
      </w:r>
      <w:r w:rsidRPr="009C71AB">
        <w:rPr>
          <w:i/>
        </w:rPr>
        <w:t>or</w:t>
      </w:r>
      <w:r w:rsidR="006B1619">
        <w:rPr>
          <w:i/>
        </w:rPr>
        <w:t xml:space="preserve"> </w:t>
      </w:r>
      <w:r w:rsidRPr="009C71AB">
        <w:rPr>
          <w:i/>
        </w:rPr>
        <w:t>in</w:t>
      </w:r>
      <w:r w:rsidR="006B1619">
        <w:rPr>
          <w:i/>
        </w:rPr>
        <w:t xml:space="preserve"> </w:t>
      </w:r>
      <w:r w:rsidRPr="009C71AB">
        <w:rPr>
          <w:i/>
        </w:rPr>
        <w:t>combination</w:t>
      </w:r>
      <w:r w:rsidR="006B1619">
        <w:rPr>
          <w:i/>
        </w:rPr>
        <w:t xml:space="preserve"> </w:t>
      </w:r>
      <w:r w:rsidRPr="009C71AB">
        <w:rPr>
          <w:i/>
        </w:rPr>
        <w:t>with</w:t>
      </w:r>
      <w:r w:rsidR="006B1619">
        <w:rPr>
          <w:i/>
        </w:rPr>
        <w:t xml:space="preserve"> </w:t>
      </w:r>
      <w:r w:rsidRPr="009C71AB">
        <w:rPr>
          <w:i/>
        </w:rPr>
        <w:t>the</w:t>
      </w:r>
      <w:r w:rsidR="006B1619">
        <w:rPr>
          <w:i/>
        </w:rPr>
        <w:t xml:space="preserve"> </w:t>
      </w:r>
      <w:r w:rsidRPr="009C71AB">
        <w:rPr>
          <w:i/>
        </w:rPr>
        <w:t>main</w:t>
      </w:r>
      <w:r w:rsidR="006B1619">
        <w:rPr>
          <w:i/>
        </w:rPr>
        <w:t xml:space="preserve"> </w:t>
      </w:r>
      <w:r w:rsidRPr="009C71AB">
        <w:rPr>
          <w:i/>
        </w:rPr>
        <w:t>collection</w:t>
      </w:r>
      <w:r w:rsidR="006B1619">
        <w:rPr>
          <w:i/>
        </w:rPr>
        <w:t xml:space="preserve"> </w:t>
      </w:r>
      <w:r w:rsidRPr="009C71AB">
        <w:rPr>
          <w:i/>
        </w:rPr>
        <w:t>of</w:t>
      </w:r>
      <w:r w:rsidR="006B1619">
        <w:rPr>
          <w:i/>
        </w:rPr>
        <w:t xml:space="preserve"> </w:t>
      </w:r>
      <w:r w:rsidRPr="009C71AB">
        <w:rPr>
          <w:i/>
        </w:rPr>
        <w:t>information.</w:t>
      </w:r>
    </w:p>
    <w:p w:rsidRPr="00997254" w:rsidR="00C477C8" w:rsidP="009C71AB" w:rsidRDefault="00C477C8" w14:paraId="62D2976D" w14:textId="77777777">
      <w:pPr>
        <w:overflowPunct w:val="0"/>
        <w:autoSpaceDE w:val="0"/>
        <w:autoSpaceDN w:val="0"/>
        <w:adjustRightInd w:val="0"/>
        <w:textAlignment w:val="baseline"/>
      </w:pPr>
    </w:p>
    <w:p w:rsidRPr="002A2E67" w:rsidR="00C477C8" w:rsidP="009C71AB" w:rsidRDefault="00C477C8" w14:paraId="07A42CE7" w14:textId="0FFA56EA">
      <w:pPr>
        <w:overflowPunct w:val="0"/>
        <w:autoSpaceDE w:val="0"/>
        <w:autoSpaceDN w:val="0"/>
        <w:adjustRightInd w:val="0"/>
        <w:textAlignment w:val="baseline"/>
      </w:pPr>
      <w:r w:rsidRPr="002A2E67">
        <w:t>As</w:t>
      </w:r>
      <w:r w:rsidR="006B1619">
        <w:t xml:space="preserve"> </w:t>
      </w:r>
      <w:r w:rsidRPr="002A2E67">
        <w:t>described</w:t>
      </w:r>
      <w:r w:rsidR="006B1619">
        <w:t xml:space="preserve"> </w:t>
      </w:r>
      <w:r w:rsidRPr="002A2E67">
        <w:t>in</w:t>
      </w:r>
      <w:r w:rsidR="006B1619">
        <w:t xml:space="preserve"> </w:t>
      </w:r>
      <w:r w:rsidR="00B65ABD">
        <w:t>A.7</w:t>
      </w:r>
      <w:r w:rsidRPr="002A2E67">
        <w:t>,</w:t>
      </w:r>
      <w:r w:rsidR="006B1619">
        <w:t xml:space="preserve"> </w:t>
      </w:r>
      <w:r w:rsidRPr="002A2E67">
        <w:t>Table</w:t>
      </w:r>
      <w:r w:rsidR="006B1619">
        <w:t xml:space="preserve"> </w:t>
      </w:r>
      <w:r w:rsidR="00B65ABD">
        <w:t>5</w:t>
      </w:r>
      <w:r>
        <w:t>,</w:t>
      </w:r>
      <w:r w:rsidR="006B1619">
        <w:t xml:space="preserve"> </w:t>
      </w:r>
      <w:r w:rsidR="00F2004B">
        <w:t>many</w:t>
      </w:r>
      <w:r w:rsidR="006B1619">
        <w:t xml:space="preserve"> </w:t>
      </w:r>
      <w:r w:rsidR="00F2004B">
        <w:t>of</w:t>
      </w:r>
      <w:r w:rsidR="006B1619">
        <w:t xml:space="preserve"> </w:t>
      </w:r>
      <w:r w:rsidR="00F2004B">
        <w:t>the</w:t>
      </w:r>
      <w:r w:rsidR="006B1619">
        <w:t xml:space="preserve"> </w:t>
      </w:r>
      <w:r w:rsidR="0041200E">
        <w:t>DCI</w:t>
      </w:r>
      <w:r w:rsidR="00F2004B">
        <w:t>s</w:t>
      </w:r>
      <w:r w:rsidR="006B1619">
        <w:t xml:space="preserve"> </w:t>
      </w:r>
      <w:r w:rsidR="00F2004B">
        <w:t>in</w:t>
      </w:r>
      <w:r w:rsidR="006B1619">
        <w:t xml:space="preserve"> </w:t>
      </w:r>
      <w:r w:rsidR="00F2004B">
        <w:t>this</w:t>
      </w:r>
      <w:r w:rsidR="006B1619">
        <w:t xml:space="preserve"> </w:t>
      </w:r>
      <w:r w:rsidR="00F2004B">
        <w:t>Evaluation</w:t>
      </w:r>
      <w:r w:rsidR="006B1619">
        <w:t xml:space="preserve"> </w:t>
      </w:r>
      <w:r w:rsidR="00F2004B">
        <w:t>incorporate</w:t>
      </w:r>
      <w:r w:rsidR="006B1619">
        <w:t xml:space="preserve"> </w:t>
      </w:r>
      <w:r w:rsidR="00E024F6">
        <w:t>standardized</w:t>
      </w:r>
      <w:r w:rsidR="006B1619">
        <w:t xml:space="preserve"> </w:t>
      </w:r>
      <w:r w:rsidR="00E024F6">
        <w:t>assessment</w:t>
      </w:r>
      <w:r w:rsidR="006B1619">
        <w:t xml:space="preserve"> </w:t>
      </w:r>
      <w:r w:rsidR="00E024F6">
        <w:t>tools</w:t>
      </w:r>
      <w:r w:rsidR="006B1619">
        <w:t xml:space="preserve"> </w:t>
      </w:r>
      <w:r w:rsidR="00E024F6">
        <w:t>with</w:t>
      </w:r>
      <w:r w:rsidR="006B1619">
        <w:t xml:space="preserve"> </w:t>
      </w:r>
      <w:r w:rsidR="00E024F6">
        <w:t>known</w:t>
      </w:r>
      <w:r w:rsidR="006B1619">
        <w:t xml:space="preserve"> </w:t>
      </w:r>
      <w:r w:rsidR="00E024F6">
        <w:t>reliability</w:t>
      </w:r>
      <w:r w:rsidR="006B1619">
        <w:t xml:space="preserve"> </w:t>
      </w:r>
      <w:r w:rsidR="00E024F6">
        <w:t>and</w:t>
      </w:r>
      <w:r w:rsidR="006B1619">
        <w:t xml:space="preserve"> </w:t>
      </w:r>
      <w:r w:rsidR="00E024F6">
        <w:t>validity.</w:t>
      </w:r>
    </w:p>
    <w:p w:rsidRPr="00AB595A" w:rsidR="00B037A8" w:rsidP="009C71AB" w:rsidRDefault="00B037A8" w14:paraId="3134E875" w14:textId="77777777">
      <w:pPr>
        <w:overflowPunct w:val="0"/>
        <w:autoSpaceDE w:val="0"/>
        <w:autoSpaceDN w:val="0"/>
        <w:adjustRightInd w:val="0"/>
        <w:ind w:firstLine="720"/>
        <w:textAlignment w:val="baseline"/>
      </w:pPr>
    </w:p>
    <w:p w:rsidR="009B2A65" w:rsidP="009C71AB" w:rsidRDefault="004D7E3D" w14:paraId="55C69849" w14:textId="45D0B6F4">
      <w:pPr>
        <w:widowControl w:val="0"/>
        <w:overflowPunct w:val="0"/>
        <w:autoSpaceDE w:val="0"/>
        <w:autoSpaceDN w:val="0"/>
        <w:adjustRightInd w:val="0"/>
        <w:textAlignment w:val="baseline"/>
      </w:pPr>
      <w:r w:rsidRPr="004D7E3D">
        <w:t>The</w:t>
      </w:r>
      <w:r w:rsidR="006B1619">
        <w:t xml:space="preserve"> </w:t>
      </w:r>
      <w:r w:rsidRPr="004D7E3D">
        <w:t>Contractor</w:t>
      </w:r>
      <w:r w:rsidR="006B1619">
        <w:t xml:space="preserve"> </w:t>
      </w:r>
      <w:r w:rsidRPr="004D7E3D">
        <w:t>also</w:t>
      </w:r>
      <w:r w:rsidR="006B1619">
        <w:t xml:space="preserve"> </w:t>
      </w:r>
      <w:r w:rsidRPr="004D7E3D">
        <w:t>conducted</w:t>
      </w:r>
      <w:r w:rsidR="006B1619">
        <w:t xml:space="preserve"> </w:t>
      </w:r>
      <w:r w:rsidRPr="004D7E3D">
        <w:t>a</w:t>
      </w:r>
      <w:r w:rsidR="006B1619">
        <w:t xml:space="preserve"> </w:t>
      </w:r>
      <w:r w:rsidRPr="004D7E3D">
        <w:t>pilot</w:t>
      </w:r>
      <w:r w:rsidR="006B1619">
        <w:t xml:space="preserve"> </w:t>
      </w:r>
      <w:r w:rsidRPr="004D7E3D">
        <w:t>of</w:t>
      </w:r>
      <w:r w:rsidR="006B1619">
        <w:t xml:space="preserve"> </w:t>
      </w:r>
      <w:r w:rsidRPr="004D7E3D">
        <w:t>the</w:t>
      </w:r>
      <w:r w:rsidR="006B1619">
        <w:t xml:space="preserve"> </w:t>
      </w:r>
      <w:r w:rsidRPr="004D7E3D">
        <w:t>data</w:t>
      </w:r>
      <w:r w:rsidR="006B1619">
        <w:t xml:space="preserve"> </w:t>
      </w:r>
      <w:r w:rsidRPr="004D7E3D">
        <w:t>collection</w:t>
      </w:r>
      <w:r w:rsidR="006B1619">
        <w:t xml:space="preserve"> </w:t>
      </w:r>
      <w:r w:rsidRPr="004D7E3D">
        <w:t>forms</w:t>
      </w:r>
      <w:r w:rsidR="006B1619">
        <w:t xml:space="preserve"> </w:t>
      </w:r>
      <w:r w:rsidRPr="004D7E3D">
        <w:t>to</w:t>
      </w:r>
      <w:r w:rsidR="006B1619">
        <w:t xml:space="preserve"> </w:t>
      </w:r>
      <w:r w:rsidRPr="004D7E3D">
        <w:t>determine</w:t>
      </w:r>
      <w:r w:rsidR="006B1619">
        <w:t xml:space="preserve"> </w:t>
      </w:r>
      <w:r w:rsidRPr="004D7E3D">
        <w:t>the</w:t>
      </w:r>
      <w:r w:rsidR="006B1619">
        <w:t xml:space="preserve"> </w:t>
      </w:r>
      <w:r w:rsidRPr="004D7E3D">
        <w:t>time</w:t>
      </w:r>
      <w:r w:rsidR="006B1619">
        <w:t xml:space="preserve"> </w:t>
      </w:r>
      <w:r w:rsidRPr="004D7E3D">
        <w:t>needed</w:t>
      </w:r>
      <w:r w:rsidR="006B1619">
        <w:t xml:space="preserve"> </w:t>
      </w:r>
      <w:r w:rsidRPr="004D7E3D">
        <w:t>(i.e.,</w:t>
      </w:r>
      <w:r w:rsidR="006B1619">
        <w:t xml:space="preserve"> </w:t>
      </w:r>
      <w:r w:rsidRPr="004D7E3D">
        <w:t>grantee</w:t>
      </w:r>
      <w:r w:rsidR="006B1619">
        <w:t xml:space="preserve"> </w:t>
      </w:r>
      <w:r w:rsidRPr="004D7E3D">
        <w:t>burden)</w:t>
      </w:r>
      <w:r w:rsidR="006B1619">
        <w:t xml:space="preserve"> </w:t>
      </w:r>
      <w:r w:rsidRPr="004D7E3D">
        <w:t>to</w:t>
      </w:r>
      <w:r w:rsidR="006B1619">
        <w:t xml:space="preserve"> </w:t>
      </w:r>
      <w:r w:rsidRPr="004D7E3D">
        <w:t>administer</w:t>
      </w:r>
      <w:r w:rsidR="006B1619">
        <w:t xml:space="preserve"> </w:t>
      </w:r>
      <w:r w:rsidRPr="004D7E3D">
        <w:t>selected</w:t>
      </w:r>
      <w:r w:rsidR="006B1619">
        <w:t xml:space="preserve"> </w:t>
      </w:r>
      <w:r w:rsidRPr="004D7E3D">
        <w:t>data</w:t>
      </w:r>
      <w:r w:rsidR="006B1619">
        <w:t xml:space="preserve"> </w:t>
      </w:r>
      <w:r w:rsidRPr="004D7E3D">
        <w:t>collection</w:t>
      </w:r>
      <w:r w:rsidR="006B1619">
        <w:t xml:space="preserve"> </w:t>
      </w:r>
      <w:r w:rsidRPr="004D7E3D">
        <w:t>forms</w:t>
      </w:r>
      <w:r w:rsidR="006B1619">
        <w:t xml:space="preserve"> </w:t>
      </w:r>
      <w:r w:rsidRPr="004D7E3D">
        <w:t>to</w:t>
      </w:r>
      <w:r w:rsidR="006B1619">
        <w:t xml:space="preserve"> </w:t>
      </w:r>
      <w:r w:rsidRPr="004D7E3D">
        <w:t>both</w:t>
      </w:r>
      <w:r w:rsidR="006B1619">
        <w:t xml:space="preserve"> </w:t>
      </w:r>
      <w:r w:rsidRPr="004D7E3D">
        <w:t>clients</w:t>
      </w:r>
      <w:r w:rsidR="006B1619">
        <w:t xml:space="preserve"> </w:t>
      </w:r>
      <w:r w:rsidRPr="004D7E3D">
        <w:t>and</w:t>
      </w:r>
      <w:r w:rsidR="006B1619">
        <w:t xml:space="preserve"> </w:t>
      </w:r>
      <w:r w:rsidRPr="004D7E3D">
        <w:t>grantees</w:t>
      </w:r>
      <w:r w:rsidR="006B1619">
        <w:t xml:space="preserve"> </w:t>
      </w:r>
      <w:r w:rsidRPr="004D7E3D">
        <w:t>and</w:t>
      </w:r>
      <w:r w:rsidR="006B1619">
        <w:t xml:space="preserve"> </w:t>
      </w:r>
      <w:r w:rsidRPr="004D7E3D">
        <w:t>identify</w:t>
      </w:r>
      <w:r w:rsidR="006B1619">
        <w:t xml:space="preserve"> </w:t>
      </w:r>
      <w:r w:rsidRPr="004D7E3D">
        <w:t>questions</w:t>
      </w:r>
      <w:r w:rsidR="006B1619">
        <w:t xml:space="preserve"> </w:t>
      </w:r>
      <w:r w:rsidRPr="004D7E3D">
        <w:t>or</w:t>
      </w:r>
      <w:r w:rsidR="006B1619">
        <w:t xml:space="preserve"> </w:t>
      </w:r>
      <w:r w:rsidRPr="004D7E3D">
        <w:t>administrative</w:t>
      </w:r>
      <w:r w:rsidR="006B1619">
        <w:t xml:space="preserve"> </w:t>
      </w:r>
      <w:r w:rsidRPr="004D7E3D">
        <w:t>instructions</w:t>
      </w:r>
      <w:r w:rsidR="006B1619">
        <w:t xml:space="preserve"> </w:t>
      </w:r>
      <w:r w:rsidRPr="004D7E3D">
        <w:t>that</w:t>
      </w:r>
      <w:r w:rsidR="006B1619">
        <w:t xml:space="preserve"> </w:t>
      </w:r>
      <w:r w:rsidRPr="004D7E3D">
        <w:t>needed</w:t>
      </w:r>
      <w:r w:rsidR="006B1619">
        <w:t xml:space="preserve"> </w:t>
      </w:r>
      <w:r w:rsidRPr="004D7E3D">
        <w:t>clarification.</w:t>
      </w:r>
      <w:r w:rsidR="006B1619">
        <w:t xml:space="preserve"> </w:t>
      </w:r>
      <w:r w:rsidR="00DC5C50">
        <w:t>As</w:t>
      </w:r>
      <w:r w:rsidR="006B1619">
        <w:t xml:space="preserve"> </w:t>
      </w:r>
      <w:r w:rsidR="00756A7B">
        <w:t>it</w:t>
      </w:r>
      <w:r w:rsidR="006B1619">
        <w:t xml:space="preserve"> </w:t>
      </w:r>
      <w:r w:rsidR="00756A7B">
        <w:t>was</w:t>
      </w:r>
      <w:r w:rsidR="006B1619">
        <w:t xml:space="preserve"> </w:t>
      </w:r>
      <w:r w:rsidR="00756A7B">
        <w:t>not</w:t>
      </w:r>
      <w:r w:rsidR="006B1619">
        <w:t xml:space="preserve"> </w:t>
      </w:r>
      <w:r w:rsidR="00756A7B">
        <w:t>possible</w:t>
      </w:r>
      <w:r w:rsidR="006B1619">
        <w:t xml:space="preserve"> </w:t>
      </w:r>
      <w:r w:rsidR="00756A7B">
        <w:t>to</w:t>
      </w:r>
      <w:r w:rsidR="006B1619">
        <w:t xml:space="preserve"> </w:t>
      </w:r>
      <w:r w:rsidR="00757289">
        <w:t>conduct</w:t>
      </w:r>
      <w:r w:rsidR="006B1619">
        <w:t xml:space="preserve"> </w:t>
      </w:r>
      <w:r w:rsidR="00757289">
        <w:t>the</w:t>
      </w:r>
      <w:r w:rsidR="006B1619">
        <w:t xml:space="preserve"> </w:t>
      </w:r>
      <w:r w:rsidR="00757289">
        <w:t>pilot</w:t>
      </w:r>
      <w:r w:rsidR="006B1619">
        <w:t xml:space="preserve"> </w:t>
      </w:r>
      <w:r w:rsidR="00757289">
        <w:t>with</w:t>
      </w:r>
      <w:r w:rsidR="006B1619">
        <w:t xml:space="preserve"> </w:t>
      </w:r>
      <w:r w:rsidR="00E024F6">
        <w:t>OAHMP</w:t>
      </w:r>
      <w:r w:rsidR="006B1619">
        <w:t xml:space="preserve"> </w:t>
      </w:r>
      <w:r w:rsidR="00757289">
        <w:t>grantees</w:t>
      </w:r>
      <w:r w:rsidR="006B1619">
        <w:t xml:space="preserve"> </w:t>
      </w:r>
      <w:r w:rsidR="002F3BC6">
        <w:t>as</w:t>
      </w:r>
      <w:r w:rsidR="006B1619">
        <w:t xml:space="preserve"> </w:t>
      </w:r>
      <w:r w:rsidR="002F3BC6">
        <w:t>they</w:t>
      </w:r>
      <w:r w:rsidR="006B1619">
        <w:t xml:space="preserve"> </w:t>
      </w:r>
      <w:r w:rsidR="002F3BC6">
        <w:t>had</w:t>
      </w:r>
      <w:r w:rsidR="006B1619">
        <w:t xml:space="preserve"> </w:t>
      </w:r>
      <w:r w:rsidR="002F3BC6">
        <w:t>not</w:t>
      </w:r>
      <w:r w:rsidR="006B1619">
        <w:t xml:space="preserve"> </w:t>
      </w:r>
      <w:r w:rsidR="002F3BC6">
        <w:t>yet</w:t>
      </w:r>
      <w:r w:rsidR="006B1619">
        <w:t xml:space="preserve"> </w:t>
      </w:r>
      <w:r w:rsidR="002F3BC6">
        <w:t>been</w:t>
      </w:r>
      <w:r w:rsidR="006B1619">
        <w:t xml:space="preserve"> </w:t>
      </w:r>
      <w:r w:rsidR="002F3BC6">
        <w:t>selected</w:t>
      </w:r>
      <w:r w:rsidR="00757289">
        <w:t>,</w:t>
      </w:r>
      <w:r w:rsidR="006B1619">
        <w:t xml:space="preserve"> </w:t>
      </w:r>
      <w:r w:rsidR="00457949">
        <w:t>the</w:t>
      </w:r>
      <w:r w:rsidR="006B1619">
        <w:t xml:space="preserve"> </w:t>
      </w:r>
      <w:r w:rsidR="008D18B0">
        <w:t>Contractor</w:t>
      </w:r>
      <w:r w:rsidR="006B1619">
        <w:t xml:space="preserve"> </w:t>
      </w:r>
      <w:r w:rsidR="008D18B0">
        <w:t>completed</w:t>
      </w:r>
      <w:r w:rsidR="006B1619">
        <w:t xml:space="preserve"> </w:t>
      </w:r>
      <w:r w:rsidR="008D18B0">
        <w:t>a</w:t>
      </w:r>
      <w:r w:rsidR="006B1619">
        <w:t xml:space="preserve"> </w:t>
      </w:r>
      <w:r w:rsidR="008D18B0">
        <w:t>pilot</w:t>
      </w:r>
      <w:r w:rsidR="006B1619">
        <w:t xml:space="preserve"> </w:t>
      </w:r>
      <w:r w:rsidR="008D18B0">
        <w:t>test</w:t>
      </w:r>
      <w:r w:rsidR="006B1619">
        <w:t xml:space="preserve"> </w:t>
      </w:r>
      <w:r w:rsidR="008D18B0">
        <w:t>of</w:t>
      </w:r>
      <w:r w:rsidR="006B1619">
        <w:t xml:space="preserve"> </w:t>
      </w:r>
      <w:r w:rsidR="008D18B0">
        <w:t>all</w:t>
      </w:r>
      <w:r w:rsidR="006B1619">
        <w:t xml:space="preserve"> </w:t>
      </w:r>
      <w:r w:rsidR="006F4961">
        <w:t>client</w:t>
      </w:r>
      <w:r w:rsidR="006B1619">
        <w:t xml:space="preserve"> </w:t>
      </w:r>
      <w:r w:rsidR="00745076">
        <w:t>baseline</w:t>
      </w:r>
      <w:r w:rsidR="006B1619">
        <w:t xml:space="preserve"> </w:t>
      </w:r>
      <w:r w:rsidR="0041200E">
        <w:t>DCI</w:t>
      </w:r>
      <w:r w:rsidR="008D18B0">
        <w:t>s</w:t>
      </w:r>
      <w:r w:rsidR="006B1619">
        <w:t xml:space="preserve"> </w:t>
      </w:r>
      <w:r w:rsidR="00324DF2">
        <w:t>from</w:t>
      </w:r>
      <w:r w:rsidR="006B1619">
        <w:t xml:space="preserve"> </w:t>
      </w:r>
      <w:r w:rsidR="00324DF2">
        <w:t>April</w:t>
      </w:r>
      <w:r w:rsidR="006B1619">
        <w:t xml:space="preserve"> </w:t>
      </w:r>
      <w:r w:rsidR="00324DF2">
        <w:t>5</w:t>
      </w:r>
      <w:r w:rsidR="006B1619">
        <w:t xml:space="preserve"> </w:t>
      </w:r>
      <w:r w:rsidR="00C63E06">
        <w:t>to</w:t>
      </w:r>
      <w:r w:rsidR="006B1619">
        <w:t xml:space="preserve"> </w:t>
      </w:r>
      <w:r w:rsidR="00324DF2">
        <w:t>April</w:t>
      </w:r>
      <w:r w:rsidR="006B1619">
        <w:t xml:space="preserve"> </w:t>
      </w:r>
      <w:r w:rsidR="00324DF2">
        <w:t>1</w:t>
      </w:r>
      <w:r w:rsidR="001D5D86">
        <w:t>2</w:t>
      </w:r>
      <w:r w:rsidR="00324DF2">
        <w:t>,</w:t>
      </w:r>
      <w:r w:rsidR="006B1619">
        <w:t xml:space="preserve"> </w:t>
      </w:r>
      <w:r w:rsidR="00324DF2">
        <w:t>2021</w:t>
      </w:r>
      <w:r w:rsidR="00473E5C">
        <w:t>,</w:t>
      </w:r>
      <w:r w:rsidR="006B1619">
        <w:t xml:space="preserve"> </w:t>
      </w:r>
      <w:r w:rsidR="0077022E">
        <w:t>with</w:t>
      </w:r>
      <w:r w:rsidR="006B1619">
        <w:t xml:space="preserve"> </w:t>
      </w:r>
      <w:r w:rsidR="0077022E">
        <w:t>six</w:t>
      </w:r>
      <w:r w:rsidR="006B1619">
        <w:t xml:space="preserve"> </w:t>
      </w:r>
      <w:r w:rsidR="0077022E">
        <w:t>individuals</w:t>
      </w:r>
      <w:r w:rsidR="006B1619">
        <w:t xml:space="preserve"> </w:t>
      </w:r>
      <w:r w:rsidR="0077022E">
        <w:t>aged</w:t>
      </w:r>
      <w:r w:rsidR="006B1619">
        <w:t xml:space="preserve"> </w:t>
      </w:r>
      <w:r w:rsidR="0077022E">
        <w:t>62</w:t>
      </w:r>
      <w:r w:rsidR="006B1619">
        <w:t xml:space="preserve"> </w:t>
      </w:r>
      <w:r w:rsidR="0077022E">
        <w:t>years</w:t>
      </w:r>
      <w:r w:rsidR="006B1619">
        <w:t xml:space="preserve"> </w:t>
      </w:r>
      <w:r w:rsidR="0077022E">
        <w:t>and</w:t>
      </w:r>
      <w:r w:rsidR="006B1619">
        <w:t xml:space="preserve"> </w:t>
      </w:r>
      <w:r w:rsidR="0077022E">
        <w:t>older</w:t>
      </w:r>
      <w:r w:rsidR="00757289">
        <w:t>.</w:t>
      </w:r>
      <w:r w:rsidR="006B1619">
        <w:t xml:space="preserve"> </w:t>
      </w:r>
      <w:r w:rsidR="00757289">
        <w:t>During</w:t>
      </w:r>
      <w:r w:rsidR="006B1619">
        <w:t xml:space="preserve"> </w:t>
      </w:r>
      <w:r w:rsidR="00757289">
        <w:t>the</w:t>
      </w:r>
      <w:r w:rsidR="006B1619">
        <w:t xml:space="preserve"> </w:t>
      </w:r>
      <w:r w:rsidR="00757289">
        <w:t>same</w:t>
      </w:r>
      <w:r w:rsidR="006B1619">
        <w:t xml:space="preserve"> </w:t>
      </w:r>
      <w:r w:rsidR="00757289">
        <w:t>period,</w:t>
      </w:r>
      <w:r w:rsidR="006B1619">
        <w:t xml:space="preserve"> </w:t>
      </w:r>
      <w:r w:rsidR="001D5D86">
        <w:t>the</w:t>
      </w:r>
      <w:r w:rsidR="006B1619">
        <w:t xml:space="preserve"> </w:t>
      </w:r>
      <w:r w:rsidR="001D5D86">
        <w:t>Contractor</w:t>
      </w:r>
      <w:r w:rsidR="006B1619">
        <w:t xml:space="preserve"> </w:t>
      </w:r>
      <w:r w:rsidR="001D5D86">
        <w:t>piloted</w:t>
      </w:r>
      <w:r w:rsidR="006B1619">
        <w:t xml:space="preserve"> </w:t>
      </w:r>
      <w:r w:rsidR="001D5D86">
        <w:t>the</w:t>
      </w:r>
      <w:r w:rsidR="006B1619">
        <w:t xml:space="preserve"> </w:t>
      </w:r>
      <w:r w:rsidR="007B6BAC">
        <w:t>Grantee</w:t>
      </w:r>
      <w:r w:rsidR="006B1619">
        <w:t xml:space="preserve"> </w:t>
      </w:r>
      <w:r w:rsidR="007B6BAC">
        <w:t>Process</w:t>
      </w:r>
      <w:r w:rsidR="006B1619">
        <w:t xml:space="preserve"> </w:t>
      </w:r>
      <w:r w:rsidR="00756A7B">
        <w:t>Evaluation</w:t>
      </w:r>
      <w:r w:rsidR="006B1619">
        <w:t xml:space="preserve"> </w:t>
      </w:r>
      <w:r w:rsidRPr="00DC5C50" w:rsidR="00756A7B">
        <w:t>Survey</w:t>
      </w:r>
      <w:r w:rsidRPr="00DC5C50" w:rsidR="006B1619">
        <w:t xml:space="preserve"> </w:t>
      </w:r>
      <w:r w:rsidRPr="00DC5C50" w:rsidR="008C71E6">
        <w:t>(</w:t>
      </w:r>
      <w:r w:rsidRPr="00DC5C50" w:rsidR="002F3BC6">
        <w:t>a</w:t>
      </w:r>
      <w:r w:rsidRPr="00DC5C50" w:rsidR="008C71E6">
        <w:t>ppendix</w:t>
      </w:r>
      <w:r w:rsidRPr="00DC5C50" w:rsidR="006B1619">
        <w:t xml:space="preserve"> </w:t>
      </w:r>
      <w:r w:rsidRPr="00DC5C50" w:rsidR="008C71E6">
        <w:t>I)</w:t>
      </w:r>
      <w:r w:rsidR="006B1619">
        <w:t xml:space="preserve"> </w:t>
      </w:r>
      <w:r w:rsidR="00C329E0">
        <w:t>with</w:t>
      </w:r>
      <w:r w:rsidR="006B1619">
        <w:t xml:space="preserve"> </w:t>
      </w:r>
      <w:r w:rsidR="00C329E0">
        <w:t>three</w:t>
      </w:r>
      <w:r w:rsidR="006B1619">
        <w:t xml:space="preserve"> </w:t>
      </w:r>
      <w:r w:rsidR="00C329E0">
        <w:t>senior</w:t>
      </w:r>
      <w:r w:rsidR="006B1619">
        <w:t xml:space="preserve"> </w:t>
      </w:r>
      <w:r w:rsidR="00C329E0">
        <w:t>staff</w:t>
      </w:r>
      <w:r w:rsidR="006B1619">
        <w:t xml:space="preserve"> </w:t>
      </w:r>
      <w:r w:rsidR="00C329E0">
        <w:t>members</w:t>
      </w:r>
      <w:r w:rsidR="006B1619">
        <w:t xml:space="preserve"> </w:t>
      </w:r>
      <w:r w:rsidR="00E024F6">
        <w:t>from</w:t>
      </w:r>
      <w:r w:rsidR="006B1619">
        <w:t xml:space="preserve"> </w:t>
      </w:r>
      <w:r w:rsidR="00E024F6">
        <w:t>different</w:t>
      </w:r>
      <w:r w:rsidR="006B1619">
        <w:t xml:space="preserve"> </w:t>
      </w:r>
      <w:r w:rsidR="00E024F6">
        <w:t>organizations</w:t>
      </w:r>
      <w:r w:rsidR="006B1619">
        <w:t xml:space="preserve"> </w:t>
      </w:r>
      <w:r w:rsidR="00527A19">
        <w:t>experience</w:t>
      </w:r>
      <w:r w:rsidR="008D1454">
        <w:t>d</w:t>
      </w:r>
      <w:r w:rsidR="006B1619">
        <w:t xml:space="preserve"> </w:t>
      </w:r>
      <w:r w:rsidR="00527A19">
        <w:t>in</w:t>
      </w:r>
      <w:r w:rsidR="006B1619">
        <w:t xml:space="preserve"> </w:t>
      </w:r>
      <w:r w:rsidR="00C329E0">
        <w:t>managing</w:t>
      </w:r>
      <w:r w:rsidR="006B1619">
        <w:t xml:space="preserve"> </w:t>
      </w:r>
      <w:r w:rsidR="00F07B4A">
        <w:t>home</w:t>
      </w:r>
      <w:r w:rsidR="006B1619">
        <w:t xml:space="preserve"> </w:t>
      </w:r>
      <w:r w:rsidR="00F07B4A">
        <w:t>modification</w:t>
      </w:r>
      <w:r w:rsidR="006B1619">
        <w:t xml:space="preserve"> </w:t>
      </w:r>
      <w:r w:rsidR="00F07B4A">
        <w:t>or</w:t>
      </w:r>
      <w:r w:rsidR="006B1619">
        <w:t xml:space="preserve"> </w:t>
      </w:r>
      <w:r w:rsidR="00F07B4A">
        <w:t>other</w:t>
      </w:r>
      <w:r w:rsidR="006B1619">
        <w:t xml:space="preserve"> </w:t>
      </w:r>
      <w:r w:rsidR="00527A19">
        <w:t>service</w:t>
      </w:r>
      <w:r w:rsidR="006B1619">
        <w:t xml:space="preserve"> </w:t>
      </w:r>
      <w:r w:rsidR="00527A19">
        <w:t>delivery</w:t>
      </w:r>
      <w:r w:rsidR="006B1619">
        <w:t xml:space="preserve"> </w:t>
      </w:r>
      <w:r w:rsidR="00F07B4A">
        <w:t>programs.</w:t>
      </w:r>
      <w:r w:rsidR="006B1619">
        <w:t xml:space="preserve"> </w:t>
      </w:r>
      <w:r w:rsidR="00374FFE">
        <w:t>It</w:t>
      </w:r>
      <w:r w:rsidR="006B1619">
        <w:t xml:space="preserve"> </w:t>
      </w:r>
      <w:r w:rsidR="00374FFE">
        <w:t>was</w:t>
      </w:r>
      <w:r w:rsidR="006B1619">
        <w:t xml:space="preserve"> </w:t>
      </w:r>
      <w:r w:rsidR="00374FFE">
        <w:t>not</w:t>
      </w:r>
      <w:r w:rsidR="006B1619">
        <w:t xml:space="preserve"> </w:t>
      </w:r>
      <w:r w:rsidR="00374FFE">
        <w:t>possible</w:t>
      </w:r>
      <w:r w:rsidR="006B1619">
        <w:t xml:space="preserve"> </w:t>
      </w:r>
      <w:r w:rsidR="00374FFE">
        <w:t>to</w:t>
      </w:r>
      <w:r w:rsidR="006B1619">
        <w:t xml:space="preserve"> </w:t>
      </w:r>
      <w:r w:rsidR="00374FFE">
        <w:t>pilot</w:t>
      </w:r>
      <w:r w:rsidR="00844C09">
        <w:t>-test</w:t>
      </w:r>
      <w:r w:rsidR="006B1619">
        <w:t xml:space="preserve"> </w:t>
      </w:r>
      <w:r w:rsidR="00071E47">
        <w:t>p</w:t>
      </w:r>
      <w:r w:rsidR="00844C09">
        <w:t>ost-modification</w:t>
      </w:r>
      <w:r w:rsidR="006B1619">
        <w:t xml:space="preserve"> </w:t>
      </w:r>
      <w:r w:rsidR="00844C09">
        <w:t>forms</w:t>
      </w:r>
      <w:r w:rsidR="006B1619">
        <w:t xml:space="preserve"> </w:t>
      </w:r>
      <w:r w:rsidR="00DC5C50">
        <w:t>as</w:t>
      </w:r>
      <w:r w:rsidR="006B1619">
        <w:t xml:space="preserve"> </w:t>
      </w:r>
      <w:r w:rsidR="00745076">
        <w:t>the</w:t>
      </w:r>
      <w:r w:rsidR="00850651">
        <w:t>se</w:t>
      </w:r>
      <w:r w:rsidR="006B1619">
        <w:t xml:space="preserve"> </w:t>
      </w:r>
      <w:r w:rsidR="00071E47">
        <w:t>data</w:t>
      </w:r>
      <w:r w:rsidR="006B1619">
        <w:t xml:space="preserve"> </w:t>
      </w:r>
      <w:r w:rsidR="0077022E">
        <w:t>will</w:t>
      </w:r>
      <w:r w:rsidR="006B1619">
        <w:t xml:space="preserve"> </w:t>
      </w:r>
      <w:r w:rsidR="0077022E">
        <w:t>not</w:t>
      </w:r>
      <w:r w:rsidR="006B1619">
        <w:t xml:space="preserve"> </w:t>
      </w:r>
      <w:r w:rsidR="0077022E">
        <w:t>be</w:t>
      </w:r>
      <w:r w:rsidR="006B1619">
        <w:t xml:space="preserve"> </w:t>
      </w:r>
      <w:r w:rsidR="00850651">
        <w:t>collected</w:t>
      </w:r>
      <w:r w:rsidR="006B1619">
        <w:t xml:space="preserve"> </w:t>
      </w:r>
      <w:r w:rsidR="00850651">
        <w:t>until</w:t>
      </w:r>
      <w:r w:rsidR="006B1619">
        <w:t xml:space="preserve"> </w:t>
      </w:r>
      <w:r w:rsidR="00850651">
        <w:t>six</w:t>
      </w:r>
      <w:r w:rsidR="006B1619">
        <w:t xml:space="preserve"> </w:t>
      </w:r>
      <w:r w:rsidR="00850651">
        <w:t>to</w:t>
      </w:r>
      <w:r w:rsidR="006B1619">
        <w:t xml:space="preserve"> </w:t>
      </w:r>
      <w:r w:rsidR="00850651">
        <w:t>nine</w:t>
      </w:r>
      <w:r w:rsidR="006B1619">
        <w:t xml:space="preserve"> </w:t>
      </w:r>
      <w:r w:rsidR="00C114BF">
        <w:t>months</w:t>
      </w:r>
      <w:r w:rsidR="006B1619">
        <w:t xml:space="preserve"> </w:t>
      </w:r>
      <w:r w:rsidR="00850651">
        <w:t>after</w:t>
      </w:r>
      <w:r w:rsidR="006B1619">
        <w:t xml:space="preserve"> </w:t>
      </w:r>
      <w:r w:rsidR="00DC5C50">
        <w:t xml:space="preserve">home </w:t>
      </w:r>
      <w:r w:rsidR="00850651">
        <w:t>modifications</w:t>
      </w:r>
      <w:r w:rsidR="006B1619">
        <w:t xml:space="preserve"> </w:t>
      </w:r>
      <w:r w:rsidR="00850651">
        <w:t>have</w:t>
      </w:r>
      <w:r w:rsidR="006B1619">
        <w:t xml:space="preserve"> </w:t>
      </w:r>
      <w:r w:rsidR="00850651">
        <w:t>been</w:t>
      </w:r>
      <w:r w:rsidR="006B1619">
        <w:t xml:space="preserve"> </w:t>
      </w:r>
      <w:r w:rsidR="00850651">
        <w:t>complete</w:t>
      </w:r>
      <w:r w:rsidR="00B012DF">
        <w:t>d</w:t>
      </w:r>
      <w:r w:rsidR="00DC5C50">
        <w:t xml:space="preserve"> and</w:t>
      </w:r>
      <w:r w:rsidR="006B1619">
        <w:t xml:space="preserve"> </w:t>
      </w:r>
      <w:r w:rsidR="00DA0921">
        <w:t>a</w:t>
      </w:r>
      <w:r w:rsidR="006B1619">
        <w:t xml:space="preserve"> </w:t>
      </w:r>
      <w:r w:rsidR="00992185">
        <w:t>pilot</w:t>
      </w:r>
      <w:r w:rsidR="006B1619">
        <w:t xml:space="preserve"> </w:t>
      </w:r>
      <w:r w:rsidR="00992185">
        <w:t>of</w:t>
      </w:r>
      <w:r w:rsidR="006B1619">
        <w:t xml:space="preserve"> </w:t>
      </w:r>
      <w:r w:rsidR="00992185">
        <w:t>these</w:t>
      </w:r>
      <w:r w:rsidR="006B1619">
        <w:t xml:space="preserve"> </w:t>
      </w:r>
      <w:r w:rsidR="00992185">
        <w:t>forms</w:t>
      </w:r>
      <w:r w:rsidR="006B1619">
        <w:t xml:space="preserve"> </w:t>
      </w:r>
      <w:r w:rsidR="00B012DF">
        <w:t>would</w:t>
      </w:r>
      <w:r w:rsidR="006B1619">
        <w:t xml:space="preserve"> </w:t>
      </w:r>
      <w:r w:rsidR="00C114BF">
        <w:t>have</w:t>
      </w:r>
      <w:r w:rsidR="006B1619">
        <w:t xml:space="preserve"> </w:t>
      </w:r>
      <w:r w:rsidR="00D14595">
        <w:t>delay</w:t>
      </w:r>
      <w:r w:rsidR="00C114BF">
        <w:t>ed</w:t>
      </w:r>
      <w:r w:rsidR="006B1619">
        <w:t xml:space="preserve"> </w:t>
      </w:r>
      <w:r w:rsidR="00D14595">
        <w:t>submission</w:t>
      </w:r>
      <w:r w:rsidR="006B1619">
        <w:t xml:space="preserve"> </w:t>
      </w:r>
      <w:r w:rsidR="00D14595">
        <w:t>of</w:t>
      </w:r>
      <w:r w:rsidR="006B1619">
        <w:t xml:space="preserve"> </w:t>
      </w:r>
      <w:r w:rsidR="00D14595">
        <w:t>th</w:t>
      </w:r>
      <w:r w:rsidR="00DA0921">
        <w:t>is</w:t>
      </w:r>
      <w:r w:rsidR="006B1619">
        <w:t xml:space="preserve"> </w:t>
      </w:r>
      <w:r w:rsidR="00D14595">
        <w:t>ICR.</w:t>
      </w:r>
      <w:r w:rsidR="006B1619">
        <w:t xml:space="preserve"> </w:t>
      </w:r>
      <w:r w:rsidR="003617F1">
        <w:t>M</w:t>
      </w:r>
      <w:r w:rsidR="00071E47">
        <w:t>ost</w:t>
      </w:r>
      <w:r w:rsidR="006B1619">
        <w:t xml:space="preserve"> </w:t>
      </w:r>
      <w:r w:rsidR="00071E47">
        <w:t>of</w:t>
      </w:r>
      <w:r w:rsidR="006B1619">
        <w:t xml:space="preserve"> </w:t>
      </w:r>
      <w:r w:rsidR="00071E47">
        <w:t>the</w:t>
      </w:r>
      <w:r w:rsidR="006B1619">
        <w:t xml:space="preserve"> </w:t>
      </w:r>
      <w:r w:rsidR="002C189D">
        <w:t>post-modification</w:t>
      </w:r>
      <w:r w:rsidR="006B1619">
        <w:t xml:space="preserve"> </w:t>
      </w:r>
      <w:r w:rsidR="002C189D">
        <w:t>questions</w:t>
      </w:r>
      <w:r w:rsidR="006B1619">
        <w:t xml:space="preserve"> </w:t>
      </w:r>
      <w:r w:rsidR="002C189D">
        <w:t>are</w:t>
      </w:r>
      <w:r w:rsidR="006B1619">
        <w:t xml:space="preserve"> </w:t>
      </w:r>
      <w:r w:rsidR="00D236A0">
        <w:t>identical</w:t>
      </w:r>
      <w:r w:rsidR="006B1619">
        <w:t xml:space="preserve"> </w:t>
      </w:r>
      <w:r w:rsidR="009E1455">
        <w:t>to</w:t>
      </w:r>
      <w:r w:rsidR="006B1619">
        <w:t xml:space="preserve"> </w:t>
      </w:r>
      <w:r w:rsidR="009F0275">
        <w:t>those</w:t>
      </w:r>
      <w:r w:rsidR="006B1619">
        <w:t xml:space="preserve"> </w:t>
      </w:r>
      <w:r w:rsidR="009F0275">
        <w:t>in</w:t>
      </w:r>
      <w:r w:rsidR="006B1619">
        <w:t xml:space="preserve"> </w:t>
      </w:r>
      <w:r w:rsidR="009F0275">
        <w:t>the</w:t>
      </w:r>
      <w:r w:rsidR="006B1619">
        <w:t xml:space="preserve"> </w:t>
      </w:r>
      <w:r w:rsidR="009F0275">
        <w:t>baseline</w:t>
      </w:r>
      <w:r w:rsidR="003617F1">
        <w:t>,</w:t>
      </w:r>
      <w:r w:rsidR="006B1619">
        <w:t xml:space="preserve"> </w:t>
      </w:r>
      <w:r w:rsidR="003617F1">
        <w:t>and</w:t>
      </w:r>
      <w:r w:rsidR="006B1619">
        <w:t xml:space="preserve"> </w:t>
      </w:r>
      <w:r w:rsidR="003617F1">
        <w:t>many</w:t>
      </w:r>
      <w:r w:rsidR="006B1619">
        <w:t xml:space="preserve"> </w:t>
      </w:r>
      <w:r w:rsidR="003617F1">
        <w:t>come</w:t>
      </w:r>
      <w:r w:rsidR="006B1619">
        <w:t xml:space="preserve"> </w:t>
      </w:r>
      <w:r w:rsidR="003617F1">
        <w:t>from</w:t>
      </w:r>
      <w:r w:rsidR="006B1619">
        <w:t xml:space="preserve"> </w:t>
      </w:r>
      <w:r w:rsidR="003617F1">
        <w:t>validated</w:t>
      </w:r>
      <w:r w:rsidR="006B1619">
        <w:t xml:space="preserve"> </w:t>
      </w:r>
      <w:r w:rsidR="003617F1">
        <w:t>survey</w:t>
      </w:r>
      <w:r w:rsidR="006B1619">
        <w:t xml:space="preserve"> </w:t>
      </w:r>
      <w:r w:rsidR="003617F1">
        <w:t>instruments</w:t>
      </w:r>
      <w:r w:rsidR="009F0275">
        <w:t>.</w:t>
      </w:r>
    </w:p>
    <w:p w:rsidRPr="008D18B0" w:rsidR="00BB08FF" w:rsidP="009C71AB" w:rsidRDefault="00BB08FF" w14:paraId="5154C261" w14:textId="77777777">
      <w:pPr>
        <w:widowControl w:val="0"/>
        <w:overflowPunct w:val="0"/>
        <w:autoSpaceDE w:val="0"/>
        <w:autoSpaceDN w:val="0"/>
        <w:adjustRightInd w:val="0"/>
        <w:textAlignment w:val="baseline"/>
        <w:rPr>
          <w:i/>
          <w:iCs/>
        </w:rPr>
      </w:pPr>
    </w:p>
    <w:p w:rsidRPr="00DC5C50" w:rsidR="009B2A65" w:rsidP="00DC5C50" w:rsidRDefault="005B4AAE" w14:paraId="59F19451" w14:textId="520C1395">
      <w:pPr>
        <w:pStyle w:val="ListParagraph"/>
        <w:keepNext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before="120"/>
        <w:ind w:left="360"/>
        <w:textAlignment w:val="baseline"/>
        <w:outlineLvl w:val="1"/>
        <w:rPr>
          <w:b/>
          <w:sz w:val="28"/>
          <w:szCs w:val="28"/>
          <w:u w:val="single"/>
        </w:rPr>
      </w:pPr>
      <w:bookmarkStart w:name="_Toc69888509" w:id="49"/>
      <w:bookmarkStart w:name="_Toc70322536" w:id="50"/>
      <w:r w:rsidRPr="00DC5C50">
        <w:rPr>
          <w:b/>
          <w:sz w:val="28"/>
          <w:szCs w:val="28"/>
          <w:u w:val="single"/>
        </w:rPr>
        <w:t>Consultations</w:t>
      </w:r>
      <w:r w:rsidRPr="00DC5C50" w:rsidR="006B1619">
        <w:rPr>
          <w:b/>
          <w:sz w:val="28"/>
          <w:szCs w:val="28"/>
          <w:u w:val="single"/>
        </w:rPr>
        <w:t xml:space="preserve"> </w:t>
      </w:r>
      <w:r w:rsidRPr="00DC5C50">
        <w:rPr>
          <w:b/>
          <w:sz w:val="28"/>
          <w:szCs w:val="28"/>
          <w:u w:val="single"/>
        </w:rPr>
        <w:t>and</w:t>
      </w:r>
      <w:r w:rsidRPr="00DC5C50" w:rsidR="006B1619">
        <w:rPr>
          <w:b/>
          <w:sz w:val="28"/>
          <w:szCs w:val="28"/>
          <w:u w:val="single"/>
        </w:rPr>
        <w:t xml:space="preserve"> </w:t>
      </w:r>
      <w:r w:rsidRPr="00DC5C50">
        <w:rPr>
          <w:b/>
          <w:sz w:val="28"/>
          <w:szCs w:val="28"/>
          <w:u w:val="single"/>
        </w:rPr>
        <w:t>the</w:t>
      </w:r>
      <w:r w:rsidRPr="00DC5C50" w:rsidR="006B1619">
        <w:rPr>
          <w:b/>
          <w:sz w:val="28"/>
          <w:szCs w:val="28"/>
          <w:u w:val="single"/>
        </w:rPr>
        <w:t xml:space="preserve"> </w:t>
      </w:r>
      <w:r w:rsidRPr="00DC5C50">
        <w:rPr>
          <w:b/>
          <w:sz w:val="28"/>
          <w:szCs w:val="28"/>
          <w:u w:val="single"/>
        </w:rPr>
        <w:t>Project</w:t>
      </w:r>
      <w:r w:rsidRPr="00DC5C50" w:rsidR="006B1619">
        <w:rPr>
          <w:b/>
          <w:sz w:val="28"/>
          <w:szCs w:val="28"/>
          <w:u w:val="single"/>
        </w:rPr>
        <w:t xml:space="preserve"> </w:t>
      </w:r>
      <w:r w:rsidRPr="00DC5C50">
        <w:rPr>
          <w:b/>
          <w:sz w:val="28"/>
          <w:szCs w:val="28"/>
          <w:u w:val="single"/>
        </w:rPr>
        <w:t>Team</w:t>
      </w:r>
      <w:bookmarkEnd w:id="49"/>
      <w:bookmarkEnd w:id="50"/>
    </w:p>
    <w:p w:rsidRPr="00997254" w:rsidR="009B2A65" w:rsidP="009C71AB" w:rsidRDefault="009B2A65" w14:paraId="23D3CE74" w14:textId="074F5AED">
      <w:pPr>
        <w:keepNext/>
        <w:keepLines/>
        <w:overflowPunct w:val="0"/>
        <w:autoSpaceDE w:val="0"/>
        <w:autoSpaceDN w:val="0"/>
        <w:adjustRightInd w:val="0"/>
        <w:textAlignment w:val="baseline"/>
      </w:pPr>
      <w:r w:rsidRPr="009C71AB">
        <w:rPr>
          <w:i/>
        </w:rPr>
        <w:t>Provide</w:t>
      </w:r>
      <w:r w:rsidR="006B1619">
        <w:rPr>
          <w:i/>
        </w:rPr>
        <w:t xml:space="preserve"> </w:t>
      </w:r>
      <w:r w:rsidRPr="009C71AB">
        <w:rPr>
          <w:i/>
        </w:rPr>
        <w:t>the</w:t>
      </w:r>
      <w:r w:rsidR="006B1619">
        <w:rPr>
          <w:i/>
        </w:rPr>
        <w:t xml:space="preserve"> </w:t>
      </w:r>
      <w:r w:rsidRPr="009C71AB">
        <w:rPr>
          <w:i/>
        </w:rPr>
        <w:t>name</w:t>
      </w:r>
      <w:r w:rsidR="006B1619">
        <w:rPr>
          <w:i/>
        </w:rPr>
        <w:t xml:space="preserve"> </w:t>
      </w:r>
      <w:r w:rsidRPr="009C71AB">
        <w:rPr>
          <w:i/>
        </w:rPr>
        <w:t>and</w:t>
      </w:r>
      <w:r w:rsidR="006B1619">
        <w:rPr>
          <w:i/>
        </w:rPr>
        <w:t xml:space="preserve"> </w:t>
      </w:r>
      <w:r w:rsidRPr="009C71AB">
        <w:rPr>
          <w:i/>
        </w:rPr>
        <w:t>telephone</w:t>
      </w:r>
      <w:r w:rsidR="006B1619">
        <w:rPr>
          <w:i/>
        </w:rPr>
        <w:t xml:space="preserve"> </w:t>
      </w:r>
      <w:r w:rsidRPr="009C71AB">
        <w:rPr>
          <w:i/>
        </w:rPr>
        <w:t>number</w:t>
      </w:r>
      <w:r w:rsidR="006B1619">
        <w:rPr>
          <w:i/>
        </w:rPr>
        <w:t xml:space="preserve"> </w:t>
      </w:r>
      <w:r w:rsidRPr="009C71AB">
        <w:rPr>
          <w:i/>
        </w:rPr>
        <w:t>of</w:t>
      </w:r>
      <w:r w:rsidR="006B1619">
        <w:rPr>
          <w:i/>
        </w:rPr>
        <w:t xml:space="preserve"> </w:t>
      </w:r>
      <w:r w:rsidRPr="009C71AB">
        <w:rPr>
          <w:i/>
        </w:rPr>
        <w:t>individuals</w:t>
      </w:r>
      <w:r w:rsidR="006B1619">
        <w:rPr>
          <w:i/>
        </w:rPr>
        <w:t xml:space="preserve"> </w:t>
      </w:r>
      <w:r w:rsidRPr="009C71AB">
        <w:rPr>
          <w:i/>
        </w:rPr>
        <w:t>consulted</w:t>
      </w:r>
      <w:r w:rsidR="006B1619">
        <w:rPr>
          <w:i/>
        </w:rPr>
        <w:t xml:space="preserve"> </w:t>
      </w:r>
      <w:r w:rsidRPr="009C71AB">
        <w:rPr>
          <w:i/>
        </w:rPr>
        <w:t>on</w:t>
      </w:r>
      <w:r w:rsidR="006B1619">
        <w:rPr>
          <w:i/>
        </w:rPr>
        <w:t xml:space="preserve"> </w:t>
      </w:r>
      <w:r w:rsidRPr="009C71AB">
        <w:rPr>
          <w:i/>
        </w:rPr>
        <w:t>statistical</w:t>
      </w:r>
      <w:r w:rsidR="006B1619">
        <w:rPr>
          <w:i/>
        </w:rPr>
        <w:t xml:space="preserve"> </w:t>
      </w:r>
      <w:r w:rsidRPr="009C71AB">
        <w:rPr>
          <w:i/>
        </w:rPr>
        <w:t>aspects</w:t>
      </w:r>
      <w:r w:rsidR="006B1619">
        <w:rPr>
          <w:i/>
        </w:rPr>
        <w:t xml:space="preserve"> </w:t>
      </w:r>
      <w:r w:rsidRPr="009C71AB">
        <w:rPr>
          <w:i/>
        </w:rPr>
        <w:t>of</w:t>
      </w:r>
      <w:r w:rsidR="006B1619">
        <w:rPr>
          <w:i/>
        </w:rPr>
        <w:t xml:space="preserve"> </w:t>
      </w:r>
      <w:r w:rsidRPr="009C71AB">
        <w:rPr>
          <w:i/>
        </w:rPr>
        <w:t>the</w:t>
      </w:r>
      <w:r w:rsidR="006B1619">
        <w:rPr>
          <w:i/>
        </w:rPr>
        <w:t xml:space="preserve"> </w:t>
      </w:r>
      <w:r w:rsidRPr="009C71AB">
        <w:rPr>
          <w:i/>
        </w:rPr>
        <w:t>design,</w:t>
      </w:r>
      <w:r w:rsidR="00DC5C50">
        <w:rPr>
          <w:i/>
        </w:rPr>
        <w:t xml:space="preserve"> </w:t>
      </w:r>
      <w:r w:rsidRPr="009C71AB">
        <w:rPr>
          <w:i/>
        </w:rPr>
        <w:t>and</w:t>
      </w:r>
      <w:r w:rsidR="006B1619">
        <w:rPr>
          <w:i/>
        </w:rPr>
        <w:t xml:space="preserve"> </w:t>
      </w:r>
      <w:r w:rsidRPr="009C71AB">
        <w:rPr>
          <w:i/>
        </w:rPr>
        <w:t>the</w:t>
      </w:r>
      <w:r w:rsidR="006B1619">
        <w:rPr>
          <w:i/>
        </w:rPr>
        <w:t xml:space="preserve"> </w:t>
      </w:r>
      <w:r w:rsidRPr="009C71AB">
        <w:rPr>
          <w:i/>
        </w:rPr>
        <w:t>name</w:t>
      </w:r>
      <w:r w:rsidR="006B1619">
        <w:rPr>
          <w:i/>
        </w:rPr>
        <w:t xml:space="preserve"> </w:t>
      </w:r>
      <w:r w:rsidRPr="009C71AB">
        <w:rPr>
          <w:i/>
        </w:rPr>
        <w:t>of</w:t>
      </w:r>
      <w:r w:rsidR="006B1619">
        <w:rPr>
          <w:i/>
        </w:rPr>
        <w:t xml:space="preserve"> </w:t>
      </w:r>
      <w:r w:rsidRPr="009C71AB">
        <w:rPr>
          <w:i/>
        </w:rPr>
        <w:t>the</w:t>
      </w:r>
      <w:r w:rsidR="006B1619">
        <w:rPr>
          <w:i/>
        </w:rPr>
        <w:t xml:space="preserve"> </w:t>
      </w:r>
      <w:r w:rsidRPr="009C71AB">
        <w:rPr>
          <w:i/>
        </w:rPr>
        <w:t>agency</w:t>
      </w:r>
      <w:r w:rsidR="006B1619">
        <w:rPr>
          <w:i/>
        </w:rPr>
        <w:t xml:space="preserve"> </w:t>
      </w:r>
      <w:r w:rsidRPr="009C71AB">
        <w:rPr>
          <w:i/>
        </w:rPr>
        <w:t>unit,</w:t>
      </w:r>
      <w:r w:rsidR="006B1619">
        <w:rPr>
          <w:i/>
        </w:rPr>
        <w:t xml:space="preserve"> </w:t>
      </w:r>
      <w:r w:rsidRPr="009C71AB">
        <w:rPr>
          <w:i/>
        </w:rPr>
        <w:t>contractor(s),</w:t>
      </w:r>
      <w:r w:rsidR="006B1619">
        <w:rPr>
          <w:i/>
        </w:rPr>
        <w:t xml:space="preserve"> </w:t>
      </w:r>
      <w:r w:rsidRPr="009C71AB">
        <w:rPr>
          <w:i/>
        </w:rPr>
        <w:t>grantees(s),</w:t>
      </w:r>
      <w:r w:rsidR="006B1619">
        <w:rPr>
          <w:i/>
        </w:rPr>
        <w:t xml:space="preserve"> </w:t>
      </w:r>
      <w:r w:rsidRPr="009C71AB">
        <w:rPr>
          <w:i/>
        </w:rPr>
        <w:t>or</w:t>
      </w:r>
      <w:r w:rsidR="006B1619">
        <w:rPr>
          <w:i/>
        </w:rPr>
        <w:t xml:space="preserve"> </w:t>
      </w:r>
      <w:r w:rsidRPr="009C71AB">
        <w:rPr>
          <w:i/>
        </w:rPr>
        <w:t>other</w:t>
      </w:r>
      <w:r w:rsidR="006B1619">
        <w:rPr>
          <w:i/>
        </w:rPr>
        <w:t xml:space="preserve"> </w:t>
      </w:r>
      <w:r w:rsidRPr="009C71AB">
        <w:rPr>
          <w:i/>
        </w:rPr>
        <w:t>persons(s)</w:t>
      </w:r>
      <w:r w:rsidR="006B1619">
        <w:rPr>
          <w:i/>
        </w:rPr>
        <w:t xml:space="preserve"> </w:t>
      </w:r>
      <w:r w:rsidRPr="009C71AB">
        <w:rPr>
          <w:i/>
        </w:rPr>
        <w:t>who</w:t>
      </w:r>
      <w:r w:rsidR="006B1619">
        <w:rPr>
          <w:i/>
        </w:rPr>
        <w:t xml:space="preserve"> </w:t>
      </w:r>
      <w:r w:rsidRPr="009C71AB">
        <w:rPr>
          <w:i/>
        </w:rPr>
        <w:t>will</w:t>
      </w:r>
      <w:r w:rsidR="006B1619">
        <w:rPr>
          <w:i/>
        </w:rPr>
        <w:t xml:space="preserve"> </w:t>
      </w:r>
      <w:r w:rsidRPr="009C71AB">
        <w:rPr>
          <w:i/>
        </w:rPr>
        <w:t>actually</w:t>
      </w:r>
      <w:r w:rsidR="006B1619">
        <w:rPr>
          <w:i/>
        </w:rPr>
        <w:t xml:space="preserve"> </w:t>
      </w:r>
      <w:r w:rsidRPr="009C71AB">
        <w:rPr>
          <w:i/>
        </w:rPr>
        <w:t>collect</w:t>
      </w:r>
      <w:r w:rsidR="006B1619">
        <w:rPr>
          <w:i/>
        </w:rPr>
        <w:t xml:space="preserve"> </w:t>
      </w:r>
      <w:r w:rsidRPr="009C71AB">
        <w:rPr>
          <w:i/>
        </w:rPr>
        <w:t>and/or</w:t>
      </w:r>
      <w:r w:rsidR="006B1619">
        <w:rPr>
          <w:i/>
        </w:rPr>
        <w:t xml:space="preserve"> </w:t>
      </w:r>
      <w:r w:rsidRPr="009C71AB">
        <w:rPr>
          <w:i/>
        </w:rPr>
        <w:t>analyze</w:t>
      </w:r>
      <w:r w:rsidR="006B1619">
        <w:rPr>
          <w:i/>
        </w:rPr>
        <w:t xml:space="preserve"> </w:t>
      </w:r>
      <w:r w:rsidRPr="009C71AB">
        <w:rPr>
          <w:i/>
        </w:rPr>
        <w:t>the</w:t>
      </w:r>
      <w:r w:rsidR="006B1619">
        <w:rPr>
          <w:i/>
        </w:rPr>
        <w:t xml:space="preserve"> </w:t>
      </w:r>
      <w:r w:rsidRPr="009C71AB">
        <w:rPr>
          <w:i/>
        </w:rPr>
        <w:t>information</w:t>
      </w:r>
      <w:r w:rsidR="006B1619">
        <w:rPr>
          <w:i/>
        </w:rPr>
        <w:t xml:space="preserve"> </w:t>
      </w:r>
      <w:r w:rsidRPr="009C71AB">
        <w:rPr>
          <w:i/>
        </w:rPr>
        <w:t>for</w:t>
      </w:r>
      <w:r w:rsidR="006B1619">
        <w:rPr>
          <w:i/>
        </w:rPr>
        <w:t xml:space="preserve"> </w:t>
      </w:r>
      <w:r w:rsidRPr="009C71AB">
        <w:rPr>
          <w:i/>
        </w:rPr>
        <w:t>the</w:t>
      </w:r>
      <w:r w:rsidR="006B1619">
        <w:rPr>
          <w:i/>
        </w:rPr>
        <w:t xml:space="preserve"> </w:t>
      </w:r>
      <w:r w:rsidRPr="009C71AB">
        <w:rPr>
          <w:i/>
        </w:rPr>
        <w:t>agency.</w:t>
      </w:r>
    </w:p>
    <w:p w:rsidRPr="00AB595A" w:rsidR="009B2A65" w:rsidRDefault="009B2A65" w14:paraId="0FA4089E" w14:textId="77777777"/>
    <w:p w:rsidRPr="005B4AAE" w:rsidR="009B2A65" w:rsidP="005B4AAE" w:rsidRDefault="009B2A65" w14:paraId="22EB4C06" w14:textId="61B37A51">
      <w:pPr>
        <w:rPr>
          <w:b/>
          <w:i/>
        </w:rPr>
      </w:pPr>
      <w:r w:rsidRPr="005B4AAE">
        <w:rPr>
          <w:b/>
        </w:rPr>
        <w:t>Individuals</w:t>
      </w:r>
      <w:r w:rsidR="006B1619">
        <w:rPr>
          <w:b/>
        </w:rPr>
        <w:t xml:space="preserve"> </w:t>
      </w:r>
      <w:r w:rsidRPr="005B4AAE">
        <w:rPr>
          <w:b/>
        </w:rPr>
        <w:t>Consulted</w:t>
      </w:r>
      <w:r w:rsidR="006B1619">
        <w:rPr>
          <w:b/>
        </w:rPr>
        <w:t xml:space="preserve"> </w:t>
      </w:r>
      <w:r w:rsidRPr="005B4AAE">
        <w:rPr>
          <w:b/>
        </w:rPr>
        <w:t>on</w:t>
      </w:r>
      <w:r w:rsidR="006B1619">
        <w:rPr>
          <w:b/>
        </w:rPr>
        <w:t xml:space="preserve"> </w:t>
      </w:r>
      <w:r w:rsidRPr="005B4AAE">
        <w:rPr>
          <w:b/>
        </w:rPr>
        <w:t>Statistical</w:t>
      </w:r>
      <w:r w:rsidR="006B1619">
        <w:rPr>
          <w:b/>
        </w:rPr>
        <w:t xml:space="preserve"> </w:t>
      </w:r>
      <w:r w:rsidRPr="005B4AAE">
        <w:rPr>
          <w:b/>
        </w:rPr>
        <w:t>Aspects</w:t>
      </w:r>
      <w:r w:rsidR="006B1619">
        <w:rPr>
          <w:b/>
        </w:rPr>
        <w:t xml:space="preserve"> </w:t>
      </w:r>
      <w:r w:rsidRPr="005B4AAE">
        <w:rPr>
          <w:b/>
        </w:rPr>
        <w:t>of</w:t>
      </w:r>
      <w:r w:rsidR="006B1619">
        <w:rPr>
          <w:b/>
        </w:rPr>
        <w:t xml:space="preserve"> </w:t>
      </w:r>
      <w:r w:rsidRPr="005B4AAE">
        <w:rPr>
          <w:b/>
        </w:rPr>
        <w:t>the</w:t>
      </w:r>
      <w:r w:rsidR="006B1619">
        <w:rPr>
          <w:b/>
        </w:rPr>
        <w:t xml:space="preserve"> </w:t>
      </w:r>
      <w:r w:rsidRPr="005B4AAE">
        <w:rPr>
          <w:b/>
        </w:rPr>
        <w:t>Design</w:t>
      </w:r>
      <w:r w:rsidR="006B1619">
        <w:rPr>
          <w:b/>
        </w:rPr>
        <w:t xml:space="preserve"> </w:t>
      </w:r>
    </w:p>
    <w:p w:rsidRPr="00AB595A" w:rsidR="00DB093D" w:rsidP="00C63E06" w:rsidRDefault="00DB093D" w14:paraId="4C0B8428" w14:textId="330D904B">
      <w:pPr>
        <w:numPr>
          <w:ilvl w:val="12"/>
          <w:numId w:val="0"/>
        </w:numPr>
        <w:tabs>
          <w:tab w:val="left" w:pos="2880"/>
          <w:tab w:val="right" w:pos="8640"/>
        </w:tabs>
      </w:pPr>
      <w:r>
        <w:t>Amanda</w:t>
      </w:r>
      <w:r w:rsidR="006B1619">
        <w:t xml:space="preserve"> </w:t>
      </w:r>
      <w:r>
        <w:t>Reddy</w:t>
      </w:r>
      <w:r w:rsidRPr="00AB595A" w:rsidR="00B037A8">
        <w:t>,</w:t>
      </w:r>
      <w:r w:rsidR="006B1619">
        <w:t xml:space="preserve"> </w:t>
      </w:r>
      <w:r>
        <w:t>M.S</w:t>
      </w:r>
      <w:r w:rsidRPr="00AB595A" w:rsidR="00B037A8">
        <w:t>.</w:t>
      </w:r>
      <w:r w:rsidRPr="00AB595A" w:rsidR="00B037A8">
        <w:tab/>
      </w:r>
      <w:r w:rsidR="00AE1FC4">
        <w:t>Healthy</w:t>
      </w:r>
      <w:r w:rsidR="006B1619">
        <w:t xml:space="preserve"> </w:t>
      </w:r>
      <w:r w:rsidR="00AE1FC4">
        <w:t>Housing</w:t>
      </w:r>
      <w:r w:rsidR="006B1619">
        <w:t xml:space="preserve"> </w:t>
      </w:r>
      <w:r w:rsidR="00AE1FC4">
        <w:t>Solutions,</w:t>
      </w:r>
      <w:r w:rsidR="006B1619">
        <w:t xml:space="preserve"> </w:t>
      </w:r>
      <w:r w:rsidR="00974BD1">
        <w:t>Inc.</w:t>
      </w:r>
      <w:r w:rsidRPr="00AB595A" w:rsidR="00B037A8">
        <w:tab/>
      </w:r>
      <w:r w:rsidRPr="00AE1FC4" w:rsidR="00AE1FC4">
        <w:t>(443)</w:t>
      </w:r>
      <w:r w:rsidR="006B1619">
        <w:t xml:space="preserve"> </w:t>
      </w:r>
      <w:r w:rsidRPr="00AE1FC4" w:rsidR="00AE1FC4">
        <w:t>539-4152</w:t>
      </w:r>
    </w:p>
    <w:p w:rsidR="00AE1FC4" w:rsidP="00C63E06" w:rsidRDefault="00AE1FC4" w14:paraId="70D9D07D" w14:textId="0F740C72">
      <w:pPr>
        <w:tabs>
          <w:tab w:val="left" w:pos="2880"/>
          <w:tab w:val="right" w:pos="8640"/>
        </w:tabs>
      </w:pPr>
      <w:r>
        <w:t>Noreen</w:t>
      </w:r>
      <w:r w:rsidR="006B1619">
        <w:t xml:space="preserve"> </w:t>
      </w:r>
      <w:r>
        <w:t>Beatley,</w:t>
      </w:r>
      <w:r w:rsidR="006B1619">
        <w:t xml:space="preserve"> </w:t>
      </w:r>
      <w:r>
        <w:t>M.P.A.</w:t>
      </w:r>
      <w:r w:rsidR="006B1619">
        <w:t xml:space="preserve"> </w:t>
      </w:r>
      <w:r>
        <w:tab/>
        <w:t>Healthy</w:t>
      </w:r>
      <w:r w:rsidR="006B1619">
        <w:t xml:space="preserve"> </w:t>
      </w:r>
      <w:r>
        <w:t>Housing</w:t>
      </w:r>
      <w:r w:rsidR="006B1619">
        <w:t xml:space="preserve"> </w:t>
      </w:r>
      <w:r>
        <w:t>Solutions,</w:t>
      </w:r>
      <w:r w:rsidR="006B1619">
        <w:t xml:space="preserve"> </w:t>
      </w:r>
      <w:r>
        <w:t>Inc.</w:t>
      </w:r>
      <w:r w:rsidR="00CB7246">
        <w:tab/>
        <w:t>(443)</w:t>
      </w:r>
      <w:r w:rsidR="006B1619">
        <w:t xml:space="preserve"> </w:t>
      </w:r>
      <w:r w:rsidR="00CB7246">
        <w:t>539-4153</w:t>
      </w:r>
    </w:p>
    <w:p w:rsidR="00AE1FC4" w:rsidP="00C63E06" w:rsidRDefault="00AE1FC4" w14:paraId="6F204311" w14:textId="6F9314B9">
      <w:pPr>
        <w:tabs>
          <w:tab w:val="left" w:pos="2880"/>
          <w:tab w:val="right" w:pos="8640"/>
        </w:tabs>
      </w:pPr>
      <w:r>
        <w:t>Michael</w:t>
      </w:r>
      <w:r w:rsidR="006B1619">
        <w:t xml:space="preserve"> </w:t>
      </w:r>
      <w:r>
        <w:t>Eriksen</w:t>
      </w:r>
      <w:r w:rsidR="006B1619">
        <w:t xml:space="preserve"> </w:t>
      </w:r>
      <w:r>
        <w:t>Ph.D.</w:t>
      </w:r>
      <w:r w:rsidR="006B1619">
        <w:t xml:space="preserve"> </w:t>
      </w:r>
      <w:r>
        <w:tab/>
        <w:t>Healthy</w:t>
      </w:r>
      <w:r w:rsidR="006B1619">
        <w:t xml:space="preserve"> </w:t>
      </w:r>
      <w:r>
        <w:t>Housing</w:t>
      </w:r>
      <w:r w:rsidR="006B1619">
        <w:t xml:space="preserve"> </w:t>
      </w:r>
      <w:r>
        <w:t>Solutions,</w:t>
      </w:r>
      <w:r w:rsidR="006B1619">
        <w:t xml:space="preserve"> </w:t>
      </w:r>
      <w:r>
        <w:t>Inc.</w:t>
      </w:r>
      <w:r>
        <w:tab/>
      </w:r>
      <w:r w:rsidRPr="00AE1FC4">
        <w:t>(513)</w:t>
      </w:r>
      <w:r w:rsidR="006B1619">
        <w:t xml:space="preserve"> </w:t>
      </w:r>
      <w:r w:rsidRPr="00AE1FC4">
        <w:t>556</w:t>
      </w:r>
      <w:r>
        <w:t>-</w:t>
      </w:r>
      <w:r w:rsidRPr="00AE1FC4">
        <w:t>5156</w:t>
      </w:r>
    </w:p>
    <w:p w:rsidR="00AE1FC4" w:rsidP="00C63E06" w:rsidRDefault="00C63E06" w14:paraId="43B9E686" w14:textId="5A1244A1">
      <w:pPr>
        <w:tabs>
          <w:tab w:val="left" w:pos="2880"/>
          <w:tab w:val="right" w:pos="8640"/>
        </w:tabs>
      </w:pPr>
      <w:r>
        <w:t>Carol</w:t>
      </w:r>
      <w:r w:rsidR="004B7ED7">
        <w:t>yn</w:t>
      </w:r>
      <w:r w:rsidR="006B1619">
        <w:t xml:space="preserve"> </w:t>
      </w:r>
      <w:r>
        <w:t>Kawecki,</w:t>
      </w:r>
      <w:r w:rsidR="006B1619">
        <w:t xml:space="preserve"> </w:t>
      </w:r>
      <w:r>
        <w:t>M.A.</w:t>
      </w:r>
      <w:r w:rsidR="006B1619">
        <w:t xml:space="preserve"> </w:t>
      </w:r>
      <w:r>
        <w:tab/>
      </w:r>
      <w:r w:rsidR="00AE1FC4">
        <w:t>Healthy</w:t>
      </w:r>
      <w:r w:rsidR="006B1619">
        <w:t xml:space="preserve"> </w:t>
      </w:r>
      <w:r w:rsidR="00AE1FC4">
        <w:t>Housing</w:t>
      </w:r>
      <w:r w:rsidR="006B1619">
        <w:t xml:space="preserve"> </w:t>
      </w:r>
      <w:r w:rsidR="00AE1FC4">
        <w:t>Solutions,</w:t>
      </w:r>
      <w:r w:rsidR="006B1619">
        <w:t xml:space="preserve"> </w:t>
      </w:r>
      <w:r w:rsidR="00AE1FC4">
        <w:t>Inc.</w:t>
      </w:r>
      <w:r w:rsidR="00AE1FC4">
        <w:tab/>
        <w:t>(44</w:t>
      </w:r>
      <w:r w:rsidR="00CB7246">
        <w:t>3)</w:t>
      </w:r>
      <w:r w:rsidR="006B1619">
        <w:t xml:space="preserve"> </w:t>
      </w:r>
      <w:r w:rsidR="00AE1FC4">
        <w:t>539-4183</w:t>
      </w:r>
    </w:p>
    <w:p w:rsidR="00AE1FC4" w:rsidP="00C63E06" w:rsidRDefault="00AE1FC4" w14:paraId="4DCD8C8E" w14:textId="733C3C07">
      <w:pPr>
        <w:tabs>
          <w:tab w:val="left" w:pos="2880"/>
          <w:tab w:val="right" w:pos="8640"/>
        </w:tabs>
      </w:pPr>
      <w:r>
        <w:t>Jonathan</w:t>
      </w:r>
      <w:r w:rsidR="006B1619">
        <w:t xml:space="preserve"> </w:t>
      </w:r>
      <w:r>
        <w:t>Wilson,</w:t>
      </w:r>
      <w:r w:rsidR="006B1619">
        <w:t xml:space="preserve"> </w:t>
      </w:r>
      <w:r>
        <w:t>M.P.P.</w:t>
      </w:r>
      <w:r>
        <w:tab/>
        <w:t>National</w:t>
      </w:r>
      <w:r w:rsidR="006B1619">
        <w:t xml:space="preserve"> </w:t>
      </w:r>
      <w:r>
        <w:t>Center</w:t>
      </w:r>
      <w:r w:rsidR="006B1619">
        <w:t xml:space="preserve"> </w:t>
      </w:r>
      <w:r>
        <w:t>for</w:t>
      </w:r>
      <w:r w:rsidR="006B1619">
        <w:t xml:space="preserve"> </w:t>
      </w:r>
      <w:r>
        <w:t>Healthy</w:t>
      </w:r>
      <w:r w:rsidR="006B1619">
        <w:t xml:space="preserve"> </w:t>
      </w:r>
      <w:r>
        <w:t>Housing</w:t>
      </w:r>
      <w:r>
        <w:tab/>
        <w:t>(443)</w:t>
      </w:r>
      <w:r w:rsidR="006B1619">
        <w:t xml:space="preserve"> </w:t>
      </w:r>
      <w:r>
        <w:t>539-4162</w:t>
      </w:r>
    </w:p>
    <w:p w:rsidR="00AE1FC4" w:rsidP="00C63E06" w:rsidRDefault="00AE1FC4" w14:paraId="6195F050" w14:textId="08810E7A">
      <w:pPr>
        <w:tabs>
          <w:tab w:val="left" w:pos="2880"/>
          <w:tab w:val="right" w:pos="8640"/>
        </w:tabs>
      </w:pPr>
      <w:r>
        <w:t>Jill</w:t>
      </w:r>
      <w:r w:rsidR="006B1619">
        <w:t xml:space="preserve"> </w:t>
      </w:r>
      <w:r>
        <w:t>Breys</w:t>
      </w:r>
      <w:r w:rsidR="0065378C">
        <w:t>s</w:t>
      </w:r>
      <w:r>
        <w:t>e,</w:t>
      </w:r>
      <w:r w:rsidR="006B1619">
        <w:t xml:space="preserve"> </w:t>
      </w:r>
      <w:r>
        <w:t>MHS,</w:t>
      </w:r>
      <w:r w:rsidR="006B1619">
        <w:t xml:space="preserve"> </w:t>
      </w:r>
      <w:r>
        <w:t>CIH</w:t>
      </w:r>
      <w:r w:rsidR="006B1619">
        <w:t xml:space="preserve"> </w:t>
      </w:r>
      <w:r>
        <w:tab/>
        <w:t>National</w:t>
      </w:r>
      <w:r w:rsidR="006B1619">
        <w:t xml:space="preserve"> </w:t>
      </w:r>
      <w:r>
        <w:t>Center</w:t>
      </w:r>
      <w:r w:rsidR="006B1619">
        <w:t xml:space="preserve"> </w:t>
      </w:r>
      <w:r>
        <w:t>for</w:t>
      </w:r>
      <w:r w:rsidR="006B1619">
        <w:t xml:space="preserve"> </w:t>
      </w:r>
      <w:r>
        <w:t>Healthy</w:t>
      </w:r>
      <w:r w:rsidR="006B1619">
        <w:t xml:space="preserve"> </w:t>
      </w:r>
      <w:r>
        <w:t>Housing</w:t>
      </w:r>
      <w:r>
        <w:tab/>
        <w:t>(443)</w:t>
      </w:r>
      <w:r w:rsidR="006B1619">
        <w:t xml:space="preserve"> </w:t>
      </w:r>
      <w:r>
        <w:t>539-4155</w:t>
      </w:r>
    </w:p>
    <w:p w:rsidRPr="00AB595A" w:rsidR="002044B1" w:rsidP="00C63E06" w:rsidRDefault="00C63E06" w14:paraId="503106E7" w14:textId="2D921971">
      <w:pPr>
        <w:tabs>
          <w:tab w:val="left" w:pos="2880"/>
          <w:tab w:val="right" w:pos="8640"/>
        </w:tabs>
      </w:pPr>
      <w:r>
        <w:t>Sherry</w:t>
      </w:r>
      <w:r w:rsidR="006B1619">
        <w:t xml:space="preserve"> </w:t>
      </w:r>
      <w:r>
        <w:t>Dixon,</w:t>
      </w:r>
      <w:r w:rsidR="006B1619">
        <w:t xml:space="preserve"> </w:t>
      </w:r>
      <w:r>
        <w:t>Ph.D.</w:t>
      </w:r>
      <w:r w:rsidR="006B1619">
        <w:t xml:space="preserve"> </w:t>
      </w:r>
      <w:r>
        <w:tab/>
      </w:r>
      <w:r w:rsidR="00AE1FC4">
        <w:t>National</w:t>
      </w:r>
      <w:r w:rsidR="006B1619">
        <w:t xml:space="preserve"> </w:t>
      </w:r>
      <w:r w:rsidR="00AE1FC4">
        <w:t>Center</w:t>
      </w:r>
      <w:r w:rsidR="006B1619">
        <w:t xml:space="preserve"> </w:t>
      </w:r>
      <w:r w:rsidR="00AE1FC4">
        <w:t>for</w:t>
      </w:r>
      <w:r w:rsidR="006B1619">
        <w:t xml:space="preserve"> </w:t>
      </w:r>
      <w:r w:rsidR="00AE1FC4">
        <w:t>Healthy</w:t>
      </w:r>
      <w:r w:rsidR="006B1619">
        <w:t xml:space="preserve"> </w:t>
      </w:r>
      <w:r w:rsidR="00AE1FC4">
        <w:t>Housing</w:t>
      </w:r>
      <w:r w:rsidR="00AE1FC4">
        <w:tab/>
        <w:t>(</w:t>
      </w:r>
      <w:r w:rsidRPr="00AE1FC4" w:rsidR="0077371B">
        <w:t>4</w:t>
      </w:r>
      <w:r w:rsidR="0077371B">
        <w:t>43</w:t>
      </w:r>
      <w:r w:rsidR="00AE1FC4">
        <w:t>)</w:t>
      </w:r>
      <w:r w:rsidR="006B1619">
        <w:t xml:space="preserve"> </w:t>
      </w:r>
      <w:r w:rsidRPr="00AE1FC4" w:rsidR="00AE1FC4">
        <w:t>539</w:t>
      </w:r>
      <w:r w:rsidR="00AB03CD">
        <w:t>-</w:t>
      </w:r>
      <w:r w:rsidRPr="00AE1FC4" w:rsidR="00AE1FC4">
        <w:t>4156</w:t>
      </w:r>
    </w:p>
    <w:p w:rsidRPr="009C71AB" w:rsidR="00AB03CD" w:rsidP="009C71AB" w:rsidRDefault="00AB03CD" w14:paraId="03E29D98" w14:textId="77777777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smallCaps/>
        </w:rPr>
      </w:pPr>
    </w:p>
    <w:p w:rsidRPr="005B4AAE" w:rsidR="009B2A65" w:rsidP="005B4AAE" w:rsidRDefault="009B2A65" w14:paraId="27C4833F" w14:textId="66DCB88F">
      <w:pPr>
        <w:rPr>
          <w:b/>
        </w:rPr>
      </w:pPr>
      <w:r w:rsidRPr="005B4AAE">
        <w:rPr>
          <w:b/>
        </w:rPr>
        <w:t>Contractors</w:t>
      </w:r>
      <w:r w:rsidR="006B1619">
        <w:rPr>
          <w:b/>
        </w:rPr>
        <w:t xml:space="preserve"> </w:t>
      </w:r>
      <w:r w:rsidRPr="005B4AAE">
        <w:rPr>
          <w:b/>
        </w:rPr>
        <w:t>Responsible</w:t>
      </w:r>
      <w:r w:rsidR="006B1619">
        <w:rPr>
          <w:b/>
        </w:rPr>
        <w:t xml:space="preserve"> </w:t>
      </w:r>
      <w:r w:rsidRPr="005B4AAE">
        <w:rPr>
          <w:b/>
        </w:rPr>
        <w:t>for</w:t>
      </w:r>
      <w:r w:rsidR="006B1619">
        <w:rPr>
          <w:b/>
        </w:rPr>
        <w:t xml:space="preserve"> </w:t>
      </w:r>
      <w:r w:rsidRPr="005B4AAE">
        <w:rPr>
          <w:b/>
        </w:rPr>
        <w:t>Collecting</w:t>
      </w:r>
      <w:r w:rsidR="006B1619">
        <w:rPr>
          <w:b/>
        </w:rPr>
        <w:t xml:space="preserve"> </w:t>
      </w:r>
      <w:r w:rsidRPr="005B4AAE">
        <w:rPr>
          <w:b/>
        </w:rPr>
        <w:t>Information</w:t>
      </w:r>
      <w:r w:rsidR="006B1619">
        <w:rPr>
          <w:b/>
        </w:rPr>
        <w:t xml:space="preserve"> </w:t>
      </w:r>
      <w:r w:rsidRPr="005B4AAE">
        <w:rPr>
          <w:b/>
        </w:rPr>
        <w:t>for</w:t>
      </w:r>
      <w:r w:rsidR="006B1619">
        <w:rPr>
          <w:b/>
        </w:rPr>
        <w:t xml:space="preserve"> </w:t>
      </w:r>
      <w:r w:rsidRPr="005B4AAE">
        <w:rPr>
          <w:b/>
        </w:rPr>
        <w:t>the</w:t>
      </w:r>
      <w:r w:rsidR="006B1619">
        <w:rPr>
          <w:b/>
        </w:rPr>
        <w:t xml:space="preserve"> </w:t>
      </w:r>
      <w:r w:rsidRPr="005B4AAE">
        <w:rPr>
          <w:b/>
        </w:rPr>
        <w:t>Agency</w:t>
      </w:r>
    </w:p>
    <w:p w:rsidRPr="002A2E67" w:rsidR="00B037A8" w:rsidP="009C71AB" w:rsidRDefault="00B037A8" w14:paraId="4A81E24A" w14:textId="23BCFD5C">
      <w:pPr>
        <w:keepNext/>
        <w:keepLines/>
        <w:tabs>
          <w:tab w:val="left" w:pos="2250"/>
          <w:tab w:val="right" w:pos="8640"/>
        </w:tabs>
        <w:overflowPunct w:val="0"/>
        <w:autoSpaceDE w:val="0"/>
        <w:autoSpaceDN w:val="0"/>
        <w:adjustRightInd w:val="0"/>
        <w:textAlignment w:val="baseline"/>
      </w:pPr>
      <w:r w:rsidRPr="002A2E67">
        <w:t>Contractor</w:t>
      </w:r>
      <w:r w:rsidR="006B1619">
        <w:t xml:space="preserve"> </w:t>
      </w:r>
      <w:r w:rsidRPr="002A2E67">
        <w:t>Name:</w:t>
      </w:r>
      <w:r w:rsidRPr="002A2E67">
        <w:tab/>
      </w:r>
      <w:r w:rsidR="00DB093D">
        <w:t>Healthy</w:t>
      </w:r>
      <w:r w:rsidR="006B1619">
        <w:t xml:space="preserve"> </w:t>
      </w:r>
      <w:r w:rsidR="00DB093D">
        <w:t>Housing</w:t>
      </w:r>
      <w:r w:rsidR="006B1619">
        <w:t xml:space="preserve"> </w:t>
      </w:r>
      <w:r w:rsidR="00DB093D">
        <w:t>Solutions,</w:t>
      </w:r>
      <w:r w:rsidR="006B1619">
        <w:t xml:space="preserve"> </w:t>
      </w:r>
      <w:r w:rsidR="00DB093D">
        <w:t>Inc.</w:t>
      </w:r>
      <w:r w:rsidRPr="00AB595A">
        <w:tab/>
        <w:t>Contact</w:t>
      </w:r>
      <w:r w:rsidR="00DB093D">
        <w:t>:</w:t>
      </w:r>
      <w:r w:rsidR="006B1619">
        <w:t xml:space="preserve"> </w:t>
      </w:r>
      <w:r w:rsidR="00DB093D">
        <w:t>Amanda</w:t>
      </w:r>
      <w:r w:rsidR="006B1619">
        <w:t xml:space="preserve"> </w:t>
      </w:r>
      <w:r w:rsidR="00DB093D">
        <w:t>Reddy</w:t>
      </w:r>
    </w:p>
    <w:p w:rsidRPr="002A2E67" w:rsidR="00B037A8" w:rsidP="009C71AB" w:rsidRDefault="00B037A8" w14:paraId="73D2FCDB" w14:textId="5A86ADCF">
      <w:pPr>
        <w:keepNext/>
        <w:keepLines/>
        <w:tabs>
          <w:tab w:val="left" w:pos="2250"/>
          <w:tab w:val="right" w:pos="8640"/>
        </w:tabs>
        <w:overflowPunct w:val="0"/>
        <w:autoSpaceDE w:val="0"/>
        <w:autoSpaceDN w:val="0"/>
        <w:adjustRightInd w:val="0"/>
        <w:textAlignment w:val="baseline"/>
      </w:pPr>
      <w:r w:rsidRPr="002A2E67">
        <w:t>Contractor</w:t>
      </w:r>
      <w:r w:rsidR="006B1619">
        <w:t xml:space="preserve"> </w:t>
      </w:r>
      <w:r w:rsidRPr="002A2E67">
        <w:t>Address:</w:t>
      </w:r>
      <w:r w:rsidRPr="002A2E67">
        <w:tab/>
      </w:r>
      <w:r w:rsidRPr="009C71AB" w:rsidR="00DB093D">
        <w:rPr>
          <w:smallCaps/>
          <w:color w:val="000000"/>
        </w:rPr>
        <w:t>10320</w:t>
      </w:r>
      <w:r w:rsidR="006B1619">
        <w:rPr>
          <w:smallCaps/>
          <w:color w:val="000000"/>
        </w:rPr>
        <w:t xml:space="preserve"> </w:t>
      </w:r>
      <w:r w:rsidRPr="00DB093D" w:rsidR="00DB093D">
        <w:rPr>
          <w:rFonts w:cs="Calibri"/>
          <w:color w:val="000000"/>
        </w:rPr>
        <w:t>Little</w:t>
      </w:r>
      <w:r w:rsidR="006B1619">
        <w:rPr>
          <w:rFonts w:cs="Calibri"/>
          <w:color w:val="000000"/>
        </w:rPr>
        <w:t xml:space="preserve"> </w:t>
      </w:r>
      <w:r w:rsidRPr="00DB093D" w:rsidR="00DB093D">
        <w:rPr>
          <w:rFonts w:cs="Calibri"/>
          <w:color w:val="000000"/>
        </w:rPr>
        <w:t>Patuxent</w:t>
      </w:r>
      <w:r w:rsidR="006B1619">
        <w:rPr>
          <w:rFonts w:cs="Calibri"/>
          <w:color w:val="000000"/>
        </w:rPr>
        <w:t xml:space="preserve"> </w:t>
      </w:r>
      <w:r w:rsidR="00DB093D">
        <w:rPr>
          <w:rFonts w:cs="Calibri"/>
          <w:color w:val="000000"/>
        </w:rPr>
        <w:t>P</w:t>
      </w:r>
      <w:r w:rsidRPr="00DB093D" w:rsidR="00DB093D">
        <w:rPr>
          <w:rFonts w:cs="Calibri"/>
          <w:color w:val="000000"/>
        </w:rPr>
        <w:t>arkway</w:t>
      </w:r>
      <w:r w:rsidR="00DB093D">
        <w:rPr>
          <w:rFonts w:cs="Calibri"/>
          <w:color w:val="000000"/>
        </w:rPr>
        <w:t>,</w:t>
      </w:r>
      <w:r w:rsidR="006B1619">
        <w:rPr>
          <w:rFonts w:cs="Calibri"/>
          <w:color w:val="000000"/>
        </w:rPr>
        <w:t xml:space="preserve"> </w:t>
      </w:r>
      <w:r w:rsidRPr="00DB093D" w:rsidR="00DB093D">
        <w:rPr>
          <w:rFonts w:cs="Calibri"/>
          <w:color w:val="000000"/>
        </w:rPr>
        <w:t>Suite</w:t>
      </w:r>
      <w:r w:rsidR="006B1619">
        <w:rPr>
          <w:rFonts w:cs="Calibri"/>
          <w:color w:val="000000"/>
        </w:rPr>
        <w:t xml:space="preserve"> </w:t>
      </w:r>
      <w:r w:rsidRPr="00DB093D" w:rsidR="00DB093D">
        <w:rPr>
          <w:rFonts w:cs="Calibri"/>
          <w:color w:val="000000"/>
        </w:rPr>
        <w:t>200</w:t>
      </w:r>
      <w:r w:rsidR="006B1619">
        <w:rPr>
          <w:b/>
          <w:smallCaps/>
          <w:color w:val="000000"/>
        </w:rPr>
        <w:t xml:space="preserve"> </w:t>
      </w:r>
      <w:r w:rsidRPr="00AB595A">
        <w:tab/>
      </w:r>
      <w:r w:rsidRPr="009C71AB">
        <w:rPr>
          <w:smallCaps/>
          <w:color w:val="000000"/>
        </w:rPr>
        <w:t>(</w:t>
      </w:r>
      <w:r w:rsidRPr="009C71AB" w:rsidR="00DB093D">
        <w:rPr>
          <w:smallCaps/>
          <w:color w:val="000000"/>
        </w:rPr>
        <w:t>443</w:t>
      </w:r>
      <w:r w:rsidRPr="009C71AB">
        <w:rPr>
          <w:smallCaps/>
          <w:color w:val="000000"/>
        </w:rPr>
        <w:t>)</w:t>
      </w:r>
      <w:r w:rsidR="006B1619">
        <w:rPr>
          <w:smallCaps/>
          <w:color w:val="000000"/>
        </w:rPr>
        <w:t xml:space="preserve"> </w:t>
      </w:r>
      <w:r w:rsidRPr="009C71AB" w:rsidR="00DB093D">
        <w:rPr>
          <w:smallCaps/>
          <w:color w:val="000000"/>
        </w:rPr>
        <w:t>539</w:t>
      </w:r>
      <w:r w:rsidRPr="009C71AB">
        <w:rPr>
          <w:smallCaps/>
          <w:color w:val="000000"/>
        </w:rPr>
        <w:t>-</w:t>
      </w:r>
      <w:r w:rsidRPr="009C71AB" w:rsidR="00DB093D">
        <w:rPr>
          <w:smallCaps/>
          <w:color w:val="000000"/>
        </w:rPr>
        <w:t>4152</w:t>
      </w:r>
    </w:p>
    <w:p w:rsidRPr="002A2E67" w:rsidR="009B2A65" w:rsidP="009C71AB" w:rsidRDefault="00100FCF" w14:paraId="003B64CF" w14:textId="2EE4B380">
      <w:pPr>
        <w:keepNext/>
        <w:keepLines/>
        <w:tabs>
          <w:tab w:val="left" w:pos="2250"/>
          <w:tab w:val="right" w:pos="8640"/>
        </w:tabs>
        <w:overflowPunct w:val="0"/>
        <w:autoSpaceDE w:val="0"/>
        <w:autoSpaceDN w:val="0"/>
        <w:adjustRightInd w:val="0"/>
        <w:textAlignment w:val="baseline"/>
      </w:pPr>
      <w:r w:rsidRPr="002A2E67">
        <w:tab/>
      </w:r>
      <w:r w:rsidR="00DB093D">
        <w:t>Columbia</w:t>
      </w:r>
      <w:r w:rsidRPr="00AB595A">
        <w:t>,</w:t>
      </w:r>
      <w:r w:rsidR="006B1619">
        <w:t xml:space="preserve"> </w:t>
      </w:r>
      <w:r w:rsidRPr="00AB595A">
        <w:t>M</w:t>
      </w:r>
      <w:r w:rsidR="008C71E6">
        <w:t>aryland</w:t>
      </w:r>
      <w:r w:rsidR="006B1619">
        <w:t xml:space="preserve"> </w:t>
      </w:r>
      <w:r w:rsidR="00DB093D">
        <w:t>21044</w:t>
      </w:r>
    </w:p>
    <w:p w:rsidRPr="002A2E67" w:rsidR="009B2A65" w:rsidP="009C71AB" w:rsidRDefault="009B2A65" w14:paraId="0197076F" w14:textId="77777777">
      <w:pPr>
        <w:keepNext/>
        <w:keepLines/>
        <w:tabs>
          <w:tab w:val="left" w:pos="2250"/>
          <w:tab w:val="right" w:pos="8640"/>
        </w:tabs>
        <w:overflowPunct w:val="0"/>
        <w:autoSpaceDE w:val="0"/>
        <w:autoSpaceDN w:val="0"/>
        <w:adjustRightInd w:val="0"/>
        <w:textAlignment w:val="baseline"/>
      </w:pPr>
    </w:p>
    <w:p w:rsidRPr="005B4AAE" w:rsidR="009B2A65" w:rsidP="00DC5C50" w:rsidRDefault="009B2A65" w14:paraId="489B53BC" w14:textId="4918B5EE">
      <w:pPr>
        <w:keepNext/>
        <w:keepLines/>
        <w:tabs>
          <w:tab w:val="left" w:pos="2250"/>
          <w:tab w:val="right" w:pos="8640"/>
        </w:tabs>
        <w:rPr>
          <w:b/>
        </w:rPr>
      </w:pPr>
      <w:r w:rsidRPr="005B4AAE">
        <w:rPr>
          <w:b/>
        </w:rPr>
        <w:t>Contractors</w:t>
      </w:r>
      <w:r w:rsidR="006B1619">
        <w:rPr>
          <w:b/>
        </w:rPr>
        <w:t xml:space="preserve"> </w:t>
      </w:r>
      <w:r w:rsidRPr="005B4AAE">
        <w:rPr>
          <w:b/>
        </w:rPr>
        <w:t>Responsible</w:t>
      </w:r>
      <w:r w:rsidR="006B1619">
        <w:rPr>
          <w:b/>
        </w:rPr>
        <w:t xml:space="preserve"> </w:t>
      </w:r>
      <w:r w:rsidRPr="005B4AAE">
        <w:rPr>
          <w:b/>
        </w:rPr>
        <w:t>for</w:t>
      </w:r>
      <w:r w:rsidR="006B1619">
        <w:rPr>
          <w:b/>
        </w:rPr>
        <w:t xml:space="preserve"> </w:t>
      </w:r>
      <w:r w:rsidRPr="005B4AAE">
        <w:rPr>
          <w:b/>
        </w:rPr>
        <w:t>Analyzing</w:t>
      </w:r>
      <w:r w:rsidR="006B1619">
        <w:rPr>
          <w:b/>
        </w:rPr>
        <w:t xml:space="preserve"> </w:t>
      </w:r>
      <w:r w:rsidRPr="005B4AAE">
        <w:rPr>
          <w:b/>
        </w:rPr>
        <w:t>Information</w:t>
      </w:r>
      <w:r w:rsidR="006B1619">
        <w:rPr>
          <w:b/>
        </w:rPr>
        <w:t xml:space="preserve"> </w:t>
      </w:r>
      <w:r w:rsidRPr="005B4AAE">
        <w:rPr>
          <w:b/>
        </w:rPr>
        <w:t>for</w:t>
      </w:r>
      <w:r w:rsidR="006B1619">
        <w:rPr>
          <w:b/>
        </w:rPr>
        <w:t xml:space="preserve"> </w:t>
      </w:r>
      <w:r w:rsidRPr="005B4AAE">
        <w:rPr>
          <w:b/>
        </w:rPr>
        <w:t>the</w:t>
      </w:r>
      <w:r w:rsidR="006B1619">
        <w:rPr>
          <w:b/>
        </w:rPr>
        <w:t xml:space="preserve"> </w:t>
      </w:r>
      <w:r w:rsidRPr="005B4AAE">
        <w:rPr>
          <w:b/>
        </w:rPr>
        <w:t>Agency</w:t>
      </w:r>
    </w:p>
    <w:p w:rsidRPr="002A2E67" w:rsidR="00DB093D" w:rsidP="00DC5C50" w:rsidRDefault="00DB093D" w14:paraId="28BFA46B" w14:textId="1D817FFE">
      <w:pPr>
        <w:keepNext/>
        <w:keepLines/>
        <w:tabs>
          <w:tab w:val="left" w:pos="2250"/>
          <w:tab w:val="right" w:pos="8640"/>
        </w:tabs>
        <w:overflowPunct w:val="0"/>
        <w:autoSpaceDE w:val="0"/>
        <w:autoSpaceDN w:val="0"/>
        <w:adjustRightInd w:val="0"/>
        <w:textAlignment w:val="baseline"/>
      </w:pPr>
      <w:r w:rsidRPr="002A2E67">
        <w:t>Contractor</w:t>
      </w:r>
      <w:r w:rsidR="006B1619">
        <w:t xml:space="preserve"> </w:t>
      </w:r>
      <w:r w:rsidRPr="002A2E67">
        <w:t>Name:</w:t>
      </w:r>
      <w:r w:rsidRPr="002A2E67">
        <w:tab/>
      </w:r>
      <w:r>
        <w:t>Healthy</w:t>
      </w:r>
      <w:r w:rsidR="006B1619">
        <w:t xml:space="preserve"> </w:t>
      </w:r>
      <w:r>
        <w:t>Housing</w:t>
      </w:r>
      <w:r w:rsidR="006B1619">
        <w:t xml:space="preserve"> </w:t>
      </w:r>
      <w:r>
        <w:t>Solutions,</w:t>
      </w:r>
      <w:r w:rsidR="006B1619">
        <w:t xml:space="preserve"> </w:t>
      </w:r>
      <w:r>
        <w:t>Inc.</w:t>
      </w:r>
      <w:r w:rsidRPr="00AB595A">
        <w:tab/>
        <w:t>Contact</w:t>
      </w:r>
      <w:r>
        <w:t>:</w:t>
      </w:r>
      <w:r w:rsidR="006B1619">
        <w:t xml:space="preserve"> </w:t>
      </w:r>
      <w:r>
        <w:t>Amanda</w:t>
      </w:r>
      <w:r w:rsidR="006B1619">
        <w:t xml:space="preserve"> </w:t>
      </w:r>
      <w:r>
        <w:t>Reddy</w:t>
      </w:r>
    </w:p>
    <w:p w:rsidRPr="002A2E67" w:rsidR="00DB093D" w:rsidP="009C71AB" w:rsidRDefault="00DB093D" w14:paraId="5B136134" w14:textId="4C6B3438">
      <w:pPr>
        <w:keepNext/>
        <w:keepLines/>
        <w:tabs>
          <w:tab w:val="left" w:pos="2250"/>
          <w:tab w:val="right" w:pos="8640"/>
        </w:tabs>
        <w:overflowPunct w:val="0"/>
        <w:autoSpaceDE w:val="0"/>
        <w:autoSpaceDN w:val="0"/>
        <w:adjustRightInd w:val="0"/>
        <w:textAlignment w:val="baseline"/>
      </w:pPr>
      <w:r w:rsidRPr="002A2E67">
        <w:t>Contractor</w:t>
      </w:r>
      <w:r w:rsidR="006B1619">
        <w:t xml:space="preserve"> </w:t>
      </w:r>
      <w:r w:rsidRPr="002A2E67">
        <w:t>Address:</w:t>
      </w:r>
      <w:r w:rsidRPr="002A2E67">
        <w:tab/>
      </w:r>
      <w:r w:rsidRPr="009C71AB">
        <w:rPr>
          <w:smallCaps/>
          <w:color w:val="000000"/>
        </w:rPr>
        <w:t>10320</w:t>
      </w:r>
      <w:r w:rsidR="006B1619">
        <w:rPr>
          <w:smallCaps/>
          <w:color w:val="000000"/>
        </w:rPr>
        <w:t xml:space="preserve"> </w:t>
      </w:r>
      <w:r w:rsidRPr="00DB093D">
        <w:rPr>
          <w:rFonts w:cs="Calibri"/>
          <w:color w:val="000000"/>
        </w:rPr>
        <w:t>Little</w:t>
      </w:r>
      <w:r w:rsidR="006B1619">
        <w:rPr>
          <w:rFonts w:cs="Calibri"/>
          <w:color w:val="000000"/>
        </w:rPr>
        <w:t xml:space="preserve"> </w:t>
      </w:r>
      <w:r w:rsidRPr="00DB093D">
        <w:rPr>
          <w:rFonts w:cs="Calibri"/>
          <w:color w:val="000000"/>
        </w:rPr>
        <w:t>Patuxent</w:t>
      </w:r>
      <w:r w:rsidR="006B1619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P</w:t>
      </w:r>
      <w:r w:rsidRPr="00DB093D">
        <w:rPr>
          <w:rFonts w:cs="Calibri"/>
          <w:color w:val="000000"/>
        </w:rPr>
        <w:t>arkway</w:t>
      </w:r>
      <w:r>
        <w:rPr>
          <w:rFonts w:cs="Calibri"/>
          <w:color w:val="000000"/>
        </w:rPr>
        <w:t>,</w:t>
      </w:r>
      <w:r w:rsidR="006B1619">
        <w:rPr>
          <w:rFonts w:cs="Calibri"/>
          <w:color w:val="000000"/>
        </w:rPr>
        <w:t xml:space="preserve"> </w:t>
      </w:r>
      <w:r w:rsidRPr="00DB093D">
        <w:rPr>
          <w:rFonts w:cs="Calibri"/>
          <w:color w:val="000000"/>
        </w:rPr>
        <w:t>Suite</w:t>
      </w:r>
      <w:r w:rsidR="006B1619">
        <w:rPr>
          <w:rFonts w:cs="Calibri"/>
          <w:color w:val="000000"/>
        </w:rPr>
        <w:t xml:space="preserve"> </w:t>
      </w:r>
      <w:r w:rsidRPr="00DB093D">
        <w:rPr>
          <w:rFonts w:cs="Calibri"/>
          <w:color w:val="000000"/>
        </w:rPr>
        <w:t>200</w:t>
      </w:r>
      <w:r w:rsidR="006B1619">
        <w:rPr>
          <w:b/>
          <w:smallCaps/>
          <w:color w:val="000000"/>
        </w:rPr>
        <w:t xml:space="preserve"> </w:t>
      </w:r>
      <w:r w:rsidRPr="00AB595A">
        <w:tab/>
      </w:r>
      <w:r w:rsidRPr="009C71AB">
        <w:rPr>
          <w:smallCaps/>
          <w:color w:val="000000"/>
        </w:rPr>
        <w:t>(443)</w:t>
      </w:r>
      <w:r w:rsidR="006B1619">
        <w:rPr>
          <w:smallCaps/>
          <w:color w:val="000000"/>
        </w:rPr>
        <w:t xml:space="preserve"> </w:t>
      </w:r>
      <w:r w:rsidRPr="009C71AB">
        <w:rPr>
          <w:smallCaps/>
          <w:color w:val="000000"/>
        </w:rPr>
        <w:t>539-4152</w:t>
      </w:r>
    </w:p>
    <w:p w:rsidRPr="002A2E67" w:rsidR="00DB093D" w:rsidP="009C71AB" w:rsidRDefault="00DB093D" w14:paraId="1184FAE9" w14:textId="38494B12">
      <w:pPr>
        <w:keepNext/>
        <w:keepLines/>
        <w:tabs>
          <w:tab w:val="left" w:pos="2250"/>
          <w:tab w:val="right" w:pos="8640"/>
        </w:tabs>
        <w:overflowPunct w:val="0"/>
        <w:autoSpaceDE w:val="0"/>
        <w:autoSpaceDN w:val="0"/>
        <w:adjustRightInd w:val="0"/>
        <w:textAlignment w:val="baseline"/>
      </w:pPr>
      <w:r w:rsidRPr="002A2E67">
        <w:tab/>
      </w:r>
      <w:r>
        <w:t>Columbia</w:t>
      </w:r>
      <w:r w:rsidRPr="00AB595A">
        <w:t>,</w:t>
      </w:r>
      <w:r w:rsidR="006B1619">
        <w:t xml:space="preserve"> </w:t>
      </w:r>
      <w:r w:rsidR="008C71E6">
        <w:t>Maryland</w:t>
      </w:r>
      <w:r w:rsidR="006B1619">
        <w:t xml:space="preserve"> </w:t>
      </w:r>
      <w:r>
        <w:t>21044</w:t>
      </w:r>
    </w:p>
    <w:p w:rsidR="004A5EA3" w:rsidP="004A5EA3" w:rsidRDefault="004A5EA3" w14:paraId="1ED2DA73" w14:textId="1A133AA8"/>
    <w:p w:rsidRPr="00F85DD2" w:rsidR="00F85DD2" w:rsidP="007A03DB" w:rsidRDefault="003F153D" w14:paraId="1D437DB6" w14:textId="0E3219EC">
      <w:r>
        <w:t>The</w:t>
      </w:r>
      <w:r w:rsidR="006B1619">
        <w:t xml:space="preserve"> </w:t>
      </w:r>
      <w:r>
        <w:t>phone</w:t>
      </w:r>
      <w:r w:rsidR="006B1619">
        <w:t xml:space="preserve"> </w:t>
      </w:r>
      <w:r>
        <w:t>number</w:t>
      </w:r>
      <w:r w:rsidR="00670CDE">
        <w:t>s</w:t>
      </w:r>
      <w:r w:rsidR="006B1619">
        <w:t xml:space="preserve"> </w:t>
      </w:r>
      <w:r>
        <w:t>above</w:t>
      </w:r>
      <w:r w:rsidR="006B1619">
        <w:t xml:space="preserve"> </w:t>
      </w:r>
      <w:r>
        <w:t>may</w:t>
      </w:r>
      <w:r w:rsidR="006B1619">
        <w:t xml:space="preserve"> </w:t>
      </w:r>
      <w:r>
        <w:t>also</w:t>
      </w:r>
      <w:r w:rsidR="006B1619">
        <w:t xml:space="preserve"> </w:t>
      </w:r>
      <w:r>
        <w:t>be</w:t>
      </w:r>
      <w:r w:rsidR="006B1619">
        <w:t xml:space="preserve"> </w:t>
      </w:r>
      <w:r>
        <w:t>reached</w:t>
      </w:r>
      <w:r w:rsidR="006B1619">
        <w:t xml:space="preserve"> </w:t>
      </w:r>
      <w:r>
        <w:t>by</w:t>
      </w:r>
      <w:r w:rsidR="006B1619">
        <w:t xml:space="preserve"> </w:t>
      </w:r>
      <w:r w:rsidRPr="00B553B3">
        <w:t>persons</w:t>
      </w:r>
      <w:r w:rsidR="006B1619">
        <w:t xml:space="preserve"> </w:t>
      </w:r>
      <w:r w:rsidRPr="00B553B3">
        <w:t>with</w:t>
      </w:r>
      <w:r w:rsidR="006B1619">
        <w:t xml:space="preserve"> </w:t>
      </w:r>
      <w:r w:rsidRPr="00B553B3">
        <w:t>hearing</w:t>
      </w:r>
      <w:r w:rsidR="006B1619">
        <w:t xml:space="preserve"> </w:t>
      </w:r>
      <w:r w:rsidRPr="00B553B3">
        <w:t>or</w:t>
      </w:r>
      <w:r w:rsidR="006B1619">
        <w:t xml:space="preserve"> </w:t>
      </w:r>
      <w:r w:rsidRPr="00B553B3">
        <w:t>speech</w:t>
      </w:r>
      <w:r w:rsidR="006B1619">
        <w:t xml:space="preserve"> </w:t>
      </w:r>
      <w:r w:rsidRPr="00B553B3">
        <w:t>difficulties</w:t>
      </w:r>
      <w:r w:rsidR="006B1619">
        <w:t xml:space="preserve"> </w:t>
      </w:r>
      <w:r>
        <w:t>by</w:t>
      </w:r>
      <w:r w:rsidR="006B1619">
        <w:t xml:space="preserve"> </w:t>
      </w:r>
      <w:r>
        <w:t>dialing</w:t>
      </w:r>
      <w:r w:rsidR="006B1619">
        <w:t xml:space="preserve"> </w:t>
      </w:r>
      <w:r w:rsidRPr="00B553B3">
        <w:t>711</w:t>
      </w:r>
      <w:r w:rsidR="006B1619">
        <w:t xml:space="preserve"> </w:t>
      </w:r>
      <w:r>
        <w:t>via</w:t>
      </w:r>
      <w:r w:rsidR="006B1619">
        <w:t xml:space="preserve"> </w:t>
      </w:r>
      <w:r>
        <w:t>teletype</w:t>
      </w:r>
      <w:r w:rsidR="006B1619">
        <w:t xml:space="preserve"> </w:t>
      </w:r>
      <w:r>
        <w:t>(TTY).</w:t>
      </w:r>
      <w:r w:rsidR="006B1619">
        <w:t xml:space="preserve"> </w:t>
      </w:r>
    </w:p>
    <w:sectPr w:rsidRPr="00F85DD2" w:rsidR="00F85DD2" w:rsidSect="00EA4914">
      <w:headerReference w:type="default" r:id="rId13"/>
      <w:footerReference w:type="default" r:id="rId14"/>
      <w:pgSz w:w="12240" w:h="15840" w:code="1"/>
      <w:pgMar w:top="1440" w:right="135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02376" w14:textId="77777777" w:rsidR="00355EA8" w:rsidRDefault="00355EA8">
      <w:r>
        <w:separator/>
      </w:r>
    </w:p>
    <w:p w14:paraId="5A8D2747" w14:textId="77777777" w:rsidR="00355EA8" w:rsidRDefault="00355EA8"/>
  </w:endnote>
  <w:endnote w:type="continuationSeparator" w:id="0">
    <w:p w14:paraId="5A245AA1" w14:textId="77777777" w:rsidR="00355EA8" w:rsidRDefault="00355EA8">
      <w:r>
        <w:continuationSeparator/>
      </w:r>
    </w:p>
    <w:p w14:paraId="3FB5C01C" w14:textId="77777777" w:rsidR="00355EA8" w:rsidRDefault="00355EA8"/>
  </w:endnote>
  <w:endnote w:type="continuationNotice" w:id="1">
    <w:p w14:paraId="6AFC11F6" w14:textId="77777777" w:rsidR="00355EA8" w:rsidRDefault="00355EA8"/>
    <w:p w14:paraId="6349EEC5" w14:textId="77777777" w:rsidR="00355EA8" w:rsidRDefault="00355E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ps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5312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ABDA00" w14:textId="5454C80F" w:rsidR="00902F66" w:rsidRPr="004D2FB2" w:rsidRDefault="00902F66" w:rsidP="00CE060B">
        <w:pPr>
          <w:pStyle w:val="Footer"/>
          <w:tabs>
            <w:tab w:val="clear" w:pos="4320"/>
            <w:tab w:val="clear" w:pos="8640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428E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8FB7E" w14:textId="77777777" w:rsidR="00355EA8" w:rsidRPr="00D3606F" w:rsidRDefault="00355EA8" w:rsidP="00D3606F">
      <w:pPr>
        <w:spacing w:before="120" w:after="60"/>
        <w:rPr>
          <w:sz w:val="20"/>
          <w:szCs w:val="20"/>
        </w:rPr>
      </w:pPr>
      <w:r w:rsidRPr="00D3606F">
        <w:rPr>
          <w:sz w:val="20"/>
          <w:szCs w:val="20"/>
        </w:rPr>
        <w:separator/>
      </w:r>
    </w:p>
  </w:footnote>
  <w:footnote w:type="continuationSeparator" w:id="0">
    <w:p w14:paraId="5CB8D3ED" w14:textId="77777777" w:rsidR="00355EA8" w:rsidRDefault="00355EA8">
      <w:r>
        <w:continuationSeparator/>
      </w:r>
    </w:p>
    <w:p w14:paraId="39A70277" w14:textId="77777777" w:rsidR="00355EA8" w:rsidRDefault="00355EA8"/>
  </w:footnote>
  <w:footnote w:type="continuationNotice" w:id="1">
    <w:p w14:paraId="1098F6EC" w14:textId="77777777" w:rsidR="00355EA8" w:rsidRPr="001A6B96" w:rsidRDefault="00355EA8" w:rsidP="001A6B96">
      <w:pPr>
        <w:pStyle w:val="Footer"/>
      </w:pPr>
    </w:p>
  </w:footnote>
  <w:footnote w:id="2">
    <w:p w14:paraId="0B1DC021" w14:textId="3D3E7B32" w:rsidR="00902F66" w:rsidRPr="001A6B96" w:rsidRDefault="00902F66">
      <w:pPr>
        <w:pStyle w:val="FootnoteText"/>
      </w:pPr>
      <w:r w:rsidRPr="001A6B96">
        <w:rPr>
          <w:rStyle w:val="FootnoteReference"/>
        </w:rPr>
        <w:footnoteRef/>
      </w:r>
      <w:r w:rsidRPr="001A6B96">
        <w:t xml:space="preserve"> U.S. Department of Housing and Urban Development. Office of Lead Hazard Control and Healthy Homes. Older Adults Home Modification Program, op. cit. Page 4.</w:t>
      </w:r>
    </w:p>
  </w:footnote>
  <w:footnote w:id="3">
    <w:p w14:paraId="2F1D2A70" w14:textId="7EF24546" w:rsidR="00902F66" w:rsidRPr="001A6B96" w:rsidRDefault="00902F66" w:rsidP="00BF2374">
      <w:pPr>
        <w:pStyle w:val="FootnoteText"/>
        <w:keepNext/>
        <w:widowControl/>
      </w:pPr>
      <w:r w:rsidRPr="001A6B96">
        <w:rPr>
          <w:rStyle w:val="FootnoteReference"/>
        </w:rPr>
        <w:footnoteRef/>
      </w:r>
      <w:r w:rsidRPr="001A6B96">
        <w:t xml:space="preserve"> U.S. Department of Housing and Urban Development. Office of Policy Development and Research. </w:t>
      </w:r>
      <w:hyperlink r:id="rId1" w:history="1">
        <w:r w:rsidRPr="001A6B96">
          <w:rPr>
            <w:rStyle w:val="Hyperlink"/>
          </w:rPr>
          <w:t>Income Limits.</w:t>
        </w:r>
      </w:hyperlink>
      <w:r w:rsidRPr="001A6B96">
        <w:t xml:space="preserve"> </w:t>
      </w:r>
    </w:p>
    <w:p w14:paraId="6BCF2837" w14:textId="2BF07609" w:rsidR="00902F66" w:rsidRPr="001A6B96" w:rsidRDefault="00902F66" w:rsidP="00267958">
      <w:pPr>
        <w:pStyle w:val="FootnoteText"/>
        <w:keepNext/>
        <w:widowControl/>
      </w:pPr>
      <w:r w:rsidRPr="001A6B96">
        <w:t>Retrieved from: https://www.huduser.gov/portal/datasets/il//il21/IncomeLimitsMethodology-FY21.pdf.</w:t>
      </w:r>
    </w:p>
  </w:footnote>
  <w:footnote w:id="4">
    <w:p w14:paraId="7D0D97F6" w14:textId="7B2B1D3F" w:rsidR="00902F66" w:rsidRPr="001A6B96" w:rsidRDefault="00902F66">
      <w:pPr>
        <w:pStyle w:val="FootnoteText"/>
      </w:pPr>
      <w:r w:rsidRPr="001A6B96">
        <w:rPr>
          <w:rStyle w:val="FootnoteReference"/>
        </w:rPr>
        <w:footnoteRef/>
      </w:r>
      <w:r w:rsidRPr="001A6B96">
        <w:t xml:space="preserve"> U.S. Department of Housing and Urban Development. Office of Lead Hazard Control and Healthy Homes. Older Adults Home Modification Program, op. cit. Pages 25-26.</w:t>
      </w:r>
      <w:r w:rsidRPr="001A6B96" w:rsidDel="00D23278">
        <w:t xml:space="preserve"> </w:t>
      </w:r>
    </w:p>
  </w:footnote>
  <w:footnote w:id="5">
    <w:p w14:paraId="310CDAFC" w14:textId="6D2004CE" w:rsidR="00902F66" w:rsidRPr="001A6B96" w:rsidRDefault="00902F66" w:rsidP="00F11F54">
      <w:pPr>
        <w:pStyle w:val="FootnoteText"/>
      </w:pPr>
      <w:r w:rsidRPr="001A6B96">
        <w:rPr>
          <w:rStyle w:val="FootnoteReference"/>
        </w:rPr>
        <w:footnoteRef/>
      </w:r>
      <w:r w:rsidRPr="001A6B96">
        <w:t xml:space="preserve"> U.S. Department of Health and Human Services. Office for Civil Rights. </w:t>
      </w:r>
      <w:hyperlink r:id="rId2" w:history="1">
        <w:r>
          <w:rPr>
            <w:rStyle w:val="Hyperlink"/>
          </w:rPr>
          <w:t xml:space="preserve">Guidance to Federal </w:t>
        </w:r>
        <w:proofErr w:type="spellStart"/>
        <w:r>
          <w:rPr>
            <w:rStyle w:val="Hyperlink"/>
          </w:rPr>
          <w:t>Financi</w:t>
        </w:r>
        <w:r w:rsidRPr="00E27FA2">
          <w:rPr>
            <w:rStyle w:val="Hyperlink"/>
          </w:rPr>
          <w:t>Assistance</w:t>
        </w:r>
        <w:proofErr w:type="spellEnd"/>
        <w:r w:rsidRPr="00E27FA2">
          <w:rPr>
            <w:rStyle w:val="Hyperlink"/>
          </w:rPr>
          <w:t xml:space="preserve"> Recipients Regarding Title VI and the Prohibition Against National Origin Discrimination Affecting Limited English Proficient Persons – Summary.</w:t>
        </w:r>
      </w:hyperlink>
    </w:p>
  </w:footnote>
  <w:footnote w:id="6">
    <w:p w14:paraId="5653A5FA" w14:textId="0FE935E1" w:rsidR="00902F66" w:rsidRPr="001A6B96" w:rsidRDefault="00902F66">
      <w:pPr>
        <w:pStyle w:val="FootnoteText"/>
      </w:pPr>
      <w:r w:rsidRPr="001A6B96">
        <w:rPr>
          <w:rStyle w:val="FootnoteReference"/>
        </w:rPr>
        <w:footnoteRef/>
      </w:r>
      <w:r w:rsidRPr="001A6B96">
        <w:t xml:space="preserve"> SAS® software version 9.4. Copyright (c) 2016 by SAS Institute Inc., Cary, NC, USA.</w:t>
      </w:r>
    </w:p>
  </w:footnote>
  <w:footnote w:id="7">
    <w:p w14:paraId="1A6761B8" w14:textId="47F082F5" w:rsidR="00902F66" w:rsidRPr="001A6B96" w:rsidRDefault="00902F66">
      <w:pPr>
        <w:pStyle w:val="FootnoteText"/>
      </w:pPr>
      <w:r w:rsidRPr="001A6B96">
        <w:rPr>
          <w:rStyle w:val="FootnoteReference"/>
        </w:rPr>
        <w:footnoteRef/>
      </w:r>
      <w:r w:rsidRPr="001A6B96">
        <w:t xml:space="preserve"> Gill, Thomas M., Dorothy I. Baker, Margaret Gottschalk, Peter N. </w:t>
      </w:r>
      <w:proofErr w:type="spellStart"/>
      <w:r w:rsidRPr="001A6B96">
        <w:t>Peduzzi</w:t>
      </w:r>
      <w:proofErr w:type="spellEnd"/>
      <w:r w:rsidRPr="001A6B96">
        <w:t xml:space="preserve">, Heather </w:t>
      </w:r>
      <w:proofErr w:type="spellStart"/>
      <w:r w:rsidRPr="001A6B96">
        <w:t>Allore</w:t>
      </w:r>
      <w:proofErr w:type="spellEnd"/>
      <w:r w:rsidRPr="001A6B96">
        <w:t>, and Amy Byers, op cit.</w:t>
      </w:r>
    </w:p>
  </w:footnote>
  <w:footnote w:id="8">
    <w:p w14:paraId="64F6168D" w14:textId="6E59DEA7" w:rsidR="00902F66" w:rsidRPr="001A6B96" w:rsidRDefault="00902F66" w:rsidP="004B37F2">
      <w:pPr>
        <w:pStyle w:val="FootnoteText"/>
      </w:pPr>
      <w:r w:rsidRPr="001A6B96">
        <w:rPr>
          <w:rStyle w:val="FootnoteReference"/>
        </w:rPr>
        <w:footnoteRef/>
      </w:r>
      <w:r w:rsidRPr="001A6B96">
        <w:t xml:space="preserve"> Breysse, Jill, Sherry Dixon, Jonathan Wilson, and Sarah </w:t>
      </w:r>
      <w:proofErr w:type="spellStart"/>
      <w:r w:rsidRPr="001A6B96">
        <w:t>Szanton</w:t>
      </w:r>
      <w:proofErr w:type="spellEnd"/>
      <w:r w:rsidRPr="001A6B96">
        <w:t xml:space="preserve">. Aging gracefully in place, op cit. </w:t>
      </w:r>
    </w:p>
  </w:footnote>
  <w:footnote w:id="9">
    <w:p w14:paraId="5AE27BE2" w14:textId="17BF5AC4" w:rsidR="00902F66" w:rsidRPr="001A6B96" w:rsidRDefault="00902F66" w:rsidP="00A03048">
      <w:pPr>
        <w:pStyle w:val="FootnoteText"/>
      </w:pPr>
      <w:r w:rsidRPr="001A6B96">
        <w:rPr>
          <w:rStyle w:val="FootnoteReference"/>
        </w:rPr>
        <w:footnoteRef/>
      </w:r>
      <w:r w:rsidRPr="001A6B96">
        <w:t xml:space="preserve"> </w:t>
      </w:r>
      <w:proofErr w:type="spellStart"/>
      <w:r w:rsidRPr="001A6B96">
        <w:t>Szanton</w:t>
      </w:r>
      <w:proofErr w:type="spellEnd"/>
      <w:r w:rsidRPr="001A6B96">
        <w:t xml:space="preserve">, Sarah L., J.W. Wolff, B. </w:t>
      </w:r>
      <w:proofErr w:type="spellStart"/>
      <w:r w:rsidRPr="001A6B96">
        <w:t>Leff</w:t>
      </w:r>
      <w:proofErr w:type="spellEnd"/>
      <w:r w:rsidRPr="001A6B96">
        <w:t xml:space="preserve">, R.J. Thorpe, E. K. Tanner, C. Boyd, Q. </w:t>
      </w:r>
      <w:proofErr w:type="spellStart"/>
      <w:r w:rsidRPr="001A6B96">
        <w:t>Xue</w:t>
      </w:r>
      <w:proofErr w:type="spellEnd"/>
      <w:r w:rsidRPr="001A6B96">
        <w:t xml:space="preserve">, J. </w:t>
      </w:r>
      <w:proofErr w:type="spellStart"/>
      <w:r w:rsidRPr="001A6B96">
        <w:t>Guralnik</w:t>
      </w:r>
      <w:proofErr w:type="spellEnd"/>
      <w:r w:rsidRPr="001A6B96">
        <w:t xml:space="preserve">, D. </w:t>
      </w:r>
      <w:proofErr w:type="spellStart"/>
      <w:r w:rsidRPr="001A6B96">
        <w:t>Bishai</w:t>
      </w:r>
      <w:proofErr w:type="spellEnd"/>
      <w:r w:rsidRPr="001A6B96">
        <w:t xml:space="preserve">, and L. N. Gitlin 2014, May. “CAPABLE trial: A randomized controlled trial of nurse, occupational therapist, and handyman to reduce disability among older adults: Rationale and design,” </w:t>
      </w:r>
      <w:r w:rsidRPr="001A6B96">
        <w:rPr>
          <w:i/>
          <w:iCs/>
        </w:rPr>
        <w:t>Contemporary Clinical Trials</w:t>
      </w:r>
      <w:r w:rsidRPr="001A6B96">
        <w:t xml:space="preserve"> 38(2014):102-112. doi:10.1016/j.cct.2014.03.005.</w:t>
      </w:r>
    </w:p>
  </w:footnote>
  <w:footnote w:id="10">
    <w:p w14:paraId="3AE6A40A" w14:textId="7AA72947" w:rsidR="00902F66" w:rsidRPr="001A6B96" w:rsidRDefault="00902F66">
      <w:pPr>
        <w:pStyle w:val="FootnoteText"/>
      </w:pPr>
      <w:r w:rsidRPr="001A6B96">
        <w:rPr>
          <w:rStyle w:val="FootnoteReference"/>
        </w:rPr>
        <w:footnoteRef/>
      </w:r>
      <w:r w:rsidRPr="001A6B96">
        <w:t xml:space="preserve"> Baker, Patricia S., Eric V. Bodner, and Richard M. Allman. 2003, November. “Measuring Life-Space Mobility in Community-Dwelling Older Adults,” </w:t>
      </w:r>
      <w:r w:rsidRPr="001A6B96">
        <w:rPr>
          <w:i/>
          <w:iCs/>
        </w:rPr>
        <w:t>Journal of the American Geriatrics Society</w:t>
      </w:r>
      <w:r w:rsidRPr="001A6B96">
        <w:t xml:space="preserve"> 51(11):1610-1614. </w:t>
      </w:r>
      <w:proofErr w:type="spellStart"/>
      <w:r w:rsidRPr="001A6B96">
        <w:t>doi</w:t>
      </w:r>
      <w:proofErr w:type="spellEnd"/>
      <w:r w:rsidRPr="001A6B96">
        <w:t>: 10.1046/</w:t>
      </w:r>
      <w:proofErr w:type="spellStart"/>
      <w:r w:rsidRPr="001A6B96">
        <w:t>j.1532-5415.2003.51512.x</w:t>
      </w:r>
      <w:proofErr w:type="spellEnd"/>
      <w:r w:rsidRPr="001A6B96">
        <w:t>.</w:t>
      </w:r>
    </w:p>
  </w:footnote>
  <w:footnote w:id="11">
    <w:p w14:paraId="3728D5C8" w14:textId="3996B4C4" w:rsidR="00902F66" w:rsidRPr="001A6B96" w:rsidRDefault="00902F66">
      <w:pPr>
        <w:pStyle w:val="FootnoteText"/>
      </w:pPr>
      <w:r w:rsidRPr="001A6B96">
        <w:rPr>
          <w:rStyle w:val="FootnoteReference"/>
        </w:rPr>
        <w:footnoteRef/>
      </w:r>
      <w:r w:rsidRPr="001A6B96">
        <w:t xml:space="preserve"> Expenditures</w:t>
      </w:r>
      <w:r>
        <w:t xml:space="preserve"> equal the </w:t>
      </w:r>
      <w:r w:rsidRPr="001A6B96">
        <w:t>funds actually transferred as a result of the visit. Costs, or what was billed, can be two to four times higher than expenditures.</w:t>
      </w:r>
    </w:p>
  </w:footnote>
  <w:footnote w:id="12">
    <w:p w14:paraId="28436974" w14:textId="41F85663" w:rsidR="00902F66" w:rsidRPr="001A6B96" w:rsidRDefault="00902F66">
      <w:pPr>
        <w:pStyle w:val="FootnoteText"/>
      </w:pPr>
      <w:r w:rsidRPr="001A6B96">
        <w:rPr>
          <w:rStyle w:val="FootnoteReference"/>
        </w:rPr>
        <w:footnoteRef/>
      </w:r>
      <w:r w:rsidRPr="001A6B96">
        <w:t xml:space="preserve"> Agency for Healthcare Research and Quality, op. cit.</w:t>
      </w:r>
    </w:p>
  </w:footnote>
  <w:footnote w:id="13">
    <w:p w14:paraId="013DAB75" w14:textId="558D7BBF" w:rsidR="00902F66" w:rsidRPr="001A6B96" w:rsidRDefault="00902F66">
      <w:pPr>
        <w:pStyle w:val="FootnoteText"/>
      </w:pPr>
      <w:r w:rsidRPr="001A6B96">
        <w:rPr>
          <w:rStyle w:val="FootnoteReference"/>
        </w:rPr>
        <w:footnoteRef/>
      </w:r>
      <w:r w:rsidRPr="001A6B96">
        <w:t xml:space="preserve"> U.S. Centers for Medicare and Medicaid Services. Historical National Health Expenditure Data. Available at: </w:t>
      </w:r>
      <w:hyperlink r:id="rId3" w:history="1">
        <w:r w:rsidRPr="001A6B96">
          <w:rPr>
            <w:rStyle w:val="Hyperlink"/>
          </w:rPr>
          <w:t>https://www.cms.gov/Research-Statistics-Data-and-Systems/Statistics-Trends-and-Reports/NationalHealthExpendData/NationalHealthAccountsHistorical</w:t>
        </w:r>
      </w:hyperlink>
      <w:r w:rsidRPr="001A6B96">
        <w:t>. Accessed 1/21/2020.</w:t>
      </w:r>
    </w:p>
  </w:footnote>
  <w:footnote w:id="14">
    <w:p w14:paraId="6A81F313" w14:textId="5B087EA9" w:rsidR="00902F66" w:rsidRPr="001A6B96" w:rsidRDefault="00902F66">
      <w:pPr>
        <w:pStyle w:val="FootnoteText"/>
      </w:pPr>
      <w:r w:rsidRPr="001A6B96">
        <w:rPr>
          <w:rStyle w:val="FootnoteReference"/>
        </w:rPr>
        <w:footnoteRef/>
      </w:r>
      <w:r w:rsidRPr="001A6B96">
        <w:t xml:space="preserve"> U.S. Department of Health and Human Services. Individuals living in the community with chronic conditions and functional limitations: A closer look. Prepared for the Office of the Assistant Secretary for Planning and Evaluation, USDHHS, January 2010. Available at: </w:t>
      </w:r>
      <w:hyperlink r:id="rId4" w:history="1">
        <w:r w:rsidRPr="001A6B96">
          <w:rPr>
            <w:rStyle w:val="Hyperlink"/>
          </w:rPr>
          <w:t>http://aspe.hhs.gov/sites/default/files/pdf/75961/closerlook.pdf</w:t>
        </w:r>
      </w:hyperlink>
      <w:r w:rsidRPr="001A6B96">
        <w:t>. Accessed 12/3/15.</w:t>
      </w:r>
    </w:p>
  </w:footnote>
  <w:footnote w:id="15">
    <w:p w14:paraId="4A55EF91" w14:textId="328CB531" w:rsidR="00902F66" w:rsidRPr="001A6B96" w:rsidRDefault="00902F66">
      <w:pPr>
        <w:pStyle w:val="FootnoteText"/>
      </w:pPr>
      <w:r w:rsidRPr="001A6B96">
        <w:rPr>
          <w:rStyle w:val="FootnoteReference"/>
        </w:rPr>
        <w:footnoteRef/>
      </w:r>
      <w:r w:rsidRPr="001A6B96">
        <w:t xml:space="preserve"> U.S. Department of Housing and Urban Development. Office of Lead Hazard Control and Healthy Homes. Older Adults Home Modification Program, op. cit.  Page 13.</w:t>
      </w:r>
      <w:r w:rsidRPr="001A6B96" w:rsidDel="00D76986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5A395" w14:textId="7AFAC842" w:rsidR="00902F66" w:rsidRDefault="00902F66" w:rsidP="00EA4914">
    <w:pPr>
      <w:pStyle w:val="Header"/>
      <w:tabs>
        <w:tab w:val="clear" w:pos="4320"/>
        <w:tab w:val="clear" w:pos="8640"/>
      </w:tabs>
      <w:jc w:val="right"/>
    </w:pPr>
    <w:r>
      <w:fldChar w:fldCharType="begin"/>
    </w:r>
    <w:r>
      <w:instrText xml:space="preserve"> DATE \@ "MMMM d, yyyy" </w:instrText>
    </w:r>
    <w:r>
      <w:fldChar w:fldCharType="separate"/>
    </w:r>
    <w:r w:rsidR="006D664D">
      <w:rPr>
        <w:noProof/>
      </w:rPr>
      <w:t>December 16, 2021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C8C4942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0"/>
    <w:name w:val="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11237B"/>
    <w:multiLevelType w:val="hybridMultilevel"/>
    <w:tmpl w:val="C5C00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F142C7"/>
    <w:multiLevelType w:val="hybridMultilevel"/>
    <w:tmpl w:val="13727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53B06"/>
    <w:multiLevelType w:val="multilevel"/>
    <w:tmpl w:val="AC6C31E2"/>
    <w:lvl w:ilvl="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65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1440"/>
      </w:pPr>
      <w:rPr>
        <w:rFonts w:hint="default"/>
      </w:rPr>
    </w:lvl>
  </w:abstractNum>
  <w:abstractNum w:abstractNumId="5" w15:restartNumberingAfterBreak="0">
    <w:nsid w:val="23A77B7D"/>
    <w:multiLevelType w:val="hybridMultilevel"/>
    <w:tmpl w:val="87763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D9468F"/>
    <w:multiLevelType w:val="hybridMultilevel"/>
    <w:tmpl w:val="55087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D27"/>
    <w:multiLevelType w:val="hybridMultilevel"/>
    <w:tmpl w:val="5F06E0D8"/>
    <w:lvl w:ilvl="0" w:tplc="81D6809A">
      <w:start w:val="1"/>
      <w:numFmt w:val="bullet"/>
      <w:pStyle w:val="N2-2ndBullet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cs="Wingdings" w:hint="default"/>
        <w:sz w:val="16"/>
        <w:szCs w:val="16"/>
      </w:rPr>
    </w:lvl>
    <w:lvl w:ilvl="1" w:tplc="3C96AA54">
      <w:numFmt w:val="decimal"/>
      <w:lvlText w:val=""/>
      <w:lvlJc w:val="left"/>
    </w:lvl>
    <w:lvl w:ilvl="2" w:tplc="EFC87A9E">
      <w:numFmt w:val="decimal"/>
      <w:lvlText w:val=""/>
      <w:lvlJc w:val="left"/>
    </w:lvl>
    <w:lvl w:ilvl="3" w:tplc="7DA21D02">
      <w:numFmt w:val="decimal"/>
      <w:lvlText w:val=""/>
      <w:lvlJc w:val="left"/>
    </w:lvl>
    <w:lvl w:ilvl="4" w:tplc="1FBE27E4">
      <w:numFmt w:val="decimal"/>
      <w:lvlText w:val=""/>
      <w:lvlJc w:val="left"/>
    </w:lvl>
    <w:lvl w:ilvl="5" w:tplc="B948B534">
      <w:numFmt w:val="decimal"/>
      <w:lvlText w:val=""/>
      <w:lvlJc w:val="left"/>
    </w:lvl>
    <w:lvl w:ilvl="6" w:tplc="01CEA5E0">
      <w:numFmt w:val="decimal"/>
      <w:lvlText w:val=""/>
      <w:lvlJc w:val="left"/>
    </w:lvl>
    <w:lvl w:ilvl="7" w:tplc="F3221BD0">
      <w:numFmt w:val="decimal"/>
      <w:lvlText w:val=""/>
      <w:lvlJc w:val="left"/>
    </w:lvl>
    <w:lvl w:ilvl="8" w:tplc="72D01520">
      <w:numFmt w:val="decimal"/>
      <w:lvlText w:val=""/>
      <w:lvlJc w:val="left"/>
    </w:lvl>
  </w:abstractNum>
  <w:abstractNum w:abstractNumId="8" w15:restartNumberingAfterBreak="0">
    <w:nsid w:val="33434443"/>
    <w:multiLevelType w:val="hybridMultilevel"/>
    <w:tmpl w:val="FEF6F056"/>
    <w:lvl w:ilvl="0" w:tplc="389E6432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BA5B00"/>
    <w:multiLevelType w:val="hybridMultilevel"/>
    <w:tmpl w:val="953A5E4A"/>
    <w:lvl w:ilvl="0" w:tplc="25F81782">
      <w:numFmt w:val="bullet"/>
      <w:lvlText w:val="•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0" w15:restartNumberingAfterBreak="0">
    <w:nsid w:val="47792AE7"/>
    <w:multiLevelType w:val="multilevel"/>
    <w:tmpl w:val="AC6C31E2"/>
    <w:lvl w:ilvl="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65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1440"/>
      </w:pPr>
      <w:rPr>
        <w:rFonts w:hint="default"/>
      </w:rPr>
    </w:lvl>
  </w:abstractNum>
  <w:abstractNum w:abstractNumId="11" w15:restartNumberingAfterBreak="0">
    <w:nsid w:val="49FB68C7"/>
    <w:multiLevelType w:val="multilevel"/>
    <w:tmpl w:val="55D67DDC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95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2" w15:restartNumberingAfterBreak="0">
    <w:nsid w:val="52D9149D"/>
    <w:multiLevelType w:val="hybridMultilevel"/>
    <w:tmpl w:val="CC06A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D14D5"/>
    <w:multiLevelType w:val="hybridMultilevel"/>
    <w:tmpl w:val="E1065DDC"/>
    <w:lvl w:ilvl="0" w:tplc="FFC6D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5F81782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207C0D"/>
    <w:multiLevelType w:val="hybridMultilevel"/>
    <w:tmpl w:val="C316C1B4"/>
    <w:lvl w:ilvl="0" w:tplc="4042B1EE">
      <w:start w:val="1"/>
      <w:numFmt w:val="bullet"/>
      <w:lvlText w:val=""/>
      <w:lvlJc w:val="left"/>
      <w:pPr>
        <w:ind w:left="864" w:hanging="144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C1002"/>
    <w:multiLevelType w:val="hybridMultilevel"/>
    <w:tmpl w:val="CE6A5CE2"/>
    <w:lvl w:ilvl="0" w:tplc="B0CE7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B6284"/>
    <w:multiLevelType w:val="hybridMultilevel"/>
    <w:tmpl w:val="D0BEC68C"/>
    <w:lvl w:ilvl="0" w:tplc="CB122B8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A3D40"/>
    <w:multiLevelType w:val="hybridMultilevel"/>
    <w:tmpl w:val="429A84DC"/>
    <w:lvl w:ilvl="0" w:tplc="4B9C27E0">
      <w:start w:val="1"/>
      <w:numFmt w:val="decimal"/>
      <w:pStyle w:val="OMBNumberBullet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204EC"/>
    <w:multiLevelType w:val="hybridMultilevel"/>
    <w:tmpl w:val="E2906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52275"/>
    <w:multiLevelType w:val="hybridMultilevel"/>
    <w:tmpl w:val="7E645896"/>
    <w:lvl w:ilvl="0" w:tplc="3C8C494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276A11"/>
    <w:multiLevelType w:val="hybridMultilevel"/>
    <w:tmpl w:val="803C0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7269F"/>
    <w:multiLevelType w:val="multilevel"/>
    <w:tmpl w:val="98D24C68"/>
    <w:lvl w:ilvl="0">
      <w:start w:val="1"/>
      <w:numFmt w:val="decimal"/>
      <w:pStyle w:val="Num-S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2" w15:restartNumberingAfterBreak="0">
    <w:nsid w:val="6F851371"/>
    <w:multiLevelType w:val="hybridMultilevel"/>
    <w:tmpl w:val="28C454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1D24D2"/>
    <w:multiLevelType w:val="hybridMultilevel"/>
    <w:tmpl w:val="7EF62A5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AA969FF"/>
    <w:multiLevelType w:val="hybridMultilevel"/>
    <w:tmpl w:val="96302350"/>
    <w:lvl w:ilvl="0" w:tplc="38EE7D4C">
      <w:start w:val="1"/>
      <w:numFmt w:val="bullet"/>
      <w:pStyle w:val="N3-bullet"/>
      <w:lvlText w:val=""/>
      <w:lvlJc w:val="left"/>
      <w:pPr>
        <w:tabs>
          <w:tab w:val="num" w:pos="1872"/>
        </w:tabs>
        <w:ind w:left="1872" w:hanging="360"/>
      </w:pPr>
      <w:rPr>
        <w:rFonts w:ascii="Symbol" w:hAnsi="Symbol" w:cs="Symbol" w:hint="default"/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Symbol" w:hint="default"/>
        </w:rPr>
      </w:lvl>
    </w:lvlOverride>
  </w:num>
  <w:num w:numId="2">
    <w:abstractNumId w:val="7"/>
  </w:num>
  <w:num w:numId="3">
    <w:abstractNumId w:val="24"/>
  </w:num>
  <w:num w:numId="4">
    <w:abstractNumId w:val="21"/>
  </w:num>
  <w:num w:numId="5">
    <w:abstractNumId w:val="8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20"/>
  </w:num>
  <w:num w:numId="10">
    <w:abstractNumId w:val="5"/>
  </w:num>
  <w:num w:numId="11">
    <w:abstractNumId w:val="22"/>
  </w:num>
  <w:num w:numId="12">
    <w:abstractNumId w:val="4"/>
  </w:num>
  <w:num w:numId="13">
    <w:abstractNumId w:val="18"/>
  </w:num>
  <w:num w:numId="14">
    <w:abstractNumId w:val="15"/>
  </w:num>
  <w:num w:numId="15">
    <w:abstractNumId w:val="12"/>
  </w:num>
  <w:num w:numId="16">
    <w:abstractNumId w:val="10"/>
  </w:num>
  <w:num w:numId="17">
    <w:abstractNumId w:val="13"/>
  </w:num>
  <w:num w:numId="18">
    <w:abstractNumId w:val="19"/>
  </w:num>
  <w:num w:numId="19">
    <w:abstractNumId w:val="14"/>
  </w:num>
  <w:num w:numId="20">
    <w:abstractNumId w:val="23"/>
  </w:num>
  <w:num w:numId="21">
    <w:abstractNumId w:val="11"/>
  </w:num>
  <w:num w:numId="22">
    <w:abstractNumId w:val="9"/>
  </w:num>
  <w:num w:numId="23">
    <w:abstractNumId w:val="16"/>
  </w:num>
  <w:num w:numId="24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463"/>
    <w:rsid w:val="00000D64"/>
    <w:rsid w:val="000012D5"/>
    <w:rsid w:val="00001705"/>
    <w:rsid w:val="00001A0F"/>
    <w:rsid w:val="00001EAA"/>
    <w:rsid w:val="000021CE"/>
    <w:rsid w:val="000025B9"/>
    <w:rsid w:val="0000287B"/>
    <w:rsid w:val="00002E54"/>
    <w:rsid w:val="00003907"/>
    <w:rsid w:val="00003DFF"/>
    <w:rsid w:val="000046ED"/>
    <w:rsid w:val="0000476E"/>
    <w:rsid w:val="00005F52"/>
    <w:rsid w:val="00006627"/>
    <w:rsid w:val="00006991"/>
    <w:rsid w:val="00006BB7"/>
    <w:rsid w:val="000071B2"/>
    <w:rsid w:val="00007407"/>
    <w:rsid w:val="000075FB"/>
    <w:rsid w:val="00007822"/>
    <w:rsid w:val="00007BB9"/>
    <w:rsid w:val="00010125"/>
    <w:rsid w:val="00010292"/>
    <w:rsid w:val="0001064F"/>
    <w:rsid w:val="000111D4"/>
    <w:rsid w:val="000112AE"/>
    <w:rsid w:val="0001159E"/>
    <w:rsid w:val="00011D27"/>
    <w:rsid w:val="00011F50"/>
    <w:rsid w:val="00012010"/>
    <w:rsid w:val="00013606"/>
    <w:rsid w:val="00013691"/>
    <w:rsid w:val="00013A6F"/>
    <w:rsid w:val="00014683"/>
    <w:rsid w:val="000149EE"/>
    <w:rsid w:val="00014BD8"/>
    <w:rsid w:val="00014E83"/>
    <w:rsid w:val="00014F9A"/>
    <w:rsid w:val="000151C7"/>
    <w:rsid w:val="0001531A"/>
    <w:rsid w:val="0001556B"/>
    <w:rsid w:val="00015667"/>
    <w:rsid w:val="00015749"/>
    <w:rsid w:val="00015AA9"/>
    <w:rsid w:val="000162E0"/>
    <w:rsid w:val="00016458"/>
    <w:rsid w:val="00016845"/>
    <w:rsid w:val="000168F0"/>
    <w:rsid w:val="00016963"/>
    <w:rsid w:val="00016C27"/>
    <w:rsid w:val="0001701D"/>
    <w:rsid w:val="0001772A"/>
    <w:rsid w:val="0002001C"/>
    <w:rsid w:val="00020034"/>
    <w:rsid w:val="00020040"/>
    <w:rsid w:val="0002053D"/>
    <w:rsid w:val="00020654"/>
    <w:rsid w:val="00020686"/>
    <w:rsid w:val="00020ACC"/>
    <w:rsid w:val="00020B75"/>
    <w:rsid w:val="00021721"/>
    <w:rsid w:val="00021DD6"/>
    <w:rsid w:val="00021EA6"/>
    <w:rsid w:val="000227BF"/>
    <w:rsid w:val="00022A37"/>
    <w:rsid w:val="00023097"/>
    <w:rsid w:val="00023226"/>
    <w:rsid w:val="000236E5"/>
    <w:rsid w:val="000237DB"/>
    <w:rsid w:val="000238E5"/>
    <w:rsid w:val="00023A72"/>
    <w:rsid w:val="00023DA4"/>
    <w:rsid w:val="00023DA8"/>
    <w:rsid w:val="00023E02"/>
    <w:rsid w:val="000245DD"/>
    <w:rsid w:val="00024952"/>
    <w:rsid w:val="000250B0"/>
    <w:rsid w:val="00025318"/>
    <w:rsid w:val="00025391"/>
    <w:rsid w:val="000255F0"/>
    <w:rsid w:val="000256B3"/>
    <w:rsid w:val="000259EB"/>
    <w:rsid w:val="00025E83"/>
    <w:rsid w:val="00026424"/>
    <w:rsid w:val="00026905"/>
    <w:rsid w:val="00026D20"/>
    <w:rsid w:val="0002702E"/>
    <w:rsid w:val="000300E0"/>
    <w:rsid w:val="0003017F"/>
    <w:rsid w:val="0003032A"/>
    <w:rsid w:val="00030364"/>
    <w:rsid w:val="00030AA1"/>
    <w:rsid w:val="00030F28"/>
    <w:rsid w:val="00030FDD"/>
    <w:rsid w:val="00031224"/>
    <w:rsid w:val="00031851"/>
    <w:rsid w:val="00031AB7"/>
    <w:rsid w:val="00032A5F"/>
    <w:rsid w:val="00032BDA"/>
    <w:rsid w:val="00032EF8"/>
    <w:rsid w:val="000335C9"/>
    <w:rsid w:val="000343F0"/>
    <w:rsid w:val="00034407"/>
    <w:rsid w:val="00034453"/>
    <w:rsid w:val="00034A6A"/>
    <w:rsid w:val="00034BC9"/>
    <w:rsid w:val="00034C6D"/>
    <w:rsid w:val="00034CF4"/>
    <w:rsid w:val="00035313"/>
    <w:rsid w:val="000354A7"/>
    <w:rsid w:val="000357DD"/>
    <w:rsid w:val="00035BE4"/>
    <w:rsid w:val="00035D47"/>
    <w:rsid w:val="00035DCB"/>
    <w:rsid w:val="0003626D"/>
    <w:rsid w:val="000363A4"/>
    <w:rsid w:val="000363EC"/>
    <w:rsid w:val="000369F6"/>
    <w:rsid w:val="00036A90"/>
    <w:rsid w:val="00036B30"/>
    <w:rsid w:val="00036DE9"/>
    <w:rsid w:val="0003777D"/>
    <w:rsid w:val="00037938"/>
    <w:rsid w:val="00037BD0"/>
    <w:rsid w:val="00037F23"/>
    <w:rsid w:val="000401C4"/>
    <w:rsid w:val="0004038D"/>
    <w:rsid w:val="00040439"/>
    <w:rsid w:val="00040C53"/>
    <w:rsid w:val="000412B3"/>
    <w:rsid w:val="00041DB7"/>
    <w:rsid w:val="0004265E"/>
    <w:rsid w:val="00042903"/>
    <w:rsid w:val="00042B47"/>
    <w:rsid w:val="00042C8A"/>
    <w:rsid w:val="00042FCD"/>
    <w:rsid w:val="00043438"/>
    <w:rsid w:val="0004343E"/>
    <w:rsid w:val="00043BD6"/>
    <w:rsid w:val="00044420"/>
    <w:rsid w:val="00044538"/>
    <w:rsid w:val="000449BB"/>
    <w:rsid w:val="000449EA"/>
    <w:rsid w:val="000452F1"/>
    <w:rsid w:val="00045883"/>
    <w:rsid w:val="000462B5"/>
    <w:rsid w:val="000463FC"/>
    <w:rsid w:val="000465D0"/>
    <w:rsid w:val="0004703F"/>
    <w:rsid w:val="000478EF"/>
    <w:rsid w:val="00047B6D"/>
    <w:rsid w:val="00050198"/>
    <w:rsid w:val="0005126A"/>
    <w:rsid w:val="00051ADC"/>
    <w:rsid w:val="00051C4E"/>
    <w:rsid w:val="0005269F"/>
    <w:rsid w:val="0005287B"/>
    <w:rsid w:val="00053AA8"/>
    <w:rsid w:val="000542E0"/>
    <w:rsid w:val="000549F2"/>
    <w:rsid w:val="00054F1C"/>
    <w:rsid w:val="0005533C"/>
    <w:rsid w:val="0005546F"/>
    <w:rsid w:val="000554A8"/>
    <w:rsid w:val="00055695"/>
    <w:rsid w:val="00056391"/>
    <w:rsid w:val="00056A7B"/>
    <w:rsid w:val="00056B83"/>
    <w:rsid w:val="00057B1E"/>
    <w:rsid w:val="00057E38"/>
    <w:rsid w:val="000600EC"/>
    <w:rsid w:val="00060700"/>
    <w:rsid w:val="000607A4"/>
    <w:rsid w:val="00060D7D"/>
    <w:rsid w:val="0006155F"/>
    <w:rsid w:val="00061722"/>
    <w:rsid w:val="00061743"/>
    <w:rsid w:val="00061E29"/>
    <w:rsid w:val="0006246F"/>
    <w:rsid w:val="000624C0"/>
    <w:rsid w:val="00062DD1"/>
    <w:rsid w:val="00062FD1"/>
    <w:rsid w:val="00063092"/>
    <w:rsid w:val="000630AA"/>
    <w:rsid w:val="00063246"/>
    <w:rsid w:val="00063249"/>
    <w:rsid w:val="00063831"/>
    <w:rsid w:val="00063C97"/>
    <w:rsid w:val="0006418E"/>
    <w:rsid w:val="000646E5"/>
    <w:rsid w:val="00064770"/>
    <w:rsid w:val="000649F4"/>
    <w:rsid w:val="00064C4C"/>
    <w:rsid w:val="00065382"/>
    <w:rsid w:val="0006580A"/>
    <w:rsid w:val="00065B5B"/>
    <w:rsid w:val="00065C5D"/>
    <w:rsid w:val="00065C9E"/>
    <w:rsid w:val="000661CA"/>
    <w:rsid w:val="00066C9B"/>
    <w:rsid w:val="00067EBE"/>
    <w:rsid w:val="00070069"/>
    <w:rsid w:val="000707C6"/>
    <w:rsid w:val="00070FB4"/>
    <w:rsid w:val="000715E4"/>
    <w:rsid w:val="00071C34"/>
    <w:rsid w:val="00071E47"/>
    <w:rsid w:val="00071E85"/>
    <w:rsid w:val="00072146"/>
    <w:rsid w:val="00072193"/>
    <w:rsid w:val="00072262"/>
    <w:rsid w:val="00072C92"/>
    <w:rsid w:val="0007307C"/>
    <w:rsid w:val="000733A1"/>
    <w:rsid w:val="0007352B"/>
    <w:rsid w:val="0007361D"/>
    <w:rsid w:val="00074F08"/>
    <w:rsid w:val="0007514F"/>
    <w:rsid w:val="000757E7"/>
    <w:rsid w:val="000758F5"/>
    <w:rsid w:val="00076BBE"/>
    <w:rsid w:val="000771FF"/>
    <w:rsid w:val="0007721E"/>
    <w:rsid w:val="00077458"/>
    <w:rsid w:val="00077A01"/>
    <w:rsid w:val="00077E6E"/>
    <w:rsid w:val="000805E4"/>
    <w:rsid w:val="00081221"/>
    <w:rsid w:val="000818F9"/>
    <w:rsid w:val="00082106"/>
    <w:rsid w:val="00082BB7"/>
    <w:rsid w:val="00082CB8"/>
    <w:rsid w:val="00082FBB"/>
    <w:rsid w:val="0008394B"/>
    <w:rsid w:val="00083C50"/>
    <w:rsid w:val="000841D3"/>
    <w:rsid w:val="00084279"/>
    <w:rsid w:val="00084692"/>
    <w:rsid w:val="00084696"/>
    <w:rsid w:val="000847C3"/>
    <w:rsid w:val="00084ABD"/>
    <w:rsid w:val="00084B8C"/>
    <w:rsid w:val="00084D85"/>
    <w:rsid w:val="00085623"/>
    <w:rsid w:val="000857AE"/>
    <w:rsid w:val="00085B6F"/>
    <w:rsid w:val="00085D49"/>
    <w:rsid w:val="00085EEF"/>
    <w:rsid w:val="00086745"/>
    <w:rsid w:val="00086831"/>
    <w:rsid w:val="00087320"/>
    <w:rsid w:val="00087E9B"/>
    <w:rsid w:val="00087FAA"/>
    <w:rsid w:val="00090690"/>
    <w:rsid w:val="00090720"/>
    <w:rsid w:val="000910CC"/>
    <w:rsid w:val="0009234F"/>
    <w:rsid w:val="000926CF"/>
    <w:rsid w:val="00092AF5"/>
    <w:rsid w:val="00092EBB"/>
    <w:rsid w:val="00092F31"/>
    <w:rsid w:val="00092FEF"/>
    <w:rsid w:val="00093319"/>
    <w:rsid w:val="0009332D"/>
    <w:rsid w:val="00093346"/>
    <w:rsid w:val="000936E1"/>
    <w:rsid w:val="000938DB"/>
    <w:rsid w:val="00093BB0"/>
    <w:rsid w:val="00094180"/>
    <w:rsid w:val="000946ED"/>
    <w:rsid w:val="00094849"/>
    <w:rsid w:val="000948C4"/>
    <w:rsid w:val="00094B80"/>
    <w:rsid w:val="0009530C"/>
    <w:rsid w:val="00095C9C"/>
    <w:rsid w:val="00095EBA"/>
    <w:rsid w:val="0009604A"/>
    <w:rsid w:val="0009606D"/>
    <w:rsid w:val="000962AF"/>
    <w:rsid w:val="00096547"/>
    <w:rsid w:val="00096C46"/>
    <w:rsid w:val="000971E8"/>
    <w:rsid w:val="000972F5"/>
    <w:rsid w:val="0009758E"/>
    <w:rsid w:val="00097B2E"/>
    <w:rsid w:val="00097F0D"/>
    <w:rsid w:val="000A019A"/>
    <w:rsid w:val="000A109A"/>
    <w:rsid w:val="000A10B2"/>
    <w:rsid w:val="000A13DE"/>
    <w:rsid w:val="000A1488"/>
    <w:rsid w:val="000A1635"/>
    <w:rsid w:val="000A1C21"/>
    <w:rsid w:val="000A3377"/>
    <w:rsid w:val="000A33CD"/>
    <w:rsid w:val="000A3B0A"/>
    <w:rsid w:val="000A474D"/>
    <w:rsid w:val="000A57A3"/>
    <w:rsid w:val="000A5B26"/>
    <w:rsid w:val="000A6004"/>
    <w:rsid w:val="000A6182"/>
    <w:rsid w:val="000A6547"/>
    <w:rsid w:val="000A684B"/>
    <w:rsid w:val="000A6B9A"/>
    <w:rsid w:val="000A6EB4"/>
    <w:rsid w:val="000A6F7E"/>
    <w:rsid w:val="000A6FC6"/>
    <w:rsid w:val="000A780E"/>
    <w:rsid w:val="000A7D52"/>
    <w:rsid w:val="000B04F8"/>
    <w:rsid w:val="000B0734"/>
    <w:rsid w:val="000B089F"/>
    <w:rsid w:val="000B0EAB"/>
    <w:rsid w:val="000B1084"/>
    <w:rsid w:val="000B1816"/>
    <w:rsid w:val="000B1A21"/>
    <w:rsid w:val="000B258D"/>
    <w:rsid w:val="000B2590"/>
    <w:rsid w:val="000B2667"/>
    <w:rsid w:val="000B2AE1"/>
    <w:rsid w:val="000B2C1B"/>
    <w:rsid w:val="000B2C28"/>
    <w:rsid w:val="000B3398"/>
    <w:rsid w:val="000B36EF"/>
    <w:rsid w:val="000B3758"/>
    <w:rsid w:val="000B3FD9"/>
    <w:rsid w:val="000B41D2"/>
    <w:rsid w:val="000B4538"/>
    <w:rsid w:val="000B477D"/>
    <w:rsid w:val="000B4795"/>
    <w:rsid w:val="000B4C33"/>
    <w:rsid w:val="000B529C"/>
    <w:rsid w:val="000B572B"/>
    <w:rsid w:val="000B58EA"/>
    <w:rsid w:val="000B5CB7"/>
    <w:rsid w:val="000B5D87"/>
    <w:rsid w:val="000B66CE"/>
    <w:rsid w:val="000B6E56"/>
    <w:rsid w:val="000B74F4"/>
    <w:rsid w:val="000B75DF"/>
    <w:rsid w:val="000C0496"/>
    <w:rsid w:val="000C0B1D"/>
    <w:rsid w:val="000C1FE2"/>
    <w:rsid w:val="000C22C4"/>
    <w:rsid w:val="000C2B7E"/>
    <w:rsid w:val="000C3875"/>
    <w:rsid w:val="000C39B4"/>
    <w:rsid w:val="000C4A6C"/>
    <w:rsid w:val="000C5AB6"/>
    <w:rsid w:val="000C5DA3"/>
    <w:rsid w:val="000C5ED0"/>
    <w:rsid w:val="000C5FED"/>
    <w:rsid w:val="000C6951"/>
    <w:rsid w:val="000C69D5"/>
    <w:rsid w:val="000C6EBA"/>
    <w:rsid w:val="000C72B4"/>
    <w:rsid w:val="000C73A5"/>
    <w:rsid w:val="000C7884"/>
    <w:rsid w:val="000C7956"/>
    <w:rsid w:val="000C7A84"/>
    <w:rsid w:val="000C7FD4"/>
    <w:rsid w:val="000D10A9"/>
    <w:rsid w:val="000D14F9"/>
    <w:rsid w:val="000D182C"/>
    <w:rsid w:val="000D1897"/>
    <w:rsid w:val="000D1BD9"/>
    <w:rsid w:val="000D1BDC"/>
    <w:rsid w:val="000D1BFE"/>
    <w:rsid w:val="000D1C05"/>
    <w:rsid w:val="000D1DA9"/>
    <w:rsid w:val="000D2283"/>
    <w:rsid w:val="000D28F5"/>
    <w:rsid w:val="000D2AA5"/>
    <w:rsid w:val="000D2CA3"/>
    <w:rsid w:val="000D2D8A"/>
    <w:rsid w:val="000D35C4"/>
    <w:rsid w:val="000D36EA"/>
    <w:rsid w:val="000D387B"/>
    <w:rsid w:val="000D3ED7"/>
    <w:rsid w:val="000D3F1A"/>
    <w:rsid w:val="000D40BD"/>
    <w:rsid w:val="000D4677"/>
    <w:rsid w:val="000D46C3"/>
    <w:rsid w:val="000D48E1"/>
    <w:rsid w:val="000D4C18"/>
    <w:rsid w:val="000D4FBD"/>
    <w:rsid w:val="000D53E4"/>
    <w:rsid w:val="000D54FE"/>
    <w:rsid w:val="000D56A0"/>
    <w:rsid w:val="000D5E6F"/>
    <w:rsid w:val="000D6397"/>
    <w:rsid w:val="000D66F8"/>
    <w:rsid w:val="000D6B95"/>
    <w:rsid w:val="000D7012"/>
    <w:rsid w:val="000D784E"/>
    <w:rsid w:val="000E0320"/>
    <w:rsid w:val="000E049F"/>
    <w:rsid w:val="000E0622"/>
    <w:rsid w:val="000E0E4A"/>
    <w:rsid w:val="000E12CF"/>
    <w:rsid w:val="000E18BB"/>
    <w:rsid w:val="000E1B5F"/>
    <w:rsid w:val="000E1CD7"/>
    <w:rsid w:val="000E1EC0"/>
    <w:rsid w:val="000E2229"/>
    <w:rsid w:val="000E28B2"/>
    <w:rsid w:val="000E2A3B"/>
    <w:rsid w:val="000E2D1B"/>
    <w:rsid w:val="000E3428"/>
    <w:rsid w:val="000E3490"/>
    <w:rsid w:val="000E37EE"/>
    <w:rsid w:val="000E3B3A"/>
    <w:rsid w:val="000E46A1"/>
    <w:rsid w:val="000E48B9"/>
    <w:rsid w:val="000E4F9D"/>
    <w:rsid w:val="000E50CD"/>
    <w:rsid w:val="000E5DD0"/>
    <w:rsid w:val="000E61EF"/>
    <w:rsid w:val="000E6B62"/>
    <w:rsid w:val="000E6EE6"/>
    <w:rsid w:val="000E782D"/>
    <w:rsid w:val="000E7D18"/>
    <w:rsid w:val="000E7DCD"/>
    <w:rsid w:val="000E7E25"/>
    <w:rsid w:val="000F0579"/>
    <w:rsid w:val="000F0616"/>
    <w:rsid w:val="000F0E5C"/>
    <w:rsid w:val="000F0F2C"/>
    <w:rsid w:val="000F139A"/>
    <w:rsid w:val="000F194A"/>
    <w:rsid w:val="000F1EB0"/>
    <w:rsid w:val="000F203D"/>
    <w:rsid w:val="000F25EE"/>
    <w:rsid w:val="000F26BB"/>
    <w:rsid w:val="000F2706"/>
    <w:rsid w:val="000F27F9"/>
    <w:rsid w:val="000F28EE"/>
    <w:rsid w:val="000F307F"/>
    <w:rsid w:val="000F3275"/>
    <w:rsid w:val="000F362C"/>
    <w:rsid w:val="000F3701"/>
    <w:rsid w:val="000F3B94"/>
    <w:rsid w:val="000F3B99"/>
    <w:rsid w:val="000F434B"/>
    <w:rsid w:val="000F45F3"/>
    <w:rsid w:val="000F4640"/>
    <w:rsid w:val="000F484B"/>
    <w:rsid w:val="000F4A35"/>
    <w:rsid w:val="000F5032"/>
    <w:rsid w:val="000F5137"/>
    <w:rsid w:val="000F5309"/>
    <w:rsid w:val="000F5461"/>
    <w:rsid w:val="000F5D86"/>
    <w:rsid w:val="000F5E2F"/>
    <w:rsid w:val="000F6148"/>
    <w:rsid w:val="000F6192"/>
    <w:rsid w:val="000F62A2"/>
    <w:rsid w:val="000F641A"/>
    <w:rsid w:val="000F65D3"/>
    <w:rsid w:val="000F677D"/>
    <w:rsid w:val="000F685C"/>
    <w:rsid w:val="000F6B9A"/>
    <w:rsid w:val="000F6DDA"/>
    <w:rsid w:val="000F74CA"/>
    <w:rsid w:val="000F7504"/>
    <w:rsid w:val="000F7718"/>
    <w:rsid w:val="000F7EC8"/>
    <w:rsid w:val="000F7FE6"/>
    <w:rsid w:val="00100080"/>
    <w:rsid w:val="00100686"/>
    <w:rsid w:val="00100A85"/>
    <w:rsid w:val="00100ABD"/>
    <w:rsid w:val="00100B7C"/>
    <w:rsid w:val="00100FCF"/>
    <w:rsid w:val="0010122A"/>
    <w:rsid w:val="00101ADA"/>
    <w:rsid w:val="00101FB2"/>
    <w:rsid w:val="001027B7"/>
    <w:rsid w:val="00102FCC"/>
    <w:rsid w:val="0010318A"/>
    <w:rsid w:val="00103A74"/>
    <w:rsid w:val="001043A8"/>
    <w:rsid w:val="0010456E"/>
    <w:rsid w:val="00104A42"/>
    <w:rsid w:val="00104D67"/>
    <w:rsid w:val="00104EF3"/>
    <w:rsid w:val="0010504F"/>
    <w:rsid w:val="00105A89"/>
    <w:rsid w:val="00105E6E"/>
    <w:rsid w:val="001060AB"/>
    <w:rsid w:val="0010740A"/>
    <w:rsid w:val="00107EA8"/>
    <w:rsid w:val="00110393"/>
    <w:rsid w:val="001109AE"/>
    <w:rsid w:val="00110BEA"/>
    <w:rsid w:val="00111270"/>
    <w:rsid w:val="00111883"/>
    <w:rsid w:val="00111CB8"/>
    <w:rsid w:val="00111FB1"/>
    <w:rsid w:val="0011202C"/>
    <w:rsid w:val="001120FB"/>
    <w:rsid w:val="00112785"/>
    <w:rsid w:val="001132DD"/>
    <w:rsid w:val="001133F8"/>
    <w:rsid w:val="001136BB"/>
    <w:rsid w:val="00113901"/>
    <w:rsid w:val="00113A5D"/>
    <w:rsid w:val="001147B7"/>
    <w:rsid w:val="00114AA8"/>
    <w:rsid w:val="001155B7"/>
    <w:rsid w:val="0011584C"/>
    <w:rsid w:val="00115DD3"/>
    <w:rsid w:val="00115FEB"/>
    <w:rsid w:val="001167E3"/>
    <w:rsid w:val="001172C1"/>
    <w:rsid w:val="001173EE"/>
    <w:rsid w:val="0011793B"/>
    <w:rsid w:val="00117BC5"/>
    <w:rsid w:val="00117C16"/>
    <w:rsid w:val="00117E29"/>
    <w:rsid w:val="00121175"/>
    <w:rsid w:val="00121338"/>
    <w:rsid w:val="001219C3"/>
    <w:rsid w:val="00122262"/>
    <w:rsid w:val="001228A2"/>
    <w:rsid w:val="00122D7A"/>
    <w:rsid w:val="00122DBF"/>
    <w:rsid w:val="001232F1"/>
    <w:rsid w:val="001236D5"/>
    <w:rsid w:val="00123B27"/>
    <w:rsid w:val="00123DBB"/>
    <w:rsid w:val="0012433C"/>
    <w:rsid w:val="00124349"/>
    <w:rsid w:val="001244A0"/>
    <w:rsid w:val="001248D5"/>
    <w:rsid w:val="00124EB0"/>
    <w:rsid w:val="00125352"/>
    <w:rsid w:val="0012572F"/>
    <w:rsid w:val="001258D2"/>
    <w:rsid w:val="00125A01"/>
    <w:rsid w:val="00125DC9"/>
    <w:rsid w:val="0012621D"/>
    <w:rsid w:val="001263F4"/>
    <w:rsid w:val="00126455"/>
    <w:rsid w:val="00126CB1"/>
    <w:rsid w:val="00127032"/>
    <w:rsid w:val="001271C5"/>
    <w:rsid w:val="0012779C"/>
    <w:rsid w:val="001279F5"/>
    <w:rsid w:val="00127C91"/>
    <w:rsid w:val="00130330"/>
    <w:rsid w:val="001304BD"/>
    <w:rsid w:val="0013080E"/>
    <w:rsid w:val="00130A38"/>
    <w:rsid w:val="00130C3A"/>
    <w:rsid w:val="00131950"/>
    <w:rsid w:val="00132D67"/>
    <w:rsid w:val="00133019"/>
    <w:rsid w:val="0013345D"/>
    <w:rsid w:val="00133A8B"/>
    <w:rsid w:val="00133C98"/>
    <w:rsid w:val="0013454C"/>
    <w:rsid w:val="00134DAF"/>
    <w:rsid w:val="001353F3"/>
    <w:rsid w:val="0013544B"/>
    <w:rsid w:val="001354F2"/>
    <w:rsid w:val="001356E5"/>
    <w:rsid w:val="0013573F"/>
    <w:rsid w:val="001357C0"/>
    <w:rsid w:val="00135B52"/>
    <w:rsid w:val="00136795"/>
    <w:rsid w:val="00136ABF"/>
    <w:rsid w:val="00136D5B"/>
    <w:rsid w:val="001370C4"/>
    <w:rsid w:val="001371B2"/>
    <w:rsid w:val="00137466"/>
    <w:rsid w:val="001376B2"/>
    <w:rsid w:val="00137991"/>
    <w:rsid w:val="00137F32"/>
    <w:rsid w:val="00140188"/>
    <w:rsid w:val="0014052E"/>
    <w:rsid w:val="001409D5"/>
    <w:rsid w:val="00140C91"/>
    <w:rsid w:val="00140EF7"/>
    <w:rsid w:val="00140F94"/>
    <w:rsid w:val="0014138D"/>
    <w:rsid w:val="001419DC"/>
    <w:rsid w:val="0014251B"/>
    <w:rsid w:val="001434C5"/>
    <w:rsid w:val="001435CE"/>
    <w:rsid w:val="00143A35"/>
    <w:rsid w:val="00143B61"/>
    <w:rsid w:val="00143C2F"/>
    <w:rsid w:val="00144A17"/>
    <w:rsid w:val="00145E84"/>
    <w:rsid w:val="00146257"/>
    <w:rsid w:val="0014655B"/>
    <w:rsid w:val="00146994"/>
    <w:rsid w:val="00146C21"/>
    <w:rsid w:val="00146E81"/>
    <w:rsid w:val="00146EEB"/>
    <w:rsid w:val="001472AD"/>
    <w:rsid w:val="00147375"/>
    <w:rsid w:val="00147387"/>
    <w:rsid w:val="001501FD"/>
    <w:rsid w:val="00150245"/>
    <w:rsid w:val="00150920"/>
    <w:rsid w:val="00150BBF"/>
    <w:rsid w:val="00150D39"/>
    <w:rsid w:val="00150D41"/>
    <w:rsid w:val="00150D4C"/>
    <w:rsid w:val="00150FEE"/>
    <w:rsid w:val="0015106E"/>
    <w:rsid w:val="001514D3"/>
    <w:rsid w:val="0015165C"/>
    <w:rsid w:val="00151A4D"/>
    <w:rsid w:val="00151E28"/>
    <w:rsid w:val="0015272F"/>
    <w:rsid w:val="00152731"/>
    <w:rsid w:val="00152B4C"/>
    <w:rsid w:val="00152CAF"/>
    <w:rsid w:val="00152FC6"/>
    <w:rsid w:val="0015323F"/>
    <w:rsid w:val="0015329C"/>
    <w:rsid w:val="001539EF"/>
    <w:rsid w:val="00153DEA"/>
    <w:rsid w:val="00153DFF"/>
    <w:rsid w:val="00154118"/>
    <w:rsid w:val="0015412E"/>
    <w:rsid w:val="0015446D"/>
    <w:rsid w:val="001544CB"/>
    <w:rsid w:val="0015473C"/>
    <w:rsid w:val="0015484F"/>
    <w:rsid w:val="001549E0"/>
    <w:rsid w:val="00154ECC"/>
    <w:rsid w:val="001550D9"/>
    <w:rsid w:val="001556D2"/>
    <w:rsid w:val="00155B23"/>
    <w:rsid w:val="00155C47"/>
    <w:rsid w:val="00155C66"/>
    <w:rsid w:val="001566F4"/>
    <w:rsid w:val="001570FF"/>
    <w:rsid w:val="001579BD"/>
    <w:rsid w:val="00157D84"/>
    <w:rsid w:val="00157F19"/>
    <w:rsid w:val="00157F96"/>
    <w:rsid w:val="0016037D"/>
    <w:rsid w:val="00160493"/>
    <w:rsid w:val="00160ADB"/>
    <w:rsid w:val="00160BCD"/>
    <w:rsid w:val="00160C64"/>
    <w:rsid w:val="00160CCA"/>
    <w:rsid w:val="0016101C"/>
    <w:rsid w:val="001614CB"/>
    <w:rsid w:val="00161A47"/>
    <w:rsid w:val="00161E72"/>
    <w:rsid w:val="0016289A"/>
    <w:rsid w:val="00162EFB"/>
    <w:rsid w:val="00162F34"/>
    <w:rsid w:val="0016367B"/>
    <w:rsid w:val="001637AC"/>
    <w:rsid w:val="00163A3A"/>
    <w:rsid w:val="00164192"/>
    <w:rsid w:val="001644D4"/>
    <w:rsid w:val="00164610"/>
    <w:rsid w:val="00164AE4"/>
    <w:rsid w:val="00164D11"/>
    <w:rsid w:val="00164EE6"/>
    <w:rsid w:val="00165325"/>
    <w:rsid w:val="00165470"/>
    <w:rsid w:val="001654C0"/>
    <w:rsid w:val="001659CD"/>
    <w:rsid w:val="00165E78"/>
    <w:rsid w:val="00165F3A"/>
    <w:rsid w:val="00166119"/>
    <w:rsid w:val="00166720"/>
    <w:rsid w:val="00166AF3"/>
    <w:rsid w:val="00166E06"/>
    <w:rsid w:val="00167532"/>
    <w:rsid w:val="001675FE"/>
    <w:rsid w:val="00167A5D"/>
    <w:rsid w:val="00167B25"/>
    <w:rsid w:val="00167B3E"/>
    <w:rsid w:val="00167D29"/>
    <w:rsid w:val="00167EB8"/>
    <w:rsid w:val="001700DE"/>
    <w:rsid w:val="0017071B"/>
    <w:rsid w:val="001708BF"/>
    <w:rsid w:val="00170919"/>
    <w:rsid w:val="00170C56"/>
    <w:rsid w:val="00170D5B"/>
    <w:rsid w:val="001715B1"/>
    <w:rsid w:val="001716A5"/>
    <w:rsid w:val="001716C8"/>
    <w:rsid w:val="00171B50"/>
    <w:rsid w:val="00171FC6"/>
    <w:rsid w:val="00172274"/>
    <w:rsid w:val="001725D8"/>
    <w:rsid w:val="001727F4"/>
    <w:rsid w:val="00172EE3"/>
    <w:rsid w:val="00173117"/>
    <w:rsid w:val="00173AA9"/>
    <w:rsid w:val="00173ABF"/>
    <w:rsid w:val="00174483"/>
    <w:rsid w:val="0017484A"/>
    <w:rsid w:val="00174958"/>
    <w:rsid w:val="00174AE0"/>
    <w:rsid w:val="00174AE4"/>
    <w:rsid w:val="00174B69"/>
    <w:rsid w:val="00175216"/>
    <w:rsid w:val="00175D11"/>
    <w:rsid w:val="00175FC2"/>
    <w:rsid w:val="00176241"/>
    <w:rsid w:val="001762AE"/>
    <w:rsid w:val="00176329"/>
    <w:rsid w:val="00176984"/>
    <w:rsid w:val="00176E7D"/>
    <w:rsid w:val="00177455"/>
    <w:rsid w:val="001777FB"/>
    <w:rsid w:val="001779FE"/>
    <w:rsid w:val="00177F4E"/>
    <w:rsid w:val="001802C8"/>
    <w:rsid w:val="001806E9"/>
    <w:rsid w:val="001807BD"/>
    <w:rsid w:val="001814D2"/>
    <w:rsid w:val="001818B7"/>
    <w:rsid w:val="00182248"/>
    <w:rsid w:val="0018241D"/>
    <w:rsid w:val="001825EF"/>
    <w:rsid w:val="00182C7D"/>
    <w:rsid w:val="00182E4F"/>
    <w:rsid w:val="00183380"/>
    <w:rsid w:val="001837DE"/>
    <w:rsid w:val="00183ABF"/>
    <w:rsid w:val="001845D6"/>
    <w:rsid w:val="00185B54"/>
    <w:rsid w:val="00185D0E"/>
    <w:rsid w:val="00185ED8"/>
    <w:rsid w:val="00185EF0"/>
    <w:rsid w:val="0018668E"/>
    <w:rsid w:val="001871B9"/>
    <w:rsid w:val="0018732D"/>
    <w:rsid w:val="0018735D"/>
    <w:rsid w:val="001903E9"/>
    <w:rsid w:val="00190ADD"/>
    <w:rsid w:val="00190FDB"/>
    <w:rsid w:val="00191003"/>
    <w:rsid w:val="001913E9"/>
    <w:rsid w:val="00191F05"/>
    <w:rsid w:val="00192158"/>
    <w:rsid w:val="00192715"/>
    <w:rsid w:val="00192AED"/>
    <w:rsid w:val="00193380"/>
    <w:rsid w:val="0019345A"/>
    <w:rsid w:val="0019374F"/>
    <w:rsid w:val="00193D32"/>
    <w:rsid w:val="00193E9C"/>
    <w:rsid w:val="00193F7D"/>
    <w:rsid w:val="00194032"/>
    <w:rsid w:val="0019468C"/>
    <w:rsid w:val="00195258"/>
    <w:rsid w:val="0019575D"/>
    <w:rsid w:val="001958CC"/>
    <w:rsid w:val="00195D79"/>
    <w:rsid w:val="00195D9D"/>
    <w:rsid w:val="00196196"/>
    <w:rsid w:val="00196F84"/>
    <w:rsid w:val="001974D0"/>
    <w:rsid w:val="001976CC"/>
    <w:rsid w:val="00197872"/>
    <w:rsid w:val="001A052F"/>
    <w:rsid w:val="001A0A23"/>
    <w:rsid w:val="001A10DA"/>
    <w:rsid w:val="001A1BF5"/>
    <w:rsid w:val="001A1C2B"/>
    <w:rsid w:val="001A1FA3"/>
    <w:rsid w:val="001A2044"/>
    <w:rsid w:val="001A2212"/>
    <w:rsid w:val="001A2D8E"/>
    <w:rsid w:val="001A38C4"/>
    <w:rsid w:val="001A3B7B"/>
    <w:rsid w:val="001A3BEF"/>
    <w:rsid w:val="001A4191"/>
    <w:rsid w:val="001A4194"/>
    <w:rsid w:val="001A499E"/>
    <w:rsid w:val="001A528D"/>
    <w:rsid w:val="001A5375"/>
    <w:rsid w:val="001A5709"/>
    <w:rsid w:val="001A5D84"/>
    <w:rsid w:val="001A5E9E"/>
    <w:rsid w:val="001A665C"/>
    <w:rsid w:val="001A6AE6"/>
    <w:rsid w:val="001A6B58"/>
    <w:rsid w:val="001A6B96"/>
    <w:rsid w:val="001A7825"/>
    <w:rsid w:val="001A7B95"/>
    <w:rsid w:val="001A7DAE"/>
    <w:rsid w:val="001A7F8F"/>
    <w:rsid w:val="001B001C"/>
    <w:rsid w:val="001B033D"/>
    <w:rsid w:val="001B08A9"/>
    <w:rsid w:val="001B0C15"/>
    <w:rsid w:val="001B0F95"/>
    <w:rsid w:val="001B1078"/>
    <w:rsid w:val="001B15AE"/>
    <w:rsid w:val="001B17AF"/>
    <w:rsid w:val="001B284F"/>
    <w:rsid w:val="001B2A4E"/>
    <w:rsid w:val="001B33D2"/>
    <w:rsid w:val="001B3721"/>
    <w:rsid w:val="001B3EAB"/>
    <w:rsid w:val="001B4061"/>
    <w:rsid w:val="001B4746"/>
    <w:rsid w:val="001B485B"/>
    <w:rsid w:val="001B4ACF"/>
    <w:rsid w:val="001B53D0"/>
    <w:rsid w:val="001B546A"/>
    <w:rsid w:val="001B55CE"/>
    <w:rsid w:val="001B5DDB"/>
    <w:rsid w:val="001B5F03"/>
    <w:rsid w:val="001B619A"/>
    <w:rsid w:val="001B6204"/>
    <w:rsid w:val="001B62ED"/>
    <w:rsid w:val="001B67B0"/>
    <w:rsid w:val="001B6C45"/>
    <w:rsid w:val="001B6CD9"/>
    <w:rsid w:val="001B6E90"/>
    <w:rsid w:val="001B70F1"/>
    <w:rsid w:val="001B7136"/>
    <w:rsid w:val="001B72A2"/>
    <w:rsid w:val="001B73E6"/>
    <w:rsid w:val="001B7A21"/>
    <w:rsid w:val="001B7E39"/>
    <w:rsid w:val="001C02E2"/>
    <w:rsid w:val="001C0682"/>
    <w:rsid w:val="001C0C4D"/>
    <w:rsid w:val="001C15DF"/>
    <w:rsid w:val="001C1E45"/>
    <w:rsid w:val="001C1F51"/>
    <w:rsid w:val="001C2110"/>
    <w:rsid w:val="001C2381"/>
    <w:rsid w:val="001C265B"/>
    <w:rsid w:val="001C26D4"/>
    <w:rsid w:val="001C2DDE"/>
    <w:rsid w:val="001C3237"/>
    <w:rsid w:val="001C32DF"/>
    <w:rsid w:val="001C341A"/>
    <w:rsid w:val="001C34E7"/>
    <w:rsid w:val="001C3A6E"/>
    <w:rsid w:val="001C404A"/>
    <w:rsid w:val="001C46C2"/>
    <w:rsid w:val="001C4961"/>
    <w:rsid w:val="001C4A08"/>
    <w:rsid w:val="001C4A9F"/>
    <w:rsid w:val="001C54C1"/>
    <w:rsid w:val="001C5540"/>
    <w:rsid w:val="001C55A5"/>
    <w:rsid w:val="001C56D2"/>
    <w:rsid w:val="001C57E2"/>
    <w:rsid w:val="001C5ABC"/>
    <w:rsid w:val="001C5D6C"/>
    <w:rsid w:val="001C637D"/>
    <w:rsid w:val="001C6434"/>
    <w:rsid w:val="001C656A"/>
    <w:rsid w:val="001C6BA2"/>
    <w:rsid w:val="001C7066"/>
    <w:rsid w:val="001C74E0"/>
    <w:rsid w:val="001D004A"/>
    <w:rsid w:val="001D0F08"/>
    <w:rsid w:val="001D123B"/>
    <w:rsid w:val="001D18E5"/>
    <w:rsid w:val="001D1AC1"/>
    <w:rsid w:val="001D1DE1"/>
    <w:rsid w:val="001D1EE4"/>
    <w:rsid w:val="001D1F48"/>
    <w:rsid w:val="001D279C"/>
    <w:rsid w:val="001D280B"/>
    <w:rsid w:val="001D2A5B"/>
    <w:rsid w:val="001D2D38"/>
    <w:rsid w:val="001D2DDC"/>
    <w:rsid w:val="001D2DFE"/>
    <w:rsid w:val="001D3269"/>
    <w:rsid w:val="001D3409"/>
    <w:rsid w:val="001D353C"/>
    <w:rsid w:val="001D3A83"/>
    <w:rsid w:val="001D3AD7"/>
    <w:rsid w:val="001D3CAA"/>
    <w:rsid w:val="001D409D"/>
    <w:rsid w:val="001D40A1"/>
    <w:rsid w:val="001D4134"/>
    <w:rsid w:val="001D427D"/>
    <w:rsid w:val="001D42BA"/>
    <w:rsid w:val="001D4974"/>
    <w:rsid w:val="001D4CD9"/>
    <w:rsid w:val="001D549C"/>
    <w:rsid w:val="001D5A18"/>
    <w:rsid w:val="001D5D86"/>
    <w:rsid w:val="001D62BD"/>
    <w:rsid w:val="001D6314"/>
    <w:rsid w:val="001D7175"/>
    <w:rsid w:val="001D7520"/>
    <w:rsid w:val="001D7FB9"/>
    <w:rsid w:val="001E0CE0"/>
    <w:rsid w:val="001E1184"/>
    <w:rsid w:val="001E14D8"/>
    <w:rsid w:val="001E167D"/>
    <w:rsid w:val="001E1B56"/>
    <w:rsid w:val="001E1F95"/>
    <w:rsid w:val="001E241F"/>
    <w:rsid w:val="001E30B7"/>
    <w:rsid w:val="001E3414"/>
    <w:rsid w:val="001E3564"/>
    <w:rsid w:val="001E35CE"/>
    <w:rsid w:val="001E3ACD"/>
    <w:rsid w:val="001E3B4C"/>
    <w:rsid w:val="001E46FE"/>
    <w:rsid w:val="001E4F61"/>
    <w:rsid w:val="001E53D8"/>
    <w:rsid w:val="001E5C39"/>
    <w:rsid w:val="001E5F1C"/>
    <w:rsid w:val="001E6F7B"/>
    <w:rsid w:val="001E7187"/>
    <w:rsid w:val="001E7CAE"/>
    <w:rsid w:val="001E7CB4"/>
    <w:rsid w:val="001F0113"/>
    <w:rsid w:val="001F0B92"/>
    <w:rsid w:val="001F146F"/>
    <w:rsid w:val="001F16C7"/>
    <w:rsid w:val="001F1B16"/>
    <w:rsid w:val="001F1B4D"/>
    <w:rsid w:val="001F2011"/>
    <w:rsid w:val="001F22FB"/>
    <w:rsid w:val="001F26D3"/>
    <w:rsid w:val="001F2A8D"/>
    <w:rsid w:val="001F2D12"/>
    <w:rsid w:val="001F2D81"/>
    <w:rsid w:val="001F3385"/>
    <w:rsid w:val="001F3BB7"/>
    <w:rsid w:val="001F3EDC"/>
    <w:rsid w:val="001F4595"/>
    <w:rsid w:val="001F45AD"/>
    <w:rsid w:val="001F4629"/>
    <w:rsid w:val="001F474A"/>
    <w:rsid w:val="001F533C"/>
    <w:rsid w:val="001F5863"/>
    <w:rsid w:val="001F5D17"/>
    <w:rsid w:val="001F5F98"/>
    <w:rsid w:val="001F6349"/>
    <w:rsid w:val="001F6AD0"/>
    <w:rsid w:val="001F6E4A"/>
    <w:rsid w:val="001F77A0"/>
    <w:rsid w:val="001F78B4"/>
    <w:rsid w:val="001F7BD5"/>
    <w:rsid w:val="002007F3"/>
    <w:rsid w:val="00200944"/>
    <w:rsid w:val="002013E1"/>
    <w:rsid w:val="0020193B"/>
    <w:rsid w:val="00202943"/>
    <w:rsid w:val="00202E7F"/>
    <w:rsid w:val="00202FE7"/>
    <w:rsid w:val="00203385"/>
    <w:rsid w:val="00203802"/>
    <w:rsid w:val="0020393F"/>
    <w:rsid w:val="00204272"/>
    <w:rsid w:val="002044B1"/>
    <w:rsid w:val="00204F9F"/>
    <w:rsid w:val="0020505B"/>
    <w:rsid w:val="002050C1"/>
    <w:rsid w:val="00205121"/>
    <w:rsid w:val="00205C35"/>
    <w:rsid w:val="00205E39"/>
    <w:rsid w:val="00205FBB"/>
    <w:rsid w:val="0020635A"/>
    <w:rsid w:val="0020639B"/>
    <w:rsid w:val="002065C9"/>
    <w:rsid w:val="0020691E"/>
    <w:rsid w:val="00207215"/>
    <w:rsid w:val="00207795"/>
    <w:rsid w:val="00207A04"/>
    <w:rsid w:val="00207AC9"/>
    <w:rsid w:val="002100B3"/>
    <w:rsid w:val="00212547"/>
    <w:rsid w:val="00212AEC"/>
    <w:rsid w:val="00212D76"/>
    <w:rsid w:val="00212E36"/>
    <w:rsid w:val="0021360D"/>
    <w:rsid w:val="00214548"/>
    <w:rsid w:val="002149E4"/>
    <w:rsid w:val="00214E9C"/>
    <w:rsid w:val="00216221"/>
    <w:rsid w:val="0021654D"/>
    <w:rsid w:val="00216B46"/>
    <w:rsid w:val="00217C5C"/>
    <w:rsid w:val="00217D4D"/>
    <w:rsid w:val="002203E8"/>
    <w:rsid w:val="00220A5B"/>
    <w:rsid w:val="00220DF2"/>
    <w:rsid w:val="00220EBA"/>
    <w:rsid w:val="00221A1A"/>
    <w:rsid w:val="00221A8A"/>
    <w:rsid w:val="00221B9A"/>
    <w:rsid w:val="00221E08"/>
    <w:rsid w:val="00222028"/>
    <w:rsid w:val="002224CE"/>
    <w:rsid w:val="00222D1C"/>
    <w:rsid w:val="002233A9"/>
    <w:rsid w:val="00224027"/>
    <w:rsid w:val="00224191"/>
    <w:rsid w:val="002243BE"/>
    <w:rsid w:val="00224401"/>
    <w:rsid w:val="00224D20"/>
    <w:rsid w:val="00225608"/>
    <w:rsid w:val="0022613A"/>
    <w:rsid w:val="00226208"/>
    <w:rsid w:val="0022623F"/>
    <w:rsid w:val="00226507"/>
    <w:rsid w:val="0022723E"/>
    <w:rsid w:val="00227351"/>
    <w:rsid w:val="002279AD"/>
    <w:rsid w:val="0023062A"/>
    <w:rsid w:val="00230A9A"/>
    <w:rsid w:val="00230B22"/>
    <w:rsid w:val="00230BD1"/>
    <w:rsid w:val="00230DDD"/>
    <w:rsid w:val="002315F2"/>
    <w:rsid w:val="0023188F"/>
    <w:rsid w:val="00231B05"/>
    <w:rsid w:val="00232451"/>
    <w:rsid w:val="00232547"/>
    <w:rsid w:val="0023260D"/>
    <w:rsid w:val="0023273C"/>
    <w:rsid w:val="00232B08"/>
    <w:rsid w:val="00232CE3"/>
    <w:rsid w:val="00232DE5"/>
    <w:rsid w:val="00233786"/>
    <w:rsid w:val="00233BA6"/>
    <w:rsid w:val="00233DA8"/>
    <w:rsid w:val="00234157"/>
    <w:rsid w:val="002346DA"/>
    <w:rsid w:val="00234C9F"/>
    <w:rsid w:val="00234DC8"/>
    <w:rsid w:val="00234E02"/>
    <w:rsid w:val="002356F4"/>
    <w:rsid w:val="00235CB1"/>
    <w:rsid w:val="0023617A"/>
    <w:rsid w:val="0023679D"/>
    <w:rsid w:val="00236E5B"/>
    <w:rsid w:val="002374B5"/>
    <w:rsid w:val="00237660"/>
    <w:rsid w:val="002376E0"/>
    <w:rsid w:val="00237902"/>
    <w:rsid w:val="00237BD4"/>
    <w:rsid w:val="002403B0"/>
    <w:rsid w:val="002406D1"/>
    <w:rsid w:val="0024079F"/>
    <w:rsid w:val="00241BCD"/>
    <w:rsid w:val="00242AF5"/>
    <w:rsid w:val="00243065"/>
    <w:rsid w:val="0024306B"/>
    <w:rsid w:val="0024319C"/>
    <w:rsid w:val="00243857"/>
    <w:rsid w:val="002443E2"/>
    <w:rsid w:val="0024452E"/>
    <w:rsid w:val="002445B1"/>
    <w:rsid w:val="00244634"/>
    <w:rsid w:val="00245295"/>
    <w:rsid w:val="00245536"/>
    <w:rsid w:val="00245997"/>
    <w:rsid w:val="00245C6C"/>
    <w:rsid w:val="00245D26"/>
    <w:rsid w:val="00245EFC"/>
    <w:rsid w:val="00246310"/>
    <w:rsid w:val="00246777"/>
    <w:rsid w:val="002468D6"/>
    <w:rsid w:val="00247136"/>
    <w:rsid w:val="00247284"/>
    <w:rsid w:val="002476E6"/>
    <w:rsid w:val="002477EE"/>
    <w:rsid w:val="00247953"/>
    <w:rsid w:val="00247F22"/>
    <w:rsid w:val="002503F3"/>
    <w:rsid w:val="00250408"/>
    <w:rsid w:val="0025083A"/>
    <w:rsid w:val="002508F0"/>
    <w:rsid w:val="00250B5B"/>
    <w:rsid w:val="002518F4"/>
    <w:rsid w:val="00251A48"/>
    <w:rsid w:val="00251A4B"/>
    <w:rsid w:val="00251C7B"/>
    <w:rsid w:val="002523F6"/>
    <w:rsid w:val="00252421"/>
    <w:rsid w:val="00252712"/>
    <w:rsid w:val="00252ACD"/>
    <w:rsid w:val="00252DAF"/>
    <w:rsid w:val="00253228"/>
    <w:rsid w:val="0025324D"/>
    <w:rsid w:val="00253290"/>
    <w:rsid w:val="00253385"/>
    <w:rsid w:val="00253478"/>
    <w:rsid w:val="002534F6"/>
    <w:rsid w:val="0025374F"/>
    <w:rsid w:val="00253ECE"/>
    <w:rsid w:val="00254143"/>
    <w:rsid w:val="002541DE"/>
    <w:rsid w:val="002542A3"/>
    <w:rsid w:val="002542BF"/>
    <w:rsid w:val="002543A6"/>
    <w:rsid w:val="00254FAD"/>
    <w:rsid w:val="00255341"/>
    <w:rsid w:val="00255400"/>
    <w:rsid w:val="00255FD4"/>
    <w:rsid w:val="0025642F"/>
    <w:rsid w:val="0025648E"/>
    <w:rsid w:val="00256D72"/>
    <w:rsid w:val="002577B8"/>
    <w:rsid w:val="002579C0"/>
    <w:rsid w:val="00260955"/>
    <w:rsid w:val="00261044"/>
    <w:rsid w:val="00261371"/>
    <w:rsid w:val="0026151E"/>
    <w:rsid w:val="00261EB9"/>
    <w:rsid w:val="0026206D"/>
    <w:rsid w:val="002620BD"/>
    <w:rsid w:val="00262533"/>
    <w:rsid w:val="00262D41"/>
    <w:rsid w:val="00263020"/>
    <w:rsid w:val="00263429"/>
    <w:rsid w:val="0026424F"/>
    <w:rsid w:val="00264792"/>
    <w:rsid w:val="00265991"/>
    <w:rsid w:val="002659D5"/>
    <w:rsid w:val="00266C66"/>
    <w:rsid w:val="00267958"/>
    <w:rsid w:val="00267F6B"/>
    <w:rsid w:val="0027030E"/>
    <w:rsid w:val="00270BEA"/>
    <w:rsid w:val="0027170F"/>
    <w:rsid w:val="0027191F"/>
    <w:rsid w:val="00271AEF"/>
    <w:rsid w:val="00271D7E"/>
    <w:rsid w:val="00271F0D"/>
    <w:rsid w:val="0027262B"/>
    <w:rsid w:val="00272761"/>
    <w:rsid w:val="00272D71"/>
    <w:rsid w:val="00273096"/>
    <w:rsid w:val="00273BF8"/>
    <w:rsid w:val="00273E04"/>
    <w:rsid w:val="002747CA"/>
    <w:rsid w:val="00274F5C"/>
    <w:rsid w:val="00275077"/>
    <w:rsid w:val="002756B4"/>
    <w:rsid w:val="00275FE8"/>
    <w:rsid w:val="002763F2"/>
    <w:rsid w:val="00276557"/>
    <w:rsid w:val="00276A48"/>
    <w:rsid w:val="00276CEA"/>
    <w:rsid w:val="00276D0F"/>
    <w:rsid w:val="002774BA"/>
    <w:rsid w:val="00277537"/>
    <w:rsid w:val="00277605"/>
    <w:rsid w:val="002800AF"/>
    <w:rsid w:val="002802E9"/>
    <w:rsid w:val="00280365"/>
    <w:rsid w:val="002811F2"/>
    <w:rsid w:val="0028142F"/>
    <w:rsid w:val="00282268"/>
    <w:rsid w:val="00282328"/>
    <w:rsid w:val="00282809"/>
    <w:rsid w:val="00282837"/>
    <w:rsid w:val="0028283F"/>
    <w:rsid w:val="00282BD8"/>
    <w:rsid w:val="00282E64"/>
    <w:rsid w:val="002835E6"/>
    <w:rsid w:val="00283B0C"/>
    <w:rsid w:val="00284344"/>
    <w:rsid w:val="00284BFF"/>
    <w:rsid w:val="00284C3B"/>
    <w:rsid w:val="00284E92"/>
    <w:rsid w:val="00284EB3"/>
    <w:rsid w:val="00285003"/>
    <w:rsid w:val="002851AA"/>
    <w:rsid w:val="00285328"/>
    <w:rsid w:val="00285517"/>
    <w:rsid w:val="00285713"/>
    <w:rsid w:val="00285864"/>
    <w:rsid w:val="00285AAB"/>
    <w:rsid w:val="00285BA3"/>
    <w:rsid w:val="0028611F"/>
    <w:rsid w:val="002861A1"/>
    <w:rsid w:val="0028621C"/>
    <w:rsid w:val="00286996"/>
    <w:rsid w:val="00286E94"/>
    <w:rsid w:val="00286EB1"/>
    <w:rsid w:val="00287931"/>
    <w:rsid w:val="00287B31"/>
    <w:rsid w:val="00287F31"/>
    <w:rsid w:val="00287FBE"/>
    <w:rsid w:val="002908E4"/>
    <w:rsid w:val="00290946"/>
    <w:rsid w:val="002909E9"/>
    <w:rsid w:val="00291CAD"/>
    <w:rsid w:val="0029253A"/>
    <w:rsid w:val="00292804"/>
    <w:rsid w:val="00292FEA"/>
    <w:rsid w:val="002937CA"/>
    <w:rsid w:val="002937EB"/>
    <w:rsid w:val="00294480"/>
    <w:rsid w:val="00294A08"/>
    <w:rsid w:val="00294BDE"/>
    <w:rsid w:val="00294DF7"/>
    <w:rsid w:val="00295259"/>
    <w:rsid w:val="002952F8"/>
    <w:rsid w:val="00295D92"/>
    <w:rsid w:val="00295EB9"/>
    <w:rsid w:val="00296061"/>
    <w:rsid w:val="002961BA"/>
    <w:rsid w:val="0029656B"/>
    <w:rsid w:val="002965A1"/>
    <w:rsid w:val="00296BDC"/>
    <w:rsid w:val="00296D3B"/>
    <w:rsid w:val="00296D68"/>
    <w:rsid w:val="00296DC0"/>
    <w:rsid w:val="00297231"/>
    <w:rsid w:val="00297422"/>
    <w:rsid w:val="00297ABE"/>
    <w:rsid w:val="002A05F9"/>
    <w:rsid w:val="002A09A1"/>
    <w:rsid w:val="002A0AC8"/>
    <w:rsid w:val="002A0D62"/>
    <w:rsid w:val="002A0F63"/>
    <w:rsid w:val="002A0FC4"/>
    <w:rsid w:val="002A10DA"/>
    <w:rsid w:val="002A141B"/>
    <w:rsid w:val="002A1CCA"/>
    <w:rsid w:val="002A2735"/>
    <w:rsid w:val="002A2E67"/>
    <w:rsid w:val="002A31E4"/>
    <w:rsid w:val="002A35F9"/>
    <w:rsid w:val="002A381D"/>
    <w:rsid w:val="002A38D1"/>
    <w:rsid w:val="002A4305"/>
    <w:rsid w:val="002A4642"/>
    <w:rsid w:val="002A4705"/>
    <w:rsid w:val="002A4996"/>
    <w:rsid w:val="002A4A1C"/>
    <w:rsid w:val="002A4BB9"/>
    <w:rsid w:val="002A5057"/>
    <w:rsid w:val="002A531E"/>
    <w:rsid w:val="002A5819"/>
    <w:rsid w:val="002A5AD0"/>
    <w:rsid w:val="002A5E9A"/>
    <w:rsid w:val="002A5F7F"/>
    <w:rsid w:val="002A651B"/>
    <w:rsid w:val="002A6549"/>
    <w:rsid w:val="002A6649"/>
    <w:rsid w:val="002B0911"/>
    <w:rsid w:val="002B091D"/>
    <w:rsid w:val="002B0B9A"/>
    <w:rsid w:val="002B0C33"/>
    <w:rsid w:val="002B0EA8"/>
    <w:rsid w:val="002B12DF"/>
    <w:rsid w:val="002B1970"/>
    <w:rsid w:val="002B1989"/>
    <w:rsid w:val="002B1FBC"/>
    <w:rsid w:val="002B226B"/>
    <w:rsid w:val="002B2322"/>
    <w:rsid w:val="002B244D"/>
    <w:rsid w:val="002B270E"/>
    <w:rsid w:val="002B2F22"/>
    <w:rsid w:val="002B31E0"/>
    <w:rsid w:val="002B37AA"/>
    <w:rsid w:val="002B3A16"/>
    <w:rsid w:val="002B3B2F"/>
    <w:rsid w:val="002B3CAE"/>
    <w:rsid w:val="002B40C6"/>
    <w:rsid w:val="002B4927"/>
    <w:rsid w:val="002B4F30"/>
    <w:rsid w:val="002B5063"/>
    <w:rsid w:val="002B58FB"/>
    <w:rsid w:val="002B5DE3"/>
    <w:rsid w:val="002B5E48"/>
    <w:rsid w:val="002B5F87"/>
    <w:rsid w:val="002B601E"/>
    <w:rsid w:val="002B61B2"/>
    <w:rsid w:val="002C040B"/>
    <w:rsid w:val="002C07F0"/>
    <w:rsid w:val="002C0AA1"/>
    <w:rsid w:val="002C0F35"/>
    <w:rsid w:val="002C1076"/>
    <w:rsid w:val="002C1137"/>
    <w:rsid w:val="002C14A9"/>
    <w:rsid w:val="002C189D"/>
    <w:rsid w:val="002C221E"/>
    <w:rsid w:val="002C2457"/>
    <w:rsid w:val="002C26FC"/>
    <w:rsid w:val="002C2720"/>
    <w:rsid w:val="002C290C"/>
    <w:rsid w:val="002C2BF8"/>
    <w:rsid w:val="002C2EFD"/>
    <w:rsid w:val="002C332E"/>
    <w:rsid w:val="002C3F36"/>
    <w:rsid w:val="002C4B1B"/>
    <w:rsid w:val="002C5490"/>
    <w:rsid w:val="002C5A75"/>
    <w:rsid w:val="002C5E65"/>
    <w:rsid w:val="002C60A2"/>
    <w:rsid w:val="002C637E"/>
    <w:rsid w:val="002C7229"/>
    <w:rsid w:val="002C773F"/>
    <w:rsid w:val="002C79E5"/>
    <w:rsid w:val="002C7D67"/>
    <w:rsid w:val="002C7EF2"/>
    <w:rsid w:val="002D082D"/>
    <w:rsid w:val="002D1887"/>
    <w:rsid w:val="002D1B4E"/>
    <w:rsid w:val="002D1D59"/>
    <w:rsid w:val="002D22DE"/>
    <w:rsid w:val="002D234B"/>
    <w:rsid w:val="002D25BF"/>
    <w:rsid w:val="002D260E"/>
    <w:rsid w:val="002D2861"/>
    <w:rsid w:val="002D2F0D"/>
    <w:rsid w:val="002D30AB"/>
    <w:rsid w:val="002D33D2"/>
    <w:rsid w:val="002D3475"/>
    <w:rsid w:val="002D3536"/>
    <w:rsid w:val="002D3BA0"/>
    <w:rsid w:val="002D3F0A"/>
    <w:rsid w:val="002D3F91"/>
    <w:rsid w:val="002D420C"/>
    <w:rsid w:val="002D4337"/>
    <w:rsid w:val="002D4BE0"/>
    <w:rsid w:val="002D4D56"/>
    <w:rsid w:val="002D5310"/>
    <w:rsid w:val="002D5356"/>
    <w:rsid w:val="002D54C8"/>
    <w:rsid w:val="002D571D"/>
    <w:rsid w:val="002D5725"/>
    <w:rsid w:val="002D59EA"/>
    <w:rsid w:val="002D64DD"/>
    <w:rsid w:val="002D671A"/>
    <w:rsid w:val="002D69F0"/>
    <w:rsid w:val="002D6D4C"/>
    <w:rsid w:val="002D6F92"/>
    <w:rsid w:val="002D74D2"/>
    <w:rsid w:val="002D7FE1"/>
    <w:rsid w:val="002E0338"/>
    <w:rsid w:val="002E104D"/>
    <w:rsid w:val="002E11AF"/>
    <w:rsid w:val="002E14CC"/>
    <w:rsid w:val="002E18F0"/>
    <w:rsid w:val="002E1CD2"/>
    <w:rsid w:val="002E1E30"/>
    <w:rsid w:val="002E2858"/>
    <w:rsid w:val="002E29ED"/>
    <w:rsid w:val="002E2C0A"/>
    <w:rsid w:val="002E2C7B"/>
    <w:rsid w:val="002E324A"/>
    <w:rsid w:val="002E3EEF"/>
    <w:rsid w:val="002E3FAA"/>
    <w:rsid w:val="002E403F"/>
    <w:rsid w:val="002E4113"/>
    <w:rsid w:val="002E4303"/>
    <w:rsid w:val="002E4CA6"/>
    <w:rsid w:val="002E5462"/>
    <w:rsid w:val="002E5844"/>
    <w:rsid w:val="002E5CA7"/>
    <w:rsid w:val="002E6290"/>
    <w:rsid w:val="002E6322"/>
    <w:rsid w:val="002E6679"/>
    <w:rsid w:val="002E6762"/>
    <w:rsid w:val="002E74A1"/>
    <w:rsid w:val="002E7813"/>
    <w:rsid w:val="002E79F0"/>
    <w:rsid w:val="002F0048"/>
    <w:rsid w:val="002F0A14"/>
    <w:rsid w:val="002F0A88"/>
    <w:rsid w:val="002F0C9D"/>
    <w:rsid w:val="002F0FF4"/>
    <w:rsid w:val="002F1960"/>
    <w:rsid w:val="002F1B08"/>
    <w:rsid w:val="002F23BE"/>
    <w:rsid w:val="002F28B7"/>
    <w:rsid w:val="002F2E9A"/>
    <w:rsid w:val="002F330F"/>
    <w:rsid w:val="002F34AF"/>
    <w:rsid w:val="002F37FB"/>
    <w:rsid w:val="002F3BC6"/>
    <w:rsid w:val="002F42C7"/>
    <w:rsid w:val="002F4315"/>
    <w:rsid w:val="002F4367"/>
    <w:rsid w:val="002F43C5"/>
    <w:rsid w:val="002F4776"/>
    <w:rsid w:val="002F5B44"/>
    <w:rsid w:val="002F6142"/>
    <w:rsid w:val="002F6343"/>
    <w:rsid w:val="002F675E"/>
    <w:rsid w:val="002F733E"/>
    <w:rsid w:val="002F7643"/>
    <w:rsid w:val="002F79C8"/>
    <w:rsid w:val="002F7AEC"/>
    <w:rsid w:val="002F7D39"/>
    <w:rsid w:val="00300652"/>
    <w:rsid w:val="00300EA9"/>
    <w:rsid w:val="003010A7"/>
    <w:rsid w:val="003010CD"/>
    <w:rsid w:val="003017C9"/>
    <w:rsid w:val="003017FF"/>
    <w:rsid w:val="00301901"/>
    <w:rsid w:val="0030196E"/>
    <w:rsid w:val="00301ADF"/>
    <w:rsid w:val="00302241"/>
    <w:rsid w:val="0030224F"/>
    <w:rsid w:val="003029D8"/>
    <w:rsid w:val="003029FC"/>
    <w:rsid w:val="00302D37"/>
    <w:rsid w:val="00302FD0"/>
    <w:rsid w:val="003032E8"/>
    <w:rsid w:val="00303813"/>
    <w:rsid w:val="0030399B"/>
    <w:rsid w:val="00303A36"/>
    <w:rsid w:val="00303B5E"/>
    <w:rsid w:val="00304184"/>
    <w:rsid w:val="00304422"/>
    <w:rsid w:val="003046A4"/>
    <w:rsid w:val="00304AE4"/>
    <w:rsid w:val="00304B29"/>
    <w:rsid w:val="00305243"/>
    <w:rsid w:val="0030544E"/>
    <w:rsid w:val="0030585B"/>
    <w:rsid w:val="00305B2A"/>
    <w:rsid w:val="00305D3D"/>
    <w:rsid w:val="00305E46"/>
    <w:rsid w:val="00305EC4"/>
    <w:rsid w:val="00305F7A"/>
    <w:rsid w:val="00306054"/>
    <w:rsid w:val="00306620"/>
    <w:rsid w:val="0030663A"/>
    <w:rsid w:val="00307027"/>
    <w:rsid w:val="00307433"/>
    <w:rsid w:val="003074F9"/>
    <w:rsid w:val="003075F2"/>
    <w:rsid w:val="0031087E"/>
    <w:rsid w:val="00310E28"/>
    <w:rsid w:val="00310F68"/>
    <w:rsid w:val="00311212"/>
    <w:rsid w:val="003121C2"/>
    <w:rsid w:val="003122A9"/>
    <w:rsid w:val="003129C9"/>
    <w:rsid w:val="00312F09"/>
    <w:rsid w:val="00313A66"/>
    <w:rsid w:val="00313B7E"/>
    <w:rsid w:val="0031432D"/>
    <w:rsid w:val="00314B1D"/>
    <w:rsid w:val="00314E77"/>
    <w:rsid w:val="00314F76"/>
    <w:rsid w:val="003150D4"/>
    <w:rsid w:val="00315252"/>
    <w:rsid w:val="00315374"/>
    <w:rsid w:val="00315B13"/>
    <w:rsid w:val="0031636E"/>
    <w:rsid w:val="00316E97"/>
    <w:rsid w:val="003207A0"/>
    <w:rsid w:val="0032116A"/>
    <w:rsid w:val="003211BA"/>
    <w:rsid w:val="00321228"/>
    <w:rsid w:val="00321279"/>
    <w:rsid w:val="0032186C"/>
    <w:rsid w:val="00321B96"/>
    <w:rsid w:val="00322059"/>
    <w:rsid w:val="003220E1"/>
    <w:rsid w:val="00322587"/>
    <w:rsid w:val="00323179"/>
    <w:rsid w:val="003233E5"/>
    <w:rsid w:val="00323721"/>
    <w:rsid w:val="003237EE"/>
    <w:rsid w:val="00323C7B"/>
    <w:rsid w:val="00323EA3"/>
    <w:rsid w:val="003247BB"/>
    <w:rsid w:val="00324A15"/>
    <w:rsid w:val="00324DF2"/>
    <w:rsid w:val="00324F94"/>
    <w:rsid w:val="00325015"/>
    <w:rsid w:val="003250A8"/>
    <w:rsid w:val="00325243"/>
    <w:rsid w:val="003258BB"/>
    <w:rsid w:val="00325ECE"/>
    <w:rsid w:val="00326206"/>
    <w:rsid w:val="00326B14"/>
    <w:rsid w:val="00327453"/>
    <w:rsid w:val="003274C1"/>
    <w:rsid w:val="003277D1"/>
    <w:rsid w:val="00327886"/>
    <w:rsid w:val="00327B61"/>
    <w:rsid w:val="00327BB0"/>
    <w:rsid w:val="00330903"/>
    <w:rsid w:val="0033095B"/>
    <w:rsid w:val="00330EB4"/>
    <w:rsid w:val="00331677"/>
    <w:rsid w:val="00331DEE"/>
    <w:rsid w:val="00332644"/>
    <w:rsid w:val="00332E65"/>
    <w:rsid w:val="00333142"/>
    <w:rsid w:val="0033356A"/>
    <w:rsid w:val="00333BAD"/>
    <w:rsid w:val="00333C32"/>
    <w:rsid w:val="00334307"/>
    <w:rsid w:val="00335008"/>
    <w:rsid w:val="0033500D"/>
    <w:rsid w:val="0033584A"/>
    <w:rsid w:val="0033689F"/>
    <w:rsid w:val="00336CFA"/>
    <w:rsid w:val="00336ECF"/>
    <w:rsid w:val="0033720B"/>
    <w:rsid w:val="003377ED"/>
    <w:rsid w:val="00337B4E"/>
    <w:rsid w:val="00337C40"/>
    <w:rsid w:val="0034109D"/>
    <w:rsid w:val="00341208"/>
    <w:rsid w:val="003414A3"/>
    <w:rsid w:val="0034166C"/>
    <w:rsid w:val="00341A44"/>
    <w:rsid w:val="00341E01"/>
    <w:rsid w:val="0034299B"/>
    <w:rsid w:val="00342A21"/>
    <w:rsid w:val="003430D4"/>
    <w:rsid w:val="0034329B"/>
    <w:rsid w:val="003449F7"/>
    <w:rsid w:val="00344F5C"/>
    <w:rsid w:val="00344F91"/>
    <w:rsid w:val="00344FC8"/>
    <w:rsid w:val="00345496"/>
    <w:rsid w:val="00345F72"/>
    <w:rsid w:val="0034619F"/>
    <w:rsid w:val="00346723"/>
    <w:rsid w:val="003467B3"/>
    <w:rsid w:val="00346EE3"/>
    <w:rsid w:val="0034752B"/>
    <w:rsid w:val="00347E2F"/>
    <w:rsid w:val="00350536"/>
    <w:rsid w:val="003507AF"/>
    <w:rsid w:val="00350DA3"/>
    <w:rsid w:val="00350E15"/>
    <w:rsid w:val="00351047"/>
    <w:rsid w:val="003513AE"/>
    <w:rsid w:val="003513FD"/>
    <w:rsid w:val="003516F9"/>
    <w:rsid w:val="00351C0E"/>
    <w:rsid w:val="0035217D"/>
    <w:rsid w:val="00353150"/>
    <w:rsid w:val="003531E5"/>
    <w:rsid w:val="0035333A"/>
    <w:rsid w:val="00353DB1"/>
    <w:rsid w:val="0035402B"/>
    <w:rsid w:val="00354062"/>
    <w:rsid w:val="00354150"/>
    <w:rsid w:val="003549F5"/>
    <w:rsid w:val="00354CD9"/>
    <w:rsid w:val="00355063"/>
    <w:rsid w:val="00355491"/>
    <w:rsid w:val="00355884"/>
    <w:rsid w:val="00355A4E"/>
    <w:rsid w:val="00355B65"/>
    <w:rsid w:val="00355EA8"/>
    <w:rsid w:val="00355F82"/>
    <w:rsid w:val="00356338"/>
    <w:rsid w:val="0035673F"/>
    <w:rsid w:val="0035688C"/>
    <w:rsid w:val="003570A1"/>
    <w:rsid w:val="00357747"/>
    <w:rsid w:val="00357AF7"/>
    <w:rsid w:val="00357C1B"/>
    <w:rsid w:val="00360105"/>
    <w:rsid w:val="003604EB"/>
    <w:rsid w:val="00361662"/>
    <w:rsid w:val="00361709"/>
    <w:rsid w:val="003617F1"/>
    <w:rsid w:val="00361D6B"/>
    <w:rsid w:val="00361F48"/>
    <w:rsid w:val="003622FB"/>
    <w:rsid w:val="0036268C"/>
    <w:rsid w:val="0036271D"/>
    <w:rsid w:val="003629FB"/>
    <w:rsid w:val="00362FD1"/>
    <w:rsid w:val="003630B0"/>
    <w:rsid w:val="00364091"/>
    <w:rsid w:val="0036461F"/>
    <w:rsid w:val="00364DC6"/>
    <w:rsid w:val="00364E90"/>
    <w:rsid w:val="00365446"/>
    <w:rsid w:val="00365547"/>
    <w:rsid w:val="0036592F"/>
    <w:rsid w:val="00365A0E"/>
    <w:rsid w:val="00365A17"/>
    <w:rsid w:val="00365BA5"/>
    <w:rsid w:val="00365E3C"/>
    <w:rsid w:val="00366A24"/>
    <w:rsid w:val="003670B3"/>
    <w:rsid w:val="00367617"/>
    <w:rsid w:val="00367707"/>
    <w:rsid w:val="00367F41"/>
    <w:rsid w:val="003704B4"/>
    <w:rsid w:val="00370803"/>
    <w:rsid w:val="003709F8"/>
    <w:rsid w:val="00370B1A"/>
    <w:rsid w:val="00371DAB"/>
    <w:rsid w:val="0037233E"/>
    <w:rsid w:val="00372C0B"/>
    <w:rsid w:val="00373494"/>
    <w:rsid w:val="003739B0"/>
    <w:rsid w:val="003749B8"/>
    <w:rsid w:val="003749C9"/>
    <w:rsid w:val="00374F9C"/>
    <w:rsid w:val="00374FFE"/>
    <w:rsid w:val="0037568F"/>
    <w:rsid w:val="0037582F"/>
    <w:rsid w:val="00375F67"/>
    <w:rsid w:val="00376550"/>
    <w:rsid w:val="00376572"/>
    <w:rsid w:val="00376C42"/>
    <w:rsid w:val="003771E2"/>
    <w:rsid w:val="00377349"/>
    <w:rsid w:val="00377900"/>
    <w:rsid w:val="00377FC0"/>
    <w:rsid w:val="003800F5"/>
    <w:rsid w:val="00380252"/>
    <w:rsid w:val="0038042F"/>
    <w:rsid w:val="003807F2"/>
    <w:rsid w:val="00380DB7"/>
    <w:rsid w:val="003812C6"/>
    <w:rsid w:val="00381912"/>
    <w:rsid w:val="00381A38"/>
    <w:rsid w:val="00381CBD"/>
    <w:rsid w:val="0038267F"/>
    <w:rsid w:val="00382793"/>
    <w:rsid w:val="00382E66"/>
    <w:rsid w:val="003834D1"/>
    <w:rsid w:val="00383C30"/>
    <w:rsid w:val="003841DE"/>
    <w:rsid w:val="00384B1A"/>
    <w:rsid w:val="00384BE7"/>
    <w:rsid w:val="003866B5"/>
    <w:rsid w:val="00386A67"/>
    <w:rsid w:val="003877EF"/>
    <w:rsid w:val="00390CE9"/>
    <w:rsid w:val="00391F8C"/>
    <w:rsid w:val="00392381"/>
    <w:rsid w:val="00392496"/>
    <w:rsid w:val="00392C4D"/>
    <w:rsid w:val="003930AF"/>
    <w:rsid w:val="00393B51"/>
    <w:rsid w:val="00393D22"/>
    <w:rsid w:val="00393D97"/>
    <w:rsid w:val="00393F91"/>
    <w:rsid w:val="00394091"/>
    <w:rsid w:val="003945F2"/>
    <w:rsid w:val="00394912"/>
    <w:rsid w:val="003949A0"/>
    <w:rsid w:val="003949FF"/>
    <w:rsid w:val="0039500B"/>
    <w:rsid w:val="00395164"/>
    <w:rsid w:val="00395262"/>
    <w:rsid w:val="003957CD"/>
    <w:rsid w:val="00396210"/>
    <w:rsid w:val="0039633F"/>
    <w:rsid w:val="003966F8"/>
    <w:rsid w:val="00396AD2"/>
    <w:rsid w:val="00396F8B"/>
    <w:rsid w:val="00397521"/>
    <w:rsid w:val="003976B3"/>
    <w:rsid w:val="003A15AC"/>
    <w:rsid w:val="003A17F6"/>
    <w:rsid w:val="003A1811"/>
    <w:rsid w:val="003A1C9D"/>
    <w:rsid w:val="003A1E7C"/>
    <w:rsid w:val="003A2857"/>
    <w:rsid w:val="003A31AE"/>
    <w:rsid w:val="003A322E"/>
    <w:rsid w:val="003A341C"/>
    <w:rsid w:val="003A3A56"/>
    <w:rsid w:val="003A4590"/>
    <w:rsid w:val="003A4A9D"/>
    <w:rsid w:val="003A4C95"/>
    <w:rsid w:val="003A4F69"/>
    <w:rsid w:val="003A506A"/>
    <w:rsid w:val="003A51CF"/>
    <w:rsid w:val="003A557F"/>
    <w:rsid w:val="003A5FE2"/>
    <w:rsid w:val="003A6034"/>
    <w:rsid w:val="003A6651"/>
    <w:rsid w:val="003B0132"/>
    <w:rsid w:val="003B029C"/>
    <w:rsid w:val="003B02A2"/>
    <w:rsid w:val="003B060C"/>
    <w:rsid w:val="003B082F"/>
    <w:rsid w:val="003B0993"/>
    <w:rsid w:val="003B0D0F"/>
    <w:rsid w:val="003B0E51"/>
    <w:rsid w:val="003B1B0D"/>
    <w:rsid w:val="003B1F3B"/>
    <w:rsid w:val="003B21CD"/>
    <w:rsid w:val="003B24B3"/>
    <w:rsid w:val="003B2F47"/>
    <w:rsid w:val="003B324F"/>
    <w:rsid w:val="003B3790"/>
    <w:rsid w:val="003B37B3"/>
    <w:rsid w:val="003B3AA6"/>
    <w:rsid w:val="003B3F26"/>
    <w:rsid w:val="003B45A2"/>
    <w:rsid w:val="003B48EB"/>
    <w:rsid w:val="003B4969"/>
    <w:rsid w:val="003B4AED"/>
    <w:rsid w:val="003B4FCD"/>
    <w:rsid w:val="003B5541"/>
    <w:rsid w:val="003B5CEB"/>
    <w:rsid w:val="003B5E7D"/>
    <w:rsid w:val="003B637C"/>
    <w:rsid w:val="003B64E9"/>
    <w:rsid w:val="003B661E"/>
    <w:rsid w:val="003B6FA6"/>
    <w:rsid w:val="003B7182"/>
    <w:rsid w:val="003B71AF"/>
    <w:rsid w:val="003B77D4"/>
    <w:rsid w:val="003B7C2F"/>
    <w:rsid w:val="003B7F76"/>
    <w:rsid w:val="003C0072"/>
    <w:rsid w:val="003C088E"/>
    <w:rsid w:val="003C0B4C"/>
    <w:rsid w:val="003C127D"/>
    <w:rsid w:val="003C189D"/>
    <w:rsid w:val="003C1A3E"/>
    <w:rsid w:val="003C1B83"/>
    <w:rsid w:val="003C1DF2"/>
    <w:rsid w:val="003C3199"/>
    <w:rsid w:val="003C3312"/>
    <w:rsid w:val="003C3B21"/>
    <w:rsid w:val="003C3B5C"/>
    <w:rsid w:val="003C3F11"/>
    <w:rsid w:val="003C4268"/>
    <w:rsid w:val="003C4351"/>
    <w:rsid w:val="003C441E"/>
    <w:rsid w:val="003C4C26"/>
    <w:rsid w:val="003C5390"/>
    <w:rsid w:val="003C5525"/>
    <w:rsid w:val="003C5F08"/>
    <w:rsid w:val="003C620B"/>
    <w:rsid w:val="003C66A2"/>
    <w:rsid w:val="003C66F6"/>
    <w:rsid w:val="003C6758"/>
    <w:rsid w:val="003C6C37"/>
    <w:rsid w:val="003C7091"/>
    <w:rsid w:val="003C7522"/>
    <w:rsid w:val="003C758A"/>
    <w:rsid w:val="003C7894"/>
    <w:rsid w:val="003C7A95"/>
    <w:rsid w:val="003C7C6D"/>
    <w:rsid w:val="003D0303"/>
    <w:rsid w:val="003D0A49"/>
    <w:rsid w:val="003D0D15"/>
    <w:rsid w:val="003D0D57"/>
    <w:rsid w:val="003D148E"/>
    <w:rsid w:val="003D1739"/>
    <w:rsid w:val="003D1C1B"/>
    <w:rsid w:val="003D21D7"/>
    <w:rsid w:val="003D27FB"/>
    <w:rsid w:val="003D2FC8"/>
    <w:rsid w:val="003D3065"/>
    <w:rsid w:val="003D38AE"/>
    <w:rsid w:val="003D4817"/>
    <w:rsid w:val="003D4B29"/>
    <w:rsid w:val="003D5447"/>
    <w:rsid w:val="003D54AF"/>
    <w:rsid w:val="003D559F"/>
    <w:rsid w:val="003D5CF6"/>
    <w:rsid w:val="003D5D9C"/>
    <w:rsid w:val="003D617C"/>
    <w:rsid w:val="003D6229"/>
    <w:rsid w:val="003D6433"/>
    <w:rsid w:val="003D6B2B"/>
    <w:rsid w:val="003D6FAA"/>
    <w:rsid w:val="003D702F"/>
    <w:rsid w:val="003D70A8"/>
    <w:rsid w:val="003D762D"/>
    <w:rsid w:val="003D7D6B"/>
    <w:rsid w:val="003D7D9F"/>
    <w:rsid w:val="003D7DB7"/>
    <w:rsid w:val="003E01A6"/>
    <w:rsid w:val="003E0590"/>
    <w:rsid w:val="003E05D2"/>
    <w:rsid w:val="003E0ACB"/>
    <w:rsid w:val="003E16FA"/>
    <w:rsid w:val="003E2208"/>
    <w:rsid w:val="003E235E"/>
    <w:rsid w:val="003E2B6C"/>
    <w:rsid w:val="003E3330"/>
    <w:rsid w:val="003E3460"/>
    <w:rsid w:val="003E34DD"/>
    <w:rsid w:val="003E35D3"/>
    <w:rsid w:val="003E3CCD"/>
    <w:rsid w:val="003E4C8B"/>
    <w:rsid w:val="003E51DD"/>
    <w:rsid w:val="003E5533"/>
    <w:rsid w:val="003E5A53"/>
    <w:rsid w:val="003E5F87"/>
    <w:rsid w:val="003E6A9B"/>
    <w:rsid w:val="003E6ABB"/>
    <w:rsid w:val="003E71B9"/>
    <w:rsid w:val="003E7372"/>
    <w:rsid w:val="003E7A5A"/>
    <w:rsid w:val="003E7B32"/>
    <w:rsid w:val="003E7D4A"/>
    <w:rsid w:val="003F0511"/>
    <w:rsid w:val="003F0BA4"/>
    <w:rsid w:val="003F0DCC"/>
    <w:rsid w:val="003F11AD"/>
    <w:rsid w:val="003F153D"/>
    <w:rsid w:val="003F1579"/>
    <w:rsid w:val="003F16E7"/>
    <w:rsid w:val="003F1C68"/>
    <w:rsid w:val="003F1CBC"/>
    <w:rsid w:val="003F20A7"/>
    <w:rsid w:val="003F21C8"/>
    <w:rsid w:val="003F3316"/>
    <w:rsid w:val="003F3701"/>
    <w:rsid w:val="003F3947"/>
    <w:rsid w:val="003F3A4E"/>
    <w:rsid w:val="003F3C28"/>
    <w:rsid w:val="003F41E1"/>
    <w:rsid w:val="003F4B94"/>
    <w:rsid w:val="003F4FEA"/>
    <w:rsid w:val="003F518C"/>
    <w:rsid w:val="003F5572"/>
    <w:rsid w:val="003F59AC"/>
    <w:rsid w:val="003F59CB"/>
    <w:rsid w:val="003F5FB5"/>
    <w:rsid w:val="003F64D1"/>
    <w:rsid w:val="003F6CC7"/>
    <w:rsid w:val="003F6F79"/>
    <w:rsid w:val="003F7190"/>
    <w:rsid w:val="003F720F"/>
    <w:rsid w:val="003F739E"/>
    <w:rsid w:val="003F76FF"/>
    <w:rsid w:val="0040087E"/>
    <w:rsid w:val="00400948"/>
    <w:rsid w:val="00400C2B"/>
    <w:rsid w:val="00400E9D"/>
    <w:rsid w:val="0040115F"/>
    <w:rsid w:val="0040162A"/>
    <w:rsid w:val="00401DA2"/>
    <w:rsid w:val="004024E1"/>
    <w:rsid w:val="00402554"/>
    <w:rsid w:val="004032B7"/>
    <w:rsid w:val="00403B00"/>
    <w:rsid w:val="00403F9F"/>
    <w:rsid w:val="00404419"/>
    <w:rsid w:val="00404B47"/>
    <w:rsid w:val="00404E36"/>
    <w:rsid w:val="004051A7"/>
    <w:rsid w:val="004055F7"/>
    <w:rsid w:val="00405B50"/>
    <w:rsid w:val="00405E8E"/>
    <w:rsid w:val="0040610F"/>
    <w:rsid w:val="00406196"/>
    <w:rsid w:val="0040675A"/>
    <w:rsid w:val="004068FD"/>
    <w:rsid w:val="00406A1F"/>
    <w:rsid w:val="0040760E"/>
    <w:rsid w:val="004078CA"/>
    <w:rsid w:val="0041102A"/>
    <w:rsid w:val="004114F4"/>
    <w:rsid w:val="00411DE7"/>
    <w:rsid w:val="0041200E"/>
    <w:rsid w:val="004124FD"/>
    <w:rsid w:val="0041284D"/>
    <w:rsid w:val="00412E73"/>
    <w:rsid w:val="00413369"/>
    <w:rsid w:val="00413511"/>
    <w:rsid w:val="004137C9"/>
    <w:rsid w:val="00413D0A"/>
    <w:rsid w:val="00413ECA"/>
    <w:rsid w:val="0041401E"/>
    <w:rsid w:val="004146F3"/>
    <w:rsid w:val="00414966"/>
    <w:rsid w:val="004149D8"/>
    <w:rsid w:val="00414E32"/>
    <w:rsid w:val="004151F4"/>
    <w:rsid w:val="004152EF"/>
    <w:rsid w:val="00415302"/>
    <w:rsid w:val="004154FE"/>
    <w:rsid w:val="00415559"/>
    <w:rsid w:val="00415A32"/>
    <w:rsid w:val="00415C41"/>
    <w:rsid w:val="00416370"/>
    <w:rsid w:val="00416A00"/>
    <w:rsid w:val="00416A8A"/>
    <w:rsid w:val="00416F6B"/>
    <w:rsid w:val="00416FAB"/>
    <w:rsid w:val="004171B7"/>
    <w:rsid w:val="004178B3"/>
    <w:rsid w:val="00417BE8"/>
    <w:rsid w:val="00417E11"/>
    <w:rsid w:val="00420266"/>
    <w:rsid w:val="00420B72"/>
    <w:rsid w:val="00420F4E"/>
    <w:rsid w:val="00421A06"/>
    <w:rsid w:val="00421C20"/>
    <w:rsid w:val="004225AF"/>
    <w:rsid w:val="004233CB"/>
    <w:rsid w:val="00423960"/>
    <w:rsid w:val="00423AE1"/>
    <w:rsid w:val="00423BA4"/>
    <w:rsid w:val="00423D53"/>
    <w:rsid w:val="00423ECA"/>
    <w:rsid w:val="0042410E"/>
    <w:rsid w:val="004242F1"/>
    <w:rsid w:val="004243C4"/>
    <w:rsid w:val="0042447C"/>
    <w:rsid w:val="00424D14"/>
    <w:rsid w:val="0042578B"/>
    <w:rsid w:val="004258CE"/>
    <w:rsid w:val="00425B8F"/>
    <w:rsid w:val="00425F50"/>
    <w:rsid w:val="00425F58"/>
    <w:rsid w:val="004262F1"/>
    <w:rsid w:val="00426658"/>
    <w:rsid w:val="004266D1"/>
    <w:rsid w:val="004268C0"/>
    <w:rsid w:val="004270FE"/>
    <w:rsid w:val="004275D4"/>
    <w:rsid w:val="0042767A"/>
    <w:rsid w:val="00427782"/>
    <w:rsid w:val="00427BD5"/>
    <w:rsid w:val="00427D03"/>
    <w:rsid w:val="00427DC6"/>
    <w:rsid w:val="00430258"/>
    <w:rsid w:val="004305CF"/>
    <w:rsid w:val="00430766"/>
    <w:rsid w:val="00430A5D"/>
    <w:rsid w:val="00430AF8"/>
    <w:rsid w:val="004311DD"/>
    <w:rsid w:val="0043153A"/>
    <w:rsid w:val="004317F6"/>
    <w:rsid w:val="004319E9"/>
    <w:rsid w:val="00432125"/>
    <w:rsid w:val="00433386"/>
    <w:rsid w:val="00433721"/>
    <w:rsid w:val="00433840"/>
    <w:rsid w:val="00433858"/>
    <w:rsid w:val="004339DB"/>
    <w:rsid w:val="00433F48"/>
    <w:rsid w:val="00434132"/>
    <w:rsid w:val="00434151"/>
    <w:rsid w:val="00434584"/>
    <w:rsid w:val="004348E4"/>
    <w:rsid w:val="00434AFD"/>
    <w:rsid w:val="0043529D"/>
    <w:rsid w:val="00435797"/>
    <w:rsid w:val="00435E7E"/>
    <w:rsid w:val="00436D94"/>
    <w:rsid w:val="00436E07"/>
    <w:rsid w:val="00436E4E"/>
    <w:rsid w:val="004373BE"/>
    <w:rsid w:val="004375FF"/>
    <w:rsid w:val="004378C9"/>
    <w:rsid w:val="00437A4B"/>
    <w:rsid w:val="00437AE1"/>
    <w:rsid w:val="00437AF0"/>
    <w:rsid w:val="00437E6E"/>
    <w:rsid w:val="0044023D"/>
    <w:rsid w:val="004409C9"/>
    <w:rsid w:val="004409FB"/>
    <w:rsid w:val="004411EB"/>
    <w:rsid w:val="0044148C"/>
    <w:rsid w:val="00441868"/>
    <w:rsid w:val="00441B16"/>
    <w:rsid w:val="0044284D"/>
    <w:rsid w:val="00442BDE"/>
    <w:rsid w:val="00442D14"/>
    <w:rsid w:val="004439E5"/>
    <w:rsid w:val="00443C18"/>
    <w:rsid w:val="00444929"/>
    <w:rsid w:val="00444DA5"/>
    <w:rsid w:val="00444FD0"/>
    <w:rsid w:val="00445987"/>
    <w:rsid w:val="00445DAF"/>
    <w:rsid w:val="00446516"/>
    <w:rsid w:val="00446CA6"/>
    <w:rsid w:val="00447028"/>
    <w:rsid w:val="00447319"/>
    <w:rsid w:val="0044766D"/>
    <w:rsid w:val="004476B9"/>
    <w:rsid w:val="0044780A"/>
    <w:rsid w:val="00447D14"/>
    <w:rsid w:val="00447DB0"/>
    <w:rsid w:val="00450176"/>
    <w:rsid w:val="00450260"/>
    <w:rsid w:val="00450318"/>
    <w:rsid w:val="0045067D"/>
    <w:rsid w:val="00450742"/>
    <w:rsid w:val="00451073"/>
    <w:rsid w:val="00451518"/>
    <w:rsid w:val="004517A9"/>
    <w:rsid w:val="004518D8"/>
    <w:rsid w:val="004519DD"/>
    <w:rsid w:val="00451C18"/>
    <w:rsid w:val="00451E1B"/>
    <w:rsid w:val="00451F8C"/>
    <w:rsid w:val="00452935"/>
    <w:rsid w:val="00452AE5"/>
    <w:rsid w:val="00452C2E"/>
    <w:rsid w:val="004539F9"/>
    <w:rsid w:val="00453B3B"/>
    <w:rsid w:val="00453C8E"/>
    <w:rsid w:val="00453F1C"/>
    <w:rsid w:val="00453F81"/>
    <w:rsid w:val="0045415F"/>
    <w:rsid w:val="004542A8"/>
    <w:rsid w:val="0045543B"/>
    <w:rsid w:val="00455BD5"/>
    <w:rsid w:val="00455E2A"/>
    <w:rsid w:val="004563A1"/>
    <w:rsid w:val="004564CC"/>
    <w:rsid w:val="00456A2C"/>
    <w:rsid w:val="00456A7E"/>
    <w:rsid w:val="00456E2C"/>
    <w:rsid w:val="00457040"/>
    <w:rsid w:val="0045774E"/>
    <w:rsid w:val="00457949"/>
    <w:rsid w:val="0045796E"/>
    <w:rsid w:val="0045797E"/>
    <w:rsid w:val="00457C7D"/>
    <w:rsid w:val="0046033E"/>
    <w:rsid w:val="004603D4"/>
    <w:rsid w:val="004606C7"/>
    <w:rsid w:val="00460EC0"/>
    <w:rsid w:val="0046108B"/>
    <w:rsid w:val="004614B6"/>
    <w:rsid w:val="004614D2"/>
    <w:rsid w:val="00461C2F"/>
    <w:rsid w:val="00461E5F"/>
    <w:rsid w:val="00462432"/>
    <w:rsid w:val="00462C20"/>
    <w:rsid w:val="00462EB1"/>
    <w:rsid w:val="004632F8"/>
    <w:rsid w:val="00463AEA"/>
    <w:rsid w:val="00465672"/>
    <w:rsid w:val="00465802"/>
    <w:rsid w:val="00465848"/>
    <w:rsid w:val="00466154"/>
    <w:rsid w:val="004661DC"/>
    <w:rsid w:val="00466465"/>
    <w:rsid w:val="0046691B"/>
    <w:rsid w:val="00466B11"/>
    <w:rsid w:val="00466D2A"/>
    <w:rsid w:val="0046710C"/>
    <w:rsid w:val="00467611"/>
    <w:rsid w:val="0046780F"/>
    <w:rsid w:val="00467A7F"/>
    <w:rsid w:val="00467B31"/>
    <w:rsid w:val="00470056"/>
    <w:rsid w:val="00470088"/>
    <w:rsid w:val="0047013D"/>
    <w:rsid w:val="00470A43"/>
    <w:rsid w:val="00470AF8"/>
    <w:rsid w:val="00470B95"/>
    <w:rsid w:val="00470F08"/>
    <w:rsid w:val="004711E9"/>
    <w:rsid w:val="00471252"/>
    <w:rsid w:val="0047164C"/>
    <w:rsid w:val="004716D5"/>
    <w:rsid w:val="0047195C"/>
    <w:rsid w:val="00471A22"/>
    <w:rsid w:val="00471AA5"/>
    <w:rsid w:val="00471D09"/>
    <w:rsid w:val="004725F1"/>
    <w:rsid w:val="00472CE5"/>
    <w:rsid w:val="00472FE4"/>
    <w:rsid w:val="004735FC"/>
    <w:rsid w:val="00473959"/>
    <w:rsid w:val="00473B95"/>
    <w:rsid w:val="00473BAC"/>
    <w:rsid w:val="00473E5C"/>
    <w:rsid w:val="00473E82"/>
    <w:rsid w:val="0047427C"/>
    <w:rsid w:val="00474345"/>
    <w:rsid w:val="00474533"/>
    <w:rsid w:val="00474D44"/>
    <w:rsid w:val="0047535C"/>
    <w:rsid w:val="00475698"/>
    <w:rsid w:val="004761E1"/>
    <w:rsid w:val="00476765"/>
    <w:rsid w:val="00476B56"/>
    <w:rsid w:val="00476C90"/>
    <w:rsid w:val="00477672"/>
    <w:rsid w:val="00480441"/>
    <w:rsid w:val="00480A1A"/>
    <w:rsid w:val="00480C54"/>
    <w:rsid w:val="00480E07"/>
    <w:rsid w:val="004814D2"/>
    <w:rsid w:val="00481598"/>
    <w:rsid w:val="004828BE"/>
    <w:rsid w:val="004828C2"/>
    <w:rsid w:val="00482E08"/>
    <w:rsid w:val="004838C8"/>
    <w:rsid w:val="00483A03"/>
    <w:rsid w:val="00483F2E"/>
    <w:rsid w:val="00484034"/>
    <w:rsid w:val="004842AC"/>
    <w:rsid w:val="004845E9"/>
    <w:rsid w:val="00484B84"/>
    <w:rsid w:val="00485069"/>
    <w:rsid w:val="0048527C"/>
    <w:rsid w:val="0048542F"/>
    <w:rsid w:val="0048582E"/>
    <w:rsid w:val="00486479"/>
    <w:rsid w:val="004865E0"/>
    <w:rsid w:val="0048674A"/>
    <w:rsid w:val="00486C5F"/>
    <w:rsid w:val="00486F26"/>
    <w:rsid w:val="004872FA"/>
    <w:rsid w:val="00487570"/>
    <w:rsid w:val="0048781B"/>
    <w:rsid w:val="00487A30"/>
    <w:rsid w:val="00490F78"/>
    <w:rsid w:val="0049100D"/>
    <w:rsid w:val="004919F0"/>
    <w:rsid w:val="00491B2F"/>
    <w:rsid w:val="00491B6F"/>
    <w:rsid w:val="00491E66"/>
    <w:rsid w:val="004930F5"/>
    <w:rsid w:val="00493149"/>
    <w:rsid w:val="004932AB"/>
    <w:rsid w:val="0049358C"/>
    <w:rsid w:val="00493794"/>
    <w:rsid w:val="00493C5F"/>
    <w:rsid w:val="00493D28"/>
    <w:rsid w:val="004941DE"/>
    <w:rsid w:val="004946C5"/>
    <w:rsid w:val="00494B94"/>
    <w:rsid w:val="00495624"/>
    <w:rsid w:val="004958D8"/>
    <w:rsid w:val="0049602F"/>
    <w:rsid w:val="00496356"/>
    <w:rsid w:val="00496363"/>
    <w:rsid w:val="004969D1"/>
    <w:rsid w:val="00496A49"/>
    <w:rsid w:val="00496AAB"/>
    <w:rsid w:val="00496B0C"/>
    <w:rsid w:val="00497690"/>
    <w:rsid w:val="004978C4"/>
    <w:rsid w:val="00497A8B"/>
    <w:rsid w:val="00497B4E"/>
    <w:rsid w:val="00497DC7"/>
    <w:rsid w:val="00497E4D"/>
    <w:rsid w:val="00497E69"/>
    <w:rsid w:val="004A023D"/>
    <w:rsid w:val="004A0440"/>
    <w:rsid w:val="004A0AC4"/>
    <w:rsid w:val="004A1D0E"/>
    <w:rsid w:val="004A211D"/>
    <w:rsid w:val="004A2586"/>
    <w:rsid w:val="004A27F1"/>
    <w:rsid w:val="004A2A02"/>
    <w:rsid w:val="004A2A07"/>
    <w:rsid w:val="004A2B2F"/>
    <w:rsid w:val="004A2C13"/>
    <w:rsid w:val="004A300B"/>
    <w:rsid w:val="004A31AA"/>
    <w:rsid w:val="004A37B2"/>
    <w:rsid w:val="004A496D"/>
    <w:rsid w:val="004A5007"/>
    <w:rsid w:val="004A50A6"/>
    <w:rsid w:val="004A52A0"/>
    <w:rsid w:val="004A5EA3"/>
    <w:rsid w:val="004A61F9"/>
    <w:rsid w:val="004A7131"/>
    <w:rsid w:val="004A7481"/>
    <w:rsid w:val="004A7799"/>
    <w:rsid w:val="004A79E8"/>
    <w:rsid w:val="004A7CCA"/>
    <w:rsid w:val="004A7D75"/>
    <w:rsid w:val="004B1020"/>
    <w:rsid w:val="004B1112"/>
    <w:rsid w:val="004B116B"/>
    <w:rsid w:val="004B138A"/>
    <w:rsid w:val="004B1E35"/>
    <w:rsid w:val="004B24C7"/>
    <w:rsid w:val="004B308B"/>
    <w:rsid w:val="004B3711"/>
    <w:rsid w:val="004B37F2"/>
    <w:rsid w:val="004B3966"/>
    <w:rsid w:val="004B3B64"/>
    <w:rsid w:val="004B3DB5"/>
    <w:rsid w:val="004B4417"/>
    <w:rsid w:val="004B4FDA"/>
    <w:rsid w:val="004B5321"/>
    <w:rsid w:val="004B549E"/>
    <w:rsid w:val="004B55AE"/>
    <w:rsid w:val="004B5D5B"/>
    <w:rsid w:val="004B5DBA"/>
    <w:rsid w:val="004B5F15"/>
    <w:rsid w:val="004B63BC"/>
    <w:rsid w:val="004B66C5"/>
    <w:rsid w:val="004B6744"/>
    <w:rsid w:val="004B69AA"/>
    <w:rsid w:val="004B6C01"/>
    <w:rsid w:val="004B77F5"/>
    <w:rsid w:val="004B7C9E"/>
    <w:rsid w:val="004B7ED7"/>
    <w:rsid w:val="004C0087"/>
    <w:rsid w:val="004C0628"/>
    <w:rsid w:val="004C0815"/>
    <w:rsid w:val="004C1272"/>
    <w:rsid w:val="004C15DC"/>
    <w:rsid w:val="004C1ACE"/>
    <w:rsid w:val="004C1E23"/>
    <w:rsid w:val="004C1EA8"/>
    <w:rsid w:val="004C22AC"/>
    <w:rsid w:val="004C268E"/>
    <w:rsid w:val="004C2936"/>
    <w:rsid w:val="004C2B44"/>
    <w:rsid w:val="004C2C3B"/>
    <w:rsid w:val="004C2CB3"/>
    <w:rsid w:val="004C2D2B"/>
    <w:rsid w:val="004C2DF6"/>
    <w:rsid w:val="004C316D"/>
    <w:rsid w:val="004C3AE6"/>
    <w:rsid w:val="004C3BBE"/>
    <w:rsid w:val="004C426D"/>
    <w:rsid w:val="004C4508"/>
    <w:rsid w:val="004C4CEF"/>
    <w:rsid w:val="004C50AD"/>
    <w:rsid w:val="004C5BF0"/>
    <w:rsid w:val="004C5E98"/>
    <w:rsid w:val="004C5F10"/>
    <w:rsid w:val="004C5F55"/>
    <w:rsid w:val="004C6188"/>
    <w:rsid w:val="004C666E"/>
    <w:rsid w:val="004C68B5"/>
    <w:rsid w:val="004C6BA3"/>
    <w:rsid w:val="004C6D09"/>
    <w:rsid w:val="004C7286"/>
    <w:rsid w:val="004C7635"/>
    <w:rsid w:val="004D003D"/>
    <w:rsid w:val="004D035C"/>
    <w:rsid w:val="004D0395"/>
    <w:rsid w:val="004D0CDA"/>
    <w:rsid w:val="004D0E32"/>
    <w:rsid w:val="004D10B1"/>
    <w:rsid w:val="004D150B"/>
    <w:rsid w:val="004D1543"/>
    <w:rsid w:val="004D169A"/>
    <w:rsid w:val="004D2F09"/>
    <w:rsid w:val="004D2FB2"/>
    <w:rsid w:val="004D3177"/>
    <w:rsid w:val="004D3DED"/>
    <w:rsid w:val="004D48E2"/>
    <w:rsid w:val="004D4CC2"/>
    <w:rsid w:val="004D4CF2"/>
    <w:rsid w:val="004D501F"/>
    <w:rsid w:val="004D5085"/>
    <w:rsid w:val="004D51B3"/>
    <w:rsid w:val="004D5CA0"/>
    <w:rsid w:val="004D6087"/>
    <w:rsid w:val="004D6162"/>
    <w:rsid w:val="004D6474"/>
    <w:rsid w:val="004D660A"/>
    <w:rsid w:val="004D66C7"/>
    <w:rsid w:val="004D7415"/>
    <w:rsid w:val="004D7687"/>
    <w:rsid w:val="004D7E3D"/>
    <w:rsid w:val="004E0304"/>
    <w:rsid w:val="004E0B99"/>
    <w:rsid w:val="004E0C29"/>
    <w:rsid w:val="004E0DE4"/>
    <w:rsid w:val="004E1C53"/>
    <w:rsid w:val="004E1F8F"/>
    <w:rsid w:val="004E2691"/>
    <w:rsid w:val="004E278F"/>
    <w:rsid w:val="004E2E16"/>
    <w:rsid w:val="004E31FF"/>
    <w:rsid w:val="004E3F42"/>
    <w:rsid w:val="004E44CE"/>
    <w:rsid w:val="004E46EA"/>
    <w:rsid w:val="004E4A0D"/>
    <w:rsid w:val="004E4A36"/>
    <w:rsid w:val="004E4B2E"/>
    <w:rsid w:val="004E4BF4"/>
    <w:rsid w:val="004E4E10"/>
    <w:rsid w:val="004E4E1A"/>
    <w:rsid w:val="004E55B6"/>
    <w:rsid w:val="004E57C6"/>
    <w:rsid w:val="004E5A79"/>
    <w:rsid w:val="004E5E49"/>
    <w:rsid w:val="004E6512"/>
    <w:rsid w:val="004E70F0"/>
    <w:rsid w:val="004E74DC"/>
    <w:rsid w:val="004E7E35"/>
    <w:rsid w:val="004E7FD3"/>
    <w:rsid w:val="004F035B"/>
    <w:rsid w:val="004F0388"/>
    <w:rsid w:val="004F0569"/>
    <w:rsid w:val="004F087D"/>
    <w:rsid w:val="004F1EDD"/>
    <w:rsid w:val="004F23B2"/>
    <w:rsid w:val="004F25BD"/>
    <w:rsid w:val="004F2780"/>
    <w:rsid w:val="004F2FEF"/>
    <w:rsid w:val="004F3241"/>
    <w:rsid w:val="004F3797"/>
    <w:rsid w:val="004F390B"/>
    <w:rsid w:val="004F3A34"/>
    <w:rsid w:val="004F3AA0"/>
    <w:rsid w:val="004F4027"/>
    <w:rsid w:val="004F463F"/>
    <w:rsid w:val="004F4C31"/>
    <w:rsid w:val="004F5049"/>
    <w:rsid w:val="004F5224"/>
    <w:rsid w:val="004F53C1"/>
    <w:rsid w:val="004F53FC"/>
    <w:rsid w:val="004F6C78"/>
    <w:rsid w:val="004F6ED4"/>
    <w:rsid w:val="004F71A0"/>
    <w:rsid w:val="004F7509"/>
    <w:rsid w:val="004F7B4E"/>
    <w:rsid w:val="004F7D66"/>
    <w:rsid w:val="004F7D96"/>
    <w:rsid w:val="004F7F48"/>
    <w:rsid w:val="005000ED"/>
    <w:rsid w:val="00500592"/>
    <w:rsid w:val="00500D16"/>
    <w:rsid w:val="005012E9"/>
    <w:rsid w:val="00501551"/>
    <w:rsid w:val="0050196F"/>
    <w:rsid w:val="00502B24"/>
    <w:rsid w:val="00502BD6"/>
    <w:rsid w:val="00502E66"/>
    <w:rsid w:val="00503111"/>
    <w:rsid w:val="00503366"/>
    <w:rsid w:val="005035E5"/>
    <w:rsid w:val="005038B7"/>
    <w:rsid w:val="00503A1C"/>
    <w:rsid w:val="00504636"/>
    <w:rsid w:val="0050491B"/>
    <w:rsid w:val="00504A05"/>
    <w:rsid w:val="005052CE"/>
    <w:rsid w:val="00505795"/>
    <w:rsid w:val="00505975"/>
    <w:rsid w:val="00505E0C"/>
    <w:rsid w:val="00505EA9"/>
    <w:rsid w:val="00506059"/>
    <w:rsid w:val="00506076"/>
    <w:rsid w:val="005062D6"/>
    <w:rsid w:val="0050639D"/>
    <w:rsid w:val="00506512"/>
    <w:rsid w:val="005065B1"/>
    <w:rsid w:val="005067C1"/>
    <w:rsid w:val="00506A6D"/>
    <w:rsid w:val="00506C9F"/>
    <w:rsid w:val="00506CB8"/>
    <w:rsid w:val="00506FE7"/>
    <w:rsid w:val="00507C5C"/>
    <w:rsid w:val="005109DA"/>
    <w:rsid w:val="00510EF5"/>
    <w:rsid w:val="00511810"/>
    <w:rsid w:val="005118D0"/>
    <w:rsid w:val="00511929"/>
    <w:rsid w:val="00511C60"/>
    <w:rsid w:val="0051201A"/>
    <w:rsid w:val="0051218F"/>
    <w:rsid w:val="005121FC"/>
    <w:rsid w:val="00512266"/>
    <w:rsid w:val="0051250E"/>
    <w:rsid w:val="00512C8E"/>
    <w:rsid w:val="00513013"/>
    <w:rsid w:val="0051313F"/>
    <w:rsid w:val="00513577"/>
    <w:rsid w:val="00513F66"/>
    <w:rsid w:val="0051442D"/>
    <w:rsid w:val="005150FF"/>
    <w:rsid w:val="00515471"/>
    <w:rsid w:val="005154E7"/>
    <w:rsid w:val="0051563D"/>
    <w:rsid w:val="00515A78"/>
    <w:rsid w:val="00515EE0"/>
    <w:rsid w:val="00515F52"/>
    <w:rsid w:val="00516955"/>
    <w:rsid w:val="00516A71"/>
    <w:rsid w:val="005170BA"/>
    <w:rsid w:val="0051763A"/>
    <w:rsid w:val="00517967"/>
    <w:rsid w:val="00517C2B"/>
    <w:rsid w:val="00517CB3"/>
    <w:rsid w:val="00517D54"/>
    <w:rsid w:val="00517EC8"/>
    <w:rsid w:val="005209D8"/>
    <w:rsid w:val="00521127"/>
    <w:rsid w:val="005219D4"/>
    <w:rsid w:val="00521D48"/>
    <w:rsid w:val="00522361"/>
    <w:rsid w:val="0052280E"/>
    <w:rsid w:val="0052297D"/>
    <w:rsid w:val="005229DF"/>
    <w:rsid w:val="00523144"/>
    <w:rsid w:val="00523587"/>
    <w:rsid w:val="0052379D"/>
    <w:rsid w:val="005239F6"/>
    <w:rsid w:val="00523C43"/>
    <w:rsid w:val="00523E0F"/>
    <w:rsid w:val="0052421A"/>
    <w:rsid w:val="005247EC"/>
    <w:rsid w:val="00524D70"/>
    <w:rsid w:val="00524E90"/>
    <w:rsid w:val="005253D5"/>
    <w:rsid w:val="005255F5"/>
    <w:rsid w:val="005256F3"/>
    <w:rsid w:val="00526099"/>
    <w:rsid w:val="0052669F"/>
    <w:rsid w:val="00526AA8"/>
    <w:rsid w:val="0052763F"/>
    <w:rsid w:val="00527A19"/>
    <w:rsid w:val="00527D56"/>
    <w:rsid w:val="0053004D"/>
    <w:rsid w:val="00530AAC"/>
    <w:rsid w:val="00530CE7"/>
    <w:rsid w:val="00530DE7"/>
    <w:rsid w:val="0053137C"/>
    <w:rsid w:val="005319E2"/>
    <w:rsid w:val="00531E89"/>
    <w:rsid w:val="00531F2B"/>
    <w:rsid w:val="00531F58"/>
    <w:rsid w:val="00532236"/>
    <w:rsid w:val="005326A0"/>
    <w:rsid w:val="00532917"/>
    <w:rsid w:val="00532F79"/>
    <w:rsid w:val="005332C4"/>
    <w:rsid w:val="005333B4"/>
    <w:rsid w:val="00533BFC"/>
    <w:rsid w:val="005347EC"/>
    <w:rsid w:val="00535037"/>
    <w:rsid w:val="0053537C"/>
    <w:rsid w:val="0053609B"/>
    <w:rsid w:val="00536367"/>
    <w:rsid w:val="00536480"/>
    <w:rsid w:val="005367F7"/>
    <w:rsid w:val="005371FD"/>
    <w:rsid w:val="0053765D"/>
    <w:rsid w:val="00537668"/>
    <w:rsid w:val="00537887"/>
    <w:rsid w:val="00537932"/>
    <w:rsid w:val="00537A11"/>
    <w:rsid w:val="00537D1E"/>
    <w:rsid w:val="00537EB2"/>
    <w:rsid w:val="00540017"/>
    <w:rsid w:val="005403F0"/>
    <w:rsid w:val="005404F3"/>
    <w:rsid w:val="005405F7"/>
    <w:rsid w:val="005409E1"/>
    <w:rsid w:val="00540BA2"/>
    <w:rsid w:val="005410FD"/>
    <w:rsid w:val="005419D4"/>
    <w:rsid w:val="00541C28"/>
    <w:rsid w:val="00541E4C"/>
    <w:rsid w:val="00541F0B"/>
    <w:rsid w:val="00542042"/>
    <w:rsid w:val="00542043"/>
    <w:rsid w:val="005428CE"/>
    <w:rsid w:val="0054299C"/>
    <w:rsid w:val="00543044"/>
    <w:rsid w:val="0054306B"/>
    <w:rsid w:val="005431AB"/>
    <w:rsid w:val="00543409"/>
    <w:rsid w:val="00543C23"/>
    <w:rsid w:val="005444C3"/>
    <w:rsid w:val="0054588B"/>
    <w:rsid w:val="0054612D"/>
    <w:rsid w:val="005461A2"/>
    <w:rsid w:val="0054690C"/>
    <w:rsid w:val="00546E37"/>
    <w:rsid w:val="005473C5"/>
    <w:rsid w:val="00547511"/>
    <w:rsid w:val="00547C15"/>
    <w:rsid w:val="00550367"/>
    <w:rsid w:val="0055037D"/>
    <w:rsid w:val="005505E3"/>
    <w:rsid w:val="005507EE"/>
    <w:rsid w:val="00550FC3"/>
    <w:rsid w:val="00551028"/>
    <w:rsid w:val="00552A1B"/>
    <w:rsid w:val="00552A3D"/>
    <w:rsid w:val="00552A8A"/>
    <w:rsid w:val="00552E9F"/>
    <w:rsid w:val="005532BA"/>
    <w:rsid w:val="0055346B"/>
    <w:rsid w:val="00553B05"/>
    <w:rsid w:val="00554230"/>
    <w:rsid w:val="005543D7"/>
    <w:rsid w:val="005545C2"/>
    <w:rsid w:val="00554609"/>
    <w:rsid w:val="00554726"/>
    <w:rsid w:val="00554C26"/>
    <w:rsid w:val="00555018"/>
    <w:rsid w:val="005557DE"/>
    <w:rsid w:val="00555C14"/>
    <w:rsid w:val="0055664D"/>
    <w:rsid w:val="0055669C"/>
    <w:rsid w:val="00556839"/>
    <w:rsid w:val="00556A3F"/>
    <w:rsid w:val="00556EF2"/>
    <w:rsid w:val="005571EB"/>
    <w:rsid w:val="00557353"/>
    <w:rsid w:val="005574AD"/>
    <w:rsid w:val="00557601"/>
    <w:rsid w:val="005579DF"/>
    <w:rsid w:val="00557D28"/>
    <w:rsid w:val="00560229"/>
    <w:rsid w:val="00560347"/>
    <w:rsid w:val="005607F8"/>
    <w:rsid w:val="0056190A"/>
    <w:rsid w:val="00561D9F"/>
    <w:rsid w:val="00561EF7"/>
    <w:rsid w:val="00562631"/>
    <w:rsid w:val="00562F91"/>
    <w:rsid w:val="00563848"/>
    <w:rsid w:val="005645AE"/>
    <w:rsid w:val="00564C5E"/>
    <w:rsid w:val="005653CE"/>
    <w:rsid w:val="00565D8C"/>
    <w:rsid w:val="00566C2E"/>
    <w:rsid w:val="00566DB9"/>
    <w:rsid w:val="00566E58"/>
    <w:rsid w:val="00567042"/>
    <w:rsid w:val="00567770"/>
    <w:rsid w:val="005677EA"/>
    <w:rsid w:val="00567FA2"/>
    <w:rsid w:val="00570665"/>
    <w:rsid w:val="005706E3"/>
    <w:rsid w:val="005708EB"/>
    <w:rsid w:val="00570AEE"/>
    <w:rsid w:val="00571557"/>
    <w:rsid w:val="00571EFD"/>
    <w:rsid w:val="0057242D"/>
    <w:rsid w:val="00572773"/>
    <w:rsid w:val="00572C8B"/>
    <w:rsid w:val="00572CC6"/>
    <w:rsid w:val="00572DF5"/>
    <w:rsid w:val="00573B05"/>
    <w:rsid w:val="00573CC7"/>
    <w:rsid w:val="005746C0"/>
    <w:rsid w:val="00575231"/>
    <w:rsid w:val="005753CB"/>
    <w:rsid w:val="00575416"/>
    <w:rsid w:val="005758CB"/>
    <w:rsid w:val="0057709E"/>
    <w:rsid w:val="0057745C"/>
    <w:rsid w:val="00577563"/>
    <w:rsid w:val="00577D20"/>
    <w:rsid w:val="00580254"/>
    <w:rsid w:val="00580256"/>
    <w:rsid w:val="005808A5"/>
    <w:rsid w:val="00580B94"/>
    <w:rsid w:val="00580CDA"/>
    <w:rsid w:val="00580DF4"/>
    <w:rsid w:val="00580E24"/>
    <w:rsid w:val="0058125D"/>
    <w:rsid w:val="005813D4"/>
    <w:rsid w:val="00581AE4"/>
    <w:rsid w:val="00581B74"/>
    <w:rsid w:val="00581B7D"/>
    <w:rsid w:val="00581E7D"/>
    <w:rsid w:val="00582395"/>
    <w:rsid w:val="0058244B"/>
    <w:rsid w:val="005828BB"/>
    <w:rsid w:val="00582C62"/>
    <w:rsid w:val="00582D85"/>
    <w:rsid w:val="005830B2"/>
    <w:rsid w:val="005833AE"/>
    <w:rsid w:val="00583B1E"/>
    <w:rsid w:val="00583B35"/>
    <w:rsid w:val="00583CFA"/>
    <w:rsid w:val="00584264"/>
    <w:rsid w:val="0058444A"/>
    <w:rsid w:val="00584E79"/>
    <w:rsid w:val="00584F5A"/>
    <w:rsid w:val="005851E1"/>
    <w:rsid w:val="0058591C"/>
    <w:rsid w:val="0058693A"/>
    <w:rsid w:val="005871E3"/>
    <w:rsid w:val="0058726A"/>
    <w:rsid w:val="00587776"/>
    <w:rsid w:val="00587D31"/>
    <w:rsid w:val="00587EDE"/>
    <w:rsid w:val="00590264"/>
    <w:rsid w:val="0059037C"/>
    <w:rsid w:val="005910E8"/>
    <w:rsid w:val="00591885"/>
    <w:rsid w:val="00591E9A"/>
    <w:rsid w:val="00591EB9"/>
    <w:rsid w:val="0059227B"/>
    <w:rsid w:val="00592696"/>
    <w:rsid w:val="00592A6B"/>
    <w:rsid w:val="005936A0"/>
    <w:rsid w:val="005938BF"/>
    <w:rsid w:val="00593F17"/>
    <w:rsid w:val="0059454D"/>
    <w:rsid w:val="00594ED2"/>
    <w:rsid w:val="0059513E"/>
    <w:rsid w:val="005954DF"/>
    <w:rsid w:val="0059568C"/>
    <w:rsid w:val="0059598B"/>
    <w:rsid w:val="00595BD7"/>
    <w:rsid w:val="00595CEF"/>
    <w:rsid w:val="00595E2A"/>
    <w:rsid w:val="0059627B"/>
    <w:rsid w:val="005966D6"/>
    <w:rsid w:val="005967CE"/>
    <w:rsid w:val="00597008"/>
    <w:rsid w:val="00597302"/>
    <w:rsid w:val="005974DD"/>
    <w:rsid w:val="005A004F"/>
    <w:rsid w:val="005A0055"/>
    <w:rsid w:val="005A01EE"/>
    <w:rsid w:val="005A056C"/>
    <w:rsid w:val="005A06AC"/>
    <w:rsid w:val="005A07CA"/>
    <w:rsid w:val="005A0861"/>
    <w:rsid w:val="005A0873"/>
    <w:rsid w:val="005A11D3"/>
    <w:rsid w:val="005A164D"/>
    <w:rsid w:val="005A17BD"/>
    <w:rsid w:val="005A1C52"/>
    <w:rsid w:val="005A1DD3"/>
    <w:rsid w:val="005A2797"/>
    <w:rsid w:val="005A2DCE"/>
    <w:rsid w:val="005A3274"/>
    <w:rsid w:val="005A32BC"/>
    <w:rsid w:val="005A3806"/>
    <w:rsid w:val="005A4004"/>
    <w:rsid w:val="005A4CF2"/>
    <w:rsid w:val="005A5411"/>
    <w:rsid w:val="005A5576"/>
    <w:rsid w:val="005A5B3D"/>
    <w:rsid w:val="005A6155"/>
    <w:rsid w:val="005A65F0"/>
    <w:rsid w:val="005A66E8"/>
    <w:rsid w:val="005A68FA"/>
    <w:rsid w:val="005A6F0C"/>
    <w:rsid w:val="005A75A7"/>
    <w:rsid w:val="005A7663"/>
    <w:rsid w:val="005A77D6"/>
    <w:rsid w:val="005B0153"/>
    <w:rsid w:val="005B01B4"/>
    <w:rsid w:val="005B02A9"/>
    <w:rsid w:val="005B0536"/>
    <w:rsid w:val="005B0DFA"/>
    <w:rsid w:val="005B0F4D"/>
    <w:rsid w:val="005B0FBE"/>
    <w:rsid w:val="005B10CD"/>
    <w:rsid w:val="005B1514"/>
    <w:rsid w:val="005B183D"/>
    <w:rsid w:val="005B2036"/>
    <w:rsid w:val="005B2B14"/>
    <w:rsid w:val="005B3B1F"/>
    <w:rsid w:val="005B3BFC"/>
    <w:rsid w:val="005B3F36"/>
    <w:rsid w:val="005B4031"/>
    <w:rsid w:val="005B4326"/>
    <w:rsid w:val="005B4AAE"/>
    <w:rsid w:val="005B4B1B"/>
    <w:rsid w:val="005B4E92"/>
    <w:rsid w:val="005B4F86"/>
    <w:rsid w:val="005B5980"/>
    <w:rsid w:val="005B5B01"/>
    <w:rsid w:val="005B606E"/>
    <w:rsid w:val="005B65B2"/>
    <w:rsid w:val="005B6E10"/>
    <w:rsid w:val="005B7371"/>
    <w:rsid w:val="005B792A"/>
    <w:rsid w:val="005B7964"/>
    <w:rsid w:val="005B7990"/>
    <w:rsid w:val="005B7A21"/>
    <w:rsid w:val="005B7A44"/>
    <w:rsid w:val="005C00FC"/>
    <w:rsid w:val="005C0936"/>
    <w:rsid w:val="005C1095"/>
    <w:rsid w:val="005C17A7"/>
    <w:rsid w:val="005C287E"/>
    <w:rsid w:val="005C2E3C"/>
    <w:rsid w:val="005C2ED1"/>
    <w:rsid w:val="005C2EE2"/>
    <w:rsid w:val="005C3767"/>
    <w:rsid w:val="005C49A9"/>
    <w:rsid w:val="005C4A2E"/>
    <w:rsid w:val="005C4AF1"/>
    <w:rsid w:val="005C4DFA"/>
    <w:rsid w:val="005C5422"/>
    <w:rsid w:val="005C5823"/>
    <w:rsid w:val="005C5BD9"/>
    <w:rsid w:val="005C5C0E"/>
    <w:rsid w:val="005C5DA8"/>
    <w:rsid w:val="005C5DF1"/>
    <w:rsid w:val="005C5E4A"/>
    <w:rsid w:val="005C63E3"/>
    <w:rsid w:val="005C6E24"/>
    <w:rsid w:val="005C7FDB"/>
    <w:rsid w:val="005D0400"/>
    <w:rsid w:val="005D064A"/>
    <w:rsid w:val="005D0FB1"/>
    <w:rsid w:val="005D10F2"/>
    <w:rsid w:val="005D18E4"/>
    <w:rsid w:val="005D1B3B"/>
    <w:rsid w:val="005D2322"/>
    <w:rsid w:val="005D24E5"/>
    <w:rsid w:val="005D2F26"/>
    <w:rsid w:val="005D3243"/>
    <w:rsid w:val="005D3335"/>
    <w:rsid w:val="005D3593"/>
    <w:rsid w:val="005D3690"/>
    <w:rsid w:val="005D3EF8"/>
    <w:rsid w:val="005D4907"/>
    <w:rsid w:val="005D4BF0"/>
    <w:rsid w:val="005D5157"/>
    <w:rsid w:val="005D56BB"/>
    <w:rsid w:val="005D5A21"/>
    <w:rsid w:val="005D5A9D"/>
    <w:rsid w:val="005D5F35"/>
    <w:rsid w:val="005D60EC"/>
    <w:rsid w:val="005D6781"/>
    <w:rsid w:val="005D753F"/>
    <w:rsid w:val="005D7B85"/>
    <w:rsid w:val="005D7D66"/>
    <w:rsid w:val="005D7FB3"/>
    <w:rsid w:val="005E00DB"/>
    <w:rsid w:val="005E023D"/>
    <w:rsid w:val="005E052C"/>
    <w:rsid w:val="005E0BA8"/>
    <w:rsid w:val="005E0CB2"/>
    <w:rsid w:val="005E1234"/>
    <w:rsid w:val="005E14C2"/>
    <w:rsid w:val="005E1E6C"/>
    <w:rsid w:val="005E249C"/>
    <w:rsid w:val="005E2949"/>
    <w:rsid w:val="005E2EA2"/>
    <w:rsid w:val="005E342E"/>
    <w:rsid w:val="005E3C1B"/>
    <w:rsid w:val="005E3C88"/>
    <w:rsid w:val="005E3EDB"/>
    <w:rsid w:val="005E4083"/>
    <w:rsid w:val="005E4270"/>
    <w:rsid w:val="005E44CC"/>
    <w:rsid w:val="005E4EAB"/>
    <w:rsid w:val="005E514F"/>
    <w:rsid w:val="005E51C6"/>
    <w:rsid w:val="005E52B9"/>
    <w:rsid w:val="005E5C48"/>
    <w:rsid w:val="005E5DA2"/>
    <w:rsid w:val="005E63A3"/>
    <w:rsid w:val="005E67B4"/>
    <w:rsid w:val="005E7E33"/>
    <w:rsid w:val="005F034D"/>
    <w:rsid w:val="005F03B0"/>
    <w:rsid w:val="005F0411"/>
    <w:rsid w:val="005F0796"/>
    <w:rsid w:val="005F0BC1"/>
    <w:rsid w:val="005F10D9"/>
    <w:rsid w:val="005F12B2"/>
    <w:rsid w:val="005F16B3"/>
    <w:rsid w:val="005F1705"/>
    <w:rsid w:val="005F1DC9"/>
    <w:rsid w:val="005F1EAF"/>
    <w:rsid w:val="005F20B4"/>
    <w:rsid w:val="005F217A"/>
    <w:rsid w:val="005F219A"/>
    <w:rsid w:val="005F21D4"/>
    <w:rsid w:val="005F26F7"/>
    <w:rsid w:val="005F2761"/>
    <w:rsid w:val="005F28C8"/>
    <w:rsid w:val="005F29BA"/>
    <w:rsid w:val="005F2DCF"/>
    <w:rsid w:val="005F3091"/>
    <w:rsid w:val="005F350E"/>
    <w:rsid w:val="005F35DF"/>
    <w:rsid w:val="005F3978"/>
    <w:rsid w:val="005F3AA7"/>
    <w:rsid w:val="005F3D62"/>
    <w:rsid w:val="005F48CD"/>
    <w:rsid w:val="005F49AA"/>
    <w:rsid w:val="005F4C18"/>
    <w:rsid w:val="005F4E30"/>
    <w:rsid w:val="005F582F"/>
    <w:rsid w:val="005F5D06"/>
    <w:rsid w:val="005F6689"/>
    <w:rsid w:val="005F7210"/>
    <w:rsid w:val="005F75BC"/>
    <w:rsid w:val="005F7A71"/>
    <w:rsid w:val="005F7B8E"/>
    <w:rsid w:val="00600BF6"/>
    <w:rsid w:val="00600F40"/>
    <w:rsid w:val="00600FA5"/>
    <w:rsid w:val="00600FF6"/>
    <w:rsid w:val="00601083"/>
    <w:rsid w:val="00601314"/>
    <w:rsid w:val="006018CC"/>
    <w:rsid w:val="0060194D"/>
    <w:rsid w:val="0060195D"/>
    <w:rsid w:val="00601EF9"/>
    <w:rsid w:val="0060251F"/>
    <w:rsid w:val="006030C9"/>
    <w:rsid w:val="0060373A"/>
    <w:rsid w:val="006039C4"/>
    <w:rsid w:val="00603B87"/>
    <w:rsid w:val="00603CD6"/>
    <w:rsid w:val="00603D11"/>
    <w:rsid w:val="00603E89"/>
    <w:rsid w:val="00604B5B"/>
    <w:rsid w:val="00604C54"/>
    <w:rsid w:val="00605052"/>
    <w:rsid w:val="00605493"/>
    <w:rsid w:val="006058CC"/>
    <w:rsid w:val="00606144"/>
    <w:rsid w:val="0060687A"/>
    <w:rsid w:val="00606B1F"/>
    <w:rsid w:val="00607A15"/>
    <w:rsid w:val="00610256"/>
    <w:rsid w:val="0061087C"/>
    <w:rsid w:val="00610E71"/>
    <w:rsid w:val="00610EF1"/>
    <w:rsid w:val="0061164C"/>
    <w:rsid w:val="00611A68"/>
    <w:rsid w:val="00611BCA"/>
    <w:rsid w:val="006120E6"/>
    <w:rsid w:val="006127EE"/>
    <w:rsid w:val="00612BAC"/>
    <w:rsid w:val="00612C9C"/>
    <w:rsid w:val="00612FF7"/>
    <w:rsid w:val="0061333C"/>
    <w:rsid w:val="006133D5"/>
    <w:rsid w:val="00613D06"/>
    <w:rsid w:val="006147F6"/>
    <w:rsid w:val="0061492C"/>
    <w:rsid w:val="00614B3E"/>
    <w:rsid w:val="00614CD6"/>
    <w:rsid w:val="00615006"/>
    <w:rsid w:val="00615949"/>
    <w:rsid w:val="00615E66"/>
    <w:rsid w:val="0061624E"/>
    <w:rsid w:val="006165DC"/>
    <w:rsid w:val="00616C71"/>
    <w:rsid w:val="00616F7F"/>
    <w:rsid w:val="006171DF"/>
    <w:rsid w:val="006175E0"/>
    <w:rsid w:val="00617D43"/>
    <w:rsid w:val="006200DF"/>
    <w:rsid w:val="0062027B"/>
    <w:rsid w:val="0062034D"/>
    <w:rsid w:val="00620C0D"/>
    <w:rsid w:val="006213CF"/>
    <w:rsid w:val="006213ED"/>
    <w:rsid w:val="00621A80"/>
    <w:rsid w:val="00621C62"/>
    <w:rsid w:val="0062286C"/>
    <w:rsid w:val="00622BBB"/>
    <w:rsid w:val="00622CFC"/>
    <w:rsid w:val="00623048"/>
    <w:rsid w:val="0062334C"/>
    <w:rsid w:val="006235C8"/>
    <w:rsid w:val="00623B0C"/>
    <w:rsid w:val="00624138"/>
    <w:rsid w:val="00624346"/>
    <w:rsid w:val="0062437D"/>
    <w:rsid w:val="00624C19"/>
    <w:rsid w:val="00625064"/>
    <w:rsid w:val="00625478"/>
    <w:rsid w:val="00625672"/>
    <w:rsid w:val="00625721"/>
    <w:rsid w:val="00625C6D"/>
    <w:rsid w:val="00625F5C"/>
    <w:rsid w:val="006260F0"/>
    <w:rsid w:val="00626348"/>
    <w:rsid w:val="00626E9E"/>
    <w:rsid w:val="00627283"/>
    <w:rsid w:val="00627379"/>
    <w:rsid w:val="00627DFC"/>
    <w:rsid w:val="00627F22"/>
    <w:rsid w:val="00627F99"/>
    <w:rsid w:val="006301D4"/>
    <w:rsid w:val="006310A5"/>
    <w:rsid w:val="00631135"/>
    <w:rsid w:val="006312D0"/>
    <w:rsid w:val="00631BAD"/>
    <w:rsid w:val="00631EE9"/>
    <w:rsid w:val="006324B3"/>
    <w:rsid w:val="00632759"/>
    <w:rsid w:val="00632B01"/>
    <w:rsid w:val="00632F8A"/>
    <w:rsid w:val="00634012"/>
    <w:rsid w:val="006340F5"/>
    <w:rsid w:val="00634142"/>
    <w:rsid w:val="00634390"/>
    <w:rsid w:val="006349CD"/>
    <w:rsid w:val="00634D67"/>
    <w:rsid w:val="00634F7C"/>
    <w:rsid w:val="00635248"/>
    <w:rsid w:val="00635A7B"/>
    <w:rsid w:val="00635B3F"/>
    <w:rsid w:val="00635B5B"/>
    <w:rsid w:val="006361A8"/>
    <w:rsid w:val="00636283"/>
    <w:rsid w:val="00636B2A"/>
    <w:rsid w:val="00636FCE"/>
    <w:rsid w:val="006370F0"/>
    <w:rsid w:val="00637203"/>
    <w:rsid w:val="00637318"/>
    <w:rsid w:val="00637535"/>
    <w:rsid w:val="00637B7F"/>
    <w:rsid w:val="00637D2B"/>
    <w:rsid w:val="00637F00"/>
    <w:rsid w:val="0064070B"/>
    <w:rsid w:val="006407E2"/>
    <w:rsid w:val="00640A78"/>
    <w:rsid w:val="00640C32"/>
    <w:rsid w:val="0064177B"/>
    <w:rsid w:val="00641838"/>
    <w:rsid w:val="006419F3"/>
    <w:rsid w:val="00642610"/>
    <w:rsid w:val="00642B4A"/>
    <w:rsid w:val="00642BDF"/>
    <w:rsid w:val="00643054"/>
    <w:rsid w:val="00643356"/>
    <w:rsid w:val="00643430"/>
    <w:rsid w:val="006441E2"/>
    <w:rsid w:val="00644271"/>
    <w:rsid w:val="006443F2"/>
    <w:rsid w:val="00645154"/>
    <w:rsid w:val="00645519"/>
    <w:rsid w:val="00645527"/>
    <w:rsid w:val="006463D6"/>
    <w:rsid w:val="006465DC"/>
    <w:rsid w:val="006467F6"/>
    <w:rsid w:val="00646BB5"/>
    <w:rsid w:val="00646CB7"/>
    <w:rsid w:val="00646D00"/>
    <w:rsid w:val="00646E97"/>
    <w:rsid w:val="006471B0"/>
    <w:rsid w:val="0064729E"/>
    <w:rsid w:val="006474E7"/>
    <w:rsid w:val="006502A5"/>
    <w:rsid w:val="006505AC"/>
    <w:rsid w:val="00650F6B"/>
    <w:rsid w:val="0065126E"/>
    <w:rsid w:val="00651AA4"/>
    <w:rsid w:val="00651E85"/>
    <w:rsid w:val="00651FC4"/>
    <w:rsid w:val="00652105"/>
    <w:rsid w:val="0065217F"/>
    <w:rsid w:val="00652C3C"/>
    <w:rsid w:val="00652C91"/>
    <w:rsid w:val="00652E8F"/>
    <w:rsid w:val="00653742"/>
    <w:rsid w:val="0065378C"/>
    <w:rsid w:val="006537C7"/>
    <w:rsid w:val="00653839"/>
    <w:rsid w:val="00653A4B"/>
    <w:rsid w:val="00654880"/>
    <w:rsid w:val="00654B68"/>
    <w:rsid w:val="0065520D"/>
    <w:rsid w:val="006554A5"/>
    <w:rsid w:val="00655AFB"/>
    <w:rsid w:val="00656175"/>
    <w:rsid w:val="006563DF"/>
    <w:rsid w:val="00656437"/>
    <w:rsid w:val="0065696F"/>
    <w:rsid w:val="00657868"/>
    <w:rsid w:val="0066017F"/>
    <w:rsid w:val="00660D98"/>
    <w:rsid w:val="00660FBB"/>
    <w:rsid w:val="006614E4"/>
    <w:rsid w:val="006614F1"/>
    <w:rsid w:val="006614F9"/>
    <w:rsid w:val="0066192E"/>
    <w:rsid w:val="00662061"/>
    <w:rsid w:val="00662566"/>
    <w:rsid w:val="0066278C"/>
    <w:rsid w:val="00662916"/>
    <w:rsid w:val="00663893"/>
    <w:rsid w:val="00664134"/>
    <w:rsid w:val="006644A8"/>
    <w:rsid w:val="00664848"/>
    <w:rsid w:val="00665295"/>
    <w:rsid w:val="006660A9"/>
    <w:rsid w:val="0066688D"/>
    <w:rsid w:val="0066692D"/>
    <w:rsid w:val="006669CD"/>
    <w:rsid w:val="00666FD3"/>
    <w:rsid w:val="00667130"/>
    <w:rsid w:val="006675CC"/>
    <w:rsid w:val="00667CDB"/>
    <w:rsid w:val="00667CFE"/>
    <w:rsid w:val="00667DBA"/>
    <w:rsid w:val="00667F97"/>
    <w:rsid w:val="006703F9"/>
    <w:rsid w:val="00670730"/>
    <w:rsid w:val="006708E6"/>
    <w:rsid w:val="00670CDE"/>
    <w:rsid w:val="00671047"/>
    <w:rsid w:val="006714E0"/>
    <w:rsid w:val="00671C38"/>
    <w:rsid w:val="00672066"/>
    <w:rsid w:val="00672349"/>
    <w:rsid w:val="00673CAC"/>
    <w:rsid w:val="00673CE9"/>
    <w:rsid w:val="00673FE8"/>
    <w:rsid w:val="006742AA"/>
    <w:rsid w:val="006745E4"/>
    <w:rsid w:val="00674776"/>
    <w:rsid w:val="00674919"/>
    <w:rsid w:val="00675141"/>
    <w:rsid w:val="00676491"/>
    <w:rsid w:val="00676777"/>
    <w:rsid w:val="00676844"/>
    <w:rsid w:val="006768ED"/>
    <w:rsid w:val="00676F7E"/>
    <w:rsid w:val="00677C23"/>
    <w:rsid w:val="00677DE1"/>
    <w:rsid w:val="00677FBA"/>
    <w:rsid w:val="0068075F"/>
    <w:rsid w:val="0068079A"/>
    <w:rsid w:val="00680857"/>
    <w:rsid w:val="0068087F"/>
    <w:rsid w:val="00680D64"/>
    <w:rsid w:val="0068129C"/>
    <w:rsid w:val="00681588"/>
    <w:rsid w:val="006819BE"/>
    <w:rsid w:val="00681D36"/>
    <w:rsid w:val="0068233F"/>
    <w:rsid w:val="0068237A"/>
    <w:rsid w:val="00682480"/>
    <w:rsid w:val="0068248E"/>
    <w:rsid w:val="006827A2"/>
    <w:rsid w:val="00683103"/>
    <w:rsid w:val="006831F2"/>
    <w:rsid w:val="006832B1"/>
    <w:rsid w:val="00683600"/>
    <w:rsid w:val="00683A33"/>
    <w:rsid w:val="006841A7"/>
    <w:rsid w:val="00684388"/>
    <w:rsid w:val="0068465B"/>
    <w:rsid w:val="00684990"/>
    <w:rsid w:val="00684C5E"/>
    <w:rsid w:val="006850CC"/>
    <w:rsid w:val="006854DA"/>
    <w:rsid w:val="00685AD6"/>
    <w:rsid w:val="00685BAD"/>
    <w:rsid w:val="00685CF8"/>
    <w:rsid w:val="00685E1B"/>
    <w:rsid w:val="0068620C"/>
    <w:rsid w:val="006863DB"/>
    <w:rsid w:val="0068673B"/>
    <w:rsid w:val="00686973"/>
    <w:rsid w:val="00686A7B"/>
    <w:rsid w:val="00686AD2"/>
    <w:rsid w:val="0068700D"/>
    <w:rsid w:val="00687094"/>
    <w:rsid w:val="00687440"/>
    <w:rsid w:val="00687616"/>
    <w:rsid w:val="006877DA"/>
    <w:rsid w:val="00687D10"/>
    <w:rsid w:val="006906F9"/>
    <w:rsid w:val="00690971"/>
    <w:rsid w:val="006909BF"/>
    <w:rsid w:val="00690D5A"/>
    <w:rsid w:val="00690E6F"/>
    <w:rsid w:val="0069103A"/>
    <w:rsid w:val="00691054"/>
    <w:rsid w:val="006910C8"/>
    <w:rsid w:val="006911F5"/>
    <w:rsid w:val="00691D47"/>
    <w:rsid w:val="00691E25"/>
    <w:rsid w:val="00691EC0"/>
    <w:rsid w:val="00691F3A"/>
    <w:rsid w:val="00691F9D"/>
    <w:rsid w:val="00691FBE"/>
    <w:rsid w:val="00692340"/>
    <w:rsid w:val="006927C9"/>
    <w:rsid w:val="00692980"/>
    <w:rsid w:val="00692C6E"/>
    <w:rsid w:val="00692E17"/>
    <w:rsid w:val="006940F8"/>
    <w:rsid w:val="00694464"/>
    <w:rsid w:val="00694BA1"/>
    <w:rsid w:val="00694C31"/>
    <w:rsid w:val="00694CDA"/>
    <w:rsid w:val="006956D8"/>
    <w:rsid w:val="00695721"/>
    <w:rsid w:val="0069584D"/>
    <w:rsid w:val="00695A53"/>
    <w:rsid w:val="00695AC0"/>
    <w:rsid w:val="00695BDB"/>
    <w:rsid w:val="00696088"/>
    <w:rsid w:val="006961FA"/>
    <w:rsid w:val="006971A6"/>
    <w:rsid w:val="006975D7"/>
    <w:rsid w:val="006975DA"/>
    <w:rsid w:val="00697C1B"/>
    <w:rsid w:val="006A0595"/>
    <w:rsid w:val="006A08A4"/>
    <w:rsid w:val="006A0C92"/>
    <w:rsid w:val="006A0E13"/>
    <w:rsid w:val="006A146F"/>
    <w:rsid w:val="006A1788"/>
    <w:rsid w:val="006A1F15"/>
    <w:rsid w:val="006A2580"/>
    <w:rsid w:val="006A2801"/>
    <w:rsid w:val="006A288A"/>
    <w:rsid w:val="006A2BF4"/>
    <w:rsid w:val="006A2DDE"/>
    <w:rsid w:val="006A3122"/>
    <w:rsid w:val="006A39A7"/>
    <w:rsid w:val="006A3E95"/>
    <w:rsid w:val="006A3ED3"/>
    <w:rsid w:val="006A41F4"/>
    <w:rsid w:val="006A4BB8"/>
    <w:rsid w:val="006A4F2D"/>
    <w:rsid w:val="006A4F94"/>
    <w:rsid w:val="006A50F0"/>
    <w:rsid w:val="006A5EC7"/>
    <w:rsid w:val="006A6046"/>
    <w:rsid w:val="006A6237"/>
    <w:rsid w:val="006A64C0"/>
    <w:rsid w:val="006A758A"/>
    <w:rsid w:val="006A794F"/>
    <w:rsid w:val="006A7A4E"/>
    <w:rsid w:val="006A7C02"/>
    <w:rsid w:val="006A7ECC"/>
    <w:rsid w:val="006A7FC2"/>
    <w:rsid w:val="006B0588"/>
    <w:rsid w:val="006B0A97"/>
    <w:rsid w:val="006B0CD4"/>
    <w:rsid w:val="006B12AE"/>
    <w:rsid w:val="006B1619"/>
    <w:rsid w:val="006B181C"/>
    <w:rsid w:val="006B1A57"/>
    <w:rsid w:val="006B1AA0"/>
    <w:rsid w:val="006B1EDC"/>
    <w:rsid w:val="006B2016"/>
    <w:rsid w:val="006B23A4"/>
    <w:rsid w:val="006B2897"/>
    <w:rsid w:val="006B3597"/>
    <w:rsid w:val="006B3A45"/>
    <w:rsid w:val="006B3D64"/>
    <w:rsid w:val="006B43B4"/>
    <w:rsid w:val="006B44AE"/>
    <w:rsid w:val="006B4A15"/>
    <w:rsid w:val="006B4D0B"/>
    <w:rsid w:val="006B4EA1"/>
    <w:rsid w:val="006B51E7"/>
    <w:rsid w:val="006B54FB"/>
    <w:rsid w:val="006B5501"/>
    <w:rsid w:val="006B5780"/>
    <w:rsid w:val="006B589C"/>
    <w:rsid w:val="006B5950"/>
    <w:rsid w:val="006B5FC1"/>
    <w:rsid w:val="006B6604"/>
    <w:rsid w:val="006B6816"/>
    <w:rsid w:val="006B69DC"/>
    <w:rsid w:val="006B6B5C"/>
    <w:rsid w:val="006B6E6C"/>
    <w:rsid w:val="006B6E77"/>
    <w:rsid w:val="006B6EDE"/>
    <w:rsid w:val="006B7262"/>
    <w:rsid w:val="006B7692"/>
    <w:rsid w:val="006B786E"/>
    <w:rsid w:val="006B7ADA"/>
    <w:rsid w:val="006B7DE0"/>
    <w:rsid w:val="006C0374"/>
    <w:rsid w:val="006C051F"/>
    <w:rsid w:val="006C06CB"/>
    <w:rsid w:val="006C097F"/>
    <w:rsid w:val="006C0B2B"/>
    <w:rsid w:val="006C0FF7"/>
    <w:rsid w:val="006C12E3"/>
    <w:rsid w:val="006C1595"/>
    <w:rsid w:val="006C1691"/>
    <w:rsid w:val="006C17F6"/>
    <w:rsid w:val="006C19C1"/>
    <w:rsid w:val="006C1E22"/>
    <w:rsid w:val="006C2534"/>
    <w:rsid w:val="006C2C01"/>
    <w:rsid w:val="006C2C36"/>
    <w:rsid w:val="006C2F36"/>
    <w:rsid w:val="006C2F89"/>
    <w:rsid w:val="006C30AF"/>
    <w:rsid w:val="006C30B3"/>
    <w:rsid w:val="006C3140"/>
    <w:rsid w:val="006C3A2A"/>
    <w:rsid w:val="006C3CE4"/>
    <w:rsid w:val="006C3CFE"/>
    <w:rsid w:val="006C3DF1"/>
    <w:rsid w:val="006C42A0"/>
    <w:rsid w:val="006C4CD3"/>
    <w:rsid w:val="006C5889"/>
    <w:rsid w:val="006C6561"/>
    <w:rsid w:val="006C6D78"/>
    <w:rsid w:val="006C7699"/>
    <w:rsid w:val="006C7BF7"/>
    <w:rsid w:val="006D0030"/>
    <w:rsid w:val="006D0069"/>
    <w:rsid w:val="006D05AC"/>
    <w:rsid w:val="006D05DA"/>
    <w:rsid w:val="006D0679"/>
    <w:rsid w:val="006D190F"/>
    <w:rsid w:val="006D1A0D"/>
    <w:rsid w:val="006D1C24"/>
    <w:rsid w:val="006D2425"/>
    <w:rsid w:val="006D2E27"/>
    <w:rsid w:val="006D2EAC"/>
    <w:rsid w:val="006D3093"/>
    <w:rsid w:val="006D3488"/>
    <w:rsid w:val="006D36A0"/>
    <w:rsid w:val="006D3D08"/>
    <w:rsid w:val="006D3F07"/>
    <w:rsid w:val="006D4F19"/>
    <w:rsid w:val="006D5995"/>
    <w:rsid w:val="006D59F5"/>
    <w:rsid w:val="006D5BCC"/>
    <w:rsid w:val="006D5FD8"/>
    <w:rsid w:val="006D664C"/>
    <w:rsid w:val="006D664D"/>
    <w:rsid w:val="006D674E"/>
    <w:rsid w:val="006D6A8E"/>
    <w:rsid w:val="006D6B8F"/>
    <w:rsid w:val="006D7BAF"/>
    <w:rsid w:val="006D7EDB"/>
    <w:rsid w:val="006E0081"/>
    <w:rsid w:val="006E03DF"/>
    <w:rsid w:val="006E04FB"/>
    <w:rsid w:val="006E0794"/>
    <w:rsid w:val="006E0ABD"/>
    <w:rsid w:val="006E109B"/>
    <w:rsid w:val="006E1181"/>
    <w:rsid w:val="006E1E30"/>
    <w:rsid w:val="006E280C"/>
    <w:rsid w:val="006E2822"/>
    <w:rsid w:val="006E2A1B"/>
    <w:rsid w:val="006E2EEC"/>
    <w:rsid w:val="006E31A9"/>
    <w:rsid w:val="006E33C7"/>
    <w:rsid w:val="006E3619"/>
    <w:rsid w:val="006E3811"/>
    <w:rsid w:val="006E457A"/>
    <w:rsid w:val="006E4696"/>
    <w:rsid w:val="006E46E5"/>
    <w:rsid w:val="006E485C"/>
    <w:rsid w:val="006E5BE9"/>
    <w:rsid w:val="006E6033"/>
    <w:rsid w:val="006E61C5"/>
    <w:rsid w:val="006E634F"/>
    <w:rsid w:val="006E6388"/>
    <w:rsid w:val="006E675E"/>
    <w:rsid w:val="006E6ABB"/>
    <w:rsid w:val="006E7624"/>
    <w:rsid w:val="006E7784"/>
    <w:rsid w:val="006E783A"/>
    <w:rsid w:val="006E7889"/>
    <w:rsid w:val="006E79E2"/>
    <w:rsid w:val="006E7B8C"/>
    <w:rsid w:val="006E7FED"/>
    <w:rsid w:val="006F01E2"/>
    <w:rsid w:val="006F01FC"/>
    <w:rsid w:val="006F0664"/>
    <w:rsid w:val="006F068E"/>
    <w:rsid w:val="006F0859"/>
    <w:rsid w:val="006F1969"/>
    <w:rsid w:val="006F1EEA"/>
    <w:rsid w:val="006F24BD"/>
    <w:rsid w:val="006F288C"/>
    <w:rsid w:val="006F3AD2"/>
    <w:rsid w:val="006F4083"/>
    <w:rsid w:val="006F40F6"/>
    <w:rsid w:val="006F418D"/>
    <w:rsid w:val="006F4861"/>
    <w:rsid w:val="006F491D"/>
    <w:rsid w:val="006F4961"/>
    <w:rsid w:val="006F4F5B"/>
    <w:rsid w:val="006F525F"/>
    <w:rsid w:val="006F564F"/>
    <w:rsid w:val="006F5BAD"/>
    <w:rsid w:val="006F6205"/>
    <w:rsid w:val="006F63E3"/>
    <w:rsid w:val="006F6422"/>
    <w:rsid w:val="006F6451"/>
    <w:rsid w:val="006F66E0"/>
    <w:rsid w:val="006F6E24"/>
    <w:rsid w:val="006F7054"/>
    <w:rsid w:val="006F77C6"/>
    <w:rsid w:val="006F7803"/>
    <w:rsid w:val="006F7887"/>
    <w:rsid w:val="006F79A0"/>
    <w:rsid w:val="006F7B3C"/>
    <w:rsid w:val="006F7F12"/>
    <w:rsid w:val="00700052"/>
    <w:rsid w:val="0070072B"/>
    <w:rsid w:val="00700871"/>
    <w:rsid w:val="00701273"/>
    <w:rsid w:val="0070186F"/>
    <w:rsid w:val="007028AD"/>
    <w:rsid w:val="00702F0A"/>
    <w:rsid w:val="0070315F"/>
    <w:rsid w:val="007036D7"/>
    <w:rsid w:val="0070382F"/>
    <w:rsid w:val="00703966"/>
    <w:rsid w:val="00704A62"/>
    <w:rsid w:val="00704C64"/>
    <w:rsid w:val="0070529B"/>
    <w:rsid w:val="00705376"/>
    <w:rsid w:val="00705ACC"/>
    <w:rsid w:val="00705B37"/>
    <w:rsid w:val="00707067"/>
    <w:rsid w:val="0070739C"/>
    <w:rsid w:val="007074EC"/>
    <w:rsid w:val="0070769E"/>
    <w:rsid w:val="007079A9"/>
    <w:rsid w:val="007079F0"/>
    <w:rsid w:val="00707C51"/>
    <w:rsid w:val="00707FB1"/>
    <w:rsid w:val="007104E1"/>
    <w:rsid w:val="007104E9"/>
    <w:rsid w:val="00710B20"/>
    <w:rsid w:val="00710F75"/>
    <w:rsid w:val="007116E4"/>
    <w:rsid w:val="00711856"/>
    <w:rsid w:val="00711A1D"/>
    <w:rsid w:val="00711B4E"/>
    <w:rsid w:val="0071217B"/>
    <w:rsid w:val="007121B0"/>
    <w:rsid w:val="0071248B"/>
    <w:rsid w:val="0071259A"/>
    <w:rsid w:val="0071264B"/>
    <w:rsid w:val="00712B9D"/>
    <w:rsid w:val="007132C0"/>
    <w:rsid w:val="007134C4"/>
    <w:rsid w:val="00713856"/>
    <w:rsid w:val="00713AC9"/>
    <w:rsid w:val="00713B3A"/>
    <w:rsid w:val="00713D89"/>
    <w:rsid w:val="00714334"/>
    <w:rsid w:val="0071474C"/>
    <w:rsid w:val="00714931"/>
    <w:rsid w:val="00714E53"/>
    <w:rsid w:val="007152E4"/>
    <w:rsid w:val="007153FD"/>
    <w:rsid w:val="00715551"/>
    <w:rsid w:val="00715B43"/>
    <w:rsid w:val="0071623C"/>
    <w:rsid w:val="00716249"/>
    <w:rsid w:val="007173B6"/>
    <w:rsid w:val="0071778C"/>
    <w:rsid w:val="00717A74"/>
    <w:rsid w:val="00717CE5"/>
    <w:rsid w:val="00717D84"/>
    <w:rsid w:val="00720626"/>
    <w:rsid w:val="007207CA"/>
    <w:rsid w:val="00720B37"/>
    <w:rsid w:val="00720D0B"/>
    <w:rsid w:val="0072120E"/>
    <w:rsid w:val="0072129E"/>
    <w:rsid w:val="007219F7"/>
    <w:rsid w:val="00721ADD"/>
    <w:rsid w:val="0072264F"/>
    <w:rsid w:val="007226F4"/>
    <w:rsid w:val="007228AF"/>
    <w:rsid w:val="00722918"/>
    <w:rsid w:val="00722E24"/>
    <w:rsid w:val="007234EB"/>
    <w:rsid w:val="00723551"/>
    <w:rsid w:val="007236BD"/>
    <w:rsid w:val="007237C7"/>
    <w:rsid w:val="0072381E"/>
    <w:rsid w:val="00724E26"/>
    <w:rsid w:val="00725014"/>
    <w:rsid w:val="0072505B"/>
    <w:rsid w:val="00725186"/>
    <w:rsid w:val="00725332"/>
    <w:rsid w:val="007254BC"/>
    <w:rsid w:val="007261AD"/>
    <w:rsid w:val="00726334"/>
    <w:rsid w:val="007263BB"/>
    <w:rsid w:val="00726765"/>
    <w:rsid w:val="00727151"/>
    <w:rsid w:val="007277A4"/>
    <w:rsid w:val="00727F06"/>
    <w:rsid w:val="007314D9"/>
    <w:rsid w:val="007318CA"/>
    <w:rsid w:val="00731984"/>
    <w:rsid w:val="00731C05"/>
    <w:rsid w:val="00731C84"/>
    <w:rsid w:val="00731CD3"/>
    <w:rsid w:val="00731F7F"/>
    <w:rsid w:val="007329EA"/>
    <w:rsid w:val="00732EEB"/>
    <w:rsid w:val="00733211"/>
    <w:rsid w:val="00733AF2"/>
    <w:rsid w:val="00733B2D"/>
    <w:rsid w:val="00733DE6"/>
    <w:rsid w:val="0073419D"/>
    <w:rsid w:val="00734322"/>
    <w:rsid w:val="0073435D"/>
    <w:rsid w:val="0073437D"/>
    <w:rsid w:val="00734779"/>
    <w:rsid w:val="00734B9C"/>
    <w:rsid w:val="00734CC7"/>
    <w:rsid w:val="00734E5B"/>
    <w:rsid w:val="007350E9"/>
    <w:rsid w:val="00735517"/>
    <w:rsid w:val="007355F8"/>
    <w:rsid w:val="007362A1"/>
    <w:rsid w:val="00736BCE"/>
    <w:rsid w:val="007373E8"/>
    <w:rsid w:val="00740DFA"/>
    <w:rsid w:val="007412CA"/>
    <w:rsid w:val="00741449"/>
    <w:rsid w:val="00741851"/>
    <w:rsid w:val="0074195D"/>
    <w:rsid w:val="00741AAD"/>
    <w:rsid w:val="007423B2"/>
    <w:rsid w:val="00742CE9"/>
    <w:rsid w:val="00742D85"/>
    <w:rsid w:val="00743214"/>
    <w:rsid w:val="00744111"/>
    <w:rsid w:val="00744749"/>
    <w:rsid w:val="00745076"/>
    <w:rsid w:val="00745213"/>
    <w:rsid w:val="007454C8"/>
    <w:rsid w:val="00745502"/>
    <w:rsid w:val="00745684"/>
    <w:rsid w:val="00745FB7"/>
    <w:rsid w:val="007461B2"/>
    <w:rsid w:val="007463F6"/>
    <w:rsid w:val="007465C7"/>
    <w:rsid w:val="007469ED"/>
    <w:rsid w:val="00746A59"/>
    <w:rsid w:val="00746D88"/>
    <w:rsid w:val="00746FD0"/>
    <w:rsid w:val="00747149"/>
    <w:rsid w:val="0074765D"/>
    <w:rsid w:val="00747CBF"/>
    <w:rsid w:val="0075044E"/>
    <w:rsid w:val="0075092F"/>
    <w:rsid w:val="00750EBF"/>
    <w:rsid w:val="00751103"/>
    <w:rsid w:val="00751336"/>
    <w:rsid w:val="0075142D"/>
    <w:rsid w:val="007514FA"/>
    <w:rsid w:val="00751BB7"/>
    <w:rsid w:val="00751C63"/>
    <w:rsid w:val="00751DDD"/>
    <w:rsid w:val="00751E3F"/>
    <w:rsid w:val="00751FC1"/>
    <w:rsid w:val="00752099"/>
    <w:rsid w:val="007520CE"/>
    <w:rsid w:val="007521C7"/>
    <w:rsid w:val="0075246E"/>
    <w:rsid w:val="00752497"/>
    <w:rsid w:val="007525C8"/>
    <w:rsid w:val="00752873"/>
    <w:rsid w:val="00753158"/>
    <w:rsid w:val="00754005"/>
    <w:rsid w:val="007542F0"/>
    <w:rsid w:val="00754343"/>
    <w:rsid w:val="007546B3"/>
    <w:rsid w:val="007546F9"/>
    <w:rsid w:val="00754741"/>
    <w:rsid w:val="0075483A"/>
    <w:rsid w:val="00754B0F"/>
    <w:rsid w:val="00755A57"/>
    <w:rsid w:val="00755BE3"/>
    <w:rsid w:val="007564ED"/>
    <w:rsid w:val="00756788"/>
    <w:rsid w:val="00756854"/>
    <w:rsid w:val="00756972"/>
    <w:rsid w:val="00756A7B"/>
    <w:rsid w:val="00756E83"/>
    <w:rsid w:val="00756F4A"/>
    <w:rsid w:val="00756F99"/>
    <w:rsid w:val="00757256"/>
    <w:rsid w:val="00757289"/>
    <w:rsid w:val="00757408"/>
    <w:rsid w:val="0075747F"/>
    <w:rsid w:val="007578AC"/>
    <w:rsid w:val="00757B2F"/>
    <w:rsid w:val="00757C31"/>
    <w:rsid w:val="00760042"/>
    <w:rsid w:val="00760087"/>
    <w:rsid w:val="007617DA"/>
    <w:rsid w:val="00761AC4"/>
    <w:rsid w:val="00762915"/>
    <w:rsid w:val="00762B7F"/>
    <w:rsid w:val="007634AB"/>
    <w:rsid w:val="00763510"/>
    <w:rsid w:val="00763855"/>
    <w:rsid w:val="00764670"/>
    <w:rsid w:val="00764BE8"/>
    <w:rsid w:val="0076510F"/>
    <w:rsid w:val="0076512C"/>
    <w:rsid w:val="007652C0"/>
    <w:rsid w:val="00765949"/>
    <w:rsid w:val="00766EE5"/>
    <w:rsid w:val="007670DF"/>
    <w:rsid w:val="00767189"/>
    <w:rsid w:val="007675E3"/>
    <w:rsid w:val="007679A2"/>
    <w:rsid w:val="00767A4C"/>
    <w:rsid w:val="00767AFA"/>
    <w:rsid w:val="00767FEA"/>
    <w:rsid w:val="0077022E"/>
    <w:rsid w:val="00770546"/>
    <w:rsid w:val="00770642"/>
    <w:rsid w:val="0077089F"/>
    <w:rsid w:val="00770DED"/>
    <w:rsid w:val="00770F43"/>
    <w:rsid w:val="0077188B"/>
    <w:rsid w:val="00772066"/>
    <w:rsid w:val="007723F3"/>
    <w:rsid w:val="00772EE6"/>
    <w:rsid w:val="00773292"/>
    <w:rsid w:val="0077371B"/>
    <w:rsid w:val="0077440B"/>
    <w:rsid w:val="007744DD"/>
    <w:rsid w:val="007744E9"/>
    <w:rsid w:val="00774C67"/>
    <w:rsid w:val="00774DA8"/>
    <w:rsid w:val="00774E65"/>
    <w:rsid w:val="00774F26"/>
    <w:rsid w:val="0077504F"/>
    <w:rsid w:val="00775336"/>
    <w:rsid w:val="007755E1"/>
    <w:rsid w:val="007755F9"/>
    <w:rsid w:val="00775818"/>
    <w:rsid w:val="00775838"/>
    <w:rsid w:val="00775C10"/>
    <w:rsid w:val="00775DBA"/>
    <w:rsid w:val="0077648E"/>
    <w:rsid w:val="007764EF"/>
    <w:rsid w:val="00776A63"/>
    <w:rsid w:val="00776AE8"/>
    <w:rsid w:val="00777633"/>
    <w:rsid w:val="0077773D"/>
    <w:rsid w:val="00777B90"/>
    <w:rsid w:val="00777F40"/>
    <w:rsid w:val="0078098C"/>
    <w:rsid w:val="00780C0B"/>
    <w:rsid w:val="00780D4A"/>
    <w:rsid w:val="0078145D"/>
    <w:rsid w:val="00781570"/>
    <w:rsid w:val="0078178F"/>
    <w:rsid w:val="00781945"/>
    <w:rsid w:val="00781A25"/>
    <w:rsid w:val="00782058"/>
    <w:rsid w:val="007827B6"/>
    <w:rsid w:val="0078302F"/>
    <w:rsid w:val="007832D7"/>
    <w:rsid w:val="0078365F"/>
    <w:rsid w:val="00784405"/>
    <w:rsid w:val="00784A2B"/>
    <w:rsid w:val="00784A43"/>
    <w:rsid w:val="00784D37"/>
    <w:rsid w:val="00785440"/>
    <w:rsid w:val="00785655"/>
    <w:rsid w:val="0078572C"/>
    <w:rsid w:val="00786728"/>
    <w:rsid w:val="007868FB"/>
    <w:rsid w:val="00786C7B"/>
    <w:rsid w:val="00786D4A"/>
    <w:rsid w:val="00786E78"/>
    <w:rsid w:val="0078743C"/>
    <w:rsid w:val="007874B4"/>
    <w:rsid w:val="00787939"/>
    <w:rsid w:val="00787BFF"/>
    <w:rsid w:val="00787C21"/>
    <w:rsid w:val="0079087E"/>
    <w:rsid w:val="00790880"/>
    <w:rsid w:val="00791163"/>
    <w:rsid w:val="007913D8"/>
    <w:rsid w:val="007917B2"/>
    <w:rsid w:val="00791B7A"/>
    <w:rsid w:val="00791BA7"/>
    <w:rsid w:val="0079207E"/>
    <w:rsid w:val="007920BA"/>
    <w:rsid w:val="0079238A"/>
    <w:rsid w:val="00792A62"/>
    <w:rsid w:val="00792F2B"/>
    <w:rsid w:val="00793431"/>
    <w:rsid w:val="007935C3"/>
    <w:rsid w:val="0079361E"/>
    <w:rsid w:val="00794226"/>
    <w:rsid w:val="00794297"/>
    <w:rsid w:val="007949C2"/>
    <w:rsid w:val="00794A5A"/>
    <w:rsid w:val="00794CBA"/>
    <w:rsid w:val="007959E4"/>
    <w:rsid w:val="007963BC"/>
    <w:rsid w:val="0079640F"/>
    <w:rsid w:val="0079674D"/>
    <w:rsid w:val="00796C30"/>
    <w:rsid w:val="007973EC"/>
    <w:rsid w:val="00797654"/>
    <w:rsid w:val="007A035A"/>
    <w:rsid w:val="007A03DB"/>
    <w:rsid w:val="007A0929"/>
    <w:rsid w:val="007A0B41"/>
    <w:rsid w:val="007A0EF5"/>
    <w:rsid w:val="007A135D"/>
    <w:rsid w:val="007A2479"/>
    <w:rsid w:val="007A2878"/>
    <w:rsid w:val="007A2C8E"/>
    <w:rsid w:val="007A3131"/>
    <w:rsid w:val="007A31F1"/>
    <w:rsid w:val="007A37E7"/>
    <w:rsid w:val="007A3F16"/>
    <w:rsid w:val="007A446A"/>
    <w:rsid w:val="007A4634"/>
    <w:rsid w:val="007A4F4B"/>
    <w:rsid w:val="007A5D84"/>
    <w:rsid w:val="007A6036"/>
    <w:rsid w:val="007A6764"/>
    <w:rsid w:val="007A68F0"/>
    <w:rsid w:val="007A6CCA"/>
    <w:rsid w:val="007A7DE6"/>
    <w:rsid w:val="007B03C3"/>
    <w:rsid w:val="007B0541"/>
    <w:rsid w:val="007B0A1A"/>
    <w:rsid w:val="007B0A7F"/>
    <w:rsid w:val="007B1035"/>
    <w:rsid w:val="007B10A1"/>
    <w:rsid w:val="007B12CB"/>
    <w:rsid w:val="007B28F2"/>
    <w:rsid w:val="007B31E5"/>
    <w:rsid w:val="007B32E0"/>
    <w:rsid w:val="007B39DD"/>
    <w:rsid w:val="007B3C9F"/>
    <w:rsid w:val="007B3EFB"/>
    <w:rsid w:val="007B4004"/>
    <w:rsid w:val="007B4253"/>
    <w:rsid w:val="007B4455"/>
    <w:rsid w:val="007B4C11"/>
    <w:rsid w:val="007B50EC"/>
    <w:rsid w:val="007B5D27"/>
    <w:rsid w:val="007B6352"/>
    <w:rsid w:val="007B6BAC"/>
    <w:rsid w:val="007B6BC3"/>
    <w:rsid w:val="007B6F8F"/>
    <w:rsid w:val="007B7236"/>
    <w:rsid w:val="007B7A28"/>
    <w:rsid w:val="007C0154"/>
    <w:rsid w:val="007C02FA"/>
    <w:rsid w:val="007C03CC"/>
    <w:rsid w:val="007C0E92"/>
    <w:rsid w:val="007C120C"/>
    <w:rsid w:val="007C152D"/>
    <w:rsid w:val="007C1981"/>
    <w:rsid w:val="007C1C91"/>
    <w:rsid w:val="007C21B8"/>
    <w:rsid w:val="007C21DC"/>
    <w:rsid w:val="007C238F"/>
    <w:rsid w:val="007C250C"/>
    <w:rsid w:val="007C29F3"/>
    <w:rsid w:val="007C2AB5"/>
    <w:rsid w:val="007C2BCA"/>
    <w:rsid w:val="007C2FC1"/>
    <w:rsid w:val="007C31D8"/>
    <w:rsid w:val="007C3217"/>
    <w:rsid w:val="007C3C18"/>
    <w:rsid w:val="007C404D"/>
    <w:rsid w:val="007C4701"/>
    <w:rsid w:val="007C4736"/>
    <w:rsid w:val="007C4A8F"/>
    <w:rsid w:val="007C4D6A"/>
    <w:rsid w:val="007C4EA1"/>
    <w:rsid w:val="007C5014"/>
    <w:rsid w:val="007C590C"/>
    <w:rsid w:val="007C5E09"/>
    <w:rsid w:val="007C63AF"/>
    <w:rsid w:val="007C63F9"/>
    <w:rsid w:val="007C6785"/>
    <w:rsid w:val="007C681C"/>
    <w:rsid w:val="007C6B1D"/>
    <w:rsid w:val="007C6E4D"/>
    <w:rsid w:val="007C7003"/>
    <w:rsid w:val="007C7202"/>
    <w:rsid w:val="007C7411"/>
    <w:rsid w:val="007C757E"/>
    <w:rsid w:val="007C75AE"/>
    <w:rsid w:val="007C7D61"/>
    <w:rsid w:val="007C7F0C"/>
    <w:rsid w:val="007C7F98"/>
    <w:rsid w:val="007D0176"/>
    <w:rsid w:val="007D0EAE"/>
    <w:rsid w:val="007D1A94"/>
    <w:rsid w:val="007D1E7F"/>
    <w:rsid w:val="007D2022"/>
    <w:rsid w:val="007D2365"/>
    <w:rsid w:val="007D2658"/>
    <w:rsid w:val="007D2A8F"/>
    <w:rsid w:val="007D2B73"/>
    <w:rsid w:val="007D303E"/>
    <w:rsid w:val="007D35FD"/>
    <w:rsid w:val="007D3651"/>
    <w:rsid w:val="007D4436"/>
    <w:rsid w:val="007D453E"/>
    <w:rsid w:val="007D4C10"/>
    <w:rsid w:val="007D4D07"/>
    <w:rsid w:val="007D54A5"/>
    <w:rsid w:val="007D56A2"/>
    <w:rsid w:val="007D58A2"/>
    <w:rsid w:val="007D5975"/>
    <w:rsid w:val="007D5A96"/>
    <w:rsid w:val="007D622C"/>
    <w:rsid w:val="007D6765"/>
    <w:rsid w:val="007D6D8A"/>
    <w:rsid w:val="007D76A5"/>
    <w:rsid w:val="007D7A09"/>
    <w:rsid w:val="007D7A8B"/>
    <w:rsid w:val="007E03AB"/>
    <w:rsid w:val="007E082B"/>
    <w:rsid w:val="007E0875"/>
    <w:rsid w:val="007E09E3"/>
    <w:rsid w:val="007E0B80"/>
    <w:rsid w:val="007E0F00"/>
    <w:rsid w:val="007E0F71"/>
    <w:rsid w:val="007E161F"/>
    <w:rsid w:val="007E185E"/>
    <w:rsid w:val="007E1977"/>
    <w:rsid w:val="007E1A6C"/>
    <w:rsid w:val="007E21EA"/>
    <w:rsid w:val="007E260E"/>
    <w:rsid w:val="007E2802"/>
    <w:rsid w:val="007E2DF1"/>
    <w:rsid w:val="007E2FFC"/>
    <w:rsid w:val="007E3093"/>
    <w:rsid w:val="007E43D2"/>
    <w:rsid w:val="007E48D0"/>
    <w:rsid w:val="007E49DD"/>
    <w:rsid w:val="007E51E0"/>
    <w:rsid w:val="007E543B"/>
    <w:rsid w:val="007E5663"/>
    <w:rsid w:val="007E5FFD"/>
    <w:rsid w:val="007E69E1"/>
    <w:rsid w:val="007E78CC"/>
    <w:rsid w:val="007E7D4F"/>
    <w:rsid w:val="007F02FA"/>
    <w:rsid w:val="007F03A7"/>
    <w:rsid w:val="007F0420"/>
    <w:rsid w:val="007F04B9"/>
    <w:rsid w:val="007F05BA"/>
    <w:rsid w:val="007F0D11"/>
    <w:rsid w:val="007F104A"/>
    <w:rsid w:val="007F117A"/>
    <w:rsid w:val="007F1254"/>
    <w:rsid w:val="007F1268"/>
    <w:rsid w:val="007F1F6F"/>
    <w:rsid w:val="007F24D4"/>
    <w:rsid w:val="007F27FE"/>
    <w:rsid w:val="007F28B4"/>
    <w:rsid w:val="007F2B97"/>
    <w:rsid w:val="007F2CDF"/>
    <w:rsid w:val="007F33A5"/>
    <w:rsid w:val="007F3479"/>
    <w:rsid w:val="007F4935"/>
    <w:rsid w:val="007F4D15"/>
    <w:rsid w:val="007F5131"/>
    <w:rsid w:val="007F5BDA"/>
    <w:rsid w:val="007F620E"/>
    <w:rsid w:val="007F68E1"/>
    <w:rsid w:val="007F69CF"/>
    <w:rsid w:val="007F6AC4"/>
    <w:rsid w:val="007F6B9F"/>
    <w:rsid w:val="007F6D1F"/>
    <w:rsid w:val="007F71D7"/>
    <w:rsid w:val="007F71DD"/>
    <w:rsid w:val="007F7224"/>
    <w:rsid w:val="007F72E3"/>
    <w:rsid w:val="007F73D2"/>
    <w:rsid w:val="007F7458"/>
    <w:rsid w:val="007F74DC"/>
    <w:rsid w:val="007F76A6"/>
    <w:rsid w:val="007F77E9"/>
    <w:rsid w:val="007F7993"/>
    <w:rsid w:val="007F79A2"/>
    <w:rsid w:val="00800003"/>
    <w:rsid w:val="00800007"/>
    <w:rsid w:val="00800453"/>
    <w:rsid w:val="0080127D"/>
    <w:rsid w:val="00801938"/>
    <w:rsid w:val="008019CC"/>
    <w:rsid w:val="00802190"/>
    <w:rsid w:val="008021E8"/>
    <w:rsid w:val="0080252A"/>
    <w:rsid w:val="008028CA"/>
    <w:rsid w:val="00802CB8"/>
    <w:rsid w:val="00803259"/>
    <w:rsid w:val="0080325F"/>
    <w:rsid w:val="00803749"/>
    <w:rsid w:val="0080384E"/>
    <w:rsid w:val="00803853"/>
    <w:rsid w:val="00803A1C"/>
    <w:rsid w:val="00803EF5"/>
    <w:rsid w:val="008043F6"/>
    <w:rsid w:val="00804859"/>
    <w:rsid w:val="008048C6"/>
    <w:rsid w:val="00805424"/>
    <w:rsid w:val="00805433"/>
    <w:rsid w:val="008054B3"/>
    <w:rsid w:val="00805505"/>
    <w:rsid w:val="00805618"/>
    <w:rsid w:val="008060EE"/>
    <w:rsid w:val="0080677B"/>
    <w:rsid w:val="0080688A"/>
    <w:rsid w:val="00806ECC"/>
    <w:rsid w:val="008074ED"/>
    <w:rsid w:val="0080763D"/>
    <w:rsid w:val="00807977"/>
    <w:rsid w:val="00807E04"/>
    <w:rsid w:val="00810FDC"/>
    <w:rsid w:val="0081124D"/>
    <w:rsid w:val="00811310"/>
    <w:rsid w:val="00811315"/>
    <w:rsid w:val="00811678"/>
    <w:rsid w:val="00811A3D"/>
    <w:rsid w:val="00811CE2"/>
    <w:rsid w:val="00811D1C"/>
    <w:rsid w:val="0081206C"/>
    <w:rsid w:val="00812865"/>
    <w:rsid w:val="00812931"/>
    <w:rsid w:val="00812C6D"/>
    <w:rsid w:val="0081381C"/>
    <w:rsid w:val="00813958"/>
    <w:rsid w:val="00813DE0"/>
    <w:rsid w:val="00813F2C"/>
    <w:rsid w:val="0081437A"/>
    <w:rsid w:val="008148D7"/>
    <w:rsid w:val="008151E3"/>
    <w:rsid w:val="00815652"/>
    <w:rsid w:val="00815766"/>
    <w:rsid w:val="0081696E"/>
    <w:rsid w:val="00816D7B"/>
    <w:rsid w:val="00816FE5"/>
    <w:rsid w:val="0081789C"/>
    <w:rsid w:val="00817933"/>
    <w:rsid w:val="00817AAB"/>
    <w:rsid w:val="00817B25"/>
    <w:rsid w:val="00820210"/>
    <w:rsid w:val="00820C32"/>
    <w:rsid w:val="00821846"/>
    <w:rsid w:val="008219FC"/>
    <w:rsid w:val="00821B2A"/>
    <w:rsid w:val="008220AE"/>
    <w:rsid w:val="00822749"/>
    <w:rsid w:val="00822DF7"/>
    <w:rsid w:val="0082324E"/>
    <w:rsid w:val="00823ADD"/>
    <w:rsid w:val="00824349"/>
    <w:rsid w:val="008246AC"/>
    <w:rsid w:val="00824B65"/>
    <w:rsid w:val="00824E6C"/>
    <w:rsid w:val="00825792"/>
    <w:rsid w:val="008258EC"/>
    <w:rsid w:val="00825996"/>
    <w:rsid w:val="00825C6D"/>
    <w:rsid w:val="0082623C"/>
    <w:rsid w:val="00826522"/>
    <w:rsid w:val="00826CDE"/>
    <w:rsid w:val="00826DBE"/>
    <w:rsid w:val="00826F36"/>
    <w:rsid w:val="00827273"/>
    <w:rsid w:val="00827807"/>
    <w:rsid w:val="00827C78"/>
    <w:rsid w:val="0083030C"/>
    <w:rsid w:val="00830649"/>
    <w:rsid w:val="0083103B"/>
    <w:rsid w:val="0083145F"/>
    <w:rsid w:val="00831936"/>
    <w:rsid w:val="0083208C"/>
    <w:rsid w:val="008327DB"/>
    <w:rsid w:val="0083293D"/>
    <w:rsid w:val="0083340E"/>
    <w:rsid w:val="00833C87"/>
    <w:rsid w:val="00833CAC"/>
    <w:rsid w:val="00833D86"/>
    <w:rsid w:val="008341F9"/>
    <w:rsid w:val="0083435C"/>
    <w:rsid w:val="0083461C"/>
    <w:rsid w:val="0083465C"/>
    <w:rsid w:val="00834C1D"/>
    <w:rsid w:val="00834D5F"/>
    <w:rsid w:val="00835250"/>
    <w:rsid w:val="008359E2"/>
    <w:rsid w:val="0083609D"/>
    <w:rsid w:val="00836326"/>
    <w:rsid w:val="00836603"/>
    <w:rsid w:val="008371C6"/>
    <w:rsid w:val="00837459"/>
    <w:rsid w:val="00837A93"/>
    <w:rsid w:val="00837BA6"/>
    <w:rsid w:val="00837FB3"/>
    <w:rsid w:val="008402AF"/>
    <w:rsid w:val="0084073E"/>
    <w:rsid w:val="00840D67"/>
    <w:rsid w:val="0084102D"/>
    <w:rsid w:val="008412B1"/>
    <w:rsid w:val="008417D2"/>
    <w:rsid w:val="008418D3"/>
    <w:rsid w:val="00841D2A"/>
    <w:rsid w:val="00841D65"/>
    <w:rsid w:val="008423C7"/>
    <w:rsid w:val="0084295A"/>
    <w:rsid w:val="00842A84"/>
    <w:rsid w:val="0084309C"/>
    <w:rsid w:val="008433D1"/>
    <w:rsid w:val="0084368B"/>
    <w:rsid w:val="00843ADA"/>
    <w:rsid w:val="00843D10"/>
    <w:rsid w:val="00843F88"/>
    <w:rsid w:val="00844282"/>
    <w:rsid w:val="0084446D"/>
    <w:rsid w:val="00844AAA"/>
    <w:rsid w:val="00844C09"/>
    <w:rsid w:val="00844E4C"/>
    <w:rsid w:val="00845776"/>
    <w:rsid w:val="0084590F"/>
    <w:rsid w:val="008459D4"/>
    <w:rsid w:val="008460CA"/>
    <w:rsid w:val="008463D9"/>
    <w:rsid w:val="00846402"/>
    <w:rsid w:val="008465D0"/>
    <w:rsid w:val="008466E9"/>
    <w:rsid w:val="00846F9B"/>
    <w:rsid w:val="00847454"/>
    <w:rsid w:val="008478C9"/>
    <w:rsid w:val="00847B6D"/>
    <w:rsid w:val="00847E6B"/>
    <w:rsid w:val="0085000C"/>
    <w:rsid w:val="00850258"/>
    <w:rsid w:val="0085056B"/>
    <w:rsid w:val="00850651"/>
    <w:rsid w:val="00850F6F"/>
    <w:rsid w:val="008514EE"/>
    <w:rsid w:val="00851C48"/>
    <w:rsid w:val="00851D04"/>
    <w:rsid w:val="00852244"/>
    <w:rsid w:val="008526BB"/>
    <w:rsid w:val="00852FDD"/>
    <w:rsid w:val="008530F5"/>
    <w:rsid w:val="00853975"/>
    <w:rsid w:val="00853E64"/>
    <w:rsid w:val="008540D6"/>
    <w:rsid w:val="008540E1"/>
    <w:rsid w:val="00854E16"/>
    <w:rsid w:val="008550B5"/>
    <w:rsid w:val="00855510"/>
    <w:rsid w:val="0085608E"/>
    <w:rsid w:val="0085650A"/>
    <w:rsid w:val="00856664"/>
    <w:rsid w:val="008567EA"/>
    <w:rsid w:val="00856BA0"/>
    <w:rsid w:val="00856C02"/>
    <w:rsid w:val="00856D9C"/>
    <w:rsid w:val="00856E8A"/>
    <w:rsid w:val="008573EC"/>
    <w:rsid w:val="0085772C"/>
    <w:rsid w:val="0086010B"/>
    <w:rsid w:val="008604CC"/>
    <w:rsid w:val="00860A3E"/>
    <w:rsid w:val="008610EA"/>
    <w:rsid w:val="00861167"/>
    <w:rsid w:val="00861677"/>
    <w:rsid w:val="00861FEB"/>
    <w:rsid w:val="008624F6"/>
    <w:rsid w:val="008625EC"/>
    <w:rsid w:val="00862A13"/>
    <w:rsid w:val="00862C43"/>
    <w:rsid w:val="00863026"/>
    <w:rsid w:val="0086322A"/>
    <w:rsid w:val="00863332"/>
    <w:rsid w:val="00864324"/>
    <w:rsid w:val="00864394"/>
    <w:rsid w:val="00864487"/>
    <w:rsid w:val="008649C9"/>
    <w:rsid w:val="008652A2"/>
    <w:rsid w:val="008652DF"/>
    <w:rsid w:val="0086586F"/>
    <w:rsid w:val="008658E0"/>
    <w:rsid w:val="00865EE5"/>
    <w:rsid w:val="00866627"/>
    <w:rsid w:val="00866819"/>
    <w:rsid w:val="00866838"/>
    <w:rsid w:val="00866972"/>
    <w:rsid w:val="00866A55"/>
    <w:rsid w:val="00866E23"/>
    <w:rsid w:val="008677A1"/>
    <w:rsid w:val="008678C8"/>
    <w:rsid w:val="0087059F"/>
    <w:rsid w:val="00870861"/>
    <w:rsid w:val="0087253E"/>
    <w:rsid w:val="008727F1"/>
    <w:rsid w:val="00872931"/>
    <w:rsid w:val="00872E73"/>
    <w:rsid w:val="0087352D"/>
    <w:rsid w:val="00873BD8"/>
    <w:rsid w:val="00873CC7"/>
    <w:rsid w:val="00874112"/>
    <w:rsid w:val="008744A5"/>
    <w:rsid w:val="00874DA4"/>
    <w:rsid w:val="00875206"/>
    <w:rsid w:val="0087580E"/>
    <w:rsid w:val="00875E48"/>
    <w:rsid w:val="0087612B"/>
    <w:rsid w:val="00876252"/>
    <w:rsid w:val="008764CA"/>
    <w:rsid w:val="0087695B"/>
    <w:rsid w:val="008773C0"/>
    <w:rsid w:val="008775E7"/>
    <w:rsid w:val="00877B1C"/>
    <w:rsid w:val="00877B9F"/>
    <w:rsid w:val="00877C98"/>
    <w:rsid w:val="0088002F"/>
    <w:rsid w:val="00880AB5"/>
    <w:rsid w:val="00880F34"/>
    <w:rsid w:val="00880F98"/>
    <w:rsid w:val="00881BB8"/>
    <w:rsid w:val="00881EB2"/>
    <w:rsid w:val="008824F3"/>
    <w:rsid w:val="0088257A"/>
    <w:rsid w:val="00882992"/>
    <w:rsid w:val="00882B77"/>
    <w:rsid w:val="00882C94"/>
    <w:rsid w:val="00883103"/>
    <w:rsid w:val="00883512"/>
    <w:rsid w:val="0088434A"/>
    <w:rsid w:val="0088496E"/>
    <w:rsid w:val="00884AA6"/>
    <w:rsid w:val="00885069"/>
    <w:rsid w:val="008853C1"/>
    <w:rsid w:val="008854F8"/>
    <w:rsid w:val="00885926"/>
    <w:rsid w:val="008864ED"/>
    <w:rsid w:val="008869D6"/>
    <w:rsid w:val="00886A75"/>
    <w:rsid w:val="00886E7B"/>
    <w:rsid w:val="00887260"/>
    <w:rsid w:val="00887A44"/>
    <w:rsid w:val="00887B87"/>
    <w:rsid w:val="00887CC1"/>
    <w:rsid w:val="00887EC6"/>
    <w:rsid w:val="00887FA2"/>
    <w:rsid w:val="008902B1"/>
    <w:rsid w:val="0089059E"/>
    <w:rsid w:val="00891668"/>
    <w:rsid w:val="00891A47"/>
    <w:rsid w:val="00892130"/>
    <w:rsid w:val="00892403"/>
    <w:rsid w:val="008927DD"/>
    <w:rsid w:val="008935C7"/>
    <w:rsid w:val="008935DF"/>
    <w:rsid w:val="00893BAF"/>
    <w:rsid w:val="00893E74"/>
    <w:rsid w:val="00895005"/>
    <w:rsid w:val="008955F7"/>
    <w:rsid w:val="00895933"/>
    <w:rsid w:val="00895C11"/>
    <w:rsid w:val="00895C9C"/>
    <w:rsid w:val="00895D4B"/>
    <w:rsid w:val="00895D66"/>
    <w:rsid w:val="00895F6F"/>
    <w:rsid w:val="0089630E"/>
    <w:rsid w:val="00896655"/>
    <w:rsid w:val="0089683F"/>
    <w:rsid w:val="00896878"/>
    <w:rsid w:val="0089694D"/>
    <w:rsid w:val="008972F9"/>
    <w:rsid w:val="00897856"/>
    <w:rsid w:val="00897EA4"/>
    <w:rsid w:val="00897F59"/>
    <w:rsid w:val="008A09C2"/>
    <w:rsid w:val="008A0B9D"/>
    <w:rsid w:val="008A10A9"/>
    <w:rsid w:val="008A11E4"/>
    <w:rsid w:val="008A11F2"/>
    <w:rsid w:val="008A1BAF"/>
    <w:rsid w:val="008A1C03"/>
    <w:rsid w:val="008A1C64"/>
    <w:rsid w:val="008A1F15"/>
    <w:rsid w:val="008A2155"/>
    <w:rsid w:val="008A2261"/>
    <w:rsid w:val="008A3749"/>
    <w:rsid w:val="008A3E54"/>
    <w:rsid w:val="008A4023"/>
    <w:rsid w:val="008A476B"/>
    <w:rsid w:val="008A47E0"/>
    <w:rsid w:val="008A487C"/>
    <w:rsid w:val="008A50C7"/>
    <w:rsid w:val="008A544C"/>
    <w:rsid w:val="008A5657"/>
    <w:rsid w:val="008A5736"/>
    <w:rsid w:val="008A587B"/>
    <w:rsid w:val="008A5BA3"/>
    <w:rsid w:val="008A6702"/>
    <w:rsid w:val="008A683D"/>
    <w:rsid w:val="008A6945"/>
    <w:rsid w:val="008A6B6F"/>
    <w:rsid w:val="008A6C17"/>
    <w:rsid w:val="008A6CA9"/>
    <w:rsid w:val="008A6D1F"/>
    <w:rsid w:val="008A7076"/>
    <w:rsid w:val="008A7CE8"/>
    <w:rsid w:val="008B0141"/>
    <w:rsid w:val="008B0886"/>
    <w:rsid w:val="008B0FF2"/>
    <w:rsid w:val="008B151F"/>
    <w:rsid w:val="008B15FD"/>
    <w:rsid w:val="008B182E"/>
    <w:rsid w:val="008B1852"/>
    <w:rsid w:val="008B23BA"/>
    <w:rsid w:val="008B2B1A"/>
    <w:rsid w:val="008B38B7"/>
    <w:rsid w:val="008B3EEB"/>
    <w:rsid w:val="008B4228"/>
    <w:rsid w:val="008B450C"/>
    <w:rsid w:val="008B50D3"/>
    <w:rsid w:val="008B58D2"/>
    <w:rsid w:val="008B699A"/>
    <w:rsid w:val="008B6A37"/>
    <w:rsid w:val="008B767C"/>
    <w:rsid w:val="008B78AA"/>
    <w:rsid w:val="008B7EDF"/>
    <w:rsid w:val="008C0347"/>
    <w:rsid w:val="008C126B"/>
    <w:rsid w:val="008C1BC2"/>
    <w:rsid w:val="008C1CD4"/>
    <w:rsid w:val="008C1D42"/>
    <w:rsid w:val="008C1F95"/>
    <w:rsid w:val="008C2233"/>
    <w:rsid w:val="008C257E"/>
    <w:rsid w:val="008C25E2"/>
    <w:rsid w:val="008C2601"/>
    <w:rsid w:val="008C2E8D"/>
    <w:rsid w:val="008C3096"/>
    <w:rsid w:val="008C39A0"/>
    <w:rsid w:val="008C5F61"/>
    <w:rsid w:val="008C6185"/>
    <w:rsid w:val="008C61C5"/>
    <w:rsid w:val="008C6CAA"/>
    <w:rsid w:val="008C6CAC"/>
    <w:rsid w:val="008C6EF2"/>
    <w:rsid w:val="008C71E6"/>
    <w:rsid w:val="008C7333"/>
    <w:rsid w:val="008C75E4"/>
    <w:rsid w:val="008C7778"/>
    <w:rsid w:val="008C7850"/>
    <w:rsid w:val="008D001B"/>
    <w:rsid w:val="008D03AA"/>
    <w:rsid w:val="008D04C4"/>
    <w:rsid w:val="008D086C"/>
    <w:rsid w:val="008D0A61"/>
    <w:rsid w:val="008D11AB"/>
    <w:rsid w:val="008D1454"/>
    <w:rsid w:val="008D1532"/>
    <w:rsid w:val="008D18B0"/>
    <w:rsid w:val="008D208C"/>
    <w:rsid w:val="008D22BF"/>
    <w:rsid w:val="008D2B04"/>
    <w:rsid w:val="008D331C"/>
    <w:rsid w:val="008D3D4A"/>
    <w:rsid w:val="008D3FB5"/>
    <w:rsid w:val="008D416C"/>
    <w:rsid w:val="008D424C"/>
    <w:rsid w:val="008D493C"/>
    <w:rsid w:val="008D4D17"/>
    <w:rsid w:val="008D5229"/>
    <w:rsid w:val="008D5420"/>
    <w:rsid w:val="008D59CD"/>
    <w:rsid w:val="008D61F8"/>
    <w:rsid w:val="008D62DA"/>
    <w:rsid w:val="008D63A8"/>
    <w:rsid w:val="008D642E"/>
    <w:rsid w:val="008D714A"/>
    <w:rsid w:val="008D71A4"/>
    <w:rsid w:val="008D74A5"/>
    <w:rsid w:val="008D78DA"/>
    <w:rsid w:val="008D7A8B"/>
    <w:rsid w:val="008D7C8A"/>
    <w:rsid w:val="008D7EF3"/>
    <w:rsid w:val="008E0217"/>
    <w:rsid w:val="008E051E"/>
    <w:rsid w:val="008E0A20"/>
    <w:rsid w:val="008E0C92"/>
    <w:rsid w:val="008E0DBE"/>
    <w:rsid w:val="008E0DCB"/>
    <w:rsid w:val="008E125D"/>
    <w:rsid w:val="008E193F"/>
    <w:rsid w:val="008E1A66"/>
    <w:rsid w:val="008E1D17"/>
    <w:rsid w:val="008E1DAB"/>
    <w:rsid w:val="008E22E9"/>
    <w:rsid w:val="008E255C"/>
    <w:rsid w:val="008E2960"/>
    <w:rsid w:val="008E2BE1"/>
    <w:rsid w:val="008E3012"/>
    <w:rsid w:val="008E3093"/>
    <w:rsid w:val="008E32EC"/>
    <w:rsid w:val="008E375A"/>
    <w:rsid w:val="008E3CA0"/>
    <w:rsid w:val="008E3D28"/>
    <w:rsid w:val="008E3ECF"/>
    <w:rsid w:val="008E433F"/>
    <w:rsid w:val="008E4F95"/>
    <w:rsid w:val="008E5110"/>
    <w:rsid w:val="008E5684"/>
    <w:rsid w:val="008E5C2A"/>
    <w:rsid w:val="008E6057"/>
    <w:rsid w:val="008E6100"/>
    <w:rsid w:val="008E6224"/>
    <w:rsid w:val="008E673F"/>
    <w:rsid w:val="008E6CD2"/>
    <w:rsid w:val="008E6D0D"/>
    <w:rsid w:val="008E6DAD"/>
    <w:rsid w:val="008E7013"/>
    <w:rsid w:val="008E76FC"/>
    <w:rsid w:val="008E7E24"/>
    <w:rsid w:val="008F01AB"/>
    <w:rsid w:val="008F0436"/>
    <w:rsid w:val="008F06E2"/>
    <w:rsid w:val="008F0C31"/>
    <w:rsid w:val="008F0D88"/>
    <w:rsid w:val="008F18B1"/>
    <w:rsid w:val="008F1BC5"/>
    <w:rsid w:val="008F24ED"/>
    <w:rsid w:val="008F2D63"/>
    <w:rsid w:val="008F2F43"/>
    <w:rsid w:val="008F3852"/>
    <w:rsid w:val="008F3A69"/>
    <w:rsid w:val="008F3F04"/>
    <w:rsid w:val="008F46D1"/>
    <w:rsid w:val="008F4A3A"/>
    <w:rsid w:val="008F52E1"/>
    <w:rsid w:val="008F553F"/>
    <w:rsid w:val="008F5761"/>
    <w:rsid w:val="008F57DD"/>
    <w:rsid w:val="008F6096"/>
    <w:rsid w:val="008F65B1"/>
    <w:rsid w:val="008F666B"/>
    <w:rsid w:val="008F6BA6"/>
    <w:rsid w:val="008F77B2"/>
    <w:rsid w:val="008F7A58"/>
    <w:rsid w:val="008F7C1E"/>
    <w:rsid w:val="008F7DD1"/>
    <w:rsid w:val="0090049A"/>
    <w:rsid w:val="009008F5"/>
    <w:rsid w:val="00900A9D"/>
    <w:rsid w:val="00900D51"/>
    <w:rsid w:val="00900E12"/>
    <w:rsid w:val="00901032"/>
    <w:rsid w:val="00901697"/>
    <w:rsid w:val="0090191D"/>
    <w:rsid w:val="00901F57"/>
    <w:rsid w:val="0090201C"/>
    <w:rsid w:val="0090202F"/>
    <w:rsid w:val="009020C6"/>
    <w:rsid w:val="00902602"/>
    <w:rsid w:val="00902F66"/>
    <w:rsid w:val="00903884"/>
    <w:rsid w:val="009038A8"/>
    <w:rsid w:val="00903D0D"/>
    <w:rsid w:val="00903F62"/>
    <w:rsid w:val="009042E3"/>
    <w:rsid w:val="009045D6"/>
    <w:rsid w:val="009049AE"/>
    <w:rsid w:val="00904A8E"/>
    <w:rsid w:val="00904CD2"/>
    <w:rsid w:val="00904FA4"/>
    <w:rsid w:val="009053AA"/>
    <w:rsid w:val="00905B00"/>
    <w:rsid w:val="00905EF1"/>
    <w:rsid w:val="00905F34"/>
    <w:rsid w:val="00906A64"/>
    <w:rsid w:val="00906D09"/>
    <w:rsid w:val="00906D27"/>
    <w:rsid w:val="009070DA"/>
    <w:rsid w:val="00907C88"/>
    <w:rsid w:val="00907E3C"/>
    <w:rsid w:val="00910183"/>
    <w:rsid w:val="00910297"/>
    <w:rsid w:val="0091055C"/>
    <w:rsid w:val="009110F2"/>
    <w:rsid w:val="00911179"/>
    <w:rsid w:val="00911357"/>
    <w:rsid w:val="00911371"/>
    <w:rsid w:val="0091137F"/>
    <w:rsid w:val="0091171F"/>
    <w:rsid w:val="00911EA2"/>
    <w:rsid w:val="00912785"/>
    <w:rsid w:val="00912A27"/>
    <w:rsid w:val="00912AB8"/>
    <w:rsid w:val="00912C63"/>
    <w:rsid w:val="0091323E"/>
    <w:rsid w:val="00913794"/>
    <w:rsid w:val="00913C86"/>
    <w:rsid w:val="00913D6E"/>
    <w:rsid w:val="00913D75"/>
    <w:rsid w:val="0091428B"/>
    <w:rsid w:val="0091430B"/>
    <w:rsid w:val="00914419"/>
    <w:rsid w:val="00914492"/>
    <w:rsid w:val="00914630"/>
    <w:rsid w:val="00914BCF"/>
    <w:rsid w:val="009155FA"/>
    <w:rsid w:val="00915C60"/>
    <w:rsid w:val="00915D5C"/>
    <w:rsid w:val="00915F89"/>
    <w:rsid w:val="0091730C"/>
    <w:rsid w:val="0091751F"/>
    <w:rsid w:val="009177ED"/>
    <w:rsid w:val="0092042B"/>
    <w:rsid w:val="00920E4C"/>
    <w:rsid w:val="009212C0"/>
    <w:rsid w:val="009219F6"/>
    <w:rsid w:val="00921B94"/>
    <w:rsid w:val="00921D26"/>
    <w:rsid w:val="00922A58"/>
    <w:rsid w:val="00922B87"/>
    <w:rsid w:val="009233F1"/>
    <w:rsid w:val="0092360E"/>
    <w:rsid w:val="00923801"/>
    <w:rsid w:val="00923818"/>
    <w:rsid w:val="00923D02"/>
    <w:rsid w:val="009246AC"/>
    <w:rsid w:val="00924A1B"/>
    <w:rsid w:val="00924DFB"/>
    <w:rsid w:val="00924FDC"/>
    <w:rsid w:val="00925714"/>
    <w:rsid w:val="00925C67"/>
    <w:rsid w:val="0092633A"/>
    <w:rsid w:val="00926A08"/>
    <w:rsid w:val="00926A76"/>
    <w:rsid w:val="00926AE2"/>
    <w:rsid w:val="00926C64"/>
    <w:rsid w:val="009270BD"/>
    <w:rsid w:val="00927B3C"/>
    <w:rsid w:val="009307DA"/>
    <w:rsid w:val="00930BAC"/>
    <w:rsid w:val="00930D76"/>
    <w:rsid w:val="009311A0"/>
    <w:rsid w:val="00931227"/>
    <w:rsid w:val="00931264"/>
    <w:rsid w:val="009313CA"/>
    <w:rsid w:val="0093168E"/>
    <w:rsid w:val="00931D16"/>
    <w:rsid w:val="00931DF0"/>
    <w:rsid w:val="00932116"/>
    <w:rsid w:val="0093218C"/>
    <w:rsid w:val="00932343"/>
    <w:rsid w:val="00932692"/>
    <w:rsid w:val="0093275F"/>
    <w:rsid w:val="0093298D"/>
    <w:rsid w:val="00932A98"/>
    <w:rsid w:val="00932B0B"/>
    <w:rsid w:val="00932DAF"/>
    <w:rsid w:val="00933030"/>
    <w:rsid w:val="009332C2"/>
    <w:rsid w:val="00933485"/>
    <w:rsid w:val="00933649"/>
    <w:rsid w:val="0093385C"/>
    <w:rsid w:val="0093392A"/>
    <w:rsid w:val="00935010"/>
    <w:rsid w:val="009359E0"/>
    <w:rsid w:val="00935A4A"/>
    <w:rsid w:val="00935A72"/>
    <w:rsid w:val="00935C57"/>
    <w:rsid w:val="00935F95"/>
    <w:rsid w:val="009361A4"/>
    <w:rsid w:val="009361AC"/>
    <w:rsid w:val="00936580"/>
    <w:rsid w:val="009365EC"/>
    <w:rsid w:val="00936C8E"/>
    <w:rsid w:val="00936FFE"/>
    <w:rsid w:val="009372EA"/>
    <w:rsid w:val="009375B2"/>
    <w:rsid w:val="00937641"/>
    <w:rsid w:val="00937D3F"/>
    <w:rsid w:val="00937DB2"/>
    <w:rsid w:val="00940475"/>
    <w:rsid w:val="009407A0"/>
    <w:rsid w:val="00941130"/>
    <w:rsid w:val="00941161"/>
    <w:rsid w:val="0094134E"/>
    <w:rsid w:val="00941DE2"/>
    <w:rsid w:val="00942514"/>
    <w:rsid w:val="009425B5"/>
    <w:rsid w:val="009429F9"/>
    <w:rsid w:val="00943285"/>
    <w:rsid w:val="00943B80"/>
    <w:rsid w:val="00943BD7"/>
    <w:rsid w:val="009441C5"/>
    <w:rsid w:val="00944248"/>
    <w:rsid w:val="009442BD"/>
    <w:rsid w:val="00945349"/>
    <w:rsid w:val="00945D05"/>
    <w:rsid w:val="00945E96"/>
    <w:rsid w:val="0094644E"/>
    <w:rsid w:val="0094709B"/>
    <w:rsid w:val="0094724A"/>
    <w:rsid w:val="00947343"/>
    <w:rsid w:val="00947995"/>
    <w:rsid w:val="00947B5E"/>
    <w:rsid w:val="00947DAA"/>
    <w:rsid w:val="00947EB0"/>
    <w:rsid w:val="00950181"/>
    <w:rsid w:val="00950757"/>
    <w:rsid w:val="0095080B"/>
    <w:rsid w:val="00950965"/>
    <w:rsid w:val="00950EF0"/>
    <w:rsid w:val="00951154"/>
    <w:rsid w:val="009515F5"/>
    <w:rsid w:val="00951735"/>
    <w:rsid w:val="009517BD"/>
    <w:rsid w:val="009521B7"/>
    <w:rsid w:val="009526A1"/>
    <w:rsid w:val="0095290C"/>
    <w:rsid w:val="00952A00"/>
    <w:rsid w:val="00952BF3"/>
    <w:rsid w:val="00952C44"/>
    <w:rsid w:val="009534B5"/>
    <w:rsid w:val="00953925"/>
    <w:rsid w:val="00953FCC"/>
    <w:rsid w:val="0095424B"/>
    <w:rsid w:val="00954739"/>
    <w:rsid w:val="009548CE"/>
    <w:rsid w:val="00954963"/>
    <w:rsid w:val="00954D32"/>
    <w:rsid w:val="00955975"/>
    <w:rsid w:val="00955BCF"/>
    <w:rsid w:val="00955F73"/>
    <w:rsid w:val="00956326"/>
    <w:rsid w:val="009568BD"/>
    <w:rsid w:val="00956DCD"/>
    <w:rsid w:val="00956ED6"/>
    <w:rsid w:val="00957085"/>
    <w:rsid w:val="00957192"/>
    <w:rsid w:val="009576F0"/>
    <w:rsid w:val="00957761"/>
    <w:rsid w:val="00957899"/>
    <w:rsid w:val="00957A71"/>
    <w:rsid w:val="00957ABC"/>
    <w:rsid w:val="00957D34"/>
    <w:rsid w:val="00957D62"/>
    <w:rsid w:val="009601D8"/>
    <w:rsid w:val="00960E3A"/>
    <w:rsid w:val="009615CD"/>
    <w:rsid w:val="00961A41"/>
    <w:rsid w:val="00961B98"/>
    <w:rsid w:val="00961E79"/>
    <w:rsid w:val="00961FA7"/>
    <w:rsid w:val="009620E7"/>
    <w:rsid w:val="00962194"/>
    <w:rsid w:val="0096272C"/>
    <w:rsid w:val="009627E6"/>
    <w:rsid w:val="00962DC4"/>
    <w:rsid w:val="00962F7C"/>
    <w:rsid w:val="0096393B"/>
    <w:rsid w:val="009655E2"/>
    <w:rsid w:val="009656CF"/>
    <w:rsid w:val="009659E0"/>
    <w:rsid w:val="00966555"/>
    <w:rsid w:val="00966830"/>
    <w:rsid w:val="00967192"/>
    <w:rsid w:val="00967223"/>
    <w:rsid w:val="0096725E"/>
    <w:rsid w:val="00967301"/>
    <w:rsid w:val="009678CB"/>
    <w:rsid w:val="00967A74"/>
    <w:rsid w:val="00967DA2"/>
    <w:rsid w:val="00970154"/>
    <w:rsid w:val="009701FC"/>
    <w:rsid w:val="00970BEB"/>
    <w:rsid w:val="00970C4A"/>
    <w:rsid w:val="00970DE4"/>
    <w:rsid w:val="00971404"/>
    <w:rsid w:val="00971B9E"/>
    <w:rsid w:val="0097272F"/>
    <w:rsid w:val="009727BF"/>
    <w:rsid w:val="00972D5F"/>
    <w:rsid w:val="00972ED1"/>
    <w:rsid w:val="00973592"/>
    <w:rsid w:val="0097397D"/>
    <w:rsid w:val="00973FA6"/>
    <w:rsid w:val="009748B1"/>
    <w:rsid w:val="00974BD1"/>
    <w:rsid w:val="00974FC6"/>
    <w:rsid w:val="009755DB"/>
    <w:rsid w:val="00975857"/>
    <w:rsid w:val="009758E2"/>
    <w:rsid w:val="00975A54"/>
    <w:rsid w:val="00975DB6"/>
    <w:rsid w:val="00975DD6"/>
    <w:rsid w:val="00976044"/>
    <w:rsid w:val="0097616F"/>
    <w:rsid w:val="009761C8"/>
    <w:rsid w:val="00976D4B"/>
    <w:rsid w:val="00977EF4"/>
    <w:rsid w:val="009807E0"/>
    <w:rsid w:val="00980BAC"/>
    <w:rsid w:val="00980BAD"/>
    <w:rsid w:val="00980F61"/>
    <w:rsid w:val="009813A2"/>
    <w:rsid w:val="009816C5"/>
    <w:rsid w:val="00981A87"/>
    <w:rsid w:val="009823BA"/>
    <w:rsid w:val="009827EA"/>
    <w:rsid w:val="00982909"/>
    <w:rsid w:val="00982FB1"/>
    <w:rsid w:val="00983167"/>
    <w:rsid w:val="00983471"/>
    <w:rsid w:val="009838B9"/>
    <w:rsid w:val="00983B17"/>
    <w:rsid w:val="00983E0D"/>
    <w:rsid w:val="00984414"/>
    <w:rsid w:val="009844F7"/>
    <w:rsid w:val="00985084"/>
    <w:rsid w:val="009851FE"/>
    <w:rsid w:val="009855C8"/>
    <w:rsid w:val="00985DED"/>
    <w:rsid w:val="00986235"/>
    <w:rsid w:val="00986301"/>
    <w:rsid w:val="00986490"/>
    <w:rsid w:val="00986762"/>
    <w:rsid w:val="00986856"/>
    <w:rsid w:val="00986F01"/>
    <w:rsid w:val="009877A7"/>
    <w:rsid w:val="009905F3"/>
    <w:rsid w:val="0099107C"/>
    <w:rsid w:val="009916A8"/>
    <w:rsid w:val="00991A06"/>
    <w:rsid w:val="00992185"/>
    <w:rsid w:val="009925E5"/>
    <w:rsid w:val="009931CD"/>
    <w:rsid w:val="00993684"/>
    <w:rsid w:val="0099373A"/>
    <w:rsid w:val="00993B52"/>
    <w:rsid w:val="009940D8"/>
    <w:rsid w:val="009940F9"/>
    <w:rsid w:val="0099440C"/>
    <w:rsid w:val="009947E7"/>
    <w:rsid w:val="00994A10"/>
    <w:rsid w:val="00994A91"/>
    <w:rsid w:val="0099536B"/>
    <w:rsid w:val="009954FF"/>
    <w:rsid w:val="00995603"/>
    <w:rsid w:val="0099577C"/>
    <w:rsid w:val="00995B35"/>
    <w:rsid w:val="00996235"/>
    <w:rsid w:val="0099633D"/>
    <w:rsid w:val="00996383"/>
    <w:rsid w:val="0099654A"/>
    <w:rsid w:val="0099685D"/>
    <w:rsid w:val="00996D69"/>
    <w:rsid w:val="00997254"/>
    <w:rsid w:val="009972E5"/>
    <w:rsid w:val="00997579"/>
    <w:rsid w:val="00997631"/>
    <w:rsid w:val="009A044C"/>
    <w:rsid w:val="009A0479"/>
    <w:rsid w:val="009A069C"/>
    <w:rsid w:val="009A0C59"/>
    <w:rsid w:val="009A0D46"/>
    <w:rsid w:val="009A0F4C"/>
    <w:rsid w:val="009A130F"/>
    <w:rsid w:val="009A1D92"/>
    <w:rsid w:val="009A2801"/>
    <w:rsid w:val="009A3450"/>
    <w:rsid w:val="009A34D9"/>
    <w:rsid w:val="009A356C"/>
    <w:rsid w:val="009A35AE"/>
    <w:rsid w:val="009A49E6"/>
    <w:rsid w:val="009A4FEF"/>
    <w:rsid w:val="009A54E1"/>
    <w:rsid w:val="009A5915"/>
    <w:rsid w:val="009A5BAB"/>
    <w:rsid w:val="009A60B8"/>
    <w:rsid w:val="009A7040"/>
    <w:rsid w:val="009A7074"/>
    <w:rsid w:val="009A7371"/>
    <w:rsid w:val="009A7A68"/>
    <w:rsid w:val="009A7AA6"/>
    <w:rsid w:val="009B016E"/>
    <w:rsid w:val="009B01B0"/>
    <w:rsid w:val="009B0435"/>
    <w:rsid w:val="009B06BB"/>
    <w:rsid w:val="009B073D"/>
    <w:rsid w:val="009B0CEF"/>
    <w:rsid w:val="009B1201"/>
    <w:rsid w:val="009B1351"/>
    <w:rsid w:val="009B1422"/>
    <w:rsid w:val="009B1874"/>
    <w:rsid w:val="009B21CE"/>
    <w:rsid w:val="009B2A65"/>
    <w:rsid w:val="009B2B18"/>
    <w:rsid w:val="009B2E33"/>
    <w:rsid w:val="009B37AB"/>
    <w:rsid w:val="009B3A18"/>
    <w:rsid w:val="009B3BAE"/>
    <w:rsid w:val="009B3C64"/>
    <w:rsid w:val="009B3F48"/>
    <w:rsid w:val="009B46DA"/>
    <w:rsid w:val="009B4861"/>
    <w:rsid w:val="009B4AE3"/>
    <w:rsid w:val="009B52DF"/>
    <w:rsid w:val="009B53B9"/>
    <w:rsid w:val="009B53E3"/>
    <w:rsid w:val="009B55F9"/>
    <w:rsid w:val="009B5759"/>
    <w:rsid w:val="009B5810"/>
    <w:rsid w:val="009B5898"/>
    <w:rsid w:val="009B58ED"/>
    <w:rsid w:val="009B5AF9"/>
    <w:rsid w:val="009B5F5A"/>
    <w:rsid w:val="009B638A"/>
    <w:rsid w:val="009B643E"/>
    <w:rsid w:val="009B6692"/>
    <w:rsid w:val="009B75D2"/>
    <w:rsid w:val="009B762E"/>
    <w:rsid w:val="009B7889"/>
    <w:rsid w:val="009C03A4"/>
    <w:rsid w:val="009C04FF"/>
    <w:rsid w:val="009C07B5"/>
    <w:rsid w:val="009C0882"/>
    <w:rsid w:val="009C0D26"/>
    <w:rsid w:val="009C138B"/>
    <w:rsid w:val="009C1DA1"/>
    <w:rsid w:val="009C31D9"/>
    <w:rsid w:val="009C34B4"/>
    <w:rsid w:val="009C37CE"/>
    <w:rsid w:val="009C4C05"/>
    <w:rsid w:val="009C5559"/>
    <w:rsid w:val="009C5869"/>
    <w:rsid w:val="009C59D1"/>
    <w:rsid w:val="009C5C3A"/>
    <w:rsid w:val="009C6338"/>
    <w:rsid w:val="009C71AB"/>
    <w:rsid w:val="009C71E2"/>
    <w:rsid w:val="009C781D"/>
    <w:rsid w:val="009C793F"/>
    <w:rsid w:val="009C7996"/>
    <w:rsid w:val="009C7B91"/>
    <w:rsid w:val="009C7CC9"/>
    <w:rsid w:val="009C7D88"/>
    <w:rsid w:val="009D0330"/>
    <w:rsid w:val="009D04B2"/>
    <w:rsid w:val="009D05FA"/>
    <w:rsid w:val="009D0976"/>
    <w:rsid w:val="009D0BC9"/>
    <w:rsid w:val="009D0E4A"/>
    <w:rsid w:val="009D1067"/>
    <w:rsid w:val="009D10A9"/>
    <w:rsid w:val="009D12D4"/>
    <w:rsid w:val="009D14A8"/>
    <w:rsid w:val="009D1DDA"/>
    <w:rsid w:val="009D2717"/>
    <w:rsid w:val="009D2F4E"/>
    <w:rsid w:val="009D2FF7"/>
    <w:rsid w:val="009D3110"/>
    <w:rsid w:val="009D339E"/>
    <w:rsid w:val="009D33BC"/>
    <w:rsid w:val="009D33C4"/>
    <w:rsid w:val="009D33C6"/>
    <w:rsid w:val="009D3836"/>
    <w:rsid w:val="009D3CD5"/>
    <w:rsid w:val="009D4CC3"/>
    <w:rsid w:val="009D548A"/>
    <w:rsid w:val="009D552D"/>
    <w:rsid w:val="009D5547"/>
    <w:rsid w:val="009D5600"/>
    <w:rsid w:val="009D5640"/>
    <w:rsid w:val="009D5D6A"/>
    <w:rsid w:val="009D637A"/>
    <w:rsid w:val="009D64AA"/>
    <w:rsid w:val="009D6815"/>
    <w:rsid w:val="009D690C"/>
    <w:rsid w:val="009D6BF9"/>
    <w:rsid w:val="009D7294"/>
    <w:rsid w:val="009D72EF"/>
    <w:rsid w:val="009D760F"/>
    <w:rsid w:val="009D7611"/>
    <w:rsid w:val="009D7A48"/>
    <w:rsid w:val="009D7AE0"/>
    <w:rsid w:val="009D7B46"/>
    <w:rsid w:val="009D7E15"/>
    <w:rsid w:val="009D7F8B"/>
    <w:rsid w:val="009E09C6"/>
    <w:rsid w:val="009E0A0F"/>
    <w:rsid w:val="009E0F62"/>
    <w:rsid w:val="009E1455"/>
    <w:rsid w:val="009E19C9"/>
    <w:rsid w:val="009E1B14"/>
    <w:rsid w:val="009E282F"/>
    <w:rsid w:val="009E2EA3"/>
    <w:rsid w:val="009E339D"/>
    <w:rsid w:val="009E379B"/>
    <w:rsid w:val="009E3822"/>
    <w:rsid w:val="009E42D9"/>
    <w:rsid w:val="009E471C"/>
    <w:rsid w:val="009E48DB"/>
    <w:rsid w:val="009E4BDC"/>
    <w:rsid w:val="009E518A"/>
    <w:rsid w:val="009E5289"/>
    <w:rsid w:val="009E55FC"/>
    <w:rsid w:val="009E594E"/>
    <w:rsid w:val="009E59A5"/>
    <w:rsid w:val="009E5D98"/>
    <w:rsid w:val="009E6750"/>
    <w:rsid w:val="009E6964"/>
    <w:rsid w:val="009E6AD4"/>
    <w:rsid w:val="009E70EF"/>
    <w:rsid w:val="009E7500"/>
    <w:rsid w:val="009E7CA7"/>
    <w:rsid w:val="009E7E57"/>
    <w:rsid w:val="009E7F25"/>
    <w:rsid w:val="009F00E5"/>
    <w:rsid w:val="009F0275"/>
    <w:rsid w:val="009F0585"/>
    <w:rsid w:val="009F09CB"/>
    <w:rsid w:val="009F09FF"/>
    <w:rsid w:val="009F0A4B"/>
    <w:rsid w:val="009F0A6C"/>
    <w:rsid w:val="009F0C6D"/>
    <w:rsid w:val="009F0E70"/>
    <w:rsid w:val="009F16F0"/>
    <w:rsid w:val="009F1AB5"/>
    <w:rsid w:val="009F1C5F"/>
    <w:rsid w:val="009F2142"/>
    <w:rsid w:val="009F23BE"/>
    <w:rsid w:val="009F2EB6"/>
    <w:rsid w:val="009F35EA"/>
    <w:rsid w:val="009F3AC3"/>
    <w:rsid w:val="009F3F48"/>
    <w:rsid w:val="009F436E"/>
    <w:rsid w:val="009F448B"/>
    <w:rsid w:val="009F4555"/>
    <w:rsid w:val="009F464D"/>
    <w:rsid w:val="009F48C2"/>
    <w:rsid w:val="009F5220"/>
    <w:rsid w:val="009F5511"/>
    <w:rsid w:val="009F56C5"/>
    <w:rsid w:val="009F5905"/>
    <w:rsid w:val="009F5C64"/>
    <w:rsid w:val="009F5E0C"/>
    <w:rsid w:val="009F5F57"/>
    <w:rsid w:val="009F6178"/>
    <w:rsid w:val="009F66C5"/>
    <w:rsid w:val="009F6E14"/>
    <w:rsid w:val="009F7069"/>
    <w:rsid w:val="009F73FD"/>
    <w:rsid w:val="009F7C6F"/>
    <w:rsid w:val="009F7CAC"/>
    <w:rsid w:val="009F7E80"/>
    <w:rsid w:val="00A00CDB"/>
    <w:rsid w:val="00A01095"/>
    <w:rsid w:val="00A018AE"/>
    <w:rsid w:val="00A01D32"/>
    <w:rsid w:val="00A01D7B"/>
    <w:rsid w:val="00A01DA8"/>
    <w:rsid w:val="00A028A0"/>
    <w:rsid w:val="00A028E7"/>
    <w:rsid w:val="00A0296B"/>
    <w:rsid w:val="00A02E0A"/>
    <w:rsid w:val="00A02F03"/>
    <w:rsid w:val="00A03048"/>
    <w:rsid w:val="00A031E8"/>
    <w:rsid w:val="00A03223"/>
    <w:rsid w:val="00A0333B"/>
    <w:rsid w:val="00A03716"/>
    <w:rsid w:val="00A03F0F"/>
    <w:rsid w:val="00A03FA3"/>
    <w:rsid w:val="00A04154"/>
    <w:rsid w:val="00A043E9"/>
    <w:rsid w:val="00A044BC"/>
    <w:rsid w:val="00A0488F"/>
    <w:rsid w:val="00A04AFF"/>
    <w:rsid w:val="00A04C71"/>
    <w:rsid w:val="00A05097"/>
    <w:rsid w:val="00A05362"/>
    <w:rsid w:val="00A06079"/>
    <w:rsid w:val="00A062D1"/>
    <w:rsid w:val="00A06509"/>
    <w:rsid w:val="00A06755"/>
    <w:rsid w:val="00A07335"/>
    <w:rsid w:val="00A10155"/>
    <w:rsid w:val="00A1054B"/>
    <w:rsid w:val="00A1057E"/>
    <w:rsid w:val="00A1093F"/>
    <w:rsid w:val="00A109B4"/>
    <w:rsid w:val="00A10E34"/>
    <w:rsid w:val="00A1129C"/>
    <w:rsid w:val="00A112E5"/>
    <w:rsid w:val="00A11488"/>
    <w:rsid w:val="00A1248E"/>
    <w:rsid w:val="00A12EC1"/>
    <w:rsid w:val="00A13348"/>
    <w:rsid w:val="00A13779"/>
    <w:rsid w:val="00A14451"/>
    <w:rsid w:val="00A14480"/>
    <w:rsid w:val="00A14B38"/>
    <w:rsid w:val="00A14C69"/>
    <w:rsid w:val="00A14E74"/>
    <w:rsid w:val="00A15967"/>
    <w:rsid w:val="00A15AE2"/>
    <w:rsid w:val="00A15C66"/>
    <w:rsid w:val="00A15EBF"/>
    <w:rsid w:val="00A16828"/>
    <w:rsid w:val="00A16A66"/>
    <w:rsid w:val="00A16FAD"/>
    <w:rsid w:val="00A17509"/>
    <w:rsid w:val="00A17C47"/>
    <w:rsid w:val="00A20210"/>
    <w:rsid w:val="00A2034C"/>
    <w:rsid w:val="00A20594"/>
    <w:rsid w:val="00A209EE"/>
    <w:rsid w:val="00A20E2F"/>
    <w:rsid w:val="00A21655"/>
    <w:rsid w:val="00A21E8C"/>
    <w:rsid w:val="00A21F3C"/>
    <w:rsid w:val="00A2221A"/>
    <w:rsid w:val="00A2247F"/>
    <w:rsid w:val="00A224B4"/>
    <w:rsid w:val="00A22890"/>
    <w:rsid w:val="00A229DD"/>
    <w:rsid w:val="00A22BC8"/>
    <w:rsid w:val="00A22EAA"/>
    <w:rsid w:val="00A23807"/>
    <w:rsid w:val="00A23877"/>
    <w:rsid w:val="00A23AAB"/>
    <w:rsid w:val="00A2428E"/>
    <w:rsid w:val="00A24389"/>
    <w:rsid w:val="00A24719"/>
    <w:rsid w:val="00A248AC"/>
    <w:rsid w:val="00A24BB3"/>
    <w:rsid w:val="00A24CF1"/>
    <w:rsid w:val="00A24E69"/>
    <w:rsid w:val="00A2500F"/>
    <w:rsid w:val="00A25210"/>
    <w:rsid w:val="00A253EB"/>
    <w:rsid w:val="00A25776"/>
    <w:rsid w:val="00A26710"/>
    <w:rsid w:val="00A267A6"/>
    <w:rsid w:val="00A26806"/>
    <w:rsid w:val="00A2697E"/>
    <w:rsid w:val="00A26F3B"/>
    <w:rsid w:val="00A271A2"/>
    <w:rsid w:val="00A273E8"/>
    <w:rsid w:val="00A30184"/>
    <w:rsid w:val="00A30662"/>
    <w:rsid w:val="00A30BAD"/>
    <w:rsid w:val="00A30C34"/>
    <w:rsid w:val="00A30DA6"/>
    <w:rsid w:val="00A30DA8"/>
    <w:rsid w:val="00A30F31"/>
    <w:rsid w:val="00A31776"/>
    <w:rsid w:val="00A318A8"/>
    <w:rsid w:val="00A320C1"/>
    <w:rsid w:val="00A320D2"/>
    <w:rsid w:val="00A3243C"/>
    <w:rsid w:val="00A327B2"/>
    <w:rsid w:val="00A32B76"/>
    <w:rsid w:val="00A32C41"/>
    <w:rsid w:val="00A3367D"/>
    <w:rsid w:val="00A33E9D"/>
    <w:rsid w:val="00A341C1"/>
    <w:rsid w:val="00A34234"/>
    <w:rsid w:val="00A34689"/>
    <w:rsid w:val="00A351D1"/>
    <w:rsid w:val="00A354C2"/>
    <w:rsid w:val="00A362E9"/>
    <w:rsid w:val="00A36737"/>
    <w:rsid w:val="00A371A8"/>
    <w:rsid w:val="00A372EE"/>
    <w:rsid w:val="00A375A8"/>
    <w:rsid w:val="00A37884"/>
    <w:rsid w:val="00A37C16"/>
    <w:rsid w:val="00A37E98"/>
    <w:rsid w:val="00A37EBE"/>
    <w:rsid w:val="00A37F54"/>
    <w:rsid w:val="00A400BA"/>
    <w:rsid w:val="00A40430"/>
    <w:rsid w:val="00A40637"/>
    <w:rsid w:val="00A4094B"/>
    <w:rsid w:val="00A4200C"/>
    <w:rsid w:val="00A4300D"/>
    <w:rsid w:val="00A43138"/>
    <w:rsid w:val="00A4356B"/>
    <w:rsid w:val="00A45018"/>
    <w:rsid w:val="00A4517B"/>
    <w:rsid w:val="00A453A5"/>
    <w:rsid w:val="00A454C3"/>
    <w:rsid w:val="00A4574C"/>
    <w:rsid w:val="00A46237"/>
    <w:rsid w:val="00A46306"/>
    <w:rsid w:val="00A463A7"/>
    <w:rsid w:val="00A46CE1"/>
    <w:rsid w:val="00A46DD3"/>
    <w:rsid w:val="00A46FF6"/>
    <w:rsid w:val="00A479F4"/>
    <w:rsid w:val="00A47A61"/>
    <w:rsid w:val="00A50287"/>
    <w:rsid w:val="00A50625"/>
    <w:rsid w:val="00A50A1B"/>
    <w:rsid w:val="00A5101A"/>
    <w:rsid w:val="00A51139"/>
    <w:rsid w:val="00A51898"/>
    <w:rsid w:val="00A52113"/>
    <w:rsid w:val="00A529C7"/>
    <w:rsid w:val="00A52C59"/>
    <w:rsid w:val="00A535C4"/>
    <w:rsid w:val="00A53681"/>
    <w:rsid w:val="00A537FA"/>
    <w:rsid w:val="00A54186"/>
    <w:rsid w:val="00A544C8"/>
    <w:rsid w:val="00A548A7"/>
    <w:rsid w:val="00A55140"/>
    <w:rsid w:val="00A551FE"/>
    <w:rsid w:val="00A55276"/>
    <w:rsid w:val="00A5564E"/>
    <w:rsid w:val="00A557D0"/>
    <w:rsid w:val="00A55DDC"/>
    <w:rsid w:val="00A560E6"/>
    <w:rsid w:val="00A56158"/>
    <w:rsid w:val="00A56295"/>
    <w:rsid w:val="00A56AA0"/>
    <w:rsid w:val="00A56C7F"/>
    <w:rsid w:val="00A57138"/>
    <w:rsid w:val="00A571F9"/>
    <w:rsid w:val="00A57515"/>
    <w:rsid w:val="00A57C6F"/>
    <w:rsid w:val="00A6008C"/>
    <w:rsid w:val="00A60ADA"/>
    <w:rsid w:val="00A60E1F"/>
    <w:rsid w:val="00A61065"/>
    <w:rsid w:val="00A61580"/>
    <w:rsid w:val="00A617E5"/>
    <w:rsid w:val="00A61DC5"/>
    <w:rsid w:val="00A6251F"/>
    <w:rsid w:val="00A62630"/>
    <w:rsid w:val="00A628CF"/>
    <w:rsid w:val="00A62944"/>
    <w:rsid w:val="00A62C87"/>
    <w:rsid w:val="00A63249"/>
    <w:rsid w:val="00A634A7"/>
    <w:rsid w:val="00A636C7"/>
    <w:rsid w:val="00A639EA"/>
    <w:rsid w:val="00A63B43"/>
    <w:rsid w:val="00A63C6F"/>
    <w:rsid w:val="00A64281"/>
    <w:rsid w:val="00A646B6"/>
    <w:rsid w:val="00A6472A"/>
    <w:rsid w:val="00A648C5"/>
    <w:rsid w:val="00A64DB1"/>
    <w:rsid w:val="00A651A9"/>
    <w:rsid w:val="00A65307"/>
    <w:rsid w:val="00A65456"/>
    <w:rsid w:val="00A6569C"/>
    <w:rsid w:val="00A66199"/>
    <w:rsid w:val="00A66333"/>
    <w:rsid w:val="00A66A5F"/>
    <w:rsid w:val="00A66D3D"/>
    <w:rsid w:val="00A66EE7"/>
    <w:rsid w:val="00A671BB"/>
    <w:rsid w:val="00A6778F"/>
    <w:rsid w:val="00A67834"/>
    <w:rsid w:val="00A67B8A"/>
    <w:rsid w:val="00A67D7A"/>
    <w:rsid w:val="00A67F9A"/>
    <w:rsid w:val="00A70184"/>
    <w:rsid w:val="00A70731"/>
    <w:rsid w:val="00A70822"/>
    <w:rsid w:val="00A7084E"/>
    <w:rsid w:val="00A70966"/>
    <w:rsid w:val="00A70A7F"/>
    <w:rsid w:val="00A70C1B"/>
    <w:rsid w:val="00A70F86"/>
    <w:rsid w:val="00A71444"/>
    <w:rsid w:val="00A717F1"/>
    <w:rsid w:val="00A71804"/>
    <w:rsid w:val="00A71E6B"/>
    <w:rsid w:val="00A72038"/>
    <w:rsid w:val="00A72599"/>
    <w:rsid w:val="00A72838"/>
    <w:rsid w:val="00A72986"/>
    <w:rsid w:val="00A72E85"/>
    <w:rsid w:val="00A73866"/>
    <w:rsid w:val="00A74699"/>
    <w:rsid w:val="00A74834"/>
    <w:rsid w:val="00A751D3"/>
    <w:rsid w:val="00A754F4"/>
    <w:rsid w:val="00A754FB"/>
    <w:rsid w:val="00A75C4D"/>
    <w:rsid w:val="00A76075"/>
    <w:rsid w:val="00A76088"/>
    <w:rsid w:val="00A762BF"/>
    <w:rsid w:val="00A76524"/>
    <w:rsid w:val="00A76557"/>
    <w:rsid w:val="00A766C9"/>
    <w:rsid w:val="00A76A25"/>
    <w:rsid w:val="00A772C3"/>
    <w:rsid w:val="00A7793D"/>
    <w:rsid w:val="00A77BC0"/>
    <w:rsid w:val="00A77FCA"/>
    <w:rsid w:val="00A81220"/>
    <w:rsid w:val="00A81641"/>
    <w:rsid w:val="00A81EB4"/>
    <w:rsid w:val="00A81F46"/>
    <w:rsid w:val="00A82164"/>
    <w:rsid w:val="00A823AB"/>
    <w:rsid w:val="00A8243E"/>
    <w:rsid w:val="00A82650"/>
    <w:rsid w:val="00A83155"/>
    <w:rsid w:val="00A839A5"/>
    <w:rsid w:val="00A83CEE"/>
    <w:rsid w:val="00A84003"/>
    <w:rsid w:val="00A84601"/>
    <w:rsid w:val="00A8462B"/>
    <w:rsid w:val="00A84672"/>
    <w:rsid w:val="00A84A31"/>
    <w:rsid w:val="00A84F63"/>
    <w:rsid w:val="00A85129"/>
    <w:rsid w:val="00A8548E"/>
    <w:rsid w:val="00A85AD6"/>
    <w:rsid w:val="00A863C8"/>
    <w:rsid w:val="00A86BB4"/>
    <w:rsid w:val="00A86E1E"/>
    <w:rsid w:val="00A86E56"/>
    <w:rsid w:val="00A873D6"/>
    <w:rsid w:val="00A87C92"/>
    <w:rsid w:val="00A87ECE"/>
    <w:rsid w:val="00A900DE"/>
    <w:rsid w:val="00A914B9"/>
    <w:rsid w:val="00A91C59"/>
    <w:rsid w:val="00A920F4"/>
    <w:rsid w:val="00A921B3"/>
    <w:rsid w:val="00A93296"/>
    <w:rsid w:val="00A93AB3"/>
    <w:rsid w:val="00A93B4E"/>
    <w:rsid w:val="00A93DD6"/>
    <w:rsid w:val="00A93ECF"/>
    <w:rsid w:val="00A9438D"/>
    <w:rsid w:val="00A94555"/>
    <w:rsid w:val="00A9488F"/>
    <w:rsid w:val="00A95158"/>
    <w:rsid w:val="00A95420"/>
    <w:rsid w:val="00A9567A"/>
    <w:rsid w:val="00A958B5"/>
    <w:rsid w:val="00A95974"/>
    <w:rsid w:val="00A96153"/>
    <w:rsid w:val="00A9622A"/>
    <w:rsid w:val="00A963A1"/>
    <w:rsid w:val="00A963D4"/>
    <w:rsid w:val="00A96479"/>
    <w:rsid w:val="00A967C6"/>
    <w:rsid w:val="00A969D9"/>
    <w:rsid w:val="00A96CB6"/>
    <w:rsid w:val="00A9740E"/>
    <w:rsid w:val="00A97610"/>
    <w:rsid w:val="00A97D72"/>
    <w:rsid w:val="00AA025C"/>
    <w:rsid w:val="00AA0A64"/>
    <w:rsid w:val="00AA0C04"/>
    <w:rsid w:val="00AA1033"/>
    <w:rsid w:val="00AA1710"/>
    <w:rsid w:val="00AA18C5"/>
    <w:rsid w:val="00AA2157"/>
    <w:rsid w:val="00AA22AF"/>
    <w:rsid w:val="00AA2382"/>
    <w:rsid w:val="00AA23C0"/>
    <w:rsid w:val="00AA250F"/>
    <w:rsid w:val="00AA263C"/>
    <w:rsid w:val="00AA2B62"/>
    <w:rsid w:val="00AA3619"/>
    <w:rsid w:val="00AA37E9"/>
    <w:rsid w:val="00AA3BBC"/>
    <w:rsid w:val="00AA4183"/>
    <w:rsid w:val="00AA4679"/>
    <w:rsid w:val="00AA47C6"/>
    <w:rsid w:val="00AA4AFE"/>
    <w:rsid w:val="00AA4F4E"/>
    <w:rsid w:val="00AA633B"/>
    <w:rsid w:val="00AA6714"/>
    <w:rsid w:val="00AA6E28"/>
    <w:rsid w:val="00AA6F08"/>
    <w:rsid w:val="00AA73F8"/>
    <w:rsid w:val="00AA7A42"/>
    <w:rsid w:val="00AB03CD"/>
    <w:rsid w:val="00AB05F9"/>
    <w:rsid w:val="00AB11E8"/>
    <w:rsid w:val="00AB17C3"/>
    <w:rsid w:val="00AB2605"/>
    <w:rsid w:val="00AB29C8"/>
    <w:rsid w:val="00AB2E9B"/>
    <w:rsid w:val="00AB2F0D"/>
    <w:rsid w:val="00AB313E"/>
    <w:rsid w:val="00AB3642"/>
    <w:rsid w:val="00AB37BC"/>
    <w:rsid w:val="00AB4065"/>
    <w:rsid w:val="00AB43B6"/>
    <w:rsid w:val="00AB458C"/>
    <w:rsid w:val="00AB4F5B"/>
    <w:rsid w:val="00AB593C"/>
    <w:rsid w:val="00AB595A"/>
    <w:rsid w:val="00AB5E65"/>
    <w:rsid w:val="00AB5E94"/>
    <w:rsid w:val="00AB646D"/>
    <w:rsid w:val="00AB655C"/>
    <w:rsid w:val="00AB689D"/>
    <w:rsid w:val="00AB6BF1"/>
    <w:rsid w:val="00AB71FA"/>
    <w:rsid w:val="00AB72E9"/>
    <w:rsid w:val="00AB7CFD"/>
    <w:rsid w:val="00AC021F"/>
    <w:rsid w:val="00AC08ED"/>
    <w:rsid w:val="00AC0A9C"/>
    <w:rsid w:val="00AC0CD2"/>
    <w:rsid w:val="00AC118B"/>
    <w:rsid w:val="00AC1403"/>
    <w:rsid w:val="00AC208A"/>
    <w:rsid w:val="00AC2853"/>
    <w:rsid w:val="00AC28AC"/>
    <w:rsid w:val="00AC2A02"/>
    <w:rsid w:val="00AC2F6D"/>
    <w:rsid w:val="00AC3008"/>
    <w:rsid w:val="00AC37F5"/>
    <w:rsid w:val="00AC3BF1"/>
    <w:rsid w:val="00AC3DA4"/>
    <w:rsid w:val="00AC3F3C"/>
    <w:rsid w:val="00AC3F74"/>
    <w:rsid w:val="00AC40D3"/>
    <w:rsid w:val="00AC452A"/>
    <w:rsid w:val="00AC497C"/>
    <w:rsid w:val="00AC5649"/>
    <w:rsid w:val="00AC5C0D"/>
    <w:rsid w:val="00AC5EBE"/>
    <w:rsid w:val="00AC610F"/>
    <w:rsid w:val="00AC620F"/>
    <w:rsid w:val="00AC666A"/>
    <w:rsid w:val="00AC6885"/>
    <w:rsid w:val="00AC69B2"/>
    <w:rsid w:val="00AC6A5D"/>
    <w:rsid w:val="00AC6C27"/>
    <w:rsid w:val="00AC6D67"/>
    <w:rsid w:val="00AC70D9"/>
    <w:rsid w:val="00AC7A31"/>
    <w:rsid w:val="00AC7CBB"/>
    <w:rsid w:val="00AC7D7D"/>
    <w:rsid w:val="00AC7E16"/>
    <w:rsid w:val="00AC7F5C"/>
    <w:rsid w:val="00AD0338"/>
    <w:rsid w:val="00AD1470"/>
    <w:rsid w:val="00AD150B"/>
    <w:rsid w:val="00AD217E"/>
    <w:rsid w:val="00AD2ABA"/>
    <w:rsid w:val="00AD2BF7"/>
    <w:rsid w:val="00AD2C82"/>
    <w:rsid w:val="00AD32E2"/>
    <w:rsid w:val="00AD36FE"/>
    <w:rsid w:val="00AD3EFD"/>
    <w:rsid w:val="00AD479F"/>
    <w:rsid w:val="00AD4827"/>
    <w:rsid w:val="00AD4947"/>
    <w:rsid w:val="00AD4DE8"/>
    <w:rsid w:val="00AD50B4"/>
    <w:rsid w:val="00AD5122"/>
    <w:rsid w:val="00AD53EF"/>
    <w:rsid w:val="00AD5AF4"/>
    <w:rsid w:val="00AD6130"/>
    <w:rsid w:val="00AD657D"/>
    <w:rsid w:val="00AD6C7F"/>
    <w:rsid w:val="00AD721D"/>
    <w:rsid w:val="00AD7B3F"/>
    <w:rsid w:val="00AD7DE7"/>
    <w:rsid w:val="00AE0B7D"/>
    <w:rsid w:val="00AE1327"/>
    <w:rsid w:val="00AE174F"/>
    <w:rsid w:val="00AE1FC4"/>
    <w:rsid w:val="00AE2221"/>
    <w:rsid w:val="00AE2324"/>
    <w:rsid w:val="00AE295D"/>
    <w:rsid w:val="00AE29D6"/>
    <w:rsid w:val="00AE3332"/>
    <w:rsid w:val="00AE436D"/>
    <w:rsid w:val="00AE44D0"/>
    <w:rsid w:val="00AE4BD6"/>
    <w:rsid w:val="00AE4D00"/>
    <w:rsid w:val="00AE4DF2"/>
    <w:rsid w:val="00AE5CBC"/>
    <w:rsid w:val="00AE693B"/>
    <w:rsid w:val="00AE6F2A"/>
    <w:rsid w:val="00AE751E"/>
    <w:rsid w:val="00AE7AAA"/>
    <w:rsid w:val="00AE7B35"/>
    <w:rsid w:val="00AF045C"/>
    <w:rsid w:val="00AF0787"/>
    <w:rsid w:val="00AF08F5"/>
    <w:rsid w:val="00AF0A3E"/>
    <w:rsid w:val="00AF13B0"/>
    <w:rsid w:val="00AF2BF2"/>
    <w:rsid w:val="00AF35CA"/>
    <w:rsid w:val="00AF5277"/>
    <w:rsid w:val="00AF534A"/>
    <w:rsid w:val="00AF5374"/>
    <w:rsid w:val="00AF597B"/>
    <w:rsid w:val="00AF5E2A"/>
    <w:rsid w:val="00AF6288"/>
    <w:rsid w:val="00AF640F"/>
    <w:rsid w:val="00AF6925"/>
    <w:rsid w:val="00AF6B1B"/>
    <w:rsid w:val="00AF6C96"/>
    <w:rsid w:val="00AF6F69"/>
    <w:rsid w:val="00AF7200"/>
    <w:rsid w:val="00AF7984"/>
    <w:rsid w:val="00B00123"/>
    <w:rsid w:val="00B0122E"/>
    <w:rsid w:val="00B012DF"/>
    <w:rsid w:val="00B0133A"/>
    <w:rsid w:val="00B01DA7"/>
    <w:rsid w:val="00B01F29"/>
    <w:rsid w:val="00B02172"/>
    <w:rsid w:val="00B023C6"/>
    <w:rsid w:val="00B025FB"/>
    <w:rsid w:val="00B02A06"/>
    <w:rsid w:val="00B02B8E"/>
    <w:rsid w:val="00B03138"/>
    <w:rsid w:val="00B0354A"/>
    <w:rsid w:val="00B035F2"/>
    <w:rsid w:val="00B0369B"/>
    <w:rsid w:val="00B0369D"/>
    <w:rsid w:val="00B037A8"/>
    <w:rsid w:val="00B038B7"/>
    <w:rsid w:val="00B03B7D"/>
    <w:rsid w:val="00B03C45"/>
    <w:rsid w:val="00B04112"/>
    <w:rsid w:val="00B04155"/>
    <w:rsid w:val="00B04473"/>
    <w:rsid w:val="00B04752"/>
    <w:rsid w:val="00B0478B"/>
    <w:rsid w:val="00B04838"/>
    <w:rsid w:val="00B0497C"/>
    <w:rsid w:val="00B05110"/>
    <w:rsid w:val="00B05A09"/>
    <w:rsid w:val="00B05DE0"/>
    <w:rsid w:val="00B06022"/>
    <w:rsid w:val="00B0626E"/>
    <w:rsid w:val="00B063B2"/>
    <w:rsid w:val="00B0687F"/>
    <w:rsid w:val="00B068D7"/>
    <w:rsid w:val="00B069DD"/>
    <w:rsid w:val="00B06ABC"/>
    <w:rsid w:val="00B07461"/>
    <w:rsid w:val="00B078AA"/>
    <w:rsid w:val="00B078C2"/>
    <w:rsid w:val="00B07E4B"/>
    <w:rsid w:val="00B101ED"/>
    <w:rsid w:val="00B108F1"/>
    <w:rsid w:val="00B10F92"/>
    <w:rsid w:val="00B11044"/>
    <w:rsid w:val="00B11593"/>
    <w:rsid w:val="00B12163"/>
    <w:rsid w:val="00B127C5"/>
    <w:rsid w:val="00B12B53"/>
    <w:rsid w:val="00B12C73"/>
    <w:rsid w:val="00B136E3"/>
    <w:rsid w:val="00B13809"/>
    <w:rsid w:val="00B13B93"/>
    <w:rsid w:val="00B14209"/>
    <w:rsid w:val="00B14466"/>
    <w:rsid w:val="00B14883"/>
    <w:rsid w:val="00B14B16"/>
    <w:rsid w:val="00B14D5B"/>
    <w:rsid w:val="00B150A4"/>
    <w:rsid w:val="00B150C0"/>
    <w:rsid w:val="00B15152"/>
    <w:rsid w:val="00B154CD"/>
    <w:rsid w:val="00B157AF"/>
    <w:rsid w:val="00B16279"/>
    <w:rsid w:val="00B16DA0"/>
    <w:rsid w:val="00B17358"/>
    <w:rsid w:val="00B175CB"/>
    <w:rsid w:val="00B17D7E"/>
    <w:rsid w:val="00B20611"/>
    <w:rsid w:val="00B21872"/>
    <w:rsid w:val="00B21A7F"/>
    <w:rsid w:val="00B21CA9"/>
    <w:rsid w:val="00B22088"/>
    <w:rsid w:val="00B223B4"/>
    <w:rsid w:val="00B22B8E"/>
    <w:rsid w:val="00B22D6F"/>
    <w:rsid w:val="00B23420"/>
    <w:rsid w:val="00B23429"/>
    <w:rsid w:val="00B2347B"/>
    <w:rsid w:val="00B236D7"/>
    <w:rsid w:val="00B23F3F"/>
    <w:rsid w:val="00B2408B"/>
    <w:rsid w:val="00B2466A"/>
    <w:rsid w:val="00B246BF"/>
    <w:rsid w:val="00B249BF"/>
    <w:rsid w:val="00B25265"/>
    <w:rsid w:val="00B2536C"/>
    <w:rsid w:val="00B25F71"/>
    <w:rsid w:val="00B25F8B"/>
    <w:rsid w:val="00B260A4"/>
    <w:rsid w:val="00B262A2"/>
    <w:rsid w:val="00B26643"/>
    <w:rsid w:val="00B276EE"/>
    <w:rsid w:val="00B27B59"/>
    <w:rsid w:val="00B27E23"/>
    <w:rsid w:val="00B30632"/>
    <w:rsid w:val="00B311A6"/>
    <w:rsid w:val="00B3192B"/>
    <w:rsid w:val="00B31D41"/>
    <w:rsid w:val="00B3207E"/>
    <w:rsid w:val="00B32B0E"/>
    <w:rsid w:val="00B32B39"/>
    <w:rsid w:val="00B32F05"/>
    <w:rsid w:val="00B33104"/>
    <w:rsid w:val="00B34796"/>
    <w:rsid w:val="00B3526A"/>
    <w:rsid w:val="00B35398"/>
    <w:rsid w:val="00B353B6"/>
    <w:rsid w:val="00B356D2"/>
    <w:rsid w:val="00B35D08"/>
    <w:rsid w:val="00B36027"/>
    <w:rsid w:val="00B369E1"/>
    <w:rsid w:val="00B36C8C"/>
    <w:rsid w:val="00B36EF3"/>
    <w:rsid w:val="00B3705E"/>
    <w:rsid w:val="00B372F6"/>
    <w:rsid w:val="00B3750B"/>
    <w:rsid w:val="00B378E5"/>
    <w:rsid w:val="00B37CBE"/>
    <w:rsid w:val="00B40321"/>
    <w:rsid w:val="00B40660"/>
    <w:rsid w:val="00B40E7A"/>
    <w:rsid w:val="00B41065"/>
    <w:rsid w:val="00B4182C"/>
    <w:rsid w:val="00B41946"/>
    <w:rsid w:val="00B41A34"/>
    <w:rsid w:val="00B41A5D"/>
    <w:rsid w:val="00B41ABF"/>
    <w:rsid w:val="00B424E6"/>
    <w:rsid w:val="00B429B8"/>
    <w:rsid w:val="00B42B43"/>
    <w:rsid w:val="00B42C28"/>
    <w:rsid w:val="00B42CD3"/>
    <w:rsid w:val="00B42CEF"/>
    <w:rsid w:val="00B44A99"/>
    <w:rsid w:val="00B4512C"/>
    <w:rsid w:val="00B453A8"/>
    <w:rsid w:val="00B45429"/>
    <w:rsid w:val="00B45BCF"/>
    <w:rsid w:val="00B4605F"/>
    <w:rsid w:val="00B46060"/>
    <w:rsid w:val="00B464CD"/>
    <w:rsid w:val="00B467CB"/>
    <w:rsid w:val="00B4683D"/>
    <w:rsid w:val="00B46F5B"/>
    <w:rsid w:val="00B470C0"/>
    <w:rsid w:val="00B47136"/>
    <w:rsid w:val="00B47178"/>
    <w:rsid w:val="00B47732"/>
    <w:rsid w:val="00B4788C"/>
    <w:rsid w:val="00B478A0"/>
    <w:rsid w:val="00B500B7"/>
    <w:rsid w:val="00B50356"/>
    <w:rsid w:val="00B5105C"/>
    <w:rsid w:val="00B511EF"/>
    <w:rsid w:val="00B51553"/>
    <w:rsid w:val="00B515FB"/>
    <w:rsid w:val="00B522C1"/>
    <w:rsid w:val="00B53226"/>
    <w:rsid w:val="00B532E7"/>
    <w:rsid w:val="00B538A9"/>
    <w:rsid w:val="00B53A48"/>
    <w:rsid w:val="00B53E16"/>
    <w:rsid w:val="00B540B1"/>
    <w:rsid w:val="00B545A6"/>
    <w:rsid w:val="00B5460F"/>
    <w:rsid w:val="00B5488E"/>
    <w:rsid w:val="00B54990"/>
    <w:rsid w:val="00B54F46"/>
    <w:rsid w:val="00B55CBA"/>
    <w:rsid w:val="00B56150"/>
    <w:rsid w:val="00B562CD"/>
    <w:rsid w:val="00B56642"/>
    <w:rsid w:val="00B5666F"/>
    <w:rsid w:val="00B568C4"/>
    <w:rsid w:val="00B56A3E"/>
    <w:rsid w:val="00B56FF6"/>
    <w:rsid w:val="00B57063"/>
    <w:rsid w:val="00B5728C"/>
    <w:rsid w:val="00B5788C"/>
    <w:rsid w:val="00B5789C"/>
    <w:rsid w:val="00B6035C"/>
    <w:rsid w:val="00B607BA"/>
    <w:rsid w:val="00B60806"/>
    <w:rsid w:val="00B611E1"/>
    <w:rsid w:val="00B616DB"/>
    <w:rsid w:val="00B61C4C"/>
    <w:rsid w:val="00B61F15"/>
    <w:rsid w:val="00B62EA0"/>
    <w:rsid w:val="00B62F5F"/>
    <w:rsid w:val="00B63259"/>
    <w:rsid w:val="00B63C83"/>
    <w:rsid w:val="00B64092"/>
    <w:rsid w:val="00B65816"/>
    <w:rsid w:val="00B658C4"/>
    <w:rsid w:val="00B65ABD"/>
    <w:rsid w:val="00B65D6B"/>
    <w:rsid w:val="00B6694D"/>
    <w:rsid w:val="00B67A87"/>
    <w:rsid w:val="00B7017D"/>
    <w:rsid w:val="00B70198"/>
    <w:rsid w:val="00B7065D"/>
    <w:rsid w:val="00B70899"/>
    <w:rsid w:val="00B70CB6"/>
    <w:rsid w:val="00B71456"/>
    <w:rsid w:val="00B71709"/>
    <w:rsid w:val="00B71906"/>
    <w:rsid w:val="00B719A2"/>
    <w:rsid w:val="00B721C4"/>
    <w:rsid w:val="00B72784"/>
    <w:rsid w:val="00B735C1"/>
    <w:rsid w:val="00B73D75"/>
    <w:rsid w:val="00B73D79"/>
    <w:rsid w:val="00B74066"/>
    <w:rsid w:val="00B747D8"/>
    <w:rsid w:val="00B74AF7"/>
    <w:rsid w:val="00B74D58"/>
    <w:rsid w:val="00B75FF2"/>
    <w:rsid w:val="00B7643A"/>
    <w:rsid w:val="00B76761"/>
    <w:rsid w:val="00B770D1"/>
    <w:rsid w:val="00B7763A"/>
    <w:rsid w:val="00B776DE"/>
    <w:rsid w:val="00B777F3"/>
    <w:rsid w:val="00B803E5"/>
    <w:rsid w:val="00B80549"/>
    <w:rsid w:val="00B80AC2"/>
    <w:rsid w:val="00B810F4"/>
    <w:rsid w:val="00B828AD"/>
    <w:rsid w:val="00B82B04"/>
    <w:rsid w:val="00B82E06"/>
    <w:rsid w:val="00B830AE"/>
    <w:rsid w:val="00B8332A"/>
    <w:rsid w:val="00B833E0"/>
    <w:rsid w:val="00B83A50"/>
    <w:rsid w:val="00B847EF"/>
    <w:rsid w:val="00B84A64"/>
    <w:rsid w:val="00B84AE1"/>
    <w:rsid w:val="00B84C38"/>
    <w:rsid w:val="00B84C40"/>
    <w:rsid w:val="00B84E8F"/>
    <w:rsid w:val="00B84EE0"/>
    <w:rsid w:val="00B84EE7"/>
    <w:rsid w:val="00B84FF0"/>
    <w:rsid w:val="00B85431"/>
    <w:rsid w:val="00B855BF"/>
    <w:rsid w:val="00B85681"/>
    <w:rsid w:val="00B859BA"/>
    <w:rsid w:val="00B85BA2"/>
    <w:rsid w:val="00B85BA5"/>
    <w:rsid w:val="00B85D2C"/>
    <w:rsid w:val="00B85EE3"/>
    <w:rsid w:val="00B861A3"/>
    <w:rsid w:val="00B8659A"/>
    <w:rsid w:val="00B8669D"/>
    <w:rsid w:val="00B868E3"/>
    <w:rsid w:val="00B86E12"/>
    <w:rsid w:val="00B86F6C"/>
    <w:rsid w:val="00B872D4"/>
    <w:rsid w:val="00B873FB"/>
    <w:rsid w:val="00B87CD6"/>
    <w:rsid w:val="00B9008A"/>
    <w:rsid w:val="00B90892"/>
    <w:rsid w:val="00B90D6D"/>
    <w:rsid w:val="00B90F17"/>
    <w:rsid w:val="00B91527"/>
    <w:rsid w:val="00B91A24"/>
    <w:rsid w:val="00B91CE1"/>
    <w:rsid w:val="00B92451"/>
    <w:rsid w:val="00B925CB"/>
    <w:rsid w:val="00B926EA"/>
    <w:rsid w:val="00B92B50"/>
    <w:rsid w:val="00B92B83"/>
    <w:rsid w:val="00B93241"/>
    <w:rsid w:val="00B935B7"/>
    <w:rsid w:val="00B935DB"/>
    <w:rsid w:val="00B93C8A"/>
    <w:rsid w:val="00B93DB1"/>
    <w:rsid w:val="00B949DD"/>
    <w:rsid w:val="00B94FE8"/>
    <w:rsid w:val="00B951C2"/>
    <w:rsid w:val="00B95C59"/>
    <w:rsid w:val="00B95E89"/>
    <w:rsid w:val="00B9633C"/>
    <w:rsid w:val="00B96A2C"/>
    <w:rsid w:val="00B97213"/>
    <w:rsid w:val="00B97C0A"/>
    <w:rsid w:val="00B97C36"/>
    <w:rsid w:val="00BA0080"/>
    <w:rsid w:val="00BA0FD7"/>
    <w:rsid w:val="00BA112F"/>
    <w:rsid w:val="00BA13AD"/>
    <w:rsid w:val="00BA1DC3"/>
    <w:rsid w:val="00BA200F"/>
    <w:rsid w:val="00BA2332"/>
    <w:rsid w:val="00BA26EB"/>
    <w:rsid w:val="00BA2DEB"/>
    <w:rsid w:val="00BA3C20"/>
    <w:rsid w:val="00BA3E37"/>
    <w:rsid w:val="00BA3EAD"/>
    <w:rsid w:val="00BA3FAA"/>
    <w:rsid w:val="00BA48D9"/>
    <w:rsid w:val="00BA4FEB"/>
    <w:rsid w:val="00BA5682"/>
    <w:rsid w:val="00BA5806"/>
    <w:rsid w:val="00BA5A43"/>
    <w:rsid w:val="00BA5AF7"/>
    <w:rsid w:val="00BA5BC9"/>
    <w:rsid w:val="00BA5BEB"/>
    <w:rsid w:val="00BA5C8B"/>
    <w:rsid w:val="00BA61E3"/>
    <w:rsid w:val="00BA6BE5"/>
    <w:rsid w:val="00BA6EB5"/>
    <w:rsid w:val="00BA7312"/>
    <w:rsid w:val="00BA75A3"/>
    <w:rsid w:val="00BA78AC"/>
    <w:rsid w:val="00BB026B"/>
    <w:rsid w:val="00BB05F7"/>
    <w:rsid w:val="00BB07C1"/>
    <w:rsid w:val="00BB08FF"/>
    <w:rsid w:val="00BB0E40"/>
    <w:rsid w:val="00BB144A"/>
    <w:rsid w:val="00BB144E"/>
    <w:rsid w:val="00BB1592"/>
    <w:rsid w:val="00BB15EC"/>
    <w:rsid w:val="00BB1AC0"/>
    <w:rsid w:val="00BB1CCB"/>
    <w:rsid w:val="00BB1FDC"/>
    <w:rsid w:val="00BB22A2"/>
    <w:rsid w:val="00BB237E"/>
    <w:rsid w:val="00BB29A8"/>
    <w:rsid w:val="00BB2A99"/>
    <w:rsid w:val="00BB3EEF"/>
    <w:rsid w:val="00BB4153"/>
    <w:rsid w:val="00BB4505"/>
    <w:rsid w:val="00BB4589"/>
    <w:rsid w:val="00BB45C7"/>
    <w:rsid w:val="00BB50B0"/>
    <w:rsid w:val="00BB54D2"/>
    <w:rsid w:val="00BB5948"/>
    <w:rsid w:val="00BB5D31"/>
    <w:rsid w:val="00BB6064"/>
    <w:rsid w:val="00BB6342"/>
    <w:rsid w:val="00BB6668"/>
    <w:rsid w:val="00BB682E"/>
    <w:rsid w:val="00BB6903"/>
    <w:rsid w:val="00BB6EBB"/>
    <w:rsid w:val="00BB719E"/>
    <w:rsid w:val="00BB789E"/>
    <w:rsid w:val="00BB7931"/>
    <w:rsid w:val="00BB7945"/>
    <w:rsid w:val="00BC054F"/>
    <w:rsid w:val="00BC0719"/>
    <w:rsid w:val="00BC07A4"/>
    <w:rsid w:val="00BC0F40"/>
    <w:rsid w:val="00BC12EE"/>
    <w:rsid w:val="00BC17A8"/>
    <w:rsid w:val="00BC20CB"/>
    <w:rsid w:val="00BC2F13"/>
    <w:rsid w:val="00BC3184"/>
    <w:rsid w:val="00BC354E"/>
    <w:rsid w:val="00BC39E3"/>
    <w:rsid w:val="00BC4CBB"/>
    <w:rsid w:val="00BC4E1A"/>
    <w:rsid w:val="00BC5C3E"/>
    <w:rsid w:val="00BC5DD6"/>
    <w:rsid w:val="00BC5F79"/>
    <w:rsid w:val="00BC6170"/>
    <w:rsid w:val="00BC730B"/>
    <w:rsid w:val="00BC75C1"/>
    <w:rsid w:val="00BC7ECC"/>
    <w:rsid w:val="00BD06A4"/>
    <w:rsid w:val="00BD08E4"/>
    <w:rsid w:val="00BD0992"/>
    <w:rsid w:val="00BD0FDF"/>
    <w:rsid w:val="00BD1864"/>
    <w:rsid w:val="00BD1A37"/>
    <w:rsid w:val="00BD1A42"/>
    <w:rsid w:val="00BD1AE6"/>
    <w:rsid w:val="00BD1AEB"/>
    <w:rsid w:val="00BD1C3C"/>
    <w:rsid w:val="00BD2131"/>
    <w:rsid w:val="00BD2230"/>
    <w:rsid w:val="00BD22B1"/>
    <w:rsid w:val="00BD26CA"/>
    <w:rsid w:val="00BD28C4"/>
    <w:rsid w:val="00BD2A1B"/>
    <w:rsid w:val="00BD2BA0"/>
    <w:rsid w:val="00BD2E0A"/>
    <w:rsid w:val="00BD31C4"/>
    <w:rsid w:val="00BD32C3"/>
    <w:rsid w:val="00BD343B"/>
    <w:rsid w:val="00BD34C3"/>
    <w:rsid w:val="00BD35DF"/>
    <w:rsid w:val="00BD3B71"/>
    <w:rsid w:val="00BD3FBA"/>
    <w:rsid w:val="00BD408F"/>
    <w:rsid w:val="00BD4758"/>
    <w:rsid w:val="00BD54E2"/>
    <w:rsid w:val="00BD55E5"/>
    <w:rsid w:val="00BD574A"/>
    <w:rsid w:val="00BD6020"/>
    <w:rsid w:val="00BD6566"/>
    <w:rsid w:val="00BD6775"/>
    <w:rsid w:val="00BD69A7"/>
    <w:rsid w:val="00BD6D53"/>
    <w:rsid w:val="00BD6FBF"/>
    <w:rsid w:val="00BD768F"/>
    <w:rsid w:val="00BD7727"/>
    <w:rsid w:val="00BE0399"/>
    <w:rsid w:val="00BE0E55"/>
    <w:rsid w:val="00BE1063"/>
    <w:rsid w:val="00BE2187"/>
    <w:rsid w:val="00BE21F2"/>
    <w:rsid w:val="00BE2202"/>
    <w:rsid w:val="00BE232E"/>
    <w:rsid w:val="00BE2948"/>
    <w:rsid w:val="00BE3560"/>
    <w:rsid w:val="00BE4A0F"/>
    <w:rsid w:val="00BE4E0D"/>
    <w:rsid w:val="00BE5754"/>
    <w:rsid w:val="00BE58F6"/>
    <w:rsid w:val="00BE5F29"/>
    <w:rsid w:val="00BE66C9"/>
    <w:rsid w:val="00BE66DC"/>
    <w:rsid w:val="00BE68F6"/>
    <w:rsid w:val="00BE69BB"/>
    <w:rsid w:val="00BE6B4F"/>
    <w:rsid w:val="00BE6E4E"/>
    <w:rsid w:val="00BE73DC"/>
    <w:rsid w:val="00BE74CC"/>
    <w:rsid w:val="00BE7AB9"/>
    <w:rsid w:val="00BE7B4A"/>
    <w:rsid w:val="00BE7E1D"/>
    <w:rsid w:val="00BE7FA2"/>
    <w:rsid w:val="00BF0E2F"/>
    <w:rsid w:val="00BF0E49"/>
    <w:rsid w:val="00BF1090"/>
    <w:rsid w:val="00BF1341"/>
    <w:rsid w:val="00BF1A42"/>
    <w:rsid w:val="00BF1AB4"/>
    <w:rsid w:val="00BF2374"/>
    <w:rsid w:val="00BF23C2"/>
    <w:rsid w:val="00BF2753"/>
    <w:rsid w:val="00BF2897"/>
    <w:rsid w:val="00BF2BD5"/>
    <w:rsid w:val="00BF3048"/>
    <w:rsid w:val="00BF325F"/>
    <w:rsid w:val="00BF3C0A"/>
    <w:rsid w:val="00BF3EAA"/>
    <w:rsid w:val="00BF3FC4"/>
    <w:rsid w:val="00BF487A"/>
    <w:rsid w:val="00BF4E4B"/>
    <w:rsid w:val="00BF4F6E"/>
    <w:rsid w:val="00BF50F6"/>
    <w:rsid w:val="00BF56F6"/>
    <w:rsid w:val="00BF5954"/>
    <w:rsid w:val="00BF5C72"/>
    <w:rsid w:val="00BF6969"/>
    <w:rsid w:val="00BF6F74"/>
    <w:rsid w:val="00BF7226"/>
    <w:rsid w:val="00BF7801"/>
    <w:rsid w:val="00BF7E82"/>
    <w:rsid w:val="00C00046"/>
    <w:rsid w:val="00C0087A"/>
    <w:rsid w:val="00C00D6C"/>
    <w:rsid w:val="00C00FE8"/>
    <w:rsid w:val="00C01304"/>
    <w:rsid w:val="00C0174A"/>
    <w:rsid w:val="00C01B2C"/>
    <w:rsid w:val="00C02416"/>
    <w:rsid w:val="00C02579"/>
    <w:rsid w:val="00C02C7D"/>
    <w:rsid w:val="00C02EC0"/>
    <w:rsid w:val="00C03014"/>
    <w:rsid w:val="00C0311E"/>
    <w:rsid w:val="00C03786"/>
    <w:rsid w:val="00C03B07"/>
    <w:rsid w:val="00C03C70"/>
    <w:rsid w:val="00C04BC1"/>
    <w:rsid w:val="00C04BFF"/>
    <w:rsid w:val="00C04FF0"/>
    <w:rsid w:val="00C05391"/>
    <w:rsid w:val="00C05B44"/>
    <w:rsid w:val="00C0623B"/>
    <w:rsid w:val="00C062B7"/>
    <w:rsid w:val="00C069C6"/>
    <w:rsid w:val="00C06C82"/>
    <w:rsid w:val="00C06E8C"/>
    <w:rsid w:val="00C0733B"/>
    <w:rsid w:val="00C07632"/>
    <w:rsid w:val="00C076B1"/>
    <w:rsid w:val="00C07E78"/>
    <w:rsid w:val="00C10033"/>
    <w:rsid w:val="00C10118"/>
    <w:rsid w:val="00C10274"/>
    <w:rsid w:val="00C10633"/>
    <w:rsid w:val="00C106EC"/>
    <w:rsid w:val="00C1074F"/>
    <w:rsid w:val="00C1135F"/>
    <w:rsid w:val="00C114BF"/>
    <w:rsid w:val="00C11839"/>
    <w:rsid w:val="00C118D3"/>
    <w:rsid w:val="00C11F6F"/>
    <w:rsid w:val="00C122D4"/>
    <w:rsid w:val="00C12444"/>
    <w:rsid w:val="00C124F7"/>
    <w:rsid w:val="00C12639"/>
    <w:rsid w:val="00C13084"/>
    <w:rsid w:val="00C134CF"/>
    <w:rsid w:val="00C1358F"/>
    <w:rsid w:val="00C13E81"/>
    <w:rsid w:val="00C13F65"/>
    <w:rsid w:val="00C14058"/>
    <w:rsid w:val="00C1484D"/>
    <w:rsid w:val="00C149E2"/>
    <w:rsid w:val="00C14CF0"/>
    <w:rsid w:val="00C1534A"/>
    <w:rsid w:val="00C158AA"/>
    <w:rsid w:val="00C159DD"/>
    <w:rsid w:val="00C15A6D"/>
    <w:rsid w:val="00C15C2D"/>
    <w:rsid w:val="00C16E46"/>
    <w:rsid w:val="00C16EE3"/>
    <w:rsid w:val="00C179F7"/>
    <w:rsid w:val="00C20415"/>
    <w:rsid w:val="00C20734"/>
    <w:rsid w:val="00C2098B"/>
    <w:rsid w:val="00C211CB"/>
    <w:rsid w:val="00C218DA"/>
    <w:rsid w:val="00C21BA4"/>
    <w:rsid w:val="00C21F35"/>
    <w:rsid w:val="00C221D7"/>
    <w:rsid w:val="00C22763"/>
    <w:rsid w:val="00C22D67"/>
    <w:rsid w:val="00C22E91"/>
    <w:rsid w:val="00C2312F"/>
    <w:rsid w:val="00C2388A"/>
    <w:rsid w:val="00C23C97"/>
    <w:rsid w:val="00C23DB1"/>
    <w:rsid w:val="00C241FC"/>
    <w:rsid w:val="00C24446"/>
    <w:rsid w:val="00C24718"/>
    <w:rsid w:val="00C25004"/>
    <w:rsid w:val="00C25517"/>
    <w:rsid w:val="00C25612"/>
    <w:rsid w:val="00C25B3E"/>
    <w:rsid w:val="00C25B54"/>
    <w:rsid w:val="00C26011"/>
    <w:rsid w:val="00C26330"/>
    <w:rsid w:val="00C263C4"/>
    <w:rsid w:val="00C269B7"/>
    <w:rsid w:val="00C26C9A"/>
    <w:rsid w:val="00C26D53"/>
    <w:rsid w:val="00C26DAC"/>
    <w:rsid w:val="00C27205"/>
    <w:rsid w:val="00C2726B"/>
    <w:rsid w:val="00C27FA3"/>
    <w:rsid w:val="00C3003A"/>
    <w:rsid w:val="00C30408"/>
    <w:rsid w:val="00C31974"/>
    <w:rsid w:val="00C31DB5"/>
    <w:rsid w:val="00C31DF3"/>
    <w:rsid w:val="00C32613"/>
    <w:rsid w:val="00C32807"/>
    <w:rsid w:val="00C3293E"/>
    <w:rsid w:val="00C329E0"/>
    <w:rsid w:val="00C334D4"/>
    <w:rsid w:val="00C3396C"/>
    <w:rsid w:val="00C33A06"/>
    <w:rsid w:val="00C33A61"/>
    <w:rsid w:val="00C33F88"/>
    <w:rsid w:val="00C341E0"/>
    <w:rsid w:val="00C343FD"/>
    <w:rsid w:val="00C34929"/>
    <w:rsid w:val="00C34B72"/>
    <w:rsid w:val="00C34D9C"/>
    <w:rsid w:val="00C34E96"/>
    <w:rsid w:val="00C350F7"/>
    <w:rsid w:val="00C35621"/>
    <w:rsid w:val="00C35F68"/>
    <w:rsid w:val="00C36128"/>
    <w:rsid w:val="00C36788"/>
    <w:rsid w:val="00C368F9"/>
    <w:rsid w:val="00C36E4D"/>
    <w:rsid w:val="00C37500"/>
    <w:rsid w:val="00C37707"/>
    <w:rsid w:val="00C37833"/>
    <w:rsid w:val="00C378A1"/>
    <w:rsid w:val="00C37C07"/>
    <w:rsid w:val="00C4022C"/>
    <w:rsid w:val="00C41C16"/>
    <w:rsid w:val="00C42376"/>
    <w:rsid w:val="00C42539"/>
    <w:rsid w:val="00C427F4"/>
    <w:rsid w:val="00C42C6A"/>
    <w:rsid w:val="00C42F48"/>
    <w:rsid w:val="00C4323A"/>
    <w:rsid w:val="00C43337"/>
    <w:rsid w:val="00C4347A"/>
    <w:rsid w:val="00C436EF"/>
    <w:rsid w:val="00C437F2"/>
    <w:rsid w:val="00C43B12"/>
    <w:rsid w:val="00C44439"/>
    <w:rsid w:val="00C44718"/>
    <w:rsid w:val="00C4480E"/>
    <w:rsid w:val="00C44941"/>
    <w:rsid w:val="00C4494A"/>
    <w:rsid w:val="00C44A8D"/>
    <w:rsid w:val="00C44E0C"/>
    <w:rsid w:val="00C45173"/>
    <w:rsid w:val="00C4549B"/>
    <w:rsid w:val="00C455B5"/>
    <w:rsid w:val="00C46E79"/>
    <w:rsid w:val="00C471E0"/>
    <w:rsid w:val="00C477C8"/>
    <w:rsid w:val="00C479A0"/>
    <w:rsid w:val="00C47AF2"/>
    <w:rsid w:val="00C47CF9"/>
    <w:rsid w:val="00C50588"/>
    <w:rsid w:val="00C5073F"/>
    <w:rsid w:val="00C50F85"/>
    <w:rsid w:val="00C51068"/>
    <w:rsid w:val="00C51198"/>
    <w:rsid w:val="00C512C7"/>
    <w:rsid w:val="00C5138C"/>
    <w:rsid w:val="00C51537"/>
    <w:rsid w:val="00C51572"/>
    <w:rsid w:val="00C516CA"/>
    <w:rsid w:val="00C51C9B"/>
    <w:rsid w:val="00C51DD1"/>
    <w:rsid w:val="00C51F44"/>
    <w:rsid w:val="00C529EB"/>
    <w:rsid w:val="00C52BF6"/>
    <w:rsid w:val="00C52C94"/>
    <w:rsid w:val="00C52C9F"/>
    <w:rsid w:val="00C52E7F"/>
    <w:rsid w:val="00C53241"/>
    <w:rsid w:val="00C533A1"/>
    <w:rsid w:val="00C53747"/>
    <w:rsid w:val="00C539AC"/>
    <w:rsid w:val="00C53F8F"/>
    <w:rsid w:val="00C542F5"/>
    <w:rsid w:val="00C545B0"/>
    <w:rsid w:val="00C5462E"/>
    <w:rsid w:val="00C54940"/>
    <w:rsid w:val="00C552BA"/>
    <w:rsid w:val="00C554B5"/>
    <w:rsid w:val="00C55694"/>
    <w:rsid w:val="00C55C0A"/>
    <w:rsid w:val="00C55C35"/>
    <w:rsid w:val="00C55E26"/>
    <w:rsid w:val="00C560F6"/>
    <w:rsid w:val="00C56196"/>
    <w:rsid w:val="00C56EA8"/>
    <w:rsid w:val="00C57373"/>
    <w:rsid w:val="00C577CC"/>
    <w:rsid w:val="00C57D8A"/>
    <w:rsid w:val="00C57ED7"/>
    <w:rsid w:val="00C60257"/>
    <w:rsid w:val="00C60C39"/>
    <w:rsid w:val="00C61360"/>
    <w:rsid w:val="00C61F0F"/>
    <w:rsid w:val="00C61FD6"/>
    <w:rsid w:val="00C625E3"/>
    <w:rsid w:val="00C62FF8"/>
    <w:rsid w:val="00C63195"/>
    <w:rsid w:val="00C63364"/>
    <w:rsid w:val="00C633D7"/>
    <w:rsid w:val="00C6358A"/>
    <w:rsid w:val="00C63785"/>
    <w:rsid w:val="00C638AC"/>
    <w:rsid w:val="00C63E06"/>
    <w:rsid w:val="00C64204"/>
    <w:rsid w:val="00C644EB"/>
    <w:rsid w:val="00C645B4"/>
    <w:rsid w:val="00C6491F"/>
    <w:rsid w:val="00C64BC6"/>
    <w:rsid w:val="00C65101"/>
    <w:rsid w:val="00C65D46"/>
    <w:rsid w:val="00C65EE8"/>
    <w:rsid w:val="00C65F2F"/>
    <w:rsid w:val="00C65F45"/>
    <w:rsid w:val="00C666F4"/>
    <w:rsid w:val="00C667F0"/>
    <w:rsid w:val="00C66CE7"/>
    <w:rsid w:val="00C66F75"/>
    <w:rsid w:val="00C67007"/>
    <w:rsid w:val="00C67416"/>
    <w:rsid w:val="00C70109"/>
    <w:rsid w:val="00C7034B"/>
    <w:rsid w:val="00C704E0"/>
    <w:rsid w:val="00C7113D"/>
    <w:rsid w:val="00C71B0F"/>
    <w:rsid w:val="00C7200A"/>
    <w:rsid w:val="00C7234A"/>
    <w:rsid w:val="00C72655"/>
    <w:rsid w:val="00C728AA"/>
    <w:rsid w:val="00C7291C"/>
    <w:rsid w:val="00C737DD"/>
    <w:rsid w:val="00C73A35"/>
    <w:rsid w:val="00C7423D"/>
    <w:rsid w:val="00C7461C"/>
    <w:rsid w:val="00C74627"/>
    <w:rsid w:val="00C75168"/>
    <w:rsid w:val="00C755CC"/>
    <w:rsid w:val="00C75B60"/>
    <w:rsid w:val="00C75CEC"/>
    <w:rsid w:val="00C76168"/>
    <w:rsid w:val="00C77251"/>
    <w:rsid w:val="00C77A21"/>
    <w:rsid w:val="00C77FF7"/>
    <w:rsid w:val="00C8066B"/>
    <w:rsid w:val="00C80E90"/>
    <w:rsid w:val="00C81D17"/>
    <w:rsid w:val="00C81D1C"/>
    <w:rsid w:val="00C81F28"/>
    <w:rsid w:val="00C8200F"/>
    <w:rsid w:val="00C8228B"/>
    <w:rsid w:val="00C82419"/>
    <w:rsid w:val="00C82843"/>
    <w:rsid w:val="00C82B97"/>
    <w:rsid w:val="00C82BC3"/>
    <w:rsid w:val="00C831C9"/>
    <w:rsid w:val="00C83226"/>
    <w:rsid w:val="00C836F6"/>
    <w:rsid w:val="00C83955"/>
    <w:rsid w:val="00C83CB0"/>
    <w:rsid w:val="00C83D86"/>
    <w:rsid w:val="00C83F70"/>
    <w:rsid w:val="00C83FB2"/>
    <w:rsid w:val="00C84051"/>
    <w:rsid w:val="00C8423F"/>
    <w:rsid w:val="00C84ACA"/>
    <w:rsid w:val="00C84B10"/>
    <w:rsid w:val="00C856A1"/>
    <w:rsid w:val="00C859A1"/>
    <w:rsid w:val="00C85BEF"/>
    <w:rsid w:val="00C85E37"/>
    <w:rsid w:val="00C86306"/>
    <w:rsid w:val="00C864C3"/>
    <w:rsid w:val="00C86E4B"/>
    <w:rsid w:val="00C8706B"/>
    <w:rsid w:val="00C87549"/>
    <w:rsid w:val="00C87585"/>
    <w:rsid w:val="00C87C6E"/>
    <w:rsid w:val="00C9176E"/>
    <w:rsid w:val="00C91F0F"/>
    <w:rsid w:val="00C920B2"/>
    <w:rsid w:val="00C9267E"/>
    <w:rsid w:val="00C92C0C"/>
    <w:rsid w:val="00C92C67"/>
    <w:rsid w:val="00C93050"/>
    <w:rsid w:val="00C9359D"/>
    <w:rsid w:val="00C93973"/>
    <w:rsid w:val="00C93B0B"/>
    <w:rsid w:val="00C93B5C"/>
    <w:rsid w:val="00C93D47"/>
    <w:rsid w:val="00C93F7A"/>
    <w:rsid w:val="00C94668"/>
    <w:rsid w:val="00C947B1"/>
    <w:rsid w:val="00C94C28"/>
    <w:rsid w:val="00C95287"/>
    <w:rsid w:val="00C9533B"/>
    <w:rsid w:val="00C95938"/>
    <w:rsid w:val="00C95DC2"/>
    <w:rsid w:val="00C95E22"/>
    <w:rsid w:val="00C961A0"/>
    <w:rsid w:val="00C968C2"/>
    <w:rsid w:val="00C96C10"/>
    <w:rsid w:val="00C97971"/>
    <w:rsid w:val="00C97FA5"/>
    <w:rsid w:val="00CA0007"/>
    <w:rsid w:val="00CA0120"/>
    <w:rsid w:val="00CA0167"/>
    <w:rsid w:val="00CA01E9"/>
    <w:rsid w:val="00CA0510"/>
    <w:rsid w:val="00CA17D7"/>
    <w:rsid w:val="00CA2BB5"/>
    <w:rsid w:val="00CA2BF4"/>
    <w:rsid w:val="00CA2E3D"/>
    <w:rsid w:val="00CA2FE8"/>
    <w:rsid w:val="00CA350E"/>
    <w:rsid w:val="00CA3976"/>
    <w:rsid w:val="00CA3ABA"/>
    <w:rsid w:val="00CA3B29"/>
    <w:rsid w:val="00CA44C2"/>
    <w:rsid w:val="00CA44E9"/>
    <w:rsid w:val="00CA45D4"/>
    <w:rsid w:val="00CA48A7"/>
    <w:rsid w:val="00CA4A3F"/>
    <w:rsid w:val="00CA4B27"/>
    <w:rsid w:val="00CA4CB0"/>
    <w:rsid w:val="00CA5846"/>
    <w:rsid w:val="00CA584E"/>
    <w:rsid w:val="00CA5CEA"/>
    <w:rsid w:val="00CA646F"/>
    <w:rsid w:val="00CA6579"/>
    <w:rsid w:val="00CA6902"/>
    <w:rsid w:val="00CA73E9"/>
    <w:rsid w:val="00CA7957"/>
    <w:rsid w:val="00CA79F4"/>
    <w:rsid w:val="00CB01DA"/>
    <w:rsid w:val="00CB0507"/>
    <w:rsid w:val="00CB1060"/>
    <w:rsid w:val="00CB1152"/>
    <w:rsid w:val="00CB2FE5"/>
    <w:rsid w:val="00CB3273"/>
    <w:rsid w:val="00CB32B0"/>
    <w:rsid w:val="00CB35EA"/>
    <w:rsid w:val="00CB4070"/>
    <w:rsid w:val="00CB4403"/>
    <w:rsid w:val="00CB4C8A"/>
    <w:rsid w:val="00CB4FA2"/>
    <w:rsid w:val="00CB5A03"/>
    <w:rsid w:val="00CB5F8D"/>
    <w:rsid w:val="00CB665B"/>
    <w:rsid w:val="00CB67F2"/>
    <w:rsid w:val="00CB6874"/>
    <w:rsid w:val="00CB68E1"/>
    <w:rsid w:val="00CB6F86"/>
    <w:rsid w:val="00CB7246"/>
    <w:rsid w:val="00CB7300"/>
    <w:rsid w:val="00CB758A"/>
    <w:rsid w:val="00CB7AAF"/>
    <w:rsid w:val="00CB7DAA"/>
    <w:rsid w:val="00CC0110"/>
    <w:rsid w:val="00CC017E"/>
    <w:rsid w:val="00CC0478"/>
    <w:rsid w:val="00CC071A"/>
    <w:rsid w:val="00CC0821"/>
    <w:rsid w:val="00CC1A88"/>
    <w:rsid w:val="00CC1C85"/>
    <w:rsid w:val="00CC2150"/>
    <w:rsid w:val="00CC2CB8"/>
    <w:rsid w:val="00CC3851"/>
    <w:rsid w:val="00CC3897"/>
    <w:rsid w:val="00CC39B1"/>
    <w:rsid w:val="00CC39E6"/>
    <w:rsid w:val="00CC3F8C"/>
    <w:rsid w:val="00CC43EF"/>
    <w:rsid w:val="00CC447C"/>
    <w:rsid w:val="00CC45D4"/>
    <w:rsid w:val="00CC467C"/>
    <w:rsid w:val="00CC49FC"/>
    <w:rsid w:val="00CC4B8D"/>
    <w:rsid w:val="00CC5019"/>
    <w:rsid w:val="00CC526A"/>
    <w:rsid w:val="00CC54CF"/>
    <w:rsid w:val="00CC5730"/>
    <w:rsid w:val="00CC5760"/>
    <w:rsid w:val="00CC62C7"/>
    <w:rsid w:val="00CC669E"/>
    <w:rsid w:val="00CC6BD0"/>
    <w:rsid w:val="00CC6EAD"/>
    <w:rsid w:val="00CC753C"/>
    <w:rsid w:val="00CC7570"/>
    <w:rsid w:val="00CC77AE"/>
    <w:rsid w:val="00CC7918"/>
    <w:rsid w:val="00CD0242"/>
    <w:rsid w:val="00CD02A2"/>
    <w:rsid w:val="00CD0371"/>
    <w:rsid w:val="00CD087C"/>
    <w:rsid w:val="00CD0ED1"/>
    <w:rsid w:val="00CD20E6"/>
    <w:rsid w:val="00CD283E"/>
    <w:rsid w:val="00CD28A3"/>
    <w:rsid w:val="00CD2A94"/>
    <w:rsid w:val="00CD309C"/>
    <w:rsid w:val="00CD318E"/>
    <w:rsid w:val="00CD3883"/>
    <w:rsid w:val="00CD399F"/>
    <w:rsid w:val="00CD4C2C"/>
    <w:rsid w:val="00CD4F6E"/>
    <w:rsid w:val="00CD50E0"/>
    <w:rsid w:val="00CD531A"/>
    <w:rsid w:val="00CD54FF"/>
    <w:rsid w:val="00CD563F"/>
    <w:rsid w:val="00CD5E5C"/>
    <w:rsid w:val="00CD6500"/>
    <w:rsid w:val="00CD6521"/>
    <w:rsid w:val="00CD65DC"/>
    <w:rsid w:val="00CD7014"/>
    <w:rsid w:val="00CD7342"/>
    <w:rsid w:val="00CD7488"/>
    <w:rsid w:val="00CD7992"/>
    <w:rsid w:val="00CD7A1C"/>
    <w:rsid w:val="00CD7C53"/>
    <w:rsid w:val="00CE0191"/>
    <w:rsid w:val="00CE060B"/>
    <w:rsid w:val="00CE06E3"/>
    <w:rsid w:val="00CE070E"/>
    <w:rsid w:val="00CE0B70"/>
    <w:rsid w:val="00CE0D04"/>
    <w:rsid w:val="00CE0E02"/>
    <w:rsid w:val="00CE0F24"/>
    <w:rsid w:val="00CE116E"/>
    <w:rsid w:val="00CE15E7"/>
    <w:rsid w:val="00CE16C7"/>
    <w:rsid w:val="00CE18C5"/>
    <w:rsid w:val="00CE1E21"/>
    <w:rsid w:val="00CE21AB"/>
    <w:rsid w:val="00CE2722"/>
    <w:rsid w:val="00CE27EF"/>
    <w:rsid w:val="00CE2A6D"/>
    <w:rsid w:val="00CE2D41"/>
    <w:rsid w:val="00CE302B"/>
    <w:rsid w:val="00CE32D3"/>
    <w:rsid w:val="00CE36EE"/>
    <w:rsid w:val="00CE372D"/>
    <w:rsid w:val="00CE3807"/>
    <w:rsid w:val="00CE3A20"/>
    <w:rsid w:val="00CE4900"/>
    <w:rsid w:val="00CE4B31"/>
    <w:rsid w:val="00CE55FF"/>
    <w:rsid w:val="00CE58A4"/>
    <w:rsid w:val="00CE5934"/>
    <w:rsid w:val="00CE6418"/>
    <w:rsid w:val="00CE6C2F"/>
    <w:rsid w:val="00CE6C95"/>
    <w:rsid w:val="00CE710D"/>
    <w:rsid w:val="00CE786B"/>
    <w:rsid w:val="00CE7E44"/>
    <w:rsid w:val="00CF0077"/>
    <w:rsid w:val="00CF015B"/>
    <w:rsid w:val="00CF0172"/>
    <w:rsid w:val="00CF09E5"/>
    <w:rsid w:val="00CF0AA9"/>
    <w:rsid w:val="00CF13E5"/>
    <w:rsid w:val="00CF13FF"/>
    <w:rsid w:val="00CF1922"/>
    <w:rsid w:val="00CF19C8"/>
    <w:rsid w:val="00CF1B76"/>
    <w:rsid w:val="00CF1D6B"/>
    <w:rsid w:val="00CF2035"/>
    <w:rsid w:val="00CF222F"/>
    <w:rsid w:val="00CF2420"/>
    <w:rsid w:val="00CF2523"/>
    <w:rsid w:val="00CF2918"/>
    <w:rsid w:val="00CF2C39"/>
    <w:rsid w:val="00CF2DF9"/>
    <w:rsid w:val="00CF2FF6"/>
    <w:rsid w:val="00CF3007"/>
    <w:rsid w:val="00CF3273"/>
    <w:rsid w:val="00CF353D"/>
    <w:rsid w:val="00CF4384"/>
    <w:rsid w:val="00CF44D8"/>
    <w:rsid w:val="00CF4634"/>
    <w:rsid w:val="00CF468D"/>
    <w:rsid w:val="00CF4E2B"/>
    <w:rsid w:val="00CF4F23"/>
    <w:rsid w:val="00CF4F8E"/>
    <w:rsid w:val="00CF583A"/>
    <w:rsid w:val="00CF5A8C"/>
    <w:rsid w:val="00CF5E8E"/>
    <w:rsid w:val="00CF61E7"/>
    <w:rsid w:val="00CF624B"/>
    <w:rsid w:val="00CF6741"/>
    <w:rsid w:val="00CF6B96"/>
    <w:rsid w:val="00CF748E"/>
    <w:rsid w:val="00CF7790"/>
    <w:rsid w:val="00CF7DB5"/>
    <w:rsid w:val="00CF7ED5"/>
    <w:rsid w:val="00CF7F8B"/>
    <w:rsid w:val="00D00317"/>
    <w:rsid w:val="00D003DC"/>
    <w:rsid w:val="00D00462"/>
    <w:rsid w:val="00D0073B"/>
    <w:rsid w:val="00D00B0F"/>
    <w:rsid w:val="00D01464"/>
    <w:rsid w:val="00D014B8"/>
    <w:rsid w:val="00D01644"/>
    <w:rsid w:val="00D016AB"/>
    <w:rsid w:val="00D01D58"/>
    <w:rsid w:val="00D02269"/>
    <w:rsid w:val="00D02CD1"/>
    <w:rsid w:val="00D02F64"/>
    <w:rsid w:val="00D03685"/>
    <w:rsid w:val="00D03953"/>
    <w:rsid w:val="00D039F2"/>
    <w:rsid w:val="00D03B4A"/>
    <w:rsid w:val="00D03FF1"/>
    <w:rsid w:val="00D04254"/>
    <w:rsid w:val="00D04685"/>
    <w:rsid w:val="00D049F8"/>
    <w:rsid w:val="00D04CCA"/>
    <w:rsid w:val="00D04EB0"/>
    <w:rsid w:val="00D05336"/>
    <w:rsid w:val="00D060AF"/>
    <w:rsid w:val="00D06755"/>
    <w:rsid w:val="00D06A05"/>
    <w:rsid w:val="00D06F19"/>
    <w:rsid w:val="00D07C83"/>
    <w:rsid w:val="00D10F30"/>
    <w:rsid w:val="00D11E2E"/>
    <w:rsid w:val="00D120D1"/>
    <w:rsid w:val="00D1241B"/>
    <w:rsid w:val="00D12CF4"/>
    <w:rsid w:val="00D1365B"/>
    <w:rsid w:val="00D13AB7"/>
    <w:rsid w:val="00D141A9"/>
    <w:rsid w:val="00D14595"/>
    <w:rsid w:val="00D146DD"/>
    <w:rsid w:val="00D153E2"/>
    <w:rsid w:val="00D15FA4"/>
    <w:rsid w:val="00D1636E"/>
    <w:rsid w:val="00D165D5"/>
    <w:rsid w:val="00D1692C"/>
    <w:rsid w:val="00D16A32"/>
    <w:rsid w:val="00D16A56"/>
    <w:rsid w:val="00D16DE0"/>
    <w:rsid w:val="00D17161"/>
    <w:rsid w:val="00D174B3"/>
    <w:rsid w:val="00D17566"/>
    <w:rsid w:val="00D17622"/>
    <w:rsid w:val="00D1765B"/>
    <w:rsid w:val="00D200A7"/>
    <w:rsid w:val="00D20408"/>
    <w:rsid w:val="00D20C95"/>
    <w:rsid w:val="00D20DD0"/>
    <w:rsid w:val="00D20E90"/>
    <w:rsid w:val="00D21211"/>
    <w:rsid w:val="00D217D9"/>
    <w:rsid w:val="00D21AFB"/>
    <w:rsid w:val="00D21B30"/>
    <w:rsid w:val="00D21E7F"/>
    <w:rsid w:val="00D22655"/>
    <w:rsid w:val="00D22B14"/>
    <w:rsid w:val="00D22B4A"/>
    <w:rsid w:val="00D23278"/>
    <w:rsid w:val="00D2327D"/>
    <w:rsid w:val="00D234D3"/>
    <w:rsid w:val="00D2355B"/>
    <w:rsid w:val="00D236A0"/>
    <w:rsid w:val="00D23A61"/>
    <w:rsid w:val="00D23C72"/>
    <w:rsid w:val="00D23EE9"/>
    <w:rsid w:val="00D2437E"/>
    <w:rsid w:val="00D2447B"/>
    <w:rsid w:val="00D25904"/>
    <w:rsid w:val="00D268BB"/>
    <w:rsid w:val="00D2696B"/>
    <w:rsid w:val="00D26A64"/>
    <w:rsid w:val="00D26A96"/>
    <w:rsid w:val="00D26BBD"/>
    <w:rsid w:val="00D26DC4"/>
    <w:rsid w:val="00D271D0"/>
    <w:rsid w:val="00D27232"/>
    <w:rsid w:val="00D27461"/>
    <w:rsid w:val="00D2762F"/>
    <w:rsid w:val="00D27D64"/>
    <w:rsid w:val="00D30231"/>
    <w:rsid w:val="00D302EC"/>
    <w:rsid w:val="00D303D0"/>
    <w:rsid w:val="00D30B8A"/>
    <w:rsid w:val="00D31248"/>
    <w:rsid w:val="00D31D2E"/>
    <w:rsid w:val="00D32053"/>
    <w:rsid w:val="00D320DC"/>
    <w:rsid w:val="00D323C8"/>
    <w:rsid w:val="00D331D1"/>
    <w:rsid w:val="00D331F5"/>
    <w:rsid w:val="00D336D4"/>
    <w:rsid w:val="00D33770"/>
    <w:rsid w:val="00D33F7F"/>
    <w:rsid w:val="00D347F3"/>
    <w:rsid w:val="00D34810"/>
    <w:rsid w:val="00D34929"/>
    <w:rsid w:val="00D34AF7"/>
    <w:rsid w:val="00D3550D"/>
    <w:rsid w:val="00D3564D"/>
    <w:rsid w:val="00D3606F"/>
    <w:rsid w:val="00D3608B"/>
    <w:rsid w:val="00D36516"/>
    <w:rsid w:val="00D36586"/>
    <w:rsid w:val="00D36C95"/>
    <w:rsid w:val="00D375F6"/>
    <w:rsid w:val="00D37D82"/>
    <w:rsid w:val="00D40202"/>
    <w:rsid w:val="00D403C2"/>
    <w:rsid w:val="00D405BB"/>
    <w:rsid w:val="00D4073E"/>
    <w:rsid w:val="00D40982"/>
    <w:rsid w:val="00D40E2F"/>
    <w:rsid w:val="00D40E73"/>
    <w:rsid w:val="00D41472"/>
    <w:rsid w:val="00D41B8E"/>
    <w:rsid w:val="00D42149"/>
    <w:rsid w:val="00D4272C"/>
    <w:rsid w:val="00D42736"/>
    <w:rsid w:val="00D43382"/>
    <w:rsid w:val="00D43477"/>
    <w:rsid w:val="00D43640"/>
    <w:rsid w:val="00D4469C"/>
    <w:rsid w:val="00D44DFC"/>
    <w:rsid w:val="00D45230"/>
    <w:rsid w:val="00D454E5"/>
    <w:rsid w:val="00D45649"/>
    <w:rsid w:val="00D4591C"/>
    <w:rsid w:val="00D4630C"/>
    <w:rsid w:val="00D465B0"/>
    <w:rsid w:val="00D46658"/>
    <w:rsid w:val="00D46A70"/>
    <w:rsid w:val="00D46CA7"/>
    <w:rsid w:val="00D46F15"/>
    <w:rsid w:val="00D471FE"/>
    <w:rsid w:val="00D475F7"/>
    <w:rsid w:val="00D4797D"/>
    <w:rsid w:val="00D50E8D"/>
    <w:rsid w:val="00D51301"/>
    <w:rsid w:val="00D51866"/>
    <w:rsid w:val="00D51932"/>
    <w:rsid w:val="00D51949"/>
    <w:rsid w:val="00D51B67"/>
    <w:rsid w:val="00D51ED9"/>
    <w:rsid w:val="00D52F81"/>
    <w:rsid w:val="00D53BFE"/>
    <w:rsid w:val="00D53D9D"/>
    <w:rsid w:val="00D5440F"/>
    <w:rsid w:val="00D54804"/>
    <w:rsid w:val="00D54BA3"/>
    <w:rsid w:val="00D54E7C"/>
    <w:rsid w:val="00D54EA0"/>
    <w:rsid w:val="00D55086"/>
    <w:rsid w:val="00D5526A"/>
    <w:rsid w:val="00D55C0B"/>
    <w:rsid w:val="00D56575"/>
    <w:rsid w:val="00D56696"/>
    <w:rsid w:val="00D56890"/>
    <w:rsid w:val="00D56D47"/>
    <w:rsid w:val="00D56E66"/>
    <w:rsid w:val="00D57046"/>
    <w:rsid w:val="00D57586"/>
    <w:rsid w:val="00D575A3"/>
    <w:rsid w:val="00D5793A"/>
    <w:rsid w:val="00D57C1A"/>
    <w:rsid w:val="00D57D4B"/>
    <w:rsid w:val="00D57E16"/>
    <w:rsid w:val="00D60DEC"/>
    <w:rsid w:val="00D60F40"/>
    <w:rsid w:val="00D6144D"/>
    <w:rsid w:val="00D6180F"/>
    <w:rsid w:val="00D61D18"/>
    <w:rsid w:val="00D61D3D"/>
    <w:rsid w:val="00D6268E"/>
    <w:rsid w:val="00D627D7"/>
    <w:rsid w:val="00D62A19"/>
    <w:rsid w:val="00D62A5C"/>
    <w:rsid w:val="00D633BF"/>
    <w:rsid w:val="00D63924"/>
    <w:rsid w:val="00D63CEC"/>
    <w:rsid w:val="00D64631"/>
    <w:rsid w:val="00D646E4"/>
    <w:rsid w:val="00D64DB6"/>
    <w:rsid w:val="00D65B90"/>
    <w:rsid w:val="00D65B9B"/>
    <w:rsid w:val="00D65C9F"/>
    <w:rsid w:val="00D65CCD"/>
    <w:rsid w:val="00D6690F"/>
    <w:rsid w:val="00D670E1"/>
    <w:rsid w:val="00D6721F"/>
    <w:rsid w:val="00D67507"/>
    <w:rsid w:val="00D67C39"/>
    <w:rsid w:val="00D67CFC"/>
    <w:rsid w:val="00D704E2"/>
    <w:rsid w:val="00D711D5"/>
    <w:rsid w:val="00D71473"/>
    <w:rsid w:val="00D714C6"/>
    <w:rsid w:val="00D71BA3"/>
    <w:rsid w:val="00D721BE"/>
    <w:rsid w:val="00D72AC4"/>
    <w:rsid w:val="00D73C1B"/>
    <w:rsid w:val="00D7419D"/>
    <w:rsid w:val="00D74A8F"/>
    <w:rsid w:val="00D74A96"/>
    <w:rsid w:val="00D74B79"/>
    <w:rsid w:val="00D74D7E"/>
    <w:rsid w:val="00D75486"/>
    <w:rsid w:val="00D7569E"/>
    <w:rsid w:val="00D75894"/>
    <w:rsid w:val="00D75A89"/>
    <w:rsid w:val="00D75DE9"/>
    <w:rsid w:val="00D76199"/>
    <w:rsid w:val="00D7626C"/>
    <w:rsid w:val="00D76350"/>
    <w:rsid w:val="00D766E1"/>
    <w:rsid w:val="00D76986"/>
    <w:rsid w:val="00D76BEE"/>
    <w:rsid w:val="00D77322"/>
    <w:rsid w:val="00D778C1"/>
    <w:rsid w:val="00D8041F"/>
    <w:rsid w:val="00D8084B"/>
    <w:rsid w:val="00D809D8"/>
    <w:rsid w:val="00D80C88"/>
    <w:rsid w:val="00D80E71"/>
    <w:rsid w:val="00D8128B"/>
    <w:rsid w:val="00D81D14"/>
    <w:rsid w:val="00D82593"/>
    <w:rsid w:val="00D82812"/>
    <w:rsid w:val="00D82897"/>
    <w:rsid w:val="00D82D59"/>
    <w:rsid w:val="00D83056"/>
    <w:rsid w:val="00D8306B"/>
    <w:rsid w:val="00D838B8"/>
    <w:rsid w:val="00D8398E"/>
    <w:rsid w:val="00D839C2"/>
    <w:rsid w:val="00D843FA"/>
    <w:rsid w:val="00D85036"/>
    <w:rsid w:val="00D85359"/>
    <w:rsid w:val="00D85865"/>
    <w:rsid w:val="00D85DA0"/>
    <w:rsid w:val="00D8605C"/>
    <w:rsid w:val="00D870E9"/>
    <w:rsid w:val="00D871DF"/>
    <w:rsid w:val="00D879B8"/>
    <w:rsid w:val="00D90ACD"/>
    <w:rsid w:val="00D92CFE"/>
    <w:rsid w:val="00D931C8"/>
    <w:rsid w:val="00D939D3"/>
    <w:rsid w:val="00D9451A"/>
    <w:rsid w:val="00D94648"/>
    <w:rsid w:val="00D949DB"/>
    <w:rsid w:val="00D94A56"/>
    <w:rsid w:val="00D951E6"/>
    <w:rsid w:val="00D95788"/>
    <w:rsid w:val="00D95D4A"/>
    <w:rsid w:val="00D95F51"/>
    <w:rsid w:val="00D96E2B"/>
    <w:rsid w:val="00D96E2D"/>
    <w:rsid w:val="00D97010"/>
    <w:rsid w:val="00D9790C"/>
    <w:rsid w:val="00D9799B"/>
    <w:rsid w:val="00D97EB1"/>
    <w:rsid w:val="00DA03A5"/>
    <w:rsid w:val="00DA08DC"/>
    <w:rsid w:val="00DA0921"/>
    <w:rsid w:val="00DA0DB2"/>
    <w:rsid w:val="00DA1755"/>
    <w:rsid w:val="00DA19AA"/>
    <w:rsid w:val="00DA1DAE"/>
    <w:rsid w:val="00DA2835"/>
    <w:rsid w:val="00DA2902"/>
    <w:rsid w:val="00DA2D2E"/>
    <w:rsid w:val="00DA306E"/>
    <w:rsid w:val="00DA32B6"/>
    <w:rsid w:val="00DA32DD"/>
    <w:rsid w:val="00DA3437"/>
    <w:rsid w:val="00DA371F"/>
    <w:rsid w:val="00DA3AD8"/>
    <w:rsid w:val="00DA3CFA"/>
    <w:rsid w:val="00DA3FE2"/>
    <w:rsid w:val="00DA3FF8"/>
    <w:rsid w:val="00DA46E3"/>
    <w:rsid w:val="00DA477B"/>
    <w:rsid w:val="00DA4841"/>
    <w:rsid w:val="00DA4E55"/>
    <w:rsid w:val="00DA589E"/>
    <w:rsid w:val="00DA5971"/>
    <w:rsid w:val="00DA5D5B"/>
    <w:rsid w:val="00DA6760"/>
    <w:rsid w:val="00DA75C2"/>
    <w:rsid w:val="00DA762B"/>
    <w:rsid w:val="00DA7FB4"/>
    <w:rsid w:val="00DB007C"/>
    <w:rsid w:val="00DB0195"/>
    <w:rsid w:val="00DB01DF"/>
    <w:rsid w:val="00DB082A"/>
    <w:rsid w:val="00DB0844"/>
    <w:rsid w:val="00DB093D"/>
    <w:rsid w:val="00DB09D6"/>
    <w:rsid w:val="00DB0E61"/>
    <w:rsid w:val="00DB0EB0"/>
    <w:rsid w:val="00DB1478"/>
    <w:rsid w:val="00DB15D5"/>
    <w:rsid w:val="00DB1CC0"/>
    <w:rsid w:val="00DB1DC3"/>
    <w:rsid w:val="00DB1E82"/>
    <w:rsid w:val="00DB1FA5"/>
    <w:rsid w:val="00DB332B"/>
    <w:rsid w:val="00DB3875"/>
    <w:rsid w:val="00DB3CBF"/>
    <w:rsid w:val="00DB46E5"/>
    <w:rsid w:val="00DB482A"/>
    <w:rsid w:val="00DB4F38"/>
    <w:rsid w:val="00DB52EC"/>
    <w:rsid w:val="00DB569E"/>
    <w:rsid w:val="00DB5724"/>
    <w:rsid w:val="00DB59E1"/>
    <w:rsid w:val="00DB673E"/>
    <w:rsid w:val="00DB6754"/>
    <w:rsid w:val="00DB697D"/>
    <w:rsid w:val="00DB6D5E"/>
    <w:rsid w:val="00DB71D3"/>
    <w:rsid w:val="00DB7434"/>
    <w:rsid w:val="00DB7460"/>
    <w:rsid w:val="00DC0049"/>
    <w:rsid w:val="00DC02DF"/>
    <w:rsid w:val="00DC159A"/>
    <w:rsid w:val="00DC1ABA"/>
    <w:rsid w:val="00DC1AE5"/>
    <w:rsid w:val="00DC20D0"/>
    <w:rsid w:val="00DC3802"/>
    <w:rsid w:val="00DC39E5"/>
    <w:rsid w:val="00DC4331"/>
    <w:rsid w:val="00DC43AE"/>
    <w:rsid w:val="00DC4722"/>
    <w:rsid w:val="00DC4857"/>
    <w:rsid w:val="00DC4998"/>
    <w:rsid w:val="00DC50BF"/>
    <w:rsid w:val="00DC5762"/>
    <w:rsid w:val="00DC5C50"/>
    <w:rsid w:val="00DC62D5"/>
    <w:rsid w:val="00DC6326"/>
    <w:rsid w:val="00DC6B0C"/>
    <w:rsid w:val="00DC6D5E"/>
    <w:rsid w:val="00DC6E6F"/>
    <w:rsid w:val="00DC77B3"/>
    <w:rsid w:val="00DC78ED"/>
    <w:rsid w:val="00DD05C1"/>
    <w:rsid w:val="00DD0792"/>
    <w:rsid w:val="00DD0CE0"/>
    <w:rsid w:val="00DD1013"/>
    <w:rsid w:val="00DD1BE2"/>
    <w:rsid w:val="00DD2371"/>
    <w:rsid w:val="00DD25B6"/>
    <w:rsid w:val="00DD27B6"/>
    <w:rsid w:val="00DD2CF7"/>
    <w:rsid w:val="00DD2F2C"/>
    <w:rsid w:val="00DD3599"/>
    <w:rsid w:val="00DD3F50"/>
    <w:rsid w:val="00DD4167"/>
    <w:rsid w:val="00DD447F"/>
    <w:rsid w:val="00DD4496"/>
    <w:rsid w:val="00DD4548"/>
    <w:rsid w:val="00DD4D42"/>
    <w:rsid w:val="00DD4DAC"/>
    <w:rsid w:val="00DD4DEC"/>
    <w:rsid w:val="00DD4FA3"/>
    <w:rsid w:val="00DD5912"/>
    <w:rsid w:val="00DD5AD1"/>
    <w:rsid w:val="00DD5CF7"/>
    <w:rsid w:val="00DD6C55"/>
    <w:rsid w:val="00DD791C"/>
    <w:rsid w:val="00DD7DBA"/>
    <w:rsid w:val="00DE002F"/>
    <w:rsid w:val="00DE0082"/>
    <w:rsid w:val="00DE01F9"/>
    <w:rsid w:val="00DE0268"/>
    <w:rsid w:val="00DE0468"/>
    <w:rsid w:val="00DE0665"/>
    <w:rsid w:val="00DE0E58"/>
    <w:rsid w:val="00DE108E"/>
    <w:rsid w:val="00DE1121"/>
    <w:rsid w:val="00DE185D"/>
    <w:rsid w:val="00DE19FB"/>
    <w:rsid w:val="00DE1CA5"/>
    <w:rsid w:val="00DE24F0"/>
    <w:rsid w:val="00DE2926"/>
    <w:rsid w:val="00DE2E22"/>
    <w:rsid w:val="00DE4051"/>
    <w:rsid w:val="00DE41F7"/>
    <w:rsid w:val="00DE42A8"/>
    <w:rsid w:val="00DE454C"/>
    <w:rsid w:val="00DE482A"/>
    <w:rsid w:val="00DE4A68"/>
    <w:rsid w:val="00DE51B0"/>
    <w:rsid w:val="00DE54C9"/>
    <w:rsid w:val="00DE567E"/>
    <w:rsid w:val="00DE575B"/>
    <w:rsid w:val="00DE586B"/>
    <w:rsid w:val="00DE6FFD"/>
    <w:rsid w:val="00DE71CF"/>
    <w:rsid w:val="00DE756C"/>
    <w:rsid w:val="00DF06D3"/>
    <w:rsid w:val="00DF09CD"/>
    <w:rsid w:val="00DF11CF"/>
    <w:rsid w:val="00DF133D"/>
    <w:rsid w:val="00DF13A0"/>
    <w:rsid w:val="00DF1B38"/>
    <w:rsid w:val="00DF1C84"/>
    <w:rsid w:val="00DF1E5D"/>
    <w:rsid w:val="00DF2479"/>
    <w:rsid w:val="00DF275D"/>
    <w:rsid w:val="00DF2B00"/>
    <w:rsid w:val="00DF2B42"/>
    <w:rsid w:val="00DF2D7E"/>
    <w:rsid w:val="00DF3158"/>
    <w:rsid w:val="00DF3C94"/>
    <w:rsid w:val="00DF4774"/>
    <w:rsid w:val="00DF4C48"/>
    <w:rsid w:val="00DF5002"/>
    <w:rsid w:val="00DF55CB"/>
    <w:rsid w:val="00DF5605"/>
    <w:rsid w:val="00DF5707"/>
    <w:rsid w:val="00DF58E2"/>
    <w:rsid w:val="00DF59B5"/>
    <w:rsid w:val="00DF6155"/>
    <w:rsid w:val="00DF683E"/>
    <w:rsid w:val="00DF69A6"/>
    <w:rsid w:val="00DF6BC7"/>
    <w:rsid w:val="00DF724E"/>
    <w:rsid w:val="00DF7642"/>
    <w:rsid w:val="00DF7891"/>
    <w:rsid w:val="00DF7D56"/>
    <w:rsid w:val="00E003B3"/>
    <w:rsid w:val="00E018B2"/>
    <w:rsid w:val="00E01AE5"/>
    <w:rsid w:val="00E01E3E"/>
    <w:rsid w:val="00E01FB7"/>
    <w:rsid w:val="00E02322"/>
    <w:rsid w:val="00E0232F"/>
    <w:rsid w:val="00E023F5"/>
    <w:rsid w:val="00E024F6"/>
    <w:rsid w:val="00E025E0"/>
    <w:rsid w:val="00E02ED0"/>
    <w:rsid w:val="00E02FE8"/>
    <w:rsid w:val="00E03015"/>
    <w:rsid w:val="00E030AA"/>
    <w:rsid w:val="00E037BD"/>
    <w:rsid w:val="00E03ABF"/>
    <w:rsid w:val="00E03B22"/>
    <w:rsid w:val="00E03B4E"/>
    <w:rsid w:val="00E03B65"/>
    <w:rsid w:val="00E03E2A"/>
    <w:rsid w:val="00E0420A"/>
    <w:rsid w:val="00E0423A"/>
    <w:rsid w:val="00E0444C"/>
    <w:rsid w:val="00E04473"/>
    <w:rsid w:val="00E046A3"/>
    <w:rsid w:val="00E047FC"/>
    <w:rsid w:val="00E04A10"/>
    <w:rsid w:val="00E04D64"/>
    <w:rsid w:val="00E050AD"/>
    <w:rsid w:val="00E050FA"/>
    <w:rsid w:val="00E058F7"/>
    <w:rsid w:val="00E05B06"/>
    <w:rsid w:val="00E05C22"/>
    <w:rsid w:val="00E05D09"/>
    <w:rsid w:val="00E06142"/>
    <w:rsid w:val="00E067B0"/>
    <w:rsid w:val="00E06C95"/>
    <w:rsid w:val="00E06FD2"/>
    <w:rsid w:val="00E07563"/>
    <w:rsid w:val="00E07E74"/>
    <w:rsid w:val="00E10B43"/>
    <w:rsid w:val="00E10E72"/>
    <w:rsid w:val="00E12079"/>
    <w:rsid w:val="00E121B3"/>
    <w:rsid w:val="00E128BB"/>
    <w:rsid w:val="00E12C8A"/>
    <w:rsid w:val="00E12F87"/>
    <w:rsid w:val="00E1308B"/>
    <w:rsid w:val="00E130F2"/>
    <w:rsid w:val="00E13583"/>
    <w:rsid w:val="00E13E53"/>
    <w:rsid w:val="00E14B1E"/>
    <w:rsid w:val="00E14C85"/>
    <w:rsid w:val="00E14E47"/>
    <w:rsid w:val="00E1516F"/>
    <w:rsid w:val="00E1520B"/>
    <w:rsid w:val="00E15480"/>
    <w:rsid w:val="00E15766"/>
    <w:rsid w:val="00E15A05"/>
    <w:rsid w:val="00E15E82"/>
    <w:rsid w:val="00E16463"/>
    <w:rsid w:val="00E16E61"/>
    <w:rsid w:val="00E17104"/>
    <w:rsid w:val="00E1788F"/>
    <w:rsid w:val="00E179B3"/>
    <w:rsid w:val="00E17E85"/>
    <w:rsid w:val="00E21991"/>
    <w:rsid w:val="00E21DD7"/>
    <w:rsid w:val="00E22141"/>
    <w:rsid w:val="00E221BF"/>
    <w:rsid w:val="00E222C9"/>
    <w:rsid w:val="00E22654"/>
    <w:rsid w:val="00E2267F"/>
    <w:rsid w:val="00E226FF"/>
    <w:rsid w:val="00E22B26"/>
    <w:rsid w:val="00E235D7"/>
    <w:rsid w:val="00E239D8"/>
    <w:rsid w:val="00E23FC5"/>
    <w:rsid w:val="00E249AE"/>
    <w:rsid w:val="00E24DE3"/>
    <w:rsid w:val="00E25100"/>
    <w:rsid w:val="00E2519E"/>
    <w:rsid w:val="00E251D6"/>
    <w:rsid w:val="00E2540E"/>
    <w:rsid w:val="00E254D8"/>
    <w:rsid w:val="00E25513"/>
    <w:rsid w:val="00E25E5D"/>
    <w:rsid w:val="00E26412"/>
    <w:rsid w:val="00E267EE"/>
    <w:rsid w:val="00E2764E"/>
    <w:rsid w:val="00E27A99"/>
    <w:rsid w:val="00E27CB5"/>
    <w:rsid w:val="00E27FA2"/>
    <w:rsid w:val="00E301A9"/>
    <w:rsid w:val="00E303F5"/>
    <w:rsid w:val="00E3086E"/>
    <w:rsid w:val="00E311D3"/>
    <w:rsid w:val="00E31A2E"/>
    <w:rsid w:val="00E322C5"/>
    <w:rsid w:val="00E323B9"/>
    <w:rsid w:val="00E32820"/>
    <w:rsid w:val="00E32E84"/>
    <w:rsid w:val="00E33900"/>
    <w:rsid w:val="00E339FB"/>
    <w:rsid w:val="00E33B71"/>
    <w:rsid w:val="00E33D66"/>
    <w:rsid w:val="00E34017"/>
    <w:rsid w:val="00E34543"/>
    <w:rsid w:val="00E347C3"/>
    <w:rsid w:val="00E34C27"/>
    <w:rsid w:val="00E34E0E"/>
    <w:rsid w:val="00E350C7"/>
    <w:rsid w:val="00E35B11"/>
    <w:rsid w:val="00E365AE"/>
    <w:rsid w:val="00E36823"/>
    <w:rsid w:val="00E36F2C"/>
    <w:rsid w:val="00E37194"/>
    <w:rsid w:val="00E376CB"/>
    <w:rsid w:val="00E37876"/>
    <w:rsid w:val="00E37FC9"/>
    <w:rsid w:val="00E400AF"/>
    <w:rsid w:val="00E407C2"/>
    <w:rsid w:val="00E407DE"/>
    <w:rsid w:val="00E408CC"/>
    <w:rsid w:val="00E41A3A"/>
    <w:rsid w:val="00E41B36"/>
    <w:rsid w:val="00E41E8F"/>
    <w:rsid w:val="00E42226"/>
    <w:rsid w:val="00E425CF"/>
    <w:rsid w:val="00E42B2A"/>
    <w:rsid w:val="00E42B52"/>
    <w:rsid w:val="00E43204"/>
    <w:rsid w:val="00E43A07"/>
    <w:rsid w:val="00E443DE"/>
    <w:rsid w:val="00E44471"/>
    <w:rsid w:val="00E44D84"/>
    <w:rsid w:val="00E4555F"/>
    <w:rsid w:val="00E45C27"/>
    <w:rsid w:val="00E4713D"/>
    <w:rsid w:val="00E475D1"/>
    <w:rsid w:val="00E50171"/>
    <w:rsid w:val="00E50298"/>
    <w:rsid w:val="00E509D3"/>
    <w:rsid w:val="00E50CEA"/>
    <w:rsid w:val="00E50D94"/>
    <w:rsid w:val="00E51787"/>
    <w:rsid w:val="00E51EDD"/>
    <w:rsid w:val="00E524E2"/>
    <w:rsid w:val="00E5276A"/>
    <w:rsid w:val="00E52EAF"/>
    <w:rsid w:val="00E53604"/>
    <w:rsid w:val="00E53837"/>
    <w:rsid w:val="00E53851"/>
    <w:rsid w:val="00E5426C"/>
    <w:rsid w:val="00E5563B"/>
    <w:rsid w:val="00E55AEB"/>
    <w:rsid w:val="00E55B21"/>
    <w:rsid w:val="00E55EB3"/>
    <w:rsid w:val="00E5678D"/>
    <w:rsid w:val="00E568EF"/>
    <w:rsid w:val="00E569F8"/>
    <w:rsid w:val="00E56AD9"/>
    <w:rsid w:val="00E56F84"/>
    <w:rsid w:val="00E57152"/>
    <w:rsid w:val="00E57182"/>
    <w:rsid w:val="00E575C9"/>
    <w:rsid w:val="00E57E2F"/>
    <w:rsid w:val="00E57FBE"/>
    <w:rsid w:val="00E604FE"/>
    <w:rsid w:val="00E60872"/>
    <w:rsid w:val="00E60A73"/>
    <w:rsid w:val="00E6104D"/>
    <w:rsid w:val="00E616BE"/>
    <w:rsid w:val="00E61BA6"/>
    <w:rsid w:val="00E61F76"/>
    <w:rsid w:val="00E62536"/>
    <w:rsid w:val="00E6271B"/>
    <w:rsid w:val="00E62BC5"/>
    <w:rsid w:val="00E63B5B"/>
    <w:rsid w:val="00E64B63"/>
    <w:rsid w:val="00E652CF"/>
    <w:rsid w:val="00E664AB"/>
    <w:rsid w:val="00E67067"/>
    <w:rsid w:val="00E67242"/>
    <w:rsid w:val="00E6786F"/>
    <w:rsid w:val="00E67894"/>
    <w:rsid w:val="00E67D4A"/>
    <w:rsid w:val="00E70085"/>
    <w:rsid w:val="00E70E37"/>
    <w:rsid w:val="00E7117E"/>
    <w:rsid w:val="00E713F9"/>
    <w:rsid w:val="00E72110"/>
    <w:rsid w:val="00E7221F"/>
    <w:rsid w:val="00E7244C"/>
    <w:rsid w:val="00E724FF"/>
    <w:rsid w:val="00E72EEE"/>
    <w:rsid w:val="00E73055"/>
    <w:rsid w:val="00E733F5"/>
    <w:rsid w:val="00E73494"/>
    <w:rsid w:val="00E7351B"/>
    <w:rsid w:val="00E7484D"/>
    <w:rsid w:val="00E74851"/>
    <w:rsid w:val="00E75301"/>
    <w:rsid w:val="00E75811"/>
    <w:rsid w:val="00E75927"/>
    <w:rsid w:val="00E75A3B"/>
    <w:rsid w:val="00E75D4B"/>
    <w:rsid w:val="00E768CE"/>
    <w:rsid w:val="00E76A80"/>
    <w:rsid w:val="00E7789A"/>
    <w:rsid w:val="00E77942"/>
    <w:rsid w:val="00E8013A"/>
    <w:rsid w:val="00E80187"/>
    <w:rsid w:val="00E803F7"/>
    <w:rsid w:val="00E81676"/>
    <w:rsid w:val="00E81937"/>
    <w:rsid w:val="00E81A9D"/>
    <w:rsid w:val="00E81B27"/>
    <w:rsid w:val="00E81E4A"/>
    <w:rsid w:val="00E82237"/>
    <w:rsid w:val="00E82320"/>
    <w:rsid w:val="00E827E7"/>
    <w:rsid w:val="00E83CF8"/>
    <w:rsid w:val="00E84067"/>
    <w:rsid w:val="00E85CF8"/>
    <w:rsid w:val="00E8649D"/>
    <w:rsid w:val="00E864E6"/>
    <w:rsid w:val="00E86649"/>
    <w:rsid w:val="00E86EEC"/>
    <w:rsid w:val="00E87B07"/>
    <w:rsid w:val="00E87CB3"/>
    <w:rsid w:val="00E90144"/>
    <w:rsid w:val="00E907E2"/>
    <w:rsid w:val="00E90868"/>
    <w:rsid w:val="00E90E51"/>
    <w:rsid w:val="00E91051"/>
    <w:rsid w:val="00E916F6"/>
    <w:rsid w:val="00E9181B"/>
    <w:rsid w:val="00E91C1E"/>
    <w:rsid w:val="00E91D7A"/>
    <w:rsid w:val="00E92568"/>
    <w:rsid w:val="00E92690"/>
    <w:rsid w:val="00E939FE"/>
    <w:rsid w:val="00E93F2B"/>
    <w:rsid w:val="00E94095"/>
    <w:rsid w:val="00E9424E"/>
    <w:rsid w:val="00E94A04"/>
    <w:rsid w:val="00E95449"/>
    <w:rsid w:val="00E959A9"/>
    <w:rsid w:val="00E9630D"/>
    <w:rsid w:val="00E96526"/>
    <w:rsid w:val="00E97CA2"/>
    <w:rsid w:val="00E97D82"/>
    <w:rsid w:val="00EA00CE"/>
    <w:rsid w:val="00EA041B"/>
    <w:rsid w:val="00EA0B8B"/>
    <w:rsid w:val="00EA0BFE"/>
    <w:rsid w:val="00EA126C"/>
    <w:rsid w:val="00EA127C"/>
    <w:rsid w:val="00EA1334"/>
    <w:rsid w:val="00EA15C8"/>
    <w:rsid w:val="00EA225E"/>
    <w:rsid w:val="00EA2DA0"/>
    <w:rsid w:val="00EA30C0"/>
    <w:rsid w:val="00EA3314"/>
    <w:rsid w:val="00EA43B8"/>
    <w:rsid w:val="00EA4538"/>
    <w:rsid w:val="00EA4621"/>
    <w:rsid w:val="00EA4662"/>
    <w:rsid w:val="00EA4914"/>
    <w:rsid w:val="00EA4C10"/>
    <w:rsid w:val="00EA4D1D"/>
    <w:rsid w:val="00EA4F27"/>
    <w:rsid w:val="00EA5051"/>
    <w:rsid w:val="00EA537E"/>
    <w:rsid w:val="00EA5E9B"/>
    <w:rsid w:val="00EA6608"/>
    <w:rsid w:val="00EA6835"/>
    <w:rsid w:val="00EA6A37"/>
    <w:rsid w:val="00EA6FA9"/>
    <w:rsid w:val="00EA717D"/>
    <w:rsid w:val="00EA7C94"/>
    <w:rsid w:val="00EA7CCB"/>
    <w:rsid w:val="00EB05AF"/>
    <w:rsid w:val="00EB0842"/>
    <w:rsid w:val="00EB089C"/>
    <w:rsid w:val="00EB0DD7"/>
    <w:rsid w:val="00EB11A4"/>
    <w:rsid w:val="00EB13B7"/>
    <w:rsid w:val="00EB1452"/>
    <w:rsid w:val="00EB19B0"/>
    <w:rsid w:val="00EB1B25"/>
    <w:rsid w:val="00EB3A59"/>
    <w:rsid w:val="00EB4739"/>
    <w:rsid w:val="00EB4EA7"/>
    <w:rsid w:val="00EB523D"/>
    <w:rsid w:val="00EB63E8"/>
    <w:rsid w:val="00EB681F"/>
    <w:rsid w:val="00EB6C5B"/>
    <w:rsid w:val="00EB6FBD"/>
    <w:rsid w:val="00EB719E"/>
    <w:rsid w:val="00EB73D1"/>
    <w:rsid w:val="00EB7523"/>
    <w:rsid w:val="00EB7D44"/>
    <w:rsid w:val="00EC02EB"/>
    <w:rsid w:val="00EC044B"/>
    <w:rsid w:val="00EC10A9"/>
    <w:rsid w:val="00EC110E"/>
    <w:rsid w:val="00EC1796"/>
    <w:rsid w:val="00EC19EE"/>
    <w:rsid w:val="00EC1A23"/>
    <w:rsid w:val="00EC1DC8"/>
    <w:rsid w:val="00EC1E03"/>
    <w:rsid w:val="00EC1E6F"/>
    <w:rsid w:val="00EC2057"/>
    <w:rsid w:val="00EC24A2"/>
    <w:rsid w:val="00EC25AA"/>
    <w:rsid w:val="00EC2D3F"/>
    <w:rsid w:val="00EC3123"/>
    <w:rsid w:val="00EC326D"/>
    <w:rsid w:val="00EC3458"/>
    <w:rsid w:val="00EC399D"/>
    <w:rsid w:val="00EC41AD"/>
    <w:rsid w:val="00EC43F4"/>
    <w:rsid w:val="00EC50CA"/>
    <w:rsid w:val="00EC54A4"/>
    <w:rsid w:val="00EC6162"/>
    <w:rsid w:val="00EC65CD"/>
    <w:rsid w:val="00EC6E3C"/>
    <w:rsid w:val="00EC728D"/>
    <w:rsid w:val="00ED0B0E"/>
    <w:rsid w:val="00ED0C92"/>
    <w:rsid w:val="00ED0D90"/>
    <w:rsid w:val="00ED12C9"/>
    <w:rsid w:val="00ED1674"/>
    <w:rsid w:val="00ED16DC"/>
    <w:rsid w:val="00ED1D27"/>
    <w:rsid w:val="00ED1DB9"/>
    <w:rsid w:val="00ED2E0E"/>
    <w:rsid w:val="00ED3694"/>
    <w:rsid w:val="00ED37CA"/>
    <w:rsid w:val="00ED37CF"/>
    <w:rsid w:val="00ED37E3"/>
    <w:rsid w:val="00ED41EB"/>
    <w:rsid w:val="00ED58EA"/>
    <w:rsid w:val="00ED5B6B"/>
    <w:rsid w:val="00ED73A1"/>
    <w:rsid w:val="00ED75C1"/>
    <w:rsid w:val="00EE01A8"/>
    <w:rsid w:val="00EE10B9"/>
    <w:rsid w:val="00EE1443"/>
    <w:rsid w:val="00EE15F1"/>
    <w:rsid w:val="00EE182E"/>
    <w:rsid w:val="00EE1915"/>
    <w:rsid w:val="00EE2080"/>
    <w:rsid w:val="00EE2691"/>
    <w:rsid w:val="00EE29B7"/>
    <w:rsid w:val="00EE34B6"/>
    <w:rsid w:val="00EE3A88"/>
    <w:rsid w:val="00EE40E4"/>
    <w:rsid w:val="00EE4561"/>
    <w:rsid w:val="00EE46F0"/>
    <w:rsid w:val="00EE4AF4"/>
    <w:rsid w:val="00EE50CD"/>
    <w:rsid w:val="00EE572C"/>
    <w:rsid w:val="00EE5D38"/>
    <w:rsid w:val="00EE7F31"/>
    <w:rsid w:val="00EF00A0"/>
    <w:rsid w:val="00EF0513"/>
    <w:rsid w:val="00EF0D84"/>
    <w:rsid w:val="00EF0E69"/>
    <w:rsid w:val="00EF125A"/>
    <w:rsid w:val="00EF16B7"/>
    <w:rsid w:val="00EF189F"/>
    <w:rsid w:val="00EF1AF6"/>
    <w:rsid w:val="00EF1C64"/>
    <w:rsid w:val="00EF1F85"/>
    <w:rsid w:val="00EF20BE"/>
    <w:rsid w:val="00EF29AC"/>
    <w:rsid w:val="00EF2AF2"/>
    <w:rsid w:val="00EF2F6D"/>
    <w:rsid w:val="00EF3587"/>
    <w:rsid w:val="00EF48F3"/>
    <w:rsid w:val="00EF4A21"/>
    <w:rsid w:val="00EF4FBB"/>
    <w:rsid w:val="00EF4FF6"/>
    <w:rsid w:val="00EF5248"/>
    <w:rsid w:val="00EF53D9"/>
    <w:rsid w:val="00EF55ED"/>
    <w:rsid w:val="00EF5C3F"/>
    <w:rsid w:val="00EF69FE"/>
    <w:rsid w:val="00EF7419"/>
    <w:rsid w:val="00EF7983"/>
    <w:rsid w:val="00EF7BF7"/>
    <w:rsid w:val="00EF7E42"/>
    <w:rsid w:val="00F0033E"/>
    <w:rsid w:val="00F004A9"/>
    <w:rsid w:val="00F00720"/>
    <w:rsid w:val="00F0105C"/>
    <w:rsid w:val="00F01173"/>
    <w:rsid w:val="00F01577"/>
    <w:rsid w:val="00F01D2E"/>
    <w:rsid w:val="00F01DBB"/>
    <w:rsid w:val="00F01FC3"/>
    <w:rsid w:val="00F02202"/>
    <w:rsid w:val="00F02219"/>
    <w:rsid w:val="00F0243D"/>
    <w:rsid w:val="00F042A1"/>
    <w:rsid w:val="00F05251"/>
    <w:rsid w:val="00F0530D"/>
    <w:rsid w:val="00F053AA"/>
    <w:rsid w:val="00F0554C"/>
    <w:rsid w:val="00F05F83"/>
    <w:rsid w:val="00F060D9"/>
    <w:rsid w:val="00F06B67"/>
    <w:rsid w:val="00F06D35"/>
    <w:rsid w:val="00F07198"/>
    <w:rsid w:val="00F077A8"/>
    <w:rsid w:val="00F07B4A"/>
    <w:rsid w:val="00F07E78"/>
    <w:rsid w:val="00F10250"/>
    <w:rsid w:val="00F10663"/>
    <w:rsid w:val="00F10C46"/>
    <w:rsid w:val="00F110AA"/>
    <w:rsid w:val="00F115DD"/>
    <w:rsid w:val="00F11E84"/>
    <w:rsid w:val="00F11EB7"/>
    <w:rsid w:val="00F11F54"/>
    <w:rsid w:val="00F1200E"/>
    <w:rsid w:val="00F120B8"/>
    <w:rsid w:val="00F12552"/>
    <w:rsid w:val="00F12667"/>
    <w:rsid w:val="00F12AA9"/>
    <w:rsid w:val="00F13560"/>
    <w:rsid w:val="00F13648"/>
    <w:rsid w:val="00F13AD7"/>
    <w:rsid w:val="00F13BC8"/>
    <w:rsid w:val="00F13C41"/>
    <w:rsid w:val="00F1409E"/>
    <w:rsid w:val="00F14132"/>
    <w:rsid w:val="00F14604"/>
    <w:rsid w:val="00F14828"/>
    <w:rsid w:val="00F14E36"/>
    <w:rsid w:val="00F16B1E"/>
    <w:rsid w:val="00F16D4B"/>
    <w:rsid w:val="00F16FC3"/>
    <w:rsid w:val="00F17401"/>
    <w:rsid w:val="00F1771F"/>
    <w:rsid w:val="00F177F9"/>
    <w:rsid w:val="00F17CB8"/>
    <w:rsid w:val="00F2004B"/>
    <w:rsid w:val="00F2011F"/>
    <w:rsid w:val="00F20367"/>
    <w:rsid w:val="00F2143B"/>
    <w:rsid w:val="00F2165D"/>
    <w:rsid w:val="00F21978"/>
    <w:rsid w:val="00F21B10"/>
    <w:rsid w:val="00F21D2D"/>
    <w:rsid w:val="00F21E8E"/>
    <w:rsid w:val="00F224BC"/>
    <w:rsid w:val="00F22FA5"/>
    <w:rsid w:val="00F231C7"/>
    <w:rsid w:val="00F23301"/>
    <w:rsid w:val="00F239EC"/>
    <w:rsid w:val="00F2435B"/>
    <w:rsid w:val="00F243DC"/>
    <w:rsid w:val="00F24781"/>
    <w:rsid w:val="00F247E8"/>
    <w:rsid w:val="00F24A91"/>
    <w:rsid w:val="00F24C50"/>
    <w:rsid w:val="00F253A4"/>
    <w:rsid w:val="00F25421"/>
    <w:rsid w:val="00F25596"/>
    <w:rsid w:val="00F255F9"/>
    <w:rsid w:val="00F2569C"/>
    <w:rsid w:val="00F26950"/>
    <w:rsid w:val="00F26FE0"/>
    <w:rsid w:val="00F271B5"/>
    <w:rsid w:val="00F275DE"/>
    <w:rsid w:val="00F275EA"/>
    <w:rsid w:val="00F27CB5"/>
    <w:rsid w:val="00F27D23"/>
    <w:rsid w:val="00F3056E"/>
    <w:rsid w:val="00F30E9F"/>
    <w:rsid w:val="00F31048"/>
    <w:rsid w:val="00F310C0"/>
    <w:rsid w:val="00F3166B"/>
    <w:rsid w:val="00F317C9"/>
    <w:rsid w:val="00F32A32"/>
    <w:rsid w:val="00F32E12"/>
    <w:rsid w:val="00F333FF"/>
    <w:rsid w:val="00F3403E"/>
    <w:rsid w:val="00F34224"/>
    <w:rsid w:val="00F3432E"/>
    <w:rsid w:val="00F344D9"/>
    <w:rsid w:val="00F3497F"/>
    <w:rsid w:val="00F34985"/>
    <w:rsid w:val="00F3499F"/>
    <w:rsid w:val="00F34A14"/>
    <w:rsid w:val="00F35074"/>
    <w:rsid w:val="00F3582D"/>
    <w:rsid w:val="00F35B24"/>
    <w:rsid w:val="00F36170"/>
    <w:rsid w:val="00F36475"/>
    <w:rsid w:val="00F36852"/>
    <w:rsid w:val="00F36E82"/>
    <w:rsid w:val="00F36EB8"/>
    <w:rsid w:val="00F36F4E"/>
    <w:rsid w:val="00F3722D"/>
    <w:rsid w:val="00F3733E"/>
    <w:rsid w:val="00F374C2"/>
    <w:rsid w:val="00F376C2"/>
    <w:rsid w:val="00F378E5"/>
    <w:rsid w:val="00F37D40"/>
    <w:rsid w:val="00F409D6"/>
    <w:rsid w:val="00F40AEA"/>
    <w:rsid w:val="00F40B8F"/>
    <w:rsid w:val="00F40C1F"/>
    <w:rsid w:val="00F40EAE"/>
    <w:rsid w:val="00F40F6E"/>
    <w:rsid w:val="00F40FF0"/>
    <w:rsid w:val="00F41BAB"/>
    <w:rsid w:val="00F41C42"/>
    <w:rsid w:val="00F421F9"/>
    <w:rsid w:val="00F42260"/>
    <w:rsid w:val="00F424E4"/>
    <w:rsid w:val="00F425E0"/>
    <w:rsid w:val="00F4279F"/>
    <w:rsid w:val="00F4295D"/>
    <w:rsid w:val="00F42AE1"/>
    <w:rsid w:val="00F4306A"/>
    <w:rsid w:val="00F4376F"/>
    <w:rsid w:val="00F43A52"/>
    <w:rsid w:val="00F43E82"/>
    <w:rsid w:val="00F43EED"/>
    <w:rsid w:val="00F43F36"/>
    <w:rsid w:val="00F44778"/>
    <w:rsid w:val="00F45061"/>
    <w:rsid w:val="00F4530F"/>
    <w:rsid w:val="00F4608B"/>
    <w:rsid w:val="00F460BD"/>
    <w:rsid w:val="00F46382"/>
    <w:rsid w:val="00F463A8"/>
    <w:rsid w:val="00F46D6E"/>
    <w:rsid w:val="00F4766B"/>
    <w:rsid w:val="00F47AE3"/>
    <w:rsid w:val="00F501A4"/>
    <w:rsid w:val="00F50BEC"/>
    <w:rsid w:val="00F511A9"/>
    <w:rsid w:val="00F514E3"/>
    <w:rsid w:val="00F518D8"/>
    <w:rsid w:val="00F519BE"/>
    <w:rsid w:val="00F51A9F"/>
    <w:rsid w:val="00F51EF5"/>
    <w:rsid w:val="00F5259C"/>
    <w:rsid w:val="00F52776"/>
    <w:rsid w:val="00F52880"/>
    <w:rsid w:val="00F52A1A"/>
    <w:rsid w:val="00F530C1"/>
    <w:rsid w:val="00F538C9"/>
    <w:rsid w:val="00F54280"/>
    <w:rsid w:val="00F54386"/>
    <w:rsid w:val="00F5465E"/>
    <w:rsid w:val="00F5467D"/>
    <w:rsid w:val="00F54AA9"/>
    <w:rsid w:val="00F54BEC"/>
    <w:rsid w:val="00F54C89"/>
    <w:rsid w:val="00F5559F"/>
    <w:rsid w:val="00F55A67"/>
    <w:rsid w:val="00F55EBE"/>
    <w:rsid w:val="00F56061"/>
    <w:rsid w:val="00F56265"/>
    <w:rsid w:val="00F563F0"/>
    <w:rsid w:val="00F56432"/>
    <w:rsid w:val="00F566A4"/>
    <w:rsid w:val="00F56896"/>
    <w:rsid w:val="00F5695C"/>
    <w:rsid w:val="00F56980"/>
    <w:rsid w:val="00F56A0D"/>
    <w:rsid w:val="00F57333"/>
    <w:rsid w:val="00F575C2"/>
    <w:rsid w:val="00F57FE4"/>
    <w:rsid w:val="00F6031A"/>
    <w:rsid w:val="00F60A1D"/>
    <w:rsid w:val="00F6101F"/>
    <w:rsid w:val="00F610D6"/>
    <w:rsid w:val="00F61430"/>
    <w:rsid w:val="00F61612"/>
    <w:rsid w:val="00F62BD2"/>
    <w:rsid w:val="00F62C9C"/>
    <w:rsid w:val="00F62D66"/>
    <w:rsid w:val="00F63410"/>
    <w:rsid w:val="00F634E0"/>
    <w:rsid w:val="00F63A01"/>
    <w:rsid w:val="00F640EC"/>
    <w:rsid w:val="00F6414A"/>
    <w:rsid w:val="00F6446E"/>
    <w:rsid w:val="00F649AD"/>
    <w:rsid w:val="00F64FF7"/>
    <w:rsid w:val="00F651A8"/>
    <w:rsid w:val="00F6543E"/>
    <w:rsid w:val="00F65D6A"/>
    <w:rsid w:val="00F65F85"/>
    <w:rsid w:val="00F6627C"/>
    <w:rsid w:val="00F66326"/>
    <w:rsid w:val="00F663C9"/>
    <w:rsid w:val="00F67304"/>
    <w:rsid w:val="00F67CDD"/>
    <w:rsid w:val="00F67EE9"/>
    <w:rsid w:val="00F70906"/>
    <w:rsid w:val="00F70CEC"/>
    <w:rsid w:val="00F70F13"/>
    <w:rsid w:val="00F713F3"/>
    <w:rsid w:val="00F718A5"/>
    <w:rsid w:val="00F71BEA"/>
    <w:rsid w:val="00F71E89"/>
    <w:rsid w:val="00F71EE4"/>
    <w:rsid w:val="00F72D27"/>
    <w:rsid w:val="00F73392"/>
    <w:rsid w:val="00F73554"/>
    <w:rsid w:val="00F73889"/>
    <w:rsid w:val="00F73ED9"/>
    <w:rsid w:val="00F74028"/>
    <w:rsid w:val="00F745BF"/>
    <w:rsid w:val="00F74603"/>
    <w:rsid w:val="00F74C72"/>
    <w:rsid w:val="00F75646"/>
    <w:rsid w:val="00F756C1"/>
    <w:rsid w:val="00F756F7"/>
    <w:rsid w:val="00F75796"/>
    <w:rsid w:val="00F757C9"/>
    <w:rsid w:val="00F75BFF"/>
    <w:rsid w:val="00F75E6F"/>
    <w:rsid w:val="00F76509"/>
    <w:rsid w:val="00F76E3A"/>
    <w:rsid w:val="00F7717C"/>
    <w:rsid w:val="00F775D3"/>
    <w:rsid w:val="00F77CB2"/>
    <w:rsid w:val="00F80022"/>
    <w:rsid w:val="00F805A5"/>
    <w:rsid w:val="00F805F2"/>
    <w:rsid w:val="00F80892"/>
    <w:rsid w:val="00F81215"/>
    <w:rsid w:val="00F814A5"/>
    <w:rsid w:val="00F81A9C"/>
    <w:rsid w:val="00F825E6"/>
    <w:rsid w:val="00F82ADB"/>
    <w:rsid w:val="00F82CCA"/>
    <w:rsid w:val="00F82D23"/>
    <w:rsid w:val="00F82D3B"/>
    <w:rsid w:val="00F82EC9"/>
    <w:rsid w:val="00F82F96"/>
    <w:rsid w:val="00F83329"/>
    <w:rsid w:val="00F833EA"/>
    <w:rsid w:val="00F835AB"/>
    <w:rsid w:val="00F83BBA"/>
    <w:rsid w:val="00F8463A"/>
    <w:rsid w:val="00F84E82"/>
    <w:rsid w:val="00F859F8"/>
    <w:rsid w:val="00F85A04"/>
    <w:rsid w:val="00F85AC2"/>
    <w:rsid w:val="00F85DD2"/>
    <w:rsid w:val="00F861F9"/>
    <w:rsid w:val="00F86333"/>
    <w:rsid w:val="00F86FB4"/>
    <w:rsid w:val="00F8707B"/>
    <w:rsid w:val="00F871C6"/>
    <w:rsid w:val="00F874C1"/>
    <w:rsid w:val="00F876FD"/>
    <w:rsid w:val="00F8774C"/>
    <w:rsid w:val="00F87827"/>
    <w:rsid w:val="00F879B2"/>
    <w:rsid w:val="00F87FA3"/>
    <w:rsid w:val="00F90110"/>
    <w:rsid w:val="00F90381"/>
    <w:rsid w:val="00F909E8"/>
    <w:rsid w:val="00F91513"/>
    <w:rsid w:val="00F92029"/>
    <w:rsid w:val="00F924AD"/>
    <w:rsid w:val="00F924FB"/>
    <w:rsid w:val="00F92556"/>
    <w:rsid w:val="00F92742"/>
    <w:rsid w:val="00F9281B"/>
    <w:rsid w:val="00F92BE8"/>
    <w:rsid w:val="00F92CE1"/>
    <w:rsid w:val="00F93075"/>
    <w:rsid w:val="00F93544"/>
    <w:rsid w:val="00F9364F"/>
    <w:rsid w:val="00F936A0"/>
    <w:rsid w:val="00F93AF1"/>
    <w:rsid w:val="00F93E48"/>
    <w:rsid w:val="00F947B5"/>
    <w:rsid w:val="00F94D44"/>
    <w:rsid w:val="00F95D1B"/>
    <w:rsid w:val="00F95F18"/>
    <w:rsid w:val="00F960D2"/>
    <w:rsid w:val="00F9638F"/>
    <w:rsid w:val="00F968A8"/>
    <w:rsid w:val="00F96AAA"/>
    <w:rsid w:val="00F96AD0"/>
    <w:rsid w:val="00F96B8B"/>
    <w:rsid w:val="00F96C3F"/>
    <w:rsid w:val="00F96DB0"/>
    <w:rsid w:val="00F96DF3"/>
    <w:rsid w:val="00F96E11"/>
    <w:rsid w:val="00F96EC7"/>
    <w:rsid w:val="00F978AC"/>
    <w:rsid w:val="00F97D4A"/>
    <w:rsid w:val="00F97D4B"/>
    <w:rsid w:val="00FA0550"/>
    <w:rsid w:val="00FA0564"/>
    <w:rsid w:val="00FA1347"/>
    <w:rsid w:val="00FA14C7"/>
    <w:rsid w:val="00FA1597"/>
    <w:rsid w:val="00FA1E55"/>
    <w:rsid w:val="00FA20A6"/>
    <w:rsid w:val="00FA217A"/>
    <w:rsid w:val="00FA2266"/>
    <w:rsid w:val="00FA23EC"/>
    <w:rsid w:val="00FA2481"/>
    <w:rsid w:val="00FA2951"/>
    <w:rsid w:val="00FA2ACD"/>
    <w:rsid w:val="00FA35A0"/>
    <w:rsid w:val="00FA3A27"/>
    <w:rsid w:val="00FA3B32"/>
    <w:rsid w:val="00FA3B9B"/>
    <w:rsid w:val="00FA3EBA"/>
    <w:rsid w:val="00FA3F87"/>
    <w:rsid w:val="00FA468A"/>
    <w:rsid w:val="00FA49DC"/>
    <w:rsid w:val="00FA558A"/>
    <w:rsid w:val="00FA6397"/>
    <w:rsid w:val="00FA676D"/>
    <w:rsid w:val="00FA67D2"/>
    <w:rsid w:val="00FA6B90"/>
    <w:rsid w:val="00FA746B"/>
    <w:rsid w:val="00FA7B16"/>
    <w:rsid w:val="00FA7DC0"/>
    <w:rsid w:val="00FA7F81"/>
    <w:rsid w:val="00FB020F"/>
    <w:rsid w:val="00FB03DB"/>
    <w:rsid w:val="00FB08D9"/>
    <w:rsid w:val="00FB22CF"/>
    <w:rsid w:val="00FB2636"/>
    <w:rsid w:val="00FB3438"/>
    <w:rsid w:val="00FB35F8"/>
    <w:rsid w:val="00FB3C75"/>
    <w:rsid w:val="00FB3E9F"/>
    <w:rsid w:val="00FB431D"/>
    <w:rsid w:val="00FB434E"/>
    <w:rsid w:val="00FB4385"/>
    <w:rsid w:val="00FB454D"/>
    <w:rsid w:val="00FB5395"/>
    <w:rsid w:val="00FB53C3"/>
    <w:rsid w:val="00FB575B"/>
    <w:rsid w:val="00FB584C"/>
    <w:rsid w:val="00FB6015"/>
    <w:rsid w:val="00FB64A2"/>
    <w:rsid w:val="00FB7240"/>
    <w:rsid w:val="00FB734A"/>
    <w:rsid w:val="00FB7A8F"/>
    <w:rsid w:val="00FB7C9F"/>
    <w:rsid w:val="00FB7DD3"/>
    <w:rsid w:val="00FC001D"/>
    <w:rsid w:val="00FC0143"/>
    <w:rsid w:val="00FC0166"/>
    <w:rsid w:val="00FC088A"/>
    <w:rsid w:val="00FC09B4"/>
    <w:rsid w:val="00FC0C5A"/>
    <w:rsid w:val="00FC1211"/>
    <w:rsid w:val="00FC1345"/>
    <w:rsid w:val="00FC1361"/>
    <w:rsid w:val="00FC140F"/>
    <w:rsid w:val="00FC16B0"/>
    <w:rsid w:val="00FC1B0A"/>
    <w:rsid w:val="00FC1C0F"/>
    <w:rsid w:val="00FC2445"/>
    <w:rsid w:val="00FC28F6"/>
    <w:rsid w:val="00FC2B2F"/>
    <w:rsid w:val="00FC2B92"/>
    <w:rsid w:val="00FC3478"/>
    <w:rsid w:val="00FC39CF"/>
    <w:rsid w:val="00FC39E7"/>
    <w:rsid w:val="00FC424F"/>
    <w:rsid w:val="00FC4268"/>
    <w:rsid w:val="00FC5069"/>
    <w:rsid w:val="00FC51FB"/>
    <w:rsid w:val="00FC5BF9"/>
    <w:rsid w:val="00FC5CBE"/>
    <w:rsid w:val="00FC6627"/>
    <w:rsid w:val="00FC69CC"/>
    <w:rsid w:val="00FC6D62"/>
    <w:rsid w:val="00FC707C"/>
    <w:rsid w:val="00FC7284"/>
    <w:rsid w:val="00FC7372"/>
    <w:rsid w:val="00FC741A"/>
    <w:rsid w:val="00FC7423"/>
    <w:rsid w:val="00FC7748"/>
    <w:rsid w:val="00FC7776"/>
    <w:rsid w:val="00FC7F27"/>
    <w:rsid w:val="00FD02D3"/>
    <w:rsid w:val="00FD05AC"/>
    <w:rsid w:val="00FD11A7"/>
    <w:rsid w:val="00FD169F"/>
    <w:rsid w:val="00FD170A"/>
    <w:rsid w:val="00FD195B"/>
    <w:rsid w:val="00FD19DE"/>
    <w:rsid w:val="00FD1D85"/>
    <w:rsid w:val="00FD1EC3"/>
    <w:rsid w:val="00FD1F5D"/>
    <w:rsid w:val="00FD21FB"/>
    <w:rsid w:val="00FD24A8"/>
    <w:rsid w:val="00FD295A"/>
    <w:rsid w:val="00FD2D8C"/>
    <w:rsid w:val="00FD2E66"/>
    <w:rsid w:val="00FD2F33"/>
    <w:rsid w:val="00FD32BE"/>
    <w:rsid w:val="00FD34FE"/>
    <w:rsid w:val="00FD3568"/>
    <w:rsid w:val="00FD3796"/>
    <w:rsid w:val="00FD3A0C"/>
    <w:rsid w:val="00FD3E60"/>
    <w:rsid w:val="00FD3FBC"/>
    <w:rsid w:val="00FD40D8"/>
    <w:rsid w:val="00FD4120"/>
    <w:rsid w:val="00FD43D7"/>
    <w:rsid w:val="00FD4A33"/>
    <w:rsid w:val="00FD5284"/>
    <w:rsid w:val="00FD52B4"/>
    <w:rsid w:val="00FD541D"/>
    <w:rsid w:val="00FD5827"/>
    <w:rsid w:val="00FD5A02"/>
    <w:rsid w:val="00FD6729"/>
    <w:rsid w:val="00FD6A5E"/>
    <w:rsid w:val="00FD703D"/>
    <w:rsid w:val="00FD72A6"/>
    <w:rsid w:val="00FE055A"/>
    <w:rsid w:val="00FE0654"/>
    <w:rsid w:val="00FE08A2"/>
    <w:rsid w:val="00FE103D"/>
    <w:rsid w:val="00FE138E"/>
    <w:rsid w:val="00FE1590"/>
    <w:rsid w:val="00FE15FD"/>
    <w:rsid w:val="00FE1798"/>
    <w:rsid w:val="00FE18F4"/>
    <w:rsid w:val="00FE225F"/>
    <w:rsid w:val="00FE2802"/>
    <w:rsid w:val="00FE2BEF"/>
    <w:rsid w:val="00FE2FEE"/>
    <w:rsid w:val="00FE358D"/>
    <w:rsid w:val="00FE379F"/>
    <w:rsid w:val="00FE3F49"/>
    <w:rsid w:val="00FE4048"/>
    <w:rsid w:val="00FE4942"/>
    <w:rsid w:val="00FE4EF5"/>
    <w:rsid w:val="00FE4F38"/>
    <w:rsid w:val="00FE591A"/>
    <w:rsid w:val="00FE5CBB"/>
    <w:rsid w:val="00FE5D31"/>
    <w:rsid w:val="00FE5F16"/>
    <w:rsid w:val="00FE5F47"/>
    <w:rsid w:val="00FE62F0"/>
    <w:rsid w:val="00FE657D"/>
    <w:rsid w:val="00FE69F3"/>
    <w:rsid w:val="00FE6A94"/>
    <w:rsid w:val="00FE6D63"/>
    <w:rsid w:val="00FE6E32"/>
    <w:rsid w:val="00FE7536"/>
    <w:rsid w:val="00FE76E3"/>
    <w:rsid w:val="00FF02B0"/>
    <w:rsid w:val="00FF02C1"/>
    <w:rsid w:val="00FF054F"/>
    <w:rsid w:val="00FF05C2"/>
    <w:rsid w:val="00FF0EA3"/>
    <w:rsid w:val="00FF0EB6"/>
    <w:rsid w:val="00FF137C"/>
    <w:rsid w:val="00FF18AC"/>
    <w:rsid w:val="00FF2889"/>
    <w:rsid w:val="00FF2B6D"/>
    <w:rsid w:val="00FF2C81"/>
    <w:rsid w:val="00FF327E"/>
    <w:rsid w:val="00FF33F5"/>
    <w:rsid w:val="00FF35A2"/>
    <w:rsid w:val="00FF3A7C"/>
    <w:rsid w:val="00FF3E87"/>
    <w:rsid w:val="00FF45B8"/>
    <w:rsid w:val="00FF47E3"/>
    <w:rsid w:val="00FF51C5"/>
    <w:rsid w:val="00FF5EC0"/>
    <w:rsid w:val="00FF5FAE"/>
    <w:rsid w:val="00FF6270"/>
    <w:rsid w:val="00FF6601"/>
    <w:rsid w:val="00FF6D27"/>
    <w:rsid w:val="00FF6EDB"/>
    <w:rsid w:val="00FF7349"/>
    <w:rsid w:val="00FF7A04"/>
    <w:rsid w:val="00FF7CF8"/>
    <w:rsid w:val="00FF7D68"/>
    <w:rsid w:val="00FF7F0B"/>
    <w:rsid w:val="03C76A45"/>
    <w:rsid w:val="03EC412B"/>
    <w:rsid w:val="04122CD0"/>
    <w:rsid w:val="043BB91D"/>
    <w:rsid w:val="055622B0"/>
    <w:rsid w:val="059D7C93"/>
    <w:rsid w:val="066C4730"/>
    <w:rsid w:val="08D072AC"/>
    <w:rsid w:val="09EC6231"/>
    <w:rsid w:val="0A4DDC99"/>
    <w:rsid w:val="0A5A3D4D"/>
    <w:rsid w:val="0A78CFCE"/>
    <w:rsid w:val="0B687897"/>
    <w:rsid w:val="0C338263"/>
    <w:rsid w:val="0C5B07DB"/>
    <w:rsid w:val="0CB07417"/>
    <w:rsid w:val="0D63EB89"/>
    <w:rsid w:val="0D799768"/>
    <w:rsid w:val="0E112F89"/>
    <w:rsid w:val="0E4AE3B2"/>
    <w:rsid w:val="0E5260FE"/>
    <w:rsid w:val="0EEC584C"/>
    <w:rsid w:val="0EF9DDC8"/>
    <w:rsid w:val="0FBBF987"/>
    <w:rsid w:val="0FD148B0"/>
    <w:rsid w:val="10C047F2"/>
    <w:rsid w:val="1216C0CA"/>
    <w:rsid w:val="12AD9BAF"/>
    <w:rsid w:val="14AC118D"/>
    <w:rsid w:val="14B60798"/>
    <w:rsid w:val="14CF0DA0"/>
    <w:rsid w:val="14E881D2"/>
    <w:rsid w:val="1512FFBE"/>
    <w:rsid w:val="15AD4BDE"/>
    <w:rsid w:val="1651B5A4"/>
    <w:rsid w:val="165DAA50"/>
    <w:rsid w:val="175A12D1"/>
    <w:rsid w:val="1764AF28"/>
    <w:rsid w:val="189B0308"/>
    <w:rsid w:val="19D9215D"/>
    <w:rsid w:val="1A347113"/>
    <w:rsid w:val="1A393670"/>
    <w:rsid w:val="1A53832F"/>
    <w:rsid w:val="1CABB88B"/>
    <w:rsid w:val="1DD561F2"/>
    <w:rsid w:val="1F42D7A4"/>
    <w:rsid w:val="1F58BCA8"/>
    <w:rsid w:val="1F5A2AC4"/>
    <w:rsid w:val="20CB5344"/>
    <w:rsid w:val="2104B432"/>
    <w:rsid w:val="24852AF3"/>
    <w:rsid w:val="2556A64A"/>
    <w:rsid w:val="262A2FDB"/>
    <w:rsid w:val="264C8D78"/>
    <w:rsid w:val="2663C370"/>
    <w:rsid w:val="26BC23B4"/>
    <w:rsid w:val="278A1ACF"/>
    <w:rsid w:val="28299820"/>
    <w:rsid w:val="28A8D02F"/>
    <w:rsid w:val="29F39876"/>
    <w:rsid w:val="2A1C47EE"/>
    <w:rsid w:val="2AD0C84B"/>
    <w:rsid w:val="2AE18AD6"/>
    <w:rsid w:val="2BD920EE"/>
    <w:rsid w:val="2C04B9B7"/>
    <w:rsid w:val="2E5B73A5"/>
    <w:rsid w:val="2F836BC9"/>
    <w:rsid w:val="31D27992"/>
    <w:rsid w:val="320DC2BA"/>
    <w:rsid w:val="322D8433"/>
    <w:rsid w:val="32B0296E"/>
    <w:rsid w:val="32D16ACC"/>
    <w:rsid w:val="332EE4C8"/>
    <w:rsid w:val="33DA2962"/>
    <w:rsid w:val="34341D41"/>
    <w:rsid w:val="348EA2AE"/>
    <w:rsid w:val="35B0B1F6"/>
    <w:rsid w:val="377E4AC9"/>
    <w:rsid w:val="38556083"/>
    <w:rsid w:val="386647AD"/>
    <w:rsid w:val="388B8782"/>
    <w:rsid w:val="38B68659"/>
    <w:rsid w:val="39946F23"/>
    <w:rsid w:val="3D3CA295"/>
    <w:rsid w:val="3DCC69BF"/>
    <w:rsid w:val="3E4773E9"/>
    <w:rsid w:val="3FE0CAB8"/>
    <w:rsid w:val="430146F5"/>
    <w:rsid w:val="430BBD5D"/>
    <w:rsid w:val="448E1091"/>
    <w:rsid w:val="457A27CE"/>
    <w:rsid w:val="45D2EB37"/>
    <w:rsid w:val="46322348"/>
    <w:rsid w:val="466D1A55"/>
    <w:rsid w:val="485A5AD7"/>
    <w:rsid w:val="4B20A8A7"/>
    <w:rsid w:val="4B71964F"/>
    <w:rsid w:val="4C14E0E8"/>
    <w:rsid w:val="4C5346CF"/>
    <w:rsid w:val="4D119655"/>
    <w:rsid w:val="4FC44F19"/>
    <w:rsid w:val="5080120C"/>
    <w:rsid w:val="55E24CA7"/>
    <w:rsid w:val="565FFFFF"/>
    <w:rsid w:val="576E89BF"/>
    <w:rsid w:val="58386493"/>
    <w:rsid w:val="58BB9854"/>
    <w:rsid w:val="58DCB12F"/>
    <w:rsid w:val="591704F5"/>
    <w:rsid w:val="5A57C9DE"/>
    <w:rsid w:val="5AC6C3E4"/>
    <w:rsid w:val="5AC8131A"/>
    <w:rsid w:val="5B3BDB0D"/>
    <w:rsid w:val="5C40C34D"/>
    <w:rsid w:val="5D0CC224"/>
    <w:rsid w:val="5D105B7E"/>
    <w:rsid w:val="60595106"/>
    <w:rsid w:val="606CE206"/>
    <w:rsid w:val="607592B6"/>
    <w:rsid w:val="610E3462"/>
    <w:rsid w:val="61840F6C"/>
    <w:rsid w:val="61955CD7"/>
    <w:rsid w:val="6197BE08"/>
    <w:rsid w:val="621D4D5C"/>
    <w:rsid w:val="626A6B18"/>
    <w:rsid w:val="63E8DE24"/>
    <w:rsid w:val="64B64C3F"/>
    <w:rsid w:val="64DBCD79"/>
    <w:rsid w:val="652BF34F"/>
    <w:rsid w:val="65CC6476"/>
    <w:rsid w:val="6618A5E0"/>
    <w:rsid w:val="66B898CE"/>
    <w:rsid w:val="66F113D3"/>
    <w:rsid w:val="670D314D"/>
    <w:rsid w:val="67920E8D"/>
    <w:rsid w:val="67A624C8"/>
    <w:rsid w:val="680135B8"/>
    <w:rsid w:val="695046A2"/>
    <w:rsid w:val="6A26E9E8"/>
    <w:rsid w:val="6AD26CFF"/>
    <w:rsid w:val="6B25268D"/>
    <w:rsid w:val="6B44469F"/>
    <w:rsid w:val="6BD7067C"/>
    <w:rsid w:val="6D7FAA2A"/>
    <w:rsid w:val="6DA214FE"/>
    <w:rsid w:val="6DE1922B"/>
    <w:rsid w:val="6F0CF88D"/>
    <w:rsid w:val="70393B10"/>
    <w:rsid w:val="708DA66E"/>
    <w:rsid w:val="70E359C8"/>
    <w:rsid w:val="710FAEBF"/>
    <w:rsid w:val="73BEFA3E"/>
    <w:rsid w:val="748C321C"/>
    <w:rsid w:val="75619AD1"/>
    <w:rsid w:val="766870BE"/>
    <w:rsid w:val="77BFBC1D"/>
    <w:rsid w:val="77C28547"/>
    <w:rsid w:val="77CD4730"/>
    <w:rsid w:val="781EBD68"/>
    <w:rsid w:val="78444CF5"/>
    <w:rsid w:val="78A00E02"/>
    <w:rsid w:val="7B0F88EC"/>
    <w:rsid w:val="7BE309D7"/>
    <w:rsid w:val="7BFDC635"/>
    <w:rsid w:val="7D45F15E"/>
    <w:rsid w:val="7D78A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55469"/>
  <w15:chartTrackingRefBased/>
  <w15:docId w15:val="{B7A63F1B-5062-4BB9-A28D-B28E7123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8C8"/>
    <w:rPr>
      <w:sz w:val="24"/>
      <w:szCs w:val="24"/>
      <w:lang w:eastAsia="en-US"/>
    </w:rPr>
  </w:style>
  <w:style w:type="paragraph" w:styleId="Heading1">
    <w:name w:val="heading 1"/>
    <w:aliases w:val="H1-Sec.Head"/>
    <w:basedOn w:val="Normal"/>
    <w:next w:val="Normal"/>
    <w:qFormat/>
    <w:rsid w:val="008054B3"/>
    <w:pPr>
      <w:keepNext/>
      <w:widowControl w:val="0"/>
      <w:overflowPunct w:val="0"/>
      <w:autoSpaceDE w:val="0"/>
      <w:autoSpaceDN w:val="0"/>
      <w:adjustRightInd w:val="0"/>
      <w:spacing w:before="120" w:after="120"/>
      <w:textAlignment w:val="baseline"/>
      <w:outlineLvl w:val="0"/>
    </w:pPr>
    <w:rPr>
      <w:b/>
      <w:bCs/>
      <w:sz w:val="28"/>
      <w:u w:val="single"/>
    </w:rPr>
  </w:style>
  <w:style w:type="paragraph" w:styleId="Heading2">
    <w:name w:val="heading 2"/>
    <w:aliases w:val="H2-Sec. Head"/>
    <w:basedOn w:val="Normal"/>
    <w:next w:val="Normal"/>
    <w:qFormat/>
    <w:rsid w:val="002065C9"/>
    <w:pPr>
      <w:keepNext/>
      <w:widowControl w:val="0"/>
      <w:tabs>
        <w:tab w:val="left" w:pos="630"/>
      </w:tabs>
      <w:overflowPunct w:val="0"/>
      <w:autoSpaceDE w:val="0"/>
      <w:autoSpaceDN w:val="0"/>
      <w:adjustRightInd w:val="0"/>
      <w:spacing w:before="120" w:after="120"/>
      <w:ind w:left="634" w:hanging="634"/>
      <w:textAlignment w:val="baseline"/>
      <w:outlineLvl w:val="1"/>
    </w:pPr>
    <w:rPr>
      <w:b/>
      <w:bCs/>
    </w:rPr>
  </w:style>
  <w:style w:type="paragraph" w:styleId="Heading3">
    <w:name w:val="heading 3"/>
    <w:aliases w:val="H3-Sec. Head"/>
    <w:basedOn w:val="Heading4"/>
    <w:next w:val="Normal"/>
    <w:qFormat/>
    <w:rsid w:val="00AA2382"/>
    <w:pPr>
      <w:outlineLvl w:val="2"/>
    </w:pPr>
    <w:rPr>
      <w:b w:val="0"/>
      <w:bCs/>
    </w:rPr>
  </w:style>
  <w:style w:type="paragraph" w:styleId="Heading4">
    <w:name w:val="heading 4"/>
    <w:aliases w:val="H4 Sec.Heading"/>
    <w:basedOn w:val="Normal"/>
    <w:next w:val="Normal"/>
    <w:qFormat/>
    <w:rsid w:val="003F3701"/>
    <w:pPr>
      <w:keepNext/>
      <w:widowControl w:val="0"/>
      <w:overflowPunct w:val="0"/>
      <w:autoSpaceDE w:val="0"/>
      <w:autoSpaceDN w:val="0"/>
      <w:adjustRightInd w:val="0"/>
      <w:spacing w:before="120" w:after="120"/>
      <w:ind w:left="1440" w:hanging="1440"/>
      <w:textAlignment w:val="baseline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qFormat/>
    <w:rsid w:val="003841DE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Cs/>
      <w:iCs/>
      <w:szCs w:val="26"/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right"/>
      <w:textAlignment w:val="baseline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bCs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left" w:pos="0"/>
        <w:tab w:val="left" w:pos="360"/>
        <w:tab w:val="left" w:pos="939"/>
        <w:tab w:val="left" w:pos="1449"/>
        <w:tab w:val="left" w:pos="1959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line="360" w:lineRule="auto"/>
      <w:textAlignment w:val="baseline"/>
      <w:outlineLvl w:val="8"/>
    </w:pPr>
    <w:rPr>
      <w:rFonts w:ascii="Univers" w:hAnsi="Univers" w:cs="Univers"/>
      <w:b/>
      <w:b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PageNumber">
    <w:name w:val="page number"/>
    <w:semiHidden/>
    <w:rPr>
      <w:sz w:val="20"/>
      <w:szCs w:val="20"/>
    </w:rPr>
  </w:style>
  <w:style w:type="paragraph" w:customStyle="1" w:styleId="BHLevel6">
    <w:name w:val="BHLevel6"/>
    <w:basedOn w:val="Normal"/>
    <w:next w:val="Normal"/>
    <w:pPr>
      <w:widowControl w:val="0"/>
      <w:overflowPunct w:val="0"/>
      <w:autoSpaceDE w:val="0"/>
      <w:autoSpaceDN w:val="0"/>
      <w:adjustRightInd w:val="0"/>
      <w:spacing w:before="480" w:after="240"/>
      <w:textAlignment w:val="baseline"/>
    </w:pPr>
    <w:rPr>
      <w:b/>
      <w:bCs/>
      <w:smallCaps/>
    </w:rPr>
  </w:style>
  <w:style w:type="paragraph" w:customStyle="1" w:styleId="BodyText22">
    <w:name w:val="Body Text 22"/>
    <w:basedOn w:val="Normal"/>
    <w:pPr>
      <w:widowControl w:val="0"/>
      <w:tabs>
        <w:tab w:val="left" w:pos="0"/>
        <w:tab w:val="left" w:pos="720"/>
        <w:tab w:val="left" w:pos="939"/>
        <w:tab w:val="left" w:pos="1449"/>
        <w:tab w:val="left" w:pos="1959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textAlignment w:val="baseline"/>
    </w:pPr>
    <w:rPr>
      <w:rFonts w:ascii="Univers" w:hAnsi="Univers" w:cs="Univers"/>
      <w:b/>
      <w:bCs/>
      <w:sz w:val="22"/>
      <w:szCs w:val="22"/>
    </w:rPr>
  </w:style>
  <w:style w:type="paragraph" w:customStyle="1" w:styleId="1AutoList1">
    <w:name w:val="1AutoList1"/>
    <w:pPr>
      <w:widowControl w:val="0"/>
      <w:tabs>
        <w:tab w:val="left" w:pos="720"/>
      </w:tabs>
      <w:overflowPunct w:val="0"/>
      <w:autoSpaceDE w:val="0"/>
      <w:autoSpaceDN w:val="0"/>
      <w:adjustRightInd w:val="0"/>
      <w:ind w:left="720" w:hanging="720"/>
      <w:textAlignment w:val="baseline"/>
    </w:pPr>
    <w:rPr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semiHidden/>
    <w:pPr>
      <w:widowControl w:val="0"/>
      <w:overflowPunct w:val="0"/>
      <w:autoSpaceDE w:val="0"/>
      <w:autoSpaceDN w:val="0"/>
      <w:adjustRightInd w:val="0"/>
      <w:ind w:left="360"/>
      <w:textAlignment w:val="baseline"/>
    </w:pPr>
  </w:style>
  <w:style w:type="paragraph" w:styleId="BodyText2">
    <w:name w:val="Body Text 2"/>
    <w:basedOn w:val="Normal"/>
    <w:semiHidden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sz w:val="20"/>
      <w:szCs w:val="20"/>
    </w:rPr>
  </w:style>
  <w:style w:type="paragraph" w:styleId="FootnoteText">
    <w:name w:val="footnote text"/>
    <w:aliases w:val="F1"/>
    <w:basedOn w:val="Normal"/>
    <w:link w:val="FootnoteTextChar"/>
    <w:uiPriority w:val="99"/>
    <w:semiHidden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FootnoteReference">
    <w:name w:val="footnote reference"/>
    <w:rPr>
      <w:sz w:val="20"/>
      <w:szCs w:val="20"/>
      <w:vertAlign w:val="superscript"/>
    </w:rPr>
  </w:style>
  <w:style w:type="paragraph" w:styleId="BlockText">
    <w:name w:val="Block Text"/>
    <w:basedOn w:val="Normal"/>
    <w:semiHidden/>
    <w:pPr>
      <w:widowControl w:val="0"/>
      <w:tabs>
        <w:tab w:val="left" w:pos="1170"/>
        <w:tab w:val="left" w:pos="1710"/>
        <w:tab w:val="left" w:pos="3168"/>
        <w:tab w:val="left" w:pos="4224"/>
        <w:tab w:val="left" w:pos="5280"/>
        <w:tab w:val="left" w:pos="6336"/>
        <w:tab w:val="left" w:pos="7392"/>
        <w:tab w:val="left" w:pos="8448"/>
        <w:tab w:val="left" w:pos="9504"/>
        <w:tab w:val="left" w:pos="10560"/>
        <w:tab w:val="left" w:pos="11616"/>
        <w:tab w:val="left" w:pos="12672"/>
        <w:tab w:val="left" w:pos="13728"/>
        <w:tab w:val="left" w:pos="14784"/>
        <w:tab w:val="left" w:pos="15840"/>
        <w:tab w:val="left" w:pos="16896"/>
        <w:tab w:val="left" w:pos="17952"/>
        <w:tab w:val="left" w:pos="19008"/>
        <w:tab w:val="left" w:pos="20064"/>
      </w:tabs>
      <w:overflowPunct w:val="0"/>
      <w:autoSpaceDE w:val="0"/>
      <w:autoSpaceDN w:val="0"/>
      <w:adjustRightInd w:val="0"/>
      <w:ind w:left="1710" w:right="720" w:hanging="990"/>
      <w:textAlignment w:val="baseline"/>
    </w:pPr>
    <w:rPr>
      <w:sz w:val="22"/>
      <w:szCs w:val="22"/>
    </w:rPr>
  </w:style>
  <w:style w:type="paragraph" w:customStyle="1" w:styleId="BodyText21">
    <w:name w:val="Body Text 21"/>
    <w:basedOn w:val="Normal"/>
    <w:pPr>
      <w:widowControl w:val="0"/>
      <w:overflowPunct w:val="0"/>
      <w:autoSpaceDE w:val="0"/>
      <w:autoSpaceDN w:val="0"/>
      <w:adjustRightInd w:val="0"/>
      <w:ind w:left="1440" w:hanging="1440"/>
      <w:textAlignment w:val="baseline"/>
    </w:pPr>
    <w:rPr>
      <w:b/>
      <w:bCs/>
    </w:rPr>
  </w:style>
  <w:style w:type="paragraph" w:styleId="BodyText3">
    <w:name w:val="Body Text 3"/>
    <w:basedOn w:val="Normal"/>
    <w:semiHidden/>
    <w:pPr>
      <w:widowControl w:val="0"/>
      <w:overflowPunct w:val="0"/>
      <w:autoSpaceDE w:val="0"/>
      <w:autoSpaceDN w:val="0"/>
      <w:adjustRightInd w:val="0"/>
      <w:textAlignment w:val="baseline"/>
    </w:pPr>
    <w:rPr>
      <w:i/>
      <w:iCs/>
    </w:rPr>
  </w:style>
  <w:style w:type="paragraph" w:styleId="BodyTextIndent2">
    <w:name w:val="Body Text Indent 2"/>
    <w:basedOn w:val="Normal"/>
    <w:semiHidden/>
    <w:pPr>
      <w:widowControl w:val="0"/>
      <w:overflowPunct w:val="0"/>
      <w:autoSpaceDE w:val="0"/>
      <w:autoSpaceDN w:val="0"/>
      <w:adjustRightInd w:val="0"/>
      <w:ind w:left="720"/>
      <w:textAlignment w:val="baseline"/>
    </w:pPr>
  </w:style>
  <w:style w:type="paragraph" w:styleId="Title">
    <w:name w:val="Title"/>
    <w:basedOn w:val="Normal"/>
    <w:qFormat/>
    <w:rsid w:val="001357C0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cs="Univers"/>
      <w:b/>
      <w:bCs/>
      <w:caps/>
      <w:sz w:val="28"/>
    </w:rPr>
  </w:style>
  <w:style w:type="paragraph" w:styleId="BalloonText">
    <w:name w:val="Balloon Text"/>
    <w:basedOn w:val="Normal"/>
    <w:link w:val="BalloonTextChar"/>
    <w:uiPriority w:val="99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character" w:customStyle="1" w:styleId="MemoBody">
    <w:name w:val="Memo Body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qFormat/>
    <w:rPr>
      <w:b/>
      <w:bCs/>
    </w:rPr>
  </w:style>
  <w:style w:type="paragraph" w:customStyle="1" w:styleId="P1-StandPara">
    <w:name w:val="P1-Stand Para"/>
    <w:pPr>
      <w:spacing w:line="360" w:lineRule="atLeast"/>
      <w:ind w:firstLine="1152"/>
      <w:jc w:val="both"/>
    </w:pPr>
    <w:rPr>
      <w:sz w:val="22"/>
      <w:szCs w:val="22"/>
      <w:lang w:eastAsia="en-US"/>
    </w:rPr>
  </w:style>
  <w:style w:type="paragraph" w:customStyle="1" w:styleId="TT-TableTitle">
    <w:name w:val="TT-Table Title"/>
    <w:uiPriority w:val="99"/>
    <w:pPr>
      <w:tabs>
        <w:tab w:val="left" w:pos="1152"/>
      </w:tabs>
      <w:spacing w:line="240" w:lineRule="atLeast"/>
      <w:ind w:left="1152" w:hanging="1152"/>
    </w:pPr>
    <w:rPr>
      <w:sz w:val="22"/>
      <w:szCs w:val="22"/>
      <w:lang w:eastAsia="en-US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N2-2ndBullet">
    <w:name w:val="N2-2nd Bullet"/>
    <w:basedOn w:val="Normal"/>
    <w:pPr>
      <w:numPr>
        <w:numId w:val="2"/>
      </w:numPr>
      <w:spacing w:after="240"/>
      <w:ind w:left="1440" w:hanging="720"/>
      <w:jc w:val="both"/>
    </w:pPr>
  </w:style>
  <w:style w:type="paragraph" w:customStyle="1" w:styleId="NormalOMB">
    <w:name w:val="Normal OMB"/>
    <w:basedOn w:val="Normal"/>
    <w:pPr>
      <w:overflowPunct w:val="0"/>
      <w:autoSpaceDE w:val="0"/>
      <w:autoSpaceDN w:val="0"/>
      <w:adjustRightInd w:val="0"/>
      <w:ind w:firstLine="720"/>
      <w:textAlignment w:val="baseline"/>
    </w:pPr>
  </w:style>
  <w:style w:type="character" w:customStyle="1" w:styleId="NormalOMBChar">
    <w:name w:val="Normal OMB Char"/>
    <w:rPr>
      <w:sz w:val="24"/>
      <w:szCs w:val="24"/>
      <w:lang w:val="en-US" w:eastAsia="en-US"/>
    </w:rPr>
  </w:style>
  <w:style w:type="paragraph" w:customStyle="1" w:styleId="FootnoteTex">
    <w:name w:val="Footnote Tex"/>
    <w:uiPriority w:val="99"/>
    <w:rsid w:val="007D453E"/>
    <w:pPr>
      <w:keepNext/>
      <w:keepLines/>
      <w:tabs>
        <w:tab w:val="left" w:pos="1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autoSpaceDE w:val="0"/>
      <w:autoSpaceDN w:val="0"/>
      <w:adjustRightInd w:val="0"/>
      <w:spacing w:before="120" w:line="199" w:lineRule="atLeast"/>
      <w:ind w:left="115" w:hanging="115"/>
    </w:pPr>
    <w:rPr>
      <w:sz w:val="16"/>
      <w:szCs w:val="16"/>
      <w:lang w:eastAsia="en-US"/>
    </w:rPr>
  </w:style>
  <w:style w:type="paragraph" w:customStyle="1" w:styleId="P1-StandPar">
    <w:name w:val="P1-Stand Par"/>
    <w:basedOn w:val="Normal"/>
    <w:pPr>
      <w:widowControl w:val="0"/>
      <w:autoSpaceDE w:val="0"/>
      <w:autoSpaceDN w:val="0"/>
      <w:adjustRightInd w:val="0"/>
      <w:ind w:firstLine="1152"/>
    </w:pPr>
    <w:rPr>
      <w:sz w:val="22"/>
      <w:szCs w:val="22"/>
    </w:rPr>
  </w:style>
  <w:style w:type="character" w:customStyle="1" w:styleId="Hypertext">
    <w:name w:val="Hypertext"/>
    <w:rPr>
      <w:color w:val="0000FF"/>
      <w:u w:val="single"/>
    </w:rPr>
  </w:style>
  <w:style w:type="paragraph" w:customStyle="1" w:styleId="N3-bullet">
    <w:name w:val="N3-bullet"/>
    <w:basedOn w:val="N2-2ndBullet"/>
    <w:pPr>
      <w:numPr>
        <w:numId w:val="3"/>
      </w:numPr>
      <w:tabs>
        <w:tab w:val="left" w:pos="2160"/>
      </w:tabs>
      <w:spacing w:after="120"/>
    </w:pPr>
  </w:style>
  <w:style w:type="paragraph" w:customStyle="1" w:styleId="Heading3OMB">
    <w:name w:val="Heading 3 (OMB)"/>
    <w:basedOn w:val="Heading1"/>
    <w:next w:val="NormalOMB"/>
    <w:rPr>
      <w:rFonts w:ascii="Arial" w:hAnsi="Arial" w:cs="Arial"/>
      <w:i/>
      <w:iCs/>
      <w:u w:val="none"/>
    </w:rPr>
  </w:style>
  <w:style w:type="paragraph" w:customStyle="1" w:styleId="SL-FlLftSgl">
    <w:name w:val="SL-Fl Lft Sgl"/>
    <w:pPr>
      <w:spacing w:line="240" w:lineRule="atLeast"/>
      <w:jc w:val="both"/>
    </w:pPr>
    <w:rPr>
      <w:sz w:val="22"/>
      <w:szCs w:val="22"/>
      <w:lang w:eastAsia="en-US"/>
    </w:rPr>
  </w:style>
  <w:style w:type="paragraph" w:styleId="TOC4">
    <w:name w:val="toc 4"/>
    <w:basedOn w:val="Normal"/>
    <w:autoRedefine/>
    <w:uiPriority w:val="39"/>
    <w:pPr>
      <w:tabs>
        <w:tab w:val="left" w:pos="3888"/>
        <w:tab w:val="right" w:leader="dot" w:pos="8208"/>
        <w:tab w:val="left" w:pos="8640"/>
      </w:tabs>
      <w:spacing w:line="240" w:lineRule="atLeast"/>
      <w:ind w:left="3888" w:hanging="864"/>
    </w:pPr>
    <w:rPr>
      <w:sz w:val="22"/>
      <w:szCs w:val="22"/>
    </w:rPr>
  </w:style>
  <w:style w:type="paragraph" w:customStyle="1" w:styleId="N3-3rdBullet">
    <w:name w:val="N3-3rd Bullet"/>
    <w:basedOn w:val="Normal"/>
    <w:pPr>
      <w:tabs>
        <w:tab w:val="left" w:pos="2304"/>
      </w:tabs>
      <w:spacing w:after="240" w:line="240" w:lineRule="atLeast"/>
      <w:ind w:left="2304" w:hanging="576"/>
      <w:jc w:val="both"/>
    </w:pPr>
    <w:rPr>
      <w:sz w:val="22"/>
      <w:szCs w:val="22"/>
    </w:rPr>
  </w:style>
  <w:style w:type="paragraph" w:customStyle="1" w:styleId="Heading2UOMB">
    <w:name w:val="Heading 2U (OMB)"/>
    <w:basedOn w:val="Normal"/>
    <w:next w:val="NormalOMB"/>
    <w:pPr>
      <w:overflowPunct w:val="0"/>
      <w:autoSpaceDE w:val="0"/>
      <w:autoSpaceDN w:val="0"/>
      <w:adjustRightInd w:val="0"/>
      <w:textAlignment w:val="baseline"/>
    </w:pPr>
    <w:rPr>
      <w:rFonts w:ascii="Univers" w:hAnsi="Univers" w:cs="Univers"/>
      <w:b/>
      <w:bCs/>
      <w:u w:val="single"/>
    </w:rPr>
  </w:style>
  <w:style w:type="paragraph" w:customStyle="1" w:styleId="Num-SL">
    <w:name w:val="Num - SL"/>
    <w:basedOn w:val="SL-FlLftSgl"/>
    <w:pPr>
      <w:keepNext/>
      <w:numPr>
        <w:numId w:val="4"/>
      </w:numPr>
      <w:tabs>
        <w:tab w:val="left" w:pos="360"/>
        <w:tab w:val="left" w:pos="720"/>
        <w:tab w:val="left" w:pos="1080"/>
        <w:tab w:val="left" w:pos="1440"/>
      </w:tabs>
      <w:outlineLvl w:val="0"/>
    </w:pPr>
    <w:rPr>
      <w:b/>
      <w:bCs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FootnoteTextChar">
    <w:name w:val="Footnote Text Char"/>
    <w:aliases w:val="F1 Char"/>
    <w:link w:val="FootnoteText"/>
    <w:uiPriority w:val="99"/>
    <w:semiHidden/>
    <w:rsid w:val="00E16463"/>
  </w:style>
  <w:style w:type="paragraph" w:customStyle="1" w:styleId="StyleHeading2UOMBNounderline">
    <w:name w:val="Style Heading 2U (OMB) + No underline"/>
    <w:basedOn w:val="Heading2UOMB"/>
    <w:rsid w:val="00E16463"/>
    <w:pPr>
      <w:keepNext/>
    </w:pPr>
    <w:rPr>
      <w:rFonts w:cs="Times New Roman"/>
      <w:u w:val="none"/>
    </w:rPr>
  </w:style>
  <w:style w:type="character" w:styleId="IntenseReference">
    <w:name w:val="Intense Reference"/>
    <w:uiPriority w:val="32"/>
    <w:qFormat/>
    <w:rsid w:val="00B037A8"/>
    <w:rPr>
      <w:b/>
      <w:bCs/>
      <w:color w:val="76923C"/>
      <w:u w:val="single" w:color="9BBB59"/>
    </w:rPr>
  </w:style>
  <w:style w:type="paragraph" w:customStyle="1" w:styleId="yiv8742907490msonormal">
    <w:name w:val="yiv8742907490msonormal"/>
    <w:basedOn w:val="Normal"/>
    <w:rsid w:val="005E51C6"/>
    <w:pPr>
      <w:spacing w:before="100" w:beforeAutospacing="1" w:after="100" w:afterAutospacing="1"/>
    </w:pPr>
  </w:style>
  <w:style w:type="paragraph" w:styleId="ListParagraph">
    <w:name w:val="List Paragraph"/>
    <w:basedOn w:val="Normal"/>
    <w:link w:val="ListParagraphChar"/>
    <w:uiPriority w:val="34"/>
    <w:qFormat/>
    <w:rsid w:val="00000D64"/>
    <w:pPr>
      <w:ind w:left="720"/>
    </w:pPr>
  </w:style>
  <w:style w:type="paragraph" w:customStyle="1" w:styleId="yiv6721985681msonormal">
    <w:name w:val="yiv6721985681msonormal"/>
    <w:basedOn w:val="Normal"/>
    <w:rsid w:val="0024728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FF0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E0E4A"/>
    <w:rPr>
      <w:sz w:val="24"/>
      <w:szCs w:val="24"/>
      <w:lang w:eastAsia="en-US"/>
    </w:rPr>
  </w:style>
  <w:style w:type="character" w:customStyle="1" w:styleId="CommentTextChar">
    <w:name w:val="Comment Text Char"/>
    <w:link w:val="CommentText"/>
    <w:uiPriority w:val="99"/>
    <w:rsid w:val="00470F08"/>
  </w:style>
  <w:style w:type="character" w:customStyle="1" w:styleId="BodyTextChar">
    <w:name w:val="Body Text Char"/>
    <w:link w:val="BodyText"/>
    <w:semiHidden/>
    <w:rsid w:val="007465C7"/>
    <w:rPr>
      <w:sz w:val="24"/>
      <w:szCs w:val="24"/>
    </w:rPr>
  </w:style>
  <w:style w:type="paragraph" w:customStyle="1" w:styleId="yiv3496205743msonormal">
    <w:name w:val="yiv3496205743msonormal"/>
    <w:basedOn w:val="Normal"/>
    <w:rsid w:val="0071623C"/>
    <w:pPr>
      <w:spacing w:before="100" w:beforeAutospacing="1" w:after="100" w:afterAutospacing="1"/>
    </w:pPr>
  </w:style>
  <w:style w:type="character" w:customStyle="1" w:styleId="BodyTextIndent3Char">
    <w:name w:val="Body Text Indent 3 Char"/>
    <w:link w:val="BodyTextIndent3"/>
    <w:semiHidden/>
    <w:rsid w:val="002937CA"/>
    <w:rPr>
      <w:sz w:val="24"/>
      <w:szCs w:val="24"/>
    </w:rPr>
  </w:style>
  <w:style w:type="paragraph" w:customStyle="1" w:styleId="Default">
    <w:name w:val="Default"/>
    <w:rsid w:val="0001574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eading5Char">
    <w:name w:val="Heading 5 Char"/>
    <w:link w:val="Heading5"/>
    <w:rsid w:val="003841DE"/>
    <w:rPr>
      <w:bCs/>
      <w:iCs/>
      <w:sz w:val="24"/>
      <w:szCs w:val="26"/>
      <w:u w:val="single"/>
      <w:lang w:eastAsia="en-US"/>
    </w:rPr>
  </w:style>
  <w:style w:type="paragraph" w:customStyle="1" w:styleId="yiv7766864819msonormal">
    <w:name w:val="yiv7766864819msonormal"/>
    <w:basedOn w:val="Normal"/>
    <w:rsid w:val="008E1A66"/>
    <w:pPr>
      <w:spacing w:before="100" w:beforeAutospacing="1" w:after="100" w:afterAutospacing="1"/>
    </w:pPr>
  </w:style>
  <w:style w:type="paragraph" w:customStyle="1" w:styleId="yiv2052853482msonormal">
    <w:name w:val="yiv2052853482msonormal"/>
    <w:basedOn w:val="Normal"/>
    <w:rsid w:val="008E1A66"/>
    <w:pPr>
      <w:spacing w:before="100" w:beforeAutospacing="1" w:after="100" w:afterAutospacing="1"/>
    </w:pPr>
  </w:style>
  <w:style w:type="paragraph" w:customStyle="1" w:styleId="yiv4530927745msonormal">
    <w:name w:val="yiv4530927745msonormal"/>
    <w:basedOn w:val="Normal"/>
    <w:rsid w:val="00D331F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D41B8E"/>
    <w:rPr>
      <w:rFonts w:eastAsia="Calibri"/>
    </w:rPr>
  </w:style>
  <w:style w:type="character" w:styleId="Emphasis">
    <w:name w:val="Emphasis"/>
    <w:uiPriority w:val="20"/>
    <w:qFormat/>
    <w:rsid w:val="00BD408F"/>
    <w:rPr>
      <w:b/>
      <w:bCs/>
      <w:i w:val="0"/>
      <w:iCs w:val="0"/>
    </w:rPr>
  </w:style>
  <w:style w:type="character" w:customStyle="1" w:styleId="st1">
    <w:name w:val="st1"/>
    <w:rsid w:val="00BD408F"/>
  </w:style>
  <w:style w:type="paragraph" w:customStyle="1" w:styleId="xmsonormal">
    <w:name w:val="x_msonormal"/>
    <w:basedOn w:val="Normal"/>
    <w:rsid w:val="00754741"/>
    <w:rPr>
      <w:rFonts w:ascii="Calibri" w:eastAsia="Calibri" w:hAnsi="Calibri" w:cs="Calibri"/>
      <w:sz w:val="22"/>
      <w:szCs w:val="22"/>
    </w:rPr>
  </w:style>
  <w:style w:type="paragraph" w:customStyle="1" w:styleId="xxmsonormal0">
    <w:name w:val="x_xmsonormal0"/>
    <w:basedOn w:val="Normal"/>
    <w:rsid w:val="00AC5649"/>
    <w:rPr>
      <w:rFonts w:ascii="Calibri" w:eastAsia="Calibri" w:hAnsi="Calibri" w:cs="Calibri"/>
      <w:sz w:val="22"/>
      <w:szCs w:val="22"/>
    </w:rPr>
  </w:style>
  <w:style w:type="paragraph" w:styleId="List">
    <w:name w:val="List"/>
    <w:basedOn w:val="Normal"/>
    <w:uiPriority w:val="99"/>
    <w:rsid w:val="008A1C64"/>
    <w:pPr>
      <w:widowControl w:val="0"/>
      <w:overflowPunct w:val="0"/>
      <w:autoSpaceDE w:val="0"/>
      <w:autoSpaceDN w:val="0"/>
      <w:adjustRightInd w:val="0"/>
      <w:ind w:left="360" w:hanging="360"/>
      <w:textAlignment w:val="baseline"/>
    </w:pPr>
    <w:rPr>
      <w:rFonts w:ascii="Courier New" w:hAnsi="Courier New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2443E2"/>
    <w:pPr>
      <w:keepLines/>
      <w:widowControl/>
      <w:overflowPunct/>
      <w:autoSpaceDE/>
      <w:autoSpaceDN/>
      <w:adjustRightInd/>
      <w:spacing w:before="240" w:line="259" w:lineRule="auto"/>
      <w:textAlignment w:val="auto"/>
      <w:outlineLvl w:val="9"/>
    </w:pPr>
    <w:rPr>
      <w:rFonts w:ascii="Calibri Light" w:hAnsi="Calibri Light"/>
      <w:b w:val="0"/>
      <w:bCs w:val="0"/>
      <w:color w:val="2F5496"/>
      <w:sz w:val="32"/>
      <w:szCs w:val="32"/>
      <w:u w:val="none"/>
    </w:rPr>
  </w:style>
  <w:style w:type="paragraph" w:styleId="TOC1">
    <w:name w:val="toc 1"/>
    <w:basedOn w:val="Normal"/>
    <w:next w:val="Normal"/>
    <w:autoRedefine/>
    <w:uiPriority w:val="39"/>
    <w:unhideWhenUsed/>
    <w:rsid w:val="00F861F9"/>
    <w:pPr>
      <w:tabs>
        <w:tab w:val="right" w:leader="dot" w:pos="9350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030AA1"/>
    <w:pPr>
      <w:tabs>
        <w:tab w:val="left" w:pos="720"/>
        <w:tab w:val="right" w:leader="dot" w:pos="9350"/>
      </w:tabs>
      <w:ind w:left="240"/>
    </w:pPr>
  </w:style>
  <w:style w:type="character" w:customStyle="1" w:styleId="ListParagraphChar">
    <w:name w:val="List Paragraph Char"/>
    <w:link w:val="ListParagraph"/>
    <w:uiPriority w:val="34"/>
    <w:rsid w:val="00E34543"/>
    <w:rPr>
      <w:sz w:val="24"/>
      <w:szCs w:val="24"/>
    </w:rPr>
  </w:style>
  <w:style w:type="character" w:customStyle="1" w:styleId="OMBNumberBulletsChar">
    <w:name w:val="OMB Number Bullets Char"/>
    <w:link w:val="OMBNumberBullets"/>
    <w:locked/>
    <w:rsid w:val="00AE4D00"/>
    <w:rPr>
      <w:rFonts w:ascii="Helvetica" w:eastAsia="Calibri" w:hAnsi="Helvetica" w:cs="Helvetica"/>
      <w:b/>
      <w:sz w:val="24"/>
      <w:szCs w:val="24"/>
      <w:lang w:eastAsia="en-US"/>
    </w:rPr>
  </w:style>
  <w:style w:type="paragraph" w:customStyle="1" w:styleId="OMBNumberBullets">
    <w:name w:val="OMB Number Bullets"/>
    <w:basedOn w:val="ListParagraph"/>
    <w:link w:val="OMBNumberBulletsChar"/>
    <w:autoRedefine/>
    <w:qFormat/>
    <w:rsid w:val="00AE4D00"/>
    <w:pPr>
      <w:numPr>
        <w:numId w:val="6"/>
      </w:numPr>
      <w:spacing w:after="200"/>
      <w:ind w:left="540" w:hanging="540"/>
      <w:contextualSpacing/>
    </w:pPr>
    <w:rPr>
      <w:rFonts w:ascii="Helvetica" w:eastAsia="Calibri" w:hAnsi="Helvetica" w:cs="Helvetica"/>
      <w:b/>
    </w:rPr>
  </w:style>
  <w:style w:type="paragraph" w:styleId="EndnoteText">
    <w:name w:val="endnote text"/>
    <w:basedOn w:val="Normal"/>
    <w:link w:val="EndnoteTextChar"/>
    <w:uiPriority w:val="99"/>
    <w:unhideWhenUsed/>
    <w:rsid w:val="004D647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D6474"/>
  </w:style>
  <w:style w:type="character" w:styleId="EndnoteReference">
    <w:name w:val="endnote reference"/>
    <w:uiPriority w:val="99"/>
    <w:semiHidden/>
    <w:unhideWhenUsed/>
    <w:rsid w:val="004D6474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rsid w:val="000D4C18"/>
    <w:pPr>
      <w:tabs>
        <w:tab w:val="left" w:pos="1080"/>
        <w:tab w:val="right" w:leader="dot" w:pos="9350"/>
      </w:tabs>
      <w:ind w:left="480"/>
    </w:pPr>
  </w:style>
  <w:style w:type="paragraph" w:customStyle="1" w:styleId="paragraph">
    <w:name w:val="paragraph"/>
    <w:basedOn w:val="Normal"/>
    <w:rsid w:val="009C37C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C37CE"/>
  </w:style>
  <w:style w:type="character" w:customStyle="1" w:styleId="eop">
    <w:name w:val="eop"/>
    <w:basedOn w:val="DefaultParagraphFont"/>
    <w:rsid w:val="009C37CE"/>
  </w:style>
  <w:style w:type="character" w:customStyle="1" w:styleId="scxw243922414">
    <w:name w:val="scxw243922414"/>
    <w:basedOn w:val="DefaultParagraphFont"/>
    <w:rsid w:val="009C37CE"/>
  </w:style>
  <w:style w:type="paragraph" w:customStyle="1" w:styleId="TableTitle">
    <w:name w:val="Table Title"/>
    <w:basedOn w:val="Normal"/>
    <w:link w:val="TableTitleChar"/>
    <w:qFormat/>
    <w:rsid w:val="007D3651"/>
    <w:pPr>
      <w:keepNext/>
    </w:pPr>
    <w:rPr>
      <w:rFonts w:eastAsia="Calibri"/>
      <w:b/>
      <w:bCs/>
      <w:sz w:val="22"/>
      <w:szCs w:val="22"/>
    </w:rPr>
  </w:style>
  <w:style w:type="character" w:customStyle="1" w:styleId="TableTitleChar">
    <w:name w:val="Table Title Char"/>
    <w:link w:val="TableTitle"/>
    <w:rsid w:val="007D3651"/>
    <w:rPr>
      <w:rFonts w:eastAsia="Calibri"/>
      <w:b/>
      <w:bCs/>
      <w:sz w:val="22"/>
      <w:szCs w:val="22"/>
      <w:lang w:eastAsia="en-US"/>
    </w:rPr>
  </w:style>
  <w:style w:type="character" w:customStyle="1" w:styleId="spellingerrorsuperscript">
    <w:name w:val="spellingerrorsuperscript"/>
    <w:basedOn w:val="DefaultParagraphFont"/>
    <w:rsid w:val="00815652"/>
  </w:style>
  <w:style w:type="character" w:customStyle="1" w:styleId="UnresolvedMention1">
    <w:name w:val="Unresolved Mention1"/>
    <w:uiPriority w:val="99"/>
    <w:semiHidden/>
    <w:unhideWhenUsed/>
    <w:rsid w:val="00456A7E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5532BA"/>
    <w:pPr>
      <w:spacing w:after="60"/>
    </w:pPr>
    <w:rPr>
      <w:b/>
      <w:iCs/>
      <w:color w:val="000000" w:themeColor="text1"/>
      <w:sz w:val="22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B53A48"/>
  </w:style>
  <w:style w:type="character" w:customStyle="1" w:styleId="FooterChar">
    <w:name w:val="Footer Char"/>
    <w:basedOn w:val="DefaultParagraphFont"/>
    <w:link w:val="Footer"/>
    <w:uiPriority w:val="99"/>
    <w:rsid w:val="004D2FB2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9227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72D27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E41A3A"/>
    <w:pPr>
      <w:jc w:val="both"/>
    </w:pPr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463F6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70B1A"/>
    <w:rPr>
      <w:color w:val="605E5C"/>
      <w:shd w:val="clear" w:color="auto" w:fill="E1DFDD"/>
    </w:rPr>
  </w:style>
  <w:style w:type="character" w:customStyle="1" w:styleId="UnresolvedMention50">
    <w:name w:val="Unresolved Mention50"/>
    <w:basedOn w:val="DefaultParagraphFont"/>
    <w:uiPriority w:val="99"/>
    <w:semiHidden/>
    <w:unhideWhenUsed/>
    <w:rsid w:val="000B58EA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B58EA"/>
    <w:rPr>
      <w:rFonts w:ascii="Tahoma" w:hAnsi="Tahoma" w:cs="Tahoma"/>
      <w:sz w:val="16"/>
      <w:szCs w:val="16"/>
      <w:lang w:eastAsia="en-US"/>
    </w:rPr>
  </w:style>
  <w:style w:type="paragraph" w:customStyle="1" w:styleId="Title2">
    <w:name w:val="Title 2"/>
    <w:basedOn w:val="Title"/>
    <w:qFormat/>
    <w:rsid w:val="002A2E67"/>
    <w:rPr>
      <w:caps w:val="0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2A2E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99725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8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4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81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8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81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81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32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59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373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275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402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794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39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43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6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8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1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0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8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1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22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8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3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51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6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1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7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3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45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2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7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99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4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7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1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1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33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4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0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2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2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3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4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68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8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8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37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3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4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7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7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1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5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0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8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8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0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3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64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0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7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6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5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8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5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9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7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1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5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26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1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4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2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1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1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2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39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0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77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6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2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9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75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1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81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0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4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3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8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0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9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3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0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88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44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1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32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50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9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73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2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6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0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9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1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4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9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4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6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1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8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1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5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9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7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3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8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28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3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3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43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8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4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2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73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9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0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4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65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62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4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7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3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7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23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54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4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13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8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5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0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5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9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9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37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72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43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7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20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51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1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163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28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81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35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846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0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74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19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43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01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51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2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289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294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965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06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6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21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86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19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82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68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471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07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625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3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12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03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99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06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301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55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081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85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545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58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93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5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03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4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36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1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3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4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43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70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0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1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9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63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6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7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5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81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2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0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36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2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3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1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02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1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9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1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9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27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53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77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22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49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727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238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881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703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0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53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5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0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00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50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09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20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457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523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96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7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nchh.sharepoint.com/Cloud%20Server/Healthy%20Housing%20Solutions/PD&amp;R%20Eval%20of%20Older%20Adult%20Home%20Mod%20Grant/OMB%20ICR%20Draft%2012.22.20/Language%20Spoken%20at%20Home%20American%20Community%20Survey%20S160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ms.gov/Research-Statistics-Data-and-Systems/Statistics-Trends-and-Reports/NationalHealthExpendData/NationalHealthAccountsHistorical" TargetMode="External"/><Relationship Id="rId2" Type="http://schemas.openxmlformats.org/officeDocument/2006/relationships/hyperlink" Target="https://www.hhs.gov/civil-rights/for-providers/laws-regulations-guidance/guidance-federal-financial-assistance-title-vi/index.html" TargetMode="External"/><Relationship Id="rId1" Type="http://schemas.openxmlformats.org/officeDocument/2006/relationships/hyperlink" Target="https://www.huduser.gov/portal/datasets/il.html" TargetMode="External"/><Relationship Id="rId4" Type="http://schemas.openxmlformats.org/officeDocument/2006/relationships/hyperlink" Target="http://aspe.hhs.gov/sites/default/files/pdf/75961/closerloo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108BC13F35246B872F0681C0D9F82" ma:contentTypeVersion="6" ma:contentTypeDescription="Create a new document." ma:contentTypeScope="" ma:versionID="afc0c4f8f0d7d535ae8ed7a8c6bd3317">
  <xsd:schema xmlns:xsd="http://www.w3.org/2001/XMLSchema" xmlns:xs="http://www.w3.org/2001/XMLSchema" xmlns:p="http://schemas.microsoft.com/office/2006/metadata/properties" xmlns:ns2="7e5c2ad3-0cf9-46cb-8386-0f278563478b" xmlns:ns3="1099e814-9c7c-433d-9741-17d18e98c6ec" targetNamespace="http://schemas.microsoft.com/office/2006/metadata/properties" ma:root="true" ma:fieldsID="5a172fac55216463d08bdb4717644418" ns2:_="" ns3:_="">
    <xsd:import namespace="7e5c2ad3-0cf9-46cb-8386-0f278563478b"/>
    <xsd:import namespace="1099e814-9c7c-433d-9741-17d18e98c6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c2ad3-0cf9-46cb-8386-0f2785634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9e814-9c7c-433d-9741-17d18e98c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99e814-9c7c-433d-9741-17d18e98c6ec">
      <UserInfo>
        <DisplayName>Sherry Dixon</DisplayName>
        <AccountId>24</AccountId>
        <AccountType/>
      </UserInfo>
      <UserInfo>
        <DisplayName>Noreen Beatley</DisplayName>
        <AccountId>10</AccountId>
        <AccountType/>
      </UserInfo>
      <UserInfo>
        <DisplayName>Carolyn Kawecki</DisplayName>
        <AccountId>14</AccountId>
        <AccountType/>
      </UserInfo>
      <UserInfo>
        <DisplayName>Jonathan Wilson</DisplayName>
        <AccountId>12</AccountId>
        <AccountType/>
      </UserInfo>
      <UserInfo>
        <DisplayName>Jill Breysse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AA0655D-EB66-4DC6-8D6E-B31AE69AAFC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5869390-D140-490D-80A9-8AE3E0318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50DA2B-9E6E-41AD-93A0-D6BD109507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2ACDA7-814D-4E34-BC0D-9AB7CD060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c2ad3-0cf9-46cb-8386-0f278563478b"/>
    <ds:schemaRef ds:uri="1099e814-9c7c-433d-9741-17d18e98c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5084C7E-1912-462F-8E9C-BA4AA2108EC1}">
  <ds:schemaRefs>
    <ds:schemaRef ds:uri="http://schemas.microsoft.com/office/2006/metadata/properties"/>
    <ds:schemaRef ds:uri="http://schemas.microsoft.com/office/infopath/2007/PartnerControls"/>
    <ds:schemaRef ds:uri="1099e814-9c7c-433d-9741-17d18e98c6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5629</Words>
  <Characters>32091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37645</CharactersWithSpaces>
  <SharedDoc>false</SharedDoc>
  <HLinks>
    <vt:vector size="300" baseType="variant">
      <vt:variant>
        <vt:i4>8126512</vt:i4>
      </vt:variant>
      <vt:variant>
        <vt:i4>120</vt:i4>
      </vt:variant>
      <vt:variant>
        <vt:i4>0</vt:i4>
      </vt:variant>
      <vt:variant>
        <vt:i4>5</vt:i4>
      </vt:variant>
      <vt:variant>
        <vt:lpwstr>https://data.census.gov/cedsci/table?q=S1810&amp;tid=ACSST1Y2019.S1810</vt:lpwstr>
      </vt:variant>
      <vt:variant>
        <vt:lpwstr/>
      </vt:variant>
      <vt:variant>
        <vt:i4>8126512</vt:i4>
      </vt:variant>
      <vt:variant>
        <vt:i4>117</vt:i4>
      </vt:variant>
      <vt:variant>
        <vt:i4>0</vt:i4>
      </vt:variant>
      <vt:variant>
        <vt:i4>5</vt:i4>
      </vt:variant>
      <vt:variant>
        <vt:lpwstr>https://data.census.gov/cedsci/table?q=S1810&amp;tid=ACSST1Y2019.S1810</vt:lpwstr>
      </vt:variant>
      <vt:variant>
        <vt:lpwstr/>
      </vt:variant>
      <vt:variant>
        <vt:i4>524294</vt:i4>
      </vt:variant>
      <vt:variant>
        <vt:i4>114</vt:i4>
      </vt:variant>
      <vt:variant>
        <vt:i4>0</vt:i4>
      </vt:variant>
      <vt:variant>
        <vt:i4>5</vt:i4>
      </vt:variant>
      <vt:variant>
        <vt:lpwstr>https://nchh.sharepoint.com/Cloud Server/Healthy Housing Solutions/PD&amp;R Eval of Older Adult Home Mod Grant/OMB ICR Draft 12.22.20/Language Spoken at Home American Community Survey S1601</vt:lpwstr>
      </vt:variant>
      <vt:variant>
        <vt:lpwstr/>
      </vt:variant>
      <vt:variant>
        <vt:i4>8126512</vt:i4>
      </vt:variant>
      <vt:variant>
        <vt:i4>111</vt:i4>
      </vt:variant>
      <vt:variant>
        <vt:i4>0</vt:i4>
      </vt:variant>
      <vt:variant>
        <vt:i4>5</vt:i4>
      </vt:variant>
      <vt:variant>
        <vt:lpwstr>https://data.census.gov/cedsci/table?q=S0103&amp;tid=ACSST1Y2019.S0103</vt:lpwstr>
      </vt:variant>
      <vt:variant>
        <vt:lpwstr/>
      </vt:variant>
      <vt:variant>
        <vt:i4>8126512</vt:i4>
      </vt:variant>
      <vt:variant>
        <vt:i4>108</vt:i4>
      </vt:variant>
      <vt:variant>
        <vt:i4>0</vt:i4>
      </vt:variant>
      <vt:variant>
        <vt:i4>5</vt:i4>
      </vt:variant>
      <vt:variant>
        <vt:lpwstr>https://data.census.gov/cedsci/table?q=S0103&amp;tid=ACSST1Y2019.S0103</vt:lpwstr>
      </vt:variant>
      <vt:variant>
        <vt:lpwstr/>
      </vt:variant>
      <vt:variant>
        <vt:i4>458783</vt:i4>
      </vt:variant>
      <vt:variant>
        <vt:i4>102</vt:i4>
      </vt:variant>
      <vt:variant>
        <vt:i4>0</vt:i4>
      </vt:variant>
      <vt:variant>
        <vt:i4>5</vt:i4>
      </vt:variant>
      <vt:variant>
        <vt:lpwstr>https://www.huduser.gov/portal/home.html</vt:lpwstr>
      </vt:variant>
      <vt:variant>
        <vt:lpwstr/>
      </vt:variant>
      <vt:variant>
        <vt:i4>7077995</vt:i4>
      </vt:variant>
      <vt:variant>
        <vt:i4>93</vt:i4>
      </vt:variant>
      <vt:variant>
        <vt:i4>0</vt:i4>
      </vt:variant>
      <vt:variant>
        <vt:i4>5</vt:i4>
      </vt:variant>
      <vt:variant>
        <vt:lpwstr>https://www.bls.gov/news.release/pdf/realer.pdf</vt:lpwstr>
      </vt:variant>
      <vt:variant>
        <vt:lpwstr/>
      </vt:variant>
      <vt:variant>
        <vt:i4>5636188</vt:i4>
      </vt:variant>
      <vt:variant>
        <vt:i4>90</vt:i4>
      </vt:variant>
      <vt:variant>
        <vt:i4>0</vt:i4>
      </vt:variant>
      <vt:variant>
        <vt:i4>5</vt:i4>
      </vt:variant>
      <vt:variant>
        <vt:lpwstr>https://www.bls.gov/ooh/management/social-and-community-service-managers.htm</vt:lpwstr>
      </vt:variant>
      <vt:variant>
        <vt:lpwstr>tab-5</vt:lpwstr>
      </vt:variant>
      <vt:variant>
        <vt:i4>5374040</vt:i4>
      </vt:variant>
      <vt:variant>
        <vt:i4>81</vt:i4>
      </vt:variant>
      <vt:variant>
        <vt:i4>0</vt:i4>
      </vt:variant>
      <vt:variant>
        <vt:i4>5</vt:i4>
      </vt:variant>
      <vt:variant>
        <vt:lpwstr>https://www.aota.org/~/media/Corporate/Files/Practice/Aging/rebuilding-together/RT-Aging-in-Place-Safe-at-Home-Checklist.pdf</vt:lpwstr>
      </vt:variant>
      <vt:variant>
        <vt:lpwstr/>
      </vt:variant>
      <vt:variant>
        <vt:i4>983066</vt:i4>
      </vt:variant>
      <vt:variant>
        <vt:i4>78</vt:i4>
      </vt:variant>
      <vt:variant>
        <vt:i4>0</vt:i4>
      </vt:variant>
      <vt:variant>
        <vt:i4>5</vt:i4>
      </vt:variant>
      <vt:variant>
        <vt:lpwstr>https://www.huduser.gov/portal/sites/default/files/pdf/accessibility-america-housingStock.pdf</vt:lpwstr>
      </vt:variant>
      <vt:variant>
        <vt:lpwstr/>
      </vt:variant>
      <vt:variant>
        <vt:i4>1572944</vt:i4>
      </vt:variant>
      <vt:variant>
        <vt:i4>75</vt:i4>
      </vt:variant>
      <vt:variant>
        <vt:i4>0</vt:i4>
      </vt:variant>
      <vt:variant>
        <vt:i4>5</vt:i4>
      </vt:variant>
      <vt:variant>
        <vt:lpwstr>https://www.cpsc.gov/s3fs-public/701.pdf</vt:lpwstr>
      </vt:variant>
      <vt:variant>
        <vt:lpwstr/>
      </vt:variant>
      <vt:variant>
        <vt:i4>1638446</vt:i4>
      </vt:variant>
      <vt:variant>
        <vt:i4>72</vt:i4>
      </vt:variant>
      <vt:variant>
        <vt:i4>0</vt:i4>
      </vt:variant>
      <vt:variant>
        <vt:i4>5</vt:i4>
      </vt:variant>
      <vt:variant>
        <vt:lpwstr>https://www.cdc.gov/steadi/pdf/check_for_safety_brochure-a.pdf</vt:lpwstr>
      </vt:variant>
      <vt:variant>
        <vt:lpwstr/>
      </vt:variant>
      <vt:variant>
        <vt:i4>4194383</vt:i4>
      </vt:variant>
      <vt:variant>
        <vt:i4>69</vt:i4>
      </vt:variant>
      <vt:variant>
        <vt:i4>0</vt:i4>
      </vt:variant>
      <vt:variant>
        <vt:i4>5</vt:i4>
      </vt:variant>
      <vt:variant>
        <vt:lpwstr>https://www.phqscreeners.com/images/sites/g/files/g10016261/f/201412/instructions.pdf</vt:lpwstr>
      </vt:variant>
      <vt:variant>
        <vt:lpwstr/>
      </vt:variant>
      <vt:variant>
        <vt:i4>5701650</vt:i4>
      </vt:variant>
      <vt:variant>
        <vt:i4>66</vt:i4>
      </vt:variant>
      <vt:variant>
        <vt:i4>0</vt:i4>
      </vt:variant>
      <vt:variant>
        <vt:i4>5</vt:i4>
      </vt:variant>
      <vt:variant>
        <vt:lpwstr>https://meps.ahrq.gov/survey_comp/hc_survey/2018/EE-2018.pdf</vt:lpwstr>
      </vt:variant>
      <vt:variant>
        <vt:lpwstr/>
      </vt:variant>
      <vt:variant>
        <vt:i4>4522044</vt:i4>
      </vt:variant>
      <vt:variant>
        <vt:i4>63</vt:i4>
      </vt:variant>
      <vt:variant>
        <vt:i4>0</vt:i4>
      </vt:variant>
      <vt:variant>
        <vt:i4>5</vt:i4>
      </vt:variant>
      <vt:variant>
        <vt:lpwstr>https://www.cdc.gov/brfss/questionnaires/pdf-ques/2014_BRFSS.pdf</vt:lpwstr>
      </vt:variant>
      <vt:variant>
        <vt:lpwstr/>
      </vt:variant>
      <vt:variant>
        <vt:i4>6488183</vt:i4>
      </vt:variant>
      <vt:variant>
        <vt:i4>60</vt:i4>
      </vt:variant>
      <vt:variant>
        <vt:i4>0</vt:i4>
      </vt:variant>
      <vt:variant>
        <vt:i4>5</vt:i4>
      </vt:variant>
      <vt:variant>
        <vt:lpwstr>https://ftp.cdc.gov/pub/Health_Statistics/NCHS/Survey_Questionnaires/NHIS/2008/English/qadult.pdf</vt:lpwstr>
      </vt:variant>
      <vt:variant>
        <vt:lpwstr/>
      </vt:variant>
      <vt:variant>
        <vt:i4>4325456</vt:i4>
      </vt:variant>
      <vt:variant>
        <vt:i4>57</vt:i4>
      </vt:variant>
      <vt:variant>
        <vt:i4>0</vt:i4>
      </vt:variant>
      <vt:variant>
        <vt:i4>5</vt:i4>
      </vt:variant>
      <vt:variant>
        <vt:lpwstr>https://academic.oup.com/view-large/figure/190877851/ptj1008-fig002.jpeg</vt:lpwstr>
      </vt:variant>
      <vt:variant>
        <vt:lpwstr/>
      </vt:variant>
      <vt:variant>
        <vt:i4>2228321</vt:i4>
      </vt:variant>
      <vt:variant>
        <vt:i4>54</vt:i4>
      </vt:variant>
      <vt:variant>
        <vt:i4>0</vt:i4>
      </vt:variant>
      <vt:variant>
        <vt:i4>5</vt:i4>
      </vt:variant>
      <vt:variant>
        <vt:lpwstr>https://www.sralab.org/rehabilitation-measures/tinetti-falls-efficacy-scale</vt:lpwstr>
      </vt:variant>
      <vt:variant>
        <vt:lpwstr/>
      </vt:variant>
      <vt:variant>
        <vt:i4>8192035</vt:i4>
      </vt:variant>
      <vt:variant>
        <vt:i4>51</vt:i4>
      </vt:variant>
      <vt:variant>
        <vt:i4>0</vt:i4>
      </vt:variant>
      <vt:variant>
        <vt:i4>5</vt:i4>
      </vt:variant>
      <vt:variant>
        <vt:lpwstr>https://euroqol.org/eq-5d-instruments/sample-demo/</vt:lpwstr>
      </vt:variant>
      <vt:variant>
        <vt:lpwstr/>
      </vt:variant>
      <vt:variant>
        <vt:i4>3014681</vt:i4>
      </vt:variant>
      <vt:variant>
        <vt:i4>48</vt:i4>
      </vt:variant>
      <vt:variant>
        <vt:i4>0</vt:i4>
      </vt:variant>
      <vt:variant>
        <vt:i4>5</vt:i4>
      </vt:variant>
      <vt:variant>
        <vt:lpwstr>https://www.hosonline.org/globalassets/hos-online/survey-instruments/hos_2020_survey_English.pdf</vt:lpwstr>
      </vt:variant>
      <vt:variant>
        <vt:lpwstr/>
      </vt:variant>
      <vt:variant>
        <vt:i4>6946928</vt:i4>
      </vt:variant>
      <vt:variant>
        <vt:i4>45</vt:i4>
      </vt:variant>
      <vt:variant>
        <vt:i4>0</vt:i4>
      </vt:variant>
      <vt:variant>
        <vt:i4>5</vt:i4>
      </vt:variant>
      <vt:variant>
        <vt:lpwstr>https://www.aarp.org/content/dam/aarp/livable-communities/livable-documents/2020/2020 AARP Age-Friendly Community Survey Paper Pencil Version Final.pdf</vt:lpwstr>
      </vt:variant>
      <vt:variant>
        <vt:lpwstr/>
      </vt:variant>
      <vt:variant>
        <vt:i4>3014681</vt:i4>
      </vt:variant>
      <vt:variant>
        <vt:i4>42</vt:i4>
      </vt:variant>
      <vt:variant>
        <vt:i4>0</vt:i4>
      </vt:variant>
      <vt:variant>
        <vt:i4>5</vt:i4>
      </vt:variant>
      <vt:variant>
        <vt:lpwstr>https://www.hosonline.org/globalassets/hos-online/survey-instruments/hos_2020_survey_English.pdf</vt:lpwstr>
      </vt:variant>
      <vt:variant>
        <vt:lpwstr/>
      </vt:variant>
      <vt:variant>
        <vt:i4>7143457</vt:i4>
      </vt:variant>
      <vt:variant>
        <vt:i4>6</vt:i4>
      </vt:variant>
      <vt:variant>
        <vt:i4>0</vt:i4>
      </vt:variant>
      <vt:variant>
        <vt:i4>5</vt:i4>
      </vt:variant>
      <vt:variant>
        <vt:lpwstr>https://www.reginfo.gov/public/do/PRAOMBHistory?ombControlNumber=2539-0008</vt:lpwstr>
      </vt:variant>
      <vt:variant>
        <vt:lpwstr/>
      </vt:variant>
      <vt:variant>
        <vt:i4>4063333</vt:i4>
      </vt:variant>
      <vt:variant>
        <vt:i4>3</vt:i4>
      </vt:variant>
      <vt:variant>
        <vt:i4>0</vt:i4>
      </vt:variant>
      <vt:variant>
        <vt:i4>5</vt:i4>
      </vt:variant>
      <vt:variant>
        <vt:lpwstr>https://www.govinfo.gov/content/pkg/USCODE-2019-title12/html/USCODE-2019-title12-chap13-sec1701z-6.htm</vt:lpwstr>
      </vt:variant>
      <vt:variant>
        <vt:lpwstr/>
      </vt:variant>
      <vt:variant>
        <vt:i4>3735653</vt:i4>
      </vt:variant>
      <vt:variant>
        <vt:i4>0</vt:i4>
      </vt:variant>
      <vt:variant>
        <vt:i4>0</vt:i4>
      </vt:variant>
      <vt:variant>
        <vt:i4>5</vt:i4>
      </vt:variant>
      <vt:variant>
        <vt:lpwstr>https://www.govinfo.gov/content/pkg/USCODE-2019-title12/html/USCODE-2019-title12-chap13-sec1701z-1.htm</vt:lpwstr>
      </vt:variant>
      <vt:variant>
        <vt:lpwstr/>
      </vt:variant>
      <vt:variant>
        <vt:i4>5046290</vt:i4>
      </vt:variant>
      <vt:variant>
        <vt:i4>60</vt:i4>
      </vt:variant>
      <vt:variant>
        <vt:i4>0</vt:i4>
      </vt:variant>
      <vt:variant>
        <vt:i4>5</vt:i4>
      </vt:variant>
      <vt:variant>
        <vt:lpwstr>http://aspe.hhs.gov/sites/default/files/pdf/75961/closerlook.pdf</vt:lpwstr>
      </vt:variant>
      <vt:variant>
        <vt:lpwstr/>
      </vt:variant>
      <vt:variant>
        <vt:i4>1835024</vt:i4>
      </vt:variant>
      <vt:variant>
        <vt:i4>57</vt:i4>
      </vt:variant>
      <vt:variant>
        <vt:i4>0</vt:i4>
      </vt:variant>
      <vt:variant>
        <vt:i4>5</vt:i4>
      </vt:variant>
      <vt:variant>
        <vt:lpwstr>https://www.cms.gov/Research-Statistics-Data-and-Systems/Statistics-Trends-and-Reports/NationalHealthExpendData/NationalHealthAccountsHistorical</vt:lpwstr>
      </vt:variant>
      <vt:variant>
        <vt:lpwstr/>
      </vt:variant>
      <vt:variant>
        <vt:i4>3932216</vt:i4>
      </vt:variant>
      <vt:variant>
        <vt:i4>54</vt:i4>
      </vt:variant>
      <vt:variant>
        <vt:i4>0</vt:i4>
      </vt:variant>
      <vt:variant>
        <vt:i4>5</vt:i4>
      </vt:variant>
      <vt:variant>
        <vt:lpwstr>https://www.hhs.gov/civil-rights/for-providers/laws-regulations-guidance/guidance-federal-financial-assistance-title-vi/index.html</vt:lpwstr>
      </vt:variant>
      <vt:variant>
        <vt:lpwstr/>
      </vt:variant>
      <vt:variant>
        <vt:i4>6619189</vt:i4>
      </vt:variant>
      <vt:variant>
        <vt:i4>51</vt:i4>
      </vt:variant>
      <vt:variant>
        <vt:i4>0</vt:i4>
      </vt:variant>
      <vt:variant>
        <vt:i4>5</vt:i4>
      </vt:variant>
      <vt:variant>
        <vt:lpwstr>https://www.huduser.gov/portal/datasets/il.html</vt:lpwstr>
      </vt:variant>
      <vt:variant>
        <vt:lpwstr/>
      </vt:variant>
      <vt:variant>
        <vt:i4>8323144</vt:i4>
      </vt:variant>
      <vt:variant>
        <vt:i4>48</vt:i4>
      </vt:variant>
      <vt:variant>
        <vt:i4>0</vt:i4>
      </vt:variant>
      <vt:variant>
        <vt:i4>5</vt:i4>
      </vt:variant>
      <vt:variant>
        <vt:lpwstr>H:\www.federalregister.gov\d\2016-29215</vt:lpwstr>
      </vt:variant>
      <vt:variant>
        <vt:lpwstr/>
      </vt:variant>
      <vt:variant>
        <vt:i4>1572881</vt:i4>
      </vt:variant>
      <vt:variant>
        <vt:i4>45</vt:i4>
      </vt:variant>
      <vt:variant>
        <vt:i4>0</vt:i4>
      </vt:variant>
      <vt:variant>
        <vt:i4>5</vt:i4>
      </vt:variant>
      <vt:variant>
        <vt:lpwstr>https://uscode.house.gov/view.xhtml?req=granuleid:USC-prelim-title5-section552a&amp;num=0&amp;edition=prelim</vt:lpwstr>
      </vt:variant>
      <vt:variant>
        <vt:lpwstr/>
      </vt:variant>
      <vt:variant>
        <vt:i4>65627</vt:i4>
      </vt:variant>
      <vt:variant>
        <vt:i4>42</vt:i4>
      </vt:variant>
      <vt:variant>
        <vt:i4>0</vt:i4>
      </vt:variant>
      <vt:variant>
        <vt:i4>5</vt:i4>
      </vt:variant>
      <vt:variant>
        <vt:lpwstr>https://www.hhs.gov/sites/default/files/ocr/privacy/hipaa/administrative/combined/hipaa-simplification-201303.pdf?language=es</vt:lpwstr>
      </vt:variant>
      <vt:variant>
        <vt:lpwstr/>
      </vt:variant>
      <vt:variant>
        <vt:i4>1376271</vt:i4>
      </vt:variant>
      <vt:variant>
        <vt:i4>39</vt:i4>
      </vt:variant>
      <vt:variant>
        <vt:i4>0</vt:i4>
      </vt:variant>
      <vt:variant>
        <vt:i4>5</vt:i4>
      </vt:variant>
      <vt:variant>
        <vt:lpwstr>https://data.census.gov/cedsci/table?q=language&amp;tid=ACSST1Y2019.S1601</vt:lpwstr>
      </vt:variant>
      <vt:variant>
        <vt:lpwstr/>
      </vt:variant>
      <vt:variant>
        <vt:i4>7012386</vt:i4>
      </vt:variant>
      <vt:variant>
        <vt:i4>36</vt:i4>
      </vt:variant>
      <vt:variant>
        <vt:i4>0</vt:i4>
      </vt:variant>
      <vt:variant>
        <vt:i4>5</vt:i4>
      </vt:variant>
      <vt:variant>
        <vt:lpwstr>https://projectredcap.org/wp-content/resources/REDCapTechnicalOverview.pdf</vt:lpwstr>
      </vt:variant>
      <vt:variant>
        <vt:lpwstr/>
      </vt:variant>
      <vt:variant>
        <vt:i4>6357031</vt:i4>
      </vt:variant>
      <vt:variant>
        <vt:i4>33</vt:i4>
      </vt:variant>
      <vt:variant>
        <vt:i4>0</vt:i4>
      </vt:variant>
      <vt:variant>
        <vt:i4>5</vt:i4>
      </vt:variant>
      <vt:variant>
        <vt:lpwstr>https://meps.ahrq.gov/mepsweb/data_stats/download_data_files_codebook.jsp?PUFId=H201&amp;varName=IPTEXP17</vt:lpwstr>
      </vt:variant>
      <vt:variant>
        <vt:lpwstr/>
      </vt:variant>
      <vt:variant>
        <vt:i4>1507423</vt:i4>
      </vt:variant>
      <vt:variant>
        <vt:i4>30</vt:i4>
      </vt:variant>
      <vt:variant>
        <vt:i4>0</vt:i4>
      </vt:variant>
      <vt:variant>
        <vt:i4>5</vt:i4>
      </vt:variant>
      <vt:variant>
        <vt:lpwstr>https://www.census.gov/programs-surveys/ahs/data/2019/ahs-2019-public-use-file--puf-.html</vt:lpwstr>
      </vt:variant>
      <vt:variant>
        <vt:lpwstr/>
      </vt:variant>
      <vt:variant>
        <vt:i4>2556013</vt:i4>
      </vt:variant>
      <vt:variant>
        <vt:i4>27</vt:i4>
      </vt:variant>
      <vt:variant>
        <vt:i4>0</vt:i4>
      </vt:variant>
      <vt:variant>
        <vt:i4>5</vt:i4>
      </vt:variant>
      <vt:variant>
        <vt:lpwstr>https://nchh.org/resource-library/report_aging-gracefully-in-place_an-evaluation-of-the-capability-of-the-capable-approach.pdf</vt:lpwstr>
      </vt:variant>
      <vt:variant>
        <vt:lpwstr/>
      </vt:variant>
      <vt:variant>
        <vt:i4>5963804</vt:i4>
      </vt:variant>
      <vt:variant>
        <vt:i4>24</vt:i4>
      </vt:variant>
      <vt:variant>
        <vt:i4>0</vt:i4>
      </vt:variant>
      <vt:variant>
        <vt:i4>5</vt:i4>
      </vt:variant>
      <vt:variant>
        <vt:lpwstr>https://sam.gov/opp/3d953aca9f88435faf816f314d870707/view</vt:lpwstr>
      </vt:variant>
      <vt:variant>
        <vt:lpwstr/>
      </vt:variant>
      <vt:variant>
        <vt:i4>6160465</vt:i4>
      </vt:variant>
      <vt:variant>
        <vt:i4>21</vt:i4>
      </vt:variant>
      <vt:variant>
        <vt:i4>0</vt:i4>
      </vt:variant>
      <vt:variant>
        <vt:i4>5</vt:i4>
      </vt:variant>
      <vt:variant>
        <vt:lpwstr>https://www.hud.gov/sites/dfiles/SPM/documents/HUDSTRATEGICPLAN2018-2022.pdf</vt:lpwstr>
      </vt:variant>
      <vt:variant>
        <vt:lpwstr/>
      </vt:variant>
      <vt:variant>
        <vt:i4>5439515</vt:i4>
      </vt:variant>
      <vt:variant>
        <vt:i4>18</vt:i4>
      </vt:variant>
      <vt:variant>
        <vt:i4>0</vt:i4>
      </vt:variant>
      <vt:variant>
        <vt:i4>5</vt:i4>
      </vt:variant>
      <vt:variant>
        <vt:lpwstr>https://uscode.house.gov/view.xhtml?req=(title:12%20section:1701z-6%20edition:prelim)</vt:lpwstr>
      </vt:variant>
      <vt:variant>
        <vt:lpwstr/>
      </vt:variant>
      <vt:variant>
        <vt:i4>5439516</vt:i4>
      </vt:variant>
      <vt:variant>
        <vt:i4>15</vt:i4>
      </vt:variant>
      <vt:variant>
        <vt:i4>0</vt:i4>
      </vt:variant>
      <vt:variant>
        <vt:i4>5</vt:i4>
      </vt:variant>
      <vt:variant>
        <vt:lpwstr>https://uscode.house.gov/view.xhtml?req=(title:12%20section:1701z-1%20edition:prelim)</vt:lpwstr>
      </vt:variant>
      <vt:variant>
        <vt:lpwstr/>
      </vt:variant>
      <vt:variant>
        <vt:i4>1966160</vt:i4>
      </vt:variant>
      <vt:variant>
        <vt:i4>12</vt:i4>
      </vt:variant>
      <vt:variant>
        <vt:i4>0</vt:i4>
      </vt:variant>
      <vt:variant>
        <vt:i4>5</vt:i4>
      </vt:variant>
      <vt:variant>
        <vt:lpwstr>https://www.hud.gov/about/mission</vt:lpwstr>
      </vt:variant>
      <vt:variant>
        <vt:lpwstr/>
      </vt:variant>
      <vt:variant>
        <vt:i4>2293843</vt:i4>
      </vt:variant>
      <vt:variant>
        <vt:i4>9</vt:i4>
      </vt:variant>
      <vt:variant>
        <vt:i4>0</vt:i4>
      </vt:variant>
      <vt:variant>
        <vt:i4>5</vt:i4>
      </vt:variant>
      <vt:variant>
        <vt:lpwstr>https://www.hud.gov/sites/dfiles/SPM/documents/OlderAdultModificationProgramupdated4.12.21_FR-6400-N-69%2819%29.pdf</vt:lpwstr>
      </vt:variant>
      <vt:variant>
        <vt:lpwstr/>
      </vt:variant>
      <vt:variant>
        <vt:i4>6815864</vt:i4>
      </vt:variant>
      <vt:variant>
        <vt:i4>6</vt:i4>
      </vt:variant>
      <vt:variant>
        <vt:i4>0</vt:i4>
      </vt:variant>
      <vt:variant>
        <vt:i4>5</vt:i4>
      </vt:variant>
      <vt:variant>
        <vt:lpwstr>https://www.cms.gov/files/document/2018-mcbs-methodology-report.pdf</vt:lpwstr>
      </vt:variant>
      <vt:variant>
        <vt:lpwstr/>
      </vt:variant>
      <vt:variant>
        <vt:i4>5374039</vt:i4>
      </vt:variant>
      <vt:variant>
        <vt:i4>3</vt:i4>
      </vt:variant>
      <vt:variant>
        <vt:i4>0</vt:i4>
      </vt:variant>
      <vt:variant>
        <vt:i4>5</vt:i4>
      </vt:variant>
      <vt:variant>
        <vt:lpwstr>https://fas.org/sgp/crs/misc/IF10343.pdf</vt:lpwstr>
      </vt:variant>
      <vt:variant>
        <vt:lpwstr/>
      </vt:variant>
      <vt:variant>
        <vt:i4>1835024</vt:i4>
      </vt:variant>
      <vt:variant>
        <vt:i4>0</vt:i4>
      </vt:variant>
      <vt:variant>
        <vt:i4>0</vt:i4>
      </vt:variant>
      <vt:variant>
        <vt:i4>5</vt:i4>
      </vt:variant>
      <vt:variant>
        <vt:lpwstr>https://www.cms.gov/Research-Statistics-Data-and-Systems/Statistics-Trends-and-Reports/NationalHealthExpendData/NationalHealthAccountsHistorical</vt:lpwstr>
      </vt:variant>
      <vt:variant>
        <vt:lpwstr/>
      </vt:variant>
      <vt:variant>
        <vt:i4>1376266</vt:i4>
      </vt:variant>
      <vt:variant>
        <vt:i4>9</vt:i4>
      </vt:variant>
      <vt:variant>
        <vt:i4>0</vt:i4>
      </vt:variant>
      <vt:variant>
        <vt:i4>5</vt:i4>
      </vt:variant>
      <vt:variant>
        <vt:lpwstr>https://www.fcc.gov/consumers/guides/711-telecommunications-relay-service</vt:lpwstr>
      </vt:variant>
      <vt:variant>
        <vt:lpwstr/>
      </vt:variant>
      <vt:variant>
        <vt:i4>65562</vt:i4>
      </vt:variant>
      <vt:variant>
        <vt:i4>6</vt:i4>
      </vt:variant>
      <vt:variant>
        <vt:i4>0</vt:i4>
      </vt:variant>
      <vt:variant>
        <vt:i4>5</vt:i4>
      </vt:variant>
      <vt:variant>
        <vt:lpwstr>https://www.legallanguage.com/legal-articles/family-interpreter/</vt:lpwstr>
      </vt:variant>
      <vt:variant>
        <vt:lpwstr/>
      </vt:variant>
      <vt:variant>
        <vt:i4>6422655</vt:i4>
      </vt:variant>
      <vt:variant>
        <vt:i4>3</vt:i4>
      </vt:variant>
      <vt:variant>
        <vt:i4>0</vt:i4>
      </vt:variant>
      <vt:variant>
        <vt:i4>5</vt:i4>
      </vt:variant>
      <vt:variant>
        <vt:lpwstr>https://www.affordablelanguageservices.com/why-medical-interpreting-shouldnt-be-left-to-family-members/</vt:lpwstr>
      </vt:variant>
      <vt:variant>
        <vt:lpwstr/>
      </vt:variant>
      <vt:variant>
        <vt:i4>7209077</vt:i4>
      </vt:variant>
      <vt:variant>
        <vt:i4>0</vt:i4>
      </vt:variant>
      <vt:variant>
        <vt:i4>0</vt:i4>
      </vt:variant>
      <vt:variant>
        <vt:i4>5</vt:i4>
      </vt:variant>
      <vt:variant>
        <vt:lpwstr>http://www.federalregister.gov/d/2016-29215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Kawecki</dc:creator>
  <cp:keywords/>
  <cp:lastModifiedBy>Hill, Ronald M</cp:lastModifiedBy>
  <cp:revision>2</cp:revision>
  <cp:lastPrinted>2021-06-16T14:59:00Z</cp:lastPrinted>
  <dcterms:created xsi:type="dcterms:W3CDTF">2021-12-16T14:54:00Z</dcterms:created>
  <dcterms:modified xsi:type="dcterms:W3CDTF">2021-12-16T14:54:00Z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0x0101003A6108BC13F35246B872F0681C0D9F82</vt:lpwstr>
  </property>
  <property fmtid="{D5CDD505-2E9C-101B-9397-08002B2CF9AE}" pid="3" name="Order">
    <vt:r8>161849500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