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61B" w:rsidRPr="00662D42" w:rsidP="002C261B" w14:paraId="41E6FADE" w14:textId="77777777">
      <w:pPr>
        <w:rPr>
          <w:sz w:val="24"/>
          <w:szCs w:val="24"/>
        </w:rPr>
      </w:pPr>
      <w:r>
        <w:rPr>
          <w:sz w:val="24"/>
          <w:szCs w:val="24"/>
        </w:rPr>
        <w:t>P</w:t>
      </w:r>
      <w:r w:rsidRPr="00662D42">
        <w:rPr>
          <w:sz w:val="24"/>
          <w:szCs w:val="24"/>
        </w:rPr>
        <w:t>aperwork Burden Statement</w:t>
      </w:r>
    </w:p>
    <w:p w:rsidR="002C261B" w:rsidRPr="00662D42" w:rsidP="002C261B" w14:paraId="5532DBA8" w14:textId="7B0ADF9B">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56BFE">
        <w:rPr>
          <w:sz w:val="24"/>
          <w:szCs w:val="24"/>
        </w:rPr>
        <w:t>1845-</w:t>
      </w:r>
      <w:r w:rsidRPr="00E56BFE" w:rsidR="00E56BFE">
        <w:rPr>
          <w:sz w:val="24"/>
          <w:szCs w:val="24"/>
        </w:rPr>
        <w:t>010</w:t>
      </w:r>
      <w:r w:rsidR="00E56BFE">
        <w:rPr>
          <w:sz w:val="24"/>
          <w:szCs w:val="24"/>
        </w:rPr>
        <w:t>6</w:t>
      </w:r>
      <w:r w:rsidRPr="00662D42">
        <w:rPr>
          <w:sz w:val="24"/>
          <w:szCs w:val="24"/>
        </w:rPr>
        <w:t xml:space="preserve">. Public reporting burden for this collection of information is estimated to average </w:t>
      </w:r>
      <w:r w:rsidR="00E56BFE">
        <w:rPr>
          <w:sz w:val="24"/>
          <w:szCs w:val="24"/>
        </w:rPr>
        <w:t>30 minutes</w:t>
      </w:r>
      <w:r w:rsidRPr="00662D42">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E56BFE">
        <w:rPr>
          <w:sz w:val="24"/>
          <w:szCs w:val="24"/>
        </w:rPr>
        <w:t>required to obtain or retain a benefit (</w:t>
      </w:r>
      <w:r w:rsidRPr="00E56BFE" w:rsidR="00E56BFE">
        <w:rPr>
          <w:sz w:val="24"/>
          <w:szCs w:val="24"/>
        </w:rPr>
        <w:t>20 USC 1070g, 1091, 1094</w:t>
      </w:r>
      <w:r w:rsidRPr="00E56BFE">
        <w:rPr>
          <w:sz w:val="24"/>
          <w:szCs w:val="24"/>
        </w:rPr>
        <w:t>).</w:t>
      </w:r>
      <w:r w:rsidRPr="00662D42">
        <w:rPr>
          <w:sz w:val="24"/>
          <w:szCs w:val="24"/>
        </w:rPr>
        <w:t xml:space="preserve">  If you have comments or concerns regarding the status of your individual submission of this </w:t>
      </w:r>
      <w:r w:rsidR="00E56BFE">
        <w:rPr>
          <w:sz w:val="24"/>
          <w:szCs w:val="24"/>
        </w:rPr>
        <w:t>information</w:t>
      </w:r>
      <w:r w:rsidRPr="00662D42">
        <w:rPr>
          <w:sz w:val="24"/>
          <w:szCs w:val="24"/>
        </w:rPr>
        <w:t xml:space="preserve">, please contact </w:t>
      </w:r>
      <w:r w:rsidR="00E56BFE">
        <w:rPr>
          <w:sz w:val="24"/>
          <w:szCs w:val="24"/>
        </w:rPr>
        <w:t xml:space="preserve">Beth Grebeldinger, </w:t>
      </w:r>
      <w:hyperlink r:id="rId4" w:history="1">
        <w:r w:rsidRPr="00A511D0" w:rsidR="00E56BFE">
          <w:rPr>
            <w:rStyle w:val="Hyperlink"/>
            <w:sz w:val="24"/>
            <w:szCs w:val="24"/>
          </w:rPr>
          <w:t>beth.grebeldinger@ed.gov</w:t>
        </w:r>
      </w:hyperlink>
      <w:r w:rsidR="00E56BFE">
        <w:rPr>
          <w:sz w:val="24"/>
          <w:szCs w:val="24"/>
        </w:rPr>
        <w:t xml:space="preserve"> </w:t>
      </w:r>
      <w:r w:rsidRPr="00662D42">
        <w:rPr>
          <w:sz w:val="24"/>
          <w:szCs w:val="24"/>
        </w:rPr>
        <w:t>directly.</w:t>
      </w:r>
    </w:p>
    <w:p w:rsidR="002C261B" w:rsidRPr="00662D42" w:rsidP="002C261B" w14:paraId="1B21A10A"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662D42"/>
    <w:rsid w:val="00955A33"/>
    <w:rsid w:val="00A511D0"/>
    <w:rsid w:val="00E56BFE"/>
    <w:rsid w:val="00E72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BFE"/>
    <w:rPr>
      <w:color w:val="0563C1" w:themeColor="hyperlink"/>
      <w:u w:val="single"/>
    </w:rPr>
  </w:style>
  <w:style w:type="character" w:styleId="UnresolvedMention">
    <w:name w:val="Unresolved Mention"/>
    <w:basedOn w:val="DefaultParagraphFont"/>
    <w:uiPriority w:val="99"/>
    <w:semiHidden/>
    <w:unhideWhenUsed/>
    <w:rsid w:val="00E5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2024-09-12T19:08:00Z</dcterms:created>
  <dcterms:modified xsi:type="dcterms:W3CDTF">2024-09-12T19:08:00Z</dcterms:modified>
</cp:coreProperties>
</file>