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FE6DD0" w:rsidRPr="00701E50" w:rsidP="00F11420" w14:paraId="027C79F6" w14:textId="77777777">
      <w:pPr>
        <w:pStyle w:val="Title"/>
        <w:jc w:val="center"/>
      </w:pPr>
      <w:r w:rsidRPr="00701E50">
        <w:t>Cognitive Interview Protocol</w:t>
      </w:r>
    </w:p>
    <w:p w:rsidR="00FE6DD0" w:rsidP="00FE6DD0" w14:paraId="7C5F7940" w14:textId="77777777">
      <w:pPr>
        <w:spacing w:after="160" w:line="256" w:lineRule="auto"/>
        <w:rPr>
          <w:rFonts w:asciiTheme="minorBidi" w:hAnsiTheme="minorBidi"/>
          <w:b/>
        </w:rPr>
      </w:pPr>
    </w:p>
    <w:p w:rsidR="00FE6DD0" w:rsidP="00FE6DD0" w14:paraId="75BB96DE" w14:textId="77777777">
      <w:r>
        <w:t>Participant Number______</w:t>
      </w:r>
    </w:p>
    <w:p w:rsidR="00FE6DD0" w:rsidP="00FE6DD0" w14:paraId="3897B4EA" w14:textId="77777777">
      <w:r>
        <w:t>Date of Interview ______________</w:t>
      </w:r>
    </w:p>
    <w:p w:rsidR="00FE6DD0" w:rsidP="00FE6DD0" w14:paraId="2F044F00" w14:textId="77777777">
      <w:r>
        <w:t>Interviewer______________</w:t>
      </w:r>
    </w:p>
    <w:p w:rsidR="00FE6DD0" w:rsidP="00FE6DD0" w14:paraId="53576C3F" w14:textId="77777777"/>
    <w:p w:rsidR="00FE6DD0" w:rsidRPr="007B391D" w:rsidP="00FE6DD0" w14:paraId="5BE07E08" w14:textId="77777777">
      <w:pPr>
        <w:spacing w:after="240"/>
        <w:rPr>
          <w:b/>
          <w:bCs/>
        </w:rPr>
      </w:pPr>
      <w:r w:rsidRPr="007B391D">
        <w:rPr>
          <w:b/>
          <w:bCs/>
        </w:rPr>
        <w:t xml:space="preserve">[ASK PARTICIPANT IF THEY WERE ABLE TO REVIEW THE INFORMED CONSENT SENT TO THEM PRIOR TO THE INTERVIEW, AND IF THEY HAVE ANY QUESTIONS. </w:t>
      </w:r>
      <w:r>
        <w:rPr>
          <w:b/>
          <w:bCs/>
        </w:rPr>
        <w:t xml:space="preserve">CONFIRM THAT THE PARTICIPANT CONSENTS TO INTERVIEW AND RECORDING. </w:t>
      </w:r>
      <w:r w:rsidRPr="007B391D">
        <w:rPr>
          <w:b/>
          <w:bCs/>
        </w:rPr>
        <w:t>THEN READ</w:t>
      </w:r>
      <w:r w:rsidR="00DC0894">
        <w:rPr>
          <w:b/>
          <w:bCs/>
        </w:rPr>
        <w:t>/</w:t>
      </w:r>
      <w:r w:rsidRPr="007B391D">
        <w:rPr>
          <w:b/>
          <w:bCs/>
        </w:rPr>
        <w:t xml:space="preserve">PARAPHRASE THE FOLLOWING TO THE PARTICIPANT]: </w:t>
      </w:r>
    </w:p>
    <w:p w:rsidR="00FE6DD0" w:rsidP="00FE6DD0" w14:paraId="4E4FEE3E" w14:textId="77777777">
      <w:pPr>
        <w:spacing w:after="240"/>
      </w:pPr>
      <w:r>
        <w:t>On behalf of the Bureau of Justice Statistics and the project team at RTI, thank you again for participating in the testing of the 2023 Census of Medical Examiner and Coroner Offices (CMEC). We’re talking today because we want to see how well people understand these questions and how they might answer them. This interview is voluntary; you can skip any question or stop the interview at any point. The</w:t>
      </w:r>
      <w:r w:rsidRPr="005B5ABA">
        <w:t xml:space="preserve"> answers </w:t>
      </w:r>
      <w:r>
        <w:t xml:space="preserve">you provide will not </w:t>
      </w:r>
      <w:r w:rsidRPr="005B5ABA">
        <w:t xml:space="preserve">be shared outside the </w:t>
      </w:r>
      <w:r>
        <w:t xml:space="preserve">RTI/BJS team. </w:t>
      </w:r>
    </w:p>
    <w:p w:rsidR="00FE6DD0" w:rsidP="00FE6DD0" w14:paraId="6B73AB98" w14:textId="77777777">
      <w:pPr>
        <w:spacing w:after="240"/>
      </w:pPr>
      <w:r>
        <w:t xml:space="preserve">During this process, you and I will go through the survey items together to so that I can understand how you would answer them. I will ask that you read certain questions aloud. Please tell me anything that comes to mind as you read the question. </w:t>
      </w:r>
      <w:r w:rsidRPr="00973988">
        <w:rPr>
          <w:b/>
          <w:bCs/>
        </w:rPr>
        <w:t>You do not need to provide specific answers or numbers at this point.</w:t>
      </w:r>
      <w:r w:rsidRPr="00973988">
        <w:t xml:space="preserve"> </w:t>
      </w:r>
      <w:r>
        <w:t xml:space="preserve">For those questions for which you would need to do additional research, please tell me whether you would be able to answer the question and, if so, how long it would take to get the answer. However, please </w:t>
      </w:r>
      <w:r>
        <w:rPr>
          <w:b/>
        </w:rPr>
        <w:t>let me know if you would not be able to provide exact numbers</w:t>
      </w:r>
      <w:r>
        <w:t xml:space="preserve"> when we are actually collecting these data next year. </w:t>
      </w:r>
    </w:p>
    <w:p w:rsidR="00FE6DD0" w:rsidP="00FE6DD0" w14:paraId="4F8AD5B6" w14:textId="77777777">
      <w:pPr>
        <w:spacing w:after="240"/>
      </w:pPr>
      <w:r>
        <w:t>As you are reviewing the questionnaire, please read</w:t>
      </w:r>
      <w:r w:rsidR="00907255">
        <w:t>/</w:t>
      </w:r>
      <w:r>
        <w:t xml:space="preserve">think aloud so that I can better follow where you are in the survey. After reviewing a question, I may stop you and ask how you came up with your answer, or what specifically you were thinking about. These questions will help me understand your thought process when answering, which will help us determine if any changes need to be made to the question. </w:t>
      </w:r>
      <w:r w:rsidR="00ED5840">
        <w:t xml:space="preserve">If there is a question that you’d like to provide feedback on that I do not ask about, please let me know. </w:t>
      </w:r>
    </w:p>
    <w:p w:rsidR="00FE6DD0" w:rsidP="00FE6DD0" w14:paraId="1C358BC0" w14:textId="77777777">
      <w:pPr>
        <w:spacing w:after="240"/>
      </w:pPr>
      <w:r>
        <w:t>There are no right or wrong answers to the questions I ask. Our goal is to make sure that the questions make sense and that people like yourself can answer them and follow the questionnaire instructions easily. You can help us by pointing out anything you find confusing or unclear. If something doesn't make sense, please tell let me know. Or, if you're not sure about your response, please tell me that too.</w:t>
      </w:r>
    </w:p>
    <w:p w:rsidR="00FE6DD0" w:rsidP="00FE6DD0" w14:paraId="4D3EF60D" w14:textId="77777777">
      <w:pPr>
        <w:spacing w:after="240"/>
      </w:pPr>
      <w:r>
        <w:t xml:space="preserve">Do you have any questions?  </w:t>
      </w:r>
      <w:r w:rsidRPr="007B391D">
        <w:rPr>
          <w:b/>
          <w:bCs/>
        </w:rPr>
        <w:t>[ANSWER ANY QUESTIONS]</w:t>
      </w:r>
    </w:p>
    <w:p w:rsidR="00DC0894" w:rsidP="00FE6DD0" w14:paraId="03723E7F" w14:textId="77777777">
      <w:pPr>
        <w:spacing w:after="120"/>
      </w:pPr>
    </w:p>
    <w:p w:rsidR="00DC0894" w:rsidP="00FE6DD0" w14:paraId="50D44595" w14:textId="77777777">
      <w:pPr>
        <w:spacing w:after="120"/>
      </w:pPr>
    </w:p>
    <w:p w:rsidR="00DC0894" w:rsidP="00FE6DD0" w14:paraId="7A7E4ED9" w14:textId="77777777">
      <w:pPr>
        <w:spacing w:after="120"/>
      </w:pPr>
    </w:p>
    <w:p w:rsidR="00FE6DD0" w:rsidP="00FE6DD0" w14:paraId="5AA3E659" w14:textId="77777777">
      <w:pPr>
        <w:spacing w:after="120"/>
      </w:pPr>
      <w:r>
        <w:t>Ok, let’s begin. First, I have a few general questions about you.</w:t>
      </w:r>
    </w:p>
    <w:p w:rsidR="00FE6DD0" w:rsidRPr="007C6321" w:rsidP="00C1078D" w14:paraId="5CC8C690" w14:textId="77777777">
      <w:pPr>
        <w:pStyle w:val="Probe"/>
        <w:numPr>
          <w:ilvl w:val="0"/>
          <w:numId w:val="24"/>
        </w:numPr>
        <w:pBdr>
          <w:top w:val="single" w:sz="4" w:space="1" w:color="auto"/>
          <w:left w:val="single" w:sz="4" w:space="4" w:color="auto"/>
          <w:bottom w:val="single" w:sz="4" w:space="1" w:color="auto"/>
          <w:right w:val="single" w:sz="4" w:space="4" w:color="auto"/>
        </w:pBdr>
        <w:spacing w:after="80"/>
        <w:contextualSpacing w:val="0"/>
        <w:rPr>
          <w:rFonts w:asciiTheme="minorHAnsi" w:hAnsiTheme="minorHAnsi" w:cstheme="minorHAnsi"/>
          <w:i w:val="0"/>
          <w:iCs w:val="0"/>
          <w:color w:val="1F4E79" w:themeColor="accent5" w:themeShade="80"/>
          <w:sz w:val="24"/>
          <w:szCs w:val="24"/>
        </w:rPr>
      </w:pPr>
      <w:r w:rsidRPr="007C6321">
        <w:rPr>
          <w:rFonts w:asciiTheme="minorHAnsi" w:hAnsiTheme="minorHAnsi" w:cstheme="minorHAnsi"/>
          <w:i w:val="0"/>
          <w:iCs w:val="0"/>
          <w:color w:val="1F4E79" w:themeColor="accent5" w:themeShade="80"/>
          <w:sz w:val="24"/>
          <w:szCs w:val="24"/>
        </w:rPr>
        <w:t>What is your job title?</w:t>
      </w:r>
    </w:p>
    <w:p w:rsidR="00FE6DD0" w:rsidRPr="007C6321" w:rsidP="00C1078D" w14:paraId="1D76612D" w14:textId="77777777">
      <w:pPr>
        <w:pStyle w:val="Probe"/>
        <w:numPr>
          <w:ilvl w:val="0"/>
          <w:numId w:val="24"/>
        </w:numPr>
        <w:pBdr>
          <w:top w:val="single" w:sz="4" w:space="1" w:color="auto"/>
          <w:left w:val="single" w:sz="4" w:space="4" w:color="auto"/>
          <w:bottom w:val="single" w:sz="4" w:space="1" w:color="auto"/>
          <w:right w:val="single" w:sz="4" w:space="4" w:color="auto"/>
        </w:pBdr>
        <w:spacing w:after="80"/>
        <w:contextualSpacing w:val="0"/>
        <w:rPr>
          <w:rFonts w:asciiTheme="minorHAnsi" w:hAnsiTheme="minorHAnsi" w:cstheme="minorHAnsi"/>
          <w:i w:val="0"/>
          <w:iCs w:val="0"/>
          <w:color w:val="1F4E79" w:themeColor="accent5" w:themeShade="80"/>
          <w:sz w:val="24"/>
          <w:szCs w:val="24"/>
        </w:rPr>
      </w:pPr>
      <w:r w:rsidRPr="007C6321">
        <w:rPr>
          <w:rFonts w:asciiTheme="minorHAnsi" w:hAnsiTheme="minorHAnsi" w:cstheme="minorHAnsi"/>
          <w:i w:val="0"/>
          <w:iCs w:val="0"/>
          <w:color w:val="1F4E79" w:themeColor="accent5" w:themeShade="80"/>
          <w:sz w:val="24"/>
          <w:szCs w:val="24"/>
        </w:rPr>
        <w:t>How long have you been in this position?</w:t>
      </w:r>
      <w:r w:rsidRPr="007C6321" w:rsidR="007C6321">
        <w:rPr>
          <w:rFonts w:asciiTheme="minorHAnsi" w:hAnsiTheme="minorHAnsi" w:cstheme="minorHAnsi"/>
          <w:i w:val="0"/>
          <w:iCs w:val="0"/>
          <w:color w:val="1F4E79" w:themeColor="accent5" w:themeShade="80"/>
          <w:sz w:val="24"/>
          <w:szCs w:val="24"/>
        </w:rPr>
        <w:t xml:space="preserve"> </w:t>
      </w:r>
      <w:r w:rsidRPr="007C6321">
        <w:rPr>
          <w:rFonts w:asciiTheme="minorHAnsi" w:hAnsiTheme="minorHAnsi" w:cstheme="minorHAnsi"/>
          <w:color w:val="1F4E79" w:themeColor="accent5" w:themeShade="80"/>
          <w:sz w:val="24"/>
          <w:szCs w:val="24"/>
        </w:rPr>
        <w:t>(If needed)</w:t>
      </w:r>
      <w:r w:rsidRPr="007C6321">
        <w:rPr>
          <w:rFonts w:asciiTheme="minorHAnsi" w:hAnsiTheme="minorHAnsi" w:cstheme="minorHAnsi"/>
          <w:i w:val="0"/>
          <w:iCs w:val="0"/>
          <w:color w:val="1F4E79" w:themeColor="accent5" w:themeShade="80"/>
          <w:sz w:val="24"/>
          <w:szCs w:val="24"/>
        </w:rPr>
        <w:t xml:space="preserve"> How long have you been at your agency?</w:t>
      </w:r>
    </w:p>
    <w:p w:rsidR="00FE6DD0" w:rsidP="00FE6DD0" w14:paraId="617AAD2C" w14:textId="77777777"/>
    <w:p w:rsidR="00FE6DD0" w:rsidP="00FE6DD0" w14:paraId="3A52692C" w14:textId="77777777">
      <w:pPr>
        <w:spacing w:after="240"/>
        <w:rPr>
          <w:b/>
          <w:bCs/>
        </w:rPr>
      </w:pPr>
      <w:r w:rsidRPr="007B391D">
        <w:rPr>
          <w:b/>
          <w:bCs/>
        </w:rPr>
        <w:t xml:space="preserve">[LET THE </w:t>
      </w:r>
      <w:r w:rsidRPr="007B391D" w:rsidR="00DC0894">
        <w:rPr>
          <w:b/>
          <w:bCs/>
        </w:rPr>
        <w:t>PARTICIPANT</w:t>
      </w:r>
      <w:r w:rsidRPr="007B391D">
        <w:rPr>
          <w:b/>
          <w:bCs/>
        </w:rPr>
        <w:t xml:space="preserve"> KNOW THAT YOU’D LIKE TO SHARE THE </w:t>
      </w:r>
      <w:r w:rsidRPr="007B391D" w:rsidR="00DC0894">
        <w:rPr>
          <w:b/>
          <w:bCs/>
        </w:rPr>
        <w:t>INSTRUMENT</w:t>
      </w:r>
      <w:r w:rsidRPr="007B391D">
        <w:rPr>
          <w:b/>
          <w:bCs/>
        </w:rPr>
        <w:t xml:space="preserve"> ON THE SCREEN. CONFIRM IF THEY CAN VIEW THEIR SCREEN</w:t>
      </w:r>
      <w:r>
        <w:rPr>
          <w:b/>
          <w:bCs/>
        </w:rPr>
        <w:t xml:space="preserve"> AND/OR IF THEY HAVE THE COPY SENT TO THEM </w:t>
      </w:r>
      <w:r w:rsidR="00DC0894">
        <w:rPr>
          <w:b/>
          <w:bCs/>
        </w:rPr>
        <w:t xml:space="preserve">AVAILABLE </w:t>
      </w:r>
      <w:r>
        <w:rPr>
          <w:b/>
          <w:bCs/>
        </w:rPr>
        <w:t>TO REFERENCE</w:t>
      </w:r>
      <w:r w:rsidR="00DC0894">
        <w:rPr>
          <w:b/>
          <w:bCs/>
        </w:rPr>
        <w:t xml:space="preserve"> DURING THE INTERVIEW</w:t>
      </w:r>
      <w:r w:rsidRPr="007B391D">
        <w:rPr>
          <w:b/>
          <w:bCs/>
        </w:rPr>
        <w:t>. BEGIN SCREEN SHARE TO DISPLAY THE INSTRUMENT</w:t>
      </w:r>
      <w:r>
        <w:rPr>
          <w:b/>
          <w:bCs/>
        </w:rPr>
        <w:t>.</w:t>
      </w:r>
      <w:r w:rsidRPr="007B391D">
        <w:rPr>
          <w:b/>
          <w:bCs/>
        </w:rPr>
        <w:t xml:space="preserve">] </w:t>
      </w:r>
    </w:p>
    <w:p w:rsidR="00E748F9" w:rsidRPr="001A0909" w:rsidP="001A0909" w14:paraId="06997DF3" w14:textId="77777777">
      <w:pPr>
        <w:rPr>
          <w:b/>
          <w:bCs/>
          <w:color w:val="C00000"/>
        </w:rPr>
      </w:pPr>
      <w:r w:rsidRPr="001A0909">
        <w:rPr>
          <w:b/>
          <w:bCs/>
          <w:color w:val="C00000"/>
        </w:rPr>
        <w:t>[INTERVIEWER: IF JP CASE, ONLY ADMINISTER THE FOLLOWING PROBE</w:t>
      </w:r>
      <w:r w:rsidR="00F001C2">
        <w:rPr>
          <w:b/>
          <w:bCs/>
          <w:color w:val="C00000"/>
        </w:rPr>
        <w:t xml:space="preserve"> </w:t>
      </w:r>
      <w:r w:rsidR="002263DB">
        <w:rPr>
          <w:b/>
          <w:bCs/>
          <w:color w:val="C00000"/>
        </w:rPr>
        <w:t>THROUGHOUT PROTOCOL</w:t>
      </w:r>
      <w:r>
        <w:rPr>
          <w:b/>
          <w:bCs/>
          <w:color w:val="C00000"/>
        </w:rPr>
        <w:t xml:space="preserve"> TO ASSESS ABILITY TO RESPOND</w:t>
      </w:r>
      <w:r w:rsidRPr="001A0909">
        <w:rPr>
          <w:b/>
          <w:bCs/>
          <w:color w:val="C00000"/>
        </w:rPr>
        <w:t>: Would you be able to answer this</w:t>
      </w:r>
      <w:r>
        <w:rPr>
          <w:b/>
          <w:bCs/>
          <w:color w:val="C00000"/>
        </w:rPr>
        <w:t>/these</w:t>
      </w:r>
      <w:r w:rsidRPr="001A0909">
        <w:rPr>
          <w:b/>
          <w:bCs/>
          <w:color w:val="C00000"/>
        </w:rPr>
        <w:t xml:space="preserve"> question</w:t>
      </w:r>
      <w:r>
        <w:rPr>
          <w:b/>
          <w:bCs/>
          <w:color w:val="C00000"/>
        </w:rPr>
        <w:t>(s)</w:t>
      </w:r>
      <w:r w:rsidRPr="001A0909">
        <w:rPr>
          <w:b/>
          <w:bCs/>
          <w:color w:val="C00000"/>
        </w:rPr>
        <w:t>? Why/why not?]</w:t>
      </w:r>
    </w:p>
    <w:p w:rsidR="00C141ED" w:rsidP="00E748F9" w14:paraId="49819943" w14:textId="77777777">
      <w:pPr>
        <w:pStyle w:val="Heading1"/>
      </w:pPr>
      <w:r>
        <w:t xml:space="preserve">SURVEY INTRODUCTION </w:t>
      </w:r>
    </w:p>
    <w:p w:rsidR="007C6321" w:rsidP="00C141ED" w14:paraId="0BE16BD8" w14:textId="77777777">
      <w:r>
        <w:t>This survey is intended to collect information about your office’s death investigation functions. If your office is embedded within another department or type of office (e.g. law enforcement agency, mortuary), please only report details about the resources and practices related to death investigation functions.</w:t>
      </w:r>
    </w:p>
    <w:p w:rsidR="007C6321" w:rsidP="00C141ED" w14:paraId="61F30267" w14:textId="77777777"/>
    <w:p w:rsidR="007C6321" w:rsidRPr="007C6321" w:rsidP="00C1078D" w14:paraId="42B00774" w14:textId="77777777">
      <w:pPr>
        <w:pStyle w:val="Probe"/>
        <w:numPr>
          <w:ilvl w:val="0"/>
          <w:numId w:val="25"/>
        </w:numPr>
        <w:pBdr>
          <w:top w:val="single" w:sz="4" w:space="1" w:color="auto"/>
          <w:left w:val="single" w:sz="4" w:space="4" w:color="auto"/>
          <w:bottom w:val="single" w:sz="4" w:space="1" w:color="auto"/>
          <w:right w:val="single" w:sz="4" w:space="4" w:color="auto"/>
        </w:pBdr>
        <w:spacing w:after="80"/>
        <w:contextualSpacing w:val="0"/>
        <w:rPr>
          <w:rFonts w:asciiTheme="minorHAnsi" w:hAnsiTheme="minorHAnsi" w:cstheme="minorHAnsi"/>
          <w:i w:val="0"/>
          <w:iCs w:val="0"/>
          <w:color w:val="1F4E79" w:themeColor="accent5" w:themeShade="80"/>
          <w:sz w:val="24"/>
          <w:szCs w:val="24"/>
        </w:rPr>
      </w:pPr>
      <w:r w:rsidRPr="007C6321">
        <w:rPr>
          <w:rFonts w:asciiTheme="minorHAnsi" w:hAnsiTheme="minorHAnsi" w:cstheme="minorHAnsi"/>
          <w:i w:val="0"/>
          <w:iCs w:val="0"/>
          <w:color w:val="1F4E79" w:themeColor="accent5" w:themeShade="80"/>
          <w:sz w:val="24"/>
          <w:szCs w:val="24"/>
        </w:rPr>
        <w:t xml:space="preserve">What does the term “death investigation functions” mean to you? </w:t>
      </w:r>
      <w:r w:rsidRPr="007C6321">
        <w:rPr>
          <w:rFonts w:asciiTheme="minorHAnsi" w:hAnsiTheme="minorHAnsi" w:cstheme="minorHAnsi"/>
          <w:color w:val="1F4E79" w:themeColor="accent5" w:themeShade="80"/>
          <w:sz w:val="24"/>
          <w:szCs w:val="24"/>
        </w:rPr>
        <w:t>(If needed)</w:t>
      </w:r>
      <w:r w:rsidRPr="007C6321">
        <w:rPr>
          <w:rFonts w:asciiTheme="minorHAnsi" w:hAnsiTheme="minorHAnsi" w:cstheme="minorHAnsi"/>
          <w:i w:val="0"/>
          <w:iCs w:val="0"/>
          <w:color w:val="1F4E79" w:themeColor="accent5" w:themeShade="80"/>
          <w:sz w:val="24"/>
          <w:szCs w:val="24"/>
        </w:rPr>
        <w:t xml:space="preserve"> Can you provide examples of “death investigation functions”?  </w:t>
      </w:r>
    </w:p>
    <w:p w:rsidR="00C141ED" w:rsidP="00E748F9" w14:paraId="761AC567" w14:textId="77777777">
      <w:pPr>
        <w:pStyle w:val="Heading1"/>
      </w:pPr>
      <w:r w:rsidRPr="008776F6">
        <w:t>ADMINISTRATION</w:t>
      </w:r>
    </w:p>
    <w:p w:rsidR="00C141ED" w:rsidP="00C141ED" w14:paraId="7C13FF91" w14:textId="77777777">
      <w:pPr>
        <w:ind w:left="360" w:hanging="360"/>
      </w:pPr>
      <w:r>
        <w:t>A1. What is the title of the head position in your office (e.g., Chief Medical Examiner, Coroner) and who holds that title?</w:t>
      </w:r>
    </w:p>
    <w:p w:rsidR="00C141ED" w:rsidP="00C141ED" w14:paraId="26406752" w14:textId="77777777"/>
    <w:p w:rsidR="00C141ED" w:rsidP="00C141ED" w14:paraId="0FC88231" w14:textId="77777777">
      <w:pPr>
        <w:ind w:left="360"/>
      </w:pPr>
      <w:r>
        <w:t>Title: ______________</w:t>
      </w:r>
    </w:p>
    <w:p w:rsidR="006E7097" w:rsidP="006E7097" w14:paraId="1A375DA1" w14:textId="77777777">
      <w:pPr>
        <w:ind w:left="360"/>
      </w:pPr>
      <w:r>
        <w:t xml:space="preserve">First </w:t>
      </w:r>
      <w:r w:rsidR="00C141ED">
        <w:t>Name: ____________________</w:t>
      </w:r>
      <w:r>
        <w:t xml:space="preserve"> Last Name: ____________________</w:t>
      </w:r>
    </w:p>
    <w:p w:rsidR="00C141ED" w:rsidP="00C141ED" w14:paraId="590FBC6F" w14:textId="77777777">
      <w:pPr>
        <w:ind w:left="360"/>
      </w:pPr>
    </w:p>
    <w:p w:rsidR="00C141ED" w:rsidP="00C141ED" w14:paraId="4BBCCB16" w14:textId="77777777">
      <w:r>
        <w:t>A2. Which of the following best describes your death investigation office?</w:t>
      </w:r>
    </w:p>
    <w:p w:rsidR="00C141ED" w:rsidP="00C141ED" w14:paraId="24C7DFE3" w14:textId="77777777">
      <w:pPr>
        <w:pStyle w:val="ListParagraph"/>
        <w:numPr>
          <w:ilvl w:val="0"/>
          <w:numId w:val="1"/>
        </w:numPr>
        <w:spacing w:after="0"/>
      </w:pPr>
      <w:r>
        <w:t>Coroner office</w:t>
      </w:r>
    </w:p>
    <w:p w:rsidR="00C141ED" w:rsidP="00C141ED" w14:paraId="22E4D997" w14:textId="77777777">
      <w:pPr>
        <w:pStyle w:val="ListParagraph"/>
        <w:numPr>
          <w:ilvl w:val="0"/>
          <w:numId w:val="1"/>
        </w:numPr>
        <w:spacing w:after="0"/>
      </w:pPr>
      <w:r>
        <w:t>Medical examiner officer</w:t>
      </w:r>
    </w:p>
    <w:p w:rsidR="006E7097" w:rsidP="006E7097" w14:paraId="407C2C54" w14:textId="77777777">
      <w:pPr>
        <w:pStyle w:val="ListParagraph"/>
        <w:numPr>
          <w:ilvl w:val="0"/>
          <w:numId w:val="1"/>
        </w:numPr>
        <w:spacing w:after="0"/>
      </w:pPr>
      <w:r>
        <w:t>Law enforcement coroner office (e.g., Sheriff-coroner)</w:t>
      </w:r>
    </w:p>
    <w:p w:rsidR="006E7097" w:rsidP="006E7097" w14:paraId="76BD6E60" w14:textId="77777777">
      <w:pPr>
        <w:pStyle w:val="ListParagraph"/>
        <w:numPr>
          <w:ilvl w:val="0"/>
          <w:numId w:val="1"/>
        </w:numPr>
        <w:spacing w:after="0"/>
      </w:pPr>
      <w:r>
        <w:t>District attorney or prosecutor office</w:t>
      </w:r>
    </w:p>
    <w:p w:rsidR="00C141ED" w:rsidP="00C141ED" w14:paraId="5C404D3D" w14:textId="77777777">
      <w:pPr>
        <w:pStyle w:val="ListParagraph"/>
        <w:numPr>
          <w:ilvl w:val="0"/>
          <w:numId w:val="1"/>
        </w:numPr>
        <w:spacing w:after="0"/>
      </w:pPr>
      <w:r>
        <w:t>Justice of the peace</w:t>
      </w:r>
    </w:p>
    <w:p w:rsidR="00C141ED" w:rsidRPr="005C1CF4" w:rsidP="00C141ED" w14:paraId="29DFFA73" w14:textId="77777777">
      <w:pPr>
        <w:pStyle w:val="ListParagraph"/>
        <w:numPr>
          <w:ilvl w:val="0"/>
          <w:numId w:val="1"/>
        </w:numPr>
        <w:spacing w:after="0"/>
        <w:rPr>
          <w:i/>
          <w:iCs/>
        </w:rPr>
      </w:pPr>
      <w:r>
        <w:t xml:space="preserve">My office does not investigate deaths </w:t>
      </w:r>
      <w:r>
        <w:rPr>
          <w:rFonts w:ascii="Wingdings" w:hAnsi="Wingdings"/>
        </w:rPr>
        <w:sym w:font="Wingdings" w:char="F0E0"/>
      </w:r>
      <w:r>
        <w:t xml:space="preserve"> </w:t>
      </w:r>
      <w:r w:rsidRPr="005C1CF4">
        <w:rPr>
          <w:i/>
          <w:iCs/>
        </w:rPr>
        <w:t>Skip to the end of the survey and return in the enclosed envelope</w:t>
      </w:r>
    </w:p>
    <w:p w:rsidR="00C141ED" w:rsidRPr="007C6321" w:rsidP="00C141ED" w14:paraId="1097C6BA" w14:textId="77777777">
      <w:pPr>
        <w:pStyle w:val="ListParagraph"/>
        <w:numPr>
          <w:ilvl w:val="0"/>
          <w:numId w:val="1"/>
        </w:numPr>
        <w:spacing w:after="0"/>
      </w:pPr>
      <w:r>
        <w:t>Other medicolegal death investigation office (please specify):</w:t>
      </w:r>
      <w:r>
        <w:rPr>
          <w:u w:val="single"/>
        </w:rPr>
        <w:tab/>
      </w:r>
      <w:r>
        <w:rPr>
          <w:u w:val="single"/>
        </w:rPr>
        <w:tab/>
      </w:r>
      <w:r>
        <w:rPr>
          <w:u w:val="single"/>
        </w:rPr>
        <w:tab/>
      </w:r>
    </w:p>
    <w:p w:rsidR="007C6321" w:rsidP="007C6321" w14:paraId="29AF82D9" w14:textId="77777777"/>
    <w:p w:rsidR="000E05A2" w:rsidP="00C1078D" w14:paraId="4D3B77ED" w14:textId="77777777">
      <w:pPr>
        <w:pStyle w:val="ListParagraph"/>
        <w:numPr>
          <w:ilvl w:val="0"/>
          <w:numId w:val="26"/>
        </w:numPr>
        <w:pBdr>
          <w:top w:val="single" w:sz="4" w:space="1" w:color="auto"/>
          <w:left w:val="single" w:sz="4" w:space="4" w:color="auto"/>
          <w:bottom w:val="single" w:sz="4" w:space="1" w:color="auto"/>
          <w:right w:val="single" w:sz="4" w:space="4" w:color="auto"/>
        </w:pBdr>
        <w:rPr>
          <w:b/>
          <w:bCs/>
          <w:color w:val="1F4E79" w:themeColor="accent5" w:themeShade="80"/>
          <w:sz w:val="24"/>
          <w:szCs w:val="24"/>
        </w:rPr>
      </w:pPr>
      <w:r w:rsidRPr="00ED5840">
        <w:rPr>
          <w:b/>
          <w:bCs/>
          <w:color w:val="1F4E79" w:themeColor="accent5" w:themeShade="80"/>
          <w:sz w:val="24"/>
          <w:szCs w:val="24"/>
        </w:rPr>
        <w:t>Is anything missing from the list of response</w:t>
      </w:r>
      <w:r w:rsidR="00ED5840">
        <w:rPr>
          <w:b/>
          <w:bCs/>
          <w:color w:val="1F4E79" w:themeColor="accent5" w:themeShade="80"/>
          <w:sz w:val="24"/>
          <w:szCs w:val="24"/>
        </w:rPr>
        <w:t>s</w:t>
      </w:r>
      <w:r w:rsidRPr="00ED5840">
        <w:rPr>
          <w:b/>
          <w:bCs/>
          <w:color w:val="1F4E79" w:themeColor="accent5" w:themeShade="80"/>
          <w:sz w:val="24"/>
          <w:szCs w:val="24"/>
        </w:rPr>
        <w:t>?</w:t>
      </w:r>
      <w:r w:rsidR="00ED5840">
        <w:rPr>
          <w:b/>
          <w:bCs/>
          <w:color w:val="1F4E79" w:themeColor="accent5" w:themeShade="80"/>
          <w:sz w:val="24"/>
          <w:szCs w:val="24"/>
        </w:rPr>
        <w:t xml:space="preserve"> </w:t>
      </w:r>
    </w:p>
    <w:p w:rsidR="00D06115" w:rsidRPr="00ED5840" w:rsidP="00C1078D" w14:paraId="7D74A8AB" w14:textId="77777777">
      <w:pPr>
        <w:pStyle w:val="ListParagraph"/>
        <w:numPr>
          <w:ilvl w:val="0"/>
          <w:numId w:val="26"/>
        </w:numPr>
        <w:pBdr>
          <w:top w:val="single" w:sz="4" w:space="1" w:color="auto"/>
          <w:left w:val="single" w:sz="4" w:space="4" w:color="auto"/>
          <w:bottom w:val="single" w:sz="4" w:space="1" w:color="auto"/>
          <w:right w:val="single" w:sz="4" w:space="4" w:color="auto"/>
        </w:pBdr>
        <w:rPr>
          <w:b/>
          <w:bCs/>
          <w:color w:val="1F4E79" w:themeColor="accent5" w:themeShade="80"/>
          <w:sz w:val="24"/>
          <w:szCs w:val="24"/>
        </w:rPr>
      </w:pPr>
      <w:r>
        <w:rPr>
          <w:b/>
          <w:bCs/>
          <w:color w:val="1F4E79" w:themeColor="accent5" w:themeShade="80"/>
          <w:sz w:val="24"/>
          <w:szCs w:val="24"/>
        </w:rPr>
        <w:t xml:space="preserve">Are there other types of death investigation offices that should be included? </w:t>
      </w:r>
    </w:p>
    <w:p w:rsidR="00C141ED" w:rsidP="00C141ED" w14:paraId="7F77A5B3" w14:textId="77777777">
      <w:r>
        <w:t>A3. What level of government best describes your office?</w:t>
      </w:r>
    </w:p>
    <w:p w:rsidR="00C141ED" w:rsidP="00C141ED" w14:paraId="2C1CAE5A" w14:textId="77777777">
      <w:pPr>
        <w:pStyle w:val="ListParagraph"/>
        <w:numPr>
          <w:ilvl w:val="0"/>
          <w:numId w:val="2"/>
        </w:numPr>
        <w:spacing w:after="0"/>
      </w:pPr>
      <w:r>
        <w:t>City office</w:t>
      </w:r>
    </w:p>
    <w:p w:rsidR="00C141ED" w:rsidP="00C141ED" w14:paraId="635982F1" w14:textId="77777777">
      <w:pPr>
        <w:pStyle w:val="ListParagraph"/>
        <w:numPr>
          <w:ilvl w:val="0"/>
          <w:numId w:val="2"/>
        </w:numPr>
        <w:spacing w:after="0"/>
      </w:pPr>
      <w:r>
        <w:t>County office</w:t>
      </w:r>
    </w:p>
    <w:p w:rsidR="00C141ED" w:rsidP="00C141ED" w14:paraId="7C0145FE" w14:textId="77777777">
      <w:pPr>
        <w:pStyle w:val="ListParagraph"/>
        <w:numPr>
          <w:ilvl w:val="0"/>
          <w:numId w:val="2"/>
        </w:numPr>
        <w:spacing w:after="0"/>
      </w:pPr>
      <w:r>
        <w:t>District/regional office</w:t>
      </w:r>
    </w:p>
    <w:p w:rsidR="00C141ED" w:rsidP="00C141ED" w14:paraId="57E7176F" w14:textId="77777777">
      <w:pPr>
        <w:pStyle w:val="ListParagraph"/>
        <w:numPr>
          <w:ilvl w:val="0"/>
          <w:numId w:val="2"/>
        </w:numPr>
        <w:spacing w:after="0"/>
      </w:pPr>
      <w:r>
        <w:t>State office</w:t>
      </w:r>
    </w:p>
    <w:p w:rsidR="00C141ED" w:rsidP="00C141ED" w14:paraId="577AE865" w14:textId="77777777"/>
    <w:p w:rsidR="00C141ED" w:rsidP="00C141ED" w14:paraId="21325A30" w14:textId="77777777">
      <w:r>
        <w:t>A4. Which, if any, of the following provides administrative oversight of your office?</w:t>
      </w:r>
    </w:p>
    <w:p w:rsidR="00C141ED" w:rsidP="00C141ED" w14:paraId="23BAA1B4" w14:textId="77777777">
      <w:pPr>
        <w:pStyle w:val="ListParagraph"/>
        <w:numPr>
          <w:ilvl w:val="0"/>
          <w:numId w:val="3"/>
        </w:numPr>
        <w:spacing w:after="0"/>
      </w:pPr>
      <w:r>
        <w:t>Public health agency (e.g., department or division of public health)</w:t>
      </w:r>
    </w:p>
    <w:p w:rsidR="00C141ED" w:rsidP="00C141ED" w14:paraId="49DA4E0E" w14:textId="77777777">
      <w:pPr>
        <w:pStyle w:val="ListParagraph"/>
        <w:numPr>
          <w:ilvl w:val="0"/>
          <w:numId w:val="3"/>
        </w:numPr>
        <w:spacing w:after="0"/>
      </w:pPr>
      <w:r>
        <w:t>Law enforcement agency (e.g., department or division of public safety)</w:t>
      </w:r>
    </w:p>
    <w:p w:rsidR="00C141ED" w:rsidP="00C141ED" w14:paraId="56F15CDB" w14:textId="77777777">
      <w:pPr>
        <w:pStyle w:val="ListParagraph"/>
        <w:numPr>
          <w:ilvl w:val="0"/>
          <w:numId w:val="3"/>
        </w:numPr>
        <w:spacing w:after="0"/>
      </w:pPr>
      <w:r>
        <w:t>Government attorney’s office (e.g., district attorney, attorney general)</w:t>
      </w:r>
    </w:p>
    <w:p w:rsidR="00C141ED" w:rsidP="00C141ED" w14:paraId="04841B5F" w14:textId="77777777">
      <w:pPr>
        <w:pStyle w:val="ListParagraph"/>
        <w:numPr>
          <w:ilvl w:val="0"/>
          <w:numId w:val="3"/>
        </w:numPr>
        <w:spacing w:after="0"/>
      </w:pPr>
      <w:r>
        <w:t>Department or division of forensic science</w:t>
      </w:r>
    </w:p>
    <w:p w:rsidR="00C141ED" w:rsidP="00C141ED" w14:paraId="5B1ACEDF" w14:textId="77777777">
      <w:pPr>
        <w:pStyle w:val="ListParagraph"/>
        <w:numPr>
          <w:ilvl w:val="0"/>
          <w:numId w:val="3"/>
        </w:numPr>
        <w:spacing w:after="0"/>
      </w:pPr>
      <w:r>
        <w:t>Court system</w:t>
      </w:r>
    </w:p>
    <w:p w:rsidR="00C141ED" w:rsidP="00C141ED" w14:paraId="2E7F262B" w14:textId="77777777">
      <w:pPr>
        <w:pStyle w:val="ListParagraph"/>
        <w:numPr>
          <w:ilvl w:val="0"/>
          <w:numId w:val="3"/>
        </w:numPr>
        <w:spacing w:after="0"/>
      </w:pPr>
      <w:r>
        <w:t>My office does not report to another agency</w:t>
      </w:r>
    </w:p>
    <w:p w:rsidR="00C141ED" w:rsidRPr="00ED5840" w:rsidP="00C141ED" w14:paraId="5EE7FB56" w14:textId="77777777">
      <w:pPr>
        <w:pStyle w:val="ListParagraph"/>
        <w:numPr>
          <w:ilvl w:val="0"/>
          <w:numId w:val="3"/>
        </w:numPr>
        <w:spacing w:after="0"/>
      </w:pPr>
      <w:r>
        <w:t>Other (please specify):</w:t>
      </w:r>
      <w:r>
        <w:rPr>
          <w:u w:val="single"/>
        </w:rPr>
        <w:tab/>
      </w:r>
      <w:r>
        <w:rPr>
          <w:u w:val="single"/>
        </w:rPr>
        <w:tab/>
      </w:r>
      <w:r>
        <w:rPr>
          <w:u w:val="single"/>
        </w:rPr>
        <w:tab/>
      </w:r>
    </w:p>
    <w:p w:rsidR="00ED5840" w:rsidP="00ED5840" w14:paraId="04A20988" w14:textId="77777777"/>
    <w:p w:rsidR="00ED5840" w:rsidP="00C1078D" w14:paraId="57546079" w14:textId="77777777">
      <w:pPr>
        <w:pStyle w:val="ListParagraph"/>
        <w:numPr>
          <w:ilvl w:val="0"/>
          <w:numId w:val="27"/>
        </w:numPr>
        <w:pBdr>
          <w:top w:val="single" w:sz="4" w:space="1" w:color="auto"/>
          <w:left w:val="single" w:sz="4" w:space="4" w:color="auto"/>
          <w:bottom w:val="single" w:sz="4" w:space="1" w:color="auto"/>
          <w:right w:val="single" w:sz="4" w:space="4" w:color="auto"/>
        </w:pBdr>
        <w:spacing w:after="120"/>
        <w:contextualSpacing w:val="0"/>
        <w:rPr>
          <w:b/>
          <w:bCs/>
          <w:color w:val="1F4E79" w:themeColor="accent5" w:themeShade="80"/>
          <w:sz w:val="24"/>
          <w:szCs w:val="24"/>
        </w:rPr>
      </w:pPr>
      <w:r>
        <w:rPr>
          <w:b/>
          <w:bCs/>
          <w:color w:val="1F4E79" w:themeColor="accent5" w:themeShade="80"/>
          <w:sz w:val="24"/>
          <w:szCs w:val="24"/>
        </w:rPr>
        <w:t xml:space="preserve">In your own words, what is this question asking? </w:t>
      </w:r>
    </w:p>
    <w:p w:rsidR="00ED5840" w:rsidP="00C1078D" w14:paraId="5B05F964" w14:textId="77777777">
      <w:pPr>
        <w:pStyle w:val="ListParagraph"/>
        <w:numPr>
          <w:ilvl w:val="0"/>
          <w:numId w:val="27"/>
        </w:numPr>
        <w:pBdr>
          <w:top w:val="single" w:sz="4" w:space="1" w:color="auto"/>
          <w:left w:val="single" w:sz="4" w:space="4" w:color="auto"/>
          <w:bottom w:val="single" w:sz="4" w:space="1" w:color="auto"/>
          <w:right w:val="single" w:sz="4" w:space="4" w:color="auto"/>
        </w:pBdr>
        <w:spacing w:after="120"/>
        <w:contextualSpacing w:val="0"/>
        <w:rPr>
          <w:b/>
          <w:bCs/>
          <w:color w:val="1F4E79" w:themeColor="accent5" w:themeShade="80"/>
          <w:sz w:val="24"/>
          <w:szCs w:val="24"/>
        </w:rPr>
      </w:pPr>
      <w:r>
        <w:rPr>
          <w:b/>
          <w:bCs/>
          <w:color w:val="1F4E79" w:themeColor="accent5" w:themeShade="80"/>
          <w:sz w:val="24"/>
          <w:szCs w:val="24"/>
        </w:rPr>
        <w:t xml:space="preserve">What does the phrase “provides administrative oversight” mean to you? </w:t>
      </w:r>
    </w:p>
    <w:p w:rsidR="00AC2549" w:rsidP="00C1078D" w14:paraId="0F3D5FB3" w14:textId="77777777">
      <w:pPr>
        <w:pStyle w:val="ListParagraph"/>
        <w:numPr>
          <w:ilvl w:val="0"/>
          <w:numId w:val="27"/>
        </w:numPr>
        <w:pBdr>
          <w:top w:val="single" w:sz="4" w:space="1" w:color="auto"/>
          <w:left w:val="single" w:sz="4" w:space="4" w:color="auto"/>
          <w:bottom w:val="single" w:sz="4" w:space="1" w:color="auto"/>
          <w:right w:val="single" w:sz="4" w:space="4" w:color="auto"/>
        </w:pBdr>
        <w:spacing w:after="120"/>
        <w:contextualSpacing w:val="0"/>
        <w:rPr>
          <w:b/>
          <w:bCs/>
          <w:color w:val="1F4E79" w:themeColor="accent5" w:themeShade="80"/>
          <w:sz w:val="24"/>
          <w:szCs w:val="24"/>
        </w:rPr>
      </w:pPr>
      <w:r w:rsidRPr="008A4AF2">
        <w:rPr>
          <w:b/>
          <w:bCs/>
          <w:i/>
          <w:iCs/>
          <w:color w:val="1F4E79" w:themeColor="accent5" w:themeShade="80"/>
          <w:sz w:val="24"/>
          <w:szCs w:val="24"/>
        </w:rPr>
        <w:t>(If Justice of the Peace Office)</w:t>
      </w:r>
      <w:r>
        <w:rPr>
          <w:b/>
          <w:bCs/>
          <w:color w:val="1F4E79" w:themeColor="accent5" w:themeShade="80"/>
          <w:sz w:val="24"/>
          <w:szCs w:val="24"/>
        </w:rPr>
        <w:t xml:space="preserve"> What option would you select </w:t>
      </w:r>
      <w:r w:rsidR="008A4AF2">
        <w:rPr>
          <w:b/>
          <w:bCs/>
          <w:color w:val="1F4E79" w:themeColor="accent5" w:themeShade="80"/>
          <w:sz w:val="24"/>
          <w:szCs w:val="24"/>
        </w:rPr>
        <w:t xml:space="preserve">for this question? Why? </w:t>
      </w:r>
    </w:p>
    <w:p w:rsidR="00ED5840" w:rsidRPr="00ED5840" w:rsidP="00C1078D" w14:paraId="408D1EDC" w14:textId="77777777">
      <w:pPr>
        <w:pStyle w:val="ListParagraph"/>
        <w:numPr>
          <w:ilvl w:val="0"/>
          <w:numId w:val="27"/>
        </w:numPr>
        <w:pBdr>
          <w:top w:val="single" w:sz="4" w:space="1" w:color="auto"/>
          <w:left w:val="single" w:sz="4" w:space="4" w:color="auto"/>
          <w:bottom w:val="single" w:sz="4" w:space="1" w:color="auto"/>
          <w:right w:val="single" w:sz="4" w:space="4" w:color="auto"/>
        </w:pBdr>
        <w:contextualSpacing w:val="0"/>
        <w:rPr>
          <w:b/>
          <w:bCs/>
          <w:color w:val="1F4E79" w:themeColor="accent5" w:themeShade="80"/>
          <w:sz w:val="24"/>
          <w:szCs w:val="24"/>
        </w:rPr>
      </w:pPr>
      <w:r w:rsidRPr="00ED5840">
        <w:rPr>
          <w:b/>
          <w:bCs/>
          <w:color w:val="1F4E79" w:themeColor="accent5" w:themeShade="80"/>
          <w:sz w:val="24"/>
          <w:szCs w:val="24"/>
        </w:rPr>
        <w:t>Is anything missing from the list of response options?</w:t>
      </w:r>
    </w:p>
    <w:p w:rsidR="00C141ED" w:rsidP="009C16D3" w14:paraId="00E5A6AE" w14:textId="77777777">
      <w:r>
        <w:t>A5. Is your office located within another business, such as a funeral home?</w:t>
      </w:r>
    </w:p>
    <w:p w:rsidR="00C141ED" w:rsidP="00C141ED" w14:paraId="05382300" w14:textId="77777777">
      <w:pPr>
        <w:ind w:left="720"/>
      </w:pPr>
      <w:r>
        <w:rPr>
          <w:rFonts w:ascii="Wingdings" w:eastAsia="Wingdings" w:hAnsi="Wingdings" w:cs="Wingdings"/>
        </w:rPr>
        <w:t>¡</w:t>
      </w:r>
      <w:r>
        <w:t xml:space="preserve"> Yes</w:t>
      </w:r>
    </w:p>
    <w:p w:rsidR="00C141ED" w:rsidP="00C141ED" w14:paraId="55A37CE9" w14:textId="77777777">
      <w:pPr>
        <w:ind w:left="720"/>
      </w:pPr>
      <w:r>
        <w:rPr>
          <w:rFonts w:ascii="Wingdings" w:eastAsia="Wingdings" w:hAnsi="Wingdings" w:cs="Wingdings"/>
        </w:rPr>
        <w:t>¡</w:t>
      </w:r>
      <w:r>
        <w:t xml:space="preserve"> No</w:t>
      </w:r>
    </w:p>
    <w:p w:rsidR="00C141ED" w:rsidP="00C141ED" w14:paraId="7BFBC7AC" w14:textId="77777777"/>
    <w:p w:rsidR="00C141ED" w:rsidP="00C141ED" w14:paraId="052807F3" w14:textId="77777777">
      <w:pPr>
        <w:ind w:left="360" w:hanging="360"/>
      </w:pPr>
      <w:r>
        <w:t xml:space="preserve">A6.  </w:t>
      </w:r>
      <w:r w:rsidRPr="007D0340">
        <w:t>What jurisdiction</w:t>
      </w:r>
      <w:r>
        <w:t>s</w:t>
      </w:r>
      <w:r w:rsidRPr="007D0340">
        <w:t xml:space="preserve"> does your office serve (e.g.,</w:t>
      </w:r>
      <w:r w:rsidRPr="006E7097" w:rsidR="006E7097">
        <w:t xml:space="preserve"> </w:t>
      </w:r>
      <w:r w:rsidRPr="00520E23" w:rsidR="006E7097">
        <w:t>County, State, or Judicial District</w:t>
      </w:r>
      <w:r w:rsidRPr="007D0340">
        <w:t xml:space="preserve">)? If you serve multiple jurisdictions, enter a comma between each jurisdiction. </w:t>
      </w:r>
      <w:r>
        <w:t xml:space="preserve"> </w:t>
      </w:r>
    </w:p>
    <w:p w:rsidR="00C141ED" w:rsidP="00C141ED" w14:paraId="6BC5AF7F" w14:textId="77777777">
      <w:pPr>
        <w:ind w:firstLine="360"/>
        <w:rPr>
          <w:b/>
          <w:bCs/>
        </w:rPr>
      </w:pPr>
      <w:r w:rsidRPr="005B5590">
        <w:rPr>
          <w:b/>
          <w:bCs/>
        </w:rPr>
        <w:t>____________________________</w:t>
      </w:r>
    </w:p>
    <w:p w:rsidR="009C16D3" w:rsidP="00C141ED" w14:paraId="19EA7A26" w14:textId="77777777">
      <w:pPr>
        <w:ind w:firstLine="360"/>
        <w:rPr>
          <w:b/>
          <w:bCs/>
        </w:rPr>
      </w:pPr>
    </w:p>
    <w:p w:rsidR="009C16D3" w:rsidRPr="00ED5840" w:rsidP="009C16D3" w14:paraId="535CC391" w14:textId="77777777">
      <w:pPr>
        <w:pStyle w:val="ListParagraph"/>
        <w:numPr>
          <w:ilvl w:val="0"/>
          <w:numId w:val="87"/>
        </w:numPr>
        <w:pBdr>
          <w:top w:val="single" w:sz="4" w:space="1" w:color="auto"/>
          <w:left w:val="single" w:sz="4" w:space="4" w:color="auto"/>
          <w:bottom w:val="single" w:sz="4" w:space="1" w:color="auto"/>
          <w:right w:val="single" w:sz="4" w:space="4" w:color="auto"/>
        </w:pBdr>
        <w:contextualSpacing w:val="0"/>
        <w:rPr>
          <w:b/>
          <w:bCs/>
          <w:color w:val="1F4E79" w:themeColor="accent5" w:themeShade="80"/>
          <w:sz w:val="24"/>
          <w:szCs w:val="24"/>
        </w:rPr>
      </w:pPr>
      <w:r w:rsidRPr="009C16D3">
        <w:rPr>
          <w:b/>
          <w:bCs/>
          <w:i/>
          <w:iCs/>
          <w:color w:val="1F4E79" w:themeColor="accent5" w:themeShade="80"/>
          <w:sz w:val="24"/>
          <w:szCs w:val="24"/>
        </w:rPr>
        <w:t>(If needed)</w:t>
      </w:r>
      <w:r>
        <w:rPr>
          <w:b/>
          <w:bCs/>
          <w:color w:val="1F4E79" w:themeColor="accent5" w:themeShade="80"/>
          <w:sz w:val="24"/>
          <w:szCs w:val="24"/>
        </w:rPr>
        <w:t xml:space="preserve"> How would you answer this question? </w:t>
      </w:r>
    </w:p>
    <w:p w:rsidR="009C16D3" w:rsidP="009C16D3" w14:paraId="28C7819F" w14:textId="77777777">
      <w:r>
        <w:t xml:space="preserve">The following section collects information about staff that support death investigation functions at your office and includes questions about Autopsy Pathologists, Coroners/non-physician Medical Examiners/non-autopsy physicians, Death Investigators, other scientific support staff (e.g., Forensic Toxicologists, Forensic Analysts), ancillary staff (e.g., drivers, photographers, evidence technicians), and administrative staff (e.g., administrative assistants, record clerks, secretaries). </w:t>
      </w:r>
    </w:p>
    <w:p w:rsidR="009C16D3" w:rsidP="009C16D3" w14:paraId="08C4727A" w14:textId="77777777"/>
    <w:p w:rsidR="009C16D3" w:rsidP="009C16D3" w14:paraId="73687142" w14:textId="77777777">
      <w:pPr>
        <w:rPr>
          <w:i/>
          <w:iCs/>
        </w:rPr>
      </w:pPr>
      <w:r w:rsidRPr="009C16D3">
        <w:rPr>
          <w:i/>
          <w:iCs/>
        </w:rPr>
        <w:t xml:space="preserve">If an employee fills more than one role, please include them in their </w:t>
      </w:r>
      <w:r w:rsidRPr="009C16D3">
        <w:rPr>
          <w:i/>
          <w:iCs/>
          <w:u w:val="single"/>
        </w:rPr>
        <w:t>primary role</w:t>
      </w:r>
      <w:r w:rsidRPr="009C16D3">
        <w:rPr>
          <w:i/>
          <w:iCs/>
        </w:rPr>
        <w:t>.</w:t>
      </w:r>
    </w:p>
    <w:p w:rsidR="009C16D3" w:rsidRPr="009C16D3" w:rsidP="009C16D3" w14:paraId="08CDE100" w14:textId="77777777">
      <w:pPr>
        <w:rPr>
          <w:i/>
          <w:iCs/>
        </w:rPr>
      </w:pPr>
    </w:p>
    <w:p w:rsidR="009C16D3" w:rsidP="009C16D3" w14:paraId="5D3D5F64" w14:textId="77777777"/>
    <w:p w:rsidR="009C16D3" w:rsidP="009C16D3" w14:paraId="1681677B" w14:textId="77777777">
      <w:pPr>
        <w:pStyle w:val="ListParagraph"/>
        <w:numPr>
          <w:ilvl w:val="0"/>
          <w:numId w:val="29"/>
        </w:numPr>
        <w:pBdr>
          <w:top w:val="single" w:sz="4" w:space="1" w:color="auto"/>
          <w:left w:val="single" w:sz="4" w:space="4" w:color="auto"/>
          <w:bottom w:val="single" w:sz="4" w:space="1" w:color="auto"/>
          <w:right w:val="single" w:sz="4" w:space="4" w:color="auto"/>
        </w:pBdr>
        <w:contextualSpacing w:val="0"/>
        <w:rPr>
          <w:b/>
          <w:bCs/>
          <w:color w:val="1F4E79" w:themeColor="accent5" w:themeShade="80"/>
          <w:sz w:val="24"/>
          <w:szCs w:val="24"/>
        </w:rPr>
      </w:pPr>
      <w:r>
        <w:rPr>
          <w:b/>
          <w:bCs/>
          <w:color w:val="1F4E79" w:themeColor="accent5" w:themeShade="80"/>
          <w:sz w:val="24"/>
          <w:szCs w:val="24"/>
        </w:rPr>
        <w:t xml:space="preserve">Is there anything confusing or unclear about these instructions? </w:t>
      </w:r>
    </w:p>
    <w:p w:rsidR="009C16D3" w:rsidP="009C16D3" w14:paraId="7D6B9F97" w14:textId="77777777">
      <w:pPr>
        <w:pStyle w:val="ListParagraph"/>
        <w:numPr>
          <w:ilvl w:val="0"/>
          <w:numId w:val="29"/>
        </w:numPr>
        <w:pBdr>
          <w:top w:val="single" w:sz="4" w:space="1" w:color="auto"/>
          <w:left w:val="single" w:sz="4" w:space="4" w:color="auto"/>
          <w:bottom w:val="single" w:sz="4" w:space="1" w:color="auto"/>
          <w:right w:val="single" w:sz="4" w:space="4" w:color="auto"/>
        </w:pBdr>
        <w:contextualSpacing w:val="0"/>
        <w:rPr>
          <w:b/>
          <w:bCs/>
          <w:color w:val="1F4E79" w:themeColor="accent5" w:themeShade="80"/>
          <w:sz w:val="24"/>
          <w:szCs w:val="24"/>
        </w:rPr>
      </w:pPr>
      <w:r>
        <w:rPr>
          <w:b/>
          <w:bCs/>
          <w:color w:val="1F4E79" w:themeColor="accent5" w:themeShade="80"/>
          <w:sz w:val="24"/>
          <w:szCs w:val="24"/>
        </w:rPr>
        <w:t xml:space="preserve">What do you think we mean by the term “ancillary staff”? What about “administrative staff”? Who might you include under these categories? </w:t>
      </w:r>
    </w:p>
    <w:p w:rsidR="00C141ED" w:rsidP="00573994" w14:paraId="24D64FC1" w14:textId="77777777">
      <w:pPr>
        <w:spacing w:after="80"/>
      </w:pPr>
      <w:r>
        <w:t xml:space="preserve">For questions in this section, please consider the following definitions: </w:t>
      </w:r>
    </w:p>
    <w:p w:rsidR="00C141ED" w:rsidRPr="00573994" w:rsidP="00C141ED" w14:paraId="4CBE682B" w14:textId="77777777">
      <w:pPr>
        <w:pStyle w:val="ListParagraph"/>
        <w:numPr>
          <w:ilvl w:val="0"/>
          <w:numId w:val="4"/>
        </w:numPr>
        <w:spacing w:after="0"/>
        <w:rPr>
          <w:sz w:val="24"/>
          <w:szCs w:val="24"/>
          <w:u w:val="single"/>
        </w:rPr>
      </w:pPr>
      <w:r w:rsidRPr="009C16D3">
        <w:rPr>
          <w:b/>
          <w:bCs/>
          <w:sz w:val="24"/>
          <w:szCs w:val="24"/>
        </w:rPr>
        <w:t>Full-time employees:</w:t>
      </w:r>
      <w:r w:rsidRPr="00573994">
        <w:rPr>
          <w:sz w:val="24"/>
          <w:szCs w:val="24"/>
        </w:rPr>
        <w:t xml:space="preserve"> Staff directly employed by your office who have regularly scheduled hours and work on average 30 hours or more per week</w:t>
      </w:r>
      <w:r w:rsidR="006E7097">
        <w:rPr>
          <w:sz w:val="24"/>
          <w:szCs w:val="24"/>
        </w:rPr>
        <w:t xml:space="preserve"> </w:t>
      </w:r>
      <w:r w:rsidRPr="00A03A0D" w:rsidR="006E7097">
        <w:t>on death investigation functions</w:t>
      </w:r>
      <w:r w:rsidRPr="00573994">
        <w:rPr>
          <w:sz w:val="24"/>
          <w:szCs w:val="24"/>
        </w:rPr>
        <w:t>.</w:t>
      </w:r>
    </w:p>
    <w:p w:rsidR="00C141ED" w:rsidRPr="00573994" w:rsidP="00C141ED" w14:paraId="3FAF1748" w14:textId="77777777">
      <w:pPr>
        <w:pStyle w:val="ListParagraph"/>
        <w:numPr>
          <w:ilvl w:val="0"/>
          <w:numId w:val="4"/>
        </w:numPr>
        <w:spacing w:after="0"/>
        <w:rPr>
          <w:sz w:val="24"/>
          <w:szCs w:val="24"/>
        </w:rPr>
      </w:pPr>
      <w:r w:rsidRPr="009C16D3">
        <w:rPr>
          <w:b/>
          <w:bCs/>
          <w:sz w:val="24"/>
          <w:szCs w:val="24"/>
        </w:rPr>
        <w:t>Part-time employees:</w:t>
      </w:r>
      <w:r w:rsidRPr="00573994">
        <w:rPr>
          <w:sz w:val="24"/>
          <w:szCs w:val="24"/>
        </w:rPr>
        <w:t xml:space="preserve"> Staff directly employed by your office who have regularly scheduled hours and work on average fewer than 30 hours per week</w:t>
      </w:r>
      <w:r w:rsidR="006E7097">
        <w:rPr>
          <w:sz w:val="24"/>
          <w:szCs w:val="24"/>
        </w:rPr>
        <w:t xml:space="preserve"> </w:t>
      </w:r>
      <w:r w:rsidRPr="00A03A0D" w:rsidR="006E7097">
        <w:t>on death investigation functions</w:t>
      </w:r>
      <w:r w:rsidRPr="00573994">
        <w:rPr>
          <w:sz w:val="24"/>
          <w:szCs w:val="24"/>
        </w:rPr>
        <w:t xml:space="preserve">. </w:t>
      </w:r>
    </w:p>
    <w:p w:rsidR="00C141ED" w:rsidRPr="00573994" w:rsidP="00C141ED" w14:paraId="3B1D00F2" w14:textId="77777777">
      <w:pPr>
        <w:pStyle w:val="ListParagraph"/>
        <w:numPr>
          <w:ilvl w:val="0"/>
          <w:numId w:val="4"/>
        </w:numPr>
        <w:spacing w:after="0"/>
        <w:rPr>
          <w:sz w:val="24"/>
          <w:szCs w:val="24"/>
        </w:rPr>
      </w:pPr>
      <w:r w:rsidRPr="009C16D3">
        <w:rPr>
          <w:b/>
          <w:bCs/>
          <w:sz w:val="24"/>
          <w:szCs w:val="24"/>
        </w:rPr>
        <w:t>Consultants/Contractors:</w:t>
      </w:r>
      <w:r w:rsidRPr="00573994">
        <w:rPr>
          <w:sz w:val="24"/>
          <w:szCs w:val="24"/>
        </w:rPr>
        <w:t xml:space="preserve"> Those who work for another company or as a consultant and are hired to work for your office, including locums tenens.</w:t>
      </w:r>
    </w:p>
    <w:p w:rsidR="00C141ED" w:rsidRPr="00573994" w:rsidP="00C141ED" w14:paraId="62BA0AF2" w14:textId="77777777">
      <w:pPr>
        <w:pStyle w:val="ListParagraph"/>
        <w:numPr>
          <w:ilvl w:val="0"/>
          <w:numId w:val="4"/>
        </w:numPr>
        <w:spacing w:after="0"/>
        <w:rPr>
          <w:sz w:val="24"/>
          <w:szCs w:val="24"/>
        </w:rPr>
      </w:pPr>
      <w:r w:rsidRPr="009C16D3">
        <w:rPr>
          <w:b/>
          <w:bCs/>
          <w:sz w:val="24"/>
          <w:szCs w:val="24"/>
        </w:rPr>
        <w:t>On-call employees:</w:t>
      </w:r>
      <w:r w:rsidRPr="00573994">
        <w:rPr>
          <w:sz w:val="24"/>
          <w:szCs w:val="24"/>
        </w:rPr>
        <w:t xml:space="preserve"> Those who </w:t>
      </w:r>
      <w:r w:rsidRPr="00573994">
        <w:rPr>
          <w:sz w:val="24"/>
          <w:szCs w:val="24"/>
          <w:u w:val="single"/>
        </w:rPr>
        <w:t>do not</w:t>
      </w:r>
      <w:r w:rsidRPr="00573994">
        <w:rPr>
          <w:sz w:val="24"/>
          <w:szCs w:val="24"/>
        </w:rPr>
        <w:t xml:space="preserve"> have regularly scheduled hours and only work on an as needed basis. </w:t>
      </w:r>
    </w:p>
    <w:p w:rsidR="00C141ED" w:rsidRPr="00573994" w:rsidP="00C141ED" w14:paraId="1642C740" w14:textId="77777777">
      <w:pPr>
        <w:pStyle w:val="ListParagraph"/>
        <w:numPr>
          <w:ilvl w:val="0"/>
          <w:numId w:val="4"/>
        </w:numPr>
        <w:spacing w:after="0"/>
        <w:rPr>
          <w:sz w:val="24"/>
          <w:szCs w:val="24"/>
        </w:rPr>
      </w:pPr>
      <w:r w:rsidRPr="009C16D3">
        <w:rPr>
          <w:b/>
          <w:bCs/>
          <w:sz w:val="24"/>
          <w:szCs w:val="24"/>
        </w:rPr>
        <w:t>Vacancies:</w:t>
      </w:r>
      <w:r w:rsidRPr="00573994">
        <w:rPr>
          <w:sz w:val="24"/>
          <w:szCs w:val="24"/>
        </w:rPr>
        <w:t xml:space="preserve"> Positions for which your office has funds to staff but remain unfilled or open. </w:t>
      </w:r>
    </w:p>
    <w:p w:rsidR="00573994" w:rsidP="00573994" w14:paraId="1AE293DB" w14:textId="77777777"/>
    <w:p w:rsidR="00AC2549" w:rsidRPr="004B7824" w:rsidP="00C1078D" w14:paraId="014EF57B" w14:textId="77777777">
      <w:pPr>
        <w:pStyle w:val="ListParagraph"/>
        <w:numPr>
          <w:ilvl w:val="0"/>
          <w:numId w:val="28"/>
        </w:numPr>
        <w:pBdr>
          <w:top w:val="single" w:sz="4" w:space="1" w:color="auto"/>
          <w:left w:val="single" w:sz="4" w:space="4" w:color="auto"/>
          <w:bottom w:val="single" w:sz="4" w:space="1" w:color="auto"/>
          <w:right w:val="single" w:sz="4" w:space="4" w:color="auto"/>
        </w:pBdr>
        <w:contextualSpacing w:val="0"/>
        <w:rPr>
          <w:b/>
          <w:bCs/>
          <w:color w:val="1F4E79" w:themeColor="accent5" w:themeShade="80"/>
          <w:sz w:val="24"/>
          <w:szCs w:val="24"/>
        </w:rPr>
      </w:pPr>
      <w:r w:rsidRPr="004B7824">
        <w:rPr>
          <w:b/>
          <w:bCs/>
          <w:color w:val="1F4E79" w:themeColor="accent5" w:themeShade="80"/>
          <w:sz w:val="24"/>
          <w:szCs w:val="24"/>
        </w:rPr>
        <w:t xml:space="preserve">Is there anything confusing or unclear about these definitions? </w:t>
      </w:r>
    </w:p>
    <w:p w:rsidR="00AC2549" w:rsidRPr="004B7824" w:rsidP="00C1078D" w14:paraId="4D2C16A5" w14:textId="77777777">
      <w:pPr>
        <w:pStyle w:val="ListParagraph"/>
        <w:numPr>
          <w:ilvl w:val="0"/>
          <w:numId w:val="28"/>
        </w:numPr>
        <w:pBdr>
          <w:top w:val="single" w:sz="4" w:space="1" w:color="auto"/>
          <w:left w:val="single" w:sz="4" w:space="4" w:color="auto"/>
          <w:bottom w:val="single" w:sz="4" w:space="1" w:color="auto"/>
          <w:right w:val="single" w:sz="4" w:space="4" w:color="auto"/>
        </w:pBdr>
        <w:contextualSpacing w:val="0"/>
        <w:rPr>
          <w:b/>
          <w:bCs/>
          <w:color w:val="1F4E79" w:themeColor="accent5" w:themeShade="80"/>
          <w:sz w:val="24"/>
          <w:szCs w:val="24"/>
        </w:rPr>
      </w:pPr>
      <w:r w:rsidRPr="004B7824">
        <w:rPr>
          <w:b/>
          <w:bCs/>
          <w:color w:val="1F4E79" w:themeColor="accent5" w:themeShade="80"/>
          <w:sz w:val="24"/>
          <w:szCs w:val="24"/>
        </w:rPr>
        <w:t xml:space="preserve">Are any employee/staff types missing from the list of definitions that you think should be included?  </w:t>
      </w:r>
    </w:p>
    <w:p w:rsidR="00AC2549" w:rsidRPr="004B7824" w:rsidP="00C1078D" w14:paraId="2F6DA32B" w14:textId="77777777">
      <w:pPr>
        <w:pStyle w:val="ListParagraph"/>
        <w:numPr>
          <w:ilvl w:val="0"/>
          <w:numId w:val="28"/>
        </w:numPr>
        <w:pBdr>
          <w:top w:val="single" w:sz="4" w:space="1" w:color="auto"/>
          <w:left w:val="single" w:sz="4" w:space="4" w:color="auto"/>
          <w:bottom w:val="single" w:sz="4" w:space="1" w:color="auto"/>
          <w:right w:val="single" w:sz="4" w:space="4" w:color="auto"/>
        </w:pBdr>
        <w:contextualSpacing w:val="0"/>
        <w:rPr>
          <w:b/>
          <w:bCs/>
          <w:color w:val="1F4E79" w:themeColor="accent5" w:themeShade="80"/>
          <w:sz w:val="24"/>
          <w:szCs w:val="24"/>
        </w:rPr>
      </w:pPr>
      <w:r w:rsidRPr="004B7824">
        <w:rPr>
          <w:b/>
          <w:bCs/>
          <w:color w:val="1F4E79" w:themeColor="accent5" w:themeShade="80"/>
          <w:sz w:val="24"/>
          <w:szCs w:val="24"/>
        </w:rPr>
        <w:t xml:space="preserve">In your own words, what is the difference between “on-call employees” and “part-time employees”? </w:t>
      </w:r>
    </w:p>
    <w:p w:rsidR="00C141ED" w:rsidRPr="004B7824" w:rsidP="00C1078D" w14:paraId="1C1964CB" w14:textId="77777777">
      <w:pPr>
        <w:pStyle w:val="ListParagraph"/>
        <w:numPr>
          <w:ilvl w:val="0"/>
          <w:numId w:val="28"/>
        </w:numPr>
        <w:pBdr>
          <w:top w:val="single" w:sz="4" w:space="1" w:color="auto"/>
          <w:left w:val="single" w:sz="4" w:space="4" w:color="auto"/>
          <w:bottom w:val="single" w:sz="4" w:space="1" w:color="auto"/>
          <w:right w:val="single" w:sz="4" w:space="4" w:color="auto"/>
        </w:pBdr>
        <w:contextualSpacing w:val="0"/>
        <w:rPr>
          <w:sz w:val="24"/>
          <w:szCs w:val="24"/>
        </w:rPr>
      </w:pPr>
      <w:r w:rsidRPr="004B7824">
        <w:rPr>
          <w:b/>
          <w:bCs/>
          <w:color w:val="1F4E79" w:themeColor="accent5" w:themeShade="80"/>
          <w:sz w:val="24"/>
          <w:szCs w:val="24"/>
        </w:rPr>
        <w:t xml:space="preserve">What does the term “locums tenens” mean to you? </w:t>
      </w:r>
      <w:r w:rsidR="000E05A2">
        <w:rPr>
          <w:b/>
          <w:bCs/>
          <w:color w:val="1F4E79" w:themeColor="accent5" w:themeShade="80"/>
          <w:sz w:val="24"/>
          <w:szCs w:val="24"/>
        </w:rPr>
        <w:t>Which category of employees would a locums tenens fit beneath at your office, if applicable?</w:t>
      </w:r>
    </w:p>
    <w:p w:rsidR="0032077B" w:rsidRPr="0032077B" w:rsidP="0032077B" w14:paraId="153C6DC1" w14:textId="77777777">
      <w:pPr>
        <w:pStyle w:val="Heading2"/>
        <w:rPr>
          <w:sz w:val="24"/>
          <w:szCs w:val="24"/>
        </w:rPr>
      </w:pPr>
      <w:r w:rsidRPr="0032077B">
        <w:t xml:space="preserve">Autopsy Pathologists </w:t>
      </w:r>
    </w:p>
    <w:p w:rsidR="00C141ED" w:rsidP="00774AD8" w14:paraId="4A4B4CD2" w14:textId="77777777">
      <w:pPr>
        <w:spacing w:after="80"/>
        <w:ind w:left="475" w:hanging="475"/>
      </w:pPr>
      <w:r>
        <w:t xml:space="preserve">A7. Did your office employ/contract any Autopsy Pathologists during the pay period that included December 31, 2023? </w:t>
      </w:r>
      <w:r w:rsidRPr="7D61E0B6">
        <w:rPr>
          <w:i/>
          <w:iCs/>
        </w:rPr>
        <w:t>Please include all full-time, part-time, consultants/contractors</w:t>
      </w:r>
      <w:r>
        <w:rPr>
          <w:i/>
          <w:iCs/>
        </w:rPr>
        <w:t>/</w:t>
      </w:r>
      <w:r w:rsidRPr="7D61E0B6">
        <w:rPr>
          <w:i/>
          <w:iCs/>
        </w:rPr>
        <w:t xml:space="preserve">locum tenens, and on-call Autopsy Pathologists. </w:t>
      </w:r>
      <w:r>
        <w:t xml:space="preserve"> </w:t>
      </w:r>
    </w:p>
    <w:p w:rsidR="00C141ED" w:rsidP="00C141ED" w14:paraId="45CEE79C" w14:textId="77777777">
      <w:pPr>
        <w:ind w:firstLine="720"/>
      </w:pPr>
      <w:r>
        <w:rPr>
          <w:rFonts w:ascii="Wingdings" w:eastAsia="Wingdings" w:hAnsi="Wingdings" w:cs="Wingdings"/>
        </w:rPr>
        <w:t>¡</w:t>
      </w:r>
      <w:r>
        <w:t xml:space="preserve"> Yes</w:t>
      </w:r>
    </w:p>
    <w:p w:rsidR="00C141ED" w:rsidRPr="00C4196E" w:rsidP="00C141ED" w14:paraId="2D9824EA" w14:textId="77777777">
      <w:pPr>
        <w:ind w:firstLine="720"/>
        <w:rPr>
          <w:i/>
          <w:iCs/>
        </w:rPr>
      </w:pPr>
      <w:r>
        <w:rPr>
          <w:rFonts w:ascii="Wingdings" w:eastAsia="Wingdings" w:hAnsi="Wingdings" w:cs="Wingdings"/>
        </w:rPr>
        <w:t>¡</w:t>
      </w:r>
      <w:r>
        <w:t xml:space="preserve"> No </w:t>
      </w:r>
      <w:r>
        <w:rPr>
          <w:rFonts w:ascii="Wingdings" w:eastAsia="Wingdings" w:hAnsi="Wingdings" w:cs="Wingdings"/>
        </w:rPr>
        <w:t>à</w:t>
      </w:r>
      <w:r>
        <w:t xml:space="preserve"> </w:t>
      </w:r>
      <w:r w:rsidRPr="00C4196E">
        <w:rPr>
          <w:i/>
          <w:iCs/>
        </w:rPr>
        <w:t xml:space="preserve">Skip to </w:t>
      </w:r>
      <w:r w:rsidR="002263DB">
        <w:rPr>
          <w:i/>
          <w:iCs/>
        </w:rPr>
        <w:t>A13</w:t>
      </w:r>
    </w:p>
    <w:p w:rsidR="008A4AF2" w:rsidP="00C141ED" w14:paraId="40CCE54C" w14:textId="77777777">
      <w:pPr>
        <w:ind w:left="720"/>
      </w:pPr>
    </w:p>
    <w:p w:rsidR="00774AD8" w:rsidP="00C1078D" w14:paraId="0F85689B" w14:textId="77777777">
      <w:pPr>
        <w:pStyle w:val="ListParagraph"/>
        <w:numPr>
          <w:ilvl w:val="0"/>
          <w:numId w:val="31"/>
        </w:numPr>
        <w:pBdr>
          <w:top w:val="single" w:sz="4" w:space="1" w:color="auto"/>
          <w:left w:val="single" w:sz="4" w:space="4" w:color="auto"/>
          <w:bottom w:val="single" w:sz="4" w:space="1" w:color="auto"/>
          <w:right w:val="single" w:sz="4" w:space="4" w:color="auto"/>
        </w:pBdr>
        <w:contextualSpacing w:val="0"/>
        <w:rPr>
          <w:b/>
          <w:bCs/>
          <w:color w:val="1F4E79" w:themeColor="accent5" w:themeShade="80"/>
          <w:sz w:val="24"/>
          <w:szCs w:val="24"/>
        </w:rPr>
      </w:pPr>
      <w:bookmarkStart w:id="0" w:name="_Hlk136438780"/>
      <w:r>
        <w:rPr>
          <w:b/>
          <w:bCs/>
          <w:color w:val="1F4E79" w:themeColor="accent5" w:themeShade="80"/>
          <w:sz w:val="24"/>
          <w:szCs w:val="24"/>
        </w:rPr>
        <w:t xml:space="preserve">Is there anything confusing or unclear about this question? </w:t>
      </w:r>
    </w:p>
    <w:bookmarkEnd w:id="0"/>
    <w:p w:rsidR="00C141ED" w:rsidP="00774AD8" w14:paraId="0C0ACD8A" w14:textId="77777777">
      <w:pPr>
        <w:spacing w:after="120"/>
        <w:ind w:left="720"/>
      </w:pPr>
      <w:r>
        <w:t xml:space="preserve">A8. How many Autopsy Pathologists did your office employ/contract in the following categories during the pay period that included December 31, 2023? </w:t>
      </w:r>
      <w:r w:rsidRPr="00062738">
        <w:rPr>
          <w:i/>
          <w:iCs/>
        </w:rPr>
        <w:t>Enter 0 if</w:t>
      </w:r>
      <w:r w:rsidRPr="000B0DC7">
        <w:rPr>
          <w:i/>
          <w:iCs/>
        </w:rPr>
        <w:t xml:space="preserve"> your office does not have staff in </w:t>
      </w:r>
      <w:r>
        <w:rPr>
          <w:i/>
          <w:iCs/>
        </w:rPr>
        <w:t xml:space="preserve">given category. </w:t>
      </w:r>
    </w:p>
    <w:p w:rsidR="00C141ED" w:rsidP="00C141ED" w14:paraId="157BE8B3" w14:textId="77777777">
      <w:pPr>
        <w:pStyle w:val="ListParagraph"/>
        <w:numPr>
          <w:ilvl w:val="0"/>
          <w:numId w:val="5"/>
        </w:numPr>
        <w:spacing w:after="0"/>
      </w:pPr>
      <w:r>
        <w:t>Full-time employees:</w:t>
      </w:r>
      <w:r>
        <w:tab/>
      </w:r>
      <w:r>
        <w:rPr>
          <w:u w:val="single"/>
        </w:rPr>
        <w:tab/>
      </w:r>
      <w:r>
        <w:rPr>
          <w:u w:val="single"/>
        </w:rPr>
        <w:tab/>
      </w:r>
    </w:p>
    <w:p w:rsidR="00C141ED" w:rsidP="00C141ED" w14:paraId="4D9ACC08" w14:textId="77777777">
      <w:pPr>
        <w:pStyle w:val="ListParagraph"/>
        <w:numPr>
          <w:ilvl w:val="0"/>
          <w:numId w:val="5"/>
        </w:numPr>
        <w:spacing w:after="0"/>
      </w:pPr>
      <w:r>
        <w:t>Part-time employees:</w:t>
      </w:r>
      <w:r>
        <w:tab/>
      </w:r>
      <w:r>
        <w:rPr>
          <w:u w:val="single"/>
        </w:rPr>
        <w:tab/>
      </w:r>
      <w:r>
        <w:rPr>
          <w:u w:val="single"/>
        </w:rPr>
        <w:tab/>
      </w:r>
    </w:p>
    <w:p w:rsidR="00C141ED" w:rsidP="00C141ED" w14:paraId="469220CE" w14:textId="77777777">
      <w:pPr>
        <w:pStyle w:val="ListParagraph"/>
        <w:numPr>
          <w:ilvl w:val="0"/>
          <w:numId w:val="5"/>
        </w:numPr>
        <w:spacing w:after="0"/>
      </w:pPr>
      <w:r>
        <w:t>Consultant/contractors</w:t>
      </w:r>
      <w:r w:rsidR="00CC3B47">
        <w:t>/locum tenens</w:t>
      </w:r>
      <w:r>
        <w:t>:</w:t>
      </w:r>
      <w:r>
        <w:tab/>
      </w:r>
      <w:r>
        <w:rPr>
          <w:u w:val="single"/>
        </w:rPr>
        <w:tab/>
      </w:r>
      <w:r>
        <w:rPr>
          <w:u w:val="single"/>
        </w:rPr>
        <w:tab/>
      </w:r>
      <w:r>
        <w:tab/>
      </w:r>
      <w:r>
        <w:tab/>
      </w:r>
    </w:p>
    <w:p w:rsidR="00C141ED" w:rsidRPr="00EB38B8" w:rsidP="00C141ED" w14:paraId="6F0146C4" w14:textId="77777777">
      <w:pPr>
        <w:pStyle w:val="ListParagraph"/>
        <w:numPr>
          <w:ilvl w:val="0"/>
          <w:numId w:val="5"/>
        </w:numPr>
        <w:spacing w:after="0"/>
      </w:pPr>
      <w:r>
        <w:t>On-call employees:</w:t>
      </w:r>
      <w:r>
        <w:tab/>
      </w:r>
      <w:r>
        <w:rPr>
          <w:u w:val="single"/>
        </w:rPr>
        <w:tab/>
      </w:r>
      <w:r>
        <w:rPr>
          <w:u w:val="single"/>
        </w:rPr>
        <w:tab/>
      </w:r>
      <w:r>
        <w:tab/>
      </w:r>
      <w:r>
        <w:tab/>
      </w:r>
    </w:p>
    <w:p w:rsidR="00774AD8" w:rsidP="00C141ED" w14:paraId="1F04B56E" w14:textId="77777777"/>
    <w:p w:rsidR="00774AD8" w:rsidRPr="00774AD8" w:rsidP="00C1078D" w14:paraId="12B109EA" w14:textId="77777777">
      <w:pPr>
        <w:pStyle w:val="ListParagraph"/>
        <w:numPr>
          <w:ilvl w:val="0"/>
          <w:numId w:val="30"/>
        </w:numPr>
        <w:pBdr>
          <w:top w:val="single" w:sz="4" w:space="1" w:color="auto"/>
          <w:left w:val="single" w:sz="4" w:space="4" w:color="auto"/>
          <w:bottom w:val="single" w:sz="4" w:space="1" w:color="auto"/>
          <w:right w:val="single" w:sz="4" w:space="4" w:color="auto"/>
        </w:pBdr>
        <w:spacing w:after="80"/>
        <w:contextualSpacing w:val="0"/>
        <w:rPr>
          <w:b/>
          <w:bCs/>
          <w:color w:val="1F4E79" w:themeColor="accent5" w:themeShade="80"/>
          <w:sz w:val="24"/>
          <w:szCs w:val="24"/>
        </w:rPr>
      </w:pPr>
      <w:bookmarkStart w:id="1" w:name="_Hlk136438788"/>
      <w:r w:rsidRPr="00774AD8">
        <w:rPr>
          <w:b/>
          <w:bCs/>
          <w:color w:val="1F4E79" w:themeColor="accent5" w:themeShade="80"/>
          <w:sz w:val="24"/>
          <w:szCs w:val="24"/>
        </w:rPr>
        <w:t>What would be involved in obtaining these numbers for your office?</w:t>
      </w:r>
    </w:p>
    <w:p w:rsidR="00774AD8" w:rsidP="00C1078D" w14:paraId="2CD61E64" w14:textId="77777777">
      <w:pPr>
        <w:pStyle w:val="ListParagraph"/>
        <w:numPr>
          <w:ilvl w:val="0"/>
          <w:numId w:val="30"/>
        </w:numPr>
        <w:pBdr>
          <w:top w:val="single" w:sz="4" w:space="1" w:color="auto"/>
          <w:left w:val="single" w:sz="4" w:space="4" w:color="auto"/>
          <w:bottom w:val="single" w:sz="4" w:space="1" w:color="auto"/>
          <w:right w:val="single" w:sz="4" w:space="4" w:color="auto"/>
        </w:pBdr>
        <w:contextualSpacing w:val="0"/>
        <w:rPr>
          <w:b/>
          <w:bCs/>
          <w:color w:val="1F4E79" w:themeColor="accent5" w:themeShade="80"/>
          <w:sz w:val="24"/>
          <w:szCs w:val="24"/>
        </w:rPr>
      </w:pPr>
      <w:r w:rsidRPr="00774AD8">
        <w:rPr>
          <w:b/>
          <w:bCs/>
          <w:color w:val="1F4E79" w:themeColor="accent5" w:themeShade="80"/>
          <w:sz w:val="24"/>
          <w:szCs w:val="24"/>
        </w:rPr>
        <w:t>How long do you think it would take to get these numbers?</w:t>
      </w:r>
    </w:p>
    <w:p w:rsidR="00774AD8" w:rsidP="00C1078D" w14:paraId="2D58A7A3" w14:textId="77777777">
      <w:pPr>
        <w:pStyle w:val="ListParagraph"/>
        <w:numPr>
          <w:ilvl w:val="0"/>
          <w:numId w:val="30"/>
        </w:numPr>
        <w:pBdr>
          <w:top w:val="single" w:sz="4" w:space="1" w:color="auto"/>
          <w:left w:val="single" w:sz="4" w:space="4" w:color="auto"/>
          <w:bottom w:val="single" w:sz="4" w:space="1" w:color="auto"/>
          <w:right w:val="single" w:sz="4" w:space="4" w:color="auto"/>
        </w:pBdr>
        <w:contextualSpacing w:val="0"/>
        <w:rPr>
          <w:b/>
          <w:bCs/>
          <w:color w:val="1F4E79" w:themeColor="accent5" w:themeShade="80"/>
          <w:sz w:val="24"/>
          <w:szCs w:val="24"/>
        </w:rPr>
      </w:pPr>
      <w:r w:rsidRPr="00774AD8">
        <w:rPr>
          <w:b/>
          <w:bCs/>
          <w:color w:val="1F4E79" w:themeColor="accent5" w:themeShade="80"/>
          <w:sz w:val="24"/>
          <w:szCs w:val="24"/>
        </w:rPr>
        <w:t>Are there any employee or staff types for which you</w:t>
      </w:r>
      <w:r>
        <w:rPr>
          <w:b/>
          <w:bCs/>
          <w:color w:val="1F4E79" w:themeColor="accent5" w:themeShade="80"/>
          <w:sz w:val="24"/>
          <w:szCs w:val="24"/>
        </w:rPr>
        <w:t>r office</w:t>
      </w:r>
      <w:r w:rsidRPr="00774AD8">
        <w:rPr>
          <w:b/>
          <w:bCs/>
          <w:color w:val="1F4E79" w:themeColor="accent5" w:themeShade="80"/>
          <w:sz w:val="24"/>
          <w:szCs w:val="24"/>
        </w:rPr>
        <w:t xml:space="preserve"> would have trouble providing counts?</w:t>
      </w:r>
    </w:p>
    <w:p w:rsidR="00774AD8" w:rsidRPr="00774AD8" w:rsidP="00C1078D" w14:paraId="3D23F2BB" w14:textId="77777777">
      <w:pPr>
        <w:pStyle w:val="ListParagraph"/>
        <w:numPr>
          <w:ilvl w:val="0"/>
          <w:numId w:val="30"/>
        </w:numPr>
        <w:pBdr>
          <w:top w:val="single" w:sz="4" w:space="1" w:color="auto"/>
          <w:left w:val="single" w:sz="4" w:space="4" w:color="auto"/>
          <w:bottom w:val="single" w:sz="4" w:space="1" w:color="auto"/>
          <w:right w:val="single" w:sz="4" w:space="4" w:color="auto"/>
        </w:pBdr>
        <w:contextualSpacing w:val="0"/>
        <w:rPr>
          <w:b/>
          <w:bCs/>
          <w:color w:val="1F4E79" w:themeColor="accent5" w:themeShade="80"/>
          <w:sz w:val="24"/>
          <w:szCs w:val="24"/>
        </w:rPr>
      </w:pPr>
      <w:bookmarkStart w:id="2" w:name="_Hlk136438795"/>
      <w:bookmarkEnd w:id="1"/>
      <w:r w:rsidRPr="00774AD8">
        <w:rPr>
          <w:b/>
          <w:bCs/>
          <w:color w:val="1F4E79" w:themeColor="accent5" w:themeShade="80"/>
          <w:sz w:val="24"/>
          <w:szCs w:val="24"/>
        </w:rPr>
        <w:t>Are there any scenarios here where you would not know where to put an employee (</w:t>
      </w:r>
      <w:r>
        <w:rPr>
          <w:b/>
          <w:bCs/>
          <w:color w:val="1F4E79" w:themeColor="accent5" w:themeShade="80"/>
          <w:sz w:val="24"/>
          <w:szCs w:val="24"/>
        </w:rPr>
        <w:t>e.g.,</w:t>
      </w:r>
      <w:r w:rsidRPr="00774AD8">
        <w:rPr>
          <w:b/>
          <w:bCs/>
          <w:color w:val="1F4E79" w:themeColor="accent5" w:themeShade="80"/>
          <w:sz w:val="24"/>
          <w:szCs w:val="24"/>
        </w:rPr>
        <w:t xml:space="preserve"> fits in multiple </w:t>
      </w:r>
      <w:r>
        <w:rPr>
          <w:b/>
          <w:bCs/>
          <w:color w:val="1F4E79" w:themeColor="accent5" w:themeShade="80"/>
          <w:sz w:val="24"/>
          <w:szCs w:val="24"/>
        </w:rPr>
        <w:t>types</w:t>
      </w:r>
      <w:r w:rsidRPr="00774AD8">
        <w:rPr>
          <w:b/>
          <w:bCs/>
          <w:color w:val="1F4E79" w:themeColor="accent5" w:themeShade="80"/>
          <w:sz w:val="24"/>
          <w:szCs w:val="24"/>
        </w:rPr>
        <w:t xml:space="preserve">, missing </w:t>
      </w:r>
      <w:r>
        <w:rPr>
          <w:b/>
          <w:bCs/>
          <w:color w:val="1F4E79" w:themeColor="accent5" w:themeShade="80"/>
          <w:sz w:val="24"/>
          <w:szCs w:val="24"/>
        </w:rPr>
        <w:t>type</w:t>
      </w:r>
      <w:r w:rsidRPr="00774AD8">
        <w:rPr>
          <w:b/>
          <w:bCs/>
          <w:color w:val="1F4E79" w:themeColor="accent5" w:themeShade="80"/>
          <w:sz w:val="24"/>
          <w:szCs w:val="24"/>
        </w:rPr>
        <w:t>)?</w:t>
      </w:r>
    </w:p>
    <w:bookmarkEnd w:id="2"/>
    <w:p w:rsidR="00C141ED" w:rsidP="00774AD8" w14:paraId="2723B398" w14:textId="77777777">
      <w:pPr>
        <w:spacing w:before="160" w:after="80"/>
        <w:ind w:left="360" w:hanging="360"/>
      </w:pPr>
      <w:r>
        <w:t xml:space="preserve">A9. How many full-time and part-time Autopsy Pathologists </w:t>
      </w:r>
      <w:r w:rsidRPr="00336168">
        <w:t>directly employed</w:t>
      </w:r>
      <w:r>
        <w:t xml:space="preserve"> by your office in the pay period that included December 31,2023 were certified in forensic pathology by the American Board of Pathology (ABP)? </w:t>
      </w:r>
      <w:r w:rsidRPr="77448CCF">
        <w:rPr>
          <w:i/>
          <w:iCs/>
        </w:rPr>
        <w:t>Do not count contractors, consultants, or locum tenens. If none, enter 0.</w:t>
      </w:r>
      <w:r>
        <w:t xml:space="preserve"> </w:t>
      </w:r>
    </w:p>
    <w:p w:rsidR="00C141ED" w:rsidRPr="00185BB9" w:rsidP="00774AD8" w14:paraId="1FADA8E2" w14:textId="77777777">
      <w:pPr>
        <w:spacing w:after="80"/>
        <w:ind w:left="720"/>
      </w:pPr>
      <w:r>
        <w:t xml:space="preserve">Number of </w:t>
      </w:r>
      <w:r w:rsidRPr="005E2F6C">
        <w:rPr>
          <w:u w:val="single"/>
        </w:rPr>
        <w:t>full-time</w:t>
      </w:r>
      <w:r>
        <w:t xml:space="preserve"> autopsy pathologists certified by ABP in forensic pathology: </w:t>
      </w:r>
      <w:r w:rsidR="00774AD8">
        <w:t>______</w:t>
      </w:r>
      <w:r>
        <w:tab/>
      </w:r>
    </w:p>
    <w:p w:rsidR="00C141ED" w:rsidRPr="00185BB9" w:rsidP="00774AD8" w14:paraId="6434B7B2" w14:textId="77777777">
      <w:pPr>
        <w:spacing w:after="240"/>
        <w:ind w:left="720"/>
      </w:pPr>
      <w:r>
        <w:t xml:space="preserve">Number of </w:t>
      </w:r>
      <w:r w:rsidRPr="005E2F6C">
        <w:rPr>
          <w:u w:val="single"/>
        </w:rPr>
        <w:t>part-time</w:t>
      </w:r>
      <w:r>
        <w:t xml:space="preserve"> autopsy pathologists certified by ABP in forensic pathology: </w:t>
      </w:r>
      <w:r>
        <w:tab/>
      </w:r>
      <w:r w:rsidR="00774AD8">
        <w:t>______</w:t>
      </w:r>
      <w:r>
        <w:tab/>
      </w:r>
    </w:p>
    <w:p w:rsidR="00C141ED" w:rsidRPr="007504E1" w:rsidP="00455B26" w14:paraId="55782073" w14:textId="77777777">
      <w:pPr>
        <w:spacing w:before="160" w:after="80"/>
        <w:ind w:left="475" w:hanging="475"/>
        <w:rPr>
          <w:i/>
          <w:iCs/>
        </w:rPr>
      </w:pPr>
      <w:r>
        <w:t xml:space="preserve">A10. How were Autopsy Pathologists that performed autopsies for your office paid in 2023? </w:t>
      </w:r>
      <w:r w:rsidRPr="0034006E" w:rsidR="0034006E">
        <w:rPr>
          <w:i/>
          <w:iCs/>
        </w:rPr>
        <w:t>Please i</w:t>
      </w:r>
      <w:r w:rsidRPr="0034006E">
        <w:rPr>
          <w:i/>
          <w:iCs/>
        </w:rPr>
        <w:t>nclude</w:t>
      </w:r>
      <w:r w:rsidRPr="00336168">
        <w:rPr>
          <w:i/>
          <w:iCs/>
        </w:rPr>
        <w:t xml:space="preserve"> full-time</w:t>
      </w:r>
      <w:r>
        <w:rPr>
          <w:i/>
          <w:iCs/>
        </w:rPr>
        <w:t xml:space="preserve"> and part-time employees </w:t>
      </w:r>
      <w:r w:rsidRPr="00336168">
        <w:rPr>
          <w:i/>
          <w:iCs/>
        </w:rPr>
        <w:t>and consultants/contractors</w:t>
      </w:r>
      <w:r>
        <w:rPr>
          <w:i/>
          <w:iCs/>
        </w:rPr>
        <w:t>/locums tenens</w:t>
      </w:r>
      <w:r w:rsidRPr="00336168">
        <w:rPr>
          <w:i/>
          <w:iCs/>
        </w:rPr>
        <w:t xml:space="preserve">. </w:t>
      </w:r>
      <w:r w:rsidR="0034006E">
        <w:rPr>
          <w:i/>
          <w:iCs/>
        </w:rPr>
        <w:t>S</w:t>
      </w:r>
      <w:r w:rsidRPr="7D61E0B6">
        <w:rPr>
          <w:i/>
          <w:iCs/>
        </w:rPr>
        <w:t>elect all that apply.</w:t>
      </w:r>
    </w:p>
    <w:p w:rsidR="00C141ED" w:rsidP="00C141ED" w14:paraId="7C81AE1F" w14:textId="77777777">
      <w:pPr>
        <w:ind w:firstLine="720"/>
      </w:pPr>
      <w:r>
        <w:rPr>
          <w:rFonts w:ascii="Wingdings" w:eastAsia="Wingdings" w:hAnsi="Wingdings" w:cs="Wingdings"/>
        </w:rPr>
        <w:t>¨</w:t>
      </w:r>
      <w:r>
        <w:t xml:space="preserve"> Hourly </w:t>
      </w:r>
    </w:p>
    <w:p w:rsidR="00C141ED" w:rsidP="00C141ED" w14:paraId="1601CD01" w14:textId="77777777">
      <w:pPr>
        <w:ind w:firstLine="720"/>
      </w:pPr>
      <w:r>
        <w:rPr>
          <w:rFonts w:ascii="Wingdings" w:eastAsia="Wingdings" w:hAnsi="Wingdings" w:cs="Wingdings"/>
        </w:rPr>
        <w:t>¨</w:t>
      </w:r>
      <w:r>
        <w:t xml:space="preserve"> Salary </w:t>
      </w:r>
    </w:p>
    <w:p w:rsidR="00C141ED" w:rsidP="00C141ED" w14:paraId="5E226F03" w14:textId="77777777">
      <w:pPr>
        <w:ind w:firstLine="720"/>
      </w:pPr>
      <w:r>
        <w:rPr>
          <w:rFonts w:ascii="Wingdings" w:eastAsia="Wingdings" w:hAnsi="Wingdings" w:cs="Wingdings"/>
        </w:rPr>
        <w:t>¨</w:t>
      </w:r>
      <w:r>
        <w:t xml:space="preserve"> Stipend </w:t>
      </w:r>
    </w:p>
    <w:p w:rsidR="00C141ED" w:rsidRPr="00DC0CB7" w:rsidP="00C141ED" w14:paraId="6A09A326" w14:textId="77777777">
      <w:pPr>
        <w:ind w:firstLine="720"/>
        <w:rPr>
          <w:i/>
          <w:iCs/>
        </w:rPr>
      </w:pPr>
      <w:r>
        <w:rPr>
          <w:rFonts w:ascii="Wingdings" w:eastAsia="Wingdings" w:hAnsi="Wingdings" w:cs="Wingdings"/>
        </w:rPr>
        <w:t>¨</w:t>
      </w:r>
      <w:r>
        <w:t xml:space="preserve"> Fee-for-service (paid by case, call, day or other </w:t>
      </w:r>
      <w:r w:rsidR="00417D5A">
        <w:t xml:space="preserve">fee </w:t>
      </w:r>
      <w:r>
        <w:t xml:space="preserve">structure) </w:t>
      </w:r>
      <w:r>
        <w:rPr>
          <w:rFonts w:ascii="Wingdings" w:eastAsia="Wingdings" w:hAnsi="Wingdings" w:cs="Wingdings"/>
        </w:rPr>
        <w:t>à</w:t>
      </w:r>
      <w:r w:rsidRPr="00C4196E">
        <w:rPr>
          <w:i/>
          <w:iCs/>
        </w:rPr>
        <w:t xml:space="preserve">Skip to </w:t>
      </w:r>
      <w:r>
        <w:rPr>
          <w:i/>
          <w:iCs/>
        </w:rPr>
        <w:t xml:space="preserve">Question </w:t>
      </w:r>
      <w:r w:rsidR="002263DB">
        <w:rPr>
          <w:i/>
          <w:iCs/>
        </w:rPr>
        <w:t xml:space="preserve">A12 </w:t>
      </w:r>
    </w:p>
    <w:p w:rsidR="00C141ED" w:rsidP="00C141ED" w14:paraId="0EC4D993" w14:textId="77777777">
      <w:pPr>
        <w:ind w:left="720"/>
      </w:pPr>
    </w:p>
    <w:p w:rsidR="00455B26" w:rsidP="00C1078D" w14:paraId="30DB9E0A" w14:textId="77777777">
      <w:pPr>
        <w:pStyle w:val="ListParagraph"/>
        <w:numPr>
          <w:ilvl w:val="0"/>
          <w:numId w:val="32"/>
        </w:numPr>
        <w:pBdr>
          <w:top w:val="single" w:sz="4" w:space="1" w:color="auto"/>
          <w:left w:val="single" w:sz="4" w:space="4" w:color="auto"/>
          <w:bottom w:val="single" w:sz="4" w:space="1" w:color="auto"/>
          <w:right w:val="single" w:sz="4" w:space="4" w:color="auto"/>
        </w:pBdr>
        <w:contextualSpacing w:val="0"/>
        <w:rPr>
          <w:b/>
          <w:bCs/>
          <w:color w:val="1F4E79" w:themeColor="accent5" w:themeShade="80"/>
          <w:sz w:val="24"/>
          <w:szCs w:val="24"/>
        </w:rPr>
      </w:pPr>
      <w:bookmarkStart w:id="3" w:name="_Hlk136438801"/>
      <w:r>
        <w:rPr>
          <w:b/>
          <w:bCs/>
          <w:color w:val="1F4E79" w:themeColor="accent5" w:themeShade="80"/>
          <w:sz w:val="24"/>
          <w:szCs w:val="24"/>
        </w:rPr>
        <w:t xml:space="preserve">What does the term “stipend” mean to you? </w:t>
      </w:r>
      <w:r w:rsidRPr="00455B26">
        <w:rPr>
          <w:b/>
          <w:bCs/>
          <w:i/>
          <w:iCs/>
          <w:color w:val="1F4E79" w:themeColor="accent5" w:themeShade="80"/>
          <w:sz w:val="24"/>
          <w:szCs w:val="24"/>
        </w:rPr>
        <w:t>(If needed)</w:t>
      </w:r>
      <w:r>
        <w:rPr>
          <w:b/>
          <w:bCs/>
          <w:color w:val="1F4E79" w:themeColor="accent5" w:themeShade="80"/>
          <w:sz w:val="24"/>
          <w:szCs w:val="24"/>
        </w:rPr>
        <w:t xml:space="preserve"> Can you think of any examples?)</w:t>
      </w:r>
    </w:p>
    <w:p w:rsidR="00112454" w:rsidP="00C1078D" w14:paraId="744AC3F7" w14:textId="77777777">
      <w:pPr>
        <w:pStyle w:val="ListParagraph"/>
        <w:numPr>
          <w:ilvl w:val="0"/>
          <w:numId w:val="32"/>
        </w:numPr>
        <w:pBdr>
          <w:top w:val="single" w:sz="4" w:space="1" w:color="auto"/>
          <w:left w:val="single" w:sz="4" w:space="4" w:color="auto"/>
          <w:bottom w:val="single" w:sz="4" w:space="1" w:color="auto"/>
          <w:right w:val="single" w:sz="4" w:space="4" w:color="auto"/>
        </w:pBdr>
        <w:contextualSpacing w:val="0"/>
        <w:rPr>
          <w:b/>
          <w:bCs/>
          <w:color w:val="1F4E79" w:themeColor="accent5" w:themeShade="80"/>
          <w:sz w:val="24"/>
          <w:szCs w:val="24"/>
        </w:rPr>
      </w:pPr>
      <w:r w:rsidRPr="00112454">
        <w:rPr>
          <w:b/>
          <w:bCs/>
          <w:color w:val="1F4E79" w:themeColor="accent5" w:themeShade="80"/>
          <w:sz w:val="24"/>
          <w:szCs w:val="24"/>
        </w:rPr>
        <w:t xml:space="preserve">What does the term “fee-for-service” mean to you? </w:t>
      </w:r>
      <w:r w:rsidRPr="00112454">
        <w:rPr>
          <w:b/>
          <w:bCs/>
          <w:i/>
          <w:iCs/>
          <w:color w:val="1F4E79" w:themeColor="accent5" w:themeShade="80"/>
          <w:sz w:val="24"/>
          <w:szCs w:val="24"/>
        </w:rPr>
        <w:t>(If needed)</w:t>
      </w:r>
      <w:r w:rsidRPr="00112454">
        <w:rPr>
          <w:b/>
          <w:bCs/>
          <w:color w:val="1F4E79" w:themeColor="accent5" w:themeShade="80"/>
          <w:sz w:val="24"/>
          <w:szCs w:val="24"/>
        </w:rPr>
        <w:t xml:space="preserve"> Can you think of any examples?)</w:t>
      </w:r>
      <w:r>
        <w:rPr>
          <w:b/>
          <w:bCs/>
          <w:color w:val="1F4E79" w:themeColor="accent5" w:themeShade="80"/>
          <w:sz w:val="24"/>
          <w:szCs w:val="24"/>
        </w:rPr>
        <w:t xml:space="preserve"> </w:t>
      </w:r>
    </w:p>
    <w:p w:rsidR="00455B26" w:rsidRPr="00112454" w:rsidP="00C1078D" w14:paraId="734CCEDE" w14:textId="77777777">
      <w:pPr>
        <w:pStyle w:val="ListParagraph"/>
        <w:numPr>
          <w:ilvl w:val="0"/>
          <w:numId w:val="32"/>
        </w:numPr>
        <w:pBdr>
          <w:top w:val="single" w:sz="4" w:space="1" w:color="auto"/>
          <w:left w:val="single" w:sz="4" w:space="4" w:color="auto"/>
          <w:bottom w:val="single" w:sz="4" w:space="1" w:color="auto"/>
          <w:right w:val="single" w:sz="4" w:space="4" w:color="auto"/>
        </w:pBdr>
        <w:contextualSpacing w:val="0"/>
        <w:rPr>
          <w:b/>
          <w:bCs/>
          <w:color w:val="1F4E79" w:themeColor="accent5" w:themeShade="80"/>
          <w:sz w:val="24"/>
          <w:szCs w:val="24"/>
        </w:rPr>
      </w:pPr>
      <w:r w:rsidRPr="00112454">
        <w:rPr>
          <w:b/>
          <w:bCs/>
          <w:color w:val="1F4E79" w:themeColor="accent5" w:themeShade="80"/>
          <w:sz w:val="24"/>
          <w:szCs w:val="24"/>
        </w:rPr>
        <w:t xml:space="preserve">What do you think we mean by “paid by case, call, day, or other structure”? </w:t>
      </w:r>
    </w:p>
    <w:p w:rsidR="000A6067" w:rsidRPr="00112454" w:rsidP="00C1078D" w14:paraId="64A90977" w14:textId="77777777">
      <w:pPr>
        <w:pStyle w:val="ListParagraph"/>
        <w:numPr>
          <w:ilvl w:val="0"/>
          <w:numId w:val="32"/>
        </w:numPr>
        <w:pBdr>
          <w:top w:val="single" w:sz="4" w:space="1" w:color="auto"/>
          <w:left w:val="single" w:sz="4" w:space="4" w:color="auto"/>
          <w:bottom w:val="single" w:sz="4" w:space="1" w:color="auto"/>
          <w:right w:val="single" w:sz="4" w:space="4" w:color="auto"/>
        </w:pBdr>
        <w:contextualSpacing w:val="0"/>
        <w:rPr>
          <w:b/>
          <w:bCs/>
          <w:color w:val="1F4E79" w:themeColor="accent5" w:themeShade="80"/>
          <w:sz w:val="24"/>
          <w:szCs w:val="24"/>
        </w:rPr>
      </w:pPr>
      <w:r w:rsidRPr="00112454">
        <w:rPr>
          <w:b/>
          <w:bCs/>
          <w:color w:val="1F4E79" w:themeColor="accent5" w:themeShade="80"/>
          <w:sz w:val="24"/>
          <w:szCs w:val="24"/>
        </w:rPr>
        <w:t xml:space="preserve">When answering this question, which staff would you include? </w:t>
      </w:r>
    </w:p>
    <w:bookmarkEnd w:id="3"/>
    <w:p w:rsidR="00C141ED" w:rsidP="00C141ED" w14:paraId="43DD0CF2" w14:textId="77777777">
      <w:pPr>
        <w:ind w:left="720"/>
      </w:pPr>
      <w:r>
        <w:t xml:space="preserve">A11. What was the average annual salary (or annual salary equivalent if paid hourly or by stipend) for </w:t>
      </w:r>
      <w:r w:rsidRPr="77448CCF">
        <w:rPr>
          <w:u w:val="single"/>
        </w:rPr>
        <w:t>full-time and part-time</w:t>
      </w:r>
      <w:r>
        <w:t xml:space="preserve"> Autopsy Pathologists employed by your office </w:t>
      </w:r>
      <w:bookmarkStart w:id="4" w:name="_Hlk136513458"/>
      <w:r>
        <w:t>as of December 31, 2023</w:t>
      </w:r>
      <w:bookmarkEnd w:id="4"/>
      <w:r>
        <w:t>?</w:t>
      </w:r>
    </w:p>
    <w:tbl>
      <w:tblPr>
        <w:tblStyle w:val="TableGrid"/>
        <w:tblW w:w="0" w:type="auto"/>
        <w:tblInd w:w="725" w:type="dxa"/>
        <w:tblLook w:val="04A0"/>
      </w:tblPr>
      <w:tblGrid>
        <w:gridCol w:w="2870"/>
        <w:gridCol w:w="1440"/>
        <w:gridCol w:w="979"/>
      </w:tblGrid>
      <w:tr w14:paraId="41C21DE6" w14:textId="77777777" w:rsidTr="00C42C28">
        <w:tblPrEx>
          <w:tblW w:w="0" w:type="auto"/>
          <w:tblInd w:w="725" w:type="dxa"/>
          <w:tblLook w:val="04A0"/>
        </w:tblPrEx>
        <w:tc>
          <w:tcPr>
            <w:tcW w:w="2870" w:type="dxa"/>
          </w:tcPr>
          <w:p w:rsidR="00C141ED" w:rsidP="00C42C28" w14:paraId="12467D47" w14:textId="77777777"/>
        </w:tc>
        <w:tc>
          <w:tcPr>
            <w:tcW w:w="1440" w:type="dxa"/>
          </w:tcPr>
          <w:p w:rsidR="00C141ED" w:rsidRPr="00943755" w:rsidP="00C42C28" w14:paraId="3540CCB5" w14:textId="77777777">
            <w:pPr>
              <w:jc w:val="center"/>
              <w:rPr>
                <w:sz w:val="18"/>
                <w:szCs w:val="18"/>
              </w:rPr>
            </w:pPr>
            <w:r w:rsidRPr="00943755">
              <w:rPr>
                <w:sz w:val="18"/>
                <w:szCs w:val="18"/>
              </w:rPr>
              <w:t xml:space="preserve">Annual Salary </w:t>
            </w:r>
            <w:r w:rsidRPr="00943755">
              <w:rPr>
                <w:sz w:val="18"/>
                <w:szCs w:val="18"/>
              </w:rPr>
              <w:br/>
              <w:t>or Equivalent</w:t>
            </w:r>
          </w:p>
        </w:tc>
        <w:tc>
          <w:tcPr>
            <w:tcW w:w="810" w:type="dxa"/>
          </w:tcPr>
          <w:p w:rsidR="00C141ED" w:rsidRPr="00943755" w:rsidP="00C42C28" w14:paraId="11FA1346" w14:textId="77777777">
            <w:pPr>
              <w:jc w:val="center"/>
              <w:rPr>
                <w:sz w:val="18"/>
                <w:szCs w:val="18"/>
              </w:rPr>
            </w:pPr>
            <w:r w:rsidRPr="00943755">
              <w:rPr>
                <w:sz w:val="18"/>
                <w:szCs w:val="18"/>
              </w:rPr>
              <w:t>Not</w:t>
            </w:r>
            <w:r w:rsidRPr="00943755">
              <w:rPr>
                <w:sz w:val="18"/>
                <w:szCs w:val="18"/>
              </w:rPr>
              <w:br/>
              <w:t>Applicable</w:t>
            </w:r>
          </w:p>
        </w:tc>
      </w:tr>
      <w:tr w14:paraId="2AAB78A0" w14:textId="77777777" w:rsidTr="00C42C28">
        <w:tblPrEx>
          <w:tblW w:w="0" w:type="auto"/>
          <w:tblInd w:w="725" w:type="dxa"/>
          <w:tblLook w:val="04A0"/>
        </w:tblPrEx>
        <w:tc>
          <w:tcPr>
            <w:tcW w:w="2870" w:type="dxa"/>
          </w:tcPr>
          <w:p w:rsidR="00C141ED" w:rsidP="00C42C28" w14:paraId="4F01E69B" w14:textId="77777777">
            <w:r>
              <w:t xml:space="preserve">a. Average annual </w:t>
            </w:r>
            <w:r w:rsidRPr="00B16DE8">
              <w:rPr>
                <w:u w:val="single"/>
              </w:rPr>
              <w:t>full-time</w:t>
            </w:r>
            <w:r>
              <w:t xml:space="preserve"> salary (or salary equivalent </w:t>
            </w:r>
            <w:r>
              <w:t>if paid hourly or by stipend)</w:t>
            </w:r>
          </w:p>
        </w:tc>
        <w:tc>
          <w:tcPr>
            <w:tcW w:w="1440" w:type="dxa"/>
            <w:vAlign w:val="center"/>
          </w:tcPr>
          <w:p w:rsidR="00C141ED" w:rsidP="00C42C28" w14:paraId="16F8B149" w14:textId="77777777">
            <w:pPr>
              <w:jc w:val="center"/>
            </w:pPr>
            <w:r>
              <w:rPr>
                <w:noProof/>
              </w:rPr>
              <mc:AlternateContent>
                <mc:Choice Requires="wps">
                  <w:drawing>
                    <wp:anchor distT="0" distB="0" distL="114300" distR="114300" simplePos="0" relativeHeight="251660288" behindDoc="0" locked="0" layoutInCell="1" allowOverlap="1">
                      <wp:simplePos x="0" y="0"/>
                      <wp:positionH relativeFrom="column">
                        <wp:posOffset>8890</wp:posOffset>
                      </wp:positionH>
                      <wp:positionV relativeFrom="paragraph">
                        <wp:posOffset>24130</wp:posOffset>
                      </wp:positionV>
                      <wp:extent cx="813435" cy="296545"/>
                      <wp:effectExtent l="0" t="0" r="24765" b="27305"/>
                      <wp:wrapNone/>
                      <wp:docPr id="1" name="Rounded Rectangle 1"/>
                      <wp:cNvGraphicFramePr/>
                      <a:graphic xmlns:a="http://schemas.openxmlformats.org/drawingml/2006/main">
                        <a:graphicData uri="http://schemas.microsoft.com/office/word/2010/wordprocessingShape">
                          <wps:wsp xmlns:wps="http://schemas.microsoft.com/office/word/2010/wordprocessingShape">
                            <wps:cNvSpPr/>
                            <wps:spPr>
                              <a:xfrm>
                                <a:off x="0" y="0"/>
                                <a:ext cx="813435" cy="296545"/>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ounded Rectangle 1" o:spid="_x0000_s1025" style="width:64.05pt;height:23.35pt;margin-top:1.9pt;margin-left:0.7pt;mso-height-percent:0;mso-height-relative:margin;mso-width-percent:0;mso-width-relative:margin;mso-wrap-distance-bottom:0;mso-wrap-distance-left:9pt;mso-wrap-distance-right:9pt;mso-wrap-distance-top:0;mso-wrap-style:square;position:absolute;visibility:visible;v-text-anchor:middle;z-index:251661312" arcsize="10923f" filled="f" strokecolor="black" strokeweight="1pt">
                      <v:stroke joinstyle="miter"/>
                    </v:roundrect>
                  </w:pict>
                </mc:Fallback>
              </mc:AlternateContent>
            </w:r>
          </w:p>
        </w:tc>
        <w:tc>
          <w:tcPr>
            <w:tcW w:w="810" w:type="dxa"/>
            <w:vAlign w:val="center"/>
          </w:tcPr>
          <w:p w:rsidR="00C141ED" w:rsidP="00C42C28" w14:paraId="5DB6035A" w14:textId="77777777">
            <w:pPr>
              <w:jc w:val="center"/>
            </w:pPr>
            <w:r>
              <w:rPr>
                <w:rFonts w:ascii="Wingdings" w:eastAsia="Wingdings" w:hAnsi="Wingdings" w:cs="Wingdings"/>
              </w:rPr>
              <w:t>¨</w:t>
            </w:r>
          </w:p>
        </w:tc>
      </w:tr>
      <w:tr w14:paraId="11F75D29" w14:textId="77777777" w:rsidTr="00C42C28">
        <w:tblPrEx>
          <w:tblW w:w="0" w:type="auto"/>
          <w:tblInd w:w="725" w:type="dxa"/>
          <w:tblLook w:val="04A0"/>
        </w:tblPrEx>
        <w:tc>
          <w:tcPr>
            <w:tcW w:w="2870" w:type="dxa"/>
          </w:tcPr>
          <w:p w:rsidR="00C141ED" w:rsidP="00C42C28" w14:paraId="0F3F5F4E" w14:textId="77777777">
            <w:r>
              <w:t xml:space="preserve">b. Average annual salary </w:t>
            </w:r>
            <w:r w:rsidRPr="00B16DE8">
              <w:rPr>
                <w:u w:val="single"/>
              </w:rPr>
              <w:t>part-time</w:t>
            </w:r>
            <w:r>
              <w:t xml:space="preserve"> (or salary equivalent if paid hourly or by stipend)</w:t>
            </w:r>
          </w:p>
        </w:tc>
        <w:tc>
          <w:tcPr>
            <w:tcW w:w="1440" w:type="dxa"/>
            <w:vAlign w:val="center"/>
          </w:tcPr>
          <w:p w:rsidR="00C141ED" w:rsidP="00C42C28" w14:paraId="0D37EA43" w14:textId="77777777">
            <w:r>
              <w:rPr>
                <w:noProof/>
              </w:rPr>
              <mc:AlternateContent>
                <mc:Choice Requires="wps">
                  <w:drawing>
                    <wp:anchor distT="0" distB="0" distL="114300" distR="114300" simplePos="0" relativeHeight="251662336" behindDoc="0" locked="0" layoutInCell="1" allowOverlap="1">
                      <wp:simplePos x="0" y="0"/>
                      <wp:positionH relativeFrom="column">
                        <wp:posOffset>-3175</wp:posOffset>
                      </wp:positionH>
                      <wp:positionV relativeFrom="paragraph">
                        <wp:posOffset>3810</wp:posOffset>
                      </wp:positionV>
                      <wp:extent cx="813459" cy="296883"/>
                      <wp:effectExtent l="0" t="0" r="24765" b="27305"/>
                      <wp:wrapNone/>
                      <wp:docPr id="2" name="Rounded Rectangle 2"/>
                      <wp:cNvGraphicFramePr/>
                      <a:graphic xmlns:a="http://schemas.openxmlformats.org/drawingml/2006/main">
                        <a:graphicData uri="http://schemas.microsoft.com/office/word/2010/wordprocessingShape">
                          <wps:wsp xmlns:wps="http://schemas.microsoft.com/office/word/2010/wordprocessingShape">
                            <wps:cNvSpPr/>
                            <wps:spPr>
                              <a:xfrm>
                                <a:off x="0" y="0"/>
                                <a:ext cx="813459" cy="296883"/>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oundrect id="Rounded Rectangle 2" o:spid="_x0000_s1026" style="width:64.05pt;height:23.4pt;margin-top:0.3pt;margin-left:-0.25pt;mso-wrap-distance-bottom:0;mso-wrap-distance-left:9pt;mso-wrap-distance-right:9pt;mso-wrap-distance-top:0;mso-wrap-style:square;position:absolute;visibility:visible;v-text-anchor:middle;z-index:251663360" arcsize="10923f" filled="f" strokecolor="black" strokeweight="1pt">
                      <v:stroke joinstyle="miter"/>
                    </v:roundrect>
                  </w:pict>
                </mc:Fallback>
              </mc:AlternateContent>
            </w:r>
          </w:p>
        </w:tc>
        <w:tc>
          <w:tcPr>
            <w:tcW w:w="810" w:type="dxa"/>
            <w:vAlign w:val="center"/>
          </w:tcPr>
          <w:p w:rsidR="00C141ED" w:rsidP="00C42C28" w14:paraId="3522C549" w14:textId="77777777">
            <w:pPr>
              <w:jc w:val="center"/>
            </w:pPr>
            <w:r>
              <w:rPr>
                <w:rFonts w:ascii="Wingdings" w:eastAsia="Wingdings" w:hAnsi="Wingdings" w:cs="Wingdings"/>
              </w:rPr>
              <w:t>¨</w:t>
            </w:r>
          </w:p>
        </w:tc>
      </w:tr>
    </w:tbl>
    <w:p w:rsidR="00C141ED" w:rsidP="00C141ED" w14:paraId="59BDA6FD" w14:textId="77777777">
      <w:pPr>
        <w:ind w:left="1195" w:hanging="475"/>
      </w:pPr>
    </w:p>
    <w:p w:rsidR="000A6067" w:rsidRPr="00112454" w:rsidP="00C1078D" w14:paraId="5BBC217C" w14:textId="77777777">
      <w:pPr>
        <w:pStyle w:val="ListParagraph"/>
        <w:numPr>
          <w:ilvl w:val="0"/>
          <w:numId w:val="33"/>
        </w:numPr>
        <w:pBdr>
          <w:top w:val="single" w:sz="4" w:space="1" w:color="auto"/>
          <w:left w:val="single" w:sz="4" w:space="4" w:color="auto"/>
          <w:bottom w:val="single" w:sz="4" w:space="1" w:color="auto"/>
          <w:right w:val="single" w:sz="4" w:space="4" w:color="auto"/>
        </w:pBdr>
        <w:contextualSpacing w:val="0"/>
        <w:rPr>
          <w:b/>
          <w:bCs/>
          <w:color w:val="1F4E79" w:themeColor="accent5" w:themeShade="80"/>
          <w:sz w:val="24"/>
          <w:szCs w:val="24"/>
        </w:rPr>
      </w:pPr>
      <w:bookmarkStart w:id="5" w:name="_Hlk136438824"/>
      <w:r w:rsidRPr="00112454">
        <w:rPr>
          <w:b/>
          <w:bCs/>
          <w:color w:val="1F4E79" w:themeColor="accent5" w:themeShade="80"/>
          <w:sz w:val="24"/>
          <w:szCs w:val="24"/>
        </w:rPr>
        <w:t xml:space="preserve">When answering this question, which staff would you include? </w:t>
      </w:r>
    </w:p>
    <w:p w:rsidR="001E6064" w:rsidP="00C1078D" w14:paraId="5B5D6943" w14:textId="77777777">
      <w:pPr>
        <w:pStyle w:val="ListParagraph"/>
        <w:numPr>
          <w:ilvl w:val="0"/>
          <w:numId w:val="33"/>
        </w:numPr>
        <w:pBdr>
          <w:top w:val="single" w:sz="4" w:space="1" w:color="auto"/>
          <w:left w:val="single" w:sz="4" w:space="4" w:color="auto"/>
          <w:bottom w:val="single" w:sz="4" w:space="1" w:color="auto"/>
          <w:right w:val="single" w:sz="4" w:space="4" w:color="auto"/>
        </w:pBdr>
        <w:contextualSpacing w:val="0"/>
        <w:rPr>
          <w:b/>
          <w:bCs/>
          <w:color w:val="1F4E79" w:themeColor="accent5" w:themeShade="80"/>
          <w:sz w:val="24"/>
          <w:szCs w:val="24"/>
        </w:rPr>
      </w:pPr>
      <w:r>
        <w:rPr>
          <w:b/>
          <w:bCs/>
          <w:color w:val="1F4E79" w:themeColor="accent5" w:themeShade="80"/>
          <w:sz w:val="24"/>
          <w:szCs w:val="24"/>
        </w:rPr>
        <w:t xml:space="preserve">What do you think we mean by the phrase “annual salary or equivalent”? </w:t>
      </w:r>
    </w:p>
    <w:p w:rsidR="000652E6" w:rsidRPr="00774AD8" w:rsidP="00C1078D" w14:paraId="299C19AA" w14:textId="77777777">
      <w:pPr>
        <w:pStyle w:val="ListParagraph"/>
        <w:numPr>
          <w:ilvl w:val="0"/>
          <w:numId w:val="33"/>
        </w:numPr>
        <w:pBdr>
          <w:top w:val="single" w:sz="4" w:space="1" w:color="auto"/>
          <w:left w:val="single" w:sz="4" w:space="4" w:color="auto"/>
          <w:bottom w:val="single" w:sz="4" w:space="1" w:color="auto"/>
          <w:right w:val="single" w:sz="4" w:space="4" w:color="auto"/>
        </w:pBdr>
        <w:spacing w:after="80"/>
        <w:contextualSpacing w:val="0"/>
        <w:rPr>
          <w:b/>
          <w:bCs/>
          <w:color w:val="1F4E79" w:themeColor="accent5" w:themeShade="80"/>
          <w:sz w:val="24"/>
          <w:szCs w:val="24"/>
        </w:rPr>
      </w:pPr>
      <w:r w:rsidRPr="00774AD8">
        <w:rPr>
          <w:b/>
          <w:bCs/>
          <w:color w:val="1F4E79" w:themeColor="accent5" w:themeShade="80"/>
          <w:sz w:val="24"/>
          <w:szCs w:val="24"/>
        </w:rPr>
        <w:t xml:space="preserve">What would be involved in </w:t>
      </w:r>
      <w:r w:rsidR="0081755E">
        <w:rPr>
          <w:b/>
          <w:bCs/>
          <w:color w:val="1F4E79" w:themeColor="accent5" w:themeShade="80"/>
          <w:sz w:val="24"/>
          <w:szCs w:val="24"/>
        </w:rPr>
        <w:t>providing these annual salary or equivalent</w:t>
      </w:r>
      <w:r w:rsidRPr="00774AD8">
        <w:rPr>
          <w:b/>
          <w:bCs/>
          <w:color w:val="1F4E79" w:themeColor="accent5" w:themeShade="80"/>
          <w:sz w:val="24"/>
          <w:szCs w:val="24"/>
        </w:rPr>
        <w:t xml:space="preserve"> </w:t>
      </w:r>
      <w:r w:rsidR="0081755E">
        <w:rPr>
          <w:b/>
          <w:bCs/>
          <w:color w:val="1F4E79" w:themeColor="accent5" w:themeShade="80"/>
          <w:sz w:val="24"/>
          <w:szCs w:val="24"/>
        </w:rPr>
        <w:t>figures</w:t>
      </w:r>
      <w:r w:rsidRPr="00774AD8">
        <w:rPr>
          <w:b/>
          <w:bCs/>
          <w:color w:val="1F4E79" w:themeColor="accent5" w:themeShade="80"/>
          <w:sz w:val="24"/>
          <w:szCs w:val="24"/>
        </w:rPr>
        <w:t xml:space="preserve"> for your office?</w:t>
      </w:r>
    </w:p>
    <w:p w:rsidR="000652E6" w:rsidP="00C1078D" w14:paraId="64915EEE" w14:textId="77777777">
      <w:pPr>
        <w:pStyle w:val="ListParagraph"/>
        <w:numPr>
          <w:ilvl w:val="0"/>
          <w:numId w:val="33"/>
        </w:numPr>
        <w:pBdr>
          <w:top w:val="single" w:sz="4" w:space="1" w:color="auto"/>
          <w:left w:val="single" w:sz="4" w:space="4" w:color="auto"/>
          <w:bottom w:val="single" w:sz="4" w:space="1" w:color="auto"/>
          <w:right w:val="single" w:sz="4" w:space="4" w:color="auto"/>
        </w:pBdr>
        <w:contextualSpacing w:val="0"/>
        <w:rPr>
          <w:b/>
          <w:bCs/>
          <w:color w:val="1F4E79" w:themeColor="accent5" w:themeShade="80"/>
          <w:sz w:val="24"/>
          <w:szCs w:val="24"/>
        </w:rPr>
      </w:pPr>
      <w:bookmarkStart w:id="6" w:name="_Hlk136438831"/>
      <w:bookmarkEnd w:id="5"/>
      <w:r w:rsidRPr="0081755E">
        <w:rPr>
          <w:b/>
          <w:bCs/>
          <w:i/>
          <w:iCs/>
          <w:color w:val="1F4E79" w:themeColor="accent5" w:themeShade="80"/>
          <w:sz w:val="24"/>
          <w:szCs w:val="24"/>
        </w:rPr>
        <w:t xml:space="preserve">(If hourly or stipend </w:t>
      </w:r>
      <w:r>
        <w:rPr>
          <w:b/>
          <w:bCs/>
          <w:i/>
          <w:iCs/>
          <w:color w:val="1F4E79" w:themeColor="accent5" w:themeShade="80"/>
          <w:sz w:val="24"/>
          <w:szCs w:val="24"/>
        </w:rPr>
        <w:t>pay type selected</w:t>
      </w:r>
      <w:r w:rsidRPr="0081755E">
        <w:rPr>
          <w:b/>
          <w:bCs/>
          <w:i/>
          <w:iCs/>
          <w:color w:val="1F4E79" w:themeColor="accent5" w:themeShade="80"/>
          <w:sz w:val="24"/>
          <w:szCs w:val="24"/>
        </w:rPr>
        <w:t>)</w:t>
      </w:r>
      <w:r>
        <w:rPr>
          <w:b/>
          <w:bCs/>
          <w:color w:val="1F4E79" w:themeColor="accent5" w:themeShade="80"/>
          <w:sz w:val="24"/>
          <w:szCs w:val="24"/>
        </w:rPr>
        <w:t xml:space="preserve"> Could you describe how you might respond or come up with these figures for staff paid hourly/by stipend? </w:t>
      </w:r>
    </w:p>
    <w:bookmarkEnd w:id="6"/>
    <w:p w:rsidR="00C141ED" w:rsidP="00C141ED" w14:paraId="37F3B7F0" w14:textId="77777777">
      <w:r>
        <w:t xml:space="preserve">A12. Did your office employ/contract any certified Pathologists Assistants to perform autopsies, separate from assisting in an Autopsy Technician role, during the pay period that included December 31, 2023?   </w:t>
      </w:r>
    </w:p>
    <w:p w:rsidR="00C141ED" w:rsidP="00C141ED" w14:paraId="1BE4461C" w14:textId="77777777">
      <w:pPr>
        <w:ind w:firstLine="720"/>
      </w:pPr>
      <w:r>
        <w:rPr>
          <w:rFonts w:ascii="Wingdings" w:eastAsia="Wingdings" w:hAnsi="Wingdings" w:cs="Wingdings"/>
        </w:rPr>
        <w:t>¡</w:t>
      </w:r>
      <w:r>
        <w:t xml:space="preserve"> Yes</w:t>
      </w:r>
    </w:p>
    <w:p w:rsidR="00C141ED" w:rsidP="00C141ED" w14:paraId="1F62646F" w14:textId="77777777">
      <w:pPr>
        <w:ind w:firstLine="720"/>
      </w:pPr>
      <w:r w:rsidRPr="7D61E0B6">
        <w:rPr>
          <w:rFonts w:ascii="Wingdings" w:eastAsia="Wingdings" w:hAnsi="Wingdings" w:cs="Wingdings"/>
        </w:rPr>
        <w:t>¡</w:t>
      </w:r>
      <w:r>
        <w:t xml:space="preserve"> No </w:t>
      </w:r>
    </w:p>
    <w:p w:rsidR="00C141ED" w:rsidP="00C141ED" w14:paraId="1CB3BC03" w14:textId="77777777">
      <w:pPr>
        <w:rPr>
          <w:rFonts w:ascii="Wingdings" w:eastAsia="Wingdings" w:hAnsi="Wingdings" w:cs="Wingdings"/>
        </w:rPr>
      </w:pPr>
    </w:p>
    <w:p w:rsidR="00CC3B47" w14:paraId="36406FB8" w14:textId="77777777">
      <w:pPr>
        <w:spacing w:after="160" w:line="259" w:lineRule="auto"/>
        <w:rPr>
          <w:rFonts w:asciiTheme="majorHAnsi" w:eastAsiaTheme="majorEastAsia" w:hAnsiTheme="majorHAnsi" w:cstheme="majorBidi"/>
          <w:b/>
          <w:i/>
          <w:color w:val="2F5496" w:themeColor="accent1" w:themeShade="BF"/>
          <w:sz w:val="26"/>
          <w:szCs w:val="26"/>
        </w:rPr>
      </w:pPr>
      <w:r>
        <w:br w:type="page"/>
      </w:r>
    </w:p>
    <w:p w:rsidR="00C141ED" w:rsidP="0032077B" w14:paraId="610ABB43" w14:textId="77777777">
      <w:pPr>
        <w:pStyle w:val="Heading2"/>
      </w:pPr>
      <w:r>
        <w:t>Coroners/non-physician Medical Examiners/non-autopsy physicians</w:t>
      </w:r>
    </w:p>
    <w:p w:rsidR="00C141ED" w:rsidP="00C141ED" w14:paraId="73BED5E0" w14:textId="77777777">
      <w:pPr>
        <w:ind w:left="475" w:hanging="475"/>
        <w:rPr>
          <w:i/>
        </w:rPr>
      </w:pPr>
      <w:r>
        <w:t xml:space="preserve">A13. Did your office employ/contract </w:t>
      </w:r>
      <w:r w:rsidRPr="000D351B">
        <w:t>any</w:t>
      </w:r>
      <w:r>
        <w:t xml:space="preserve"> Coroners/non-physician Medical Examiners/non-autopsy physicians during the pay period that included December 31, 2023? </w:t>
      </w:r>
      <w:r w:rsidRPr="002D3C20">
        <w:rPr>
          <w:i/>
          <w:iCs/>
        </w:rPr>
        <w:t>Please include</w:t>
      </w:r>
      <w:r>
        <w:rPr>
          <w:i/>
          <w:iCs/>
        </w:rPr>
        <w:t xml:space="preserve"> all</w:t>
      </w:r>
      <w:r w:rsidRPr="002D3C20">
        <w:rPr>
          <w:i/>
          <w:iCs/>
        </w:rPr>
        <w:t xml:space="preserve"> full-time, part-time, consultants/contractors, and on</w:t>
      </w:r>
      <w:r w:rsidR="00417D5A">
        <w:rPr>
          <w:i/>
          <w:iCs/>
        </w:rPr>
        <w:t>-</w:t>
      </w:r>
      <w:r w:rsidRPr="002D3C20">
        <w:rPr>
          <w:i/>
          <w:iCs/>
        </w:rPr>
        <w:t>call employees.</w:t>
      </w:r>
      <w:r>
        <w:rPr>
          <w:i/>
          <w:iCs/>
        </w:rPr>
        <w:t xml:space="preserve"> </w:t>
      </w:r>
      <w:r w:rsidRPr="005D1BE3">
        <w:rPr>
          <w:i/>
          <w:iCs/>
        </w:rPr>
        <w:t>If an employee fills more than one role, please put them in their primary role.</w:t>
      </w:r>
    </w:p>
    <w:p w:rsidR="00C141ED" w:rsidP="00C141ED" w14:paraId="7B1FD8B9" w14:textId="77777777">
      <w:pPr>
        <w:ind w:firstLine="720"/>
      </w:pPr>
      <w:r>
        <w:rPr>
          <w:rFonts w:ascii="Wingdings" w:eastAsia="Wingdings" w:hAnsi="Wingdings" w:cs="Wingdings"/>
        </w:rPr>
        <w:t>¡</w:t>
      </w:r>
      <w:r>
        <w:t xml:space="preserve"> Yes</w:t>
      </w:r>
    </w:p>
    <w:p w:rsidR="00C141ED" w:rsidP="00C141ED" w14:paraId="0FCA3635" w14:textId="77777777">
      <w:pPr>
        <w:ind w:firstLine="720"/>
      </w:pPr>
      <w:r>
        <w:rPr>
          <w:rFonts w:ascii="Wingdings" w:eastAsia="Wingdings" w:hAnsi="Wingdings" w:cs="Wingdings"/>
        </w:rPr>
        <w:t>¡</w:t>
      </w:r>
      <w:r>
        <w:t xml:space="preserve"> No </w:t>
      </w:r>
      <w:r>
        <w:rPr>
          <w:rFonts w:ascii="Wingdings" w:eastAsia="Wingdings" w:hAnsi="Wingdings" w:cs="Wingdings"/>
        </w:rPr>
        <w:t>à</w:t>
      </w:r>
      <w:r>
        <w:t xml:space="preserve"> </w:t>
      </w:r>
      <w:r w:rsidRPr="00DC0CB7">
        <w:rPr>
          <w:i/>
          <w:iCs/>
        </w:rPr>
        <w:t xml:space="preserve">Skip to </w:t>
      </w:r>
      <w:r>
        <w:rPr>
          <w:i/>
          <w:iCs/>
        </w:rPr>
        <w:t xml:space="preserve">Question </w:t>
      </w:r>
      <w:r w:rsidR="0002715C">
        <w:rPr>
          <w:i/>
          <w:iCs/>
        </w:rPr>
        <w:t>A17</w:t>
      </w:r>
    </w:p>
    <w:p w:rsidR="000652E6" w:rsidP="00C141ED" w14:paraId="5B8E529D" w14:textId="77777777">
      <w:pPr>
        <w:ind w:left="720"/>
      </w:pPr>
    </w:p>
    <w:p w:rsidR="001E6064" w:rsidP="00C1078D" w14:paraId="7E04362F" w14:textId="77777777">
      <w:pPr>
        <w:pStyle w:val="ListParagraph"/>
        <w:numPr>
          <w:ilvl w:val="0"/>
          <w:numId w:val="36"/>
        </w:numPr>
        <w:pBdr>
          <w:top w:val="single" w:sz="4" w:space="1" w:color="auto"/>
          <w:left w:val="single" w:sz="4" w:space="4" w:color="auto"/>
          <w:bottom w:val="single" w:sz="4" w:space="1" w:color="auto"/>
          <w:right w:val="single" w:sz="4" w:space="4" w:color="auto"/>
        </w:pBdr>
        <w:contextualSpacing w:val="0"/>
        <w:rPr>
          <w:b/>
          <w:bCs/>
          <w:color w:val="1F4E79" w:themeColor="accent5" w:themeShade="80"/>
          <w:sz w:val="24"/>
          <w:szCs w:val="24"/>
        </w:rPr>
      </w:pPr>
      <w:r>
        <w:rPr>
          <w:b/>
          <w:bCs/>
          <w:color w:val="1F4E79" w:themeColor="accent5" w:themeShade="80"/>
          <w:sz w:val="24"/>
          <w:szCs w:val="24"/>
        </w:rPr>
        <w:t xml:space="preserve">Is there anything confusing or unclear about this question? </w:t>
      </w:r>
    </w:p>
    <w:p w:rsidR="001E6064" w:rsidP="00C1078D" w14:paraId="029FB186" w14:textId="77777777">
      <w:pPr>
        <w:pStyle w:val="ListParagraph"/>
        <w:numPr>
          <w:ilvl w:val="0"/>
          <w:numId w:val="36"/>
        </w:numPr>
        <w:pBdr>
          <w:top w:val="single" w:sz="4" w:space="1" w:color="auto"/>
          <w:left w:val="single" w:sz="4" w:space="4" w:color="auto"/>
          <w:bottom w:val="single" w:sz="4" w:space="1" w:color="auto"/>
          <w:right w:val="single" w:sz="4" w:space="4" w:color="auto"/>
        </w:pBdr>
        <w:contextualSpacing w:val="0"/>
        <w:rPr>
          <w:b/>
          <w:bCs/>
          <w:color w:val="1F4E79" w:themeColor="accent5" w:themeShade="80"/>
          <w:sz w:val="24"/>
          <w:szCs w:val="24"/>
        </w:rPr>
      </w:pPr>
      <w:r>
        <w:rPr>
          <w:b/>
          <w:bCs/>
          <w:color w:val="1F4E79" w:themeColor="accent5" w:themeShade="80"/>
          <w:sz w:val="24"/>
          <w:szCs w:val="24"/>
        </w:rPr>
        <w:t>In this question we use the term “</w:t>
      </w:r>
      <w:r w:rsidRPr="001E6064">
        <w:rPr>
          <w:b/>
          <w:bCs/>
          <w:color w:val="1F4E79" w:themeColor="accent5" w:themeShade="80"/>
          <w:sz w:val="24"/>
          <w:szCs w:val="24"/>
        </w:rPr>
        <w:t>Coroners/non-physician Medical Examiners/non-autopsy physicians</w:t>
      </w:r>
      <w:r>
        <w:rPr>
          <w:b/>
          <w:bCs/>
          <w:color w:val="1F4E79" w:themeColor="accent5" w:themeShade="80"/>
          <w:sz w:val="24"/>
          <w:szCs w:val="24"/>
        </w:rPr>
        <w:t xml:space="preserve">.” Who would you include in this question? </w:t>
      </w:r>
    </w:p>
    <w:p w:rsidR="001E6064" w:rsidRPr="001E6064" w:rsidP="00C1078D" w14:paraId="436A0C50" w14:textId="77777777">
      <w:pPr>
        <w:pStyle w:val="ListParagraph"/>
        <w:numPr>
          <w:ilvl w:val="0"/>
          <w:numId w:val="36"/>
        </w:numPr>
        <w:pBdr>
          <w:top w:val="single" w:sz="4" w:space="1" w:color="auto"/>
          <w:left w:val="single" w:sz="4" w:space="4" w:color="auto"/>
          <w:bottom w:val="single" w:sz="4" w:space="1" w:color="auto"/>
          <w:right w:val="single" w:sz="4" w:space="4" w:color="auto"/>
        </w:pBdr>
        <w:contextualSpacing w:val="0"/>
        <w:rPr>
          <w:b/>
          <w:bCs/>
          <w:color w:val="1F4E79" w:themeColor="accent5" w:themeShade="80"/>
          <w:sz w:val="24"/>
          <w:szCs w:val="24"/>
        </w:rPr>
      </w:pPr>
      <w:r>
        <w:rPr>
          <w:b/>
          <w:bCs/>
          <w:color w:val="1F4E79" w:themeColor="accent5" w:themeShade="80"/>
          <w:sz w:val="24"/>
          <w:szCs w:val="24"/>
        </w:rPr>
        <w:t xml:space="preserve">Is there an easier term or terms that we should consider to describe this group? </w:t>
      </w:r>
    </w:p>
    <w:p w:rsidR="00C141ED" w:rsidP="001E6064" w14:paraId="56674077" w14:textId="77777777">
      <w:pPr>
        <w:spacing w:after="80"/>
        <w:ind w:left="720"/>
      </w:pPr>
      <w:r>
        <w:t>A14. How many Coroners/non-physician Medical Examiners/non-autopsy physicians did your office employ/contract in the following categories during the pay period that included December 31, 2023?</w:t>
      </w:r>
      <w:r w:rsidRPr="003F3746">
        <w:rPr>
          <w:i/>
          <w:iCs/>
        </w:rPr>
        <w:t xml:space="preserve"> </w:t>
      </w:r>
      <w:r w:rsidRPr="00062738">
        <w:rPr>
          <w:i/>
          <w:iCs/>
        </w:rPr>
        <w:t>Enter 0 if</w:t>
      </w:r>
      <w:r w:rsidRPr="000B0DC7">
        <w:rPr>
          <w:i/>
          <w:iCs/>
        </w:rPr>
        <w:t xml:space="preserve"> your office does not have staff in </w:t>
      </w:r>
      <w:r>
        <w:rPr>
          <w:i/>
          <w:iCs/>
        </w:rPr>
        <w:t>given category.</w:t>
      </w:r>
      <w:r w:rsidRPr="00A549ED">
        <w:t xml:space="preserve"> </w:t>
      </w:r>
    </w:p>
    <w:p w:rsidR="00C141ED" w:rsidP="00F745C0" w14:paraId="5220F92F" w14:textId="77777777">
      <w:pPr>
        <w:pStyle w:val="ListParagraph"/>
        <w:numPr>
          <w:ilvl w:val="0"/>
          <w:numId w:val="6"/>
        </w:numPr>
        <w:spacing w:after="0"/>
        <w:ind w:left="1440"/>
      </w:pPr>
      <w:r>
        <w:t>Full-time:</w:t>
      </w:r>
      <w:r>
        <w:tab/>
      </w:r>
      <w:r>
        <w:tab/>
        <w:t xml:space="preserve"> </w:t>
      </w:r>
      <w:r>
        <w:tab/>
      </w:r>
      <w:r>
        <w:rPr>
          <w:u w:val="single"/>
        </w:rPr>
        <w:tab/>
      </w:r>
      <w:r>
        <w:rPr>
          <w:u w:val="single"/>
        </w:rPr>
        <w:tab/>
      </w:r>
    </w:p>
    <w:p w:rsidR="00C141ED" w:rsidP="00F745C0" w14:paraId="560465C0" w14:textId="77777777">
      <w:pPr>
        <w:pStyle w:val="ListParagraph"/>
        <w:numPr>
          <w:ilvl w:val="0"/>
          <w:numId w:val="6"/>
        </w:numPr>
        <w:spacing w:after="0"/>
        <w:ind w:left="1440"/>
      </w:pPr>
      <w:r>
        <w:t>Part-time:</w:t>
      </w:r>
      <w:r>
        <w:tab/>
      </w:r>
      <w:r>
        <w:tab/>
      </w:r>
      <w:r>
        <w:tab/>
      </w:r>
      <w:r>
        <w:rPr>
          <w:u w:val="single"/>
        </w:rPr>
        <w:tab/>
      </w:r>
      <w:r>
        <w:rPr>
          <w:u w:val="single"/>
        </w:rPr>
        <w:tab/>
      </w:r>
    </w:p>
    <w:p w:rsidR="00C141ED" w:rsidP="00F745C0" w14:paraId="01C06340" w14:textId="77777777">
      <w:pPr>
        <w:pStyle w:val="ListParagraph"/>
        <w:numPr>
          <w:ilvl w:val="0"/>
          <w:numId w:val="6"/>
        </w:numPr>
        <w:spacing w:after="0"/>
        <w:ind w:left="1440"/>
      </w:pPr>
      <w:r>
        <w:t>Consultant/contractors:</w:t>
      </w:r>
      <w:r>
        <w:tab/>
      </w:r>
      <w:r>
        <w:tab/>
      </w:r>
      <w:r>
        <w:rPr>
          <w:u w:val="single"/>
        </w:rPr>
        <w:tab/>
      </w:r>
      <w:r>
        <w:rPr>
          <w:u w:val="single"/>
        </w:rPr>
        <w:tab/>
      </w:r>
    </w:p>
    <w:p w:rsidR="00C141ED" w:rsidRPr="00052770" w:rsidP="00F745C0" w14:paraId="4CAC4253" w14:textId="77777777">
      <w:pPr>
        <w:pStyle w:val="ListParagraph"/>
        <w:numPr>
          <w:ilvl w:val="0"/>
          <w:numId w:val="6"/>
        </w:numPr>
        <w:spacing w:after="0"/>
        <w:ind w:left="1440"/>
      </w:pPr>
      <w:r>
        <w:t>On-call employees:</w:t>
      </w:r>
      <w:r>
        <w:tab/>
      </w:r>
      <w:r>
        <w:tab/>
      </w:r>
      <w:r>
        <w:rPr>
          <w:u w:val="single"/>
        </w:rPr>
        <w:tab/>
      </w:r>
      <w:r>
        <w:rPr>
          <w:u w:val="single"/>
        </w:rPr>
        <w:tab/>
      </w:r>
    </w:p>
    <w:p w:rsidR="005B63CB" w:rsidRPr="00905F3A" w:rsidP="00112454" w14:paraId="07794D37" w14:textId="77777777">
      <w:pPr>
        <w:pBdr>
          <w:top w:val="single" w:sz="4" w:space="1" w:color="auto"/>
          <w:left w:val="single" w:sz="4" w:space="4" w:color="auto"/>
          <w:bottom w:val="single" w:sz="4" w:space="1" w:color="auto"/>
          <w:right w:val="single" w:sz="4" w:space="4" w:color="auto"/>
        </w:pBdr>
        <w:spacing w:after="80"/>
        <w:ind w:left="360"/>
        <w:rPr>
          <w:b/>
          <w:bCs/>
          <w:color w:val="1F4E79" w:themeColor="accent5" w:themeShade="80"/>
        </w:rPr>
      </w:pPr>
      <w:r>
        <w:rPr>
          <w:b/>
          <w:bCs/>
          <w:color w:val="1F4E79" w:themeColor="accent5" w:themeShade="80"/>
        </w:rPr>
        <w:t>[ASK FOR EACH STAFFING CATEGORY AS NEEDED (E.G., IF PROCESS IS DIFFERENT, MORE DIFFICULT ETC.)]</w:t>
      </w:r>
    </w:p>
    <w:p w:rsidR="001E6064" w:rsidP="00C1078D" w14:paraId="5393E00A" w14:textId="77777777">
      <w:pPr>
        <w:pStyle w:val="ListParagraph"/>
        <w:numPr>
          <w:ilvl w:val="0"/>
          <w:numId w:val="37"/>
        </w:numPr>
        <w:pBdr>
          <w:top w:val="single" w:sz="4" w:space="1" w:color="auto"/>
          <w:left w:val="single" w:sz="4" w:space="4" w:color="auto"/>
          <w:bottom w:val="single" w:sz="4" w:space="1" w:color="auto"/>
          <w:right w:val="single" w:sz="4" w:space="4" w:color="auto"/>
        </w:pBdr>
        <w:spacing w:before="80" w:after="80"/>
        <w:ind w:left="720"/>
        <w:contextualSpacing w:val="0"/>
        <w:rPr>
          <w:b/>
          <w:bCs/>
          <w:color w:val="1F4E79" w:themeColor="accent5" w:themeShade="80"/>
          <w:sz w:val="24"/>
          <w:szCs w:val="24"/>
        </w:rPr>
      </w:pPr>
      <w:r w:rsidRPr="001E6064">
        <w:rPr>
          <w:b/>
          <w:bCs/>
          <w:color w:val="1F4E79" w:themeColor="accent5" w:themeShade="80"/>
          <w:sz w:val="24"/>
          <w:szCs w:val="24"/>
        </w:rPr>
        <w:t>What would be involved in obtaining these numbers for your office?</w:t>
      </w:r>
    </w:p>
    <w:p w:rsidR="001E6064" w:rsidP="00C1078D" w14:paraId="6B06CE26" w14:textId="77777777">
      <w:pPr>
        <w:pStyle w:val="ListParagraph"/>
        <w:numPr>
          <w:ilvl w:val="0"/>
          <w:numId w:val="37"/>
        </w:numPr>
        <w:pBdr>
          <w:top w:val="single" w:sz="4" w:space="1" w:color="auto"/>
          <w:left w:val="single" w:sz="4" w:space="4" w:color="auto"/>
          <w:bottom w:val="single" w:sz="4" w:space="1" w:color="auto"/>
          <w:right w:val="single" w:sz="4" w:space="4" w:color="auto"/>
        </w:pBdr>
        <w:spacing w:before="80" w:after="80"/>
        <w:ind w:left="720"/>
        <w:contextualSpacing w:val="0"/>
        <w:rPr>
          <w:b/>
          <w:bCs/>
          <w:color w:val="1F4E79" w:themeColor="accent5" w:themeShade="80"/>
          <w:sz w:val="24"/>
          <w:szCs w:val="24"/>
        </w:rPr>
      </w:pPr>
      <w:r w:rsidRPr="00774AD8">
        <w:rPr>
          <w:b/>
          <w:bCs/>
          <w:color w:val="1F4E79" w:themeColor="accent5" w:themeShade="80"/>
          <w:sz w:val="24"/>
          <w:szCs w:val="24"/>
        </w:rPr>
        <w:t>How long do you think it would take to get these numbers?</w:t>
      </w:r>
    </w:p>
    <w:p w:rsidR="001E6064" w:rsidP="00C1078D" w14:paraId="7F1F84EE" w14:textId="77777777">
      <w:pPr>
        <w:pStyle w:val="ListParagraph"/>
        <w:numPr>
          <w:ilvl w:val="0"/>
          <w:numId w:val="37"/>
        </w:numPr>
        <w:pBdr>
          <w:top w:val="single" w:sz="4" w:space="1" w:color="auto"/>
          <w:left w:val="single" w:sz="4" w:space="4" w:color="auto"/>
          <w:bottom w:val="single" w:sz="4" w:space="1" w:color="auto"/>
          <w:right w:val="single" w:sz="4" w:space="4" w:color="auto"/>
        </w:pBdr>
        <w:spacing w:before="80" w:after="80"/>
        <w:ind w:left="720"/>
        <w:contextualSpacing w:val="0"/>
        <w:rPr>
          <w:b/>
          <w:bCs/>
          <w:color w:val="1F4E79" w:themeColor="accent5" w:themeShade="80"/>
          <w:sz w:val="24"/>
          <w:szCs w:val="24"/>
        </w:rPr>
      </w:pPr>
      <w:r w:rsidRPr="00774AD8">
        <w:rPr>
          <w:b/>
          <w:bCs/>
          <w:color w:val="1F4E79" w:themeColor="accent5" w:themeShade="80"/>
          <w:sz w:val="24"/>
          <w:szCs w:val="24"/>
        </w:rPr>
        <w:t>Are there any employee or staff types for which you</w:t>
      </w:r>
      <w:r>
        <w:rPr>
          <w:b/>
          <w:bCs/>
          <w:color w:val="1F4E79" w:themeColor="accent5" w:themeShade="80"/>
          <w:sz w:val="24"/>
          <w:szCs w:val="24"/>
        </w:rPr>
        <w:t>r office</w:t>
      </w:r>
      <w:r w:rsidRPr="00774AD8">
        <w:rPr>
          <w:b/>
          <w:bCs/>
          <w:color w:val="1F4E79" w:themeColor="accent5" w:themeShade="80"/>
          <w:sz w:val="24"/>
          <w:szCs w:val="24"/>
        </w:rPr>
        <w:t xml:space="preserve"> would have trouble providing counts?</w:t>
      </w:r>
    </w:p>
    <w:p w:rsidR="001E6064" w:rsidRPr="00774AD8" w:rsidP="00C1078D" w14:paraId="773BABD9" w14:textId="77777777">
      <w:pPr>
        <w:pStyle w:val="ListParagraph"/>
        <w:numPr>
          <w:ilvl w:val="0"/>
          <w:numId w:val="37"/>
        </w:numPr>
        <w:pBdr>
          <w:top w:val="single" w:sz="4" w:space="1" w:color="auto"/>
          <w:left w:val="single" w:sz="4" w:space="4" w:color="auto"/>
          <w:bottom w:val="single" w:sz="4" w:space="1" w:color="auto"/>
          <w:right w:val="single" w:sz="4" w:space="4" w:color="auto"/>
        </w:pBdr>
        <w:spacing w:before="80" w:after="80"/>
        <w:ind w:left="720"/>
        <w:contextualSpacing w:val="0"/>
        <w:rPr>
          <w:b/>
          <w:bCs/>
          <w:color w:val="1F4E79" w:themeColor="accent5" w:themeShade="80"/>
          <w:sz w:val="24"/>
          <w:szCs w:val="24"/>
        </w:rPr>
      </w:pPr>
      <w:r w:rsidRPr="00774AD8">
        <w:rPr>
          <w:b/>
          <w:bCs/>
          <w:color w:val="1F4E79" w:themeColor="accent5" w:themeShade="80"/>
          <w:sz w:val="24"/>
          <w:szCs w:val="24"/>
        </w:rPr>
        <w:t>Are there any scenarios here where you would not know where to put an employee (</w:t>
      </w:r>
      <w:r>
        <w:rPr>
          <w:b/>
          <w:bCs/>
          <w:color w:val="1F4E79" w:themeColor="accent5" w:themeShade="80"/>
          <w:sz w:val="24"/>
          <w:szCs w:val="24"/>
        </w:rPr>
        <w:t>e.g.,</w:t>
      </w:r>
      <w:r w:rsidRPr="00774AD8">
        <w:rPr>
          <w:b/>
          <w:bCs/>
          <w:color w:val="1F4E79" w:themeColor="accent5" w:themeShade="80"/>
          <w:sz w:val="24"/>
          <w:szCs w:val="24"/>
        </w:rPr>
        <w:t xml:space="preserve"> fits in multiple </w:t>
      </w:r>
      <w:r>
        <w:rPr>
          <w:b/>
          <w:bCs/>
          <w:color w:val="1F4E79" w:themeColor="accent5" w:themeShade="80"/>
          <w:sz w:val="24"/>
          <w:szCs w:val="24"/>
        </w:rPr>
        <w:t>types</w:t>
      </w:r>
      <w:r w:rsidRPr="00774AD8">
        <w:rPr>
          <w:b/>
          <w:bCs/>
          <w:color w:val="1F4E79" w:themeColor="accent5" w:themeShade="80"/>
          <w:sz w:val="24"/>
          <w:szCs w:val="24"/>
        </w:rPr>
        <w:t xml:space="preserve">, missing </w:t>
      </w:r>
      <w:r>
        <w:rPr>
          <w:b/>
          <w:bCs/>
          <w:color w:val="1F4E79" w:themeColor="accent5" w:themeShade="80"/>
          <w:sz w:val="24"/>
          <w:szCs w:val="24"/>
        </w:rPr>
        <w:t>type</w:t>
      </w:r>
      <w:r w:rsidRPr="00774AD8">
        <w:rPr>
          <w:b/>
          <w:bCs/>
          <w:color w:val="1F4E79" w:themeColor="accent5" w:themeShade="80"/>
          <w:sz w:val="24"/>
          <w:szCs w:val="24"/>
        </w:rPr>
        <w:t>)?</w:t>
      </w:r>
    </w:p>
    <w:p w:rsidR="00C141ED" w:rsidRPr="00EB38B8" w:rsidP="00905F3A" w14:paraId="473C9ABE" w14:textId="77777777">
      <w:pPr>
        <w:spacing w:before="160" w:after="160"/>
      </w:pPr>
      <w:r w:rsidRPr="00C02598">
        <w:t xml:space="preserve">If your office </w:t>
      </w:r>
      <w:r w:rsidRPr="00F44B80">
        <w:rPr>
          <w:u w:val="single"/>
        </w:rPr>
        <w:t>did not</w:t>
      </w:r>
      <w:r w:rsidRPr="00C02598">
        <w:t xml:space="preserve"> employ</w:t>
      </w:r>
      <w:r>
        <w:t>/contract</w:t>
      </w:r>
      <w:r w:rsidRPr="00C02598">
        <w:t xml:space="preserve"> any </w:t>
      </w:r>
      <w:r>
        <w:t xml:space="preserve">Coroners/non-physician Medical Examiners/non-autopsy physicians </w:t>
      </w:r>
      <w:r w:rsidRPr="00C02598">
        <w:t xml:space="preserve">during the pay period that included December 31, 2023 </w:t>
      </w:r>
      <w:r>
        <w:rPr>
          <w:rFonts w:ascii="Wingdings" w:eastAsia="Wingdings" w:hAnsi="Wingdings" w:cs="Wingdings"/>
        </w:rPr>
        <w:t>à</w:t>
      </w:r>
      <w:r w:rsidRPr="00C02598">
        <w:t xml:space="preserve">  </w:t>
      </w:r>
      <w:r w:rsidRPr="00DC0CB7">
        <w:rPr>
          <w:i/>
          <w:iCs/>
        </w:rPr>
        <w:t xml:space="preserve">Skip to </w:t>
      </w:r>
      <w:r>
        <w:rPr>
          <w:i/>
          <w:iCs/>
        </w:rPr>
        <w:t xml:space="preserve">Question </w:t>
      </w:r>
      <w:r w:rsidR="000D7101">
        <w:rPr>
          <w:i/>
          <w:iCs/>
        </w:rPr>
        <w:t>A20</w:t>
      </w:r>
      <w:r w:rsidRPr="00C02598" w:rsidR="000D7101">
        <w:t xml:space="preserve">  </w:t>
      </w:r>
    </w:p>
    <w:p w:rsidR="00C141ED" w:rsidRPr="00C41949" w:rsidP="00C141ED" w14:paraId="7B094F0D" w14:textId="77777777">
      <w:pPr>
        <w:ind w:left="475" w:hanging="475"/>
        <w:rPr>
          <w:i/>
          <w:iCs/>
        </w:rPr>
      </w:pPr>
      <w:r>
        <w:t>A15. How were Coroners/non-physician Medical Examiners/non-autopsy physicians at your office paid in 2023?</w:t>
      </w:r>
      <w:r w:rsidRPr="00E32E3D">
        <w:rPr>
          <w:i/>
          <w:iCs/>
        </w:rPr>
        <w:t xml:space="preserve"> </w:t>
      </w:r>
      <w:r w:rsidRPr="00C41949">
        <w:rPr>
          <w:i/>
          <w:iCs/>
        </w:rPr>
        <w:t>Please select all that apply.</w:t>
      </w:r>
    </w:p>
    <w:p w:rsidR="00C141ED" w:rsidP="00C141ED" w14:paraId="2F2A925F" w14:textId="77777777"/>
    <w:p w:rsidR="00C141ED" w:rsidP="00C141ED" w14:paraId="0F3E08AD" w14:textId="77777777">
      <w:pPr>
        <w:ind w:firstLine="720"/>
      </w:pPr>
      <w:r>
        <w:rPr>
          <w:rFonts w:ascii="Wingdings" w:eastAsia="Wingdings" w:hAnsi="Wingdings" w:cs="Wingdings"/>
        </w:rPr>
        <w:t>¨</w:t>
      </w:r>
      <w:r>
        <w:t xml:space="preserve"> Hourly </w:t>
      </w:r>
    </w:p>
    <w:p w:rsidR="00C141ED" w:rsidP="00C141ED" w14:paraId="59DF973C" w14:textId="77777777">
      <w:pPr>
        <w:ind w:firstLine="720"/>
      </w:pPr>
      <w:r>
        <w:rPr>
          <w:rFonts w:ascii="Wingdings" w:eastAsia="Wingdings" w:hAnsi="Wingdings" w:cs="Wingdings"/>
        </w:rPr>
        <w:t>¨</w:t>
      </w:r>
      <w:r>
        <w:t xml:space="preserve"> Salary </w:t>
      </w:r>
    </w:p>
    <w:p w:rsidR="00C141ED" w:rsidP="00C141ED" w14:paraId="71B9B016" w14:textId="77777777">
      <w:pPr>
        <w:ind w:firstLine="720"/>
      </w:pPr>
      <w:r>
        <w:rPr>
          <w:rFonts w:ascii="Wingdings" w:eastAsia="Wingdings" w:hAnsi="Wingdings" w:cs="Wingdings"/>
        </w:rPr>
        <w:t>¨</w:t>
      </w:r>
      <w:r>
        <w:t xml:space="preserve"> Stipend </w:t>
      </w:r>
    </w:p>
    <w:p w:rsidR="001E6064" w:rsidP="001E6064" w14:paraId="7BA52D48" w14:textId="77777777">
      <w:pPr>
        <w:ind w:firstLine="720"/>
        <w:rPr>
          <w:i/>
          <w:iCs/>
        </w:rPr>
      </w:pPr>
      <w:r>
        <w:rPr>
          <w:rFonts w:ascii="Wingdings" w:eastAsia="Wingdings" w:hAnsi="Wingdings" w:cs="Wingdings"/>
        </w:rPr>
        <w:t>¨</w:t>
      </w:r>
      <w:r>
        <w:t xml:space="preserve"> Fee-for-service (paid by case, call, day or other </w:t>
      </w:r>
      <w:r w:rsidR="006E7097">
        <w:t xml:space="preserve">fee </w:t>
      </w:r>
      <w:r>
        <w:t xml:space="preserve">structure) </w:t>
      </w:r>
      <w:r>
        <w:rPr>
          <w:rFonts w:ascii="Wingdings" w:eastAsia="Wingdings" w:hAnsi="Wingdings" w:cs="Wingdings"/>
        </w:rPr>
        <w:t>à</w:t>
      </w:r>
      <w:r>
        <w:t xml:space="preserve"> </w:t>
      </w:r>
      <w:r w:rsidRPr="00AD150B">
        <w:rPr>
          <w:i/>
          <w:iCs/>
        </w:rPr>
        <w:t xml:space="preserve">Skip to </w:t>
      </w:r>
      <w:r>
        <w:rPr>
          <w:i/>
          <w:iCs/>
        </w:rPr>
        <w:t xml:space="preserve">Question </w:t>
      </w:r>
      <w:r w:rsidR="002263DB">
        <w:rPr>
          <w:i/>
          <w:iCs/>
        </w:rPr>
        <w:t>A17</w:t>
      </w:r>
    </w:p>
    <w:p w:rsidR="00112454" w:rsidP="00112454" w14:paraId="0AC71593" w14:textId="77777777">
      <w:pPr>
        <w:ind w:firstLine="360"/>
        <w:rPr>
          <w:b/>
          <w:bCs/>
          <w:color w:val="1F4E79" w:themeColor="accent5" w:themeShade="80"/>
        </w:rPr>
      </w:pPr>
      <w:r>
        <w:rPr>
          <w:b/>
          <w:bCs/>
          <w:color w:val="1F4E79" w:themeColor="accent5" w:themeShade="80"/>
        </w:rPr>
        <w:t>[IF NOT ASKED PREVIOUSLY]</w:t>
      </w:r>
    </w:p>
    <w:p w:rsidR="001E6064" w:rsidP="00C1078D" w14:paraId="129369F8" w14:textId="77777777">
      <w:pPr>
        <w:pStyle w:val="ListParagraph"/>
        <w:numPr>
          <w:ilvl w:val="0"/>
          <w:numId w:val="38"/>
        </w:numPr>
        <w:pBdr>
          <w:top w:val="single" w:sz="4" w:space="1" w:color="auto"/>
          <w:left w:val="single" w:sz="4" w:space="4" w:color="auto"/>
          <w:bottom w:val="single" w:sz="4" w:space="1" w:color="auto"/>
          <w:right w:val="single" w:sz="4" w:space="4" w:color="auto"/>
        </w:pBdr>
        <w:contextualSpacing w:val="0"/>
        <w:rPr>
          <w:b/>
          <w:bCs/>
          <w:color w:val="1F4E79" w:themeColor="accent5" w:themeShade="80"/>
          <w:sz w:val="24"/>
          <w:szCs w:val="24"/>
        </w:rPr>
      </w:pPr>
      <w:r>
        <w:rPr>
          <w:b/>
          <w:bCs/>
          <w:color w:val="1F4E79" w:themeColor="accent5" w:themeShade="80"/>
          <w:sz w:val="24"/>
          <w:szCs w:val="24"/>
        </w:rPr>
        <w:t xml:space="preserve">What does the term “stipend” mean to you? </w:t>
      </w:r>
      <w:r w:rsidRPr="00455B26">
        <w:rPr>
          <w:b/>
          <w:bCs/>
          <w:i/>
          <w:iCs/>
          <w:color w:val="1F4E79" w:themeColor="accent5" w:themeShade="80"/>
          <w:sz w:val="24"/>
          <w:szCs w:val="24"/>
        </w:rPr>
        <w:t>(If needed)</w:t>
      </w:r>
      <w:r>
        <w:rPr>
          <w:b/>
          <w:bCs/>
          <w:color w:val="1F4E79" w:themeColor="accent5" w:themeShade="80"/>
          <w:sz w:val="24"/>
          <w:szCs w:val="24"/>
        </w:rPr>
        <w:t xml:space="preserve"> Can you think of any examples?)</w:t>
      </w:r>
    </w:p>
    <w:p w:rsidR="001E6064" w:rsidP="00C1078D" w14:paraId="3C550019" w14:textId="77777777">
      <w:pPr>
        <w:pStyle w:val="ListParagraph"/>
        <w:numPr>
          <w:ilvl w:val="0"/>
          <w:numId w:val="38"/>
        </w:numPr>
        <w:pBdr>
          <w:top w:val="single" w:sz="4" w:space="1" w:color="auto"/>
          <w:left w:val="single" w:sz="4" w:space="4" w:color="auto"/>
          <w:bottom w:val="single" w:sz="4" w:space="1" w:color="auto"/>
          <w:right w:val="single" w:sz="4" w:space="4" w:color="auto"/>
        </w:pBdr>
        <w:contextualSpacing w:val="0"/>
        <w:rPr>
          <w:b/>
          <w:bCs/>
          <w:color w:val="1F4E79" w:themeColor="accent5" w:themeShade="80"/>
          <w:sz w:val="24"/>
          <w:szCs w:val="24"/>
        </w:rPr>
      </w:pPr>
      <w:r>
        <w:rPr>
          <w:b/>
          <w:bCs/>
          <w:color w:val="1F4E79" w:themeColor="accent5" w:themeShade="80"/>
          <w:sz w:val="24"/>
          <w:szCs w:val="24"/>
        </w:rPr>
        <w:t xml:space="preserve">What does the term “fee-for-service” mean to you? </w:t>
      </w:r>
      <w:r w:rsidRPr="00455B26">
        <w:rPr>
          <w:b/>
          <w:bCs/>
          <w:i/>
          <w:iCs/>
          <w:color w:val="1F4E79" w:themeColor="accent5" w:themeShade="80"/>
          <w:sz w:val="24"/>
          <w:szCs w:val="24"/>
        </w:rPr>
        <w:t>(If needed)</w:t>
      </w:r>
      <w:r>
        <w:rPr>
          <w:b/>
          <w:bCs/>
          <w:color w:val="1F4E79" w:themeColor="accent5" w:themeShade="80"/>
          <w:sz w:val="24"/>
          <w:szCs w:val="24"/>
        </w:rPr>
        <w:t xml:space="preserve"> Can you think of any examples?)</w:t>
      </w:r>
    </w:p>
    <w:p w:rsidR="001E6064" w:rsidP="00C1078D" w14:paraId="23F190FB" w14:textId="77777777">
      <w:pPr>
        <w:pStyle w:val="ListParagraph"/>
        <w:numPr>
          <w:ilvl w:val="0"/>
          <w:numId w:val="38"/>
        </w:numPr>
        <w:pBdr>
          <w:top w:val="single" w:sz="4" w:space="1" w:color="auto"/>
          <w:left w:val="single" w:sz="4" w:space="4" w:color="auto"/>
          <w:bottom w:val="single" w:sz="4" w:space="1" w:color="auto"/>
          <w:right w:val="single" w:sz="4" w:space="4" w:color="auto"/>
        </w:pBdr>
        <w:contextualSpacing w:val="0"/>
        <w:rPr>
          <w:b/>
          <w:bCs/>
          <w:color w:val="1F4E79" w:themeColor="accent5" w:themeShade="80"/>
          <w:sz w:val="24"/>
          <w:szCs w:val="24"/>
        </w:rPr>
      </w:pPr>
      <w:r>
        <w:rPr>
          <w:b/>
          <w:bCs/>
          <w:color w:val="1F4E79" w:themeColor="accent5" w:themeShade="80"/>
          <w:sz w:val="24"/>
          <w:szCs w:val="24"/>
        </w:rPr>
        <w:t xml:space="preserve">What do you think we mean by “paid by case, call, day, or other structure”? </w:t>
      </w:r>
    </w:p>
    <w:p w:rsidR="00112454" w:rsidRPr="00112454" w:rsidP="00C1078D" w14:paraId="0553B51E" w14:textId="77777777">
      <w:pPr>
        <w:pStyle w:val="ListParagraph"/>
        <w:numPr>
          <w:ilvl w:val="0"/>
          <w:numId w:val="38"/>
        </w:numPr>
        <w:pBdr>
          <w:top w:val="single" w:sz="4" w:space="1" w:color="auto"/>
          <w:left w:val="single" w:sz="4" w:space="4" w:color="auto"/>
          <w:bottom w:val="single" w:sz="4" w:space="1" w:color="auto"/>
          <w:right w:val="single" w:sz="4" w:space="4" w:color="auto"/>
        </w:pBdr>
        <w:rPr>
          <w:b/>
          <w:bCs/>
          <w:color w:val="1F4E79" w:themeColor="accent5" w:themeShade="80"/>
          <w:sz w:val="24"/>
          <w:szCs w:val="24"/>
        </w:rPr>
      </w:pPr>
      <w:r w:rsidRPr="00112454">
        <w:rPr>
          <w:b/>
          <w:bCs/>
          <w:color w:val="1F4E79" w:themeColor="accent5" w:themeShade="80"/>
          <w:sz w:val="24"/>
          <w:szCs w:val="24"/>
        </w:rPr>
        <w:t xml:space="preserve">When answering this question, which staff would you include? </w:t>
      </w:r>
    </w:p>
    <w:p w:rsidR="00112454" w:rsidRPr="00455B26" w:rsidP="00112454" w14:paraId="775801C2" w14:textId="77777777">
      <w:pPr>
        <w:pStyle w:val="ListParagraph"/>
        <w:contextualSpacing w:val="0"/>
        <w:rPr>
          <w:b/>
          <w:bCs/>
          <w:color w:val="1F4E79" w:themeColor="accent5" w:themeShade="80"/>
          <w:sz w:val="24"/>
          <w:szCs w:val="24"/>
        </w:rPr>
      </w:pPr>
    </w:p>
    <w:p w:rsidR="00C141ED" w:rsidP="00C141ED" w14:paraId="064862B8" w14:textId="77777777">
      <w:pPr>
        <w:ind w:left="720"/>
      </w:pPr>
      <w:r>
        <w:t xml:space="preserve">A16. What was the average annual salary (or annual salary equivalent if paid hourly or by stipend) for </w:t>
      </w:r>
      <w:r w:rsidRPr="7D61E0B6">
        <w:rPr>
          <w:u w:val="single"/>
        </w:rPr>
        <w:t>full-time and part-time</w:t>
      </w:r>
      <w:r>
        <w:t xml:space="preserve"> Coroners/non-physician Medical Examiners/non-autopsy physicians employed by your office as of December 31, 2023?</w:t>
      </w:r>
    </w:p>
    <w:p w:rsidR="00C141ED" w:rsidP="00C141ED" w14:paraId="21FFEE68" w14:textId="77777777">
      <w:pPr>
        <w:ind w:left="720"/>
      </w:pPr>
    </w:p>
    <w:tbl>
      <w:tblPr>
        <w:tblStyle w:val="TableGrid"/>
        <w:tblW w:w="0" w:type="auto"/>
        <w:tblInd w:w="725" w:type="dxa"/>
        <w:tblLook w:val="04A0"/>
      </w:tblPr>
      <w:tblGrid>
        <w:gridCol w:w="2870"/>
        <w:gridCol w:w="1440"/>
        <w:gridCol w:w="980"/>
      </w:tblGrid>
      <w:tr w14:paraId="16DC78E3" w14:textId="77777777" w:rsidTr="00C42C28">
        <w:tblPrEx>
          <w:tblW w:w="0" w:type="auto"/>
          <w:tblInd w:w="725" w:type="dxa"/>
          <w:tblLook w:val="04A0"/>
        </w:tblPrEx>
        <w:tc>
          <w:tcPr>
            <w:tcW w:w="2870" w:type="dxa"/>
          </w:tcPr>
          <w:p w:rsidR="00C141ED" w:rsidP="00C42C28" w14:paraId="7269E325" w14:textId="77777777"/>
        </w:tc>
        <w:tc>
          <w:tcPr>
            <w:tcW w:w="1440" w:type="dxa"/>
          </w:tcPr>
          <w:p w:rsidR="00C141ED" w:rsidRPr="00943755" w:rsidP="00C42C28" w14:paraId="633BFAB3" w14:textId="77777777">
            <w:pPr>
              <w:jc w:val="center"/>
              <w:rPr>
                <w:sz w:val="18"/>
                <w:szCs w:val="18"/>
              </w:rPr>
            </w:pPr>
            <w:r w:rsidRPr="00943755">
              <w:rPr>
                <w:sz w:val="18"/>
                <w:szCs w:val="18"/>
              </w:rPr>
              <w:t xml:space="preserve">Annual Salary </w:t>
            </w:r>
            <w:r w:rsidRPr="00943755">
              <w:rPr>
                <w:sz w:val="18"/>
                <w:szCs w:val="18"/>
              </w:rPr>
              <w:br/>
              <w:t>or Equivalent</w:t>
            </w:r>
          </w:p>
        </w:tc>
        <w:tc>
          <w:tcPr>
            <w:tcW w:w="980" w:type="dxa"/>
          </w:tcPr>
          <w:p w:rsidR="00C141ED" w:rsidRPr="00943755" w:rsidP="00C42C28" w14:paraId="0F0D9366" w14:textId="77777777">
            <w:pPr>
              <w:jc w:val="center"/>
              <w:rPr>
                <w:sz w:val="18"/>
                <w:szCs w:val="18"/>
              </w:rPr>
            </w:pPr>
            <w:r w:rsidRPr="00943755">
              <w:rPr>
                <w:sz w:val="18"/>
                <w:szCs w:val="18"/>
              </w:rPr>
              <w:t>Not</w:t>
            </w:r>
            <w:r w:rsidRPr="00943755">
              <w:rPr>
                <w:sz w:val="18"/>
                <w:szCs w:val="18"/>
              </w:rPr>
              <w:br/>
              <w:t>Applicable</w:t>
            </w:r>
          </w:p>
        </w:tc>
      </w:tr>
      <w:tr w14:paraId="4C5D0CE4" w14:textId="77777777" w:rsidTr="00C42C28">
        <w:tblPrEx>
          <w:tblW w:w="0" w:type="auto"/>
          <w:tblInd w:w="725" w:type="dxa"/>
          <w:tblLook w:val="04A0"/>
        </w:tblPrEx>
        <w:tc>
          <w:tcPr>
            <w:tcW w:w="2870" w:type="dxa"/>
          </w:tcPr>
          <w:p w:rsidR="00C141ED" w:rsidP="00C42C28" w14:paraId="23166539" w14:textId="77777777">
            <w:r>
              <w:t xml:space="preserve">a. Average annual </w:t>
            </w:r>
            <w:r w:rsidRPr="00B16DE8">
              <w:rPr>
                <w:u w:val="single"/>
              </w:rPr>
              <w:t>full-time</w:t>
            </w:r>
            <w:r>
              <w:t xml:space="preserve"> salary (or salary equivalent if paid hourly or by stipend)</w:t>
            </w:r>
          </w:p>
        </w:tc>
        <w:tc>
          <w:tcPr>
            <w:tcW w:w="1440" w:type="dxa"/>
            <w:vAlign w:val="center"/>
          </w:tcPr>
          <w:p w:rsidR="00C141ED" w:rsidP="00C42C28" w14:paraId="2D35FD7F" w14:textId="77777777">
            <w:pPr>
              <w:jc w:val="center"/>
            </w:pPr>
            <w:r>
              <w:rPr>
                <w:noProof/>
              </w:rPr>
              <mc:AlternateContent>
                <mc:Choice Requires="wps">
                  <w:drawing>
                    <wp:anchor distT="0" distB="0" distL="114300" distR="114300" simplePos="0" relativeHeight="251670528" behindDoc="0" locked="0" layoutInCell="1" allowOverlap="1">
                      <wp:simplePos x="0" y="0"/>
                      <wp:positionH relativeFrom="column">
                        <wp:posOffset>8610</wp:posOffset>
                      </wp:positionH>
                      <wp:positionV relativeFrom="paragraph">
                        <wp:posOffset>138240</wp:posOffset>
                      </wp:positionV>
                      <wp:extent cx="813459" cy="296883"/>
                      <wp:effectExtent l="0" t="0" r="24765" b="27305"/>
                      <wp:wrapNone/>
                      <wp:docPr id="3" name="Rounded Rectangle 1"/>
                      <wp:cNvGraphicFramePr/>
                      <a:graphic xmlns:a="http://schemas.openxmlformats.org/drawingml/2006/main">
                        <a:graphicData uri="http://schemas.microsoft.com/office/word/2010/wordprocessingShape">
                          <wps:wsp xmlns:wps="http://schemas.microsoft.com/office/word/2010/wordprocessingShape">
                            <wps:cNvSpPr/>
                            <wps:spPr>
                              <a:xfrm>
                                <a:off x="0" y="0"/>
                                <a:ext cx="813459" cy="296883"/>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oundrect id="Rounded Rectangle 1" o:spid="_x0000_s1027" style="width:64.05pt;height:23.4pt;margin-top:10.9pt;margin-left:0.7pt;mso-wrap-distance-bottom:0;mso-wrap-distance-left:9pt;mso-wrap-distance-right:9pt;mso-wrap-distance-top:0;mso-wrap-style:square;position:absolute;visibility:visible;v-text-anchor:middle;z-index:251671552" arcsize="10923f" filled="f" strokecolor="black" strokeweight="1pt">
                      <v:stroke joinstyle="miter"/>
                    </v:roundrect>
                  </w:pict>
                </mc:Fallback>
              </mc:AlternateContent>
            </w:r>
          </w:p>
        </w:tc>
        <w:tc>
          <w:tcPr>
            <w:tcW w:w="980" w:type="dxa"/>
            <w:vAlign w:val="center"/>
          </w:tcPr>
          <w:p w:rsidR="00C141ED" w:rsidP="00C42C28" w14:paraId="0B4AB70C" w14:textId="77777777">
            <w:pPr>
              <w:jc w:val="center"/>
            </w:pPr>
            <w:r>
              <w:rPr>
                <w:rFonts w:ascii="Wingdings" w:eastAsia="Wingdings" w:hAnsi="Wingdings" w:cs="Wingdings"/>
              </w:rPr>
              <w:t>¨</w:t>
            </w:r>
          </w:p>
        </w:tc>
      </w:tr>
      <w:tr w14:paraId="7453F155" w14:textId="77777777" w:rsidTr="00C42C28">
        <w:tblPrEx>
          <w:tblW w:w="0" w:type="auto"/>
          <w:tblInd w:w="725" w:type="dxa"/>
          <w:tblLook w:val="04A0"/>
        </w:tblPrEx>
        <w:tc>
          <w:tcPr>
            <w:tcW w:w="2870" w:type="dxa"/>
          </w:tcPr>
          <w:p w:rsidR="00C141ED" w:rsidP="00C42C28" w14:paraId="28C47640" w14:textId="77777777">
            <w:r>
              <w:t xml:space="preserve">b. Average annual salary </w:t>
            </w:r>
            <w:r w:rsidRPr="00B16DE8">
              <w:rPr>
                <w:u w:val="single"/>
              </w:rPr>
              <w:t>part-time</w:t>
            </w:r>
            <w:r>
              <w:t xml:space="preserve"> (or salary equivalent if paid hourly or by stipend)</w:t>
            </w:r>
          </w:p>
        </w:tc>
        <w:tc>
          <w:tcPr>
            <w:tcW w:w="1440" w:type="dxa"/>
            <w:vAlign w:val="center"/>
          </w:tcPr>
          <w:p w:rsidR="00C141ED" w:rsidP="00C42C28" w14:paraId="13F92C8D" w14:textId="77777777">
            <w:r>
              <w:rPr>
                <w:noProof/>
              </w:rPr>
              <mc:AlternateContent>
                <mc:Choice Requires="wps">
                  <w:drawing>
                    <wp:anchor distT="0" distB="0" distL="114300" distR="114300" simplePos="0" relativeHeight="251672576" behindDoc="0" locked="0" layoutInCell="1" allowOverlap="1">
                      <wp:simplePos x="0" y="0"/>
                      <wp:positionH relativeFrom="column">
                        <wp:posOffset>-3175</wp:posOffset>
                      </wp:positionH>
                      <wp:positionV relativeFrom="paragraph">
                        <wp:posOffset>3810</wp:posOffset>
                      </wp:positionV>
                      <wp:extent cx="813459" cy="296883"/>
                      <wp:effectExtent l="0" t="0" r="24765" b="27305"/>
                      <wp:wrapNone/>
                      <wp:docPr id="5" name="Rounded Rectangle 2"/>
                      <wp:cNvGraphicFramePr/>
                      <a:graphic xmlns:a="http://schemas.openxmlformats.org/drawingml/2006/main">
                        <a:graphicData uri="http://schemas.microsoft.com/office/word/2010/wordprocessingShape">
                          <wps:wsp xmlns:wps="http://schemas.microsoft.com/office/word/2010/wordprocessingShape">
                            <wps:cNvSpPr/>
                            <wps:spPr>
                              <a:xfrm>
                                <a:off x="0" y="0"/>
                                <a:ext cx="813459" cy="296883"/>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oundrect id="Rounded Rectangle 2" o:spid="_x0000_s1028" style="width:64.05pt;height:23.4pt;margin-top:0.3pt;margin-left:-0.25pt;mso-wrap-distance-bottom:0;mso-wrap-distance-left:9pt;mso-wrap-distance-right:9pt;mso-wrap-distance-top:0;mso-wrap-style:square;position:absolute;visibility:visible;v-text-anchor:middle;z-index:251673600" arcsize="10923f" filled="f" strokecolor="black" strokeweight="1pt">
                      <v:stroke joinstyle="miter"/>
                    </v:roundrect>
                  </w:pict>
                </mc:Fallback>
              </mc:AlternateContent>
            </w:r>
          </w:p>
        </w:tc>
        <w:tc>
          <w:tcPr>
            <w:tcW w:w="980" w:type="dxa"/>
            <w:vAlign w:val="center"/>
          </w:tcPr>
          <w:p w:rsidR="00C141ED" w:rsidP="00C42C28" w14:paraId="592ED2A5" w14:textId="77777777">
            <w:pPr>
              <w:jc w:val="center"/>
            </w:pPr>
            <w:r>
              <w:rPr>
                <w:rFonts w:ascii="Wingdings" w:eastAsia="Wingdings" w:hAnsi="Wingdings" w:cs="Wingdings"/>
              </w:rPr>
              <w:t>¨</w:t>
            </w:r>
          </w:p>
        </w:tc>
      </w:tr>
    </w:tbl>
    <w:p w:rsidR="00C141ED" w:rsidP="00C141ED" w14:paraId="535E5193" w14:textId="77777777"/>
    <w:p w:rsidR="001E6064" w:rsidP="00C1078D" w14:paraId="646C4C71" w14:textId="77777777">
      <w:pPr>
        <w:pStyle w:val="ListParagraph"/>
        <w:numPr>
          <w:ilvl w:val="0"/>
          <w:numId w:val="39"/>
        </w:numPr>
        <w:pBdr>
          <w:top w:val="single" w:sz="4" w:space="1" w:color="auto"/>
          <w:left w:val="single" w:sz="4" w:space="4" w:color="auto"/>
          <w:bottom w:val="single" w:sz="4" w:space="1" w:color="auto"/>
          <w:right w:val="single" w:sz="4" w:space="4" w:color="auto"/>
        </w:pBdr>
        <w:contextualSpacing w:val="0"/>
        <w:rPr>
          <w:b/>
          <w:bCs/>
          <w:color w:val="1F4E79" w:themeColor="accent5" w:themeShade="80"/>
          <w:sz w:val="24"/>
          <w:szCs w:val="24"/>
        </w:rPr>
      </w:pPr>
      <w:r w:rsidRPr="001E6064">
        <w:rPr>
          <w:b/>
          <w:bCs/>
          <w:i/>
          <w:iCs/>
          <w:color w:val="1F4E79" w:themeColor="accent5" w:themeShade="80"/>
          <w:sz w:val="24"/>
          <w:szCs w:val="24"/>
        </w:rPr>
        <w:t>(If not previously asked)</w:t>
      </w:r>
      <w:r>
        <w:rPr>
          <w:b/>
          <w:bCs/>
          <w:color w:val="1F4E79" w:themeColor="accent5" w:themeShade="80"/>
          <w:sz w:val="24"/>
          <w:szCs w:val="24"/>
        </w:rPr>
        <w:t xml:space="preserve"> What do you think we mean by the phrase “annual salary or equivalent”? </w:t>
      </w:r>
    </w:p>
    <w:p w:rsidR="005B63CB" w:rsidRPr="005B63CB" w:rsidP="00112454" w14:paraId="29BD754D" w14:textId="77777777">
      <w:pPr>
        <w:pBdr>
          <w:top w:val="single" w:sz="4" w:space="1" w:color="auto"/>
          <w:left w:val="single" w:sz="4" w:space="4" w:color="auto"/>
          <w:bottom w:val="single" w:sz="4" w:space="1" w:color="auto"/>
          <w:right w:val="single" w:sz="4" w:space="4" w:color="auto"/>
        </w:pBdr>
        <w:spacing w:after="80"/>
        <w:ind w:left="360"/>
        <w:rPr>
          <w:b/>
          <w:bCs/>
          <w:color w:val="1F4E79" w:themeColor="accent5" w:themeShade="80"/>
        </w:rPr>
      </w:pPr>
      <w:r w:rsidRPr="005B63CB">
        <w:rPr>
          <w:b/>
          <w:bCs/>
          <w:color w:val="1F4E79" w:themeColor="accent5" w:themeShade="80"/>
        </w:rPr>
        <w:t>[ASK FOR EACH STAFFING CATEGORY AS NEEDED (E.G., IF PROCESS IS DIFFERENT, MORE DIFFICULT ETC.)]</w:t>
      </w:r>
    </w:p>
    <w:p w:rsidR="001E6064" w:rsidRPr="00774AD8" w:rsidP="00C1078D" w14:paraId="6449D42D" w14:textId="77777777">
      <w:pPr>
        <w:pStyle w:val="ListParagraph"/>
        <w:numPr>
          <w:ilvl w:val="0"/>
          <w:numId w:val="39"/>
        </w:numPr>
        <w:pBdr>
          <w:top w:val="single" w:sz="4" w:space="1" w:color="auto"/>
          <w:left w:val="single" w:sz="4" w:space="4" w:color="auto"/>
          <w:bottom w:val="single" w:sz="4" w:space="1" w:color="auto"/>
          <w:right w:val="single" w:sz="4" w:space="4" w:color="auto"/>
        </w:pBdr>
        <w:spacing w:after="80"/>
        <w:contextualSpacing w:val="0"/>
        <w:rPr>
          <w:b/>
          <w:bCs/>
          <w:color w:val="1F4E79" w:themeColor="accent5" w:themeShade="80"/>
          <w:sz w:val="24"/>
          <w:szCs w:val="24"/>
        </w:rPr>
      </w:pPr>
      <w:r w:rsidRPr="00774AD8">
        <w:rPr>
          <w:b/>
          <w:bCs/>
          <w:color w:val="1F4E79" w:themeColor="accent5" w:themeShade="80"/>
          <w:sz w:val="24"/>
          <w:szCs w:val="24"/>
        </w:rPr>
        <w:t xml:space="preserve">What would be involved in </w:t>
      </w:r>
      <w:r>
        <w:rPr>
          <w:b/>
          <w:bCs/>
          <w:color w:val="1F4E79" w:themeColor="accent5" w:themeShade="80"/>
          <w:sz w:val="24"/>
          <w:szCs w:val="24"/>
        </w:rPr>
        <w:t>providing these annual salary or equivalent</w:t>
      </w:r>
      <w:r w:rsidRPr="00774AD8">
        <w:rPr>
          <w:b/>
          <w:bCs/>
          <w:color w:val="1F4E79" w:themeColor="accent5" w:themeShade="80"/>
          <w:sz w:val="24"/>
          <w:szCs w:val="24"/>
        </w:rPr>
        <w:t xml:space="preserve"> </w:t>
      </w:r>
      <w:r>
        <w:rPr>
          <w:b/>
          <w:bCs/>
          <w:color w:val="1F4E79" w:themeColor="accent5" w:themeShade="80"/>
          <w:sz w:val="24"/>
          <w:szCs w:val="24"/>
        </w:rPr>
        <w:t>figures</w:t>
      </w:r>
      <w:r w:rsidRPr="00774AD8">
        <w:rPr>
          <w:b/>
          <w:bCs/>
          <w:color w:val="1F4E79" w:themeColor="accent5" w:themeShade="80"/>
          <w:sz w:val="24"/>
          <w:szCs w:val="24"/>
        </w:rPr>
        <w:t xml:space="preserve"> for your office?</w:t>
      </w:r>
    </w:p>
    <w:p w:rsidR="001E6064" w:rsidP="00C1078D" w14:paraId="7F5DADF1" w14:textId="77777777">
      <w:pPr>
        <w:pStyle w:val="ListParagraph"/>
        <w:numPr>
          <w:ilvl w:val="0"/>
          <w:numId w:val="39"/>
        </w:numPr>
        <w:pBdr>
          <w:top w:val="single" w:sz="4" w:space="1" w:color="auto"/>
          <w:left w:val="single" w:sz="4" w:space="4" w:color="auto"/>
          <w:bottom w:val="single" w:sz="4" w:space="1" w:color="auto"/>
          <w:right w:val="single" w:sz="4" w:space="4" w:color="auto"/>
        </w:pBdr>
        <w:contextualSpacing w:val="0"/>
        <w:rPr>
          <w:b/>
          <w:bCs/>
          <w:color w:val="1F4E79" w:themeColor="accent5" w:themeShade="80"/>
          <w:sz w:val="24"/>
          <w:szCs w:val="24"/>
        </w:rPr>
      </w:pPr>
      <w:r w:rsidRPr="0081755E">
        <w:rPr>
          <w:b/>
          <w:bCs/>
          <w:i/>
          <w:iCs/>
          <w:color w:val="1F4E79" w:themeColor="accent5" w:themeShade="80"/>
          <w:sz w:val="24"/>
          <w:szCs w:val="24"/>
        </w:rPr>
        <w:t xml:space="preserve">(If hourly or stipend </w:t>
      </w:r>
      <w:r>
        <w:rPr>
          <w:b/>
          <w:bCs/>
          <w:i/>
          <w:iCs/>
          <w:color w:val="1F4E79" w:themeColor="accent5" w:themeShade="80"/>
          <w:sz w:val="24"/>
          <w:szCs w:val="24"/>
        </w:rPr>
        <w:t>pay type selected</w:t>
      </w:r>
      <w:r w:rsidRPr="0081755E">
        <w:rPr>
          <w:b/>
          <w:bCs/>
          <w:i/>
          <w:iCs/>
          <w:color w:val="1F4E79" w:themeColor="accent5" w:themeShade="80"/>
          <w:sz w:val="24"/>
          <w:szCs w:val="24"/>
        </w:rPr>
        <w:t>)</w:t>
      </w:r>
      <w:r>
        <w:rPr>
          <w:b/>
          <w:bCs/>
          <w:color w:val="1F4E79" w:themeColor="accent5" w:themeShade="80"/>
          <w:sz w:val="24"/>
          <w:szCs w:val="24"/>
        </w:rPr>
        <w:t xml:space="preserve"> Could you describe how you might respond or come up with these figures for staff paid hourly/by stipend? </w:t>
      </w:r>
    </w:p>
    <w:p w:rsidR="006E7097" w:rsidP="006E7097" w14:paraId="47E6F075" w14:textId="77777777">
      <w:pPr>
        <w:spacing w:after="80"/>
        <w:ind w:left="720" w:hanging="360"/>
        <w:rPr>
          <w:b/>
          <w:bCs/>
          <w:color w:val="1F3864" w:themeColor="accent1" w:themeShade="80"/>
        </w:rPr>
      </w:pPr>
    </w:p>
    <w:p w:rsidR="0032077B" w14:paraId="01A3A6BA" w14:textId="77777777">
      <w:pPr>
        <w:spacing w:after="160" w:line="259" w:lineRule="auto"/>
      </w:pPr>
      <w:r>
        <w:br w:type="page"/>
      </w:r>
    </w:p>
    <w:p w:rsidR="00C141ED" w:rsidP="0032077B" w14:paraId="7E3FE876" w14:textId="77777777">
      <w:pPr>
        <w:pStyle w:val="Heading2"/>
      </w:pPr>
      <w:r>
        <w:t>Death Investigators</w:t>
      </w:r>
    </w:p>
    <w:p w:rsidR="00C141ED" w:rsidP="00C141ED" w14:paraId="74C5EE3A" w14:textId="77777777">
      <w:pPr>
        <w:ind w:left="360" w:hanging="360"/>
      </w:pPr>
      <w:r>
        <w:t xml:space="preserve">A17. Did your office employ/contract any Death Investigators during the pay period that included December 31, 2023? </w:t>
      </w:r>
      <w:r w:rsidRPr="002D3C20">
        <w:rPr>
          <w:i/>
          <w:iCs/>
        </w:rPr>
        <w:t>Please include full-time, part-time, consultants/contractors, and on call employees.</w:t>
      </w:r>
      <w:r>
        <w:rPr>
          <w:i/>
          <w:iCs/>
        </w:rPr>
        <w:t xml:space="preserve"> </w:t>
      </w:r>
      <w:r w:rsidRPr="005D1BE3">
        <w:rPr>
          <w:i/>
          <w:iCs/>
        </w:rPr>
        <w:t>If an employee fills more than one role, please put them in their primary role.</w:t>
      </w:r>
    </w:p>
    <w:p w:rsidR="00C141ED" w:rsidP="00C141ED" w14:paraId="68511A15" w14:textId="77777777">
      <w:pPr>
        <w:ind w:firstLine="720"/>
      </w:pPr>
      <w:r>
        <w:rPr>
          <w:rFonts w:ascii="Wingdings" w:eastAsia="Wingdings" w:hAnsi="Wingdings" w:cs="Wingdings"/>
        </w:rPr>
        <w:t>¡</w:t>
      </w:r>
      <w:r>
        <w:t xml:space="preserve"> Yes</w:t>
      </w:r>
    </w:p>
    <w:p w:rsidR="00C141ED" w:rsidP="00C141ED" w14:paraId="0A6290F1" w14:textId="77777777">
      <w:pPr>
        <w:ind w:firstLine="720"/>
        <w:rPr>
          <w:i/>
          <w:iCs/>
        </w:rPr>
      </w:pPr>
      <w:r>
        <w:rPr>
          <w:rFonts w:ascii="Wingdings" w:eastAsia="Wingdings" w:hAnsi="Wingdings" w:cs="Wingdings"/>
        </w:rPr>
        <w:t>¡</w:t>
      </w:r>
      <w:r>
        <w:t xml:space="preserve"> No </w:t>
      </w:r>
      <w:r>
        <w:rPr>
          <w:rFonts w:ascii="Wingdings" w:eastAsia="Wingdings" w:hAnsi="Wingdings" w:cs="Wingdings"/>
        </w:rPr>
        <w:t>à</w:t>
      </w:r>
      <w:r>
        <w:t xml:space="preserve">  </w:t>
      </w:r>
      <w:r w:rsidRPr="00DC0CB7">
        <w:rPr>
          <w:i/>
          <w:iCs/>
        </w:rPr>
        <w:t>Skip to</w:t>
      </w:r>
      <w:r>
        <w:rPr>
          <w:i/>
          <w:iCs/>
        </w:rPr>
        <w:t xml:space="preserve"> Question</w:t>
      </w:r>
      <w:r w:rsidRPr="00DC0CB7">
        <w:rPr>
          <w:i/>
          <w:iCs/>
        </w:rPr>
        <w:t xml:space="preserve"> </w:t>
      </w:r>
      <w:r w:rsidR="0002715C">
        <w:rPr>
          <w:i/>
          <w:iCs/>
        </w:rPr>
        <w:t>A22</w:t>
      </w:r>
    </w:p>
    <w:p w:rsidR="005B63CB" w:rsidP="005B63CB" w14:paraId="025F23F4" w14:textId="77777777">
      <w:pPr>
        <w:rPr>
          <w:i/>
          <w:iCs/>
        </w:rPr>
      </w:pPr>
    </w:p>
    <w:p w:rsidR="005B63CB" w:rsidP="00C1078D" w14:paraId="16F2F62D" w14:textId="77777777">
      <w:pPr>
        <w:pStyle w:val="ListParagraph"/>
        <w:numPr>
          <w:ilvl w:val="0"/>
          <w:numId w:val="42"/>
        </w:numPr>
        <w:pBdr>
          <w:top w:val="single" w:sz="4" w:space="1" w:color="auto"/>
          <w:left w:val="single" w:sz="4" w:space="4" w:color="auto"/>
          <w:bottom w:val="single" w:sz="4" w:space="1" w:color="auto"/>
          <w:right w:val="single" w:sz="4" w:space="4" w:color="auto"/>
        </w:pBdr>
        <w:contextualSpacing w:val="0"/>
        <w:rPr>
          <w:b/>
          <w:bCs/>
          <w:color w:val="1F4E79" w:themeColor="accent5" w:themeShade="80"/>
          <w:sz w:val="24"/>
          <w:szCs w:val="24"/>
        </w:rPr>
      </w:pPr>
      <w:r>
        <w:rPr>
          <w:b/>
          <w:bCs/>
          <w:color w:val="1F4E79" w:themeColor="accent5" w:themeShade="80"/>
          <w:sz w:val="24"/>
          <w:szCs w:val="24"/>
        </w:rPr>
        <w:t xml:space="preserve">Is there anything confusing or unclear about this question? </w:t>
      </w:r>
    </w:p>
    <w:p w:rsidR="00C141ED" w:rsidP="005B63CB" w14:paraId="01DAC81D" w14:textId="77777777">
      <w:pPr>
        <w:spacing w:before="160" w:after="80"/>
        <w:ind w:left="720"/>
      </w:pPr>
      <w:r>
        <w:t>A18. How many Death Investigators did your office employ/contract in the following categories during the pay period that included December 31, 2023?</w:t>
      </w:r>
      <w:r w:rsidRPr="00227A20">
        <w:t xml:space="preserve"> </w:t>
      </w:r>
      <w:r w:rsidRPr="00227A20">
        <w:rPr>
          <w:i/>
          <w:iCs/>
        </w:rPr>
        <w:t xml:space="preserve">Enter 0 if your office does not have staff in given category. </w:t>
      </w:r>
    </w:p>
    <w:p w:rsidR="00C141ED" w:rsidP="00F745C0" w14:paraId="413BA7A6" w14:textId="77777777">
      <w:pPr>
        <w:pStyle w:val="ListParagraph"/>
        <w:numPr>
          <w:ilvl w:val="0"/>
          <w:numId w:val="7"/>
        </w:numPr>
        <w:spacing w:after="0"/>
        <w:ind w:left="1440"/>
      </w:pPr>
      <w:r>
        <w:t>Full-time:</w:t>
      </w:r>
      <w:r>
        <w:tab/>
      </w:r>
      <w:r>
        <w:tab/>
        <w:t xml:space="preserve"> </w:t>
      </w:r>
      <w:r>
        <w:tab/>
      </w:r>
      <w:r>
        <w:rPr>
          <w:u w:val="single"/>
        </w:rPr>
        <w:tab/>
      </w:r>
      <w:r>
        <w:rPr>
          <w:u w:val="single"/>
        </w:rPr>
        <w:tab/>
      </w:r>
    </w:p>
    <w:p w:rsidR="00C141ED" w:rsidP="00F745C0" w14:paraId="289B5E1B" w14:textId="77777777">
      <w:pPr>
        <w:pStyle w:val="ListParagraph"/>
        <w:numPr>
          <w:ilvl w:val="0"/>
          <w:numId w:val="7"/>
        </w:numPr>
        <w:spacing w:after="0"/>
        <w:ind w:left="1440"/>
      </w:pPr>
      <w:r>
        <w:t>Part-time:</w:t>
      </w:r>
      <w:r>
        <w:tab/>
      </w:r>
      <w:r>
        <w:tab/>
      </w:r>
      <w:r>
        <w:tab/>
      </w:r>
      <w:r>
        <w:rPr>
          <w:u w:val="single"/>
        </w:rPr>
        <w:tab/>
      </w:r>
      <w:r>
        <w:rPr>
          <w:u w:val="single"/>
        </w:rPr>
        <w:tab/>
      </w:r>
    </w:p>
    <w:p w:rsidR="00C141ED" w:rsidP="00F745C0" w14:paraId="6B75F145" w14:textId="77777777">
      <w:pPr>
        <w:pStyle w:val="ListParagraph"/>
        <w:numPr>
          <w:ilvl w:val="0"/>
          <w:numId w:val="7"/>
        </w:numPr>
        <w:spacing w:after="0"/>
        <w:ind w:left="1440"/>
      </w:pPr>
      <w:r>
        <w:t>Consultant/contractors:</w:t>
      </w:r>
      <w:r>
        <w:tab/>
      </w:r>
      <w:r>
        <w:tab/>
      </w:r>
      <w:r>
        <w:rPr>
          <w:u w:val="single"/>
        </w:rPr>
        <w:tab/>
      </w:r>
      <w:r>
        <w:rPr>
          <w:u w:val="single"/>
        </w:rPr>
        <w:tab/>
      </w:r>
    </w:p>
    <w:p w:rsidR="00C141ED" w:rsidRPr="00EB38B8" w:rsidP="00F745C0" w14:paraId="26B5DE80" w14:textId="77777777">
      <w:pPr>
        <w:pStyle w:val="ListParagraph"/>
        <w:numPr>
          <w:ilvl w:val="0"/>
          <w:numId w:val="7"/>
        </w:numPr>
        <w:spacing w:after="0"/>
        <w:ind w:left="1440"/>
      </w:pPr>
      <w:r>
        <w:t>On-call employees:</w:t>
      </w:r>
      <w:r>
        <w:tab/>
      </w:r>
      <w:r>
        <w:tab/>
      </w:r>
      <w:r>
        <w:rPr>
          <w:u w:val="single"/>
        </w:rPr>
        <w:tab/>
      </w:r>
      <w:r>
        <w:rPr>
          <w:u w:val="single"/>
        </w:rPr>
        <w:tab/>
      </w:r>
    </w:p>
    <w:p w:rsidR="005B63CB" w:rsidRPr="00905F3A" w:rsidP="00112454" w14:paraId="2A25A6D9" w14:textId="77777777">
      <w:pPr>
        <w:spacing w:before="160" w:after="80"/>
        <w:ind w:left="360"/>
        <w:rPr>
          <w:b/>
          <w:bCs/>
          <w:color w:val="1F4E79" w:themeColor="accent5" w:themeShade="80"/>
        </w:rPr>
      </w:pPr>
      <w:r>
        <w:rPr>
          <w:b/>
          <w:bCs/>
          <w:color w:val="1F4E79" w:themeColor="accent5" w:themeShade="80"/>
        </w:rPr>
        <w:t>[ASK FOR EACH STAFFING CATEGORY AS NEEDED (E.G., IF PROCESS IS DIFFERENT, MORE DIFFICULT ETC.)]</w:t>
      </w:r>
    </w:p>
    <w:p w:rsidR="005B63CB" w:rsidP="00C1078D" w14:paraId="017E9E37" w14:textId="77777777">
      <w:pPr>
        <w:pStyle w:val="ListParagraph"/>
        <w:numPr>
          <w:ilvl w:val="0"/>
          <w:numId w:val="81"/>
        </w:numPr>
        <w:pBdr>
          <w:top w:val="single" w:sz="4" w:space="1" w:color="auto"/>
          <w:left w:val="single" w:sz="4" w:space="4" w:color="auto"/>
          <w:bottom w:val="single" w:sz="4" w:space="1" w:color="auto"/>
          <w:right w:val="single" w:sz="4" w:space="4" w:color="auto"/>
        </w:pBdr>
        <w:spacing w:before="80" w:after="80"/>
        <w:contextualSpacing w:val="0"/>
        <w:rPr>
          <w:b/>
          <w:bCs/>
          <w:color w:val="1F4E79" w:themeColor="accent5" w:themeShade="80"/>
          <w:sz w:val="24"/>
          <w:szCs w:val="24"/>
        </w:rPr>
      </w:pPr>
      <w:r w:rsidRPr="001E6064">
        <w:rPr>
          <w:b/>
          <w:bCs/>
          <w:color w:val="1F4E79" w:themeColor="accent5" w:themeShade="80"/>
          <w:sz w:val="24"/>
          <w:szCs w:val="24"/>
        </w:rPr>
        <w:t>What would be involved in obtaining these numbers for your office?</w:t>
      </w:r>
    </w:p>
    <w:p w:rsidR="005B63CB" w:rsidP="00C1078D" w14:paraId="71884D1D" w14:textId="77777777">
      <w:pPr>
        <w:pStyle w:val="ListParagraph"/>
        <w:numPr>
          <w:ilvl w:val="0"/>
          <w:numId w:val="81"/>
        </w:numPr>
        <w:pBdr>
          <w:top w:val="single" w:sz="4" w:space="1" w:color="auto"/>
          <w:left w:val="single" w:sz="4" w:space="4" w:color="auto"/>
          <w:bottom w:val="single" w:sz="4" w:space="1" w:color="auto"/>
          <w:right w:val="single" w:sz="4" w:space="4" w:color="auto"/>
        </w:pBdr>
        <w:spacing w:before="80" w:after="80"/>
        <w:contextualSpacing w:val="0"/>
        <w:rPr>
          <w:b/>
          <w:bCs/>
          <w:color w:val="1F4E79" w:themeColor="accent5" w:themeShade="80"/>
          <w:sz w:val="24"/>
          <w:szCs w:val="24"/>
        </w:rPr>
      </w:pPr>
      <w:r w:rsidRPr="00774AD8">
        <w:rPr>
          <w:b/>
          <w:bCs/>
          <w:color w:val="1F4E79" w:themeColor="accent5" w:themeShade="80"/>
          <w:sz w:val="24"/>
          <w:szCs w:val="24"/>
        </w:rPr>
        <w:t>How long do you think it would take to get these numbers?</w:t>
      </w:r>
    </w:p>
    <w:p w:rsidR="005B63CB" w:rsidP="00C1078D" w14:paraId="15034707" w14:textId="77777777">
      <w:pPr>
        <w:pStyle w:val="ListParagraph"/>
        <w:numPr>
          <w:ilvl w:val="0"/>
          <w:numId w:val="81"/>
        </w:numPr>
        <w:pBdr>
          <w:top w:val="single" w:sz="4" w:space="1" w:color="auto"/>
          <w:left w:val="single" w:sz="4" w:space="4" w:color="auto"/>
          <w:bottom w:val="single" w:sz="4" w:space="1" w:color="auto"/>
          <w:right w:val="single" w:sz="4" w:space="4" w:color="auto"/>
        </w:pBdr>
        <w:spacing w:before="80" w:after="80"/>
        <w:contextualSpacing w:val="0"/>
        <w:rPr>
          <w:b/>
          <w:bCs/>
          <w:color w:val="1F4E79" w:themeColor="accent5" w:themeShade="80"/>
          <w:sz w:val="24"/>
          <w:szCs w:val="24"/>
        </w:rPr>
      </w:pPr>
      <w:r w:rsidRPr="00774AD8">
        <w:rPr>
          <w:b/>
          <w:bCs/>
          <w:color w:val="1F4E79" w:themeColor="accent5" w:themeShade="80"/>
          <w:sz w:val="24"/>
          <w:szCs w:val="24"/>
        </w:rPr>
        <w:t>Are there any employee or staff types for which you</w:t>
      </w:r>
      <w:r>
        <w:rPr>
          <w:b/>
          <w:bCs/>
          <w:color w:val="1F4E79" w:themeColor="accent5" w:themeShade="80"/>
          <w:sz w:val="24"/>
          <w:szCs w:val="24"/>
        </w:rPr>
        <w:t>r office</w:t>
      </w:r>
      <w:r w:rsidRPr="00774AD8">
        <w:rPr>
          <w:b/>
          <w:bCs/>
          <w:color w:val="1F4E79" w:themeColor="accent5" w:themeShade="80"/>
          <w:sz w:val="24"/>
          <w:szCs w:val="24"/>
        </w:rPr>
        <w:t xml:space="preserve"> would have trouble providing counts?</w:t>
      </w:r>
    </w:p>
    <w:p w:rsidR="005B63CB" w:rsidRPr="00774AD8" w:rsidP="00C1078D" w14:paraId="39C88F5E" w14:textId="77777777">
      <w:pPr>
        <w:pStyle w:val="ListParagraph"/>
        <w:numPr>
          <w:ilvl w:val="0"/>
          <w:numId w:val="81"/>
        </w:numPr>
        <w:pBdr>
          <w:top w:val="single" w:sz="4" w:space="1" w:color="auto"/>
          <w:left w:val="single" w:sz="4" w:space="4" w:color="auto"/>
          <w:bottom w:val="single" w:sz="4" w:space="1" w:color="auto"/>
          <w:right w:val="single" w:sz="4" w:space="4" w:color="auto"/>
        </w:pBdr>
        <w:spacing w:before="80" w:after="80"/>
        <w:contextualSpacing w:val="0"/>
        <w:rPr>
          <w:b/>
          <w:bCs/>
          <w:color w:val="1F4E79" w:themeColor="accent5" w:themeShade="80"/>
          <w:sz w:val="24"/>
          <w:szCs w:val="24"/>
        </w:rPr>
      </w:pPr>
      <w:r w:rsidRPr="00774AD8">
        <w:rPr>
          <w:b/>
          <w:bCs/>
          <w:color w:val="1F4E79" w:themeColor="accent5" w:themeShade="80"/>
          <w:sz w:val="24"/>
          <w:szCs w:val="24"/>
        </w:rPr>
        <w:t>Are there any scenarios here where you would not know where to put an employee (</w:t>
      </w:r>
      <w:r>
        <w:rPr>
          <w:b/>
          <w:bCs/>
          <w:color w:val="1F4E79" w:themeColor="accent5" w:themeShade="80"/>
          <w:sz w:val="24"/>
          <w:szCs w:val="24"/>
        </w:rPr>
        <w:t>e.g.,</w:t>
      </w:r>
      <w:r w:rsidRPr="00774AD8">
        <w:rPr>
          <w:b/>
          <w:bCs/>
          <w:color w:val="1F4E79" w:themeColor="accent5" w:themeShade="80"/>
          <w:sz w:val="24"/>
          <w:szCs w:val="24"/>
        </w:rPr>
        <w:t xml:space="preserve"> fits in multiple </w:t>
      </w:r>
      <w:r>
        <w:rPr>
          <w:b/>
          <w:bCs/>
          <w:color w:val="1F4E79" w:themeColor="accent5" w:themeShade="80"/>
          <w:sz w:val="24"/>
          <w:szCs w:val="24"/>
        </w:rPr>
        <w:t>types</w:t>
      </w:r>
      <w:r w:rsidRPr="00774AD8">
        <w:rPr>
          <w:b/>
          <w:bCs/>
          <w:color w:val="1F4E79" w:themeColor="accent5" w:themeShade="80"/>
          <w:sz w:val="24"/>
          <w:szCs w:val="24"/>
        </w:rPr>
        <w:t xml:space="preserve">, missing </w:t>
      </w:r>
      <w:r>
        <w:rPr>
          <w:b/>
          <w:bCs/>
          <w:color w:val="1F4E79" w:themeColor="accent5" w:themeShade="80"/>
          <w:sz w:val="24"/>
          <w:szCs w:val="24"/>
        </w:rPr>
        <w:t>type</w:t>
      </w:r>
      <w:r w:rsidRPr="00774AD8">
        <w:rPr>
          <w:b/>
          <w:bCs/>
          <w:color w:val="1F4E79" w:themeColor="accent5" w:themeShade="80"/>
          <w:sz w:val="24"/>
          <w:szCs w:val="24"/>
        </w:rPr>
        <w:t>)?</w:t>
      </w:r>
    </w:p>
    <w:p w:rsidR="00C141ED" w:rsidP="00C141ED" w14:paraId="5E30C8FC" w14:textId="77777777">
      <w:pPr>
        <w:ind w:left="720"/>
      </w:pPr>
    </w:p>
    <w:p w:rsidR="00C141ED" w:rsidP="00C141ED" w14:paraId="109B6276" w14:textId="77777777">
      <w:pPr>
        <w:ind w:left="432" w:hanging="432"/>
      </w:pPr>
      <w:r>
        <w:t xml:space="preserve">A19. How many Death Investigators directly employed by your office </w:t>
      </w:r>
      <w:r w:rsidRPr="00447683" w:rsidR="006E7097">
        <w:t xml:space="preserve">during the pay period that included December 31, 2023 </w:t>
      </w:r>
      <w:r>
        <w:t>are certified by the American Board of Medicolegal Death Investigators (ABMDI)?</w:t>
      </w:r>
    </w:p>
    <w:p w:rsidR="00C141ED" w:rsidRPr="002F4E21" w:rsidP="00C141ED" w14:paraId="341D0676" w14:textId="77777777">
      <w:pPr>
        <w:pStyle w:val="ListParagraph"/>
        <w:spacing w:after="0"/>
      </w:pPr>
      <w:r>
        <w:t>Full-time Death Investigators certified by ABMDI:</w:t>
      </w:r>
      <w:r>
        <w:tab/>
      </w:r>
      <w:r>
        <w:rPr>
          <w:u w:val="single"/>
        </w:rPr>
        <w:tab/>
      </w:r>
      <w:r>
        <w:rPr>
          <w:u w:val="single"/>
        </w:rPr>
        <w:tab/>
      </w:r>
    </w:p>
    <w:p w:rsidR="00C141ED" w:rsidP="00C141ED" w14:paraId="588D9C2E" w14:textId="77777777">
      <w:pPr>
        <w:pStyle w:val="ListParagraph"/>
        <w:spacing w:after="0"/>
      </w:pPr>
      <w:r>
        <w:t>Part-time Death Investigators certified by ABMDI:</w:t>
      </w:r>
      <w:r>
        <w:tab/>
      </w:r>
      <w:r>
        <w:rPr>
          <w:u w:val="single"/>
        </w:rPr>
        <w:tab/>
      </w:r>
      <w:r>
        <w:rPr>
          <w:u w:val="single"/>
        </w:rPr>
        <w:tab/>
      </w:r>
    </w:p>
    <w:p w:rsidR="00C141ED" w:rsidP="00C141ED" w14:paraId="4BAD7D35" w14:textId="77777777">
      <w:pPr>
        <w:pStyle w:val="ListParagraph"/>
        <w:spacing w:after="0"/>
        <w:ind w:left="1800"/>
      </w:pPr>
    </w:p>
    <w:p w:rsidR="00C141ED" w:rsidP="00C141ED" w14:paraId="59A934B1" w14:textId="77777777">
      <w:r>
        <w:t>A20. How were Death Investigators directly employed by your office paid in 2023?</w:t>
      </w:r>
    </w:p>
    <w:p w:rsidR="00C141ED" w:rsidP="00C141ED" w14:paraId="4B574D5B" w14:textId="77777777">
      <w:pPr>
        <w:ind w:firstLine="720"/>
      </w:pPr>
      <w:r>
        <w:rPr>
          <w:rFonts w:ascii="Wingdings" w:eastAsia="Wingdings" w:hAnsi="Wingdings" w:cs="Wingdings"/>
        </w:rPr>
        <w:t>¨</w:t>
      </w:r>
      <w:r>
        <w:t xml:space="preserve"> Hourly </w:t>
      </w:r>
    </w:p>
    <w:p w:rsidR="00C141ED" w:rsidP="00C141ED" w14:paraId="6F3F7AD7" w14:textId="77777777">
      <w:pPr>
        <w:ind w:firstLine="720"/>
      </w:pPr>
      <w:r>
        <w:rPr>
          <w:rFonts w:ascii="Wingdings" w:eastAsia="Wingdings" w:hAnsi="Wingdings" w:cs="Wingdings"/>
        </w:rPr>
        <w:t>¨</w:t>
      </w:r>
      <w:r>
        <w:t xml:space="preserve"> Salary </w:t>
      </w:r>
    </w:p>
    <w:p w:rsidR="00C141ED" w:rsidP="00C141ED" w14:paraId="715881B0" w14:textId="77777777">
      <w:pPr>
        <w:ind w:firstLine="720"/>
      </w:pPr>
      <w:r>
        <w:rPr>
          <w:rFonts w:ascii="Wingdings" w:eastAsia="Wingdings" w:hAnsi="Wingdings" w:cs="Wingdings"/>
        </w:rPr>
        <w:t>¨</w:t>
      </w:r>
      <w:r>
        <w:t xml:space="preserve"> Stipend </w:t>
      </w:r>
    </w:p>
    <w:p w:rsidR="00C141ED" w:rsidP="00C141ED" w14:paraId="6B74393E" w14:textId="77777777">
      <w:pPr>
        <w:ind w:firstLine="720"/>
      </w:pPr>
      <w:r>
        <w:rPr>
          <w:rFonts w:ascii="Wingdings" w:eastAsia="Wingdings" w:hAnsi="Wingdings" w:cs="Wingdings"/>
        </w:rPr>
        <w:t>¨</w:t>
      </w:r>
      <w:r>
        <w:t xml:space="preserve"> Fee-for-service (paid by case</w:t>
      </w:r>
      <w:r w:rsidR="006E7097">
        <w:t>,</w:t>
      </w:r>
      <w:r>
        <w:t xml:space="preserve"> call</w:t>
      </w:r>
      <w:r w:rsidR="006E7097">
        <w:t>, day, or other fee structure</w:t>
      </w:r>
      <w:r>
        <w:t xml:space="preserve">) </w:t>
      </w:r>
      <w:r>
        <w:rPr>
          <w:rFonts w:ascii="Wingdings" w:eastAsia="Wingdings" w:hAnsi="Wingdings" w:cs="Wingdings"/>
        </w:rPr>
        <w:t>à</w:t>
      </w:r>
      <w:r>
        <w:t xml:space="preserve"> </w:t>
      </w:r>
      <w:r w:rsidRPr="00DC0CB7">
        <w:rPr>
          <w:i/>
          <w:iCs/>
        </w:rPr>
        <w:t xml:space="preserve">Skip to </w:t>
      </w:r>
      <w:r>
        <w:rPr>
          <w:i/>
          <w:iCs/>
        </w:rPr>
        <w:t xml:space="preserve">Question </w:t>
      </w:r>
      <w:r w:rsidR="002263DB">
        <w:rPr>
          <w:i/>
          <w:iCs/>
        </w:rPr>
        <w:t>A22</w:t>
      </w:r>
    </w:p>
    <w:p w:rsidR="00C141ED" w:rsidP="00C141ED" w14:paraId="64C4E68C" w14:textId="77777777">
      <w:pPr>
        <w:ind w:firstLine="720"/>
      </w:pPr>
    </w:p>
    <w:p w:rsidR="0032077B" w:rsidP="00112454" w14:paraId="70CD7FC5" w14:textId="77777777">
      <w:pPr>
        <w:ind w:firstLine="720"/>
      </w:pPr>
    </w:p>
    <w:p w:rsidR="006E7097" w:rsidP="00112454" w14:paraId="16AB8C86" w14:textId="77777777">
      <w:pPr>
        <w:ind w:firstLine="720"/>
      </w:pPr>
    </w:p>
    <w:p w:rsidR="005B63CB" w:rsidP="00112454" w14:paraId="4E3AB025" w14:textId="77777777">
      <w:pPr>
        <w:ind w:firstLine="360"/>
        <w:rPr>
          <w:b/>
          <w:bCs/>
          <w:color w:val="1F4E79" w:themeColor="accent5" w:themeShade="80"/>
        </w:rPr>
      </w:pPr>
      <w:r>
        <w:rPr>
          <w:b/>
          <w:bCs/>
          <w:color w:val="1F4E79" w:themeColor="accent5" w:themeShade="80"/>
        </w:rPr>
        <w:t>[IF NOT ASKED PREVIOUSLY]</w:t>
      </w:r>
    </w:p>
    <w:p w:rsidR="005B63CB" w:rsidP="00C1078D" w14:paraId="3C844F83" w14:textId="77777777">
      <w:pPr>
        <w:pStyle w:val="ListParagraph"/>
        <w:numPr>
          <w:ilvl w:val="0"/>
          <w:numId w:val="80"/>
        </w:numPr>
        <w:pBdr>
          <w:top w:val="single" w:sz="4" w:space="1" w:color="auto"/>
          <w:left w:val="single" w:sz="4" w:space="1" w:color="auto"/>
          <w:bottom w:val="single" w:sz="4" w:space="1" w:color="auto"/>
          <w:right w:val="single" w:sz="4" w:space="1" w:color="auto"/>
        </w:pBdr>
        <w:contextualSpacing w:val="0"/>
        <w:rPr>
          <w:b/>
          <w:bCs/>
          <w:color w:val="1F4E79" w:themeColor="accent5" w:themeShade="80"/>
          <w:sz w:val="24"/>
          <w:szCs w:val="24"/>
        </w:rPr>
      </w:pPr>
      <w:r>
        <w:rPr>
          <w:b/>
          <w:bCs/>
          <w:color w:val="1F4E79" w:themeColor="accent5" w:themeShade="80"/>
          <w:sz w:val="24"/>
          <w:szCs w:val="24"/>
        </w:rPr>
        <w:t xml:space="preserve">What does the term “stipend” mean to you? </w:t>
      </w:r>
      <w:r w:rsidRPr="00455B26">
        <w:rPr>
          <w:b/>
          <w:bCs/>
          <w:i/>
          <w:iCs/>
          <w:color w:val="1F4E79" w:themeColor="accent5" w:themeShade="80"/>
          <w:sz w:val="24"/>
          <w:szCs w:val="24"/>
        </w:rPr>
        <w:t>(If needed)</w:t>
      </w:r>
      <w:r>
        <w:rPr>
          <w:b/>
          <w:bCs/>
          <w:color w:val="1F4E79" w:themeColor="accent5" w:themeShade="80"/>
          <w:sz w:val="24"/>
          <w:szCs w:val="24"/>
        </w:rPr>
        <w:t xml:space="preserve"> Can you think of any examples?)</w:t>
      </w:r>
    </w:p>
    <w:p w:rsidR="00112454" w:rsidP="00C1078D" w14:paraId="3AEB26C9" w14:textId="77777777">
      <w:pPr>
        <w:pStyle w:val="ListParagraph"/>
        <w:numPr>
          <w:ilvl w:val="0"/>
          <w:numId w:val="80"/>
        </w:numPr>
        <w:pBdr>
          <w:top w:val="single" w:sz="4" w:space="1" w:color="auto"/>
          <w:left w:val="single" w:sz="4" w:space="1" w:color="auto"/>
          <w:bottom w:val="single" w:sz="4" w:space="1" w:color="auto"/>
          <w:right w:val="single" w:sz="4" w:space="1" w:color="auto"/>
        </w:pBdr>
        <w:contextualSpacing w:val="0"/>
        <w:rPr>
          <w:b/>
          <w:bCs/>
          <w:color w:val="1F4E79" w:themeColor="accent5" w:themeShade="80"/>
          <w:sz w:val="24"/>
          <w:szCs w:val="24"/>
        </w:rPr>
      </w:pPr>
      <w:r>
        <w:rPr>
          <w:b/>
          <w:bCs/>
          <w:color w:val="1F4E79" w:themeColor="accent5" w:themeShade="80"/>
          <w:sz w:val="24"/>
          <w:szCs w:val="24"/>
        </w:rPr>
        <w:t xml:space="preserve">What does the term “fee-for-service” mean to you? </w:t>
      </w:r>
      <w:r w:rsidRPr="00455B26">
        <w:rPr>
          <w:b/>
          <w:bCs/>
          <w:i/>
          <w:iCs/>
          <w:color w:val="1F4E79" w:themeColor="accent5" w:themeShade="80"/>
          <w:sz w:val="24"/>
          <w:szCs w:val="24"/>
        </w:rPr>
        <w:t>(If needed)</w:t>
      </w:r>
      <w:r>
        <w:rPr>
          <w:b/>
          <w:bCs/>
          <w:color w:val="1F4E79" w:themeColor="accent5" w:themeShade="80"/>
          <w:sz w:val="24"/>
          <w:szCs w:val="24"/>
        </w:rPr>
        <w:t xml:space="preserve"> Can you think of any examples?)</w:t>
      </w:r>
    </w:p>
    <w:p w:rsidR="005B63CB" w:rsidRPr="00C912B9" w:rsidP="00C1078D" w14:paraId="6A3BD0D2" w14:textId="77777777">
      <w:pPr>
        <w:pStyle w:val="ListParagraph"/>
        <w:numPr>
          <w:ilvl w:val="0"/>
          <w:numId w:val="80"/>
        </w:numPr>
        <w:pBdr>
          <w:top w:val="single" w:sz="4" w:space="1" w:color="auto"/>
          <w:left w:val="single" w:sz="4" w:space="1" w:color="auto"/>
          <w:bottom w:val="single" w:sz="4" w:space="1" w:color="auto"/>
          <w:right w:val="single" w:sz="4" w:space="1" w:color="auto"/>
        </w:pBdr>
        <w:contextualSpacing w:val="0"/>
        <w:rPr>
          <w:b/>
          <w:bCs/>
          <w:color w:val="1F4E79" w:themeColor="accent5" w:themeShade="80"/>
          <w:sz w:val="28"/>
          <w:szCs w:val="28"/>
        </w:rPr>
      </w:pPr>
      <w:r w:rsidRPr="00C912B9">
        <w:rPr>
          <w:b/>
          <w:bCs/>
          <w:color w:val="1F4E79" w:themeColor="accent5" w:themeShade="80"/>
          <w:sz w:val="24"/>
          <w:szCs w:val="24"/>
        </w:rPr>
        <w:t xml:space="preserve">What do you think we mean by “paid by case, call, day, or other structure”? </w:t>
      </w:r>
    </w:p>
    <w:p w:rsidR="000A2C16" w:rsidRPr="000A2C16" w:rsidP="00C1078D" w14:paraId="13C70665" w14:textId="77777777">
      <w:pPr>
        <w:pStyle w:val="ListParagraph"/>
        <w:numPr>
          <w:ilvl w:val="0"/>
          <w:numId w:val="80"/>
        </w:numPr>
        <w:pBdr>
          <w:top w:val="single" w:sz="4" w:space="1" w:color="auto"/>
          <w:left w:val="single" w:sz="4" w:space="1" w:color="auto"/>
          <w:bottom w:val="single" w:sz="4" w:space="1" w:color="auto"/>
          <w:right w:val="single" w:sz="4" w:space="1" w:color="auto"/>
        </w:pBdr>
        <w:rPr>
          <w:b/>
          <w:bCs/>
          <w:color w:val="1F4E79" w:themeColor="accent5" w:themeShade="80"/>
          <w:sz w:val="24"/>
          <w:szCs w:val="24"/>
        </w:rPr>
      </w:pPr>
      <w:r w:rsidRPr="000A2C16">
        <w:rPr>
          <w:b/>
          <w:bCs/>
          <w:color w:val="1F4E79" w:themeColor="accent5" w:themeShade="80"/>
          <w:sz w:val="24"/>
          <w:szCs w:val="24"/>
        </w:rPr>
        <w:t xml:space="preserve">When answering this question, which staff would you include? </w:t>
      </w:r>
    </w:p>
    <w:p w:rsidR="00112454" w:rsidRPr="00112454" w:rsidP="00112454" w14:paraId="554D1F11" w14:textId="77777777">
      <w:pPr>
        <w:ind w:left="360"/>
        <w:rPr>
          <w:b/>
          <w:bCs/>
          <w:color w:val="1F4E79" w:themeColor="accent5" w:themeShade="80"/>
        </w:rPr>
      </w:pPr>
    </w:p>
    <w:p w:rsidR="00C141ED" w:rsidP="00C141ED" w14:paraId="0AADA8DE" w14:textId="77777777">
      <w:pPr>
        <w:ind w:left="1008" w:hanging="288"/>
      </w:pPr>
      <w:r>
        <w:t xml:space="preserve">A21. What was the average annual salary (or annual salary equivalent if paid hourly or by stipend) for </w:t>
      </w:r>
      <w:r w:rsidRPr="00153D5C">
        <w:rPr>
          <w:u w:val="single"/>
        </w:rPr>
        <w:t>full-time and part-time</w:t>
      </w:r>
      <w:r>
        <w:t xml:space="preserve"> Death Investigators employed by your office </w:t>
      </w:r>
      <w:r w:rsidR="00C912B9">
        <w:t>as of December 31, 2023</w:t>
      </w:r>
      <w:r>
        <w:t>?</w:t>
      </w:r>
    </w:p>
    <w:tbl>
      <w:tblPr>
        <w:tblStyle w:val="TableGrid"/>
        <w:tblW w:w="0" w:type="auto"/>
        <w:tblInd w:w="1035" w:type="dxa"/>
        <w:tblLook w:val="04A0"/>
      </w:tblPr>
      <w:tblGrid>
        <w:gridCol w:w="2870"/>
        <w:gridCol w:w="1440"/>
        <w:gridCol w:w="980"/>
      </w:tblGrid>
      <w:tr w14:paraId="2C5A383A" w14:textId="77777777" w:rsidTr="00C42C28">
        <w:tblPrEx>
          <w:tblW w:w="0" w:type="auto"/>
          <w:tblInd w:w="1035" w:type="dxa"/>
          <w:tblLook w:val="04A0"/>
        </w:tblPrEx>
        <w:tc>
          <w:tcPr>
            <w:tcW w:w="2870" w:type="dxa"/>
          </w:tcPr>
          <w:p w:rsidR="00C141ED" w:rsidP="00C42C28" w14:paraId="43341062" w14:textId="77777777"/>
        </w:tc>
        <w:tc>
          <w:tcPr>
            <w:tcW w:w="1440" w:type="dxa"/>
          </w:tcPr>
          <w:p w:rsidR="00C141ED" w:rsidRPr="00943755" w:rsidP="00C42C28" w14:paraId="3F65613C" w14:textId="77777777">
            <w:pPr>
              <w:jc w:val="center"/>
              <w:rPr>
                <w:sz w:val="18"/>
                <w:szCs w:val="18"/>
              </w:rPr>
            </w:pPr>
            <w:r w:rsidRPr="00943755">
              <w:rPr>
                <w:sz w:val="18"/>
                <w:szCs w:val="18"/>
              </w:rPr>
              <w:t xml:space="preserve">Annual Salary </w:t>
            </w:r>
            <w:r w:rsidRPr="00943755">
              <w:rPr>
                <w:sz w:val="18"/>
                <w:szCs w:val="18"/>
              </w:rPr>
              <w:br/>
              <w:t>or Equivalent</w:t>
            </w:r>
          </w:p>
        </w:tc>
        <w:tc>
          <w:tcPr>
            <w:tcW w:w="980" w:type="dxa"/>
          </w:tcPr>
          <w:p w:rsidR="00C141ED" w:rsidRPr="00943755" w:rsidP="00C42C28" w14:paraId="2F500846" w14:textId="77777777">
            <w:pPr>
              <w:jc w:val="center"/>
              <w:rPr>
                <w:sz w:val="18"/>
                <w:szCs w:val="18"/>
              </w:rPr>
            </w:pPr>
            <w:r w:rsidRPr="00943755">
              <w:rPr>
                <w:sz w:val="18"/>
                <w:szCs w:val="18"/>
              </w:rPr>
              <w:t>Not</w:t>
            </w:r>
            <w:r w:rsidRPr="00943755">
              <w:rPr>
                <w:sz w:val="18"/>
                <w:szCs w:val="18"/>
              </w:rPr>
              <w:br/>
              <w:t>Applicable</w:t>
            </w:r>
          </w:p>
        </w:tc>
      </w:tr>
      <w:tr w14:paraId="3987A458" w14:textId="77777777" w:rsidTr="00C42C28">
        <w:tblPrEx>
          <w:tblW w:w="0" w:type="auto"/>
          <w:tblInd w:w="1035" w:type="dxa"/>
          <w:tblLook w:val="04A0"/>
        </w:tblPrEx>
        <w:tc>
          <w:tcPr>
            <w:tcW w:w="2870" w:type="dxa"/>
          </w:tcPr>
          <w:p w:rsidR="00C141ED" w:rsidP="00C42C28" w14:paraId="1C2BD7E6" w14:textId="77777777">
            <w:r>
              <w:t xml:space="preserve">a. Average annual </w:t>
            </w:r>
            <w:r w:rsidRPr="00B16DE8">
              <w:rPr>
                <w:u w:val="single"/>
              </w:rPr>
              <w:t>full-time</w:t>
            </w:r>
            <w:r>
              <w:t xml:space="preserve"> salary (or salary equivalent if paid hourly or by stipend)</w:t>
            </w:r>
          </w:p>
        </w:tc>
        <w:tc>
          <w:tcPr>
            <w:tcW w:w="1440" w:type="dxa"/>
            <w:vAlign w:val="center"/>
          </w:tcPr>
          <w:p w:rsidR="00C141ED" w:rsidP="00C42C28" w14:paraId="59064953" w14:textId="77777777">
            <w:pPr>
              <w:jc w:val="center"/>
            </w:pPr>
            <w:r>
              <w:rPr>
                <w:noProof/>
              </w:rPr>
              <mc:AlternateContent>
                <mc:Choice Requires="wps">
                  <w:drawing>
                    <wp:anchor distT="0" distB="0" distL="114300" distR="114300" simplePos="0" relativeHeight="251664384" behindDoc="0" locked="0" layoutInCell="1" allowOverlap="1">
                      <wp:simplePos x="0" y="0"/>
                      <wp:positionH relativeFrom="column">
                        <wp:posOffset>8610</wp:posOffset>
                      </wp:positionH>
                      <wp:positionV relativeFrom="paragraph">
                        <wp:posOffset>138240</wp:posOffset>
                      </wp:positionV>
                      <wp:extent cx="813459" cy="296883"/>
                      <wp:effectExtent l="0" t="0" r="24765" b="27305"/>
                      <wp:wrapNone/>
                      <wp:docPr id="18" name="Rounded Rectangle 1"/>
                      <wp:cNvGraphicFramePr/>
                      <a:graphic xmlns:a="http://schemas.openxmlformats.org/drawingml/2006/main">
                        <a:graphicData uri="http://schemas.microsoft.com/office/word/2010/wordprocessingShape">
                          <wps:wsp xmlns:wps="http://schemas.microsoft.com/office/word/2010/wordprocessingShape">
                            <wps:cNvSpPr/>
                            <wps:spPr>
                              <a:xfrm>
                                <a:off x="0" y="0"/>
                                <a:ext cx="813459" cy="296883"/>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oundrect id="Rounded Rectangle 1" o:spid="_x0000_s1029" style="width:64.05pt;height:23.4pt;margin-top:10.9pt;margin-left:0.7pt;mso-wrap-distance-bottom:0;mso-wrap-distance-left:9pt;mso-wrap-distance-right:9pt;mso-wrap-distance-top:0;mso-wrap-style:square;position:absolute;visibility:visible;v-text-anchor:middle;z-index:251665408" arcsize="10923f" filled="f" strokecolor="black" strokeweight="1pt">
                      <v:stroke joinstyle="miter"/>
                    </v:roundrect>
                  </w:pict>
                </mc:Fallback>
              </mc:AlternateContent>
            </w:r>
          </w:p>
        </w:tc>
        <w:tc>
          <w:tcPr>
            <w:tcW w:w="980" w:type="dxa"/>
            <w:vAlign w:val="center"/>
          </w:tcPr>
          <w:p w:rsidR="00C141ED" w:rsidP="00C42C28" w14:paraId="6137ECE3" w14:textId="77777777">
            <w:pPr>
              <w:jc w:val="center"/>
            </w:pPr>
            <w:r>
              <w:rPr>
                <w:rFonts w:ascii="Wingdings" w:eastAsia="Wingdings" w:hAnsi="Wingdings" w:cs="Wingdings"/>
              </w:rPr>
              <w:t>¨</w:t>
            </w:r>
          </w:p>
        </w:tc>
      </w:tr>
      <w:tr w14:paraId="600F65F9" w14:textId="77777777" w:rsidTr="00C42C28">
        <w:tblPrEx>
          <w:tblW w:w="0" w:type="auto"/>
          <w:tblInd w:w="1035" w:type="dxa"/>
          <w:tblLook w:val="04A0"/>
        </w:tblPrEx>
        <w:tc>
          <w:tcPr>
            <w:tcW w:w="2870" w:type="dxa"/>
          </w:tcPr>
          <w:p w:rsidR="00C141ED" w:rsidP="00C42C28" w14:paraId="23B8A2AE" w14:textId="77777777">
            <w:r>
              <w:t xml:space="preserve">b. Average annual salary </w:t>
            </w:r>
            <w:r w:rsidRPr="00B16DE8">
              <w:rPr>
                <w:u w:val="single"/>
              </w:rPr>
              <w:t>part-time</w:t>
            </w:r>
            <w:r>
              <w:t xml:space="preserve"> (or salary equivalent if paid hourly or by stipend)</w:t>
            </w:r>
          </w:p>
        </w:tc>
        <w:tc>
          <w:tcPr>
            <w:tcW w:w="1440" w:type="dxa"/>
            <w:vAlign w:val="center"/>
          </w:tcPr>
          <w:p w:rsidR="00C141ED" w:rsidP="00C42C28" w14:paraId="7D45B776" w14:textId="77777777">
            <w:r>
              <w:rPr>
                <w:noProof/>
              </w:rPr>
              <mc:AlternateContent>
                <mc:Choice Requires="wps">
                  <w:drawing>
                    <wp:anchor distT="0" distB="0" distL="114300" distR="114300" simplePos="0" relativeHeight="251666432" behindDoc="0" locked="0" layoutInCell="1" allowOverlap="1">
                      <wp:simplePos x="0" y="0"/>
                      <wp:positionH relativeFrom="column">
                        <wp:posOffset>-3175</wp:posOffset>
                      </wp:positionH>
                      <wp:positionV relativeFrom="paragraph">
                        <wp:posOffset>3810</wp:posOffset>
                      </wp:positionV>
                      <wp:extent cx="813459" cy="296883"/>
                      <wp:effectExtent l="0" t="0" r="24765" b="27305"/>
                      <wp:wrapNone/>
                      <wp:docPr id="19" name="Rounded Rectangle 2"/>
                      <wp:cNvGraphicFramePr/>
                      <a:graphic xmlns:a="http://schemas.openxmlformats.org/drawingml/2006/main">
                        <a:graphicData uri="http://schemas.microsoft.com/office/word/2010/wordprocessingShape">
                          <wps:wsp xmlns:wps="http://schemas.microsoft.com/office/word/2010/wordprocessingShape">
                            <wps:cNvSpPr/>
                            <wps:spPr>
                              <a:xfrm>
                                <a:off x="0" y="0"/>
                                <a:ext cx="813459" cy="296883"/>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anchor>
                  </w:drawing>
                </mc:Choice>
                <mc:Fallback>
                  <w:pict>
                    <v:roundrect id="Rounded Rectangle 2" o:spid="_x0000_s1030" style="width:64.05pt;height:23.4pt;margin-top:0.3pt;margin-left:-0.25pt;mso-wrap-distance-bottom:0;mso-wrap-distance-left:9pt;mso-wrap-distance-right:9pt;mso-wrap-distance-top:0;mso-wrap-style:square;position:absolute;visibility:visible;v-text-anchor:middle;z-index:251667456" arcsize="10923f" filled="f" strokecolor="black" strokeweight="1pt">
                      <v:stroke joinstyle="miter"/>
                    </v:roundrect>
                  </w:pict>
                </mc:Fallback>
              </mc:AlternateContent>
            </w:r>
          </w:p>
        </w:tc>
        <w:tc>
          <w:tcPr>
            <w:tcW w:w="980" w:type="dxa"/>
            <w:vAlign w:val="center"/>
          </w:tcPr>
          <w:p w:rsidR="00C141ED" w:rsidP="00C42C28" w14:paraId="769C2A4B" w14:textId="77777777">
            <w:pPr>
              <w:jc w:val="center"/>
            </w:pPr>
            <w:r>
              <w:rPr>
                <w:rFonts w:ascii="Wingdings" w:eastAsia="Wingdings" w:hAnsi="Wingdings" w:cs="Wingdings"/>
              </w:rPr>
              <w:t>¨</w:t>
            </w:r>
          </w:p>
        </w:tc>
      </w:tr>
    </w:tbl>
    <w:p w:rsidR="00C141ED" w:rsidP="00C141ED" w14:paraId="49C7DC7F" w14:textId="77777777">
      <w:pPr>
        <w:ind w:left="1195" w:hanging="475"/>
      </w:pPr>
    </w:p>
    <w:p w:rsidR="005B63CB" w:rsidP="00C1078D" w14:paraId="1362C237" w14:textId="77777777">
      <w:pPr>
        <w:pStyle w:val="ListParagraph"/>
        <w:numPr>
          <w:ilvl w:val="0"/>
          <w:numId w:val="43"/>
        </w:numPr>
        <w:pBdr>
          <w:top w:val="single" w:sz="4" w:space="1" w:color="auto"/>
          <w:left w:val="single" w:sz="4" w:space="4" w:color="auto"/>
          <w:bottom w:val="single" w:sz="4" w:space="1" w:color="auto"/>
          <w:right w:val="single" w:sz="4" w:space="4" w:color="auto"/>
        </w:pBdr>
        <w:contextualSpacing w:val="0"/>
        <w:rPr>
          <w:b/>
          <w:bCs/>
          <w:color w:val="1F4E79" w:themeColor="accent5" w:themeShade="80"/>
          <w:sz w:val="24"/>
          <w:szCs w:val="24"/>
        </w:rPr>
      </w:pPr>
      <w:r w:rsidRPr="001E6064">
        <w:rPr>
          <w:b/>
          <w:bCs/>
          <w:i/>
          <w:iCs/>
          <w:color w:val="1F4E79" w:themeColor="accent5" w:themeShade="80"/>
          <w:sz w:val="24"/>
          <w:szCs w:val="24"/>
        </w:rPr>
        <w:t>(If not previously asked)</w:t>
      </w:r>
      <w:r>
        <w:rPr>
          <w:b/>
          <w:bCs/>
          <w:color w:val="1F4E79" w:themeColor="accent5" w:themeShade="80"/>
          <w:sz w:val="24"/>
          <w:szCs w:val="24"/>
        </w:rPr>
        <w:t xml:space="preserve"> What do you think we mean by the phrase “annual salary or equivalent”? </w:t>
      </w:r>
    </w:p>
    <w:p w:rsidR="005B63CB" w:rsidRPr="005B63CB" w:rsidP="00112454" w14:paraId="4EC175CC" w14:textId="77777777">
      <w:pPr>
        <w:pBdr>
          <w:top w:val="single" w:sz="4" w:space="1" w:color="auto"/>
          <w:left w:val="single" w:sz="4" w:space="4" w:color="auto"/>
          <w:bottom w:val="single" w:sz="4" w:space="1" w:color="auto"/>
          <w:right w:val="single" w:sz="4" w:space="4" w:color="auto"/>
        </w:pBdr>
        <w:spacing w:after="80"/>
        <w:ind w:left="360"/>
        <w:rPr>
          <w:b/>
          <w:bCs/>
          <w:color w:val="1F4E79" w:themeColor="accent5" w:themeShade="80"/>
        </w:rPr>
      </w:pPr>
      <w:r w:rsidRPr="005B63CB">
        <w:rPr>
          <w:b/>
          <w:bCs/>
          <w:color w:val="1F4E79" w:themeColor="accent5" w:themeShade="80"/>
        </w:rPr>
        <w:t>[ASK FOR EACH STAFFING CATEGORY AS NEEDED (E.G., IF PROCESS IS DIFFERENT, MORE DIFFICULT ETC.)]</w:t>
      </w:r>
    </w:p>
    <w:p w:rsidR="005B63CB" w:rsidRPr="00774AD8" w:rsidP="00C1078D" w14:paraId="6ED0E754" w14:textId="77777777">
      <w:pPr>
        <w:pStyle w:val="ListParagraph"/>
        <w:numPr>
          <w:ilvl w:val="0"/>
          <w:numId w:val="43"/>
        </w:numPr>
        <w:pBdr>
          <w:top w:val="single" w:sz="4" w:space="1" w:color="auto"/>
          <w:left w:val="single" w:sz="4" w:space="4" w:color="auto"/>
          <w:bottom w:val="single" w:sz="4" w:space="1" w:color="auto"/>
          <w:right w:val="single" w:sz="4" w:space="4" w:color="auto"/>
        </w:pBdr>
        <w:spacing w:after="80"/>
        <w:contextualSpacing w:val="0"/>
        <w:rPr>
          <w:b/>
          <w:bCs/>
          <w:color w:val="1F4E79" w:themeColor="accent5" w:themeShade="80"/>
          <w:sz w:val="24"/>
          <w:szCs w:val="24"/>
        </w:rPr>
      </w:pPr>
      <w:r w:rsidRPr="00774AD8">
        <w:rPr>
          <w:b/>
          <w:bCs/>
          <w:color w:val="1F4E79" w:themeColor="accent5" w:themeShade="80"/>
          <w:sz w:val="24"/>
          <w:szCs w:val="24"/>
        </w:rPr>
        <w:t xml:space="preserve">What would be involved in </w:t>
      </w:r>
      <w:r>
        <w:rPr>
          <w:b/>
          <w:bCs/>
          <w:color w:val="1F4E79" w:themeColor="accent5" w:themeShade="80"/>
          <w:sz w:val="24"/>
          <w:szCs w:val="24"/>
        </w:rPr>
        <w:t>providing these annual salary or equivalent</w:t>
      </w:r>
      <w:r w:rsidRPr="00774AD8">
        <w:rPr>
          <w:b/>
          <w:bCs/>
          <w:color w:val="1F4E79" w:themeColor="accent5" w:themeShade="80"/>
          <w:sz w:val="24"/>
          <w:szCs w:val="24"/>
        </w:rPr>
        <w:t xml:space="preserve"> </w:t>
      </w:r>
      <w:r>
        <w:rPr>
          <w:b/>
          <w:bCs/>
          <w:color w:val="1F4E79" w:themeColor="accent5" w:themeShade="80"/>
          <w:sz w:val="24"/>
          <w:szCs w:val="24"/>
        </w:rPr>
        <w:t>figures</w:t>
      </w:r>
      <w:r w:rsidRPr="00774AD8">
        <w:rPr>
          <w:b/>
          <w:bCs/>
          <w:color w:val="1F4E79" w:themeColor="accent5" w:themeShade="80"/>
          <w:sz w:val="24"/>
          <w:szCs w:val="24"/>
        </w:rPr>
        <w:t xml:space="preserve"> for your office?</w:t>
      </w:r>
    </w:p>
    <w:p w:rsidR="005B63CB" w:rsidP="00C1078D" w14:paraId="5F4761A6" w14:textId="77777777">
      <w:pPr>
        <w:pStyle w:val="ListParagraph"/>
        <w:numPr>
          <w:ilvl w:val="0"/>
          <w:numId w:val="43"/>
        </w:numPr>
        <w:pBdr>
          <w:top w:val="single" w:sz="4" w:space="1" w:color="auto"/>
          <w:left w:val="single" w:sz="4" w:space="4" w:color="auto"/>
          <w:bottom w:val="single" w:sz="4" w:space="1" w:color="auto"/>
          <w:right w:val="single" w:sz="4" w:space="4" w:color="auto"/>
        </w:pBdr>
        <w:contextualSpacing w:val="0"/>
        <w:rPr>
          <w:b/>
          <w:bCs/>
          <w:color w:val="1F4E79" w:themeColor="accent5" w:themeShade="80"/>
          <w:sz w:val="24"/>
          <w:szCs w:val="24"/>
        </w:rPr>
      </w:pPr>
      <w:r w:rsidRPr="0081755E">
        <w:rPr>
          <w:b/>
          <w:bCs/>
          <w:i/>
          <w:iCs/>
          <w:color w:val="1F4E79" w:themeColor="accent5" w:themeShade="80"/>
          <w:sz w:val="24"/>
          <w:szCs w:val="24"/>
        </w:rPr>
        <w:t xml:space="preserve">(If hourly or stipend </w:t>
      </w:r>
      <w:r>
        <w:rPr>
          <w:b/>
          <w:bCs/>
          <w:i/>
          <w:iCs/>
          <w:color w:val="1F4E79" w:themeColor="accent5" w:themeShade="80"/>
          <w:sz w:val="24"/>
          <w:szCs w:val="24"/>
        </w:rPr>
        <w:t>pay type selected</w:t>
      </w:r>
      <w:r w:rsidRPr="0081755E">
        <w:rPr>
          <w:b/>
          <w:bCs/>
          <w:i/>
          <w:iCs/>
          <w:color w:val="1F4E79" w:themeColor="accent5" w:themeShade="80"/>
          <w:sz w:val="24"/>
          <w:szCs w:val="24"/>
        </w:rPr>
        <w:t>)</w:t>
      </w:r>
      <w:r>
        <w:rPr>
          <w:b/>
          <w:bCs/>
          <w:color w:val="1F4E79" w:themeColor="accent5" w:themeShade="80"/>
          <w:sz w:val="24"/>
          <w:szCs w:val="24"/>
        </w:rPr>
        <w:t xml:space="preserve"> Could you describe how you might respond or come up with these figures for staff paid hourly/by stipend? </w:t>
      </w:r>
    </w:p>
    <w:p w:rsidR="00112454" w:rsidRPr="00112454" w:rsidP="00C1078D" w14:paraId="5079F8F1" w14:textId="77777777">
      <w:pPr>
        <w:pStyle w:val="ListParagraph"/>
        <w:numPr>
          <w:ilvl w:val="0"/>
          <w:numId w:val="43"/>
        </w:numPr>
        <w:pBdr>
          <w:top w:val="single" w:sz="4" w:space="1" w:color="auto"/>
          <w:left w:val="single" w:sz="4" w:space="4" w:color="auto"/>
          <w:bottom w:val="single" w:sz="4" w:space="1" w:color="auto"/>
          <w:right w:val="single" w:sz="4" w:space="4" w:color="auto"/>
        </w:pBdr>
        <w:contextualSpacing w:val="0"/>
        <w:rPr>
          <w:b/>
          <w:bCs/>
          <w:color w:val="1F4E79" w:themeColor="accent5" w:themeShade="80"/>
          <w:sz w:val="24"/>
          <w:szCs w:val="24"/>
        </w:rPr>
      </w:pPr>
      <w:r w:rsidRPr="00112454">
        <w:rPr>
          <w:b/>
          <w:bCs/>
          <w:color w:val="1F4E79" w:themeColor="accent5" w:themeShade="80"/>
          <w:sz w:val="24"/>
          <w:szCs w:val="24"/>
        </w:rPr>
        <w:t xml:space="preserve">When answering this question, which staff would you include? </w:t>
      </w:r>
    </w:p>
    <w:p w:rsidR="00C141ED" w:rsidP="00C141ED" w14:paraId="72501502" w14:textId="77777777">
      <w:r>
        <w:t xml:space="preserve">A22. Did your office have volunteer Death Investigators in 2023? </w:t>
      </w:r>
    </w:p>
    <w:p w:rsidR="00C141ED" w:rsidP="00C141ED" w14:paraId="0542D74E" w14:textId="77777777">
      <w:pPr>
        <w:ind w:firstLine="720"/>
      </w:pPr>
      <w:r>
        <w:rPr>
          <w:rFonts w:ascii="Wingdings" w:eastAsia="Wingdings" w:hAnsi="Wingdings" w:cs="Wingdings"/>
        </w:rPr>
        <w:t>¡</w:t>
      </w:r>
      <w:r>
        <w:t xml:space="preserve"> Yes</w:t>
      </w:r>
    </w:p>
    <w:p w:rsidR="00C141ED" w:rsidP="00C141ED" w14:paraId="704A7C43" w14:textId="77777777">
      <w:pPr>
        <w:ind w:firstLine="720"/>
      </w:pPr>
      <w:r>
        <w:rPr>
          <w:rFonts w:ascii="Wingdings" w:eastAsia="Wingdings" w:hAnsi="Wingdings" w:cs="Wingdings"/>
        </w:rPr>
        <w:t>¡</w:t>
      </w:r>
      <w:r>
        <w:t xml:space="preserve"> No </w:t>
      </w:r>
      <w:r>
        <w:rPr>
          <w:rFonts w:ascii="Wingdings" w:eastAsia="Wingdings" w:hAnsi="Wingdings" w:cs="Wingdings"/>
        </w:rPr>
        <w:t>à</w:t>
      </w:r>
      <w:r>
        <w:t xml:space="preserve">  </w:t>
      </w:r>
      <w:r w:rsidRPr="00DC0CB7">
        <w:rPr>
          <w:i/>
          <w:iCs/>
        </w:rPr>
        <w:t xml:space="preserve">Skip to </w:t>
      </w:r>
      <w:r>
        <w:rPr>
          <w:i/>
          <w:iCs/>
        </w:rPr>
        <w:t xml:space="preserve">Question </w:t>
      </w:r>
      <w:r w:rsidR="002263DB">
        <w:rPr>
          <w:i/>
          <w:iCs/>
        </w:rPr>
        <w:t>A24</w:t>
      </w:r>
    </w:p>
    <w:p w:rsidR="00BB14E5" w:rsidP="00C141ED" w14:paraId="748E07A1" w14:textId="77777777">
      <w:pPr>
        <w:ind w:left="720"/>
      </w:pPr>
    </w:p>
    <w:p w:rsidR="00C912B9" w:rsidP="00C912B9" w14:paraId="07C79DE8" w14:textId="77777777">
      <w:pPr>
        <w:ind w:left="720"/>
        <w:rPr>
          <w:u w:val="single"/>
        </w:rPr>
      </w:pPr>
      <w:r>
        <w:t>A23</w:t>
      </w:r>
      <w:r w:rsidR="00C141ED">
        <w:t xml:space="preserve">. How many </w:t>
      </w:r>
      <w:r w:rsidRPr="00F44B80" w:rsidR="00C141ED">
        <w:rPr>
          <w:u w:val="single"/>
        </w:rPr>
        <w:t>volunteer</w:t>
      </w:r>
      <w:r w:rsidR="00C141ED">
        <w:t xml:space="preserve"> Death Investigators did your office have in 2023? </w:t>
      </w:r>
      <w:r w:rsidR="00C141ED">
        <w:rPr>
          <w:u w:val="single"/>
        </w:rPr>
        <w:tab/>
      </w:r>
      <w:r w:rsidR="00C141ED">
        <w:rPr>
          <w:u w:val="single"/>
        </w:rPr>
        <w:tab/>
      </w:r>
    </w:p>
    <w:p w:rsidR="00C912B9" w:rsidP="00C912B9" w14:paraId="10018ED9" w14:textId="77777777">
      <w:pPr>
        <w:ind w:left="720"/>
        <w:rPr>
          <w:u w:val="single"/>
        </w:rPr>
      </w:pPr>
    </w:p>
    <w:p w:rsidR="00C912B9" w:rsidRPr="00C912B9" w:rsidP="00C1078D" w14:paraId="26D1CBD6" w14:textId="77777777">
      <w:pPr>
        <w:pStyle w:val="ListParagraph"/>
        <w:numPr>
          <w:ilvl w:val="0"/>
          <w:numId w:val="83"/>
        </w:numPr>
        <w:pBdr>
          <w:top w:val="single" w:sz="4" w:space="1" w:color="auto"/>
          <w:left w:val="single" w:sz="4" w:space="4" w:color="auto"/>
          <w:bottom w:val="single" w:sz="4" w:space="1" w:color="auto"/>
          <w:right w:val="single" w:sz="4" w:space="4" w:color="auto"/>
        </w:pBdr>
        <w:rPr>
          <w:rFonts w:ascii="Wingdings" w:eastAsia="Wingdings" w:hAnsi="Wingdings" w:cs="Wingdings"/>
          <w:b/>
          <w:bCs/>
        </w:rPr>
      </w:pPr>
      <w:r w:rsidRPr="00C912B9">
        <w:rPr>
          <w:b/>
          <w:bCs/>
          <w:color w:val="1F4E79" w:themeColor="accent5" w:themeShade="80"/>
        </w:rPr>
        <w:t xml:space="preserve">What does the term “volunteer” mean to you in this question? Can you think of any examples? Who might you include here? </w:t>
      </w:r>
      <w:r w:rsidRPr="00C912B9">
        <w:rPr>
          <w:rFonts w:ascii="Wingdings" w:eastAsia="Wingdings" w:hAnsi="Wingdings" w:cs="Wingdings"/>
          <w:b/>
          <w:bCs/>
        </w:rPr>
        <w:br w:type="page"/>
      </w:r>
    </w:p>
    <w:p w:rsidR="0032077B" w14:paraId="5985A2A3" w14:textId="77777777">
      <w:pPr>
        <w:spacing w:after="160" w:line="259" w:lineRule="auto"/>
        <w:rPr>
          <w:rFonts w:ascii="Wingdings" w:eastAsia="Wingdings" w:hAnsi="Wingdings" w:cs="Wingdings"/>
        </w:rPr>
      </w:pPr>
    </w:p>
    <w:p w:rsidR="00C141ED" w:rsidP="0032077B" w14:paraId="76BD3582" w14:textId="77777777">
      <w:pPr>
        <w:pStyle w:val="Heading2"/>
      </w:pPr>
      <w:r>
        <w:t>Scientific Support and Ancillary Staff</w:t>
      </w:r>
    </w:p>
    <w:p w:rsidR="00C141ED" w:rsidP="00C141ED" w14:paraId="53BAA473" w14:textId="77777777">
      <w:pPr>
        <w:ind w:left="360" w:hanging="360"/>
        <w:rPr>
          <w:i/>
          <w:iCs/>
        </w:rPr>
      </w:pPr>
      <w:r>
        <w:t>A24. During the pay period that included December 31, 2023, did your office employ/contract scientific support staff (e.g., F</w:t>
      </w:r>
      <w:r w:rsidRPr="00A3327F">
        <w:t xml:space="preserve">orensic Toxicologists, Forensic Analysts or Chemists, </w:t>
      </w:r>
      <w:r>
        <w:t>o</w:t>
      </w:r>
      <w:r w:rsidRPr="00A3327F">
        <w:t xml:space="preserve">ther </w:t>
      </w:r>
      <w:r>
        <w:t>s</w:t>
      </w:r>
      <w:r w:rsidRPr="00A3327F">
        <w:t>cientific</w:t>
      </w:r>
      <w:r>
        <w:t xml:space="preserve"> investigative s</w:t>
      </w:r>
      <w:r w:rsidRPr="00A3327F">
        <w:t xml:space="preserve">upport </w:t>
      </w:r>
      <w:r>
        <w:t>staff) or a</w:t>
      </w:r>
      <w:r w:rsidRPr="00A3327F">
        <w:t xml:space="preserve">ncillary </w:t>
      </w:r>
      <w:r>
        <w:t>s</w:t>
      </w:r>
      <w:r w:rsidRPr="00A3327F">
        <w:t>taff (e.g., drivers, photographers</w:t>
      </w:r>
      <w:r>
        <w:t>, evidence technicians</w:t>
      </w:r>
      <w:r w:rsidRPr="00A3327F">
        <w:t>)</w:t>
      </w:r>
      <w:r>
        <w:t xml:space="preserve"> with roles specific to death investigation functions?</w:t>
      </w:r>
      <w:r>
        <w:rPr>
          <w:i/>
          <w:iCs/>
        </w:rPr>
        <w:t xml:space="preserve"> I</w:t>
      </w:r>
      <w:r w:rsidRPr="002D3C20">
        <w:rPr>
          <w:i/>
          <w:iCs/>
        </w:rPr>
        <w:t>nclude full-time, part-time, consultants/contractors, and on call employees.</w:t>
      </w:r>
    </w:p>
    <w:p w:rsidR="00C141ED" w:rsidP="00C141ED" w14:paraId="3A43C318" w14:textId="77777777">
      <w:pPr>
        <w:ind w:left="360"/>
      </w:pPr>
    </w:p>
    <w:p w:rsidR="00C141ED" w:rsidP="00C141ED" w14:paraId="54A03819" w14:textId="77777777">
      <w:pPr>
        <w:ind w:firstLine="720"/>
      </w:pPr>
      <w:r>
        <w:rPr>
          <w:rFonts w:ascii="Wingdings" w:eastAsia="Wingdings" w:hAnsi="Wingdings" w:cs="Wingdings"/>
        </w:rPr>
        <w:t>¡</w:t>
      </w:r>
      <w:r>
        <w:t xml:space="preserve"> Yes</w:t>
      </w:r>
    </w:p>
    <w:p w:rsidR="00C141ED" w:rsidP="00BB14E5" w14:paraId="219502C2" w14:textId="77777777">
      <w:pPr>
        <w:spacing w:after="160"/>
        <w:ind w:firstLine="720"/>
        <w:rPr>
          <w:i/>
          <w:iCs/>
        </w:rPr>
      </w:pPr>
      <w:r>
        <w:rPr>
          <w:rFonts w:ascii="Wingdings" w:eastAsia="Wingdings" w:hAnsi="Wingdings" w:cs="Wingdings"/>
        </w:rPr>
        <w:t>¡</w:t>
      </w:r>
      <w:r>
        <w:t xml:space="preserve"> No </w:t>
      </w:r>
      <w:r>
        <w:rPr>
          <w:rFonts w:ascii="Wingdings" w:eastAsia="Wingdings" w:hAnsi="Wingdings" w:cs="Wingdings"/>
        </w:rPr>
        <w:t>à</w:t>
      </w:r>
      <w:r>
        <w:t xml:space="preserve"> </w:t>
      </w:r>
      <w:r w:rsidRPr="00DC0CB7">
        <w:rPr>
          <w:i/>
          <w:iCs/>
        </w:rPr>
        <w:t xml:space="preserve">Skip to </w:t>
      </w:r>
      <w:r>
        <w:rPr>
          <w:i/>
          <w:iCs/>
        </w:rPr>
        <w:t xml:space="preserve">Question </w:t>
      </w:r>
      <w:r w:rsidR="002263DB">
        <w:rPr>
          <w:i/>
          <w:iCs/>
        </w:rPr>
        <w:t>A26</w:t>
      </w:r>
    </w:p>
    <w:p w:rsidR="00BB14E5" w:rsidP="00C1078D" w14:paraId="6C9780A0" w14:textId="77777777">
      <w:pPr>
        <w:pStyle w:val="ListParagraph"/>
        <w:numPr>
          <w:ilvl w:val="0"/>
          <w:numId w:val="46"/>
        </w:numPr>
        <w:pBdr>
          <w:top w:val="single" w:sz="4" w:space="1" w:color="auto"/>
          <w:left w:val="single" w:sz="4" w:space="4" w:color="auto"/>
          <w:bottom w:val="single" w:sz="4" w:space="1" w:color="auto"/>
          <w:right w:val="single" w:sz="4" w:space="4" w:color="auto"/>
        </w:pBdr>
        <w:contextualSpacing w:val="0"/>
        <w:rPr>
          <w:b/>
          <w:bCs/>
          <w:color w:val="1F4E79" w:themeColor="accent5" w:themeShade="80"/>
          <w:sz w:val="24"/>
          <w:szCs w:val="24"/>
        </w:rPr>
      </w:pPr>
      <w:r>
        <w:rPr>
          <w:b/>
          <w:bCs/>
          <w:color w:val="1F4E79" w:themeColor="accent5" w:themeShade="80"/>
          <w:sz w:val="24"/>
          <w:szCs w:val="24"/>
        </w:rPr>
        <w:t xml:space="preserve">Is there anything confusing or unclear about this question? </w:t>
      </w:r>
    </w:p>
    <w:p w:rsidR="00C141ED" w:rsidRPr="00AB5887" w:rsidP="00C141ED" w14:paraId="0B2E6427" w14:textId="77777777">
      <w:pPr>
        <w:ind w:left="720"/>
        <w:rPr>
          <w:i/>
          <w:iCs/>
        </w:rPr>
      </w:pPr>
      <w:r>
        <w:t xml:space="preserve">A25. How many scientific support or ancillary staff with roles specific to death investigation functions did your office employ in the following categories during the pay period that included December 31, 2023? </w:t>
      </w:r>
    </w:p>
    <w:p w:rsidR="00C141ED" w:rsidP="00F745C0" w14:paraId="0DC4E08C" w14:textId="77777777">
      <w:pPr>
        <w:pStyle w:val="ListParagraph"/>
        <w:numPr>
          <w:ilvl w:val="0"/>
          <w:numId w:val="8"/>
        </w:numPr>
        <w:spacing w:after="0"/>
      </w:pPr>
      <w:r>
        <w:t>Full-time:</w:t>
      </w:r>
      <w:r>
        <w:tab/>
      </w:r>
      <w:r>
        <w:tab/>
        <w:t xml:space="preserve"> </w:t>
      </w:r>
      <w:r>
        <w:tab/>
      </w:r>
      <w:r>
        <w:rPr>
          <w:u w:val="single"/>
        </w:rPr>
        <w:tab/>
      </w:r>
      <w:r>
        <w:rPr>
          <w:u w:val="single"/>
        </w:rPr>
        <w:tab/>
      </w:r>
    </w:p>
    <w:p w:rsidR="00C141ED" w:rsidP="00F745C0" w14:paraId="54E70D0F" w14:textId="77777777">
      <w:pPr>
        <w:pStyle w:val="ListParagraph"/>
        <w:numPr>
          <w:ilvl w:val="0"/>
          <w:numId w:val="8"/>
        </w:numPr>
        <w:spacing w:after="0"/>
      </w:pPr>
      <w:r>
        <w:t>Part-time:</w:t>
      </w:r>
      <w:r>
        <w:tab/>
      </w:r>
      <w:r>
        <w:tab/>
      </w:r>
      <w:r>
        <w:tab/>
      </w:r>
      <w:r>
        <w:rPr>
          <w:u w:val="single"/>
        </w:rPr>
        <w:tab/>
      </w:r>
      <w:r>
        <w:rPr>
          <w:u w:val="single"/>
        </w:rPr>
        <w:tab/>
      </w:r>
    </w:p>
    <w:p w:rsidR="00C141ED" w:rsidP="00F745C0" w14:paraId="3EECED1D" w14:textId="77777777">
      <w:pPr>
        <w:pStyle w:val="ListParagraph"/>
        <w:numPr>
          <w:ilvl w:val="0"/>
          <w:numId w:val="8"/>
        </w:numPr>
        <w:spacing w:after="0"/>
      </w:pPr>
      <w:r>
        <w:t xml:space="preserve">Consultant/contractors: </w:t>
      </w:r>
      <w:r>
        <w:tab/>
      </w:r>
      <w:r>
        <w:rPr>
          <w:u w:val="single"/>
        </w:rPr>
        <w:tab/>
      </w:r>
      <w:r>
        <w:rPr>
          <w:u w:val="single"/>
        </w:rPr>
        <w:tab/>
      </w:r>
    </w:p>
    <w:p w:rsidR="00C141ED" w:rsidRPr="00D36B15" w:rsidP="00F745C0" w14:paraId="22514442" w14:textId="77777777">
      <w:pPr>
        <w:pStyle w:val="ListParagraph"/>
        <w:numPr>
          <w:ilvl w:val="0"/>
          <w:numId w:val="8"/>
        </w:numPr>
        <w:spacing w:after="0"/>
      </w:pPr>
      <w:r>
        <w:t>On-call employees:</w:t>
      </w:r>
      <w:r>
        <w:tab/>
      </w:r>
      <w:r>
        <w:tab/>
      </w:r>
      <w:r>
        <w:rPr>
          <w:u w:val="single"/>
        </w:rPr>
        <w:tab/>
      </w:r>
      <w:r>
        <w:rPr>
          <w:u w:val="single"/>
        </w:rPr>
        <w:tab/>
      </w:r>
    </w:p>
    <w:p w:rsidR="00C141ED" w:rsidP="00BB14E5" w14:paraId="22B45FD6" w14:textId="77777777"/>
    <w:p w:rsidR="00BB14E5" w:rsidRPr="00905F3A" w:rsidP="00112454" w14:paraId="7CCD4FA2" w14:textId="77777777">
      <w:pPr>
        <w:pBdr>
          <w:top w:val="single" w:sz="4" w:space="1" w:color="auto"/>
          <w:left w:val="single" w:sz="4" w:space="4" w:color="auto"/>
          <w:bottom w:val="single" w:sz="4" w:space="1" w:color="auto"/>
          <w:right w:val="single" w:sz="4" w:space="4" w:color="auto"/>
        </w:pBdr>
        <w:spacing w:before="160" w:after="80"/>
        <w:ind w:left="360"/>
        <w:rPr>
          <w:b/>
          <w:bCs/>
          <w:color w:val="1F4E79" w:themeColor="accent5" w:themeShade="80"/>
        </w:rPr>
      </w:pPr>
      <w:r>
        <w:rPr>
          <w:b/>
          <w:bCs/>
          <w:color w:val="1F4E79" w:themeColor="accent5" w:themeShade="80"/>
        </w:rPr>
        <w:t>[ASK FOR EACH STAFFING CATEGORY AS NEEDED (E.G., IF PROCESS IS DIFFERENT, MORE DIFFICULT ETC.)]</w:t>
      </w:r>
    </w:p>
    <w:p w:rsidR="00BB14E5" w:rsidP="00C1078D" w14:paraId="6B74F136" w14:textId="77777777">
      <w:pPr>
        <w:pStyle w:val="ListParagraph"/>
        <w:numPr>
          <w:ilvl w:val="0"/>
          <w:numId w:val="82"/>
        </w:numPr>
        <w:pBdr>
          <w:top w:val="single" w:sz="4" w:space="1" w:color="auto"/>
          <w:left w:val="single" w:sz="4" w:space="4" w:color="auto"/>
          <w:bottom w:val="single" w:sz="4" w:space="1" w:color="auto"/>
          <w:right w:val="single" w:sz="4" w:space="4" w:color="auto"/>
        </w:pBdr>
        <w:spacing w:before="80" w:after="80"/>
        <w:ind w:left="720"/>
        <w:contextualSpacing w:val="0"/>
        <w:rPr>
          <w:b/>
          <w:bCs/>
          <w:color w:val="1F4E79" w:themeColor="accent5" w:themeShade="80"/>
          <w:sz w:val="24"/>
          <w:szCs w:val="24"/>
        </w:rPr>
      </w:pPr>
      <w:r w:rsidRPr="001E6064">
        <w:rPr>
          <w:b/>
          <w:bCs/>
          <w:color w:val="1F4E79" w:themeColor="accent5" w:themeShade="80"/>
          <w:sz w:val="24"/>
          <w:szCs w:val="24"/>
        </w:rPr>
        <w:t>What would be involved in obtaining these numbers for your office?</w:t>
      </w:r>
    </w:p>
    <w:p w:rsidR="00BB14E5" w:rsidP="00C1078D" w14:paraId="00568C19" w14:textId="77777777">
      <w:pPr>
        <w:pStyle w:val="ListParagraph"/>
        <w:numPr>
          <w:ilvl w:val="0"/>
          <w:numId w:val="82"/>
        </w:numPr>
        <w:pBdr>
          <w:top w:val="single" w:sz="4" w:space="1" w:color="auto"/>
          <w:left w:val="single" w:sz="4" w:space="4" w:color="auto"/>
          <w:bottom w:val="single" w:sz="4" w:space="1" w:color="auto"/>
          <w:right w:val="single" w:sz="4" w:space="4" w:color="auto"/>
        </w:pBdr>
        <w:spacing w:before="80" w:after="80"/>
        <w:ind w:left="720"/>
        <w:contextualSpacing w:val="0"/>
        <w:rPr>
          <w:b/>
          <w:bCs/>
          <w:color w:val="1F4E79" w:themeColor="accent5" w:themeShade="80"/>
          <w:sz w:val="24"/>
          <w:szCs w:val="24"/>
        </w:rPr>
      </w:pPr>
      <w:r w:rsidRPr="00774AD8">
        <w:rPr>
          <w:b/>
          <w:bCs/>
          <w:color w:val="1F4E79" w:themeColor="accent5" w:themeShade="80"/>
          <w:sz w:val="24"/>
          <w:szCs w:val="24"/>
        </w:rPr>
        <w:t>How long do you think it would take to get these numbers?</w:t>
      </w:r>
    </w:p>
    <w:p w:rsidR="00BB14E5" w:rsidP="00C1078D" w14:paraId="134948B7" w14:textId="77777777">
      <w:pPr>
        <w:pStyle w:val="ListParagraph"/>
        <w:numPr>
          <w:ilvl w:val="0"/>
          <w:numId w:val="82"/>
        </w:numPr>
        <w:pBdr>
          <w:top w:val="single" w:sz="4" w:space="1" w:color="auto"/>
          <w:left w:val="single" w:sz="4" w:space="4" w:color="auto"/>
          <w:bottom w:val="single" w:sz="4" w:space="1" w:color="auto"/>
          <w:right w:val="single" w:sz="4" w:space="4" w:color="auto"/>
        </w:pBdr>
        <w:spacing w:before="80" w:after="80"/>
        <w:ind w:left="720"/>
        <w:contextualSpacing w:val="0"/>
        <w:rPr>
          <w:b/>
          <w:bCs/>
          <w:color w:val="1F4E79" w:themeColor="accent5" w:themeShade="80"/>
          <w:sz w:val="24"/>
          <w:szCs w:val="24"/>
        </w:rPr>
      </w:pPr>
      <w:r w:rsidRPr="00774AD8">
        <w:rPr>
          <w:b/>
          <w:bCs/>
          <w:color w:val="1F4E79" w:themeColor="accent5" w:themeShade="80"/>
          <w:sz w:val="24"/>
          <w:szCs w:val="24"/>
        </w:rPr>
        <w:t>Are there any employee or staff types for which you</w:t>
      </w:r>
      <w:r>
        <w:rPr>
          <w:b/>
          <w:bCs/>
          <w:color w:val="1F4E79" w:themeColor="accent5" w:themeShade="80"/>
          <w:sz w:val="24"/>
          <w:szCs w:val="24"/>
        </w:rPr>
        <w:t>r office</w:t>
      </w:r>
      <w:r w:rsidRPr="00774AD8">
        <w:rPr>
          <w:b/>
          <w:bCs/>
          <w:color w:val="1F4E79" w:themeColor="accent5" w:themeShade="80"/>
          <w:sz w:val="24"/>
          <w:szCs w:val="24"/>
        </w:rPr>
        <w:t xml:space="preserve"> would have trouble providing counts?</w:t>
      </w:r>
    </w:p>
    <w:p w:rsidR="00BB14E5" w:rsidRPr="00774AD8" w:rsidP="00C1078D" w14:paraId="7D775FB5" w14:textId="77777777">
      <w:pPr>
        <w:pStyle w:val="ListParagraph"/>
        <w:numPr>
          <w:ilvl w:val="0"/>
          <w:numId w:val="82"/>
        </w:numPr>
        <w:pBdr>
          <w:top w:val="single" w:sz="4" w:space="1" w:color="auto"/>
          <w:left w:val="single" w:sz="4" w:space="4" w:color="auto"/>
          <w:bottom w:val="single" w:sz="4" w:space="1" w:color="auto"/>
          <w:right w:val="single" w:sz="4" w:space="4" w:color="auto"/>
        </w:pBdr>
        <w:spacing w:before="80" w:after="80"/>
        <w:ind w:left="720"/>
        <w:contextualSpacing w:val="0"/>
        <w:rPr>
          <w:b/>
          <w:bCs/>
          <w:color w:val="1F4E79" w:themeColor="accent5" w:themeShade="80"/>
          <w:sz w:val="24"/>
          <w:szCs w:val="24"/>
        </w:rPr>
      </w:pPr>
      <w:r w:rsidRPr="00774AD8">
        <w:rPr>
          <w:b/>
          <w:bCs/>
          <w:color w:val="1F4E79" w:themeColor="accent5" w:themeShade="80"/>
          <w:sz w:val="24"/>
          <w:szCs w:val="24"/>
        </w:rPr>
        <w:t>Are there any scenarios here where you would not know where to put an employee (</w:t>
      </w:r>
      <w:r>
        <w:rPr>
          <w:b/>
          <w:bCs/>
          <w:color w:val="1F4E79" w:themeColor="accent5" w:themeShade="80"/>
          <w:sz w:val="24"/>
          <w:szCs w:val="24"/>
        </w:rPr>
        <w:t>e.g.,</w:t>
      </w:r>
      <w:r w:rsidRPr="00774AD8">
        <w:rPr>
          <w:b/>
          <w:bCs/>
          <w:color w:val="1F4E79" w:themeColor="accent5" w:themeShade="80"/>
          <w:sz w:val="24"/>
          <w:szCs w:val="24"/>
        </w:rPr>
        <w:t xml:space="preserve"> fits in multiple </w:t>
      </w:r>
      <w:r>
        <w:rPr>
          <w:b/>
          <w:bCs/>
          <w:color w:val="1F4E79" w:themeColor="accent5" w:themeShade="80"/>
          <w:sz w:val="24"/>
          <w:szCs w:val="24"/>
        </w:rPr>
        <w:t>types</w:t>
      </w:r>
      <w:r w:rsidRPr="00774AD8">
        <w:rPr>
          <w:b/>
          <w:bCs/>
          <w:color w:val="1F4E79" w:themeColor="accent5" w:themeShade="80"/>
          <w:sz w:val="24"/>
          <w:szCs w:val="24"/>
        </w:rPr>
        <w:t xml:space="preserve">, missing </w:t>
      </w:r>
      <w:r>
        <w:rPr>
          <w:b/>
          <w:bCs/>
          <w:color w:val="1F4E79" w:themeColor="accent5" w:themeShade="80"/>
          <w:sz w:val="24"/>
          <w:szCs w:val="24"/>
        </w:rPr>
        <w:t>type</w:t>
      </w:r>
      <w:r w:rsidRPr="00774AD8">
        <w:rPr>
          <w:b/>
          <w:bCs/>
          <w:color w:val="1F4E79" w:themeColor="accent5" w:themeShade="80"/>
          <w:sz w:val="24"/>
          <w:szCs w:val="24"/>
        </w:rPr>
        <w:t>)?</w:t>
      </w:r>
    </w:p>
    <w:p w:rsidR="0032077B" w14:paraId="679F990B" w14:textId="77777777">
      <w:pPr>
        <w:spacing w:after="160" w:line="259" w:lineRule="auto"/>
        <w:rPr>
          <w:rFonts w:asciiTheme="majorHAnsi" w:eastAsiaTheme="majorEastAsia" w:hAnsiTheme="majorHAnsi" w:cstheme="majorBidi"/>
          <w:b/>
          <w:i/>
          <w:color w:val="2F5496" w:themeColor="accent1" w:themeShade="BF"/>
          <w:sz w:val="26"/>
          <w:szCs w:val="26"/>
        </w:rPr>
      </w:pPr>
      <w:r>
        <w:br w:type="page"/>
      </w:r>
    </w:p>
    <w:p w:rsidR="00C141ED" w:rsidP="0032077B" w14:paraId="70BF3BCC" w14:textId="77777777">
      <w:pPr>
        <w:pStyle w:val="Heading2"/>
      </w:pPr>
      <w:r>
        <w:t>Administrative Staff</w:t>
      </w:r>
    </w:p>
    <w:p w:rsidR="00C141ED" w:rsidP="00C141ED" w14:paraId="7365E429" w14:textId="77777777">
      <w:pPr>
        <w:ind w:left="360" w:hanging="360"/>
        <w:rPr>
          <w:i/>
          <w:iCs/>
        </w:rPr>
      </w:pPr>
      <w:r>
        <w:t xml:space="preserve">A26. During the pay period that included December 31, 2023, did your office employ/contract any Administrative Staff (e.g., administrative assistants, records clerks, secretaries) that directly supported death investigation functions? </w:t>
      </w:r>
      <w:r w:rsidRPr="00C92CB2">
        <w:rPr>
          <w:i/>
          <w:iCs/>
        </w:rPr>
        <w:t>Please include full-time, part-time, consultants/contractors, and on call employees.</w:t>
      </w:r>
    </w:p>
    <w:p w:rsidR="00C141ED" w:rsidP="00C141ED" w14:paraId="26EEFE32" w14:textId="77777777">
      <w:pPr>
        <w:ind w:firstLine="720"/>
      </w:pPr>
      <w:r>
        <w:rPr>
          <w:rFonts w:ascii="Wingdings" w:eastAsia="Wingdings" w:hAnsi="Wingdings" w:cs="Wingdings"/>
        </w:rPr>
        <w:t>¡</w:t>
      </w:r>
      <w:r>
        <w:t xml:space="preserve"> Yes</w:t>
      </w:r>
    </w:p>
    <w:p w:rsidR="00C141ED" w:rsidP="00C141ED" w14:paraId="399A7D09" w14:textId="77777777">
      <w:pPr>
        <w:ind w:firstLine="720"/>
        <w:rPr>
          <w:i/>
          <w:iCs/>
        </w:rPr>
      </w:pPr>
      <w:r>
        <w:rPr>
          <w:rFonts w:ascii="Wingdings" w:eastAsia="Wingdings" w:hAnsi="Wingdings" w:cs="Wingdings"/>
        </w:rPr>
        <w:t>¡</w:t>
      </w:r>
      <w:r>
        <w:t xml:space="preserve"> No </w:t>
      </w:r>
      <w:r>
        <w:rPr>
          <w:rFonts w:ascii="Wingdings" w:eastAsia="Wingdings" w:hAnsi="Wingdings" w:cs="Wingdings"/>
        </w:rPr>
        <w:t>à</w:t>
      </w:r>
      <w:r>
        <w:t xml:space="preserve">  </w:t>
      </w:r>
      <w:r w:rsidRPr="00DC0CB7">
        <w:rPr>
          <w:i/>
          <w:iCs/>
        </w:rPr>
        <w:t>Skip to</w:t>
      </w:r>
      <w:r>
        <w:rPr>
          <w:i/>
          <w:iCs/>
        </w:rPr>
        <w:t xml:space="preserve"> Question</w:t>
      </w:r>
      <w:r w:rsidRPr="00DC0CB7">
        <w:rPr>
          <w:i/>
          <w:iCs/>
        </w:rPr>
        <w:t xml:space="preserve"> </w:t>
      </w:r>
      <w:r w:rsidR="002263DB">
        <w:rPr>
          <w:i/>
          <w:iCs/>
        </w:rPr>
        <w:t>A28</w:t>
      </w:r>
    </w:p>
    <w:p w:rsidR="00BB14E5" w:rsidP="00C141ED" w14:paraId="76BB96EF" w14:textId="77777777">
      <w:pPr>
        <w:ind w:firstLine="720"/>
        <w:rPr>
          <w:i/>
          <w:iCs/>
        </w:rPr>
      </w:pPr>
    </w:p>
    <w:p w:rsidR="00BB14E5" w:rsidP="00C1078D" w14:paraId="159A58C5" w14:textId="77777777">
      <w:pPr>
        <w:pStyle w:val="ListParagraph"/>
        <w:numPr>
          <w:ilvl w:val="0"/>
          <w:numId w:val="47"/>
        </w:numPr>
        <w:pBdr>
          <w:top w:val="single" w:sz="4" w:space="1" w:color="auto"/>
          <w:left w:val="single" w:sz="4" w:space="4" w:color="auto"/>
          <w:bottom w:val="single" w:sz="4" w:space="1" w:color="auto"/>
          <w:right w:val="single" w:sz="4" w:space="4" w:color="auto"/>
        </w:pBdr>
        <w:contextualSpacing w:val="0"/>
        <w:rPr>
          <w:b/>
          <w:bCs/>
          <w:color w:val="1F4E79" w:themeColor="accent5" w:themeShade="80"/>
          <w:sz w:val="24"/>
          <w:szCs w:val="24"/>
        </w:rPr>
      </w:pPr>
      <w:r>
        <w:rPr>
          <w:b/>
          <w:bCs/>
          <w:color w:val="1F4E79" w:themeColor="accent5" w:themeShade="80"/>
          <w:sz w:val="24"/>
          <w:szCs w:val="24"/>
        </w:rPr>
        <w:t xml:space="preserve">Is there anything confusing or unclear about this question? </w:t>
      </w:r>
    </w:p>
    <w:p w:rsidR="00C141ED" w:rsidP="00C141ED" w14:paraId="5D4C407A" w14:textId="77777777">
      <w:pPr>
        <w:ind w:left="720"/>
      </w:pPr>
      <w:r>
        <w:t xml:space="preserve">A27. How many Administrative Staff (e.g., administrative assistants, records clerks, secretaries) did your office employ/contract in the following categories during the pay period that included December 31, 2023? </w:t>
      </w:r>
    </w:p>
    <w:p w:rsidR="00C141ED" w:rsidP="00C1078D" w14:paraId="51526A07" w14:textId="77777777">
      <w:pPr>
        <w:pStyle w:val="ListParagraph"/>
        <w:numPr>
          <w:ilvl w:val="0"/>
          <w:numId w:val="22"/>
        </w:numPr>
        <w:spacing w:after="0"/>
      </w:pPr>
      <w:r>
        <w:t>Full-time:</w:t>
      </w:r>
      <w:r>
        <w:tab/>
      </w:r>
      <w:r>
        <w:tab/>
        <w:t xml:space="preserve"> </w:t>
      </w:r>
      <w:r>
        <w:tab/>
      </w:r>
      <w:r>
        <w:rPr>
          <w:u w:val="single"/>
        </w:rPr>
        <w:tab/>
      </w:r>
      <w:r>
        <w:rPr>
          <w:u w:val="single"/>
        </w:rPr>
        <w:tab/>
      </w:r>
    </w:p>
    <w:p w:rsidR="00C141ED" w:rsidP="00C1078D" w14:paraId="61BA62FC" w14:textId="77777777">
      <w:pPr>
        <w:pStyle w:val="ListParagraph"/>
        <w:numPr>
          <w:ilvl w:val="0"/>
          <w:numId w:val="22"/>
        </w:numPr>
        <w:spacing w:after="0"/>
      </w:pPr>
      <w:r>
        <w:t>Part-time:</w:t>
      </w:r>
      <w:r>
        <w:tab/>
      </w:r>
      <w:r>
        <w:tab/>
      </w:r>
      <w:r>
        <w:tab/>
      </w:r>
      <w:r>
        <w:rPr>
          <w:u w:val="single"/>
        </w:rPr>
        <w:tab/>
      </w:r>
      <w:r>
        <w:rPr>
          <w:u w:val="single"/>
        </w:rPr>
        <w:tab/>
      </w:r>
    </w:p>
    <w:p w:rsidR="00C141ED" w:rsidP="00C1078D" w14:paraId="46745296" w14:textId="77777777">
      <w:pPr>
        <w:pStyle w:val="ListParagraph"/>
        <w:numPr>
          <w:ilvl w:val="0"/>
          <w:numId w:val="22"/>
        </w:numPr>
        <w:spacing w:after="0"/>
      </w:pPr>
      <w:r>
        <w:t xml:space="preserve">Consultant/contractors: </w:t>
      </w:r>
      <w:r>
        <w:tab/>
      </w:r>
      <w:r>
        <w:rPr>
          <w:u w:val="single"/>
        </w:rPr>
        <w:tab/>
      </w:r>
      <w:r>
        <w:rPr>
          <w:u w:val="single"/>
        </w:rPr>
        <w:tab/>
      </w:r>
    </w:p>
    <w:p w:rsidR="00C141ED" w:rsidRPr="00D36B15" w:rsidP="00C1078D" w14:paraId="779113B0" w14:textId="77777777">
      <w:pPr>
        <w:pStyle w:val="ListParagraph"/>
        <w:numPr>
          <w:ilvl w:val="0"/>
          <w:numId w:val="22"/>
        </w:numPr>
        <w:spacing w:after="0"/>
      </w:pPr>
      <w:r>
        <w:t>On-call employees:</w:t>
      </w:r>
      <w:r>
        <w:tab/>
      </w:r>
      <w:r>
        <w:tab/>
      </w:r>
      <w:r>
        <w:rPr>
          <w:u w:val="single"/>
        </w:rPr>
        <w:tab/>
      </w:r>
      <w:r>
        <w:rPr>
          <w:u w:val="single"/>
        </w:rPr>
        <w:tab/>
      </w:r>
    </w:p>
    <w:p w:rsidR="00BB14E5" w:rsidRPr="00905F3A" w:rsidP="00C912B9" w14:paraId="13AD46EB" w14:textId="77777777">
      <w:pPr>
        <w:pBdr>
          <w:top w:val="single" w:sz="4" w:space="1" w:color="auto"/>
          <w:left w:val="single" w:sz="4" w:space="4" w:color="auto"/>
          <w:bottom w:val="single" w:sz="4" w:space="1" w:color="auto"/>
          <w:right w:val="single" w:sz="4" w:space="4" w:color="auto"/>
        </w:pBdr>
        <w:spacing w:before="160" w:after="80"/>
        <w:ind w:left="360"/>
        <w:rPr>
          <w:b/>
          <w:bCs/>
          <w:color w:val="1F4E79" w:themeColor="accent5" w:themeShade="80"/>
        </w:rPr>
      </w:pPr>
      <w:r>
        <w:rPr>
          <w:b/>
          <w:bCs/>
          <w:color w:val="1F4E79" w:themeColor="accent5" w:themeShade="80"/>
        </w:rPr>
        <w:t>ASK FOR EACH STAFFING CATEGORY AS NEEDED (E.G., IF PROCESS IS DIFFERENT, MORE DIFFICULT ETC.)]</w:t>
      </w:r>
    </w:p>
    <w:p w:rsidR="00BB14E5" w:rsidP="00C1078D" w14:paraId="79866222" w14:textId="77777777">
      <w:pPr>
        <w:pStyle w:val="ListParagraph"/>
        <w:numPr>
          <w:ilvl w:val="0"/>
          <w:numId w:val="84"/>
        </w:numPr>
        <w:pBdr>
          <w:top w:val="single" w:sz="4" w:space="1" w:color="auto"/>
          <w:left w:val="single" w:sz="4" w:space="4" w:color="auto"/>
          <w:bottom w:val="single" w:sz="4" w:space="1" w:color="auto"/>
          <w:right w:val="single" w:sz="4" w:space="4" w:color="auto"/>
        </w:pBdr>
        <w:spacing w:before="80" w:after="80"/>
        <w:ind w:left="720"/>
        <w:contextualSpacing w:val="0"/>
        <w:rPr>
          <w:b/>
          <w:bCs/>
          <w:color w:val="1F4E79" w:themeColor="accent5" w:themeShade="80"/>
          <w:sz w:val="24"/>
          <w:szCs w:val="24"/>
        </w:rPr>
      </w:pPr>
      <w:r w:rsidRPr="001E6064">
        <w:rPr>
          <w:b/>
          <w:bCs/>
          <w:color w:val="1F4E79" w:themeColor="accent5" w:themeShade="80"/>
          <w:sz w:val="24"/>
          <w:szCs w:val="24"/>
        </w:rPr>
        <w:t>What would be involved in obtaining these numbers for your office?</w:t>
      </w:r>
    </w:p>
    <w:p w:rsidR="00BB14E5" w:rsidP="00C1078D" w14:paraId="336FBE78" w14:textId="77777777">
      <w:pPr>
        <w:pStyle w:val="ListParagraph"/>
        <w:numPr>
          <w:ilvl w:val="0"/>
          <w:numId w:val="84"/>
        </w:numPr>
        <w:pBdr>
          <w:top w:val="single" w:sz="4" w:space="1" w:color="auto"/>
          <w:left w:val="single" w:sz="4" w:space="4" w:color="auto"/>
          <w:bottom w:val="single" w:sz="4" w:space="1" w:color="auto"/>
          <w:right w:val="single" w:sz="4" w:space="4" w:color="auto"/>
        </w:pBdr>
        <w:spacing w:before="80" w:after="80"/>
        <w:ind w:left="720"/>
        <w:contextualSpacing w:val="0"/>
        <w:rPr>
          <w:b/>
          <w:bCs/>
          <w:color w:val="1F4E79" w:themeColor="accent5" w:themeShade="80"/>
          <w:sz w:val="24"/>
          <w:szCs w:val="24"/>
        </w:rPr>
      </w:pPr>
      <w:r w:rsidRPr="00774AD8">
        <w:rPr>
          <w:b/>
          <w:bCs/>
          <w:color w:val="1F4E79" w:themeColor="accent5" w:themeShade="80"/>
          <w:sz w:val="24"/>
          <w:szCs w:val="24"/>
        </w:rPr>
        <w:t>How long do you think it would take to get these numbers?</w:t>
      </w:r>
    </w:p>
    <w:p w:rsidR="00BB14E5" w:rsidP="00C1078D" w14:paraId="60EACED8" w14:textId="77777777">
      <w:pPr>
        <w:pStyle w:val="ListParagraph"/>
        <w:numPr>
          <w:ilvl w:val="0"/>
          <w:numId w:val="84"/>
        </w:numPr>
        <w:pBdr>
          <w:top w:val="single" w:sz="4" w:space="1" w:color="auto"/>
          <w:left w:val="single" w:sz="4" w:space="4" w:color="auto"/>
          <w:bottom w:val="single" w:sz="4" w:space="1" w:color="auto"/>
          <w:right w:val="single" w:sz="4" w:space="4" w:color="auto"/>
        </w:pBdr>
        <w:spacing w:before="80" w:after="80"/>
        <w:ind w:left="720"/>
        <w:contextualSpacing w:val="0"/>
        <w:rPr>
          <w:b/>
          <w:bCs/>
          <w:color w:val="1F4E79" w:themeColor="accent5" w:themeShade="80"/>
          <w:sz w:val="24"/>
          <w:szCs w:val="24"/>
        </w:rPr>
      </w:pPr>
      <w:r w:rsidRPr="00774AD8">
        <w:rPr>
          <w:b/>
          <w:bCs/>
          <w:color w:val="1F4E79" w:themeColor="accent5" w:themeShade="80"/>
          <w:sz w:val="24"/>
          <w:szCs w:val="24"/>
        </w:rPr>
        <w:t>Are there any employee or staff types for which you</w:t>
      </w:r>
      <w:r>
        <w:rPr>
          <w:b/>
          <w:bCs/>
          <w:color w:val="1F4E79" w:themeColor="accent5" w:themeShade="80"/>
          <w:sz w:val="24"/>
          <w:szCs w:val="24"/>
        </w:rPr>
        <w:t>r office</w:t>
      </w:r>
      <w:r w:rsidRPr="00774AD8">
        <w:rPr>
          <w:b/>
          <w:bCs/>
          <w:color w:val="1F4E79" w:themeColor="accent5" w:themeShade="80"/>
          <w:sz w:val="24"/>
          <w:szCs w:val="24"/>
        </w:rPr>
        <w:t xml:space="preserve"> would have trouble providing counts?</w:t>
      </w:r>
    </w:p>
    <w:p w:rsidR="00BB14E5" w:rsidRPr="00774AD8" w:rsidP="00C1078D" w14:paraId="2B0E18B9" w14:textId="77777777">
      <w:pPr>
        <w:pStyle w:val="ListParagraph"/>
        <w:numPr>
          <w:ilvl w:val="0"/>
          <w:numId w:val="84"/>
        </w:numPr>
        <w:pBdr>
          <w:top w:val="single" w:sz="4" w:space="1" w:color="auto"/>
          <w:left w:val="single" w:sz="4" w:space="4" w:color="auto"/>
          <w:bottom w:val="single" w:sz="4" w:space="1" w:color="auto"/>
          <w:right w:val="single" w:sz="4" w:space="4" w:color="auto"/>
        </w:pBdr>
        <w:spacing w:before="80" w:after="80"/>
        <w:ind w:left="720"/>
        <w:contextualSpacing w:val="0"/>
        <w:rPr>
          <w:b/>
          <w:bCs/>
          <w:color w:val="1F4E79" w:themeColor="accent5" w:themeShade="80"/>
          <w:sz w:val="24"/>
          <w:szCs w:val="24"/>
        </w:rPr>
      </w:pPr>
      <w:r w:rsidRPr="00774AD8">
        <w:rPr>
          <w:b/>
          <w:bCs/>
          <w:color w:val="1F4E79" w:themeColor="accent5" w:themeShade="80"/>
          <w:sz w:val="24"/>
          <w:szCs w:val="24"/>
        </w:rPr>
        <w:t>Are there any scenarios here where you would not know where to put an employee (</w:t>
      </w:r>
      <w:r>
        <w:rPr>
          <w:b/>
          <w:bCs/>
          <w:color w:val="1F4E79" w:themeColor="accent5" w:themeShade="80"/>
          <w:sz w:val="24"/>
          <w:szCs w:val="24"/>
        </w:rPr>
        <w:t>e.g.,</w:t>
      </w:r>
      <w:r w:rsidRPr="00774AD8">
        <w:rPr>
          <w:b/>
          <w:bCs/>
          <w:color w:val="1F4E79" w:themeColor="accent5" w:themeShade="80"/>
          <w:sz w:val="24"/>
          <w:szCs w:val="24"/>
        </w:rPr>
        <w:t xml:space="preserve"> fits in multiple </w:t>
      </w:r>
      <w:r>
        <w:rPr>
          <w:b/>
          <w:bCs/>
          <w:color w:val="1F4E79" w:themeColor="accent5" w:themeShade="80"/>
          <w:sz w:val="24"/>
          <w:szCs w:val="24"/>
        </w:rPr>
        <w:t>types</w:t>
      </w:r>
      <w:r w:rsidRPr="00774AD8">
        <w:rPr>
          <w:b/>
          <w:bCs/>
          <w:color w:val="1F4E79" w:themeColor="accent5" w:themeShade="80"/>
          <w:sz w:val="24"/>
          <w:szCs w:val="24"/>
        </w:rPr>
        <w:t xml:space="preserve">, missing </w:t>
      </w:r>
      <w:r>
        <w:rPr>
          <w:b/>
          <w:bCs/>
          <w:color w:val="1F4E79" w:themeColor="accent5" w:themeShade="80"/>
          <w:sz w:val="24"/>
          <w:szCs w:val="24"/>
        </w:rPr>
        <w:t>type</w:t>
      </w:r>
      <w:r w:rsidRPr="00774AD8">
        <w:rPr>
          <w:b/>
          <w:bCs/>
          <w:color w:val="1F4E79" w:themeColor="accent5" w:themeShade="80"/>
          <w:sz w:val="24"/>
          <w:szCs w:val="24"/>
        </w:rPr>
        <w:t>)?</w:t>
      </w:r>
    </w:p>
    <w:p w:rsidR="00C141ED" w:rsidP="00C141ED" w14:paraId="56D74C65" w14:textId="77777777">
      <w:pPr>
        <w:rPr>
          <w:b/>
          <w:bCs/>
        </w:rPr>
      </w:pPr>
    </w:p>
    <w:p w:rsidR="00FE260B" w:rsidRPr="00FE260B" w:rsidP="00FE260B" w14:paraId="1C9A9AB5" w14:textId="77777777">
      <w:pPr>
        <w:spacing w:after="160" w:line="259" w:lineRule="auto"/>
        <w:rPr>
          <w:rFonts w:ascii="Calibri" w:eastAsia="Calibri" w:hAnsi="Calibri" w:cs="Calibri"/>
          <w:i/>
          <w:iCs/>
          <w:kern w:val="0"/>
          <w:sz w:val="22"/>
          <w:szCs w:val="22"/>
          <w14:ligatures w14:val="none"/>
        </w:rPr>
      </w:pPr>
      <w:r>
        <w:rPr>
          <w:rFonts w:ascii="Calibri" w:eastAsia="Calibri" w:hAnsi="Calibri" w:cs="Calibri"/>
          <w:kern w:val="0"/>
          <w:sz w:val="22"/>
          <w:szCs w:val="22"/>
          <w14:ligatures w14:val="none"/>
        </w:rPr>
        <w:t>A28</w:t>
      </w:r>
      <w:r w:rsidRPr="00FE260B">
        <w:rPr>
          <w:rFonts w:ascii="Calibri" w:eastAsia="Calibri" w:hAnsi="Calibri" w:cs="Calibri"/>
          <w:kern w:val="0"/>
          <w:sz w:val="22"/>
          <w:szCs w:val="22"/>
          <w14:ligatures w14:val="none"/>
        </w:rPr>
        <w:t>.</w:t>
      </w:r>
      <w:r>
        <w:rPr>
          <w:rFonts w:ascii="Calibri" w:eastAsia="Calibri" w:hAnsi="Calibri" w:cs="Calibri"/>
          <w:kern w:val="0"/>
          <w:sz w:val="22"/>
          <w:szCs w:val="22"/>
          <w14:ligatures w14:val="none"/>
        </w:rPr>
        <w:t xml:space="preserve"> </w:t>
      </w:r>
      <w:r w:rsidRPr="00FE260B">
        <w:rPr>
          <w:rFonts w:ascii="Calibri" w:eastAsia="Calibri" w:hAnsi="Calibri" w:cs="Calibri"/>
          <w:kern w:val="0"/>
          <w:sz w:val="22"/>
          <w:szCs w:val="22"/>
          <w14:ligatures w14:val="none"/>
        </w:rPr>
        <w:t xml:space="preserve">How many </w:t>
      </w:r>
      <w:r w:rsidRPr="00FE260B">
        <w:rPr>
          <w:rFonts w:ascii="Calibri" w:eastAsia="Calibri" w:hAnsi="Calibri" w:cs="Calibri"/>
          <w:kern w:val="0"/>
          <w:sz w:val="22"/>
          <w:szCs w:val="22"/>
          <w:u w:val="single"/>
          <w14:ligatures w14:val="none"/>
        </w:rPr>
        <w:t>vacant or unfilled</w:t>
      </w:r>
      <w:r w:rsidRPr="00FE260B">
        <w:rPr>
          <w:rFonts w:ascii="Calibri" w:eastAsia="Calibri" w:hAnsi="Calibri" w:cs="Calibri"/>
          <w:kern w:val="0"/>
          <w:sz w:val="22"/>
          <w:szCs w:val="22"/>
          <w14:ligatures w14:val="none"/>
        </w:rPr>
        <w:t xml:space="preserve"> positions did your office have for each of the following roles during the pay period that included December 31, 2023? </w:t>
      </w:r>
      <w:r w:rsidRPr="00FE260B">
        <w:rPr>
          <w:rFonts w:ascii="Calibri" w:eastAsia="Calibri" w:hAnsi="Calibri" w:cs="Calibri"/>
          <w:i/>
          <w:iCs/>
          <w:kern w:val="0"/>
          <w:sz w:val="22"/>
          <w:szCs w:val="22"/>
          <w14:ligatures w14:val="none"/>
        </w:rPr>
        <w:t>If none, enter 0</w:t>
      </w:r>
    </w:p>
    <w:tbl>
      <w:tblPr>
        <w:tblStyle w:val="TableGrid1"/>
        <w:tblW w:w="2230" w:type="pct"/>
        <w:tblLayout w:type="fixed"/>
        <w:tblLook w:val="04A0"/>
      </w:tblPr>
      <w:tblGrid>
        <w:gridCol w:w="2961"/>
        <w:gridCol w:w="1209"/>
      </w:tblGrid>
      <w:tr w14:paraId="24198C4A" w14:textId="77777777" w:rsidTr="001A0909">
        <w:tblPrEx>
          <w:tblW w:w="2230" w:type="pct"/>
          <w:tblLayout w:type="fixed"/>
          <w:tblLook w:val="04A0"/>
        </w:tblPrEx>
        <w:trPr>
          <w:trHeight w:hRule="exact" w:val="518"/>
        </w:trPr>
        <w:tc>
          <w:tcPr>
            <w:tcW w:w="3550" w:type="pct"/>
          </w:tcPr>
          <w:p w:rsidR="00FE260B" w:rsidRPr="00FE260B" w:rsidP="00FE260B" w14:paraId="722DC753" w14:textId="77777777">
            <w:pPr>
              <w:spacing w:after="160" w:line="259" w:lineRule="auto"/>
              <w:ind w:left="29"/>
              <w:rPr>
                <w:rFonts w:ascii="Calibri" w:eastAsia="Calibri" w:hAnsi="Calibri" w:cs="Calibri"/>
                <w:kern w:val="0"/>
                <w:sz w:val="22"/>
                <w:szCs w:val="22"/>
                <w14:ligatures w14:val="none"/>
              </w:rPr>
            </w:pPr>
            <w:r w:rsidRPr="00FE260B">
              <w:rPr>
                <w:rFonts w:ascii="Calibri" w:eastAsia="Calibri" w:hAnsi="Calibri" w:cs="Calibri"/>
                <w:kern w:val="0"/>
                <w:sz w:val="22"/>
                <w:szCs w:val="22"/>
                <w14:ligatures w14:val="none"/>
              </w:rPr>
              <w:t>Role</w:t>
            </w:r>
          </w:p>
        </w:tc>
        <w:tc>
          <w:tcPr>
            <w:tcW w:w="1450" w:type="pct"/>
          </w:tcPr>
          <w:p w:rsidR="00FE260B" w:rsidRPr="00FE260B" w:rsidP="00FE260B" w14:paraId="6144B67C" w14:textId="77777777">
            <w:pPr>
              <w:spacing w:before="40" w:after="40" w:line="240" w:lineRule="exact"/>
              <w:jc w:val="center"/>
              <w:rPr>
                <w:rFonts w:ascii="Calibri" w:eastAsia="Calibri" w:hAnsi="Calibri" w:cs="Calibri"/>
                <w:noProof/>
                <w:kern w:val="0"/>
                <w:sz w:val="22"/>
                <w:szCs w:val="22"/>
                <w14:ligatures w14:val="none"/>
              </w:rPr>
            </w:pPr>
            <w:r w:rsidRPr="00FE260B">
              <w:rPr>
                <w:rFonts w:ascii="Calibri" w:eastAsia="Calibri" w:hAnsi="Calibri" w:cs="Calibri"/>
                <w:noProof/>
                <w:kern w:val="0"/>
                <w:sz w:val="22"/>
                <w:szCs w:val="22"/>
                <w14:ligatures w14:val="none"/>
              </w:rPr>
              <w:t>Vacant Positions</w:t>
            </w:r>
          </w:p>
        </w:tc>
      </w:tr>
      <w:tr w14:paraId="2974D26A" w14:textId="77777777" w:rsidTr="001A0909">
        <w:tblPrEx>
          <w:tblW w:w="2230" w:type="pct"/>
          <w:tblLayout w:type="fixed"/>
          <w:tblLook w:val="04A0"/>
        </w:tblPrEx>
        <w:trPr>
          <w:trHeight w:hRule="exact" w:val="518"/>
        </w:trPr>
        <w:tc>
          <w:tcPr>
            <w:tcW w:w="0" w:type="pct"/>
          </w:tcPr>
          <w:p w:rsidR="00FE260B" w:rsidRPr="00FE260B" w:rsidP="00FE260B" w14:paraId="0327B32D" w14:textId="77777777">
            <w:pPr>
              <w:spacing w:after="160" w:line="259" w:lineRule="auto"/>
              <w:ind w:left="29"/>
              <w:rPr>
                <w:rFonts w:ascii="Calibri" w:eastAsia="Calibri" w:hAnsi="Calibri" w:cs="Calibri"/>
                <w:kern w:val="0"/>
                <w:sz w:val="22"/>
                <w:szCs w:val="22"/>
                <w14:ligatures w14:val="none"/>
              </w:rPr>
            </w:pPr>
            <w:r w:rsidRPr="00FE260B">
              <w:rPr>
                <w:rFonts w:ascii="Calibri" w:eastAsia="Calibri" w:hAnsi="Calibri" w:cs="Calibri"/>
                <w:kern w:val="0"/>
                <w:sz w:val="22"/>
                <w:szCs w:val="22"/>
                <w14:ligatures w14:val="none"/>
              </w:rPr>
              <w:t>Autopsy Pathologists:</w:t>
            </w:r>
          </w:p>
        </w:tc>
        <w:tc>
          <w:tcPr>
            <w:tcW w:w="0" w:type="pct"/>
          </w:tcPr>
          <w:p w:rsidR="00FE260B" w:rsidRPr="00FE260B" w:rsidP="002263DB" w14:paraId="251172FB" w14:textId="77777777">
            <w:pPr>
              <w:spacing w:before="40" w:after="40" w:line="259" w:lineRule="auto"/>
              <w:jc w:val="center"/>
              <w:rPr>
                <w:rFonts w:ascii="Calibri" w:eastAsia="Calibri" w:hAnsi="Calibri" w:cs="Calibri"/>
                <w:kern w:val="0"/>
                <w:sz w:val="22"/>
                <w:szCs w:val="22"/>
                <w14:ligatures w14:val="none"/>
              </w:rPr>
            </w:pPr>
            <w:r w:rsidRPr="00FE260B">
              <w:rPr>
                <w:rFonts w:ascii="Calibri" w:eastAsia="Calibri" w:hAnsi="Calibri" w:cs="Calibri"/>
                <w:noProof/>
                <w:kern w:val="0"/>
                <w:sz w:val="22"/>
                <w:szCs w:val="22"/>
                <w14:ligatures w14:val="none"/>
              </w:rPr>
              <mc:AlternateContent>
                <mc:Choice Requires="wpg">
                  <w:drawing>
                    <wp:inline distT="0" distB="0" distL="0" distR="0">
                      <wp:extent cx="548640" cy="274320"/>
                      <wp:effectExtent l="8255" t="11430" r="5080" b="9525"/>
                      <wp:docPr id="8883" name="Group 2009"/>
                      <wp:cNvGraphicFramePr/>
                      <a:graphic xmlns:a="http://schemas.openxmlformats.org/drawingml/2006/main">
                        <a:graphicData uri="http://schemas.microsoft.com/office/word/2010/wordprocessingGroup">
                          <wpg:wgp xmlns:wpg="http://schemas.microsoft.com/office/word/2010/wordprocessingGroup">
                            <wpg:cNvGrpSpPr/>
                            <wpg:grpSpPr>
                              <a:xfrm>
                                <a:off x="0" y="0"/>
                                <a:ext cx="548640" cy="274320"/>
                                <a:chOff x="0" y="0"/>
                                <a:chExt cx="5486" cy="2743"/>
                              </a:xfrm>
                            </wpg:grpSpPr>
                            <wps:wsp xmlns:wps="http://schemas.microsoft.com/office/word/2010/wordprocessingShape">
                              <wps:cNvPr id="8884" name="Rectangle: Rounded Corners 83"/>
                              <wps:cNvSpPr>
                                <a:spLocks noChangeArrowheads="1"/>
                              </wps:cNvSpPr>
                              <wps:spPr bwMode="auto">
                                <a:xfrm>
                                  <a:off x="0" y="0"/>
                                  <a:ext cx="1828" cy="2743"/>
                                </a:xfrm>
                                <a:prstGeom prst="roundRect">
                                  <a:avLst>
                                    <a:gd name="adj" fmla="val 16667"/>
                                  </a:avLst>
                                </a:prstGeom>
                                <a:solidFill>
                                  <a:sysClr val="window" lastClr="FFFFFF">
                                    <a:lumMod val="100000"/>
                                    <a:lumOff val="0"/>
                                  </a:sysClr>
                                </a:solidFill>
                                <a:ln w="6350">
                                  <a:solidFill>
                                    <a:srgbClr val="44546A">
                                      <a:lumMod val="100000"/>
                                      <a:lumOff val="0"/>
                                    </a:srgbClr>
                                  </a:solidFill>
                                  <a:miter lim="800000"/>
                                  <a:headEnd/>
                                  <a:tailEnd/>
                                </a:ln>
                              </wps:spPr>
                              <wps:bodyPr rot="0" vert="horz" wrap="square" lIns="91440" tIns="45720" rIns="91440" bIns="45720" anchor="ctr" anchorCtr="0" upright="1"/>
                            </wps:wsp>
                            <wps:wsp xmlns:wps="http://schemas.microsoft.com/office/word/2010/wordprocessingShape">
                              <wps:cNvPr id="8885" name="Rectangle: Rounded Corners 84"/>
                              <wps:cNvSpPr>
                                <a:spLocks noChangeArrowheads="1"/>
                              </wps:cNvSpPr>
                              <wps:spPr bwMode="auto">
                                <a:xfrm>
                                  <a:off x="1828" y="0"/>
                                  <a:ext cx="1829" cy="2743"/>
                                </a:xfrm>
                                <a:prstGeom prst="roundRect">
                                  <a:avLst>
                                    <a:gd name="adj" fmla="val 16667"/>
                                  </a:avLst>
                                </a:prstGeom>
                                <a:solidFill>
                                  <a:sysClr val="window" lastClr="FFFFFF">
                                    <a:lumMod val="100000"/>
                                    <a:lumOff val="0"/>
                                  </a:sysClr>
                                </a:solidFill>
                                <a:ln w="6350">
                                  <a:solidFill>
                                    <a:srgbClr val="44546A">
                                      <a:lumMod val="100000"/>
                                      <a:lumOff val="0"/>
                                    </a:srgbClr>
                                  </a:solidFill>
                                  <a:miter lim="800000"/>
                                  <a:headEnd/>
                                  <a:tailEnd/>
                                </a:ln>
                              </wps:spPr>
                              <wps:bodyPr rot="0" vert="horz" wrap="square" lIns="91440" tIns="45720" rIns="91440" bIns="45720" anchor="ctr" anchorCtr="0" upright="1"/>
                            </wps:wsp>
                            <wps:wsp xmlns:wps="http://schemas.microsoft.com/office/word/2010/wordprocessingShape">
                              <wps:cNvPr id="8886" name="Rectangle: Rounded Corners 85"/>
                              <wps:cNvSpPr>
                                <a:spLocks noChangeArrowheads="1"/>
                              </wps:cNvSpPr>
                              <wps:spPr bwMode="auto">
                                <a:xfrm>
                                  <a:off x="3657" y="0"/>
                                  <a:ext cx="1829" cy="2743"/>
                                </a:xfrm>
                                <a:prstGeom prst="roundRect">
                                  <a:avLst>
                                    <a:gd name="adj" fmla="val 16667"/>
                                  </a:avLst>
                                </a:prstGeom>
                                <a:solidFill>
                                  <a:sysClr val="window" lastClr="FFFFFF">
                                    <a:lumMod val="100000"/>
                                    <a:lumOff val="0"/>
                                  </a:sysClr>
                                </a:solidFill>
                                <a:ln w="6350">
                                  <a:solidFill>
                                    <a:srgbClr val="44546A">
                                      <a:lumMod val="100000"/>
                                      <a:lumOff val="0"/>
                                    </a:srgbClr>
                                  </a:solidFill>
                                  <a:miter lim="800000"/>
                                  <a:headEnd/>
                                  <a:tailEnd/>
                                </a:ln>
                              </wps:spPr>
                              <wps:bodyPr rot="0" vert="horz" wrap="square" lIns="91440" tIns="45720" rIns="91440" bIns="45720" anchor="ctr" anchorCtr="0" upright="1"/>
                            </wps:wsp>
                          </wpg:wgp>
                        </a:graphicData>
                      </a:graphic>
                    </wp:inline>
                  </w:drawing>
                </mc:Choice>
                <mc:Fallback>
                  <w:pict>
                    <v:group id="Group 2009" o:spid="_x0000_i1031" style="width:43.2pt;height:21.6pt;mso-position-horizontal-relative:char;mso-position-vertical-relative:line" coordsize="5486,2743">
                      <v:roundrect id="Rectangle: Rounded Corners 83" o:spid="_x0000_s1032" style="width:1828;height:2743;mso-wrap-style:square;position:absolute;visibility:visible;v-text-anchor:middle" arcsize="10923f" strokecolor="#44546a" strokeweight="0.5pt">
                        <v:stroke joinstyle="miter"/>
                      </v:roundrect>
                      <v:roundrect id="Rectangle: Rounded Corners 84" o:spid="_x0000_s1033" style="width:1829;height:2743;left:1828;mso-wrap-style:square;position:absolute;visibility:visible;v-text-anchor:middle" arcsize="10923f" strokecolor="#44546a" strokeweight="0.5pt">
                        <v:stroke joinstyle="miter"/>
                      </v:roundrect>
                      <v:roundrect id="Rectangle: Rounded Corners 85" o:spid="_x0000_s1034" style="width:1829;height:2743;left:3657;mso-wrap-style:square;position:absolute;visibility:visible;v-text-anchor:middle" arcsize="10923f" strokecolor="#44546a" strokeweight="0.5pt">
                        <v:stroke joinstyle="miter"/>
                      </v:roundrect>
                      <w10:wrap type="none"/>
                      <w10:anchorlock/>
                    </v:group>
                  </w:pict>
                </mc:Fallback>
              </mc:AlternateContent>
            </w:r>
          </w:p>
        </w:tc>
      </w:tr>
      <w:tr w14:paraId="7084359C" w14:textId="77777777" w:rsidTr="001A0909">
        <w:tblPrEx>
          <w:tblW w:w="2230" w:type="pct"/>
          <w:tblLayout w:type="fixed"/>
          <w:tblLook w:val="04A0"/>
        </w:tblPrEx>
        <w:trPr>
          <w:trHeight w:hRule="exact" w:val="864"/>
        </w:trPr>
        <w:tc>
          <w:tcPr>
            <w:tcW w:w="3550" w:type="pct"/>
          </w:tcPr>
          <w:p w:rsidR="00FE260B" w:rsidRPr="00FE260B" w:rsidP="00FE260B" w14:paraId="01B90514" w14:textId="77777777">
            <w:pPr>
              <w:spacing w:after="160" w:line="259" w:lineRule="auto"/>
              <w:ind w:left="29"/>
              <w:rPr>
                <w:rFonts w:ascii="Calibri" w:eastAsia="Calibri" w:hAnsi="Calibri" w:cs="Calibri"/>
                <w:kern w:val="0"/>
                <w:sz w:val="22"/>
                <w:szCs w:val="22"/>
                <w14:ligatures w14:val="none"/>
              </w:rPr>
            </w:pPr>
            <w:r w:rsidRPr="00FE260B">
              <w:rPr>
                <w:rFonts w:ascii="Calibri" w:eastAsia="Calibri" w:hAnsi="Calibri" w:cs="Calibri"/>
                <w:kern w:val="0"/>
                <w:sz w:val="22"/>
                <w:szCs w:val="22"/>
                <w14:ligatures w14:val="none"/>
              </w:rPr>
              <w:t>Coroners/non-physician Medical Examiners/non-autopsy physicians:</w:t>
            </w:r>
          </w:p>
        </w:tc>
        <w:tc>
          <w:tcPr>
            <w:tcW w:w="1450" w:type="pct"/>
            <w:vAlign w:val="center"/>
          </w:tcPr>
          <w:p w:rsidR="00FE260B" w:rsidRPr="00FE260B" w:rsidP="002263DB" w14:paraId="32047834" w14:textId="77777777">
            <w:pPr>
              <w:spacing w:before="40" w:after="40" w:line="259" w:lineRule="auto"/>
              <w:jc w:val="center"/>
              <w:rPr>
                <w:rFonts w:ascii="Calibri" w:eastAsia="Calibri" w:hAnsi="Calibri" w:cs="Calibri"/>
                <w:kern w:val="0"/>
                <w:sz w:val="22"/>
                <w:szCs w:val="22"/>
                <w14:ligatures w14:val="none"/>
              </w:rPr>
            </w:pPr>
            <w:r w:rsidRPr="00FE260B">
              <w:rPr>
                <w:rFonts w:ascii="Calibri" w:eastAsia="Calibri" w:hAnsi="Calibri" w:cs="Calibri"/>
                <w:noProof/>
                <w:kern w:val="0"/>
                <w:sz w:val="22"/>
                <w:szCs w:val="22"/>
                <w14:ligatures w14:val="none"/>
              </w:rPr>
              <mc:AlternateContent>
                <mc:Choice Requires="wpg">
                  <w:drawing>
                    <wp:inline distT="0" distB="0" distL="0" distR="0">
                      <wp:extent cx="548640" cy="274320"/>
                      <wp:effectExtent l="8255" t="13335" r="5080" b="7620"/>
                      <wp:docPr id="9009" name="Group 202"/>
                      <wp:cNvGraphicFramePr/>
                      <a:graphic xmlns:a="http://schemas.openxmlformats.org/drawingml/2006/main">
                        <a:graphicData uri="http://schemas.microsoft.com/office/word/2010/wordprocessingGroup">
                          <wpg:wgp xmlns:wpg="http://schemas.microsoft.com/office/word/2010/wordprocessingGroup">
                            <wpg:cNvGrpSpPr/>
                            <wpg:grpSpPr>
                              <a:xfrm>
                                <a:off x="0" y="0"/>
                                <a:ext cx="548640" cy="274320"/>
                                <a:chOff x="0" y="0"/>
                                <a:chExt cx="5486" cy="2743"/>
                              </a:xfrm>
                            </wpg:grpSpPr>
                            <wps:wsp xmlns:wps="http://schemas.microsoft.com/office/word/2010/wordprocessingShape">
                              <wps:cNvPr id="9010" name="Rectangle: Rounded Corners 203"/>
                              <wps:cNvSpPr>
                                <a:spLocks noChangeArrowheads="1"/>
                              </wps:cNvSpPr>
                              <wps:spPr bwMode="auto">
                                <a:xfrm>
                                  <a:off x="0" y="0"/>
                                  <a:ext cx="1828" cy="2743"/>
                                </a:xfrm>
                                <a:prstGeom prst="roundRect">
                                  <a:avLst>
                                    <a:gd name="adj" fmla="val 16667"/>
                                  </a:avLst>
                                </a:prstGeom>
                                <a:solidFill>
                                  <a:sysClr val="window" lastClr="FFFFFF">
                                    <a:lumMod val="100000"/>
                                    <a:lumOff val="0"/>
                                  </a:sysClr>
                                </a:solidFill>
                                <a:ln w="6350">
                                  <a:solidFill>
                                    <a:srgbClr val="44546A">
                                      <a:lumMod val="100000"/>
                                      <a:lumOff val="0"/>
                                    </a:srgbClr>
                                  </a:solidFill>
                                  <a:miter lim="800000"/>
                                  <a:headEnd/>
                                  <a:tailEnd/>
                                </a:ln>
                              </wps:spPr>
                              <wps:bodyPr rot="0" vert="horz" wrap="square" lIns="91440" tIns="45720" rIns="91440" bIns="45720" anchor="ctr" anchorCtr="0" upright="1"/>
                            </wps:wsp>
                            <wps:wsp xmlns:wps="http://schemas.microsoft.com/office/word/2010/wordprocessingShape">
                              <wps:cNvPr id="9011" name="Rectangle: Rounded Corners 204"/>
                              <wps:cNvSpPr>
                                <a:spLocks noChangeArrowheads="1"/>
                              </wps:cNvSpPr>
                              <wps:spPr bwMode="auto">
                                <a:xfrm>
                                  <a:off x="1828" y="0"/>
                                  <a:ext cx="1829" cy="2743"/>
                                </a:xfrm>
                                <a:prstGeom prst="roundRect">
                                  <a:avLst>
                                    <a:gd name="adj" fmla="val 16667"/>
                                  </a:avLst>
                                </a:prstGeom>
                                <a:solidFill>
                                  <a:sysClr val="window" lastClr="FFFFFF">
                                    <a:lumMod val="100000"/>
                                    <a:lumOff val="0"/>
                                  </a:sysClr>
                                </a:solidFill>
                                <a:ln w="6350">
                                  <a:solidFill>
                                    <a:srgbClr val="44546A">
                                      <a:lumMod val="100000"/>
                                      <a:lumOff val="0"/>
                                    </a:srgbClr>
                                  </a:solidFill>
                                  <a:miter lim="800000"/>
                                  <a:headEnd/>
                                  <a:tailEnd/>
                                </a:ln>
                              </wps:spPr>
                              <wps:bodyPr rot="0" vert="horz" wrap="square" lIns="91440" tIns="45720" rIns="91440" bIns="45720" anchor="ctr" anchorCtr="0" upright="1"/>
                            </wps:wsp>
                            <wps:wsp xmlns:wps="http://schemas.microsoft.com/office/word/2010/wordprocessingShape">
                              <wps:cNvPr id="9012" name="Rectangle: Rounded Corners 205"/>
                              <wps:cNvSpPr>
                                <a:spLocks noChangeArrowheads="1"/>
                              </wps:cNvSpPr>
                              <wps:spPr bwMode="auto">
                                <a:xfrm>
                                  <a:off x="3657" y="0"/>
                                  <a:ext cx="1829" cy="2743"/>
                                </a:xfrm>
                                <a:prstGeom prst="roundRect">
                                  <a:avLst>
                                    <a:gd name="adj" fmla="val 16667"/>
                                  </a:avLst>
                                </a:prstGeom>
                                <a:solidFill>
                                  <a:sysClr val="window" lastClr="FFFFFF">
                                    <a:lumMod val="100000"/>
                                    <a:lumOff val="0"/>
                                  </a:sysClr>
                                </a:solidFill>
                                <a:ln w="6350">
                                  <a:solidFill>
                                    <a:srgbClr val="44546A">
                                      <a:lumMod val="100000"/>
                                      <a:lumOff val="0"/>
                                    </a:srgbClr>
                                  </a:solidFill>
                                  <a:miter lim="800000"/>
                                  <a:headEnd/>
                                  <a:tailEnd/>
                                </a:ln>
                              </wps:spPr>
                              <wps:bodyPr rot="0" vert="horz" wrap="square" lIns="91440" tIns="45720" rIns="91440" bIns="45720" anchor="ctr" anchorCtr="0" upright="1"/>
                            </wps:wsp>
                          </wpg:wgp>
                        </a:graphicData>
                      </a:graphic>
                    </wp:inline>
                  </w:drawing>
                </mc:Choice>
                <mc:Fallback>
                  <w:pict>
                    <v:group id="Group 202" o:spid="_x0000_i1035" style="width:43.2pt;height:21.6pt;mso-position-horizontal-relative:char;mso-position-vertical-relative:line" coordsize="5486,2743">
                      <v:roundrect id="Rectangle: Rounded Corners 203" o:spid="_x0000_s1036" style="width:1828;height:2743;mso-wrap-style:square;position:absolute;visibility:visible;v-text-anchor:middle" arcsize="10923f" strokecolor="#44546a" strokeweight="0.5pt">
                        <v:stroke joinstyle="miter"/>
                      </v:roundrect>
                      <v:roundrect id="Rectangle: Rounded Corners 204" o:spid="_x0000_s1037" style="width:1829;height:2743;left:1828;mso-wrap-style:square;position:absolute;visibility:visible;v-text-anchor:middle" arcsize="10923f" strokecolor="#44546a" strokeweight="0.5pt">
                        <v:stroke joinstyle="miter"/>
                      </v:roundrect>
                      <v:roundrect id="Rectangle: Rounded Corners 205" o:spid="_x0000_s1038" style="width:1829;height:2743;left:3657;mso-wrap-style:square;position:absolute;visibility:visible;v-text-anchor:middle" arcsize="10923f" strokecolor="#44546a" strokeweight="0.5pt">
                        <v:stroke joinstyle="miter"/>
                      </v:roundrect>
                      <w10:wrap type="none"/>
                      <w10:anchorlock/>
                    </v:group>
                  </w:pict>
                </mc:Fallback>
              </mc:AlternateContent>
            </w:r>
          </w:p>
        </w:tc>
      </w:tr>
      <w:tr w14:paraId="2F7A7C2A" w14:textId="77777777" w:rsidTr="001A0909">
        <w:tblPrEx>
          <w:tblW w:w="2230" w:type="pct"/>
          <w:tblLayout w:type="fixed"/>
          <w:tblLook w:val="04A0"/>
        </w:tblPrEx>
        <w:trPr>
          <w:trHeight w:hRule="exact" w:val="518"/>
        </w:trPr>
        <w:tc>
          <w:tcPr>
            <w:tcW w:w="3550" w:type="pct"/>
          </w:tcPr>
          <w:p w:rsidR="00FE260B" w:rsidRPr="00FE260B" w:rsidP="00FE260B" w14:paraId="1B09A6E6" w14:textId="77777777">
            <w:pPr>
              <w:spacing w:after="160" w:line="259" w:lineRule="auto"/>
              <w:ind w:left="29"/>
              <w:rPr>
                <w:rFonts w:ascii="Calibri" w:eastAsia="Calibri" w:hAnsi="Calibri" w:cs="Calibri"/>
                <w:kern w:val="0"/>
                <w:sz w:val="22"/>
                <w:szCs w:val="22"/>
                <w14:ligatures w14:val="none"/>
              </w:rPr>
            </w:pPr>
            <w:r w:rsidRPr="00FE260B">
              <w:rPr>
                <w:rFonts w:ascii="Calibri" w:eastAsia="Calibri" w:hAnsi="Calibri" w:cs="Calibri"/>
                <w:kern w:val="0"/>
                <w:sz w:val="22"/>
                <w:szCs w:val="22"/>
                <w14:ligatures w14:val="none"/>
              </w:rPr>
              <w:t>Death Investigators:</w:t>
            </w:r>
          </w:p>
        </w:tc>
        <w:tc>
          <w:tcPr>
            <w:tcW w:w="1450" w:type="pct"/>
            <w:vAlign w:val="center"/>
          </w:tcPr>
          <w:p w:rsidR="00FE260B" w:rsidRPr="00FE260B" w:rsidP="002263DB" w14:paraId="5C547788" w14:textId="77777777">
            <w:pPr>
              <w:spacing w:before="40" w:after="40" w:line="259" w:lineRule="auto"/>
              <w:jc w:val="center"/>
              <w:rPr>
                <w:rFonts w:ascii="Calibri" w:eastAsia="Calibri" w:hAnsi="Calibri" w:cs="Calibri"/>
                <w:kern w:val="0"/>
                <w:sz w:val="22"/>
                <w:szCs w:val="22"/>
                <w14:ligatures w14:val="none"/>
              </w:rPr>
            </w:pPr>
            <w:r w:rsidRPr="00FE260B">
              <w:rPr>
                <w:rFonts w:ascii="Calibri" w:eastAsia="Calibri" w:hAnsi="Calibri" w:cs="Calibri"/>
                <w:noProof/>
                <w:kern w:val="0"/>
                <w:sz w:val="22"/>
                <w:szCs w:val="22"/>
                <w14:ligatures w14:val="none"/>
              </w:rPr>
              <mc:AlternateContent>
                <mc:Choice Requires="wpg">
                  <w:drawing>
                    <wp:inline distT="0" distB="0" distL="0" distR="0">
                      <wp:extent cx="548640" cy="274320"/>
                      <wp:effectExtent l="8255" t="8890" r="5080" b="12065"/>
                      <wp:docPr id="9013" name="Group 206"/>
                      <wp:cNvGraphicFramePr/>
                      <a:graphic xmlns:a="http://schemas.openxmlformats.org/drawingml/2006/main">
                        <a:graphicData uri="http://schemas.microsoft.com/office/word/2010/wordprocessingGroup">
                          <wpg:wgp xmlns:wpg="http://schemas.microsoft.com/office/word/2010/wordprocessingGroup">
                            <wpg:cNvGrpSpPr/>
                            <wpg:grpSpPr>
                              <a:xfrm>
                                <a:off x="0" y="0"/>
                                <a:ext cx="548640" cy="274320"/>
                                <a:chOff x="0" y="0"/>
                                <a:chExt cx="5486" cy="2743"/>
                              </a:xfrm>
                            </wpg:grpSpPr>
                            <wps:wsp xmlns:wps="http://schemas.microsoft.com/office/word/2010/wordprocessingShape">
                              <wps:cNvPr id="9014" name="Rectangle: Rounded Corners 207"/>
                              <wps:cNvSpPr>
                                <a:spLocks noChangeArrowheads="1"/>
                              </wps:cNvSpPr>
                              <wps:spPr bwMode="auto">
                                <a:xfrm>
                                  <a:off x="0" y="0"/>
                                  <a:ext cx="1828" cy="2743"/>
                                </a:xfrm>
                                <a:prstGeom prst="roundRect">
                                  <a:avLst>
                                    <a:gd name="adj" fmla="val 16667"/>
                                  </a:avLst>
                                </a:prstGeom>
                                <a:solidFill>
                                  <a:sysClr val="window" lastClr="FFFFFF">
                                    <a:lumMod val="100000"/>
                                    <a:lumOff val="0"/>
                                  </a:sysClr>
                                </a:solidFill>
                                <a:ln w="6350">
                                  <a:solidFill>
                                    <a:srgbClr val="44546A">
                                      <a:lumMod val="100000"/>
                                      <a:lumOff val="0"/>
                                    </a:srgbClr>
                                  </a:solidFill>
                                  <a:miter lim="800000"/>
                                  <a:headEnd/>
                                  <a:tailEnd/>
                                </a:ln>
                              </wps:spPr>
                              <wps:bodyPr rot="0" vert="horz" wrap="square" lIns="91440" tIns="45720" rIns="91440" bIns="45720" anchor="ctr" anchorCtr="0" upright="1"/>
                            </wps:wsp>
                            <wps:wsp xmlns:wps="http://schemas.microsoft.com/office/word/2010/wordprocessingShape">
                              <wps:cNvPr id="9015" name="Rectangle: Rounded Corners 208"/>
                              <wps:cNvSpPr>
                                <a:spLocks noChangeArrowheads="1"/>
                              </wps:cNvSpPr>
                              <wps:spPr bwMode="auto">
                                <a:xfrm>
                                  <a:off x="1828" y="0"/>
                                  <a:ext cx="1829" cy="2743"/>
                                </a:xfrm>
                                <a:prstGeom prst="roundRect">
                                  <a:avLst>
                                    <a:gd name="adj" fmla="val 16667"/>
                                  </a:avLst>
                                </a:prstGeom>
                                <a:solidFill>
                                  <a:sysClr val="window" lastClr="FFFFFF">
                                    <a:lumMod val="100000"/>
                                    <a:lumOff val="0"/>
                                  </a:sysClr>
                                </a:solidFill>
                                <a:ln w="6350">
                                  <a:solidFill>
                                    <a:srgbClr val="44546A">
                                      <a:lumMod val="100000"/>
                                      <a:lumOff val="0"/>
                                    </a:srgbClr>
                                  </a:solidFill>
                                  <a:miter lim="800000"/>
                                  <a:headEnd/>
                                  <a:tailEnd/>
                                </a:ln>
                              </wps:spPr>
                              <wps:bodyPr rot="0" vert="horz" wrap="square" lIns="91440" tIns="45720" rIns="91440" bIns="45720" anchor="ctr" anchorCtr="0" upright="1"/>
                            </wps:wsp>
                            <wps:wsp xmlns:wps="http://schemas.microsoft.com/office/word/2010/wordprocessingShape">
                              <wps:cNvPr id="9016" name="Rectangle: Rounded Corners 209"/>
                              <wps:cNvSpPr>
                                <a:spLocks noChangeArrowheads="1"/>
                              </wps:cNvSpPr>
                              <wps:spPr bwMode="auto">
                                <a:xfrm>
                                  <a:off x="3657" y="0"/>
                                  <a:ext cx="1829" cy="2743"/>
                                </a:xfrm>
                                <a:prstGeom prst="roundRect">
                                  <a:avLst>
                                    <a:gd name="adj" fmla="val 16667"/>
                                  </a:avLst>
                                </a:prstGeom>
                                <a:solidFill>
                                  <a:sysClr val="window" lastClr="FFFFFF">
                                    <a:lumMod val="100000"/>
                                    <a:lumOff val="0"/>
                                  </a:sysClr>
                                </a:solidFill>
                                <a:ln w="6350">
                                  <a:solidFill>
                                    <a:srgbClr val="44546A">
                                      <a:lumMod val="100000"/>
                                      <a:lumOff val="0"/>
                                    </a:srgbClr>
                                  </a:solidFill>
                                  <a:miter lim="800000"/>
                                  <a:headEnd/>
                                  <a:tailEnd/>
                                </a:ln>
                              </wps:spPr>
                              <wps:bodyPr rot="0" vert="horz" wrap="square" lIns="91440" tIns="45720" rIns="91440" bIns="45720" anchor="ctr" anchorCtr="0" upright="1"/>
                            </wps:wsp>
                          </wpg:wgp>
                        </a:graphicData>
                      </a:graphic>
                    </wp:inline>
                  </w:drawing>
                </mc:Choice>
                <mc:Fallback>
                  <w:pict>
                    <v:group id="Group 206" o:spid="_x0000_i1039" style="width:43.2pt;height:21.6pt;mso-position-horizontal-relative:char;mso-position-vertical-relative:line" coordsize="5486,2743">
                      <v:roundrect id="Rectangle: Rounded Corners 207" o:spid="_x0000_s1040" style="width:1828;height:2743;mso-wrap-style:square;position:absolute;visibility:visible;v-text-anchor:middle" arcsize="10923f" strokecolor="#44546a" strokeweight="0.5pt">
                        <v:stroke joinstyle="miter"/>
                      </v:roundrect>
                      <v:roundrect id="Rectangle: Rounded Corners 208" o:spid="_x0000_s1041" style="width:1829;height:2743;left:1828;mso-wrap-style:square;position:absolute;visibility:visible;v-text-anchor:middle" arcsize="10923f" strokecolor="#44546a" strokeweight="0.5pt">
                        <v:stroke joinstyle="miter"/>
                      </v:roundrect>
                      <v:roundrect id="Rectangle: Rounded Corners 209" o:spid="_x0000_s1042" style="width:1829;height:2743;left:3657;mso-wrap-style:square;position:absolute;visibility:visible;v-text-anchor:middle" arcsize="10923f" strokecolor="#44546a" strokeweight="0.5pt">
                        <v:stroke joinstyle="miter"/>
                      </v:roundrect>
                      <w10:wrap type="none"/>
                      <w10:anchorlock/>
                    </v:group>
                  </w:pict>
                </mc:Fallback>
              </mc:AlternateContent>
            </w:r>
          </w:p>
        </w:tc>
      </w:tr>
    </w:tbl>
    <w:p w:rsidR="00FE260B" w:rsidP="00C141ED" w14:paraId="08FA3658" w14:textId="77777777">
      <w:pPr>
        <w:rPr>
          <w:b/>
          <w:bCs/>
        </w:rPr>
      </w:pPr>
    </w:p>
    <w:p w:rsidR="00FE260B" w:rsidP="00C141ED" w14:paraId="020394B5" w14:textId="77777777">
      <w:pPr>
        <w:rPr>
          <w:b/>
          <w:bCs/>
        </w:rPr>
      </w:pPr>
      <w:r>
        <w:rPr>
          <w:b/>
          <w:bCs/>
        </w:rPr>
        <w:t xml:space="preserve">Section Debrief: </w:t>
      </w:r>
    </w:p>
    <w:p w:rsidR="0032077B" w:rsidRPr="00FE260B" w:rsidP="00FE260B" w14:paraId="5E6C82D9" w14:textId="77777777">
      <w:pPr>
        <w:rPr>
          <w:b/>
          <w:bCs/>
          <w:color w:val="1F4E79" w:themeColor="accent5" w:themeShade="80"/>
        </w:rPr>
      </w:pPr>
      <w:r w:rsidRPr="00FE260B">
        <w:rPr>
          <w:b/>
          <w:bCs/>
          <w:color w:val="1F4E79" w:themeColor="accent5" w:themeShade="80"/>
        </w:rPr>
        <w:t>For all the questions in section A, did you have to refer back to the definitions of the different staff types?</w:t>
      </w:r>
      <w:r w:rsidRPr="00FE260B">
        <w:rPr>
          <w:b/>
          <w:bCs/>
          <w:color w:val="1F4E79" w:themeColor="accent5" w:themeShade="80"/>
        </w:rPr>
        <w:br w:type="page"/>
      </w:r>
    </w:p>
    <w:p w:rsidR="00C141ED" w:rsidP="00E748F9" w14:paraId="03E4A74A" w14:textId="77777777">
      <w:pPr>
        <w:pStyle w:val="Heading1"/>
      </w:pPr>
      <w:r>
        <w:t>EXPENDITURES AND FUNDS</w:t>
      </w:r>
    </w:p>
    <w:p w:rsidR="00C141ED" w:rsidP="00C141ED" w14:paraId="75F26DF0" w14:textId="77777777">
      <w:r>
        <w:t xml:space="preserve">B1. On what month and day does your office’s fiscal year begin (e.g., 01/01, 07/01, 10/01)? </w:t>
      </w:r>
    </w:p>
    <w:tbl>
      <w:tblPr>
        <w:tblStyle w:val="TableGrid"/>
        <w:tblW w:w="0" w:type="auto"/>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315"/>
      </w:tblGrid>
      <w:tr w14:paraId="5014230A" w14:textId="77777777" w:rsidTr="00C42C28">
        <w:tblPrEx>
          <w:tblW w:w="0" w:type="auto"/>
          <w:tblInd w:w="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1106"/>
        </w:trPr>
        <w:tc>
          <w:tcPr>
            <w:tcW w:w="4315" w:type="dxa"/>
          </w:tcPr>
          <w:p w:rsidR="00C141ED" w:rsidP="00C42C28" w14:paraId="707088E5" w14:textId="77777777">
            <w:pPr>
              <w:jc w:val="center"/>
              <w:rPr>
                <w:sz w:val="18"/>
                <w:szCs w:val="18"/>
              </w:rPr>
            </w:pPr>
          </w:p>
          <w:p w:rsidR="00C141ED" w:rsidP="00C42C28" w14:paraId="2840AB02" w14:textId="77777777">
            <w:pPr>
              <w:rPr>
                <w:sz w:val="40"/>
                <w:szCs w:val="40"/>
              </w:rPr>
            </w:pPr>
            <w:r>
              <w:rPr>
                <w:noProof/>
              </w:rPr>
              <mc:AlternateContent>
                <mc:Choice Requires="wps">
                  <w:drawing>
                    <wp:anchor distT="0" distB="0" distL="114300" distR="114300" simplePos="0" relativeHeight="251676672" behindDoc="0" locked="0" layoutInCell="1" allowOverlap="1">
                      <wp:simplePos x="0" y="0"/>
                      <wp:positionH relativeFrom="column">
                        <wp:posOffset>668020</wp:posOffset>
                      </wp:positionH>
                      <wp:positionV relativeFrom="paragraph">
                        <wp:posOffset>16815</wp:posOffset>
                      </wp:positionV>
                      <wp:extent cx="474980" cy="248285"/>
                      <wp:effectExtent l="0" t="0" r="20320" b="18415"/>
                      <wp:wrapNone/>
                      <wp:docPr id="999" name="Rounded Rectangle 1"/>
                      <wp:cNvGraphicFramePr/>
                      <a:graphic xmlns:a="http://schemas.openxmlformats.org/drawingml/2006/main">
                        <a:graphicData uri="http://schemas.microsoft.com/office/word/2010/wordprocessingShape">
                          <wps:wsp xmlns:wps="http://schemas.microsoft.com/office/word/2010/wordprocessingShape">
                            <wps:cNvSpPr/>
                            <wps:spPr>
                              <a:xfrm>
                                <a:off x="0" y="0"/>
                                <a:ext cx="474980" cy="248285"/>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ounded Rectangle 1" o:spid="_x0000_s1043" style="width:37.4pt;height:19.55pt;margin-top:1.3pt;margin-left:52.6pt;mso-height-percent:0;mso-height-relative:margin;mso-width-percent:0;mso-width-relative:margin;mso-wrap-distance-bottom:0;mso-wrap-distance-left:9pt;mso-wrap-distance-right:9pt;mso-wrap-distance-top:0;mso-wrap-style:square;position:absolute;visibility:visible;v-text-anchor:middle;z-index:251677696" arcsize="10923f" filled="f" strokecolor="black" strokeweight="1pt">
                      <v:stroke joinstyle="miter"/>
                    </v:roundrect>
                  </w:pict>
                </mc:Fallback>
              </mc:AlternateContent>
            </w:r>
            <w:r>
              <w:rPr>
                <w:noProof/>
              </w:rPr>
              <mc:AlternateContent>
                <mc:Choice Requires="wps">
                  <w:drawing>
                    <wp:anchor distT="0" distB="0" distL="114300" distR="114300" simplePos="0" relativeHeight="251674624" behindDoc="0" locked="0" layoutInCell="1" allowOverlap="1">
                      <wp:simplePos x="0" y="0"/>
                      <wp:positionH relativeFrom="column">
                        <wp:posOffset>28575</wp:posOffset>
                      </wp:positionH>
                      <wp:positionV relativeFrom="paragraph">
                        <wp:posOffset>3175</wp:posOffset>
                      </wp:positionV>
                      <wp:extent cx="474980" cy="248285"/>
                      <wp:effectExtent l="0" t="0" r="20320" b="18415"/>
                      <wp:wrapNone/>
                      <wp:docPr id="6" name="Rounded Rectangle 1"/>
                      <wp:cNvGraphicFramePr/>
                      <a:graphic xmlns:a="http://schemas.openxmlformats.org/drawingml/2006/main">
                        <a:graphicData uri="http://schemas.microsoft.com/office/word/2010/wordprocessingShape">
                          <wps:wsp xmlns:wps="http://schemas.microsoft.com/office/word/2010/wordprocessingShape">
                            <wps:cNvSpPr/>
                            <wps:spPr>
                              <a:xfrm>
                                <a:off x="0" y="0"/>
                                <a:ext cx="474980" cy="248285"/>
                              </a:xfrm>
                              <a:prstGeom prst="round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roundrect id="Rounded Rectangle 1" o:spid="_x0000_s1044" style="width:37.4pt;height:19.55pt;margin-top:0.25pt;margin-left:2.25pt;mso-height-percent:0;mso-height-relative:margin;mso-width-percent:0;mso-width-relative:margin;mso-wrap-distance-bottom:0;mso-wrap-distance-left:9pt;mso-wrap-distance-right:9pt;mso-wrap-distance-top:0;mso-wrap-style:square;position:absolute;visibility:visible;v-text-anchor:middle;z-index:251675648" arcsize="10923f" filled="f" strokecolor="black" strokeweight="1pt">
                      <v:stroke joinstyle="miter"/>
                    </v:roundrect>
                  </w:pict>
                </mc:Fallback>
              </mc:AlternateContent>
            </w:r>
            <w:r>
              <w:rPr>
                <w:sz w:val="28"/>
                <w:szCs w:val="28"/>
              </w:rPr>
              <w:t xml:space="preserve">             </w:t>
            </w:r>
            <w:r w:rsidRPr="0027279E">
              <w:rPr>
                <w:sz w:val="40"/>
                <w:szCs w:val="40"/>
              </w:rPr>
              <w:t>/</w:t>
            </w:r>
            <w:r>
              <w:rPr>
                <w:sz w:val="40"/>
                <w:szCs w:val="40"/>
              </w:rPr>
              <w:t xml:space="preserve"> </w:t>
            </w:r>
          </w:p>
          <w:p w:rsidR="00C141ED" w:rsidRPr="00943755" w:rsidP="00C42C28" w14:paraId="53ED4245" w14:textId="77777777">
            <w:pPr>
              <w:rPr>
                <w:sz w:val="18"/>
                <w:szCs w:val="18"/>
              </w:rPr>
            </w:pPr>
            <w:r>
              <w:t xml:space="preserve">   </w:t>
            </w:r>
            <w:r w:rsidRPr="0027279E">
              <w:t xml:space="preserve">Day     </w:t>
            </w:r>
            <w:r>
              <w:t xml:space="preserve">      </w:t>
            </w:r>
            <w:r w:rsidRPr="0027279E">
              <w:t>Month</w:t>
            </w:r>
          </w:p>
        </w:tc>
      </w:tr>
    </w:tbl>
    <w:p w:rsidR="00C141ED" w:rsidP="00C141ED" w14:paraId="2F910589" w14:textId="77777777">
      <w:r>
        <w:tab/>
      </w:r>
      <w:r>
        <w:tab/>
      </w:r>
    </w:p>
    <w:p w:rsidR="00C141ED" w:rsidP="00C141ED" w14:paraId="698E1682" w14:textId="77777777">
      <w:r>
        <w:t xml:space="preserve">B2. How much did your office spend on death investigation functions in the most recently completed fiscal year? </w:t>
      </w:r>
    </w:p>
    <w:p w:rsidR="005D411C" w:rsidRPr="005D411C" w:rsidP="005D411C" w14:paraId="0B026CD8" w14:textId="77777777">
      <w:pPr>
        <w:pStyle w:val="ListParagraph"/>
        <w:numPr>
          <w:ilvl w:val="0"/>
          <w:numId w:val="9"/>
        </w:numPr>
        <w:spacing w:after="0"/>
        <w:rPr>
          <w:sz w:val="24"/>
          <w:szCs w:val="24"/>
        </w:rPr>
      </w:pPr>
      <w:r w:rsidRPr="00746F6B">
        <w:rPr>
          <w:sz w:val="24"/>
          <w:szCs w:val="24"/>
        </w:rPr>
        <w:t>If your office is part of a larger organization (e.g., sheriff-coroner),</w:t>
      </w:r>
      <w:r w:rsidR="00746F6B">
        <w:rPr>
          <w:sz w:val="24"/>
          <w:szCs w:val="24"/>
        </w:rPr>
        <w:t xml:space="preserve"> only include</w:t>
      </w:r>
      <w:r w:rsidRPr="00746F6B">
        <w:rPr>
          <w:sz w:val="24"/>
          <w:szCs w:val="24"/>
        </w:rPr>
        <w:t xml:space="preserve"> expenses related to death investigation functions. If your office only functions as an MDI office, include your total expenses.</w:t>
      </w:r>
    </w:p>
    <w:p w:rsidR="00C141ED" w:rsidRPr="00746F6B" w:rsidP="00F745C0" w14:paraId="7716585B" w14:textId="77777777">
      <w:pPr>
        <w:pStyle w:val="ListParagraph"/>
        <w:numPr>
          <w:ilvl w:val="0"/>
          <w:numId w:val="9"/>
        </w:numPr>
        <w:spacing w:after="0"/>
        <w:rPr>
          <w:sz w:val="24"/>
          <w:szCs w:val="24"/>
        </w:rPr>
      </w:pPr>
      <w:r w:rsidRPr="00746F6B">
        <w:rPr>
          <w:sz w:val="24"/>
          <w:szCs w:val="24"/>
        </w:rPr>
        <w:t>Include expenses paid by your office</w:t>
      </w:r>
      <w:r w:rsidR="00F04572">
        <w:rPr>
          <w:sz w:val="24"/>
          <w:szCs w:val="24"/>
        </w:rPr>
        <w:t>, such as,</w:t>
      </w:r>
      <w:r w:rsidRPr="00746F6B">
        <w:rPr>
          <w:sz w:val="24"/>
          <w:szCs w:val="24"/>
        </w:rPr>
        <w:t xml:space="preserve"> for</w:t>
      </w:r>
      <w:r w:rsidRPr="00746F6B">
        <w:rPr>
          <w:color w:val="000000"/>
          <w:sz w:val="24"/>
          <w:szCs w:val="24"/>
        </w:rPr>
        <w:t xml:space="preserve"> autopsies</w:t>
      </w:r>
      <w:r w:rsidRPr="00746F6B">
        <w:rPr>
          <w:sz w:val="24"/>
          <w:szCs w:val="24"/>
        </w:rPr>
        <w:t xml:space="preserve">, personnel, supplies and equipment, training, transportation, </w:t>
      </w:r>
      <w:r w:rsidRPr="00746F6B">
        <w:rPr>
          <w:color w:val="000000"/>
          <w:sz w:val="24"/>
          <w:szCs w:val="24"/>
        </w:rPr>
        <w:t>toxicology/ancillary testing</w:t>
      </w:r>
      <w:r w:rsidRPr="00746F6B">
        <w:rPr>
          <w:sz w:val="24"/>
          <w:szCs w:val="24"/>
        </w:rPr>
        <w:t>, indigent burial, and body storage expenses related to MEC functions</w:t>
      </w:r>
    </w:p>
    <w:p w:rsidR="00C141ED" w:rsidP="00C141ED" w14:paraId="2F489C9C" w14:textId="77777777">
      <w:pPr>
        <w:ind w:left="720"/>
      </w:pPr>
    </w:p>
    <w:p w:rsidR="00C141ED" w:rsidRPr="005A2D3D" w:rsidP="00C141ED" w14:paraId="0FACE8C3" w14:textId="77777777">
      <w:pPr>
        <w:ind w:left="720"/>
        <w:rPr>
          <w:u w:val="single"/>
        </w:rPr>
      </w:pPr>
      <w:r>
        <w:t xml:space="preserve">Total expenditures: </w:t>
      </w:r>
      <w:r>
        <w:rPr>
          <w:u w:val="single"/>
        </w:rPr>
        <w:tab/>
      </w:r>
      <w:r>
        <w:rPr>
          <w:u w:val="single"/>
        </w:rPr>
        <w:tab/>
      </w:r>
      <w:r>
        <w:rPr>
          <w:u w:val="single"/>
        </w:rPr>
        <w:tab/>
      </w:r>
    </w:p>
    <w:p w:rsidR="00C141ED" w:rsidP="00C141ED" w14:paraId="776A3D61" w14:textId="77777777">
      <w:pPr>
        <w:ind w:left="720"/>
      </w:pPr>
      <w:r>
        <w:rPr>
          <w:rFonts w:ascii="Wingdings" w:eastAsia="Wingdings" w:hAnsi="Wingdings" w:cs="Wingdings"/>
        </w:rPr>
        <w:t>¡</w:t>
      </w:r>
      <w:r>
        <w:t xml:space="preserve"> If estimate, check here</w:t>
      </w:r>
    </w:p>
    <w:p w:rsidR="00C141ED" w:rsidP="00C141ED" w14:paraId="41C1A973" w14:textId="77777777"/>
    <w:p w:rsidR="00746F6B" w:rsidP="00C1078D" w14:paraId="3D8E7A51" w14:textId="77777777">
      <w:pPr>
        <w:pStyle w:val="ListParagraph"/>
        <w:numPr>
          <w:ilvl w:val="0"/>
          <w:numId w:val="48"/>
        </w:numPr>
        <w:pBdr>
          <w:top w:val="single" w:sz="4" w:space="1" w:color="auto"/>
          <w:left w:val="single" w:sz="4" w:space="4" w:color="auto"/>
          <w:bottom w:val="single" w:sz="4" w:space="1" w:color="auto"/>
          <w:right w:val="single" w:sz="4" w:space="4" w:color="auto"/>
        </w:pBdr>
        <w:spacing w:after="80"/>
        <w:contextualSpacing w:val="0"/>
        <w:rPr>
          <w:b/>
          <w:bCs/>
          <w:color w:val="1F4E79" w:themeColor="accent5" w:themeShade="80"/>
          <w:sz w:val="24"/>
          <w:szCs w:val="24"/>
        </w:rPr>
      </w:pPr>
      <w:r>
        <w:rPr>
          <w:b/>
          <w:bCs/>
          <w:color w:val="1F4E79" w:themeColor="accent5" w:themeShade="80"/>
          <w:sz w:val="24"/>
          <w:szCs w:val="24"/>
        </w:rPr>
        <w:t>In this question, what do you think we mean by</w:t>
      </w:r>
      <w:r w:rsidR="005D411C">
        <w:rPr>
          <w:b/>
          <w:bCs/>
          <w:color w:val="1F4E79" w:themeColor="accent5" w:themeShade="80"/>
          <w:sz w:val="24"/>
          <w:szCs w:val="24"/>
        </w:rPr>
        <w:t xml:space="preserve"> the instruction</w:t>
      </w:r>
      <w:r>
        <w:rPr>
          <w:b/>
          <w:bCs/>
          <w:color w:val="1F4E79" w:themeColor="accent5" w:themeShade="80"/>
          <w:sz w:val="24"/>
          <w:szCs w:val="24"/>
        </w:rPr>
        <w:t xml:space="preserve"> </w:t>
      </w:r>
      <w:r w:rsidR="005D411C">
        <w:rPr>
          <w:b/>
          <w:bCs/>
          <w:color w:val="1F4E79" w:themeColor="accent5" w:themeShade="80"/>
          <w:sz w:val="24"/>
          <w:szCs w:val="24"/>
        </w:rPr>
        <w:t>“</w:t>
      </w:r>
      <w:r w:rsidRPr="005D411C" w:rsidR="005D411C">
        <w:rPr>
          <w:b/>
          <w:bCs/>
          <w:color w:val="1F4E79" w:themeColor="accent5" w:themeShade="80"/>
          <w:sz w:val="24"/>
          <w:szCs w:val="24"/>
        </w:rPr>
        <w:t xml:space="preserve">If your office is part of a larger organization (e.g., sheriff-coroner), </w:t>
      </w:r>
      <w:r>
        <w:rPr>
          <w:b/>
          <w:bCs/>
          <w:color w:val="1F4E79" w:themeColor="accent5" w:themeShade="80"/>
          <w:sz w:val="24"/>
          <w:szCs w:val="24"/>
        </w:rPr>
        <w:t xml:space="preserve">only include expenses related to death investigation functions”?  </w:t>
      </w:r>
    </w:p>
    <w:p w:rsidR="00975449" w:rsidP="00C1078D" w14:paraId="1DF75197" w14:textId="77777777">
      <w:pPr>
        <w:pStyle w:val="ListParagraph"/>
        <w:numPr>
          <w:ilvl w:val="0"/>
          <w:numId w:val="48"/>
        </w:numPr>
        <w:pBdr>
          <w:top w:val="single" w:sz="4" w:space="1" w:color="auto"/>
          <w:left w:val="single" w:sz="4" w:space="4" w:color="auto"/>
          <w:bottom w:val="single" w:sz="4" w:space="1" w:color="auto"/>
          <w:right w:val="single" w:sz="4" w:space="4" w:color="auto"/>
        </w:pBdr>
        <w:contextualSpacing w:val="0"/>
        <w:rPr>
          <w:b/>
          <w:bCs/>
          <w:color w:val="1F4E79" w:themeColor="accent5" w:themeShade="80"/>
          <w:sz w:val="24"/>
          <w:szCs w:val="24"/>
        </w:rPr>
      </w:pPr>
      <w:r>
        <w:rPr>
          <w:b/>
          <w:bCs/>
          <w:color w:val="1F4E79" w:themeColor="accent5" w:themeShade="80"/>
          <w:sz w:val="24"/>
          <w:szCs w:val="24"/>
        </w:rPr>
        <w:t xml:space="preserve">What expenses would you include in this question? </w:t>
      </w:r>
    </w:p>
    <w:p w:rsidR="00975449" w:rsidP="00975449" w14:paraId="3401D15E" w14:textId="77777777">
      <w:pPr>
        <w:pStyle w:val="ListParagraph"/>
        <w:numPr>
          <w:ilvl w:val="0"/>
          <w:numId w:val="48"/>
        </w:numPr>
        <w:pBdr>
          <w:top w:val="single" w:sz="4" w:space="1" w:color="auto"/>
          <w:left w:val="single" w:sz="4" w:space="4" w:color="auto"/>
          <w:bottom w:val="single" w:sz="4" w:space="1" w:color="auto"/>
          <w:right w:val="single" w:sz="4" w:space="4" w:color="auto"/>
        </w:pBdr>
        <w:contextualSpacing w:val="0"/>
        <w:rPr>
          <w:b/>
          <w:bCs/>
          <w:color w:val="1F4E79" w:themeColor="accent5" w:themeShade="80"/>
          <w:sz w:val="24"/>
          <w:szCs w:val="24"/>
        </w:rPr>
      </w:pPr>
      <w:r w:rsidRPr="00746F6B">
        <w:rPr>
          <w:b/>
          <w:bCs/>
          <w:color w:val="1F4E79" w:themeColor="accent5" w:themeShade="80"/>
          <w:sz w:val="24"/>
          <w:szCs w:val="24"/>
        </w:rPr>
        <w:t xml:space="preserve">How easy or difficult will it be for </w:t>
      </w:r>
      <w:r>
        <w:rPr>
          <w:b/>
          <w:bCs/>
          <w:color w:val="1F4E79" w:themeColor="accent5" w:themeShade="80"/>
          <w:sz w:val="24"/>
          <w:szCs w:val="24"/>
        </w:rPr>
        <w:t xml:space="preserve">your office </w:t>
      </w:r>
      <w:r w:rsidRPr="00746F6B">
        <w:rPr>
          <w:b/>
          <w:bCs/>
          <w:color w:val="1F4E79" w:themeColor="accent5" w:themeShade="80"/>
          <w:sz w:val="24"/>
          <w:szCs w:val="24"/>
        </w:rPr>
        <w:t>to come up with this number?</w:t>
      </w:r>
      <w:r w:rsidRPr="005D411C">
        <w:t xml:space="preserve"> </w:t>
      </w:r>
      <w:r w:rsidRPr="005D411C">
        <w:rPr>
          <w:b/>
          <w:bCs/>
          <w:color w:val="1F4E79" w:themeColor="accent5" w:themeShade="80"/>
          <w:sz w:val="24"/>
          <w:szCs w:val="24"/>
        </w:rPr>
        <w:t>How would you come up with your answer to this question?</w:t>
      </w:r>
      <w:r>
        <w:rPr>
          <w:b/>
          <w:bCs/>
          <w:color w:val="1F4E79" w:themeColor="accent5" w:themeShade="80"/>
          <w:sz w:val="24"/>
          <w:szCs w:val="24"/>
        </w:rPr>
        <w:t xml:space="preserve"> </w:t>
      </w:r>
    </w:p>
    <w:p w:rsidR="005D411C" w:rsidP="00C1078D" w14:paraId="44C9CFE0" w14:textId="77777777">
      <w:pPr>
        <w:pStyle w:val="ListParagraph"/>
        <w:numPr>
          <w:ilvl w:val="0"/>
          <w:numId w:val="48"/>
        </w:numPr>
        <w:pBdr>
          <w:top w:val="single" w:sz="4" w:space="1" w:color="auto"/>
          <w:left w:val="single" w:sz="4" w:space="4" w:color="auto"/>
          <w:bottom w:val="single" w:sz="4" w:space="1" w:color="auto"/>
          <w:right w:val="single" w:sz="4" w:space="4" w:color="auto"/>
        </w:pBdr>
        <w:contextualSpacing w:val="0"/>
        <w:rPr>
          <w:b/>
          <w:bCs/>
          <w:color w:val="1F4E79" w:themeColor="accent5" w:themeShade="80"/>
          <w:sz w:val="24"/>
          <w:szCs w:val="24"/>
        </w:rPr>
      </w:pPr>
      <w:r w:rsidRPr="005D411C">
        <w:rPr>
          <w:b/>
          <w:bCs/>
          <w:i/>
          <w:iCs/>
          <w:color w:val="1F4E79" w:themeColor="accent5" w:themeShade="80"/>
          <w:sz w:val="24"/>
          <w:szCs w:val="24"/>
        </w:rPr>
        <w:t>(If office is part of larger organization)</w:t>
      </w:r>
      <w:r>
        <w:rPr>
          <w:b/>
          <w:bCs/>
          <w:color w:val="1F4E79" w:themeColor="accent5" w:themeShade="80"/>
          <w:sz w:val="24"/>
          <w:szCs w:val="24"/>
        </w:rPr>
        <w:t xml:space="preserve"> How easy or difficult would it be for your office to separate out death investigation expenses from larger budgets/expenditures? </w:t>
      </w:r>
    </w:p>
    <w:p w:rsidR="000A2C16" w:rsidRPr="000A2C16" w:rsidP="00C1078D" w14:paraId="0D389E38" w14:textId="77777777">
      <w:pPr>
        <w:pStyle w:val="ListParagraph"/>
        <w:numPr>
          <w:ilvl w:val="0"/>
          <w:numId w:val="48"/>
        </w:numPr>
        <w:pBdr>
          <w:top w:val="single" w:sz="4" w:space="1" w:color="auto"/>
          <w:left w:val="single" w:sz="4" w:space="4" w:color="auto"/>
          <w:bottom w:val="single" w:sz="4" w:space="1" w:color="auto"/>
          <w:right w:val="single" w:sz="4" w:space="4" w:color="auto"/>
        </w:pBdr>
        <w:contextualSpacing w:val="0"/>
        <w:rPr>
          <w:b/>
          <w:bCs/>
          <w:color w:val="1F4E79" w:themeColor="accent5" w:themeShade="80"/>
          <w:sz w:val="24"/>
          <w:szCs w:val="24"/>
        </w:rPr>
      </w:pPr>
      <w:r>
        <w:rPr>
          <w:b/>
          <w:bCs/>
          <w:color w:val="1F4E79" w:themeColor="accent5" w:themeShade="80"/>
          <w:sz w:val="24"/>
          <w:szCs w:val="24"/>
        </w:rPr>
        <w:t>(</w:t>
      </w:r>
      <w:r w:rsidRPr="007E1AEF">
        <w:rPr>
          <w:b/>
          <w:bCs/>
          <w:i/>
          <w:iCs/>
          <w:color w:val="1F4E79" w:themeColor="accent5" w:themeShade="80"/>
          <w:sz w:val="24"/>
          <w:szCs w:val="24"/>
        </w:rPr>
        <w:t xml:space="preserve">If difficult for respondent to </w:t>
      </w:r>
      <w:r w:rsidRPr="007E1AEF" w:rsidR="000428D1">
        <w:rPr>
          <w:b/>
          <w:bCs/>
          <w:i/>
          <w:iCs/>
          <w:color w:val="1F4E79" w:themeColor="accent5" w:themeShade="80"/>
          <w:sz w:val="24"/>
          <w:szCs w:val="24"/>
        </w:rPr>
        <w:t>answer</w:t>
      </w:r>
      <w:r>
        <w:rPr>
          <w:b/>
          <w:bCs/>
          <w:color w:val="1F4E79" w:themeColor="accent5" w:themeShade="80"/>
          <w:sz w:val="24"/>
          <w:szCs w:val="24"/>
        </w:rPr>
        <w:t xml:space="preserve">) </w:t>
      </w:r>
      <w:r w:rsidRPr="007E1AEF">
        <w:rPr>
          <w:b/>
          <w:bCs/>
          <w:color w:val="1F4E79" w:themeColor="accent5" w:themeShade="80"/>
          <w:sz w:val="24"/>
          <w:szCs w:val="24"/>
        </w:rPr>
        <w:t>Did you notice the estimate check box?</w:t>
      </w:r>
      <w:r>
        <w:rPr>
          <w:b/>
          <w:bCs/>
          <w:color w:val="1F4E79" w:themeColor="accent5" w:themeShade="80"/>
          <w:sz w:val="24"/>
          <w:szCs w:val="24"/>
        </w:rPr>
        <w:t xml:space="preserve"> Would you use it? Why or why not?</w:t>
      </w:r>
    </w:p>
    <w:p w:rsidR="00C141ED" w:rsidP="005D411C" w14:paraId="501A75A7" w14:textId="77777777">
      <w:pPr>
        <w:spacing w:after="80"/>
      </w:pPr>
      <w:r>
        <w:t xml:space="preserve">B3. Which of the following functions of your office are included in the total expenditures reported in B2? </w:t>
      </w:r>
      <w:r w:rsidRPr="7D61E0B6">
        <w:rPr>
          <w:i/>
          <w:iCs/>
        </w:rPr>
        <w:t>Please select all that apply.</w:t>
      </w:r>
    </w:p>
    <w:tbl>
      <w:tblPr>
        <w:tblStyle w:val="TableGrid1"/>
        <w:tblW w:w="0" w:type="auto"/>
        <w:tblLook w:val="04A0"/>
      </w:tblPr>
      <w:tblGrid>
        <w:gridCol w:w="6561"/>
        <w:gridCol w:w="864"/>
        <w:gridCol w:w="864"/>
      </w:tblGrid>
      <w:tr w14:paraId="2F58D1ED" w14:textId="77777777" w:rsidTr="001A0909">
        <w:tblPrEx>
          <w:tblW w:w="0" w:type="auto"/>
          <w:tblLook w:val="04A0"/>
        </w:tblPrEx>
        <w:trPr>
          <w:trHeight w:hRule="exact" w:val="317"/>
        </w:trPr>
        <w:tc>
          <w:tcPr>
            <w:tcW w:w="5220" w:type="dxa"/>
          </w:tcPr>
          <w:p w:rsidR="00F04572" w:rsidRPr="00F04572" w:rsidP="00F04572" w14:paraId="2220610F" w14:textId="77777777">
            <w:pPr>
              <w:rPr>
                <w:rFonts w:ascii="Arial" w:eastAsia="Calibri" w:hAnsi="Arial" w:cs="Arial"/>
                <w:b/>
                <w:bCs/>
                <w:kern w:val="0"/>
                <w:sz w:val="22"/>
                <w:szCs w:val="22"/>
                <w14:ligatures w14:val="none"/>
              </w:rPr>
            </w:pPr>
            <w:r w:rsidRPr="00F04572">
              <w:rPr>
                <w:rFonts w:ascii="Arial" w:eastAsia="Calibri" w:hAnsi="Arial" w:cs="Arial"/>
                <w:b/>
                <w:bCs/>
                <w:kern w:val="0"/>
                <w:sz w:val="22"/>
                <w:szCs w:val="22"/>
                <w14:ligatures w14:val="none"/>
              </w:rPr>
              <w:t xml:space="preserve">Expense </w:t>
            </w:r>
          </w:p>
        </w:tc>
        <w:tc>
          <w:tcPr>
            <w:tcW w:w="864" w:type="dxa"/>
          </w:tcPr>
          <w:p w:rsidR="00F04572" w:rsidRPr="00F04572" w:rsidP="00F04572" w14:paraId="4F384AAC" w14:textId="77777777">
            <w:pPr>
              <w:jc w:val="center"/>
              <w:rPr>
                <w:rFonts w:ascii="Arial" w:eastAsia="Calibri" w:hAnsi="Arial" w:cs="Arial"/>
                <w:b/>
                <w:bCs/>
                <w:kern w:val="0"/>
                <w:sz w:val="22"/>
                <w:szCs w:val="22"/>
                <w14:ligatures w14:val="none"/>
              </w:rPr>
            </w:pPr>
            <w:r w:rsidRPr="00F04572">
              <w:rPr>
                <w:rFonts w:ascii="Arial" w:eastAsia="Calibri" w:hAnsi="Arial" w:cs="Arial"/>
                <w:b/>
                <w:bCs/>
                <w:kern w:val="0"/>
                <w:sz w:val="22"/>
                <w:szCs w:val="22"/>
                <w14:ligatures w14:val="none"/>
              </w:rPr>
              <w:t>Yes</w:t>
            </w:r>
          </w:p>
        </w:tc>
        <w:tc>
          <w:tcPr>
            <w:tcW w:w="864" w:type="dxa"/>
          </w:tcPr>
          <w:p w:rsidR="00F04572" w:rsidRPr="00F04572" w:rsidP="00F04572" w14:paraId="3D959A9A" w14:textId="77777777">
            <w:pPr>
              <w:jc w:val="center"/>
              <w:rPr>
                <w:rFonts w:ascii="Arial" w:eastAsia="Calibri" w:hAnsi="Arial" w:cs="Arial"/>
                <w:b/>
                <w:bCs/>
                <w:kern w:val="0"/>
                <w:sz w:val="22"/>
                <w:szCs w:val="22"/>
                <w14:ligatures w14:val="none"/>
              </w:rPr>
            </w:pPr>
            <w:r w:rsidRPr="00F04572">
              <w:rPr>
                <w:rFonts w:ascii="Arial" w:eastAsia="Calibri" w:hAnsi="Arial" w:cs="Arial"/>
                <w:b/>
                <w:bCs/>
                <w:kern w:val="0"/>
                <w:sz w:val="22"/>
                <w:szCs w:val="22"/>
                <w14:ligatures w14:val="none"/>
              </w:rPr>
              <w:t>No</w:t>
            </w:r>
          </w:p>
        </w:tc>
      </w:tr>
      <w:tr w14:paraId="75513D87" w14:textId="77777777" w:rsidTr="001A0909">
        <w:tblPrEx>
          <w:tblW w:w="0" w:type="auto"/>
          <w:tblLook w:val="04A0"/>
        </w:tblPrEx>
        <w:trPr>
          <w:trHeight w:hRule="exact" w:val="317"/>
        </w:trPr>
        <w:tc>
          <w:tcPr>
            <w:tcW w:w="5220" w:type="dxa"/>
          </w:tcPr>
          <w:p w:rsidR="00F04572" w:rsidRPr="00F04572" w:rsidP="00F04572" w14:paraId="7D7A2B9D" w14:textId="77777777">
            <w:pPr>
              <w:numPr>
                <w:ilvl w:val="0"/>
                <w:numId w:val="20"/>
              </w:numPr>
              <w:ind w:left="331"/>
              <w:contextualSpacing/>
              <w:rPr>
                <w:rFonts w:ascii="Arial" w:eastAsia="Calibri" w:hAnsi="Arial" w:cs="Arial"/>
                <w:kern w:val="0"/>
                <w:sz w:val="22"/>
                <w:szCs w:val="22"/>
                <w14:ligatures w14:val="none"/>
              </w:rPr>
            </w:pPr>
            <w:r w:rsidRPr="00F04572">
              <w:rPr>
                <w:rFonts w:ascii="Arial" w:eastAsia="Calibri" w:hAnsi="Arial" w:cs="Arial"/>
                <w:kern w:val="0"/>
                <w:sz w:val="22"/>
                <w:szCs w:val="22"/>
                <w14:ligatures w14:val="none"/>
              </w:rPr>
              <w:t>Autopsies</w:t>
            </w:r>
          </w:p>
        </w:tc>
        <w:tc>
          <w:tcPr>
            <w:tcW w:w="864" w:type="dxa"/>
          </w:tcPr>
          <w:p w:rsidR="00F04572" w:rsidRPr="00F04572" w:rsidP="00F04572" w14:paraId="52E820EB" w14:textId="77777777">
            <w:pPr>
              <w:jc w:val="center"/>
              <w:rPr>
                <w:rFonts w:ascii="Arial" w:eastAsia="Calibri" w:hAnsi="Arial" w:cs="Arial"/>
                <w:kern w:val="0"/>
                <w:sz w:val="22"/>
                <w:szCs w:val="22"/>
                <w14:ligatures w14:val="none"/>
              </w:rPr>
            </w:pPr>
            <w:r w:rsidRPr="00F04572">
              <w:rPr>
                <w:rFonts w:ascii="Arial" w:eastAsia="Calibri" w:hAnsi="Arial" w:cs="Arial"/>
                <w:noProof/>
                <w:kern w:val="0"/>
                <w:sz w:val="22"/>
                <w:szCs w:val="22"/>
                <w14:ligatures w14:val="none"/>
              </w:rPr>
              <mc:AlternateContent>
                <mc:Choice Requires="wps">
                  <w:drawing>
                    <wp:inline distT="0" distB="0" distL="0" distR="0">
                      <wp:extent cx="128905" cy="128905"/>
                      <wp:effectExtent l="7620" t="5715" r="6350" b="8255"/>
                      <wp:docPr id="9047" name="Oval 74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8905" cy="128905"/>
                              </a:xfrm>
                              <a:prstGeom prst="ellipse">
                                <a:avLst/>
                              </a:prstGeom>
                              <a:solidFill>
                                <a:sysClr val="window" lastClr="FFFFFF">
                                  <a:lumMod val="100000"/>
                                  <a:lumOff val="0"/>
                                </a:sysClr>
                              </a:solidFill>
                              <a:ln w="6350">
                                <a:solidFill>
                                  <a:srgbClr val="44546A">
                                    <a:lumMod val="100000"/>
                                    <a:lumOff val="0"/>
                                  </a:srgbClr>
                                </a:solidFill>
                                <a:miter lim="800000"/>
                                <a:headEnd/>
                                <a:tailEnd/>
                              </a:ln>
                            </wps:spPr>
                            <wps:bodyPr rot="0" vert="horz" wrap="square" lIns="91440" tIns="45720" rIns="91440" bIns="45720" anchor="ctr" anchorCtr="0" upright="1"/>
                          </wps:wsp>
                        </a:graphicData>
                      </a:graphic>
                    </wp:inline>
                  </w:drawing>
                </mc:Choice>
                <mc:Fallback>
                  <w:pict>
                    <v:oval id="Oval 743" o:spid="_x0000_i1045" style="width:10.15pt;height:10.15pt;mso-left-percent:-10001;mso-position-horizontal-relative:char;mso-position-vertical-relative:line;mso-top-percent:-10001;mso-wrap-style:square;visibility:visible;v-text-anchor:middle" strokecolor="#44546a" strokeweight="0.5pt">
                      <v:stroke joinstyle="miter"/>
                      <w10:wrap type="none"/>
                      <w10:anchorlock/>
                    </v:oval>
                  </w:pict>
                </mc:Fallback>
              </mc:AlternateContent>
            </w:r>
          </w:p>
        </w:tc>
        <w:tc>
          <w:tcPr>
            <w:tcW w:w="864" w:type="dxa"/>
          </w:tcPr>
          <w:p w:rsidR="00F04572" w:rsidRPr="00F04572" w:rsidP="00F04572" w14:paraId="2E43AD04" w14:textId="77777777">
            <w:pPr>
              <w:jc w:val="center"/>
              <w:rPr>
                <w:rFonts w:ascii="Arial" w:eastAsia="Calibri" w:hAnsi="Arial" w:cs="Arial"/>
                <w:kern w:val="0"/>
                <w:sz w:val="22"/>
                <w:szCs w:val="22"/>
                <w14:ligatures w14:val="none"/>
              </w:rPr>
            </w:pPr>
            <w:r w:rsidRPr="00F04572">
              <w:rPr>
                <w:rFonts w:ascii="Arial" w:eastAsia="Calibri" w:hAnsi="Arial" w:cs="Arial"/>
                <w:noProof/>
                <w:kern w:val="0"/>
                <w:sz w:val="22"/>
                <w:szCs w:val="22"/>
                <w14:ligatures w14:val="none"/>
              </w:rPr>
              <mc:AlternateContent>
                <mc:Choice Requires="wps">
                  <w:drawing>
                    <wp:inline distT="0" distB="0" distL="0" distR="0">
                      <wp:extent cx="128905" cy="128905"/>
                      <wp:effectExtent l="13335" t="5715" r="10160" b="8255"/>
                      <wp:docPr id="9048" name="Oval 74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8905" cy="128905"/>
                              </a:xfrm>
                              <a:prstGeom prst="ellipse">
                                <a:avLst/>
                              </a:prstGeom>
                              <a:solidFill>
                                <a:sysClr val="window" lastClr="FFFFFF">
                                  <a:lumMod val="100000"/>
                                  <a:lumOff val="0"/>
                                </a:sysClr>
                              </a:solidFill>
                              <a:ln w="6350">
                                <a:solidFill>
                                  <a:srgbClr val="44546A">
                                    <a:lumMod val="100000"/>
                                    <a:lumOff val="0"/>
                                  </a:srgbClr>
                                </a:solidFill>
                                <a:miter lim="800000"/>
                                <a:headEnd/>
                                <a:tailEnd/>
                              </a:ln>
                            </wps:spPr>
                            <wps:bodyPr rot="0" vert="horz" wrap="square" lIns="91440" tIns="45720" rIns="91440" bIns="45720" anchor="ctr" anchorCtr="0" upright="1"/>
                          </wps:wsp>
                        </a:graphicData>
                      </a:graphic>
                    </wp:inline>
                  </w:drawing>
                </mc:Choice>
                <mc:Fallback>
                  <w:pict>
                    <v:oval id="Oval 742" o:spid="_x0000_i1046" style="width:10.15pt;height:10.15pt;mso-left-percent:-10001;mso-position-horizontal-relative:char;mso-position-vertical-relative:line;mso-top-percent:-10001;mso-wrap-style:square;visibility:visible;v-text-anchor:middle" strokecolor="#44546a" strokeweight="0.5pt">
                      <v:stroke joinstyle="miter"/>
                      <w10:wrap type="none"/>
                      <w10:anchorlock/>
                    </v:oval>
                  </w:pict>
                </mc:Fallback>
              </mc:AlternateContent>
            </w:r>
          </w:p>
        </w:tc>
      </w:tr>
      <w:tr w14:paraId="28C67321" w14:textId="77777777" w:rsidTr="001A0909">
        <w:tblPrEx>
          <w:tblW w:w="0" w:type="auto"/>
          <w:tblLook w:val="04A0"/>
        </w:tblPrEx>
        <w:trPr>
          <w:trHeight w:hRule="exact" w:val="317"/>
        </w:trPr>
        <w:tc>
          <w:tcPr>
            <w:tcW w:w="5220" w:type="dxa"/>
          </w:tcPr>
          <w:p w:rsidR="00F04572" w:rsidRPr="00F04572" w:rsidP="00F04572" w14:paraId="48B26465" w14:textId="77777777">
            <w:pPr>
              <w:numPr>
                <w:ilvl w:val="0"/>
                <w:numId w:val="20"/>
              </w:numPr>
              <w:ind w:left="330"/>
              <w:contextualSpacing/>
              <w:rPr>
                <w:rFonts w:ascii="Arial" w:eastAsia="Calibri" w:hAnsi="Arial" w:cs="Arial"/>
                <w:kern w:val="0"/>
                <w:sz w:val="22"/>
                <w:szCs w:val="22"/>
                <w14:ligatures w14:val="none"/>
              </w:rPr>
            </w:pPr>
            <w:r w:rsidRPr="00F04572">
              <w:rPr>
                <w:rFonts w:ascii="Arial" w:eastAsia="Calibri" w:hAnsi="Arial" w:cs="Arial"/>
                <w:kern w:val="0"/>
                <w:sz w:val="22"/>
                <w:szCs w:val="22"/>
                <w14:ligatures w14:val="none"/>
              </w:rPr>
              <w:t xml:space="preserve">Personnel </w:t>
            </w:r>
          </w:p>
        </w:tc>
        <w:tc>
          <w:tcPr>
            <w:tcW w:w="864" w:type="dxa"/>
          </w:tcPr>
          <w:p w:rsidR="00F04572" w:rsidRPr="00F04572" w:rsidP="00F04572" w14:paraId="7EC2565F" w14:textId="77777777">
            <w:pPr>
              <w:jc w:val="center"/>
              <w:rPr>
                <w:rFonts w:ascii="Arial" w:eastAsia="Calibri" w:hAnsi="Arial" w:cs="Arial"/>
                <w:kern w:val="0"/>
                <w:sz w:val="22"/>
                <w:szCs w:val="22"/>
                <w14:ligatures w14:val="none"/>
              </w:rPr>
            </w:pPr>
            <w:r w:rsidRPr="00F04572">
              <w:rPr>
                <w:rFonts w:ascii="Arial" w:eastAsia="Calibri" w:hAnsi="Arial" w:cs="Arial"/>
                <w:noProof/>
                <w:kern w:val="0"/>
                <w:sz w:val="22"/>
                <w:szCs w:val="22"/>
                <w14:ligatures w14:val="none"/>
              </w:rPr>
              <mc:AlternateContent>
                <mc:Choice Requires="wps">
                  <w:drawing>
                    <wp:inline distT="0" distB="0" distL="0" distR="0">
                      <wp:extent cx="128905" cy="128905"/>
                      <wp:effectExtent l="7620" t="6985" r="6350" b="6985"/>
                      <wp:docPr id="9049" name="Oval 74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8905" cy="128905"/>
                              </a:xfrm>
                              <a:prstGeom prst="ellipse">
                                <a:avLst/>
                              </a:prstGeom>
                              <a:solidFill>
                                <a:sysClr val="window" lastClr="FFFFFF">
                                  <a:lumMod val="100000"/>
                                  <a:lumOff val="0"/>
                                </a:sysClr>
                              </a:solidFill>
                              <a:ln w="6350">
                                <a:solidFill>
                                  <a:srgbClr val="44546A">
                                    <a:lumMod val="100000"/>
                                    <a:lumOff val="0"/>
                                  </a:srgbClr>
                                </a:solidFill>
                                <a:miter lim="800000"/>
                                <a:headEnd/>
                                <a:tailEnd/>
                              </a:ln>
                            </wps:spPr>
                            <wps:bodyPr rot="0" vert="horz" wrap="square" lIns="91440" tIns="45720" rIns="91440" bIns="45720" anchor="ctr" anchorCtr="0" upright="1"/>
                          </wps:wsp>
                        </a:graphicData>
                      </a:graphic>
                    </wp:inline>
                  </w:drawing>
                </mc:Choice>
                <mc:Fallback>
                  <w:pict>
                    <v:oval id="Oval 741" o:spid="_x0000_i1047" style="width:10.15pt;height:10.15pt;mso-left-percent:-10001;mso-position-horizontal-relative:char;mso-position-vertical-relative:line;mso-top-percent:-10001;mso-wrap-style:square;visibility:visible;v-text-anchor:middle" strokecolor="#44546a" strokeweight="0.5pt">
                      <v:stroke joinstyle="miter"/>
                      <w10:wrap type="none"/>
                      <w10:anchorlock/>
                    </v:oval>
                  </w:pict>
                </mc:Fallback>
              </mc:AlternateContent>
            </w:r>
          </w:p>
        </w:tc>
        <w:tc>
          <w:tcPr>
            <w:tcW w:w="864" w:type="dxa"/>
          </w:tcPr>
          <w:p w:rsidR="00F04572" w:rsidRPr="00F04572" w:rsidP="00F04572" w14:paraId="007878FF" w14:textId="77777777">
            <w:pPr>
              <w:jc w:val="center"/>
              <w:rPr>
                <w:rFonts w:ascii="Arial" w:eastAsia="Calibri" w:hAnsi="Arial" w:cs="Arial"/>
                <w:kern w:val="0"/>
                <w:sz w:val="22"/>
                <w:szCs w:val="22"/>
                <w14:ligatures w14:val="none"/>
              </w:rPr>
            </w:pPr>
            <w:r w:rsidRPr="00F04572">
              <w:rPr>
                <w:rFonts w:ascii="Arial" w:eastAsia="Calibri" w:hAnsi="Arial" w:cs="Arial"/>
                <w:noProof/>
                <w:kern w:val="0"/>
                <w:sz w:val="22"/>
                <w:szCs w:val="22"/>
                <w14:ligatures w14:val="none"/>
              </w:rPr>
              <mc:AlternateContent>
                <mc:Choice Requires="wps">
                  <w:drawing>
                    <wp:inline distT="0" distB="0" distL="0" distR="0">
                      <wp:extent cx="128905" cy="128905"/>
                      <wp:effectExtent l="13335" t="6985" r="10160" b="6985"/>
                      <wp:docPr id="9050" name="Oval 74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8905" cy="128905"/>
                              </a:xfrm>
                              <a:prstGeom prst="ellipse">
                                <a:avLst/>
                              </a:prstGeom>
                              <a:solidFill>
                                <a:sysClr val="window" lastClr="FFFFFF">
                                  <a:lumMod val="100000"/>
                                  <a:lumOff val="0"/>
                                </a:sysClr>
                              </a:solidFill>
                              <a:ln w="6350">
                                <a:solidFill>
                                  <a:srgbClr val="44546A">
                                    <a:lumMod val="100000"/>
                                    <a:lumOff val="0"/>
                                  </a:srgbClr>
                                </a:solidFill>
                                <a:miter lim="800000"/>
                                <a:headEnd/>
                                <a:tailEnd/>
                              </a:ln>
                            </wps:spPr>
                            <wps:bodyPr rot="0" vert="horz" wrap="square" lIns="91440" tIns="45720" rIns="91440" bIns="45720" anchor="ctr" anchorCtr="0" upright="1"/>
                          </wps:wsp>
                        </a:graphicData>
                      </a:graphic>
                    </wp:inline>
                  </w:drawing>
                </mc:Choice>
                <mc:Fallback>
                  <w:pict>
                    <v:oval id="Oval 740" o:spid="_x0000_i1048" style="width:10.15pt;height:10.15pt;mso-left-percent:-10001;mso-position-horizontal-relative:char;mso-position-vertical-relative:line;mso-top-percent:-10001;mso-wrap-style:square;visibility:visible;v-text-anchor:middle" strokecolor="#44546a" strokeweight="0.5pt">
                      <v:stroke joinstyle="miter"/>
                      <w10:wrap type="none"/>
                      <w10:anchorlock/>
                    </v:oval>
                  </w:pict>
                </mc:Fallback>
              </mc:AlternateContent>
            </w:r>
          </w:p>
        </w:tc>
      </w:tr>
      <w:tr w14:paraId="446FDFBA" w14:textId="77777777" w:rsidTr="001A0909">
        <w:tblPrEx>
          <w:tblW w:w="0" w:type="auto"/>
          <w:tblLook w:val="04A0"/>
        </w:tblPrEx>
        <w:trPr>
          <w:trHeight w:hRule="exact" w:val="317"/>
        </w:trPr>
        <w:tc>
          <w:tcPr>
            <w:tcW w:w="5220" w:type="dxa"/>
          </w:tcPr>
          <w:p w:rsidR="00F04572" w:rsidRPr="00F04572" w:rsidP="00F04572" w14:paraId="603B7E12" w14:textId="77777777">
            <w:pPr>
              <w:numPr>
                <w:ilvl w:val="0"/>
                <w:numId w:val="20"/>
              </w:numPr>
              <w:ind w:left="330"/>
              <w:contextualSpacing/>
              <w:rPr>
                <w:rFonts w:ascii="Arial" w:eastAsia="Calibri" w:hAnsi="Arial" w:cs="Arial"/>
                <w:kern w:val="0"/>
                <w:sz w:val="22"/>
                <w:szCs w:val="22"/>
                <w14:ligatures w14:val="none"/>
              </w:rPr>
            </w:pPr>
            <w:r w:rsidRPr="00F04572">
              <w:rPr>
                <w:rFonts w:ascii="Arial" w:eastAsia="Calibri" w:hAnsi="Arial" w:cs="Arial"/>
                <w:kern w:val="0"/>
                <w:sz w:val="22"/>
                <w:szCs w:val="22"/>
                <w14:ligatures w14:val="none"/>
              </w:rPr>
              <w:t xml:space="preserve">Supplies and equipment </w:t>
            </w:r>
          </w:p>
        </w:tc>
        <w:tc>
          <w:tcPr>
            <w:tcW w:w="864" w:type="dxa"/>
          </w:tcPr>
          <w:p w:rsidR="00F04572" w:rsidRPr="00F04572" w:rsidP="00F04572" w14:paraId="65607003" w14:textId="77777777">
            <w:pPr>
              <w:jc w:val="center"/>
              <w:rPr>
                <w:rFonts w:ascii="Arial" w:eastAsia="Calibri" w:hAnsi="Arial" w:cs="Arial"/>
                <w:kern w:val="0"/>
                <w:sz w:val="22"/>
                <w:szCs w:val="22"/>
                <w14:ligatures w14:val="none"/>
              </w:rPr>
            </w:pPr>
            <w:r w:rsidRPr="00F04572">
              <w:rPr>
                <w:rFonts w:ascii="Arial" w:eastAsia="Calibri" w:hAnsi="Arial" w:cs="Arial"/>
                <w:noProof/>
                <w:kern w:val="0"/>
                <w:sz w:val="22"/>
                <w:szCs w:val="22"/>
                <w14:ligatures w14:val="none"/>
              </w:rPr>
              <mc:AlternateContent>
                <mc:Choice Requires="wps">
                  <w:drawing>
                    <wp:inline distT="0" distB="0" distL="0" distR="0">
                      <wp:extent cx="128905" cy="128905"/>
                      <wp:effectExtent l="7620" t="8255" r="6350" b="5715"/>
                      <wp:docPr id="9051" name="Oval 73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8905" cy="128905"/>
                              </a:xfrm>
                              <a:prstGeom prst="ellipse">
                                <a:avLst/>
                              </a:prstGeom>
                              <a:solidFill>
                                <a:sysClr val="window" lastClr="FFFFFF">
                                  <a:lumMod val="100000"/>
                                  <a:lumOff val="0"/>
                                </a:sysClr>
                              </a:solidFill>
                              <a:ln w="6350">
                                <a:solidFill>
                                  <a:srgbClr val="44546A">
                                    <a:lumMod val="100000"/>
                                    <a:lumOff val="0"/>
                                  </a:srgbClr>
                                </a:solidFill>
                                <a:miter lim="800000"/>
                                <a:headEnd/>
                                <a:tailEnd/>
                              </a:ln>
                            </wps:spPr>
                            <wps:bodyPr rot="0" vert="horz" wrap="square" lIns="91440" tIns="45720" rIns="91440" bIns="45720" anchor="ctr" anchorCtr="0" upright="1"/>
                          </wps:wsp>
                        </a:graphicData>
                      </a:graphic>
                    </wp:inline>
                  </w:drawing>
                </mc:Choice>
                <mc:Fallback>
                  <w:pict>
                    <v:oval id="Oval 739" o:spid="_x0000_i1049" style="width:10.15pt;height:10.15pt;mso-left-percent:-10001;mso-position-horizontal-relative:char;mso-position-vertical-relative:line;mso-top-percent:-10001;mso-wrap-style:square;visibility:visible;v-text-anchor:middle" strokecolor="#44546a" strokeweight="0.5pt">
                      <v:stroke joinstyle="miter"/>
                      <w10:wrap type="none"/>
                      <w10:anchorlock/>
                    </v:oval>
                  </w:pict>
                </mc:Fallback>
              </mc:AlternateContent>
            </w:r>
          </w:p>
        </w:tc>
        <w:tc>
          <w:tcPr>
            <w:tcW w:w="864" w:type="dxa"/>
          </w:tcPr>
          <w:p w:rsidR="00F04572" w:rsidRPr="00F04572" w:rsidP="00F04572" w14:paraId="3FB601CD" w14:textId="77777777">
            <w:pPr>
              <w:jc w:val="center"/>
              <w:rPr>
                <w:rFonts w:ascii="Arial" w:eastAsia="Calibri" w:hAnsi="Arial" w:cs="Arial"/>
                <w:kern w:val="0"/>
                <w:sz w:val="22"/>
                <w:szCs w:val="22"/>
                <w14:ligatures w14:val="none"/>
              </w:rPr>
            </w:pPr>
            <w:r w:rsidRPr="00F04572">
              <w:rPr>
                <w:rFonts w:ascii="Arial" w:eastAsia="Calibri" w:hAnsi="Arial" w:cs="Arial"/>
                <w:noProof/>
                <w:kern w:val="0"/>
                <w:sz w:val="22"/>
                <w:szCs w:val="22"/>
                <w14:ligatures w14:val="none"/>
              </w:rPr>
              <mc:AlternateContent>
                <mc:Choice Requires="wps">
                  <w:drawing>
                    <wp:inline distT="0" distB="0" distL="0" distR="0">
                      <wp:extent cx="128905" cy="128905"/>
                      <wp:effectExtent l="13335" t="8255" r="10160" b="5715"/>
                      <wp:docPr id="9052" name="Oval 73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8905" cy="128905"/>
                              </a:xfrm>
                              <a:prstGeom prst="ellipse">
                                <a:avLst/>
                              </a:prstGeom>
                              <a:solidFill>
                                <a:sysClr val="window" lastClr="FFFFFF">
                                  <a:lumMod val="100000"/>
                                  <a:lumOff val="0"/>
                                </a:sysClr>
                              </a:solidFill>
                              <a:ln w="6350">
                                <a:solidFill>
                                  <a:srgbClr val="44546A">
                                    <a:lumMod val="100000"/>
                                    <a:lumOff val="0"/>
                                  </a:srgbClr>
                                </a:solidFill>
                                <a:miter lim="800000"/>
                                <a:headEnd/>
                                <a:tailEnd/>
                              </a:ln>
                            </wps:spPr>
                            <wps:bodyPr rot="0" vert="horz" wrap="square" lIns="91440" tIns="45720" rIns="91440" bIns="45720" anchor="ctr" anchorCtr="0" upright="1"/>
                          </wps:wsp>
                        </a:graphicData>
                      </a:graphic>
                    </wp:inline>
                  </w:drawing>
                </mc:Choice>
                <mc:Fallback>
                  <w:pict>
                    <v:oval id="Oval 738" o:spid="_x0000_i1050" style="width:10.15pt;height:10.15pt;mso-left-percent:-10001;mso-position-horizontal-relative:char;mso-position-vertical-relative:line;mso-top-percent:-10001;mso-wrap-style:square;visibility:visible;v-text-anchor:middle" strokecolor="#44546a" strokeweight="0.5pt">
                      <v:stroke joinstyle="miter"/>
                      <w10:wrap type="none"/>
                      <w10:anchorlock/>
                    </v:oval>
                  </w:pict>
                </mc:Fallback>
              </mc:AlternateContent>
            </w:r>
          </w:p>
        </w:tc>
      </w:tr>
      <w:tr w14:paraId="3850E243" w14:textId="77777777" w:rsidTr="001A0909">
        <w:tblPrEx>
          <w:tblW w:w="0" w:type="auto"/>
          <w:tblLook w:val="04A0"/>
        </w:tblPrEx>
        <w:trPr>
          <w:trHeight w:hRule="exact" w:val="317"/>
        </w:trPr>
        <w:tc>
          <w:tcPr>
            <w:tcW w:w="5220" w:type="dxa"/>
          </w:tcPr>
          <w:p w:rsidR="00F04572" w:rsidRPr="00F04572" w:rsidP="00F04572" w14:paraId="12E6BCA3" w14:textId="77777777">
            <w:pPr>
              <w:numPr>
                <w:ilvl w:val="0"/>
                <w:numId w:val="20"/>
              </w:numPr>
              <w:ind w:left="330"/>
              <w:contextualSpacing/>
              <w:rPr>
                <w:rFonts w:ascii="Arial" w:eastAsia="Calibri" w:hAnsi="Arial" w:cs="Arial"/>
                <w:kern w:val="0"/>
                <w:sz w:val="22"/>
                <w:szCs w:val="22"/>
                <w14:ligatures w14:val="none"/>
              </w:rPr>
            </w:pPr>
            <w:r w:rsidRPr="00F04572">
              <w:rPr>
                <w:rFonts w:ascii="Arial" w:eastAsia="Calibri" w:hAnsi="Arial" w:cs="Arial"/>
                <w:kern w:val="0"/>
                <w:sz w:val="22"/>
                <w:szCs w:val="22"/>
                <w14:ligatures w14:val="none"/>
              </w:rPr>
              <w:t>Training</w:t>
            </w:r>
          </w:p>
        </w:tc>
        <w:tc>
          <w:tcPr>
            <w:tcW w:w="864" w:type="dxa"/>
          </w:tcPr>
          <w:p w:rsidR="00F04572" w:rsidRPr="00F04572" w:rsidP="00F04572" w14:paraId="38DF796E" w14:textId="77777777">
            <w:pPr>
              <w:jc w:val="center"/>
              <w:rPr>
                <w:rFonts w:ascii="Arial" w:eastAsia="Calibri" w:hAnsi="Arial" w:cs="Arial"/>
                <w:kern w:val="0"/>
                <w:sz w:val="22"/>
                <w:szCs w:val="22"/>
                <w14:ligatures w14:val="none"/>
              </w:rPr>
            </w:pPr>
            <w:r w:rsidRPr="00F04572">
              <w:rPr>
                <w:rFonts w:ascii="Arial" w:eastAsia="Calibri" w:hAnsi="Arial" w:cs="Arial"/>
                <w:noProof/>
                <w:kern w:val="0"/>
                <w:sz w:val="22"/>
                <w:szCs w:val="22"/>
                <w14:ligatures w14:val="none"/>
              </w:rPr>
              <mc:AlternateContent>
                <mc:Choice Requires="wps">
                  <w:drawing>
                    <wp:inline distT="0" distB="0" distL="0" distR="0">
                      <wp:extent cx="128905" cy="128905"/>
                      <wp:effectExtent l="7620" t="9525" r="6350" b="13970"/>
                      <wp:docPr id="9053" name="Oval 73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8905" cy="128905"/>
                              </a:xfrm>
                              <a:prstGeom prst="ellipse">
                                <a:avLst/>
                              </a:prstGeom>
                              <a:solidFill>
                                <a:sysClr val="window" lastClr="FFFFFF">
                                  <a:lumMod val="100000"/>
                                  <a:lumOff val="0"/>
                                </a:sysClr>
                              </a:solidFill>
                              <a:ln w="6350">
                                <a:solidFill>
                                  <a:srgbClr val="44546A">
                                    <a:lumMod val="100000"/>
                                    <a:lumOff val="0"/>
                                  </a:srgbClr>
                                </a:solidFill>
                                <a:miter lim="800000"/>
                                <a:headEnd/>
                                <a:tailEnd/>
                              </a:ln>
                            </wps:spPr>
                            <wps:bodyPr rot="0" vert="horz" wrap="square" lIns="91440" tIns="45720" rIns="91440" bIns="45720" anchor="ctr" anchorCtr="0" upright="1"/>
                          </wps:wsp>
                        </a:graphicData>
                      </a:graphic>
                    </wp:inline>
                  </w:drawing>
                </mc:Choice>
                <mc:Fallback>
                  <w:pict>
                    <v:oval id="Oval 737" o:spid="_x0000_i1051" style="width:10.15pt;height:10.15pt;mso-left-percent:-10001;mso-position-horizontal-relative:char;mso-position-vertical-relative:line;mso-top-percent:-10001;mso-wrap-style:square;visibility:visible;v-text-anchor:middle" strokecolor="#44546a" strokeweight="0.5pt">
                      <v:stroke joinstyle="miter"/>
                      <w10:wrap type="none"/>
                      <w10:anchorlock/>
                    </v:oval>
                  </w:pict>
                </mc:Fallback>
              </mc:AlternateContent>
            </w:r>
          </w:p>
        </w:tc>
        <w:tc>
          <w:tcPr>
            <w:tcW w:w="864" w:type="dxa"/>
          </w:tcPr>
          <w:p w:rsidR="00F04572" w:rsidRPr="00F04572" w:rsidP="00F04572" w14:paraId="70423DFC" w14:textId="77777777">
            <w:pPr>
              <w:jc w:val="center"/>
              <w:rPr>
                <w:rFonts w:ascii="Arial" w:eastAsia="Calibri" w:hAnsi="Arial" w:cs="Arial"/>
                <w:kern w:val="0"/>
                <w:sz w:val="22"/>
                <w:szCs w:val="22"/>
                <w14:ligatures w14:val="none"/>
              </w:rPr>
            </w:pPr>
            <w:r w:rsidRPr="00F04572">
              <w:rPr>
                <w:rFonts w:ascii="Arial" w:eastAsia="Calibri" w:hAnsi="Arial" w:cs="Arial"/>
                <w:noProof/>
                <w:kern w:val="0"/>
                <w:sz w:val="22"/>
                <w:szCs w:val="22"/>
                <w14:ligatures w14:val="none"/>
              </w:rPr>
              <mc:AlternateContent>
                <mc:Choice Requires="wps">
                  <w:drawing>
                    <wp:inline distT="0" distB="0" distL="0" distR="0">
                      <wp:extent cx="128905" cy="128905"/>
                      <wp:effectExtent l="13335" t="9525" r="10160" b="13970"/>
                      <wp:docPr id="9054" name="Oval 73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8905" cy="128905"/>
                              </a:xfrm>
                              <a:prstGeom prst="ellipse">
                                <a:avLst/>
                              </a:prstGeom>
                              <a:solidFill>
                                <a:sysClr val="window" lastClr="FFFFFF">
                                  <a:lumMod val="100000"/>
                                  <a:lumOff val="0"/>
                                </a:sysClr>
                              </a:solidFill>
                              <a:ln w="6350">
                                <a:solidFill>
                                  <a:srgbClr val="44546A">
                                    <a:lumMod val="100000"/>
                                    <a:lumOff val="0"/>
                                  </a:srgbClr>
                                </a:solidFill>
                                <a:miter lim="800000"/>
                                <a:headEnd/>
                                <a:tailEnd/>
                              </a:ln>
                            </wps:spPr>
                            <wps:bodyPr rot="0" vert="horz" wrap="square" lIns="91440" tIns="45720" rIns="91440" bIns="45720" anchor="ctr" anchorCtr="0" upright="1"/>
                          </wps:wsp>
                        </a:graphicData>
                      </a:graphic>
                    </wp:inline>
                  </w:drawing>
                </mc:Choice>
                <mc:Fallback>
                  <w:pict>
                    <v:oval id="Oval 736" o:spid="_x0000_i1052" style="width:10.15pt;height:10.15pt;mso-left-percent:-10001;mso-position-horizontal-relative:char;mso-position-vertical-relative:line;mso-top-percent:-10001;mso-wrap-style:square;visibility:visible;v-text-anchor:middle" strokecolor="#44546a" strokeweight="0.5pt">
                      <v:stroke joinstyle="miter"/>
                      <w10:wrap type="none"/>
                      <w10:anchorlock/>
                    </v:oval>
                  </w:pict>
                </mc:Fallback>
              </mc:AlternateContent>
            </w:r>
          </w:p>
        </w:tc>
      </w:tr>
      <w:tr w14:paraId="04FD5FFF" w14:textId="77777777" w:rsidTr="001A0909">
        <w:tblPrEx>
          <w:tblW w:w="0" w:type="auto"/>
          <w:tblLook w:val="04A0"/>
        </w:tblPrEx>
        <w:trPr>
          <w:trHeight w:hRule="exact" w:val="317"/>
        </w:trPr>
        <w:tc>
          <w:tcPr>
            <w:tcW w:w="5220" w:type="dxa"/>
          </w:tcPr>
          <w:p w:rsidR="00F04572" w:rsidRPr="00F04572" w:rsidP="00F04572" w14:paraId="1204E59B" w14:textId="77777777">
            <w:pPr>
              <w:numPr>
                <w:ilvl w:val="0"/>
                <w:numId w:val="20"/>
              </w:numPr>
              <w:ind w:left="330"/>
              <w:contextualSpacing/>
              <w:rPr>
                <w:rFonts w:ascii="Arial" w:eastAsia="Calibri" w:hAnsi="Arial" w:cs="Arial"/>
                <w:kern w:val="0"/>
                <w:sz w:val="22"/>
                <w:szCs w:val="22"/>
                <w14:ligatures w14:val="none"/>
              </w:rPr>
            </w:pPr>
            <w:r w:rsidRPr="00F04572">
              <w:rPr>
                <w:rFonts w:ascii="Arial" w:eastAsia="Calibri" w:hAnsi="Arial" w:cs="Arial"/>
                <w:kern w:val="0"/>
                <w:sz w:val="22"/>
                <w:szCs w:val="22"/>
                <w14:ligatures w14:val="none"/>
              </w:rPr>
              <w:t>Transportation</w:t>
            </w:r>
          </w:p>
        </w:tc>
        <w:tc>
          <w:tcPr>
            <w:tcW w:w="864" w:type="dxa"/>
          </w:tcPr>
          <w:p w:rsidR="00F04572" w:rsidRPr="00F04572" w:rsidP="00F04572" w14:paraId="60E926CD" w14:textId="77777777">
            <w:pPr>
              <w:jc w:val="center"/>
              <w:rPr>
                <w:rFonts w:ascii="Arial" w:eastAsia="Calibri" w:hAnsi="Arial" w:cs="Arial"/>
                <w:kern w:val="0"/>
                <w:sz w:val="22"/>
                <w:szCs w:val="22"/>
                <w14:ligatures w14:val="none"/>
              </w:rPr>
            </w:pPr>
            <w:r w:rsidRPr="00F04572">
              <w:rPr>
                <w:rFonts w:ascii="Arial" w:eastAsia="Calibri" w:hAnsi="Arial" w:cs="Arial"/>
                <w:noProof/>
                <w:kern w:val="0"/>
                <w:sz w:val="22"/>
                <w:szCs w:val="22"/>
                <w14:ligatures w14:val="none"/>
              </w:rPr>
              <mc:AlternateContent>
                <mc:Choice Requires="wps">
                  <w:drawing>
                    <wp:inline distT="0" distB="0" distL="0" distR="0">
                      <wp:extent cx="128905" cy="128905"/>
                      <wp:effectExtent l="7620" t="10795" r="6350" b="12700"/>
                      <wp:docPr id="9066" name="Oval 73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8905" cy="128905"/>
                              </a:xfrm>
                              <a:prstGeom prst="ellipse">
                                <a:avLst/>
                              </a:prstGeom>
                              <a:solidFill>
                                <a:sysClr val="window" lastClr="FFFFFF">
                                  <a:lumMod val="100000"/>
                                  <a:lumOff val="0"/>
                                </a:sysClr>
                              </a:solidFill>
                              <a:ln w="6350">
                                <a:solidFill>
                                  <a:srgbClr val="44546A">
                                    <a:lumMod val="100000"/>
                                    <a:lumOff val="0"/>
                                  </a:srgbClr>
                                </a:solidFill>
                                <a:miter lim="800000"/>
                                <a:headEnd/>
                                <a:tailEnd/>
                              </a:ln>
                            </wps:spPr>
                            <wps:bodyPr rot="0" vert="horz" wrap="square" lIns="91440" tIns="45720" rIns="91440" bIns="45720" anchor="ctr" anchorCtr="0" upright="1"/>
                          </wps:wsp>
                        </a:graphicData>
                      </a:graphic>
                    </wp:inline>
                  </w:drawing>
                </mc:Choice>
                <mc:Fallback>
                  <w:pict>
                    <v:oval id="Oval 735" o:spid="_x0000_i1053" style="width:10.15pt;height:10.15pt;mso-left-percent:-10001;mso-position-horizontal-relative:char;mso-position-vertical-relative:line;mso-top-percent:-10001;mso-wrap-style:square;visibility:visible;v-text-anchor:middle" strokecolor="#44546a" strokeweight="0.5pt">
                      <v:stroke joinstyle="miter"/>
                      <w10:wrap type="none"/>
                      <w10:anchorlock/>
                    </v:oval>
                  </w:pict>
                </mc:Fallback>
              </mc:AlternateContent>
            </w:r>
          </w:p>
        </w:tc>
        <w:tc>
          <w:tcPr>
            <w:tcW w:w="864" w:type="dxa"/>
          </w:tcPr>
          <w:p w:rsidR="00F04572" w:rsidRPr="00F04572" w:rsidP="00F04572" w14:paraId="6B8268DA" w14:textId="77777777">
            <w:pPr>
              <w:jc w:val="center"/>
              <w:rPr>
                <w:rFonts w:ascii="Arial" w:eastAsia="Calibri" w:hAnsi="Arial" w:cs="Arial"/>
                <w:kern w:val="0"/>
                <w:sz w:val="22"/>
                <w:szCs w:val="22"/>
                <w14:ligatures w14:val="none"/>
              </w:rPr>
            </w:pPr>
            <w:r w:rsidRPr="00F04572">
              <w:rPr>
                <w:rFonts w:ascii="Arial" w:eastAsia="Calibri" w:hAnsi="Arial" w:cs="Arial"/>
                <w:noProof/>
                <w:kern w:val="0"/>
                <w:sz w:val="22"/>
                <w:szCs w:val="22"/>
                <w14:ligatures w14:val="none"/>
              </w:rPr>
              <mc:AlternateContent>
                <mc:Choice Requires="wps">
                  <w:drawing>
                    <wp:inline distT="0" distB="0" distL="0" distR="0">
                      <wp:extent cx="128905" cy="128905"/>
                      <wp:effectExtent l="13335" t="10795" r="10160" b="12700"/>
                      <wp:docPr id="9067" name="Oval 73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8905" cy="128905"/>
                              </a:xfrm>
                              <a:prstGeom prst="ellipse">
                                <a:avLst/>
                              </a:prstGeom>
                              <a:solidFill>
                                <a:sysClr val="window" lastClr="FFFFFF">
                                  <a:lumMod val="100000"/>
                                  <a:lumOff val="0"/>
                                </a:sysClr>
                              </a:solidFill>
                              <a:ln w="6350">
                                <a:solidFill>
                                  <a:srgbClr val="44546A">
                                    <a:lumMod val="100000"/>
                                    <a:lumOff val="0"/>
                                  </a:srgbClr>
                                </a:solidFill>
                                <a:miter lim="800000"/>
                                <a:headEnd/>
                                <a:tailEnd/>
                              </a:ln>
                            </wps:spPr>
                            <wps:bodyPr rot="0" vert="horz" wrap="square" lIns="91440" tIns="45720" rIns="91440" bIns="45720" anchor="ctr" anchorCtr="0" upright="1"/>
                          </wps:wsp>
                        </a:graphicData>
                      </a:graphic>
                    </wp:inline>
                  </w:drawing>
                </mc:Choice>
                <mc:Fallback>
                  <w:pict>
                    <v:oval id="Oval 734" o:spid="_x0000_i1054" style="width:10.15pt;height:10.15pt;mso-left-percent:-10001;mso-position-horizontal-relative:char;mso-position-vertical-relative:line;mso-top-percent:-10001;mso-wrap-style:square;visibility:visible;v-text-anchor:middle" strokecolor="#44546a" strokeweight="0.5pt">
                      <v:stroke joinstyle="miter"/>
                      <w10:wrap type="none"/>
                      <w10:anchorlock/>
                    </v:oval>
                  </w:pict>
                </mc:Fallback>
              </mc:AlternateContent>
            </w:r>
          </w:p>
        </w:tc>
      </w:tr>
      <w:tr w14:paraId="27B3AA67" w14:textId="77777777" w:rsidTr="001A0909">
        <w:tblPrEx>
          <w:tblW w:w="0" w:type="auto"/>
          <w:tblLook w:val="04A0"/>
        </w:tblPrEx>
        <w:trPr>
          <w:trHeight w:hRule="exact" w:val="317"/>
        </w:trPr>
        <w:tc>
          <w:tcPr>
            <w:tcW w:w="5220" w:type="dxa"/>
          </w:tcPr>
          <w:p w:rsidR="00F04572" w:rsidRPr="00F04572" w:rsidP="00F04572" w14:paraId="0758633A" w14:textId="77777777">
            <w:pPr>
              <w:numPr>
                <w:ilvl w:val="0"/>
                <w:numId w:val="20"/>
              </w:numPr>
              <w:ind w:left="330"/>
              <w:contextualSpacing/>
              <w:rPr>
                <w:rFonts w:ascii="Arial" w:eastAsia="Calibri" w:hAnsi="Arial" w:cs="Arial"/>
                <w:kern w:val="0"/>
                <w:sz w:val="22"/>
                <w:szCs w:val="22"/>
                <w14:ligatures w14:val="none"/>
              </w:rPr>
            </w:pPr>
            <w:r w:rsidRPr="00F04572">
              <w:rPr>
                <w:rFonts w:ascii="Arial" w:eastAsia="Calibri" w:hAnsi="Arial" w:cs="Arial"/>
                <w:kern w:val="0"/>
                <w:sz w:val="22"/>
                <w:szCs w:val="22"/>
                <w14:ligatures w14:val="none"/>
              </w:rPr>
              <w:t>Toxicology</w:t>
            </w:r>
          </w:p>
        </w:tc>
        <w:tc>
          <w:tcPr>
            <w:tcW w:w="864" w:type="dxa"/>
          </w:tcPr>
          <w:p w:rsidR="00F04572" w:rsidRPr="00F04572" w:rsidP="00F04572" w14:paraId="64E35447" w14:textId="77777777">
            <w:pPr>
              <w:jc w:val="center"/>
              <w:rPr>
                <w:rFonts w:ascii="Arial" w:eastAsia="Calibri" w:hAnsi="Arial" w:cs="Arial"/>
                <w:noProof/>
                <w:kern w:val="0"/>
                <w:sz w:val="22"/>
                <w:szCs w:val="22"/>
                <w14:ligatures w14:val="none"/>
              </w:rPr>
            </w:pPr>
            <w:r w:rsidRPr="00F04572">
              <w:rPr>
                <w:rFonts w:ascii="Arial" w:eastAsia="Calibri" w:hAnsi="Arial" w:cs="Arial"/>
                <w:noProof/>
                <w:kern w:val="0"/>
                <w:sz w:val="22"/>
                <w:szCs w:val="22"/>
                <w14:ligatures w14:val="none"/>
              </w:rPr>
              <mc:AlternateContent>
                <mc:Choice Requires="wps">
                  <w:drawing>
                    <wp:inline distT="0" distB="0" distL="0" distR="0">
                      <wp:extent cx="128905" cy="128905"/>
                      <wp:effectExtent l="7620" t="10795" r="6350" b="12700"/>
                      <wp:docPr id="9069" name="Oval 73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8905" cy="128905"/>
                              </a:xfrm>
                              <a:prstGeom prst="ellipse">
                                <a:avLst/>
                              </a:prstGeom>
                              <a:solidFill>
                                <a:sysClr val="window" lastClr="FFFFFF">
                                  <a:lumMod val="100000"/>
                                  <a:lumOff val="0"/>
                                </a:sysClr>
                              </a:solidFill>
                              <a:ln w="6350">
                                <a:solidFill>
                                  <a:srgbClr val="44546A">
                                    <a:lumMod val="100000"/>
                                    <a:lumOff val="0"/>
                                  </a:srgbClr>
                                </a:solidFill>
                                <a:miter lim="800000"/>
                                <a:headEnd/>
                                <a:tailEnd/>
                              </a:ln>
                            </wps:spPr>
                            <wps:bodyPr rot="0" vert="horz" wrap="square" lIns="91440" tIns="45720" rIns="91440" bIns="45720" anchor="ctr" anchorCtr="0" upright="1"/>
                          </wps:wsp>
                        </a:graphicData>
                      </a:graphic>
                    </wp:inline>
                  </w:drawing>
                </mc:Choice>
                <mc:Fallback>
                  <w:pict>
                    <v:oval id="Oval 735" o:spid="_x0000_i1055" style="width:10.15pt;height:10.15pt;mso-left-percent:-10001;mso-position-horizontal-relative:char;mso-position-vertical-relative:line;mso-top-percent:-10001;mso-wrap-style:square;visibility:visible;v-text-anchor:middle" strokecolor="#44546a" strokeweight="0.5pt">
                      <v:stroke joinstyle="miter"/>
                      <w10:wrap type="none"/>
                      <w10:anchorlock/>
                    </v:oval>
                  </w:pict>
                </mc:Fallback>
              </mc:AlternateContent>
            </w:r>
          </w:p>
        </w:tc>
        <w:tc>
          <w:tcPr>
            <w:tcW w:w="864" w:type="dxa"/>
          </w:tcPr>
          <w:p w:rsidR="00F04572" w:rsidRPr="00F04572" w:rsidP="00F04572" w14:paraId="00250814" w14:textId="77777777">
            <w:pPr>
              <w:jc w:val="center"/>
              <w:rPr>
                <w:rFonts w:ascii="Arial" w:eastAsia="Calibri" w:hAnsi="Arial" w:cs="Arial"/>
                <w:noProof/>
                <w:kern w:val="0"/>
                <w:sz w:val="22"/>
                <w:szCs w:val="22"/>
                <w14:ligatures w14:val="none"/>
              </w:rPr>
            </w:pPr>
            <w:r w:rsidRPr="00F04572">
              <w:rPr>
                <w:rFonts w:ascii="Arial" w:eastAsia="Calibri" w:hAnsi="Arial" w:cs="Arial"/>
                <w:noProof/>
                <w:kern w:val="0"/>
                <w:sz w:val="22"/>
                <w:szCs w:val="22"/>
                <w14:ligatures w14:val="none"/>
              </w:rPr>
              <mc:AlternateContent>
                <mc:Choice Requires="wps">
                  <w:drawing>
                    <wp:inline distT="0" distB="0" distL="0" distR="0">
                      <wp:extent cx="128905" cy="128905"/>
                      <wp:effectExtent l="7620" t="10795" r="6350" b="12700"/>
                      <wp:docPr id="9084" name="Oval 73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8905" cy="128905"/>
                              </a:xfrm>
                              <a:prstGeom prst="ellipse">
                                <a:avLst/>
                              </a:prstGeom>
                              <a:solidFill>
                                <a:sysClr val="window" lastClr="FFFFFF">
                                  <a:lumMod val="100000"/>
                                  <a:lumOff val="0"/>
                                </a:sysClr>
                              </a:solidFill>
                              <a:ln w="6350">
                                <a:solidFill>
                                  <a:srgbClr val="44546A">
                                    <a:lumMod val="100000"/>
                                    <a:lumOff val="0"/>
                                  </a:srgbClr>
                                </a:solidFill>
                                <a:miter lim="800000"/>
                                <a:headEnd/>
                                <a:tailEnd/>
                              </a:ln>
                            </wps:spPr>
                            <wps:bodyPr rot="0" vert="horz" wrap="square" lIns="91440" tIns="45720" rIns="91440" bIns="45720" anchor="ctr" anchorCtr="0" upright="1"/>
                          </wps:wsp>
                        </a:graphicData>
                      </a:graphic>
                    </wp:inline>
                  </w:drawing>
                </mc:Choice>
                <mc:Fallback>
                  <w:pict>
                    <v:oval id="Oval 735" o:spid="_x0000_i1056" style="width:10.15pt;height:10.15pt;mso-left-percent:-10001;mso-position-horizontal-relative:char;mso-position-vertical-relative:line;mso-top-percent:-10001;mso-wrap-style:square;visibility:visible;v-text-anchor:middle" strokecolor="#44546a" strokeweight="0.5pt">
                      <v:stroke joinstyle="miter"/>
                      <w10:wrap type="none"/>
                      <w10:anchorlock/>
                    </v:oval>
                  </w:pict>
                </mc:Fallback>
              </mc:AlternateContent>
            </w:r>
          </w:p>
        </w:tc>
      </w:tr>
      <w:tr w14:paraId="721754F1" w14:textId="77777777" w:rsidTr="001A0909">
        <w:tblPrEx>
          <w:tblW w:w="0" w:type="auto"/>
          <w:tblLook w:val="04A0"/>
        </w:tblPrEx>
        <w:trPr>
          <w:trHeight w:hRule="exact" w:val="317"/>
        </w:trPr>
        <w:tc>
          <w:tcPr>
            <w:tcW w:w="5220" w:type="dxa"/>
          </w:tcPr>
          <w:p w:rsidR="00F04572" w:rsidRPr="00F04572" w:rsidP="00F04572" w14:paraId="329D01AB" w14:textId="77777777">
            <w:pPr>
              <w:numPr>
                <w:ilvl w:val="0"/>
                <w:numId w:val="20"/>
              </w:numPr>
              <w:ind w:left="330"/>
              <w:contextualSpacing/>
              <w:rPr>
                <w:rFonts w:ascii="Arial" w:eastAsia="Calibri" w:hAnsi="Arial" w:cs="Arial"/>
                <w:kern w:val="0"/>
                <w:sz w:val="22"/>
                <w:szCs w:val="22"/>
                <w14:ligatures w14:val="none"/>
              </w:rPr>
            </w:pPr>
            <w:r w:rsidRPr="00F04572">
              <w:rPr>
                <w:rFonts w:ascii="Arial" w:eastAsia="Calibri" w:hAnsi="Arial" w:cs="Arial"/>
                <w:kern w:val="0"/>
                <w:sz w:val="22"/>
                <w:szCs w:val="22"/>
                <w14:ligatures w14:val="none"/>
              </w:rPr>
              <w:t>Indigent Burial</w:t>
            </w:r>
          </w:p>
        </w:tc>
        <w:tc>
          <w:tcPr>
            <w:tcW w:w="864" w:type="dxa"/>
          </w:tcPr>
          <w:p w:rsidR="00F04572" w:rsidRPr="00F04572" w:rsidP="00F04572" w14:paraId="4C55D397" w14:textId="77777777">
            <w:pPr>
              <w:jc w:val="center"/>
              <w:rPr>
                <w:rFonts w:ascii="Arial" w:eastAsia="Calibri" w:hAnsi="Arial" w:cs="Arial"/>
                <w:noProof/>
                <w:kern w:val="0"/>
                <w:sz w:val="22"/>
                <w:szCs w:val="22"/>
                <w14:ligatures w14:val="none"/>
              </w:rPr>
            </w:pPr>
            <w:r w:rsidRPr="00F04572">
              <w:rPr>
                <w:rFonts w:ascii="Arial" w:eastAsia="Calibri" w:hAnsi="Arial" w:cs="Arial"/>
                <w:noProof/>
                <w:kern w:val="0"/>
                <w:sz w:val="22"/>
                <w:szCs w:val="22"/>
                <w14:ligatures w14:val="none"/>
              </w:rPr>
              <mc:AlternateContent>
                <mc:Choice Requires="wps">
                  <w:drawing>
                    <wp:inline distT="0" distB="0" distL="0" distR="0">
                      <wp:extent cx="128905" cy="128905"/>
                      <wp:effectExtent l="7620" t="10795" r="6350" b="12700"/>
                      <wp:docPr id="9070" name="Oval 73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8905" cy="128905"/>
                              </a:xfrm>
                              <a:prstGeom prst="ellipse">
                                <a:avLst/>
                              </a:prstGeom>
                              <a:solidFill>
                                <a:sysClr val="window" lastClr="FFFFFF">
                                  <a:lumMod val="100000"/>
                                  <a:lumOff val="0"/>
                                </a:sysClr>
                              </a:solidFill>
                              <a:ln w="6350">
                                <a:solidFill>
                                  <a:srgbClr val="44546A">
                                    <a:lumMod val="100000"/>
                                    <a:lumOff val="0"/>
                                  </a:srgbClr>
                                </a:solidFill>
                                <a:miter lim="800000"/>
                                <a:headEnd/>
                                <a:tailEnd/>
                              </a:ln>
                            </wps:spPr>
                            <wps:bodyPr rot="0" vert="horz" wrap="square" lIns="91440" tIns="45720" rIns="91440" bIns="45720" anchor="ctr" anchorCtr="0" upright="1"/>
                          </wps:wsp>
                        </a:graphicData>
                      </a:graphic>
                    </wp:inline>
                  </w:drawing>
                </mc:Choice>
                <mc:Fallback>
                  <w:pict>
                    <v:oval id="Oval 735" o:spid="_x0000_i1057" style="width:10.15pt;height:10.15pt;mso-left-percent:-10001;mso-position-horizontal-relative:char;mso-position-vertical-relative:line;mso-top-percent:-10001;mso-wrap-style:square;visibility:visible;v-text-anchor:middle" strokecolor="#44546a" strokeweight="0.5pt">
                      <v:stroke joinstyle="miter"/>
                      <w10:wrap type="none"/>
                      <w10:anchorlock/>
                    </v:oval>
                  </w:pict>
                </mc:Fallback>
              </mc:AlternateContent>
            </w:r>
          </w:p>
        </w:tc>
        <w:tc>
          <w:tcPr>
            <w:tcW w:w="864" w:type="dxa"/>
          </w:tcPr>
          <w:p w:rsidR="00F04572" w:rsidRPr="00F04572" w:rsidP="00F04572" w14:paraId="13A312DD" w14:textId="77777777">
            <w:pPr>
              <w:jc w:val="center"/>
              <w:rPr>
                <w:rFonts w:ascii="Arial" w:eastAsia="Calibri" w:hAnsi="Arial" w:cs="Arial"/>
                <w:noProof/>
                <w:kern w:val="0"/>
                <w:sz w:val="22"/>
                <w:szCs w:val="22"/>
                <w14:ligatures w14:val="none"/>
              </w:rPr>
            </w:pPr>
            <w:r w:rsidRPr="00F04572">
              <w:rPr>
                <w:rFonts w:ascii="Arial" w:eastAsia="Calibri" w:hAnsi="Arial" w:cs="Arial"/>
                <w:noProof/>
                <w:kern w:val="0"/>
                <w:sz w:val="22"/>
                <w:szCs w:val="22"/>
                <w14:ligatures w14:val="none"/>
              </w:rPr>
              <mc:AlternateContent>
                <mc:Choice Requires="wps">
                  <w:drawing>
                    <wp:inline distT="0" distB="0" distL="0" distR="0">
                      <wp:extent cx="128905" cy="128905"/>
                      <wp:effectExtent l="7620" t="10795" r="6350" b="12700"/>
                      <wp:docPr id="9083" name="Oval 73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8905" cy="128905"/>
                              </a:xfrm>
                              <a:prstGeom prst="ellipse">
                                <a:avLst/>
                              </a:prstGeom>
                              <a:solidFill>
                                <a:sysClr val="window" lastClr="FFFFFF">
                                  <a:lumMod val="100000"/>
                                  <a:lumOff val="0"/>
                                </a:sysClr>
                              </a:solidFill>
                              <a:ln w="6350">
                                <a:solidFill>
                                  <a:srgbClr val="44546A">
                                    <a:lumMod val="100000"/>
                                    <a:lumOff val="0"/>
                                  </a:srgbClr>
                                </a:solidFill>
                                <a:miter lim="800000"/>
                                <a:headEnd/>
                                <a:tailEnd/>
                              </a:ln>
                            </wps:spPr>
                            <wps:bodyPr rot="0" vert="horz" wrap="square" lIns="91440" tIns="45720" rIns="91440" bIns="45720" anchor="ctr" anchorCtr="0" upright="1"/>
                          </wps:wsp>
                        </a:graphicData>
                      </a:graphic>
                    </wp:inline>
                  </w:drawing>
                </mc:Choice>
                <mc:Fallback>
                  <w:pict>
                    <v:oval id="Oval 735" o:spid="_x0000_i1058" style="width:10.15pt;height:10.15pt;mso-left-percent:-10001;mso-position-horizontal-relative:char;mso-position-vertical-relative:line;mso-top-percent:-10001;mso-wrap-style:square;visibility:visible;v-text-anchor:middle" strokecolor="#44546a" strokeweight="0.5pt">
                      <v:stroke joinstyle="miter"/>
                      <w10:wrap type="none"/>
                      <w10:anchorlock/>
                    </v:oval>
                  </w:pict>
                </mc:Fallback>
              </mc:AlternateContent>
            </w:r>
          </w:p>
        </w:tc>
      </w:tr>
      <w:tr w14:paraId="604B8935" w14:textId="77777777" w:rsidTr="001A0909">
        <w:tblPrEx>
          <w:tblW w:w="0" w:type="auto"/>
          <w:tblLook w:val="04A0"/>
        </w:tblPrEx>
        <w:trPr>
          <w:trHeight w:hRule="exact" w:val="317"/>
        </w:trPr>
        <w:tc>
          <w:tcPr>
            <w:tcW w:w="5220" w:type="dxa"/>
          </w:tcPr>
          <w:p w:rsidR="00F04572" w:rsidRPr="00F04572" w:rsidP="00F04572" w14:paraId="04228549" w14:textId="77777777">
            <w:pPr>
              <w:numPr>
                <w:ilvl w:val="0"/>
                <w:numId w:val="20"/>
              </w:numPr>
              <w:ind w:left="330"/>
              <w:contextualSpacing/>
              <w:rPr>
                <w:rFonts w:ascii="Arial" w:eastAsia="Calibri" w:hAnsi="Arial" w:cs="Arial"/>
                <w:kern w:val="0"/>
                <w:sz w:val="22"/>
                <w:szCs w:val="22"/>
                <w14:ligatures w14:val="none"/>
              </w:rPr>
            </w:pPr>
            <w:r w:rsidRPr="00F04572">
              <w:rPr>
                <w:rFonts w:ascii="Arial" w:eastAsia="Calibri" w:hAnsi="Arial" w:cs="Arial"/>
                <w:kern w:val="0"/>
                <w:sz w:val="22"/>
                <w:szCs w:val="22"/>
                <w14:ligatures w14:val="none"/>
              </w:rPr>
              <w:t>Body storage</w:t>
            </w:r>
          </w:p>
        </w:tc>
        <w:tc>
          <w:tcPr>
            <w:tcW w:w="864" w:type="dxa"/>
          </w:tcPr>
          <w:p w:rsidR="00F04572" w:rsidRPr="00F04572" w:rsidP="00F04572" w14:paraId="3B5FEC01" w14:textId="77777777">
            <w:pPr>
              <w:jc w:val="center"/>
              <w:rPr>
                <w:rFonts w:ascii="Arial" w:eastAsia="Calibri" w:hAnsi="Arial" w:cs="Arial"/>
                <w:noProof/>
                <w:kern w:val="0"/>
                <w:sz w:val="22"/>
                <w:szCs w:val="22"/>
                <w14:ligatures w14:val="none"/>
              </w:rPr>
            </w:pPr>
            <w:r w:rsidRPr="00F04572">
              <w:rPr>
                <w:rFonts w:ascii="Arial" w:eastAsia="Calibri" w:hAnsi="Arial" w:cs="Arial"/>
                <w:noProof/>
                <w:kern w:val="0"/>
                <w:sz w:val="22"/>
                <w:szCs w:val="22"/>
                <w14:ligatures w14:val="none"/>
              </w:rPr>
              <mc:AlternateContent>
                <mc:Choice Requires="wps">
                  <w:drawing>
                    <wp:inline distT="0" distB="0" distL="0" distR="0">
                      <wp:extent cx="128905" cy="128905"/>
                      <wp:effectExtent l="7620" t="10795" r="6350" b="12700"/>
                      <wp:docPr id="9071" name="Oval 73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8905" cy="128905"/>
                              </a:xfrm>
                              <a:prstGeom prst="ellipse">
                                <a:avLst/>
                              </a:prstGeom>
                              <a:solidFill>
                                <a:sysClr val="window" lastClr="FFFFFF">
                                  <a:lumMod val="100000"/>
                                  <a:lumOff val="0"/>
                                </a:sysClr>
                              </a:solidFill>
                              <a:ln w="6350">
                                <a:solidFill>
                                  <a:srgbClr val="44546A">
                                    <a:lumMod val="100000"/>
                                    <a:lumOff val="0"/>
                                  </a:srgbClr>
                                </a:solidFill>
                                <a:miter lim="800000"/>
                                <a:headEnd/>
                                <a:tailEnd/>
                              </a:ln>
                            </wps:spPr>
                            <wps:bodyPr rot="0" vert="horz" wrap="square" lIns="91440" tIns="45720" rIns="91440" bIns="45720" anchor="ctr" anchorCtr="0" upright="1"/>
                          </wps:wsp>
                        </a:graphicData>
                      </a:graphic>
                    </wp:inline>
                  </w:drawing>
                </mc:Choice>
                <mc:Fallback>
                  <w:pict>
                    <v:oval id="Oval 735" o:spid="_x0000_i1059" style="width:10.15pt;height:10.15pt;mso-left-percent:-10001;mso-position-horizontal-relative:char;mso-position-vertical-relative:line;mso-top-percent:-10001;mso-wrap-style:square;visibility:visible;v-text-anchor:middle" strokecolor="#44546a" strokeweight="0.5pt">
                      <v:stroke joinstyle="miter"/>
                      <w10:wrap type="none"/>
                      <w10:anchorlock/>
                    </v:oval>
                  </w:pict>
                </mc:Fallback>
              </mc:AlternateContent>
            </w:r>
          </w:p>
        </w:tc>
        <w:tc>
          <w:tcPr>
            <w:tcW w:w="864" w:type="dxa"/>
          </w:tcPr>
          <w:p w:rsidR="00F04572" w:rsidRPr="00F04572" w:rsidP="00F04572" w14:paraId="69EDBBD3" w14:textId="77777777">
            <w:pPr>
              <w:jc w:val="center"/>
              <w:rPr>
                <w:rFonts w:ascii="Arial" w:eastAsia="Calibri" w:hAnsi="Arial" w:cs="Arial"/>
                <w:noProof/>
                <w:kern w:val="0"/>
                <w:sz w:val="22"/>
                <w:szCs w:val="22"/>
                <w14:ligatures w14:val="none"/>
              </w:rPr>
            </w:pPr>
            <w:r w:rsidRPr="00F04572">
              <w:rPr>
                <w:rFonts w:ascii="Arial" w:eastAsia="Calibri" w:hAnsi="Arial" w:cs="Arial"/>
                <w:noProof/>
                <w:kern w:val="0"/>
                <w:sz w:val="22"/>
                <w:szCs w:val="22"/>
                <w14:ligatures w14:val="none"/>
              </w:rPr>
              <mc:AlternateContent>
                <mc:Choice Requires="wps">
                  <w:drawing>
                    <wp:inline distT="0" distB="0" distL="0" distR="0">
                      <wp:extent cx="128905" cy="128905"/>
                      <wp:effectExtent l="7620" t="10795" r="6350" b="12700"/>
                      <wp:docPr id="9074" name="Oval 73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8905" cy="128905"/>
                              </a:xfrm>
                              <a:prstGeom prst="ellipse">
                                <a:avLst/>
                              </a:prstGeom>
                              <a:solidFill>
                                <a:sysClr val="window" lastClr="FFFFFF">
                                  <a:lumMod val="100000"/>
                                  <a:lumOff val="0"/>
                                </a:sysClr>
                              </a:solidFill>
                              <a:ln w="6350">
                                <a:solidFill>
                                  <a:srgbClr val="44546A">
                                    <a:lumMod val="100000"/>
                                    <a:lumOff val="0"/>
                                  </a:srgbClr>
                                </a:solidFill>
                                <a:miter lim="800000"/>
                                <a:headEnd/>
                                <a:tailEnd/>
                              </a:ln>
                            </wps:spPr>
                            <wps:bodyPr rot="0" vert="horz" wrap="square" lIns="91440" tIns="45720" rIns="91440" bIns="45720" anchor="ctr" anchorCtr="0" upright="1"/>
                          </wps:wsp>
                        </a:graphicData>
                      </a:graphic>
                    </wp:inline>
                  </w:drawing>
                </mc:Choice>
                <mc:Fallback>
                  <w:pict>
                    <v:oval id="Oval 735" o:spid="_x0000_i1060" style="width:10.15pt;height:10.15pt;mso-left-percent:-10001;mso-position-horizontal-relative:char;mso-position-vertical-relative:line;mso-top-percent:-10001;mso-wrap-style:square;visibility:visible;v-text-anchor:middle" strokecolor="#44546a" strokeweight="0.5pt">
                      <v:stroke joinstyle="miter"/>
                      <w10:wrap type="none"/>
                      <w10:anchorlock/>
                    </v:oval>
                  </w:pict>
                </mc:Fallback>
              </mc:AlternateContent>
            </w:r>
          </w:p>
        </w:tc>
      </w:tr>
      <w:tr w14:paraId="3A02129D" w14:textId="77777777" w:rsidTr="001A0909">
        <w:tblPrEx>
          <w:tblW w:w="0" w:type="auto"/>
          <w:tblLook w:val="04A0"/>
        </w:tblPrEx>
        <w:trPr>
          <w:trHeight w:hRule="exact" w:val="317"/>
        </w:trPr>
        <w:tc>
          <w:tcPr>
            <w:tcW w:w="5220" w:type="dxa"/>
          </w:tcPr>
          <w:p w:rsidR="00F04572" w:rsidRPr="00F04572" w:rsidP="00F04572" w14:paraId="4CDBA440" w14:textId="77777777">
            <w:pPr>
              <w:numPr>
                <w:ilvl w:val="0"/>
                <w:numId w:val="20"/>
              </w:numPr>
              <w:ind w:left="330"/>
              <w:contextualSpacing/>
              <w:rPr>
                <w:rFonts w:ascii="Arial" w:eastAsia="Calibri" w:hAnsi="Arial" w:cs="Arial"/>
                <w:kern w:val="0"/>
                <w:sz w:val="22"/>
                <w:szCs w:val="22"/>
                <w14:ligatures w14:val="none"/>
              </w:rPr>
            </w:pPr>
            <w:r w:rsidRPr="00F04572">
              <w:rPr>
                <w:rFonts w:ascii="Arial" w:eastAsia="Calibri" w:hAnsi="Arial" w:cs="Arial"/>
                <w:kern w:val="0"/>
                <w:sz w:val="22"/>
                <w:szCs w:val="22"/>
                <w14:ligatures w14:val="none"/>
              </w:rPr>
              <w:t>Other (please specify)</w:t>
            </w:r>
            <w:r w:rsidRPr="00F04572">
              <w:rPr>
                <w:rFonts w:ascii="Arial" w:eastAsia="Times New Roman" w:hAnsi="Arial" w:cs="Arial"/>
                <w:noProof/>
                <w:kern w:val="0"/>
                <w:sz w:val="22"/>
                <w:szCs w:val="22"/>
                <w14:ligatures w14:val="none"/>
              </w:rPr>
              <w:t xml:space="preserve"> </w:t>
            </w:r>
          </w:p>
        </w:tc>
        <w:tc>
          <w:tcPr>
            <w:tcW w:w="864" w:type="dxa"/>
          </w:tcPr>
          <w:p w:rsidR="00F04572" w:rsidRPr="00F04572" w:rsidP="00F04572" w14:paraId="2138F79B" w14:textId="77777777">
            <w:pPr>
              <w:jc w:val="center"/>
              <w:rPr>
                <w:rFonts w:ascii="Arial" w:eastAsia="Calibri" w:hAnsi="Arial" w:cs="Arial"/>
                <w:noProof/>
                <w:kern w:val="0"/>
                <w:sz w:val="22"/>
                <w:szCs w:val="22"/>
                <w14:ligatures w14:val="none"/>
              </w:rPr>
            </w:pPr>
            <w:r w:rsidRPr="00F04572">
              <w:rPr>
                <w:rFonts w:ascii="Arial" w:eastAsia="Calibri" w:hAnsi="Arial" w:cs="Arial"/>
                <w:noProof/>
                <w:kern w:val="0"/>
                <w:sz w:val="22"/>
                <w:szCs w:val="22"/>
                <w14:ligatures w14:val="none"/>
              </w:rPr>
              <mc:AlternateContent>
                <mc:Choice Requires="wps">
                  <w:drawing>
                    <wp:inline distT="0" distB="0" distL="0" distR="0">
                      <wp:extent cx="128905" cy="128905"/>
                      <wp:effectExtent l="7620" t="10795" r="6350" b="12700"/>
                      <wp:docPr id="9072" name="Oval 73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8905" cy="128905"/>
                              </a:xfrm>
                              <a:prstGeom prst="ellipse">
                                <a:avLst/>
                              </a:prstGeom>
                              <a:solidFill>
                                <a:sysClr val="window" lastClr="FFFFFF">
                                  <a:lumMod val="100000"/>
                                  <a:lumOff val="0"/>
                                </a:sysClr>
                              </a:solidFill>
                              <a:ln w="6350">
                                <a:solidFill>
                                  <a:srgbClr val="44546A">
                                    <a:lumMod val="100000"/>
                                    <a:lumOff val="0"/>
                                  </a:srgbClr>
                                </a:solidFill>
                                <a:miter lim="800000"/>
                                <a:headEnd/>
                                <a:tailEnd/>
                              </a:ln>
                            </wps:spPr>
                            <wps:bodyPr rot="0" vert="horz" wrap="square" lIns="91440" tIns="45720" rIns="91440" bIns="45720" anchor="ctr" anchorCtr="0" upright="1"/>
                          </wps:wsp>
                        </a:graphicData>
                      </a:graphic>
                    </wp:inline>
                  </w:drawing>
                </mc:Choice>
                <mc:Fallback>
                  <w:pict>
                    <v:oval id="Oval 735" o:spid="_x0000_i1061" style="width:10.15pt;height:10.15pt;mso-left-percent:-10001;mso-position-horizontal-relative:char;mso-position-vertical-relative:line;mso-top-percent:-10001;mso-wrap-style:square;visibility:visible;v-text-anchor:middle" strokecolor="#44546a" strokeweight="0.5pt">
                      <v:stroke joinstyle="miter"/>
                      <w10:wrap type="none"/>
                      <w10:anchorlock/>
                    </v:oval>
                  </w:pict>
                </mc:Fallback>
              </mc:AlternateContent>
            </w:r>
          </w:p>
        </w:tc>
        <w:tc>
          <w:tcPr>
            <w:tcW w:w="864" w:type="dxa"/>
          </w:tcPr>
          <w:p w:rsidR="00F04572" w:rsidRPr="00F04572" w:rsidP="00F04572" w14:paraId="217FAC4F" w14:textId="77777777">
            <w:pPr>
              <w:jc w:val="center"/>
              <w:rPr>
                <w:rFonts w:ascii="Arial" w:eastAsia="Calibri" w:hAnsi="Arial" w:cs="Arial"/>
                <w:noProof/>
                <w:kern w:val="0"/>
                <w:sz w:val="22"/>
                <w:szCs w:val="22"/>
                <w14:ligatures w14:val="none"/>
              </w:rPr>
            </w:pPr>
            <w:r w:rsidRPr="00F04572">
              <w:rPr>
                <w:rFonts w:ascii="Arial" w:eastAsia="Calibri" w:hAnsi="Arial" w:cs="Arial"/>
                <w:noProof/>
                <w:kern w:val="0"/>
                <w:sz w:val="22"/>
                <w:szCs w:val="22"/>
                <w14:ligatures w14:val="none"/>
              </w:rPr>
              <mc:AlternateContent>
                <mc:Choice Requires="wps">
                  <w:drawing>
                    <wp:inline distT="0" distB="0" distL="0" distR="0">
                      <wp:extent cx="128905" cy="128905"/>
                      <wp:effectExtent l="7620" t="10795" r="6350" b="12700"/>
                      <wp:docPr id="9073" name="Oval 73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8905" cy="128905"/>
                              </a:xfrm>
                              <a:prstGeom prst="ellipse">
                                <a:avLst/>
                              </a:prstGeom>
                              <a:solidFill>
                                <a:sysClr val="window" lastClr="FFFFFF">
                                  <a:lumMod val="100000"/>
                                  <a:lumOff val="0"/>
                                </a:sysClr>
                              </a:solidFill>
                              <a:ln w="6350">
                                <a:solidFill>
                                  <a:srgbClr val="44546A">
                                    <a:lumMod val="100000"/>
                                    <a:lumOff val="0"/>
                                  </a:srgbClr>
                                </a:solidFill>
                                <a:miter lim="800000"/>
                                <a:headEnd/>
                                <a:tailEnd/>
                              </a:ln>
                            </wps:spPr>
                            <wps:bodyPr rot="0" vert="horz" wrap="square" lIns="91440" tIns="45720" rIns="91440" bIns="45720" anchor="ctr" anchorCtr="0" upright="1"/>
                          </wps:wsp>
                        </a:graphicData>
                      </a:graphic>
                    </wp:inline>
                  </w:drawing>
                </mc:Choice>
                <mc:Fallback>
                  <w:pict>
                    <v:oval id="Oval 735" o:spid="_x0000_i1062" style="width:10.15pt;height:10.15pt;mso-left-percent:-10001;mso-position-horizontal-relative:char;mso-position-vertical-relative:line;mso-top-percent:-10001;mso-wrap-style:square;visibility:visible;v-text-anchor:middle" strokecolor="#44546a" strokeweight="0.5pt">
                      <v:stroke joinstyle="miter"/>
                      <w10:wrap type="none"/>
                      <w10:anchorlock/>
                    </v:oval>
                  </w:pict>
                </mc:Fallback>
              </mc:AlternateContent>
            </w:r>
          </w:p>
        </w:tc>
      </w:tr>
      <w:tr w14:paraId="2CE5FB90" w14:textId="77777777" w:rsidTr="001A0909">
        <w:tblPrEx>
          <w:tblW w:w="0" w:type="auto"/>
          <w:tblLook w:val="04A0"/>
        </w:tblPrEx>
        <w:trPr>
          <w:trHeight w:hRule="exact" w:val="576"/>
        </w:trPr>
        <w:tc>
          <w:tcPr>
            <w:tcW w:w="5220" w:type="dxa"/>
          </w:tcPr>
          <w:p w:rsidR="00F04572" w:rsidRPr="00F04572" w:rsidP="00F04572" w14:paraId="7C90E88C" w14:textId="77777777">
            <w:pPr>
              <w:ind w:left="330"/>
              <w:contextualSpacing/>
              <w:rPr>
                <w:rFonts w:ascii="Arial" w:eastAsia="Calibri" w:hAnsi="Arial" w:cs="Arial"/>
                <w:kern w:val="0"/>
                <w:sz w:val="22"/>
                <w:szCs w:val="22"/>
                <w14:ligatures w14:val="none"/>
              </w:rPr>
            </w:pPr>
            <w:r w:rsidRPr="00F04572">
              <w:rPr>
                <w:rFonts w:ascii="Arial" w:eastAsia="Times New Roman" w:hAnsi="Arial" w:cs="Arial"/>
                <w:noProof/>
                <w:kern w:val="0"/>
                <w:sz w:val="22"/>
                <w:szCs w:val="22"/>
                <w14:ligatures w14:val="none"/>
              </w:rPr>
              <mc:AlternateContent>
                <mc:Choice Requires="wps">
                  <w:drawing>
                    <wp:anchor distT="0" distB="0" distL="114300" distR="114300" simplePos="0" relativeHeight="251678720" behindDoc="0" locked="0" layoutInCell="1" allowOverlap="1">
                      <wp:simplePos x="0" y="0"/>
                      <wp:positionH relativeFrom="column">
                        <wp:posOffset>1569720</wp:posOffset>
                      </wp:positionH>
                      <wp:positionV relativeFrom="paragraph">
                        <wp:posOffset>-97790</wp:posOffset>
                      </wp:positionV>
                      <wp:extent cx="146685" cy="87630"/>
                      <wp:effectExtent l="0" t="57150" r="62865" b="64770"/>
                      <wp:wrapNone/>
                      <wp:docPr id="9146" name="Connector: Elbow 9146"/>
                      <wp:cNvGraphicFramePr/>
                      <a:graphic xmlns:a="http://schemas.openxmlformats.org/drawingml/2006/main">
                        <a:graphicData uri="http://schemas.microsoft.com/office/word/2010/wordprocessingShape">
                          <wps:wsp xmlns:wps="http://schemas.microsoft.com/office/word/2010/wordprocessingShape">
                            <wps:cNvCnPr/>
                            <wps:spPr>
                              <a:xfrm rot="16200000" flipH="1">
                                <a:off x="0" y="0"/>
                                <a:ext cx="146685" cy="87630"/>
                              </a:xfrm>
                              <a:prstGeom prst="bentConnector3">
                                <a:avLst>
                                  <a:gd name="adj1" fmla="val -625"/>
                                </a:avLst>
                              </a:prstGeom>
                              <a:noFill/>
                              <a:ln w="6350">
                                <a:solidFill>
                                  <a:sysClr val="windowText" lastClr="000000"/>
                                </a:solidFill>
                                <a:prstDash val="solid"/>
                                <a:miter lim="800000"/>
                                <a:tailEnd type="triangle"/>
                              </a:ln>
                              <a:effectLst/>
                            </wps:spPr>
                            <wps:bodyPr/>
                          </wps:wsp>
                        </a:graphicData>
                      </a:graphic>
                      <wp14:sizeRelH relativeFrom="margin">
                        <wp14:pctWidth>0</wp14:pctWidth>
                      </wp14:sizeRelH>
                      <wp14:sizeRelV relativeFrom="margin">
                        <wp14:pctHeight>0</wp14:pctHeight>
                      </wp14:sizeRelV>
                    </wp:anchor>
                  </w:drawing>
                </mc:Choice>
                <mc:Fallback>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9146" o:spid="_x0000_s1063" type="#_x0000_t34" style="width:11.55pt;height:6.9pt;margin-top:-7.7pt;margin-left:123.6pt;flip:x;mso-height-percent:0;mso-height-relative:margin;mso-width-percent:0;mso-width-relative:margin;mso-wrap-distance-bottom:0;mso-wrap-distance-left:9pt;mso-wrap-distance-right:9pt;mso-wrap-distance-top:0;mso-wrap-style:square;position:absolute;rotation:90;visibility:visible;z-index:251679744" adj="-135" strokecolor="black" strokeweight="0.5pt">
                      <v:stroke endarrow="block"/>
                    </v:shape>
                  </w:pict>
                </mc:Fallback>
              </mc:AlternateContent>
            </w:r>
            <w:r w:rsidRPr="00F04572">
              <w:rPr>
                <w:rFonts w:ascii="Calibri" w:eastAsia="Calibri" w:hAnsi="Calibri" w:cs="Arial"/>
                <w:noProof/>
                <w:kern w:val="0"/>
                <w:sz w:val="22"/>
                <w:szCs w:val="22"/>
                <w14:ligatures w14:val="none"/>
              </w:rPr>
              <mc:AlternateContent>
                <mc:Choice Requires="wps">
                  <w:drawing>
                    <wp:inline distT="0" distB="0" distL="0" distR="0">
                      <wp:extent cx="3802380" cy="274320"/>
                      <wp:effectExtent l="8255" t="13970" r="8890" b="6985"/>
                      <wp:docPr id="9068" name="AutoShape 76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802380" cy="274320"/>
                              </a:xfrm>
                              <a:prstGeom prst="roundRect">
                                <a:avLst>
                                  <a:gd name="adj" fmla="val 16667"/>
                                </a:avLst>
                              </a:prstGeom>
                              <a:solidFill>
                                <a:sysClr val="window" lastClr="FFFFFF">
                                  <a:lumMod val="100000"/>
                                  <a:lumOff val="0"/>
                                </a:sysClr>
                              </a:solidFill>
                              <a:ln w="6350">
                                <a:solidFill>
                                  <a:srgbClr val="44546A">
                                    <a:lumMod val="100000"/>
                                    <a:lumOff val="0"/>
                                  </a:srgbClr>
                                </a:solidFill>
                                <a:miter lim="800000"/>
                                <a:headEnd/>
                                <a:tailEnd/>
                              </a:ln>
                            </wps:spPr>
                            <wps:bodyPr rot="0" vert="horz" wrap="square" lIns="91440" tIns="45720" rIns="91440" bIns="45720" anchor="ctr" anchorCtr="0" upright="1"/>
                          </wps:wsp>
                        </a:graphicData>
                      </a:graphic>
                    </wp:inline>
                  </w:drawing>
                </mc:Choice>
                <mc:Fallback>
                  <w:pict>
                    <v:roundrect id="AutoShape 765" o:spid="_x0000_i1064" style="width:299.4pt;height:21.6pt;mso-left-percent:-10001;mso-position-horizontal-relative:char;mso-position-vertical-relative:line;mso-top-percent:-10001;mso-wrap-style:square;visibility:visible;v-text-anchor:middle" arcsize="10923f" strokecolor="#44546a" strokeweight="0.5pt">
                      <v:stroke joinstyle="miter"/>
                      <w10:wrap type="none"/>
                      <w10:anchorlock/>
                    </v:roundrect>
                  </w:pict>
                </mc:Fallback>
              </mc:AlternateContent>
            </w:r>
          </w:p>
        </w:tc>
        <w:tc>
          <w:tcPr>
            <w:tcW w:w="864" w:type="dxa"/>
          </w:tcPr>
          <w:p w:rsidR="00F04572" w:rsidRPr="00F04572" w:rsidP="00F04572" w14:paraId="5E36490E" w14:textId="77777777">
            <w:pPr>
              <w:jc w:val="center"/>
              <w:rPr>
                <w:rFonts w:ascii="Arial" w:eastAsia="Calibri" w:hAnsi="Arial" w:cs="Arial"/>
                <w:noProof/>
                <w:kern w:val="0"/>
                <w:sz w:val="22"/>
                <w:szCs w:val="22"/>
                <w14:ligatures w14:val="none"/>
              </w:rPr>
            </w:pPr>
          </w:p>
        </w:tc>
        <w:tc>
          <w:tcPr>
            <w:tcW w:w="864" w:type="dxa"/>
          </w:tcPr>
          <w:p w:rsidR="00F04572" w:rsidRPr="00F04572" w:rsidP="00F04572" w14:paraId="639D8436" w14:textId="77777777">
            <w:pPr>
              <w:jc w:val="center"/>
              <w:rPr>
                <w:rFonts w:ascii="Arial" w:eastAsia="Calibri" w:hAnsi="Arial" w:cs="Arial"/>
                <w:noProof/>
                <w:kern w:val="0"/>
                <w:sz w:val="22"/>
                <w:szCs w:val="22"/>
                <w14:ligatures w14:val="none"/>
              </w:rPr>
            </w:pPr>
          </w:p>
        </w:tc>
      </w:tr>
    </w:tbl>
    <w:p w:rsidR="00C141ED" w:rsidP="00C141ED" w14:paraId="0DF08507" w14:textId="77777777"/>
    <w:p w:rsidR="00C141ED" w:rsidP="00C141ED" w14:paraId="5F2C1C7B" w14:textId="77777777">
      <w:r>
        <w:t xml:space="preserve">B4. In your most recently completed fiscal year did your office receive funding from any of the following? </w:t>
      </w:r>
      <w:r>
        <w:rPr>
          <w:i/>
          <w:iCs/>
        </w:rPr>
        <w:t>Select one for each row.</w:t>
      </w:r>
    </w:p>
    <w:tbl>
      <w:tblPr>
        <w:tblStyle w:val="TableGrid"/>
        <w:tblW w:w="0" w:type="auto"/>
        <w:tblLook w:val="04A0"/>
      </w:tblPr>
      <w:tblGrid>
        <w:gridCol w:w="4945"/>
        <w:gridCol w:w="845"/>
        <w:gridCol w:w="845"/>
        <w:gridCol w:w="845"/>
        <w:gridCol w:w="1870"/>
      </w:tblGrid>
      <w:tr w14:paraId="27F4995E" w14:textId="77777777" w:rsidTr="00C42C28">
        <w:tblPrEx>
          <w:tblW w:w="0" w:type="auto"/>
          <w:tblLook w:val="04A0"/>
        </w:tblPrEx>
        <w:tc>
          <w:tcPr>
            <w:tcW w:w="4945" w:type="dxa"/>
            <w:vAlign w:val="bottom"/>
          </w:tcPr>
          <w:p w:rsidR="00C141ED" w:rsidP="00C42C28" w14:paraId="3A4D8AB4" w14:textId="77777777">
            <w:r>
              <w:t>Funding/revenue source</w:t>
            </w:r>
          </w:p>
        </w:tc>
        <w:tc>
          <w:tcPr>
            <w:tcW w:w="845" w:type="dxa"/>
            <w:vAlign w:val="bottom"/>
          </w:tcPr>
          <w:p w:rsidR="00C141ED" w:rsidP="00C42C28" w14:paraId="4BCEE412" w14:textId="77777777">
            <w:pPr>
              <w:jc w:val="center"/>
            </w:pPr>
            <w:r>
              <w:t>Yes</w:t>
            </w:r>
          </w:p>
        </w:tc>
        <w:tc>
          <w:tcPr>
            <w:tcW w:w="845" w:type="dxa"/>
            <w:vAlign w:val="bottom"/>
          </w:tcPr>
          <w:p w:rsidR="00C141ED" w:rsidP="00C42C28" w14:paraId="5B1067B8" w14:textId="77777777">
            <w:pPr>
              <w:jc w:val="center"/>
            </w:pPr>
            <w:r>
              <w:t>No</w:t>
            </w:r>
          </w:p>
        </w:tc>
        <w:tc>
          <w:tcPr>
            <w:tcW w:w="845" w:type="dxa"/>
            <w:vAlign w:val="bottom"/>
          </w:tcPr>
          <w:p w:rsidR="00C141ED" w:rsidP="00C42C28" w14:paraId="1F67EE3D" w14:textId="77777777">
            <w:pPr>
              <w:jc w:val="center"/>
            </w:pPr>
            <w:r>
              <w:t>Don’t Know</w:t>
            </w:r>
          </w:p>
        </w:tc>
        <w:tc>
          <w:tcPr>
            <w:tcW w:w="1870" w:type="dxa"/>
            <w:vAlign w:val="bottom"/>
          </w:tcPr>
          <w:p w:rsidR="00C141ED" w:rsidP="00C42C28" w14:paraId="712B5F51" w14:textId="77777777">
            <w:pPr>
              <w:jc w:val="center"/>
            </w:pPr>
            <w:r>
              <w:t>My office is not permitted to collect funds from this source</w:t>
            </w:r>
          </w:p>
        </w:tc>
      </w:tr>
      <w:tr w14:paraId="35CB68D9" w14:textId="77777777" w:rsidTr="00C42C28">
        <w:tblPrEx>
          <w:tblW w:w="0" w:type="auto"/>
          <w:tblLook w:val="04A0"/>
        </w:tblPrEx>
        <w:tc>
          <w:tcPr>
            <w:tcW w:w="4945" w:type="dxa"/>
            <w:vAlign w:val="bottom"/>
          </w:tcPr>
          <w:p w:rsidR="00C141ED" w:rsidP="00F745C0" w14:paraId="6DAC7733" w14:textId="77777777">
            <w:pPr>
              <w:pStyle w:val="ListParagraph"/>
              <w:numPr>
                <w:ilvl w:val="0"/>
                <w:numId w:val="10"/>
              </w:numPr>
              <w:spacing w:after="0" w:line="240" w:lineRule="auto"/>
              <w:ind w:left="330"/>
            </w:pPr>
            <w:r>
              <w:t xml:space="preserve">American Rescue Plan Act/Coronavirus State and Local Fiscal Recovery Funds (ARPA/SLFRF) </w:t>
            </w:r>
          </w:p>
        </w:tc>
        <w:tc>
          <w:tcPr>
            <w:tcW w:w="845" w:type="dxa"/>
            <w:vAlign w:val="center"/>
          </w:tcPr>
          <w:p w:rsidR="00C141ED" w:rsidP="00C42C28" w14:paraId="0C65C762" w14:textId="77777777">
            <w:pPr>
              <w:jc w:val="center"/>
            </w:pPr>
            <w:r w:rsidRPr="0083241E">
              <w:rPr>
                <w:rFonts w:ascii="Wingdings" w:eastAsia="Wingdings" w:hAnsi="Wingdings" w:cs="Wingdings"/>
              </w:rPr>
              <w:t>¡</w:t>
            </w:r>
          </w:p>
        </w:tc>
        <w:tc>
          <w:tcPr>
            <w:tcW w:w="845" w:type="dxa"/>
            <w:vAlign w:val="center"/>
          </w:tcPr>
          <w:p w:rsidR="00C141ED" w:rsidP="00C42C28" w14:paraId="379EA4C9" w14:textId="77777777">
            <w:pPr>
              <w:jc w:val="center"/>
            </w:pPr>
            <w:r w:rsidRPr="0083241E">
              <w:rPr>
                <w:rFonts w:ascii="Wingdings" w:eastAsia="Wingdings" w:hAnsi="Wingdings" w:cs="Wingdings"/>
              </w:rPr>
              <w:t>¡</w:t>
            </w:r>
          </w:p>
        </w:tc>
        <w:tc>
          <w:tcPr>
            <w:tcW w:w="845" w:type="dxa"/>
            <w:vAlign w:val="center"/>
          </w:tcPr>
          <w:p w:rsidR="00C141ED" w:rsidP="00C42C28" w14:paraId="5C2496F9" w14:textId="77777777">
            <w:pPr>
              <w:jc w:val="center"/>
            </w:pPr>
            <w:r w:rsidRPr="0083241E">
              <w:rPr>
                <w:rFonts w:ascii="Wingdings" w:eastAsia="Wingdings" w:hAnsi="Wingdings" w:cs="Wingdings"/>
              </w:rPr>
              <w:t>¡</w:t>
            </w:r>
          </w:p>
        </w:tc>
        <w:tc>
          <w:tcPr>
            <w:tcW w:w="1870" w:type="dxa"/>
            <w:vAlign w:val="center"/>
          </w:tcPr>
          <w:p w:rsidR="00C141ED" w:rsidP="00C42C28" w14:paraId="02C0B424" w14:textId="77777777">
            <w:pPr>
              <w:jc w:val="center"/>
            </w:pPr>
            <w:r w:rsidRPr="0083241E">
              <w:rPr>
                <w:rFonts w:ascii="Wingdings" w:eastAsia="Wingdings" w:hAnsi="Wingdings" w:cs="Wingdings"/>
              </w:rPr>
              <w:t>¡</w:t>
            </w:r>
          </w:p>
        </w:tc>
      </w:tr>
      <w:tr w14:paraId="203C6FC7" w14:textId="77777777" w:rsidTr="00C42C28">
        <w:tblPrEx>
          <w:tblW w:w="0" w:type="auto"/>
          <w:tblLook w:val="04A0"/>
        </w:tblPrEx>
        <w:tc>
          <w:tcPr>
            <w:tcW w:w="4945" w:type="dxa"/>
            <w:vAlign w:val="bottom"/>
          </w:tcPr>
          <w:p w:rsidR="00C141ED" w:rsidP="00F745C0" w14:paraId="57822746" w14:textId="77777777">
            <w:pPr>
              <w:pStyle w:val="ListParagraph"/>
              <w:numPr>
                <w:ilvl w:val="0"/>
                <w:numId w:val="10"/>
              </w:numPr>
              <w:spacing w:after="0" w:line="240" w:lineRule="auto"/>
              <w:ind w:left="330"/>
            </w:pPr>
            <w:r>
              <w:t xml:space="preserve"> Consultant fees/referral fees </w:t>
            </w:r>
            <w:r w:rsidRPr="00FB0D99">
              <w:t>(e.g.</w:t>
            </w:r>
            <w:r>
              <w:t xml:space="preserve">, </w:t>
            </w:r>
            <w:r w:rsidRPr="00FB0D99">
              <w:t>autopsies, neuropathology)</w:t>
            </w:r>
          </w:p>
        </w:tc>
        <w:tc>
          <w:tcPr>
            <w:tcW w:w="845" w:type="dxa"/>
            <w:vAlign w:val="center"/>
          </w:tcPr>
          <w:p w:rsidR="00C141ED" w:rsidP="00C42C28" w14:paraId="37297C20" w14:textId="77777777">
            <w:pPr>
              <w:jc w:val="center"/>
            </w:pPr>
            <w:r w:rsidRPr="0083241E">
              <w:rPr>
                <w:rFonts w:ascii="Wingdings" w:eastAsia="Wingdings" w:hAnsi="Wingdings" w:cs="Wingdings"/>
              </w:rPr>
              <w:t>¡</w:t>
            </w:r>
          </w:p>
        </w:tc>
        <w:tc>
          <w:tcPr>
            <w:tcW w:w="845" w:type="dxa"/>
            <w:vAlign w:val="center"/>
          </w:tcPr>
          <w:p w:rsidR="00C141ED" w:rsidP="00C42C28" w14:paraId="4D8BAD58" w14:textId="77777777">
            <w:pPr>
              <w:jc w:val="center"/>
            </w:pPr>
            <w:r w:rsidRPr="0083241E">
              <w:rPr>
                <w:rFonts w:ascii="Wingdings" w:eastAsia="Wingdings" w:hAnsi="Wingdings" w:cs="Wingdings"/>
              </w:rPr>
              <w:t>¡</w:t>
            </w:r>
          </w:p>
        </w:tc>
        <w:tc>
          <w:tcPr>
            <w:tcW w:w="845" w:type="dxa"/>
            <w:vAlign w:val="center"/>
          </w:tcPr>
          <w:p w:rsidR="00C141ED" w:rsidP="00C42C28" w14:paraId="0285DB05" w14:textId="77777777">
            <w:pPr>
              <w:jc w:val="center"/>
            </w:pPr>
            <w:r w:rsidRPr="0083241E">
              <w:rPr>
                <w:rFonts w:ascii="Wingdings" w:eastAsia="Wingdings" w:hAnsi="Wingdings" w:cs="Wingdings"/>
              </w:rPr>
              <w:t>¡</w:t>
            </w:r>
          </w:p>
        </w:tc>
        <w:tc>
          <w:tcPr>
            <w:tcW w:w="1870" w:type="dxa"/>
            <w:vAlign w:val="center"/>
          </w:tcPr>
          <w:p w:rsidR="00C141ED" w:rsidP="00C42C28" w14:paraId="642FFE52" w14:textId="77777777">
            <w:pPr>
              <w:jc w:val="center"/>
            </w:pPr>
            <w:r w:rsidRPr="0083241E">
              <w:rPr>
                <w:rFonts w:ascii="Wingdings" w:eastAsia="Wingdings" w:hAnsi="Wingdings" w:cs="Wingdings"/>
              </w:rPr>
              <w:t>¡</w:t>
            </w:r>
          </w:p>
        </w:tc>
      </w:tr>
      <w:tr w14:paraId="5378F1FC" w14:textId="77777777" w:rsidTr="00C42C28">
        <w:tblPrEx>
          <w:tblW w:w="0" w:type="auto"/>
          <w:tblLook w:val="04A0"/>
        </w:tblPrEx>
        <w:tc>
          <w:tcPr>
            <w:tcW w:w="4945" w:type="dxa"/>
            <w:vAlign w:val="bottom"/>
          </w:tcPr>
          <w:p w:rsidR="00C141ED" w:rsidP="00F745C0" w14:paraId="4998E38F" w14:textId="77777777">
            <w:pPr>
              <w:pStyle w:val="ListParagraph"/>
              <w:numPr>
                <w:ilvl w:val="0"/>
                <w:numId w:val="10"/>
              </w:numPr>
              <w:spacing w:after="0" w:line="240" w:lineRule="auto"/>
              <w:ind w:left="330"/>
            </w:pPr>
            <w:r>
              <w:t>Cremation waiver/authorization or permit fees</w:t>
            </w:r>
          </w:p>
        </w:tc>
        <w:tc>
          <w:tcPr>
            <w:tcW w:w="845" w:type="dxa"/>
            <w:vAlign w:val="center"/>
          </w:tcPr>
          <w:p w:rsidR="00C141ED" w:rsidP="00C42C28" w14:paraId="095EBC9E" w14:textId="77777777">
            <w:pPr>
              <w:jc w:val="center"/>
            </w:pPr>
            <w:r w:rsidRPr="0083241E">
              <w:rPr>
                <w:rFonts w:ascii="Wingdings" w:eastAsia="Wingdings" w:hAnsi="Wingdings" w:cs="Wingdings"/>
              </w:rPr>
              <w:t>¡</w:t>
            </w:r>
          </w:p>
        </w:tc>
        <w:tc>
          <w:tcPr>
            <w:tcW w:w="845" w:type="dxa"/>
            <w:vAlign w:val="center"/>
          </w:tcPr>
          <w:p w:rsidR="00C141ED" w:rsidP="00C42C28" w14:paraId="1276C0CF" w14:textId="77777777">
            <w:pPr>
              <w:jc w:val="center"/>
            </w:pPr>
            <w:r w:rsidRPr="0083241E">
              <w:rPr>
                <w:rFonts w:ascii="Wingdings" w:eastAsia="Wingdings" w:hAnsi="Wingdings" w:cs="Wingdings"/>
              </w:rPr>
              <w:t>¡</w:t>
            </w:r>
          </w:p>
        </w:tc>
        <w:tc>
          <w:tcPr>
            <w:tcW w:w="845" w:type="dxa"/>
            <w:vAlign w:val="center"/>
          </w:tcPr>
          <w:p w:rsidR="00C141ED" w:rsidP="00C42C28" w14:paraId="70CF7CA5" w14:textId="77777777">
            <w:pPr>
              <w:jc w:val="center"/>
            </w:pPr>
            <w:r w:rsidRPr="0083241E">
              <w:rPr>
                <w:rFonts w:ascii="Wingdings" w:eastAsia="Wingdings" w:hAnsi="Wingdings" w:cs="Wingdings"/>
              </w:rPr>
              <w:t>¡</w:t>
            </w:r>
          </w:p>
        </w:tc>
        <w:tc>
          <w:tcPr>
            <w:tcW w:w="1870" w:type="dxa"/>
            <w:vAlign w:val="center"/>
          </w:tcPr>
          <w:p w:rsidR="00C141ED" w:rsidP="00C42C28" w14:paraId="62EDAFAA" w14:textId="77777777">
            <w:pPr>
              <w:jc w:val="center"/>
            </w:pPr>
            <w:r w:rsidRPr="0083241E">
              <w:rPr>
                <w:rFonts w:ascii="Wingdings" w:eastAsia="Wingdings" w:hAnsi="Wingdings" w:cs="Wingdings"/>
              </w:rPr>
              <w:t>¡</w:t>
            </w:r>
          </w:p>
        </w:tc>
      </w:tr>
      <w:tr w14:paraId="5BCCF4AA" w14:textId="77777777" w:rsidTr="00C42C28">
        <w:tblPrEx>
          <w:tblW w:w="0" w:type="auto"/>
          <w:tblLook w:val="04A0"/>
        </w:tblPrEx>
        <w:tc>
          <w:tcPr>
            <w:tcW w:w="4945" w:type="dxa"/>
            <w:vAlign w:val="bottom"/>
          </w:tcPr>
          <w:p w:rsidR="00C141ED" w:rsidP="00F745C0" w14:paraId="61E83998" w14:textId="77777777">
            <w:pPr>
              <w:pStyle w:val="ListParagraph"/>
              <w:numPr>
                <w:ilvl w:val="0"/>
                <w:numId w:val="10"/>
              </w:numPr>
              <w:spacing w:after="0" w:line="240" w:lineRule="auto"/>
              <w:ind w:left="330"/>
            </w:pPr>
            <w:r>
              <w:t xml:space="preserve">Opioid Settlement Funds </w:t>
            </w:r>
          </w:p>
        </w:tc>
        <w:tc>
          <w:tcPr>
            <w:tcW w:w="845" w:type="dxa"/>
            <w:vAlign w:val="center"/>
          </w:tcPr>
          <w:p w:rsidR="00C141ED" w:rsidP="00C42C28" w14:paraId="24F66F63" w14:textId="77777777">
            <w:pPr>
              <w:jc w:val="center"/>
            </w:pPr>
            <w:r w:rsidRPr="0083241E">
              <w:rPr>
                <w:rFonts w:ascii="Wingdings" w:eastAsia="Wingdings" w:hAnsi="Wingdings" w:cs="Wingdings"/>
              </w:rPr>
              <w:t>¡</w:t>
            </w:r>
          </w:p>
        </w:tc>
        <w:tc>
          <w:tcPr>
            <w:tcW w:w="845" w:type="dxa"/>
            <w:vAlign w:val="center"/>
          </w:tcPr>
          <w:p w:rsidR="00C141ED" w:rsidP="00C42C28" w14:paraId="1D1BE369" w14:textId="77777777">
            <w:pPr>
              <w:jc w:val="center"/>
            </w:pPr>
            <w:r w:rsidRPr="0083241E">
              <w:rPr>
                <w:rFonts w:ascii="Wingdings" w:eastAsia="Wingdings" w:hAnsi="Wingdings" w:cs="Wingdings"/>
              </w:rPr>
              <w:t>¡</w:t>
            </w:r>
          </w:p>
        </w:tc>
        <w:tc>
          <w:tcPr>
            <w:tcW w:w="845" w:type="dxa"/>
            <w:vAlign w:val="center"/>
          </w:tcPr>
          <w:p w:rsidR="00C141ED" w:rsidP="00C42C28" w14:paraId="51F000B2" w14:textId="77777777">
            <w:pPr>
              <w:jc w:val="center"/>
            </w:pPr>
            <w:r w:rsidRPr="0083241E">
              <w:rPr>
                <w:rFonts w:ascii="Wingdings" w:eastAsia="Wingdings" w:hAnsi="Wingdings" w:cs="Wingdings"/>
              </w:rPr>
              <w:t>¡</w:t>
            </w:r>
          </w:p>
        </w:tc>
        <w:tc>
          <w:tcPr>
            <w:tcW w:w="1870" w:type="dxa"/>
            <w:vAlign w:val="center"/>
          </w:tcPr>
          <w:p w:rsidR="00C141ED" w:rsidP="00C42C28" w14:paraId="7F57866D" w14:textId="77777777">
            <w:pPr>
              <w:jc w:val="center"/>
            </w:pPr>
            <w:r w:rsidRPr="0083241E">
              <w:rPr>
                <w:rFonts w:ascii="Wingdings" w:eastAsia="Wingdings" w:hAnsi="Wingdings" w:cs="Wingdings"/>
              </w:rPr>
              <w:t>¡</w:t>
            </w:r>
          </w:p>
        </w:tc>
      </w:tr>
      <w:tr w14:paraId="35769B0C" w14:textId="77777777" w:rsidTr="00C42C28">
        <w:tblPrEx>
          <w:tblW w:w="0" w:type="auto"/>
          <w:tblLook w:val="04A0"/>
        </w:tblPrEx>
        <w:tc>
          <w:tcPr>
            <w:tcW w:w="4945" w:type="dxa"/>
            <w:vAlign w:val="bottom"/>
          </w:tcPr>
          <w:p w:rsidR="00C141ED" w:rsidP="00F745C0" w14:paraId="60D2FB57" w14:textId="77777777">
            <w:pPr>
              <w:pStyle w:val="ListParagraph"/>
              <w:numPr>
                <w:ilvl w:val="0"/>
                <w:numId w:val="10"/>
              </w:numPr>
              <w:spacing w:after="0" w:line="240" w:lineRule="auto"/>
              <w:ind w:left="330"/>
            </w:pPr>
            <w:r>
              <w:t>Report/record fees</w:t>
            </w:r>
          </w:p>
        </w:tc>
        <w:tc>
          <w:tcPr>
            <w:tcW w:w="845" w:type="dxa"/>
            <w:vAlign w:val="center"/>
          </w:tcPr>
          <w:p w:rsidR="00C141ED" w:rsidP="00C42C28" w14:paraId="190133CA" w14:textId="77777777">
            <w:pPr>
              <w:jc w:val="center"/>
            </w:pPr>
            <w:r w:rsidRPr="0083241E">
              <w:rPr>
                <w:rFonts w:ascii="Wingdings" w:eastAsia="Wingdings" w:hAnsi="Wingdings" w:cs="Wingdings"/>
              </w:rPr>
              <w:t>¡</w:t>
            </w:r>
          </w:p>
        </w:tc>
        <w:tc>
          <w:tcPr>
            <w:tcW w:w="845" w:type="dxa"/>
            <w:vAlign w:val="center"/>
          </w:tcPr>
          <w:p w:rsidR="00C141ED" w:rsidP="00C42C28" w14:paraId="5E2C9789" w14:textId="77777777">
            <w:pPr>
              <w:jc w:val="center"/>
            </w:pPr>
            <w:r w:rsidRPr="0083241E">
              <w:rPr>
                <w:rFonts w:ascii="Wingdings" w:eastAsia="Wingdings" w:hAnsi="Wingdings" w:cs="Wingdings"/>
              </w:rPr>
              <w:t>¡</w:t>
            </w:r>
          </w:p>
        </w:tc>
        <w:tc>
          <w:tcPr>
            <w:tcW w:w="845" w:type="dxa"/>
            <w:vAlign w:val="center"/>
          </w:tcPr>
          <w:p w:rsidR="00C141ED" w:rsidP="00C42C28" w14:paraId="6FBE43B9" w14:textId="77777777">
            <w:pPr>
              <w:jc w:val="center"/>
            </w:pPr>
            <w:r w:rsidRPr="0083241E">
              <w:rPr>
                <w:rFonts w:ascii="Wingdings" w:eastAsia="Wingdings" w:hAnsi="Wingdings" w:cs="Wingdings"/>
              </w:rPr>
              <w:t>¡</w:t>
            </w:r>
          </w:p>
        </w:tc>
        <w:tc>
          <w:tcPr>
            <w:tcW w:w="1870" w:type="dxa"/>
            <w:vAlign w:val="center"/>
          </w:tcPr>
          <w:p w:rsidR="00C141ED" w:rsidP="00C42C28" w14:paraId="7139120E" w14:textId="77777777">
            <w:pPr>
              <w:jc w:val="center"/>
            </w:pPr>
            <w:r w:rsidRPr="0083241E">
              <w:rPr>
                <w:rFonts w:ascii="Wingdings" w:eastAsia="Wingdings" w:hAnsi="Wingdings" w:cs="Wingdings"/>
              </w:rPr>
              <w:t>¡</w:t>
            </w:r>
          </w:p>
        </w:tc>
      </w:tr>
    </w:tbl>
    <w:p w:rsidR="00C141ED" w:rsidP="00C141ED" w14:paraId="2226EDDC" w14:textId="77777777"/>
    <w:p w:rsidR="005D411C" w:rsidRPr="005D411C" w:rsidP="00C1078D" w14:paraId="4A7FC3DF" w14:textId="77777777">
      <w:pPr>
        <w:pStyle w:val="ListParagraph"/>
        <w:numPr>
          <w:ilvl w:val="0"/>
          <w:numId w:val="49"/>
        </w:numPr>
        <w:pBdr>
          <w:top w:val="single" w:sz="4" w:space="1" w:color="auto"/>
          <w:left w:val="single" w:sz="4" w:space="4" w:color="auto"/>
          <w:bottom w:val="single" w:sz="4" w:space="1" w:color="auto"/>
          <w:right w:val="single" w:sz="4" w:space="4" w:color="auto"/>
        </w:pBdr>
        <w:rPr>
          <w:b/>
          <w:bCs/>
          <w:color w:val="1F4E79" w:themeColor="accent5" w:themeShade="80"/>
          <w:sz w:val="24"/>
          <w:szCs w:val="24"/>
        </w:rPr>
      </w:pPr>
      <w:r w:rsidRPr="005D411C">
        <w:rPr>
          <w:rFonts w:ascii="Calibri" w:eastAsia="Calibri" w:hAnsi="Calibri" w:cs="Arial"/>
          <w:b/>
          <w:bCs/>
          <w:color w:val="1F4E79" w:themeColor="accent5" w:themeShade="80"/>
          <w:sz w:val="24"/>
          <w:szCs w:val="24"/>
        </w:rPr>
        <w:t>Can you think of anything missing from this list?</w:t>
      </w:r>
    </w:p>
    <w:p w:rsidR="00C141ED" w:rsidP="00C141ED" w14:paraId="228A2FA2" w14:textId="77777777">
      <w:r>
        <w:t>B5. In 2023, did staff in your office use their own personal resources, or spend personal, out-of-pocket money for which there was no reimbursement, on any of the following?</w:t>
      </w:r>
      <w:r w:rsidRPr="00E74191">
        <w:rPr>
          <w:i/>
          <w:iCs/>
        </w:rPr>
        <w:t xml:space="preserve"> </w:t>
      </w:r>
      <w:r>
        <w:rPr>
          <w:i/>
          <w:iCs/>
        </w:rPr>
        <w:t>Select one for each row.</w:t>
      </w:r>
    </w:p>
    <w:tbl>
      <w:tblPr>
        <w:tblStyle w:val="TableGrid"/>
        <w:tblW w:w="0" w:type="auto"/>
        <w:tblLook w:val="04A0"/>
      </w:tblPr>
      <w:tblGrid>
        <w:gridCol w:w="5665"/>
        <w:gridCol w:w="1842"/>
        <w:gridCol w:w="1843"/>
      </w:tblGrid>
      <w:tr w14:paraId="1267DB18" w14:textId="77777777" w:rsidTr="00C42C28">
        <w:tblPrEx>
          <w:tblW w:w="0" w:type="auto"/>
          <w:tblLook w:val="04A0"/>
        </w:tblPrEx>
        <w:tc>
          <w:tcPr>
            <w:tcW w:w="5665" w:type="dxa"/>
          </w:tcPr>
          <w:p w:rsidR="00C141ED" w:rsidP="00C42C28" w14:paraId="2A5229BA" w14:textId="77777777">
            <w:r>
              <w:t>Expense</w:t>
            </w:r>
          </w:p>
        </w:tc>
        <w:tc>
          <w:tcPr>
            <w:tcW w:w="1842" w:type="dxa"/>
          </w:tcPr>
          <w:p w:rsidR="00C141ED" w:rsidP="00C42C28" w14:paraId="2D17902D" w14:textId="77777777">
            <w:pPr>
              <w:jc w:val="center"/>
            </w:pPr>
            <w:r>
              <w:t>Yes</w:t>
            </w:r>
          </w:p>
        </w:tc>
        <w:tc>
          <w:tcPr>
            <w:tcW w:w="1843" w:type="dxa"/>
          </w:tcPr>
          <w:p w:rsidR="00C141ED" w:rsidP="00C42C28" w14:paraId="7C02CC63" w14:textId="77777777">
            <w:pPr>
              <w:jc w:val="center"/>
            </w:pPr>
            <w:r>
              <w:t>No</w:t>
            </w:r>
          </w:p>
        </w:tc>
      </w:tr>
      <w:tr w14:paraId="6649835A" w14:textId="77777777" w:rsidTr="00C42C28">
        <w:tblPrEx>
          <w:tblW w:w="0" w:type="auto"/>
          <w:tblLook w:val="04A0"/>
        </w:tblPrEx>
        <w:tc>
          <w:tcPr>
            <w:tcW w:w="5665" w:type="dxa"/>
          </w:tcPr>
          <w:p w:rsidR="00C141ED" w:rsidP="00C1078D" w14:paraId="354CD534" w14:textId="77777777">
            <w:pPr>
              <w:pStyle w:val="ListParagraph"/>
              <w:numPr>
                <w:ilvl w:val="0"/>
                <w:numId w:val="20"/>
              </w:numPr>
              <w:spacing w:after="0" w:line="240" w:lineRule="auto"/>
              <w:ind w:left="330"/>
            </w:pPr>
            <w:r>
              <w:t>Personal protective equipment (PPE)</w:t>
            </w:r>
          </w:p>
        </w:tc>
        <w:tc>
          <w:tcPr>
            <w:tcW w:w="1842" w:type="dxa"/>
          </w:tcPr>
          <w:p w:rsidR="00C141ED" w:rsidP="00C42C28" w14:paraId="5F9BE92E" w14:textId="77777777">
            <w:pPr>
              <w:jc w:val="center"/>
            </w:pPr>
            <w:r w:rsidRPr="002D5E25">
              <w:rPr>
                <w:rFonts w:ascii="Wingdings" w:eastAsia="Wingdings" w:hAnsi="Wingdings" w:cs="Wingdings"/>
              </w:rPr>
              <w:t>¡</w:t>
            </w:r>
          </w:p>
        </w:tc>
        <w:tc>
          <w:tcPr>
            <w:tcW w:w="1843" w:type="dxa"/>
          </w:tcPr>
          <w:p w:rsidR="00C141ED" w:rsidP="00C42C28" w14:paraId="7B4D79E0" w14:textId="77777777">
            <w:pPr>
              <w:jc w:val="center"/>
            </w:pPr>
            <w:r w:rsidRPr="002D5E25">
              <w:rPr>
                <w:rFonts w:ascii="Wingdings" w:eastAsia="Wingdings" w:hAnsi="Wingdings" w:cs="Wingdings"/>
              </w:rPr>
              <w:t>¡</w:t>
            </w:r>
          </w:p>
        </w:tc>
      </w:tr>
      <w:tr w14:paraId="16FC8CA9" w14:textId="77777777" w:rsidTr="00C42C28">
        <w:tblPrEx>
          <w:tblW w:w="0" w:type="auto"/>
          <w:tblLook w:val="04A0"/>
        </w:tblPrEx>
        <w:tc>
          <w:tcPr>
            <w:tcW w:w="5665" w:type="dxa"/>
          </w:tcPr>
          <w:p w:rsidR="00C141ED" w:rsidP="00C1078D" w14:paraId="2D411300" w14:textId="77777777">
            <w:pPr>
              <w:pStyle w:val="ListParagraph"/>
              <w:numPr>
                <w:ilvl w:val="0"/>
                <w:numId w:val="20"/>
              </w:numPr>
              <w:spacing w:after="0" w:line="240" w:lineRule="auto"/>
              <w:ind w:left="330"/>
            </w:pPr>
            <w:r>
              <w:t xml:space="preserve">Specimen storage </w:t>
            </w:r>
          </w:p>
        </w:tc>
        <w:tc>
          <w:tcPr>
            <w:tcW w:w="1842" w:type="dxa"/>
          </w:tcPr>
          <w:p w:rsidR="00C141ED" w:rsidP="00C42C28" w14:paraId="3482B1C8" w14:textId="77777777">
            <w:pPr>
              <w:jc w:val="center"/>
            </w:pPr>
            <w:r w:rsidRPr="002D5E25">
              <w:rPr>
                <w:rFonts w:ascii="Wingdings" w:eastAsia="Wingdings" w:hAnsi="Wingdings" w:cs="Wingdings"/>
              </w:rPr>
              <w:t>¡</w:t>
            </w:r>
          </w:p>
        </w:tc>
        <w:tc>
          <w:tcPr>
            <w:tcW w:w="1843" w:type="dxa"/>
          </w:tcPr>
          <w:p w:rsidR="00C141ED" w:rsidP="00C42C28" w14:paraId="14EB03C6" w14:textId="77777777">
            <w:pPr>
              <w:jc w:val="center"/>
            </w:pPr>
            <w:r w:rsidRPr="002D5E25">
              <w:rPr>
                <w:rFonts w:ascii="Wingdings" w:eastAsia="Wingdings" w:hAnsi="Wingdings" w:cs="Wingdings"/>
              </w:rPr>
              <w:t>¡</w:t>
            </w:r>
          </w:p>
        </w:tc>
      </w:tr>
      <w:tr w14:paraId="69B46DEF" w14:textId="77777777" w:rsidTr="00C42C28">
        <w:tblPrEx>
          <w:tblW w:w="0" w:type="auto"/>
          <w:tblLook w:val="04A0"/>
        </w:tblPrEx>
        <w:tc>
          <w:tcPr>
            <w:tcW w:w="5665" w:type="dxa"/>
          </w:tcPr>
          <w:p w:rsidR="00C141ED" w:rsidP="00C1078D" w14:paraId="71ACFF0A" w14:textId="77777777">
            <w:pPr>
              <w:pStyle w:val="ListParagraph"/>
              <w:numPr>
                <w:ilvl w:val="0"/>
                <w:numId w:val="20"/>
              </w:numPr>
              <w:spacing w:after="0" w:line="240" w:lineRule="auto"/>
              <w:ind w:left="330"/>
            </w:pPr>
            <w:r>
              <w:t xml:space="preserve">Certifications/continuing education </w:t>
            </w:r>
          </w:p>
        </w:tc>
        <w:tc>
          <w:tcPr>
            <w:tcW w:w="1842" w:type="dxa"/>
          </w:tcPr>
          <w:p w:rsidR="00C141ED" w:rsidP="00C42C28" w14:paraId="14C1260F" w14:textId="77777777">
            <w:pPr>
              <w:jc w:val="center"/>
            </w:pPr>
            <w:r w:rsidRPr="002D5E25">
              <w:rPr>
                <w:rFonts w:ascii="Wingdings" w:eastAsia="Wingdings" w:hAnsi="Wingdings" w:cs="Wingdings"/>
              </w:rPr>
              <w:t>¡</w:t>
            </w:r>
          </w:p>
        </w:tc>
        <w:tc>
          <w:tcPr>
            <w:tcW w:w="1843" w:type="dxa"/>
          </w:tcPr>
          <w:p w:rsidR="00C141ED" w:rsidP="00C42C28" w14:paraId="50DDD801" w14:textId="77777777">
            <w:pPr>
              <w:jc w:val="center"/>
            </w:pPr>
            <w:r w:rsidRPr="002D5E25">
              <w:rPr>
                <w:rFonts w:ascii="Wingdings" w:eastAsia="Wingdings" w:hAnsi="Wingdings" w:cs="Wingdings"/>
              </w:rPr>
              <w:t>¡</w:t>
            </w:r>
          </w:p>
        </w:tc>
      </w:tr>
      <w:tr w14:paraId="7D741B98" w14:textId="77777777" w:rsidTr="00C42C28">
        <w:tblPrEx>
          <w:tblW w:w="0" w:type="auto"/>
          <w:tblLook w:val="04A0"/>
        </w:tblPrEx>
        <w:tc>
          <w:tcPr>
            <w:tcW w:w="5665" w:type="dxa"/>
          </w:tcPr>
          <w:p w:rsidR="00C141ED" w:rsidP="00C1078D" w14:paraId="49EA6648" w14:textId="77777777">
            <w:pPr>
              <w:pStyle w:val="ListParagraph"/>
              <w:numPr>
                <w:ilvl w:val="0"/>
                <w:numId w:val="20"/>
              </w:numPr>
              <w:spacing w:after="0" w:line="240" w:lineRule="auto"/>
              <w:ind w:left="330"/>
            </w:pPr>
            <w:r>
              <w:t>Transportation (not including commute to work)</w:t>
            </w:r>
          </w:p>
        </w:tc>
        <w:tc>
          <w:tcPr>
            <w:tcW w:w="1842" w:type="dxa"/>
          </w:tcPr>
          <w:p w:rsidR="00C141ED" w:rsidP="00C42C28" w14:paraId="4062A6AE" w14:textId="77777777">
            <w:pPr>
              <w:jc w:val="center"/>
            </w:pPr>
            <w:r w:rsidRPr="002D5E25">
              <w:rPr>
                <w:rFonts w:ascii="Wingdings" w:eastAsia="Wingdings" w:hAnsi="Wingdings" w:cs="Wingdings"/>
              </w:rPr>
              <w:t>¡</w:t>
            </w:r>
          </w:p>
        </w:tc>
        <w:tc>
          <w:tcPr>
            <w:tcW w:w="1843" w:type="dxa"/>
          </w:tcPr>
          <w:p w:rsidR="00C141ED" w:rsidP="00C42C28" w14:paraId="23A148D7" w14:textId="77777777">
            <w:pPr>
              <w:jc w:val="center"/>
            </w:pPr>
            <w:r w:rsidRPr="002D5E25">
              <w:rPr>
                <w:rFonts w:ascii="Wingdings" w:eastAsia="Wingdings" w:hAnsi="Wingdings" w:cs="Wingdings"/>
              </w:rPr>
              <w:t>¡</w:t>
            </w:r>
          </w:p>
        </w:tc>
      </w:tr>
      <w:tr w14:paraId="2899ACB8" w14:textId="77777777" w:rsidTr="00C42C28">
        <w:tblPrEx>
          <w:tblW w:w="0" w:type="auto"/>
          <w:tblLook w:val="04A0"/>
        </w:tblPrEx>
        <w:tc>
          <w:tcPr>
            <w:tcW w:w="5665" w:type="dxa"/>
          </w:tcPr>
          <w:p w:rsidR="00C141ED" w:rsidP="00C1078D" w14:paraId="6A539EF6" w14:textId="77777777">
            <w:pPr>
              <w:pStyle w:val="ListParagraph"/>
              <w:numPr>
                <w:ilvl w:val="0"/>
                <w:numId w:val="20"/>
              </w:numPr>
              <w:spacing w:after="0" w:line="240" w:lineRule="auto"/>
              <w:ind w:left="330"/>
            </w:pPr>
            <w:r>
              <w:t>Other official work supplies</w:t>
            </w:r>
          </w:p>
        </w:tc>
        <w:tc>
          <w:tcPr>
            <w:tcW w:w="1842" w:type="dxa"/>
          </w:tcPr>
          <w:p w:rsidR="00C141ED" w:rsidP="00C42C28" w14:paraId="2506303D" w14:textId="77777777">
            <w:pPr>
              <w:jc w:val="center"/>
            </w:pPr>
            <w:r w:rsidRPr="002D5E25">
              <w:rPr>
                <w:rFonts w:ascii="Wingdings" w:eastAsia="Wingdings" w:hAnsi="Wingdings" w:cs="Wingdings"/>
              </w:rPr>
              <w:t>¡</w:t>
            </w:r>
          </w:p>
        </w:tc>
        <w:tc>
          <w:tcPr>
            <w:tcW w:w="1843" w:type="dxa"/>
          </w:tcPr>
          <w:p w:rsidR="00C141ED" w:rsidP="00C42C28" w14:paraId="79756B13" w14:textId="77777777">
            <w:pPr>
              <w:jc w:val="center"/>
            </w:pPr>
            <w:r w:rsidRPr="002D5E25">
              <w:rPr>
                <w:rFonts w:ascii="Wingdings" w:eastAsia="Wingdings" w:hAnsi="Wingdings" w:cs="Wingdings"/>
              </w:rPr>
              <w:t>¡</w:t>
            </w:r>
          </w:p>
        </w:tc>
      </w:tr>
    </w:tbl>
    <w:p w:rsidR="00C141ED" w:rsidRPr="007F76B2" w:rsidP="00C141ED" w14:paraId="2A83C937" w14:textId="77777777"/>
    <w:p w:rsidR="005D411C" w:rsidP="00C1078D" w14:paraId="1CCB0991" w14:textId="77777777">
      <w:pPr>
        <w:pStyle w:val="ListParagraph"/>
        <w:numPr>
          <w:ilvl w:val="0"/>
          <w:numId w:val="50"/>
        </w:numPr>
        <w:pBdr>
          <w:top w:val="single" w:sz="4" w:space="1" w:color="auto"/>
          <w:left w:val="single" w:sz="4" w:space="4" w:color="auto"/>
          <w:bottom w:val="single" w:sz="4" w:space="1" w:color="auto"/>
          <w:right w:val="single" w:sz="4" w:space="4" w:color="auto"/>
        </w:pBdr>
        <w:rPr>
          <w:b/>
          <w:bCs/>
          <w:color w:val="1F4E79" w:themeColor="accent5" w:themeShade="80"/>
          <w:sz w:val="24"/>
          <w:szCs w:val="24"/>
        </w:rPr>
      </w:pPr>
      <w:r w:rsidRPr="005D411C">
        <w:rPr>
          <w:b/>
          <w:bCs/>
          <w:color w:val="1F4E79" w:themeColor="accent5" w:themeShade="80"/>
          <w:sz w:val="24"/>
          <w:szCs w:val="24"/>
        </w:rPr>
        <w:t>What do you think this question is asking?</w:t>
      </w:r>
    </w:p>
    <w:p w:rsidR="00132F60" w:rsidRPr="005D411C" w:rsidP="00C1078D" w14:paraId="343AB733" w14:textId="77777777">
      <w:pPr>
        <w:pStyle w:val="ListParagraph"/>
        <w:numPr>
          <w:ilvl w:val="0"/>
          <w:numId w:val="50"/>
        </w:numPr>
        <w:pBdr>
          <w:top w:val="single" w:sz="4" w:space="1" w:color="auto"/>
          <w:left w:val="single" w:sz="4" w:space="4" w:color="auto"/>
          <w:bottom w:val="single" w:sz="4" w:space="1" w:color="auto"/>
          <w:right w:val="single" w:sz="4" w:space="4" w:color="auto"/>
        </w:pBdr>
        <w:rPr>
          <w:b/>
          <w:bCs/>
          <w:color w:val="1F4E79" w:themeColor="accent5" w:themeShade="80"/>
          <w:sz w:val="24"/>
          <w:szCs w:val="24"/>
        </w:rPr>
      </w:pPr>
      <w:r>
        <w:rPr>
          <w:b/>
          <w:bCs/>
          <w:color w:val="1F4E79" w:themeColor="accent5" w:themeShade="80"/>
          <w:sz w:val="24"/>
          <w:szCs w:val="24"/>
        </w:rPr>
        <w:t xml:space="preserve">What if this question asked “were staff in your office </w:t>
      </w:r>
      <w:r w:rsidRPr="00132F60">
        <w:rPr>
          <w:b/>
          <w:bCs/>
          <w:i/>
          <w:iCs/>
          <w:color w:val="1F4E79" w:themeColor="accent5" w:themeShade="80"/>
          <w:sz w:val="24"/>
          <w:szCs w:val="24"/>
        </w:rPr>
        <w:t>required</w:t>
      </w:r>
      <w:r>
        <w:rPr>
          <w:b/>
          <w:bCs/>
          <w:color w:val="1F4E79" w:themeColor="accent5" w:themeShade="80"/>
          <w:sz w:val="24"/>
          <w:szCs w:val="24"/>
        </w:rPr>
        <w:t xml:space="preserve"> to use their own personal resources”? </w:t>
      </w:r>
    </w:p>
    <w:p w:rsidR="005D411C" w14:paraId="4B92E9DB" w14:textId="77777777">
      <w:pPr>
        <w:spacing w:after="160" w:line="259" w:lineRule="auto"/>
      </w:pPr>
      <w:r>
        <w:br w:type="page"/>
      </w:r>
    </w:p>
    <w:p w:rsidR="00C141ED" w:rsidRPr="008776F6" w:rsidP="00E748F9" w14:paraId="5E225797" w14:textId="77777777">
      <w:pPr>
        <w:pStyle w:val="Heading1"/>
      </w:pPr>
      <w:r w:rsidRPr="008776F6">
        <w:t>WORKLOAD</w:t>
      </w:r>
    </w:p>
    <w:p w:rsidR="00C141ED" w:rsidP="00C141ED" w14:paraId="66871E4F" w14:textId="77777777"/>
    <w:p w:rsidR="00C141ED" w:rsidP="00C141ED" w14:paraId="68A2B076" w14:textId="77777777">
      <w:r>
        <w:t>C1. In 2023, were</w:t>
      </w:r>
      <w:r w:rsidR="00F04572">
        <w:t xml:space="preserve"> there</w:t>
      </w:r>
      <w:r>
        <w:t xml:space="preserve"> any deaths that your office investigated or otherwise documented? </w:t>
      </w:r>
    </w:p>
    <w:p w:rsidR="00C141ED" w:rsidP="00C141ED" w14:paraId="4458910F" w14:textId="77777777">
      <w:pPr>
        <w:ind w:firstLine="720"/>
      </w:pPr>
      <w:r>
        <w:rPr>
          <w:rFonts w:ascii="Wingdings" w:eastAsia="Wingdings" w:hAnsi="Wingdings" w:cs="Wingdings"/>
        </w:rPr>
        <w:t>¡</w:t>
      </w:r>
      <w:r>
        <w:t xml:space="preserve"> Yes</w:t>
      </w:r>
    </w:p>
    <w:p w:rsidR="00C141ED" w:rsidP="00C141ED" w14:paraId="14C1BF66" w14:textId="77777777">
      <w:pPr>
        <w:ind w:firstLine="720"/>
        <w:rPr>
          <w:i/>
          <w:iCs/>
        </w:rPr>
      </w:pPr>
      <w:r>
        <w:rPr>
          <w:rFonts w:ascii="Wingdings" w:eastAsia="Wingdings" w:hAnsi="Wingdings" w:cs="Wingdings"/>
        </w:rPr>
        <w:t>¡</w:t>
      </w:r>
      <w:r>
        <w:t xml:space="preserve"> No </w:t>
      </w:r>
      <w:r>
        <w:rPr>
          <w:rFonts w:ascii="Wingdings" w:eastAsia="Wingdings" w:hAnsi="Wingdings" w:cs="Wingdings"/>
        </w:rPr>
        <w:t>à</w:t>
      </w:r>
      <w:r>
        <w:t xml:space="preserve"> </w:t>
      </w:r>
      <w:r w:rsidRPr="00DC0CB7">
        <w:rPr>
          <w:i/>
          <w:iCs/>
        </w:rPr>
        <w:t>Skip to Question C1</w:t>
      </w:r>
      <w:r w:rsidR="00F04572">
        <w:rPr>
          <w:i/>
          <w:iCs/>
        </w:rPr>
        <w:t>3</w:t>
      </w:r>
    </w:p>
    <w:p w:rsidR="005D411C" w:rsidP="00C141ED" w14:paraId="67D86273" w14:textId="77777777">
      <w:pPr>
        <w:ind w:firstLine="720"/>
        <w:rPr>
          <w:i/>
          <w:iCs/>
        </w:rPr>
      </w:pPr>
    </w:p>
    <w:p w:rsidR="005D411C" w:rsidRPr="005D411C" w:rsidP="00C1078D" w14:paraId="7345D108" w14:textId="77777777">
      <w:pPr>
        <w:pStyle w:val="ListParagraph"/>
        <w:numPr>
          <w:ilvl w:val="0"/>
          <w:numId w:val="51"/>
        </w:numPr>
        <w:pBdr>
          <w:top w:val="single" w:sz="4" w:space="1" w:color="auto"/>
          <w:left w:val="single" w:sz="4" w:space="4" w:color="auto"/>
          <w:bottom w:val="single" w:sz="4" w:space="1" w:color="auto"/>
          <w:right w:val="single" w:sz="4" w:space="4" w:color="auto"/>
        </w:pBdr>
        <w:rPr>
          <w:b/>
          <w:bCs/>
          <w:color w:val="1F4E79" w:themeColor="accent5" w:themeShade="80"/>
          <w:sz w:val="24"/>
          <w:szCs w:val="24"/>
        </w:rPr>
      </w:pPr>
      <w:r w:rsidRPr="005D411C">
        <w:rPr>
          <w:b/>
          <w:bCs/>
          <w:color w:val="1F4E79" w:themeColor="accent5" w:themeShade="80"/>
          <w:sz w:val="24"/>
          <w:szCs w:val="24"/>
        </w:rPr>
        <w:t xml:space="preserve">What do you think this question is asking? </w:t>
      </w:r>
      <w:r>
        <w:rPr>
          <w:b/>
          <w:bCs/>
          <w:color w:val="1F4E79" w:themeColor="accent5" w:themeShade="80"/>
          <w:sz w:val="24"/>
          <w:szCs w:val="24"/>
        </w:rPr>
        <w:t>(If needed) What does “that your office investigated or otherwise documented” mean to you?</w:t>
      </w:r>
    </w:p>
    <w:p w:rsidR="00C141ED" w:rsidP="00F04572" w14:paraId="58711864" w14:textId="77777777">
      <w:pPr>
        <w:spacing w:before="160"/>
        <w:ind w:left="720"/>
      </w:pPr>
      <w:r>
        <w:t xml:space="preserve">C2. In 2023, what was the total number of deaths </w:t>
      </w:r>
      <w:r w:rsidR="00F04572">
        <w:t>the</w:t>
      </w:r>
      <w:r>
        <w:t xml:space="preserve"> your office</w:t>
      </w:r>
      <w:r w:rsidR="00F04572">
        <w:t xml:space="preserve"> </w:t>
      </w:r>
      <w:r w:rsidRPr="001741A5" w:rsidR="00F04572">
        <w:t>that your office investigated or otherwise documented</w:t>
      </w:r>
      <w:r>
        <w:t xml:space="preserve">? </w:t>
      </w:r>
    </w:p>
    <w:p w:rsidR="00C141ED" w:rsidP="00C141ED" w14:paraId="05C1912B" w14:textId="77777777">
      <w:pPr>
        <w:ind w:left="720" w:firstLine="720"/>
      </w:pPr>
      <w:r>
        <w:t xml:space="preserve">Number of deaths reported: </w:t>
      </w:r>
      <w:r>
        <w:rPr>
          <w:u w:val="single"/>
        </w:rPr>
        <w:tab/>
      </w:r>
      <w:r>
        <w:rPr>
          <w:u w:val="single"/>
        </w:rPr>
        <w:tab/>
      </w:r>
    </w:p>
    <w:p w:rsidR="00C141ED" w:rsidP="00C141ED" w14:paraId="6DEAD41E" w14:textId="77777777">
      <w:pPr>
        <w:ind w:left="720" w:firstLine="720"/>
      </w:pPr>
      <w:r>
        <w:rPr>
          <w:rFonts w:ascii="Wingdings" w:eastAsia="Wingdings" w:hAnsi="Wingdings" w:cs="Wingdings"/>
        </w:rPr>
        <w:t>¡</w:t>
      </w:r>
      <w:r>
        <w:t xml:space="preserve"> If estimate, check here</w:t>
      </w:r>
    </w:p>
    <w:p w:rsidR="00C141ED" w:rsidRPr="005D411C" w:rsidP="005D411C" w14:paraId="64D87743" w14:textId="77777777">
      <w:pPr>
        <w:spacing w:after="80"/>
        <w:ind w:left="1440"/>
      </w:pPr>
      <w:r>
        <w:rPr>
          <w:rFonts w:ascii="Wingdings" w:eastAsia="Wingdings" w:hAnsi="Wingdings" w:cs="Wingdings"/>
        </w:rPr>
        <w:t>¡</w:t>
      </w:r>
      <w:r>
        <w:t xml:space="preserve"> </w:t>
      </w:r>
      <w:r w:rsidRPr="00F04572" w:rsidR="00F04572">
        <w:t>Don’t know—This specific data was not tracked</w:t>
      </w:r>
    </w:p>
    <w:p w:rsidR="00C141ED" w:rsidRPr="00F94F7F" w:rsidP="00C1078D" w14:paraId="5F6422A0" w14:textId="77777777">
      <w:pPr>
        <w:pStyle w:val="ListParagraph"/>
        <w:numPr>
          <w:ilvl w:val="0"/>
          <w:numId w:val="52"/>
        </w:numPr>
        <w:pBdr>
          <w:top w:val="single" w:sz="4" w:space="1" w:color="auto"/>
          <w:left w:val="single" w:sz="4" w:space="4" w:color="auto"/>
          <w:bottom w:val="single" w:sz="4" w:space="1" w:color="auto"/>
          <w:right w:val="single" w:sz="4" w:space="4" w:color="auto"/>
        </w:pBdr>
        <w:spacing w:after="80"/>
        <w:contextualSpacing w:val="0"/>
        <w:rPr>
          <w:color w:val="1F4E79" w:themeColor="accent5" w:themeShade="80"/>
          <w:sz w:val="24"/>
          <w:szCs w:val="24"/>
        </w:rPr>
      </w:pPr>
      <w:r w:rsidRPr="005D411C">
        <w:rPr>
          <w:b/>
          <w:bCs/>
          <w:color w:val="1F4E79" w:themeColor="accent5" w:themeShade="80"/>
          <w:sz w:val="24"/>
          <w:szCs w:val="24"/>
        </w:rPr>
        <w:t>What do you think this question is asking?</w:t>
      </w:r>
    </w:p>
    <w:p w:rsidR="00F94F7F" w:rsidP="00C1078D" w14:paraId="1F913370" w14:textId="77777777">
      <w:pPr>
        <w:pStyle w:val="ListParagraph"/>
        <w:numPr>
          <w:ilvl w:val="0"/>
          <w:numId w:val="52"/>
        </w:numPr>
        <w:pBdr>
          <w:top w:val="single" w:sz="4" w:space="1" w:color="auto"/>
          <w:left w:val="single" w:sz="4" w:space="4" w:color="auto"/>
          <w:bottom w:val="single" w:sz="4" w:space="1" w:color="auto"/>
          <w:right w:val="single" w:sz="4" w:space="4" w:color="auto"/>
        </w:pBdr>
        <w:spacing w:after="80"/>
        <w:contextualSpacing w:val="0"/>
        <w:rPr>
          <w:b/>
          <w:bCs/>
          <w:color w:val="1F4E79" w:themeColor="accent5" w:themeShade="80"/>
          <w:sz w:val="24"/>
          <w:szCs w:val="24"/>
        </w:rPr>
      </w:pPr>
      <w:r>
        <w:rPr>
          <w:b/>
          <w:bCs/>
          <w:color w:val="1F4E79" w:themeColor="accent5" w:themeShade="80"/>
          <w:sz w:val="24"/>
          <w:szCs w:val="24"/>
        </w:rPr>
        <w:t xml:space="preserve">How easy or difficult would it be to provide this number? </w:t>
      </w:r>
      <w:r w:rsidRPr="00F94F7F">
        <w:rPr>
          <w:b/>
          <w:bCs/>
          <w:color w:val="1F4E79" w:themeColor="accent5" w:themeShade="80"/>
          <w:sz w:val="24"/>
          <w:szCs w:val="24"/>
        </w:rPr>
        <w:t>What would you have to do to come up with this number?</w:t>
      </w:r>
    </w:p>
    <w:p w:rsidR="000428D1" w:rsidRPr="000428D1" w:rsidP="00C1078D" w14:paraId="206F04F7" w14:textId="77777777">
      <w:pPr>
        <w:pStyle w:val="ListParagraph"/>
        <w:numPr>
          <w:ilvl w:val="0"/>
          <w:numId w:val="52"/>
        </w:numPr>
        <w:pBdr>
          <w:top w:val="single" w:sz="4" w:space="1" w:color="auto"/>
          <w:left w:val="single" w:sz="4" w:space="4" w:color="auto"/>
          <w:bottom w:val="single" w:sz="4" w:space="1" w:color="auto"/>
          <w:right w:val="single" w:sz="4" w:space="4" w:color="auto"/>
        </w:pBdr>
        <w:rPr>
          <w:b/>
          <w:bCs/>
          <w:color w:val="1F4E79" w:themeColor="accent5" w:themeShade="80"/>
          <w:sz w:val="24"/>
          <w:szCs w:val="24"/>
        </w:rPr>
      </w:pPr>
      <w:r w:rsidRPr="000428D1">
        <w:rPr>
          <w:b/>
          <w:bCs/>
          <w:color w:val="1F4E79" w:themeColor="accent5" w:themeShade="80"/>
          <w:sz w:val="24"/>
          <w:szCs w:val="24"/>
        </w:rPr>
        <w:t xml:space="preserve"> </w:t>
      </w:r>
      <w:r w:rsidR="007E1AEF">
        <w:rPr>
          <w:b/>
          <w:bCs/>
          <w:color w:val="1F4E79" w:themeColor="accent5" w:themeShade="80"/>
          <w:sz w:val="24"/>
          <w:szCs w:val="24"/>
        </w:rPr>
        <w:t>(</w:t>
      </w:r>
      <w:r w:rsidRPr="007E1AEF">
        <w:rPr>
          <w:b/>
          <w:bCs/>
          <w:i/>
          <w:iCs/>
          <w:color w:val="1F4E79" w:themeColor="accent5" w:themeShade="80"/>
          <w:sz w:val="24"/>
          <w:szCs w:val="24"/>
        </w:rPr>
        <w:t>If difficult for respondent to answer</w:t>
      </w:r>
      <w:r w:rsidR="007E1AEF">
        <w:rPr>
          <w:b/>
          <w:bCs/>
          <w:color w:val="1F4E79" w:themeColor="accent5" w:themeShade="80"/>
          <w:sz w:val="24"/>
          <w:szCs w:val="24"/>
        </w:rPr>
        <w:t>)</w:t>
      </w:r>
      <w:r w:rsidRPr="000428D1">
        <w:rPr>
          <w:b/>
          <w:bCs/>
          <w:color w:val="1F4E79" w:themeColor="accent5" w:themeShade="80"/>
          <w:sz w:val="24"/>
          <w:szCs w:val="24"/>
        </w:rPr>
        <w:t xml:space="preserve"> Did you notice the estimate check box? Would you use it? Why or why not?</w:t>
      </w:r>
    </w:p>
    <w:p w:rsidR="005D411C" w:rsidP="00C141ED" w14:paraId="5E1E30D3" w14:textId="77777777">
      <w:pPr>
        <w:ind w:left="720"/>
      </w:pPr>
    </w:p>
    <w:p w:rsidR="00C141ED" w:rsidP="00C141ED" w14:paraId="4743F83A" w14:textId="77777777">
      <w:r>
        <w:t>C3. In 2023, did any of the deaths reported in C2 meet your office’s criteria to perform additional death investigation functions?</w:t>
      </w:r>
    </w:p>
    <w:p w:rsidR="00C141ED" w:rsidP="00C141ED" w14:paraId="1596A04A" w14:textId="77777777">
      <w:pPr>
        <w:ind w:firstLine="720"/>
      </w:pPr>
      <w:r>
        <w:rPr>
          <w:rFonts w:ascii="Wingdings" w:eastAsia="Wingdings" w:hAnsi="Wingdings" w:cs="Wingdings"/>
        </w:rPr>
        <w:t>¡</w:t>
      </w:r>
      <w:r>
        <w:t xml:space="preserve"> Yes</w:t>
      </w:r>
    </w:p>
    <w:p w:rsidR="00C141ED" w:rsidP="00C141ED" w14:paraId="4E8FFAD8" w14:textId="77777777">
      <w:pPr>
        <w:ind w:firstLine="720"/>
        <w:rPr>
          <w:i/>
          <w:iCs/>
        </w:rPr>
      </w:pPr>
      <w:r>
        <w:rPr>
          <w:rFonts w:ascii="Wingdings" w:eastAsia="Wingdings" w:hAnsi="Wingdings" w:cs="Wingdings"/>
        </w:rPr>
        <w:t>¡</w:t>
      </w:r>
      <w:r>
        <w:t xml:space="preserve"> No </w:t>
      </w:r>
      <w:r>
        <w:rPr>
          <w:rFonts w:ascii="Wingdings" w:eastAsia="Wingdings" w:hAnsi="Wingdings" w:cs="Wingdings"/>
        </w:rPr>
        <w:t>à</w:t>
      </w:r>
      <w:r w:rsidRPr="00DC0CB7">
        <w:rPr>
          <w:i/>
          <w:iCs/>
        </w:rPr>
        <w:t xml:space="preserve">Skip to </w:t>
      </w:r>
      <w:r>
        <w:rPr>
          <w:i/>
          <w:iCs/>
        </w:rPr>
        <w:t xml:space="preserve">Question </w:t>
      </w:r>
      <w:r w:rsidRPr="00DC0CB7">
        <w:rPr>
          <w:i/>
          <w:iCs/>
        </w:rPr>
        <w:t>C5</w:t>
      </w:r>
    </w:p>
    <w:p w:rsidR="005D411C" w:rsidP="00C141ED" w14:paraId="049700A5" w14:textId="77777777">
      <w:pPr>
        <w:ind w:firstLine="720"/>
        <w:rPr>
          <w:i/>
          <w:iCs/>
        </w:rPr>
      </w:pPr>
    </w:p>
    <w:p w:rsidR="005D411C" w:rsidRPr="00F04572" w:rsidP="00C1078D" w14:paraId="30007B0E" w14:textId="77777777">
      <w:pPr>
        <w:pStyle w:val="ListParagraph"/>
        <w:numPr>
          <w:ilvl w:val="0"/>
          <w:numId w:val="53"/>
        </w:numPr>
        <w:pBdr>
          <w:top w:val="single" w:sz="4" w:space="1" w:color="auto"/>
          <w:left w:val="single" w:sz="4" w:space="4" w:color="auto"/>
          <w:bottom w:val="single" w:sz="4" w:space="1" w:color="auto"/>
          <w:right w:val="single" w:sz="4" w:space="4" w:color="auto"/>
        </w:pBdr>
        <w:rPr>
          <w:b/>
          <w:bCs/>
          <w:color w:val="1F4E79" w:themeColor="accent5" w:themeShade="80"/>
        </w:rPr>
      </w:pPr>
      <w:r w:rsidRPr="005D411C">
        <w:rPr>
          <w:b/>
          <w:bCs/>
          <w:color w:val="1F4E79" w:themeColor="accent5" w:themeShade="80"/>
          <w:sz w:val="24"/>
          <w:szCs w:val="24"/>
        </w:rPr>
        <w:t xml:space="preserve">What do you think this question is asking? </w:t>
      </w:r>
      <w:r>
        <w:rPr>
          <w:b/>
          <w:bCs/>
          <w:color w:val="1F4E79" w:themeColor="accent5" w:themeShade="80"/>
          <w:sz w:val="24"/>
          <w:szCs w:val="24"/>
        </w:rPr>
        <w:t xml:space="preserve">(If needed) </w:t>
      </w:r>
      <w:r w:rsidRPr="005D411C">
        <w:rPr>
          <w:b/>
          <w:bCs/>
          <w:color w:val="1F4E79" w:themeColor="accent5" w:themeShade="80"/>
          <w:sz w:val="24"/>
          <w:szCs w:val="24"/>
        </w:rPr>
        <w:t>What does “meet your office’s criteria to perform additional death investigation functions</w:t>
      </w:r>
      <w:r>
        <w:rPr>
          <w:b/>
          <w:bCs/>
          <w:color w:val="1F4E79" w:themeColor="accent5" w:themeShade="80"/>
          <w:sz w:val="24"/>
          <w:szCs w:val="24"/>
        </w:rPr>
        <w:t>” mean to you</w:t>
      </w:r>
      <w:r w:rsidRPr="005D411C">
        <w:rPr>
          <w:b/>
          <w:bCs/>
          <w:color w:val="1F4E79" w:themeColor="accent5" w:themeShade="80"/>
          <w:sz w:val="24"/>
          <w:szCs w:val="24"/>
        </w:rPr>
        <w:t>?</w:t>
      </w:r>
    </w:p>
    <w:p w:rsidR="00F04572" w:rsidRPr="00F94F7F" w:rsidP="00F04572" w14:paraId="1D7D9C02" w14:textId="77777777">
      <w:pPr>
        <w:pStyle w:val="ListParagraph"/>
        <w:numPr>
          <w:ilvl w:val="0"/>
          <w:numId w:val="53"/>
        </w:numPr>
        <w:pBdr>
          <w:top w:val="single" w:sz="4" w:space="1" w:color="auto"/>
          <w:left w:val="single" w:sz="4" w:space="4" w:color="auto"/>
          <w:bottom w:val="single" w:sz="4" w:space="1" w:color="auto"/>
          <w:right w:val="single" w:sz="4" w:space="4" w:color="auto"/>
        </w:pBdr>
        <w:spacing w:after="80"/>
        <w:contextualSpacing w:val="0"/>
        <w:rPr>
          <w:color w:val="1F4E79" w:themeColor="accent5" w:themeShade="80"/>
          <w:sz w:val="24"/>
          <w:szCs w:val="24"/>
        </w:rPr>
      </w:pPr>
      <w:r w:rsidRPr="00F04572">
        <w:rPr>
          <w:b/>
          <w:bCs/>
          <w:i/>
          <w:iCs/>
          <w:color w:val="1F4E79" w:themeColor="accent5" w:themeShade="80"/>
          <w:sz w:val="24"/>
          <w:szCs w:val="24"/>
        </w:rPr>
        <w:t>(If needed)</w:t>
      </w:r>
      <w:r>
        <w:rPr>
          <w:b/>
          <w:bCs/>
          <w:color w:val="1F4E79" w:themeColor="accent5" w:themeShade="80"/>
          <w:sz w:val="24"/>
          <w:szCs w:val="24"/>
        </w:rPr>
        <w:t xml:space="preserve"> Is there a difference between C1 and C3? Why or why not?  </w:t>
      </w:r>
    </w:p>
    <w:p w:rsidR="00C141ED" w:rsidP="00C141ED" w14:paraId="76D6BCFC" w14:textId="77777777">
      <w:pPr>
        <w:spacing w:before="160"/>
        <w:ind w:left="720"/>
      </w:pPr>
      <w:r>
        <w:t>C4. In 2023, for how many deaths did your office perform death investigative functions, beyond documenting the report of the death?</w:t>
      </w:r>
    </w:p>
    <w:p w:rsidR="00C141ED" w:rsidP="00C141ED" w14:paraId="271CFB98" w14:textId="77777777">
      <w:pPr>
        <w:ind w:left="720" w:firstLine="720"/>
      </w:pPr>
      <w:r>
        <w:t xml:space="preserve">Number of deaths investigated: </w:t>
      </w:r>
      <w:r>
        <w:rPr>
          <w:u w:val="single"/>
        </w:rPr>
        <w:tab/>
      </w:r>
      <w:r>
        <w:rPr>
          <w:u w:val="single"/>
        </w:rPr>
        <w:tab/>
      </w:r>
    </w:p>
    <w:p w:rsidR="00C141ED" w:rsidP="00C141ED" w14:paraId="1DECCD5D" w14:textId="77777777">
      <w:pPr>
        <w:ind w:left="720" w:firstLine="720"/>
      </w:pPr>
      <w:r>
        <w:rPr>
          <w:rFonts w:ascii="Wingdings" w:eastAsia="Wingdings" w:hAnsi="Wingdings" w:cs="Wingdings"/>
        </w:rPr>
        <w:t>¡</w:t>
      </w:r>
      <w:r>
        <w:t xml:space="preserve"> If estimate, check here</w:t>
      </w:r>
    </w:p>
    <w:p w:rsidR="00C141ED" w:rsidP="007E1AEF" w14:paraId="208F25C7" w14:textId="77777777">
      <w:pPr>
        <w:spacing w:after="120"/>
        <w:ind w:left="1440"/>
      </w:pPr>
      <w:r>
        <w:rPr>
          <w:rFonts w:ascii="Wingdings" w:eastAsia="Wingdings" w:hAnsi="Wingdings" w:cs="Wingdings"/>
        </w:rPr>
        <w:t>¡</w:t>
      </w:r>
      <w:r>
        <w:t xml:space="preserve"> </w:t>
      </w:r>
      <w:r w:rsidRPr="00F04572" w:rsidR="00F04572">
        <w:t>Don’t know—This specific data was not tracked</w:t>
      </w:r>
    </w:p>
    <w:p w:rsidR="00F94F7F" w:rsidRPr="00A30E3C" w:rsidP="00C1078D" w14:paraId="2EA91797" w14:textId="77777777">
      <w:pPr>
        <w:pStyle w:val="ListParagraph"/>
        <w:numPr>
          <w:ilvl w:val="0"/>
          <w:numId w:val="54"/>
        </w:numPr>
        <w:pBdr>
          <w:top w:val="single" w:sz="4" w:space="1" w:color="auto"/>
          <w:left w:val="single" w:sz="4" w:space="4" w:color="auto"/>
          <w:bottom w:val="single" w:sz="4" w:space="1" w:color="auto"/>
          <w:right w:val="single" w:sz="4" w:space="4" w:color="auto"/>
        </w:pBdr>
        <w:spacing w:after="80"/>
        <w:contextualSpacing w:val="0"/>
        <w:rPr>
          <w:color w:val="1F4E79" w:themeColor="accent5" w:themeShade="80"/>
          <w:sz w:val="24"/>
          <w:szCs w:val="24"/>
        </w:rPr>
      </w:pPr>
      <w:r w:rsidRPr="005D411C">
        <w:rPr>
          <w:b/>
          <w:bCs/>
          <w:color w:val="1F4E79" w:themeColor="accent5" w:themeShade="80"/>
          <w:sz w:val="24"/>
          <w:szCs w:val="24"/>
        </w:rPr>
        <w:t>What do you think this question is asking?</w:t>
      </w:r>
    </w:p>
    <w:p w:rsidR="00F94F7F" w:rsidP="00C1078D" w14:paraId="27FABC98" w14:textId="77777777">
      <w:pPr>
        <w:pStyle w:val="ListParagraph"/>
        <w:numPr>
          <w:ilvl w:val="0"/>
          <w:numId w:val="54"/>
        </w:numPr>
        <w:pBdr>
          <w:top w:val="single" w:sz="4" w:space="1" w:color="auto"/>
          <w:left w:val="single" w:sz="4" w:space="4" w:color="auto"/>
          <w:bottom w:val="single" w:sz="4" w:space="1" w:color="auto"/>
          <w:right w:val="single" w:sz="4" w:space="4" w:color="auto"/>
        </w:pBdr>
        <w:spacing w:after="80"/>
        <w:contextualSpacing w:val="0"/>
        <w:rPr>
          <w:b/>
          <w:bCs/>
          <w:color w:val="1F4E79" w:themeColor="accent5" w:themeShade="80"/>
          <w:sz w:val="24"/>
          <w:szCs w:val="24"/>
        </w:rPr>
      </w:pPr>
      <w:r>
        <w:rPr>
          <w:b/>
          <w:bCs/>
          <w:color w:val="1F4E79" w:themeColor="accent5" w:themeShade="80"/>
          <w:sz w:val="24"/>
          <w:szCs w:val="24"/>
        </w:rPr>
        <w:t xml:space="preserve">How easy or difficult would it be to provide this number? </w:t>
      </w:r>
      <w:r w:rsidRPr="00F94F7F">
        <w:rPr>
          <w:b/>
          <w:bCs/>
          <w:color w:val="1F4E79" w:themeColor="accent5" w:themeShade="80"/>
          <w:sz w:val="24"/>
          <w:szCs w:val="24"/>
        </w:rPr>
        <w:t>What would you have to do to come up with this number?</w:t>
      </w:r>
    </w:p>
    <w:p w:rsidR="000428D1" w:rsidRPr="000428D1" w:rsidP="00C1078D" w14:paraId="5921EAA9" w14:textId="77777777">
      <w:pPr>
        <w:pStyle w:val="ListParagraph"/>
        <w:numPr>
          <w:ilvl w:val="0"/>
          <w:numId w:val="54"/>
        </w:numPr>
        <w:pBdr>
          <w:top w:val="single" w:sz="4" w:space="1" w:color="auto"/>
          <w:left w:val="single" w:sz="4" w:space="4" w:color="auto"/>
          <w:bottom w:val="single" w:sz="4" w:space="1" w:color="auto"/>
          <w:right w:val="single" w:sz="4" w:space="4" w:color="auto"/>
        </w:pBdr>
        <w:rPr>
          <w:b/>
          <w:bCs/>
          <w:color w:val="1F4E79" w:themeColor="accent5" w:themeShade="80"/>
          <w:sz w:val="24"/>
          <w:szCs w:val="24"/>
        </w:rPr>
      </w:pPr>
      <w:r>
        <w:rPr>
          <w:b/>
          <w:bCs/>
          <w:color w:val="1F4E79" w:themeColor="accent5" w:themeShade="80"/>
          <w:sz w:val="24"/>
          <w:szCs w:val="24"/>
        </w:rPr>
        <w:t>(</w:t>
      </w:r>
      <w:r w:rsidRPr="007E1AEF">
        <w:rPr>
          <w:b/>
          <w:bCs/>
          <w:i/>
          <w:iCs/>
          <w:color w:val="1F4E79" w:themeColor="accent5" w:themeShade="80"/>
          <w:sz w:val="24"/>
          <w:szCs w:val="24"/>
        </w:rPr>
        <w:t>If difficult for respondent to answer</w:t>
      </w:r>
      <w:r>
        <w:rPr>
          <w:b/>
          <w:bCs/>
          <w:color w:val="1F4E79" w:themeColor="accent5" w:themeShade="80"/>
          <w:sz w:val="24"/>
          <w:szCs w:val="24"/>
        </w:rPr>
        <w:t>)</w:t>
      </w:r>
      <w:r w:rsidRPr="000428D1">
        <w:rPr>
          <w:b/>
          <w:bCs/>
          <w:color w:val="1F4E79" w:themeColor="accent5" w:themeShade="80"/>
          <w:sz w:val="24"/>
          <w:szCs w:val="24"/>
        </w:rPr>
        <w:t xml:space="preserve"> Did you notice the estimate check box? Would you use it? Why or why not?</w:t>
      </w:r>
    </w:p>
    <w:p w:rsidR="000428D1" w:rsidRPr="00F94F7F" w:rsidP="007E1AEF" w14:paraId="05342E43" w14:textId="77777777">
      <w:pPr>
        <w:pStyle w:val="ListParagraph"/>
        <w:spacing w:after="80"/>
        <w:contextualSpacing w:val="0"/>
        <w:rPr>
          <w:b/>
          <w:bCs/>
          <w:color w:val="1F4E79" w:themeColor="accent5" w:themeShade="80"/>
          <w:sz w:val="24"/>
          <w:szCs w:val="24"/>
        </w:rPr>
      </w:pPr>
    </w:p>
    <w:p w:rsidR="00C141ED" w:rsidP="00C141ED" w14:paraId="3DDF8427" w14:textId="77777777"/>
    <w:p w:rsidR="00C141ED" w:rsidP="00C141ED" w14:paraId="42DD8E68" w14:textId="77777777">
      <w:r>
        <w:t>C5. In 2023, did any of the deaths reported in C2 meet your office’s criteria to determine cause and/or manner of death?</w:t>
      </w:r>
    </w:p>
    <w:p w:rsidR="00C141ED" w:rsidP="00C141ED" w14:paraId="48ACF523" w14:textId="77777777">
      <w:pPr>
        <w:ind w:firstLine="720"/>
      </w:pPr>
      <w:r>
        <w:rPr>
          <w:rFonts w:ascii="Wingdings" w:eastAsia="Wingdings" w:hAnsi="Wingdings" w:cs="Wingdings"/>
        </w:rPr>
        <w:t>¡</w:t>
      </w:r>
      <w:r>
        <w:t xml:space="preserve"> Yes</w:t>
      </w:r>
    </w:p>
    <w:p w:rsidR="00C141ED" w:rsidP="007E1AEF" w14:paraId="2E4512E3" w14:textId="77777777">
      <w:pPr>
        <w:spacing w:after="120"/>
        <w:ind w:firstLine="720"/>
        <w:rPr>
          <w:i/>
          <w:iCs/>
        </w:rPr>
      </w:pPr>
      <w:r>
        <w:rPr>
          <w:rFonts w:ascii="Wingdings" w:eastAsia="Wingdings" w:hAnsi="Wingdings" w:cs="Wingdings"/>
        </w:rPr>
        <w:t>¡</w:t>
      </w:r>
      <w:r>
        <w:t xml:space="preserve"> No </w:t>
      </w:r>
      <w:r>
        <w:rPr>
          <w:rFonts w:ascii="Wingdings" w:eastAsia="Wingdings" w:hAnsi="Wingdings" w:cs="Wingdings"/>
        </w:rPr>
        <w:t>à</w:t>
      </w:r>
      <w:r w:rsidRPr="000E5308">
        <w:rPr>
          <w:i/>
          <w:iCs/>
        </w:rPr>
        <w:t xml:space="preserve">Skip to </w:t>
      </w:r>
      <w:r>
        <w:rPr>
          <w:i/>
          <w:iCs/>
        </w:rPr>
        <w:t xml:space="preserve">Question </w:t>
      </w:r>
      <w:r w:rsidRPr="000E5308">
        <w:rPr>
          <w:i/>
          <w:iCs/>
        </w:rPr>
        <w:t>C</w:t>
      </w:r>
      <w:r>
        <w:rPr>
          <w:i/>
          <w:iCs/>
        </w:rPr>
        <w:t>7</w:t>
      </w:r>
    </w:p>
    <w:p w:rsidR="00F94F7F" w:rsidRPr="005D411C" w:rsidP="00C1078D" w14:paraId="2AF259C5" w14:textId="77777777">
      <w:pPr>
        <w:pStyle w:val="ListParagraph"/>
        <w:numPr>
          <w:ilvl w:val="0"/>
          <w:numId w:val="55"/>
        </w:numPr>
        <w:pBdr>
          <w:top w:val="single" w:sz="4" w:space="1" w:color="auto"/>
          <w:left w:val="single" w:sz="4" w:space="4" w:color="auto"/>
          <w:bottom w:val="single" w:sz="4" w:space="1" w:color="auto"/>
          <w:right w:val="single" w:sz="4" w:space="4" w:color="auto"/>
        </w:pBdr>
        <w:rPr>
          <w:b/>
          <w:bCs/>
          <w:color w:val="1F4E79" w:themeColor="accent5" w:themeShade="80"/>
          <w:sz w:val="24"/>
          <w:szCs w:val="24"/>
        </w:rPr>
      </w:pPr>
      <w:r w:rsidRPr="005D411C">
        <w:rPr>
          <w:b/>
          <w:bCs/>
          <w:color w:val="1F4E79" w:themeColor="accent5" w:themeShade="80"/>
          <w:sz w:val="24"/>
          <w:szCs w:val="24"/>
        </w:rPr>
        <w:t xml:space="preserve">What do you think this question is asking? </w:t>
      </w:r>
      <w:r>
        <w:rPr>
          <w:b/>
          <w:bCs/>
          <w:color w:val="1F4E79" w:themeColor="accent5" w:themeShade="80"/>
          <w:sz w:val="24"/>
          <w:szCs w:val="24"/>
        </w:rPr>
        <w:t>(If needed) What does “meet your office’s criteria to determine cause and/or manner of death” mean to you?</w:t>
      </w:r>
    </w:p>
    <w:p w:rsidR="00C141ED" w:rsidP="00C141ED" w14:paraId="2E6AA319" w14:textId="77777777">
      <w:pPr>
        <w:spacing w:before="160"/>
        <w:ind w:left="720"/>
      </w:pPr>
      <w:r>
        <w:t>C6. In 2023, for how many deaths did your office determine the cause and/or manner of death?</w:t>
      </w:r>
    </w:p>
    <w:p w:rsidR="00C141ED" w:rsidP="00C141ED" w14:paraId="4BFFC954" w14:textId="77777777">
      <w:pPr>
        <w:ind w:left="720" w:firstLine="720"/>
      </w:pPr>
      <w:r>
        <w:t xml:space="preserve">Number of deaths where cause and manner were determined: </w:t>
      </w:r>
      <w:r>
        <w:rPr>
          <w:u w:val="single"/>
        </w:rPr>
        <w:tab/>
      </w:r>
      <w:r>
        <w:rPr>
          <w:u w:val="single"/>
        </w:rPr>
        <w:tab/>
      </w:r>
    </w:p>
    <w:p w:rsidR="00C141ED" w:rsidP="00C141ED" w14:paraId="2EDB6DCA" w14:textId="77777777">
      <w:pPr>
        <w:ind w:left="720" w:firstLine="720"/>
      </w:pPr>
      <w:r>
        <w:rPr>
          <w:rFonts w:ascii="Wingdings" w:eastAsia="Wingdings" w:hAnsi="Wingdings" w:cs="Wingdings"/>
        </w:rPr>
        <w:t>¡</w:t>
      </w:r>
      <w:r>
        <w:t xml:space="preserve"> If estimate, check here</w:t>
      </w:r>
    </w:p>
    <w:p w:rsidR="00C141ED" w:rsidP="00F94F7F" w14:paraId="330FA2CB" w14:textId="77777777">
      <w:pPr>
        <w:spacing w:after="160" w:line="259" w:lineRule="auto"/>
        <w:ind w:left="1440"/>
      </w:pPr>
      <w:r>
        <w:rPr>
          <w:rFonts w:ascii="Wingdings" w:eastAsia="Wingdings" w:hAnsi="Wingdings" w:cs="Wingdings"/>
        </w:rPr>
        <w:t>¡</w:t>
      </w:r>
      <w:r>
        <w:t xml:space="preserve"> </w:t>
      </w:r>
      <w:r w:rsidRPr="00F04572" w:rsidR="00F04572">
        <w:t>Don’t know—This specific data was not tracked</w:t>
      </w:r>
    </w:p>
    <w:p w:rsidR="00F94F7F" w:rsidRPr="00F94F7F" w:rsidP="00C1078D" w14:paraId="79E5195D" w14:textId="77777777">
      <w:pPr>
        <w:pStyle w:val="ListParagraph"/>
        <w:numPr>
          <w:ilvl w:val="0"/>
          <w:numId w:val="56"/>
        </w:numPr>
        <w:pBdr>
          <w:top w:val="single" w:sz="4" w:space="1" w:color="auto"/>
          <w:left w:val="single" w:sz="4" w:space="4" w:color="auto"/>
          <w:bottom w:val="single" w:sz="4" w:space="1" w:color="auto"/>
          <w:right w:val="single" w:sz="4" w:space="4" w:color="auto"/>
        </w:pBdr>
        <w:spacing w:after="80"/>
        <w:contextualSpacing w:val="0"/>
        <w:rPr>
          <w:color w:val="1F4E79" w:themeColor="accent5" w:themeShade="80"/>
          <w:sz w:val="24"/>
          <w:szCs w:val="24"/>
        </w:rPr>
      </w:pPr>
      <w:r w:rsidRPr="005D411C">
        <w:rPr>
          <w:b/>
          <w:bCs/>
          <w:color w:val="1F4E79" w:themeColor="accent5" w:themeShade="80"/>
          <w:sz w:val="24"/>
          <w:szCs w:val="24"/>
        </w:rPr>
        <w:t>What do you think this question is asking?</w:t>
      </w:r>
    </w:p>
    <w:p w:rsidR="00F94F7F" w:rsidP="00C1078D" w14:paraId="650AF9E5" w14:textId="77777777">
      <w:pPr>
        <w:pStyle w:val="ListParagraph"/>
        <w:numPr>
          <w:ilvl w:val="0"/>
          <w:numId w:val="56"/>
        </w:numPr>
        <w:pBdr>
          <w:top w:val="single" w:sz="4" w:space="1" w:color="auto"/>
          <w:left w:val="single" w:sz="4" w:space="4" w:color="auto"/>
          <w:bottom w:val="single" w:sz="4" w:space="1" w:color="auto"/>
          <w:right w:val="single" w:sz="4" w:space="4" w:color="auto"/>
        </w:pBdr>
        <w:spacing w:after="80"/>
        <w:contextualSpacing w:val="0"/>
        <w:rPr>
          <w:b/>
          <w:bCs/>
          <w:color w:val="1F4E79" w:themeColor="accent5" w:themeShade="80"/>
          <w:sz w:val="24"/>
          <w:szCs w:val="24"/>
        </w:rPr>
      </w:pPr>
      <w:r>
        <w:rPr>
          <w:b/>
          <w:bCs/>
          <w:color w:val="1F4E79" w:themeColor="accent5" w:themeShade="80"/>
          <w:sz w:val="24"/>
          <w:szCs w:val="24"/>
        </w:rPr>
        <w:t xml:space="preserve">How easy or difficult would it be to provide this number? </w:t>
      </w:r>
      <w:r w:rsidRPr="00F94F7F">
        <w:rPr>
          <w:b/>
          <w:bCs/>
          <w:color w:val="1F4E79" w:themeColor="accent5" w:themeShade="80"/>
          <w:sz w:val="24"/>
          <w:szCs w:val="24"/>
        </w:rPr>
        <w:t>What would you have to do to come up with this number?</w:t>
      </w:r>
    </w:p>
    <w:p w:rsidR="000428D1" w:rsidRPr="000428D1" w:rsidP="00C1078D" w14:paraId="7121C2CB" w14:textId="77777777">
      <w:pPr>
        <w:pStyle w:val="ListParagraph"/>
        <w:numPr>
          <w:ilvl w:val="0"/>
          <w:numId w:val="56"/>
        </w:numPr>
        <w:pBdr>
          <w:top w:val="single" w:sz="4" w:space="1" w:color="auto"/>
          <w:left w:val="single" w:sz="4" w:space="4" w:color="auto"/>
          <w:bottom w:val="single" w:sz="4" w:space="1" w:color="auto"/>
          <w:right w:val="single" w:sz="4" w:space="4" w:color="auto"/>
        </w:pBdr>
        <w:rPr>
          <w:b/>
          <w:bCs/>
          <w:color w:val="1F4E79" w:themeColor="accent5" w:themeShade="80"/>
          <w:sz w:val="24"/>
          <w:szCs w:val="24"/>
        </w:rPr>
      </w:pPr>
      <w:r>
        <w:rPr>
          <w:b/>
          <w:bCs/>
          <w:color w:val="1F4E79" w:themeColor="accent5" w:themeShade="80"/>
          <w:sz w:val="24"/>
          <w:szCs w:val="24"/>
        </w:rPr>
        <w:t>(</w:t>
      </w:r>
      <w:r w:rsidRPr="007E1AEF">
        <w:rPr>
          <w:b/>
          <w:bCs/>
          <w:i/>
          <w:iCs/>
          <w:color w:val="1F4E79" w:themeColor="accent5" w:themeShade="80"/>
          <w:sz w:val="24"/>
          <w:szCs w:val="24"/>
        </w:rPr>
        <w:t>If difficult for respondent to answer</w:t>
      </w:r>
      <w:r>
        <w:rPr>
          <w:b/>
          <w:bCs/>
          <w:color w:val="1F4E79" w:themeColor="accent5" w:themeShade="80"/>
          <w:sz w:val="24"/>
          <w:szCs w:val="24"/>
        </w:rPr>
        <w:t>)</w:t>
      </w:r>
      <w:r w:rsidRPr="000428D1">
        <w:rPr>
          <w:b/>
          <w:bCs/>
          <w:color w:val="1F4E79" w:themeColor="accent5" w:themeShade="80"/>
          <w:sz w:val="24"/>
          <w:szCs w:val="24"/>
        </w:rPr>
        <w:t xml:space="preserve"> Did you notice the estimate check box? Would you use it? Why or why not?</w:t>
      </w:r>
    </w:p>
    <w:p w:rsidR="00C141ED" w:rsidRPr="00E3497E" w:rsidP="00F94F7F" w14:paraId="373AE892" w14:textId="77777777">
      <w:pPr>
        <w:spacing w:before="160" w:after="80"/>
        <w:rPr>
          <w:i/>
          <w:iCs/>
        </w:rPr>
      </w:pPr>
      <w:r>
        <w:t xml:space="preserve">C7. In 2023, did your office receive any deaths from tribal lands? </w:t>
      </w:r>
      <w:r w:rsidRPr="00E3497E">
        <w:rPr>
          <w:i/>
          <w:iCs/>
        </w:rPr>
        <w:t xml:space="preserve">The term ‘tribal lands’ </w:t>
      </w:r>
      <w:r>
        <w:rPr>
          <w:i/>
          <w:iCs/>
        </w:rPr>
        <w:t>i</w:t>
      </w:r>
      <w:r w:rsidRPr="00E3497E">
        <w:rPr>
          <w:i/>
          <w:iCs/>
        </w:rPr>
        <w:t>ncludes areas labeled Indian Country, federal or state recognized reservations, trust lands, Alaska Native villages, and tribal communities.</w:t>
      </w:r>
    </w:p>
    <w:p w:rsidR="00C141ED" w:rsidP="00C141ED" w14:paraId="69F90892" w14:textId="77777777">
      <w:pPr>
        <w:ind w:firstLine="720"/>
      </w:pPr>
      <w:r>
        <w:rPr>
          <w:rFonts w:ascii="Wingdings" w:eastAsia="Wingdings" w:hAnsi="Wingdings" w:cs="Wingdings"/>
        </w:rPr>
        <w:t>¡</w:t>
      </w:r>
      <w:r>
        <w:t xml:space="preserve"> Yes</w:t>
      </w:r>
    </w:p>
    <w:tbl>
      <w:tblPr>
        <w:tblStyle w:val="TableGrid"/>
        <w:tblpPr w:leftFromText="180" w:rightFromText="180" w:vertAnchor="text" w:horzAnchor="page" w:tblpX="9921" w:tblpY="6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205"/>
      </w:tblGrid>
      <w:tr w14:paraId="293E5C3A" w14:textId="77777777" w:rsidTr="00C42C28">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62"/>
        </w:trPr>
        <w:tc>
          <w:tcPr>
            <w:tcW w:w="6205" w:type="dxa"/>
            <w:vAlign w:val="bottom"/>
          </w:tcPr>
          <w:p w:rsidR="00C141ED" w:rsidRPr="0039018A" w:rsidP="00C42C28" w14:paraId="11CAB996" w14:textId="77777777">
            <w:pPr>
              <w:spacing w:before="60"/>
              <w:rPr>
                <w:i/>
                <w:iCs/>
              </w:rPr>
            </w:pPr>
            <w:r w:rsidRPr="0039018A">
              <w:rPr>
                <w:i/>
                <w:iCs/>
              </w:rPr>
              <w:t xml:space="preserve">Skip to </w:t>
            </w:r>
            <w:r>
              <w:rPr>
                <w:i/>
                <w:iCs/>
              </w:rPr>
              <w:t>Question C13</w:t>
            </w:r>
          </w:p>
        </w:tc>
      </w:tr>
      <w:tr w14:paraId="31281F6F" w14:textId="77777777" w:rsidTr="00C42C28">
        <w:tblPrEx>
          <w:tblW w:w="0" w:type="auto"/>
          <w:tblLook w:val="04A0"/>
        </w:tblPrEx>
        <w:trPr>
          <w:trHeight w:val="262"/>
        </w:trPr>
        <w:tc>
          <w:tcPr>
            <w:tcW w:w="6205" w:type="dxa"/>
          </w:tcPr>
          <w:p w:rsidR="00C141ED" w:rsidRPr="0039018A" w:rsidP="00C42C28" w14:paraId="5864E167" w14:textId="77777777">
            <w:pPr>
              <w:rPr>
                <w:i/>
                <w:iCs/>
              </w:rPr>
            </w:pPr>
            <w:r>
              <w:rPr>
                <w:rFonts w:ascii="Calibri Light" w:hAnsi="Calibri Light" w:cs="Calibri Light"/>
                <w:noProof/>
              </w:rPr>
              <mc:AlternateContent>
                <mc:Choice Requires="wps">
                  <w:drawing>
                    <wp:anchor distT="0" distB="0" distL="114300" distR="114300" simplePos="0" relativeHeight="251658240" behindDoc="0" locked="0" layoutInCell="1" allowOverlap="1">
                      <wp:simplePos x="0" y="0"/>
                      <wp:positionH relativeFrom="column">
                        <wp:posOffset>-259589</wp:posOffset>
                      </wp:positionH>
                      <wp:positionV relativeFrom="paragraph">
                        <wp:posOffset>-297612</wp:posOffset>
                      </wp:positionV>
                      <wp:extent cx="202997" cy="468630"/>
                      <wp:effectExtent l="0" t="0" r="26035" b="26670"/>
                      <wp:wrapNone/>
                      <wp:docPr id="943" name="Left Brace 943"/>
                      <wp:cNvGraphicFramePr/>
                      <a:graphic xmlns:a="http://schemas.openxmlformats.org/drawingml/2006/main">
                        <a:graphicData uri="http://schemas.microsoft.com/office/word/2010/wordprocessingShape">
                          <wps:wsp xmlns:wps="http://schemas.microsoft.com/office/word/2010/wordprocessingShape">
                            <wps:cNvSpPr/>
                            <wps:spPr>
                              <a:xfrm rot="10800000">
                                <a:off x="0" y="0"/>
                                <a:ext cx="202997" cy="468630"/>
                              </a:xfrm>
                              <a:prstGeom prst="leftBrace">
                                <a:avLst>
                                  <a:gd name="adj1" fmla="val 35861"/>
                                  <a:gd name="adj2" fmla="val 50000"/>
                                </a:avLst>
                              </a:prstGeom>
                              <a:ln w="12700"/>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Left Brace 943" o:spid="_x0000_s1065" type="#_x0000_t87" style="width:16pt;height:36.9pt;margin-top:-23.45pt;margin-left:-20.45pt;mso-height-percent:0;mso-height-relative:margin;mso-width-percent:0;mso-width-relative:margin;mso-wrap-distance-bottom:0;mso-wrap-distance-left:9pt;mso-wrap-distance-right:9pt;mso-wrap-distance-top:0;mso-wrap-style:square;position:absolute;rotation:180;visibility:visible;v-text-anchor:middle;z-index:251659264" adj="3355" strokecolor="black" strokeweight="1pt">
                      <v:stroke joinstyle="miter"/>
                    </v:shape>
                  </w:pict>
                </mc:Fallback>
              </mc:AlternateContent>
            </w:r>
          </w:p>
        </w:tc>
      </w:tr>
      <w:tr w14:paraId="2C892BF5" w14:textId="77777777" w:rsidTr="00C42C28">
        <w:tblPrEx>
          <w:tblW w:w="0" w:type="auto"/>
          <w:tblLook w:val="04A0"/>
        </w:tblPrEx>
        <w:trPr>
          <w:trHeight w:val="262"/>
        </w:trPr>
        <w:tc>
          <w:tcPr>
            <w:tcW w:w="6205" w:type="dxa"/>
          </w:tcPr>
          <w:p w:rsidR="00C141ED" w:rsidRPr="0039018A" w:rsidP="00C42C28" w14:paraId="6B4AB831" w14:textId="77777777">
            <w:pPr>
              <w:rPr>
                <w:i/>
                <w:iCs/>
              </w:rPr>
            </w:pPr>
          </w:p>
        </w:tc>
      </w:tr>
    </w:tbl>
    <w:p w:rsidR="00C141ED" w:rsidP="00C141ED" w14:paraId="25682F18" w14:textId="77777777">
      <w:r>
        <w:rPr>
          <w:rFonts w:ascii="Wingdings" w:eastAsia="Wingdings" w:hAnsi="Wingdings" w:cs="Wingdings"/>
        </w:rPr>
        <w:t xml:space="preserve">   ¡</w:t>
      </w:r>
      <w:r>
        <w:t xml:space="preserve"> No - Our office </w:t>
      </w:r>
      <w:r w:rsidRPr="00C82607">
        <w:rPr>
          <w:u w:val="single"/>
        </w:rPr>
        <w:t>does not</w:t>
      </w:r>
      <w:r>
        <w:t xml:space="preserve"> have tribal lands in our geographic jurisdiction </w:t>
      </w:r>
    </w:p>
    <w:p w:rsidR="00C141ED" w:rsidP="00C141ED" w14:paraId="28E38470" w14:textId="77777777">
      <w:pPr>
        <w:ind w:left="720"/>
      </w:pPr>
      <w:r>
        <w:rPr>
          <w:rFonts w:ascii="Wingdings" w:eastAsia="Wingdings" w:hAnsi="Wingdings" w:cs="Wingdings"/>
        </w:rPr>
        <w:t>¡</w:t>
      </w:r>
      <w:r>
        <w:t xml:space="preserve"> No - Our office receives deaths from tribal lands, but none were reported in 2023 </w:t>
      </w:r>
    </w:p>
    <w:p w:rsidR="00C141ED" w:rsidP="00C141ED" w14:paraId="3B5C7290" w14:textId="77777777"/>
    <w:p w:rsidR="00F94F7F" w:rsidP="00C1078D" w14:paraId="64A3C8CA" w14:textId="77777777">
      <w:pPr>
        <w:pStyle w:val="ListParagraph"/>
        <w:numPr>
          <w:ilvl w:val="0"/>
          <w:numId w:val="57"/>
        </w:numPr>
        <w:pBdr>
          <w:top w:val="single" w:sz="4" w:space="1" w:color="auto"/>
          <w:left w:val="single" w:sz="4" w:space="4" w:color="auto"/>
          <w:bottom w:val="single" w:sz="4" w:space="1" w:color="auto"/>
          <w:right w:val="single" w:sz="4" w:space="4" w:color="auto"/>
        </w:pBdr>
        <w:contextualSpacing w:val="0"/>
        <w:rPr>
          <w:b/>
          <w:bCs/>
          <w:color w:val="1F4E79" w:themeColor="accent5" w:themeShade="80"/>
          <w:sz w:val="24"/>
          <w:szCs w:val="24"/>
        </w:rPr>
      </w:pPr>
      <w:r>
        <w:rPr>
          <w:b/>
          <w:bCs/>
          <w:color w:val="1F4E79" w:themeColor="accent5" w:themeShade="80"/>
          <w:sz w:val="24"/>
          <w:szCs w:val="24"/>
        </w:rPr>
        <w:t xml:space="preserve">Is there anything confusing or unclear about this question? </w:t>
      </w:r>
    </w:p>
    <w:p w:rsidR="00C141ED" w:rsidP="00C141ED" w14:paraId="7A5ADC59" w14:textId="77777777">
      <w:pPr>
        <w:ind w:left="720"/>
      </w:pPr>
      <w:r>
        <w:t xml:space="preserve">C8. In 2023, </w:t>
      </w:r>
      <w:r w:rsidRPr="00F04572" w:rsidR="00F04572">
        <w:t>what was the total number of deaths from tribal lands that your office investigated or otherwise documented</w:t>
      </w:r>
      <w:r>
        <w:t>?</w:t>
      </w:r>
    </w:p>
    <w:p w:rsidR="00C141ED" w:rsidP="00C141ED" w14:paraId="0AC442EA" w14:textId="77777777">
      <w:pPr>
        <w:ind w:left="1440"/>
        <w:rPr>
          <w:u w:val="single"/>
        </w:rPr>
      </w:pPr>
      <w:r>
        <w:t xml:space="preserve">Reported deaths from tribal lands: </w:t>
      </w:r>
      <w:r>
        <w:rPr>
          <w:u w:val="single"/>
        </w:rPr>
        <w:tab/>
      </w:r>
      <w:r>
        <w:rPr>
          <w:u w:val="single"/>
        </w:rPr>
        <w:tab/>
      </w:r>
    </w:p>
    <w:p w:rsidR="00C141ED" w:rsidP="00C141ED" w14:paraId="2647B2CC" w14:textId="77777777">
      <w:pPr>
        <w:ind w:left="720" w:firstLine="720"/>
      </w:pPr>
      <w:r>
        <w:rPr>
          <w:rFonts w:ascii="Wingdings" w:eastAsia="Wingdings" w:hAnsi="Wingdings" w:cs="Wingdings"/>
        </w:rPr>
        <w:t>¡</w:t>
      </w:r>
      <w:r>
        <w:t xml:space="preserve"> If estimate, check here</w:t>
      </w:r>
    </w:p>
    <w:p w:rsidR="00C141ED" w:rsidP="00F04572" w14:paraId="27A300E5" w14:textId="77777777">
      <w:pPr>
        <w:ind w:left="1440"/>
      </w:pPr>
      <w:r>
        <w:rPr>
          <w:rFonts w:ascii="Wingdings" w:eastAsia="Wingdings" w:hAnsi="Wingdings" w:cs="Wingdings"/>
        </w:rPr>
        <w:t>¡</w:t>
      </w:r>
      <w:r>
        <w:t xml:space="preserve"> </w:t>
      </w:r>
      <w:r w:rsidRPr="00F04572" w:rsidR="00F04572">
        <w:t>Don’t know—This specific data was not tracked</w:t>
      </w:r>
    </w:p>
    <w:p w:rsidR="00F94F7F" w:rsidRPr="00F94F7F" w:rsidP="00C1078D" w14:paraId="3366214A" w14:textId="77777777">
      <w:pPr>
        <w:pStyle w:val="ListParagraph"/>
        <w:numPr>
          <w:ilvl w:val="0"/>
          <w:numId w:val="58"/>
        </w:numPr>
        <w:pBdr>
          <w:top w:val="single" w:sz="4" w:space="1" w:color="auto"/>
          <w:left w:val="single" w:sz="4" w:space="1" w:color="auto"/>
          <w:bottom w:val="single" w:sz="4" w:space="1" w:color="auto"/>
          <w:right w:val="single" w:sz="4" w:space="1" w:color="auto"/>
        </w:pBdr>
        <w:spacing w:after="80"/>
        <w:contextualSpacing w:val="0"/>
        <w:rPr>
          <w:color w:val="1F4E79" w:themeColor="accent5" w:themeShade="80"/>
          <w:sz w:val="24"/>
          <w:szCs w:val="24"/>
        </w:rPr>
      </w:pPr>
      <w:r w:rsidRPr="005D411C">
        <w:rPr>
          <w:b/>
          <w:bCs/>
          <w:color w:val="1F4E79" w:themeColor="accent5" w:themeShade="80"/>
          <w:sz w:val="24"/>
          <w:szCs w:val="24"/>
        </w:rPr>
        <w:t>What do you think this question is asking?</w:t>
      </w:r>
    </w:p>
    <w:p w:rsidR="00F94F7F" w:rsidP="00C1078D" w14:paraId="7017F463" w14:textId="77777777">
      <w:pPr>
        <w:pStyle w:val="ListParagraph"/>
        <w:numPr>
          <w:ilvl w:val="0"/>
          <w:numId w:val="58"/>
        </w:numPr>
        <w:pBdr>
          <w:top w:val="single" w:sz="4" w:space="1" w:color="auto"/>
          <w:left w:val="single" w:sz="4" w:space="1" w:color="auto"/>
          <w:bottom w:val="single" w:sz="4" w:space="1" w:color="auto"/>
          <w:right w:val="single" w:sz="4" w:space="1" w:color="auto"/>
        </w:pBdr>
        <w:spacing w:after="80"/>
        <w:contextualSpacing w:val="0"/>
        <w:rPr>
          <w:b/>
          <w:bCs/>
          <w:color w:val="1F4E79" w:themeColor="accent5" w:themeShade="80"/>
          <w:sz w:val="24"/>
          <w:szCs w:val="24"/>
        </w:rPr>
      </w:pPr>
      <w:r>
        <w:rPr>
          <w:b/>
          <w:bCs/>
          <w:color w:val="1F4E79" w:themeColor="accent5" w:themeShade="80"/>
          <w:sz w:val="24"/>
          <w:szCs w:val="24"/>
        </w:rPr>
        <w:t xml:space="preserve">How easy or difficult would it be to provide this number? </w:t>
      </w:r>
      <w:r w:rsidRPr="00F94F7F">
        <w:rPr>
          <w:b/>
          <w:bCs/>
          <w:color w:val="1F4E79" w:themeColor="accent5" w:themeShade="80"/>
          <w:sz w:val="24"/>
          <w:szCs w:val="24"/>
        </w:rPr>
        <w:t>What would you have to do to come up with this number?</w:t>
      </w:r>
    </w:p>
    <w:p w:rsidR="000428D1" w:rsidRPr="000428D1" w:rsidP="00C1078D" w14:paraId="6207785E" w14:textId="77777777">
      <w:pPr>
        <w:pStyle w:val="ListParagraph"/>
        <w:numPr>
          <w:ilvl w:val="0"/>
          <w:numId w:val="58"/>
        </w:numPr>
        <w:pBdr>
          <w:top w:val="single" w:sz="4" w:space="1" w:color="auto"/>
          <w:left w:val="single" w:sz="4" w:space="1" w:color="auto"/>
          <w:bottom w:val="single" w:sz="4" w:space="1" w:color="auto"/>
          <w:right w:val="single" w:sz="4" w:space="1" w:color="auto"/>
        </w:pBdr>
        <w:rPr>
          <w:b/>
          <w:bCs/>
          <w:color w:val="1F4E79" w:themeColor="accent5" w:themeShade="80"/>
          <w:sz w:val="24"/>
          <w:szCs w:val="24"/>
        </w:rPr>
      </w:pPr>
      <w:r>
        <w:rPr>
          <w:b/>
          <w:bCs/>
          <w:color w:val="1F4E79" w:themeColor="accent5" w:themeShade="80"/>
          <w:sz w:val="24"/>
          <w:szCs w:val="24"/>
        </w:rPr>
        <w:t>(</w:t>
      </w:r>
      <w:r w:rsidRPr="007E1AEF">
        <w:rPr>
          <w:b/>
          <w:bCs/>
          <w:i/>
          <w:iCs/>
          <w:color w:val="1F4E79" w:themeColor="accent5" w:themeShade="80"/>
          <w:sz w:val="24"/>
          <w:szCs w:val="24"/>
        </w:rPr>
        <w:t>If difficult for respondent to answer</w:t>
      </w:r>
      <w:r>
        <w:rPr>
          <w:b/>
          <w:bCs/>
          <w:color w:val="1F4E79" w:themeColor="accent5" w:themeShade="80"/>
          <w:sz w:val="24"/>
          <w:szCs w:val="24"/>
        </w:rPr>
        <w:t>)</w:t>
      </w:r>
      <w:r w:rsidRPr="000428D1">
        <w:rPr>
          <w:b/>
          <w:bCs/>
          <w:color w:val="1F4E79" w:themeColor="accent5" w:themeShade="80"/>
          <w:sz w:val="24"/>
          <w:szCs w:val="24"/>
        </w:rPr>
        <w:t xml:space="preserve"> Did you notice the estimate check box? Would you use it? Why or why not?</w:t>
      </w:r>
    </w:p>
    <w:p w:rsidR="00F94F7F" w:rsidP="00C141ED" w14:paraId="53A19879" w14:textId="77777777">
      <w:pPr>
        <w:ind w:left="1440"/>
      </w:pPr>
    </w:p>
    <w:p w:rsidR="00C141ED" w:rsidP="00C141ED" w14:paraId="79632A21" w14:textId="77777777">
      <w:r>
        <w:t xml:space="preserve">C9. In 2023, did any of the deaths from tribal lands </w:t>
      </w:r>
      <w:r w:rsidR="00F04572">
        <w:t xml:space="preserve">reported </w:t>
      </w:r>
      <w:r>
        <w:t>in C8 meet the criteria for your office to perform additional death investigation functions?</w:t>
      </w:r>
    </w:p>
    <w:p w:rsidR="00C141ED" w:rsidRPr="00E3497E" w:rsidP="00C141ED" w14:paraId="6C541B76" w14:textId="77777777">
      <w:pPr>
        <w:ind w:left="720"/>
      </w:pPr>
      <w:r w:rsidRPr="00E3497E">
        <w:rPr>
          <w:rFonts w:ascii="Wingdings" w:eastAsia="Wingdings" w:hAnsi="Wingdings" w:cs="Wingdings"/>
        </w:rPr>
        <w:t>¡</w:t>
      </w:r>
      <w:r w:rsidRPr="00E3497E">
        <w:t xml:space="preserve"> Yes</w:t>
      </w:r>
    </w:p>
    <w:p w:rsidR="00C141ED" w:rsidP="00C141ED" w14:paraId="71AE7839" w14:textId="77777777">
      <w:pPr>
        <w:ind w:left="720"/>
      </w:pPr>
      <w:r w:rsidRPr="00E3497E">
        <w:rPr>
          <w:rFonts w:ascii="Wingdings" w:eastAsia="Wingdings" w:hAnsi="Wingdings" w:cs="Wingdings"/>
        </w:rPr>
        <w:t>¡</w:t>
      </w:r>
      <w:r w:rsidRPr="00E3497E">
        <w:t xml:space="preserve"> No </w:t>
      </w:r>
      <w:r>
        <w:rPr>
          <w:rFonts w:ascii="Wingdings" w:eastAsia="Wingdings" w:hAnsi="Wingdings" w:cs="Wingdings"/>
        </w:rPr>
        <w:t>à</w:t>
      </w:r>
      <w:r>
        <w:t xml:space="preserve"> </w:t>
      </w:r>
      <w:r w:rsidRPr="00DC0CB7">
        <w:rPr>
          <w:i/>
          <w:iCs/>
        </w:rPr>
        <w:t>Skip to Question C1</w:t>
      </w:r>
      <w:r>
        <w:rPr>
          <w:i/>
          <w:iCs/>
        </w:rPr>
        <w:t>1</w:t>
      </w:r>
    </w:p>
    <w:p w:rsidR="00C141ED" w:rsidP="00C141ED" w14:paraId="4D47145F" w14:textId="77777777">
      <w:pPr>
        <w:ind w:left="720"/>
      </w:pPr>
    </w:p>
    <w:p w:rsidR="00C141ED" w:rsidRPr="00E3497E" w:rsidP="00C141ED" w14:paraId="3AE56F7B" w14:textId="77777777">
      <w:pPr>
        <w:ind w:left="720"/>
      </w:pPr>
      <w:r>
        <w:t xml:space="preserve">C10. In 2023, for how many deaths from tribal lands did your office perform investigative functions, beyond documenting the report of the death? </w:t>
      </w:r>
    </w:p>
    <w:p w:rsidR="00C141ED" w:rsidP="00C141ED" w14:paraId="0EF29BE7" w14:textId="77777777">
      <w:pPr>
        <w:ind w:left="1440"/>
        <w:rPr>
          <w:u w:val="single"/>
        </w:rPr>
      </w:pPr>
      <w:r>
        <w:t xml:space="preserve">Investigated deaths from tribal lands: </w:t>
      </w:r>
      <w:r>
        <w:rPr>
          <w:u w:val="single"/>
        </w:rPr>
        <w:tab/>
      </w:r>
      <w:r>
        <w:rPr>
          <w:u w:val="single"/>
        </w:rPr>
        <w:tab/>
      </w:r>
    </w:p>
    <w:p w:rsidR="00C141ED" w:rsidP="00C141ED" w14:paraId="0C5394B5" w14:textId="77777777">
      <w:pPr>
        <w:ind w:left="720" w:firstLine="720"/>
      </w:pPr>
      <w:r>
        <w:rPr>
          <w:rFonts w:ascii="Wingdings" w:eastAsia="Wingdings" w:hAnsi="Wingdings" w:cs="Wingdings"/>
        </w:rPr>
        <w:t>¡</w:t>
      </w:r>
      <w:r>
        <w:t xml:space="preserve"> If estimate, check here</w:t>
      </w:r>
    </w:p>
    <w:p w:rsidR="00F94F7F" w:rsidP="00F04572" w14:paraId="7D7CA889" w14:textId="77777777">
      <w:pPr>
        <w:ind w:left="1440"/>
      </w:pPr>
      <w:r>
        <w:rPr>
          <w:rFonts w:ascii="Wingdings" w:eastAsia="Wingdings" w:hAnsi="Wingdings" w:cs="Wingdings"/>
        </w:rPr>
        <w:t>¡</w:t>
      </w:r>
      <w:r>
        <w:t xml:space="preserve"> </w:t>
      </w:r>
      <w:r w:rsidRPr="00F04572" w:rsidR="00F04572">
        <w:t>Don’t know—This specific data was not tracked</w:t>
      </w:r>
    </w:p>
    <w:p w:rsidR="00F94F7F" w:rsidRPr="00F94F7F" w:rsidP="00C1078D" w14:paraId="325A863B" w14:textId="77777777">
      <w:pPr>
        <w:pStyle w:val="ListParagraph"/>
        <w:numPr>
          <w:ilvl w:val="0"/>
          <w:numId w:val="59"/>
        </w:numPr>
        <w:pBdr>
          <w:top w:val="single" w:sz="4" w:space="1" w:color="auto"/>
          <w:left w:val="single" w:sz="4" w:space="4" w:color="auto"/>
          <w:bottom w:val="single" w:sz="4" w:space="1" w:color="auto"/>
          <w:right w:val="single" w:sz="4" w:space="4" w:color="auto"/>
        </w:pBdr>
        <w:spacing w:after="80"/>
        <w:contextualSpacing w:val="0"/>
        <w:rPr>
          <w:color w:val="1F4E79" w:themeColor="accent5" w:themeShade="80"/>
          <w:sz w:val="24"/>
          <w:szCs w:val="24"/>
        </w:rPr>
      </w:pPr>
      <w:r w:rsidRPr="005D411C">
        <w:rPr>
          <w:b/>
          <w:bCs/>
          <w:color w:val="1F4E79" w:themeColor="accent5" w:themeShade="80"/>
          <w:sz w:val="24"/>
          <w:szCs w:val="24"/>
        </w:rPr>
        <w:t>What do you think this question is asking?</w:t>
      </w:r>
    </w:p>
    <w:p w:rsidR="00F94F7F" w:rsidP="00C1078D" w14:paraId="55DC6604" w14:textId="77777777">
      <w:pPr>
        <w:pStyle w:val="ListParagraph"/>
        <w:numPr>
          <w:ilvl w:val="0"/>
          <w:numId w:val="59"/>
        </w:numPr>
        <w:pBdr>
          <w:top w:val="single" w:sz="4" w:space="1" w:color="auto"/>
          <w:left w:val="single" w:sz="4" w:space="4" w:color="auto"/>
          <w:bottom w:val="single" w:sz="4" w:space="1" w:color="auto"/>
          <w:right w:val="single" w:sz="4" w:space="4" w:color="auto"/>
        </w:pBdr>
        <w:spacing w:after="80"/>
        <w:contextualSpacing w:val="0"/>
        <w:rPr>
          <w:b/>
          <w:bCs/>
          <w:color w:val="1F4E79" w:themeColor="accent5" w:themeShade="80"/>
          <w:sz w:val="24"/>
          <w:szCs w:val="24"/>
        </w:rPr>
      </w:pPr>
      <w:r>
        <w:rPr>
          <w:b/>
          <w:bCs/>
          <w:color w:val="1F4E79" w:themeColor="accent5" w:themeShade="80"/>
          <w:sz w:val="24"/>
          <w:szCs w:val="24"/>
        </w:rPr>
        <w:t xml:space="preserve">How easy or difficult would it be to provide this number? </w:t>
      </w:r>
      <w:r w:rsidRPr="00F94F7F">
        <w:rPr>
          <w:b/>
          <w:bCs/>
          <w:color w:val="1F4E79" w:themeColor="accent5" w:themeShade="80"/>
          <w:sz w:val="24"/>
          <w:szCs w:val="24"/>
        </w:rPr>
        <w:t>What would you have to do to come up with this number?</w:t>
      </w:r>
    </w:p>
    <w:p w:rsidR="00636E59" w:rsidP="00C1078D" w14:paraId="03428677" w14:textId="77777777">
      <w:pPr>
        <w:pStyle w:val="ListParagraph"/>
        <w:numPr>
          <w:ilvl w:val="0"/>
          <w:numId w:val="59"/>
        </w:numPr>
        <w:pBdr>
          <w:top w:val="single" w:sz="4" w:space="1" w:color="auto"/>
          <w:left w:val="single" w:sz="4" w:space="4" w:color="auto"/>
          <w:bottom w:val="single" w:sz="4" w:space="1" w:color="auto"/>
          <w:right w:val="single" w:sz="4" w:space="4" w:color="auto"/>
        </w:pBdr>
        <w:spacing w:after="80"/>
        <w:contextualSpacing w:val="0"/>
        <w:rPr>
          <w:b/>
          <w:bCs/>
          <w:color w:val="1F4E79" w:themeColor="accent5" w:themeShade="80"/>
          <w:sz w:val="24"/>
          <w:szCs w:val="24"/>
        </w:rPr>
      </w:pPr>
      <w:r>
        <w:rPr>
          <w:b/>
          <w:bCs/>
          <w:color w:val="1F4E79" w:themeColor="accent5" w:themeShade="80"/>
          <w:sz w:val="24"/>
          <w:szCs w:val="24"/>
        </w:rPr>
        <w:t xml:space="preserve">In your opinion, what is the difference between the two “Don’t know” options? </w:t>
      </w:r>
    </w:p>
    <w:p w:rsidR="000428D1" w:rsidRPr="000428D1" w:rsidP="00C1078D" w14:paraId="2A2D42FF" w14:textId="77777777">
      <w:pPr>
        <w:pStyle w:val="ListParagraph"/>
        <w:numPr>
          <w:ilvl w:val="0"/>
          <w:numId w:val="59"/>
        </w:numPr>
        <w:pBdr>
          <w:top w:val="single" w:sz="4" w:space="1" w:color="auto"/>
          <w:left w:val="single" w:sz="4" w:space="4" w:color="auto"/>
          <w:bottom w:val="single" w:sz="4" w:space="1" w:color="auto"/>
          <w:right w:val="single" w:sz="4" w:space="4" w:color="auto"/>
        </w:pBdr>
        <w:rPr>
          <w:b/>
          <w:bCs/>
          <w:color w:val="1F4E79" w:themeColor="accent5" w:themeShade="80"/>
          <w:sz w:val="24"/>
          <w:szCs w:val="24"/>
        </w:rPr>
      </w:pPr>
      <w:r>
        <w:rPr>
          <w:b/>
          <w:bCs/>
          <w:color w:val="1F4E79" w:themeColor="accent5" w:themeShade="80"/>
          <w:sz w:val="24"/>
          <w:szCs w:val="24"/>
        </w:rPr>
        <w:t>(</w:t>
      </w:r>
      <w:r w:rsidRPr="007E1AEF">
        <w:rPr>
          <w:b/>
          <w:bCs/>
          <w:i/>
          <w:iCs/>
          <w:color w:val="1F4E79" w:themeColor="accent5" w:themeShade="80"/>
          <w:sz w:val="24"/>
          <w:szCs w:val="24"/>
        </w:rPr>
        <w:t>If difficult for respondent to answer</w:t>
      </w:r>
      <w:r>
        <w:rPr>
          <w:b/>
          <w:bCs/>
          <w:color w:val="1F4E79" w:themeColor="accent5" w:themeShade="80"/>
          <w:sz w:val="24"/>
          <w:szCs w:val="24"/>
        </w:rPr>
        <w:t>)</w:t>
      </w:r>
      <w:r w:rsidRPr="000428D1">
        <w:rPr>
          <w:b/>
          <w:bCs/>
          <w:color w:val="1F4E79" w:themeColor="accent5" w:themeShade="80"/>
          <w:sz w:val="24"/>
          <w:szCs w:val="24"/>
        </w:rPr>
        <w:t>Did you notice the estimate check box? Would you use it? Why or why not?</w:t>
      </w:r>
    </w:p>
    <w:p w:rsidR="000428D1" w:rsidRPr="00F94F7F" w:rsidP="007E1AEF" w14:paraId="256FFA38" w14:textId="77777777">
      <w:pPr>
        <w:pStyle w:val="ListParagraph"/>
        <w:spacing w:after="80"/>
        <w:contextualSpacing w:val="0"/>
        <w:rPr>
          <w:b/>
          <w:bCs/>
          <w:color w:val="1F4E79" w:themeColor="accent5" w:themeShade="80"/>
          <w:sz w:val="24"/>
          <w:szCs w:val="24"/>
        </w:rPr>
      </w:pPr>
    </w:p>
    <w:p w:rsidR="00C141ED" w:rsidP="00C141ED" w14:paraId="53DF0F0F" w14:textId="77777777">
      <w:pPr>
        <w:spacing w:before="160"/>
      </w:pPr>
      <w:r>
        <w:t xml:space="preserve">C11. In 2023, did any of the deaths from tribal lands </w:t>
      </w:r>
      <w:r w:rsidR="00F04572">
        <w:t xml:space="preserve">reported </w:t>
      </w:r>
      <w:r>
        <w:t>in C8 meet your office’s criteria to determine cause and/or manner of death?</w:t>
      </w:r>
    </w:p>
    <w:p w:rsidR="00C141ED" w:rsidP="00C141ED" w14:paraId="2F518EB0" w14:textId="77777777">
      <w:pPr>
        <w:ind w:firstLine="720"/>
      </w:pPr>
      <w:r>
        <w:rPr>
          <w:rFonts w:ascii="Wingdings" w:eastAsia="Wingdings" w:hAnsi="Wingdings" w:cs="Wingdings"/>
        </w:rPr>
        <w:t>¡</w:t>
      </w:r>
      <w:r>
        <w:t xml:space="preserve"> Yes</w:t>
      </w:r>
    </w:p>
    <w:p w:rsidR="00C141ED" w:rsidP="00C141ED" w14:paraId="66DBC06A" w14:textId="77777777">
      <w:pPr>
        <w:ind w:firstLine="720"/>
      </w:pPr>
      <w:r>
        <w:rPr>
          <w:rFonts w:ascii="Wingdings" w:eastAsia="Wingdings" w:hAnsi="Wingdings" w:cs="Wingdings"/>
        </w:rPr>
        <w:t>¡</w:t>
      </w:r>
      <w:r>
        <w:t xml:space="preserve"> No </w:t>
      </w:r>
      <w:r>
        <w:rPr>
          <w:rFonts w:ascii="Wingdings" w:eastAsia="Wingdings" w:hAnsi="Wingdings" w:cs="Wingdings"/>
        </w:rPr>
        <w:t>à</w:t>
      </w:r>
      <w:r w:rsidRPr="000E5308">
        <w:rPr>
          <w:i/>
          <w:iCs/>
        </w:rPr>
        <w:t xml:space="preserve">Skip to </w:t>
      </w:r>
      <w:r>
        <w:rPr>
          <w:i/>
          <w:iCs/>
        </w:rPr>
        <w:t xml:space="preserve">Question </w:t>
      </w:r>
      <w:r w:rsidRPr="000E5308">
        <w:rPr>
          <w:i/>
          <w:iCs/>
        </w:rPr>
        <w:t>C</w:t>
      </w:r>
      <w:r>
        <w:rPr>
          <w:i/>
          <w:iCs/>
        </w:rPr>
        <w:t>13</w:t>
      </w:r>
    </w:p>
    <w:p w:rsidR="00C141ED" w:rsidP="00C141ED" w14:paraId="1771917B" w14:textId="77777777">
      <w:pPr>
        <w:spacing w:before="160"/>
        <w:ind w:left="720"/>
      </w:pPr>
      <w:r>
        <w:t xml:space="preserve">C12. In 2023, for how many </w:t>
      </w:r>
      <w:r w:rsidR="00F04572">
        <w:t xml:space="preserve">from tribal lands </w:t>
      </w:r>
      <w:r>
        <w:t>deaths did your office determine the cause and/or manner of death?</w:t>
      </w:r>
    </w:p>
    <w:p w:rsidR="00C141ED" w:rsidP="00C141ED" w14:paraId="7AE6CF88" w14:textId="77777777">
      <w:pPr>
        <w:ind w:left="720" w:firstLine="720"/>
      </w:pPr>
      <w:r>
        <w:t xml:space="preserve">Number of deaths where cause and manner were determined: </w:t>
      </w:r>
      <w:r>
        <w:rPr>
          <w:u w:val="single"/>
        </w:rPr>
        <w:tab/>
      </w:r>
      <w:r>
        <w:rPr>
          <w:u w:val="single"/>
        </w:rPr>
        <w:tab/>
      </w:r>
    </w:p>
    <w:p w:rsidR="00C141ED" w:rsidP="00C141ED" w14:paraId="03B488EC" w14:textId="77777777">
      <w:pPr>
        <w:ind w:left="720" w:firstLine="720"/>
      </w:pPr>
      <w:r>
        <w:rPr>
          <w:rFonts w:ascii="Wingdings" w:eastAsia="Wingdings" w:hAnsi="Wingdings" w:cs="Wingdings"/>
        </w:rPr>
        <w:t>¡</w:t>
      </w:r>
      <w:r>
        <w:t xml:space="preserve"> If estimate, check here</w:t>
      </w:r>
    </w:p>
    <w:p w:rsidR="00C141ED" w:rsidP="00C141ED" w14:paraId="3FF58A98" w14:textId="77777777">
      <w:pPr>
        <w:ind w:left="1440"/>
      </w:pPr>
      <w:r w:rsidRPr="7D61E0B6">
        <w:rPr>
          <w:rFonts w:ascii="Wingdings" w:eastAsia="Wingdings" w:hAnsi="Wingdings" w:cs="Wingdings"/>
        </w:rPr>
        <w:t>¡</w:t>
      </w:r>
      <w:r>
        <w:t xml:space="preserve"> </w:t>
      </w:r>
      <w:r w:rsidRPr="00F04572" w:rsidR="00F04572">
        <w:t xml:space="preserve">Don’t know—This specific data was not tracked </w:t>
      </w:r>
    </w:p>
    <w:p w:rsidR="00C141ED" w:rsidP="007E1AEF" w14:paraId="49D2C049" w14:textId="77777777">
      <w:pPr>
        <w:spacing w:after="120"/>
        <w:ind w:left="1440"/>
      </w:pPr>
    </w:p>
    <w:p w:rsidR="007E1AEF" w:rsidRPr="00F94F7F" w:rsidP="00C1078D" w14:paraId="35278CE8" w14:textId="77777777">
      <w:pPr>
        <w:pStyle w:val="ListParagraph"/>
        <w:numPr>
          <w:ilvl w:val="0"/>
          <w:numId w:val="85"/>
        </w:numPr>
        <w:pBdr>
          <w:top w:val="single" w:sz="4" w:space="1" w:color="auto"/>
          <w:left w:val="single" w:sz="4" w:space="4" w:color="auto"/>
          <w:bottom w:val="single" w:sz="4" w:space="1" w:color="auto"/>
          <w:right w:val="single" w:sz="4" w:space="4" w:color="auto"/>
        </w:pBdr>
        <w:spacing w:after="80"/>
        <w:contextualSpacing w:val="0"/>
        <w:rPr>
          <w:color w:val="1F4E79" w:themeColor="accent5" w:themeShade="80"/>
          <w:sz w:val="24"/>
          <w:szCs w:val="24"/>
        </w:rPr>
      </w:pPr>
      <w:r w:rsidRPr="005D411C">
        <w:rPr>
          <w:b/>
          <w:bCs/>
          <w:color w:val="1F4E79" w:themeColor="accent5" w:themeShade="80"/>
          <w:sz w:val="24"/>
          <w:szCs w:val="24"/>
        </w:rPr>
        <w:t>What do you think this question is asking?</w:t>
      </w:r>
    </w:p>
    <w:p w:rsidR="007E1AEF" w:rsidP="00C1078D" w14:paraId="495578B2" w14:textId="77777777">
      <w:pPr>
        <w:pStyle w:val="ListParagraph"/>
        <w:numPr>
          <w:ilvl w:val="0"/>
          <w:numId w:val="85"/>
        </w:numPr>
        <w:pBdr>
          <w:top w:val="single" w:sz="4" w:space="1" w:color="auto"/>
          <w:left w:val="single" w:sz="4" w:space="4" w:color="auto"/>
          <w:bottom w:val="single" w:sz="4" w:space="1" w:color="auto"/>
          <w:right w:val="single" w:sz="4" w:space="4" w:color="auto"/>
        </w:pBdr>
        <w:spacing w:after="80"/>
        <w:contextualSpacing w:val="0"/>
        <w:rPr>
          <w:b/>
          <w:bCs/>
          <w:color w:val="1F4E79" w:themeColor="accent5" w:themeShade="80"/>
          <w:sz w:val="24"/>
          <w:szCs w:val="24"/>
        </w:rPr>
      </w:pPr>
      <w:r>
        <w:rPr>
          <w:b/>
          <w:bCs/>
          <w:color w:val="1F4E79" w:themeColor="accent5" w:themeShade="80"/>
          <w:sz w:val="24"/>
          <w:szCs w:val="24"/>
        </w:rPr>
        <w:t xml:space="preserve">How easy or difficult would it be to provide this number? </w:t>
      </w:r>
      <w:r w:rsidRPr="00F94F7F">
        <w:rPr>
          <w:b/>
          <w:bCs/>
          <w:color w:val="1F4E79" w:themeColor="accent5" w:themeShade="80"/>
          <w:sz w:val="24"/>
          <w:szCs w:val="24"/>
        </w:rPr>
        <w:t>What would you have to do to come up with this number?</w:t>
      </w:r>
    </w:p>
    <w:p w:rsidR="007E1AEF" w:rsidRPr="000428D1" w:rsidP="00C1078D" w14:paraId="6F042B63" w14:textId="77777777">
      <w:pPr>
        <w:pStyle w:val="ListParagraph"/>
        <w:numPr>
          <w:ilvl w:val="0"/>
          <w:numId w:val="85"/>
        </w:numPr>
        <w:pBdr>
          <w:top w:val="single" w:sz="4" w:space="1" w:color="auto"/>
          <w:left w:val="single" w:sz="4" w:space="4" w:color="auto"/>
          <w:bottom w:val="single" w:sz="4" w:space="1" w:color="auto"/>
          <w:right w:val="single" w:sz="4" w:space="4" w:color="auto"/>
        </w:pBdr>
        <w:rPr>
          <w:b/>
          <w:bCs/>
          <w:color w:val="1F4E79" w:themeColor="accent5" w:themeShade="80"/>
          <w:sz w:val="24"/>
          <w:szCs w:val="24"/>
        </w:rPr>
      </w:pPr>
      <w:r>
        <w:rPr>
          <w:b/>
          <w:bCs/>
          <w:color w:val="1F4E79" w:themeColor="accent5" w:themeShade="80"/>
          <w:sz w:val="24"/>
          <w:szCs w:val="24"/>
        </w:rPr>
        <w:t>(</w:t>
      </w:r>
      <w:r w:rsidRPr="007E1AEF">
        <w:rPr>
          <w:b/>
          <w:bCs/>
          <w:i/>
          <w:iCs/>
          <w:color w:val="1F4E79" w:themeColor="accent5" w:themeShade="80"/>
          <w:sz w:val="24"/>
          <w:szCs w:val="24"/>
        </w:rPr>
        <w:t>If difficult for respondent to answer</w:t>
      </w:r>
      <w:r>
        <w:rPr>
          <w:b/>
          <w:bCs/>
          <w:color w:val="1F4E79" w:themeColor="accent5" w:themeShade="80"/>
          <w:sz w:val="24"/>
          <w:szCs w:val="24"/>
        </w:rPr>
        <w:t>)</w:t>
      </w:r>
      <w:r w:rsidRPr="000428D1">
        <w:rPr>
          <w:b/>
          <w:bCs/>
          <w:color w:val="1F4E79" w:themeColor="accent5" w:themeShade="80"/>
          <w:sz w:val="24"/>
          <w:szCs w:val="24"/>
        </w:rPr>
        <w:t>Did you notice the estimate check box? Would you use it? Why or why not?</w:t>
      </w:r>
    </w:p>
    <w:p w:rsidR="00F94F7F" w:rsidP="00C141ED" w14:paraId="0E01764B" w14:textId="77777777">
      <w:pPr>
        <w:ind w:left="1440"/>
      </w:pPr>
    </w:p>
    <w:p w:rsidR="00C141ED" w:rsidRPr="008169EA" w:rsidP="00C141ED" w14:paraId="6923E280" w14:textId="77777777">
      <w:r w:rsidRPr="008169EA">
        <w:t xml:space="preserve">These next questions ask about autopsies your office ordered or performed in 2023. </w:t>
      </w:r>
    </w:p>
    <w:p w:rsidR="00C141ED" w:rsidP="00C141ED" w14:paraId="20B53EBD" w14:textId="77777777"/>
    <w:p w:rsidR="00C141ED" w:rsidP="00C141ED" w14:paraId="6434A443" w14:textId="77777777">
      <w:r>
        <w:t xml:space="preserve">C13. Did your office conduct medicolegal autopsies </w:t>
      </w:r>
      <w:r w:rsidRPr="00DC0CB7">
        <w:rPr>
          <w:u w:val="single"/>
        </w:rPr>
        <w:t>internally</w:t>
      </w:r>
      <w:r>
        <w:t xml:space="preserve"> in 2023?  </w:t>
      </w:r>
    </w:p>
    <w:p w:rsidR="00C141ED" w:rsidP="00C141ED" w14:paraId="528E82BE" w14:textId="77777777">
      <w:pPr>
        <w:ind w:firstLine="720"/>
      </w:pPr>
      <w:r>
        <w:rPr>
          <w:rFonts w:ascii="Wingdings" w:eastAsia="Wingdings" w:hAnsi="Wingdings" w:cs="Wingdings"/>
        </w:rPr>
        <w:t>¡</w:t>
      </w:r>
      <w:r>
        <w:t xml:space="preserve"> Yes</w:t>
      </w:r>
    </w:p>
    <w:p w:rsidR="00C141ED" w:rsidP="00C141ED" w14:paraId="403A9C26" w14:textId="77777777">
      <w:pPr>
        <w:ind w:firstLine="720"/>
      </w:pPr>
      <w:r>
        <w:rPr>
          <w:rFonts w:ascii="Wingdings" w:eastAsia="Wingdings" w:hAnsi="Wingdings" w:cs="Wingdings"/>
        </w:rPr>
        <w:t>¡</w:t>
      </w:r>
      <w:r>
        <w:t xml:space="preserve"> No </w:t>
      </w:r>
      <w:r>
        <w:rPr>
          <w:rFonts w:ascii="Wingdings" w:eastAsia="Wingdings" w:hAnsi="Wingdings" w:cs="Wingdings"/>
        </w:rPr>
        <w:t>à</w:t>
      </w:r>
      <w:r w:rsidRPr="000E5308">
        <w:rPr>
          <w:i/>
          <w:iCs/>
        </w:rPr>
        <w:t xml:space="preserve">Skip to </w:t>
      </w:r>
      <w:r>
        <w:rPr>
          <w:i/>
          <w:iCs/>
        </w:rPr>
        <w:t xml:space="preserve">Question </w:t>
      </w:r>
      <w:r w:rsidRPr="000E5308">
        <w:rPr>
          <w:i/>
          <w:iCs/>
        </w:rPr>
        <w:t>C</w:t>
      </w:r>
      <w:r>
        <w:rPr>
          <w:i/>
          <w:iCs/>
        </w:rPr>
        <w:t>15</w:t>
      </w:r>
    </w:p>
    <w:p w:rsidR="00C141ED" w:rsidP="00C141ED" w14:paraId="23853194" w14:textId="77777777">
      <w:pPr>
        <w:ind w:left="720"/>
      </w:pPr>
    </w:p>
    <w:p w:rsidR="00F94F7F" w:rsidRPr="00F94F7F" w:rsidP="00C1078D" w14:paraId="47CBB117" w14:textId="77777777">
      <w:pPr>
        <w:pStyle w:val="ListParagraph"/>
        <w:numPr>
          <w:ilvl w:val="0"/>
          <w:numId w:val="61"/>
        </w:numPr>
        <w:pBdr>
          <w:top w:val="single" w:sz="4" w:space="1" w:color="auto"/>
          <w:left w:val="single" w:sz="4" w:space="4" w:color="auto"/>
          <w:bottom w:val="single" w:sz="4" w:space="1" w:color="auto"/>
          <w:right w:val="single" w:sz="4" w:space="4" w:color="auto"/>
        </w:pBdr>
        <w:ind w:left="720"/>
        <w:rPr>
          <w:b/>
          <w:bCs/>
          <w:color w:val="1F4E79" w:themeColor="accent5" w:themeShade="80"/>
          <w:sz w:val="24"/>
          <w:szCs w:val="24"/>
        </w:rPr>
      </w:pPr>
      <w:r w:rsidRPr="00F94F7F">
        <w:rPr>
          <w:b/>
          <w:bCs/>
          <w:color w:val="1F4E79" w:themeColor="accent5" w:themeShade="80"/>
          <w:sz w:val="24"/>
          <w:szCs w:val="24"/>
        </w:rPr>
        <w:t>What do you think we mean by “conduct internally”?</w:t>
      </w:r>
    </w:p>
    <w:p w:rsidR="00C141ED" w:rsidRPr="0039018A" w:rsidP="00C141ED" w14:paraId="6C558D47" w14:textId="77777777">
      <w:pPr>
        <w:tabs>
          <w:tab w:val="left" w:pos="1795"/>
        </w:tabs>
        <w:ind w:left="720"/>
        <w:rPr>
          <w:i/>
          <w:iCs/>
        </w:rPr>
      </w:pPr>
      <w:r>
        <w:t xml:space="preserve">C14. In 2023, how many medicolegal autopsies did your office conduct </w:t>
      </w:r>
      <w:r w:rsidRPr="00DC0CB7">
        <w:rPr>
          <w:u w:val="single"/>
        </w:rPr>
        <w:t>internally</w:t>
      </w:r>
      <w:r>
        <w:t xml:space="preserve">? </w:t>
      </w:r>
      <w:r>
        <w:rPr>
          <w:i/>
          <w:iCs/>
        </w:rPr>
        <w:t>Include referrals</w:t>
      </w:r>
      <w:r w:rsidRPr="00F04572" w:rsidR="00F04572">
        <w:t xml:space="preserve"> </w:t>
      </w:r>
      <w:r w:rsidRPr="00F04572" w:rsidR="00F04572">
        <w:rPr>
          <w:i/>
          <w:iCs/>
        </w:rPr>
        <w:t>from other medicolegal death investigation authorities</w:t>
      </w:r>
      <w:r>
        <w:rPr>
          <w:i/>
          <w:iCs/>
        </w:rPr>
        <w:t xml:space="preserve"> but exclude any private or hospital autopsies</w:t>
      </w:r>
      <w:r>
        <w:t xml:space="preserve">. </w:t>
      </w:r>
      <w:r>
        <w:rPr>
          <w:i/>
          <w:iCs/>
        </w:rPr>
        <w:t>Include both partial and complete autopsies</w:t>
      </w:r>
    </w:p>
    <w:p w:rsidR="00C141ED" w:rsidP="00F94F7F" w14:paraId="2919D967" w14:textId="77777777">
      <w:pPr>
        <w:spacing w:before="160" w:after="160"/>
        <w:ind w:firstLine="720"/>
      </w:pPr>
      <w:r>
        <w:t xml:space="preserve">Number of medicolegal autopsies conducted internally: </w:t>
      </w:r>
      <w:r>
        <w:rPr>
          <w:u w:val="single"/>
        </w:rPr>
        <w:tab/>
      </w:r>
      <w:r>
        <w:rPr>
          <w:u w:val="single"/>
        </w:rPr>
        <w:tab/>
      </w:r>
      <w:r>
        <w:t xml:space="preserve"> </w:t>
      </w:r>
    </w:p>
    <w:p w:rsidR="00F94F7F" w:rsidRPr="00F94F7F" w:rsidP="00C1078D" w14:paraId="5FB5FA97" w14:textId="77777777">
      <w:pPr>
        <w:pStyle w:val="ListParagraph"/>
        <w:numPr>
          <w:ilvl w:val="0"/>
          <w:numId w:val="60"/>
        </w:numPr>
        <w:pBdr>
          <w:top w:val="single" w:sz="4" w:space="1" w:color="auto"/>
          <w:left w:val="single" w:sz="4" w:space="4" w:color="auto"/>
          <w:bottom w:val="single" w:sz="4" w:space="1" w:color="auto"/>
          <w:right w:val="single" w:sz="4" w:space="4" w:color="auto"/>
        </w:pBdr>
        <w:spacing w:after="80"/>
        <w:contextualSpacing w:val="0"/>
        <w:rPr>
          <w:b/>
          <w:bCs/>
          <w:color w:val="1F4E79" w:themeColor="accent5" w:themeShade="80"/>
          <w:sz w:val="24"/>
          <w:szCs w:val="24"/>
        </w:rPr>
      </w:pPr>
      <w:r>
        <w:rPr>
          <w:b/>
          <w:bCs/>
          <w:color w:val="1F4E79" w:themeColor="accent5" w:themeShade="80"/>
          <w:sz w:val="24"/>
          <w:szCs w:val="24"/>
        </w:rPr>
        <w:t xml:space="preserve">How easy or difficult would it be to provide this number? </w:t>
      </w:r>
      <w:r w:rsidRPr="00F94F7F">
        <w:rPr>
          <w:b/>
          <w:bCs/>
          <w:color w:val="1F4E79" w:themeColor="accent5" w:themeShade="80"/>
          <w:sz w:val="24"/>
          <w:szCs w:val="24"/>
        </w:rPr>
        <w:t>What would you have to do to come up with this number?</w:t>
      </w:r>
    </w:p>
    <w:p w:rsidR="00C141ED" w:rsidP="00C141ED" w14:paraId="635B5935" w14:textId="77777777">
      <w:pPr>
        <w:spacing w:before="160"/>
      </w:pPr>
      <w:r>
        <w:t xml:space="preserve">C15. Did your office order any medicolegal autopsies to be conducted </w:t>
      </w:r>
      <w:r w:rsidRPr="00DC0CB7">
        <w:rPr>
          <w:u w:val="single"/>
        </w:rPr>
        <w:t>externally</w:t>
      </w:r>
      <w:r>
        <w:t xml:space="preserve"> in 2023?</w:t>
      </w:r>
    </w:p>
    <w:p w:rsidR="00C141ED" w:rsidP="00C141ED" w14:paraId="427A24BD" w14:textId="77777777">
      <w:pPr>
        <w:ind w:firstLine="720"/>
      </w:pPr>
      <w:r>
        <w:rPr>
          <w:rFonts w:ascii="Wingdings" w:eastAsia="Wingdings" w:hAnsi="Wingdings" w:cs="Wingdings"/>
        </w:rPr>
        <w:t>¡</w:t>
      </w:r>
      <w:r>
        <w:t xml:space="preserve"> Yes</w:t>
      </w:r>
    </w:p>
    <w:p w:rsidR="00C141ED" w:rsidP="00C141ED" w14:paraId="62E0425F" w14:textId="77777777">
      <w:pPr>
        <w:ind w:firstLine="720"/>
        <w:rPr>
          <w:i/>
          <w:iCs/>
        </w:rPr>
      </w:pPr>
      <w:r>
        <w:rPr>
          <w:rFonts w:ascii="Wingdings" w:eastAsia="Wingdings" w:hAnsi="Wingdings" w:cs="Wingdings"/>
        </w:rPr>
        <w:t>¡</w:t>
      </w:r>
      <w:r>
        <w:t xml:space="preserve"> No </w:t>
      </w:r>
      <w:r>
        <w:rPr>
          <w:rFonts w:ascii="Wingdings" w:eastAsia="Wingdings" w:hAnsi="Wingdings" w:cs="Wingdings"/>
        </w:rPr>
        <w:t>à</w:t>
      </w:r>
      <w:r w:rsidRPr="000E5308">
        <w:rPr>
          <w:i/>
          <w:iCs/>
        </w:rPr>
        <w:t xml:space="preserve">Skip to </w:t>
      </w:r>
      <w:r>
        <w:rPr>
          <w:i/>
          <w:iCs/>
        </w:rPr>
        <w:t xml:space="preserve">Question </w:t>
      </w:r>
      <w:r w:rsidRPr="000E5308">
        <w:rPr>
          <w:i/>
          <w:iCs/>
        </w:rPr>
        <w:t>C</w:t>
      </w:r>
      <w:r>
        <w:rPr>
          <w:i/>
          <w:iCs/>
        </w:rPr>
        <w:t>19</w:t>
      </w:r>
    </w:p>
    <w:p w:rsidR="00F94F7F" w:rsidP="00C141ED" w14:paraId="505F1CF0" w14:textId="77777777">
      <w:pPr>
        <w:ind w:firstLine="720"/>
        <w:rPr>
          <w:i/>
          <w:iCs/>
        </w:rPr>
      </w:pPr>
    </w:p>
    <w:p w:rsidR="00F94F7F" w:rsidP="00C1078D" w14:paraId="6BE608A3" w14:textId="77777777">
      <w:pPr>
        <w:pStyle w:val="ListParagraph"/>
        <w:numPr>
          <w:ilvl w:val="0"/>
          <w:numId w:val="62"/>
        </w:numPr>
        <w:pBdr>
          <w:top w:val="single" w:sz="4" w:space="1" w:color="auto"/>
          <w:left w:val="single" w:sz="4" w:space="4" w:color="auto"/>
          <w:bottom w:val="single" w:sz="4" w:space="1" w:color="auto"/>
          <w:right w:val="single" w:sz="4" w:space="4" w:color="auto"/>
        </w:pBdr>
        <w:ind w:left="720"/>
        <w:rPr>
          <w:b/>
          <w:bCs/>
          <w:color w:val="1F4E79" w:themeColor="accent5" w:themeShade="80"/>
          <w:sz w:val="24"/>
          <w:szCs w:val="24"/>
        </w:rPr>
      </w:pPr>
      <w:r w:rsidRPr="00F94F7F">
        <w:rPr>
          <w:b/>
          <w:bCs/>
          <w:color w:val="1F4E79" w:themeColor="accent5" w:themeShade="80"/>
          <w:sz w:val="24"/>
          <w:szCs w:val="24"/>
        </w:rPr>
        <w:t xml:space="preserve">What do you think we mean by “conduct </w:t>
      </w:r>
      <w:r>
        <w:rPr>
          <w:b/>
          <w:bCs/>
          <w:color w:val="1F4E79" w:themeColor="accent5" w:themeShade="80"/>
          <w:sz w:val="24"/>
          <w:szCs w:val="24"/>
        </w:rPr>
        <w:t>ex</w:t>
      </w:r>
      <w:r w:rsidRPr="00F94F7F">
        <w:rPr>
          <w:b/>
          <w:bCs/>
          <w:color w:val="1F4E79" w:themeColor="accent5" w:themeShade="80"/>
          <w:sz w:val="24"/>
          <w:szCs w:val="24"/>
        </w:rPr>
        <w:t>ternally”?</w:t>
      </w:r>
    </w:p>
    <w:p w:rsidR="00E57A35" w:rsidRPr="00E57A35" w:rsidP="00C1078D" w14:paraId="72E6532B" w14:textId="77777777">
      <w:pPr>
        <w:pStyle w:val="ListParagraph"/>
        <w:numPr>
          <w:ilvl w:val="0"/>
          <w:numId w:val="62"/>
        </w:numPr>
        <w:pBdr>
          <w:top w:val="single" w:sz="4" w:space="1" w:color="auto"/>
          <w:left w:val="single" w:sz="4" w:space="4" w:color="auto"/>
          <w:bottom w:val="single" w:sz="4" w:space="1" w:color="auto"/>
          <w:right w:val="single" w:sz="4" w:space="4" w:color="auto"/>
        </w:pBdr>
        <w:ind w:left="720"/>
        <w:rPr>
          <w:b/>
          <w:bCs/>
          <w:i/>
          <w:iCs/>
          <w:color w:val="1F4E79" w:themeColor="accent5" w:themeShade="80"/>
          <w:sz w:val="24"/>
          <w:szCs w:val="24"/>
        </w:rPr>
      </w:pPr>
      <w:r w:rsidRPr="00E57A35">
        <w:rPr>
          <w:b/>
          <w:bCs/>
          <w:i/>
          <w:iCs/>
          <w:color w:val="1F4E79" w:themeColor="accent5" w:themeShade="80"/>
          <w:sz w:val="24"/>
          <w:szCs w:val="24"/>
        </w:rPr>
        <w:t>(If needed)</w:t>
      </w:r>
      <w:r>
        <w:rPr>
          <w:b/>
          <w:bCs/>
          <w:i/>
          <w:iCs/>
          <w:color w:val="1F4E79" w:themeColor="accent5" w:themeShade="80"/>
          <w:sz w:val="24"/>
          <w:szCs w:val="24"/>
        </w:rPr>
        <w:t xml:space="preserve"> </w:t>
      </w:r>
      <w:r w:rsidRPr="00E57A35">
        <w:rPr>
          <w:b/>
          <w:bCs/>
          <w:color w:val="1F4E79" w:themeColor="accent5" w:themeShade="80"/>
          <w:sz w:val="24"/>
          <w:szCs w:val="24"/>
        </w:rPr>
        <w:t>Would adding</w:t>
      </w:r>
      <w:r>
        <w:rPr>
          <w:b/>
          <w:bCs/>
          <w:i/>
          <w:iCs/>
          <w:color w:val="1F4E79" w:themeColor="accent5" w:themeShade="80"/>
          <w:sz w:val="24"/>
          <w:szCs w:val="24"/>
        </w:rPr>
        <w:t xml:space="preserve"> </w:t>
      </w:r>
      <w:r w:rsidRPr="00E57A35">
        <w:rPr>
          <w:b/>
          <w:bCs/>
          <w:i/>
          <w:iCs/>
          <w:color w:val="1F4E79" w:themeColor="accent5" w:themeShade="80"/>
          <w:sz w:val="24"/>
          <w:szCs w:val="24"/>
        </w:rPr>
        <w:t>(e.g. at another location than your office)</w:t>
      </w:r>
      <w:r>
        <w:rPr>
          <w:b/>
          <w:bCs/>
          <w:color w:val="1F4E79" w:themeColor="accent5" w:themeShade="80"/>
          <w:sz w:val="24"/>
          <w:szCs w:val="24"/>
        </w:rPr>
        <w:t xml:space="preserve"> make this item more clear? </w:t>
      </w:r>
    </w:p>
    <w:p w:rsidR="00C141ED" w:rsidP="00F94F7F" w14:paraId="09117F80" w14:textId="77777777">
      <w:pPr>
        <w:spacing w:before="160" w:after="80"/>
        <w:ind w:left="720"/>
      </w:pPr>
      <w:r>
        <w:t xml:space="preserve">C16. In 2023, where were autopsies ordered by your office performed </w:t>
      </w:r>
      <w:r w:rsidRPr="00DC0CB7">
        <w:rPr>
          <w:u w:val="single"/>
        </w:rPr>
        <w:t>externally</w:t>
      </w:r>
      <w:r>
        <w:t xml:space="preserve">? </w:t>
      </w:r>
      <w:r w:rsidRPr="000A12CC">
        <w:rPr>
          <w:i/>
          <w:iCs/>
        </w:rPr>
        <w:t>Please select</w:t>
      </w:r>
      <w:r w:rsidRPr="00451FDB">
        <w:rPr>
          <w:i/>
          <w:iCs/>
        </w:rPr>
        <w:t xml:space="preserve"> all that apply.</w:t>
      </w:r>
      <w:r>
        <w:t xml:space="preserve"> </w:t>
      </w:r>
    </w:p>
    <w:tbl>
      <w:tblPr>
        <w:tblStyle w:val="TableGrid"/>
        <w:tblpPr w:leftFromText="180" w:rightFromText="180" w:vertAnchor="text" w:horzAnchor="page" w:tblpX="5831" w:tblpY="152"/>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6125"/>
      </w:tblGrid>
      <w:tr w14:paraId="7DF1625D" w14:textId="77777777" w:rsidTr="00F94F7F">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262"/>
        </w:trPr>
        <w:tc>
          <w:tcPr>
            <w:tcW w:w="6125" w:type="dxa"/>
          </w:tcPr>
          <w:p w:rsidR="00C141ED" w:rsidRPr="0039018A" w:rsidP="00F94F7F" w14:paraId="7F55141C" w14:textId="77777777">
            <w:pPr>
              <w:rPr>
                <w:i/>
                <w:iCs/>
              </w:rPr>
            </w:pPr>
            <w:r>
              <w:rPr>
                <w:i/>
                <w:iCs/>
              </w:rPr>
              <w:t xml:space="preserve">If your office does not use private facilities or hospitals to perform autopsies </w:t>
            </w:r>
            <w:r w:rsidRPr="00F86FBE">
              <w:rPr>
                <w:rFonts w:ascii="Wingdings" w:eastAsia="Wingdings" w:hAnsi="Wingdings" w:cs="Wingdings"/>
                <w:i/>
                <w:iCs/>
              </w:rPr>
              <w:t>à</w:t>
            </w:r>
            <w:r>
              <w:rPr>
                <w:i/>
                <w:iCs/>
              </w:rPr>
              <w:t xml:space="preserve"> </w:t>
            </w:r>
            <w:r w:rsidRPr="0039018A">
              <w:rPr>
                <w:i/>
                <w:iCs/>
              </w:rPr>
              <w:t xml:space="preserve"> Skip to </w:t>
            </w:r>
            <w:r>
              <w:rPr>
                <w:i/>
                <w:iCs/>
              </w:rPr>
              <w:t xml:space="preserve">Question </w:t>
            </w:r>
            <w:r w:rsidRPr="0039018A">
              <w:rPr>
                <w:i/>
                <w:iCs/>
              </w:rPr>
              <w:t>C1</w:t>
            </w:r>
            <w:r>
              <w:rPr>
                <w:i/>
                <w:iCs/>
              </w:rPr>
              <w:t>8</w:t>
            </w:r>
          </w:p>
        </w:tc>
      </w:tr>
    </w:tbl>
    <w:p w:rsidR="00C141ED" w:rsidRPr="0039018A" w:rsidP="00C141ED" w14:paraId="30579514" w14:textId="77777777">
      <w:pPr>
        <w:ind w:firstLine="720"/>
        <w:rPr>
          <w:rFonts w:ascii="Wingdings" w:eastAsia="Wingdings" w:hAnsi="Wingdings" w:cs="Wingdings"/>
        </w:rPr>
      </w:pPr>
      <w:r>
        <w:rPr>
          <w:rFonts w:ascii="Calibri Light" w:hAnsi="Calibri Light" w:cs="Calibri Light"/>
          <w:noProof/>
        </w:rPr>
        <mc:AlternateContent>
          <mc:Choice Requires="wps">
            <w:drawing>
              <wp:anchor distT="0" distB="0" distL="114300" distR="114300" simplePos="0" relativeHeight="251668480" behindDoc="0" locked="0" layoutInCell="1" allowOverlap="1">
                <wp:simplePos x="0" y="0"/>
                <wp:positionH relativeFrom="column">
                  <wp:posOffset>2633471</wp:posOffset>
                </wp:positionH>
                <wp:positionV relativeFrom="paragraph">
                  <wp:posOffset>15189</wp:posOffset>
                </wp:positionV>
                <wp:extent cx="164466" cy="351130"/>
                <wp:effectExtent l="0" t="0" r="26035" b="11430"/>
                <wp:wrapNone/>
                <wp:docPr id="30" name="Left Brace 30"/>
                <wp:cNvGraphicFramePr/>
                <a:graphic xmlns:a="http://schemas.openxmlformats.org/drawingml/2006/main">
                  <a:graphicData uri="http://schemas.microsoft.com/office/word/2010/wordprocessingShape">
                    <wps:wsp xmlns:wps="http://schemas.microsoft.com/office/word/2010/wordprocessingShape">
                      <wps:cNvSpPr/>
                      <wps:spPr>
                        <a:xfrm rot="10800000">
                          <a:off x="0" y="0"/>
                          <a:ext cx="164466" cy="351130"/>
                        </a:xfrm>
                        <a:prstGeom prst="leftBrace">
                          <a:avLst>
                            <a:gd name="adj1" fmla="val 35861"/>
                            <a:gd name="adj2" fmla="val 50000"/>
                          </a:avLst>
                        </a:prstGeom>
                        <a:ln w="12700"/>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 id="Left Brace 30" o:spid="_x0000_s1066" type="#_x0000_t87" style="width:12.95pt;height:27.65pt;margin-top:1.2pt;margin-left:207.35pt;mso-height-percent:0;mso-height-relative:margin;mso-width-percent:0;mso-width-relative:margin;mso-wrap-distance-bottom:0;mso-wrap-distance-left:9pt;mso-wrap-distance-right:9pt;mso-wrap-distance-top:0;mso-wrap-style:square;position:absolute;rotation:180;visibility:visible;v-text-anchor:middle;z-index:251669504" adj="3628" strokecolor="black" strokeweight="1pt">
                <v:stroke joinstyle="miter"/>
              </v:shape>
            </w:pict>
          </mc:Fallback>
        </mc:AlternateContent>
      </w:r>
      <w:r>
        <w:rPr>
          <w:rFonts w:ascii="Wingdings" w:eastAsia="Wingdings" w:hAnsi="Wingdings" w:cs="Wingdings"/>
        </w:rPr>
        <w:t xml:space="preserve">¨ </w:t>
      </w:r>
      <w:r>
        <w:t xml:space="preserve">State Medical Examiner’s office </w:t>
      </w:r>
    </w:p>
    <w:p w:rsidR="00C141ED" w:rsidP="00C141ED" w14:paraId="2AFEED85" w14:textId="77777777">
      <w:pPr>
        <w:ind w:firstLine="720"/>
      </w:pPr>
      <w:r>
        <w:rPr>
          <w:rFonts w:ascii="Wingdings" w:eastAsia="Wingdings" w:hAnsi="Wingdings" w:cs="Wingdings"/>
        </w:rPr>
        <w:t xml:space="preserve">¨ </w:t>
      </w:r>
      <w:r>
        <w:t xml:space="preserve">Other MEC office </w:t>
      </w:r>
    </w:p>
    <w:p w:rsidR="00C141ED" w:rsidRPr="00F94F7F" w:rsidP="00C1078D" w14:paraId="10EAC536" w14:textId="77777777">
      <w:pPr>
        <w:pStyle w:val="ListParagraph"/>
        <w:numPr>
          <w:ilvl w:val="0"/>
          <w:numId w:val="23"/>
        </w:numPr>
        <w:spacing w:after="0"/>
        <w:rPr>
          <w:sz w:val="24"/>
          <w:szCs w:val="24"/>
        </w:rPr>
      </w:pPr>
      <w:r>
        <w:t xml:space="preserve">  </w:t>
      </w:r>
      <w:r w:rsidRPr="00F94F7F">
        <w:rPr>
          <w:sz w:val="24"/>
          <w:szCs w:val="24"/>
        </w:rPr>
        <w:t>Private facility or hospital</w:t>
      </w:r>
    </w:p>
    <w:p w:rsidR="00C141ED" w:rsidP="00C141ED" w14:paraId="199C5D72" w14:textId="77777777">
      <w:pPr>
        <w:spacing w:before="160"/>
        <w:ind w:left="720"/>
      </w:pPr>
      <w:r>
        <w:t xml:space="preserve">C17. How many autopsies were performed for your office by private facilities/hospitals in 2023? </w:t>
      </w:r>
    </w:p>
    <w:p w:rsidR="00C141ED" w:rsidP="00C141ED" w14:paraId="1EB99411" w14:textId="77777777">
      <w:pPr>
        <w:ind w:left="720"/>
      </w:pPr>
      <w:r>
        <w:t>Number of autopsies performed at private facilitates/hospitals  __________</w:t>
      </w:r>
    </w:p>
    <w:p w:rsidR="00F94F7F" w:rsidP="00C141ED" w14:paraId="507205C0" w14:textId="77777777">
      <w:pPr>
        <w:ind w:left="720"/>
      </w:pPr>
    </w:p>
    <w:p w:rsidR="00F94F7F" w:rsidP="00C1078D" w14:paraId="41536BB8" w14:textId="77777777">
      <w:pPr>
        <w:pStyle w:val="ListParagraph"/>
        <w:numPr>
          <w:ilvl w:val="0"/>
          <w:numId w:val="63"/>
        </w:numPr>
        <w:pBdr>
          <w:top w:val="single" w:sz="4" w:space="1" w:color="auto"/>
          <w:left w:val="single" w:sz="4" w:space="4" w:color="auto"/>
          <w:bottom w:val="single" w:sz="4" w:space="1" w:color="auto"/>
          <w:right w:val="single" w:sz="4" w:space="4" w:color="auto"/>
        </w:pBdr>
        <w:spacing w:after="80"/>
        <w:contextualSpacing w:val="0"/>
        <w:rPr>
          <w:b/>
          <w:bCs/>
          <w:color w:val="1F4E79" w:themeColor="accent5" w:themeShade="80"/>
          <w:sz w:val="24"/>
          <w:szCs w:val="24"/>
        </w:rPr>
      </w:pPr>
      <w:r>
        <w:rPr>
          <w:b/>
          <w:bCs/>
          <w:color w:val="1F4E79" w:themeColor="accent5" w:themeShade="80"/>
          <w:sz w:val="24"/>
          <w:szCs w:val="24"/>
        </w:rPr>
        <w:t xml:space="preserve">How easy or difficult would it be to provide this number? </w:t>
      </w:r>
      <w:r w:rsidRPr="00F94F7F">
        <w:rPr>
          <w:b/>
          <w:bCs/>
          <w:color w:val="1F4E79" w:themeColor="accent5" w:themeShade="80"/>
          <w:sz w:val="24"/>
          <w:szCs w:val="24"/>
        </w:rPr>
        <w:t>What would you have to do to come up with this number?</w:t>
      </w:r>
    </w:p>
    <w:p w:rsidR="00934023" w:rsidRPr="00F94F7F" w:rsidP="00C1078D" w14:paraId="38584AEF" w14:textId="77777777">
      <w:pPr>
        <w:pStyle w:val="ListParagraph"/>
        <w:numPr>
          <w:ilvl w:val="0"/>
          <w:numId w:val="63"/>
        </w:numPr>
        <w:pBdr>
          <w:top w:val="single" w:sz="4" w:space="1" w:color="auto"/>
          <w:left w:val="single" w:sz="4" w:space="4" w:color="auto"/>
          <w:bottom w:val="single" w:sz="4" w:space="1" w:color="auto"/>
          <w:right w:val="single" w:sz="4" w:space="4" w:color="auto"/>
        </w:pBdr>
        <w:spacing w:after="80"/>
        <w:contextualSpacing w:val="0"/>
        <w:rPr>
          <w:b/>
          <w:bCs/>
          <w:color w:val="1F4E79" w:themeColor="accent5" w:themeShade="80"/>
          <w:sz w:val="24"/>
          <w:szCs w:val="24"/>
        </w:rPr>
      </w:pPr>
      <w:r>
        <w:rPr>
          <w:b/>
          <w:bCs/>
          <w:color w:val="1F4E79" w:themeColor="accent5" w:themeShade="80"/>
          <w:sz w:val="24"/>
          <w:szCs w:val="24"/>
        </w:rPr>
        <w:t>What do you think we mean by the term “ordered” as it is used here? Would another term be more appropriate? What about “requested”?</w:t>
      </w:r>
    </w:p>
    <w:p w:rsidR="00C141ED" w:rsidP="00C141ED" w14:paraId="2E3F8B8A" w14:textId="77777777">
      <w:pPr>
        <w:ind w:left="720"/>
      </w:pPr>
    </w:p>
    <w:p w:rsidR="00C141ED" w:rsidP="00C141ED" w14:paraId="56D9095E" w14:textId="77777777">
      <w:r>
        <w:t xml:space="preserve">C18. How far from your office is the autopsy facility or contractor your office uses most frequently?  </w:t>
      </w:r>
    </w:p>
    <w:p w:rsidR="00C141ED" w:rsidP="00C141ED" w14:paraId="5F494BFD" w14:textId="77777777">
      <w:r>
        <w:tab/>
      </w:r>
      <w:r>
        <w:rPr>
          <w:rFonts w:ascii="Wingdings" w:eastAsia="Wingdings" w:hAnsi="Wingdings" w:cs="Wingdings"/>
        </w:rPr>
        <w:t xml:space="preserve">¡ </w:t>
      </w:r>
      <w:r>
        <w:t xml:space="preserve">less than 50 miles </w:t>
      </w:r>
    </w:p>
    <w:p w:rsidR="00C141ED" w:rsidP="00C141ED" w14:paraId="19F517E2" w14:textId="77777777">
      <w:r>
        <w:tab/>
      </w:r>
      <w:r>
        <w:rPr>
          <w:rFonts w:ascii="Wingdings" w:eastAsia="Wingdings" w:hAnsi="Wingdings" w:cs="Wingdings"/>
        </w:rPr>
        <w:t xml:space="preserve">¡ </w:t>
      </w:r>
      <w:r>
        <w:t>50-100 miles</w:t>
      </w:r>
    </w:p>
    <w:p w:rsidR="00C141ED" w:rsidP="00C141ED" w14:paraId="6AA1ECF3" w14:textId="77777777">
      <w:r>
        <w:tab/>
      </w:r>
      <w:r>
        <w:rPr>
          <w:rFonts w:ascii="Wingdings" w:eastAsia="Wingdings" w:hAnsi="Wingdings" w:cs="Wingdings"/>
        </w:rPr>
        <w:t xml:space="preserve">¡ </w:t>
      </w:r>
      <w:r>
        <w:t xml:space="preserve">Greater than 100 miles </w:t>
      </w:r>
    </w:p>
    <w:p w:rsidR="00C141ED" w:rsidP="00C141ED" w14:paraId="610C1ACA" w14:textId="77777777"/>
    <w:p w:rsidR="007E1AEF" w:rsidP="007E1AEF" w14:paraId="286CA288" w14:textId="77777777">
      <w:pPr>
        <w:spacing w:after="80"/>
      </w:pPr>
      <w:r>
        <w:t xml:space="preserve">C19. In 2023, </w:t>
      </w:r>
      <w:bookmarkStart w:id="7" w:name="_Hlk136516846"/>
      <w:r>
        <w:t xml:space="preserve">as part of practice or policy, </w:t>
      </w:r>
      <w:bookmarkEnd w:id="7"/>
      <w:r>
        <w:t xml:space="preserve">did your office </w:t>
      </w:r>
      <w:r w:rsidR="00F04572">
        <w:t xml:space="preserve">routinely </w:t>
      </w:r>
      <w:r>
        <w:t>perform or order autopsies for the following types of deaths</w:t>
      </w:r>
      <w:r w:rsidRPr="00CA15B0">
        <w:t xml:space="preserve"> </w:t>
      </w:r>
      <w:r>
        <w:t xml:space="preserve">when determining cause and manner of death and signing the death certificate? </w:t>
      </w:r>
    </w:p>
    <w:tbl>
      <w:tblPr>
        <w:tblStyle w:val="TableGrid"/>
        <w:tblW w:w="0" w:type="auto"/>
        <w:tblInd w:w="715" w:type="dxa"/>
        <w:tblLook w:val="04A0"/>
      </w:tblPr>
      <w:tblGrid>
        <w:gridCol w:w="3330"/>
        <w:gridCol w:w="2610"/>
        <w:gridCol w:w="2695"/>
      </w:tblGrid>
      <w:tr w14:paraId="66272378" w14:textId="77777777" w:rsidTr="00C4549D">
        <w:tblPrEx>
          <w:tblW w:w="0" w:type="auto"/>
          <w:tblInd w:w="715" w:type="dxa"/>
          <w:tblLook w:val="04A0"/>
        </w:tblPrEx>
        <w:tc>
          <w:tcPr>
            <w:tcW w:w="3330" w:type="dxa"/>
          </w:tcPr>
          <w:p w:rsidR="007E1AEF" w:rsidRPr="007E1AEF" w:rsidP="00C4549D" w14:paraId="6AA40B81" w14:textId="77777777">
            <w:pPr>
              <w:rPr>
                <w:b/>
                <w:bCs/>
              </w:rPr>
            </w:pPr>
            <w:r w:rsidRPr="007E1AEF">
              <w:rPr>
                <w:b/>
                <w:bCs/>
              </w:rPr>
              <w:t>Type of death</w:t>
            </w:r>
          </w:p>
        </w:tc>
        <w:tc>
          <w:tcPr>
            <w:tcW w:w="2610" w:type="dxa"/>
          </w:tcPr>
          <w:p w:rsidR="007E1AEF" w:rsidRPr="007E1AEF" w:rsidP="00C4549D" w14:paraId="325A345F" w14:textId="77777777">
            <w:pPr>
              <w:jc w:val="center"/>
              <w:rPr>
                <w:b/>
                <w:bCs/>
              </w:rPr>
            </w:pPr>
            <w:r w:rsidRPr="007E1AEF">
              <w:rPr>
                <w:b/>
                <w:bCs/>
              </w:rPr>
              <w:t>Yes</w:t>
            </w:r>
          </w:p>
        </w:tc>
        <w:tc>
          <w:tcPr>
            <w:tcW w:w="2695" w:type="dxa"/>
          </w:tcPr>
          <w:p w:rsidR="007E1AEF" w:rsidRPr="007E1AEF" w:rsidP="00C4549D" w14:paraId="4997F88D" w14:textId="77777777">
            <w:pPr>
              <w:jc w:val="center"/>
              <w:rPr>
                <w:b/>
                <w:bCs/>
              </w:rPr>
            </w:pPr>
            <w:r w:rsidRPr="007E1AEF">
              <w:rPr>
                <w:b/>
                <w:bCs/>
              </w:rPr>
              <w:t>No</w:t>
            </w:r>
          </w:p>
        </w:tc>
      </w:tr>
      <w:tr w14:paraId="547E8C92" w14:textId="77777777" w:rsidTr="00C4549D">
        <w:tblPrEx>
          <w:tblW w:w="0" w:type="auto"/>
          <w:tblInd w:w="715" w:type="dxa"/>
          <w:tblLook w:val="04A0"/>
        </w:tblPrEx>
        <w:tc>
          <w:tcPr>
            <w:tcW w:w="3330" w:type="dxa"/>
          </w:tcPr>
          <w:p w:rsidR="007E1AEF" w:rsidP="00C4549D" w14:paraId="0688A22A" w14:textId="77777777">
            <w:r>
              <w:t>a. Drug related</w:t>
            </w:r>
          </w:p>
        </w:tc>
        <w:tc>
          <w:tcPr>
            <w:tcW w:w="2610" w:type="dxa"/>
          </w:tcPr>
          <w:p w:rsidR="007E1AEF" w:rsidP="00C4549D" w14:paraId="42C1EA7E" w14:textId="77777777">
            <w:pPr>
              <w:jc w:val="center"/>
            </w:pPr>
            <w:r w:rsidRPr="00DE4D7D">
              <w:rPr>
                <w:rFonts w:ascii="Wingdings" w:eastAsia="Wingdings" w:hAnsi="Wingdings" w:cs="Wingdings"/>
              </w:rPr>
              <w:t>¡</w:t>
            </w:r>
          </w:p>
        </w:tc>
        <w:tc>
          <w:tcPr>
            <w:tcW w:w="2695" w:type="dxa"/>
          </w:tcPr>
          <w:p w:rsidR="007E1AEF" w:rsidP="00C4549D" w14:paraId="244DB752" w14:textId="77777777">
            <w:pPr>
              <w:jc w:val="center"/>
            </w:pPr>
            <w:r w:rsidRPr="00DE4D7D">
              <w:rPr>
                <w:rFonts w:ascii="Wingdings" w:eastAsia="Wingdings" w:hAnsi="Wingdings" w:cs="Wingdings"/>
              </w:rPr>
              <w:t>¡</w:t>
            </w:r>
          </w:p>
        </w:tc>
      </w:tr>
      <w:tr w14:paraId="0CBBD737" w14:textId="77777777" w:rsidTr="00C4549D">
        <w:tblPrEx>
          <w:tblW w:w="0" w:type="auto"/>
          <w:tblInd w:w="715" w:type="dxa"/>
          <w:tblLook w:val="04A0"/>
        </w:tblPrEx>
        <w:tc>
          <w:tcPr>
            <w:tcW w:w="3330" w:type="dxa"/>
          </w:tcPr>
          <w:p w:rsidR="007E1AEF" w:rsidP="00C4549D" w14:paraId="15E39755" w14:textId="77777777">
            <w:r>
              <w:t xml:space="preserve">b. Elderly </w:t>
            </w:r>
          </w:p>
        </w:tc>
        <w:tc>
          <w:tcPr>
            <w:tcW w:w="2610" w:type="dxa"/>
          </w:tcPr>
          <w:p w:rsidR="007E1AEF" w:rsidRPr="00DE4D7D" w:rsidP="00C4549D" w14:paraId="573146A2" w14:textId="77777777">
            <w:pPr>
              <w:jc w:val="center"/>
              <w:rPr>
                <w:rFonts w:ascii="Wingdings" w:eastAsia="Wingdings" w:hAnsi="Wingdings" w:cs="Wingdings"/>
              </w:rPr>
            </w:pPr>
            <w:r w:rsidRPr="00DE4D7D">
              <w:rPr>
                <w:rFonts w:ascii="Wingdings" w:eastAsia="Wingdings" w:hAnsi="Wingdings" w:cs="Wingdings"/>
              </w:rPr>
              <w:t>¡</w:t>
            </w:r>
          </w:p>
        </w:tc>
        <w:tc>
          <w:tcPr>
            <w:tcW w:w="2695" w:type="dxa"/>
          </w:tcPr>
          <w:p w:rsidR="007E1AEF" w:rsidRPr="00DE4D7D" w:rsidP="00C4549D" w14:paraId="186F9BE1" w14:textId="77777777">
            <w:pPr>
              <w:jc w:val="center"/>
              <w:rPr>
                <w:rFonts w:ascii="Wingdings" w:eastAsia="Wingdings" w:hAnsi="Wingdings" w:cs="Wingdings"/>
              </w:rPr>
            </w:pPr>
            <w:r w:rsidRPr="00DE4D7D">
              <w:rPr>
                <w:rFonts w:ascii="Wingdings" w:eastAsia="Wingdings" w:hAnsi="Wingdings" w:cs="Wingdings"/>
              </w:rPr>
              <w:t>¡</w:t>
            </w:r>
          </w:p>
        </w:tc>
      </w:tr>
      <w:tr w14:paraId="1D090A67" w14:textId="77777777" w:rsidTr="00C4549D">
        <w:tblPrEx>
          <w:tblW w:w="0" w:type="auto"/>
          <w:tblInd w:w="715" w:type="dxa"/>
          <w:tblLook w:val="04A0"/>
        </w:tblPrEx>
        <w:tc>
          <w:tcPr>
            <w:tcW w:w="3330" w:type="dxa"/>
          </w:tcPr>
          <w:p w:rsidR="007E1AEF" w:rsidP="00C4549D" w14:paraId="1D3C0F9B" w14:textId="77777777">
            <w:r>
              <w:t xml:space="preserve">c. Homicides </w:t>
            </w:r>
          </w:p>
        </w:tc>
        <w:tc>
          <w:tcPr>
            <w:tcW w:w="2610" w:type="dxa"/>
          </w:tcPr>
          <w:p w:rsidR="007E1AEF" w:rsidP="00C4549D" w14:paraId="242F70BF" w14:textId="77777777">
            <w:pPr>
              <w:jc w:val="center"/>
            </w:pPr>
            <w:r w:rsidRPr="00DE4D7D">
              <w:rPr>
                <w:rFonts w:ascii="Wingdings" w:eastAsia="Wingdings" w:hAnsi="Wingdings" w:cs="Wingdings"/>
              </w:rPr>
              <w:t>¡</w:t>
            </w:r>
          </w:p>
        </w:tc>
        <w:tc>
          <w:tcPr>
            <w:tcW w:w="2695" w:type="dxa"/>
          </w:tcPr>
          <w:p w:rsidR="007E1AEF" w:rsidP="00C4549D" w14:paraId="4B051525" w14:textId="77777777">
            <w:pPr>
              <w:jc w:val="center"/>
            </w:pPr>
            <w:r w:rsidRPr="00DE4D7D">
              <w:rPr>
                <w:rFonts w:ascii="Wingdings" w:eastAsia="Wingdings" w:hAnsi="Wingdings" w:cs="Wingdings"/>
              </w:rPr>
              <w:t>¡</w:t>
            </w:r>
          </w:p>
        </w:tc>
      </w:tr>
      <w:tr w14:paraId="0FC7ACC7" w14:textId="77777777" w:rsidTr="00C4549D">
        <w:tblPrEx>
          <w:tblW w:w="0" w:type="auto"/>
          <w:tblInd w:w="715" w:type="dxa"/>
          <w:tblLook w:val="04A0"/>
        </w:tblPrEx>
        <w:tc>
          <w:tcPr>
            <w:tcW w:w="3330" w:type="dxa"/>
          </w:tcPr>
          <w:p w:rsidR="007E1AEF" w:rsidP="00C4549D" w14:paraId="7EE0E2B6" w14:textId="77777777">
            <w:r>
              <w:t xml:space="preserve">d. Motor vehicle deaths </w:t>
            </w:r>
          </w:p>
        </w:tc>
        <w:tc>
          <w:tcPr>
            <w:tcW w:w="2610" w:type="dxa"/>
          </w:tcPr>
          <w:p w:rsidR="007E1AEF" w:rsidRPr="00DE4D7D" w:rsidP="00C4549D" w14:paraId="14666365" w14:textId="77777777">
            <w:pPr>
              <w:jc w:val="center"/>
              <w:rPr>
                <w:rFonts w:ascii="Wingdings" w:eastAsia="Wingdings" w:hAnsi="Wingdings" w:cs="Wingdings"/>
              </w:rPr>
            </w:pPr>
            <w:r w:rsidRPr="00DE4D7D">
              <w:rPr>
                <w:rFonts w:ascii="Wingdings" w:eastAsia="Wingdings" w:hAnsi="Wingdings" w:cs="Wingdings"/>
              </w:rPr>
              <w:t>¡</w:t>
            </w:r>
          </w:p>
        </w:tc>
        <w:tc>
          <w:tcPr>
            <w:tcW w:w="2695" w:type="dxa"/>
          </w:tcPr>
          <w:p w:rsidR="007E1AEF" w:rsidRPr="00DE4D7D" w:rsidP="00C4549D" w14:paraId="36FFD629" w14:textId="77777777">
            <w:pPr>
              <w:jc w:val="center"/>
              <w:rPr>
                <w:rFonts w:ascii="Wingdings" w:eastAsia="Wingdings" w:hAnsi="Wingdings" w:cs="Wingdings"/>
              </w:rPr>
            </w:pPr>
            <w:r w:rsidRPr="00DE4D7D">
              <w:rPr>
                <w:rFonts w:ascii="Wingdings" w:eastAsia="Wingdings" w:hAnsi="Wingdings" w:cs="Wingdings"/>
              </w:rPr>
              <w:t>¡</w:t>
            </w:r>
          </w:p>
        </w:tc>
      </w:tr>
      <w:tr w14:paraId="7101D6A9" w14:textId="77777777" w:rsidTr="00C4549D">
        <w:tblPrEx>
          <w:tblW w:w="0" w:type="auto"/>
          <w:tblInd w:w="715" w:type="dxa"/>
          <w:tblLook w:val="04A0"/>
        </w:tblPrEx>
        <w:tc>
          <w:tcPr>
            <w:tcW w:w="3330" w:type="dxa"/>
          </w:tcPr>
          <w:p w:rsidR="007E1AEF" w:rsidP="00C4549D" w14:paraId="7A3C0583" w14:textId="77777777">
            <w:r>
              <w:t>e. Suicide by firearm</w:t>
            </w:r>
          </w:p>
        </w:tc>
        <w:tc>
          <w:tcPr>
            <w:tcW w:w="2610" w:type="dxa"/>
          </w:tcPr>
          <w:p w:rsidR="007E1AEF" w:rsidRPr="00DE4D7D" w:rsidP="00C4549D" w14:paraId="6BAC6DC5" w14:textId="77777777">
            <w:pPr>
              <w:jc w:val="center"/>
              <w:rPr>
                <w:rFonts w:ascii="Wingdings" w:eastAsia="Wingdings" w:hAnsi="Wingdings" w:cs="Wingdings"/>
              </w:rPr>
            </w:pPr>
            <w:r w:rsidRPr="00DE4D7D">
              <w:rPr>
                <w:rFonts w:ascii="Wingdings" w:eastAsia="Wingdings" w:hAnsi="Wingdings" w:cs="Wingdings"/>
              </w:rPr>
              <w:t>¡</w:t>
            </w:r>
          </w:p>
        </w:tc>
        <w:tc>
          <w:tcPr>
            <w:tcW w:w="2695" w:type="dxa"/>
          </w:tcPr>
          <w:p w:rsidR="007E1AEF" w:rsidRPr="00DE4D7D" w:rsidP="00C4549D" w14:paraId="50FC1015" w14:textId="77777777">
            <w:pPr>
              <w:jc w:val="center"/>
              <w:rPr>
                <w:rFonts w:ascii="Wingdings" w:eastAsia="Wingdings" w:hAnsi="Wingdings" w:cs="Wingdings"/>
              </w:rPr>
            </w:pPr>
            <w:r w:rsidRPr="00DE4D7D">
              <w:rPr>
                <w:rFonts w:ascii="Wingdings" w:eastAsia="Wingdings" w:hAnsi="Wingdings" w:cs="Wingdings"/>
              </w:rPr>
              <w:t>¡</w:t>
            </w:r>
          </w:p>
        </w:tc>
      </w:tr>
      <w:tr w14:paraId="61286EBE" w14:textId="77777777" w:rsidTr="00C4549D">
        <w:tblPrEx>
          <w:tblW w:w="0" w:type="auto"/>
          <w:tblInd w:w="715" w:type="dxa"/>
          <w:tblLook w:val="04A0"/>
        </w:tblPrEx>
        <w:tc>
          <w:tcPr>
            <w:tcW w:w="3330" w:type="dxa"/>
          </w:tcPr>
          <w:p w:rsidR="007E1AEF" w:rsidP="00C4549D" w14:paraId="6E94F3D9" w14:textId="77777777">
            <w:r>
              <w:t>f.  Suicide by hanging</w:t>
            </w:r>
          </w:p>
        </w:tc>
        <w:tc>
          <w:tcPr>
            <w:tcW w:w="2610" w:type="dxa"/>
          </w:tcPr>
          <w:p w:rsidR="007E1AEF" w:rsidRPr="00DE4D7D" w:rsidP="00C4549D" w14:paraId="635BBFBF" w14:textId="77777777">
            <w:pPr>
              <w:jc w:val="center"/>
              <w:rPr>
                <w:rFonts w:ascii="Wingdings" w:eastAsia="Wingdings" w:hAnsi="Wingdings" w:cs="Wingdings"/>
              </w:rPr>
            </w:pPr>
            <w:r w:rsidRPr="00DE4D7D">
              <w:rPr>
                <w:rFonts w:ascii="Wingdings" w:eastAsia="Wingdings" w:hAnsi="Wingdings" w:cs="Wingdings"/>
              </w:rPr>
              <w:t>¡</w:t>
            </w:r>
          </w:p>
        </w:tc>
        <w:tc>
          <w:tcPr>
            <w:tcW w:w="2695" w:type="dxa"/>
          </w:tcPr>
          <w:p w:rsidR="007E1AEF" w:rsidRPr="00DE4D7D" w:rsidP="00C4549D" w14:paraId="51D7DC3A" w14:textId="77777777">
            <w:pPr>
              <w:jc w:val="center"/>
              <w:rPr>
                <w:rFonts w:ascii="Wingdings" w:eastAsia="Wingdings" w:hAnsi="Wingdings" w:cs="Wingdings"/>
              </w:rPr>
            </w:pPr>
            <w:r w:rsidRPr="00DE4D7D">
              <w:rPr>
                <w:rFonts w:ascii="Wingdings" w:eastAsia="Wingdings" w:hAnsi="Wingdings" w:cs="Wingdings"/>
              </w:rPr>
              <w:t>¡</w:t>
            </w:r>
          </w:p>
        </w:tc>
      </w:tr>
    </w:tbl>
    <w:p w:rsidR="00C141ED" w:rsidP="00C141ED" w14:paraId="672D4869" w14:textId="77777777">
      <w:r>
        <w:t xml:space="preserve"> </w:t>
      </w:r>
    </w:p>
    <w:p w:rsidR="00F94F7F" w:rsidRPr="007E1AEF" w:rsidP="00C1078D" w14:paraId="4F3FD8BB" w14:textId="77777777">
      <w:pPr>
        <w:pStyle w:val="ListParagraph"/>
        <w:numPr>
          <w:ilvl w:val="0"/>
          <w:numId w:val="64"/>
        </w:numPr>
        <w:pBdr>
          <w:top w:val="single" w:sz="4" w:space="1" w:color="auto"/>
          <w:left w:val="single" w:sz="4" w:space="4" w:color="auto"/>
          <w:bottom w:val="single" w:sz="4" w:space="1" w:color="auto"/>
          <w:right w:val="single" w:sz="4" w:space="4" w:color="auto"/>
        </w:pBdr>
        <w:spacing w:after="80"/>
        <w:contextualSpacing w:val="0"/>
        <w:rPr>
          <w:color w:val="1F4E79" w:themeColor="accent5" w:themeShade="80"/>
          <w:sz w:val="24"/>
          <w:szCs w:val="24"/>
        </w:rPr>
      </w:pPr>
      <w:r w:rsidRPr="005D411C">
        <w:rPr>
          <w:b/>
          <w:bCs/>
          <w:color w:val="1F4E79" w:themeColor="accent5" w:themeShade="80"/>
          <w:sz w:val="24"/>
          <w:szCs w:val="24"/>
        </w:rPr>
        <w:t>What do you think this question is asking?</w:t>
      </w:r>
    </w:p>
    <w:p w:rsidR="007E1AEF" w:rsidRPr="007E1AEF" w:rsidP="00C1078D" w14:paraId="5F6A700C" w14:textId="77777777">
      <w:pPr>
        <w:pStyle w:val="ListParagraph"/>
        <w:numPr>
          <w:ilvl w:val="0"/>
          <w:numId w:val="64"/>
        </w:numPr>
        <w:pBdr>
          <w:top w:val="single" w:sz="4" w:space="1" w:color="auto"/>
          <w:left w:val="single" w:sz="4" w:space="4" w:color="auto"/>
          <w:bottom w:val="single" w:sz="4" w:space="1" w:color="auto"/>
          <w:right w:val="single" w:sz="4" w:space="4" w:color="auto"/>
        </w:pBdr>
        <w:spacing w:after="80"/>
        <w:contextualSpacing w:val="0"/>
        <w:rPr>
          <w:b/>
          <w:bCs/>
          <w:color w:val="1F4E79" w:themeColor="accent5" w:themeShade="80"/>
          <w:sz w:val="24"/>
          <w:szCs w:val="24"/>
        </w:rPr>
      </w:pPr>
      <w:r w:rsidRPr="007E1AEF">
        <w:rPr>
          <w:b/>
          <w:bCs/>
          <w:color w:val="1F4E79" w:themeColor="accent5" w:themeShade="80"/>
          <w:sz w:val="24"/>
          <w:szCs w:val="24"/>
        </w:rPr>
        <w:t>What does “routine practice or policy” mean to you in this question?</w:t>
      </w:r>
      <w:r w:rsidRPr="007E1AEF">
        <w:rPr>
          <w:b/>
          <w:bCs/>
          <w:color w:val="1F4E79" w:themeColor="accent5" w:themeShade="80"/>
        </w:rPr>
        <w:t xml:space="preserve"> </w:t>
      </w:r>
    </w:p>
    <w:p w:rsidR="007E1AEF" w:rsidRPr="00F94F7F" w:rsidP="00C1078D" w14:paraId="11596EB4" w14:textId="77777777">
      <w:pPr>
        <w:pStyle w:val="ListParagraph"/>
        <w:numPr>
          <w:ilvl w:val="0"/>
          <w:numId w:val="64"/>
        </w:numPr>
        <w:pBdr>
          <w:top w:val="single" w:sz="4" w:space="1" w:color="auto"/>
          <w:left w:val="single" w:sz="4" w:space="4" w:color="auto"/>
          <w:bottom w:val="single" w:sz="4" w:space="1" w:color="auto"/>
          <w:right w:val="single" w:sz="4" w:space="4" w:color="auto"/>
        </w:pBdr>
        <w:spacing w:after="80"/>
        <w:contextualSpacing w:val="0"/>
        <w:rPr>
          <w:color w:val="1F4E79" w:themeColor="accent5" w:themeShade="80"/>
          <w:sz w:val="24"/>
          <w:szCs w:val="24"/>
        </w:rPr>
      </w:pPr>
      <w:r>
        <w:rPr>
          <w:b/>
          <w:bCs/>
          <w:color w:val="1F4E79" w:themeColor="accent5" w:themeShade="80"/>
          <w:sz w:val="24"/>
          <w:szCs w:val="24"/>
        </w:rPr>
        <w:t>(</w:t>
      </w:r>
      <w:r w:rsidRPr="007E1AEF">
        <w:rPr>
          <w:b/>
          <w:bCs/>
          <w:i/>
          <w:iCs/>
          <w:color w:val="1F4E79" w:themeColor="accent5" w:themeShade="80"/>
          <w:sz w:val="24"/>
          <w:szCs w:val="24"/>
        </w:rPr>
        <w:t>If no to any</w:t>
      </w:r>
      <w:r>
        <w:rPr>
          <w:b/>
          <w:bCs/>
          <w:color w:val="1F4E79" w:themeColor="accent5" w:themeShade="80"/>
          <w:sz w:val="24"/>
          <w:szCs w:val="24"/>
        </w:rPr>
        <w:t xml:space="preserve">) Can you tell me why your office doesn’t perform/order autopsies for these types of deaths? </w:t>
      </w:r>
    </w:p>
    <w:p w:rsidR="00C141ED" w:rsidRPr="00A6372E" w:rsidP="00C141ED" w14:paraId="2EF8A9E9" w14:textId="77777777">
      <w:r w:rsidRPr="00A6372E">
        <w:t xml:space="preserve">These next questions ask about your </w:t>
      </w:r>
      <w:r>
        <w:t>medicolegal death</w:t>
      </w:r>
      <w:r w:rsidRPr="00A6372E">
        <w:t xml:space="preserve"> investigations</w:t>
      </w:r>
      <w:r>
        <w:t xml:space="preserve"> (MDI)</w:t>
      </w:r>
      <w:r w:rsidRPr="00A6372E">
        <w:t xml:space="preserve">. </w:t>
      </w:r>
    </w:p>
    <w:p w:rsidR="00C141ED" w:rsidP="00C141ED" w14:paraId="149B242B" w14:textId="77777777"/>
    <w:p w:rsidR="00C141ED" w:rsidP="00C141ED" w14:paraId="1EC734E7" w14:textId="77777777">
      <w:r>
        <w:t>C2</w:t>
      </w:r>
      <w:r w:rsidR="007E1AEF">
        <w:t>0</w:t>
      </w:r>
      <w:r>
        <w:t>. In 2023, did medicolegal death investigators in your office perform scene investigations?</w:t>
      </w:r>
    </w:p>
    <w:p w:rsidR="00C141ED" w:rsidP="00C141ED" w14:paraId="5B454CFF" w14:textId="77777777">
      <w:pPr>
        <w:ind w:left="720"/>
      </w:pPr>
      <w:r>
        <w:rPr>
          <w:rFonts w:ascii="Wingdings" w:eastAsia="Wingdings" w:hAnsi="Wingdings" w:cs="Wingdings"/>
        </w:rPr>
        <w:t>¡</w:t>
      </w:r>
      <w:r>
        <w:t xml:space="preserve"> Yes</w:t>
      </w:r>
    </w:p>
    <w:p w:rsidR="00C141ED" w:rsidP="00C141ED" w14:paraId="0CA7ACA1" w14:textId="77777777">
      <w:pPr>
        <w:ind w:left="720"/>
      </w:pPr>
      <w:r w:rsidRPr="7D61E0B6">
        <w:rPr>
          <w:rFonts w:ascii="Wingdings" w:eastAsia="Wingdings" w:hAnsi="Wingdings" w:cs="Wingdings"/>
        </w:rPr>
        <w:t>¡</w:t>
      </w:r>
      <w:r>
        <w:t xml:space="preserve"> No  </w:t>
      </w:r>
      <w:r w:rsidRPr="7D61E0B6">
        <w:rPr>
          <w:rFonts w:ascii="Wingdings" w:eastAsia="Wingdings" w:hAnsi="Wingdings" w:cs="Wingdings"/>
        </w:rPr>
        <w:t>à</w:t>
      </w:r>
      <w:r>
        <w:t xml:space="preserve"> </w:t>
      </w:r>
      <w:r w:rsidRPr="00DC0CB7">
        <w:rPr>
          <w:i/>
          <w:iCs/>
        </w:rPr>
        <w:t xml:space="preserve">Skip to Question </w:t>
      </w:r>
      <w:r>
        <w:rPr>
          <w:i/>
          <w:iCs/>
        </w:rPr>
        <w:t>C2</w:t>
      </w:r>
      <w:r w:rsidR="007E1AEF">
        <w:rPr>
          <w:i/>
          <w:iCs/>
        </w:rPr>
        <w:t>2</w:t>
      </w:r>
    </w:p>
    <w:p w:rsidR="00C141ED" w:rsidP="00C141ED" w14:paraId="179655BC" w14:textId="77777777">
      <w:pPr>
        <w:ind w:left="720"/>
      </w:pPr>
    </w:p>
    <w:p w:rsidR="00C141ED" w:rsidP="00C141ED" w14:paraId="7D63DE71" w14:textId="77777777">
      <w:pPr>
        <w:ind w:left="720"/>
      </w:pPr>
      <w:r>
        <w:t>C2</w:t>
      </w:r>
      <w:r w:rsidR="007E1AEF">
        <w:t>1</w:t>
      </w:r>
      <w:r>
        <w:t xml:space="preserve">. In 2023, how many scene investigations did medicolegal death investigators conduct? </w:t>
      </w:r>
    </w:p>
    <w:p w:rsidR="00C141ED" w:rsidP="006B11AE" w14:paraId="7B598A63" w14:textId="77777777">
      <w:pPr>
        <w:spacing w:after="120"/>
        <w:ind w:left="1440"/>
        <w:rPr>
          <w:u w:val="single"/>
        </w:rPr>
      </w:pPr>
      <w:r>
        <w:t xml:space="preserve">Number of scene investigations: </w:t>
      </w:r>
      <w:r>
        <w:rPr>
          <w:u w:val="single"/>
        </w:rPr>
        <w:tab/>
      </w:r>
      <w:r>
        <w:rPr>
          <w:u w:val="single"/>
        </w:rPr>
        <w:tab/>
      </w:r>
    </w:p>
    <w:p w:rsidR="00E603ED" w:rsidRPr="00F94F7F" w:rsidP="00C1078D" w14:paraId="351EE330" w14:textId="77777777">
      <w:pPr>
        <w:pStyle w:val="ListParagraph"/>
        <w:numPr>
          <w:ilvl w:val="0"/>
          <w:numId w:val="65"/>
        </w:numPr>
        <w:pBdr>
          <w:top w:val="single" w:sz="4" w:space="1" w:color="auto"/>
          <w:left w:val="single" w:sz="4" w:space="4" w:color="auto"/>
          <w:bottom w:val="single" w:sz="4" w:space="1" w:color="auto"/>
          <w:right w:val="single" w:sz="4" w:space="4" w:color="auto"/>
        </w:pBdr>
        <w:contextualSpacing w:val="0"/>
        <w:rPr>
          <w:b/>
          <w:bCs/>
          <w:color w:val="1F4E79" w:themeColor="accent5" w:themeShade="80"/>
          <w:sz w:val="24"/>
          <w:szCs w:val="24"/>
        </w:rPr>
      </w:pPr>
      <w:r>
        <w:rPr>
          <w:b/>
          <w:bCs/>
          <w:color w:val="1F4E79" w:themeColor="accent5" w:themeShade="80"/>
          <w:sz w:val="24"/>
          <w:szCs w:val="24"/>
        </w:rPr>
        <w:t xml:space="preserve">How easy or difficult would it be to provide this number? </w:t>
      </w:r>
      <w:r w:rsidRPr="00F94F7F">
        <w:rPr>
          <w:b/>
          <w:bCs/>
          <w:color w:val="1F4E79" w:themeColor="accent5" w:themeShade="80"/>
          <w:sz w:val="24"/>
          <w:szCs w:val="24"/>
        </w:rPr>
        <w:t>What would you have to do to come up with this number?</w:t>
      </w:r>
    </w:p>
    <w:p w:rsidR="007E1AEF" w14:paraId="7CFE7F93" w14:textId="77777777">
      <w:pPr>
        <w:spacing w:after="160" w:line="259" w:lineRule="auto"/>
      </w:pPr>
      <w:r>
        <w:br w:type="page"/>
      </w:r>
    </w:p>
    <w:p w:rsidR="00C141ED" w:rsidP="00112454" w14:paraId="4A71341F" w14:textId="77777777">
      <w:pPr>
        <w:spacing w:before="160"/>
      </w:pPr>
      <w:r>
        <w:br/>
        <w:t>C2</w:t>
      </w:r>
      <w:r w:rsidR="007E1AEF">
        <w:t>2</w:t>
      </w:r>
      <w:r>
        <w:t xml:space="preserve">. For those functions that are conducted internally by your office, who is </w:t>
      </w:r>
      <w:r>
        <w:rPr>
          <w:u w:val="single"/>
        </w:rPr>
        <w:t>primarily responsible</w:t>
      </w:r>
      <w:r>
        <w:t xml:space="preserve"> for performing the following duties?</w:t>
      </w:r>
      <w:r w:rsidRPr="00F80D85">
        <w:rPr>
          <w:i/>
          <w:iCs/>
        </w:rPr>
        <w:t xml:space="preserve"> </w:t>
      </w:r>
      <w:r>
        <w:rPr>
          <w:i/>
          <w:iCs/>
        </w:rPr>
        <w:t>Select one for each row.</w:t>
      </w:r>
    </w:p>
    <w:tbl>
      <w:tblPr>
        <w:tblStyle w:val="TableGrid"/>
        <w:tblW w:w="9586" w:type="dxa"/>
        <w:tblLook w:val="04A0"/>
      </w:tblPr>
      <w:tblGrid>
        <w:gridCol w:w="2671"/>
        <w:gridCol w:w="1437"/>
        <w:gridCol w:w="1782"/>
        <w:gridCol w:w="1449"/>
        <w:gridCol w:w="978"/>
        <w:gridCol w:w="1269"/>
      </w:tblGrid>
      <w:tr w14:paraId="42107967" w14:textId="77777777" w:rsidTr="00C42C28">
        <w:tblPrEx>
          <w:tblW w:w="9586" w:type="dxa"/>
          <w:tblLook w:val="04A0"/>
        </w:tblPrEx>
        <w:tc>
          <w:tcPr>
            <w:tcW w:w="2627" w:type="dxa"/>
          </w:tcPr>
          <w:p w:rsidR="00C141ED" w:rsidP="00C42C28" w14:paraId="73E95DB4" w14:textId="77777777">
            <w:r>
              <w:t>Duty</w:t>
            </w:r>
          </w:p>
        </w:tc>
        <w:tc>
          <w:tcPr>
            <w:tcW w:w="1524" w:type="dxa"/>
          </w:tcPr>
          <w:p w:rsidR="00C141ED" w:rsidP="00C42C28" w14:paraId="5ABCB76D" w14:textId="77777777">
            <w:r>
              <w:t>Autopsy Pathologists</w:t>
            </w:r>
          </w:p>
        </w:tc>
        <w:tc>
          <w:tcPr>
            <w:tcW w:w="2018" w:type="dxa"/>
          </w:tcPr>
          <w:p w:rsidR="00C141ED" w:rsidP="00C42C28" w14:paraId="14D5C650" w14:textId="77777777">
            <w:r>
              <w:t>Coroners/Non-physician Medical examiner/non-autopsy physicians</w:t>
            </w:r>
          </w:p>
        </w:tc>
        <w:tc>
          <w:tcPr>
            <w:tcW w:w="1348" w:type="dxa"/>
          </w:tcPr>
          <w:p w:rsidR="00C141ED" w:rsidP="00C42C28" w14:paraId="6825AC3F" w14:textId="77777777">
            <w:r>
              <w:t>Death Investigators</w:t>
            </w:r>
          </w:p>
        </w:tc>
        <w:tc>
          <w:tcPr>
            <w:tcW w:w="907" w:type="dxa"/>
          </w:tcPr>
          <w:p w:rsidR="00C141ED" w:rsidP="00C42C28" w14:paraId="084DEE24" w14:textId="77777777">
            <w:r>
              <w:t>Other Internal Staff</w:t>
            </w:r>
          </w:p>
        </w:tc>
        <w:tc>
          <w:tcPr>
            <w:tcW w:w="1162" w:type="dxa"/>
          </w:tcPr>
          <w:p w:rsidR="00C141ED" w:rsidP="00C42C28" w14:paraId="30B59B38" w14:textId="77777777">
            <w:r>
              <w:t>N</w:t>
            </w:r>
            <w:r w:rsidR="00F04572">
              <w:t xml:space="preserve">ot applicable, </w:t>
            </w:r>
            <w:r>
              <w:t xml:space="preserve"> this function is not performed by my office</w:t>
            </w:r>
          </w:p>
        </w:tc>
      </w:tr>
      <w:tr w14:paraId="1732EF91" w14:textId="77777777" w:rsidTr="00C42C28">
        <w:tblPrEx>
          <w:tblW w:w="9586" w:type="dxa"/>
          <w:tblLook w:val="04A0"/>
        </w:tblPrEx>
        <w:tc>
          <w:tcPr>
            <w:tcW w:w="2627" w:type="dxa"/>
          </w:tcPr>
          <w:p w:rsidR="00C141ED" w:rsidP="00F745C0" w14:paraId="0D0E37E4" w14:textId="77777777">
            <w:pPr>
              <w:pStyle w:val="ListParagraph"/>
              <w:numPr>
                <w:ilvl w:val="0"/>
                <w:numId w:val="11"/>
              </w:numPr>
              <w:spacing w:after="0" w:line="240" w:lineRule="auto"/>
              <w:ind w:left="330"/>
            </w:pPr>
            <w:r>
              <w:t>Determination of which deaths are accepted for further investigation</w:t>
            </w:r>
          </w:p>
        </w:tc>
        <w:tc>
          <w:tcPr>
            <w:tcW w:w="1524" w:type="dxa"/>
            <w:vAlign w:val="center"/>
          </w:tcPr>
          <w:p w:rsidR="00C141ED" w:rsidP="00C42C28" w14:paraId="7582E6A3" w14:textId="77777777">
            <w:pPr>
              <w:jc w:val="center"/>
            </w:pPr>
            <w:r w:rsidRPr="00070C12">
              <w:rPr>
                <w:rFonts w:ascii="Wingdings" w:eastAsia="Wingdings" w:hAnsi="Wingdings" w:cs="Wingdings"/>
              </w:rPr>
              <w:t>¡</w:t>
            </w:r>
          </w:p>
        </w:tc>
        <w:tc>
          <w:tcPr>
            <w:tcW w:w="2018" w:type="dxa"/>
            <w:vAlign w:val="center"/>
          </w:tcPr>
          <w:p w:rsidR="00C141ED" w:rsidP="00C42C28" w14:paraId="39D6FFFD" w14:textId="77777777">
            <w:pPr>
              <w:jc w:val="center"/>
            </w:pPr>
            <w:r w:rsidRPr="00070C12">
              <w:rPr>
                <w:rFonts w:ascii="Wingdings" w:eastAsia="Wingdings" w:hAnsi="Wingdings" w:cs="Wingdings"/>
              </w:rPr>
              <w:t>¡</w:t>
            </w:r>
          </w:p>
        </w:tc>
        <w:tc>
          <w:tcPr>
            <w:tcW w:w="1348" w:type="dxa"/>
            <w:vAlign w:val="center"/>
          </w:tcPr>
          <w:p w:rsidR="00C141ED" w:rsidP="00C42C28" w14:paraId="082761A8" w14:textId="77777777">
            <w:pPr>
              <w:jc w:val="center"/>
            </w:pPr>
            <w:r w:rsidRPr="00070C12">
              <w:rPr>
                <w:rFonts w:ascii="Wingdings" w:eastAsia="Wingdings" w:hAnsi="Wingdings" w:cs="Wingdings"/>
              </w:rPr>
              <w:t>¡</w:t>
            </w:r>
          </w:p>
        </w:tc>
        <w:tc>
          <w:tcPr>
            <w:tcW w:w="907" w:type="dxa"/>
            <w:vAlign w:val="center"/>
          </w:tcPr>
          <w:p w:rsidR="00C141ED" w:rsidP="00C42C28" w14:paraId="69DA2E37" w14:textId="77777777">
            <w:pPr>
              <w:jc w:val="center"/>
            </w:pPr>
            <w:r w:rsidRPr="00070C12">
              <w:rPr>
                <w:rFonts w:ascii="Wingdings" w:eastAsia="Wingdings" w:hAnsi="Wingdings" w:cs="Wingdings"/>
              </w:rPr>
              <w:t>¡</w:t>
            </w:r>
          </w:p>
        </w:tc>
        <w:tc>
          <w:tcPr>
            <w:tcW w:w="1162" w:type="dxa"/>
            <w:vAlign w:val="center"/>
          </w:tcPr>
          <w:p w:rsidR="00C141ED" w:rsidP="00C42C28" w14:paraId="722BD90E" w14:textId="77777777">
            <w:pPr>
              <w:jc w:val="center"/>
            </w:pPr>
            <w:r w:rsidRPr="00070C12">
              <w:rPr>
                <w:rFonts w:ascii="Wingdings" w:eastAsia="Wingdings" w:hAnsi="Wingdings" w:cs="Wingdings"/>
              </w:rPr>
              <w:t>¡</w:t>
            </w:r>
          </w:p>
        </w:tc>
      </w:tr>
      <w:tr w14:paraId="73B10B2B" w14:textId="77777777" w:rsidTr="00C42C28">
        <w:tblPrEx>
          <w:tblW w:w="9586" w:type="dxa"/>
          <w:tblLook w:val="04A0"/>
        </w:tblPrEx>
        <w:tc>
          <w:tcPr>
            <w:tcW w:w="2627" w:type="dxa"/>
          </w:tcPr>
          <w:p w:rsidR="00C141ED" w:rsidP="00F745C0" w14:paraId="181D3C5C" w14:textId="77777777">
            <w:pPr>
              <w:pStyle w:val="ListParagraph"/>
              <w:numPr>
                <w:ilvl w:val="0"/>
                <w:numId w:val="11"/>
              </w:numPr>
              <w:spacing w:after="0" w:line="240" w:lineRule="auto"/>
              <w:ind w:left="330"/>
            </w:pPr>
            <w:r>
              <w:t>Death scene investigations with inspection/examination of body</w:t>
            </w:r>
          </w:p>
        </w:tc>
        <w:tc>
          <w:tcPr>
            <w:tcW w:w="1524" w:type="dxa"/>
            <w:vAlign w:val="center"/>
          </w:tcPr>
          <w:p w:rsidR="00C141ED" w:rsidP="00C42C28" w14:paraId="34A14F1E" w14:textId="77777777">
            <w:pPr>
              <w:jc w:val="center"/>
            </w:pPr>
            <w:r w:rsidRPr="00070C12">
              <w:rPr>
                <w:rFonts w:ascii="Wingdings" w:eastAsia="Wingdings" w:hAnsi="Wingdings" w:cs="Wingdings"/>
              </w:rPr>
              <w:t>¡</w:t>
            </w:r>
          </w:p>
        </w:tc>
        <w:tc>
          <w:tcPr>
            <w:tcW w:w="2018" w:type="dxa"/>
            <w:vAlign w:val="center"/>
          </w:tcPr>
          <w:p w:rsidR="00C141ED" w:rsidP="00C42C28" w14:paraId="2B65067E" w14:textId="77777777">
            <w:pPr>
              <w:jc w:val="center"/>
            </w:pPr>
            <w:r w:rsidRPr="00070C12">
              <w:rPr>
                <w:rFonts w:ascii="Wingdings" w:eastAsia="Wingdings" w:hAnsi="Wingdings" w:cs="Wingdings"/>
              </w:rPr>
              <w:t>¡</w:t>
            </w:r>
          </w:p>
        </w:tc>
        <w:tc>
          <w:tcPr>
            <w:tcW w:w="1348" w:type="dxa"/>
            <w:vAlign w:val="center"/>
          </w:tcPr>
          <w:p w:rsidR="00C141ED" w:rsidP="00C42C28" w14:paraId="5DB6EC62" w14:textId="77777777">
            <w:pPr>
              <w:jc w:val="center"/>
            </w:pPr>
            <w:r w:rsidRPr="00070C12">
              <w:rPr>
                <w:rFonts w:ascii="Wingdings" w:eastAsia="Wingdings" w:hAnsi="Wingdings" w:cs="Wingdings"/>
              </w:rPr>
              <w:t>¡</w:t>
            </w:r>
          </w:p>
        </w:tc>
        <w:tc>
          <w:tcPr>
            <w:tcW w:w="907" w:type="dxa"/>
            <w:vAlign w:val="center"/>
          </w:tcPr>
          <w:p w:rsidR="00C141ED" w:rsidP="00C42C28" w14:paraId="4D9758EC" w14:textId="77777777">
            <w:pPr>
              <w:jc w:val="center"/>
            </w:pPr>
            <w:r w:rsidRPr="00070C12">
              <w:rPr>
                <w:rFonts w:ascii="Wingdings" w:eastAsia="Wingdings" w:hAnsi="Wingdings" w:cs="Wingdings"/>
              </w:rPr>
              <w:t>¡</w:t>
            </w:r>
          </w:p>
        </w:tc>
        <w:tc>
          <w:tcPr>
            <w:tcW w:w="1162" w:type="dxa"/>
            <w:vAlign w:val="center"/>
          </w:tcPr>
          <w:p w:rsidR="00C141ED" w:rsidP="00C42C28" w14:paraId="423B3019" w14:textId="77777777">
            <w:pPr>
              <w:jc w:val="center"/>
            </w:pPr>
            <w:r w:rsidRPr="00070C12">
              <w:rPr>
                <w:rFonts w:ascii="Wingdings" w:eastAsia="Wingdings" w:hAnsi="Wingdings" w:cs="Wingdings"/>
              </w:rPr>
              <w:t>¡</w:t>
            </w:r>
          </w:p>
        </w:tc>
      </w:tr>
      <w:tr w14:paraId="070D0089" w14:textId="77777777" w:rsidTr="00C42C28">
        <w:tblPrEx>
          <w:tblW w:w="9586" w:type="dxa"/>
          <w:tblLook w:val="04A0"/>
        </w:tblPrEx>
        <w:tc>
          <w:tcPr>
            <w:tcW w:w="2627" w:type="dxa"/>
          </w:tcPr>
          <w:p w:rsidR="00C141ED" w:rsidP="00F745C0" w14:paraId="6A065386" w14:textId="77777777">
            <w:pPr>
              <w:pStyle w:val="ListParagraph"/>
              <w:numPr>
                <w:ilvl w:val="0"/>
                <w:numId w:val="11"/>
              </w:numPr>
              <w:spacing w:after="0" w:line="240" w:lineRule="auto"/>
              <w:ind w:left="330"/>
            </w:pPr>
            <w:r>
              <w:t>Determination of which deaths are autopsied</w:t>
            </w:r>
          </w:p>
        </w:tc>
        <w:tc>
          <w:tcPr>
            <w:tcW w:w="1524" w:type="dxa"/>
            <w:vAlign w:val="center"/>
          </w:tcPr>
          <w:p w:rsidR="00C141ED" w:rsidP="00C42C28" w14:paraId="0FBF32E5" w14:textId="77777777">
            <w:pPr>
              <w:jc w:val="center"/>
            </w:pPr>
            <w:r w:rsidRPr="00070C12">
              <w:rPr>
                <w:rFonts w:ascii="Wingdings" w:eastAsia="Wingdings" w:hAnsi="Wingdings" w:cs="Wingdings"/>
              </w:rPr>
              <w:t>¡</w:t>
            </w:r>
          </w:p>
        </w:tc>
        <w:tc>
          <w:tcPr>
            <w:tcW w:w="2018" w:type="dxa"/>
            <w:vAlign w:val="center"/>
          </w:tcPr>
          <w:p w:rsidR="00C141ED" w:rsidP="00C42C28" w14:paraId="35102E4B" w14:textId="77777777">
            <w:pPr>
              <w:jc w:val="center"/>
            </w:pPr>
            <w:r w:rsidRPr="00070C12">
              <w:rPr>
                <w:rFonts w:ascii="Wingdings" w:eastAsia="Wingdings" w:hAnsi="Wingdings" w:cs="Wingdings"/>
              </w:rPr>
              <w:t>¡</w:t>
            </w:r>
          </w:p>
        </w:tc>
        <w:tc>
          <w:tcPr>
            <w:tcW w:w="1348" w:type="dxa"/>
            <w:vAlign w:val="center"/>
          </w:tcPr>
          <w:p w:rsidR="00C141ED" w:rsidP="00C42C28" w14:paraId="48CCC870" w14:textId="77777777">
            <w:pPr>
              <w:jc w:val="center"/>
            </w:pPr>
            <w:r w:rsidRPr="00070C12">
              <w:rPr>
                <w:rFonts w:ascii="Wingdings" w:eastAsia="Wingdings" w:hAnsi="Wingdings" w:cs="Wingdings"/>
              </w:rPr>
              <w:t>¡</w:t>
            </w:r>
          </w:p>
        </w:tc>
        <w:tc>
          <w:tcPr>
            <w:tcW w:w="907" w:type="dxa"/>
            <w:vAlign w:val="center"/>
          </w:tcPr>
          <w:p w:rsidR="00C141ED" w:rsidP="00C42C28" w14:paraId="73325EAE" w14:textId="77777777">
            <w:pPr>
              <w:jc w:val="center"/>
            </w:pPr>
            <w:r w:rsidRPr="00070C12">
              <w:rPr>
                <w:rFonts w:ascii="Wingdings" w:eastAsia="Wingdings" w:hAnsi="Wingdings" w:cs="Wingdings"/>
              </w:rPr>
              <w:t>¡</w:t>
            </w:r>
          </w:p>
        </w:tc>
        <w:tc>
          <w:tcPr>
            <w:tcW w:w="1162" w:type="dxa"/>
            <w:vAlign w:val="center"/>
          </w:tcPr>
          <w:p w:rsidR="00C141ED" w:rsidP="00C42C28" w14:paraId="6E672BEC" w14:textId="77777777">
            <w:pPr>
              <w:jc w:val="center"/>
            </w:pPr>
            <w:r w:rsidRPr="00070C12">
              <w:rPr>
                <w:rFonts w:ascii="Wingdings" w:eastAsia="Wingdings" w:hAnsi="Wingdings" w:cs="Wingdings"/>
              </w:rPr>
              <w:t>¡</w:t>
            </w:r>
          </w:p>
        </w:tc>
      </w:tr>
      <w:tr w14:paraId="6617096D" w14:textId="77777777" w:rsidTr="00C42C28">
        <w:tblPrEx>
          <w:tblW w:w="9586" w:type="dxa"/>
          <w:tblLook w:val="04A0"/>
        </w:tblPrEx>
        <w:tc>
          <w:tcPr>
            <w:tcW w:w="2627" w:type="dxa"/>
          </w:tcPr>
          <w:p w:rsidR="00C141ED" w:rsidP="00F745C0" w14:paraId="18DA4EBB" w14:textId="77777777">
            <w:pPr>
              <w:pStyle w:val="ListParagraph"/>
              <w:numPr>
                <w:ilvl w:val="0"/>
                <w:numId w:val="11"/>
              </w:numPr>
              <w:spacing w:after="0" w:line="240" w:lineRule="auto"/>
              <w:ind w:left="330"/>
            </w:pPr>
            <w:r>
              <w:t>Determination of which deaths receive forensic toxicology testing</w:t>
            </w:r>
          </w:p>
        </w:tc>
        <w:tc>
          <w:tcPr>
            <w:tcW w:w="1524" w:type="dxa"/>
            <w:vAlign w:val="center"/>
          </w:tcPr>
          <w:p w:rsidR="00C141ED" w:rsidP="00C42C28" w14:paraId="0A0B0FF0" w14:textId="77777777">
            <w:pPr>
              <w:jc w:val="center"/>
            </w:pPr>
            <w:r w:rsidRPr="00070C12">
              <w:rPr>
                <w:rFonts w:ascii="Wingdings" w:eastAsia="Wingdings" w:hAnsi="Wingdings" w:cs="Wingdings"/>
              </w:rPr>
              <w:t>¡</w:t>
            </w:r>
          </w:p>
        </w:tc>
        <w:tc>
          <w:tcPr>
            <w:tcW w:w="2018" w:type="dxa"/>
            <w:vAlign w:val="center"/>
          </w:tcPr>
          <w:p w:rsidR="00C141ED" w:rsidP="00C42C28" w14:paraId="656F1FE9" w14:textId="77777777">
            <w:pPr>
              <w:jc w:val="center"/>
            </w:pPr>
            <w:r w:rsidRPr="00070C12">
              <w:rPr>
                <w:rFonts w:ascii="Wingdings" w:eastAsia="Wingdings" w:hAnsi="Wingdings" w:cs="Wingdings"/>
              </w:rPr>
              <w:t>¡</w:t>
            </w:r>
          </w:p>
        </w:tc>
        <w:tc>
          <w:tcPr>
            <w:tcW w:w="1348" w:type="dxa"/>
            <w:vAlign w:val="center"/>
          </w:tcPr>
          <w:p w:rsidR="00C141ED" w:rsidP="00C42C28" w14:paraId="7328108C" w14:textId="77777777">
            <w:pPr>
              <w:jc w:val="center"/>
            </w:pPr>
            <w:r w:rsidRPr="00070C12">
              <w:rPr>
                <w:rFonts w:ascii="Wingdings" w:eastAsia="Wingdings" w:hAnsi="Wingdings" w:cs="Wingdings"/>
              </w:rPr>
              <w:t>¡</w:t>
            </w:r>
          </w:p>
        </w:tc>
        <w:tc>
          <w:tcPr>
            <w:tcW w:w="907" w:type="dxa"/>
            <w:vAlign w:val="center"/>
          </w:tcPr>
          <w:p w:rsidR="00C141ED" w:rsidP="00C42C28" w14:paraId="630FC212" w14:textId="77777777">
            <w:pPr>
              <w:jc w:val="center"/>
            </w:pPr>
            <w:r w:rsidRPr="00070C12">
              <w:rPr>
                <w:rFonts w:ascii="Wingdings" w:eastAsia="Wingdings" w:hAnsi="Wingdings" w:cs="Wingdings"/>
              </w:rPr>
              <w:t>¡</w:t>
            </w:r>
          </w:p>
        </w:tc>
        <w:tc>
          <w:tcPr>
            <w:tcW w:w="1162" w:type="dxa"/>
            <w:vAlign w:val="center"/>
          </w:tcPr>
          <w:p w:rsidR="00C141ED" w:rsidP="00C42C28" w14:paraId="6E950613" w14:textId="77777777">
            <w:pPr>
              <w:jc w:val="center"/>
            </w:pPr>
            <w:r w:rsidRPr="00070C12">
              <w:rPr>
                <w:rFonts w:ascii="Wingdings" w:eastAsia="Wingdings" w:hAnsi="Wingdings" w:cs="Wingdings"/>
              </w:rPr>
              <w:t>¡</w:t>
            </w:r>
          </w:p>
        </w:tc>
      </w:tr>
    </w:tbl>
    <w:p w:rsidR="00C141ED" w:rsidP="00C141ED" w14:paraId="1CD184A0" w14:textId="77777777"/>
    <w:p w:rsidR="00C141ED" w:rsidP="00C141ED" w14:paraId="2CD9A26D" w14:textId="77777777">
      <w:r>
        <w:t>C23. At the death scene, external examination/inspection, or at autopsy, did your office routinely perform drug screening tests (e.g., urine screen or Randox</w:t>
      </w:r>
      <w:r w:rsidRPr="00923246" w:rsidR="00F04572">
        <w:rPr>
          <w:rFonts w:ascii="Arial" w:hAnsi="Arial" w:cs="Arial"/>
          <w:b/>
          <w:bCs/>
          <w:vertAlign w:val="superscript"/>
        </w:rPr>
        <w:t>®</w:t>
      </w:r>
      <w:r>
        <w:t xml:space="preserve">) in 2023? </w:t>
      </w:r>
    </w:p>
    <w:p w:rsidR="00C141ED" w:rsidP="00C141ED" w14:paraId="34390132" w14:textId="77777777">
      <w:pPr>
        <w:ind w:left="720"/>
      </w:pPr>
      <w:r>
        <w:rPr>
          <w:rFonts w:ascii="Wingdings" w:eastAsia="Wingdings" w:hAnsi="Wingdings" w:cs="Wingdings"/>
        </w:rPr>
        <w:t>¡</w:t>
      </w:r>
      <w:r>
        <w:t xml:space="preserve"> Yes</w:t>
      </w:r>
    </w:p>
    <w:p w:rsidR="00C141ED" w:rsidP="00C141ED" w14:paraId="09EFAD97" w14:textId="77777777">
      <w:pPr>
        <w:ind w:left="720"/>
      </w:pPr>
      <w:r>
        <w:rPr>
          <w:rFonts w:ascii="Wingdings" w:eastAsia="Wingdings" w:hAnsi="Wingdings" w:cs="Wingdings"/>
        </w:rPr>
        <w:t>¡</w:t>
      </w:r>
      <w:r>
        <w:t xml:space="preserve"> No </w:t>
      </w:r>
      <w:r>
        <w:rPr>
          <w:rFonts w:ascii="Wingdings" w:eastAsia="Wingdings" w:hAnsi="Wingdings" w:cs="Wingdings"/>
        </w:rPr>
        <w:t>à</w:t>
      </w:r>
      <w:r>
        <w:t xml:space="preserve"> </w:t>
      </w:r>
      <w:r w:rsidRPr="00DC0CB7">
        <w:rPr>
          <w:i/>
          <w:iCs/>
        </w:rPr>
        <w:t xml:space="preserve">Skip to Question </w:t>
      </w:r>
      <w:r>
        <w:rPr>
          <w:i/>
          <w:iCs/>
        </w:rPr>
        <w:t>C25</w:t>
      </w:r>
    </w:p>
    <w:p w:rsidR="0032077B" w:rsidP="00C141ED" w14:paraId="4AE325D7" w14:textId="77777777">
      <w:pPr>
        <w:ind w:left="720"/>
      </w:pPr>
    </w:p>
    <w:p w:rsidR="00C141ED" w:rsidP="00C141ED" w14:paraId="072F747D" w14:textId="77777777">
      <w:pPr>
        <w:ind w:left="720"/>
      </w:pPr>
      <w:r>
        <w:t>C24. After performing drug screening tests, did your office routinely confirm positive results with toxicology testing in a laboratory in 2023?</w:t>
      </w:r>
    </w:p>
    <w:p w:rsidR="00C141ED" w:rsidP="00C141ED" w14:paraId="4294888C" w14:textId="77777777">
      <w:pPr>
        <w:ind w:left="1440"/>
      </w:pPr>
      <w:r>
        <w:rPr>
          <w:rFonts w:ascii="Wingdings" w:eastAsia="Wingdings" w:hAnsi="Wingdings" w:cs="Wingdings"/>
        </w:rPr>
        <w:t>¡</w:t>
      </w:r>
      <w:r>
        <w:t xml:space="preserve"> Yes</w:t>
      </w:r>
    </w:p>
    <w:p w:rsidR="00C141ED" w:rsidP="00C141ED" w14:paraId="574731FC" w14:textId="77777777">
      <w:pPr>
        <w:ind w:left="1440"/>
      </w:pPr>
      <w:r>
        <w:rPr>
          <w:rFonts w:ascii="Wingdings" w:eastAsia="Wingdings" w:hAnsi="Wingdings" w:cs="Wingdings"/>
        </w:rPr>
        <w:t>¡</w:t>
      </w:r>
      <w:r>
        <w:t xml:space="preserve"> No</w:t>
      </w:r>
    </w:p>
    <w:p w:rsidR="00C141ED" w:rsidP="00C141ED" w14:paraId="61556331" w14:textId="77777777"/>
    <w:p w:rsidR="00C141ED" w:rsidP="00C141ED" w14:paraId="23CB360E" w14:textId="77777777">
      <w:r>
        <w:t xml:space="preserve">C25. For your office, who of the following is </w:t>
      </w:r>
      <w:r>
        <w:rPr>
          <w:u w:val="single"/>
        </w:rPr>
        <w:t>primarily responsible</w:t>
      </w:r>
      <w:r>
        <w:t xml:space="preserve"> for notifying next of kin about the individual’s death. </w:t>
      </w:r>
    </w:p>
    <w:p w:rsidR="00C141ED" w:rsidP="00C141ED" w14:paraId="45E5761A" w14:textId="77777777">
      <w:pPr>
        <w:ind w:left="720"/>
      </w:pPr>
      <w:r>
        <w:rPr>
          <w:rFonts w:ascii="Wingdings" w:eastAsia="Wingdings" w:hAnsi="Wingdings" w:cs="Wingdings"/>
        </w:rPr>
        <w:t>¡</w:t>
      </w:r>
      <w:r>
        <w:t xml:space="preserve"> Law enforcement personnel</w:t>
      </w:r>
    </w:p>
    <w:p w:rsidR="00C141ED" w:rsidP="00C141ED" w14:paraId="0EF09412" w14:textId="77777777">
      <w:pPr>
        <w:ind w:left="720"/>
      </w:pPr>
      <w:r>
        <w:rPr>
          <w:rFonts w:ascii="Wingdings" w:eastAsia="Wingdings" w:hAnsi="Wingdings" w:cs="Wingdings"/>
        </w:rPr>
        <w:t>¡</w:t>
      </w:r>
      <w:r>
        <w:t xml:space="preserve"> Medical examiner/coroner personnel</w:t>
      </w:r>
    </w:p>
    <w:p w:rsidR="00C141ED" w:rsidP="00C141ED" w14:paraId="3E6D3B19" w14:textId="77777777">
      <w:pPr>
        <w:ind w:left="720"/>
      </w:pPr>
      <w:r>
        <w:rPr>
          <w:rFonts w:ascii="Wingdings" w:eastAsia="Wingdings" w:hAnsi="Wingdings" w:cs="Wingdings"/>
        </w:rPr>
        <w:t>¡</w:t>
      </w:r>
      <w:r>
        <w:t xml:space="preserve"> Someone else (please specify): ______</w:t>
      </w:r>
    </w:p>
    <w:p w:rsidR="00AE5DB2" w:rsidP="00C141ED" w14:paraId="7F810FA3" w14:textId="77777777">
      <w:pPr>
        <w:ind w:left="720"/>
      </w:pPr>
    </w:p>
    <w:p w:rsidR="00AE5DB2" w:rsidRPr="00E603ED" w:rsidP="00AE5DB2" w14:paraId="1541CD17" w14:textId="77777777">
      <w:pPr>
        <w:pStyle w:val="ListParagraph"/>
        <w:numPr>
          <w:ilvl w:val="0"/>
          <w:numId w:val="66"/>
        </w:numPr>
        <w:pBdr>
          <w:top w:val="single" w:sz="4" w:space="1" w:color="auto"/>
          <w:left w:val="single" w:sz="4" w:space="4" w:color="auto"/>
          <w:bottom w:val="single" w:sz="4" w:space="1" w:color="auto"/>
          <w:right w:val="single" w:sz="4" w:space="4" w:color="auto"/>
        </w:pBdr>
        <w:rPr>
          <w:b/>
          <w:bCs/>
          <w:color w:val="1F4E79" w:themeColor="accent5" w:themeShade="80"/>
          <w:sz w:val="24"/>
          <w:szCs w:val="24"/>
        </w:rPr>
      </w:pPr>
      <w:r w:rsidRPr="00AE5DB2">
        <w:rPr>
          <w:b/>
          <w:bCs/>
          <w:i/>
          <w:iCs/>
          <w:color w:val="1F4E79" w:themeColor="accent5" w:themeShade="80"/>
          <w:sz w:val="24"/>
          <w:szCs w:val="24"/>
        </w:rPr>
        <w:t>(If Sherriff Coroner/Deputy serving as MEC)</w:t>
      </w:r>
      <w:r>
        <w:rPr>
          <w:b/>
          <w:bCs/>
          <w:color w:val="1F4E79" w:themeColor="accent5" w:themeShade="80"/>
          <w:sz w:val="24"/>
          <w:szCs w:val="24"/>
        </w:rPr>
        <w:t xml:space="preserve"> Which option would you choose given your dual roles? </w:t>
      </w:r>
    </w:p>
    <w:p w:rsidR="00AE5DB2" w:rsidP="00C141ED" w14:paraId="18659BFD" w14:textId="77777777">
      <w:pPr>
        <w:ind w:left="720"/>
      </w:pPr>
    </w:p>
    <w:p w:rsidR="00AE5DB2" w:rsidP="00C141ED" w14:paraId="0D1DE7F8" w14:textId="77777777">
      <w:pPr>
        <w:ind w:left="720"/>
      </w:pPr>
    </w:p>
    <w:p w:rsidR="00AE5DB2" w:rsidP="00C141ED" w14:paraId="4F58CB44" w14:textId="77777777">
      <w:pPr>
        <w:ind w:left="720"/>
      </w:pPr>
    </w:p>
    <w:p w:rsidR="00C141ED" w:rsidP="00C141ED" w14:paraId="1C7AD60F" w14:textId="77777777"/>
    <w:p w:rsidR="00C141ED" w:rsidP="00C141ED" w14:paraId="2F72B592" w14:textId="77777777">
      <w:r>
        <w:t xml:space="preserve">C26. In 2023, did your office respond to a multiple fatality event with four or more decedents? </w:t>
      </w:r>
    </w:p>
    <w:p w:rsidR="00C141ED" w:rsidP="00C141ED" w14:paraId="5EAC7DC0" w14:textId="77777777">
      <w:pPr>
        <w:ind w:left="720"/>
      </w:pPr>
      <w:r>
        <w:rPr>
          <w:rFonts w:ascii="Wingdings" w:eastAsia="Wingdings" w:hAnsi="Wingdings" w:cs="Wingdings"/>
        </w:rPr>
        <w:t>¡</w:t>
      </w:r>
      <w:r>
        <w:t xml:space="preserve"> Yes</w:t>
      </w:r>
    </w:p>
    <w:p w:rsidR="00C141ED" w:rsidP="00C141ED" w14:paraId="1A61152E" w14:textId="77777777">
      <w:pPr>
        <w:ind w:left="720"/>
        <w:rPr>
          <w:i/>
          <w:iCs/>
        </w:rPr>
      </w:pPr>
      <w:r>
        <w:rPr>
          <w:rFonts w:ascii="Wingdings" w:eastAsia="Wingdings" w:hAnsi="Wingdings" w:cs="Wingdings"/>
        </w:rPr>
        <w:t>¡</w:t>
      </w:r>
      <w:r>
        <w:t xml:space="preserve"> No </w:t>
      </w:r>
      <w:r>
        <w:rPr>
          <w:rFonts w:ascii="Wingdings" w:eastAsia="Wingdings" w:hAnsi="Wingdings" w:cs="Wingdings"/>
        </w:rPr>
        <w:t>à</w:t>
      </w:r>
      <w:r>
        <w:t xml:space="preserve"> </w:t>
      </w:r>
      <w:r w:rsidRPr="00DC0CB7">
        <w:rPr>
          <w:i/>
          <w:iCs/>
        </w:rPr>
        <w:t>Skip to Question D1</w:t>
      </w:r>
    </w:p>
    <w:p w:rsidR="00E603ED" w:rsidP="00C141ED" w14:paraId="197644CE" w14:textId="77777777">
      <w:pPr>
        <w:ind w:left="720"/>
        <w:rPr>
          <w:i/>
          <w:iCs/>
        </w:rPr>
      </w:pPr>
    </w:p>
    <w:p w:rsidR="00E603ED" w:rsidRPr="00E603ED" w:rsidP="00C1078D" w14:paraId="693A4410" w14:textId="77777777">
      <w:pPr>
        <w:pStyle w:val="ListParagraph"/>
        <w:numPr>
          <w:ilvl w:val="0"/>
          <w:numId w:val="66"/>
        </w:numPr>
        <w:pBdr>
          <w:top w:val="single" w:sz="4" w:space="1" w:color="auto"/>
          <w:left w:val="single" w:sz="4" w:space="4" w:color="auto"/>
          <w:bottom w:val="single" w:sz="4" w:space="1" w:color="auto"/>
          <w:right w:val="single" w:sz="4" w:space="4" w:color="auto"/>
        </w:pBdr>
        <w:rPr>
          <w:b/>
          <w:bCs/>
          <w:color w:val="1F4E79" w:themeColor="accent5" w:themeShade="80"/>
          <w:sz w:val="24"/>
          <w:szCs w:val="24"/>
        </w:rPr>
      </w:pPr>
      <w:r w:rsidRPr="00E603ED">
        <w:rPr>
          <w:b/>
          <w:bCs/>
          <w:color w:val="1F4E79" w:themeColor="accent5" w:themeShade="80"/>
          <w:sz w:val="24"/>
          <w:szCs w:val="24"/>
        </w:rPr>
        <w:t xml:space="preserve">What do you think we mean by the term “multiple fatality event”? </w:t>
      </w:r>
    </w:p>
    <w:p w:rsidR="00C141ED" w:rsidP="00C141ED" w14:paraId="7B52009C" w14:textId="77777777">
      <w:pPr>
        <w:ind w:left="720"/>
      </w:pPr>
      <w:r>
        <w:t xml:space="preserve">C27.  In 2023, how many multiple fatality </w:t>
      </w:r>
      <w:r w:rsidRPr="00A62293">
        <w:rPr>
          <w:u w:val="single"/>
        </w:rPr>
        <w:t>events</w:t>
      </w:r>
      <w:r>
        <w:t xml:space="preserve"> (4 or more decedents) did your office respond to?</w:t>
      </w:r>
    </w:p>
    <w:p w:rsidR="00C141ED" w:rsidP="00C141ED" w14:paraId="13EE68F8" w14:textId="77777777">
      <w:pPr>
        <w:ind w:left="720"/>
      </w:pPr>
      <w:r>
        <w:tab/>
      </w:r>
      <w:r>
        <w:rPr>
          <w:rFonts w:ascii="Wingdings" w:eastAsia="Wingdings" w:hAnsi="Wingdings" w:cs="Wingdings"/>
        </w:rPr>
        <w:t>¡</w:t>
      </w:r>
      <w:r>
        <w:t xml:space="preserve"> 1-5</w:t>
      </w:r>
    </w:p>
    <w:p w:rsidR="00C141ED" w:rsidP="00C141ED" w14:paraId="3C3DB528" w14:textId="77777777">
      <w:pPr>
        <w:ind w:left="1440"/>
      </w:pPr>
      <w:r>
        <w:rPr>
          <w:rFonts w:ascii="Wingdings" w:eastAsia="Wingdings" w:hAnsi="Wingdings" w:cs="Wingdings"/>
        </w:rPr>
        <w:t>¡</w:t>
      </w:r>
      <w:r>
        <w:t xml:space="preserve"> 6-10</w:t>
      </w:r>
    </w:p>
    <w:p w:rsidR="00C141ED" w:rsidP="00C141ED" w14:paraId="265B88D0" w14:textId="77777777">
      <w:pPr>
        <w:ind w:left="1440"/>
      </w:pPr>
      <w:r>
        <w:rPr>
          <w:rFonts w:ascii="Wingdings" w:eastAsia="Wingdings" w:hAnsi="Wingdings" w:cs="Wingdings"/>
        </w:rPr>
        <w:t>¡</w:t>
      </w:r>
      <w:r>
        <w:t xml:space="preserve"> More than 10</w:t>
      </w:r>
    </w:p>
    <w:p w:rsidR="00C141ED" w:rsidP="00C141ED" w14:paraId="209C5FC4" w14:textId="77777777">
      <w:pPr>
        <w:ind w:left="720"/>
      </w:pPr>
    </w:p>
    <w:p w:rsidR="00C141ED" w:rsidP="00C141ED" w14:paraId="2A12B1A1" w14:textId="77777777">
      <w:pPr>
        <w:ind w:left="720"/>
      </w:pPr>
      <w:r>
        <w:t xml:space="preserve">C28. Did your office need and/or use assistance from other jurisdictions to respond to multiple fatality events </w:t>
      </w:r>
      <w:r w:rsidR="00B9250A">
        <w:t xml:space="preserve">in  2023 </w:t>
      </w:r>
      <w:r>
        <w:t>for functions your office would normally complete independently?</w:t>
      </w:r>
    </w:p>
    <w:p w:rsidR="00C141ED" w:rsidP="00C141ED" w14:paraId="2A3535A5" w14:textId="77777777">
      <w:pPr>
        <w:ind w:left="1440"/>
      </w:pPr>
      <w:r>
        <w:rPr>
          <w:rFonts w:ascii="Wingdings" w:eastAsia="Wingdings" w:hAnsi="Wingdings" w:cs="Wingdings"/>
        </w:rPr>
        <w:t>¡</w:t>
      </w:r>
      <w:r>
        <w:t xml:space="preserve"> Yes</w:t>
      </w:r>
    </w:p>
    <w:p w:rsidR="00C141ED" w:rsidP="00C141ED" w14:paraId="5657D1B5" w14:textId="77777777">
      <w:pPr>
        <w:ind w:left="1440"/>
      </w:pPr>
      <w:r>
        <w:rPr>
          <w:rFonts w:ascii="Wingdings" w:eastAsia="Wingdings" w:hAnsi="Wingdings" w:cs="Wingdings"/>
        </w:rPr>
        <w:t>¡</w:t>
      </w:r>
      <w:r>
        <w:t xml:space="preserve"> No</w:t>
      </w:r>
    </w:p>
    <w:p w:rsidR="00C141ED" w:rsidP="00C141ED" w14:paraId="0214F3A2" w14:textId="77777777">
      <w:r>
        <w:br w:type="page"/>
      </w:r>
    </w:p>
    <w:p w:rsidR="00C141ED" w:rsidP="00E748F9" w14:paraId="78D35062" w14:textId="77777777">
      <w:pPr>
        <w:pStyle w:val="Heading1"/>
      </w:pPr>
      <w:r>
        <w:t>SPECIALIZED INVESTIGATIONS</w:t>
      </w:r>
    </w:p>
    <w:p w:rsidR="00C141ED" w:rsidRPr="008776F6" w:rsidP="00C141ED" w14:paraId="5DBFCB32" w14:textId="77777777">
      <w:pPr>
        <w:jc w:val="center"/>
        <w:rPr>
          <w:b/>
          <w:bCs/>
        </w:rPr>
      </w:pPr>
    </w:p>
    <w:p w:rsidR="00C141ED" w:rsidP="00C141ED" w14:paraId="21E316DB" w14:textId="77777777">
      <w:r>
        <w:t xml:space="preserve">For the following questions, unidentified remains refer to remains that are </w:t>
      </w:r>
      <w:r w:rsidRPr="00564DBB">
        <w:rPr>
          <w:u w:val="single"/>
        </w:rPr>
        <w:t>unidentified for 60 days or more</w:t>
      </w:r>
      <w:r>
        <w:t xml:space="preserve">. </w:t>
      </w:r>
    </w:p>
    <w:p w:rsidR="00C141ED" w:rsidP="00C141ED" w14:paraId="1FF0934C" w14:textId="77777777"/>
    <w:p w:rsidR="00C141ED" w:rsidRPr="00564DBB" w:rsidP="00C141ED" w14:paraId="6B4F85E0" w14:textId="77777777">
      <w:pPr>
        <w:rPr>
          <w:i/>
          <w:iCs/>
        </w:rPr>
      </w:pPr>
      <w:r>
        <w:t xml:space="preserve">D1. As of December 31, 2023, did your office have </w:t>
      </w:r>
      <w:r w:rsidRPr="7D61E0B6">
        <w:rPr>
          <w:u w:val="single"/>
        </w:rPr>
        <w:t>any</w:t>
      </w:r>
      <w:r>
        <w:t xml:space="preserve"> </w:t>
      </w:r>
      <w:r w:rsidR="00662C1B">
        <w:t xml:space="preserve">records of </w:t>
      </w:r>
      <w:r>
        <w:t>remains that were unidentified for 60 days or more?</w:t>
      </w:r>
      <w:r w:rsidRPr="7D61E0B6">
        <w:rPr>
          <w:color w:val="000000" w:themeColor="text1"/>
        </w:rPr>
        <w:t xml:space="preserve"> </w:t>
      </w:r>
      <w:r w:rsidRPr="7D61E0B6">
        <w:rPr>
          <w:i/>
          <w:iCs/>
          <w:color w:val="000000" w:themeColor="text1"/>
        </w:rPr>
        <w:t>Please include cases regardless of disposition of the remains.</w:t>
      </w:r>
    </w:p>
    <w:p w:rsidR="00C141ED" w:rsidP="00C141ED" w14:paraId="64CFD636" w14:textId="77777777">
      <w:pPr>
        <w:ind w:left="720"/>
      </w:pPr>
      <w:r>
        <w:rPr>
          <w:rFonts w:ascii="Wingdings" w:eastAsia="Wingdings" w:hAnsi="Wingdings" w:cs="Wingdings"/>
        </w:rPr>
        <w:t>¡</w:t>
      </w:r>
      <w:r>
        <w:t xml:space="preserve"> Yes</w:t>
      </w:r>
    </w:p>
    <w:p w:rsidR="00C141ED" w:rsidP="00C141ED" w14:paraId="1459CEEE" w14:textId="77777777">
      <w:pPr>
        <w:ind w:left="720"/>
      </w:pPr>
      <w:r>
        <w:rPr>
          <w:rFonts w:ascii="Wingdings" w:eastAsia="Wingdings" w:hAnsi="Wingdings" w:cs="Wingdings"/>
        </w:rPr>
        <w:t>¡</w:t>
      </w:r>
      <w:r>
        <w:t xml:space="preserve"> No </w:t>
      </w:r>
      <w:r>
        <w:rPr>
          <w:rFonts w:ascii="Wingdings" w:eastAsia="Wingdings" w:hAnsi="Wingdings" w:cs="Wingdings"/>
        </w:rPr>
        <w:t>à</w:t>
      </w:r>
      <w:r>
        <w:t xml:space="preserve"> </w:t>
      </w:r>
      <w:r w:rsidRPr="00DC0CB7">
        <w:rPr>
          <w:i/>
          <w:iCs/>
        </w:rPr>
        <w:t>Skip to Question D7</w:t>
      </w:r>
    </w:p>
    <w:p w:rsidR="00C141ED" w:rsidP="00C141ED" w14:paraId="546436DC" w14:textId="77777777"/>
    <w:p w:rsidR="00AE5DB2" w:rsidP="00C1078D" w14:paraId="23996AD1" w14:textId="77777777">
      <w:pPr>
        <w:pStyle w:val="ListParagraph"/>
        <w:numPr>
          <w:ilvl w:val="0"/>
          <w:numId w:val="68"/>
        </w:numPr>
        <w:pBdr>
          <w:top w:val="single" w:sz="4" w:space="1" w:color="auto"/>
          <w:left w:val="single" w:sz="4" w:space="4" w:color="auto"/>
          <w:bottom w:val="single" w:sz="4" w:space="1" w:color="auto"/>
          <w:right w:val="single" w:sz="4" w:space="4" w:color="auto"/>
        </w:pBdr>
        <w:spacing w:after="80"/>
        <w:contextualSpacing w:val="0"/>
        <w:rPr>
          <w:b/>
          <w:bCs/>
          <w:color w:val="1F4E79" w:themeColor="accent5" w:themeShade="80"/>
          <w:sz w:val="24"/>
          <w:szCs w:val="24"/>
        </w:rPr>
      </w:pPr>
      <w:r>
        <w:rPr>
          <w:b/>
          <w:bCs/>
          <w:color w:val="1F4E79" w:themeColor="accent5" w:themeShade="80"/>
          <w:sz w:val="24"/>
          <w:szCs w:val="24"/>
        </w:rPr>
        <w:t xml:space="preserve">What do you think this question is asking? </w:t>
      </w:r>
    </w:p>
    <w:p w:rsidR="00AE5DB2" w:rsidP="00AE5DB2" w14:paraId="4FA3A60C" w14:textId="77777777">
      <w:pPr>
        <w:pStyle w:val="ListParagraph"/>
        <w:numPr>
          <w:ilvl w:val="0"/>
          <w:numId w:val="68"/>
        </w:numPr>
        <w:pBdr>
          <w:top w:val="single" w:sz="4" w:space="1" w:color="auto"/>
          <w:left w:val="single" w:sz="4" w:space="4" w:color="auto"/>
          <w:bottom w:val="single" w:sz="4" w:space="1" w:color="auto"/>
          <w:right w:val="single" w:sz="4" w:space="4" w:color="auto"/>
        </w:pBdr>
        <w:spacing w:after="80"/>
        <w:contextualSpacing w:val="0"/>
        <w:rPr>
          <w:b/>
          <w:bCs/>
          <w:color w:val="1F4E79" w:themeColor="accent5" w:themeShade="80"/>
          <w:sz w:val="24"/>
          <w:szCs w:val="24"/>
        </w:rPr>
      </w:pPr>
      <w:r>
        <w:rPr>
          <w:b/>
          <w:bCs/>
          <w:color w:val="1F4E79" w:themeColor="accent5" w:themeShade="80"/>
          <w:sz w:val="24"/>
          <w:szCs w:val="24"/>
        </w:rPr>
        <w:t xml:space="preserve">What does “regardless of disposition status” mean to you? </w:t>
      </w:r>
    </w:p>
    <w:p w:rsidR="00C141ED" w:rsidP="00C141ED" w14:paraId="5425F732" w14:textId="77777777">
      <w:r>
        <w:t>D2. In what year was the oldest case of unidentified remains currently on record reported to your office?</w:t>
      </w:r>
    </w:p>
    <w:p w:rsidR="00C141ED" w:rsidP="00C141ED" w14:paraId="4F891507" w14:textId="77777777">
      <w:pPr>
        <w:ind w:left="720"/>
        <w:rPr>
          <w:u w:val="single"/>
        </w:rPr>
      </w:pPr>
      <w:r>
        <w:t xml:space="preserve">Year: </w:t>
      </w:r>
      <w:r>
        <w:rPr>
          <w:u w:val="single"/>
        </w:rPr>
        <w:tab/>
      </w:r>
      <w:r>
        <w:rPr>
          <w:u w:val="single"/>
        </w:rPr>
        <w:tab/>
      </w:r>
    </w:p>
    <w:p w:rsidR="006B11AE" w:rsidP="00C141ED" w14:paraId="58F87B8B" w14:textId="77777777">
      <w:pPr>
        <w:ind w:left="720"/>
        <w:rPr>
          <w:u w:val="single"/>
        </w:rPr>
      </w:pPr>
    </w:p>
    <w:p w:rsidR="006B11AE" w:rsidRPr="006B11AE" w:rsidP="00C1078D" w14:paraId="4FA860B5" w14:textId="77777777">
      <w:pPr>
        <w:pStyle w:val="ListParagraph"/>
        <w:numPr>
          <w:ilvl w:val="0"/>
          <w:numId w:val="67"/>
        </w:numPr>
        <w:pBdr>
          <w:top w:val="single" w:sz="4" w:space="1" w:color="auto"/>
          <w:left w:val="single" w:sz="4" w:space="4" w:color="auto"/>
          <w:bottom w:val="single" w:sz="4" w:space="1" w:color="auto"/>
          <w:right w:val="single" w:sz="4" w:space="4" w:color="auto"/>
        </w:pBdr>
        <w:rPr>
          <w:b/>
          <w:bCs/>
          <w:sz w:val="24"/>
          <w:szCs w:val="24"/>
        </w:rPr>
      </w:pPr>
      <w:r w:rsidRPr="006B11AE">
        <w:rPr>
          <w:b/>
          <w:bCs/>
          <w:color w:val="1F4E79" w:themeColor="accent5" w:themeShade="80"/>
          <w:sz w:val="24"/>
          <w:szCs w:val="24"/>
        </w:rPr>
        <w:t xml:space="preserve">How easy or difficult would it be to provide this year? </w:t>
      </w:r>
    </w:p>
    <w:p w:rsidR="00C141ED" w:rsidRPr="00564DBB" w:rsidP="00C141ED" w14:paraId="0992D819" w14:textId="77777777">
      <w:pPr>
        <w:spacing w:before="160"/>
        <w:rPr>
          <w:color w:val="000000"/>
        </w:rPr>
      </w:pPr>
      <w:r w:rsidRPr="7D61E0B6">
        <w:rPr>
          <w:color w:val="000000" w:themeColor="text1"/>
        </w:rPr>
        <w:t xml:space="preserve">D3. How many cases of human remains did your office have on record that were </w:t>
      </w:r>
      <w:r w:rsidRPr="7D61E0B6">
        <w:rPr>
          <w:color w:val="000000" w:themeColor="text1"/>
          <w:u w:val="single"/>
        </w:rPr>
        <w:t>unidentified for 60 days or more</w:t>
      </w:r>
      <w:r w:rsidRPr="7D61E0B6">
        <w:rPr>
          <w:color w:val="000000" w:themeColor="text1"/>
        </w:rPr>
        <w:t xml:space="preserve"> as of Dec 31, 2023?  </w:t>
      </w:r>
      <w:r w:rsidRPr="7D61E0B6">
        <w:rPr>
          <w:i/>
          <w:iCs/>
          <w:color w:val="000000" w:themeColor="text1"/>
        </w:rPr>
        <w:t>Please include cases regardless of disposition of the remains.</w:t>
      </w:r>
      <w:r w:rsidRPr="7D61E0B6">
        <w:rPr>
          <w:color w:val="000000" w:themeColor="text1"/>
        </w:rPr>
        <w:t xml:space="preserve"> </w:t>
      </w:r>
    </w:p>
    <w:p w:rsidR="00C141ED" w:rsidP="00C141ED" w14:paraId="6178F07A" w14:textId="77777777">
      <w:pPr>
        <w:ind w:left="720"/>
        <w:rPr>
          <w:i/>
          <w:iCs/>
          <w:color w:val="000000"/>
        </w:rPr>
      </w:pPr>
      <w:r>
        <w:t xml:space="preserve">Total number of unidentified humans remains on record: </w:t>
      </w:r>
      <w:r>
        <w:rPr>
          <w:u w:val="single"/>
        </w:rPr>
        <w:tab/>
      </w:r>
      <w:r>
        <w:rPr>
          <w:u w:val="single"/>
        </w:rPr>
        <w:tab/>
      </w:r>
      <w:r w:rsidRPr="00564DBB">
        <w:t xml:space="preserve">   </w:t>
      </w:r>
      <w:r>
        <w:t xml:space="preserve">  </w:t>
      </w:r>
    </w:p>
    <w:p w:rsidR="00C141ED" w:rsidP="00C141ED" w14:paraId="77AE5767" w14:textId="77777777">
      <w:pPr>
        <w:ind w:firstLine="720"/>
      </w:pPr>
      <w:r w:rsidRPr="00564DBB">
        <w:rPr>
          <w:i/>
          <w:iCs/>
          <w:color w:val="000000"/>
        </w:rPr>
        <w:t xml:space="preserve"> </w:t>
      </w:r>
      <w:r>
        <w:rPr>
          <w:rFonts w:ascii="Wingdings" w:eastAsia="Wingdings" w:hAnsi="Wingdings" w:cs="Wingdings"/>
        </w:rPr>
        <w:t>¡</w:t>
      </w:r>
      <w:r>
        <w:t xml:space="preserve"> If estimate, check here</w:t>
      </w:r>
    </w:p>
    <w:p w:rsidR="00C141ED" w:rsidP="00C141ED" w14:paraId="765BF783" w14:textId="77777777">
      <w:pPr>
        <w:ind w:left="720"/>
      </w:pPr>
      <w:r>
        <w:rPr>
          <w:rFonts w:ascii="Wingdings" w:eastAsia="Wingdings" w:hAnsi="Wingdings" w:cs="Wingdings"/>
        </w:rPr>
        <w:t>¡</w:t>
      </w:r>
      <w:r>
        <w:t xml:space="preserve"> Don’t know</w:t>
      </w:r>
    </w:p>
    <w:p w:rsidR="00C141ED" w:rsidP="00C141ED" w14:paraId="41334869" w14:textId="77777777">
      <w:pPr>
        <w:ind w:left="1440"/>
      </w:pPr>
    </w:p>
    <w:p w:rsidR="006B11AE" w:rsidP="00C1078D" w14:paraId="676DCCAB" w14:textId="77777777">
      <w:pPr>
        <w:pStyle w:val="ListParagraph"/>
        <w:numPr>
          <w:ilvl w:val="0"/>
          <w:numId w:val="86"/>
        </w:numPr>
        <w:pBdr>
          <w:top w:val="single" w:sz="4" w:space="1" w:color="auto"/>
          <w:left w:val="single" w:sz="4" w:space="4" w:color="auto"/>
          <w:bottom w:val="single" w:sz="4" w:space="1" w:color="auto"/>
          <w:right w:val="single" w:sz="4" w:space="4" w:color="auto"/>
        </w:pBdr>
        <w:spacing w:after="80"/>
        <w:contextualSpacing w:val="0"/>
        <w:rPr>
          <w:b/>
          <w:bCs/>
          <w:color w:val="1F4E79" w:themeColor="accent5" w:themeShade="80"/>
          <w:sz w:val="24"/>
          <w:szCs w:val="24"/>
        </w:rPr>
      </w:pPr>
      <w:r>
        <w:rPr>
          <w:b/>
          <w:bCs/>
          <w:color w:val="1F4E79" w:themeColor="accent5" w:themeShade="80"/>
          <w:sz w:val="24"/>
          <w:szCs w:val="24"/>
        </w:rPr>
        <w:t xml:space="preserve">What do you think we mean by “on record”? </w:t>
      </w:r>
    </w:p>
    <w:p w:rsidR="006B11AE" w:rsidP="00C1078D" w14:paraId="7A51A4DE" w14:textId="77777777">
      <w:pPr>
        <w:pStyle w:val="ListParagraph"/>
        <w:numPr>
          <w:ilvl w:val="0"/>
          <w:numId w:val="86"/>
        </w:numPr>
        <w:pBdr>
          <w:top w:val="single" w:sz="4" w:space="1" w:color="auto"/>
          <w:left w:val="single" w:sz="4" w:space="4" w:color="auto"/>
          <w:bottom w:val="single" w:sz="4" w:space="1" w:color="auto"/>
          <w:right w:val="single" w:sz="4" w:space="4" w:color="auto"/>
        </w:pBdr>
        <w:spacing w:after="80"/>
        <w:contextualSpacing w:val="0"/>
        <w:rPr>
          <w:b/>
          <w:bCs/>
          <w:color w:val="1F4E79" w:themeColor="accent5" w:themeShade="80"/>
          <w:sz w:val="24"/>
          <w:szCs w:val="24"/>
        </w:rPr>
      </w:pPr>
      <w:r>
        <w:rPr>
          <w:b/>
          <w:bCs/>
          <w:color w:val="1F4E79" w:themeColor="accent5" w:themeShade="80"/>
          <w:sz w:val="24"/>
          <w:szCs w:val="24"/>
        </w:rPr>
        <w:t xml:space="preserve">How easy or difficult would it be to provide this number? </w:t>
      </w:r>
      <w:r w:rsidRPr="00F94F7F">
        <w:rPr>
          <w:b/>
          <w:bCs/>
          <w:color w:val="1F4E79" w:themeColor="accent5" w:themeShade="80"/>
          <w:sz w:val="24"/>
          <w:szCs w:val="24"/>
        </w:rPr>
        <w:t>What would you have to do to come up with this number?</w:t>
      </w:r>
    </w:p>
    <w:p w:rsidR="000428D1" w:rsidRPr="000428D1" w:rsidP="00C1078D" w14:paraId="292ED64E" w14:textId="77777777">
      <w:pPr>
        <w:pStyle w:val="ListParagraph"/>
        <w:numPr>
          <w:ilvl w:val="0"/>
          <w:numId w:val="86"/>
        </w:numPr>
        <w:pBdr>
          <w:top w:val="single" w:sz="4" w:space="1" w:color="auto"/>
          <w:left w:val="single" w:sz="4" w:space="4" w:color="auto"/>
          <w:bottom w:val="single" w:sz="4" w:space="1" w:color="auto"/>
          <w:right w:val="single" w:sz="4" w:space="4" w:color="auto"/>
        </w:pBdr>
        <w:rPr>
          <w:b/>
          <w:bCs/>
          <w:color w:val="1F4E79" w:themeColor="accent5" w:themeShade="80"/>
          <w:sz w:val="24"/>
          <w:szCs w:val="24"/>
        </w:rPr>
      </w:pPr>
      <w:r>
        <w:rPr>
          <w:b/>
          <w:bCs/>
          <w:color w:val="1F4E79" w:themeColor="accent5" w:themeShade="80"/>
          <w:sz w:val="24"/>
          <w:szCs w:val="24"/>
        </w:rPr>
        <w:t>(</w:t>
      </w:r>
      <w:r w:rsidRPr="007E1AEF">
        <w:rPr>
          <w:b/>
          <w:bCs/>
          <w:i/>
          <w:iCs/>
          <w:color w:val="1F4E79" w:themeColor="accent5" w:themeShade="80"/>
          <w:sz w:val="24"/>
          <w:szCs w:val="24"/>
        </w:rPr>
        <w:t>If difficult for respondent to answer)</w:t>
      </w:r>
      <w:r w:rsidRPr="000428D1">
        <w:rPr>
          <w:b/>
          <w:bCs/>
          <w:color w:val="1F4E79" w:themeColor="accent5" w:themeShade="80"/>
          <w:sz w:val="24"/>
          <w:szCs w:val="24"/>
        </w:rPr>
        <w:t xml:space="preserve"> Did you notice the estimate check box? Would you use it? Why or why not?</w:t>
      </w:r>
    </w:p>
    <w:p w:rsidR="006B11AE" w:rsidRPr="00001CD4" w:rsidP="00C141ED" w14:paraId="04E03958" w14:textId="77777777">
      <w:pPr>
        <w:ind w:left="1440"/>
      </w:pPr>
    </w:p>
    <w:p w:rsidR="00C141ED" w:rsidRPr="00564DBB" w:rsidP="00C141ED" w14:paraId="290491A1" w14:textId="77777777">
      <w:pPr>
        <w:rPr>
          <w:color w:val="000000"/>
        </w:rPr>
      </w:pPr>
      <w:r>
        <w:rPr>
          <w:color w:val="000000"/>
        </w:rPr>
        <w:t xml:space="preserve">D4. </w:t>
      </w:r>
      <w:r w:rsidRPr="00564DBB">
        <w:rPr>
          <w:color w:val="000000"/>
        </w:rPr>
        <w:t>How long do</w:t>
      </w:r>
      <w:r>
        <w:rPr>
          <w:color w:val="000000"/>
        </w:rPr>
        <w:t xml:space="preserve">es your office </w:t>
      </w:r>
      <w:r w:rsidRPr="00564DBB">
        <w:rPr>
          <w:color w:val="000000"/>
        </w:rPr>
        <w:t xml:space="preserve">generally hold unidentified human remains before disposition? </w:t>
      </w:r>
    </w:p>
    <w:p w:rsidR="00C141ED" w:rsidRPr="006B11AE" w:rsidP="00C141ED" w14:paraId="2F538ADB" w14:textId="77777777">
      <w:pPr>
        <w:pStyle w:val="ListParagraph"/>
        <w:rPr>
          <w:color w:val="000000"/>
          <w:sz w:val="24"/>
          <w:szCs w:val="24"/>
        </w:rPr>
      </w:pPr>
      <w:r w:rsidRPr="006B11AE">
        <w:rPr>
          <w:rFonts w:ascii="Wingdings" w:eastAsia="Wingdings" w:hAnsi="Wingdings" w:cs="Wingdings"/>
          <w:sz w:val="24"/>
          <w:szCs w:val="24"/>
        </w:rPr>
        <w:t xml:space="preserve">¡ </w:t>
      </w:r>
      <w:r w:rsidRPr="006B11AE">
        <w:rPr>
          <w:color w:val="000000"/>
          <w:sz w:val="24"/>
          <w:szCs w:val="24"/>
        </w:rPr>
        <w:t>Less than 1 month</w:t>
      </w:r>
    </w:p>
    <w:p w:rsidR="00C141ED" w:rsidRPr="006B11AE" w:rsidP="00C141ED" w14:paraId="3302C455" w14:textId="77777777">
      <w:pPr>
        <w:pStyle w:val="ListParagraph"/>
        <w:rPr>
          <w:color w:val="000000"/>
          <w:sz w:val="24"/>
          <w:szCs w:val="24"/>
        </w:rPr>
      </w:pPr>
      <w:r w:rsidRPr="006B11AE">
        <w:rPr>
          <w:rFonts w:ascii="Wingdings" w:eastAsia="Wingdings" w:hAnsi="Wingdings" w:cs="Wingdings"/>
          <w:sz w:val="24"/>
          <w:szCs w:val="24"/>
        </w:rPr>
        <w:t xml:space="preserve">¡ </w:t>
      </w:r>
      <w:r w:rsidRPr="006B11AE">
        <w:rPr>
          <w:color w:val="000000"/>
          <w:sz w:val="24"/>
          <w:szCs w:val="24"/>
        </w:rPr>
        <w:t xml:space="preserve">1- 2 months </w:t>
      </w:r>
    </w:p>
    <w:p w:rsidR="00C141ED" w:rsidRPr="006B11AE" w:rsidP="00C141ED" w14:paraId="0C32C361" w14:textId="77777777">
      <w:pPr>
        <w:pStyle w:val="ListParagraph"/>
        <w:rPr>
          <w:color w:val="000000"/>
          <w:sz w:val="24"/>
          <w:szCs w:val="24"/>
        </w:rPr>
      </w:pPr>
      <w:r w:rsidRPr="006B11AE">
        <w:rPr>
          <w:rFonts w:ascii="Wingdings" w:eastAsia="Wingdings" w:hAnsi="Wingdings" w:cs="Wingdings"/>
          <w:sz w:val="24"/>
          <w:szCs w:val="24"/>
        </w:rPr>
        <w:t>¡</w:t>
      </w:r>
      <w:r w:rsidRPr="006B11AE">
        <w:rPr>
          <w:sz w:val="24"/>
          <w:szCs w:val="24"/>
        </w:rPr>
        <w:t xml:space="preserve">     </w:t>
      </w:r>
      <w:r w:rsidRPr="006B11AE">
        <w:rPr>
          <w:color w:val="000000"/>
          <w:sz w:val="24"/>
          <w:szCs w:val="24"/>
        </w:rPr>
        <w:t xml:space="preserve">3-6 months </w:t>
      </w:r>
    </w:p>
    <w:p w:rsidR="00C141ED" w:rsidRPr="006B11AE" w:rsidP="00C141ED" w14:paraId="127E1331" w14:textId="77777777">
      <w:pPr>
        <w:pStyle w:val="ListParagraph"/>
        <w:rPr>
          <w:color w:val="000000"/>
          <w:sz w:val="24"/>
          <w:szCs w:val="24"/>
        </w:rPr>
      </w:pPr>
      <w:r w:rsidRPr="006B11AE">
        <w:rPr>
          <w:rFonts w:ascii="Wingdings" w:eastAsia="Wingdings" w:hAnsi="Wingdings" w:cs="Wingdings"/>
          <w:sz w:val="24"/>
          <w:szCs w:val="24"/>
        </w:rPr>
        <w:t xml:space="preserve">¡ </w:t>
      </w:r>
      <w:r w:rsidRPr="006B11AE">
        <w:rPr>
          <w:color w:val="000000"/>
          <w:sz w:val="24"/>
          <w:szCs w:val="24"/>
        </w:rPr>
        <w:t xml:space="preserve">More than 6 months to a year </w:t>
      </w:r>
    </w:p>
    <w:p w:rsidR="00C141ED" w:rsidRPr="006B11AE" w:rsidP="00C141ED" w14:paraId="09B30610" w14:textId="77777777">
      <w:pPr>
        <w:pStyle w:val="ListParagraph"/>
        <w:rPr>
          <w:color w:val="000000"/>
          <w:sz w:val="24"/>
          <w:szCs w:val="24"/>
        </w:rPr>
      </w:pPr>
      <w:r w:rsidRPr="006B11AE">
        <w:rPr>
          <w:rFonts w:ascii="Wingdings" w:eastAsia="Wingdings" w:hAnsi="Wingdings" w:cs="Wingdings"/>
          <w:sz w:val="24"/>
          <w:szCs w:val="24"/>
        </w:rPr>
        <w:t xml:space="preserve">¡ </w:t>
      </w:r>
      <w:r w:rsidRPr="006B11AE">
        <w:rPr>
          <w:color w:val="000000"/>
          <w:sz w:val="24"/>
          <w:szCs w:val="24"/>
        </w:rPr>
        <w:t>More than 1 year</w:t>
      </w:r>
    </w:p>
    <w:p w:rsidR="00C141ED" w:rsidRPr="006B11AE" w:rsidP="00C141ED" w14:paraId="33FC3D53" w14:textId="77777777">
      <w:pPr>
        <w:pStyle w:val="ListParagraph"/>
        <w:rPr>
          <w:color w:val="000000"/>
          <w:sz w:val="24"/>
          <w:szCs w:val="24"/>
        </w:rPr>
      </w:pPr>
      <w:r w:rsidRPr="006B11AE">
        <w:rPr>
          <w:rFonts w:ascii="Wingdings" w:eastAsia="Wingdings" w:hAnsi="Wingdings" w:cs="Wingdings"/>
          <w:sz w:val="24"/>
          <w:szCs w:val="24"/>
        </w:rPr>
        <w:t xml:space="preserve">¡ </w:t>
      </w:r>
      <w:r w:rsidRPr="006B11AE">
        <w:rPr>
          <w:color w:val="000000"/>
          <w:sz w:val="24"/>
          <w:szCs w:val="24"/>
        </w:rPr>
        <w:t xml:space="preserve">Our office holds unidentified remains indefinitely </w:t>
      </w:r>
    </w:p>
    <w:p w:rsidR="00C141ED" w:rsidRPr="007F3AC0" w:rsidP="00C141ED" w14:paraId="6EC964C1" w14:textId="77777777">
      <w:pPr>
        <w:rPr>
          <w:color w:val="000000"/>
        </w:rPr>
      </w:pPr>
      <w:r>
        <w:rPr>
          <w:color w:val="000000"/>
        </w:rPr>
        <w:t xml:space="preserve">D5. </w:t>
      </w:r>
      <w:r w:rsidRPr="007F3AC0">
        <w:rPr>
          <w:color w:val="000000"/>
        </w:rPr>
        <w:t>How do</w:t>
      </w:r>
      <w:r>
        <w:rPr>
          <w:color w:val="000000"/>
        </w:rPr>
        <w:t>es</w:t>
      </w:r>
      <w:r w:rsidRPr="007F3AC0">
        <w:rPr>
          <w:color w:val="000000"/>
        </w:rPr>
        <w:t xml:space="preserve"> you</w:t>
      </w:r>
      <w:r>
        <w:rPr>
          <w:color w:val="000000"/>
        </w:rPr>
        <w:t>r office</w:t>
      </w:r>
      <w:r w:rsidRPr="007F3AC0">
        <w:rPr>
          <w:color w:val="000000"/>
        </w:rPr>
        <w:t xml:space="preserve"> dispose of unidentified human remains? </w:t>
      </w:r>
      <w:r w:rsidRPr="00525095">
        <w:rPr>
          <w:i/>
          <w:iCs/>
          <w:color w:val="000000"/>
        </w:rPr>
        <w:t>Please select</w:t>
      </w:r>
      <w:r w:rsidRPr="007F3AC0">
        <w:rPr>
          <w:i/>
          <w:iCs/>
          <w:color w:val="000000"/>
        </w:rPr>
        <w:t xml:space="preserve"> all that apply</w:t>
      </w:r>
      <w:r>
        <w:rPr>
          <w:color w:val="000000"/>
        </w:rPr>
        <w:t xml:space="preserve">.  </w:t>
      </w:r>
    </w:p>
    <w:p w:rsidR="00C141ED" w:rsidRPr="006B11AE" w:rsidP="00C141ED" w14:paraId="3F2B2484" w14:textId="77777777">
      <w:pPr>
        <w:pStyle w:val="ListParagraph"/>
        <w:rPr>
          <w:color w:val="000000"/>
          <w:sz w:val="24"/>
          <w:szCs w:val="24"/>
        </w:rPr>
      </w:pPr>
      <w:r>
        <w:rPr>
          <w:rFonts w:ascii="Wingdings" w:eastAsia="Wingdings" w:hAnsi="Wingdings" w:cs="Wingdings"/>
        </w:rPr>
        <w:t xml:space="preserve">¨ </w:t>
      </w:r>
      <w:r w:rsidRPr="006B11AE">
        <w:rPr>
          <w:color w:val="000000"/>
          <w:sz w:val="24"/>
          <w:szCs w:val="24"/>
        </w:rPr>
        <w:t xml:space="preserve">Bury </w:t>
      </w:r>
    </w:p>
    <w:p w:rsidR="00C141ED" w:rsidRPr="006B11AE" w:rsidP="00C141ED" w14:paraId="7524C513" w14:textId="77777777">
      <w:pPr>
        <w:pStyle w:val="ListParagraph"/>
        <w:rPr>
          <w:color w:val="000000"/>
          <w:sz w:val="24"/>
          <w:szCs w:val="24"/>
        </w:rPr>
      </w:pPr>
      <w:r w:rsidRPr="006B11AE">
        <w:rPr>
          <w:rFonts w:ascii="Wingdings" w:eastAsia="Wingdings" w:hAnsi="Wingdings" w:cs="Wingdings"/>
          <w:sz w:val="24"/>
          <w:szCs w:val="24"/>
        </w:rPr>
        <w:t xml:space="preserve">¨ </w:t>
      </w:r>
      <w:r w:rsidRPr="006B11AE">
        <w:rPr>
          <w:color w:val="000000"/>
          <w:sz w:val="24"/>
          <w:szCs w:val="24"/>
        </w:rPr>
        <w:t xml:space="preserve">Cremate </w:t>
      </w:r>
    </w:p>
    <w:p w:rsidR="00C141ED" w:rsidRPr="006B11AE" w:rsidP="00C141ED" w14:paraId="1EA9640A" w14:textId="77777777">
      <w:pPr>
        <w:pStyle w:val="ListParagraph"/>
        <w:rPr>
          <w:color w:val="000000"/>
          <w:sz w:val="24"/>
          <w:szCs w:val="24"/>
        </w:rPr>
      </w:pPr>
      <w:r w:rsidRPr="006B11AE">
        <w:rPr>
          <w:rFonts w:ascii="Wingdings" w:eastAsia="Wingdings" w:hAnsi="Wingdings" w:cs="Wingdings"/>
          <w:sz w:val="24"/>
          <w:szCs w:val="24"/>
        </w:rPr>
        <w:t xml:space="preserve">¨ </w:t>
      </w:r>
      <w:r w:rsidRPr="006B11AE">
        <w:rPr>
          <w:color w:val="000000" w:themeColor="text1"/>
          <w:sz w:val="24"/>
          <w:szCs w:val="24"/>
        </w:rPr>
        <w:t xml:space="preserve">Our office holds unidentified remains indefinitely </w:t>
      </w:r>
    </w:p>
    <w:p w:rsidR="00C141ED" w:rsidRPr="006B11AE" w:rsidP="00C141ED" w14:paraId="636F8A1B" w14:textId="77777777">
      <w:pPr>
        <w:pStyle w:val="ListParagraph"/>
        <w:rPr>
          <w:color w:val="000000"/>
          <w:sz w:val="24"/>
          <w:szCs w:val="24"/>
        </w:rPr>
      </w:pPr>
      <w:r w:rsidRPr="006B11AE">
        <w:rPr>
          <w:rFonts w:ascii="Wingdings" w:eastAsia="Wingdings" w:hAnsi="Wingdings" w:cs="Wingdings"/>
          <w:sz w:val="24"/>
          <w:szCs w:val="24"/>
        </w:rPr>
        <w:t xml:space="preserve">¨ </w:t>
      </w:r>
      <w:r w:rsidRPr="006B11AE">
        <w:rPr>
          <w:color w:val="000000"/>
          <w:sz w:val="24"/>
          <w:szCs w:val="24"/>
        </w:rPr>
        <w:t>Other  (</w:t>
      </w:r>
      <w:r w:rsidRPr="006B11AE">
        <w:rPr>
          <w:i/>
          <w:iCs/>
          <w:color w:val="000000"/>
          <w:sz w:val="24"/>
          <w:szCs w:val="24"/>
        </w:rPr>
        <w:t>please specify</w:t>
      </w:r>
      <w:r w:rsidRPr="006B11AE">
        <w:rPr>
          <w:color w:val="000000"/>
          <w:sz w:val="24"/>
          <w:szCs w:val="24"/>
        </w:rPr>
        <w:t>)_______</w:t>
      </w:r>
    </w:p>
    <w:p w:rsidR="00C141ED" w:rsidRPr="007F3AC0" w:rsidP="00C141ED" w14:paraId="491209AC" w14:textId="77777777">
      <w:pPr>
        <w:rPr>
          <w:i/>
          <w:iCs/>
          <w:color w:val="000000"/>
        </w:rPr>
      </w:pPr>
      <w:r>
        <w:rPr>
          <w:color w:val="000000"/>
        </w:rPr>
        <w:t xml:space="preserve">D6. </w:t>
      </w:r>
      <w:r w:rsidRPr="007F3AC0">
        <w:rPr>
          <w:color w:val="000000"/>
        </w:rPr>
        <w:t xml:space="preserve">What biometrics and samples do you routinely collect before disposition of </w:t>
      </w:r>
      <w:r>
        <w:rPr>
          <w:color w:val="000000"/>
        </w:rPr>
        <w:t>unidentified human remains</w:t>
      </w:r>
      <w:r w:rsidRPr="007F3AC0">
        <w:rPr>
          <w:color w:val="000000"/>
        </w:rPr>
        <w:t xml:space="preserve">? </w:t>
      </w:r>
      <w:r w:rsidRPr="003A6D3F">
        <w:rPr>
          <w:i/>
          <w:iCs/>
          <w:color w:val="000000"/>
        </w:rPr>
        <w:t>Please select</w:t>
      </w:r>
      <w:r w:rsidRPr="007F3AC0">
        <w:rPr>
          <w:i/>
          <w:iCs/>
          <w:color w:val="000000"/>
        </w:rPr>
        <w:t xml:space="preserve"> all that apply. </w:t>
      </w:r>
    </w:p>
    <w:p w:rsidR="00C141ED" w:rsidRPr="007F3AC0" w:rsidP="00C141ED" w14:paraId="5409D97C" w14:textId="77777777">
      <w:pPr>
        <w:spacing w:before="40"/>
        <w:ind w:left="720"/>
        <w:rPr>
          <w:color w:val="000000"/>
        </w:rPr>
      </w:pPr>
      <w:r>
        <w:rPr>
          <w:rFonts w:ascii="Wingdings" w:eastAsia="Wingdings" w:hAnsi="Wingdings" w:cs="Wingdings"/>
        </w:rPr>
        <w:t xml:space="preserve">¨ </w:t>
      </w:r>
      <w:r w:rsidRPr="007F3AC0">
        <w:rPr>
          <w:color w:val="000000"/>
        </w:rPr>
        <w:t>Dental records (charting)</w:t>
      </w:r>
    </w:p>
    <w:p w:rsidR="00C141ED" w:rsidP="00C141ED" w14:paraId="18E94743" w14:textId="77777777">
      <w:pPr>
        <w:spacing w:before="40"/>
        <w:ind w:left="720"/>
        <w:rPr>
          <w:color w:val="000000"/>
        </w:rPr>
      </w:pPr>
      <w:r>
        <w:rPr>
          <w:rFonts w:ascii="Wingdings" w:eastAsia="Wingdings" w:hAnsi="Wingdings" w:cs="Wingdings"/>
        </w:rPr>
        <w:t xml:space="preserve">¨ </w:t>
      </w:r>
      <w:r w:rsidRPr="007F3AC0">
        <w:rPr>
          <w:color w:val="000000"/>
        </w:rPr>
        <w:t>Dental Radiographs/</w:t>
      </w:r>
      <w:r>
        <w:rPr>
          <w:color w:val="000000"/>
        </w:rPr>
        <w:t>X</w:t>
      </w:r>
      <w:r w:rsidRPr="007F3AC0">
        <w:rPr>
          <w:color w:val="000000"/>
        </w:rPr>
        <w:t>-rays</w:t>
      </w:r>
    </w:p>
    <w:p w:rsidR="00C141ED" w:rsidP="00C141ED" w14:paraId="485F8751" w14:textId="77777777">
      <w:pPr>
        <w:spacing w:before="40"/>
        <w:ind w:left="720"/>
        <w:rPr>
          <w:color w:val="000000"/>
        </w:rPr>
      </w:pPr>
      <w:r>
        <w:rPr>
          <w:rFonts w:ascii="Wingdings" w:eastAsia="Wingdings" w:hAnsi="Wingdings" w:cs="Wingdings"/>
        </w:rPr>
        <w:t xml:space="preserve">¨ </w:t>
      </w:r>
      <w:r w:rsidRPr="007F3AC0">
        <w:rPr>
          <w:color w:val="000000"/>
        </w:rPr>
        <w:t>Fingerprints</w:t>
      </w:r>
    </w:p>
    <w:p w:rsidR="00C141ED" w:rsidP="00C141ED" w14:paraId="13D70E30" w14:textId="77777777">
      <w:pPr>
        <w:spacing w:before="40"/>
        <w:ind w:left="720"/>
        <w:rPr>
          <w:color w:val="000000"/>
        </w:rPr>
      </w:pPr>
      <w:r>
        <w:rPr>
          <w:rFonts w:ascii="Wingdings" w:eastAsia="Wingdings" w:hAnsi="Wingdings" w:cs="Wingdings"/>
        </w:rPr>
        <w:t xml:space="preserve">¨ </w:t>
      </w:r>
      <w:r w:rsidRPr="007F3AC0">
        <w:rPr>
          <w:color w:val="000000"/>
        </w:rPr>
        <w:t>Full body radiographs (X-ray, CT)</w:t>
      </w:r>
    </w:p>
    <w:p w:rsidR="00C141ED" w:rsidRPr="007F3AC0" w:rsidP="00C141ED" w14:paraId="3C480029" w14:textId="77777777">
      <w:pPr>
        <w:spacing w:before="40"/>
        <w:ind w:left="720"/>
        <w:rPr>
          <w:color w:val="000000"/>
        </w:rPr>
      </w:pPr>
      <w:r>
        <w:rPr>
          <w:rFonts w:ascii="Wingdings" w:eastAsia="Wingdings" w:hAnsi="Wingdings" w:cs="Wingdings"/>
        </w:rPr>
        <w:t xml:space="preserve">¨ </w:t>
      </w:r>
      <w:r w:rsidRPr="007F3AC0">
        <w:rPr>
          <w:color w:val="000000"/>
        </w:rPr>
        <w:t>Photos of identifying characteristics (</w:t>
      </w:r>
      <w:r w:rsidRPr="00A90605">
        <w:rPr>
          <w:color w:val="000000"/>
        </w:rPr>
        <w:t>e.g.,</w:t>
      </w:r>
      <w:r w:rsidRPr="007F3AC0">
        <w:rPr>
          <w:color w:val="000000"/>
        </w:rPr>
        <w:t xml:space="preserve"> tattoos, scars, etc.)</w:t>
      </w:r>
    </w:p>
    <w:p w:rsidR="00C141ED" w:rsidRPr="007F3AC0" w:rsidP="00C141ED" w14:paraId="313AEBA1" w14:textId="77777777">
      <w:pPr>
        <w:spacing w:before="40"/>
        <w:ind w:left="720"/>
        <w:rPr>
          <w:color w:val="000000"/>
        </w:rPr>
      </w:pPr>
      <w:r>
        <w:rPr>
          <w:rFonts w:ascii="Wingdings" w:eastAsia="Wingdings" w:hAnsi="Wingdings" w:cs="Wingdings"/>
        </w:rPr>
        <w:t xml:space="preserve">¨ </w:t>
      </w:r>
      <w:r w:rsidRPr="007F3AC0">
        <w:rPr>
          <w:color w:val="000000"/>
        </w:rPr>
        <w:t>Samples for DNA analysis (</w:t>
      </w:r>
      <w:r w:rsidRPr="00A90605">
        <w:rPr>
          <w:color w:val="000000"/>
        </w:rPr>
        <w:t>e.g.,</w:t>
      </w:r>
      <w:r w:rsidRPr="007F3AC0">
        <w:rPr>
          <w:color w:val="000000"/>
        </w:rPr>
        <w:t xml:space="preserve"> blood card/spot, bone)</w:t>
      </w:r>
    </w:p>
    <w:p w:rsidR="00C141ED" w:rsidP="00C141ED" w14:paraId="3C6E44F3" w14:textId="77777777"/>
    <w:p w:rsidR="006B11AE" w:rsidP="00C1078D" w14:paraId="6D57E05D" w14:textId="77777777">
      <w:pPr>
        <w:pStyle w:val="ListParagraph"/>
        <w:numPr>
          <w:ilvl w:val="0"/>
          <w:numId w:val="69"/>
        </w:numPr>
        <w:pBdr>
          <w:top w:val="single" w:sz="4" w:space="1" w:color="auto"/>
          <w:left w:val="single" w:sz="4" w:space="4" w:color="auto"/>
          <w:bottom w:val="single" w:sz="4" w:space="1" w:color="auto"/>
          <w:right w:val="single" w:sz="4" w:space="4" w:color="auto"/>
        </w:pBdr>
        <w:contextualSpacing w:val="0"/>
        <w:rPr>
          <w:b/>
          <w:bCs/>
          <w:color w:val="1F4E79" w:themeColor="accent5" w:themeShade="80"/>
          <w:sz w:val="24"/>
          <w:szCs w:val="24"/>
        </w:rPr>
      </w:pPr>
      <w:r>
        <w:rPr>
          <w:b/>
          <w:bCs/>
          <w:color w:val="1F4E79" w:themeColor="accent5" w:themeShade="80"/>
          <w:sz w:val="24"/>
          <w:szCs w:val="24"/>
        </w:rPr>
        <w:t xml:space="preserve">Is there anything confusing or unclear about this question? </w:t>
      </w:r>
    </w:p>
    <w:p w:rsidR="006B11AE" w:rsidRPr="003A6D3F" w:rsidP="00C1078D" w14:paraId="5F473191" w14:textId="77777777">
      <w:pPr>
        <w:pStyle w:val="ListParagraph"/>
        <w:numPr>
          <w:ilvl w:val="0"/>
          <w:numId w:val="69"/>
        </w:numPr>
        <w:pBdr>
          <w:top w:val="single" w:sz="4" w:space="1" w:color="auto"/>
          <w:left w:val="single" w:sz="4" w:space="4" w:color="auto"/>
          <w:bottom w:val="single" w:sz="4" w:space="1" w:color="auto"/>
          <w:right w:val="single" w:sz="4" w:space="4" w:color="auto"/>
        </w:pBdr>
        <w:contextualSpacing w:val="0"/>
      </w:pPr>
      <w:r w:rsidRPr="006B11AE">
        <w:rPr>
          <w:b/>
          <w:bCs/>
          <w:color w:val="1F4E79" w:themeColor="accent5" w:themeShade="80"/>
          <w:sz w:val="24"/>
          <w:szCs w:val="24"/>
        </w:rPr>
        <w:t xml:space="preserve">Is there anything missing from this list that should be included? </w:t>
      </w:r>
    </w:p>
    <w:p w:rsidR="00C141ED" w:rsidRPr="003A6D3F" w:rsidP="00C141ED" w14:paraId="4945632A" w14:textId="77777777">
      <w:r w:rsidRPr="003A6D3F">
        <w:t xml:space="preserve">This next question asks about suspected drug overdose deaths in 2023. </w:t>
      </w:r>
    </w:p>
    <w:p w:rsidR="00C141ED" w:rsidP="00C141ED" w14:paraId="05FA13C9" w14:textId="77777777"/>
    <w:p w:rsidR="00C141ED" w:rsidRPr="00DE527D" w:rsidP="00C141ED" w14:paraId="65D5AB1B" w14:textId="77777777">
      <w:pPr>
        <w:rPr>
          <w:i/>
          <w:iCs/>
        </w:rPr>
      </w:pPr>
      <w:r>
        <w:t xml:space="preserve">D7. For suspected overdose deaths in 2023, did your office do the following for all deaths, some deaths, or not at all? </w:t>
      </w:r>
      <w:r>
        <w:rPr>
          <w:i/>
          <w:iCs/>
        </w:rPr>
        <w:t>Exclude delayed overdose deaths. Select one for each row.</w:t>
      </w:r>
    </w:p>
    <w:tbl>
      <w:tblPr>
        <w:tblStyle w:val="TableGrid"/>
        <w:tblW w:w="0" w:type="auto"/>
        <w:tblLook w:val="04A0"/>
      </w:tblPr>
      <w:tblGrid>
        <w:gridCol w:w="4610"/>
        <w:gridCol w:w="1225"/>
        <w:gridCol w:w="1225"/>
        <w:gridCol w:w="1089"/>
        <w:gridCol w:w="1201"/>
      </w:tblGrid>
      <w:tr w14:paraId="07D437FF" w14:textId="77777777" w:rsidTr="00662C1B">
        <w:tblPrEx>
          <w:tblW w:w="0" w:type="auto"/>
          <w:tblLook w:val="04A0"/>
        </w:tblPrEx>
        <w:tc>
          <w:tcPr>
            <w:tcW w:w="4610" w:type="dxa"/>
            <w:vAlign w:val="bottom"/>
          </w:tcPr>
          <w:p w:rsidR="00662C1B" w:rsidP="00C42C28" w14:paraId="511227A3" w14:textId="77777777">
            <w:r>
              <w:t>Action</w:t>
            </w:r>
          </w:p>
        </w:tc>
        <w:tc>
          <w:tcPr>
            <w:tcW w:w="1225" w:type="dxa"/>
            <w:vAlign w:val="bottom"/>
          </w:tcPr>
          <w:p w:rsidR="00662C1B" w:rsidP="00C42C28" w14:paraId="40878995" w14:textId="77777777">
            <w:pPr>
              <w:jc w:val="center"/>
            </w:pPr>
            <w:r>
              <w:t>All deaths</w:t>
            </w:r>
          </w:p>
        </w:tc>
        <w:tc>
          <w:tcPr>
            <w:tcW w:w="1225" w:type="dxa"/>
            <w:vAlign w:val="bottom"/>
          </w:tcPr>
          <w:p w:rsidR="00662C1B" w:rsidP="00C42C28" w14:paraId="2AB5EC27" w14:textId="77777777">
            <w:pPr>
              <w:jc w:val="center"/>
            </w:pPr>
            <w:r>
              <w:t>Most deaths</w:t>
            </w:r>
          </w:p>
        </w:tc>
        <w:tc>
          <w:tcPr>
            <w:tcW w:w="1089" w:type="dxa"/>
            <w:vAlign w:val="bottom"/>
          </w:tcPr>
          <w:p w:rsidR="00662C1B" w:rsidP="00662C1B" w14:paraId="20315189" w14:textId="77777777">
            <w:pPr>
              <w:jc w:val="center"/>
            </w:pPr>
            <w:r>
              <w:t>Some deaths</w:t>
            </w:r>
          </w:p>
        </w:tc>
        <w:tc>
          <w:tcPr>
            <w:tcW w:w="1201" w:type="dxa"/>
            <w:vAlign w:val="bottom"/>
          </w:tcPr>
          <w:p w:rsidR="00662C1B" w:rsidP="00C42C28" w14:paraId="1F11C58B" w14:textId="77777777">
            <w:pPr>
              <w:jc w:val="center"/>
            </w:pPr>
            <w:r>
              <w:t>None/My office does not do this</w:t>
            </w:r>
          </w:p>
        </w:tc>
      </w:tr>
      <w:tr w14:paraId="380BD8B6" w14:textId="77777777" w:rsidTr="00662C1B">
        <w:tblPrEx>
          <w:tblW w:w="0" w:type="auto"/>
          <w:tblLook w:val="04A0"/>
        </w:tblPrEx>
        <w:tc>
          <w:tcPr>
            <w:tcW w:w="4610" w:type="dxa"/>
          </w:tcPr>
          <w:p w:rsidR="00662C1B" w:rsidP="00F745C0" w14:paraId="7374E496" w14:textId="77777777">
            <w:pPr>
              <w:pStyle w:val="ListParagraph"/>
              <w:numPr>
                <w:ilvl w:val="0"/>
                <w:numId w:val="12"/>
              </w:numPr>
              <w:spacing w:after="0" w:line="240" w:lineRule="auto"/>
              <w:ind w:left="330"/>
            </w:pPr>
            <w:r>
              <w:t>Go to scene of death if outside of hospital</w:t>
            </w:r>
          </w:p>
        </w:tc>
        <w:tc>
          <w:tcPr>
            <w:tcW w:w="1225" w:type="dxa"/>
            <w:vAlign w:val="center"/>
          </w:tcPr>
          <w:p w:rsidR="00662C1B" w:rsidP="00C42C28" w14:paraId="66723C1C" w14:textId="77777777">
            <w:pPr>
              <w:jc w:val="center"/>
            </w:pPr>
            <w:r w:rsidRPr="002A56AF">
              <w:rPr>
                <w:rFonts w:ascii="Wingdings" w:eastAsia="Wingdings" w:hAnsi="Wingdings" w:cs="Wingdings"/>
              </w:rPr>
              <w:t>¡</w:t>
            </w:r>
          </w:p>
        </w:tc>
        <w:tc>
          <w:tcPr>
            <w:tcW w:w="1225" w:type="dxa"/>
            <w:vAlign w:val="center"/>
          </w:tcPr>
          <w:p w:rsidR="00662C1B" w:rsidP="00C42C28" w14:paraId="4778F47C" w14:textId="77777777">
            <w:pPr>
              <w:jc w:val="center"/>
            </w:pPr>
            <w:r w:rsidRPr="002A56AF">
              <w:rPr>
                <w:rFonts w:ascii="Wingdings" w:eastAsia="Wingdings" w:hAnsi="Wingdings" w:cs="Wingdings"/>
              </w:rPr>
              <w:t>¡</w:t>
            </w:r>
          </w:p>
        </w:tc>
        <w:tc>
          <w:tcPr>
            <w:tcW w:w="1089" w:type="dxa"/>
          </w:tcPr>
          <w:p w:rsidR="00662C1B" w:rsidRPr="002A56AF" w:rsidP="00C42C28" w14:paraId="06480B9F" w14:textId="77777777">
            <w:pPr>
              <w:jc w:val="center"/>
              <w:rPr>
                <w:rFonts w:ascii="Wingdings" w:eastAsia="Wingdings" w:hAnsi="Wingdings" w:cs="Wingdings"/>
              </w:rPr>
            </w:pPr>
          </w:p>
        </w:tc>
        <w:tc>
          <w:tcPr>
            <w:tcW w:w="1201" w:type="dxa"/>
            <w:vAlign w:val="center"/>
          </w:tcPr>
          <w:p w:rsidR="00662C1B" w:rsidP="00C42C28" w14:paraId="14F28CAF" w14:textId="77777777">
            <w:pPr>
              <w:jc w:val="center"/>
            </w:pPr>
            <w:r w:rsidRPr="002A56AF">
              <w:rPr>
                <w:rFonts w:ascii="Wingdings" w:eastAsia="Wingdings" w:hAnsi="Wingdings" w:cs="Wingdings"/>
              </w:rPr>
              <w:t>¡</w:t>
            </w:r>
          </w:p>
        </w:tc>
      </w:tr>
      <w:tr w14:paraId="04061ACD" w14:textId="77777777" w:rsidTr="00662C1B">
        <w:tblPrEx>
          <w:tblW w:w="0" w:type="auto"/>
          <w:tblLook w:val="04A0"/>
        </w:tblPrEx>
        <w:tc>
          <w:tcPr>
            <w:tcW w:w="4610" w:type="dxa"/>
          </w:tcPr>
          <w:p w:rsidR="00662C1B" w:rsidP="00F745C0" w14:paraId="39858E5E" w14:textId="77777777">
            <w:pPr>
              <w:pStyle w:val="ListParagraph"/>
              <w:numPr>
                <w:ilvl w:val="0"/>
                <w:numId w:val="12"/>
              </w:numPr>
              <w:spacing w:after="0" w:line="240" w:lineRule="auto"/>
              <w:ind w:left="330"/>
            </w:pPr>
            <w:r>
              <w:t>Order an autopsy</w:t>
            </w:r>
          </w:p>
        </w:tc>
        <w:tc>
          <w:tcPr>
            <w:tcW w:w="1225" w:type="dxa"/>
            <w:vAlign w:val="center"/>
          </w:tcPr>
          <w:p w:rsidR="00662C1B" w:rsidP="00C42C28" w14:paraId="53B3743B" w14:textId="77777777">
            <w:pPr>
              <w:jc w:val="center"/>
            </w:pPr>
            <w:r w:rsidRPr="002A56AF">
              <w:rPr>
                <w:rFonts w:ascii="Wingdings" w:eastAsia="Wingdings" w:hAnsi="Wingdings" w:cs="Wingdings"/>
              </w:rPr>
              <w:t>¡</w:t>
            </w:r>
          </w:p>
        </w:tc>
        <w:tc>
          <w:tcPr>
            <w:tcW w:w="1225" w:type="dxa"/>
            <w:vAlign w:val="center"/>
          </w:tcPr>
          <w:p w:rsidR="00662C1B" w:rsidP="00C42C28" w14:paraId="267ECB3C" w14:textId="77777777">
            <w:pPr>
              <w:jc w:val="center"/>
            </w:pPr>
            <w:r w:rsidRPr="002A56AF">
              <w:rPr>
                <w:rFonts w:ascii="Wingdings" w:eastAsia="Wingdings" w:hAnsi="Wingdings" w:cs="Wingdings"/>
              </w:rPr>
              <w:t>¡</w:t>
            </w:r>
          </w:p>
        </w:tc>
        <w:tc>
          <w:tcPr>
            <w:tcW w:w="1089" w:type="dxa"/>
          </w:tcPr>
          <w:p w:rsidR="00662C1B" w:rsidRPr="002A56AF" w:rsidP="00C42C28" w14:paraId="6947816E" w14:textId="77777777">
            <w:pPr>
              <w:jc w:val="center"/>
              <w:rPr>
                <w:rFonts w:ascii="Wingdings" w:eastAsia="Wingdings" w:hAnsi="Wingdings" w:cs="Wingdings"/>
              </w:rPr>
            </w:pPr>
          </w:p>
        </w:tc>
        <w:tc>
          <w:tcPr>
            <w:tcW w:w="1201" w:type="dxa"/>
            <w:vAlign w:val="center"/>
          </w:tcPr>
          <w:p w:rsidR="00662C1B" w:rsidP="00C42C28" w14:paraId="773D417C" w14:textId="77777777">
            <w:pPr>
              <w:jc w:val="center"/>
            </w:pPr>
            <w:r w:rsidRPr="002A56AF">
              <w:rPr>
                <w:rFonts w:ascii="Wingdings" w:eastAsia="Wingdings" w:hAnsi="Wingdings" w:cs="Wingdings"/>
              </w:rPr>
              <w:t>¡</w:t>
            </w:r>
          </w:p>
        </w:tc>
      </w:tr>
      <w:tr w14:paraId="3DCE9BB9" w14:textId="77777777" w:rsidTr="00662C1B">
        <w:tblPrEx>
          <w:tblW w:w="0" w:type="auto"/>
          <w:tblLook w:val="04A0"/>
        </w:tblPrEx>
        <w:tc>
          <w:tcPr>
            <w:tcW w:w="4610" w:type="dxa"/>
          </w:tcPr>
          <w:p w:rsidR="00662C1B" w:rsidP="00F745C0" w14:paraId="793EDB8C" w14:textId="77777777">
            <w:pPr>
              <w:pStyle w:val="ListParagraph"/>
              <w:numPr>
                <w:ilvl w:val="0"/>
                <w:numId w:val="12"/>
              </w:numPr>
              <w:spacing w:after="0" w:line="240" w:lineRule="auto"/>
              <w:ind w:left="330"/>
            </w:pPr>
            <w:r>
              <w:t>Draw toxicology specimens</w:t>
            </w:r>
          </w:p>
        </w:tc>
        <w:tc>
          <w:tcPr>
            <w:tcW w:w="1225" w:type="dxa"/>
            <w:vAlign w:val="center"/>
          </w:tcPr>
          <w:p w:rsidR="00662C1B" w:rsidP="00C42C28" w14:paraId="7B798916" w14:textId="77777777">
            <w:pPr>
              <w:jc w:val="center"/>
            </w:pPr>
            <w:r w:rsidRPr="002A56AF">
              <w:rPr>
                <w:rFonts w:ascii="Wingdings" w:eastAsia="Wingdings" w:hAnsi="Wingdings" w:cs="Wingdings"/>
              </w:rPr>
              <w:t>¡</w:t>
            </w:r>
          </w:p>
        </w:tc>
        <w:tc>
          <w:tcPr>
            <w:tcW w:w="1225" w:type="dxa"/>
            <w:vAlign w:val="center"/>
          </w:tcPr>
          <w:p w:rsidR="00662C1B" w:rsidP="00C42C28" w14:paraId="008CFB52" w14:textId="77777777">
            <w:pPr>
              <w:jc w:val="center"/>
            </w:pPr>
            <w:r w:rsidRPr="002A56AF">
              <w:rPr>
                <w:rFonts w:ascii="Wingdings" w:eastAsia="Wingdings" w:hAnsi="Wingdings" w:cs="Wingdings"/>
              </w:rPr>
              <w:t>¡</w:t>
            </w:r>
          </w:p>
        </w:tc>
        <w:tc>
          <w:tcPr>
            <w:tcW w:w="1089" w:type="dxa"/>
          </w:tcPr>
          <w:p w:rsidR="00662C1B" w:rsidRPr="002A56AF" w:rsidP="00C42C28" w14:paraId="3B9222AD" w14:textId="77777777">
            <w:pPr>
              <w:jc w:val="center"/>
              <w:rPr>
                <w:rFonts w:ascii="Wingdings" w:eastAsia="Wingdings" w:hAnsi="Wingdings" w:cs="Wingdings"/>
              </w:rPr>
            </w:pPr>
          </w:p>
        </w:tc>
        <w:tc>
          <w:tcPr>
            <w:tcW w:w="1201" w:type="dxa"/>
            <w:vAlign w:val="center"/>
          </w:tcPr>
          <w:p w:rsidR="00662C1B" w:rsidP="00C42C28" w14:paraId="70490EED" w14:textId="77777777">
            <w:pPr>
              <w:jc w:val="center"/>
            </w:pPr>
            <w:r w:rsidRPr="002A56AF">
              <w:rPr>
                <w:rFonts w:ascii="Wingdings" w:eastAsia="Wingdings" w:hAnsi="Wingdings" w:cs="Wingdings"/>
              </w:rPr>
              <w:t>¡</w:t>
            </w:r>
          </w:p>
        </w:tc>
      </w:tr>
      <w:tr w14:paraId="4BB67283" w14:textId="77777777" w:rsidTr="00662C1B">
        <w:tblPrEx>
          <w:tblW w:w="0" w:type="auto"/>
          <w:tblLook w:val="04A0"/>
        </w:tblPrEx>
        <w:tc>
          <w:tcPr>
            <w:tcW w:w="4610" w:type="dxa"/>
          </w:tcPr>
          <w:p w:rsidR="00662C1B" w:rsidP="00F745C0" w14:paraId="3A38EB56" w14:textId="77777777">
            <w:pPr>
              <w:pStyle w:val="ListParagraph"/>
              <w:numPr>
                <w:ilvl w:val="0"/>
                <w:numId w:val="12"/>
              </w:numPr>
              <w:spacing w:after="0" w:line="240" w:lineRule="auto"/>
              <w:ind w:left="330"/>
            </w:pPr>
            <w:r>
              <w:t>Run toxicology tests</w:t>
            </w:r>
          </w:p>
        </w:tc>
        <w:tc>
          <w:tcPr>
            <w:tcW w:w="1225" w:type="dxa"/>
            <w:vAlign w:val="center"/>
          </w:tcPr>
          <w:p w:rsidR="00662C1B" w:rsidP="00C42C28" w14:paraId="34A927FF" w14:textId="77777777">
            <w:pPr>
              <w:jc w:val="center"/>
            </w:pPr>
            <w:r w:rsidRPr="002A56AF">
              <w:rPr>
                <w:rFonts w:ascii="Wingdings" w:eastAsia="Wingdings" w:hAnsi="Wingdings" w:cs="Wingdings"/>
              </w:rPr>
              <w:t>¡</w:t>
            </w:r>
          </w:p>
        </w:tc>
        <w:tc>
          <w:tcPr>
            <w:tcW w:w="1225" w:type="dxa"/>
            <w:vAlign w:val="center"/>
          </w:tcPr>
          <w:p w:rsidR="00662C1B" w:rsidP="00C42C28" w14:paraId="58702EBD" w14:textId="77777777">
            <w:pPr>
              <w:jc w:val="center"/>
            </w:pPr>
            <w:r w:rsidRPr="002A56AF">
              <w:rPr>
                <w:rFonts w:ascii="Wingdings" w:eastAsia="Wingdings" w:hAnsi="Wingdings" w:cs="Wingdings"/>
              </w:rPr>
              <w:t>¡</w:t>
            </w:r>
          </w:p>
        </w:tc>
        <w:tc>
          <w:tcPr>
            <w:tcW w:w="1089" w:type="dxa"/>
          </w:tcPr>
          <w:p w:rsidR="00662C1B" w:rsidRPr="002A56AF" w:rsidP="00C42C28" w14:paraId="62BDDEFA" w14:textId="77777777">
            <w:pPr>
              <w:jc w:val="center"/>
              <w:rPr>
                <w:rFonts w:ascii="Wingdings" w:eastAsia="Wingdings" w:hAnsi="Wingdings" w:cs="Wingdings"/>
              </w:rPr>
            </w:pPr>
          </w:p>
        </w:tc>
        <w:tc>
          <w:tcPr>
            <w:tcW w:w="1201" w:type="dxa"/>
            <w:vAlign w:val="center"/>
          </w:tcPr>
          <w:p w:rsidR="00662C1B" w:rsidP="00C42C28" w14:paraId="29200040" w14:textId="77777777">
            <w:pPr>
              <w:jc w:val="center"/>
            </w:pPr>
            <w:r w:rsidRPr="002A56AF">
              <w:rPr>
                <w:rFonts w:ascii="Wingdings" w:eastAsia="Wingdings" w:hAnsi="Wingdings" w:cs="Wingdings"/>
              </w:rPr>
              <w:t>¡</w:t>
            </w:r>
          </w:p>
        </w:tc>
      </w:tr>
      <w:tr w14:paraId="724A7050" w14:textId="77777777" w:rsidTr="00662C1B">
        <w:tblPrEx>
          <w:tblW w:w="0" w:type="auto"/>
          <w:tblLook w:val="04A0"/>
        </w:tblPrEx>
        <w:tc>
          <w:tcPr>
            <w:tcW w:w="4610" w:type="dxa"/>
          </w:tcPr>
          <w:p w:rsidR="00662C1B" w:rsidP="00F745C0" w14:paraId="3153EE92" w14:textId="77777777">
            <w:pPr>
              <w:pStyle w:val="ListParagraph"/>
              <w:numPr>
                <w:ilvl w:val="0"/>
                <w:numId w:val="12"/>
              </w:numPr>
              <w:spacing w:after="0" w:line="240" w:lineRule="auto"/>
              <w:ind w:left="330"/>
            </w:pPr>
            <w:r>
              <w:t xml:space="preserve">Consult with a toxicologist before determining cause and manner of death </w:t>
            </w:r>
          </w:p>
        </w:tc>
        <w:tc>
          <w:tcPr>
            <w:tcW w:w="1225" w:type="dxa"/>
            <w:vAlign w:val="center"/>
          </w:tcPr>
          <w:p w:rsidR="00662C1B" w:rsidP="00C42C28" w14:paraId="7BF42EDA" w14:textId="77777777">
            <w:pPr>
              <w:jc w:val="center"/>
            </w:pPr>
            <w:r w:rsidRPr="002A56AF">
              <w:rPr>
                <w:rFonts w:ascii="Wingdings" w:eastAsia="Wingdings" w:hAnsi="Wingdings" w:cs="Wingdings"/>
              </w:rPr>
              <w:t>¡</w:t>
            </w:r>
          </w:p>
        </w:tc>
        <w:tc>
          <w:tcPr>
            <w:tcW w:w="1225" w:type="dxa"/>
            <w:vAlign w:val="center"/>
          </w:tcPr>
          <w:p w:rsidR="00662C1B" w:rsidP="00C42C28" w14:paraId="61B65CE6" w14:textId="77777777">
            <w:pPr>
              <w:jc w:val="center"/>
            </w:pPr>
            <w:r w:rsidRPr="002A56AF">
              <w:rPr>
                <w:rFonts w:ascii="Wingdings" w:eastAsia="Wingdings" w:hAnsi="Wingdings" w:cs="Wingdings"/>
              </w:rPr>
              <w:t>¡</w:t>
            </w:r>
          </w:p>
        </w:tc>
        <w:tc>
          <w:tcPr>
            <w:tcW w:w="1089" w:type="dxa"/>
          </w:tcPr>
          <w:p w:rsidR="00662C1B" w:rsidRPr="002A56AF" w:rsidP="00C42C28" w14:paraId="2C16DF90" w14:textId="77777777">
            <w:pPr>
              <w:jc w:val="center"/>
              <w:rPr>
                <w:rFonts w:ascii="Wingdings" w:eastAsia="Wingdings" w:hAnsi="Wingdings" w:cs="Wingdings"/>
              </w:rPr>
            </w:pPr>
          </w:p>
        </w:tc>
        <w:tc>
          <w:tcPr>
            <w:tcW w:w="1201" w:type="dxa"/>
            <w:vAlign w:val="center"/>
          </w:tcPr>
          <w:p w:rsidR="00662C1B" w:rsidP="00C42C28" w14:paraId="048B6265" w14:textId="77777777">
            <w:pPr>
              <w:jc w:val="center"/>
            </w:pPr>
            <w:r w:rsidRPr="002A56AF">
              <w:rPr>
                <w:rFonts w:ascii="Wingdings" w:eastAsia="Wingdings" w:hAnsi="Wingdings" w:cs="Wingdings"/>
              </w:rPr>
              <w:t>¡</w:t>
            </w:r>
          </w:p>
        </w:tc>
      </w:tr>
    </w:tbl>
    <w:p w:rsidR="00C141ED" w:rsidP="00C141ED" w14:paraId="2CC3B309" w14:textId="77777777"/>
    <w:p w:rsidR="006B11AE" w:rsidP="00C1078D" w14:paraId="6AB8316A" w14:textId="77777777">
      <w:pPr>
        <w:pStyle w:val="ListParagraph"/>
        <w:numPr>
          <w:ilvl w:val="0"/>
          <w:numId w:val="70"/>
        </w:numPr>
        <w:pBdr>
          <w:top w:val="single" w:sz="4" w:space="1" w:color="auto"/>
          <w:left w:val="single" w:sz="4" w:space="4" w:color="auto"/>
          <w:bottom w:val="single" w:sz="4" w:space="1" w:color="auto"/>
          <w:right w:val="single" w:sz="4" w:space="4" w:color="auto"/>
        </w:pBdr>
        <w:contextualSpacing w:val="0"/>
        <w:rPr>
          <w:b/>
          <w:bCs/>
          <w:color w:val="1F4E79" w:themeColor="accent5" w:themeShade="80"/>
          <w:sz w:val="24"/>
          <w:szCs w:val="24"/>
        </w:rPr>
      </w:pPr>
      <w:r>
        <w:rPr>
          <w:b/>
          <w:bCs/>
          <w:color w:val="1F4E79" w:themeColor="accent5" w:themeShade="80"/>
          <w:sz w:val="24"/>
          <w:szCs w:val="24"/>
        </w:rPr>
        <w:t xml:space="preserve">Is there anything confusing or unclear about this question? </w:t>
      </w:r>
    </w:p>
    <w:p w:rsidR="005E2F6C" w:rsidP="00C1078D" w14:paraId="374CA4D9" w14:textId="77777777">
      <w:pPr>
        <w:pStyle w:val="ListParagraph"/>
        <w:numPr>
          <w:ilvl w:val="0"/>
          <w:numId w:val="70"/>
        </w:numPr>
        <w:pBdr>
          <w:top w:val="single" w:sz="4" w:space="1" w:color="auto"/>
          <w:left w:val="single" w:sz="4" w:space="4" w:color="auto"/>
          <w:bottom w:val="single" w:sz="4" w:space="1" w:color="auto"/>
          <w:right w:val="single" w:sz="4" w:space="4" w:color="auto"/>
        </w:pBdr>
        <w:contextualSpacing w:val="0"/>
        <w:rPr>
          <w:b/>
          <w:bCs/>
          <w:color w:val="1F4E79" w:themeColor="accent5" w:themeShade="80"/>
          <w:sz w:val="24"/>
          <w:szCs w:val="24"/>
        </w:rPr>
      </w:pPr>
      <w:r>
        <w:rPr>
          <w:b/>
          <w:bCs/>
          <w:color w:val="1F4E79" w:themeColor="accent5" w:themeShade="80"/>
          <w:sz w:val="24"/>
          <w:szCs w:val="24"/>
        </w:rPr>
        <w:t>What do you think we mean by the term “delayed overdose deaths”?</w:t>
      </w:r>
    </w:p>
    <w:p w:rsidR="006B11AE" w:rsidRPr="003A6D3F" w:rsidP="00C1078D" w14:paraId="125CDD8B" w14:textId="77777777">
      <w:pPr>
        <w:pStyle w:val="ListParagraph"/>
        <w:numPr>
          <w:ilvl w:val="0"/>
          <w:numId w:val="70"/>
        </w:numPr>
        <w:pBdr>
          <w:top w:val="single" w:sz="4" w:space="1" w:color="auto"/>
          <w:left w:val="single" w:sz="4" w:space="4" w:color="auto"/>
          <w:bottom w:val="single" w:sz="4" w:space="1" w:color="auto"/>
          <w:right w:val="single" w:sz="4" w:space="4" w:color="auto"/>
        </w:pBdr>
        <w:contextualSpacing w:val="0"/>
      </w:pPr>
      <w:r w:rsidRPr="006B11AE">
        <w:rPr>
          <w:b/>
          <w:bCs/>
          <w:color w:val="1F4E79" w:themeColor="accent5" w:themeShade="80"/>
          <w:sz w:val="24"/>
          <w:szCs w:val="24"/>
        </w:rPr>
        <w:t xml:space="preserve">Is there anything missing from this list that should be included? </w:t>
      </w:r>
    </w:p>
    <w:p w:rsidR="006B11AE" w:rsidP="006B11AE" w14:paraId="0FABE6A1" w14:textId="77777777">
      <w:pPr>
        <w:pStyle w:val="ListParagraph"/>
        <w:contextualSpacing w:val="0"/>
        <w:rPr>
          <w:b/>
          <w:bCs/>
          <w:color w:val="1F4E79" w:themeColor="accent5" w:themeShade="80"/>
          <w:sz w:val="24"/>
          <w:szCs w:val="24"/>
        </w:rPr>
      </w:pPr>
    </w:p>
    <w:p w:rsidR="006B11AE" w14:paraId="50BB6CC1" w14:textId="77777777">
      <w:pPr>
        <w:spacing w:after="160" w:line="259" w:lineRule="auto"/>
      </w:pPr>
      <w:r>
        <w:br w:type="page"/>
      </w:r>
    </w:p>
    <w:p w:rsidR="00C141ED" w:rsidP="00E748F9" w14:paraId="4147FFC8" w14:textId="77777777">
      <w:pPr>
        <w:pStyle w:val="Heading1"/>
      </w:pPr>
      <w:r>
        <w:t>RECORDS AND EVIDENCE RETENTION</w:t>
      </w:r>
    </w:p>
    <w:p w:rsidR="00C141ED" w:rsidRPr="008776F6" w:rsidP="00C141ED" w14:paraId="022C6311" w14:textId="77777777">
      <w:pPr>
        <w:jc w:val="center"/>
        <w:rPr>
          <w:b/>
          <w:bCs/>
        </w:rPr>
      </w:pPr>
    </w:p>
    <w:p w:rsidR="00C141ED" w:rsidP="00C141ED" w14:paraId="7BE13A9F" w14:textId="77777777">
      <w:pPr>
        <w:rPr>
          <w:i/>
          <w:iCs/>
        </w:rPr>
      </w:pPr>
      <w:r>
        <w:t>E1. Did</w:t>
      </w:r>
      <w:r w:rsidRPr="00D454EB">
        <w:t xml:space="preserve"> your office have a computerized system used to manage, compile, or track cases or evidence</w:t>
      </w:r>
      <w:r>
        <w:t xml:space="preserve"> as of December 31, 2023</w:t>
      </w:r>
      <w:r w:rsidRPr="00D454EB">
        <w:t xml:space="preserve">? </w:t>
      </w:r>
      <w:r w:rsidRPr="00D454EB">
        <w:rPr>
          <w:i/>
          <w:iCs/>
        </w:rPr>
        <w:t xml:space="preserve">Such a system is also known as a computerized information management system or CMS. This does not include the use of Excel or other spreadsheet software to manage case information. </w:t>
      </w:r>
    </w:p>
    <w:p w:rsidR="00C141ED" w:rsidP="00C141ED" w14:paraId="0A92CF7E" w14:textId="77777777">
      <w:pPr>
        <w:ind w:left="720"/>
      </w:pPr>
      <w:r>
        <w:rPr>
          <w:rFonts w:ascii="Wingdings" w:eastAsia="Wingdings" w:hAnsi="Wingdings" w:cs="Wingdings"/>
        </w:rPr>
        <w:t>¡</w:t>
      </w:r>
      <w:r>
        <w:t xml:space="preserve"> Yes </w:t>
      </w:r>
      <w:r w:rsidRPr="7D61E0B6">
        <w:rPr>
          <w:rFonts w:ascii="Wingdings" w:eastAsia="Wingdings" w:hAnsi="Wingdings" w:cs="Wingdings"/>
        </w:rPr>
        <w:t>à</w:t>
      </w:r>
      <w:r>
        <w:t xml:space="preserve"> </w:t>
      </w:r>
      <w:r w:rsidRPr="00DC0CB7">
        <w:rPr>
          <w:i/>
          <w:iCs/>
        </w:rPr>
        <w:t>Skip to Question E</w:t>
      </w:r>
      <w:r w:rsidRPr="7D61E0B6">
        <w:rPr>
          <w:i/>
          <w:iCs/>
        </w:rPr>
        <w:t>3</w:t>
      </w:r>
    </w:p>
    <w:p w:rsidR="00C141ED" w:rsidP="00C141ED" w14:paraId="3D2EC434" w14:textId="77777777">
      <w:pPr>
        <w:ind w:left="720"/>
      </w:pPr>
      <w:r>
        <w:rPr>
          <w:rFonts w:ascii="Wingdings" w:eastAsia="Wingdings" w:hAnsi="Wingdings" w:cs="Wingdings"/>
        </w:rPr>
        <w:t>¡</w:t>
      </w:r>
      <w:r>
        <w:t xml:space="preserve"> No</w:t>
      </w:r>
    </w:p>
    <w:p w:rsidR="00C141ED" w:rsidP="00C141ED" w14:paraId="4629D7E8" w14:textId="77777777">
      <w:pPr>
        <w:ind w:left="720"/>
      </w:pPr>
    </w:p>
    <w:p w:rsidR="00C141ED" w:rsidRPr="003D74DD" w:rsidP="00C141ED" w14:paraId="4E4CB107" w14:textId="77777777">
      <w:pPr>
        <w:ind w:left="720"/>
        <w:rPr>
          <w:i/>
          <w:iCs/>
        </w:rPr>
      </w:pPr>
      <w:r>
        <w:t xml:space="preserve">E2. What is the </w:t>
      </w:r>
      <w:r w:rsidRPr="004F36CA">
        <w:rPr>
          <w:u w:val="single"/>
        </w:rPr>
        <w:t>primary</w:t>
      </w:r>
      <w:r>
        <w:t xml:space="preserve"> reason your office does not have a CMS? </w:t>
      </w:r>
      <w:r>
        <w:rPr>
          <w:i/>
          <w:iCs/>
        </w:rPr>
        <w:t>Select one</w:t>
      </w:r>
    </w:p>
    <w:p w:rsidR="00C141ED" w:rsidP="00C141ED" w14:paraId="6F3039E6" w14:textId="77777777">
      <w:pPr>
        <w:ind w:left="720"/>
      </w:pPr>
      <w:r w:rsidRPr="77448CCF">
        <w:rPr>
          <w:rFonts w:ascii="Wingdings" w:eastAsia="Wingdings" w:hAnsi="Wingdings" w:cs="Wingdings"/>
        </w:rPr>
        <w:t>¡</w:t>
      </w:r>
      <w:r>
        <w:t xml:space="preserve"> Do not want CMS</w:t>
      </w:r>
    </w:p>
    <w:p w:rsidR="00C141ED" w:rsidP="00C141ED" w14:paraId="282A1D06" w14:textId="77777777">
      <w:pPr>
        <w:ind w:left="720"/>
      </w:pPr>
      <w:r>
        <w:rPr>
          <w:rFonts w:ascii="Wingdings" w:eastAsia="Wingdings" w:hAnsi="Wingdings" w:cs="Wingdings"/>
        </w:rPr>
        <w:t>¡</w:t>
      </w:r>
      <w:r>
        <w:t xml:space="preserve"> Funding</w:t>
      </w:r>
    </w:p>
    <w:p w:rsidR="00C141ED" w:rsidRPr="00001CD4" w:rsidP="00C141ED" w14:paraId="72A83B61" w14:textId="77777777">
      <w:pPr>
        <w:ind w:left="720"/>
      </w:pPr>
      <w:r>
        <w:rPr>
          <w:rFonts w:ascii="Wingdings" w:eastAsia="Wingdings" w:hAnsi="Wingdings" w:cs="Wingdings"/>
        </w:rPr>
        <w:t>¡</w:t>
      </w:r>
      <w:r>
        <w:t xml:space="preserve"> Privacy or security concerns</w:t>
      </w:r>
    </w:p>
    <w:p w:rsidR="00C141ED" w:rsidP="00C141ED" w14:paraId="3AFAEE07" w14:textId="77777777">
      <w:pPr>
        <w:ind w:left="720"/>
      </w:pPr>
      <w:r>
        <w:rPr>
          <w:rFonts w:ascii="Wingdings" w:eastAsia="Wingdings" w:hAnsi="Wingdings" w:cs="Wingdings"/>
        </w:rPr>
        <w:t>¡</w:t>
      </w:r>
      <w:r>
        <w:t xml:space="preserve"> Technology constraints</w:t>
      </w:r>
    </w:p>
    <w:p w:rsidR="00C141ED" w:rsidP="00C141ED" w14:paraId="478A4AB3" w14:textId="77777777">
      <w:pPr>
        <w:ind w:left="720"/>
      </w:pPr>
      <w:r>
        <w:rPr>
          <w:rFonts w:ascii="Wingdings" w:eastAsia="Wingdings" w:hAnsi="Wingdings" w:cs="Wingdings"/>
        </w:rPr>
        <w:t>¡</w:t>
      </w:r>
      <w:r>
        <w:t xml:space="preserve"> Too few cases/records</w:t>
      </w:r>
    </w:p>
    <w:p w:rsidR="00C141ED" w:rsidP="00C141ED" w14:paraId="1F608BCC" w14:textId="77777777">
      <w:pPr>
        <w:ind w:left="720"/>
      </w:pPr>
      <w:r w:rsidRPr="7D61E0B6">
        <w:rPr>
          <w:rFonts w:ascii="Wingdings" w:eastAsia="Wingdings" w:hAnsi="Wingdings" w:cs="Wingdings"/>
        </w:rPr>
        <w:t>¡</w:t>
      </w:r>
      <w:r>
        <w:t>Other (</w:t>
      </w:r>
      <w:r w:rsidRPr="7D61E0B6">
        <w:rPr>
          <w:i/>
          <w:iCs/>
        </w:rPr>
        <w:t>please specify</w:t>
      </w:r>
      <w:r>
        <w:t>) ______</w:t>
      </w:r>
    </w:p>
    <w:p w:rsidR="00C141ED" w:rsidP="00C141ED" w14:paraId="55DFD19F" w14:textId="77777777"/>
    <w:p w:rsidR="00C141ED" w:rsidP="00C141ED" w14:paraId="0679A9AA" w14:textId="77777777">
      <w:r>
        <w:t xml:space="preserve">E3. </w:t>
      </w:r>
      <w:r w:rsidRPr="00662C1B" w:rsidR="00662C1B">
        <w:t>For  deaths reported to your office in 2023, how often was a narrative report of investigations produced, distinct from any logs, death certificates, law enforcement or autopsy reports</w:t>
      </w:r>
      <w:r w:rsidR="00662C1B">
        <w:t>?</w:t>
      </w:r>
    </w:p>
    <w:p w:rsidR="00C141ED" w:rsidP="00C141ED" w14:paraId="046E9DA0" w14:textId="77777777">
      <w:pPr>
        <w:ind w:left="720"/>
      </w:pPr>
      <w:r>
        <w:rPr>
          <w:rFonts w:ascii="Wingdings" w:eastAsia="Wingdings" w:hAnsi="Wingdings" w:cs="Wingdings"/>
        </w:rPr>
        <w:t>¡</w:t>
      </w:r>
      <w:r>
        <w:t xml:space="preserve"> All deaths</w:t>
      </w:r>
    </w:p>
    <w:p w:rsidR="00C141ED" w:rsidP="00C141ED" w14:paraId="22A1C5D0" w14:textId="77777777">
      <w:pPr>
        <w:ind w:left="720"/>
      </w:pPr>
      <w:r>
        <w:rPr>
          <w:rFonts w:ascii="Wingdings" w:eastAsia="Wingdings" w:hAnsi="Wingdings" w:cs="Wingdings"/>
        </w:rPr>
        <w:t>¡</w:t>
      </w:r>
      <w:r>
        <w:t xml:space="preserve"> Some deaths</w:t>
      </w:r>
    </w:p>
    <w:p w:rsidR="00C141ED" w:rsidP="00C141ED" w14:paraId="332E895D" w14:textId="77777777">
      <w:pPr>
        <w:ind w:left="720"/>
      </w:pPr>
      <w:r>
        <w:rPr>
          <w:rFonts w:ascii="Wingdings" w:eastAsia="Wingdings" w:hAnsi="Wingdings" w:cs="Wingdings"/>
        </w:rPr>
        <w:t>¡</w:t>
      </w:r>
      <w:r>
        <w:t xml:space="preserve"> No deaths</w:t>
      </w:r>
    </w:p>
    <w:p w:rsidR="00662C1B" w:rsidP="00662C1B" w14:paraId="1B589598" w14:textId="77777777">
      <w:pPr>
        <w:ind w:left="720"/>
      </w:pPr>
      <w:r>
        <w:rPr>
          <w:rFonts w:ascii="Wingdings" w:eastAsia="Wingdings" w:hAnsi="Wingdings" w:cs="Wingdings"/>
        </w:rPr>
        <w:t>¡</w:t>
      </w:r>
      <w:r w:rsidRPr="00C9371B">
        <w:t>Did not have any deaths</w:t>
      </w:r>
    </w:p>
    <w:p w:rsidR="00C141ED" w:rsidP="00C141ED" w14:paraId="306FB5C5" w14:textId="77777777"/>
    <w:p w:rsidR="006B11AE" w:rsidRPr="006B11AE" w:rsidP="00C1078D" w14:paraId="489D2055" w14:textId="77777777">
      <w:pPr>
        <w:pStyle w:val="ListParagraph"/>
        <w:numPr>
          <w:ilvl w:val="0"/>
          <w:numId w:val="71"/>
        </w:numPr>
        <w:pBdr>
          <w:top w:val="single" w:sz="4" w:space="1" w:color="auto"/>
          <w:left w:val="single" w:sz="4" w:space="4" w:color="auto"/>
          <w:bottom w:val="single" w:sz="4" w:space="1" w:color="auto"/>
          <w:right w:val="single" w:sz="4" w:space="4" w:color="auto"/>
        </w:pBdr>
        <w:spacing w:after="80"/>
        <w:contextualSpacing w:val="0"/>
        <w:rPr>
          <w:color w:val="1F4E79" w:themeColor="accent5" w:themeShade="80"/>
          <w:sz w:val="24"/>
          <w:szCs w:val="24"/>
        </w:rPr>
      </w:pPr>
      <w:r w:rsidRPr="006B11AE">
        <w:rPr>
          <w:b/>
          <w:bCs/>
          <w:color w:val="1F4E79" w:themeColor="accent5" w:themeShade="80"/>
          <w:sz w:val="24"/>
          <w:szCs w:val="24"/>
        </w:rPr>
        <w:t xml:space="preserve">What do you think this question is asking? </w:t>
      </w:r>
    </w:p>
    <w:p w:rsidR="006B11AE" w:rsidRPr="006B11AE" w:rsidP="00C1078D" w14:paraId="4EEE2795" w14:textId="77777777">
      <w:pPr>
        <w:pStyle w:val="ListParagraph"/>
        <w:numPr>
          <w:ilvl w:val="0"/>
          <w:numId w:val="71"/>
        </w:numPr>
        <w:pBdr>
          <w:top w:val="single" w:sz="4" w:space="1" w:color="auto"/>
          <w:left w:val="single" w:sz="4" w:space="4" w:color="auto"/>
          <w:bottom w:val="single" w:sz="4" w:space="1" w:color="auto"/>
          <w:right w:val="single" w:sz="4" w:space="4" w:color="auto"/>
        </w:pBdr>
        <w:spacing w:after="80"/>
        <w:contextualSpacing w:val="0"/>
        <w:rPr>
          <w:color w:val="1F4E79" w:themeColor="accent5" w:themeShade="80"/>
          <w:sz w:val="24"/>
          <w:szCs w:val="24"/>
        </w:rPr>
      </w:pPr>
      <w:r w:rsidRPr="006B11AE">
        <w:rPr>
          <w:b/>
          <w:bCs/>
          <w:i/>
          <w:iCs/>
          <w:color w:val="1F4E79" w:themeColor="accent5" w:themeShade="80"/>
          <w:sz w:val="24"/>
          <w:szCs w:val="24"/>
        </w:rPr>
        <w:t>(If needed)</w:t>
      </w:r>
      <w:r w:rsidRPr="006B11AE">
        <w:rPr>
          <w:b/>
          <w:bCs/>
          <w:color w:val="1F4E79" w:themeColor="accent5" w:themeShade="80"/>
          <w:sz w:val="24"/>
          <w:szCs w:val="24"/>
        </w:rPr>
        <w:t xml:space="preserve"> What does “narrative report of investigations” means? </w:t>
      </w:r>
    </w:p>
    <w:p w:rsidR="006B11AE" w:rsidP="00C141ED" w14:paraId="21715CA4" w14:textId="77777777"/>
    <w:p w:rsidR="00C141ED" w:rsidRPr="00BB5F0E" w:rsidP="00C141ED" w14:paraId="14FBCD6E" w14:textId="77777777">
      <w:pPr>
        <w:rPr>
          <w:i/>
          <w:iCs/>
        </w:rPr>
      </w:pPr>
      <w:r>
        <w:t>E4. Did your office have a written retention schedule for the following items in 2023?</w:t>
      </w:r>
      <w:r>
        <w:rPr>
          <w:i/>
          <w:iCs/>
        </w:rPr>
        <w:t xml:space="preserve"> Select one for each row.</w:t>
      </w:r>
    </w:p>
    <w:tbl>
      <w:tblPr>
        <w:tblStyle w:val="TableGrid"/>
        <w:tblW w:w="0" w:type="auto"/>
        <w:tblLook w:val="04A0"/>
      </w:tblPr>
      <w:tblGrid>
        <w:gridCol w:w="3510"/>
        <w:gridCol w:w="1632"/>
        <w:gridCol w:w="1626"/>
        <w:gridCol w:w="2137"/>
      </w:tblGrid>
      <w:tr w14:paraId="6FFF0008" w14:textId="77777777" w:rsidTr="00C42C28">
        <w:tblPrEx>
          <w:tblW w:w="0" w:type="auto"/>
          <w:tblLook w:val="04A0"/>
        </w:tblPrEx>
        <w:tc>
          <w:tcPr>
            <w:tcW w:w="3510" w:type="dxa"/>
            <w:vAlign w:val="bottom"/>
          </w:tcPr>
          <w:p w:rsidR="00C141ED" w:rsidP="00C42C28" w14:paraId="1B04C43D" w14:textId="77777777"/>
        </w:tc>
        <w:tc>
          <w:tcPr>
            <w:tcW w:w="1632" w:type="dxa"/>
            <w:vAlign w:val="bottom"/>
          </w:tcPr>
          <w:p w:rsidR="00C141ED" w:rsidP="00C42C28" w14:paraId="20E91262" w14:textId="77777777">
            <w:pPr>
              <w:jc w:val="center"/>
            </w:pPr>
            <w:r>
              <w:t>Yes</w:t>
            </w:r>
          </w:p>
        </w:tc>
        <w:tc>
          <w:tcPr>
            <w:tcW w:w="1626" w:type="dxa"/>
            <w:vAlign w:val="bottom"/>
          </w:tcPr>
          <w:p w:rsidR="00C141ED" w:rsidP="00C42C28" w14:paraId="2872F240" w14:textId="77777777">
            <w:pPr>
              <w:jc w:val="center"/>
            </w:pPr>
            <w:r>
              <w:t>No</w:t>
            </w:r>
          </w:p>
        </w:tc>
        <w:tc>
          <w:tcPr>
            <w:tcW w:w="2137" w:type="dxa"/>
            <w:vAlign w:val="bottom"/>
          </w:tcPr>
          <w:p w:rsidR="00C141ED" w:rsidP="00C42C28" w14:paraId="5CC44103" w14:textId="77777777">
            <w:pPr>
              <w:jc w:val="center"/>
            </w:pPr>
            <w:r>
              <w:t>Not applicable, our office does not produce or use this</w:t>
            </w:r>
          </w:p>
        </w:tc>
      </w:tr>
      <w:tr w14:paraId="1F0CB805" w14:textId="77777777" w:rsidTr="00503C45">
        <w:tblPrEx>
          <w:tblW w:w="0" w:type="auto"/>
          <w:tblLook w:val="04A0"/>
        </w:tblPrEx>
        <w:tc>
          <w:tcPr>
            <w:tcW w:w="3510" w:type="dxa"/>
          </w:tcPr>
          <w:p w:rsidR="006B11AE" w:rsidP="006B11AE" w14:paraId="24B11AFC" w14:textId="77777777">
            <w:pPr>
              <w:pStyle w:val="ListParagraph"/>
              <w:numPr>
                <w:ilvl w:val="0"/>
                <w:numId w:val="13"/>
              </w:numPr>
              <w:spacing w:after="0" w:line="240" w:lineRule="auto"/>
              <w:ind w:left="330"/>
            </w:pPr>
            <w:r>
              <w:t>Case records</w:t>
            </w:r>
          </w:p>
        </w:tc>
        <w:tc>
          <w:tcPr>
            <w:tcW w:w="1632" w:type="dxa"/>
          </w:tcPr>
          <w:p w:rsidR="006B11AE" w:rsidP="006B11AE" w14:paraId="3964F490" w14:textId="77777777">
            <w:pPr>
              <w:jc w:val="center"/>
            </w:pPr>
            <w:r w:rsidRPr="0033190C">
              <w:rPr>
                <w:rFonts w:ascii="Wingdings" w:eastAsia="Wingdings" w:hAnsi="Wingdings" w:cs="Wingdings"/>
              </w:rPr>
              <w:t>¡</w:t>
            </w:r>
          </w:p>
        </w:tc>
        <w:tc>
          <w:tcPr>
            <w:tcW w:w="1626" w:type="dxa"/>
          </w:tcPr>
          <w:p w:rsidR="006B11AE" w:rsidP="006B11AE" w14:paraId="710708EF" w14:textId="77777777">
            <w:pPr>
              <w:jc w:val="center"/>
            </w:pPr>
            <w:r w:rsidRPr="0033190C">
              <w:rPr>
                <w:rFonts w:ascii="Wingdings" w:eastAsia="Wingdings" w:hAnsi="Wingdings" w:cs="Wingdings"/>
              </w:rPr>
              <w:t>¡</w:t>
            </w:r>
          </w:p>
        </w:tc>
        <w:tc>
          <w:tcPr>
            <w:tcW w:w="2137" w:type="dxa"/>
          </w:tcPr>
          <w:p w:rsidR="006B11AE" w:rsidP="006B11AE" w14:paraId="35EEA3BF" w14:textId="77777777">
            <w:pPr>
              <w:jc w:val="center"/>
            </w:pPr>
            <w:r w:rsidRPr="0033190C">
              <w:rPr>
                <w:rFonts w:ascii="Wingdings" w:eastAsia="Wingdings" w:hAnsi="Wingdings" w:cs="Wingdings"/>
              </w:rPr>
              <w:t>¡</w:t>
            </w:r>
          </w:p>
        </w:tc>
      </w:tr>
      <w:tr w14:paraId="587CE0F8" w14:textId="77777777" w:rsidTr="00503C45">
        <w:tblPrEx>
          <w:tblW w:w="0" w:type="auto"/>
          <w:tblLook w:val="04A0"/>
        </w:tblPrEx>
        <w:tc>
          <w:tcPr>
            <w:tcW w:w="3510" w:type="dxa"/>
          </w:tcPr>
          <w:p w:rsidR="006B11AE" w:rsidP="006B11AE" w14:paraId="45FC654B" w14:textId="77777777">
            <w:pPr>
              <w:pStyle w:val="ListParagraph"/>
              <w:numPr>
                <w:ilvl w:val="0"/>
                <w:numId w:val="13"/>
              </w:numPr>
              <w:spacing w:after="0" w:line="240" w:lineRule="auto"/>
              <w:ind w:left="330"/>
            </w:pPr>
            <w:r>
              <w:t>Forensic toxicology specimens</w:t>
            </w:r>
          </w:p>
        </w:tc>
        <w:tc>
          <w:tcPr>
            <w:tcW w:w="1632" w:type="dxa"/>
          </w:tcPr>
          <w:p w:rsidR="006B11AE" w:rsidP="006B11AE" w14:paraId="7EC6C10A" w14:textId="77777777">
            <w:pPr>
              <w:jc w:val="center"/>
            </w:pPr>
            <w:r w:rsidRPr="0033190C">
              <w:rPr>
                <w:rFonts w:ascii="Wingdings" w:eastAsia="Wingdings" w:hAnsi="Wingdings" w:cs="Wingdings"/>
              </w:rPr>
              <w:t>¡</w:t>
            </w:r>
          </w:p>
        </w:tc>
        <w:tc>
          <w:tcPr>
            <w:tcW w:w="1626" w:type="dxa"/>
          </w:tcPr>
          <w:p w:rsidR="006B11AE" w:rsidP="006B11AE" w14:paraId="29E891D3" w14:textId="77777777">
            <w:pPr>
              <w:jc w:val="center"/>
            </w:pPr>
            <w:r w:rsidRPr="0033190C">
              <w:rPr>
                <w:rFonts w:ascii="Wingdings" w:eastAsia="Wingdings" w:hAnsi="Wingdings" w:cs="Wingdings"/>
              </w:rPr>
              <w:t>¡</w:t>
            </w:r>
          </w:p>
        </w:tc>
        <w:tc>
          <w:tcPr>
            <w:tcW w:w="2137" w:type="dxa"/>
          </w:tcPr>
          <w:p w:rsidR="006B11AE" w:rsidP="006B11AE" w14:paraId="5A2F026C" w14:textId="77777777">
            <w:pPr>
              <w:jc w:val="center"/>
            </w:pPr>
            <w:r w:rsidRPr="0033190C">
              <w:rPr>
                <w:rFonts w:ascii="Wingdings" w:eastAsia="Wingdings" w:hAnsi="Wingdings" w:cs="Wingdings"/>
              </w:rPr>
              <w:t>¡</w:t>
            </w:r>
          </w:p>
        </w:tc>
      </w:tr>
      <w:tr w14:paraId="296AC944" w14:textId="77777777" w:rsidTr="00503C45">
        <w:tblPrEx>
          <w:tblW w:w="0" w:type="auto"/>
          <w:tblLook w:val="04A0"/>
        </w:tblPrEx>
        <w:tc>
          <w:tcPr>
            <w:tcW w:w="3510" w:type="dxa"/>
          </w:tcPr>
          <w:p w:rsidR="006B11AE" w:rsidP="006B11AE" w14:paraId="49CF6DF9" w14:textId="77777777">
            <w:pPr>
              <w:pStyle w:val="ListParagraph"/>
              <w:numPr>
                <w:ilvl w:val="0"/>
                <w:numId w:val="13"/>
              </w:numPr>
              <w:spacing w:after="0" w:line="240" w:lineRule="auto"/>
              <w:ind w:left="330"/>
            </w:pPr>
            <w:r>
              <w:t>Biological specimens other than toxicology specimens</w:t>
            </w:r>
          </w:p>
        </w:tc>
        <w:tc>
          <w:tcPr>
            <w:tcW w:w="1632" w:type="dxa"/>
          </w:tcPr>
          <w:p w:rsidR="006B11AE" w:rsidP="006B11AE" w14:paraId="35BAC82B" w14:textId="77777777">
            <w:pPr>
              <w:jc w:val="center"/>
            </w:pPr>
            <w:r w:rsidRPr="0033190C">
              <w:rPr>
                <w:rFonts w:ascii="Wingdings" w:eastAsia="Wingdings" w:hAnsi="Wingdings" w:cs="Wingdings"/>
              </w:rPr>
              <w:t>¡</w:t>
            </w:r>
          </w:p>
        </w:tc>
        <w:tc>
          <w:tcPr>
            <w:tcW w:w="1626" w:type="dxa"/>
          </w:tcPr>
          <w:p w:rsidR="006B11AE" w:rsidP="006B11AE" w14:paraId="599DE3E0" w14:textId="77777777">
            <w:pPr>
              <w:jc w:val="center"/>
            </w:pPr>
            <w:r w:rsidRPr="0033190C">
              <w:rPr>
                <w:rFonts w:ascii="Wingdings" w:eastAsia="Wingdings" w:hAnsi="Wingdings" w:cs="Wingdings"/>
              </w:rPr>
              <w:t>¡</w:t>
            </w:r>
          </w:p>
        </w:tc>
        <w:tc>
          <w:tcPr>
            <w:tcW w:w="2137" w:type="dxa"/>
          </w:tcPr>
          <w:p w:rsidR="006B11AE" w:rsidP="006B11AE" w14:paraId="193BE271" w14:textId="77777777">
            <w:pPr>
              <w:jc w:val="center"/>
            </w:pPr>
            <w:r w:rsidRPr="0033190C">
              <w:rPr>
                <w:rFonts w:ascii="Wingdings" w:eastAsia="Wingdings" w:hAnsi="Wingdings" w:cs="Wingdings"/>
              </w:rPr>
              <w:t>¡</w:t>
            </w:r>
          </w:p>
        </w:tc>
      </w:tr>
      <w:tr w14:paraId="18034C58" w14:textId="77777777" w:rsidTr="00503C45">
        <w:tblPrEx>
          <w:tblW w:w="0" w:type="auto"/>
          <w:tblLook w:val="04A0"/>
        </w:tblPrEx>
        <w:tc>
          <w:tcPr>
            <w:tcW w:w="3510" w:type="dxa"/>
          </w:tcPr>
          <w:p w:rsidR="006B11AE" w:rsidP="006B11AE" w14:paraId="00B802BC" w14:textId="77777777">
            <w:pPr>
              <w:pStyle w:val="ListParagraph"/>
              <w:numPr>
                <w:ilvl w:val="0"/>
                <w:numId w:val="13"/>
              </w:numPr>
              <w:spacing w:after="0" w:line="240" w:lineRule="auto"/>
              <w:ind w:left="330"/>
            </w:pPr>
            <w:r>
              <w:t xml:space="preserve">Non-biological evidence </w:t>
            </w:r>
          </w:p>
        </w:tc>
        <w:tc>
          <w:tcPr>
            <w:tcW w:w="1632" w:type="dxa"/>
          </w:tcPr>
          <w:p w:rsidR="006B11AE" w:rsidP="006B11AE" w14:paraId="2E4D8F49" w14:textId="77777777">
            <w:pPr>
              <w:jc w:val="center"/>
            </w:pPr>
            <w:r w:rsidRPr="0033190C">
              <w:rPr>
                <w:rFonts w:ascii="Wingdings" w:eastAsia="Wingdings" w:hAnsi="Wingdings" w:cs="Wingdings"/>
              </w:rPr>
              <w:t>¡</w:t>
            </w:r>
          </w:p>
        </w:tc>
        <w:tc>
          <w:tcPr>
            <w:tcW w:w="1626" w:type="dxa"/>
          </w:tcPr>
          <w:p w:rsidR="006B11AE" w:rsidP="006B11AE" w14:paraId="707EA4B5" w14:textId="77777777">
            <w:pPr>
              <w:jc w:val="center"/>
            </w:pPr>
            <w:r w:rsidRPr="0033190C">
              <w:rPr>
                <w:rFonts w:ascii="Wingdings" w:eastAsia="Wingdings" w:hAnsi="Wingdings" w:cs="Wingdings"/>
              </w:rPr>
              <w:t>¡</w:t>
            </w:r>
          </w:p>
        </w:tc>
        <w:tc>
          <w:tcPr>
            <w:tcW w:w="2137" w:type="dxa"/>
          </w:tcPr>
          <w:p w:rsidR="006B11AE" w:rsidP="006B11AE" w14:paraId="45819A25" w14:textId="77777777">
            <w:pPr>
              <w:jc w:val="center"/>
            </w:pPr>
            <w:r w:rsidRPr="0033190C">
              <w:rPr>
                <w:rFonts w:ascii="Wingdings" w:eastAsia="Wingdings" w:hAnsi="Wingdings" w:cs="Wingdings"/>
              </w:rPr>
              <w:t>¡</w:t>
            </w:r>
          </w:p>
        </w:tc>
      </w:tr>
    </w:tbl>
    <w:p w:rsidR="00C141ED" w:rsidP="00C141ED" w14:paraId="519489B5" w14:textId="77777777"/>
    <w:p w:rsidR="00C141ED" w:rsidP="00C141ED" w14:paraId="4A73D85E" w14:textId="77777777">
      <w:r>
        <w:t>E5. Did your office maintain records for storage as hard copies, electronically, or both in 2023?</w:t>
      </w:r>
    </w:p>
    <w:p w:rsidR="00C141ED" w:rsidP="00C141ED" w14:paraId="59407267" w14:textId="77777777">
      <w:pPr>
        <w:ind w:left="720"/>
      </w:pPr>
      <w:r>
        <w:rPr>
          <w:rFonts w:ascii="Wingdings" w:eastAsia="Wingdings" w:hAnsi="Wingdings" w:cs="Wingdings"/>
        </w:rPr>
        <w:t>¡</w:t>
      </w:r>
      <w:r>
        <w:t xml:space="preserve"> Hard copies</w:t>
      </w:r>
    </w:p>
    <w:p w:rsidR="00C141ED" w:rsidP="00C141ED" w14:paraId="1871B49C" w14:textId="77777777">
      <w:pPr>
        <w:ind w:left="720"/>
      </w:pPr>
      <w:r>
        <w:rPr>
          <w:rFonts w:ascii="Wingdings" w:eastAsia="Wingdings" w:hAnsi="Wingdings" w:cs="Wingdings"/>
        </w:rPr>
        <w:t>¡</w:t>
      </w:r>
      <w:r>
        <w:t xml:space="preserve"> Electronically</w:t>
      </w:r>
    </w:p>
    <w:p w:rsidR="00C141ED" w:rsidP="00C141ED" w14:paraId="5D2A7A52" w14:textId="77777777">
      <w:pPr>
        <w:ind w:left="720"/>
      </w:pPr>
      <w:r w:rsidRPr="717D0191">
        <w:rPr>
          <w:rFonts w:ascii="Wingdings" w:eastAsia="Wingdings" w:hAnsi="Wingdings" w:cs="Wingdings"/>
        </w:rPr>
        <w:t>¡</w:t>
      </w:r>
      <w:r>
        <w:t xml:space="preserve"> Both</w:t>
      </w:r>
    </w:p>
    <w:p w:rsidR="00C141ED" w:rsidP="00C141ED" w14:paraId="41A377BA" w14:textId="77777777">
      <w:pPr>
        <w:ind w:left="720"/>
      </w:pPr>
      <w:r w:rsidRPr="717D0191">
        <w:rPr>
          <w:rFonts w:ascii="Wingdings" w:eastAsia="Wingdings" w:hAnsi="Wingdings" w:cs="Wingdings"/>
        </w:rPr>
        <w:t>¡</w:t>
      </w:r>
      <w:r>
        <w:t xml:space="preserve"> Don’t produce written records </w:t>
      </w:r>
    </w:p>
    <w:p w:rsidR="00C141ED" w:rsidP="00C141ED" w14:paraId="3734EF8A" w14:textId="77777777">
      <w:pPr>
        <w:ind w:left="720"/>
      </w:pPr>
    </w:p>
    <w:p w:rsidR="00C141ED" w:rsidP="00655F74" w14:paraId="04D65A3A" w14:textId="77777777">
      <w:pPr>
        <w:ind w:left="360" w:hanging="360"/>
      </w:pPr>
      <w:r>
        <w:t xml:space="preserve">E6. </w:t>
      </w:r>
      <w:r w:rsidR="00655F74">
        <w:t>U</w:t>
      </w:r>
      <w:r w:rsidRPr="00A2414D" w:rsidR="00655F74">
        <w:t xml:space="preserve">pon </w:t>
      </w:r>
      <w:r w:rsidR="00662C1B">
        <w:t xml:space="preserve">last </w:t>
      </w:r>
      <w:r w:rsidRPr="00A2414D" w:rsidR="00655F74">
        <w:t xml:space="preserve">administration change (e.g., appointment of a new medical examiner or election of a new coroner), did the current office administration receive comprehensive death records from the prior administration?  </w:t>
      </w:r>
    </w:p>
    <w:p w:rsidR="00C141ED" w:rsidP="00C141ED" w14:paraId="2E50156C" w14:textId="77777777">
      <w:pPr>
        <w:ind w:left="720"/>
      </w:pPr>
      <w:r>
        <w:rPr>
          <w:rFonts w:ascii="Wingdings" w:eastAsia="Wingdings" w:hAnsi="Wingdings" w:cs="Wingdings"/>
        </w:rPr>
        <w:t>¡</w:t>
      </w:r>
      <w:r>
        <w:t xml:space="preserve"> Yes</w:t>
      </w:r>
    </w:p>
    <w:p w:rsidR="00C141ED" w:rsidP="00C141ED" w14:paraId="5152AC78" w14:textId="77777777">
      <w:pPr>
        <w:ind w:left="720"/>
      </w:pPr>
      <w:r>
        <w:rPr>
          <w:rFonts w:ascii="Wingdings" w:eastAsia="Wingdings" w:hAnsi="Wingdings" w:cs="Wingdings"/>
        </w:rPr>
        <w:t>¡</w:t>
      </w:r>
      <w:r>
        <w:t xml:space="preserve"> No</w:t>
      </w:r>
    </w:p>
    <w:p w:rsidR="00C141ED" w:rsidP="00C141ED" w14:paraId="6BAF686F" w14:textId="77777777">
      <w:pPr>
        <w:ind w:left="720"/>
      </w:pPr>
      <w:r>
        <w:rPr>
          <w:rFonts w:ascii="Wingdings" w:eastAsia="Wingdings" w:hAnsi="Wingdings" w:cs="Wingdings"/>
        </w:rPr>
        <w:t>¡</w:t>
      </w:r>
      <w:r>
        <w:t xml:space="preserve"> Don’t know</w:t>
      </w:r>
    </w:p>
    <w:p w:rsidR="00C1078D" w:rsidP="00C141ED" w14:paraId="4346594B" w14:textId="77777777">
      <w:pPr>
        <w:ind w:left="720"/>
      </w:pPr>
      <w:r>
        <w:rPr>
          <w:rFonts w:ascii="Wingdings" w:eastAsia="Wingdings" w:hAnsi="Wingdings" w:cs="Wingdings"/>
        </w:rPr>
        <w:t>¡</w:t>
      </w:r>
      <w:r>
        <w:t>Not applicable - Not appointed or elected</w:t>
      </w:r>
    </w:p>
    <w:p w:rsidR="00680907" w:rsidP="00C141ED" w14:paraId="7CDC6C88" w14:textId="77777777">
      <w:pPr>
        <w:ind w:left="720"/>
      </w:pPr>
    </w:p>
    <w:p w:rsidR="00680907" w:rsidP="00680907" w14:paraId="2F3C98E4" w14:textId="77777777">
      <w:pPr>
        <w:pStyle w:val="ListParagraph"/>
        <w:numPr>
          <w:ilvl w:val="0"/>
          <w:numId w:val="72"/>
        </w:numPr>
        <w:pBdr>
          <w:top w:val="single" w:sz="4" w:space="1" w:color="auto"/>
          <w:left w:val="single" w:sz="4" w:space="4" w:color="auto"/>
          <w:bottom w:val="single" w:sz="4" w:space="1" w:color="auto"/>
          <w:right w:val="single" w:sz="4" w:space="4" w:color="auto"/>
        </w:pBdr>
        <w:contextualSpacing w:val="0"/>
        <w:rPr>
          <w:b/>
          <w:bCs/>
          <w:color w:val="1F4E79" w:themeColor="accent5" w:themeShade="80"/>
          <w:sz w:val="24"/>
          <w:szCs w:val="24"/>
        </w:rPr>
      </w:pPr>
      <w:r>
        <w:rPr>
          <w:b/>
          <w:bCs/>
          <w:color w:val="1F4E79" w:themeColor="accent5" w:themeShade="80"/>
          <w:sz w:val="24"/>
          <w:szCs w:val="24"/>
        </w:rPr>
        <w:t xml:space="preserve">Is there anything confusing or unclear about this question? </w:t>
      </w:r>
    </w:p>
    <w:p w:rsidR="00680907" w:rsidP="00C141ED" w14:paraId="42C2237E" w14:textId="77777777">
      <w:pPr>
        <w:ind w:left="720"/>
      </w:pPr>
    </w:p>
    <w:p w:rsidR="00C141ED" w:rsidP="00C141ED" w14:paraId="2CD8693F" w14:textId="77777777">
      <w:pPr>
        <w:ind w:left="720"/>
      </w:pPr>
    </w:p>
    <w:p w:rsidR="00C141ED" w:rsidP="00C141ED" w14:paraId="054A72E0" w14:textId="77777777">
      <w:r>
        <w:t>E7. Does your office archive hard copies of your official investigative records and reports?</w:t>
      </w:r>
    </w:p>
    <w:p w:rsidR="00C141ED" w:rsidP="00C141ED" w14:paraId="1425BED0" w14:textId="77777777">
      <w:pPr>
        <w:ind w:left="720"/>
      </w:pPr>
      <w:r>
        <w:rPr>
          <w:rFonts w:ascii="Wingdings" w:eastAsia="Wingdings" w:hAnsi="Wingdings" w:cs="Wingdings"/>
        </w:rPr>
        <w:t>¡</w:t>
      </w:r>
      <w:r>
        <w:t xml:space="preserve"> Yes</w:t>
      </w:r>
    </w:p>
    <w:p w:rsidR="00C141ED" w:rsidP="00C141ED" w14:paraId="0715F753" w14:textId="77777777">
      <w:pPr>
        <w:ind w:left="720"/>
      </w:pPr>
      <w:r>
        <w:rPr>
          <w:rFonts w:ascii="Wingdings" w:eastAsia="Wingdings" w:hAnsi="Wingdings" w:cs="Wingdings"/>
        </w:rPr>
        <w:t>¡</w:t>
      </w:r>
      <w:r>
        <w:t xml:space="preserve"> No </w:t>
      </w:r>
      <w:r>
        <w:rPr>
          <w:rFonts w:ascii="Wingdings" w:eastAsia="Wingdings" w:hAnsi="Wingdings" w:cs="Wingdings"/>
        </w:rPr>
        <w:t>à</w:t>
      </w:r>
      <w:r>
        <w:t xml:space="preserve"> </w:t>
      </w:r>
      <w:r w:rsidRPr="00DC0CB7">
        <w:rPr>
          <w:i/>
          <w:iCs/>
        </w:rPr>
        <w:t>Skip to Question F1</w:t>
      </w:r>
    </w:p>
    <w:p w:rsidR="00C141ED" w:rsidP="00C141ED" w14:paraId="70BDE2BF" w14:textId="77777777">
      <w:pPr>
        <w:ind w:left="720"/>
      </w:pPr>
      <w:r>
        <w:t xml:space="preserve"> </w:t>
      </w:r>
    </w:p>
    <w:p w:rsidR="00C141ED" w:rsidP="00C141ED" w14:paraId="3FB0B10C" w14:textId="77777777">
      <w:pPr>
        <w:ind w:left="720"/>
        <w:rPr>
          <w:i/>
          <w:iCs/>
        </w:rPr>
      </w:pPr>
      <w:r>
        <w:t xml:space="preserve">E8. Does your office archive hard copies of your official investigative records and reports in the any of the following places? </w:t>
      </w:r>
      <w:r>
        <w:rPr>
          <w:i/>
          <w:iCs/>
        </w:rPr>
        <w:t>Check ‘Yes’ or ‘No’ for each row.</w:t>
      </w:r>
    </w:p>
    <w:p w:rsidR="00C141ED" w:rsidP="00C141ED" w14:paraId="7884F658" w14:textId="77777777">
      <w:pPr>
        <w:ind w:left="720"/>
        <w:rPr>
          <w:i/>
          <w:iCs/>
        </w:rPr>
      </w:pPr>
    </w:p>
    <w:tbl>
      <w:tblPr>
        <w:tblStyle w:val="TableGrid"/>
        <w:tblW w:w="0" w:type="auto"/>
        <w:tblInd w:w="720" w:type="dxa"/>
        <w:tblLook w:val="04A0"/>
      </w:tblPr>
      <w:tblGrid>
        <w:gridCol w:w="6295"/>
        <w:gridCol w:w="1167"/>
        <w:gridCol w:w="1168"/>
      </w:tblGrid>
      <w:tr w14:paraId="60FBB5D5" w14:textId="77777777" w:rsidTr="00C42C28">
        <w:tblPrEx>
          <w:tblW w:w="0" w:type="auto"/>
          <w:tblInd w:w="720" w:type="dxa"/>
          <w:tblLook w:val="04A0"/>
        </w:tblPrEx>
        <w:tc>
          <w:tcPr>
            <w:tcW w:w="6295" w:type="dxa"/>
          </w:tcPr>
          <w:p w:rsidR="00C141ED" w:rsidRPr="00633ADD" w:rsidP="00C42C28" w14:paraId="1FEB77C5" w14:textId="77777777">
            <w:r>
              <w:t>Location</w:t>
            </w:r>
          </w:p>
        </w:tc>
        <w:tc>
          <w:tcPr>
            <w:tcW w:w="1167" w:type="dxa"/>
          </w:tcPr>
          <w:p w:rsidR="00C141ED" w:rsidRPr="00633ADD" w:rsidP="00C42C28" w14:paraId="275E8654" w14:textId="77777777">
            <w:pPr>
              <w:jc w:val="center"/>
            </w:pPr>
            <w:r>
              <w:t>Yes</w:t>
            </w:r>
          </w:p>
        </w:tc>
        <w:tc>
          <w:tcPr>
            <w:tcW w:w="1168" w:type="dxa"/>
          </w:tcPr>
          <w:p w:rsidR="00C141ED" w:rsidRPr="00633ADD" w:rsidP="00C42C28" w14:paraId="7053FC1C" w14:textId="77777777">
            <w:pPr>
              <w:jc w:val="center"/>
            </w:pPr>
            <w:r>
              <w:t>No</w:t>
            </w:r>
          </w:p>
        </w:tc>
      </w:tr>
      <w:tr w14:paraId="231FC336" w14:textId="77777777" w:rsidTr="00C42C28">
        <w:tblPrEx>
          <w:tblW w:w="0" w:type="auto"/>
          <w:tblInd w:w="720" w:type="dxa"/>
          <w:tblLook w:val="04A0"/>
        </w:tblPrEx>
        <w:tc>
          <w:tcPr>
            <w:tcW w:w="6295" w:type="dxa"/>
          </w:tcPr>
          <w:p w:rsidR="00C141ED" w:rsidRPr="00633ADD" w:rsidP="00F745C0" w14:paraId="337B895E" w14:textId="77777777">
            <w:pPr>
              <w:pStyle w:val="ListParagraph"/>
              <w:numPr>
                <w:ilvl w:val="0"/>
                <w:numId w:val="14"/>
              </w:numPr>
              <w:spacing w:after="0" w:line="240" w:lineRule="auto"/>
              <w:ind w:left="330"/>
            </w:pPr>
            <w:r>
              <w:t xml:space="preserve">Government-owned office </w:t>
            </w:r>
          </w:p>
        </w:tc>
        <w:tc>
          <w:tcPr>
            <w:tcW w:w="1167" w:type="dxa"/>
            <w:vAlign w:val="center"/>
          </w:tcPr>
          <w:p w:rsidR="00C141ED" w:rsidP="00C42C28" w14:paraId="25519E96" w14:textId="77777777">
            <w:pPr>
              <w:jc w:val="center"/>
              <w:rPr>
                <w:i/>
                <w:iCs/>
              </w:rPr>
            </w:pPr>
            <w:r w:rsidRPr="00624297">
              <w:rPr>
                <w:rFonts w:ascii="Wingdings" w:eastAsia="Wingdings" w:hAnsi="Wingdings" w:cs="Wingdings"/>
              </w:rPr>
              <w:t>¡</w:t>
            </w:r>
          </w:p>
        </w:tc>
        <w:tc>
          <w:tcPr>
            <w:tcW w:w="1168" w:type="dxa"/>
            <w:vAlign w:val="center"/>
          </w:tcPr>
          <w:p w:rsidR="00C141ED" w:rsidP="00C42C28" w14:paraId="473DA640" w14:textId="77777777">
            <w:pPr>
              <w:jc w:val="center"/>
              <w:rPr>
                <w:i/>
                <w:iCs/>
              </w:rPr>
            </w:pPr>
            <w:r w:rsidRPr="00624297">
              <w:rPr>
                <w:rFonts w:ascii="Wingdings" w:eastAsia="Wingdings" w:hAnsi="Wingdings" w:cs="Wingdings"/>
              </w:rPr>
              <w:t>¡</w:t>
            </w:r>
          </w:p>
        </w:tc>
      </w:tr>
      <w:tr w14:paraId="160FD6C6" w14:textId="77777777" w:rsidTr="00C42C28">
        <w:tblPrEx>
          <w:tblW w:w="0" w:type="auto"/>
          <w:tblInd w:w="720" w:type="dxa"/>
          <w:tblLook w:val="04A0"/>
        </w:tblPrEx>
        <w:tc>
          <w:tcPr>
            <w:tcW w:w="6295" w:type="dxa"/>
          </w:tcPr>
          <w:p w:rsidR="00C141ED" w:rsidRPr="00633ADD" w:rsidP="00F745C0" w14:paraId="1490BFEB" w14:textId="77777777">
            <w:pPr>
              <w:pStyle w:val="ListParagraph"/>
              <w:numPr>
                <w:ilvl w:val="0"/>
                <w:numId w:val="14"/>
              </w:numPr>
              <w:spacing w:after="0" w:line="240" w:lineRule="auto"/>
              <w:ind w:left="330"/>
              <w:rPr>
                <w:i/>
                <w:iCs/>
              </w:rPr>
            </w:pPr>
            <w:r>
              <w:t>Government-</w:t>
            </w:r>
            <w:r w:rsidR="00662C1B">
              <w:t xml:space="preserve"> </w:t>
            </w:r>
            <w:r w:rsidRPr="00662C1B" w:rsidR="00662C1B">
              <w:t>run or government-controlled</w:t>
            </w:r>
            <w:r>
              <w:t xml:space="preserve"> storage facility </w:t>
            </w:r>
          </w:p>
        </w:tc>
        <w:tc>
          <w:tcPr>
            <w:tcW w:w="1167" w:type="dxa"/>
            <w:vAlign w:val="center"/>
          </w:tcPr>
          <w:p w:rsidR="00C141ED" w:rsidP="00C42C28" w14:paraId="101F50EC" w14:textId="77777777">
            <w:pPr>
              <w:jc w:val="center"/>
              <w:rPr>
                <w:i/>
                <w:iCs/>
              </w:rPr>
            </w:pPr>
            <w:r w:rsidRPr="00624297">
              <w:rPr>
                <w:rFonts w:ascii="Wingdings" w:eastAsia="Wingdings" w:hAnsi="Wingdings" w:cs="Wingdings"/>
              </w:rPr>
              <w:t>¡</w:t>
            </w:r>
          </w:p>
        </w:tc>
        <w:tc>
          <w:tcPr>
            <w:tcW w:w="1168" w:type="dxa"/>
            <w:vAlign w:val="center"/>
          </w:tcPr>
          <w:p w:rsidR="00C141ED" w:rsidP="00C42C28" w14:paraId="1C702A34" w14:textId="77777777">
            <w:pPr>
              <w:jc w:val="center"/>
              <w:rPr>
                <w:i/>
                <w:iCs/>
              </w:rPr>
            </w:pPr>
            <w:r w:rsidRPr="00624297">
              <w:rPr>
                <w:rFonts w:ascii="Wingdings" w:eastAsia="Wingdings" w:hAnsi="Wingdings" w:cs="Wingdings"/>
              </w:rPr>
              <w:t>¡</w:t>
            </w:r>
          </w:p>
        </w:tc>
      </w:tr>
      <w:tr w14:paraId="4231B8D8" w14:textId="77777777" w:rsidTr="00E40F9D">
        <w:tblPrEx>
          <w:tblW w:w="0" w:type="auto"/>
          <w:tblInd w:w="720" w:type="dxa"/>
          <w:tblLook w:val="04A0"/>
        </w:tblPrEx>
        <w:tc>
          <w:tcPr>
            <w:tcW w:w="6295" w:type="dxa"/>
          </w:tcPr>
          <w:p w:rsidR="006B11AE" w:rsidP="006B11AE" w14:paraId="78AF2126" w14:textId="77777777">
            <w:pPr>
              <w:pStyle w:val="ListParagraph"/>
              <w:numPr>
                <w:ilvl w:val="0"/>
                <w:numId w:val="14"/>
              </w:numPr>
              <w:spacing w:after="0" w:line="240" w:lineRule="auto"/>
              <w:ind w:left="330"/>
            </w:pPr>
            <w:r>
              <w:t>A regulated third-party storage facility (e.g., Iron Mountain)</w:t>
            </w:r>
          </w:p>
        </w:tc>
        <w:tc>
          <w:tcPr>
            <w:tcW w:w="1167" w:type="dxa"/>
          </w:tcPr>
          <w:p w:rsidR="006B11AE" w:rsidRPr="00624297" w:rsidP="006B11AE" w14:paraId="7197A9FC" w14:textId="77777777">
            <w:pPr>
              <w:jc w:val="center"/>
              <w:rPr>
                <w:rFonts w:ascii="Wingdings" w:eastAsia="Wingdings" w:hAnsi="Wingdings" w:cs="Wingdings"/>
              </w:rPr>
            </w:pPr>
            <w:r w:rsidRPr="00747279">
              <w:rPr>
                <w:rFonts w:ascii="Wingdings" w:eastAsia="Wingdings" w:hAnsi="Wingdings" w:cs="Wingdings"/>
              </w:rPr>
              <w:t>¡</w:t>
            </w:r>
          </w:p>
        </w:tc>
        <w:tc>
          <w:tcPr>
            <w:tcW w:w="1168" w:type="dxa"/>
          </w:tcPr>
          <w:p w:rsidR="006B11AE" w:rsidRPr="00624297" w:rsidP="006B11AE" w14:paraId="62611A10" w14:textId="77777777">
            <w:pPr>
              <w:jc w:val="center"/>
              <w:rPr>
                <w:rFonts w:ascii="Wingdings" w:eastAsia="Wingdings" w:hAnsi="Wingdings" w:cs="Wingdings"/>
              </w:rPr>
            </w:pPr>
            <w:r w:rsidRPr="00747279">
              <w:rPr>
                <w:rFonts w:ascii="Wingdings" w:eastAsia="Wingdings" w:hAnsi="Wingdings" w:cs="Wingdings"/>
              </w:rPr>
              <w:t>¡</w:t>
            </w:r>
          </w:p>
        </w:tc>
      </w:tr>
      <w:tr w14:paraId="56114C76" w14:textId="77777777" w:rsidTr="00C42C28">
        <w:tblPrEx>
          <w:tblW w:w="0" w:type="auto"/>
          <w:tblInd w:w="720" w:type="dxa"/>
          <w:tblLook w:val="04A0"/>
        </w:tblPrEx>
        <w:tc>
          <w:tcPr>
            <w:tcW w:w="6295" w:type="dxa"/>
          </w:tcPr>
          <w:p w:rsidR="00C141ED" w:rsidP="00F745C0" w14:paraId="088D18EE" w14:textId="77777777">
            <w:pPr>
              <w:pStyle w:val="ListParagraph"/>
              <w:numPr>
                <w:ilvl w:val="0"/>
                <w:numId w:val="14"/>
              </w:numPr>
              <w:spacing w:after="0" w:line="240" w:lineRule="auto"/>
              <w:ind w:left="330"/>
            </w:pPr>
            <w:r>
              <w:t>Personal storage (including both home and rental storage)</w:t>
            </w:r>
          </w:p>
        </w:tc>
        <w:tc>
          <w:tcPr>
            <w:tcW w:w="1167" w:type="dxa"/>
            <w:vAlign w:val="center"/>
          </w:tcPr>
          <w:p w:rsidR="00C141ED" w:rsidP="00C42C28" w14:paraId="28020980" w14:textId="77777777">
            <w:pPr>
              <w:jc w:val="center"/>
              <w:rPr>
                <w:i/>
                <w:iCs/>
              </w:rPr>
            </w:pPr>
            <w:r w:rsidRPr="00624297">
              <w:rPr>
                <w:rFonts w:ascii="Wingdings" w:eastAsia="Wingdings" w:hAnsi="Wingdings" w:cs="Wingdings"/>
              </w:rPr>
              <w:t>¡</w:t>
            </w:r>
          </w:p>
        </w:tc>
        <w:tc>
          <w:tcPr>
            <w:tcW w:w="1168" w:type="dxa"/>
            <w:vAlign w:val="center"/>
          </w:tcPr>
          <w:p w:rsidR="00C141ED" w:rsidP="00C42C28" w14:paraId="71333F53" w14:textId="77777777">
            <w:pPr>
              <w:jc w:val="center"/>
              <w:rPr>
                <w:i/>
                <w:iCs/>
              </w:rPr>
            </w:pPr>
            <w:r w:rsidRPr="00624297">
              <w:rPr>
                <w:rFonts w:ascii="Wingdings" w:eastAsia="Wingdings" w:hAnsi="Wingdings" w:cs="Wingdings"/>
              </w:rPr>
              <w:t>¡</w:t>
            </w:r>
          </w:p>
        </w:tc>
      </w:tr>
      <w:tr w14:paraId="1F67A2FD" w14:textId="77777777" w:rsidTr="00C42C28">
        <w:tblPrEx>
          <w:tblW w:w="0" w:type="auto"/>
          <w:tblInd w:w="720" w:type="dxa"/>
          <w:tblLook w:val="04A0"/>
        </w:tblPrEx>
        <w:tc>
          <w:tcPr>
            <w:tcW w:w="6295" w:type="dxa"/>
          </w:tcPr>
          <w:p w:rsidR="00C141ED" w:rsidP="00F745C0" w14:paraId="70AF27B3" w14:textId="77777777">
            <w:pPr>
              <w:pStyle w:val="ListParagraph"/>
              <w:numPr>
                <w:ilvl w:val="0"/>
                <w:numId w:val="14"/>
              </w:numPr>
              <w:spacing w:after="0" w:line="240" w:lineRule="auto"/>
              <w:ind w:left="330"/>
            </w:pPr>
            <w:r>
              <w:t xml:space="preserve">Other business or office (e.g., funeral home, hospital, law office) </w:t>
            </w:r>
          </w:p>
        </w:tc>
        <w:tc>
          <w:tcPr>
            <w:tcW w:w="1167" w:type="dxa"/>
            <w:vAlign w:val="center"/>
          </w:tcPr>
          <w:p w:rsidR="00C141ED" w:rsidP="00C42C28" w14:paraId="0A930042" w14:textId="77777777">
            <w:pPr>
              <w:jc w:val="center"/>
              <w:rPr>
                <w:i/>
                <w:iCs/>
              </w:rPr>
            </w:pPr>
            <w:r w:rsidRPr="00624297">
              <w:rPr>
                <w:rFonts w:ascii="Wingdings" w:eastAsia="Wingdings" w:hAnsi="Wingdings" w:cs="Wingdings"/>
              </w:rPr>
              <w:t>¡</w:t>
            </w:r>
          </w:p>
        </w:tc>
        <w:tc>
          <w:tcPr>
            <w:tcW w:w="1168" w:type="dxa"/>
            <w:vAlign w:val="center"/>
          </w:tcPr>
          <w:p w:rsidR="00C141ED" w:rsidP="00C42C28" w14:paraId="447D8BC3" w14:textId="77777777">
            <w:pPr>
              <w:jc w:val="center"/>
              <w:rPr>
                <w:i/>
                <w:iCs/>
              </w:rPr>
            </w:pPr>
            <w:r w:rsidRPr="00624297">
              <w:rPr>
                <w:rFonts w:ascii="Wingdings" w:eastAsia="Wingdings" w:hAnsi="Wingdings" w:cs="Wingdings"/>
              </w:rPr>
              <w:t>¡</w:t>
            </w:r>
          </w:p>
        </w:tc>
      </w:tr>
    </w:tbl>
    <w:p w:rsidR="00C141ED" w:rsidP="00C141ED" w14:paraId="65E49402" w14:textId="77777777"/>
    <w:p w:rsidR="006B11AE" w:rsidP="00C1078D" w14:paraId="0D0EF13D" w14:textId="77777777">
      <w:pPr>
        <w:pStyle w:val="ListParagraph"/>
        <w:numPr>
          <w:ilvl w:val="0"/>
          <w:numId w:val="72"/>
        </w:numPr>
        <w:pBdr>
          <w:top w:val="single" w:sz="4" w:space="1" w:color="auto"/>
          <w:left w:val="single" w:sz="4" w:space="4" w:color="auto"/>
          <w:bottom w:val="single" w:sz="4" w:space="1" w:color="auto"/>
          <w:right w:val="single" w:sz="4" w:space="4" w:color="auto"/>
        </w:pBdr>
        <w:contextualSpacing w:val="0"/>
        <w:rPr>
          <w:b/>
          <w:bCs/>
          <w:color w:val="1F4E79" w:themeColor="accent5" w:themeShade="80"/>
          <w:sz w:val="24"/>
          <w:szCs w:val="24"/>
        </w:rPr>
      </w:pPr>
      <w:r>
        <w:rPr>
          <w:b/>
          <w:bCs/>
          <w:color w:val="1F4E79" w:themeColor="accent5" w:themeShade="80"/>
          <w:sz w:val="24"/>
          <w:szCs w:val="24"/>
        </w:rPr>
        <w:t xml:space="preserve">Is there anything confusing or unclear about this question? </w:t>
      </w:r>
    </w:p>
    <w:p w:rsidR="006B11AE" w:rsidRPr="003A6D3F" w:rsidP="00C1078D" w14:paraId="114962D7" w14:textId="77777777">
      <w:pPr>
        <w:pStyle w:val="ListParagraph"/>
        <w:numPr>
          <w:ilvl w:val="0"/>
          <w:numId w:val="72"/>
        </w:numPr>
        <w:pBdr>
          <w:top w:val="single" w:sz="4" w:space="1" w:color="auto"/>
          <w:left w:val="single" w:sz="4" w:space="4" w:color="auto"/>
          <w:bottom w:val="single" w:sz="4" w:space="1" w:color="auto"/>
          <w:right w:val="single" w:sz="4" w:space="4" w:color="auto"/>
        </w:pBdr>
        <w:contextualSpacing w:val="0"/>
      </w:pPr>
      <w:r w:rsidRPr="006B11AE">
        <w:rPr>
          <w:b/>
          <w:bCs/>
          <w:color w:val="1F4E79" w:themeColor="accent5" w:themeShade="80"/>
          <w:sz w:val="24"/>
          <w:szCs w:val="24"/>
        </w:rPr>
        <w:t xml:space="preserve">Is there anything missing from this list that should be included? </w:t>
      </w:r>
    </w:p>
    <w:p w:rsidR="006B11AE" w14:paraId="476195FE" w14:textId="77777777">
      <w:pPr>
        <w:spacing w:after="160" w:line="259" w:lineRule="auto"/>
      </w:pPr>
      <w:r>
        <w:br w:type="page"/>
      </w:r>
    </w:p>
    <w:p w:rsidR="00C141ED" w:rsidP="00E748F9" w14:paraId="05C3FA7B" w14:textId="77777777">
      <w:pPr>
        <w:pStyle w:val="Heading1"/>
      </w:pPr>
      <w:r>
        <w:t>RESOURCES</w:t>
      </w:r>
    </w:p>
    <w:p w:rsidR="00C141ED" w:rsidP="00C141ED" w14:paraId="4A6D05EB" w14:textId="77777777">
      <w:r>
        <w:t xml:space="preserve">F1. As of December 31, 2023, did your office have access to the Internet, separate from a personal device, to use for official job functions? </w:t>
      </w:r>
    </w:p>
    <w:p w:rsidR="00C141ED" w:rsidP="00C141ED" w14:paraId="5388DBEA" w14:textId="77777777">
      <w:pPr>
        <w:ind w:left="720"/>
      </w:pPr>
      <w:r>
        <w:rPr>
          <w:rFonts w:ascii="Wingdings" w:eastAsia="Wingdings" w:hAnsi="Wingdings" w:cs="Wingdings"/>
        </w:rPr>
        <w:t>¡</w:t>
      </w:r>
      <w:r>
        <w:t xml:space="preserve"> Yes</w:t>
      </w:r>
    </w:p>
    <w:p w:rsidR="00C141ED" w:rsidP="00C141ED" w14:paraId="44698E27" w14:textId="77777777">
      <w:pPr>
        <w:ind w:left="720"/>
      </w:pPr>
      <w:r>
        <w:rPr>
          <w:rFonts w:ascii="Wingdings" w:eastAsia="Wingdings" w:hAnsi="Wingdings" w:cs="Wingdings"/>
        </w:rPr>
        <w:t>¡</w:t>
      </w:r>
      <w:r>
        <w:t xml:space="preserve"> No</w:t>
      </w:r>
    </w:p>
    <w:p w:rsidR="00C141ED" w:rsidP="00C141ED" w14:paraId="207F4875" w14:textId="77777777"/>
    <w:p w:rsidR="00C141ED" w:rsidP="00C141ED" w14:paraId="4E0B859F" w14:textId="77777777">
      <w:r>
        <w:t xml:space="preserve">F2. As of December 31, 2023, did your office have a work vehicle dedicated to death investigation functions, separate from personal vehicles? </w:t>
      </w:r>
    </w:p>
    <w:p w:rsidR="00C141ED" w:rsidP="00C141ED" w14:paraId="2B120BCA" w14:textId="77777777">
      <w:pPr>
        <w:ind w:left="720"/>
      </w:pPr>
      <w:r>
        <w:rPr>
          <w:rFonts w:ascii="Wingdings" w:eastAsia="Wingdings" w:hAnsi="Wingdings" w:cs="Wingdings"/>
        </w:rPr>
        <w:t>¡</w:t>
      </w:r>
      <w:r>
        <w:t xml:space="preserve"> Yes</w:t>
      </w:r>
    </w:p>
    <w:p w:rsidR="00C141ED" w:rsidP="00C141ED" w14:paraId="6E5B14DA" w14:textId="77777777">
      <w:pPr>
        <w:ind w:left="720"/>
      </w:pPr>
      <w:r>
        <w:rPr>
          <w:rFonts w:ascii="Wingdings" w:eastAsia="Wingdings" w:hAnsi="Wingdings" w:cs="Wingdings"/>
        </w:rPr>
        <w:t>¡</w:t>
      </w:r>
      <w:r>
        <w:t xml:space="preserve"> No</w:t>
      </w:r>
    </w:p>
    <w:p w:rsidR="00C141ED" w:rsidP="00C141ED" w14:paraId="373BF28C" w14:textId="77777777"/>
    <w:p w:rsidR="006B11AE" w:rsidRPr="006B11AE" w:rsidP="00C1078D" w14:paraId="11D4A85F" w14:textId="77777777">
      <w:pPr>
        <w:pStyle w:val="ListParagraph"/>
        <w:numPr>
          <w:ilvl w:val="0"/>
          <w:numId w:val="73"/>
        </w:numPr>
        <w:pBdr>
          <w:top w:val="single" w:sz="4" w:space="1" w:color="auto"/>
          <w:left w:val="single" w:sz="4" w:space="4" w:color="auto"/>
          <w:bottom w:val="single" w:sz="4" w:space="1" w:color="auto"/>
          <w:right w:val="single" w:sz="4" w:space="4" w:color="auto"/>
        </w:pBdr>
        <w:rPr>
          <w:b/>
          <w:bCs/>
          <w:color w:val="1F4E79" w:themeColor="accent5" w:themeShade="80"/>
          <w:sz w:val="24"/>
          <w:szCs w:val="24"/>
        </w:rPr>
      </w:pPr>
      <w:r w:rsidRPr="006B11AE">
        <w:rPr>
          <w:b/>
          <w:bCs/>
          <w:color w:val="1F4E79" w:themeColor="accent5" w:themeShade="80"/>
          <w:sz w:val="24"/>
          <w:szCs w:val="24"/>
        </w:rPr>
        <w:t xml:space="preserve">In your own words, what is this question asking? </w:t>
      </w:r>
      <w:r w:rsidRPr="00112454">
        <w:rPr>
          <w:b/>
          <w:bCs/>
          <w:i/>
          <w:iCs/>
          <w:color w:val="1F4E79" w:themeColor="accent5" w:themeShade="80"/>
          <w:sz w:val="24"/>
          <w:szCs w:val="24"/>
        </w:rPr>
        <w:t xml:space="preserve">(If needed) </w:t>
      </w:r>
      <w:r>
        <w:rPr>
          <w:b/>
          <w:bCs/>
          <w:color w:val="1F4E79" w:themeColor="accent5" w:themeShade="80"/>
          <w:sz w:val="24"/>
          <w:szCs w:val="24"/>
        </w:rPr>
        <w:t xml:space="preserve">What does a “work vehicle dedicated to death investigation functions” mean? </w:t>
      </w:r>
    </w:p>
    <w:p w:rsidR="00C141ED" w:rsidP="00C141ED" w14:paraId="264C113D" w14:textId="77777777">
      <w:r>
        <w:t>F3. As of December 31, 2023, did your office, or the agency with administrative oversight of your office, own a body storage cooler that you used for death investigation functions?</w:t>
      </w:r>
    </w:p>
    <w:p w:rsidR="00C141ED" w:rsidP="00C141ED" w14:paraId="4F3E2B00" w14:textId="77777777">
      <w:pPr>
        <w:ind w:left="720"/>
      </w:pPr>
      <w:r>
        <w:rPr>
          <w:rFonts w:ascii="Wingdings" w:eastAsia="Wingdings" w:hAnsi="Wingdings" w:cs="Wingdings"/>
        </w:rPr>
        <w:t>¡</w:t>
      </w:r>
      <w:r>
        <w:t xml:space="preserve"> Yes</w:t>
      </w:r>
    </w:p>
    <w:p w:rsidR="00C141ED" w:rsidP="00C141ED" w14:paraId="1F0470AD" w14:textId="77777777">
      <w:pPr>
        <w:ind w:left="720"/>
      </w:pPr>
      <w:r>
        <w:rPr>
          <w:rFonts w:ascii="Wingdings" w:eastAsia="Wingdings" w:hAnsi="Wingdings" w:cs="Wingdings"/>
        </w:rPr>
        <w:t>¡</w:t>
      </w:r>
      <w:r>
        <w:t xml:space="preserve"> No </w:t>
      </w:r>
      <w:r>
        <w:rPr>
          <w:rFonts w:ascii="Wingdings" w:eastAsia="Wingdings" w:hAnsi="Wingdings" w:cs="Wingdings"/>
        </w:rPr>
        <w:t>à</w:t>
      </w:r>
      <w:r>
        <w:t xml:space="preserve"> </w:t>
      </w:r>
      <w:r w:rsidRPr="00DC0CB7">
        <w:rPr>
          <w:i/>
          <w:iCs/>
        </w:rPr>
        <w:t xml:space="preserve">Skip to Question </w:t>
      </w:r>
      <w:r w:rsidR="000D7101">
        <w:rPr>
          <w:i/>
          <w:iCs/>
        </w:rPr>
        <w:t>F5</w:t>
      </w:r>
    </w:p>
    <w:p w:rsidR="00C141ED" w:rsidP="00C141ED" w14:paraId="08634FE1" w14:textId="77777777"/>
    <w:p w:rsidR="00C141ED" w:rsidP="00C141ED" w14:paraId="64FC1299" w14:textId="77777777">
      <w:pPr>
        <w:ind w:left="720"/>
      </w:pPr>
      <w:r>
        <w:t xml:space="preserve">F4. What is the official maximum capacity of the body storage cooler(s)? </w:t>
      </w:r>
    </w:p>
    <w:p w:rsidR="006B11AE" w:rsidP="00C141ED" w14:paraId="356269B3" w14:textId="77777777">
      <w:pPr>
        <w:ind w:left="1440"/>
      </w:pPr>
      <w:r>
        <w:t>Maximum Capacity</w:t>
      </w:r>
      <w:r w:rsidR="00C141ED">
        <w:t xml:space="preserve">: </w:t>
      </w:r>
      <w:r w:rsidR="00C141ED">
        <w:rPr>
          <w:u w:val="single"/>
        </w:rPr>
        <w:tab/>
      </w:r>
      <w:r w:rsidR="00C141ED">
        <w:rPr>
          <w:u w:val="single"/>
        </w:rPr>
        <w:tab/>
      </w:r>
      <w:r w:rsidR="00C141ED">
        <w:tab/>
      </w:r>
    </w:p>
    <w:p w:rsidR="006B11AE" w:rsidP="00C141ED" w14:paraId="1B7DC402" w14:textId="77777777">
      <w:pPr>
        <w:ind w:left="1440"/>
      </w:pPr>
    </w:p>
    <w:p w:rsidR="006B11AE" w:rsidP="00C1078D" w14:paraId="42D53B3F" w14:textId="77777777">
      <w:pPr>
        <w:pStyle w:val="ListParagraph"/>
        <w:numPr>
          <w:ilvl w:val="0"/>
          <w:numId w:val="74"/>
        </w:numPr>
        <w:pBdr>
          <w:top w:val="single" w:sz="4" w:space="1" w:color="auto"/>
          <w:left w:val="single" w:sz="4" w:space="4" w:color="auto"/>
          <w:bottom w:val="single" w:sz="4" w:space="1" w:color="auto"/>
          <w:right w:val="single" w:sz="4" w:space="4" w:color="auto"/>
        </w:pBdr>
        <w:contextualSpacing w:val="0"/>
        <w:rPr>
          <w:b/>
          <w:bCs/>
          <w:color w:val="1F4E79" w:themeColor="accent5" w:themeShade="80"/>
          <w:sz w:val="24"/>
          <w:szCs w:val="24"/>
        </w:rPr>
      </w:pPr>
      <w:r>
        <w:rPr>
          <w:b/>
          <w:bCs/>
          <w:color w:val="1F4E79" w:themeColor="accent5" w:themeShade="80"/>
          <w:sz w:val="24"/>
          <w:szCs w:val="24"/>
        </w:rPr>
        <w:t xml:space="preserve">Is there anything confusing or unclear about this question? </w:t>
      </w:r>
    </w:p>
    <w:p w:rsidR="00C141ED" w:rsidRPr="00BB14E0" w:rsidP="00C141ED" w14:paraId="094EB469" w14:textId="77777777">
      <w:pPr>
        <w:rPr>
          <w:i/>
          <w:iCs/>
        </w:rPr>
      </w:pPr>
      <w:r>
        <w:t xml:space="preserve">F5. Did your office have access to the following resources, either directly or through another agency, as of December 31, 2023? </w:t>
      </w:r>
      <w:r>
        <w:rPr>
          <w:i/>
          <w:iCs/>
        </w:rPr>
        <w:t>Select one for each row.</w:t>
      </w:r>
    </w:p>
    <w:tbl>
      <w:tblPr>
        <w:tblStyle w:val="TableGrid"/>
        <w:tblW w:w="0" w:type="auto"/>
        <w:tblLook w:val="04A0"/>
      </w:tblPr>
      <w:tblGrid>
        <w:gridCol w:w="5485"/>
        <w:gridCol w:w="1288"/>
        <w:gridCol w:w="1288"/>
        <w:gridCol w:w="1289"/>
      </w:tblGrid>
      <w:tr w14:paraId="2DB1EFD8" w14:textId="77777777" w:rsidTr="00C42C28">
        <w:tblPrEx>
          <w:tblW w:w="0" w:type="auto"/>
          <w:tblLook w:val="04A0"/>
        </w:tblPrEx>
        <w:tc>
          <w:tcPr>
            <w:tcW w:w="5485" w:type="dxa"/>
            <w:vAlign w:val="bottom"/>
          </w:tcPr>
          <w:p w:rsidR="00C141ED" w:rsidP="00C42C28" w14:paraId="2B6BCF6D" w14:textId="77777777">
            <w:r>
              <w:t>Resource</w:t>
            </w:r>
          </w:p>
        </w:tc>
        <w:tc>
          <w:tcPr>
            <w:tcW w:w="1288" w:type="dxa"/>
            <w:vAlign w:val="bottom"/>
          </w:tcPr>
          <w:p w:rsidR="00C141ED" w:rsidP="00C42C28" w14:paraId="620153AD" w14:textId="77777777">
            <w:pPr>
              <w:jc w:val="center"/>
            </w:pPr>
            <w:r>
              <w:t>Yes, directly</w:t>
            </w:r>
          </w:p>
        </w:tc>
        <w:tc>
          <w:tcPr>
            <w:tcW w:w="1288" w:type="dxa"/>
            <w:vAlign w:val="bottom"/>
          </w:tcPr>
          <w:p w:rsidR="00C141ED" w:rsidP="00C42C28" w14:paraId="67F3EDD6" w14:textId="77777777">
            <w:pPr>
              <w:jc w:val="center"/>
            </w:pPr>
            <w:r>
              <w:t>Yes, through a partner agency</w:t>
            </w:r>
          </w:p>
        </w:tc>
        <w:tc>
          <w:tcPr>
            <w:tcW w:w="1289" w:type="dxa"/>
            <w:vAlign w:val="bottom"/>
          </w:tcPr>
          <w:p w:rsidR="00C141ED" w:rsidP="00C42C28" w14:paraId="13F80A5B" w14:textId="77777777">
            <w:pPr>
              <w:jc w:val="center"/>
            </w:pPr>
            <w:r>
              <w:t>No access</w:t>
            </w:r>
          </w:p>
        </w:tc>
      </w:tr>
      <w:tr w14:paraId="456B56B1" w14:textId="77777777" w:rsidTr="00C42C28">
        <w:tblPrEx>
          <w:tblW w:w="0" w:type="auto"/>
          <w:tblLook w:val="04A0"/>
        </w:tblPrEx>
        <w:tc>
          <w:tcPr>
            <w:tcW w:w="5485" w:type="dxa"/>
          </w:tcPr>
          <w:p w:rsidR="006B11AE" w:rsidP="006B11AE" w14:paraId="1E4B0072" w14:textId="77777777">
            <w:pPr>
              <w:pStyle w:val="ListParagraph"/>
              <w:numPr>
                <w:ilvl w:val="0"/>
                <w:numId w:val="15"/>
              </w:numPr>
              <w:spacing w:after="0" w:line="240" w:lineRule="auto"/>
              <w:ind w:left="330"/>
            </w:pPr>
            <w:r>
              <w:t>Criminal history databases</w:t>
            </w:r>
          </w:p>
        </w:tc>
        <w:tc>
          <w:tcPr>
            <w:tcW w:w="1288" w:type="dxa"/>
          </w:tcPr>
          <w:p w:rsidR="006B11AE" w:rsidP="006B11AE" w14:paraId="3E5CDA20" w14:textId="77777777">
            <w:pPr>
              <w:jc w:val="center"/>
            </w:pPr>
            <w:r w:rsidRPr="00C855BE">
              <w:rPr>
                <w:rFonts w:ascii="Wingdings" w:eastAsia="Wingdings" w:hAnsi="Wingdings" w:cs="Wingdings"/>
              </w:rPr>
              <w:t>¡</w:t>
            </w:r>
          </w:p>
        </w:tc>
        <w:tc>
          <w:tcPr>
            <w:tcW w:w="1288" w:type="dxa"/>
          </w:tcPr>
          <w:p w:rsidR="006B11AE" w:rsidP="006B11AE" w14:paraId="0B28C6C2" w14:textId="77777777">
            <w:pPr>
              <w:jc w:val="center"/>
            </w:pPr>
            <w:r w:rsidRPr="00C855BE">
              <w:rPr>
                <w:rFonts w:ascii="Wingdings" w:eastAsia="Wingdings" w:hAnsi="Wingdings" w:cs="Wingdings"/>
              </w:rPr>
              <w:t>¡</w:t>
            </w:r>
          </w:p>
        </w:tc>
        <w:tc>
          <w:tcPr>
            <w:tcW w:w="1289" w:type="dxa"/>
          </w:tcPr>
          <w:p w:rsidR="006B11AE" w:rsidP="006B11AE" w14:paraId="365DBEBE" w14:textId="77777777">
            <w:pPr>
              <w:jc w:val="center"/>
            </w:pPr>
            <w:r w:rsidRPr="00C855BE">
              <w:rPr>
                <w:rFonts w:ascii="Wingdings" w:eastAsia="Wingdings" w:hAnsi="Wingdings" w:cs="Wingdings"/>
              </w:rPr>
              <w:t>¡</w:t>
            </w:r>
          </w:p>
        </w:tc>
      </w:tr>
      <w:tr w14:paraId="469FF151" w14:textId="77777777" w:rsidTr="00C42C28">
        <w:tblPrEx>
          <w:tblW w:w="0" w:type="auto"/>
          <w:tblLook w:val="04A0"/>
        </w:tblPrEx>
        <w:tc>
          <w:tcPr>
            <w:tcW w:w="5485" w:type="dxa"/>
          </w:tcPr>
          <w:p w:rsidR="006B11AE" w:rsidP="006B11AE" w14:paraId="41E98BB5" w14:textId="77777777">
            <w:pPr>
              <w:pStyle w:val="ListParagraph"/>
              <w:numPr>
                <w:ilvl w:val="0"/>
                <w:numId w:val="15"/>
              </w:numPr>
              <w:spacing w:after="0" w:line="240" w:lineRule="auto"/>
              <w:ind w:left="330"/>
            </w:pPr>
            <w:r>
              <w:t>EMS records</w:t>
            </w:r>
          </w:p>
        </w:tc>
        <w:tc>
          <w:tcPr>
            <w:tcW w:w="1288" w:type="dxa"/>
          </w:tcPr>
          <w:p w:rsidR="006B11AE" w:rsidP="006B11AE" w14:paraId="37A17C91" w14:textId="77777777">
            <w:pPr>
              <w:jc w:val="center"/>
            </w:pPr>
            <w:r w:rsidRPr="00C855BE">
              <w:rPr>
                <w:rFonts w:ascii="Wingdings" w:eastAsia="Wingdings" w:hAnsi="Wingdings" w:cs="Wingdings"/>
              </w:rPr>
              <w:t>¡</w:t>
            </w:r>
          </w:p>
        </w:tc>
        <w:tc>
          <w:tcPr>
            <w:tcW w:w="1288" w:type="dxa"/>
          </w:tcPr>
          <w:p w:rsidR="006B11AE" w:rsidP="006B11AE" w14:paraId="49348A09" w14:textId="77777777">
            <w:pPr>
              <w:jc w:val="center"/>
            </w:pPr>
            <w:r w:rsidRPr="00C855BE">
              <w:rPr>
                <w:rFonts w:ascii="Wingdings" w:eastAsia="Wingdings" w:hAnsi="Wingdings" w:cs="Wingdings"/>
              </w:rPr>
              <w:t>¡</w:t>
            </w:r>
          </w:p>
        </w:tc>
        <w:tc>
          <w:tcPr>
            <w:tcW w:w="1289" w:type="dxa"/>
          </w:tcPr>
          <w:p w:rsidR="006B11AE" w:rsidP="006B11AE" w14:paraId="7FA0606B" w14:textId="77777777">
            <w:pPr>
              <w:jc w:val="center"/>
            </w:pPr>
            <w:r w:rsidRPr="00C855BE">
              <w:rPr>
                <w:rFonts w:ascii="Wingdings" w:eastAsia="Wingdings" w:hAnsi="Wingdings" w:cs="Wingdings"/>
              </w:rPr>
              <w:t>¡</w:t>
            </w:r>
          </w:p>
        </w:tc>
      </w:tr>
      <w:tr w14:paraId="10C9D2B4" w14:textId="77777777" w:rsidTr="00C42C28">
        <w:tblPrEx>
          <w:tblW w:w="0" w:type="auto"/>
          <w:tblLook w:val="04A0"/>
        </w:tblPrEx>
        <w:tc>
          <w:tcPr>
            <w:tcW w:w="5485" w:type="dxa"/>
          </w:tcPr>
          <w:p w:rsidR="006B11AE" w:rsidP="006B11AE" w14:paraId="00F9816D" w14:textId="77777777">
            <w:pPr>
              <w:pStyle w:val="ListParagraph"/>
              <w:numPr>
                <w:ilvl w:val="0"/>
                <w:numId w:val="15"/>
              </w:numPr>
              <w:spacing w:after="0" w:line="240" w:lineRule="auto"/>
              <w:ind w:left="330"/>
            </w:pPr>
            <w:r>
              <w:t>Fingerprint databases</w:t>
            </w:r>
          </w:p>
        </w:tc>
        <w:tc>
          <w:tcPr>
            <w:tcW w:w="1288" w:type="dxa"/>
          </w:tcPr>
          <w:p w:rsidR="006B11AE" w:rsidP="006B11AE" w14:paraId="7EE6F3A2" w14:textId="77777777">
            <w:pPr>
              <w:jc w:val="center"/>
            </w:pPr>
            <w:r w:rsidRPr="00C855BE">
              <w:rPr>
                <w:rFonts w:ascii="Wingdings" w:eastAsia="Wingdings" w:hAnsi="Wingdings" w:cs="Wingdings"/>
              </w:rPr>
              <w:t>¡</w:t>
            </w:r>
          </w:p>
        </w:tc>
        <w:tc>
          <w:tcPr>
            <w:tcW w:w="1288" w:type="dxa"/>
          </w:tcPr>
          <w:p w:rsidR="006B11AE" w:rsidP="006B11AE" w14:paraId="7D1D812A" w14:textId="77777777">
            <w:pPr>
              <w:jc w:val="center"/>
            </w:pPr>
            <w:r w:rsidRPr="00C855BE">
              <w:rPr>
                <w:rFonts w:ascii="Wingdings" w:eastAsia="Wingdings" w:hAnsi="Wingdings" w:cs="Wingdings"/>
              </w:rPr>
              <w:t>¡</w:t>
            </w:r>
          </w:p>
        </w:tc>
        <w:tc>
          <w:tcPr>
            <w:tcW w:w="1289" w:type="dxa"/>
          </w:tcPr>
          <w:p w:rsidR="006B11AE" w:rsidP="006B11AE" w14:paraId="6FF1229D" w14:textId="77777777">
            <w:pPr>
              <w:jc w:val="center"/>
            </w:pPr>
            <w:r w:rsidRPr="00C855BE">
              <w:rPr>
                <w:rFonts w:ascii="Wingdings" w:eastAsia="Wingdings" w:hAnsi="Wingdings" w:cs="Wingdings"/>
              </w:rPr>
              <w:t>¡</w:t>
            </w:r>
          </w:p>
        </w:tc>
      </w:tr>
      <w:tr w14:paraId="674269FF" w14:textId="77777777" w:rsidTr="00C42C28">
        <w:tblPrEx>
          <w:tblW w:w="0" w:type="auto"/>
          <w:tblLook w:val="04A0"/>
        </w:tblPrEx>
        <w:tc>
          <w:tcPr>
            <w:tcW w:w="5485" w:type="dxa"/>
          </w:tcPr>
          <w:p w:rsidR="006B11AE" w:rsidP="006B11AE" w14:paraId="29A50BFF" w14:textId="77777777">
            <w:pPr>
              <w:pStyle w:val="ListParagraph"/>
              <w:numPr>
                <w:ilvl w:val="0"/>
                <w:numId w:val="15"/>
              </w:numPr>
              <w:spacing w:after="0" w:line="240" w:lineRule="auto"/>
              <w:ind w:left="330"/>
            </w:pPr>
            <w:r>
              <w:t>Law enforcement or other criminal records databases</w:t>
            </w:r>
          </w:p>
        </w:tc>
        <w:tc>
          <w:tcPr>
            <w:tcW w:w="1288" w:type="dxa"/>
          </w:tcPr>
          <w:p w:rsidR="006B11AE" w:rsidP="006B11AE" w14:paraId="3BCA0FDA" w14:textId="77777777">
            <w:pPr>
              <w:jc w:val="center"/>
            </w:pPr>
            <w:r w:rsidRPr="00C855BE">
              <w:rPr>
                <w:rFonts w:ascii="Wingdings" w:eastAsia="Wingdings" w:hAnsi="Wingdings" w:cs="Wingdings"/>
              </w:rPr>
              <w:t>¡</w:t>
            </w:r>
          </w:p>
        </w:tc>
        <w:tc>
          <w:tcPr>
            <w:tcW w:w="1288" w:type="dxa"/>
          </w:tcPr>
          <w:p w:rsidR="006B11AE" w:rsidP="006B11AE" w14:paraId="51CEEC58" w14:textId="77777777">
            <w:pPr>
              <w:jc w:val="center"/>
            </w:pPr>
            <w:r w:rsidRPr="00C855BE">
              <w:rPr>
                <w:rFonts w:ascii="Wingdings" w:eastAsia="Wingdings" w:hAnsi="Wingdings" w:cs="Wingdings"/>
              </w:rPr>
              <w:t>¡</w:t>
            </w:r>
          </w:p>
        </w:tc>
        <w:tc>
          <w:tcPr>
            <w:tcW w:w="1289" w:type="dxa"/>
          </w:tcPr>
          <w:p w:rsidR="006B11AE" w:rsidP="006B11AE" w14:paraId="0A4DD71F" w14:textId="77777777">
            <w:pPr>
              <w:jc w:val="center"/>
            </w:pPr>
            <w:r w:rsidRPr="00C855BE">
              <w:rPr>
                <w:rFonts w:ascii="Wingdings" w:eastAsia="Wingdings" w:hAnsi="Wingdings" w:cs="Wingdings"/>
              </w:rPr>
              <w:t>¡</w:t>
            </w:r>
          </w:p>
        </w:tc>
      </w:tr>
      <w:tr w14:paraId="14AE5709" w14:textId="77777777" w:rsidTr="00C42C28">
        <w:tblPrEx>
          <w:tblW w:w="0" w:type="auto"/>
          <w:tblLook w:val="04A0"/>
        </w:tblPrEx>
        <w:tc>
          <w:tcPr>
            <w:tcW w:w="5485" w:type="dxa"/>
          </w:tcPr>
          <w:p w:rsidR="006B11AE" w:rsidP="006B11AE" w14:paraId="79E93C24" w14:textId="77777777">
            <w:pPr>
              <w:pStyle w:val="ListParagraph"/>
              <w:numPr>
                <w:ilvl w:val="0"/>
                <w:numId w:val="15"/>
              </w:numPr>
              <w:spacing w:after="0" w:line="240" w:lineRule="auto"/>
              <w:ind w:left="330"/>
            </w:pPr>
            <w:r>
              <w:t>Medical records databases</w:t>
            </w:r>
          </w:p>
        </w:tc>
        <w:tc>
          <w:tcPr>
            <w:tcW w:w="1288" w:type="dxa"/>
          </w:tcPr>
          <w:p w:rsidR="006B11AE" w:rsidP="006B11AE" w14:paraId="03B52F7C" w14:textId="77777777">
            <w:pPr>
              <w:jc w:val="center"/>
            </w:pPr>
            <w:r w:rsidRPr="00C855BE">
              <w:rPr>
                <w:rFonts w:ascii="Wingdings" w:eastAsia="Wingdings" w:hAnsi="Wingdings" w:cs="Wingdings"/>
              </w:rPr>
              <w:t>¡</w:t>
            </w:r>
          </w:p>
        </w:tc>
        <w:tc>
          <w:tcPr>
            <w:tcW w:w="1288" w:type="dxa"/>
          </w:tcPr>
          <w:p w:rsidR="006B11AE" w:rsidP="006B11AE" w14:paraId="58EB6C01" w14:textId="77777777">
            <w:pPr>
              <w:jc w:val="center"/>
            </w:pPr>
            <w:r w:rsidRPr="00C855BE">
              <w:rPr>
                <w:rFonts w:ascii="Wingdings" w:eastAsia="Wingdings" w:hAnsi="Wingdings" w:cs="Wingdings"/>
              </w:rPr>
              <w:t>¡</w:t>
            </w:r>
          </w:p>
        </w:tc>
        <w:tc>
          <w:tcPr>
            <w:tcW w:w="1289" w:type="dxa"/>
          </w:tcPr>
          <w:p w:rsidR="006B11AE" w:rsidP="006B11AE" w14:paraId="5A9B58E6" w14:textId="77777777">
            <w:pPr>
              <w:jc w:val="center"/>
            </w:pPr>
            <w:r w:rsidRPr="00C855BE">
              <w:rPr>
                <w:rFonts w:ascii="Wingdings" w:eastAsia="Wingdings" w:hAnsi="Wingdings" w:cs="Wingdings"/>
              </w:rPr>
              <w:t>¡</w:t>
            </w:r>
          </w:p>
        </w:tc>
      </w:tr>
      <w:tr w14:paraId="6F3C0E85" w14:textId="77777777" w:rsidTr="00C42C28">
        <w:tblPrEx>
          <w:tblW w:w="0" w:type="auto"/>
          <w:tblLook w:val="04A0"/>
        </w:tblPrEx>
        <w:tc>
          <w:tcPr>
            <w:tcW w:w="5485" w:type="dxa"/>
          </w:tcPr>
          <w:p w:rsidR="006B11AE" w:rsidP="006B11AE" w14:paraId="7F4DA1D3" w14:textId="77777777">
            <w:pPr>
              <w:pStyle w:val="ListParagraph"/>
              <w:numPr>
                <w:ilvl w:val="0"/>
                <w:numId w:val="15"/>
              </w:numPr>
              <w:spacing w:after="0" w:line="240" w:lineRule="auto"/>
              <w:ind w:left="330"/>
            </w:pPr>
            <w:r>
              <w:t>Prescription drug monitoring programs</w:t>
            </w:r>
          </w:p>
        </w:tc>
        <w:tc>
          <w:tcPr>
            <w:tcW w:w="1288" w:type="dxa"/>
          </w:tcPr>
          <w:p w:rsidR="006B11AE" w:rsidP="006B11AE" w14:paraId="60460646" w14:textId="77777777">
            <w:pPr>
              <w:jc w:val="center"/>
            </w:pPr>
            <w:r w:rsidRPr="00C855BE">
              <w:rPr>
                <w:rFonts w:ascii="Wingdings" w:eastAsia="Wingdings" w:hAnsi="Wingdings" w:cs="Wingdings"/>
              </w:rPr>
              <w:t>¡</w:t>
            </w:r>
          </w:p>
        </w:tc>
        <w:tc>
          <w:tcPr>
            <w:tcW w:w="1288" w:type="dxa"/>
          </w:tcPr>
          <w:p w:rsidR="006B11AE" w:rsidP="006B11AE" w14:paraId="796B978C" w14:textId="77777777">
            <w:pPr>
              <w:jc w:val="center"/>
            </w:pPr>
            <w:r w:rsidRPr="00C855BE">
              <w:rPr>
                <w:rFonts w:ascii="Wingdings" w:eastAsia="Wingdings" w:hAnsi="Wingdings" w:cs="Wingdings"/>
              </w:rPr>
              <w:t>¡</w:t>
            </w:r>
          </w:p>
        </w:tc>
        <w:tc>
          <w:tcPr>
            <w:tcW w:w="1289" w:type="dxa"/>
          </w:tcPr>
          <w:p w:rsidR="006B11AE" w:rsidP="006B11AE" w14:paraId="2FA1DA2F" w14:textId="77777777">
            <w:pPr>
              <w:jc w:val="center"/>
            </w:pPr>
            <w:r w:rsidRPr="00C855BE">
              <w:rPr>
                <w:rFonts w:ascii="Wingdings" w:eastAsia="Wingdings" w:hAnsi="Wingdings" w:cs="Wingdings"/>
              </w:rPr>
              <w:t>¡</w:t>
            </w:r>
          </w:p>
        </w:tc>
      </w:tr>
    </w:tbl>
    <w:p w:rsidR="00C141ED" w:rsidP="00C141ED" w14:paraId="6E05EF29" w14:textId="77777777"/>
    <w:p w:rsidR="00C141ED" w:rsidRPr="00BB14E0" w:rsidP="00C141ED" w14:paraId="74B4F8FE" w14:textId="77777777">
      <w:pPr>
        <w:rPr>
          <w:i/>
          <w:iCs/>
        </w:rPr>
      </w:pPr>
      <w:r>
        <w:t xml:space="preserve">F6. In 2023, did staff at your office participate in any of the following trainings? </w:t>
      </w:r>
      <w:r w:rsidRPr="717D0191">
        <w:rPr>
          <w:i/>
          <w:iCs/>
        </w:rPr>
        <w:t>Select one for each row.</w:t>
      </w:r>
    </w:p>
    <w:tbl>
      <w:tblPr>
        <w:tblStyle w:val="TableGrid"/>
        <w:tblW w:w="0" w:type="auto"/>
        <w:tblLook w:val="04A0"/>
      </w:tblPr>
      <w:tblGrid>
        <w:gridCol w:w="6905"/>
        <w:gridCol w:w="815"/>
        <w:gridCol w:w="815"/>
      </w:tblGrid>
      <w:tr w14:paraId="60A1BCA1" w14:textId="77777777" w:rsidTr="00C42C28">
        <w:tblPrEx>
          <w:tblW w:w="0" w:type="auto"/>
          <w:tblLook w:val="04A0"/>
        </w:tblPrEx>
        <w:tc>
          <w:tcPr>
            <w:tcW w:w="6905" w:type="dxa"/>
            <w:vAlign w:val="bottom"/>
          </w:tcPr>
          <w:p w:rsidR="00C141ED" w:rsidP="00C42C28" w14:paraId="5DC12747" w14:textId="77777777">
            <w:r>
              <w:t>Training or resource</w:t>
            </w:r>
          </w:p>
        </w:tc>
        <w:tc>
          <w:tcPr>
            <w:tcW w:w="815" w:type="dxa"/>
            <w:vAlign w:val="bottom"/>
          </w:tcPr>
          <w:p w:rsidR="00C141ED" w:rsidP="00C42C28" w14:paraId="560CA423" w14:textId="77777777">
            <w:pPr>
              <w:jc w:val="center"/>
            </w:pPr>
            <w:r>
              <w:t>Yes</w:t>
            </w:r>
          </w:p>
        </w:tc>
        <w:tc>
          <w:tcPr>
            <w:tcW w:w="815" w:type="dxa"/>
            <w:vAlign w:val="bottom"/>
          </w:tcPr>
          <w:p w:rsidR="00C141ED" w:rsidP="00C42C28" w14:paraId="3E01A849" w14:textId="77777777">
            <w:pPr>
              <w:jc w:val="center"/>
            </w:pPr>
            <w:r>
              <w:t>No</w:t>
            </w:r>
          </w:p>
        </w:tc>
      </w:tr>
      <w:tr w14:paraId="376016CD" w14:textId="77777777" w:rsidTr="00C34C5B">
        <w:tblPrEx>
          <w:tblW w:w="0" w:type="auto"/>
          <w:tblLook w:val="04A0"/>
        </w:tblPrEx>
        <w:trPr>
          <w:trHeight w:val="233"/>
        </w:trPr>
        <w:tc>
          <w:tcPr>
            <w:tcW w:w="6905" w:type="dxa"/>
            <w:vAlign w:val="bottom"/>
          </w:tcPr>
          <w:p w:rsidR="006B11AE" w:rsidP="006B11AE" w14:paraId="37CE4A99" w14:textId="77777777">
            <w:pPr>
              <w:pStyle w:val="ListParagraph"/>
              <w:numPr>
                <w:ilvl w:val="0"/>
                <w:numId w:val="16"/>
              </w:numPr>
              <w:spacing w:after="0" w:line="240" w:lineRule="auto"/>
              <w:ind w:left="330"/>
            </w:pPr>
            <w:r>
              <w:t>Mass fatality investigation</w:t>
            </w:r>
          </w:p>
        </w:tc>
        <w:tc>
          <w:tcPr>
            <w:tcW w:w="815" w:type="dxa"/>
          </w:tcPr>
          <w:p w:rsidR="006B11AE" w:rsidP="006B11AE" w14:paraId="0010AED2" w14:textId="77777777">
            <w:pPr>
              <w:jc w:val="center"/>
            </w:pPr>
            <w:r w:rsidRPr="00D920F5">
              <w:rPr>
                <w:rFonts w:ascii="Wingdings" w:eastAsia="Wingdings" w:hAnsi="Wingdings" w:cs="Wingdings"/>
              </w:rPr>
              <w:t>¡</w:t>
            </w:r>
          </w:p>
        </w:tc>
        <w:tc>
          <w:tcPr>
            <w:tcW w:w="815" w:type="dxa"/>
          </w:tcPr>
          <w:p w:rsidR="006B11AE" w:rsidP="006B11AE" w14:paraId="1B0F5C99" w14:textId="77777777">
            <w:pPr>
              <w:jc w:val="center"/>
            </w:pPr>
            <w:r w:rsidRPr="00D920F5">
              <w:rPr>
                <w:rFonts w:ascii="Wingdings" w:eastAsia="Wingdings" w:hAnsi="Wingdings" w:cs="Wingdings"/>
              </w:rPr>
              <w:t>¡</w:t>
            </w:r>
          </w:p>
        </w:tc>
      </w:tr>
      <w:tr w14:paraId="425143B0" w14:textId="77777777" w:rsidTr="00C34C5B">
        <w:tblPrEx>
          <w:tblW w:w="0" w:type="auto"/>
          <w:tblLook w:val="04A0"/>
        </w:tblPrEx>
        <w:tc>
          <w:tcPr>
            <w:tcW w:w="6905" w:type="dxa"/>
            <w:vAlign w:val="bottom"/>
          </w:tcPr>
          <w:p w:rsidR="006B11AE" w:rsidP="006B11AE" w14:paraId="7C5786F1" w14:textId="77777777">
            <w:pPr>
              <w:pStyle w:val="ListParagraph"/>
              <w:numPr>
                <w:ilvl w:val="0"/>
                <w:numId w:val="16"/>
              </w:numPr>
              <w:spacing w:after="0" w:line="240" w:lineRule="auto"/>
              <w:ind w:left="330"/>
            </w:pPr>
            <w:r>
              <w:t>Disaster planning (e.g., National Incident Management System [NIMS])</w:t>
            </w:r>
          </w:p>
        </w:tc>
        <w:tc>
          <w:tcPr>
            <w:tcW w:w="815" w:type="dxa"/>
          </w:tcPr>
          <w:p w:rsidR="006B11AE" w:rsidP="006B11AE" w14:paraId="44E0CEE6" w14:textId="77777777">
            <w:pPr>
              <w:jc w:val="center"/>
            </w:pPr>
            <w:r w:rsidRPr="00D920F5">
              <w:rPr>
                <w:rFonts w:ascii="Wingdings" w:eastAsia="Wingdings" w:hAnsi="Wingdings" w:cs="Wingdings"/>
              </w:rPr>
              <w:t>¡</w:t>
            </w:r>
          </w:p>
        </w:tc>
        <w:tc>
          <w:tcPr>
            <w:tcW w:w="815" w:type="dxa"/>
          </w:tcPr>
          <w:p w:rsidR="006B11AE" w:rsidP="006B11AE" w14:paraId="7F6E376D" w14:textId="77777777">
            <w:pPr>
              <w:jc w:val="center"/>
            </w:pPr>
            <w:r w:rsidRPr="00D920F5">
              <w:rPr>
                <w:rFonts w:ascii="Wingdings" w:eastAsia="Wingdings" w:hAnsi="Wingdings" w:cs="Wingdings"/>
              </w:rPr>
              <w:t>¡</w:t>
            </w:r>
          </w:p>
        </w:tc>
      </w:tr>
      <w:tr w14:paraId="2C66877D" w14:textId="77777777" w:rsidTr="00C34C5B">
        <w:tblPrEx>
          <w:tblW w:w="0" w:type="auto"/>
          <w:tblLook w:val="04A0"/>
        </w:tblPrEx>
        <w:tc>
          <w:tcPr>
            <w:tcW w:w="6905" w:type="dxa"/>
            <w:vAlign w:val="bottom"/>
          </w:tcPr>
          <w:p w:rsidR="006B11AE" w:rsidP="006B11AE" w14:paraId="429E90C7" w14:textId="77777777">
            <w:pPr>
              <w:pStyle w:val="ListParagraph"/>
              <w:numPr>
                <w:ilvl w:val="0"/>
                <w:numId w:val="16"/>
              </w:numPr>
              <w:spacing w:after="0" w:line="240" w:lineRule="auto"/>
              <w:ind w:left="330"/>
            </w:pPr>
            <w:r>
              <w:t>Bloodborne pathogens</w:t>
            </w:r>
          </w:p>
        </w:tc>
        <w:tc>
          <w:tcPr>
            <w:tcW w:w="815" w:type="dxa"/>
          </w:tcPr>
          <w:p w:rsidR="006B11AE" w:rsidP="006B11AE" w14:paraId="5824F3F7" w14:textId="77777777">
            <w:pPr>
              <w:jc w:val="center"/>
            </w:pPr>
            <w:r w:rsidRPr="00D920F5">
              <w:rPr>
                <w:rFonts w:ascii="Wingdings" w:eastAsia="Wingdings" w:hAnsi="Wingdings" w:cs="Wingdings"/>
              </w:rPr>
              <w:t>¡</w:t>
            </w:r>
          </w:p>
        </w:tc>
        <w:tc>
          <w:tcPr>
            <w:tcW w:w="815" w:type="dxa"/>
          </w:tcPr>
          <w:p w:rsidR="006B11AE" w:rsidP="006B11AE" w14:paraId="1CB0241F" w14:textId="77777777">
            <w:pPr>
              <w:jc w:val="center"/>
            </w:pPr>
            <w:r w:rsidRPr="00D920F5">
              <w:rPr>
                <w:rFonts w:ascii="Wingdings" w:eastAsia="Wingdings" w:hAnsi="Wingdings" w:cs="Wingdings"/>
              </w:rPr>
              <w:t>¡</w:t>
            </w:r>
          </w:p>
        </w:tc>
      </w:tr>
      <w:tr w14:paraId="0225367A" w14:textId="77777777" w:rsidTr="00C34C5B">
        <w:tblPrEx>
          <w:tblW w:w="0" w:type="auto"/>
          <w:tblLook w:val="04A0"/>
        </w:tblPrEx>
        <w:tc>
          <w:tcPr>
            <w:tcW w:w="6905" w:type="dxa"/>
            <w:vAlign w:val="bottom"/>
          </w:tcPr>
          <w:p w:rsidR="006B11AE" w:rsidP="006B11AE" w14:paraId="74689229" w14:textId="77777777">
            <w:pPr>
              <w:pStyle w:val="ListParagraph"/>
              <w:numPr>
                <w:ilvl w:val="0"/>
                <w:numId w:val="16"/>
              </w:numPr>
              <w:spacing w:after="0" w:line="240" w:lineRule="auto"/>
              <w:ind w:left="330"/>
            </w:pPr>
            <w:r>
              <w:t>Proper lifting procedures</w:t>
            </w:r>
          </w:p>
        </w:tc>
        <w:tc>
          <w:tcPr>
            <w:tcW w:w="815" w:type="dxa"/>
          </w:tcPr>
          <w:p w:rsidR="006B11AE" w:rsidP="006B11AE" w14:paraId="6ABC213C" w14:textId="77777777">
            <w:pPr>
              <w:jc w:val="center"/>
            </w:pPr>
            <w:r w:rsidRPr="00D920F5">
              <w:rPr>
                <w:rFonts w:ascii="Wingdings" w:eastAsia="Wingdings" w:hAnsi="Wingdings" w:cs="Wingdings"/>
              </w:rPr>
              <w:t>¡</w:t>
            </w:r>
          </w:p>
        </w:tc>
        <w:tc>
          <w:tcPr>
            <w:tcW w:w="815" w:type="dxa"/>
          </w:tcPr>
          <w:p w:rsidR="006B11AE" w:rsidP="006B11AE" w14:paraId="4E53DBD4" w14:textId="77777777">
            <w:pPr>
              <w:jc w:val="center"/>
            </w:pPr>
            <w:r w:rsidRPr="00D920F5">
              <w:rPr>
                <w:rFonts w:ascii="Wingdings" w:eastAsia="Wingdings" w:hAnsi="Wingdings" w:cs="Wingdings"/>
              </w:rPr>
              <w:t>¡</w:t>
            </w:r>
          </w:p>
        </w:tc>
      </w:tr>
    </w:tbl>
    <w:p w:rsidR="00C141ED" w:rsidP="00C141ED" w14:paraId="68A78D5B" w14:textId="77777777"/>
    <w:p w:rsidR="00225884" w:rsidP="00C1078D" w14:paraId="7EE6CE40" w14:textId="77777777">
      <w:pPr>
        <w:pStyle w:val="ListParagraph"/>
        <w:numPr>
          <w:ilvl w:val="0"/>
          <w:numId w:val="76"/>
        </w:numPr>
        <w:pBdr>
          <w:top w:val="single" w:sz="4" w:space="1" w:color="auto"/>
          <w:left w:val="single" w:sz="4" w:space="4" w:color="auto"/>
          <w:bottom w:val="single" w:sz="4" w:space="1" w:color="auto"/>
          <w:right w:val="single" w:sz="4" w:space="4" w:color="auto"/>
        </w:pBdr>
        <w:contextualSpacing w:val="0"/>
        <w:rPr>
          <w:b/>
          <w:bCs/>
          <w:color w:val="1F4E79" w:themeColor="accent5" w:themeShade="80"/>
          <w:sz w:val="24"/>
          <w:szCs w:val="24"/>
        </w:rPr>
      </w:pPr>
      <w:r>
        <w:rPr>
          <w:b/>
          <w:bCs/>
          <w:color w:val="1F4E79" w:themeColor="accent5" w:themeShade="80"/>
          <w:sz w:val="24"/>
          <w:szCs w:val="24"/>
        </w:rPr>
        <w:t xml:space="preserve">Is there anything confusing or unclear about this question? </w:t>
      </w:r>
    </w:p>
    <w:p w:rsidR="00225884" w:rsidRPr="003A6D3F" w:rsidP="00C1078D" w14:paraId="77835732" w14:textId="77777777">
      <w:pPr>
        <w:pStyle w:val="ListParagraph"/>
        <w:numPr>
          <w:ilvl w:val="0"/>
          <w:numId w:val="76"/>
        </w:numPr>
        <w:pBdr>
          <w:top w:val="single" w:sz="4" w:space="1" w:color="auto"/>
          <w:left w:val="single" w:sz="4" w:space="4" w:color="auto"/>
          <w:bottom w:val="single" w:sz="4" w:space="1" w:color="auto"/>
          <w:right w:val="single" w:sz="4" w:space="4" w:color="auto"/>
        </w:pBdr>
        <w:contextualSpacing w:val="0"/>
      </w:pPr>
      <w:r w:rsidRPr="006B11AE">
        <w:rPr>
          <w:b/>
          <w:bCs/>
          <w:color w:val="1F4E79" w:themeColor="accent5" w:themeShade="80"/>
          <w:sz w:val="24"/>
          <w:szCs w:val="24"/>
        </w:rPr>
        <w:t xml:space="preserve">Is there anything missing from this list that should be included? </w:t>
      </w:r>
    </w:p>
    <w:p w:rsidR="00225884" w:rsidP="00C141ED" w14:paraId="04B51360" w14:textId="77777777"/>
    <w:p w:rsidR="00C141ED" w:rsidP="00C141ED" w14:paraId="31B5073E" w14:textId="77777777">
      <w:r>
        <w:t xml:space="preserve">F7. In 2023, did your office provide mental health/wellness support (e.g., </w:t>
      </w:r>
      <w:r w:rsidRPr="003E6245">
        <w:t>counseling, therapy, peer support</w:t>
      </w:r>
      <w:r>
        <w:t>)</w:t>
      </w:r>
      <w:r w:rsidRPr="003E6245">
        <w:t xml:space="preserve"> </w:t>
      </w:r>
      <w:r>
        <w:t xml:space="preserve">for staff? </w:t>
      </w:r>
    </w:p>
    <w:p w:rsidR="00C141ED" w:rsidP="00C141ED" w14:paraId="08E3A64D" w14:textId="77777777">
      <w:pPr>
        <w:ind w:left="720"/>
      </w:pPr>
      <w:r>
        <w:rPr>
          <w:rFonts w:ascii="Wingdings" w:eastAsia="Wingdings" w:hAnsi="Wingdings" w:cs="Wingdings"/>
        </w:rPr>
        <w:t>¡</w:t>
      </w:r>
      <w:r>
        <w:t xml:space="preserve"> Yes</w:t>
      </w:r>
    </w:p>
    <w:p w:rsidR="00C141ED" w:rsidP="00C141ED" w14:paraId="206F841C" w14:textId="77777777">
      <w:pPr>
        <w:ind w:left="720"/>
      </w:pPr>
      <w:r>
        <w:rPr>
          <w:rFonts w:ascii="Wingdings" w:eastAsia="Wingdings" w:hAnsi="Wingdings" w:cs="Wingdings"/>
        </w:rPr>
        <w:t>¡</w:t>
      </w:r>
      <w:r>
        <w:t xml:space="preserve"> No</w:t>
      </w:r>
    </w:p>
    <w:p w:rsidR="00C141ED" w:rsidP="00C141ED" w14:paraId="712BD91F" w14:textId="77777777"/>
    <w:p w:rsidR="00C141ED" w:rsidP="00C141ED" w14:paraId="3A3567E2" w14:textId="77777777">
      <w:r>
        <w:t>F8. In 2023, did your office participate in county/statewide emergency response drills?</w:t>
      </w:r>
    </w:p>
    <w:p w:rsidR="00C141ED" w:rsidP="00C141ED" w14:paraId="2DDF190D" w14:textId="77777777">
      <w:pPr>
        <w:ind w:left="720"/>
      </w:pPr>
      <w:r>
        <w:rPr>
          <w:rFonts w:ascii="Wingdings" w:eastAsia="Wingdings" w:hAnsi="Wingdings" w:cs="Wingdings"/>
        </w:rPr>
        <w:t>¡</w:t>
      </w:r>
      <w:r>
        <w:t xml:space="preserve"> Yes</w:t>
      </w:r>
    </w:p>
    <w:p w:rsidR="00C141ED" w:rsidP="00C141ED" w14:paraId="62D0DA4B" w14:textId="77777777">
      <w:pPr>
        <w:ind w:left="720"/>
      </w:pPr>
      <w:r>
        <w:rPr>
          <w:rFonts w:ascii="Wingdings" w:eastAsia="Wingdings" w:hAnsi="Wingdings" w:cs="Wingdings"/>
        </w:rPr>
        <w:t>¡</w:t>
      </w:r>
      <w:r>
        <w:t xml:space="preserve"> No</w:t>
      </w:r>
    </w:p>
    <w:p w:rsidR="00C141ED" w:rsidP="00C141ED" w14:paraId="01534F88" w14:textId="77777777">
      <w:pPr>
        <w:ind w:left="720"/>
      </w:pPr>
      <w:r>
        <w:rPr>
          <w:rFonts w:ascii="Wingdings" w:eastAsia="Wingdings" w:hAnsi="Wingdings" w:cs="Wingdings"/>
        </w:rPr>
        <w:t>¡</w:t>
      </w:r>
      <w:r>
        <w:t xml:space="preserve"> Our county/state does not conduct emergency response drills</w:t>
      </w:r>
    </w:p>
    <w:p w:rsidR="00C141ED" w:rsidP="00C141ED" w14:paraId="741ED78A" w14:textId="77777777">
      <w:pPr>
        <w:ind w:left="720"/>
      </w:pPr>
    </w:p>
    <w:p w:rsidR="00C141ED" w:rsidP="00C141ED" w14:paraId="5E3FBFBE" w14:textId="77777777">
      <w:r>
        <w:t>F9. In, 2023, did your office participate in any multidisciplinary review teams?</w:t>
      </w:r>
      <w:r w:rsidR="00AF200B">
        <w:t xml:space="preserve"> </w:t>
      </w:r>
      <w:r w:rsidR="00AF200B">
        <w:rPr>
          <w:i/>
          <w:iCs/>
        </w:rPr>
        <w:t>For example, for child fatalit</w:t>
      </w:r>
      <w:r w:rsidR="007A3F22">
        <w:rPr>
          <w:i/>
          <w:iCs/>
        </w:rPr>
        <w:t>ies</w:t>
      </w:r>
      <w:r w:rsidR="00AF200B">
        <w:rPr>
          <w:i/>
          <w:iCs/>
        </w:rPr>
        <w:t>, elderly/vulnerable adult fatalities, or overdose fatalities?</w:t>
      </w:r>
    </w:p>
    <w:p w:rsidR="00C141ED" w:rsidP="00C141ED" w14:paraId="4EABD615" w14:textId="77777777">
      <w:pPr>
        <w:ind w:left="720"/>
      </w:pPr>
      <w:r>
        <w:rPr>
          <w:rFonts w:ascii="Wingdings" w:eastAsia="Wingdings" w:hAnsi="Wingdings" w:cs="Wingdings"/>
        </w:rPr>
        <w:t>¡</w:t>
      </w:r>
      <w:r>
        <w:t xml:space="preserve"> Yes</w:t>
      </w:r>
    </w:p>
    <w:p w:rsidR="00C141ED" w:rsidP="00C141ED" w14:paraId="3140B959" w14:textId="77777777">
      <w:pPr>
        <w:ind w:left="720"/>
      </w:pPr>
      <w:r>
        <w:rPr>
          <w:rFonts w:ascii="Wingdings" w:eastAsia="Wingdings" w:hAnsi="Wingdings" w:cs="Wingdings"/>
        </w:rPr>
        <w:t>¡</w:t>
      </w:r>
      <w:r>
        <w:t xml:space="preserve"> No </w:t>
      </w:r>
      <w:r>
        <w:rPr>
          <w:rFonts w:ascii="Wingdings" w:eastAsia="Wingdings" w:hAnsi="Wingdings" w:cs="Wingdings"/>
        </w:rPr>
        <w:t>à</w:t>
      </w:r>
      <w:r>
        <w:rPr>
          <w:rFonts w:eastAsia="Wingdings" w:cstheme="minorHAnsi"/>
        </w:rPr>
        <w:t xml:space="preserve"> Skip to </w:t>
      </w:r>
      <w:r w:rsidR="000D7101">
        <w:rPr>
          <w:rFonts w:eastAsia="Wingdings" w:cstheme="minorHAnsi"/>
        </w:rPr>
        <w:t>F11</w:t>
      </w:r>
      <w:r>
        <w:rPr>
          <w:rFonts w:ascii="Wingdings" w:eastAsia="Wingdings" w:hAnsi="Wingdings" w:cs="Wingdings"/>
        </w:rPr>
        <w:t xml:space="preserve"> </w:t>
      </w:r>
    </w:p>
    <w:p w:rsidR="00C141ED" w:rsidP="00C141ED" w14:paraId="1B135D62" w14:textId="77777777"/>
    <w:p w:rsidR="006B11AE" w:rsidP="00C1078D" w14:paraId="50F2281B" w14:textId="77777777">
      <w:pPr>
        <w:pStyle w:val="ListParagraph"/>
        <w:numPr>
          <w:ilvl w:val="0"/>
          <w:numId w:val="75"/>
        </w:numPr>
        <w:pBdr>
          <w:top w:val="single" w:sz="4" w:space="1" w:color="auto"/>
          <w:left w:val="single" w:sz="4" w:space="4" w:color="auto"/>
          <w:bottom w:val="single" w:sz="4" w:space="1" w:color="auto"/>
          <w:right w:val="single" w:sz="4" w:space="4" w:color="auto"/>
        </w:pBdr>
        <w:rPr>
          <w:b/>
          <w:bCs/>
          <w:color w:val="1F4E79" w:themeColor="accent5" w:themeShade="80"/>
        </w:rPr>
      </w:pPr>
      <w:r w:rsidRPr="006B11AE">
        <w:rPr>
          <w:b/>
          <w:bCs/>
          <w:color w:val="1F4E79" w:themeColor="accent5" w:themeShade="80"/>
        </w:rPr>
        <w:t xml:space="preserve">What do you think we mean by “multidisciplinary review teams”? </w:t>
      </w:r>
    </w:p>
    <w:p w:rsidR="00C141ED" w:rsidRPr="00E74191" w:rsidP="00C141ED" w14:paraId="74F973CA" w14:textId="77777777">
      <w:pPr>
        <w:ind w:left="720"/>
        <w:rPr>
          <w:i/>
          <w:iCs/>
        </w:rPr>
      </w:pPr>
      <w:r>
        <w:t xml:space="preserve">F10. In 2023, did your office participate in the following multidisciplinary review teams? </w:t>
      </w:r>
      <w:r w:rsidRPr="7D61E0B6">
        <w:rPr>
          <w:i/>
          <w:iCs/>
        </w:rPr>
        <w:t>Select one for each row.</w:t>
      </w:r>
    </w:p>
    <w:tbl>
      <w:tblPr>
        <w:tblStyle w:val="TableGrid"/>
        <w:tblW w:w="0" w:type="auto"/>
        <w:tblInd w:w="805" w:type="dxa"/>
        <w:tblLook w:val="04A0"/>
      </w:tblPr>
      <w:tblGrid>
        <w:gridCol w:w="3704"/>
        <w:gridCol w:w="1613"/>
        <w:gridCol w:w="1614"/>
        <w:gridCol w:w="1614"/>
      </w:tblGrid>
      <w:tr w14:paraId="3261CE03" w14:textId="77777777" w:rsidTr="00C42C28">
        <w:tblPrEx>
          <w:tblW w:w="0" w:type="auto"/>
          <w:tblInd w:w="805" w:type="dxa"/>
          <w:tblLook w:val="04A0"/>
        </w:tblPrEx>
        <w:tc>
          <w:tcPr>
            <w:tcW w:w="3704" w:type="dxa"/>
            <w:vAlign w:val="bottom"/>
          </w:tcPr>
          <w:p w:rsidR="00C141ED" w:rsidP="00C42C28" w14:paraId="20DC0060" w14:textId="77777777">
            <w:r>
              <w:t>Specialty area</w:t>
            </w:r>
          </w:p>
        </w:tc>
        <w:tc>
          <w:tcPr>
            <w:tcW w:w="1613" w:type="dxa"/>
            <w:vAlign w:val="bottom"/>
          </w:tcPr>
          <w:p w:rsidR="00C141ED" w:rsidP="00C42C28" w14:paraId="33071D3F" w14:textId="77777777">
            <w:pPr>
              <w:jc w:val="center"/>
            </w:pPr>
            <w:r>
              <w:t>Yes</w:t>
            </w:r>
          </w:p>
        </w:tc>
        <w:tc>
          <w:tcPr>
            <w:tcW w:w="1614" w:type="dxa"/>
            <w:vAlign w:val="bottom"/>
          </w:tcPr>
          <w:p w:rsidR="00C141ED" w:rsidP="00C42C28" w14:paraId="32F9C078" w14:textId="77777777">
            <w:pPr>
              <w:jc w:val="center"/>
            </w:pPr>
            <w:r>
              <w:t>No</w:t>
            </w:r>
          </w:p>
        </w:tc>
        <w:tc>
          <w:tcPr>
            <w:tcW w:w="1614" w:type="dxa"/>
            <w:vAlign w:val="bottom"/>
          </w:tcPr>
          <w:p w:rsidR="00C141ED" w:rsidP="00C42C28" w14:paraId="3259997B" w14:textId="77777777">
            <w:pPr>
              <w:jc w:val="center"/>
            </w:pPr>
            <w:r>
              <w:t>My office did not have cases of this type in 2023</w:t>
            </w:r>
          </w:p>
        </w:tc>
      </w:tr>
      <w:tr w14:paraId="49952C5B" w14:textId="77777777" w:rsidTr="00B274C7">
        <w:tblPrEx>
          <w:tblW w:w="0" w:type="auto"/>
          <w:tblInd w:w="805" w:type="dxa"/>
          <w:tblLook w:val="04A0"/>
        </w:tblPrEx>
        <w:tc>
          <w:tcPr>
            <w:tcW w:w="3704" w:type="dxa"/>
            <w:vAlign w:val="bottom"/>
          </w:tcPr>
          <w:p w:rsidR="006B11AE" w:rsidP="006B11AE" w14:paraId="6D292A1F" w14:textId="77777777">
            <w:pPr>
              <w:pStyle w:val="ListParagraph"/>
              <w:numPr>
                <w:ilvl w:val="0"/>
                <w:numId w:val="17"/>
              </w:numPr>
              <w:spacing w:after="0" w:line="240" w:lineRule="auto"/>
              <w:ind w:left="330"/>
            </w:pPr>
            <w:r>
              <w:t>Child fatality</w:t>
            </w:r>
          </w:p>
        </w:tc>
        <w:tc>
          <w:tcPr>
            <w:tcW w:w="1613" w:type="dxa"/>
          </w:tcPr>
          <w:p w:rsidR="006B11AE" w:rsidP="006B11AE" w14:paraId="5F41C9B7" w14:textId="77777777">
            <w:pPr>
              <w:jc w:val="center"/>
            </w:pPr>
            <w:r w:rsidRPr="00A76094">
              <w:rPr>
                <w:rFonts w:ascii="Wingdings" w:eastAsia="Wingdings" w:hAnsi="Wingdings" w:cs="Wingdings"/>
              </w:rPr>
              <w:t>¡</w:t>
            </w:r>
          </w:p>
        </w:tc>
        <w:tc>
          <w:tcPr>
            <w:tcW w:w="1614" w:type="dxa"/>
          </w:tcPr>
          <w:p w:rsidR="006B11AE" w:rsidP="006B11AE" w14:paraId="79E46564" w14:textId="77777777">
            <w:pPr>
              <w:jc w:val="center"/>
            </w:pPr>
            <w:r w:rsidRPr="00A76094">
              <w:rPr>
                <w:rFonts w:ascii="Wingdings" w:eastAsia="Wingdings" w:hAnsi="Wingdings" w:cs="Wingdings"/>
              </w:rPr>
              <w:t>¡</w:t>
            </w:r>
          </w:p>
        </w:tc>
        <w:tc>
          <w:tcPr>
            <w:tcW w:w="1614" w:type="dxa"/>
          </w:tcPr>
          <w:p w:rsidR="006B11AE" w:rsidP="006B11AE" w14:paraId="4A12AD75" w14:textId="77777777">
            <w:pPr>
              <w:jc w:val="center"/>
            </w:pPr>
            <w:r w:rsidRPr="00A76094">
              <w:rPr>
                <w:rFonts w:ascii="Wingdings" w:eastAsia="Wingdings" w:hAnsi="Wingdings" w:cs="Wingdings"/>
              </w:rPr>
              <w:t>¡</w:t>
            </w:r>
          </w:p>
        </w:tc>
      </w:tr>
      <w:tr w14:paraId="204AAA14" w14:textId="77777777" w:rsidTr="00B274C7">
        <w:tblPrEx>
          <w:tblW w:w="0" w:type="auto"/>
          <w:tblInd w:w="805" w:type="dxa"/>
          <w:tblLook w:val="04A0"/>
        </w:tblPrEx>
        <w:tc>
          <w:tcPr>
            <w:tcW w:w="3704" w:type="dxa"/>
            <w:vAlign w:val="bottom"/>
          </w:tcPr>
          <w:p w:rsidR="006B11AE" w:rsidP="006B11AE" w14:paraId="7AD38A81" w14:textId="77777777">
            <w:pPr>
              <w:pStyle w:val="ListParagraph"/>
              <w:numPr>
                <w:ilvl w:val="0"/>
                <w:numId w:val="17"/>
              </w:numPr>
              <w:spacing w:after="0" w:line="240" w:lineRule="auto"/>
              <w:ind w:left="330"/>
            </w:pPr>
            <w:r>
              <w:t>Elderly/vulnerable adult fatality</w:t>
            </w:r>
          </w:p>
        </w:tc>
        <w:tc>
          <w:tcPr>
            <w:tcW w:w="1613" w:type="dxa"/>
          </w:tcPr>
          <w:p w:rsidR="006B11AE" w:rsidP="006B11AE" w14:paraId="207562D6" w14:textId="77777777">
            <w:pPr>
              <w:jc w:val="center"/>
            </w:pPr>
            <w:r w:rsidRPr="00A76094">
              <w:rPr>
                <w:rFonts w:ascii="Wingdings" w:eastAsia="Wingdings" w:hAnsi="Wingdings" w:cs="Wingdings"/>
              </w:rPr>
              <w:t>¡</w:t>
            </w:r>
          </w:p>
        </w:tc>
        <w:tc>
          <w:tcPr>
            <w:tcW w:w="1614" w:type="dxa"/>
          </w:tcPr>
          <w:p w:rsidR="006B11AE" w:rsidP="006B11AE" w14:paraId="525D7BD7" w14:textId="77777777">
            <w:pPr>
              <w:jc w:val="center"/>
            </w:pPr>
            <w:r w:rsidRPr="00A76094">
              <w:rPr>
                <w:rFonts w:ascii="Wingdings" w:eastAsia="Wingdings" w:hAnsi="Wingdings" w:cs="Wingdings"/>
              </w:rPr>
              <w:t>¡</w:t>
            </w:r>
          </w:p>
        </w:tc>
        <w:tc>
          <w:tcPr>
            <w:tcW w:w="1614" w:type="dxa"/>
          </w:tcPr>
          <w:p w:rsidR="006B11AE" w:rsidP="006B11AE" w14:paraId="6764C79C" w14:textId="77777777">
            <w:pPr>
              <w:jc w:val="center"/>
            </w:pPr>
            <w:r w:rsidRPr="00A76094">
              <w:rPr>
                <w:rFonts w:ascii="Wingdings" w:eastAsia="Wingdings" w:hAnsi="Wingdings" w:cs="Wingdings"/>
              </w:rPr>
              <w:t>¡</w:t>
            </w:r>
          </w:p>
        </w:tc>
      </w:tr>
      <w:tr w14:paraId="6FA5B783" w14:textId="77777777" w:rsidTr="00B274C7">
        <w:tblPrEx>
          <w:tblW w:w="0" w:type="auto"/>
          <w:tblInd w:w="805" w:type="dxa"/>
          <w:tblLook w:val="04A0"/>
        </w:tblPrEx>
        <w:tc>
          <w:tcPr>
            <w:tcW w:w="3704" w:type="dxa"/>
            <w:vAlign w:val="bottom"/>
          </w:tcPr>
          <w:p w:rsidR="006B11AE" w:rsidP="006B11AE" w14:paraId="6B6B8526" w14:textId="77777777">
            <w:pPr>
              <w:pStyle w:val="ListParagraph"/>
              <w:numPr>
                <w:ilvl w:val="0"/>
                <w:numId w:val="17"/>
              </w:numPr>
              <w:spacing w:after="0" w:line="240" w:lineRule="auto"/>
              <w:ind w:left="330"/>
            </w:pPr>
            <w:r>
              <w:t>Overdose fatality</w:t>
            </w:r>
          </w:p>
        </w:tc>
        <w:tc>
          <w:tcPr>
            <w:tcW w:w="1613" w:type="dxa"/>
          </w:tcPr>
          <w:p w:rsidR="006B11AE" w:rsidP="006B11AE" w14:paraId="16DFF260" w14:textId="77777777">
            <w:pPr>
              <w:jc w:val="center"/>
            </w:pPr>
            <w:r w:rsidRPr="00A76094">
              <w:rPr>
                <w:rFonts w:ascii="Wingdings" w:eastAsia="Wingdings" w:hAnsi="Wingdings" w:cs="Wingdings"/>
              </w:rPr>
              <w:t>¡</w:t>
            </w:r>
          </w:p>
        </w:tc>
        <w:tc>
          <w:tcPr>
            <w:tcW w:w="1614" w:type="dxa"/>
          </w:tcPr>
          <w:p w:rsidR="006B11AE" w:rsidP="006B11AE" w14:paraId="2862122F" w14:textId="77777777">
            <w:pPr>
              <w:jc w:val="center"/>
            </w:pPr>
            <w:r w:rsidRPr="00A76094">
              <w:rPr>
                <w:rFonts w:ascii="Wingdings" w:eastAsia="Wingdings" w:hAnsi="Wingdings" w:cs="Wingdings"/>
              </w:rPr>
              <w:t>¡</w:t>
            </w:r>
          </w:p>
        </w:tc>
        <w:tc>
          <w:tcPr>
            <w:tcW w:w="1614" w:type="dxa"/>
          </w:tcPr>
          <w:p w:rsidR="006B11AE" w:rsidP="006B11AE" w14:paraId="55606F96" w14:textId="77777777">
            <w:pPr>
              <w:jc w:val="center"/>
            </w:pPr>
            <w:r w:rsidRPr="00A76094">
              <w:rPr>
                <w:rFonts w:ascii="Wingdings" w:eastAsia="Wingdings" w:hAnsi="Wingdings" w:cs="Wingdings"/>
              </w:rPr>
              <w:t>¡</w:t>
            </w:r>
          </w:p>
        </w:tc>
      </w:tr>
      <w:tr w14:paraId="4E415EE4" w14:textId="77777777" w:rsidTr="00E75213">
        <w:tblPrEx>
          <w:tblW w:w="0" w:type="auto"/>
          <w:tblInd w:w="805" w:type="dxa"/>
          <w:tblLook w:val="04A0"/>
        </w:tblPrEx>
        <w:tc>
          <w:tcPr>
            <w:tcW w:w="3704" w:type="dxa"/>
            <w:vAlign w:val="center"/>
          </w:tcPr>
          <w:p w:rsidR="00E75213" w:rsidP="00E75213" w14:paraId="437E1D9E" w14:textId="77777777">
            <w:pPr>
              <w:pStyle w:val="ListParagraph"/>
              <w:numPr>
                <w:ilvl w:val="0"/>
                <w:numId w:val="17"/>
              </w:numPr>
              <w:spacing w:after="0" w:line="240" w:lineRule="auto"/>
              <w:ind w:left="330"/>
            </w:pPr>
            <w:r w:rsidRPr="007A123F">
              <w:rPr>
                <w:rFonts w:ascii="Arial" w:hAnsi="Arial" w:cs="Arial"/>
              </w:rPr>
              <w:t>Maternal death investigative team</w:t>
            </w:r>
          </w:p>
        </w:tc>
        <w:tc>
          <w:tcPr>
            <w:tcW w:w="1613" w:type="dxa"/>
          </w:tcPr>
          <w:p w:rsidR="00E75213" w:rsidRPr="00A76094" w:rsidP="00E75213" w14:paraId="58430825" w14:textId="77777777">
            <w:pPr>
              <w:jc w:val="center"/>
              <w:rPr>
                <w:rFonts w:ascii="Wingdings" w:eastAsia="Wingdings" w:hAnsi="Wingdings" w:cs="Wingdings"/>
              </w:rPr>
            </w:pPr>
            <w:r w:rsidRPr="00A76094">
              <w:rPr>
                <w:rFonts w:ascii="Wingdings" w:eastAsia="Wingdings" w:hAnsi="Wingdings" w:cs="Wingdings"/>
              </w:rPr>
              <w:t>¡</w:t>
            </w:r>
          </w:p>
        </w:tc>
        <w:tc>
          <w:tcPr>
            <w:tcW w:w="1614" w:type="dxa"/>
          </w:tcPr>
          <w:p w:rsidR="00E75213" w:rsidRPr="00A76094" w:rsidP="00E75213" w14:paraId="1E9C53CD" w14:textId="77777777">
            <w:pPr>
              <w:jc w:val="center"/>
              <w:rPr>
                <w:rFonts w:ascii="Wingdings" w:eastAsia="Wingdings" w:hAnsi="Wingdings" w:cs="Wingdings"/>
              </w:rPr>
            </w:pPr>
            <w:r w:rsidRPr="00A76094">
              <w:rPr>
                <w:rFonts w:ascii="Wingdings" w:eastAsia="Wingdings" w:hAnsi="Wingdings" w:cs="Wingdings"/>
              </w:rPr>
              <w:t>¡</w:t>
            </w:r>
          </w:p>
        </w:tc>
        <w:tc>
          <w:tcPr>
            <w:tcW w:w="1614" w:type="dxa"/>
          </w:tcPr>
          <w:p w:rsidR="00E75213" w:rsidRPr="00A76094" w:rsidP="00E75213" w14:paraId="6E47A993" w14:textId="77777777">
            <w:pPr>
              <w:jc w:val="center"/>
              <w:rPr>
                <w:rFonts w:ascii="Wingdings" w:eastAsia="Wingdings" w:hAnsi="Wingdings" w:cs="Wingdings"/>
              </w:rPr>
            </w:pPr>
            <w:r w:rsidRPr="00A76094">
              <w:rPr>
                <w:rFonts w:ascii="Wingdings" w:eastAsia="Wingdings" w:hAnsi="Wingdings" w:cs="Wingdings"/>
              </w:rPr>
              <w:t>¡</w:t>
            </w:r>
          </w:p>
        </w:tc>
      </w:tr>
      <w:tr w14:paraId="46EF809F" w14:textId="77777777" w:rsidTr="00E75213">
        <w:tblPrEx>
          <w:tblW w:w="0" w:type="auto"/>
          <w:tblInd w:w="805" w:type="dxa"/>
          <w:tblLook w:val="04A0"/>
        </w:tblPrEx>
        <w:tc>
          <w:tcPr>
            <w:tcW w:w="3704" w:type="dxa"/>
            <w:vAlign w:val="center"/>
          </w:tcPr>
          <w:p w:rsidR="00E75213" w:rsidP="00E75213" w14:paraId="3CE23FA6" w14:textId="77777777">
            <w:pPr>
              <w:pStyle w:val="ListParagraph"/>
              <w:numPr>
                <w:ilvl w:val="0"/>
                <w:numId w:val="17"/>
              </w:numPr>
              <w:spacing w:after="0" w:line="240" w:lineRule="auto"/>
              <w:ind w:left="330"/>
            </w:pPr>
            <w:r w:rsidRPr="007A123F">
              <w:rPr>
                <w:rFonts w:ascii="Arial" w:hAnsi="Arial" w:cs="Arial"/>
              </w:rPr>
              <w:t>Suicide investigative team</w:t>
            </w:r>
          </w:p>
        </w:tc>
        <w:tc>
          <w:tcPr>
            <w:tcW w:w="1613" w:type="dxa"/>
          </w:tcPr>
          <w:p w:rsidR="00E75213" w:rsidRPr="00A76094" w:rsidP="00E75213" w14:paraId="4EB08F95" w14:textId="77777777">
            <w:pPr>
              <w:jc w:val="center"/>
              <w:rPr>
                <w:rFonts w:ascii="Wingdings" w:eastAsia="Wingdings" w:hAnsi="Wingdings" w:cs="Wingdings"/>
              </w:rPr>
            </w:pPr>
            <w:r w:rsidRPr="00A76094">
              <w:rPr>
                <w:rFonts w:ascii="Wingdings" w:eastAsia="Wingdings" w:hAnsi="Wingdings" w:cs="Wingdings"/>
              </w:rPr>
              <w:t>¡</w:t>
            </w:r>
          </w:p>
        </w:tc>
        <w:tc>
          <w:tcPr>
            <w:tcW w:w="1614" w:type="dxa"/>
          </w:tcPr>
          <w:p w:rsidR="00E75213" w:rsidRPr="00A76094" w:rsidP="00E75213" w14:paraId="66811D85" w14:textId="77777777">
            <w:pPr>
              <w:jc w:val="center"/>
              <w:rPr>
                <w:rFonts w:ascii="Wingdings" w:eastAsia="Wingdings" w:hAnsi="Wingdings" w:cs="Wingdings"/>
              </w:rPr>
            </w:pPr>
            <w:r w:rsidRPr="00A76094">
              <w:rPr>
                <w:rFonts w:ascii="Wingdings" w:eastAsia="Wingdings" w:hAnsi="Wingdings" w:cs="Wingdings"/>
              </w:rPr>
              <w:t>¡</w:t>
            </w:r>
          </w:p>
        </w:tc>
        <w:tc>
          <w:tcPr>
            <w:tcW w:w="1614" w:type="dxa"/>
          </w:tcPr>
          <w:p w:rsidR="00E75213" w:rsidRPr="00A76094" w:rsidP="00E75213" w14:paraId="025661B8" w14:textId="77777777">
            <w:pPr>
              <w:jc w:val="center"/>
              <w:rPr>
                <w:rFonts w:ascii="Wingdings" w:eastAsia="Wingdings" w:hAnsi="Wingdings" w:cs="Wingdings"/>
              </w:rPr>
            </w:pPr>
            <w:r w:rsidRPr="00A76094">
              <w:rPr>
                <w:rFonts w:ascii="Wingdings" w:eastAsia="Wingdings" w:hAnsi="Wingdings" w:cs="Wingdings"/>
              </w:rPr>
              <w:t>¡</w:t>
            </w:r>
          </w:p>
        </w:tc>
      </w:tr>
    </w:tbl>
    <w:p w:rsidR="00C141ED" w:rsidP="00C141ED" w14:paraId="6D26371E" w14:textId="77777777"/>
    <w:p w:rsidR="00C141ED" w:rsidP="006B11AE" w14:paraId="6E1D6531" w14:textId="77777777">
      <w:r>
        <w:t>F11. In 2023, did your office participate in any of these data collection efforts</w:t>
      </w:r>
      <w:r w:rsidR="00F50A93">
        <w:t xml:space="preserve"> or programs</w:t>
      </w:r>
      <w:r>
        <w:t xml:space="preserve">? </w:t>
      </w:r>
      <w:r>
        <w:rPr>
          <w:i/>
          <w:iCs/>
        </w:rPr>
        <w:t>Select one for each row.</w:t>
      </w:r>
    </w:p>
    <w:tbl>
      <w:tblPr>
        <w:tblStyle w:val="TableGrid"/>
        <w:tblW w:w="0" w:type="auto"/>
        <w:tblInd w:w="85" w:type="dxa"/>
        <w:tblLook w:val="04A0"/>
      </w:tblPr>
      <w:tblGrid>
        <w:gridCol w:w="6390"/>
        <w:gridCol w:w="958"/>
        <w:gridCol w:w="958"/>
        <w:gridCol w:w="959"/>
      </w:tblGrid>
      <w:tr w14:paraId="161FC625" w14:textId="77777777" w:rsidTr="006B11AE">
        <w:tblPrEx>
          <w:tblW w:w="0" w:type="auto"/>
          <w:tblInd w:w="85" w:type="dxa"/>
          <w:tblLook w:val="04A0"/>
        </w:tblPrEx>
        <w:tc>
          <w:tcPr>
            <w:tcW w:w="6390" w:type="dxa"/>
            <w:vAlign w:val="bottom"/>
          </w:tcPr>
          <w:p w:rsidR="00C141ED" w:rsidP="00C42C28" w14:paraId="78C00D32" w14:textId="77777777">
            <w:r>
              <w:t>Data collection</w:t>
            </w:r>
          </w:p>
        </w:tc>
        <w:tc>
          <w:tcPr>
            <w:tcW w:w="958" w:type="dxa"/>
            <w:vAlign w:val="bottom"/>
          </w:tcPr>
          <w:p w:rsidR="00C141ED" w:rsidP="00C42C28" w14:paraId="7AC735DD" w14:textId="77777777">
            <w:pPr>
              <w:jc w:val="center"/>
            </w:pPr>
            <w:r>
              <w:t>Yes</w:t>
            </w:r>
          </w:p>
        </w:tc>
        <w:tc>
          <w:tcPr>
            <w:tcW w:w="958" w:type="dxa"/>
            <w:vAlign w:val="bottom"/>
          </w:tcPr>
          <w:p w:rsidR="00C141ED" w:rsidP="00C42C28" w14:paraId="476A657B" w14:textId="77777777">
            <w:pPr>
              <w:jc w:val="center"/>
            </w:pPr>
            <w:r>
              <w:t>No</w:t>
            </w:r>
          </w:p>
        </w:tc>
        <w:tc>
          <w:tcPr>
            <w:tcW w:w="959" w:type="dxa"/>
            <w:vAlign w:val="bottom"/>
          </w:tcPr>
          <w:p w:rsidR="00C141ED" w:rsidP="00C42C28" w14:paraId="57C405CF" w14:textId="77777777">
            <w:pPr>
              <w:jc w:val="center"/>
            </w:pPr>
            <w:r>
              <w:t>Don’t know</w:t>
            </w:r>
          </w:p>
        </w:tc>
      </w:tr>
      <w:tr w14:paraId="3C9C5FAA" w14:textId="77777777" w:rsidTr="006B11AE">
        <w:tblPrEx>
          <w:tblW w:w="0" w:type="auto"/>
          <w:tblInd w:w="85" w:type="dxa"/>
          <w:tblLook w:val="04A0"/>
        </w:tblPrEx>
        <w:tc>
          <w:tcPr>
            <w:tcW w:w="6390" w:type="dxa"/>
          </w:tcPr>
          <w:p w:rsidR="006B11AE" w:rsidP="006B11AE" w14:paraId="5C013B27" w14:textId="77777777">
            <w:pPr>
              <w:pStyle w:val="ListParagraph"/>
              <w:numPr>
                <w:ilvl w:val="0"/>
                <w:numId w:val="18"/>
              </w:numPr>
              <w:spacing w:after="0" w:line="240" w:lineRule="auto"/>
              <w:ind w:left="330"/>
            </w:pPr>
            <w:r>
              <w:t xml:space="preserve">National Missing and Unidentified Persons (NamUs) </w:t>
            </w:r>
            <w:r>
              <w:br/>
            </w:r>
            <w:r>
              <w:rPr>
                <w:i/>
                <w:iCs/>
              </w:rPr>
              <w:t>Sponsor: Department of Justice (DOJ)</w:t>
            </w:r>
          </w:p>
        </w:tc>
        <w:tc>
          <w:tcPr>
            <w:tcW w:w="958" w:type="dxa"/>
          </w:tcPr>
          <w:p w:rsidR="006B11AE" w:rsidP="006B11AE" w14:paraId="36472C79" w14:textId="77777777">
            <w:pPr>
              <w:jc w:val="center"/>
            </w:pPr>
            <w:r w:rsidRPr="003118D2">
              <w:rPr>
                <w:rFonts w:ascii="Wingdings" w:eastAsia="Wingdings" w:hAnsi="Wingdings" w:cs="Wingdings"/>
              </w:rPr>
              <w:t>¡</w:t>
            </w:r>
          </w:p>
        </w:tc>
        <w:tc>
          <w:tcPr>
            <w:tcW w:w="958" w:type="dxa"/>
          </w:tcPr>
          <w:p w:rsidR="006B11AE" w:rsidP="006B11AE" w14:paraId="6381E79C" w14:textId="77777777">
            <w:pPr>
              <w:jc w:val="center"/>
            </w:pPr>
            <w:r w:rsidRPr="003118D2">
              <w:rPr>
                <w:rFonts w:ascii="Wingdings" w:eastAsia="Wingdings" w:hAnsi="Wingdings" w:cs="Wingdings"/>
              </w:rPr>
              <w:t>¡</w:t>
            </w:r>
          </w:p>
        </w:tc>
        <w:tc>
          <w:tcPr>
            <w:tcW w:w="959" w:type="dxa"/>
          </w:tcPr>
          <w:p w:rsidR="006B11AE" w:rsidP="006B11AE" w14:paraId="099F3AB8" w14:textId="77777777">
            <w:pPr>
              <w:jc w:val="center"/>
            </w:pPr>
            <w:r w:rsidRPr="003118D2">
              <w:rPr>
                <w:rFonts w:ascii="Wingdings" w:eastAsia="Wingdings" w:hAnsi="Wingdings" w:cs="Wingdings"/>
              </w:rPr>
              <w:t>¡</w:t>
            </w:r>
          </w:p>
        </w:tc>
      </w:tr>
      <w:tr w14:paraId="5BD78DC0" w14:textId="77777777" w:rsidTr="006B11AE">
        <w:tblPrEx>
          <w:tblW w:w="0" w:type="auto"/>
          <w:tblInd w:w="85" w:type="dxa"/>
          <w:tblLook w:val="04A0"/>
        </w:tblPrEx>
        <w:tc>
          <w:tcPr>
            <w:tcW w:w="6390" w:type="dxa"/>
          </w:tcPr>
          <w:p w:rsidR="006B11AE" w:rsidP="006B11AE" w14:paraId="560EC6C9" w14:textId="77777777">
            <w:pPr>
              <w:pStyle w:val="ListParagraph"/>
              <w:numPr>
                <w:ilvl w:val="0"/>
                <w:numId w:val="18"/>
              </w:numPr>
              <w:spacing w:after="0" w:line="240" w:lineRule="auto"/>
              <w:ind w:left="330"/>
            </w:pPr>
            <w:r>
              <w:t>National Violent Death Reporting System (NVDRS)</w:t>
            </w:r>
            <w:r>
              <w:br/>
            </w:r>
            <w:r>
              <w:rPr>
                <w:i/>
                <w:iCs/>
              </w:rPr>
              <w:t>Sponsor: Centers for Disease Control and Prevention (CDC)</w:t>
            </w:r>
          </w:p>
        </w:tc>
        <w:tc>
          <w:tcPr>
            <w:tcW w:w="958" w:type="dxa"/>
          </w:tcPr>
          <w:p w:rsidR="006B11AE" w:rsidP="006B11AE" w14:paraId="0FECF88B" w14:textId="77777777">
            <w:pPr>
              <w:jc w:val="center"/>
            </w:pPr>
            <w:r w:rsidRPr="003118D2">
              <w:rPr>
                <w:rFonts w:ascii="Wingdings" w:eastAsia="Wingdings" w:hAnsi="Wingdings" w:cs="Wingdings"/>
              </w:rPr>
              <w:t>¡</w:t>
            </w:r>
          </w:p>
        </w:tc>
        <w:tc>
          <w:tcPr>
            <w:tcW w:w="958" w:type="dxa"/>
          </w:tcPr>
          <w:p w:rsidR="006B11AE" w:rsidP="006B11AE" w14:paraId="1107B913" w14:textId="77777777">
            <w:pPr>
              <w:jc w:val="center"/>
            </w:pPr>
            <w:r w:rsidRPr="003118D2">
              <w:rPr>
                <w:rFonts w:ascii="Wingdings" w:eastAsia="Wingdings" w:hAnsi="Wingdings" w:cs="Wingdings"/>
              </w:rPr>
              <w:t>¡</w:t>
            </w:r>
          </w:p>
        </w:tc>
        <w:tc>
          <w:tcPr>
            <w:tcW w:w="959" w:type="dxa"/>
          </w:tcPr>
          <w:p w:rsidR="006B11AE" w:rsidP="006B11AE" w14:paraId="7053D9CD" w14:textId="77777777">
            <w:pPr>
              <w:jc w:val="center"/>
            </w:pPr>
            <w:r w:rsidRPr="003118D2">
              <w:rPr>
                <w:rFonts w:ascii="Wingdings" w:eastAsia="Wingdings" w:hAnsi="Wingdings" w:cs="Wingdings"/>
              </w:rPr>
              <w:t>¡</w:t>
            </w:r>
          </w:p>
        </w:tc>
      </w:tr>
      <w:tr w14:paraId="0D7E4101" w14:textId="77777777" w:rsidTr="006B11AE">
        <w:tblPrEx>
          <w:tblW w:w="0" w:type="auto"/>
          <w:tblInd w:w="85" w:type="dxa"/>
          <w:tblLook w:val="04A0"/>
        </w:tblPrEx>
        <w:tc>
          <w:tcPr>
            <w:tcW w:w="6390" w:type="dxa"/>
          </w:tcPr>
          <w:p w:rsidR="006B11AE" w:rsidP="006B11AE" w14:paraId="7765D763" w14:textId="77777777">
            <w:pPr>
              <w:pStyle w:val="ListParagraph"/>
              <w:numPr>
                <w:ilvl w:val="0"/>
                <w:numId w:val="18"/>
              </w:numPr>
              <w:spacing w:after="0" w:line="240" w:lineRule="auto"/>
              <w:ind w:left="330"/>
            </w:pPr>
            <w:r>
              <w:t>State Unintentional Drug Overdose Reporting System (SUDORS)</w:t>
            </w:r>
            <w:r>
              <w:br/>
            </w:r>
            <w:r>
              <w:rPr>
                <w:i/>
                <w:iCs/>
              </w:rPr>
              <w:t>Sponsor: Centers for Disease Control and Prevention (CDC)</w:t>
            </w:r>
          </w:p>
        </w:tc>
        <w:tc>
          <w:tcPr>
            <w:tcW w:w="958" w:type="dxa"/>
          </w:tcPr>
          <w:p w:rsidR="006B11AE" w:rsidP="006B11AE" w14:paraId="1904EC99" w14:textId="77777777">
            <w:pPr>
              <w:jc w:val="center"/>
            </w:pPr>
            <w:r w:rsidRPr="003118D2">
              <w:rPr>
                <w:rFonts w:ascii="Wingdings" w:eastAsia="Wingdings" w:hAnsi="Wingdings" w:cs="Wingdings"/>
              </w:rPr>
              <w:t>¡</w:t>
            </w:r>
          </w:p>
        </w:tc>
        <w:tc>
          <w:tcPr>
            <w:tcW w:w="958" w:type="dxa"/>
          </w:tcPr>
          <w:p w:rsidR="006B11AE" w:rsidP="006B11AE" w14:paraId="6CF57854" w14:textId="77777777">
            <w:pPr>
              <w:jc w:val="center"/>
            </w:pPr>
            <w:r w:rsidRPr="003118D2">
              <w:rPr>
                <w:rFonts w:ascii="Wingdings" w:eastAsia="Wingdings" w:hAnsi="Wingdings" w:cs="Wingdings"/>
              </w:rPr>
              <w:t>¡</w:t>
            </w:r>
          </w:p>
        </w:tc>
        <w:tc>
          <w:tcPr>
            <w:tcW w:w="959" w:type="dxa"/>
          </w:tcPr>
          <w:p w:rsidR="006B11AE" w:rsidP="006B11AE" w14:paraId="20162B0C" w14:textId="77777777">
            <w:pPr>
              <w:jc w:val="center"/>
            </w:pPr>
            <w:r w:rsidRPr="003118D2">
              <w:rPr>
                <w:rFonts w:ascii="Wingdings" w:eastAsia="Wingdings" w:hAnsi="Wingdings" w:cs="Wingdings"/>
              </w:rPr>
              <w:t>¡</w:t>
            </w:r>
          </w:p>
        </w:tc>
      </w:tr>
    </w:tbl>
    <w:p w:rsidR="00C141ED" w:rsidP="00C141ED" w14:paraId="3F908E71" w14:textId="77777777"/>
    <w:p w:rsidR="00C141ED" w:rsidP="00C141ED" w14:paraId="27B55F0B" w14:textId="77777777"/>
    <w:p w:rsidR="00C141ED" w:rsidP="00C141ED" w14:paraId="740BE23D" w14:textId="77777777">
      <w:r>
        <w:t xml:space="preserve">F12. In 2023, did your office directly provide the following support services or provide referrals for these services? </w:t>
      </w:r>
      <w:r>
        <w:rPr>
          <w:i/>
          <w:iCs/>
        </w:rPr>
        <w:t>Select one for each row.</w:t>
      </w:r>
    </w:p>
    <w:tbl>
      <w:tblPr>
        <w:tblStyle w:val="TableGrid"/>
        <w:tblW w:w="0" w:type="auto"/>
        <w:tblLook w:val="04A0"/>
      </w:tblPr>
      <w:tblGrid>
        <w:gridCol w:w="4849"/>
        <w:gridCol w:w="1500"/>
        <w:gridCol w:w="1500"/>
        <w:gridCol w:w="1501"/>
      </w:tblGrid>
      <w:tr w14:paraId="5F8C5D05" w14:textId="77777777" w:rsidTr="00C42C28">
        <w:tblPrEx>
          <w:tblW w:w="0" w:type="auto"/>
          <w:tblLook w:val="04A0"/>
        </w:tblPrEx>
        <w:tc>
          <w:tcPr>
            <w:tcW w:w="4849" w:type="dxa"/>
            <w:vAlign w:val="bottom"/>
          </w:tcPr>
          <w:p w:rsidR="00C141ED" w:rsidP="00C42C28" w14:paraId="06F335AD" w14:textId="77777777">
            <w:r>
              <w:t>Support service</w:t>
            </w:r>
          </w:p>
        </w:tc>
        <w:tc>
          <w:tcPr>
            <w:tcW w:w="1500" w:type="dxa"/>
            <w:vAlign w:val="bottom"/>
          </w:tcPr>
          <w:p w:rsidR="00C141ED" w:rsidP="00C42C28" w14:paraId="3B5ED689" w14:textId="77777777">
            <w:pPr>
              <w:jc w:val="center"/>
            </w:pPr>
            <w:r>
              <w:t>Service directly provided</w:t>
            </w:r>
          </w:p>
        </w:tc>
        <w:tc>
          <w:tcPr>
            <w:tcW w:w="1500" w:type="dxa"/>
            <w:vAlign w:val="bottom"/>
          </w:tcPr>
          <w:p w:rsidR="00C141ED" w:rsidP="00C42C28" w14:paraId="40591173" w14:textId="77777777">
            <w:pPr>
              <w:jc w:val="center"/>
            </w:pPr>
            <w:r>
              <w:t>Referral to another entity or organization</w:t>
            </w:r>
          </w:p>
        </w:tc>
        <w:tc>
          <w:tcPr>
            <w:tcW w:w="1501" w:type="dxa"/>
            <w:vAlign w:val="bottom"/>
          </w:tcPr>
          <w:p w:rsidR="00C141ED" w:rsidP="00C42C28" w14:paraId="33FF2DCA" w14:textId="77777777">
            <w:pPr>
              <w:jc w:val="center"/>
            </w:pPr>
            <w:r>
              <w:t>No</w:t>
            </w:r>
          </w:p>
        </w:tc>
      </w:tr>
      <w:tr w14:paraId="016E4A3E" w14:textId="77777777" w:rsidTr="00C42C28">
        <w:tblPrEx>
          <w:tblW w:w="0" w:type="auto"/>
          <w:tblLook w:val="04A0"/>
        </w:tblPrEx>
        <w:tc>
          <w:tcPr>
            <w:tcW w:w="4849" w:type="dxa"/>
          </w:tcPr>
          <w:p w:rsidR="006B11AE" w:rsidP="006B11AE" w14:paraId="26D98353" w14:textId="77777777">
            <w:pPr>
              <w:pStyle w:val="ListParagraph"/>
              <w:numPr>
                <w:ilvl w:val="0"/>
                <w:numId w:val="19"/>
              </w:numPr>
              <w:spacing w:after="0" w:line="240" w:lineRule="auto"/>
              <w:ind w:left="330"/>
            </w:pPr>
            <w:r>
              <w:t>Advocates for families of victims</w:t>
            </w:r>
          </w:p>
        </w:tc>
        <w:tc>
          <w:tcPr>
            <w:tcW w:w="1500" w:type="dxa"/>
          </w:tcPr>
          <w:p w:rsidR="006B11AE" w:rsidP="006B11AE" w14:paraId="018FE052" w14:textId="77777777">
            <w:pPr>
              <w:jc w:val="center"/>
            </w:pPr>
            <w:r w:rsidRPr="000D4FD6">
              <w:rPr>
                <w:rFonts w:ascii="Wingdings" w:eastAsia="Wingdings" w:hAnsi="Wingdings" w:cs="Wingdings"/>
              </w:rPr>
              <w:t>¡</w:t>
            </w:r>
          </w:p>
        </w:tc>
        <w:tc>
          <w:tcPr>
            <w:tcW w:w="1500" w:type="dxa"/>
          </w:tcPr>
          <w:p w:rsidR="006B11AE" w:rsidP="006B11AE" w14:paraId="079D631D" w14:textId="77777777">
            <w:pPr>
              <w:jc w:val="center"/>
            </w:pPr>
            <w:r w:rsidRPr="000D4FD6">
              <w:rPr>
                <w:rFonts w:ascii="Wingdings" w:eastAsia="Wingdings" w:hAnsi="Wingdings" w:cs="Wingdings"/>
              </w:rPr>
              <w:t>¡</w:t>
            </w:r>
          </w:p>
        </w:tc>
        <w:tc>
          <w:tcPr>
            <w:tcW w:w="1501" w:type="dxa"/>
          </w:tcPr>
          <w:p w:rsidR="006B11AE" w:rsidP="006B11AE" w14:paraId="3BF0014A" w14:textId="77777777">
            <w:pPr>
              <w:jc w:val="center"/>
            </w:pPr>
            <w:r w:rsidRPr="000D4FD6">
              <w:rPr>
                <w:rFonts w:ascii="Wingdings" w:eastAsia="Wingdings" w:hAnsi="Wingdings" w:cs="Wingdings"/>
              </w:rPr>
              <w:t>¡</w:t>
            </w:r>
          </w:p>
        </w:tc>
      </w:tr>
      <w:tr w14:paraId="1FAE06BC" w14:textId="77777777" w:rsidTr="00C42C28">
        <w:tblPrEx>
          <w:tblW w:w="0" w:type="auto"/>
          <w:tblLook w:val="04A0"/>
        </w:tblPrEx>
        <w:tc>
          <w:tcPr>
            <w:tcW w:w="4849" w:type="dxa"/>
          </w:tcPr>
          <w:p w:rsidR="006B11AE" w:rsidP="006B11AE" w14:paraId="7F22D9ED" w14:textId="77777777">
            <w:pPr>
              <w:pStyle w:val="ListParagraph"/>
              <w:numPr>
                <w:ilvl w:val="0"/>
                <w:numId w:val="19"/>
              </w:numPr>
              <w:spacing w:after="0" w:line="240" w:lineRule="auto"/>
              <w:ind w:left="330"/>
            </w:pPr>
            <w:r>
              <w:t>Grief and bereavement services for survivors (e.g. counseling or therapy, homicide survivor groups)</w:t>
            </w:r>
          </w:p>
        </w:tc>
        <w:tc>
          <w:tcPr>
            <w:tcW w:w="1500" w:type="dxa"/>
          </w:tcPr>
          <w:p w:rsidR="006B11AE" w:rsidP="006B11AE" w14:paraId="770F5C25" w14:textId="77777777">
            <w:pPr>
              <w:jc w:val="center"/>
            </w:pPr>
            <w:r w:rsidRPr="000D4FD6">
              <w:rPr>
                <w:rFonts w:ascii="Wingdings" w:eastAsia="Wingdings" w:hAnsi="Wingdings" w:cs="Wingdings"/>
              </w:rPr>
              <w:t>¡</w:t>
            </w:r>
          </w:p>
        </w:tc>
        <w:tc>
          <w:tcPr>
            <w:tcW w:w="1500" w:type="dxa"/>
          </w:tcPr>
          <w:p w:rsidR="006B11AE" w:rsidP="006B11AE" w14:paraId="234EF759" w14:textId="77777777">
            <w:pPr>
              <w:jc w:val="center"/>
            </w:pPr>
            <w:r w:rsidRPr="000D4FD6">
              <w:rPr>
                <w:rFonts w:ascii="Wingdings" w:eastAsia="Wingdings" w:hAnsi="Wingdings" w:cs="Wingdings"/>
              </w:rPr>
              <w:t>¡</w:t>
            </w:r>
          </w:p>
        </w:tc>
        <w:tc>
          <w:tcPr>
            <w:tcW w:w="1501" w:type="dxa"/>
          </w:tcPr>
          <w:p w:rsidR="006B11AE" w:rsidP="006B11AE" w14:paraId="2773C735" w14:textId="77777777">
            <w:pPr>
              <w:jc w:val="center"/>
            </w:pPr>
            <w:r w:rsidRPr="000D4FD6">
              <w:rPr>
                <w:rFonts w:ascii="Wingdings" w:eastAsia="Wingdings" w:hAnsi="Wingdings" w:cs="Wingdings"/>
              </w:rPr>
              <w:t>¡</w:t>
            </w:r>
          </w:p>
        </w:tc>
      </w:tr>
      <w:tr w14:paraId="2C2C7568" w14:textId="77777777" w:rsidTr="00C42C28">
        <w:tblPrEx>
          <w:tblW w:w="0" w:type="auto"/>
          <w:tblLook w:val="04A0"/>
        </w:tblPrEx>
        <w:tc>
          <w:tcPr>
            <w:tcW w:w="4849" w:type="dxa"/>
          </w:tcPr>
          <w:p w:rsidR="006B11AE" w:rsidP="006B11AE" w14:paraId="724522E6" w14:textId="77777777">
            <w:pPr>
              <w:pStyle w:val="ListParagraph"/>
              <w:numPr>
                <w:ilvl w:val="0"/>
                <w:numId w:val="19"/>
              </w:numPr>
              <w:spacing w:after="0" w:line="240" w:lineRule="auto"/>
              <w:ind w:left="330"/>
            </w:pPr>
            <w:r>
              <w:t>On-scene support or advocacy for bystanders or other family and friends of deceased</w:t>
            </w:r>
          </w:p>
        </w:tc>
        <w:tc>
          <w:tcPr>
            <w:tcW w:w="1500" w:type="dxa"/>
          </w:tcPr>
          <w:p w:rsidR="006B11AE" w:rsidP="006B11AE" w14:paraId="6158D221" w14:textId="77777777">
            <w:pPr>
              <w:jc w:val="center"/>
            </w:pPr>
            <w:r w:rsidRPr="000D4FD6">
              <w:rPr>
                <w:rFonts w:ascii="Wingdings" w:eastAsia="Wingdings" w:hAnsi="Wingdings" w:cs="Wingdings"/>
              </w:rPr>
              <w:t>¡</w:t>
            </w:r>
          </w:p>
        </w:tc>
        <w:tc>
          <w:tcPr>
            <w:tcW w:w="1500" w:type="dxa"/>
          </w:tcPr>
          <w:p w:rsidR="006B11AE" w:rsidP="006B11AE" w14:paraId="27823081" w14:textId="77777777">
            <w:pPr>
              <w:jc w:val="center"/>
            </w:pPr>
            <w:r w:rsidRPr="000D4FD6">
              <w:rPr>
                <w:rFonts w:ascii="Wingdings" w:eastAsia="Wingdings" w:hAnsi="Wingdings" w:cs="Wingdings"/>
              </w:rPr>
              <w:t>¡</w:t>
            </w:r>
          </w:p>
        </w:tc>
        <w:tc>
          <w:tcPr>
            <w:tcW w:w="1501" w:type="dxa"/>
          </w:tcPr>
          <w:p w:rsidR="006B11AE" w:rsidP="006B11AE" w14:paraId="488B89A6" w14:textId="77777777">
            <w:pPr>
              <w:jc w:val="center"/>
            </w:pPr>
            <w:r w:rsidRPr="000D4FD6">
              <w:rPr>
                <w:rFonts w:ascii="Wingdings" w:eastAsia="Wingdings" w:hAnsi="Wingdings" w:cs="Wingdings"/>
              </w:rPr>
              <w:t>¡</w:t>
            </w:r>
          </w:p>
        </w:tc>
      </w:tr>
    </w:tbl>
    <w:p w:rsidR="00C141ED" w:rsidP="00C141ED" w14:paraId="40A0D0ED" w14:textId="77777777"/>
    <w:p w:rsidR="00225884" w:rsidP="00C1078D" w14:paraId="747BEC23" w14:textId="77777777">
      <w:pPr>
        <w:pStyle w:val="ListParagraph"/>
        <w:numPr>
          <w:ilvl w:val="0"/>
          <w:numId w:val="77"/>
        </w:numPr>
        <w:pBdr>
          <w:top w:val="single" w:sz="4" w:space="1" w:color="auto"/>
          <w:left w:val="single" w:sz="4" w:space="4" w:color="auto"/>
          <w:bottom w:val="single" w:sz="4" w:space="1" w:color="auto"/>
          <w:right w:val="single" w:sz="4" w:space="4" w:color="auto"/>
        </w:pBdr>
        <w:contextualSpacing w:val="0"/>
        <w:rPr>
          <w:b/>
          <w:bCs/>
          <w:color w:val="1F4E79" w:themeColor="accent5" w:themeShade="80"/>
          <w:sz w:val="24"/>
          <w:szCs w:val="24"/>
        </w:rPr>
      </w:pPr>
      <w:r>
        <w:rPr>
          <w:b/>
          <w:bCs/>
          <w:color w:val="1F4E79" w:themeColor="accent5" w:themeShade="80"/>
          <w:sz w:val="24"/>
          <w:szCs w:val="24"/>
        </w:rPr>
        <w:t xml:space="preserve">Is there anything confusing or unclear about this question? </w:t>
      </w:r>
    </w:p>
    <w:p w:rsidR="00225884" w:rsidRPr="003A6D3F" w:rsidP="00C1078D" w14:paraId="511EE4F6" w14:textId="77777777">
      <w:pPr>
        <w:pStyle w:val="ListParagraph"/>
        <w:numPr>
          <w:ilvl w:val="0"/>
          <w:numId w:val="77"/>
        </w:numPr>
        <w:pBdr>
          <w:top w:val="single" w:sz="4" w:space="1" w:color="auto"/>
          <w:left w:val="single" w:sz="4" w:space="4" w:color="auto"/>
          <w:bottom w:val="single" w:sz="4" w:space="1" w:color="auto"/>
          <w:right w:val="single" w:sz="4" w:space="4" w:color="auto"/>
        </w:pBdr>
        <w:contextualSpacing w:val="0"/>
      </w:pPr>
      <w:r w:rsidRPr="006B11AE">
        <w:rPr>
          <w:b/>
          <w:bCs/>
          <w:color w:val="1F4E79" w:themeColor="accent5" w:themeShade="80"/>
          <w:sz w:val="24"/>
          <w:szCs w:val="24"/>
        </w:rPr>
        <w:t xml:space="preserve">Is there anything missing from this list that should be included? </w:t>
      </w:r>
    </w:p>
    <w:p w:rsidR="00C141ED" w:rsidP="00C141ED" w14:paraId="2942A116" w14:textId="77777777">
      <w:r>
        <w:t xml:space="preserve">F13. As of December 31, 2023, did your office have a dedicated family support specialist or counselor </w:t>
      </w:r>
      <w:bookmarkStart w:id="8" w:name="_Hlk136516017"/>
      <w:r>
        <w:t>for family and friends of the deceased?</w:t>
      </w:r>
      <w:bookmarkEnd w:id="8"/>
    </w:p>
    <w:p w:rsidR="00C141ED" w:rsidP="00C141ED" w14:paraId="7C2A9C29" w14:textId="77777777">
      <w:pPr>
        <w:ind w:left="720"/>
      </w:pPr>
      <w:r>
        <w:rPr>
          <w:rFonts w:ascii="Wingdings" w:eastAsia="Wingdings" w:hAnsi="Wingdings" w:cs="Wingdings"/>
        </w:rPr>
        <w:t>¡</w:t>
      </w:r>
      <w:r>
        <w:t xml:space="preserve"> Yes</w:t>
      </w:r>
    </w:p>
    <w:p w:rsidR="00C141ED" w:rsidP="00C141ED" w14:paraId="09B5C290" w14:textId="77777777">
      <w:pPr>
        <w:ind w:left="720"/>
      </w:pPr>
      <w:r>
        <w:rPr>
          <w:rFonts w:ascii="Wingdings" w:eastAsia="Wingdings" w:hAnsi="Wingdings" w:cs="Wingdings"/>
        </w:rPr>
        <w:t>¡</w:t>
      </w:r>
      <w:r>
        <w:t xml:space="preserve"> No</w:t>
      </w:r>
    </w:p>
    <w:p w:rsidR="00016574" w:rsidP="00016574" w14:paraId="1CF5D6EC" w14:textId="77777777">
      <w:pPr>
        <w:pStyle w:val="Probe"/>
        <w:rPr>
          <w:rFonts w:asciiTheme="minorHAnsi" w:hAnsiTheme="minorHAnsi" w:cstheme="minorHAnsi"/>
          <w:i w:val="0"/>
          <w:iCs w:val="0"/>
          <w:color w:val="1F4E79" w:themeColor="accent5" w:themeShade="80"/>
          <w:sz w:val="24"/>
          <w:szCs w:val="24"/>
        </w:rPr>
      </w:pPr>
    </w:p>
    <w:p w:rsidR="00C027EC" w:rsidRPr="001A0909" w:rsidP="00C027EC" w14:paraId="1E42CF96" w14:textId="77777777">
      <w:pPr>
        <w:pStyle w:val="Probe"/>
        <w:rPr>
          <w:rFonts w:asciiTheme="minorHAnsi" w:hAnsiTheme="minorHAnsi" w:cstheme="minorHAnsi"/>
          <w:i w:val="0"/>
          <w:iCs w:val="0"/>
          <w:color w:val="1F4E79" w:themeColor="accent5" w:themeShade="80"/>
          <w:sz w:val="24"/>
          <w:szCs w:val="24"/>
          <w:u w:val="single"/>
        </w:rPr>
      </w:pPr>
      <w:r w:rsidRPr="001A0909">
        <w:rPr>
          <w:rFonts w:asciiTheme="minorHAnsi" w:hAnsiTheme="minorHAnsi" w:cstheme="minorHAnsi"/>
          <w:i w:val="0"/>
          <w:iCs w:val="0"/>
          <w:color w:val="1F4E79" w:themeColor="accent5" w:themeShade="80"/>
          <w:sz w:val="24"/>
          <w:szCs w:val="24"/>
          <w:u w:val="single"/>
        </w:rPr>
        <w:t>ADDENDUM PROTOCOL</w:t>
      </w:r>
    </w:p>
    <w:p w:rsidR="00C027EC" w:rsidRPr="001A0909" w:rsidP="00C027EC" w14:paraId="04227BA5" w14:textId="77777777">
      <w:pPr>
        <w:rPr>
          <w:b/>
          <w:bCs/>
        </w:rPr>
      </w:pPr>
      <w:r w:rsidRPr="001A0909">
        <w:rPr>
          <w:b/>
          <w:bCs/>
        </w:rPr>
        <w:t>[INTERVIEWER: DIRECT PARTICIPANT TO THE ADDENDUM INSTRUMENT]</w:t>
      </w:r>
    </w:p>
    <w:p w:rsidR="00C027EC" w:rsidRPr="001A0909" w:rsidP="001A0909" w14:paraId="39EE2DBA" w14:textId="77777777">
      <w:pPr>
        <w:spacing w:before="200"/>
        <w:rPr>
          <w:color w:val="1F3864" w:themeColor="accent1" w:themeShade="80"/>
        </w:rPr>
      </w:pPr>
      <w:r w:rsidRPr="001A0909">
        <w:rPr>
          <w:color w:val="1F3864" w:themeColor="accent1" w:themeShade="80"/>
        </w:rPr>
        <w:t xml:space="preserve">Next, we are going to review the 2023 CMEC addendum instrument. This is a brief and optional  supplement to the </w:t>
      </w:r>
      <w:r w:rsidR="00AE65D3">
        <w:rPr>
          <w:color w:val="1F3864" w:themeColor="accent1" w:themeShade="80"/>
        </w:rPr>
        <w:t>CMEC</w:t>
      </w:r>
      <w:r w:rsidRPr="001A0909">
        <w:rPr>
          <w:color w:val="1F3864" w:themeColor="accent1" w:themeShade="80"/>
        </w:rPr>
        <w:t xml:space="preserve"> </w:t>
      </w:r>
      <w:r w:rsidR="00AE65D3">
        <w:rPr>
          <w:color w:val="1F3864" w:themeColor="accent1" w:themeShade="80"/>
        </w:rPr>
        <w:t xml:space="preserve">that BJS is considering for 2023. </w:t>
      </w:r>
      <w:r w:rsidR="007F35F3">
        <w:t xml:space="preserve">This optional section will not require any additional data gathering/pulling and is mostly be yes/no questions. </w:t>
      </w:r>
      <w:r w:rsidR="00AE65D3">
        <w:rPr>
          <w:color w:val="1F3864" w:themeColor="accent1" w:themeShade="80"/>
        </w:rPr>
        <w:t>The addendum instrument</w:t>
      </w:r>
      <w:r w:rsidRPr="001A0909">
        <w:rPr>
          <w:color w:val="1F3864" w:themeColor="accent1" w:themeShade="80"/>
        </w:rPr>
        <w:t xml:space="preserve"> collects data on a few additional topics, like sudden infant death, unclaimed remains, and the use of MRI and CT machines. </w:t>
      </w:r>
    </w:p>
    <w:p w:rsidR="00C027EC" w:rsidP="00C027EC" w14:paraId="015D08AC" w14:textId="77777777"/>
    <w:p w:rsidR="00C027EC" w:rsidRPr="00C027EC" w:rsidP="001A0909" w14:paraId="692268A0" w14:textId="77777777">
      <w:pPr>
        <w:ind w:left="720" w:hanging="720"/>
        <w:rPr>
          <w:b/>
          <w:i/>
        </w:rPr>
      </w:pPr>
      <w:r>
        <w:rPr>
          <w:b/>
        </w:rPr>
        <w:t>A</w:t>
      </w:r>
      <w:r w:rsidRPr="00C027EC">
        <w:rPr>
          <w:b/>
        </w:rPr>
        <w:t>D1.</w:t>
      </w:r>
      <w:r w:rsidRPr="00C027EC">
        <w:rPr>
          <w:b/>
        </w:rPr>
        <w:tab/>
        <w:t xml:space="preserve">Are the following procedures standard parts of your office’s death investigations for sudden unexpected infant deaths? </w:t>
      </w:r>
    </w:p>
    <w:tbl>
      <w:tblPr>
        <w:tblStyle w:val="TableGrid3"/>
        <w:tblW w:w="4148" w:type="pct"/>
        <w:tblInd w:w="720" w:type="dxa"/>
        <w:tblLook w:val="04A0"/>
      </w:tblPr>
      <w:tblGrid>
        <w:gridCol w:w="4387"/>
        <w:gridCol w:w="1038"/>
        <w:gridCol w:w="1038"/>
        <w:gridCol w:w="1294"/>
      </w:tblGrid>
      <w:tr w14:paraId="6978D240" w14:textId="77777777" w:rsidTr="001A0909">
        <w:tblPrEx>
          <w:tblW w:w="4148" w:type="pct"/>
          <w:tblInd w:w="720" w:type="dxa"/>
          <w:tblLook w:val="04A0"/>
        </w:tblPrEx>
        <w:tc>
          <w:tcPr>
            <w:tcW w:w="2828" w:type="pct"/>
          </w:tcPr>
          <w:p w:rsidR="00C027EC" w:rsidRPr="001A0909" w:rsidP="00C027EC" w14:paraId="6814C087" w14:textId="77777777"/>
          <w:p w:rsidR="00C027EC" w:rsidRPr="00693396" w:rsidP="00C027EC" w14:paraId="7F2AF0C0" w14:textId="77777777">
            <w:r w:rsidRPr="00693396">
              <w:t>Procedure</w:t>
            </w:r>
          </w:p>
        </w:tc>
        <w:tc>
          <w:tcPr>
            <w:tcW w:w="669" w:type="pct"/>
          </w:tcPr>
          <w:p w:rsidR="00C027EC" w:rsidRPr="00693396" w:rsidP="001A0909" w14:paraId="2D6303AA" w14:textId="77777777">
            <w:pPr>
              <w:jc w:val="center"/>
            </w:pPr>
            <w:r w:rsidRPr="00693396">
              <w:t>Yes</w:t>
            </w:r>
          </w:p>
        </w:tc>
        <w:tc>
          <w:tcPr>
            <w:tcW w:w="669" w:type="pct"/>
          </w:tcPr>
          <w:p w:rsidR="00C027EC" w:rsidRPr="00693396" w:rsidP="001A0909" w14:paraId="4A906BCC" w14:textId="77777777">
            <w:pPr>
              <w:jc w:val="center"/>
            </w:pPr>
            <w:r w:rsidRPr="00693396">
              <w:t>No</w:t>
            </w:r>
          </w:p>
        </w:tc>
        <w:tc>
          <w:tcPr>
            <w:tcW w:w="834" w:type="pct"/>
          </w:tcPr>
          <w:p w:rsidR="00C027EC" w:rsidRPr="00693396" w:rsidP="001A0909" w14:paraId="21843F30" w14:textId="77777777">
            <w:pPr>
              <w:jc w:val="center"/>
            </w:pPr>
            <w:r w:rsidRPr="00693396">
              <w:t>Don’t Know</w:t>
            </w:r>
          </w:p>
        </w:tc>
      </w:tr>
      <w:tr w14:paraId="072EB179" w14:textId="77777777" w:rsidTr="001A0909">
        <w:tblPrEx>
          <w:tblW w:w="4148" w:type="pct"/>
          <w:tblInd w:w="720" w:type="dxa"/>
          <w:tblLook w:val="04A0"/>
        </w:tblPrEx>
        <w:trPr>
          <w:trHeight w:val="506"/>
        </w:trPr>
        <w:tc>
          <w:tcPr>
            <w:tcW w:w="2828" w:type="pct"/>
          </w:tcPr>
          <w:p w:rsidR="00C027EC" w:rsidRPr="00C027EC" w:rsidP="001A0909" w14:paraId="5B26DBD5" w14:textId="77777777">
            <w:pPr>
              <w:numPr>
                <w:ilvl w:val="0"/>
                <w:numId w:val="88"/>
              </w:numPr>
              <w:ind w:left="360"/>
            </w:pPr>
            <w:r w:rsidRPr="00C027EC">
              <w:t xml:space="preserve">Scene investigation </w:t>
            </w:r>
          </w:p>
        </w:tc>
        <w:tc>
          <w:tcPr>
            <w:tcW w:w="669" w:type="pct"/>
          </w:tcPr>
          <w:p w:rsidR="00C027EC" w:rsidRPr="00C027EC" w:rsidP="001A0909" w14:paraId="7CCC5A82" w14:textId="77777777">
            <w:pPr>
              <w:jc w:val="center"/>
            </w:pPr>
            <w:r w:rsidRPr="00C027EC">
              <w:rPr>
                <w:noProof/>
              </w:rPr>
              <mc:AlternateContent>
                <mc:Choice Requires="wps">
                  <w:drawing>
                    <wp:inline distT="0" distB="0" distL="0" distR="0">
                      <wp:extent cx="128905" cy="128905"/>
                      <wp:effectExtent l="0" t="0" r="23495" b="23495"/>
                      <wp:docPr id="791" name="Oval 791"/>
                      <wp:cNvGraphicFramePr/>
                      <a:graphic xmlns:a="http://schemas.openxmlformats.org/drawingml/2006/main">
                        <a:graphicData uri="http://schemas.microsoft.com/office/word/2010/wordprocessingShape">
                          <wps:wsp xmlns:wps="http://schemas.microsoft.com/office/word/2010/wordprocessingShape">
                            <wps:cNvSpPr/>
                            <wps:spPr>
                              <a:xfrm>
                                <a:off x="0" y="0"/>
                                <a:ext cx="128905" cy="128905"/>
                              </a:xfrm>
                              <a:prstGeom prst="ellipse">
                                <a:avLst/>
                              </a:prstGeom>
                              <a:solidFill>
                                <a:schemeClr val="bg1"/>
                              </a:solidFill>
                              <a:ln w="6350">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791" o:spid="_x0000_i1067" style="width:10.15pt;height:10.15pt;mso-left-percent:-10001;mso-position-horizontal-relative:char;mso-position-vertical-relative:line;mso-top-percent:-10001;mso-wrap-style:square;visibility:visible;v-text-anchor:middle" fillcolor="white" strokecolor="#44546a" strokeweight="0.5pt">
                      <v:stroke joinstyle="miter"/>
                      <w10:wrap type="none"/>
                      <w10:anchorlock/>
                    </v:oval>
                  </w:pict>
                </mc:Fallback>
              </mc:AlternateContent>
            </w:r>
          </w:p>
        </w:tc>
        <w:tc>
          <w:tcPr>
            <w:tcW w:w="669" w:type="pct"/>
          </w:tcPr>
          <w:p w:rsidR="00C027EC" w:rsidRPr="00C027EC" w:rsidP="001A0909" w14:paraId="46B92F27" w14:textId="77777777">
            <w:pPr>
              <w:jc w:val="center"/>
            </w:pPr>
            <w:r w:rsidRPr="00C027EC">
              <w:rPr>
                <w:noProof/>
              </w:rPr>
              <mc:AlternateContent>
                <mc:Choice Requires="wps">
                  <w:drawing>
                    <wp:inline distT="0" distB="0" distL="0" distR="0">
                      <wp:extent cx="128905" cy="128905"/>
                      <wp:effectExtent l="0" t="0" r="23495" b="23495"/>
                      <wp:docPr id="792" name="Oval 792"/>
                      <wp:cNvGraphicFramePr/>
                      <a:graphic xmlns:a="http://schemas.openxmlformats.org/drawingml/2006/main">
                        <a:graphicData uri="http://schemas.microsoft.com/office/word/2010/wordprocessingShape">
                          <wps:wsp xmlns:wps="http://schemas.microsoft.com/office/word/2010/wordprocessingShape">
                            <wps:cNvSpPr/>
                            <wps:spPr>
                              <a:xfrm>
                                <a:off x="0" y="0"/>
                                <a:ext cx="128905" cy="128905"/>
                              </a:xfrm>
                              <a:prstGeom prst="ellipse">
                                <a:avLst/>
                              </a:prstGeom>
                              <a:solidFill>
                                <a:schemeClr val="bg1"/>
                              </a:solidFill>
                              <a:ln w="6350">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792" o:spid="_x0000_i1068" style="width:10.15pt;height:10.15pt;mso-left-percent:-10001;mso-position-horizontal-relative:char;mso-position-vertical-relative:line;mso-top-percent:-10001;mso-wrap-style:square;visibility:visible;v-text-anchor:middle" fillcolor="white" strokecolor="#44546a" strokeweight="0.5pt">
                      <v:stroke joinstyle="miter"/>
                      <w10:wrap type="none"/>
                      <w10:anchorlock/>
                    </v:oval>
                  </w:pict>
                </mc:Fallback>
              </mc:AlternateContent>
            </w:r>
          </w:p>
        </w:tc>
        <w:tc>
          <w:tcPr>
            <w:tcW w:w="834" w:type="pct"/>
          </w:tcPr>
          <w:p w:rsidR="00C027EC" w:rsidRPr="00C027EC" w:rsidP="001A0909" w14:paraId="4952C3CF" w14:textId="77777777">
            <w:pPr>
              <w:jc w:val="center"/>
            </w:pPr>
            <w:r w:rsidRPr="00C027EC">
              <w:rPr>
                <w:noProof/>
              </w:rPr>
              <mc:AlternateContent>
                <mc:Choice Requires="wps">
                  <w:drawing>
                    <wp:inline distT="0" distB="0" distL="0" distR="0">
                      <wp:extent cx="128905" cy="128905"/>
                      <wp:effectExtent l="0" t="0" r="23495" b="23495"/>
                      <wp:docPr id="793" name="Oval 793"/>
                      <wp:cNvGraphicFramePr/>
                      <a:graphic xmlns:a="http://schemas.openxmlformats.org/drawingml/2006/main">
                        <a:graphicData uri="http://schemas.microsoft.com/office/word/2010/wordprocessingShape">
                          <wps:wsp xmlns:wps="http://schemas.microsoft.com/office/word/2010/wordprocessingShape">
                            <wps:cNvSpPr/>
                            <wps:spPr>
                              <a:xfrm>
                                <a:off x="0" y="0"/>
                                <a:ext cx="128905" cy="128905"/>
                              </a:xfrm>
                              <a:prstGeom prst="ellipse">
                                <a:avLst/>
                              </a:prstGeom>
                              <a:solidFill>
                                <a:schemeClr val="bg1"/>
                              </a:solidFill>
                              <a:ln w="6350">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793" o:spid="_x0000_i1069" style="width:10.15pt;height:10.15pt;mso-left-percent:-10001;mso-position-horizontal-relative:char;mso-position-vertical-relative:line;mso-top-percent:-10001;mso-wrap-style:square;visibility:visible;v-text-anchor:middle" fillcolor="white" strokecolor="#44546a" strokeweight="0.5pt">
                      <v:stroke joinstyle="miter"/>
                      <w10:wrap type="none"/>
                      <w10:anchorlock/>
                    </v:oval>
                  </w:pict>
                </mc:Fallback>
              </mc:AlternateContent>
            </w:r>
          </w:p>
        </w:tc>
      </w:tr>
      <w:tr w14:paraId="55B7E2F8" w14:textId="77777777" w:rsidTr="001A0909">
        <w:tblPrEx>
          <w:tblW w:w="4148" w:type="pct"/>
          <w:tblInd w:w="720" w:type="dxa"/>
          <w:tblLook w:val="04A0"/>
        </w:tblPrEx>
        <w:trPr>
          <w:trHeight w:val="506"/>
        </w:trPr>
        <w:tc>
          <w:tcPr>
            <w:tcW w:w="2828" w:type="pct"/>
          </w:tcPr>
          <w:p w:rsidR="00C027EC" w:rsidRPr="00C027EC" w:rsidP="001A0909" w14:paraId="255B1732" w14:textId="77777777">
            <w:pPr>
              <w:numPr>
                <w:ilvl w:val="0"/>
                <w:numId w:val="88"/>
              </w:numPr>
              <w:ind w:left="360"/>
            </w:pPr>
            <w:r w:rsidRPr="00C027EC">
              <w:t xml:space="preserve">Scene or doll re-enactment </w:t>
            </w:r>
          </w:p>
        </w:tc>
        <w:tc>
          <w:tcPr>
            <w:tcW w:w="669" w:type="pct"/>
          </w:tcPr>
          <w:p w:rsidR="00C027EC" w:rsidRPr="00C027EC" w:rsidP="001A0909" w14:paraId="3295A165" w14:textId="77777777">
            <w:pPr>
              <w:jc w:val="center"/>
            </w:pPr>
            <w:r w:rsidRPr="00C027EC">
              <w:rPr>
                <w:noProof/>
              </w:rPr>
              <mc:AlternateContent>
                <mc:Choice Requires="wps">
                  <w:drawing>
                    <wp:inline distT="0" distB="0" distL="0" distR="0">
                      <wp:extent cx="128905" cy="128905"/>
                      <wp:effectExtent l="0" t="0" r="23495" b="23495"/>
                      <wp:docPr id="794" name="Oval 794"/>
                      <wp:cNvGraphicFramePr/>
                      <a:graphic xmlns:a="http://schemas.openxmlformats.org/drawingml/2006/main">
                        <a:graphicData uri="http://schemas.microsoft.com/office/word/2010/wordprocessingShape">
                          <wps:wsp xmlns:wps="http://schemas.microsoft.com/office/word/2010/wordprocessingShape">
                            <wps:cNvSpPr/>
                            <wps:spPr>
                              <a:xfrm>
                                <a:off x="0" y="0"/>
                                <a:ext cx="128905" cy="128905"/>
                              </a:xfrm>
                              <a:prstGeom prst="ellipse">
                                <a:avLst/>
                              </a:prstGeom>
                              <a:solidFill>
                                <a:schemeClr val="bg1"/>
                              </a:solidFill>
                              <a:ln w="6350">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794" o:spid="_x0000_i1070" style="width:10.15pt;height:10.15pt;mso-left-percent:-10001;mso-position-horizontal-relative:char;mso-position-vertical-relative:line;mso-top-percent:-10001;mso-wrap-style:square;visibility:visible;v-text-anchor:middle" fillcolor="white" strokecolor="#44546a" strokeweight="0.5pt">
                      <v:stroke joinstyle="miter"/>
                      <w10:wrap type="none"/>
                      <w10:anchorlock/>
                    </v:oval>
                  </w:pict>
                </mc:Fallback>
              </mc:AlternateContent>
            </w:r>
          </w:p>
        </w:tc>
        <w:tc>
          <w:tcPr>
            <w:tcW w:w="669" w:type="pct"/>
          </w:tcPr>
          <w:p w:rsidR="00C027EC" w:rsidRPr="00C027EC" w:rsidP="001A0909" w14:paraId="315D7D6E" w14:textId="77777777">
            <w:pPr>
              <w:jc w:val="center"/>
            </w:pPr>
            <w:r w:rsidRPr="00C027EC">
              <w:rPr>
                <w:noProof/>
              </w:rPr>
              <mc:AlternateContent>
                <mc:Choice Requires="wps">
                  <w:drawing>
                    <wp:inline distT="0" distB="0" distL="0" distR="0">
                      <wp:extent cx="128905" cy="128905"/>
                      <wp:effectExtent l="0" t="0" r="23495" b="23495"/>
                      <wp:docPr id="795" name="Oval 795"/>
                      <wp:cNvGraphicFramePr/>
                      <a:graphic xmlns:a="http://schemas.openxmlformats.org/drawingml/2006/main">
                        <a:graphicData uri="http://schemas.microsoft.com/office/word/2010/wordprocessingShape">
                          <wps:wsp xmlns:wps="http://schemas.microsoft.com/office/word/2010/wordprocessingShape">
                            <wps:cNvSpPr/>
                            <wps:spPr>
                              <a:xfrm>
                                <a:off x="0" y="0"/>
                                <a:ext cx="128905" cy="128905"/>
                              </a:xfrm>
                              <a:prstGeom prst="ellipse">
                                <a:avLst/>
                              </a:prstGeom>
                              <a:solidFill>
                                <a:schemeClr val="bg1"/>
                              </a:solidFill>
                              <a:ln w="6350">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795" o:spid="_x0000_i1071" style="width:10.15pt;height:10.15pt;mso-left-percent:-10001;mso-position-horizontal-relative:char;mso-position-vertical-relative:line;mso-top-percent:-10001;mso-wrap-style:square;visibility:visible;v-text-anchor:middle" fillcolor="white" strokecolor="#44546a" strokeweight="0.5pt">
                      <v:stroke joinstyle="miter"/>
                      <w10:wrap type="none"/>
                      <w10:anchorlock/>
                    </v:oval>
                  </w:pict>
                </mc:Fallback>
              </mc:AlternateContent>
            </w:r>
          </w:p>
        </w:tc>
        <w:tc>
          <w:tcPr>
            <w:tcW w:w="834" w:type="pct"/>
          </w:tcPr>
          <w:p w:rsidR="00C027EC" w:rsidRPr="00C027EC" w:rsidP="001A0909" w14:paraId="6AA1A15A" w14:textId="77777777">
            <w:pPr>
              <w:jc w:val="center"/>
            </w:pPr>
            <w:r w:rsidRPr="00C027EC">
              <w:rPr>
                <w:noProof/>
              </w:rPr>
              <mc:AlternateContent>
                <mc:Choice Requires="wps">
                  <w:drawing>
                    <wp:inline distT="0" distB="0" distL="0" distR="0">
                      <wp:extent cx="128905" cy="128905"/>
                      <wp:effectExtent l="0" t="0" r="23495" b="23495"/>
                      <wp:docPr id="796" name="Oval 796"/>
                      <wp:cNvGraphicFramePr/>
                      <a:graphic xmlns:a="http://schemas.openxmlformats.org/drawingml/2006/main">
                        <a:graphicData uri="http://schemas.microsoft.com/office/word/2010/wordprocessingShape">
                          <wps:wsp xmlns:wps="http://schemas.microsoft.com/office/word/2010/wordprocessingShape">
                            <wps:cNvSpPr/>
                            <wps:spPr>
                              <a:xfrm>
                                <a:off x="0" y="0"/>
                                <a:ext cx="128905" cy="128905"/>
                              </a:xfrm>
                              <a:prstGeom prst="ellipse">
                                <a:avLst/>
                              </a:prstGeom>
                              <a:solidFill>
                                <a:schemeClr val="bg1"/>
                              </a:solidFill>
                              <a:ln w="6350">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796" o:spid="_x0000_i1072" style="width:10.15pt;height:10.15pt;mso-left-percent:-10001;mso-position-horizontal-relative:char;mso-position-vertical-relative:line;mso-top-percent:-10001;mso-wrap-style:square;visibility:visible;v-text-anchor:middle" fillcolor="white" strokecolor="#44546a" strokeweight="0.5pt">
                      <v:stroke joinstyle="miter"/>
                      <w10:wrap type="none"/>
                      <w10:anchorlock/>
                    </v:oval>
                  </w:pict>
                </mc:Fallback>
              </mc:AlternateContent>
            </w:r>
          </w:p>
        </w:tc>
      </w:tr>
      <w:tr w14:paraId="0A4B3D91" w14:textId="77777777" w:rsidTr="001A0909">
        <w:tblPrEx>
          <w:tblW w:w="4148" w:type="pct"/>
          <w:tblInd w:w="720" w:type="dxa"/>
          <w:tblLook w:val="04A0"/>
        </w:tblPrEx>
        <w:trPr>
          <w:trHeight w:val="506"/>
        </w:trPr>
        <w:tc>
          <w:tcPr>
            <w:tcW w:w="2828" w:type="pct"/>
          </w:tcPr>
          <w:p w:rsidR="00C027EC" w:rsidRPr="00C027EC" w:rsidP="001A0909" w14:paraId="0A8B25CE" w14:textId="77777777">
            <w:pPr>
              <w:numPr>
                <w:ilvl w:val="0"/>
                <w:numId w:val="88"/>
              </w:numPr>
              <w:ind w:left="360"/>
            </w:pPr>
            <w:r w:rsidRPr="00C027EC">
              <w:t xml:space="preserve">Comprehensive forensic toxicology (e.g., multiple toxin screens) </w:t>
            </w:r>
          </w:p>
        </w:tc>
        <w:tc>
          <w:tcPr>
            <w:tcW w:w="669" w:type="pct"/>
          </w:tcPr>
          <w:p w:rsidR="00C027EC" w:rsidRPr="00C027EC" w:rsidP="001A0909" w14:paraId="1735FDEB" w14:textId="77777777">
            <w:pPr>
              <w:jc w:val="center"/>
            </w:pPr>
            <w:r w:rsidRPr="00C027EC">
              <w:rPr>
                <w:noProof/>
              </w:rPr>
              <mc:AlternateContent>
                <mc:Choice Requires="wps">
                  <w:drawing>
                    <wp:inline distT="0" distB="0" distL="0" distR="0">
                      <wp:extent cx="128905" cy="128905"/>
                      <wp:effectExtent l="0" t="0" r="23495" b="23495"/>
                      <wp:docPr id="797" name="Oval 797"/>
                      <wp:cNvGraphicFramePr/>
                      <a:graphic xmlns:a="http://schemas.openxmlformats.org/drawingml/2006/main">
                        <a:graphicData uri="http://schemas.microsoft.com/office/word/2010/wordprocessingShape">
                          <wps:wsp xmlns:wps="http://schemas.microsoft.com/office/word/2010/wordprocessingShape">
                            <wps:cNvSpPr/>
                            <wps:spPr>
                              <a:xfrm>
                                <a:off x="0" y="0"/>
                                <a:ext cx="128905" cy="128905"/>
                              </a:xfrm>
                              <a:prstGeom prst="ellipse">
                                <a:avLst/>
                              </a:prstGeom>
                              <a:solidFill>
                                <a:schemeClr val="bg1"/>
                              </a:solidFill>
                              <a:ln w="6350">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797" o:spid="_x0000_i1073" style="width:10.15pt;height:10.15pt;mso-left-percent:-10001;mso-position-horizontal-relative:char;mso-position-vertical-relative:line;mso-top-percent:-10001;mso-wrap-style:square;visibility:visible;v-text-anchor:middle" fillcolor="white" strokecolor="#44546a" strokeweight="0.5pt">
                      <v:stroke joinstyle="miter"/>
                      <w10:wrap type="none"/>
                      <w10:anchorlock/>
                    </v:oval>
                  </w:pict>
                </mc:Fallback>
              </mc:AlternateContent>
            </w:r>
          </w:p>
        </w:tc>
        <w:tc>
          <w:tcPr>
            <w:tcW w:w="669" w:type="pct"/>
          </w:tcPr>
          <w:p w:rsidR="00C027EC" w:rsidRPr="00C027EC" w:rsidP="001A0909" w14:paraId="0D5AEF0D" w14:textId="77777777">
            <w:pPr>
              <w:jc w:val="center"/>
            </w:pPr>
            <w:r w:rsidRPr="00C027EC">
              <w:rPr>
                <w:noProof/>
              </w:rPr>
              <mc:AlternateContent>
                <mc:Choice Requires="wps">
                  <w:drawing>
                    <wp:inline distT="0" distB="0" distL="0" distR="0">
                      <wp:extent cx="128905" cy="128905"/>
                      <wp:effectExtent l="0" t="0" r="23495" b="23495"/>
                      <wp:docPr id="798" name="Oval 798"/>
                      <wp:cNvGraphicFramePr/>
                      <a:graphic xmlns:a="http://schemas.openxmlformats.org/drawingml/2006/main">
                        <a:graphicData uri="http://schemas.microsoft.com/office/word/2010/wordprocessingShape">
                          <wps:wsp xmlns:wps="http://schemas.microsoft.com/office/word/2010/wordprocessingShape">
                            <wps:cNvSpPr/>
                            <wps:spPr>
                              <a:xfrm>
                                <a:off x="0" y="0"/>
                                <a:ext cx="128905" cy="128905"/>
                              </a:xfrm>
                              <a:prstGeom prst="ellipse">
                                <a:avLst/>
                              </a:prstGeom>
                              <a:solidFill>
                                <a:schemeClr val="bg1"/>
                              </a:solidFill>
                              <a:ln w="6350">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798" o:spid="_x0000_i1074" style="width:10.15pt;height:10.15pt;mso-left-percent:-10001;mso-position-horizontal-relative:char;mso-position-vertical-relative:line;mso-top-percent:-10001;mso-wrap-style:square;visibility:visible;v-text-anchor:middle" fillcolor="white" strokecolor="#44546a" strokeweight="0.5pt">
                      <v:stroke joinstyle="miter"/>
                      <w10:wrap type="none"/>
                      <w10:anchorlock/>
                    </v:oval>
                  </w:pict>
                </mc:Fallback>
              </mc:AlternateContent>
            </w:r>
          </w:p>
        </w:tc>
        <w:tc>
          <w:tcPr>
            <w:tcW w:w="834" w:type="pct"/>
          </w:tcPr>
          <w:p w:rsidR="00C027EC" w:rsidRPr="00C027EC" w:rsidP="001A0909" w14:paraId="74916E8E" w14:textId="77777777">
            <w:pPr>
              <w:jc w:val="center"/>
            </w:pPr>
            <w:r w:rsidRPr="00C027EC">
              <w:rPr>
                <w:noProof/>
              </w:rPr>
              <mc:AlternateContent>
                <mc:Choice Requires="wps">
                  <w:drawing>
                    <wp:inline distT="0" distB="0" distL="0" distR="0">
                      <wp:extent cx="128905" cy="128905"/>
                      <wp:effectExtent l="0" t="0" r="23495" b="23495"/>
                      <wp:docPr id="799" name="Oval 799"/>
                      <wp:cNvGraphicFramePr/>
                      <a:graphic xmlns:a="http://schemas.openxmlformats.org/drawingml/2006/main">
                        <a:graphicData uri="http://schemas.microsoft.com/office/word/2010/wordprocessingShape">
                          <wps:wsp xmlns:wps="http://schemas.microsoft.com/office/word/2010/wordprocessingShape">
                            <wps:cNvSpPr/>
                            <wps:spPr>
                              <a:xfrm>
                                <a:off x="0" y="0"/>
                                <a:ext cx="128905" cy="128905"/>
                              </a:xfrm>
                              <a:prstGeom prst="ellipse">
                                <a:avLst/>
                              </a:prstGeom>
                              <a:solidFill>
                                <a:schemeClr val="bg1"/>
                              </a:solidFill>
                              <a:ln w="6350">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799" o:spid="_x0000_i1075" style="width:10.15pt;height:10.15pt;mso-left-percent:-10001;mso-position-horizontal-relative:char;mso-position-vertical-relative:line;mso-top-percent:-10001;mso-wrap-style:square;visibility:visible;v-text-anchor:middle" fillcolor="white" strokecolor="#44546a" strokeweight="0.5pt">
                      <v:stroke joinstyle="miter"/>
                      <w10:wrap type="none"/>
                      <w10:anchorlock/>
                    </v:oval>
                  </w:pict>
                </mc:Fallback>
              </mc:AlternateContent>
            </w:r>
          </w:p>
        </w:tc>
      </w:tr>
      <w:tr w14:paraId="167DB84C" w14:textId="77777777" w:rsidTr="001A0909">
        <w:tblPrEx>
          <w:tblW w:w="4148" w:type="pct"/>
          <w:tblInd w:w="720" w:type="dxa"/>
          <w:tblLook w:val="04A0"/>
        </w:tblPrEx>
        <w:trPr>
          <w:trHeight w:val="506"/>
        </w:trPr>
        <w:tc>
          <w:tcPr>
            <w:tcW w:w="2828" w:type="pct"/>
          </w:tcPr>
          <w:p w:rsidR="00C027EC" w:rsidRPr="00C027EC" w:rsidP="001A0909" w14:paraId="0385A072" w14:textId="77777777">
            <w:pPr>
              <w:numPr>
                <w:ilvl w:val="0"/>
                <w:numId w:val="88"/>
              </w:numPr>
              <w:ind w:left="360"/>
            </w:pPr>
            <w:r w:rsidRPr="00C027EC">
              <w:t xml:space="preserve">Complete autopsy </w:t>
            </w:r>
          </w:p>
        </w:tc>
        <w:tc>
          <w:tcPr>
            <w:tcW w:w="669" w:type="pct"/>
          </w:tcPr>
          <w:p w:rsidR="00C027EC" w:rsidRPr="00C027EC" w:rsidP="001A0909" w14:paraId="3868F4CE" w14:textId="77777777">
            <w:pPr>
              <w:jc w:val="center"/>
            </w:pPr>
            <w:r w:rsidRPr="00C027EC">
              <w:rPr>
                <w:noProof/>
              </w:rPr>
              <mc:AlternateContent>
                <mc:Choice Requires="wps">
                  <w:drawing>
                    <wp:inline distT="0" distB="0" distL="0" distR="0">
                      <wp:extent cx="128905" cy="128905"/>
                      <wp:effectExtent l="0" t="0" r="23495" b="23495"/>
                      <wp:docPr id="800" name="Oval 800"/>
                      <wp:cNvGraphicFramePr/>
                      <a:graphic xmlns:a="http://schemas.openxmlformats.org/drawingml/2006/main">
                        <a:graphicData uri="http://schemas.microsoft.com/office/word/2010/wordprocessingShape">
                          <wps:wsp xmlns:wps="http://schemas.microsoft.com/office/word/2010/wordprocessingShape">
                            <wps:cNvSpPr/>
                            <wps:spPr>
                              <a:xfrm>
                                <a:off x="0" y="0"/>
                                <a:ext cx="128905" cy="128905"/>
                              </a:xfrm>
                              <a:prstGeom prst="ellipse">
                                <a:avLst/>
                              </a:prstGeom>
                              <a:solidFill>
                                <a:schemeClr val="bg1"/>
                              </a:solidFill>
                              <a:ln w="6350">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800" o:spid="_x0000_i1076" style="width:10.15pt;height:10.15pt;mso-left-percent:-10001;mso-position-horizontal-relative:char;mso-position-vertical-relative:line;mso-top-percent:-10001;mso-wrap-style:square;visibility:visible;v-text-anchor:middle" fillcolor="white" strokecolor="#44546a" strokeweight="0.5pt">
                      <v:stroke joinstyle="miter"/>
                      <w10:wrap type="none"/>
                      <w10:anchorlock/>
                    </v:oval>
                  </w:pict>
                </mc:Fallback>
              </mc:AlternateContent>
            </w:r>
          </w:p>
        </w:tc>
        <w:tc>
          <w:tcPr>
            <w:tcW w:w="669" w:type="pct"/>
          </w:tcPr>
          <w:p w:rsidR="00C027EC" w:rsidRPr="00C027EC" w:rsidP="001A0909" w14:paraId="2D844FF0" w14:textId="77777777">
            <w:pPr>
              <w:jc w:val="center"/>
            </w:pPr>
            <w:r w:rsidRPr="00C027EC">
              <w:rPr>
                <w:noProof/>
              </w:rPr>
              <mc:AlternateContent>
                <mc:Choice Requires="wps">
                  <w:drawing>
                    <wp:inline distT="0" distB="0" distL="0" distR="0">
                      <wp:extent cx="128905" cy="128905"/>
                      <wp:effectExtent l="0" t="0" r="23495" b="23495"/>
                      <wp:docPr id="801" name="Oval 801"/>
                      <wp:cNvGraphicFramePr/>
                      <a:graphic xmlns:a="http://schemas.openxmlformats.org/drawingml/2006/main">
                        <a:graphicData uri="http://schemas.microsoft.com/office/word/2010/wordprocessingShape">
                          <wps:wsp xmlns:wps="http://schemas.microsoft.com/office/word/2010/wordprocessingShape">
                            <wps:cNvSpPr/>
                            <wps:spPr>
                              <a:xfrm>
                                <a:off x="0" y="0"/>
                                <a:ext cx="128905" cy="128905"/>
                              </a:xfrm>
                              <a:prstGeom prst="ellipse">
                                <a:avLst/>
                              </a:prstGeom>
                              <a:solidFill>
                                <a:schemeClr val="bg1"/>
                              </a:solidFill>
                              <a:ln w="6350">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801" o:spid="_x0000_i1077" style="width:10.15pt;height:10.15pt;mso-left-percent:-10001;mso-position-horizontal-relative:char;mso-position-vertical-relative:line;mso-top-percent:-10001;mso-wrap-style:square;visibility:visible;v-text-anchor:middle" fillcolor="white" strokecolor="#44546a" strokeweight="0.5pt">
                      <v:stroke joinstyle="miter"/>
                      <w10:wrap type="none"/>
                      <w10:anchorlock/>
                    </v:oval>
                  </w:pict>
                </mc:Fallback>
              </mc:AlternateContent>
            </w:r>
          </w:p>
        </w:tc>
        <w:tc>
          <w:tcPr>
            <w:tcW w:w="834" w:type="pct"/>
          </w:tcPr>
          <w:p w:rsidR="00C027EC" w:rsidRPr="00C027EC" w:rsidP="001A0909" w14:paraId="47FB8081" w14:textId="77777777">
            <w:pPr>
              <w:jc w:val="center"/>
            </w:pPr>
            <w:r w:rsidRPr="00C027EC">
              <w:rPr>
                <w:noProof/>
              </w:rPr>
              <mc:AlternateContent>
                <mc:Choice Requires="wps">
                  <w:drawing>
                    <wp:inline distT="0" distB="0" distL="0" distR="0">
                      <wp:extent cx="128905" cy="128905"/>
                      <wp:effectExtent l="0" t="0" r="23495" b="23495"/>
                      <wp:docPr id="802" name="Oval 802"/>
                      <wp:cNvGraphicFramePr/>
                      <a:graphic xmlns:a="http://schemas.openxmlformats.org/drawingml/2006/main">
                        <a:graphicData uri="http://schemas.microsoft.com/office/word/2010/wordprocessingShape">
                          <wps:wsp xmlns:wps="http://schemas.microsoft.com/office/word/2010/wordprocessingShape">
                            <wps:cNvSpPr/>
                            <wps:spPr>
                              <a:xfrm>
                                <a:off x="0" y="0"/>
                                <a:ext cx="128905" cy="128905"/>
                              </a:xfrm>
                              <a:prstGeom prst="ellipse">
                                <a:avLst/>
                              </a:prstGeom>
                              <a:solidFill>
                                <a:schemeClr val="bg1"/>
                              </a:solidFill>
                              <a:ln w="6350">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802" o:spid="_x0000_i1078" style="width:10.15pt;height:10.15pt;mso-left-percent:-10001;mso-position-horizontal-relative:char;mso-position-vertical-relative:line;mso-top-percent:-10001;mso-wrap-style:square;visibility:visible;v-text-anchor:middle" fillcolor="white" strokecolor="#44546a" strokeweight="0.5pt">
                      <v:stroke joinstyle="miter"/>
                      <w10:wrap type="none"/>
                      <w10:anchorlock/>
                    </v:oval>
                  </w:pict>
                </mc:Fallback>
              </mc:AlternateContent>
            </w:r>
          </w:p>
        </w:tc>
      </w:tr>
      <w:tr w14:paraId="0FC2BF90" w14:textId="77777777" w:rsidTr="001A0909">
        <w:tblPrEx>
          <w:tblW w:w="4148" w:type="pct"/>
          <w:tblInd w:w="720" w:type="dxa"/>
          <w:tblLook w:val="04A0"/>
        </w:tblPrEx>
        <w:trPr>
          <w:trHeight w:val="506"/>
        </w:trPr>
        <w:tc>
          <w:tcPr>
            <w:tcW w:w="2828" w:type="pct"/>
          </w:tcPr>
          <w:p w:rsidR="00C027EC" w:rsidRPr="00C027EC" w:rsidP="001A0909" w14:paraId="7013F082" w14:textId="77777777">
            <w:pPr>
              <w:numPr>
                <w:ilvl w:val="0"/>
                <w:numId w:val="88"/>
              </w:numPr>
              <w:ind w:left="360"/>
            </w:pPr>
            <w:r w:rsidRPr="00C027EC">
              <w:t xml:space="preserve">Child or infant death review </w:t>
            </w:r>
          </w:p>
        </w:tc>
        <w:tc>
          <w:tcPr>
            <w:tcW w:w="669" w:type="pct"/>
          </w:tcPr>
          <w:p w:rsidR="00C027EC" w:rsidRPr="00C027EC" w:rsidP="001A0909" w14:paraId="47FE8E35" w14:textId="77777777">
            <w:pPr>
              <w:jc w:val="center"/>
            </w:pPr>
            <w:r w:rsidRPr="00C027EC">
              <w:rPr>
                <w:noProof/>
              </w:rPr>
              <mc:AlternateContent>
                <mc:Choice Requires="wps">
                  <w:drawing>
                    <wp:inline distT="0" distB="0" distL="0" distR="0">
                      <wp:extent cx="128905" cy="128905"/>
                      <wp:effectExtent l="0" t="0" r="23495" b="23495"/>
                      <wp:docPr id="803" name="Oval 803"/>
                      <wp:cNvGraphicFramePr/>
                      <a:graphic xmlns:a="http://schemas.openxmlformats.org/drawingml/2006/main">
                        <a:graphicData uri="http://schemas.microsoft.com/office/word/2010/wordprocessingShape">
                          <wps:wsp xmlns:wps="http://schemas.microsoft.com/office/word/2010/wordprocessingShape">
                            <wps:cNvSpPr/>
                            <wps:spPr>
                              <a:xfrm>
                                <a:off x="0" y="0"/>
                                <a:ext cx="128905" cy="128905"/>
                              </a:xfrm>
                              <a:prstGeom prst="ellipse">
                                <a:avLst/>
                              </a:prstGeom>
                              <a:solidFill>
                                <a:schemeClr val="bg1"/>
                              </a:solidFill>
                              <a:ln w="6350">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803" o:spid="_x0000_i1079" style="width:10.15pt;height:10.15pt;mso-left-percent:-10001;mso-position-horizontal-relative:char;mso-position-vertical-relative:line;mso-top-percent:-10001;mso-wrap-style:square;visibility:visible;v-text-anchor:middle" fillcolor="white" strokecolor="#44546a" strokeweight="0.5pt">
                      <v:stroke joinstyle="miter"/>
                      <w10:wrap type="none"/>
                      <w10:anchorlock/>
                    </v:oval>
                  </w:pict>
                </mc:Fallback>
              </mc:AlternateContent>
            </w:r>
          </w:p>
        </w:tc>
        <w:tc>
          <w:tcPr>
            <w:tcW w:w="669" w:type="pct"/>
          </w:tcPr>
          <w:p w:rsidR="00C027EC" w:rsidRPr="00C027EC" w:rsidP="001A0909" w14:paraId="0BA25F26" w14:textId="77777777">
            <w:pPr>
              <w:jc w:val="center"/>
            </w:pPr>
            <w:r w:rsidRPr="00C027EC">
              <w:rPr>
                <w:noProof/>
              </w:rPr>
              <mc:AlternateContent>
                <mc:Choice Requires="wps">
                  <w:drawing>
                    <wp:inline distT="0" distB="0" distL="0" distR="0">
                      <wp:extent cx="128905" cy="128905"/>
                      <wp:effectExtent l="0" t="0" r="23495" b="23495"/>
                      <wp:docPr id="804" name="Oval 804"/>
                      <wp:cNvGraphicFramePr/>
                      <a:graphic xmlns:a="http://schemas.openxmlformats.org/drawingml/2006/main">
                        <a:graphicData uri="http://schemas.microsoft.com/office/word/2010/wordprocessingShape">
                          <wps:wsp xmlns:wps="http://schemas.microsoft.com/office/word/2010/wordprocessingShape">
                            <wps:cNvSpPr/>
                            <wps:spPr>
                              <a:xfrm>
                                <a:off x="0" y="0"/>
                                <a:ext cx="128905" cy="128905"/>
                              </a:xfrm>
                              <a:prstGeom prst="ellipse">
                                <a:avLst/>
                              </a:prstGeom>
                              <a:solidFill>
                                <a:schemeClr val="bg1"/>
                              </a:solidFill>
                              <a:ln w="6350">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804" o:spid="_x0000_i1080" style="width:10.15pt;height:10.15pt;mso-left-percent:-10001;mso-position-horizontal-relative:char;mso-position-vertical-relative:line;mso-top-percent:-10001;mso-wrap-style:square;visibility:visible;v-text-anchor:middle" fillcolor="white" strokecolor="#44546a" strokeweight="0.5pt">
                      <v:stroke joinstyle="miter"/>
                      <w10:wrap type="none"/>
                      <w10:anchorlock/>
                    </v:oval>
                  </w:pict>
                </mc:Fallback>
              </mc:AlternateContent>
            </w:r>
          </w:p>
        </w:tc>
        <w:tc>
          <w:tcPr>
            <w:tcW w:w="834" w:type="pct"/>
          </w:tcPr>
          <w:p w:rsidR="00C027EC" w:rsidRPr="00C027EC" w:rsidP="001A0909" w14:paraId="6F28EAC0" w14:textId="77777777">
            <w:pPr>
              <w:jc w:val="center"/>
            </w:pPr>
            <w:r w:rsidRPr="00C027EC">
              <w:rPr>
                <w:noProof/>
              </w:rPr>
              <mc:AlternateContent>
                <mc:Choice Requires="wps">
                  <w:drawing>
                    <wp:inline distT="0" distB="0" distL="0" distR="0">
                      <wp:extent cx="128905" cy="128905"/>
                      <wp:effectExtent l="0" t="0" r="23495" b="23495"/>
                      <wp:docPr id="805" name="Oval 805"/>
                      <wp:cNvGraphicFramePr/>
                      <a:graphic xmlns:a="http://schemas.openxmlformats.org/drawingml/2006/main">
                        <a:graphicData uri="http://schemas.microsoft.com/office/word/2010/wordprocessingShape">
                          <wps:wsp xmlns:wps="http://schemas.microsoft.com/office/word/2010/wordprocessingShape">
                            <wps:cNvSpPr/>
                            <wps:spPr>
                              <a:xfrm>
                                <a:off x="0" y="0"/>
                                <a:ext cx="128905" cy="128905"/>
                              </a:xfrm>
                              <a:prstGeom prst="ellipse">
                                <a:avLst/>
                              </a:prstGeom>
                              <a:solidFill>
                                <a:schemeClr val="bg1"/>
                              </a:solidFill>
                              <a:ln w="6350">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805" o:spid="_x0000_i1081" style="width:10.15pt;height:10.15pt;mso-left-percent:-10001;mso-position-horizontal-relative:char;mso-position-vertical-relative:line;mso-top-percent:-10001;mso-wrap-style:square;visibility:visible;v-text-anchor:middle" fillcolor="white" strokecolor="#44546a" strokeweight="0.5pt">
                      <v:stroke joinstyle="miter"/>
                      <w10:wrap type="none"/>
                      <w10:anchorlock/>
                    </v:oval>
                  </w:pict>
                </mc:Fallback>
              </mc:AlternateContent>
            </w:r>
          </w:p>
        </w:tc>
      </w:tr>
      <w:tr w14:paraId="3541D3BE" w14:textId="77777777" w:rsidTr="001A0909">
        <w:tblPrEx>
          <w:tblW w:w="4148" w:type="pct"/>
          <w:tblInd w:w="720" w:type="dxa"/>
          <w:tblLook w:val="04A0"/>
        </w:tblPrEx>
        <w:trPr>
          <w:trHeight w:val="506"/>
        </w:trPr>
        <w:tc>
          <w:tcPr>
            <w:tcW w:w="2828" w:type="pct"/>
          </w:tcPr>
          <w:p w:rsidR="00C027EC" w:rsidRPr="00C027EC" w:rsidP="001A0909" w14:paraId="3D3BBBDF" w14:textId="77777777">
            <w:pPr>
              <w:numPr>
                <w:ilvl w:val="0"/>
                <w:numId w:val="88"/>
              </w:numPr>
              <w:ind w:left="360"/>
            </w:pPr>
            <w:r w:rsidRPr="00C027EC">
              <w:t xml:space="preserve">Genetic testing (e.g., sudden cardiac deaths) </w:t>
            </w:r>
          </w:p>
        </w:tc>
        <w:tc>
          <w:tcPr>
            <w:tcW w:w="669" w:type="pct"/>
          </w:tcPr>
          <w:p w:rsidR="00C027EC" w:rsidRPr="00C027EC" w:rsidP="001A0909" w14:paraId="37A33B92" w14:textId="77777777">
            <w:pPr>
              <w:jc w:val="center"/>
            </w:pPr>
            <w:r w:rsidRPr="00C027EC">
              <w:rPr>
                <w:noProof/>
              </w:rPr>
              <mc:AlternateContent>
                <mc:Choice Requires="wps">
                  <w:drawing>
                    <wp:inline distT="0" distB="0" distL="0" distR="0">
                      <wp:extent cx="128905" cy="128905"/>
                      <wp:effectExtent l="0" t="0" r="23495" b="23495"/>
                      <wp:docPr id="806" name="Oval 806"/>
                      <wp:cNvGraphicFramePr/>
                      <a:graphic xmlns:a="http://schemas.openxmlformats.org/drawingml/2006/main">
                        <a:graphicData uri="http://schemas.microsoft.com/office/word/2010/wordprocessingShape">
                          <wps:wsp xmlns:wps="http://schemas.microsoft.com/office/word/2010/wordprocessingShape">
                            <wps:cNvSpPr/>
                            <wps:spPr>
                              <a:xfrm>
                                <a:off x="0" y="0"/>
                                <a:ext cx="128905" cy="128905"/>
                              </a:xfrm>
                              <a:prstGeom prst="ellipse">
                                <a:avLst/>
                              </a:prstGeom>
                              <a:solidFill>
                                <a:schemeClr val="bg1"/>
                              </a:solidFill>
                              <a:ln w="6350">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806" o:spid="_x0000_i1082" style="width:10.15pt;height:10.15pt;mso-left-percent:-10001;mso-position-horizontal-relative:char;mso-position-vertical-relative:line;mso-top-percent:-10001;mso-wrap-style:square;visibility:visible;v-text-anchor:middle" fillcolor="white" strokecolor="#44546a" strokeweight="0.5pt">
                      <v:stroke joinstyle="miter"/>
                      <w10:wrap type="none"/>
                      <w10:anchorlock/>
                    </v:oval>
                  </w:pict>
                </mc:Fallback>
              </mc:AlternateContent>
            </w:r>
          </w:p>
        </w:tc>
        <w:tc>
          <w:tcPr>
            <w:tcW w:w="669" w:type="pct"/>
          </w:tcPr>
          <w:p w:rsidR="00C027EC" w:rsidRPr="00C027EC" w:rsidP="001A0909" w14:paraId="0C31168D" w14:textId="77777777">
            <w:pPr>
              <w:jc w:val="center"/>
            </w:pPr>
            <w:r w:rsidRPr="00C027EC">
              <w:rPr>
                <w:noProof/>
              </w:rPr>
              <mc:AlternateContent>
                <mc:Choice Requires="wps">
                  <w:drawing>
                    <wp:inline distT="0" distB="0" distL="0" distR="0">
                      <wp:extent cx="128905" cy="128905"/>
                      <wp:effectExtent l="0" t="0" r="23495" b="23495"/>
                      <wp:docPr id="807" name="Oval 807"/>
                      <wp:cNvGraphicFramePr/>
                      <a:graphic xmlns:a="http://schemas.openxmlformats.org/drawingml/2006/main">
                        <a:graphicData uri="http://schemas.microsoft.com/office/word/2010/wordprocessingShape">
                          <wps:wsp xmlns:wps="http://schemas.microsoft.com/office/word/2010/wordprocessingShape">
                            <wps:cNvSpPr/>
                            <wps:spPr>
                              <a:xfrm>
                                <a:off x="0" y="0"/>
                                <a:ext cx="128905" cy="128905"/>
                              </a:xfrm>
                              <a:prstGeom prst="ellipse">
                                <a:avLst/>
                              </a:prstGeom>
                              <a:solidFill>
                                <a:schemeClr val="bg1"/>
                              </a:solidFill>
                              <a:ln w="6350">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807" o:spid="_x0000_i1083" style="width:10.15pt;height:10.15pt;mso-left-percent:-10001;mso-position-horizontal-relative:char;mso-position-vertical-relative:line;mso-top-percent:-10001;mso-wrap-style:square;visibility:visible;v-text-anchor:middle" fillcolor="white" strokecolor="#44546a" strokeweight="0.5pt">
                      <v:stroke joinstyle="miter"/>
                      <w10:wrap type="none"/>
                      <w10:anchorlock/>
                    </v:oval>
                  </w:pict>
                </mc:Fallback>
              </mc:AlternateContent>
            </w:r>
          </w:p>
        </w:tc>
        <w:tc>
          <w:tcPr>
            <w:tcW w:w="834" w:type="pct"/>
          </w:tcPr>
          <w:p w:rsidR="00C027EC" w:rsidRPr="00C027EC" w:rsidP="001A0909" w14:paraId="523ACFC7" w14:textId="77777777">
            <w:pPr>
              <w:jc w:val="center"/>
            </w:pPr>
            <w:r w:rsidRPr="00C027EC">
              <w:rPr>
                <w:noProof/>
              </w:rPr>
              <mc:AlternateContent>
                <mc:Choice Requires="wps">
                  <w:drawing>
                    <wp:inline distT="0" distB="0" distL="0" distR="0">
                      <wp:extent cx="128905" cy="128905"/>
                      <wp:effectExtent l="0" t="0" r="23495" b="23495"/>
                      <wp:docPr id="808" name="Oval 808"/>
                      <wp:cNvGraphicFramePr/>
                      <a:graphic xmlns:a="http://schemas.openxmlformats.org/drawingml/2006/main">
                        <a:graphicData uri="http://schemas.microsoft.com/office/word/2010/wordprocessingShape">
                          <wps:wsp xmlns:wps="http://schemas.microsoft.com/office/word/2010/wordprocessingShape">
                            <wps:cNvSpPr/>
                            <wps:spPr>
                              <a:xfrm>
                                <a:off x="0" y="0"/>
                                <a:ext cx="128905" cy="128905"/>
                              </a:xfrm>
                              <a:prstGeom prst="ellipse">
                                <a:avLst/>
                              </a:prstGeom>
                              <a:solidFill>
                                <a:schemeClr val="bg1"/>
                              </a:solidFill>
                              <a:ln w="6350">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808" o:spid="_x0000_i1084" style="width:10.15pt;height:10.15pt;mso-left-percent:-10001;mso-position-horizontal-relative:char;mso-position-vertical-relative:line;mso-top-percent:-10001;mso-wrap-style:square;visibility:visible;v-text-anchor:middle" fillcolor="white" strokecolor="#44546a" strokeweight="0.5pt">
                      <v:stroke joinstyle="miter"/>
                      <w10:wrap type="none"/>
                      <w10:anchorlock/>
                    </v:oval>
                  </w:pict>
                </mc:Fallback>
              </mc:AlternateContent>
            </w:r>
          </w:p>
        </w:tc>
      </w:tr>
      <w:tr w14:paraId="5998C5B3" w14:textId="77777777" w:rsidTr="001A0909">
        <w:tblPrEx>
          <w:tblW w:w="4148" w:type="pct"/>
          <w:tblInd w:w="720" w:type="dxa"/>
          <w:tblLook w:val="04A0"/>
        </w:tblPrEx>
        <w:trPr>
          <w:trHeight w:val="506"/>
        </w:trPr>
        <w:tc>
          <w:tcPr>
            <w:tcW w:w="2828" w:type="pct"/>
          </w:tcPr>
          <w:p w:rsidR="00C027EC" w:rsidRPr="00C027EC" w:rsidP="001A0909" w14:paraId="396500AF" w14:textId="77777777">
            <w:pPr>
              <w:numPr>
                <w:ilvl w:val="0"/>
                <w:numId w:val="88"/>
              </w:numPr>
              <w:ind w:left="360"/>
            </w:pPr>
            <w:r w:rsidRPr="00C027EC">
              <w:t xml:space="preserve">Metabolic screening (e.g., pediatric inborn errors of metabolism) </w:t>
            </w:r>
          </w:p>
        </w:tc>
        <w:tc>
          <w:tcPr>
            <w:tcW w:w="669" w:type="pct"/>
          </w:tcPr>
          <w:p w:rsidR="00C027EC" w:rsidRPr="00C027EC" w:rsidP="001A0909" w14:paraId="72D7F930" w14:textId="77777777">
            <w:pPr>
              <w:jc w:val="center"/>
            </w:pPr>
            <w:r w:rsidRPr="00C027EC">
              <w:rPr>
                <w:noProof/>
              </w:rPr>
              <mc:AlternateContent>
                <mc:Choice Requires="wps">
                  <w:drawing>
                    <wp:inline distT="0" distB="0" distL="0" distR="0">
                      <wp:extent cx="128905" cy="128905"/>
                      <wp:effectExtent l="0" t="0" r="23495" b="23495"/>
                      <wp:docPr id="809" name="Oval 809"/>
                      <wp:cNvGraphicFramePr/>
                      <a:graphic xmlns:a="http://schemas.openxmlformats.org/drawingml/2006/main">
                        <a:graphicData uri="http://schemas.microsoft.com/office/word/2010/wordprocessingShape">
                          <wps:wsp xmlns:wps="http://schemas.microsoft.com/office/word/2010/wordprocessingShape">
                            <wps:cNvSpPr/>
                            <wps:spPr>
                              <a:xfrm>
                                <a:off x="0" y="0"/>
                                <a:ext cx="128905" cy="128905"/>
                              </a:xfrm>
                              <a:prstGeom prst="ellipse">
                                <a:avLst/>
                              </a:prstGeom>
                              <a:solidFill>
                                <a:schemeClr val="bg1"/>
                              </a:solidFill>
                              <a:ln w="6350">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809" o:spid="_x0000_i1085" style="width:10.15pt;height:10.15pt;mso-left-percent:-10001;mso-position-horizontal-relative:char;mso-position-vertical-relative:line;mso-top-percent:-10001;mso-wrap-style:square;visibility:visible;v-text-anchor:middle" fillcolor="white" strokecolor="#44546a" strokeweight="0.5pt">
                      <v:stroke joinstyle="miter"/>
                      <w10:wrap type="none"/>
                      <w10:anchorlock/>
                    </v:oval>
                  </w:pict>
                </mc:Fallback>
              </mc:AlternateContent>
            </w:r>
          </w:p>
        </w:tc>
        <w:tc>
          <w:tcPr>
            <w:tcW w:w="669" w:type="pct"/>
          </w:tcPr>
          <w:p w:rsidR="00C027EC" w:rsidRPr="00C027EC" w:rsidP="001A0909" w14:paraId="627F8871" w14:textId="77777777">
            <w:pPr>
              <w:jc w:val="center"/>
            </w:pPr>
            <w:r w:rsidRPr="00C027EC">
              <w:rPr>
                <w:noProof/>
              </w:rPr>
              <mc:AlternateContent>
                <mc:Choice Requires="wps">
                  <w:drawing>
                    <wp:inline distT="0" distB="0" distL="0" distR="0">
                      <wp:extent cx="128905" cy="128905"/>
                      <wp:effectExtent l="0" t="0" r="23495" b="23495"/>
                      <wp:docPr id="810" name="Oval 810"/>
                      <wp:cNvGraphicFramePr/>
                      <a:graphic xmlns:a="http://schemas.openxmlformats.org/drawingml/2006/main">
                        <a:graphicData uri="http://schemas.microsoft.com/office/word/2010/wordprocessingShape">
                          <wps:wsp xmlns:wps="http://schemas.microsoft.com/office/word/2010/wordprocessingShape">
                            <wps:cNvSpPr/>
                            <wps:spPr>
                              <a:xfrm>
                                <a:off x="0" y="0"/>
                                <a:ext cx="128905" cy="128905"/>
                              </a:xfrm>
                              <a:prstGeom prst="ellipse">
                                <a:avLst/>
                              </a:prstGeom>
                              <a:solidFill>
                                <a:schemeClr val="bg1"/>
                              </a:solidFill>
                              <a:ln w="6350">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810" o:spid="_x0000_i1086" style="width:10.15pt;height:10.15pt;mso-left-percent:-10001;mso-position-horizontal-relative:char;mso-position-vertical-relative:line;mso-top-percent:-10001;mso-wrap-style:square;visibility:visible;v-text-anchor:middle" fillcolor="white" strokecolor="#44546a" strokeweight="0.5pt">
                      <v:stroke joinstyle="miter"/>
                      <w10:wrap type="none"/>
                      <w10:anchorlock/>
                    </v:oval>
                  </w:pict>
                </mc:Fallback>
              </mc:AlternateContent>
            </w:r>
          </w:p>
        </w:tc>
        <w:tc>
          <w:tcPr>
            <w:tcW w:w="834" w:type="pct"/>
          </w:tcPr>
          <w:p w:rsidR="00C027EC" w:rsidRPr="00C027EC" w:rsidP="001A0909" w14:paraId="51A2475E" w14:textId="77777777">
            <w:pPr>
              <w:jc w:val="center"/>
            </w:pPr>
            <w:r w:rsidRPr="00C027EC">
              <w:rPr>
                <w:noProof/>
              </w:rPr>
              <mc:AlternateContent>
                <mc:Choice Requires="wps">
                  <w:drawing>
                    <wp:inline distT="0" distB="0" distL="0" distR="0">
                      <wp:extent cx="128905" cy="128905"/>
                      <wp:effectExtent l="0" t="0" r="23495" b="23495"/>
                      <wp:docPr id="811" name="Oval 811"/>
                      <wp:cNvGraphicFramePr/>
                      <a:graphic xmlns:a="http://schemas.openxmlformats.org/drawingml/2006/main">
                        <a:graphicData uri="http://schemas.microsoft.com/office/word/2010/wordprocessingShape">
                          <wps:wsp xmlns:wps="http://schemas.microsoft.com/office/word/2010/wordprocessingShape">
                            <wps:cNvSpPr/>
                            <wps:spPr>
                              <a:xfrm>
                                <a:off x="0" y="0"/>
                                <a:ext cx="128905" cy="128905"/>
                              </a:xfrm>
                              <a:prstGeom prst="ellipse">
                                <a:avLst/>
                              </a:prstGeom>
                              <a:solidFill>
                                <a:schemeClr val="bg1"/>
                              </a:solidFill>
                              <a:ln w="6350">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811" o:spid="_x0000_i1087" style="width:10.15pt;height:10.15pt;mso-left-percent:-10001;mso-position-horizontal-relative:char;mso-position-vertical-relative:line;mso-top-percent:-10001;mso-wrap-style:square;visibility:visible;v-text-anchor:middle" fillcolor="white" strokecolor="#44546a" strokeweight="0.5pt">
                      <v:stroke joinstyle="miter"/>
                      <w10:wrap type="none"/>
                      <w10:anchorlock/>
                    </v:oval>
                  </w:pict>
                </mc:Fallback>
              </mc:AlternateContent>
            </w:r>
          </w:p>
        </w:tc>
      </w:tr>
      <w:tr w14:paraId="3F2B1CB8" w14:textId="77777777" w:rsidTr="001A0909">
        <w:tblPrEx>
          <w:tblW w:w="4148" w:type="pct"/>
          <w:tblInd w:w="720" w:type="dxa"/>
          <w:tblLook w:val="04A0"/>
        </w:tblPrEx>
        <w:trPr>
          <w:trHeight w:val="506"/>
        </w:trPr>
        <w:tc>
          <w:tcPr>
            <w:tcW w:w="2828" w:type="pct"/>
          </w:tcPr>
          <w:p w:rsidR="00C027EC" w:rsidRPr="00C027EC" w:rsidP="001A0909" w14:paraId="54E55B16" w14:textId="77777777">
            <w:pPr>
              <w:numPr>
                <w:ilvl w:val="0"/>
                <w:numId w:val="88"/>
              </w:numPr>
              <w:ind w:left="360"/>
            </w:pPr>
            <w:r w:rsidRPr="00C027EC">
              <w:t xml:space="preserve">Microbiologic testing </w:t>
            </w:r>
          </w:p>
        </w:tc>
        <w:tc>
          <w:tcPr>
            <w:tcW w:w="669" w:type="pct"/>
          </w:tcPr>
          <w:p w:rsidR="00C027EC" w:rsidRPr="00C027EC" w:rsidP="001A0909" w14:paraId="7DE44CE1" w14:textId="77777777">
            <w:pPr>
              <w:jc w:val="center"/>
            </w:pPr>
            <w:r w:rsidRPr="00C027EC">
              <w:rPr>
                <w:noProof/>
              </w:rPr>
              <mc:AlternateContent>
                <mc:Choice Requires="wps">
                  <w:drawing>
                    <wp:inline distT="0" distB="0" distL="0" distR="0">
                      <wp:extent cx="128905" cy="128905"/>
                      <wp:effectExtent l="0" t="0" r="23495" b="23495"/>
                      <wp:docPr id="812" name="Oval 812"/>
                      <wp:cNvGraphicFramePr/>
                      <a:graphic xmlns:a="http://schemas.openxmlformats.org/drawingml/2006/main">
                        <a:graphicData uri="http://schemas.microsoft.com/office/word/2010/wordprocessingShape">
                          <wps:wsp xmlns:wps="http://schemas.microsoft.com/office/word/2010/wordprocessingShape">
                            <wps:cNvSpPr/>
                            <wps:spPr>
                              <a:xfrm>
                                <a:off x="0" y="0"/>
                                <a:ext cx="128905" cy="128905"/>
                              </a:xfrm>
                              <a:prstGeom prst="ellipse">
                                <a:avLst/>
                              </a:prstGeom>
                              <a:solidFill>
                                <a:schemeClr val="bg1"/>
                              </a:solidFill>
                              <a:ln w="6350">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812" o:spid="_x0000_i1088" style="width:10.15pt;height:10.15pt;mso-left-percent:-10001;mso-position-horizontal-relative:char;mso-position-vertical-relative:line;mso-top-percent:-10001;mso-wrap-style:square;visibility:visible;v-text-anchor:middle" fillcolor="white" strokecolor="#44546a" strokeweight="0.5pt">
                      <v:stroke joinstyle="miter"/>
                      <w10:wrap type="none"/>
                      <w10:anchorlock/>
                    </v:oval>
                  </w:pict>
                </mc:Fallback>
              </mc:AlternateContent>
            </w:r>
          </w:p>
        </w:tc>
        <w:tc>
          <w:tcPr>
            <w:tcW w:w="669" w:type="pct"/>
          </w:tcPr>
          <w:p w:rsidR="00C027EC" w:rsidRPr="00C027EC" w:rsidP="001A0909" w14:paraId="3A66578A" w14:textId="77777777">
            <w:pPr>
              <w:jc w:val="center"/>
            </w:pPr>
            <w:r w:rsidRPr="00C027EC">
              <w:rPr>
                <w:noProof/>
              </w:rPr>
              <mc:AlternateContent>
                <mc:Choice Requires="wps">
                  <w:drawing>
                    <wp:inline distT="0" distB="0" distL="0" distR="0">
                      <wp:extent cx="128905" cy="128905"/>
                      <wp:effectExtent l="0" t="0" r="23495" b="23495"/>
                      <wp:docPr id="813" name="Oval 813"/>
                      <wp:cNvGraphicFramePr/>
                      <a:graphic xmlns:a="http://schemas.openxmlformats.org/drawingml/2006/main">
                        <a:graphicData uri="http://schemas.microsoft.com/office/word/2010/wordprocessingShape">
                          <wps:wsp xmlns:wps="http://schemas.microsoft.com/office/word/2010/wordprocessingShape">
                            <wps:cNvSpPr/>
                            <wps:spPr>
                              <a:xfrm>
                                <a:off x="0" y="0"/>
                                <a:ext cx="128905" cy="128905"/>
                              </a:xfrm>
                              <a:prstGeom prst="ellipse">
                                <a:avLst/>
                              </a:prstGeom>
                              <a:solidFill>
                                <a:schemeClr val="bg1"/>
                              </a:solidFill>
                              <a:ln w="6350">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813" o:spid="_x0000_i1089" style="width:10.15pt;height:10.15pt;mso-left-percent:-10001;mso-position-horizontal-relative:char;mso-position-vertical-relative:line;mso-top-percent:-10001;mso-wrap-style:square;visibility:visible;v-text-anchor:middle" fillcolor="white" strokecolor="#44546a" strokeweight="0.5pt">
                      <v:stroke joinstyle="miter"/>
                      <w10:wrap type="none"/>
                      <w10:anchorlock/>
                    </v:oval>
                  </w:pict>
                </mc:Fallback>
              </mc:AlternateContent>
            </w:r>
          </w:p>
        </w:tc>
        <w:tc>
          <w:tcPr>
            <w:tcW w:w="834" w:type="pct"/>
          </w:tcPr>
          <w:p w:rsidR="00C027EC" w:rsidRPr="00C027EC" w:rsidP="001A0909" w14:paraId="03391018" w14:textId="77777777">
            <w:pPr>
              <w:jc w:val="center"/>
            </w:pPr>
            <w:r w:rsidRPr="00C027EC">
              <w:rPr>
                <w:noProof/>
              </w:rPr>
              <mc:AlternateContent>
                <mc:Choice Requires="wps">
                  <w:drawing>
                    <wp:inline distT="0" distB="0" distL="0" distR="0">
                      <wp:extent cx="128905" cy="128905"/>
                      <wp:effectExtent l="0" t="0" r="23495" b="23495"/>
                      <wp:docPr id="814" name="Oval 814"/>
                      <wp:cNvGraphicFramePr/>
                      <a:graphic xmlns:a="http://schemas.openxmlformats.org/drawingml/2006/main">
                        <a:graphicData uri="http://schemas.microsoft.com/office/word/2010/wordprocessingShape">
                          <wps:wsp xmlns:wps="http://schemas.microsoft.com/office/word/2010/wordprocessingShape">
                            <wps:cNvSpPr/>
                            <wps:spPr>
                              <a:xfrm>
                                <a:off x="0" y="0"/>
                                <a:ext cx="128905" cy="128905"/>
                              </a:xfrm>
                              <a:prstGeom prst="ellipse">
                                <a:avLst/>
                              </a:prstGeom>
                              <a:solidFill>
                                <a:schemeClr val="bg1"/>
                              </a:solidFill>
                              <a:ln w="6350">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814" o:spid="_x0000_i1090" style="width:10.15pt;height:10.15pt;mso-left-percent:-10001;mso-position-horizontal-relative:char;mso-position-vertical-relative:line;mso-top-percent:-10001;mso-wrap-style:square;visibility:visible;v-text-anchor:middle" fillcolor="white" strokecolor="#44546a" strokeweight="0.5pt">
                      <v:stroke joinstyle="miter"/>
                      <w10:wrap type="none"/>
                      <w10:anchorlock/>
                    </v:oval>
                  </w:pict>
                </mc:Fallback>
              </mc:AlternateContent>
            </w:r>
          </w:p>
        </w:tc>
      </w:tr>
      <w:tr w14:paraId="3A8C33EE" w14:textId="77777777" w:rsidTr="001A0909">
        <w:tblPrEx>
          <w:tblW w:w="4148" w:type="pct"/>
          <w:tblInd w:w="720" w:type="dxa"/>
          <w:tblLook w:val="04A0"/>
        </w:tblPrEx>
        <w:trPr>
          <w:trHeight w:val="506"/>
        </w:trPr>
        <w:tc>
          <w:tcPr>
            <w:tcW w:w="2828" w:type="pct"/>
          </w:tcPr>
          <w:p w:rsidR="00C027EC" w:rsidRPr="00C027EC" w:rsidP="001A0909" w14:paraId="73F99AEE" w14:textId="77777777">
            <w:pPr>
              <w:numPr>
                <w:ilvl w:val="0"/>
                <w:numId w:val="88"/>
              </w:numPr>
              <w:ind w:left="360"/>
            </w:pPr>
            <w:r w:rsidRPr="00C027EC">
              <w:t>Pediatric skeletal survey (e.g., radiology)</w:t>
            </w:r>
          </w:p>
        </w:tc>
        <w:tc>
          <w:tcPr>
            <w:tcW w:w="669" w:type="pct"/>
          </w:tcPr>
          <w:p w:rsidR="00C027EC" w:rsidRPr="00C027EC" w:rsidP="001A0909" w14:paraId="49B9965E" w14:textId="77777777">
            <w:pPr>
              <w:jc w:val="center"/>
            </w:pPr>
            <w:r w:rsidRPr="00C027EC">
              <w:rPr>
                <w:noProof/>
              </w:rPr>
              <mc:AlternateContent>
                <mc:Choice Requires="wps">
                  <w:drawing>
                    <wp:inline distT="0" distB="0" distL="0" distR="0">
                      <wp:extent cx="128905" cy="128905"/>
                      <wp:effectExtent l="0" t="0" r="23495" b="23495"/>
                      <wp:docPr id="815" name="Oval 815"/>
                      <wp:cNvGraphicFramePr/>
                      <a:graphic xmlns:a="http://schemas.openxmlformats.org/drawingml/2006/main">
                        <a:graphicData uri="http://schemas.microsoft.com/office/word/2010/wordprocessingShape">
                          <wps:wsp xmlns:wps="http://schemas.microsoft.com/office/word/2010/wordprocessingShape">
                            <wps:cNvSpPr/>
                            <wps:spPr>
                              <a:xfrm>
                                <a:off x="0" y="0"/>
                                <a:ext cx="128905" cy="128905"/>
                              </a:xfrm>
                              <a:prstGeom prst="ellipse">
                                <a:avLst/>
                              </a:prstGeom>
                              <a:solidFill>
                                <a:schemeClr val="bg1"/>
                              </a:solidFill>
                              <a:ln w="6350">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815" o:spid="_x0000_i1091" style="width:10.15pt;height:10.15pt;mso-left-percent:-10001;mso-position-horizontal-relative:char;mso-position-vertical-relative:line;mso-top-percent:-10001;mso-wrap-style:square;visibility:visible;v-text-anchor:middle" fillcolor="white" strokecolor="#44546a" strokeweight="0.5pt">
                      <v:stroke joinstyle="miter"/>
                      <w10:wrap type="none"/>
                      <w10:anchorlock/>
                    </v:oval>
                  </w:pict>
                </mc:Fallback>
              </mc:AlternateContent>
            </w:r>
          </w:p>
        </w:tc>
        <w:tc>
          <w:tcPr>
            <w:tcW w:w="669" w:type="pct"/>
          </w:tcPr>
          <w:p w:rsidR="00C027EC" w:rsidRPr="00C027EC" w:rsidP="001A0909" w14:paraId="6FCA825E" w14:textId="77777777">
            <w:pPr>
              <w:jc w:val="center"/>
            </w:pPr>
            <w:r w:rsidRPr="00C027EC">
              <w:rPr>
                <w:noProof/>
              </w:rPr>
              <mc:AlternateContent>
                <mc:Choice Requires="wps">
                  <w:drawing>
                    <wp:inline distT="0" distB="0" distL="0" distR="0">
                      <wp:extent cx="128905" cy="128905"/>
                      <wp:effectExtent l="0" t="0" r="23495" b="23495"/>
                      <wp:docPr id="816" name="Oval 816"/>
                      <wp:cNvGraphicFramePr/>
                      <a:graphic xmlns:a="http://schemas.openxmlformats.org/drawingml/2006/main">
                        <a:graphicData uri="http://schemas.microsoft.com/office/word/2010/wordprocessingShape">
                          <wps:wsp xmlns:wps="http://schemas.microsoft.com/office/word/2010/wordprocessingShape">
                            <wps:cNvSpPr/>
                            <wps:spPr>
                              <a:xfrm>
                                <a:off x="0" y="0"/>
                                <a:ext cx="128905" cy="128905"/>
                              </a:xfrm>
                              <a:prstGeom prst="ellipse">
                                <a:avLst/>
                              </a:prstGeom>
                              <a:solidFill>
                                <a:schemeClr val="bg1"/>
                              </a:solidFill>
                              <a:ln w="6350">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816" o:spid="_x0000_i1092" style="width:10.15pt;height:10.15pt;mso-left-percent:-10001;mso-position-horizontal-relative:char;mso-position-vertical-relative:line;mso-top-percent:-10001;mso-wrap-style:square;visibility:visible;v-text-anchor:middle" fillcolor="white" strokecolor="#44546a" strokeweight="0.5pt">
                      <v:stroke joinstyle="miter"/>
                      <w10:wrap type="none"/>
                      <w10:anchorlock/>
                    </v:oval>
                  </w:pict>
                </mc:Fallback>
              </mc:AlternateContent>
            </w:r>
          </w:p>
        </w:tc>
        <w:tc>
          <w:tcPr>
            <w:tcW w:w="834" w:type="pct"/>
          </w:tcPr>
          <w:p w:rsidR="00C027EC" w:rsidRPr="00C027EC" w:rsidP="001A0909" w14:paraId="46F83168" w14:textId="77777777">
            <w:pPr>
              <w:jc w:val="center"/>
            </w:pPr>
            <w:r w:rsidRPr="00C027EC">
              <w:rPr>
                <w:noProof/>
              </w:rPr>
              <mc:AlternateContent>
                <mc:Choice Requires="wps">
                  <w:drawing>
                    <wp:inline distT="0" distB="0" distL="0" distR="0">
                      <wp:extent cx="128905" cy="128905"/>
                      <wp:effectExtent l="0" t="0" r="23495" b="23495"/>
                      <wp:docPr id="817" name="Oval 817"/>
                      <wp:cNvGraphicFramePr/>
                      <a:graphic xmlns:a="http://schemas.openxmlformats.org/drawingml/2006/main">
                        <a:graphicData uri="http://schemas.microsoft.com/office/word/2010/wordprocessingShape">
                          <wps:wsp xmlns:wps="http://schemas.microsoft.com/office/word/2010/wordprocessingShape">
                            <wps:cNvSpPr/>
                            <wps:spPr>
                              <a:xfrm>
                                <a:off x="0" y="0"/>
                                <a:ext cx="128905" cy="128905"/>
                              </a:xfrm>
                              <a:prstGeom prst="ellipse">
                                <a:avLst/>
                              </a:prstGeom>
                              <a:solidFill>
                                <a:schemeClr val="bg1"/>
                              </a:solidFill>
                              <a:ln w="6350">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817" o:spid="_x0000_i1093" style="width:10.15pt;height:10.15pt;mso-left-percent:-10001;mso-position-horizontal-relative:char;mso-position-vertical-relative:line;mso-top-percent:-10001;mso-wrap-style:square;visibility:visible;v-text-anchor:middle" fillcolor="white" strokecolor="#44546a" strokeweight="0.5pt">
                      <v:stroke joinstyle="miter"/>
                      <w10:wrap type="none"/>
                      <w10:anchorlock/>
                    </v:oval>
                  </w:pict>
                </mc:Fallback>
              </mc:AlternateContent>
            </w:r>
          </w:p>
        </w:tc>
      </w:tr>
    </w:tbl>
    <w:p w:rsidR="00C027EC" w:rsidRPr="00C027EC" w:rsidP="00C027EC" w14:paraId="2FB10070" w14:textId="77777777">
      <w:r>
        <w:rPr>
          <w:b/>
        </w:rPr>
        <w:br/>
      </w:r>
      <w:r w:rsidRPr="00C027EC">
        <w:rPr>
          <w:b/>
        </w:rPr>
        <w:t>AD2.</w:t>
      </w:r>
      <w:r w:rsidRPr="00C027EC">
        <w:rPr>
          <w:b/>
        </w:rPr>
        <w:tab/>
        <w:t xml:space="preserve">Does your office use the Sudden Infant Death Syndrome, or SIDS, diagnosis? </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69"/>
        <w:gridCol w:w="4051"/>
      </w:tblGrid>
      <w:tr w14:paraId="23B42EB4" w14:textId="77777777" w:rsidTr="00514027">
        <w:tblPrEx>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31"/>
        </w:trPr>
        <w:tc>
          <w:tcPr>
            <w:tcW w:w="269" w:type="dxa"/>
            <w:tcMar>
              <w:left w:w="29" w:type="dxa"/>
              <w:right w:w="0" w:type="dxa"/>
            </w:tcMar>
          </w:tcPr>
          <w:p w:rsidR="00C027EC" w:rsidRPr="00C027EC" w:rsidP="00C027EC" w14:paraId="346A8D66" w14:textId="77777777">
            <w:r w:rsidRPr="00C027EC">
              <w:rPr>
                <w:noProof/>
              </w:rPr>
              <mc:AlternateContent>
                <mc:Choice Requires="wps">
                  <w:drawing>
                    <wp:inline distT="0" distB="0" distL="0" distR="0">
                      <wp:extent cx="128905" cy="128905"/>
                      <wp:effectExtent l="0" t="0" r="23495" b="23495"/>
                      <wp:docPr id="530" name="Oval 530"/>
                      <wp:cNvGraphicFramePr/>
                      <a:graphic xmlns:a="http://schemas.openxmlformats.org/drawingml/2006/main">
                        <a:graphicData uri="http://schemas.microsoft.com/office/word/2010/wordprocessingShape">
                          <wps:wsp xmlns:wps="http://schemas.microsoft.com/office/word/2010/wordprocessingShape">
                            <wps:cNvSpPr/>
                            <wps:spPr>
                              <a:xfrm>
                                <a:off x="0" y="0"/>
                                <a:ext cx="128905" cy="128905"/>
                              </a:xfrm>
                              <a:prstGeom prst="ellipse">
                                <a:avLst/>
                              </a:prstGeom>
                              <a:solidFill>
                                <a:schemeClr val="bg1"/>
                              </a:solidFill>
                              <a:ln w="6350">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530" o:spid="_x0000_i1094" style="width:10.15pt;height:10.15pt;mso-left-percent:-10001;mso-position-horizontal-relative:char;mso-position-vertical-relative:line;mso-top-percent:-10001;mso-wrap-style:square;visibility:visible;v-text-anchor:middle" fillcolor="white" strokecolor="#44546a" strokeweight="0.5pt">
                      <v:stroke joinstyle="miter"/>
                      <w10:wrap type="none"/>
                      <w10:anchorlock/>
                    </v:oval>
                  </w:pict>
                </mc:Fallback>
              </mc:AlternateContent>
            </w:r>
          </w:p>
        </w:tc>
        <w:tc>
          <w:tcPr>
            <w:tcW w:w="4051" w:type="dxa"/>
            <w:tcMar>
              <w:left w:w="29" w:type="dxa"/>
              <w:right w:w="0" w:type="dxa"/>
            </w:tcMar>
          </w:tcPr>
          <w:p w:rsidR="00C027EC" w:rsidRPr="00C027EC" w:rsidP="00C027EC" w14:paraId="76BF4B2F" w14:textId="77777777">
            <w:r w:rsidRPr="00C027EC">
              <w:t>Yes</w:t>
            </w:r>
          </w:p>
        </w:tc>
      </w:tr>
      <w:tr w14:paraId="1FD24643" w14:textId="77777777" w:rsidTr="00514027">
        <w:tblPrEx>
          <w:tblW w:w="0" w:type="auto"/>
          <w:tblInd w:w="720" w:type="dxa"/>
          <w:tblLook w:val="04A0"/>
        </w:tblPrEx>
        <w:trPr>
          <w:trHeight w:val="331"/>
        </w:trPr>
        <w:tc>
          <w:tcPr>
            <w:tcW w:w="269" w:type="dxa"/>
            <w:tcMar>
              <w:left w:w="29" w:type="dxa"/>
              <w:right w:w="0" w:type="dxa"/>
            </w:tcMar>
          </w:tcPr>
          <w:p w:rsidR="00C027EC" w:rsidRPr="00C027EC" w:rsidP="00C027EC" w14:paraId="52708721" w14:textId="77777777">
            <w:r w:rsidRPr="00C027EC">
              <w:rPr>
                <w:noProof/>
              </w:rPr>
              <mc:AlternateContent>
                <mc:Choice Requires="wps">
                  <w:drawing>
                    <wp:inline distT="0" distB="0" distL="0" distR="0">
                      <wp:extent cx="128905" cy="128905"/>
                      <wp:effectExtent l="0" t="0" r="23495" b="23495"/>
                      <wp:docPr id="531" name="Oval 531"/>
                      <wp:cNvGraphicFramePr/>
                      <a:graphic xmlns:a="http://schemas.openxmlformats.org/drawingml/2006/main">
                        <a:graphicData uri="http://schemas.microsoft.com/office/word/2010/wordprocessingShape">
                          <wps:wsp xmlns:wps="http://schemas.microsoft.com/office/word/2010/wordprocessingShape">
                            <wps:cNvSpPr/>
                            <wps:spPr>
                              <a:xfrm>
                                <a:off x="0" y="0"/>
                                <a:ext cx="128905" cy="128905"/>
                              </a:xfrm>
                              <a:prstGeom prst="ellipse">
                                <a:avLst/>
                              </a:prstGeom>
                              <a:solidFill>
                                <a:schemeClr val="bg1"/>
                              </a:solidFill>
                              <a:ln w="6350">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531" o:spid="_x0000_i1095" style="width:10.15pt;height:10.15pt;mso-left-percent:-10001;mso-position-horizontal-relative:char;mso-position-vertical-relative:line;mso-top-percent:-10001;mso-wrap-style:square;visibility:visible;v-text-anchor:middle" fillcolor="white" strokecolor="#44546a" strokeweight="0.5pt">
                      <v:stroke joinstyle="miter"/>
                      <w10:wrap type="none"/>
                      <w10:anchorlock/>
                    </v:oval>
                  </w:pict>
                </mc:Fallback>
              </mc:AlternateContent>
            </w:r>
          </w:p>
        </w:tc>
        <w:tc>
          <w:tcPr>
            <w:tcW w:w="4051" w:type="dxa"/>
            <w:tcMar>
              <w:left w:w="29" w:type="dxa"/>
              <w:right w:w="0" w:type="dxa"/>
            </w:tcMar>
          </w:tcPr>
          <w:p w:rsidR="00C027EC" w:rsidRPr="00C027EC" w:rsidP="00C027EC" w14:paraId="41FCF1BA" w14:textId="77777777">
            <w:r w:rsidRPr="00C027EC">
              <w:t>No</w:t>
            </w:r>
          </w:p>
        </w:tc>
      </w:tr>
    </w:tbl>
    <w:p w:rsidR="00C027EC" w:rsidP="00C027EC" w14:paraId="60DE3C13" w14:textId="77777777">
      <w:pPr>
        <w:rPr>
          <w:b/>
        </w:rPr>
      </w:pPr>
    </w:p>
    <w:p w:rsidR="00C027EC" w:rsidP="00C027EC" w14:paraId="48B38689" w14:textId="77777777">
      <w:pPr>
        <w:pStyle w:val="ListParagraph"/>
        <w:numPr>
          <w:ilvl w:val="0"/>
          <w:numId w:val="89"/>
        </w:numPr>
        <w:pBdr>
          <w:top w:val="single" w:sz="4" w:space="1" w:color="auto"/>
          <w:left w:val="single" w:sz="4" w:space="4" w:color="auto"/>
          <w:bottom w:val="single" w:sz="4" w:space="1" w:color="auto"/>
          <w:right w:val="single" w:sz="4" w:space="4" w:color="auto"/>
        </w:pBdr>
        <w:contextualSpacing w:val="0"/>
        <w:rPr>
          <w:b/>
          <w:bCs/>
          <w:color w:val="1F4E79" w:themeColor="accent5" w:themeShade="80"/>
          <w:sz w:val="24"/>
          <w:szCs w:val="24"/>
        </w:rPr>
      </w:pPr>
      <w:r>
        <w:rPr>
          <w:b/>
          <w:bCs/>
          <w:color w:val="1F4E79" w:themeColor="accent5" w:themeShade="80"/>
          <w:sz w:val="24"/>
          <w:szCs w:val="24"/>
        </w:rPr>
        <w:t xml:space="preserve">How relevant or important do you feel AD1 and AD2 are to the MEC field? </w:t>
      </w:r>
      <w:r w:rsidR="00305CC5">
        <w:rPr>
          <w:b/>
          <w:bCs/>
          <w:color w:val="1F4E79" w:themeColor="accent5" w:themeShade="80"/>
          <w:sz w:val="24"/>
          <w:szCs w:val="24"/>
        </w:rPr>
        <w:t xml:space="preserve">Why or why not? </w:t>
      </w:r>
    </w:p>
    <w:p w:rsidR="00C027EC" w:rsidP="00C027EC" w14:paraId="2A3D033F" w14:textId="77777777">
      <w:pPr>
        <w:pStyle w:val="ListParagraph"/>
        <w:numPr>
          <w:ilvl w:val="0"/>
          <w:numId w:val="89"/>
        </w:numPr>
        <w:pBdr>
          <w:top w:val="single" w:sz="4" w:space="1" w:color="auto"/>
          <w:left w:val="single" w:sz="4" w:space="4" w:color="auto"/>
          <w:bottom w:val="single" w:sz="4" w:space="1" w:color="auto"/>
          <w:right w:val="single" w:sz="4" w:space="4" w:color="auto"/>
        </w:pBdr>
        <w:contextualSpacing w:val="0"/>
        <w:rPr>
          <w:b/>
          <w:bCs/>
          <w:color w:val="1F4E79" w:themeColor="accent5" w:themeShade="80"/>
          <w:sz w:val="24"/>
          <w:szCs w:val="24"/>
        </w:rPr>
      </w:pPr>
      <w:r>
        <w:rPr>
          <w:b/>
          <w:bCs/>
          <w:color w:val="1F4E79" w:themeColor="accent5" w:themeShade="80"/>
          <w:sz w:val="24"/>
          <w:szCs w:val="24"/>
        </w:rPr>
        <w:t xml:space="preserve">How would you answer these questions? Would you answer “yes” to any of these items? </w:t>
      </w:r>
    </w:p>
    <w:p w:rsidR="00C027EC" w:rsidP="00C027EC" w14:paraId="01B25AB0" w14:textId="77777777">
      <w:pPr>
        <w:rPr>
          <w:b/>
        </w:rPr>
      </w:pPr>
    </w:p>
    <w:p w:rsidR="00C027EC" w:rsidRPr="00C027EC" w:rsidP="00C027EC" w14:paraId="324DBA66" w14:textId="3013C262">
      <w:r w:rsidRPr="00C027EC">
        <w:rPr>
          <w:b/>
        </w:rPr>
        <w:t>AD3.</w:t>
      </w:r>
      <w:r w:rsidRPr="00C027EC">
        <w:rPr>
          <w:b/>
        </w:rPr>
        <w:tab/>
        <w:t xml:space="preserve">Do you </w:t>
      </w:r>
      <w:r w:rsidR="00C134DF">
        <w:rPr>
          <w:b/>
        </w:rPr>
        <w:t>record decedents’ sex?</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69"/>
        <w:gridCol w:w="4051"/>
      </w:tblGrid>
      <w:tr w14:paraId="60EB513C" w14:textId="77777777" w:rsidTr="00514027">
        <w:tblPrEx>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31"/>
        </w:trPr>
        <w:tc>
          <w:tcPr>
            <w:tcW w:w="269" w:type="dxa"/>
            <w:tcMar>
              <w:left w:w="29" w:type="dxa"/>
              <w:right w:w="0" w:type="dxa"/>
            </w:tcMar>
          </w:tcPr>
          <w:p w:rsidR="00C027EC" w:rsidRPr="00C027EC" w:rsidP="00C027EC" w14:paraId="6AF4B831" w14:textId="77777777">
            <w:r w:rsidRPr="00C027EC">
              <w:rPr>
                <w:noProof/>
              </w:rPr>
              <mc:AlternateContent>
                <mc:Choice Requires="wps">
                  <w:drawing>
                    <wp:inline distT="0" distB="0" distL="0" distR="0">
                      <wp:extent cx="128905" cy="128905"/>
                      <wp:effectExtent l="0" t="0" r="23495" b="23495"/>
                      <wp:docPr id="785" name="Oval 785"/>
                      <wp:cNvGraphicFramePr/>
                      <a:graphic xmlns:a="http://schemas.openxmlformats.org/drawingml/2006/main">
                        <a:graphicData uri="http://schemas.microsoft.com/office/word/2010/wordprocessingShape">
                          <wps:wsp xmlns:wps="http://schemas.microsoft.com/office/word/2010/wordprocessingShape">
                            <wps:cNvSpPr/>
                            <wps:spPr>
                              <a:xfrm>
                                <a:off x="0" y="0"/>
                                <a:ext cx="128905" cy="128905"/>
                              </a:xfrm>
                              <a:prstGeom prst="ellipse">
                                <a:avLst/>
                              </a:prstGeom>
                              <a:solidFill>
                                <a:schemeClr val="bg1"/>
                              </a:solidFill>
                              <a:ln w="6350">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785" o:spid="_x0000_i1096" style="width:10.15pt;height:10.15pt;mso-left-percent:-10001;mso-position-horizontal-relative:char;mso-position-vertical-relative:line;mso-top-percent:-10001;mso-wrap-style:square;visibility:visible;v-text-anchor:middle" fillcolor="white" strokecolor="#44546a" strokeweight="0.5pt">
                      <v:stroke joinstyle="miter"/>
                      <w10:wrap type="none"/>
                      <w10:anchorlock/>
                    </v:oval>
                  </w:pict>
                </mc:Fallback>
              </mc:AlternateContent>
            </w:r>
          </w:p>
        </w:tc>
        <w:tc>
          <w:tcPr>
            <w:tcW w:w="4051" w:type="dxa"/>
            <w:tcMar>
              <w:left w:w="29" w:type="dxa"/>
              <w:right w:w="0" w:type="dxa"/>
            </w:tcMar>
          </w:tcPr>
          <w:p w:rsidR="00C027EC" w:rsidRPr="00C027EC" w:rsidP="00C027EC" w14:paraId="494B182D" w14:textId="0114FE46">
            <w:r>
              <w:t>Always</w:t>
            </w:r>
          </w:p>
        </w:tc>
      </w:tr>
      <w:tr w14:paraId="1727AF61" w14:textId="77777777" w:rsidTr="00514027">
        <w:tblPrEx>
          <w:tblW w:w="0" w:type="auto"/>
          <w:tblInd w:w="720" w:type="dxa"/>
          <w:tblLook w:val="04A0"/>
        </w:tblPrEx>
        <w:trPr>
          <w:trHeight w:val="331"/>
        </w:trPr>
        <w:tc>
          <w:tcPr>
            <w:tcW w:w="269" w:type="dxa"/>
            <w:tcMar>
              <w:left w:w="29" w:type="dxa"/>
              <w:right w:w="0" w:type="dxa"/>
            </w:tcMar>
          </w:tcPr>
          <w:p w:rsidR="00C027EC" w:rsidRPr="00C027EC" w:rsidP="00C027EC" w14:paraId="3E98514D" w14:textId="77777777">
            <w:r w:rsidRPr="00C027EC">
              <w:rPr>
                <w:noProof/>
              </w:rPr>
              <mc:AlternateContent>
                <mc:Choice Requires="wps">
                  <w:drawing>
                    <wp:inline distT="0" distB="0" distL="0" distR="0">
                      <wp:extent cx="128905" cy="128905"/>
                      <wp:effectExtent l="0" t="0" r="23495" b="23495"/>
                      <wp:docPr id="786" name="Oval 786"/>
                      <wp:cNvGraphicFramePr/>
                      <a:graphic xmlns:a="http://schemas.openxmlformats.org/drawingml/2006/main">
                        <a:graphicData uri="http://schemas.microsoft.com/office/word/2010/wordprocessingShape">
                          <wps:wsp xmlns:wps="http://schemas.microsoft.com/office/word/2010/wordprocessingShape">
                            <wps:cNvSpPr/>
                            <wps:spPr>
                              <a:xfrm>
                                <a:off x="0" y="0"/>
                                <a:ext cx="128905" cy="128905"/>
                              </a:xfrm>
                              <a:prstGeom prst="ellipse">
                                <a:avLst/>
                              </a:prstGeom>
                              <a:solidFill>
                                <a:schemeClr val="bg1"/>
                              </a:solidFill>
                              <a:ln w="6350">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786" o:spid="_x0000_i1097" style="width:10.15pt;height:10.15pt;mso-left-percent:-10001;mso-position-horizontal-relative:char;mso-position-vertical-relative:line;mso-top-percent:-10001;mso-wrap-style:square;visibility:visible;v-text-anchor:middle" fillcolor="white" strokecolor="#44546a" strokeweight="0.5pt">
                      <v:stroke joinstyle="miter"/>
                      <w10:wrap type="none"/>
                      <w10:anchorlock/>
                    </v:oval>
                  </w:pict>
                </mc:Fallback>
              </mc:AlternateContent>
            </w:r>
          </w:p>
        </w:tc>
        <w:tc>
          <w:tcPr>
            <w:tcW w:w="4051" w:type="dxa"/>
            <w:tcMar>
              <w:left w:w="29" w:type="dxa"/>
              <w:right w:w="0" w:type="dxa"/>
            </w:tcMar>
          </w:tcPr>
          <w:p w:rsidR="00C134DF" w:rsidRPr="00C027EC" w:rsidP="00C027EC" w14:paraId="7473BD07" w14:textId="1D6B80A6">
            <w:r>
              <w:t>Sometimes</w:t>
            </w:r>
          </w:p>
        </w:tc>
      </w:tr>
      <w:tr w14:paraId="47B0F99D" w14:textId="77777777" w:rsidTr="00514027">
        <w:tblPrEx>
          <w:tblW w:w="0" w:type="auto"/>
          <w:tblInd w:w="720" w:type="dxa"/>
          <w:tblLook w:val="04A0"/>
        </w:tblPrEx>
        <w:trPr>
          <w:trHeight w:val="331"/>
        </w:trPr>
        <w:tc>
          <w:tcPr>
            <w:tcW w:w="269" w:type="dxa"/>
            <w:tcMar>
              <w:left w:w="29" w:type="dxa"/>
              <w:right w:w="0" w:type="dxa"/>
            </w:tcMar>
          </w:tcPr>
          <w:p w:rsidR="00C134DF" w:rsidRPr="00C027EC" w:rsidP="00C027EC" w14:paraId="1ABBD648" w14:textId="37093DEB">
            <w:pPr>
              <w:rPr>
                <w:noProof/>
              </w:rPr>
            </w:pPr>
            <w:r w:rsidRPr="00C027EC">
              <w:rPr>
                <w:noProof/>
              </w:rPr>
              <mc:AlternateContent>
                <mc:Choice Requires="wps">
                  <w:drawing>
                    <wp:inline distT="0" distB="0" distL="0" distR="0">
                      <wp:extent cx="128905" cy="128905"/>
                      <wp:effectExtent l="0" t="0" r="23495" b="23495"/>
                      <wp:docPr id="9" name="Oval 9"/>
                      <wp:cNvGraphicFramePr/>
                      <a:graphic xmlns:a="http://schemas.openxmlformats.org/drawingml/2006/main">
                        <a:graphicData uri="http://schemas.microsoft.com/office/word/2010/wordprocessingShape">
                          <wps:wsp xmlns:wps="http://schemas.microsoft.com/office/word/2010/wordprocessingShape">
                            <wps:cNvSpPr/>
                            <wps:spPr>
                              <a:xfrm>
                                <a:off x="0" y="0"/>
                                <a:ext cx="128905" cy="128905"/>
                              </a:xfrm>
                              <a:prstGeom prst="ellipse">
                                <a:avLst/>
                              </a:prstGeom>
                              <a:solidFill>
                                <a:schemeClr val="bg1"/>
                              </a:solidFill>
                              <a:ln w="6350">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9" o:spid="_x0000_i1098" style="width:10.15pt;height:10.15pt;mso-left-percent:-10001;mso-position-horizontal-relative:char;mso-position-vertical-relative:line;mso-top-percent:-10001;mso-wrap-style:square;visibility:visible;v-text-anchor:middle" fillcolor="white" strokecolor="#44546a" strokeweight="0.5pt">
                      <v:stroke joinstyle="miter"/>
                      <w10:wrap type="none"/>
                      <w10:anchorlock/>
                    </v:oval>
                  </w:pict>
                </mc:Fallback>
              </mc:AlternateContent>
            </w:r>
          </w:p>
        </w:tc>
        <w:tc>
          <w:tcPr>
            <w:tcW w:w="4051" w:type="dxa"/>
            <w:tcMar>
              <w:left w:w="29" w:type="dxa"/>
              <w:right w:w="0" w:type="dxa"/>
            </w:tcMar>
          </w:tcPr>
          <w:p w:rsidR="00C134DF" w:rsidP="00C027EC" w14:paraId="3318563C" w14:textId="68E5637C">
            <w:r>
              <w:t>No</w:t>
            </w:r>
          </w:p>
        </w:tc>
      </w:tr>
    </w:tbl>
    <w:p w:rsidR="00C134DF" w:rsidP="00C027EC" w14:paraId="18306388" w14:textId="77777777">
      <w:pPr>
        <w:rPr>
          <w:b/>
        </w:rPr>
      </w:pPr>
    </w:p>
    <w:p w:rsidR="00C134DF" w:rsidRPr="00C027EC" w:rsidP="00C134DF" w14:paraId="5F016015" w14:textId="4111E3F8">
      <w:r>
        <w:rPr>
          <w:b/>
        </w:rPr>
        <w:t xml:space="preserve">AD4. </w:t>
      </w:r>
      <w:r w:rsidRPr="00C027EC">
        <w:rPr>
          <w:b/>
        </w:rPr>
        <w:t xml:space="preserve">Do you </w:t>
      </w:r>
      <w:r>
        <w:rPr>
          <w:b/>
        </w:rPr>
        <w:t>record decedents’ gender?</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69"/>
        <w:gridCol w:w="4051"/>
      </w:tblGrid>
      <w:tr w14:paraId="5B517721" w14:textId="77777777" w:rsidTr="000921E2">
        <w:tblPrEx>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31"/>
        </w:trPr>
        <w:tc>
          <w:tcPr>
            <w:tcW w:w="269" w:type="dxa"/>
            <w:tcMar>
              <w:left w:w="29" w:type="dxa"/>
              <w:right w:w="0" w:type="dxa"/>
            </w:tcMar>
          </w:tcPr>
          <w:p w:rsidR="00C134DF" w:rsidRPr="00C027EC" w:rsidP="000921E2" w14:paraId="52CFEF34" w14:textId="77777777">
            <w:r w:rsidRPr="00C027EC">
              <w:rPr>
                <w:noProof/>
              </w:rPr>
              <mc:AlternateContent>
                <mc:Choice Requires="wps">
                  <w:drawing>
                    <wp:inline distT="0" distB="0" distL="0" distR="0">
                      <wp:extent cx="128905" cy="128905"/>
                      <wp:effectExtent l="0" t="0" r="23495" b="23495"/>
                      <wp:docPr id="10" name="Oval 10"/>
                      <wp:cNvGraphicFramePr/>
                      <a:graphic xmlns:a="http://schemas.openxmlformats.org/drawingml/2006/main">
                        <a:graphicData uri="http://schemas.microsoft.com/office/word/2010/wordprocessingShape">
                          <wps:wsp xmlns:wps="http://schemas.microsoft.com/office/word/2010/wordprocessingShape">
                            <wps:cNvSpPr/>
                            <wps:spPr>
                              <a:xfrm>
                                <a:off x="0" y="0"/>
                                <a:ext cx="128905" cy="128905"/>
                              </a:xfrm>
                              <a:prstGeom prst="ellipse">
                                <a:avLst/>
                              </a:prstGeom>
                              <a:solidFill>
                                <a:schemeClr val="bg1"/>
                              </a:solidFill>
                              <a:ln w="6350">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0" o:spid="_x0000_i1099" style="width:10.15pt;height:10.15pt;mso-left-percent:-10001;mso-position-horizontal-relative:char;mso-position-vertical-relative:line;mso-top-percent:-10001;mso-wrap-style:square;visibility:visible;v-text-anchor:middle" fillcolor="white" strokecolor="#44546a" strokeweight="0.5pt">
                      <v:stroke joinstyle="miter"/>
                      <w10:wrap type="none"/>
                      <w10:anchorlock/>
                    </v:oval>
                  </w:pict>
                </mc:Fallback>
              </mc:AlternateContent>
            </w:r>
          </w:p>
        </w:tc>
        <w:tc>
          <w:tcPr>
            <w:tcW w:w="4051" w:type="dxa"/>
            <w:tcMar>
              <w:left w:w="29" w:type="dxa"/>
              <w:right w:w="0" w:type="dxa"/>
            </w:tcMar>
          </w:tcPr>
          <w:p w:rsidR="00C134DF" w:rsidRPr="00C027EC" w:rsidP="000921E2" w14:paraId="0E18751C" w14:textId="77777777">
            <w:r>
              <w:t>Always</w:t>
            </w:r>
          </w:p>
        </w:tc>
      </w:tr>
      <w:tr w14:paraId="6F5CD973" w14:textId="77777777" w:rsidTr="000921E2">
        <w:tblPrEx>
          <w:tblW w:w="0" w:type="auto"/>
          <w:tblInd w:w="720" w:type="dxa"/>
          <w:tblLook w:val="04A0"/>
        </w:tblPrEx>
        <w:trPr>
          <w:trHeight w:val="331"/>
        </w:trPr>
        <w:tc>
          <w:tcPr>
            <w:tcW w:w="269" w:type="dxa"/>
            <w:tcMar>
              <w:left w:w="29" w:type="dxa"/>
              <w:right w:w="0" w:type="dxa"/>
            </w:tcMar>
          </w:tcPr>
          <w:p w:rsidR="00C134DF" w:rsidRPr="00C027EC" w:rsidP="000921E2" w14:paraId="5F542386" w14:textId="77777777">
            <w:r w:rsidRPr="00C027EC">
              <w:rPr>
                <w:noProof/>
              </w:rPr>
              <mc:AlternateContent>
                <mc:Choice Requires="wps">
                  <w:drawing>
                    <wp:inline distT="0" distB="0" distL="0" distR="0">
                      <wp:extent cx="128905" cy="128905"/>
                      <wp:effectExtent l="0" t="0" r="23495" b="23495"/>
                      <wp:docPr id="11" name="Oval 11"/>
                      <wp:cNvGraphicFramePr/>
                      <a:graphic xmlns:a="http://schemas.openxmlformats.org/drawingml/2006/main">
                        <a:graphicData uri="http://schemas.microsoft.com/office/word/2010/wordprocessingShape">
                          <wps:wsp xmlns:wps="http://schemas.microsoft.com/office/word/2010/wordprocessingShape">
                            <wps:cNvSpPr/>
                            <wps:spPr>
                              <a:xfrm>
                                <a:off x="0" y="0"/>
                                <a:ext cx="128905" cy="128905"/>
                              </a:xfrm>
                              <a:prstGeom prst="ellipse">
                                <a:avLst/>
                              </a:prstGeom>
                              <a:solidFill>
                                <a:schemeClr val="bg1"/>
                              </a:solidFill>
                              <a:ln w="6350">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1" o:spid="_x0000_i1100" style="width:10.15pt;height:10.15pt;mso-left-percent:-10001;mso-position-horizontal-relative:char;mso-position-vertical-relative:line;mso-top-percent:-10001;mso-wrap-style:square;visibility:visible;v-text-anchor:middle" fillcolor="white" strokecolor="#44546a" strokeweight="0.5pt">
                      <v:stroke joinstyle="miter"/>
                      <w10:wrap type="none"/>
                      <w10:anchorlock/>
                    </v:oval>
                  </w:pict>
                </mc:Fallback>
              </mc:AlternateContent>
            </w:r>
          </w:p>
        </w:tc>
        <w:tc>
          <w:tcPr>
            <w:tcW w:w="4051" w:type="dxa"/>
            <w:tcMar>
              <w:left w:w="29" w:type="dxa"/>
              <w:right w:w="0" w:type="dxa"/>
            </w:tcMar>
          </w:tcPr>
          <w:p w:rsidR="00C134DF" w:rsidRPr="00C027EC" w:rsidP="000921E2" w14:paraId="39E3B328" w14:textId="77777777">
            <w:r>
              <w:t>Sometimes</w:t>
            </w:r>
          </w:p>
        </w:tc>
      </w:tr>
      <w:tr w14:paraId="1C42F04F" w14:textId="77777777" w:rsidTr="000921E2">
        <w:tblPrEx>
          <w:tblW w:w="0" w:type="auto"/>
          <w:tblInd w:w="720" w:type="dxa"/>
          <w:tblLook w:val="04A0"/>
        </w:tblPrEx>
        <w:trPr>
          <w:trHeight w:val="331"/>
        </w:trPr>
        <w:tc>
          <w:tcPr>
            <w:tcW w:w="269" w:type="dxa"/>
            <w:tcMar>
              <w:left w:w="29" w:type="dxa"/>
              <w:right w:w="0" w:type="dxa"/>
            </w:tcMar>
          </w:tcPr>
          <w:p w:rsidR="00C134DF" w:rsidRPr="00C027EC" w:rsidP="000921E2" w14:paraId="580EFB66" w14:textId="77777777">
            <w:pPr>
              <w:rPr>
                <w:noProof/>
              </w:rPr>
            </w:pPr>
            <w:r w:rsidRPr="00C027EC">
              <w:rPr>
                <w:noProof/>
              </w:rPr>
              <mc:AlternateContent>
                <mc:Choice Requires="wps">
                  <w:drawing>
                    <wp:inline distT="0" distB="0" distL="0" distR="0">
                      <wp:extent cx="128905" cy="128905"/>
                      <wp:effectExtent l="0" t="0" r="23495" b="23495"/>
                      <wp:docPr id="12" name="Oval 12"/>
                      <wp:cNvGraphicFramePr/>
                      <a:graphic xmlns:a="http://schemas.openxmlformats.org/drawingml/2006/main">
                        <a:graphicData uri="http://schemas.microsoft.com/office/word/2010/wordprocessingShape">
                          <wps:wsp xmlns:wps="http://schemas.microsoft.com/office/word/2010/wordprocessingShape">
                            <wps:cNvSpPr/>
                            <wps:spPr>
                              <a:xfrm>
                                <a:off x="0" y="0"/>
                                <a:ext cx="128905" cy="128905"/>
                              </a:xfrm>
                              <a:prstGeom prst="ellipse">
                                <a:avLst/>
                              </a:prstGeom>
                              <a:solidFill>
                                <a:schemeClr val="bg1"/>
                              </a:solidFill>
                              <a:ln w="6350">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2" o:spid="_x0000_i1101" style="width:10.15pt;height:10.15pt;mso-left-percent:-10001;mso-position-horizontal-relative:char;mso-position-vertical-relative:line;mso-top-percent:-10001;mso-wrap-style:square;visibility:visible;v-text-anchor:middle" fillcolor="white" strokecolor="#44546a" strokeweight="0.5pt">
                      <v:stroke joinstyle="miter"/>
                      <w10:wrap type="none"/>
                      <w10:anchorlock/>
                    </v:oval>
                  </w:pict>
                </mc:Fallback>
              </mc:AlternateContent>
            </w:r>
          </w:p>
        </w:tc>
        <w:tc>
          <w:tcPr>
            <w:tcW w:w="4051" w:type="dxa"/>
            <w:tcMar>
              <w:left w:w="29" w:type="dxa"/>
              <w:right w:w="0" w:type="dxa"/>
            </w:tcMar>
          </w:tcPr>
          <w:p w:rsidR="00C134DF" w:rsidP="000921E2" w14:paraId="51CF642D" w14:textId="77777777">
            <w:r>
              <w:t>No</w:t>
            </w:r>
          </w:p>
        </w:tc>
      </w:tr>
    </w:tbl>
    <w:p w:rsidR="00C134DF" w:rsidP="00C027EC" w14:paraId="2FCECA44" w14:textId="77777777">
      <w:pPr>
        <w:rPr>
          <w:b/>
        </w:rPr>
      </w:pPr>
    </w:p>
    <w:p w:rsidR="00C134DF" w:rsidP="00C134DF" w14:paraId="0676DE99" w14:textId="49520BDC">
      <w:pPr>
        <w:pStyle w:val="ListParagraph"/>
        <w:numPr>
          <w:ilvl w:val="0"/>
          <w:numId w:val="95"/>
        </w:numPr>
        <w:pBdr>
          <w:top w:val="single" w:sz="4" w:space="1" w:color="auto"/>
          <w:left w:val="single" w:sz="4" w:space="4" w:color="auto"/>
          <w:bottom w:val="single" w:sz="4" w:space="1" w:color="auto"/>
          <w:right w:val="single" w:sz="4" w:space="4" w:color="auto"/>
        </w:pBdr>
        <w:contextualSpacing w:val="0"/>
        <w:rPr>
          <w:b/>
          <w:bCs/>
          <w:color w:val="1F4E79" w:themeColor="accent5" w:themeShade="80"/>
          <w:sz w:val="24"/>
          <w:szCs w:val="24"/>
        </w:rPr>
      </w:pPr>
      <w:r>
        <w:rPr>
          <w:b/>
          <w:bCs/>
          <w:color w:val="1F4E79" w:themeColor="accent5" w:themeShade="80"/>
          <w:sz w:val="24"/>
          <w:szCs w:val="24"/>
        </w:rPr>
        <w:t xml:space="preserve">Is it clear what we are asking for when we ask about “sex” and “gender”? </w:t>
      </w:r>
    </w:p>
    <w:p w:rsidR="00C134DF" w:rsidP="00C134DF" w14:paraId="19463F31" w14:textId="1B1BAAB8">
      <w:pPr>
        <w:pStyle w:val="ListParagraph"/>
        <w:numPr>
          <w:ilvl w:val="0"/>
          <w:numId w:val="95"/>
        </w:numPr>
        <w:pBdr>
          <w:top w:val="single" w:sz="4" w:space="1" w:color="auto"/>
          <w:left w:val="single" w:sz="4" w:space="4" w:color="auto"/>
          <w:bottom w:val="single" w:sz="4" w:space="1" w:color="auto"/>
          <w:right w:val="single" w:sz="4" w:space="4" w:color="auto"/>
        </w:pBdr>
        <w:contextualSpacing w:val="0"/>
        <w:rPr>
          <w:b/>
          <w:bCs/>
          <w:color w:val="1F4E79" w:themeColor="accent5" w:themeShade="80"/>
          <w:sz w:val="24"/>
          <w:szCs w:val="24"/>
        </w:rPr>
      </w:pPr>
      <w:r>
        <w:rPr>
          <w:b/>
          <w:bCs/>
          <w:color w:val="1F4E79" w:themeColor="accent5" w:themeShade="80"/>
          <w:sz w:val="24"/>
          <w:szCs w:val="24"/>
        </w:rPr>
        <w:t xml:space="preserve">If your office does record gender, how does it do so? </w:t>
      </w:r>
    </w:p>
    <w:p w:rsidR="00C027EC" w:rsidRPr="00C027EC" w:rsidP="00C027EC" w14:paraId="687FDD33" w14:textId="5994664E">
      <w:r>
        <w:rPr>
          <w:b/>
        </w:rPr>
        <w:br/>
      </w:r>
      <w:r w:rsidRPr="00C027EC" w:rsidR="00C134DF">
        <w:rPr>
          <w:b/>
        </w:rPr>
        <w:t>AD</w:t>
      </w:r>
      <w:r w:rsidR="00C134DF">
        <w:rPr>
          <w:b/>
        </w:rPr>
        <w:t>5</w:t>
      </w:r>
      <w:r w:rsidRPr="00C027EC">
        <w:rPr>
          <w:b/>
        </w:rPr>
        <w:t>.</w:t>
      </w:r>
      <w:r w:rsidRPr="00C027EC">
        <w:rPr>
          <w:b/>
        </w:rPr>
        <w:tab/>
        <w:t xml:space="preserve">Do you capture race and/or ethnicity for decedents? </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69"/>
        <w:gridCol w:w="4051"/>
      </w:tblGrid>
      <w:tr w14:paraId="5470A6AC" w14:textId="77777777" w:rsidTr="00514027">
        <w:tblPrEx>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31"/>
        </w:trPr>
        <w:tc>
          <w:tcPr>
            <w:tcW w:w="269" w:type="dxa"/>
            <w:tcMar>
              <w:left w:w="29" w:type="dxa"/>
              <w:right w:w="0" w:type="dxa"/>
            </w:tcMar>
          </w:tcPr>
          <w:p w:rsidR="00C027EC" w:rsidRPr="00C027EC" w:rsidP="00C027EC" w14:paraId="0C55D9E1" w14:textId="77777777">
            <w:r w:rsidRPr="00C027EC">
              <w:rPr>
                <w:noProof/>
              </w:rPr>
              <mc:AlternateContent>
                <mc:Choice Requires="wps">
                  <w:drawing>
                    <wp:inline distT="0" distB="0" distL="0" distR="0">
                      <wp:extent cx="128905" cy="128905"/>
                      <wp:effectExtent l="0" t="0" r="23495" b="23495"/>
                      <wp:docPr id="8761" name="Oval 8761"/>
                      <wp:cNvGraphicFramePr/>
                      <a:graphic xmlns:a="http://schemas.openxmlformats.org/drawingml/2006/main">
                        <a:graphicData uri="http://schemas.microsoft.com/office/word/2010/wordprocessingShape">
                          <wps:wsp xmlns:wps="http://schemas.microsoft.com/office/word/2010/wordprocessingShape">
                            <wps:cNvSpPr/>
                            <wps:spPr>
                              <a:xfrm>
                                <a:off x="0" y="0"/>
                                <a:ext cx="128905" cy="128905"/>
                              </a:xfrm>
                              <a:prstGeom prst="ellipse">
                                <a:avLst/>
                              </a:prstGeom>
                              <a:solidFill>
                                <a:schemeClr val="bg1"/>
                              </a:solidFill>
                              <a:ln w="6350">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8761" o:spid="_x0000_i1102" style="width:10.15pt;height:10.15pt;mso-left-percent:-10001;mso-position-horizontal-relative:char;mso-position-vertical-relative:line;mso-top-percent:-10001;mso-wrap-style:square;visibility:visible;v-text-anchor:middle" fillcolor="white" strokecolor="#44546a" strokeweight="0.5pt">
                      <v:stroke joinstyle="miter"/>
                      <w10:wrap type="none"/>
                      <w10:anchorlock/>
                    </v:oval>
                  </w:pict>
                </mc:Fallback>
              </mc:AlternateContent>
            </w:r>
          </w:p>
        </w:tc>
        <w:tc>
          <w:tcPr>
            <w:tcW w:w="4051" w:type="dxa"/>
            <w:tcMar>
              <w:left w:w="29" w:type="dxa"/>
              <w:right w:w="0" w:type="dxa"/>
            </w:tcMar>
          </w:tcPr>
          <w:p w:rsidR="00C027EC" w:rsidRPr="00C027EC" w:rsidP="00C027EC" w14:paraId="549432E0" w14:textId="77777777">
            <w:r w:rsidRPr="00C027EC">
              <w:t>Yes</w:t>
            </w:r>
          </w:p>
        </w:tc>
      </w:tr>
      <w:tr w14:paraId="01BD1CED" w14:textId="77777777" w:rsidTr="00514027">
        <w:tblPrEx>
          <w:tblW w:w="0" w:type="auto"/>
          <w:tblInd w:w="720" w:type="dxa"/>
          <w:tblLook w:val="04A0"/>
        </w:tblPrEx>
        <w:trPr>
          <w:trHeight w:val="331"/>
        </w:trPr>
        <w:tc>
          <w:tcPr>
            <w:tcW w:w="269" w:type="dxa"/>
            <w:tcMar>
              <w:left w:w="29" w:type="dxa"/>
              <w:right w:w="0" w:type="dxa"/>
            </w:tcMar>
          </w:tcPr>
          <w:p w:rsidR="00C027EC" w:rsidRPr="00C027EC" w:rsidP="00C027EC" w14:paraId="00B6F286" w14:textId="77777777">
            <w:r w:rsidRPr="00C027EC">
              <w:rPr>
                <w:noProof/>
              </w:rPr>
              <mc:AlternateContent>
                <mc:Choice Requires="wps">
                  <w:drawing>
                    <wp:inline distT="0" distB="0" distL="0" distR="0">
                      <wp:extent cx="128905" cy="128905"/>
                      <wp:effectExtent l="0" t="0" r="23495" b="23495"/>
                      <wp:docPr id="8762" name="Oval 8762"/>
                      <wp:cNvGraphicFramePr/>
                      <a:graphic xmlns:a="http://schemas.openxmlformats.org/drawingml/2006/main">
                        <a:graphicData uri="http://schemas.microsoft.com/office/word/2010/wordprocessingShape">
                          <wps:wsp xmlns:wps="http://schemas.microsoft.com/office/word/2010/wordprocessingShape">
                            <wps:cNvSpPr/>
                            <wps:spPr>
                              <a:xfrm>
                                <a:off x="0" y="0"/>
                                <a:ext cx="128905" cy="128905"/>
                              </a:xfrm>
                              <a:prstGeom prst="ellipse">
                                <a:avLst/>
                              </a:prstGeom>
                              <a:solidFill>
                                <a:schemeClr val="bg1"/>
                              </a:solidFill>
                              <a:ln w="6350">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8762" o:spid="_x0000_i1103" style="width:10.15pt;height:10.15pt;mso-left-percent:-10001;mso-position-horizontal-relative:char;mso-position-vertical-relative:line;mso-top-percent:-10001;mso-wrap-style:square;visibility:visible;v-text-anchor:middle" fillcolor="white" strokecolor="#44546a" strokeweight="0.5pt">
                      <v:stroke joinstyle="miter"/>
                      <w10:wrap type="none"/>
                      <w10:anchorlock/>
                    </v:oval>
                  </w:pict>
                </mc:Fallback>
              </mc:AlternateContent>
            </w:r>
          </w:p>
        </w:tc>
        <w:tc>
          <w:tcPr>
            <w:tcW w:w="4051" w:type="dxa"/>
            <w:tcMar>
              <w:left w:w="29" w:type="dxa"/>
              <w:right w:w="0" w:type="dxa"/>
            </w:tcMar>
          </w:tcPr>
          <w:p w:rsidR="00C027EC" w:rsidRPr="00C027EC" w:rsidP="00C027EC" w14:paraId="0582B096" w14:textId="77777777">
            <w:r w:rsidRPr="00C027EC">
              <w:t xml:space="preserve">No </w:t>
            </w:r>
            <w:r w:rsidRPr="00C027EC">
              <w:rPr>
                <w:rFonts w:ascii="Wingdings" w:hAnsi="Wingdings"/>
                <w:b/>
                <w:bCs/>
              </w:rPr>
              <w:sym w:font="Wingdings" w:char="F0E0"/>
            </w:r>
            <w:r w:rsidRPr="00C027EC">
              <w:rPr>
                <w:b/>
                <w:bCs/>
              </w:rPr>
              <w:t xml:space="preserve"> SKIP to AD6 on Page 3</w:t>
            </w:r>
          </w:p>
        </w:tc>
      </w:tr>
    </w:tbl>
    <w:p w:rsidR="00C027EC" w:rsidRPr="00C027EC" w:rsidP="00C027EC" w14:paraId="4F0B5213" w14:textId="77777777">
      <w:pPr>
        <w:rPr>
          <w:b/>
        </w:rPr>
      </w:pPr>
      <w:r>
        <w:rPr>
          <w:b/>
        </w:rPr>
        <w:br/>
      </w:r>
      <w:r w:rsidRPr="00C027EC">
        <w:rPr>
          <w:b/>
        </w:rPr>
        <w:t>AD5.</w:t>
      </w:r>
      <w:r w:rsidRPr="00C027EC">
        <w:rPr>
          <w:b/>
        </w:rPr>
        <w:tab/>
        <w:t>Which of the following race and ethnicity categories do you capture for decedents?</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69"/>
        <w:gridCol w:w="7016"/>
      </w:tblGrid>
      <w:tr w14:paraId="167CBF68" w14:textId="77777777" w:rsidTr="001A0909">
        <w:tblPrEx>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31"/>
        </w:trPr>
        <w:tc>
          <w:tcPr>
            <w:tcW w:w="269" w:type="dxa"/>
            <w:tcMar>
              <w:left w:w="29" w:type="dxa"/>
              <w:right w:w="0" w:type="dxa"/>
            </w:tcMar>
          </w:tcPr>
          <w:p w:rsidR="00C027EC" w:rsidRPr="00C027EC" w:rsidP="00C027EC" w14:paraId="00587049" w14:textId="77777777">
            <w:r w:rsidRPr="00C027EC">
              <w:rPr>
                <w:noProof/>
              </w:rPr>
              <mc:AlternateContent>
                <mc:Choice Requires="wps">
                  <w:drawing>
                    <wp:inline distT="0" distB="0" distL="0" distR="0">
                      <wp:extent cx="128905" cy="128905"/>
                      <wp:effectExtent l="13970" t="8255" r="9525" b="5715"/>
                      <wp:docPr id="9417" name="Rectangle 81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8905" cy="128905"/>
                              </a:xfrm>
                              <a:prstGeom prst="rect">
                                <a:avLst/>
                              </a:prstGeom>
                              <a:solidFill>
                                <a:srgbClr val="FFFFFF"/>
                              </a:solidFill>
                              <a:ln w="6350">
                                <a:solidFill>
                                  <a:srgbClr val="757070"/>
                                </a:solidFill>
                                <a:miter lim="800000"/>
                                <a:headEnd/>
                                <a:tailEnd/>
                              </a:ln>
                            </wps:spPr>
                            <wps:bodyPr rot="0" vert="horz" wrap="square" lIns="91440" tIns="45720" rIns="91440" bIns="45720" anchor="ctr" anchorCtr="0" upright="1"/>
                          </wps:wsp>
                        </a:graphicData>
                      </a:graphic>
                    </wp:inline>
                  </w:drawing>
                </mc:Choice>
                <mc:Fallback>
                  <w:pict>
                    <v:rect id="Rectangle 817" o:spid="_x0000_i1104" style="width:10.15pt;height:10.15pt;mso-left-percent:-10001;mso-position-horizontal-relative:char;mso-position-vertical-relative:line;mso-top-percent:-10001;mso-wrap-style:square;visibility:visible;v-text-anchor:middle" strokecolor="#757070" strokeweight="0.5pt">
                      <w10:wrap type="none"/>
                      <w10:anchorlock/>
                    </v:rect>
                  </w:pict>
                </mc:Fallback>
              </mc:AlternateContent>
            </w:r>
          </w:p>
        </w:tc>
        <w:tc>
          <w:tcPr>
            <w:tcW w:w="7016" w:type="dxa"/>
            <w:tcMar>
              <w:left w:w="29" w:type="dxa"/>
              <w:right w:w="0" w:type="dxa"/>
            </w:tcMar>
          </w:tcPr>
          <w:p w:rsidR="00C027EC" w:rsidRPr="00C027EC" w:rsidP="00C027EC" w14:paraId="5BD85D36" w14:textId="77777777">
            <w:r w:rsidRPr="00C027EC">
              <w:t>White</w:t>
            </w:r>
          </w:p>
        </w:tc>
      </w:tr>
      <w:tr w14:paraId="71336046" w14:textId="77777777" w:rsidTr="001A0909">
        <w:tblPrEx>
          <w:tblW w:w="0" w:type="auto"/>
          <w:tblInd w:w="720" w:type="dxa"/>
          <w:tblLook w:val="04A0"/>
        </w:tblPrEx>
        <w:trPr>
          <w:trHeight w:val="331"/>
        </w:trPr>
        <w:tc>
          <w:tcPr>
            <w:tcW w:w="269" w:type="dxa"/>
            <w:tcMar>
              <w:left w:w="29" w:type="dxa"/>
              <w:right w:w="0" w:type="dxa"/>
            </w:tcMar>
          </w:tcPr>
          <w:p w:rsidR="00C027EC" w:rsidRPr="00C027EC" w:rsidP="00C027EC" w14:paraId="4AC7B207" w14:textId="77777777">
            <w:r w:rsidRPr="00C027EC">
              <w:rPr>
                <w:noProof/>
              </w:rPr>
              <mc:AlternateContent>
                <mc:Choice Requires="wps">
                  <w:drawing>
                    <wp:inline distT="0" distB="0" distL="0" distR="0">
                      <wp:extent cx="128905" cy="128905"/>
                      <wp:effectExtent l="13970" t="8255" r="9525" b="5715"/>
                      <wp:docPr id="8760" name="Rectangle 81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8905" cy="128905"/>
                              </a:xfrm>
                              <a:prstGeom prst="rect">
                                <a:avLst/>
                              </a:prstGeom>
                              <a:solidFill>
                                <a:srgbClr val="FFFFFF"/>
                              </a:solidFill>
                              <a:ln w="6350">
                                <a:solidFill>
                                  <a:srgbClr val="757070"/>
                                </a:solidFill>
                                <a:miter lim="800000"/>
                                <a:headEnd/>
                                <a:tailEnd/>
                              </a:ln>
                            </wps:spPr>
                            <wps:bodyPr rot="0" vert="horz" wrap="square" lIns="91440" tIns="45720" rIns="91440" bIns="45720" anchor="ctr" anchorCtr="0" upright="1"/>
                          </wps:wsp>
                        </a:graphicData>
                      </a:graphic>
                    </wp:inline>
                  </w:drawing>
                </mc:Choice>
                <mc:Fallback>
                  <w:pict>
                    <v:rect id="Rectangle 817" o:spid="_x0000_i1105" style="width:10.15pt;height:10.15pt;mso-left-percent:-10001;mso-position-horizontal-relative:char;mso-position-vertical-relative:line;mso-top-percent:-10001;mso-wrap-style:square;visibility:visible;v-text-anchor:middle" strokecolor="#757070" strokeweight="0.5pt">
                      <w10:wrap type="none"/>
                      <w10:anchorlock/>
                    </v:rect>
                  </w:pict>
                </mc:Fallback>
              </mc:AlternateContent>
            </w:r>
          </w:p>
        </w:tc>
        <w:tc>
          <w:tcPr>
            <w:tcW w:w="7016" w:type="dxa"/>
            <w:tcMar>
              <w:left w:w="29" w:type="dxa"/>
              <w:right w:w="0" w:type="dxa"/>
            </w:tcMar>
          </w:tcPr>
          <w:p w:rsidR="00C027EC" w:rsidRPr="00C027EC" w:rsidP="00C027EC" w14:paraId="6A0587B0" w14:textId="77777777">
            <w:r w:rsidRPr="00C027EC">
              <w:t>Black or African American</w:t>
            </w:r>
          </w:p>
        </w:tc>
      </w:tr>
      <w:tr w14:paraId="5857E5C6" w14:textId="77777777" w:rsidTr="001A0909">
        <w:tblPrEx>
          <w:tblW w:w="0" w:type="auto"/>
          <w:tblInd w:w="720" w:type="dxa"/>
          <w:tblLook w:val="04A0"/>
        </w:tblPrEx>
        <w:trPr>
          <w:trHeight w:val="331"/>
        </w:trPr>
        <w:tc>
          <w:tcPr>
            <w:tcW w:w="269" w:type="dxa"/>
            <w:tcMar>
              <w:left w:w="29" w:type="dxa"/>
              <w:right w:w="0" w:type="dxa"/>
            </w:tcMar>
          </w:tcPr>
          <w:p w:rsidR="00C027EC" w:rsidRPr="00C027EC" w:rsidP="00C027EC" w14:paraId="5B014880" w14:textId="77777777">
            <w:r w:rsidRPr="00C027EC">
              <w:rPr>
                <w:noProof/>
              </w:rPr>
              <mc:AlternateContent>
                <mc:Choice Requires="wps">
                  <w:drawing>
                    <wp:inline distT="0" distB="0" distL="0" distR="0">
                      <wp:extent cx="128905" cy="128905"/>
                      <wp:effectExtent l="13970" t="8255" r="9525" b="5715"/>
                      <wp:docPr id="480" name="Rectangle 81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8905" cy="128905"/>
                              </a:xfrm>
                              <a:prstGeom prst="rect">
                                <a:avLst/>
                              </a:prstGeom>
                              <a:solidFill>
                                <a:srgbClr val="FFFFFF"/>
                              </a:solidFill>
                              <a:ln w="6350">
                                <a:solidFill>
                                  <a:srgbClr val="757070"/>
                                </a:solidFill>
                                <a:miter lim="800000"/>
                                <a:headEnd/>
                                <a:tailEnd/>
                              </a:ln>
                            </wps:spPr>
                            <wps:bodyPr rot="0" vert="horz" wrap="square" lIns="91440" tIns="45720" rIns="91440" bIns="45720" anchor="ctr" anchorCtr="0" upright="1"/>
                          </wps:wsp>
                        </a:graphicData>
                      </a:graphic>
                    </wp:inline>
                  </w:drawing>
                </mc:Choice>
                <mc:Fallback>
                  <w:pict>
                    <v:rect id="Rectangle 817" o:spid="_x0000_i1106" style="width:10.15pt;height:10.15pt;mso-left-percent:-10001;mso-position-horizontal-relative:char;mso-position-vertical-relative:line;mso-top-percent:-10001;mso-wrap-style:square;visibility:visible;v-text-anchor:middle" strokecolor="#757070" strokeweight="0.5pt">
                      <w10:wrap type="none"/>
                      <w10:anchorlock/>
                    </v:rect>
                  </w:pict>
                </mc:Fallback>
              </mc:AlternateContent>
            </w:r>
          </w:p>
        </w:tc>
        <w:tc>
          <w:tcPr>
            <w:tcW w:w="7016" w:type="dxa"/>
            <w:tcMar>
              <w:left w:w="29" w:type="dxa"/>
              <w:right w:w="0" w:type="dxa"/>
            </w:tcMar>
          </w:tcPr>
          <w:p w:rsidR="00C027EC" w:rsidRPr="00C027EC" w:rsidP="00C027EC" w14:paraId="5B474611" w14:textId="77777777">
            <w:r w:rsidRPr="00C027EC">
              <w:t xml:space="preserve">Hispanic </w:t>
            </w:r>
          </w:p>
        </w:tc>
      </w:tr>
      <w:tr w14:paraId="2A79BFBC" w14:textId="77777777" w:rsidTr="001A0909">
        <w:tblPrEx>
          <w:tblW w:w="0" w:type="auto"/>
          <w:tblInd w:w="720" w:type="dxa"/>
          <w:tblLook w:val="04A0"/>
        </w:tblPrEx>
        <w:trPr>
          <w:trHeight w:val="331"/>
        </w:trPr>
        <w:tc>
          <w:tcPr>
            <w:tcW w:w="269" w:type="dxa"/>
            <w:tcMar>
              <w:left w:w="29" w:type="dxa"/>
              <w:right w:w="0" w:type="dxa"/>
            </w:tcMar>
          </w:tcPr>
          <w:p w:rsidR="00C027EC" w:rsidRPr="00C027EC" w:rsidP="00C027EC" w14:paraId="3F16B07A" w14:textId="77777777">
            <w:r w:rsidRPr="00C027EC">
              <w:rPr>
                <w:noProof/>
              </w:rPr>
              <mc:AlternateContent>
                <mc:Choice Requires="wps">
                  <w:drawing>
                    <wp:inline distT="0" distB="0" distL="0" distR="0">
                      <wp:extent cx="128905" cy="128905"/>
                      <wp:effectExtent l="13970" t="8255" r="9525" b="5715"/>
                      <wp:docPr id="481" name="Rectangle 81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8905" cy="128905"/>
                              </a:xfrm>
                              <a:prstGeom prst="rect">
                                <a:avLst/>
                              </a:prstGeom>
                              <a:solidFill>
                                <a:srgbClr val="FFFFFF"/>
                              </a:solidFill>
                              <a:ln w="6350">
                                <a:solidFill>
                                  <a:srgbClr val="757070"/>
                                </a:solidFill>
                                <a:miter lim="800000"/>
                                <a:headEnd/>
                                <a:tailEnd/>
                              </a:ln>
                            </wps:spPr>
                            <wps:bodyPr rot="0" vert="horz" wrap="square" lIns="91440" tIns="45720" rIns="91440" bIns="45720" anchor="ctr" anchorCtr="0" upright="1"/>
                          </wps:wsp>
                        </a:graphicData>
                      </a:graphic>
                    </wp:inline>
                  </w:drawing>
                </mc:Choice>
                <mc:Fallback>
                  <w:pict>
                    <v:rect id="Rectangle 817" o:spid="_x0000_i1107" style="width:10.15pt;height:10.15pt;mso-left-percent:-10001;mso-position-horizontal-relative:char;mso-position-vertical-relative:line;mso-top-percent:-10001;mso-wrap-style:square;visibility:visible;v-text-anchor:middle" strokecolor="#757070" strokeweight="0.5pt">
                      <w10:wrap type="none"/>
                      <w10:anchorlock/>
                    </v:rect>
                  </w:pict>
                </mc:Fallback>
              </mc:AlternateContent>
            </w:r>
          </w:p>
        </w:tc>
        <w:tc>
          <w:tcPr>
            <w:tcW w:w="7016" w:type="dxa"/>
            <w:tcMar>
              <w:left w:w="29" w:type="dxa"/>
              <w:right w:w="0" w:type="dxa"/>
            </w:tcMar>
          </w:tcPr>
          <w:p w:rsidR="00C027EC" w:rsidRPr="00C027EC" w:rsidP="00C027EC" w14:paraId="647D001A" w14:textId="77777777">
            <w:r w:rsidRPr="00C027EC">
              <w:t>American Indian or Alaska Native</w:t>
            </w:r>
          </w:p>
        </w:tc>
      </w:tr>
      <w:tr w14:paraId="70F3E13D" w14:textId="77777777" w:rsidTr="001A0909">
        <w:tblPrEx>
          <w:tblW w:w="0" w:type="auto"/>
          <w:tblInd w:w="720" w:type="dxa"/>
          <w:tblLook w:val="04A0"/>
        </w:tblPrEx>
        <w:trPr>
          <w:trHeight w:val="331"/>
        </w:trPr>
        <w:tc>
          <w:tcPr>
            <w:tcW w:w="269" w:type="dxa"/>
            <w:tcMar>
              <w:left w:w="29" w:type="dxa"/>
              <w:right w:w="0" w:type="dxa"/>
            </w:tcMar>
          </w:tcPr>
          <w:p w:rsidR="00C027EC" w:rsidRPr="00C027EC" w:rsidP="00C027EC" w14:paraId="1BBD646B" w14:textId="77777777">
            <w:r w:rsidRPr="00C027EC">
              <w:rPr>
                <w:noProof/>
              </w:rPr>
              <mc:AlternateContent>
                <mc:Choice Requires="wps">
                  <w:drawing>
                    <wp:inline distT="0" distB="0" distL="0" distR="0">
                      <wp:extent cx="128905" cy="128905"/>
                      <wp:effectExtent l="13970" t="8255" r="9525" b="5715"/>
                      <wp:docPr id="8768" name="Rectangle 81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8905" cy="128905"/>
                              </a:xfrm>
                              <a:prstGeom prst="rect">
                                <a:avLst/>
                              </a:prstGeom>
                              <a:solidFill>
                                <a:srgbClr val="FFFFFF"/>
                              </a:solidFill>
                              <a:ln w="6350">
                                <a:solidFill>
                                  <a:srgbClr val="757070"/>
                                </a:solidFill>
                                <a:miter lim="800000"/>
                                <a:headEnd/>
                                <a:tailEnd/>
                              </a:ln>
                            </wps:spPr>
                            <wps:bodyPr rot="0" vert="horz" wrap="square" lIns="91440" tIns="45720" rIns="91440" bIns="45720" anchor="ctr" anchorCtr="0" upright="1"/>
                          </wps:wsp>
                        </a:graphicData>
                      </a:graphic>
                    </wp:inline>
                  </w:drawing>
                </mc:Choice>
                <mc:Fallback>
                  <w:pict>
                    <v:rect id="Rectangle 817" o:spid="_x0000_i1108" style="width:10.15pt;height:10.15pt;mso-left-percent:-10001;mso-position-horizontal-relative:char;mso-position-vertical-relative:line;mso-top-percent:-10001;mso-wrap-style:square;visibility:visible;v-text-anchor:middle" strokecolor="#757070" strokeweight="0.5pt">
                      <w10:wrap type="none"/>
                      <w10:anchorlock/>
                    </v:rect>
                  </w:pict>
                </mc:Fallback>
              </mc:AlternateContent>
            </w:r>
          </w:p>
        </w:tc>
        <w:tc>
          <w:tcPr>
            <w:tcW w:w="7016" w:type="dxa"/>
            <w:tcMar>
              <w:left w:w="29" w:type="dxa"/>
              <w:right w:w="0" w:type="dxa"/>
            </w:tcMar>
          </w:tcPr>
          <w:p w:rsidR="00C027EC" w:rsidRPr="00C027EC" w:rsidP="00C027EC" w14:paraId="4BC21D89" w14:textId="77777777">
            <w:r w:rsidRPr="00C027EC">
              <w:t>Asian</w:t>
            </w:r>
          </w:p>
        </w:tc>
      </w:tr>
      <w:tr w14:paraId="2C8E672C" w14:textId="77777777" w:rsidTr="001A0909">
        <w:tblPrEx>
          <w:tblW w:w="0" w:type="auto"/>
          <w:tblInd w:w="720" w:type="dxa"/>
          <w:tblLook w:val="04A0"/>
        </w:tblPrEx>
        <w:trPr>
          <w:trHeight w:val="331"/>
        </w:trPr>
        <w:tc>
          <w:tcPr>
            <w:tcW w:w="269" w:type="dxa"/>
            <w:tcMar>
              <w:left w:w="29" w:type="dxa"/>
              <w:right w:w="0" w:type="dxa"/>
            </w:tcMar>
          </w:tcPr>
          <w:p w:rsidR="00C027EC" w:rsidRPr="00C027EC" w:rsidP="00C027EC" w14:paraId="5714E482" w14:textId="77777777">
            <w:r w:rsidRPr="00C027EC">
              <w:rPr>
                <w:noProof/>
              </w:rPr>
              <mc:AlternateContent>
                <mc:Choice Requires="wps">
                  <w:drawing>
                    <wp:inline distT="0" distB="0" distL="0" distR="0">
                      <wp:extent cx="128905" cy="128905"/>
                      <wp:effectExtent l="13970" t="8255" r="9525" b="5715"/>
                      <wp:docPr id="8769" name="Rectangle 81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8905" cy="128905"/>
                              </a:xfrm>
                              <a:prstGeom prst="rect">
                                <a:avLst/>
                              </a:prstGeom>
                              <a:solidFill>
                                <a:srgbClr val="FFFFFF"/>
                              </a:solidFill>
                              <a:ln w="6350">
                                <a:solidFill>
                                  <a:srgbClr val="757070"/>
                                </a:solidFill>
                                <a:miter lim="800000"/>
                                <a:headEnd/>
                                <a:tailEnd/>
                              </a:ln>
                            </wps:spPr>
                            <wps:bodyPr rot="0" vert="horz" wrap="square" lIns="91440" tIns="45720" rIns="91440" bIns="45720" anchor="ctr" anchorCtr="0" upright="1"/>
                          </wps:wsp>
                        </a:graphicData>
                      </a:graphic>
                    </wp:inline>
                  </w:drawing>
                </mc:Choice>
                <mc:Fallback>
                  <w:pict>
                    <v:rect id="Rectangle 817" o:spid="_x0000_i1109" style="width:10.15pt;height:10.15pt;mso-left-percent:-10001;mso-position-horizontal-relative:char;mso-position-vertical-relative:line;mso-top-percent:-10001;mso-wrap-style:square;visibility:visible;v-text-anchor:middle" strokecolor="#757070" strokeweight="0.5pt">
                      <w10:wrap type="none"/>
                      <w10:anchorlock/>
                    </v:rect>
                  </w:pict>
                </mc:Fallback>
              </mc:AlternateContent>
            </w:r>
          </w:p>
        </w:tc>
        <w:tc>
          <w:tcPr>
            <w:tcW w:w="7016" w:type="dxa"/>
            <w:tcMar>
              <w:left w:w="29" w:type="dxa"/>
              <w:right w:w="0" w:type="dxa"/>
            </w:tcMar>
          </w:tcPr>
          <w:p w:rsidR="00C027EC" w:rsidRPr="00C027EC" w:rsidP="00C027EC" w14:paraId="578F3919" w14:textId="77777777">
            <w:r w:rsidRPr="00C027EC">
              <w:t>Native Hawaiian or Other Pacific Islander</w:t>
            </w:r>
          </w:p>
        </w:tc>
      </w:tr>
      <w:tr w14:paraId="02CEB5B2" w14:textId="77777777" w:rsidTr="001A0909">
        <w:tblPrEx>
          <w:tblW w:w="0" w:type="auto"/>
          <w:tblInd w:w="720" w:type="dxa"/>
          <w:tblLook w:val="04A0"/>
        </w:tblPrEx>
        <w:trPr>
          <w:trHeight w:val="331"/>
        </w:trPr>
        <w:tc>
          <w:tcPr>
            <w:tcW w:w="269" w:type="dxa"/>
            <w:tcMar>
              <w:left w:w="29" w:type="dxa"/>
              <w:right w:w="0" w:type="dxa"/>
            </w:tcMar>
          </w:tcPr>
          <w:p w:rsidR="00C027EC" w:rsidRPr="00C027EC" w:rsidP="00C027EC" w14:paraId="6E18DCD2" w14:textId="77777777">
            <w:r w:rsidRPr="00C027EC">
              <w:rPr>
                <w:noProof/>
              </w:rPr>
              <mc:AlternateContent>
                <mc:Choice Requires="wps">
                  <w:drawing>
                    <wp:inline distT="0" distB="0" distL="0" distR="0">
                      <wp:extent cx="128905" cy="128905"/>
                      <wp:effectExtent l="13970" t="8255" r="9525" b="5715"/>
                      <wp:docPr id="8770" name="Rectangle 81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8905" cy="128905"/>
                              </a:xfrm>
                              <a:prstGeom prst="rect">
                                <a:avLst/>
                              </a:prstGeom>
                              <a:solidFill>
                                <a:srgbClr val="FFFFFF"/>
                              </a:solidFill>
                              <a:ln w="6350">
                                <a:solidFill>
                                  <a:srgbClr val="757070"/>
                                </a:solidFill>
                                <a:miter lim="800000"/>
                                <a:headEnd/>
                                <a:tailEnd/>
                              </a:ln>
                            </wps:spPr>
                            <wps:bodyPr rot="0" vert="horz" wrap="square" lIns="91440" tIns="45720" rIns="91440" bIns="45720" anchor="ctr" anchorCtr="0" upright="1"/>
                          </wps:wsp>
                        </a:graphicData>
                      </a:graphic>
                    </wp:inline>
                  </w:drawing>
                </mc:Choice>
                <mc:Fallback>
                  <w:pict>
                    <v:rect id="Rectangle 817" o:spid="_x0000_i1110" style="width:10.15pt;height:10.15pt;mso-left-percent:-10001;mso-position-horizontal-relative:char;mso-position-vertical-relative:line;mso-top-percent:-10001;mso-wrap-style:square;visibility:visible;v-text-anchor:middle" strokecolor="#757070" strokeweight="0.5pt">
                      <w10:wrap type="none"/>
                      <w10:anchorlock/>
                    </v:rect>
                  </w:pict>
                </mc:Fallback>
              </mc:AlternateContent>
            </w:r>
          </w:p>
        </w:tc>
        <w:tc>
          <w:tcPr>
            <w:tcW w:w="7016" w:type="dxa"/>
            <w:tcMar>
              <w:left w:w="29" w:type="dxa"/>
              <w:right w:w="0" w:type="dxa"/>
            </w:tcMar>
          </w:tcPr>
          <w:p w:rsidR="00C027EC" w:rsidRPr="00C027EC" w:rsidP="00C027EC" w14:paraId="4ADC5C53" w14:textId="77777777">
            <w:r w:rsidRPr="00C027EC">
              <w:t>We do not capture race or ethnicity for decedents</w:t>
            </w:r>
            <w:r w:rsidR="00305CC5">
              <w:br/>
            </w:r>
          </w:p>
        </w:tc>
      </w:tr>
    </w:tbl>
    <w:p w:rsidR="00C027EC" w:rsidP="00C027EC" w14:paraId="4F1D2376" w14:textId="77777777">
      <w:pPr>
        <w:pStyle w:val="ListParagraph"/>
        <w:numPr>
          <w:ilvl w:val="0"/>
          <w:numId w:val="90"/>
        </w:numPr>
        <w:pBdr>
          <w:top w:val="single" w:sz="4" w:space="1" w:color="auto"/>
          <w:left w:val="single" w:sz="4" w:space="4" w:color="auto"/>
          <w:bottom w:val="single" w:sz="4" w:space="1" w:color="auto"/>
          <w:right w:val="single" w:sz="4" w:space="4" w:color="auto"/>
        </w:pBdr>
        <w:contextualSpacing w:val="0"/>
        <w:rPr>
          <w:b/>
          <w:bCs/>
          <w:color w:val="1F4E79" w:themeColor="accent5" w:themeShade="80"/>
          <w:sz w:val="24"/>
          <w:szCs w:val="24"/>
        </w:rPr>
      </w:pPr>
      <w:bookmarkStart w:id="9" w:name="_Toc512897145"/>
      <w:r>
        <w:rPr>
          <w:b/>
          <w:bCs/>
          <w:color w:val="1F4E79" w:themeColor="accent5" w:themeShade="80"/>
          <w:sz w:val="24"/>
          <w:szCs w:val="24"/>
        </w:rPr>
        <w:t xml:space="preserve">How relevant or important do you feel AD3 – AD5 are to the MEC field? </w:t>
      </w:r>
      <w:r w:rsidR="00305CC5">
        <w:rPr>
          <w:b/>
          <w:bCs/>
          <w:color w:val="1F4E79" w:themeColor="accent5" w:themeShade="80"/>
          <w:sz w:val="24"/>
          <w:szCs w:val="24"/>
        </w:rPr>
        <w:t xml:space="preserve">Why or why not? </w:t>
      </w:r>
    </w:p>
    <w:p w:rsidR="00C027EC" w:rsidP="00C027EC" w14:paraId="2BE64FBF" w14:textId="77777777">
      <w:pPr>
        <w:pStyle w:val="ListParagraph"/>
        <w:numPr>
          <w:ilvl w:val="0"/>
          <w:numId w:val="90"/>
        </w:numPr>
        <w:pBdr>
          <w:top w:val="single" w:sz="4" w:space="1" w:color="auto"/>
          <w:left w:val="single" w:sz="4" w:space="4" w:color="auto"/>
          <w:bottom w:val="single" w:sz="4" w:space="1" w:color="auto"/>
          <w:right w:val="single" w:sz="4" w:space="4" w:color="auto"/>
        </w:pBdr>
        <w:contextualSpacing w:val="0"/>
        <w:rPr>
          <w:b/>
          <w:bCs/>
          <w:color w:val="1F4E79" w:themeColor="accent5" w:themeShade="80"/>
          <w:sz w:val="24"/>
          <w:szCs w:val="24"/>
        </w:rPr>
      </w:pPr>
      <w:r>
        <w:rPr>
          <w:b/>
          <w:bCs/>
          <w:color w:val="1F4E79" w:themeColor="accent5" w:themeShade="80"/>
          <w:sz w:val="24"/>
          <w:szCs w:val="24"/>
        </w:rPr>
        <w:t xml:space="preserve">How would you answer these questions? Would your office be able to provide this information?  </w:t>
      </w:r>
    </w:p>
    <w:p w:rsidR="00C027EC" w:rsidP="00C027EC" w14:paraId="3D8E0FC1" w14:textId="77777777">
      <w:pPr>
        <w:rPr>
          <w:b/>
          <w:bCs/>
        </w:rPr>
      </w:pPr>
    </w:p>
    <w:p w:rsidR="00C027EC" w:rsidRPr="00C027EC" w:rsidP="00C027EC" w14:paraId="0DFF2FE4" w14:textId="77777777">
      <w:pPr>
        <w:rPr>
          <w:b/>
          <w:bCs/>
        </w:rPr>
      </w:pPr>
    </w:p>
    <w:p w:rsidR="00C027EC" w:rsidRPr="00C027EC" w:rsidP="001A0909" w14:paraId="11DCE9F7" w14:textId="77777777">
      <w:pPr>
        <w:ind w:left="720" w:hanging="720"/>
      </w:pPr>
      <w:r w:rsidRPr="00C027EC">
        <w:rPr>
          <w:b/>
          <w:bCs/>
        </w:rPr>
        <w:t>AD6.</w:t>
      </w:r>
      <w:r w:rsidRPr="00C027EC">
        <w:rPr>
          <w:b/>
          <w:bCs/>
        </w:rPr>
        <w:tab/>
        <w:t>How does your office dispose of unclaimed human remains?</w:t>
      </w:r>
      <w:r w:rsidRPr="00C027EC">
        <w:t xml:space="preserve"> </w:t>
      </w:r>
      <w:r w:rsidRPr="00C027EC">
        <w:rPr>
          <w:i/>
          <w:iCs/>
        </w:rPr>
        <w:t>Please select all that apply</w:t>
      </w:r>
      <w:r w:rsidRPr="00C027EC">
        <w:t>.</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67"/>
        <w:gridCol w:w="8373"/>
      </w:tblGrid>
      <w:tr w14:paraId="14162E41" w14:textId="77777777" w:rsidTr="00514027">
        <w:tblPrEx>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hRule="exact" w:val="288"/>
        </w:trPr>
        <w:tc>
          <w:tcPr>
            <w:tcW w:w="269" w:type="dxa"/>
            <w:tcMar>
              <w:left w:w="29" w:type="dxa"/>
              <w:right w:w="0" w:type="dxa"/>
            </w:tcMar>
          </w:tcPr>
          <w:p w:rsidR="00C027EC" w:rsidRPr="00C027EC" w:rsidP="00C027EC" w14:paraId="63085BAE" w14:textId="77777777">
            <w:r w:rsidRPr="00C027EC">
              <w:rPr>
                <w:noProof/>
              </w:rPr>
              <mc:AlternateContent>
                <mc:Choice Requires="wps">
                  <w:drawing>
                    <wp:inline distT="0" distB="0" distL="0" distR="0">
                      <wp:extent cx="128905" cy="128905"/>
                      <wp:effectExtent l="8890" t="10160" r="5080" b="13335"/>
                      <wp:docPr id="8873" name="Rectangle 305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8905" cy="128905"/>
                              </a:xfrm>
                              <a:prstGeom prst="rect">
                                <a:avLst/>
                              </a:prstGeom>
                              <a:solidFill>
                                <a:schemeClr val="bg1">
                                  <a:lumMod val="100000"/>
                                  <a:lumOff val="0"/>
                                </a:schemeClr>
                              </a:solidFill>
                              <a:ln w="6350">
                                <a:solidFill>
                                  <a:schemeClr val="tx2">
                                    <a:lumMod val="100000"/>
                                    <a:lumOff val="0"/>
                                  </a:schemeClr>
                                </a:solidFill>
                                <a:miter lim="800000"/>
                                <a:headEnd/>
                                <a:tailEnd/>
                              </a:ln>
                            </wps:spPr>
                            <wps:bodyPr rot="0" vert="horz" wrap="square" lIns="91440" tIns="45720" rIns="91440" bIns="45720" anchor="ctr" anchorCtr="0" upright="1"/>
                          </wps:wsp>
                        </a:graphicData>
                      </a:graphic>
                    </wp:inline>
                  </w:drawing>
                </mc:Choice>
                <mc:Fallback>
                  <w:pict>
                    <v:rect id="Rectangle 3055" o:spid="_x0000_i1111" style="width:10.15pt;height:10.15pt;mso-left-percent:-10001;mso-position-horizontal-relative:char;mso-position-vertical-relative:line;mso-top-percent:-10001;mso-wrap-style:square;visibility:visible;v-text-anchor:middle" fillcolor="white" strokecolor="#44546a" strokeweight="0.5pt">
                      <w10:wrap type="none"/>
                      <w10:anchorlock/>
                    </v:rect>
                  </w:pict>
                </mc:Fallback>
              </mc:AlternateContent>
            </w:r>
          </w:p>
        </w:tc>
        <w:tc>
          <w:tcPr>
            <w:tcW w:w="8731" w:type="dxa"/>
            <w:tcMar>
              <w:left w:w="29" w:type="dxa"/>
              <w:right w:w="0" w:type="dxa"/>
            </w:tcMar>
          </w:tcPr>
          <w:p w:rsidR="00C027EC" w:rsidRPr="00C027EC" w:rsidP="00C027EC" w14:paraId="52B20FD5" w14:textId="77777777">
            <w:r w:rsidRPr="00C027EC">
              <w:t>Bury</w:t>
            </w:r>
          </w:p>
        </w:tc>
      </w:tr>
      <w:tr w14:paraId="560A69BA" w14:textId="77777777" w:rsidTr="00514027">
        <w:tblPrEx>
          <w:tblW w:w="0" w:type="auto"/>
          <w:tblInd w:w="720" w:type="dxa"/>
          <w:tblLook w:val="04A0"/>
        </w:tblPrEx>
        <w:trPr>
          <w:trHeight w:hRule="exact" w:val="288"/>
        </w:trPr>
        <w:tc>
          <w:tcPr>
            <w:tcW w:w="269" w:type="dxa"/>
            <w:tcMar>
              <w:left w:w="29" w:type="dxa"/>
              <w:right w:w="0" w:type="dxa"/>
            </w:tcMar>
          </w:tcPr>
          <w:p w:rsidR="00C027EC" w:rsidRPr="00C027EC" w:rsidP="00C027EC" w14:paraId="31F93F38" w14:textId="77777777">
            <w:r w:rsidRPr="00C027EC">
              <w:rPr>
                <w:noProof/>
              </w:rPr>
              <mc:AlternateContent>
                <mc:Choice Requires="wps">
                  <w:drawing>
                    <wp:inline distT="0" distB="0" distL="0" distR="0">
                      <wp:extent cx="128905" cy="128905"/>
                      <wp:effectExtent l="8890" t="12065" r="5080" b="11430"/>
                      <wp:docPr id="8872" name="Rectangle 305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8905" cy="128905"/>
                              </a:xfrm>
                              <a:prstGeom prst="rect">
                                <a:avLst/>
                              </a:prstGeom>
                              <a:solidFill>
                                <a:schemeClr val="bg1">
                                  <a:lumMod val="100000"/>
                                  <a:lumOff val="0"/>
                                </a:schemeClr>
                              </a:solidFill>
                              <a:ln w="6350">
                                <a:solidFill>
                                  <a:schemeClr val="tx2">
                                    <a:lumMod val="100000"/>
                                    <a:lumOff val="0"/>
                                  </a:schemeClr>
                                </a:solidFill>
                                <a:miter lim="800000"/>
                                <a:headEnd/>
                                <a:tailEnd/>
                              </a:ln>
                            </wps:spPr>
                            <wps:bodyPr rot="0" vert="horz" wrap="square" lIns="91440" tIns="45720" rIns="91440" bIns="45720" anchor="ctr" anchorCtr="0" upright="1"/>
                          </wps:wsp>
                        </a:graphicData>
                      </a:graphic>
                    </wp:inline>
                  </w:drawing>
                </mc:Choice>
                <mc:Fallback>
                  <w:pict>
                    <v:rect id="Rectangle 3054" o:spid="_x0000_i1112" style="width:10.15pt;height:10.15pt;mso-left-percent:-10001;mso-position-horizontal-relative:char;mso-position-vertical-relative:line;mso-top-percent:-10001;mso-wrap-style:square;visibility:visible;v-text-anchor:middle" fillcolor="white" strokecolor="#44546a" strokeweight="0.5pt">
                      <w10:wrap type="none"/>
                      <w10:anchorlock/>
                    </v:rect>
                  </w:pict>
                </mc:Fallback>
              </mc:AlternateContent>
            </w:r>
          </w:p>
        </w:tc>
        <w:tc>
          <w:tcPr>
            <w:tcW w:w="8731" w:type="dxa"/>
            <w:tcMar>
              <w:left w:w="29" w:type="dxa"/>
              <w:right w:w="0" w:type="dxa"/>
            </w:tcMar>
          </w:tcPr>
          <w:p w:rsidR="00C027EC" w:rsidRPr="00C027EC" w:rsidP="00C027EC" w14:paraId="41FB0562" w14:textId="77777777">
            <w:pPr>
              <w:rPr>
                <w:i/>
                <w:iCs/>
              </w:rPr>
            </w:pPr>
            <w:r w:rsidRPr="00C027EC">
              <w:t>Cremate</w:t>
            </w:r>
          </w:p>
        </w:tc>
      </w:tr>
      <w:tr w14:paraId="12FC312D" w14:textId="77777777" w:rsidTr="00514027">
        <w:tblPrEx>
          <w:tblW w:w="0" w:type="auto"/>
          <w:tblInd w:w="720" w:type="dxa"/>
          <w:tblLook w:val="04A0"/>
        </w:tblPrEx>
        <w:trPr>
          <w:trHeight w:hRule="exact" w:val="288"/>
        </w:trPr>
        <w:tc>
          <w:tcPr>
            <w:tcW w:w="269" w:type="dxa"/>
            <w:tcMar>
              <w:left w:w="29" w:type="dxa"/>
              <w:right w:w="0" w:type="dxa"/>
            </w:tcMar>
          </w:tcPr>
          <w:p w:rsidR="00C027EC" w:rsidRPr="00C027EC" w:rsidP="00C027EC" w14:paraId="6886D857" w14:textId="77777777">
            <w:r w:rsidRPr="00C027EC">
              <w:rPr>
                <w:noProof/>
              </w:rPr>
              <mc:AlternateContent>
                <mc:Choice Requires="wps">
                  <w:drawing>
                    <wp:inline distT="0" distB="0" distL="0" distR="0">
                      <wp:extent cx="128905" cy="128905"/>
                      <wp:effectExtent l="8890" t="12065" r="5080" b="11430"/>
                      <wp:docPr id="8793" name="Rectangle 305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8905" cy="128905"/>
                              </a:xfrm>
                              <a:prstGeom prst="rect">
                                <a:avLst/>
                              </a:prstGeom>
                              <a:solidFill>
                                <a:schemeClr val="bg1">
                                  <a:lumMod val="100000"/>
                                  <a:lumOff val="0"/>
                                </a:schemeClr>
                              </a:solidFill>
                              <a:ln w="6350">
                                <a:solidFill>
                                  <a:schemeClr val="tx2">
                                    <a:lumMod val="100000"/>
                                    <a:lumOff val="0"/>
                                  </a:schemeClr>
                                </a:solidFill>
                                <a:miter lim="800000"/>
                                <a:headEnd/>
                                <a:tailEnd/>
                              </a:ln>
                            </wps:spPr>
                            <wps:bodyPr rot="0" vert="horz" wrap="square" lIns="91440" tIns="45720" rIns="91440" bIns="45720" anchor="ctr" anchorCtr="0" upright="1"/>
                          </wps:wsp>
                        </a:graphicData>
                      </a:graphic>
                    </wp:inline>
                  </w:drawing>
                </mc:Choice>
                <mc:Fallback>
                  <w:pict>
                    <v:rect id="Rectangle 3054" o:spid="_x0000_i1113" style="width:10.15pt;height:10.15pt;mso-left-percent:-10001;mso-position-horizontal-relative:char;mso-position-vertical-relative:line;mso-top-percent:-10001;mso-wrap-style:square;visibility:visible;v-text-anchor:middle" fillcolor="white" strokecolor="#44546a" strokeweight="0.5pt">
                      <w10:wrap type="none"/>
                      <w10:anchorlock/>
                    </v:rect>
                  </w:pict>
                </mc:Fallback>
              </mc:AlternateContent>
            </w:r>
          </w:p>
        </w:tc>
        <w:tc>
          <w:tcPr>
            <w:tcW w:w="8731" w:type="dxa"/>
            <w:tcMar>
              <w:left w:w="29" w:type="dxa"/>
              <w:right w:w="0" w:type="dxa"/>
            </w:tcMar>
          </w:tcPr>
          <w:p w:rsidR="00C027EC" w:rsidRPr="00C027EC" w:rsidP="00C027EC" w14:paraId="18265E4B" w14:textId="77777777">
            <w:r w:rsidRPr="00C027EC">
              <w:t>Donate body to a body donation program</w:t>
            </w:r>
          </w:p>
        </w:tc>
      </w:tr>
      <w:tr w14:paraId="198FCCF1" w14:textId="77777777" w:rsidTr="00514027">
        <w:tblPrEx>
          <w:tblW w:w="0" w:type="auto"/>
          <w:tblInd w:w="720" w:type="dxa"/>
          <w:tblLook w:val="04A0"/>
        </w:tblPrEx>
        <w:trPr>
          <w:trHeight w:hRule="exact" w:val="288"/>
        </w:trPr>
        <w:tc>
          <w:tcPr>
            <w:tcW w:w="269" w:type="dxa"/>
            <w:tcMar>
              <w:left w:w="29" w:type="dxa"/>
              <w:right w:w="0" w:type="dxa"/>
            </w:tcMar>
          </w:tcPr>
          <w:p w:rsidR="00C027EC" w:rsidRPr="00C027EC" w:rsidP="00C027EC" w14:paraId="6FF73B39" w14:textId="77777777">
            <w:r w:rsidRPr="00C027EC">
              <w:rPr>
                <w:noProof/>
              </w:rPr>
              <mc:AlternateContent>
                <mc:Choice Requires="wps">
                  <w:drawing>
                    <wp:inline distT="0" distB="0" distL="0" distR="0">
                      <wp:extent cx="128905" cy="128905"/>
                      <wp:effectExtent l="8890" t="12065" r="5080" b="11430"/>
                      <wp:docPr id="8796" name="Rectangle 305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8905" cy="128905"/>
                              </a:xfrm>
                              <a:prstGeom prst="rect">
                                <a:avLst/>
                              </a:prstGeom>
                              <a:solidFill>
                                <a:schemeClr val="bg1">
                                  <a:lumMod val="100000"/>
                                  <a:lumOff val="0"/>
                                </a:schemeClr>
                              </a:solidFill>
                              <a:ln w="6350">
                                <a:solidFill>
                                  <a:schemeClr val="tx2">
                                    <a:lumMod val="100000"/>
                                    <a:lumOff val="0"/>
                                  </a:schemeClr>
                                </a:solidFill>
                                <a:miter lim="800000"/>
                                <a:headEnd/>
                                <a:tailEnd/>
                              </a:ln>
                            </wps:spPr>
                            <wps:bodyPr rot="0" vert="horz" wrap="square" lIns="91440" tIns="45720" rIns="91440" bIns="45720" anchor="ctr" anchorCtr="0" upright="1"/>
                          </wps:wsp>
                        </a:graphicData>
                      </a:graphic>
                    </wp:inline>
                  </w:drawing>
                </mc:Choice>
                <mc:Fallback>
                  <w:pict>
                    <v:rect id="Rectangle 3054" o:spid="_x0000_i1114" style="width:10.15pt;height:10.15pt;mso-left-percent:-10001;mso-position-horizontal-relative:char;mso-position-vertical-relative:line;mso-top-percent:-10001;mso-wrap-style:square;visibility:visible;v-text-anchor:middle" fillcolor="white" strokecolor="#44546a" strokeweight="0.5pt">
                      <w10:wrap type="none"/>
                      <w10:anchorlock/>
                    </v:rect>
                  </w:pict>
                </mc:Fallback>
              </mc:AlternateContent>
            </w:r>
          </w:p>
        </w:tc>
        <w:tc>
          <w:tcPr>
            <w:tcW w:w="8731" w:type="dxa"/>
            <w:tcMar>
              <w:left w:w="29" w:type="dxa"/>
              <w:right w:w="0" w:type="dxa"/>
            </w:tcMar>
          </w:tcPr>
          <w:p w:rsidR="00C027EC" w:rsidRPr="00C027EC" w:rsidP="00C027EC" w14:paraId="7AA7FC87" w14:textId="77777777">
            <w:r w:rsidRPr="00C027EC">
              <w:t>Donate body to other program(s) (e.g., museum)</w:t>
            </w:r>
          </w:p>
        </w:tc>
      </w:tr>
      <w:tr w14:paraId="3F809122" w14:textId="77777777" w:rsidTr="00514027">
        <w:tblPrEx>
          <w:tblW w:w="0" w:type="auto"/>
          <w:tblInd w:w="720" w:type="dxa"/>
          <w:tblLook w:val="04A0"/>
        </w:tblPrEx>
        <w:trPr>
          <w:trHeight w:hRule="exact" w:val="288"/>
        </w:trPr>
        <w:tc>
          <w:tcPr>
            <w:tcW w:w="269" w:type="dxa"/>
            <w:tcMar>
              <w:left w:w="29" w:type="dxa"/>
              <w:right w:w="0" w:type="dxa"/>
            </w:tcMar>
          </w:tcPr>
          <w:p w:rsidR="00C027EC" w:rsidRPr="00C027EC" w:rsidP="00C027EC" w14:paraId="3CB603CE" w14:textId="77777777">
            <w:r w:rsidRPr="00C027EC">
              <w:rPr>
                <w:noProof/>
              </w:rPr>
              <mc:AlternateContent>
                <mc:Choice Requires="wps">
                  <w:drawing>
                    <wp:inline distT="0" distB="0" distL="0" distR="0">
                      <wp:extent cx="128905" cy="128905"/>
                      <wp:effectExtent l="8890" t="13970" r="5080" b="9525"/>
                      <wp:docPr id="8871" name="Rectangle 305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8905" cy="128905"/>
                              </a:xfrm>
                              <a:prstGeom prst="rect">
                                <a:avLst/>
                              </a:prstGeom>
                              <a:solidFill>
                                <a:schemeClr val="bg1">
                                  <a:lumMod val="100000"/>
                                  <a:lumOff val="0"/>
                                </a:schemeClr>
                              </a:solidFill>
                              <a:ln w="6350">
                                <a:solidFill>
                                  <a:schemeClr val="tx2">
                                    <a:lumMod val="100000"/>
                                    <a:lumOff val="0"/>
                                  </a:schemeClr>
                                </a:solidFill>
                                <a:miter lim="800000"/>
                                <a:headEnd/>
                                <a:tailEnd/>
                              </a:ln>
                            </wps:spPr>
                            <wps:bodyPr rot="0" vert="horz" wrap="square" lIns="91440" tIns="45720" rIns="91440" bIns="45720" anchor="ctr" anchorCtr="0" upright="1"/>
                          </wps:wsp>
                        </a:graphicData>
                      </a:graphic>
                    </wp:inline>
                  </w:drawing>
                </mc:Choice>
                <mc:Fallback>
                  <w:pict>
                    <v:rect id="Rectangle 3053" o:spid="_x0000_i1115" style="width:10.15pt;height:10.15pt;mso-left-percent:-10001;mso-position-horizontal-relative:char;mso-position-vertical-relative:line;mso-top-percent:-10001;mso-wrap-style:square;visibility:visible;v-text-anchor:middle" fillcolor="white" strokecolor="#44546a" strokeweight="0.5pt">
                      <w10:wrap type="none"/>
                      <w10:anchorlock/>
                    </v:rect>
                  </w:pict>
                </mc:Fallback>
              </mc:AlternateContent>
            </w:r>
          </w:p>
        </w:tc>
        <w:tc>
          <w:tcPr>
            <w:tcW w:w="8731" w:type="dxa"/>
            <w:tcMar>
              <w:left w:w="29" w:type="dxa"/>
              <w:right w:w="0" w:type="dxa"/>
            </w:tcMar>
          </w:tcPr>
          <w:p w:rsidR="00C027EC" w:rsidRPr="00C027EC" w:rsidP="00C027EC" w14:paraId="2DBCCFE7" w14:textId="77777777">
            <w:r w:rsidRPr="00C027EC">
              <w:t>Our office holds unclaimed remains indefinitely</w:t>
            </w:r>
          </w:p>
        </w:tc>
      </w:tr>
      <w:tr w14:paraId="070AFC0C" w14:textId="77777777" w:rsidTr="00514027">
        <w:tblPrEx>
          <w:tblW w:w="0" w:type="auto"/>
          <w:tblInd w:w="720" w:type="dxa"/>
          <w:tblLook w:val="04A0"/>
        </w:tblPrEx>
        <w:trPr>
          <w:trHeight w:hRule="exact" w:val="288"/>
        </w:trPr>
        <w:tc>
          <w:tcPr>
            <w:tcW w:w="269" w:type="dxa"/>
            <w:tcMar>
              <w:left w:w="29" w:type="dxa"/>
              <w:right w:w="0" w:type="dxa"/>
            </w:tcMar>
          </w:tcPr>
          <w:p w:rsidR="00C027EC" w:rsidRPr="00C027EC" w:rsidP="00C027EC" w14:paraId="424C9261" w14:textId="77777777">
            <w:r w:rsidRPr="00C027EC">
              <w:rPr>
                <w:noProof/>
              </w:rPr>
              <mc:AlternateContent>
                <mc:Choice Requires="wps">
                  <w:drawing>
                    <wp:inline distT="0" distB="0" distL="0" distR="0">
                      <wp:extent cx="128905" cy="128905"/>
                      <wp:effectExtent l="8890" t="6350" r="5080" b="7620"/>
                      <wp:docPr id="8870" name="Rectangle 305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28905" cy="128905"/>
                              </a:xfrm>
                              <a:prstGeom prst="rect">
                                <a:avLst/>
                              </a:prstGeom>
                              <a:solidFill>
                                <a:schemeClr val="bg1">
                                  <a:lumMod val="100000"/>
                                  <a:lumOff val="0"/>
                                </a:schemeClr>
                              </a:solidFill>
                              <a:ln w="6350">
                                <a:solidFill>
                                  <a:schemeClr val="tx2">
                                    <a:lumMod val="100000"/>
                                    <a:lumOff val="0"/>
                                  </a:schemeClr>
                                </a:solidFill>
                                <a:miter lim="800000"/>
                                <a:headEnd/>
                                <a:tailEnd/>
                              </a:ln>
                            </wps:spPr>
                            <wps:bodyPr rot="0" vert="horz" wrap="square" lIns="91440" tIns="45720" rIns="91440" bIns="45720" anchor="ctr" anchorCtr="0" upright="1"/>
                          </wps:wsp>
                        </a:graphicData>
                      </a:graphic>
                    </wp:inline>
                  </w:drawing>
                </mc:Choice>
                <mc:Fallback>
                  <w:pict>
                    <v:rect id="Rectangle 3052" o:spid="_x0000_i1116" style="width:10.15pt;height:10.15pt;mso-left-percent:-10001;mso-position-horizontal-relative:char;mso-position-vertical-relative:line;mso-top-percent:-10001;mso-wrap-style:square;visibility:visible;v-text-anchor:middle" fillcolor="white" strokecolor="#44546a" strokeweight="0.5pt">
                      <w10:wrap type="none"/>
                      <w10:anchorlock/>
                    </v:rect>
                  </w:pict>
                </mc:Fallback>
              </mc:AlternateContent>
            </w:r>
          </w:p>
        </w:tc>
        <w:tc>
          <w:tcPr>
            <w:tcW w:w="8731" w:type="dxa"/>
            <w:tcMar>
              <w:left w:w="29" w:type="dxa"/>
              <w:right w:w="0" w:type="dxa"/>
            </w:tcMar>
          </w:tcPr>
          <w:p w:rsidR="00C027EC" w:rsidRPr="00C027EC" w:rsidP="00C027EC" w14:paraId="0E986297" w14:textId="77777777">
            <w:r w:rsidRPr="00C027EC">
              <w:rPr>
                <w:noProof/>
              </w:rPr>
              <mc:AlternateContent>
                <mc:Choice Requires="wps">
                  <w:drawing>
                    <wp:anchor distT="0" distB="0" distL="114300" distR="114300" simplePos="0" relativeHeight="251680768" behindDoc="0" locked="0" layoutInCell="1" allowOverlap="1">
                      <wp:simplePos x="0" y="0"/>
                      <wp:positionH relativeFrom="column">
                        <wp:posOffset>1366520</wp:posOffset>
                      </wp:positionH>
                      <wp:positionV relativeFrom="paragraph">
                        <wp:posOffset>112395</wp:posOffset>
                      </wp:positionV>
                      <wp:extent cx="146685" cy="87630"/>
                      <wp:effectExtent l="0" t="57150" r="62865" b="64770"/>
                      <wp:wrapNone/>
                      <wp:docPr id="8869" name="Connector: Elbow 8869"/>
                      <wp:cNvGraphicFramePr/>
                      <a:graphic xmlns:a="http://schemas.openxmlformats.org/drawingml/2006/main">
                        <a:graphicData uri="http://schemas.microsoft.com/office/word/2010/wordprocessingShape">
                          <wps:wsp xmlns:wps="http://schemas.microsoft.com/office/word/2010/wordprocessingShape">
                            <wps:cNvCnPr/>
                            <wps:spPr>
                              <a:xfrm rot="16200000" flipH="1">
                                <a:off x="0" y="0"/>
                                <a:ext cx="146685" cy="87630"/>
                              </a:xfrm>
                              <a:prstGeom prst="bentConnector3">
                                <a:avLst>
                                  <a:gd name="adj1" fmla="val -625"/>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id="Connector: Elbow 8869" o:spid="_x0000_s1117" type="#_x0000_t34" style="width:11.55pt;height:6.9pt;margin-top:8.85pt;margin-left:107.6pt;flip:x;mso-height-percent:0;mso-height-relative:margin;mso-width-percent:0;mso-width-relative:margin;mso-wrap-distance-bottom:0;mso-wrap-distance-left:9pt;mso-wrap-distance-right:9pt;mso-wrap-distance-top:0;mso-wrap-style:square;position:absolute;rotation:90;visibility:visible;z-index:251681792" adj="-135" strokecolor="black" strokeweight="0.5pt">
                      <v:stroke endarrow="block"/>
                    </v:shape>
                  </w:pict>
                </mc:Fallback>
              </mc:AlternateContent>
            </w:r>
            <w:r w:rsidRPr="00C027EC">
              <w:t>Other (please specify)</w:t>
            </w:r>
          </w:p>
        </w:tc>
      </w:tr>
      <w:tr w14:paraId="4B32A05E" w14:textId="77777777" w:rsidTr="00514027">
        <w:tblPrEx>
          <w:tblW w:w="0" w:type="auto"/>
          <w:tblInd w:w="720" w:type="dxa"/>
          <w:tblLook w:val="04A0"/>
        </w:tblPrEx>
        <w:trPr>
          <w:trHeight w:hRule="exact" w:val="475"/>
        </w:trPr>
        <w:tc>
          <w:tcPr>
            <w:tcW w:w="269" w:type="dxa"/>
            <w:tcMar>
              <w:left w:w="29" w:type="dxa"/>
              <w:right w:w="0" w:type="dxa"/>
            </w:tcMar>
          </w:tcPr>
          <w:p w:rsidR="00C027EC" w:rsidRPr="00C027EC" w:rsidP="00C027EC" w14:paraId="4B740CE2" w14:textId="77777777"/>
        </w:tc>
        <w:tc>
          <w:tcPr>
            <w:tcW w:w="8731" w:type="dxa"/>
            <w:tcMar>
              <w:left w:w="29" w:type="dxa"/>
              <w:right w:w="0" w:type="dxa"/>
            </w:tcMar>
          </w:tcPr>
          <w:p w:rsidR="00C027EC" w:rsidRPr="00C027EC" w:rsidP="00C027EC" w14:paraId="3E1F209B" w14:textId="77777777">
            <w:r w:rsidRPr="00C027EC">
              <w:rPr>
                <w:noProof/>
              </w:rPr>
              <mc:AlternateContent>
                <mc:Choice Requires="wps">
                  <w:drawing>
                    <wp:inline distT="0" distB="0" distL="0" distR="0">
                      <wp:extent cx="3802380" cy="274320"/>
                      <wp:effectExtent l="8255" t="9525" r="8890" b="11430"/>
                      <wp:docPr id="8868" name="AutoShape 305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802380" cy="274320"/>
                              </a:xfrm>
                              <a:prstGeom prst="roundRect">
                                <a:avLst>
                                  <a:gd name="adj" fmla="val 16667"/>
                                </a:avLst>
                              </a:prstGeom>
                              <a:solidFill>
                                <a:schemeClr val="bg1">
                                  <a:lumMod val="100000"/>
                                  <a:lumOff val="0"/>
                                </a:schemeClr>
                              </a:solidFill>
                              <a:ln w="6350">
                                <a:solidFill>
                                  <a:schemeClr val="tx2">
                                    <a:lumMod val="100000"/>
                                    <a:lumOff val="0"/>
                                  </a:schemeClr>
                                </a:solidFill>
                                <a:miter lim="800000"/>
                                <a:headEnd/>
                                <a:tailEnd/>
                              </a:ln>
                            </wps:spPr>
                            <wps:bodyPr rot="0" vert="horz" wrap="square" lIns="91440" tIns="45720" rIns="91440" bIns="45720" anchor="ctr" anchorCtr="0" upright="1"/>
                          </wps:wsp>
                        </a:graphicData>
                      </a:graphic>
                    </wp:inline>
                  </w:drawing>
                </mc:Choice>
                <mc:Fallback>
                  <w:pict>
                    <v:roundrect id="AutoShape 3051" o:spid="_x0000_i1118" style="width:299.4pt;height:21.6pt;mso-left-percent:-10001;mso-position-horizontal-relative:char;mso-position-vertical-relative:line;mso-top-percent:-10001;mso-wrap-style:square;visibility:visible;v-text-anchor:middle" arcsize="10923f" fillcolor="white" strokecolor="#44546a" strokeweight="0.5pt">
                      <v:stroke joinstyle="miter"/>
                      <w10:wrap type="none"/>
                      <w10:anchorlock/>
                    </v:roundrect>
                  </w:pict>
                </mc:Fallback>
              </mc:AlternateContent>
            </w:r>
          </w:p>
        </w:tc>
      </w:tr>
    </w:tbl>
    <w:p w:rsidR="00305CC5" w:rsidRPr="00C027EC" w:rsidP="00C027EC" w14:paraId="703F099E" w14:textId="77777777">
      <w:bookmarkStart w:id="10" w:name="_Toc512897146"/>
      <w:bookmarkEnd w:id="9"/>
    </w:p>
    <w:p w:rsidR="00C027EC" w:rsidRPr="00C027EC" w:rsidP="001A0909" w14:paraId="3D60D993" w14:textId="77777777">
      <w:pPr>
        <w:ind w:left="720" w:hanging="720"/>
        <w:rPr>
          <w:b/>
        </w:rPr>
      </w:pPr>
      <w:r w:rsidRPr="00C027EC">
        <w:rPr>
          <w:b/>
        </w:rPr>
        <w:t>AD7.</w:t>
      </w:r>
      <w:r w:rsidRPr="00C027EC">
        <w:rPr>
          <w:b/>
        </w:rPr>
        <w:tab/>
        <w:t xml:space="preserve">For unclaimed remains, does your office work with Veterans Administration or other groups to determine if </w:t>
      </w:r>
      <w:r w:rsidR="00D553B9">
        <w:rPr>
          <w:b/>
        </w:rPr>
        <w:t>the descendent is a</w:t>
      </w:r>
      <w:r w:rsidRPr="00C027EC">
        <w:rPr>
          <w:b/>
        </w:rPr>
        <w:t xml:space="preserve"> veteran?</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69"/>
        <w:gridCol w:w="4051"/>
      </w:tblGrid>
      <w:tr w14:paraId="143E0EC7" w14:textId="77777777" w:rsidTr="00514027">
        <w:tblPrEx>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02"/>
        </w:trPr>
        <w:tc>
          <w:tcPr>
            <w:tcW w:w="269" w:type="dxa"/>
            <w:tcMar>
              <w:left w:w="29" w:type="dxa"/>
              <w:right w:w="0" w:type="dxa"/>
            </w:tcMar>
          </w:tcPr>
          <w:p w:rsidR="00C027EC" w:rsidRPr="00C027EC" w:rsidP="00C027EC" w14:paraId="4787BAE3" w14:textId="77777777">
            <w:r w:rsidRPr="00C027EC">
              <w:rPr>
                <w:noProof/>
              </w:rPr>
              <mc:AlternateContent>
                <mc:Choice Requires="wps">
                  <w:drawing>
                    <wp:inline distT="0" distB="0" distL="0" distR="0">
                      <wp:extent cx="128905" cy="128905"/>
                      <wp:effectExtent l="0" t="0" r="23495" b="23495"/>
                      <wp:docPr id="857" name="Oval 857"/>
                      <wp:cNvGraphicFramePr/>
                      <a:graphic xmlns:a="http://schemas.openxmlformats.org/drawingml/2006/main">
                        <a:graphicData uri="http://schemas.microsoft.com/office/word/2010/wordprocessingShape">
                          <wps:wsp xmlns:wps="http://schemas.microsoft.com/office/word/2010/wordprocessingShape">
                            <wps:cNvSpPr/>
                            <wps:spPr>
                              <a:xfrm>
                                <a:off x="0" y="0"/>
                                <a:ext cx="128905" cy="128905"/>
                              </a:xfrm>
                              <a:prstGeom prst="ellipse">
                                <a:avLst/>
                              </a:prstGeom>
                              <a:solidFill>
                                <a:schemeClr val="bg1"/>
                              </a:solidFill>
                              <a:ln w="6350">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857" o:spid="_x0000_i1119" style="width:10.15pt;height:10.15pt;mso-left-percent:-10001;mso-position-horizontal-relative:char;mso-position-vertical-relative:line;mso-top-percent:-10001;mso-wrap-style:square;visibility:visible;v-text-anchor:middle" fillcolor="white" strokecolor="#44546a" strokeweight="0.5pt">
                      <v:stroke joinstyle="miter"/>
                      <w10:wrap type="none"/>
                      <w10:anchorlock/>
                    </v:oval>
                  </w:pict>
                </mc:Fallback>
              </mc:AlternateContent>
            </w:r>
          </w:p>
        </w:tc>
        <w:tc>
          <w:tcPr>
            <w:tcW w:w="4051" w:type="dxa"/>
            <w:tcMar>
              <w:left w:w="29" w:type="dxa"/>
              <w:right w:w="0" w:type="dxa"/>
            </w:tcMar>
          </w:tcPr>
          <w:p w:rsidR="00C027EC" w:rsidRPr="00C027EC" w:rsidP="00C027EC" w14:paraId="3D19722D" w14:textId="77777777">
            <w:r w:rsidRPr="00C027EC">
              <w:t>Yes</w:t>
            </w:r>
          </w:p>
        </w:tc>
      </w:tr>
      <w:tr w14:paraId="64BD689A" w14:textId="77777777" w:rsidTr="00514027">
        <w:tblPrEx>
          <w:tblW w:w="0" w:type="auto"/>
          <w:tblInd w:w="720" w:type="dxa"/>
          <w:tblLook w:val="04A0"/>
        </w:tblPrEx>
        <w:trPr>
          <w:trHeight w:val="302"/>
        </w:trPr>
        <w:tc>
          <w:tcPr>
            <w:tcW w:w="269" w:type="dxa"/>
            <w:tcMar>
              <w:left w:w="29" w:type="dxa"/>
              <w:right w:w="0" w:type="dxa"/>
            </w:tcMar>
          </w:tcPr>
          <w:p w:rsidR="00C027EC" w:rsidRPr="00C027EC" w:rsidP="00C027EC" w14:paraId="2BC9A762" w14:textId="77777777">
            <w:r w:rsidRPr="00C027EC">
              <w:rPr>
                <w:noProof/>
              </w:rPr>
              <mc:AlternateContent>
                <mc:Choice Requires="wps">
                  <w:drawing>
                    <wp:inline distT="0" distB="0" distL="0" distR="0">
                      <wp:extent cx="128905" cy="128905"/>
                      <wp:effectExtent l="0" t="0" r="23495" b="23495"/>
                      <wp:docPr id="858" name="Oval 858"/>
                      <wp:cNvGraphicFramePr/>
                      <a:graphic xmlns:a="http://schemas.openxmlformats.org/drawingml/2006/main">
                        <a:graphicData uri="http://schemas.microsoft.com/office/word/2010/wordprocessingShape">
                          <wps:wsp xmlns:wps="http://schemas.microsoft.com/office/word/2010/wordprocessingShape">
                            <wps:cNvSpPr/>
                            <wps:spPr>
                              <a:xfrm>
                                <a:off x="0" y="0"/>
                                <a:ext cx="128905" cy="128905"/>
                              </a:xfrm>
                              <a:prstGeom prst="ellipse">
                                <a:avLst/>
                              </a:prstGeom>
                              <a:solidFill>
                                <a:schemeClr val="bg1"/>
                              </a:solidFill>
                              <a:ln w="6350">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858" o:spid="_x0000_i1120" style="width:10.15pt;height:10.15pt;mso-left-percent:-10001;mso-position-horizontal-relative:char;mso-position-vertical-relative:line;mso-top-percent:-10001;mso-wrap-style:square;visibility:visible;v-text-anchor:middle" fillcolor="white" strokecolor="#44546a" strokeweight="0.5pt">
                      <v:stroke joinstyle="miter"/>
                      <w10:wrap type="none"/>
                      <w10:anchorlock/>
                    </v:oval>
                  </w:pict>
                </mc:Fallback>
              </mc:AlternateContent>
            </w:r>
          </w:p>
        </w:tc>
        <w:tc>
          <w:tcPr>
            <w:tcW w:w="4051" w:type="dxa"/>
            <w:tcMar>
              <w:left w:w="29" w:type="dxa"/>
              <w:right w:w="0" w:type="dxa"/>
            </w:tcMar>
          </w:tcPr>
          <w:p w:rsidR="00C027EC" w:rsidRPr="00C027EC" w:rsidP="00C027EC" w14:paraId="72273231" w14:textId="77777777">
            <w:r w:rsidRPr="00C027EC">
              <w:t>No</w:t>
            </w:r>
          </w:p>
        </w:tc>
      </w:tr>
    </w:tbl>
    <w:p w:rsidR="00305CC5" w:rsidP="001A0909" w14:paraId="5162BDE0" w14:textId="77777777">
      <w:pPr>
        <w:pStyle w:val="ListParagraph"/>
        <w:numPr>
          <w:ilvl w:val="0"/>
          <w:numId w:val="91"/>
        </w:numPr>
        <w:pBdr>
          <w:top w:val="single" w:sz="4" w:space="1" w:color="auto"/>
          <w:left w:val="single" w:sz="4" w:space="4" w:color="auto"/>
          <w:bottom w:val="single" w:sz="4" w:space="1" w:color="auto"/>
          <w:right w:val="single" w:sz="4" w:space="4" w:color="auto"/>
        </w:pBdr>
        <w:spacing w:before="200"/>
        <w:contextualSpacing w:val="0"/>
        <w:rPr>
          <w:b/>
          <w:bCs/>
          <w:color w:val="1F4E79" w:themeColor="accent5" w:themeShade="80"/>
          <w:sz w:val="24"/>
          <w:szCs w:val="24"/>
        </w:rPr>
      </w:pPr>
      <w:r>
        <w:rPr>
          <w:b/>
          <w:bCs/>
          <w:color w:val="1F4E79" w:themeColor="accent5" w:themeShade="80"/>
          <w:sz w:val="24"/>
          <w:szCs w:val="24"/>
        </w:rPr>
        <w:t xml:space="preserve">How relevant or important do you feel AD6 – AD7 are to the MEC field? Why or why not? </w:t>
      </w:r>
    </w:p>
    <w:p w:rsidR="00305CC5" w:rsidP="00305CC5" w14:paraId="541B23B9" w14:textId="77777777">
      <w:pPr>
        <w:pStyle w:val="ListParagraph"/>
        <w:numPr>
          <w:ilvl w:val="0"/>
          <w:numId w:val="91"/>
        </w:numPr>
        <w:pBdr>
          <w:top w:val="single" w:sz="4" w:space="1" w:color="auto"/>
          <w:left w:val="single" w:sz="4" w:space="4" w:color="auto"/>
          <w:bottom w:val="single" w:sz="4" w:space="1" w:color="auto"/>
          <w:right w:val="single" w:sz="4" w:space="4" w:color="auto"/>
        </w:pBdr>
        <w:contextualSpacing w:val="0"/>
        <w:rPr>
          <w:b/>
          <w:bCs/>
          <w:color w:val="1F4E79" w:themeColor="accent5" w:themeShade="80"/>
          <w:sz w:val="24"/>
          <w:szCs w:val="24"/>
        </w:rPr>
      </w:pPr>
      <w:r>
        <w:rPr>
          <w:b/>
          <w:bCs/>
          <w:color w:val="1F4E79" w:themeColor="accent5" w:themeShade="80"/>
          <w:sz w:val="24"/>
          <w:szCs w:val="24"/>
        </w:rPr>
        <w:t xml:space="preserve">How would you answer these questions? Would your office be able to provide this information?  </w:t>
      </w:r>
    </w:p>
    <w:p w:rsidR="00C027EC" w:rsidRPr="00C027EC" w:rsidP="001A0909" w14:paraId="303658E2" w14:textId="77777777">
      <w:pPr>
        <w:ind w:left="720" w:hanging="720"/>
        <w:rPr>
          <w:b/>
        </w:rPr>
      </w:pPr>
      <w:r w:rsidRPr="00C027EC">
        <w:rPr>
          <w:b/>
        </w:rPr>
        <w:t>AD8.</w:t>
      </w:r>
      <w:r w:rsidRPr="00C027EC">
        <w:rPr>
          <w:b/>
        </w:rPr>
        <w:tab/>
        <w:t>When your office receives a death of a foreign national do you notify the consulate of the</w:t>
      </w:r>
      <w:r w:rsidR="00445EF0">
        <w:rPr>
          <w:b/>
        </w:rPr>
        <w:t xml:space="preserve"> decedent’s</w:t>
      </w:r>
      <w:r w:rsidRPr="00C027EC">
        <w:rPr>
          <w:b/>
        </w:rPr>
        <w:t xml:space="preserve"> country of origin?</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69"/>
        <w:gridCol w:w="4051"/>
      </w:tblGrid>
      <w:tr w14:paraId="560015FB" w14:textId="77777777" w:rsidTr="00514027">
        <w:tblPrEx>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31"/>
        </w:trPr>
        <w:tc>
          <w:tcPr>
            <w:tcW w:w="269" w:type="dxa"/>
            <w:tcMar>
              <w:left w:w="29" w:type="dxa"/>
              <w:right w:w="0" w:type="dxa"/>
            </w:tcMar>
          </w:tcPr>
          <w:p w:rsidR="00C027EC" w:rsidRPr="00C027EC" w:rsidP="00C027EC" w14:paraId="2FFCA66D" w14:textId="77777777">
            <w:r w:rsidRPr="00C027EC">
              <w:rPr>
                <w:noProof/>
              </w:rPr>
              <mc:AlternateContent>
                <mc:Choice Requires="wps">
                  <w:drawing>
                    <wp:inline distT="0" distB="0" distL="0" distR="0">
                      <wp:extent cx="128905" cy="128905"/>
                      <wp:effectExtent l="0" t="0" r="23495" b="23495"/>
                      <wp:docPr id="8799" name="Oval 8799"/>
                      <wp:cNvGraphicFramePr/>
                      <a:graphic xmlns:a="http://schemas.openxmlformats.org/drawingml/2006/main">
                        <a:graphicData uri="http://schemas.microsoft.com/office/word/2010/wordprocessingShape">
                          <wps:wsp xmlns:wps="http://schemas.microsoft.com/office/word/2010/wordprocessingShape">
                            <wps:cNvSpPr/>
                            <wps:spPr>
                              <a:xfrm>
                                <a:off x="0" y="0"/>
                                <a:ext cx="128905" cy="128905"/>
                              </a:xfrm>
                              <a:prstGeom prst="ellipse">
                                <a:avLst/>
                              </a:prstGeom>
                              <a:solidFill>
                                <a:schemeClr val="bg1"/>
                              </a:solidFill>
                              <a:ln w="6350">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8799" o:spid="_x0000_i1121" style="width:10.15pt;height:10.15pt;mso-left-percent:-10001;mso-position-horizontal-relative:char;mso-position-vertical-relative:line;mso-top-percent:-10001;mso-wrap-style:square;visibility:visible;v-text-anchor:middle" fillcolor="white" strokecolor="#44546a" strokeweight="0.5pt">
                      <v:stroke joinstyle="miter"/>
                      <w10:wrap type="none"/>
                      <w10:anchorlock/>
                    </v:oval>
                  </w:pict>
                </mc:Fallback>
              </mc:AlternateContent>
            </w:r>
          </w:p>
        </w:tc>
        <w:tc>
          <w:tcPr>
            <w:tcW w:w="4051" w:type="dxa"/>
            <w:tcMar>
              <w:left w:w="29" w:type="dxa"/>
              <w:right w:w="0" w:type="dxa"/>
            </w:tcMar>
          </w:tcPr>
          <w:p w:rsidR="00C027EC" w:rsidRPr="00C027EC" w:rsidP="00C027EC" w14:paraId="0A8972A7" w14:textId="77777777">
            <w:r w:rsidRPr="00C027EC">
              <w:t>Yes</w:t>
            </w:r>
          </w:p>
        </w:tc>
      </w:tr>
      <w:tr w14:paraId="3792A200" w14:textId="77777777" w:rsidTr="00514027">
        <w:tblPrEx>
          <w:tblW w:w="0" w:type="auto"/>
          <w:tblInd w:w="720" w:type="dxa"/>
          <w:tblLook w:val="04A0"/>
        </w:tblPrEx>
        <w:trPr>
          <w:trHeight w:val="331"/>
        </w:trPr>
        <w:tc>
          <w:tcPr>
            <w:tcW w:w="269" w:type="dxa"/>
            <w:tcMar>
              <w:left w:w="29" w:type="dxa"/>
              <w:right w:w="0" w:type="dxa"/>
            </w:tcMar>
          </w:tcPr>
          <w:p w:rsidR="00C027EC" w:rsidRPr="00C027EC" w:rsidP="00C027EC" w14:paraId="5C58298E" w14:textId="77777777">
            <w:r w:rsidRPr="00C027EC">
              <w:rPr>
                <w:noProof/>
              </w:rPr>
              <mc:AlternateContent>
                <mc:Choice Requires="wps">
                  <w:drawing>
                    <wp:inline distT="0" distB="0" distL="0" distR="0">
                      <wp:extent cx="128905" cy="128905"/>
                      <wp:effectExtent l="0" t="0" r="23495" b="23495"/>
                      <wp:docPr id="521" name="Oval 521"/>
                      <wp:cNvGraphicFramePr/>
                      <a:graphic xmlns:a="http://schemas.openxmlformats.org/drawingml/2006/main">
                        <a:graphicData uri="http://schemas.microsoft.com/office/word/2010/wordprocessingShape">
                          <wps:wsp xmlns:wps="http://schemas.microsoft.com/office/word/2010/wordprocessingShape">
                            <wps:cNvSpPr/>
                            <wps:spPr>
                              <a:xfrm>
                                <a:off x="0" y="0"/>
                                <a:ext cx="128905" cy="128905"/>
                              </a:xfrm>
                              <a:prstGeom prst="ellipse">
                                <a:avLst/>
                              </a:prstGeom>
                              <a:solidFill>
                                <a:schemeClr val="bg1"/>
                              </a:solidFill>
                              <a:ln w="6350">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521" o:spid="_x0000_i1122" style="width:10.15pt;height:10.15pt;mso-left-percent:-10001;mso-position-horizontal-relative:char;mso-position-vertical-relative:line;mso-top-percent:-10001;mso-wrap-style:square;visibility:visible;v-text-anchor:middle" fillcolor="white" strokecolor="#44546a" strokeweight="0.5pt">
                      <v:stroke joinstyle="miter"/>
                      <w10:wrap type="none"/>
                      <w10:anchorlock/>
                    </v:oval>
                  </w:pict>
                </mc:Fallback>
              </mc:AlternateContent>
            </w:r>
          </w:p>
        </w:tc>
        <w:tc>
          <w:tcPr>
            <w:tcW w:w="4051" w:type="dxa"/>
            <w:tcMar>
              <w:left w:w="29" w:type="dxa"/>
              <w:right w:w="0" w:type="dxa"/>
            </w:tcMar>
          </w:tcPr>
          <w:p w:rsidR="00C027EC" w:rsidRPr="00C027EC" w:rsidP="00C027EC" w14:paraId="3D3F1197" w14:textId="77777777">
            <w:r w:rsidRPr="00C027EC">
              <w:t>No</w:t>
            </w:r>
          </w:p>
        </w:tc>
      </w:tr>
    </w:tbl>
    <w:bookmarkEnd w:id="10"/>
    <w:p w:rsidR="00C027EC" w:rsidRPr="00C027EC" w:rsidP="001A0909" w14:paraId="0F5DB32B" w14:textId="77777777">
      <w:pPr>
        <w:spacing w:before="200"/>
        <w:ind w:left="720" w:hanging="720"/>
      </w:pPr>
      <w:r w:rsidRPr="00C027EC">
        <w:rPr>
          <w:b/>
        </w:rPr>
        <w:t>AD9.</w:t>
      </w:r>
      <w:r w:rsidRPr="00C027EC">
        <w:rPr>
          <w:b/>
        </w:rPr>
        <w:tab/>
        <w:t xml:space="preserve">Are you aware of genetic screening as a test that medical examiner and coroner offices are starting to use?  </w:t>
      </w:r>
      <w:r w:rsidRPr="00C027EC">
        <w:t xml:space="preserve"> </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69"/>
        <w:gridCol w:w="4051"/>
      </w:tblGrid>
      <w:tr w14:paraId="0807E4FA" w14:textId="77777777" w:rsidTr="00514027">
        <w:tblPrEx>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31"/>
        </w:trPr>
        <w:tc>
          <w:tcPr>
            <w:tcW w:w="269" w:type="dxa"/>
            <w:tcMar>
              <w:left w:w="29" w:type="dxa"/>
              <w:right w:w="0" w:type="dxa"/>
            </w:tcMar>
          </w:tcPr>
          <w:p w:rsidR="00C027EC" w:rsidRPr="00C027EC" w:rsidP="00C027EC" w14:paraId="18AF31F2" w14:textId="77777777">
            <w:r w:rsidRPr="00C027EC">
              <w:rPr>
                <w:noProof/>
              </w:rPr>
              <mc:AlternateContent>
                <mc:Choice Requires="wps">
                  <w:drawing>
                    <wp:inline distT="0" distB="0" distL="0" distR="0">
                      <wp:extent cx="128905" cy="128905"/>
                      <wp:effectExtent l="0" t="0" r="23495" b="23495"/>
                      <wp:docPr id="526" name="Oval 526"/>
                      <wp:cNvGraphicFramePr/>
                      <a:graphic xmlns:a="http://schemas.openxmlformats.org/drawingml/2006/main">
                        <a:graphicData uri="http://schemas.microsoft.com/office/word/2010/wordprocessingShape">
                          <wps:wsp xmlns:wps="http://schemas.microsoft.com/office/word/2010/wordprocessingShape">
                            <wps:cNvSpPr/>
                            <wps:spPr>
                              <a:xfrm>
                                <a:off x="0" y="0"/>
                                <a:ext cx="128905" cy="128905"/>
                              </a:xfrm>
                              <a:prstGeom prst="ellipse">
                                <a:avLst/>
                              </a:prstGeom>
                              <a:solidFill>
                                <a:schemeClr val="bg1"/>
                              </a:solidFill>
                              <a:ln w="6350">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526" o:spid="_x0000_i1123" style="width:10.15pt;height:10.15pt;mso-left-percent:-10001;mso-position-horizontal-relative:char;mso-position-vertical-relative:line;mso-top-percent:-10001;mso-wrap-style:square;visibility:visible;v-text-anchor:middle" fillcolor="white" strokecolor="#44546a" strokeweight="0.5pt">
                      <v:stroke joinstyle="miter"/>
                      <w10:wrap type="none"/>
                      <w10:anchorlock/>
                    </v:oval>
                  </w:pict>
                </mc:Fallback>
              </mc:AlternateContent>
            </w:r>
          </w:p>
        </w:tc>
        <w:tc>
          <w:tcPr>
            <w:tcW w:w="4051" w:type="dxa"/>
            <w:tcMar>
              <w:left w:w="29" w:type="dxa"/>
              <w:right w:w="0" w:type="dxa"/>
            </w:tcMar>
          </w:tcPr>
          <w:p w:rsidR="00C027EC" w:rsidRPr="00C027EC" w:rsidP="00C027EC" w14:paraId="141BC2AB" w14:textId="77777777">
            <w:r w:rsidRPr="00C027EC">
              <w:t>Yes</w:t>
            </w:r>
          </w:p>
        </w:tc>
      </w:tr>
      <w:tr w14:paraId="3D1086DA" w14:textId="77777777" w:rsidTr="00514027">
        <w:tblPrEx>
          <w:tblW w:w="0" w:type="auto"/>
          <w:tblInd w:w="720" w:type="dxa"/>
          <w:tblLook w:val="04A0"/>
        </w:tblPrEx>
        <w:trPr>
          <w:trHeight w:val="331"/>
        </w:trPr>
        <w:tc>
          <w:tcPr>
            <w:tcW w:w="269" w:type="dxa"/>
            <w:tcMar>
              <w:left w:w="29" w:type="dxa"/>
              <w:right w:w="0" w:type="dxa"/>
            </w:tcMar>
          </w:tcPr>
          <w:p w:rsidR="00C027EC" w:rsidRPr="00C027EC" w:rsidP="00C027EC" w14:paraId="31E80FE8" w14:textId="77777777">
            <w:r w:rsidRPr="00C027EC">
              <w:rPr>
                <w:noProof/>
              </w:rPr>
              <mc:AlternateContent>
                <mc:Choice Requires="wps">
                  <w:drawing>
                    <wp:inline distT="0" distB="0" distL="0" distR="0">
                      <wp:extent cx="128905" cy="128905"/>
                      <wp:effectExtent l="0" t="0" r="23495" b="23495"/>
                      <wp:docPr id="527" name="Oval 527"/>
                      <wp:cNvGraphicFramePr/>
                      <a:graphic xmlns:a="http://schemas.openxmlformats.org/drawingml/2006/main">
                        <a:graphicData uri="http://schemas.microsoft.com/office/word/2010/wordprocessingShape">
                          <wps:wsp xmlns:wps="http://schemas.microsoft.com/office/word/2010/wordprocessingShape">
                            <wps:cNvSpPr/>
                            <wps:spPr>
                              <a:xfrm>
                                <a:off x="0" y="0"/>
                                <a:ext cx="128905" cy="128905"/>
                              </a:xfrm>
                              <a:prstGeom prst="ellipse">
                                <a:avLst/>
                              </a:prstGeom>
                              <a:solidFill>
                                <a:schemeClr val="bg1"/>
                              </a:solidFill>
                              <a:ln w="6350">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527" o:spid="_x0000_i1124" style="width:10.15pt;height:10.15pt;mso-left-percent:-10001;mso-position-horizontal-relative:char;mso-position-vertical-relative:line;mso-top-percent:-10001;mso-wrap-style:square;visibility:visible;v-text-anchor:middle" fillcolor="white" strokecolor="#44546a" strokeweight="0.5pt">
                      <v:stroke joinstyle="miter"/>
                      <w10:wrap type="none"/>
                      <w10:anchorlock/>
                    </v:oval>
                  </w:pict>
                </mc:Fallback>
              </mc:AlternateContent>
            </w:r>
          </w:p>
        </w:tc>
        <w:tc>
          <w:tcPr>
            <w:tcW w:w="4051" w:type="dxa"/>
            <w:tcMar>
              <w:left w:w="29" w:type="dxa"/>
              <w:right w:w="0" w:type="dxa"/>
            </w:tcMar>
          </w:tcPr>
          <w:p w:rsidR="00C027EC" w:rsidRPr="00C027EC" w:rsidP="00C027EC" w14:paraId="2EB6FCE4" w14:textId="77777777">
            <w:r w:rsidRPr="00C027EC">
              <w:t>No</w:t>
            </w:r>
          </w:p>
        </w:tc>
      </w:tr>
    </w:tbl>
    <w:p w:rsidR="00C027EC" w:rsidRPr="00C027EC" w:rsidP="001A0909" w14:paraId="3E1232BC" w14:textId="77777777">
      <w:pPr>
        <w:spacing w:before="200"/>
        <w:rPr>
          <w:b/>
        </w:rPr>
      </w:pPr>
      <w:r w:rsidRPr="00C027EC">
        <w:rPr>
          <w:b/>
        </w:rPr>
        <w:t xml:space="preserve">AD10. In the last 5 years have you sent any cases for genetic testing? </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69"/>
        <w:gridCol w:w="4051"/>
      </w:tblGrid>
      <w:tr w14:paraId="33A101F7" w14:textId="77777777" w:rsidTr="00514027">
        <w:tblPrEx>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31"/>
        </w:trPr>
        <w:tc>
          <w:tcPr>
            <w:tcW w:w="269" w:type="dxa"/>
            <w:tcMar>
              <w:left w:w="29" w:type="dxa"/>
              <w:right w:w="0" w:type="dxa"/>
            </w:tcMar>
          </w:tcPr>
          <w:p w:rsidR="00C027EC" w:rsidRPr="00C027EC" w:rsidP="00C027EC" w14:paraId="5B313275" w14:textId="77777777">
            <w:r w:rsidRPr="00C027EC">
              <w:rPr>
                <w:noProof/>
              </w:rPr>
              <mc:AlternateContent>
                <mc:Choice Requires="wps">
                  <w:drawing>
                    <wp:inline distT="0" distB="0" distL="0" distR="0">
                      <wp:extent cx="128905" cy="128905"/>
                      <wp:effectExtent l="0" t="0" r="23495" b="23495"/>
                      <wp:docPr id="883" name="Oval 883"/>
                      <wp:cNvGraphicFramePr/>
                      <a:graphic xmlns:a="http://schemas.openxmlformats.org/drawingml/2006/main">
                        <a:graphicData uri="http://schemas.microsoft.com/office/word/2010/wordprocessingShape">
                          <wps:wsp xmlns:wps="http://schemas.microsoft.com/office/word/2010/wordprocessingShape">
                            <wps:cNvSpPr/>
                            <wps:spPr>
                              <a:xfrm>
                                <a:off x="0" y="0"/>
                                <a:ext cx="128905" cy="128905"/>
                              </a:xfrm>
                              <a:prstGeom prst="ellipse">
                                <a:avLst/>
                              </a:prstGeom>
                              <a:solidFill>
                                <a:schemeClr val="bg1"/>
                              </a:solidFill>
                              <a:ln w="6350">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883" o:spid="_x0000_i1125" style="width:10.15pt;height:10.15pt;mso-left-percent:-10001;mso-position-horizontal-relative:char;mso-position-vertical-relative:line;mso-top-percent:-10001;mso-wrap-style:square;visibility:visible;v-text-anchor:middle" fillcolor="white" strokecolor="#44546a" strokeweight="0.5pt">
                      <v:stroke joinstyle="miter"/>
                      <w10:wrap type="none"/>
                      <w10:anchorlock/>
                    </v:oval>
                  </w:pict>
                </mc:Fallback>
              </mc:AlternateContent>
            </w:r>
          </w:p>
        </w:tc>
        <w:tc>
          <w:tcPr>
            <w:tcW w:w="4051" w:type="dxa"/>
            <w:tcMar>
              <w:left w:w="29" w:type="dxa"/>
              <w:right w:w="0" w:type="dxa"/>
            </w:tcMar>
          </w:tcPr>
          <w:p w:rsidR="00C027EC" w:rsidRPr="00C027EC" w:rsidP="00C027EC" w14:paraId="09699C62" w14:textId="77777777">
            <w:r w:rsidRPr="00C027EC">
              <w:t>Yes</w:t>
            </w:r>
          </w:p>
        </w:tc>
      </w:tr>
      <w:tr w14:paraId="486B5382" w14:textId="77777777" w:rsidTr="00514027">
        <w:tblPrEx>
          <w:tblW w:w="0" w:type="auto"/>
          <w:tblInd w:w="720" w:type="dxa"/>
          <w:tblLook w:val="04A0"/>
        </w:tblPrEx>
        <w:trPr>
          <w:trHeight w:val="331"/>
        </w:trPr>
        <w:tc>
          <w:tcPr>
            <w:tcW w:w="269" w:type="dxa"/>
            <w:tcMar>
              <w:left w:w="29" w:type="dxa"/>
              <w:right w:w="0" w:type="dxa"/>
            </w:tcMar>
          </w:tcPr>
          <w:p w:rsidR="00C027EC" w:rsidRPr="00C027EC" w:rsidP="00C027EC" w14:paraId="42D53A92" w14:textId="77777777">
            <w:r w:rsidRPr="00C027EC">
              <w:rPr>
                <w:noProof/>
              </w:rPr>
              <mc:AlternateContent>
                <mc:Choice Requires="wps">
                  <w:drawing>
                    <wp:inline distT="0" distB="0" distL="0" distR="0">
                      <wp:extent cx="128905" cy="128905"/>
                      <wp:effectExtent l="0" t="0" r="23495" b="23495"/>
                      <wp:docPr id="884" name="Oval 884"/>
                      <wp:cNvGraphicFramePr/>
                      <a:graphic xmlns:a="http://schemas.openxmlformats.org/drawingml/2006/main">
                        <a:graphicData uri="http://schemas.microsoft.com/office/word/2010/wordprocessingShape">
                          <wps:wsp xmlns:wps="http://schemas.microsoft.com/office/word/2010/wordprocessingShape">
                            <wps:cNvSpPr/>
                            <wps:spPr>
                              <a:xfrm>
                                <a:off x="0" y="0"/>
                                <a:ext cx="128905" cy="128905"/>
                              </a:xfrm>
                              <a:prstGeom prst="ellipse">
                                <a:avLst/>
                              </a:prstGeom>
                              <a:solidFill>
                                <a:schemeClr val="bg1"/>
                              </a:solidFill>
                              <a:ln w="6350">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884" o:spid="_x0000_i1126" style="width:10.15pt;height:10.15pt;mso-left-percent:-10001;mso-position-horizontal-relative:char;mso-position-vertical-relative:line;mso-top-percent:-10001;mso-wrap-style:square;visibility:visible;v-text-anchor:middle" fillcolor="white" strokecolor="#44546a" strokeweight="0.5pt">
                      <v:stroke joinstyle="miter"/>
                      <w10:wrap type="none"/>
                      <w10:anchorlock/>
                    </v:oval>
                  </w:pict>
                </mc:Fallback>
              </mc:AlternateContent>
            </w:r>
          </w:p>
        </w:tc>
        <w:tc>
          <w:tcPr>
            <w:tcW w:w="4051" w:type="dxa"/>
            <w:tcMar>
              <w:left w:w="29" w:type="dxa"/>
              <w:right w:w="0" w:type="dxa"/>
            </w:tcMar>
          </w:tcPr>
          <w:p w:rsidR="00C027EC" w:rsidRPr="00C027EC" w:rsidP="00C027EC" w14:paraId="0934C4B7" w14:textId="77777777">
            <w:r w:rsidRPr="00C027EC">
              <w:t>No</w:t>
            </w:r>
          </w:p>
        </w:tc>
      </w:tr>
    </w:tbl>
    <w:p w:rsidR="00305CC5" w:rsidP="00305CC5" w14:paraId="586F7073" w14:textId="77777777">
      <w:pPr>
        <w:pStyle w:val="ListParagraph"/>
        <w:numPr>
          <w:ilvl w:val="0"/>
          <w:numId w:val="93"/>
        </w:numPr>
        <w:pBdr>
          <w:top w:val="single" w:sz="4" w:space="1" w:color="auto"/>
          <w:left w:val="single" w:sz="4" w:space="4" w:color="auto"/>
          <w:bottom w:val="single" w:sz="4" w:space="1" w:color="auto"/>
          <w:right w:val="single" w:sz="4" w:space="4" w:color="auto"/>
        </w:pBdr>
        <w:spacing w:before="200"/>
        <w:contextualSpacing w:val="0"/>
        <w:rPr>
          <w:b/>
          <w:bCs/>
          <w:color w:val="1F4E79" w:themeColor="accent5" w:themeShade="80"/>
          <w:sz w:val="24"/>
          <w:szCs w:val="24"/>
        </w:rPr>
      </w:pPr>
      <w:bookmarkStart w:id="11" w:name="_Hlk512425692"/>
      <w:r>
        <w:rPr>
          <w:b/>
          <w:bCs/>
          <w:color w:val="1F4E79" w:themeColor="accent5" w:themeShade="80"/>
          <w:sz w:val="24"/>
          <w:szCs w:val="24"/>
        </w:rPr>
        <w:t xml:space="preserve">How relevant or important do you feel AD8 – AD10 are to the MEC field? Why or why not? </w:t>
      </w:r>
    </w:p>
    <w:p w:rsidR="00305CC5" w:rsidP="00305CC5" w14:paraId="4639DDE5" w14:textId="77777777">
      <w:pPr>
        <w:pStyle w:val="ListParagraph"/>
        <w:numPr>
          <w:ilvl w:val="0"/>
          <w:numId w:val="93"/>
        </w:numPr>
        <w:pBdr>
          <w:top w:val="single" w:sz="4" w:space="1" w:color="auto"/>
          <w:left w:val="single" w:sz="4" w:space="4" w:color="auto"/>
          <w:bottom w:val="single" w:sz="4" w:space="1" w:color="auto"/>
          <w:right w:val="single" w:sz="4" w:space="4" w:color="auto"/>
        </w:pBdr>
        <w:contextualSpacing w:val="0"/>
        <w:rPr>
          <w:b/>
          <w:bCs/>
          <w:color w:val="1F4E79" w:themeColor="accent5" w:themeShade="80"/>
          <w:sz w:val="24"/>
          <w:szCs w:val="24"/>
        </w:rPr>
      </w:pPr>
      <w:r>
        <w:rPr>
          <w:b/>
          <w:bCs/>
          <w:color w:val="1F4E79" w:themeColor="accent5" w:themeShade="80"/>
          <w:sz w:val="24"/>
          <w:szCs w:val="24"/>
        </w:rPr>
        <w:t xml:space="preserve">In your own words, what do you think we mean by “genetic screening test”? </w:t>
      </w:r>
    </w:p>
    <w:p w:rsidR="00305CC5" w:rsidP="00305CC5" w14:paraId="3502662B" w14:textId="77777777">
      <w:pPr>
        <w:pStyle w:val="ListParagraph"/>
        <w:numPr>
          <w:ilvl w:val="0"/>
          <w:numId w:val="93"/>
        </w:numPr>
        <w:pBdr>
          <w:top w:val="single" w:sz="4" w:space="1" w:color="auto"/>
          <w:left w:val="single" w:sz="4" w:space="4" w:color="auto"/>
          <w:bottom w:val="single" w:sz="4" w:space="1" w:color="auto"/>
          <w:right w:val="single" w:sz="4" w:space="4" w:color="auto"/>
        </w:pBdr>
        <w:contextualSpacing w:val="0"/>
        <w:rPr>
          <w:b/>
          <w:bCs/>
          <w:color w:val="1F4E79" w:themeColor="accent5" w:themeShade="80"/>
          <w:sz w:val="24"/>
          <w:szCs w:val="24"/>
        </w:rPr>
      </w:pPr>
      <w:r>
        <w:rPr>
          <w:b/>
          <w:bCs/>
          <w:color w:val="1F4E79" w:themeColor="accent5" w:themeShade="80"/>
          <w:sz w:val="24"/>
          <w:szCs w:val="24"/>
        </w:rPr>
        <w:t xml:space="preserve">How would you answer these questions? Would your office be able to provide this information?  </w:t>
      </w:r>
    </w:p>
    <w:p w:rsidR="00C027EC" w:rsidRPr="00C027EC" w:rsidP="001A0909" w14:paraId="38166081" w14:textId="77777777">
      <w:pPr>
        <w:spacing w:before="200"/>
        <w:ind w:left="720" w:hanging="720"/>
        <w:rPr>
          <w:b/>
        </w:rPr>
      </w:pPr>
      <w:r w:rsidRPr="00C027EC">
        <w:rPr>
          <w:b/>
        </w:rPr>
        <w:t xml:space="preserve">AD11. Are you aware of the new Centers for Disease Control and Prevention’s Collaborating Office for Medical Examiners and Coroners (COMEC) and the resources it offers MEC offices? </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69"/>
        <w:gridCol w:w="4051"/>
      </w:tblGrid>
      <w:tr w14:paraId="5EC89DF7" w14:textId="77777777" w:rsidTr="00514027">
        <w:tblPrEx>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31"/>
        </w:trPr>
        <w:tc>
          <w:tcPr>
            <w:tcW w:w="269" w:type="dxa"/>
            <w:tcMar>
              <w:left w:w="29" w:type="dxa"/>
              <w:right w:w="0" w:type="dxa"/>
            </w:tcMar>
          </w:tcPr>
          <w:p w:rsidR="00C027EC" w:rsidRPr="00C027EC" w:rsidP="00C027EC" w14:paraId="4D810962" w14:textId="77777777">
            <w:r w:rsidRPr="00C027EC">
              <w:rPr>
                <w:noProof/>
              </w:rPr>
              <mc:AlternateContent>
                <mc:Choice Requires="wps">
                  <w:drawing>
                    <wp:inline distT="0" distB="0" distL="0" distR="0">
                      <wp:extent cx="128905" cy="128905"/>
                      <wp:effectExtent l="0" t="0" r="23495" b="23495"/>
                      <wp:docPr id="528" name="Oval 528"/>
                      <wp:cNvGraphicFramePr/>
                      <a:graphic xmlns:a="http://schemas.openxmlformats.org/drawingml/2006/main">
                        <a:graphicData uri="http://schemas.microsoft.com/office/word/2010/wordprocessingShape">
                          <wps:wsp xmlns:wps="http://schemas.microsoft.com/office/word/2010/wordprocessingShape">
                            <wps:cNvSpPr/>
                            <wps:spPr>
                              <a:xfrm>
                                <a:off x="0" y="0"/>
                                <a:ext cx="128905" cy="128905"/>
                              </a:xfrm>
                              <a:prstGeom prst="ellipse">
                                <a:avLst/>
                              </a:prstGeom>
                              <a:solidFill>
                                <a:schemeClr val="bg1"/>
                              </a:solidFill>
                              <a:ln w="6350">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528" o:spid="_x0000_i1127" style="width:10.15pt;height:10.15pt;mso-left-percent:-10001;mso-position-horizontal-relative:char;mso-position-vertical-relative:line;mso-top-percent:-10001;mso-wrap-style:square;visibility:visible;v-text-anchor:middle" fillcolor="white" strokecolor="#44546a" strokeweight="0.5pt">
                      <v:stroke joinstyle="miter"/>
                      <w10:wrap type="none"/>
                      <w10:anchorlock/>
                    </v:oval>
                  </w:pict>
                </mc:Fallback>
              </mc:AlternateContent>
            </w:r>
          </w:p>
        </w:tc>
        <w:tc>
          <w:tcPr>
            <w:tcW w:w="4051" w:type="dxa"/>
            <w:tcMar>
              <w:left w:w="29" w:type="dxa"/>
              <w:right w:w="0" w:type="dxa"/>
            </w:tcMar>
          </w:tcPr>
          <w:p w:rsidR="00C027EC" w:rsidRPr="00C027EC" w:rsidP="00C027EC" w14:paraId="6A51CA3E" w14:textId="77777777">
            <w:r w:rsidRPr="00C027EC">
              <w:t>Yes</w:t>
            </w:r>
          </w:p>
        </w:tc>
      </w:tr>
      <w:tr w14:paraId="029E334B" w14:textId="77777777" w:rsidTr="00514027">
        <w:tblPrEx>
          <w:tblW w:w="0" w:type="auto"/>
          <w:tblInd w:w="720" w:type="dxa"/>
          <w:tblLook w:val="04A0"/>
        </w:tblPrEx>
        <w:trPr>
          <w:trHeight w:val="331"/>
        </w:trPr>
        <w:tc>
          <w:tcPr>
            <w:tcW w:w="269" w:type="dxa"/>
            <w:tcMar>
              <w:left w:w="29" w:type="dxa"/>
              <w:right w:w="0" w:type="dxa"/>
            </w:tcMar>
          </w:tcPr>
          <w:p w:rsidR="00C027EC" w:rsidRPr="00C027EC" w:rsidP="00C027EC" w14:paraId="5160E6B8" w14:textId="77777777">
            <w:r w:rsidRPr="00C027EC">
              <w:rPr>
                <w:noProof/>
              </w:rPr>
              <mc:AlternateContent>
                <mc:Choice Requires="wps">
                  <w:drawing>
                    <wp:inline distT="0" distB="0" distL="0" distR="0">
                      <wp:extent cx="128905" cy="128905"/>
                      <wp:effectExtent l="0" t="0" r="23495" b="23495"/>
                      <wp:docPr id="529" name="Oval 529"/>
                      <wp:cNvGraphicFramePr/>
                      <a:graphic xmlns:a="http://schemas.openxmlformats.org/drawingml/2006/main">
                        <a:graphicData uri="http://schemas.microsoft.com/office/word/2010/wordprocessingShape">
                          <wps:wsp xmlns:wps="http://schemas.microsoft.com/office/word/2010/wordprocessingShape">
                            <wps:cNvSpPr/>
                            <wps:spPr>
                              <a:xfrm>
                                <a:off x="0" y="0"/>
                                <a:ext cx="128905" cy="128905"/>
                              </a:xfrm>
                              <a:prstGeom prst="ellipse">
                                <a:avLst/>
                              </a:prstGeom>
                              <a:solidFill>
                                <a:schemeClr val="bg1"/>
                              </a:solidFill>
                              <a:ln w="6350">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529" o:spid="_x0000_i1128" style="width:10.15pt;height:10.15pt;mso-left-percent:-10001;mso-position-horizontal-relative:char;mso-position-vertical-relative:line;mso-top-percent:-10001;mso-wrap-style:square;visibility:visible;v-text-anchor:middle" fillcolor="white" strokecolor="#44546a" strokeweight="0.5pt">
                      <v:stroke joinstyle="miter"/>
                      <w10:wrap type="none"/>
                      <w10:anchorlock/>
                    </v:oval>
                  </w:pict>
                </mc:Fallback>
              </mc:AlternateContent>
            </w:r>
          </w:p>
        </w:tc>
        <w:tc>
          <w:tcPr>
            <w:tcW w:w="4051" w:type="dxa"/>
            <w:tcMar>
              <w:left w:w="29" w:type="dxa"/>
              <w:right w:w="0" w:type="dxa"/>
            </w:tcMar>
          </w:tcPr>
          <w:p w:rsidR="00C027EC" w:rsidRPr="00C027EC" w:rsidP="00C027EC" w14:paraId="0D800075" w14:textId="77777777">
            <w:r w:rsidRPr="00C027EC">
              <w:t>No</w:t>
            </w:r>
          </w:p>
        </w:tc>
      </w:tr>
    </w:tbl>
    <w:bookmarkEnd w:id="11"/>
    <w:p w:rsidR="00C027EC" w:rsidRPr="00C027EC" w:rsidP="001A0909" w14:paraId="0A226CDC" w14:textId="77777777">
      <w:pPr>
        <w:spacing w:before="200"/>
        <w:ind w:left="720" w:hanging="720"/>
        <w:rPr>
          <w:b/>
        </w:rPr>
      </w:pPr>
      <w:r w:rsidRPr="00C027EC">
        <w:rPr>
          <w:b/>
        </w:rPr>
        <w:t>AD12. Does your office have access to a computerized axial tomography (CAT or CT) scan, either directly or through a partner agency?</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69"/>
        <w:gridCol w:w="4051"/>
      </w:tblGrid>
      <w:tr w14:paraId="7515C918" w14:textId="77777777" w:rsidTr="00514027">
        <w:tblPrEx>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31"/>
        </w:trPr>
        <w:tc>
          <w:tcPr>
            <w:tcW w:w="269" w:type="dxa"/>
            <w:tcMar>
              <w:left w:w="29" w:type="dxa"/>
              <w:right w:w="0" w:type="dxa"/>
            </w:tcMar>
          </w:tcPr>
          <w:p w:rsidR="00C027EC" w:rsidRPr="00C027EC" w:rsidP="00C027EC" w14:paraId="65B6F8A2" w14:textId="77777777">
            <w:r w:rsidRPr="00C027EC">
              <w:rPr>
                <w:noProof/>
              </w:rPr>
              <mc:AlternateContent>
                <mc:Choice Requires="wps">
                  <w:drawing>
                    <wp:inline distT="0" distB="0" distL="0" distR="0">
                      <wp:extent cx="128905" cy="128905"/>
                      <wp:effectExtent l="0" t="0" r="23495" b="23495"/>
                      <wp:docPr id="885" name="Oval 885"/>
                      <wp:cNvGraphicFramePr/>
                      <a:graphic xmlns:a="http://schemas.openxmlformats.org/drawingml/2006/main">
                        <a:graphicData uri="http://schemas.microsoft.com/office/word/2010/wordprocessingShape">
                          <wps:wsp xmlns:wps="http://schemas.microsoft.com/office/word/2010/wordprocessingShape">
                            <wps:cNvSpPr/>
                            <wps:spPr>
                              <a:xfrm>
                                <a:off x="0" y="0"/>
                                <a:ext cx="128905" cy="128905"/>
                              </a:xfrm>
                              <a:prstGeom prst="ellipse">
                                <a:avLst/>
                              </a:prstGeom>
                              <a:solidFill>
                                <a:schemeClr val="bg1"/>
                              </a:solidFill>
                              <a:ln w="6350">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885" o:spid="_x0000_i1129" style="width:10.15pt;height:10.15pt;mso-left-percent:-10001;mso-position-horizontal-relative:char;mso-position-vertical-relative:line;mso-top-percent:-10001;mso-wrap-style:square;visibility:visible;v-text-anchor:middle" fillcolor="white" strokecolor="#44546a" strokeweight="0.5pt">
                      <v:stroke joinstyle="miter"/>
                      <w10:wrap type="none"/>
                      <w10:anchorlock/>
                    </v:oval>
                  </w:pict>
                </mc:Fallback>
              </mc:AlternateContent>
            </w:r>
          </w:p>
        </w:tc>
        <w:tc>
          <w:tcPr>
            <w:tcW w:w="4051" w:type="dxa"/>
            <w:tcMar>
              <w:left w:w="29" w:type="dxa"/>
              <w:right w:w="0" w:type="dxa"/>
            </w:tcMar>
          </w:tcPr>
          <w:p w:rsidR="00C027EC" w:rsidRPr="00C027EC" w:rsidP="00C027EC" w14:paraId="376D3EFA" w14:textId="77777777">
            <w:r w:rsidRPr="00C027EC">
              <w:t>Yes, directly</w:t>
            </w:r>
          </w:p>
        </w:tc>
      </w:tr>
      <w:tr w14:paraId="33A7A012" w14:textId="77777777" w:rsidTr="00514027">
        <w:tblPrEx>
          <w:tblW w:w="0" w:type="auto"/>
          <w:tblInd w:w="720" w:type="dxa"/>
          <w:tblLook w:val="04A0"/>
        </w:tblPrEx>
        <w:trPr>
          <w:trHeight w:val="331"/>
        </w:trPr>
        <w:tc>
          <w:tcPr>
            <w:tcW w:w="269" w:type="dxa"/>
            <w:tcMar>
              <w:left w:w="29" w:type="dxa"/>
              <w:right w:w="0" w:type="dxa"/>
            </w:tcMar>
          </w:tcPr>
          <w:p w:rsidR="00C027EC" w:rsidRPr="00C027EC" w:rsidP="00C027EC" w14:paraId="5FD09A79" w14:textId="77777777">
            <w:r w:rsidRPr="00C027EC">
              <w:rPr>
                <w:noProof/>
              </w:rPr>
              <mc:AlternateContent>
                <mc:Choice Requires="wps">
                  <w:drawing>
                    <wp:inline distT="0" distB="0" distL="0" distR="0">
                      <wp:extent cx="128905" cy="128905"/>
                      <wp:effectExtent l="0" t="0" r="23495" b="23495"/>
                      <wp:docPr id="1051" name="Oval 1051"/>
                      <wp:cNvGraphicFramePr/>
                      <a:graphic xmlns:a="http://schemas.openxmlformats.org/drawingml/2006/main">
                        <a:graphicData uri="http://schemas.microsoft.com/office/word/2010/wordprocessingShape">
                          <wps:wsp xmlns:wps="http://schemas.microsoft.com/office/word/2010/wordprocessingShape">
                            <wps:cNvSpPr/>
                            <wps:spPr>
                              <a:xfrm>
                                <a:off x="0" y="0"/>
                                <a:ext cx="128905" cy="128905"/>
                              </a:xfrm>
                              <a:prstGeom prst="ellipse">
                                <a:avLst/>
                              </a:prstGeom>
                              <a:solidFill>
                                <a:schemeClr val="bg1"/>
                              </a:solidFill>
                              <a:ln w="6350">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1051" o:spid="_x0000_i1130" style="width:10.15pt;height:10.15pt;mso-left-percent:-10001;mso-position-horizontal-relative:char;mso-position-vertical-relative:line;mso-top-percent:-10001;mso-wrap-style:square;visibility:visible;v-text-anchor:middle" fillcolor="white" strokecolor="#44546a" strokeweight="0.5pt">
                      <v:stroke joinstyle="miter"/>
                      <w10:wrap type="none"/>
                      <w10:anchorlock/>
                    </v:oval>
                  </w:pict>
                </mc:Fallback>
              </mc:AlternateContent>
            </w:r>
          </w:p>
        </w:tc>
        <w:tc>
          <w:tcPr>
            <w:tcW w:w="4051" w:type="dxa"/>
            <w:tcMar>
              <w:left w:w="29" w:type="dxa"/>
              <w:right w:w="0" w:type="dxa"/>
            </w:tcMar>
          </w:tcPr>
          <w:p w:rsidR="00C027EC" w:rsidRPr="00C027EC" w:rsidP="00C027EC" w14:paraId="60C2FE6E" w14:textId="77777777">
            <w:r w:rsidRPr="00C027EC">
              <w:t>Yes, through a partner agency</w:t>
            </w:r>
          </w:p>
        </w:tc>
      </w:tr>
      <w:tr w14:paraId="0C204A2A" w14:textId="77777777" w:rsidTr="00514027">
        <w:tblPrEx>
          <w:tblW w:w="0" w:type="auto"/>
          <w:tblInd w:w="720" w:type="dxa"/>
          <w:tblLook w:val="04A0"/>
        </w:tblPrEx>
        <w:trPr>
          <w:trHeight w:val="331"/>
        </w:trPr>
        <w:tc>
          <w:tcPr>
            <w:tcW w:w="269" w:type="dxa"/>
            <w:tcMar>
              <w:left w:w="29" w:type="dxa"/>
              <w:right w:w="0" w:type="dxa"/>
            </w:tcMar>
          </w:tcPr>
          <w:p w:rsidR="00C027EC" w:rsidRPr="00C027EC" w:rsidP="00C027EC" w14:paraId="40B4B1C6" w14:textId="77777777">
            <w:r w:rsidRPr="00C027EC">
              <w:rPr>
                <w:noProof/>
              </w:rPr>
              <mc:AlternateContent>
                <mc:Choice Requires="wps">
                  <w:drawing>
                    <wp:inline distT="0" distB="0" distL="0" distR="0">
                      <wp:extent cx="128905" cy="128905"/>
                      <wp:effectExtent l="0" t="0" r="23495" b="23495"/>
                      <wp:docPr id="886" name="Oval 886"/>
                      <wp:cNvGraphicFramePr/>
                      <a:graphic xmlns:a="http://schemas.openxmlformats.org/drawingml/2006/main">
                        <a:graphicData uri="http://schemas.microsoft.com/office/word/2010/wordprocessingShape">
                          <wps:wsp xmlns:wps="http://schemas.microsoft.com/office/word/2010/wordprocessingShape">
                            <wps:cNvSpPr/>
                            <wps:spPr>
                              <a:xfrm>
                                <a:off x="0" y="0"/>
                                <a:ext cx="128905" cy="128905"/>
                              </a:xfrm>
                              <a:prstGeom prst="ellipse">
                                <a:avLst/>
                              </a:prstGeom>
                              <a:solidFill>
                                <a:schemeClr val="bg1"/>
                              </a:solidFill>
                              <a:ln w="6350">
                                <a:solidFill>
                                  <a:schemeClr val="tx2"/>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886" o:spid="_x0000_i1131" style="width:10.15pt;height:10.15pt;mso-left-percent:-10001;mso-position-horizontal-relative:char;mso-position-vertical-relative:line;mso-top-percent:-10001;mso-wrap-style:square;visibility:visible;v-text-anchor:middle" fillcolor="white" strokecolor="#44546a" strokeweight="0.5pt">
                      <v:stroke joinstyle="miter"/>
                      <w10:wrap type="none"/>
                      <w10:anchorlock/>
                    </v:oval>
                  </w:pict>
                </mc:Fallback>
              </mc:AlternateContent>
            </w:r>
          </w:p>
        </w:tc>
        <w:tc>
          <w:tcPr>
            <w:tcW w:w="4051" w:type="dxa"/>
            <w:tcMar>
              <w:left w:w="29" w:type="dxa"/>
              <w:right w:w="0" w:type="dxa"/>
            </w:tcMar>
          </w:tcPr>
          <w:p w:rsidR="00C027EC" w:rsidRPr="00C027EC" w:rsidP="00C027EC" w14:paraId="6F14CD99" w14:textId="77777777">
            <w:r w:rsidRPr="00C027EC">
              <w:t>No</w:t>
            </w:r>
          </w:p>
        </w:tc>
      </w:tr>
    </w:tbl>
    <w:p w:rsidR="00C027EC" w:rsidRPr="00C027EC" w:rsidP="001A0909" w14:paraId="4DC9F02B" w14:textId="77777777">
      <w:pPr>
        <w:spacing w:before="200"/>
        <w:ind w:left="720" w:hanging="720"/>
        <w:rPr>
          <w:b/>
        </w:rPr>
      </w:pPr>
      <w:r w:rsidRPr="00C027EC">
        <w:rPr>
          <w:b/>
        </w:rPr>
        <w:t>AD13. Does your office have access to magnetic resonance imaging (MRI), either directly or through a partner agency?</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69"/>
        <w:gridCol w:w="4051"/>
      </w:tblGrid>
      <w:tr w14:paraId="450E090B" w14:textId="77777777" w:rsidTr="00514027">
        <w:tblPrEx>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331"/>
        </w:trPr>
        <w:tc>
          <w:tcPr>
            <w:tcW w:w="269" w:type="dxa"/>
            <w:tcMar>
              <w:left w:w="29" w:type="dxa"/>
              <w:right w:w="0" w:type="dxa"/>
            </w:tcMar>
          </w:tcPr>
          <w:p w:rsidR="00C027EC" w:rsidRPr="00C027EC" w:rsidP="00C027EC" w14:paraId="570F8354" w14:textId="77777777">
            <w:r w:rsidRPr="00C027EC">
              <w:rPr>
                <w:noProof/>
              </w:rPr>
              <mc:AlternateContent>
                <mc:Choice Requires="wps">
                  <w:drawing>
                    <wp:inline distT="0" distB="0" distL="0" distR="0">
                      <wp:extent cx="128905" cy="128905"/>
                      <wp:effectExtent l="0" t="0" r="23495" b="23495"/>
                      <wp:docPr id="535" name="Oval 535"/>
                      <wp:cNvGraphicFramePr/>
                      <a:graphic xmlns:a="http://schemas.openxmlformats.org/drawingml/2006/main">
                        <a:graphicData uri="http://schemas.microsoft.com/office/word/2010/wordprocessingShape">
                          <wps:wsp xmlns:wps="http://schemas.microsoft.com/office/word/2010/wordprocessingShape">
                            <wps:cNvSpPr/>
                            <wps:spPr>
                              <a:xfrm>
                                <a:off x="0" y="0"/>
                                <a:ext cx="128905" cy="128905"/>
                              </a:xfrm>
                              <a:prstGeom prst="ellipse">
                                <a:avLst/>
                              </a:prstGeom>
                              <a:solidFill>
                                <a:sysClr val="window" lastClr="FFFFFF"/>
                              </a:solidFill>
                              <a:ln w="6350">
                                <a:solidFill>
                                  <a:srgbClr val="75707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535" o:spid="_x0000_i1132" style="width:10.15pt;height:10.15pt;mso-left-percent:-10001;mso-position-horizontal-relative:char;mso-position-vertical-relative:line;mso-top-percent:-10001;mso-wrap-style:square;visibility:visible;v-text-anchor:middle" fillcolor="window" strokecolor="#757070" strokeweight="0.5pt">
                      <v:stroke joinstyle="miter"/>
                      <w10:wrap type="none"/>
                      <w10:anchorlock/>
                    </v:oval>
                  </w:pict>
                </mc:Fallback>
              </mc:AlternateContent>
            </w:r>
          </w:p>
        </w:tc>
        <w:tc>
          <w:tcPr>
            <w:tcW w:w="4051" w:type="dxa"/>
            <w:tcMar>
              <w:left w:w="29" w:type="dxa"/>
              <w:right w:w="0" w:type="dxa"/>
            </w:tcMar>
          </w:tcPr>
          <w:p w:rsidR="00C027EC" w:rsidRPr="00C027EC" w:rsidP="00C027EC" w14:paraId="092E01F7" w14:textId="77777777">
            <w:r w:rsidRPr="00C027EC">
              <w:t>Yes, directly</w:t>
            </w:r>
          </w:p>
        </w:tc>
      </w:tr>
      <w:tr w14:paraId="67815A6C" w14:textId="77777777" w:rsidTr="00514027">
        <w:tblPrEx>
          <w:tblW w:w="0" w:type="auto"/>
          <w:tblInd w:w="720" w:type="dxa"/>
          <w:tblLook w:val="04A0"/>
        </w:tblPrEx>
        <w:trPr>
          <w:trHeight w:val="331"/>
        </w:trPr>
        <w:tc>
          <w:tcPr>
            <w:tcW w:w="269" w:type="dxa"/>
            <w:tcMar>
              <w:left w:w="29" w:type="dxa"/>
              <w:right w:w="0" w:type="dxa"/>
            </w:tcMar>
          </w:tcPr>
          <w:p w:rsidR="00C027EC" w:rsidRPr="00C027EC" w:rsidP="00C027EC" w14:paraId="467DBA32" w14:textId="77777777">
            <w:r w:rsidRPr="00C027EC">
              <w:rPr>
                <w:noProof/>
              </w:rPr>
              <mc:AlternateContent>
                <mc:Choice Requires="wps">
                  <w:drawing>
                    <wp:inline distT="0" distB="0" distL="0" distR="0">
                      <wp:extent cx="128905" cy="128905"/>
                      <wp:effectExtent l="0" t="0" r="23495" b="23495"/>
                      <wp:docPr id="536" name="Oval 536"/>
                      <wp:cNvGraphicFramePr/>
                      <a:graphic xmlns:a="http://schemas.openxmlformats.org/drawingml/2006/main">
                        <a:graphicData uri="http://schemas.microsoft.com/office/word/2010/wordprocessingShape">
                          <wps:wsp xmlns:wps="http://schemas.microsoft.com/office/word/2010/wordprocessingShape">
                            <wps:cNvSpPr/>
                            <wps:spPr>
                              <a:xfrm>
                                <a:off x="0" y="0"/>
                                <a:ext cx="128905" cy="128905"/>
                              </a:xfrm>
                              <a:prstGeom prst="ellipse">
                                <a:avLst/>
                              </a:prstGeom>
                              <a:solidFill>
                                <a:sysClr val="window" lastClr="FFFFFF"/>
                              </a:solidFill>
                              <a:ln w="6350">
                                <a:solidFill>
                                  <a:srgbClr val="75707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536" o:spid="_x0000_i1133" style="width:10.15pt;height:10.15pt;mso-left-percent:-10001;mso-position-horizontal-relative:char;mso-position-vertical-relative:line;mso-top-percent:-10001;mso-wrap-style:square;visibility:visible;v-text-anchor:middle" fillcolor="window" strokecolor="#757070" strokeweight="0.5pt">
                      <v:stroke joinstyle="miter"/>
                      <w10:wrap type="none"/>
                      <w10:anchorlock/>
                    </v:oval>
                  </w:pict>
                </mc:Fallback>
              </mc:AlternateContent>
            </w:r>
          </w:p>
        </w:tc>
        <w:tc>
          <w:tcPr>
            <w:tcW w:w="4051" w:type="dxa"/>
            <w:tcMar>
              <w:left w:w="29" w:type="dxa"/>
              <w:right w:w="0" w:type="dxa"/>
            </w:tcMar>
          </w:tcPr>
          <w:p w:rsidR="00C027EC" w:rsidRPr="00C027EC" w:rsidP="00C027EC" w14:paraId="605CE9C7" w14:textId="77777777">
            <w:r w:rsidRPr="00C027EC">
              <w:t>Yes, through a partner agency</w:t>
            </w:r>
          </w:p>
        </w:tc>
      </w:tr>
      <w:tr w14:paraId="73133A68" w14:textId="77777777" w:rsidTr="00514027">
        <w:tblPrEx>
          <w:tblW w:w="0" w:type="auto"/>
          <w:tblInd w:w="720" w:type="dxa"/>
          <w:tblLook w:val="04A0"/>
        </w:tblPrEx>
        <w:trPr>
          <w:trHeight w:val="331"/>
        </w:trPr>
        <w:tc>
          <w:tcPr>
            <w:tcW w:w="269" w:type="dxa"/>
            <w:tcMar>
              <w:left w:w="29" w:type="dxa"/>
              <w:right w:w="0" w:type="dxa"/>
            </w:tcMar>
          </w:tcPr>
          <w:p w:rsidR="00C027EC" w:rsidRPr="00C027EC" w:rsidP="00C027EC" w14:paraId="6876C6FC" w14:textId="77777777">
            <w:r w:rsidRPr="00C027EC">
              <w:rPr>
                <w:noProof/>
              </w:rPr>
              <mc:AlternateContent>
                <mc:Choice Requires="wps">
                  <w:drawing>
                    <wp:inline distT="0" distB="0" distL="0" distR="0">
                      <wp:extent cx="128905" cy="128905"/>
                      <wp:effectExtent l="0" t="0" r="23495" b="23495"/>
                      <wp:docPr id="537" name="Oval 537"/>
                      <wp:cNvGraphicFramePr/>
                      <a:graphic xmlns:a="http://schemas.openxmlformats.org/drawingml/2006/main">
                        <a:graphicData uri="http://schemas.microsoft.com/office/word/2010/wordprocessingShape">
                          <wps:wsp xmlns:wps="http://schemas.microsoft.com/office/word/2010/wordprocessingShape">
                            <wps:cNvSpPr/>
                            <wps:spPr>
                              <a:xfrm>
                                <a:off x="0" y="0"/>
                                <a:ext cx="128905" cy="128905"/>
                              </a:xfrm>
                              <a:prstGeom prst="ellipse">
                                <a:avLst/>
                              </a:prstGeom>
                              <a:solidFill>
                                <a:sysClr val="window" lastClr="FFFFFF"/>
                              </a:solidFill>
                              <a:ln w="6350">
                                <a:solidFill>
                                  <a:srgbClr val="75707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a:graphicData>
                      </a:graphic>
                    </wp:inline>
                  </w:drawing>
                </mc:Choice>
                <mc:Fallback>
                  <w:pict>
                    <v:oval id="Oval 537" o:spid="_x0000_i1134" style="width:10.15pt;height:10.15pt;mso-left-percent:-10001;mso-position-horizontal-relative:char;mso-position-vertical-relative:line;mso-top-percent:-10001;mso-wrap-style:square;visibility:visible;v-text-anchor:middle" fillcolor="window" strokecolor="#757070" strokeweight="0.5pt">
                      <v:stroke joinstyle="miter"/>
                      <w10:wrap type="none"/>
                      <w10:anchorlock/>
                    </v:oval>
                  </w:pict>
                </mc:Fallback>
              </mc:AlternateContent>
            </w:r>
          </w:p>
        </w:tc>
        <w:tc>
          <w:tcPr>
            <w:tcW w:w="4051" w:type="dxa"/>
            <w:tcMar>
              <w:left w:w="29" w:type="dxa"/>
              <w:right w:w="0" w:type="dxa"/>
            </w:tcMar>
          </w:tcPr>
          <w:p w:rsidR="00C027EC" w:rsidRPr="00C027EC" w:rsidP="00C027EC" w14:paraId="2FBCA503" w14:textId="77777777">
            <w:r w:rsidRPr="00C027EC">
              <w:t>No</w:t>
            </w:r>
          </w:p>
        </w:tc>
      </w:tr>
    </w:tbl>
    <w:p w:rsidR="00305CC5" w:rsidP="00305CC5" w14:paraId="43B48B36" w14:textId="77777777">
      <w:pPr>
        <w:pStyle w:val="ListParagraph"/>
        <w:numPr>
          <w:ilvl w:val="0"/>
          <w:numId w:val="94"/>
        </w:numPr>
        <w:pBdr>
          <w:top w:val="single" w:sz="4" w:space="1" w:color="auto"/>
          <w:left w:val="single" w:sz="4" w:space="4" w:color="auto"/>
          <w:bottom w:val="single" w:sz="4" w:space="1" w:color="auto"/>
          <w:right w:val="single" w:sz="4" w:space="4" w:color="auto"/>
        </w:pBdr>
        <w:spacing w:before="200"/>
        <w:contextualSpacing w:val="0"/>
        <w:rPr>
          <w:b/>
          <w:bCs/>
          <w:color w:val="1F4E79" w:themeColor="accent5" w:themeShade="80"/>
          <w:sz w:val="24"/>
          <w:szCs w:val="24"/>
        </w:rPr>
      </w:pPr>
      <w:r>
        <w:rPr>
          <w:b/>
          <w:bCs/>
          <w:color w:val="1F4E79" w:themeColor="accent5" w:themeShade="80"/>
          <w:sz w:val="24"/>
          <w:szCs w:val="24"/>
        </w:rPr>
        <w:t>How relevant or important do you feel AD12 – AD13</w:t>
      </w:r>
      <w:r w:rsidR="008A033B">
        <w:rPr>
          <w:b/>
          <w:bCs/>
          <w:color w:val="1F4E79" w:themeColor="accent5" w:themeShade="80"/>
          <w:sz w:val="24"/>
          <w:szCs w:val="24"/>
        </w:rPr>
        <w:t xml:space="preserve"> </w:t>
      </w:r>
      <w:r>
        <w:rPr>
          <w:b/>
          <w:bCs/>
          <w:color w:val="1F4E79" w:themeColor="accent5" w:themeShade="80"/>
          <w:sz w:val="24"/>
          <w:szCs w:val="24"/>
        </w:rPr>
        <w:t xml:space="preserve">are to the MEC field? Why or why not? </w:t>
      </w:r>
    </w:p>
    <w:p w:rsidR="00305CC5" w:rsidP="00305CC5" w14:paraId="004D71F6" w14:textId="77777777">
      <w:pPr>
        <w:pStyle w:val="ListParagraph"/>
        <w:numPr>
          <w:ilvl w:val="0"/>
          <w:numId w:val="94"/>
        </w:numPr>
        <w:pBdr>
          <w:top w:val="single" w:sz="4" w:space="1" w:color="auto"/>
          <w:left w:val="single" w:sz="4" w:space="4" w:color="auto"/>
          <w:bottom w:val="single" w:sz="4" w:space="1" w:color="auto"/>
          <w:right w:val="single" w:sz="4" w:space="4" w:color="auto"/>
        </w:pBdr>
        <w:contextualSpacing w:val="0"/>
        <w:rPr>
          <w:b/>
          <w:bCs/>
          <w:color w:val="1F4E79" w:themeColor="accent5" w:themeShade="80"/>
          <w:sz w:val="24"/>
          <w:szCs w:val="24"/>
        </w:rPr>
      </w:pPr>
      <w:r>
        <w:rPr>
          <w:b/>
          <w:bCs/>
          <w:color w:val="1F4E79" w:themeColor="accent5" w:themeShade="80"/>
          <w:sz w:val="24"/>
          <w:szCs w:val="24"/>
        </w:rPr>
        <w:t xml:space="preserve">How would you answer these questions? </w:t>
      </w:r>
    </w:p>
    <w:p w:rsidR="00305CC5" w:rsidRPr="001A0909" w:rsidP="00914D48" w14:paraId="36198797" w14:textId="77777777">
      <w:pPr>
        <w:pStyle w:val="Probe"/>
        <w:rPr>
          <w:rFonts w:asciiTheme="minorHAnsi" w:hAnsiTheme="minorHAnsi" w:cstheme="minorHAnsi"/>
          <w:i w:val="0"/>
          <w:iCs w:val="0"/>
          <w:color w:val="1F4E79" w:themeColor="accent5" w:themeShade="80"/>
          <w:sz w:val="24"/>
          <w:szCs w:val="24"/>
          <w:u w:val="single"/>
        </w:rPr>
      </w:pPr>
      <w:r>
        <w:rPr>
          <w:rFonts w:asciiTheme="minorHAnsi" w:hAnsiTheme="minorHAnsi" w:cstheme="minorHAnsi"/>
          <w:i w:val="0"/>
          <w:iCs w:val="0"/>
          <w:color w:val="1F4E79" w:themeColor="accent5" w:themeShade="80"/>
          <w:sz w:val="24"/>
          <w:szCs w:val="24"/>
          <w:u w:val="single"/>
        </w:rPr>
        <w:br/>
      </w:r>
      <w:r w:rsidRPr="001A0909">
        <w:rPr>
          <w:rFonts w:asciiTheme="minorHAnsi" w:hAnsiTheme="minorHAnsi" w:cstheme="minorHAnsi"/>
          <w:i w:val="0"/>
          <w:iCs w:val="0"/>
          <w:color w:val="1F4E79" w:themeColor="accent5" w:themeShade="80"/>
          <w:sz w:val="24"/>
          <w:szCs w:val="24"/>
          <w:u w:val="single"/>
        </w:rPr>
        <w:t>ADDENDUM DEBRIEFING PROBES</w:t>
      </w:r>
      <w:r w:rsidRPr="001A0909">
        <w:rPr>
          <w:rFonts w:asciiTheme="minorHAnsi" w:hAnsiTheme="minorHAnsi" w:cstheme="minorHAnsi"/>
          <w:i w:val="0"/>
          <w:iCs w:val="0"/>
          <w:color w:val="1F4E79" w:themeColor="accent5" w:themeShade="80"/>
          <w:sz w:val="24"/>
          <w:szCs w:val="24"/>
          <w:u w:val="single"/>
        </w:rPr>
        <w:br/>
      </w:r>
    </w:p>
    <w:p w:rsidR="00305CC5" w:rsidRPr="00FF63C8" w:rsidP="001A0909" w14:paraId="0C737F8E" w14:textId="77777777">
      <w:pPr>
        <w:pStyle w:val="Probe"/>
        <w:widowControl w:val="0"/>
        <w:numPr>
          <w:ilvl w:val="0"/>
          <w:numId w:val="78"/>
        </w:numPr>
        <w:autoSpaceDE w:val="0"/>
        <w:autoSpaceDN w:val="0"/>
        <w:spacing w:after="80"/>
        <w:contextualSpacing w:val="0"/>
        <w:rPr>
          <w:rFonts w:asciiTheme="minorHAnsi" w:hAnsiTheme="minorHAnsi" w:cstheme="minorHAnsi"/>
          <w:i w:val="0"/>
          <w:iCs w:val="0"/>
          <w:color w:val="1F4E79" w:themeColor="accent5" w:themeShade="80"/>
          <w:sz w:val="24"/>
          <w:szCs w:val="24"/>
        </w:rPr>
      </w:pPr>
      <w:r>
        <w:rPr>
          <w:rFonts w:asciiTheme="minorHAnsi" w:hAnsiTheme="minorHAnsi" w:cstheme="minorHAnsi"/>
          <w:i w:val="0"/>
          <w:color w:val="1F4E79" w:themeColor="accent5" w:themeShade="80"/>
          <w:sz w:val="24"/>
          <w:szCs w:val="24"/>
        </w:rPr>
        <w:t xml:space="preserve">If you received this optional addendum questionnaire with the CMEC, how likely is it that you would complete it? </w:t>
      </w:r>
    </w:p>
    <w:p w:rsidR="00F21741" w:rsidRPr="00662C1B" w:rsidP="00F21741" w14:paraId="45F12854" w14:textId="77777777">
      <w:pPr>
        <w:pStyle w:val="Probe"/>
        <w:widowControl w:val="0"/>
        <w:numPr>
          <w:ilvl w:val="0"/>
          <w:numId w:val="78"/>
        </w:numPr>
        <w:autoSpaceDE w:val="0"/>
        <w:autoSpaceDN w:val="0"/>
        <w:spacing w:before="80" w:after="80"/>
        <w:rPr>
          <w:rFonts w:asciiTheme="minorHAnsi" w:hAnsiTheme="minorHAnsi" w:cstheme="minorHAnsi"/>
          <w:i w:val="0"/>
          <w:iCs w:val="0"/>
          <w:color w:val="1F4E79" w:themeColor="accent5" w:themeShade="80"/>
          <w:sz w:val="24"/>
          <w:szCs w:val="24"/>
        </w:rPr>
      </w:pPr>
      <w:r>
        <w:rPr>
          <w:rFonts w:asciiTheme="minorHAnsi" w:hAnsiTheme="minorHAnsi" w:cstheme="minorHAnsi"/>
          <w:i w:val="0"/>
          <w:iCs w:val="0"/>
          <w:color w:val="1F4E79" w:themeColor="accent5" w:themeShade="80"/>
          <w:sz w:val="24"/>
          <w:szCs w:val="24"/>
        </w:rPr>
        <w:t>A</w:t>
      </w:r>
      <w:r w:rsidRPr="00662C1B">
        <w:rPr>
          <w:rFonts w:asciiTheme="minorHAnsi" w:hAnsiTheme="minorHAnsi" w:cstheme="minorHAnsi"/>
          <w:i w:val="0"/>
          <w:iCs w:val="0"/>
          <w:color w:val="1F4E79" w:themeColor="accent5" w:themeShade="80"/>
          <w:sz w:val="24"/>
          <w:szCs w:val="24"/>
        </w:rPr>
        <w:t xml:space="preserve">re there any questions </w:t>
      </w:r>
      <w:r w:rsidR="00C76928">
        <w:rPr>
          <w:rFonts w:asciiTheme="minorHAnsi" w:hAnsiTheme="minorHAnsi" w:cstheme="minorHAnsi"/>
          <w:i w:val="0"/>
          <w:iCs w:val="0"/>
          <w:color w:val="1F4E79" w:themeColor="accent5" w:themeShade="80"/>
          <w:sz w:val="24"/>
          <w:szCs w:val="24"/>
        </w:rPr>
        <w:t xml:space="preserve">(from the addendum questionnaire) </w:t>
      </w:r>
      <w:r w:rsidRPr="00662C1B">
        <w:rPr>
          <w:rFonts w:asciiTheme="minorHAnsi" w:hAnsiTheme="minorHAnsi" w:cstheme="minorHAnsi"/>
          <w:i w:val="0"/>
          <w:iCs w:val="0"/>
          <w:color w:val="1F4E79" w:themeColor="accent5" w:themeShade="80"/>
          <w:sz w:val="24"/>
          <w:szCs w:val="24"/>
        </w:rPr>
        <w:t xml:space="preserve">that you don’t think </w:t>
      </w:r>
      <w:r w:rsidRPr="00662C1B">
        <w:rPr>
          <w:rFonts w:asciiTheme="minorHAnsi" w:hAnsiTheme="minorHAnsi" w:cstheme="minorHAnsi"/>
          <w:i w:val="0"/>
          <w:iCs w:val="0"/>
          <w:color w:val="1F4E79" w:themeColor="accent5" w:themeShade="80"/>
          <w:sz w:val="24"/>
          <w:szCs w:val="24"/>
        </w:rPr>
        <w:t xml:space="preserve">would be of interest to the field or needed by the field? </w:t>
      </w:r>
      <w:r>
        <w:rPr>
          <w:rFonts w:asciiTheme="minorHAnsi" w:hAnsiTheme="minorHAnsi" w:cstheme="minorHAnsi"/>
          <w:i w:val="0"/>
          <w:color w:val="1F4E79" w:themeColor="accent5" w:themeShade="80"/>
          <w:sz w:val="24"/>
          <w:szCs w:val="24"/>
        </w:rPr>
        <w:t>If so, which ones?</w:t>
      </w:r>
    </w:p>
    <w:p w:rsidR="00FF63C8" w:rsidRPr="00277584" w:rsidP="00305CC5" w14:paraId="4FA4EBC4" w14:textId="77777777">
      <w:pPr>
        <w:pStyle w:val="Probe"/>
        <w:widowControl w:val="0"/>
        <w:numPr>
          <w:ilvl w:val="0"/>
          <w:numId w:val="78"/>
        </w:numPr>
        <w:autoSpaceDE w:val="0"/>
        <w:autoSpaceDN w:val="0"/>
        <w:spacing w:before="80" w:after="80"/>
        <w:contextualSpacing w:val="0"/>
        <w:rPr>
          <w:rFonts w:asciiTheme="minorHAnsi" w:hAnsiTheme="minorHAnsi" w:cstheme="minorHAnsi"/>
          <w:i w:val="0"/>
          <w:iCs w:val="0"/>
          <w:color w:val="1F4E79" w:themeColor="accent5" w:themeShade="80"/>
          <w:sz w:val="24"/>
          <w:szCs w:val="24"/>
        </w:rPr>
      </w:pPr>
      <w:r>
        <w:rPr>
          <w:rFonts w:asciiTheme="minorHAnsi" w:hAnsiTheme="minorHAnsi" w:cstheme="minorHAnsi"/>
          <w:i w:val="0"/>
          <w:color w:val="1F4E79" w:themeColor="accent5" w:themeShade="80"/>
          <w:sz w:val="24"/>
          <w:szCs w:val="24"/>
        </w:rPr>
        <w:t>Do you feel any of these questions are critical to include in the main CMEC instrument</w:t>
      </w:r>
      <w:r w:rsidR="00AC76F9">
        <w:rPr>
          <w:rFonts w:asciiTheme="minorHAnsi" w:hAnsiTheme="minorHAnsi" w:cstheme="minorHAnsi"/>
          <w:i w:val="0"/>
          <w:color w:val="1F4E79" w:themeColor="accent5" w:themeShade="80"/>
          <w:sz w:val="24"/>
          <w:szCs w:val="24"/>
        </w:rPr>
        <w:t xml:space="preserve"> and not in an optional addendum</w:t>
      </w:r>
      <w:r>
        <w:rPr>
          <w:rFonts w:asciiTheme="minorHAnsi" w:hAnsiTheme="minorHAnsi" w:cstheme="minorHAnsi"/>
          <w:i w:val="0"/>
          <w:color w:val="1F4E79" w:themeColor="accent5" w:themeShade="80"/>
          <w:sz w:val="24"/>
          <w:szCs w:val="24"/>
        </w:rPr>
        <w:t xml:space="preserve">? If so, which ones? </w:t>
      </w:r>
    </w:p>
    <w:p w:rsidR="00277584" w:rsidRPr="00662C1B" w:rsidP="00277584" w14:paraId="04F5A276" w14:textId="77777777">
      <w:pPr>
        <w:pStyle w:val="Probe"/>
        <w:widowControl w:val="0"/>
        <w:numPr>
          <w:ilvl w:val="0"/>
          <w:numId w:val="78"/>
        </w:numPr>
        <w:autoSpaceDE w:val="0"/>
        <w:autoSpaceDN w:val="0"/>
        <w:spacing w:before="80" w:after="80"/>
        <w:contextualSpacing w:val="0"/>
        <w:rPr>
          <w:rFonts w:asciiTheme="minorHAnsi" w:hAnsiTheme="minorHAnsi" w:cstheme="minorHAnsi"/>
          <w:i w:val="0"/>
          <w:iCs w:val="0"/>
          <w:color w:val="1F4E79" w:themeColor="accent5" w:themeShade="80"/>
          <w:sz w:val="24"/>
          <w:szCs w:val="24"/>
        </w:rPr>
      </w:pPr>
      <w:r w:rsidRPr="00914D48">
        <w:rPr>
          <w:rFonts w:asciiTheme="minorHAnsi" w:hAnsiTheme="minorHAnsi" w:cstheme="minorHAnsi"/>
          <w:i w:val="0"/>
          <w:color w:val="1F4E79" w:themeColor="accent5" w:themeShade="80"/>
          <w:sz w:val="24"/>
          <w:szCs w:val="24"/>
        </w:rPr>
        <w:t>Were there any questions that were unclear or confusing that we did not already talk about?</w:t>
      </w:r>
      <w:r w:rsidRPr="00F21741">
        <w:rPr>
          <w:rFonts w:asciiTheme="minorHAnsi" w:hAnsiTheme="minorHAnsi" w:cstheme="minorHAnsi"/>
          <w:i w:val="0"/>
          <w:color w:val="1F4E79" w:themeColor="accent5" w:themeShade="80"/>
          <w:sz w:val="24"/>
          <w:szCs w:val="24"/>
        </w:rPr>
        <w:t xml:space="preserve"> </w:t>
      </w:r>
      <w:r>
        <w:rPr>
          <w:rFonts w:asciiTheme="minorHAnsi" w:hAnsiTheme="minorHAnsi" w:cstheme="minorHAnsi"/>
          <w:i w:val="0"/>
          <w:color w:val="1F4E79" w:themeColor="accent5" w:themeShade="80"/>
          <w:sz w:val="24"/>
          <w:szCs w:val="24"/>
        </w:rPr>
        <w:t>If so, which ones?</w:t>
      </w:r>
    </w:p>
    <w:p w:rsidR="00305CC5" w:rsidP="00914D48" w14:paraId="5E663DB1" w14:textId="77777777">
      <w:pPr>
        <w:pStyle w:val="Probe"/>
        <w:rPr>
          <w:rFonts w:asciiTheme="minorHAnsi" w:hAnsiTheme="minorHAnsi" w:cstheme="minorHAnsi"/>
          <w:i w:val="0"/>
          <w:iCs w:val="0"/>
          <w:color w:val="1F4E79" w:themeColor="accent5" w:themeShade="80"/>
          <w:sz w:val="24"/>
          <w:szCs w:val="24"/>
        </w:rPr>
      </w:pPr>
    </w:p>
    <w:p w:rsidR="00445EF0" w:rsidP="00914D48" w14:paraId="13598B51" w14:textId="77777777">
      <w:pPr>
        <w:pStyle w:val="Probe"/>
        <w:rPr>
          <w:rFonts w:asciiTheme="minorHAnsi" w:hAnsiTheme="minorHAnsi" w:cstheme="minorHAnsi"/>
          <w:i w:val="0"/>
          <w:iCs w:val="0"/>
          <w:color w:val="1F4E79" w:themeColor="accent5" w:themeShade="80"/>
          <w:sz w:val="24"/>
          <w:szCs w:val="24"/>
          <w:u w:val="single"/>
        </w:rPr>
      </w:pPr>
    </w:p>
    <w:p w:rsidR="00445EF0" w:rsidP="00914D48" w14:paraId="6D4257FF" w14:textId="77777777">
      <w:pPr>
        <w:pStyle w:val="Probe"/>
        <w:rPr>
          <w:rFonts w:asciiTheme="minorHAnsi" w:hAnsiTheme="minorHAnsi" w:cstheme="minorHAnsi"/>
          <w:i w:val="0"/>
          <w:iCs w:val="0"/>
          <w:color w:val="1F4E79" w:themeColor="accent5" w:themeShade="80"/>
          <w:sz w:val="24"/>
          <w:szCs w:val="24"/>
          <w:u w:val="single"/>
        </w:rPr>
      </w:pPr>
    </w:p>
    <w:p w:rsidR="00445EF0" w:rsidP="00914D48" w14:paraId="2536CCF8" w14:textId="77777777">
      <w:pPr>
        <w:pStyle w:val="Probe"/>
        <w:rPr>
          <w:rFonts w:asciiTheme="minorHAnsi" w:hAnsiTheme="minorHAnsi" w:cstheme="minorHAnsi"/>
          <w:i w:val="0"/>
          <w:iCs w:val="0"/>
          <w:color w:val="1F4E79" w:themeColor="accent5" w:themeShade="80"/>
          <w:sz w:val="24"/>
          <w:szCs w:val="24"/>
          <w:u w:val="single"/>
        </w:rPr>
      </w:pPr>
    </w:p>
    <w:p w:rsidR="00914D48" w:rsidRPr="001A0909" w:rsidP="00914D48" w14:paraId="42621F55" w14:textId="77777777">
      <w:pPr>
        <w:pStyle w:val="Probe"/>
        <w:rPr>
          <w:rFonts w:asciiTheme="minorHAnsi" w:hAnsiTheme="minorHAnsi" w:cstheme="minorHAnsi"/>
          <w:i w:val="0"/>
          <w:iCs w:val="0"/>
          <w:color w:val="1F4E79" w:themeColor="accent5" w:themeShade="80"/>
          <w:sz w:val="24"/>
          <w:szCs w:val="24"/>
          <w:u w:val="single"/>
        </w:rPr>
      </w:pPr>
      <w:r w:rsidRPr="001A0909">
        <w:rPr>
          <w:rFonts w:asciiTheme="minorHAnsi" w:hAnsiTheme="minorHAnsi" w:cstheme="minorHAnsi"/>
          <w:i w:val="0"/>
          <w:iCs w:val="0"/>
          <w:color w:val="1F4E79" w:themeColor="accent5" w:themeShade="80"/>
          <w:sz w:val="24"/>
          <w:szCs w:val="24"/>
          <w:u w:val="single"/>
        </w:rPr>
        <w:t>GENERAL DEBRIEFING PROBES</w:t>
      </w:r>
      <w:r w:rsidRPr="00AE65D3">
        <w:rPr>
          <w:rFonts w:asciiTheme="minorHAnsi" w:hAnsiTheme="minorHAnsi" w:cstheme="minorHAnsi"/>
          <w:i w:val="0"/>
          <w:iCs w:val="0"/>
          <w:color w:val="1F4E79" w:themeColor="accent5" w:themeShade="80"/>
          <w:sz w:val="24"/>
          <w:szCs w:val="24"/>
        </w:rPr>
        <w:tab/>
      </w:r>
    </w:p>
    <w:p w:rsidR="00305CC5" w:rsidP="00914D48" w14:paraId="4958E688" w14:textId="77777777">
      <w:pPr>
        <w:pStyle w:val="Probe"/>
        <w:rPr>
          <w:rFonts w:asciiTheme="minorHAnsi" w:hAnsiTheme="minorHAnsi" w:cstheme="minorHAnsi"/>
          <w:i w:val="0"/>
          <w:iCs w:val="0"/>
          <w:color w:val="1F4E79" w:themeColor="accent5" w:themeShade="80"/>
          <w:sz w:val="24"/>
          <w:szCs w:val="24"/>
        </w:rPr>
      </w:pPr>
    </w:p>
    <w:p w:rsidR="00305CC5" w:rsidRPr="00914D48" w:rsidP="00914D48" w14:paraId="7290C366" w14:textId="77777777">
      <w:pPr>
        <w:pStyle w:val="Probe"/>
        <w:rPr>
          <w:rFonts w:asciiTheme="minorHAnsi" w:hAnsiTheme="minorHAnsi" w:cstheme="minorHAnsi"/>
          <w:i w:val="0"/>
          <w:iCs w:val="0"/>
          <w:color w:val="1F4E79" w:themeColor="accent5" w:themeShade="80"/>
          <w:sz w:val="24"/>
          <w:szCs w:val="24"/>
        </w:rPr>
      </w:pPr>
      <w:r>
        <w:rPr>
          <w:rFonts w:asciiTheme="minorHAnsi" w:hAnsiTheme="minorHAnsi" w:cstheme="minorHAnsi"/>
          <w:i w:val="0"/>
          <w:iCs w:val="0"/>
          <w:color w:val="1F4E79" w:themeColor="accent5" w:themeShade="80"/>
          <w:sz w:val="24"/>
          <w:szCs w:val="24"/>
        </w:rPr>
        <w:t xml:space="preserve">Now I would like you to think about the instrument as a whole, not including the addendum items we just discussed. </w:t>
      </w:r>
    </w:p>
    <w:p w:rsidR="00914D48" w:rsidRPr="00B12501" w:rsidP="00914D48" w14:paraId="36A511A6" w14:textId="77777777">
      <w:pPr>
        <w:pStyle w:val="Probe"/>
        <w:rPr>
          <w:color w:val="auto"/>
        </w:rPr>
      </w:pPr>
    </w:p>
    <w:p w:rsidR="00914D48" w:rsidRPr="00914D48" w:rsidP="001A0909" w14:paraId="75A2CEDD" w14:textId="77777777">
      <w:pPr>
        <w:pStyle w:val="Probe"/>
        <w:widowControl w:val="0"/>
        <w:numPr>
          <w:ilvl w:val="0"/>
          <w:numId w:val="92"/>
        </w:numPr>
        <w:autoSpaceDE w:val="0"/>
        <w:autoSpaceDN w:val="0"/>
        <w:spacing w:before="80" w:after="80"/>
        <w:contextualSpacing w:val="0"/>
        <w:rPr>
          <w:rFonts w:asciiTheme="minorHAnsi" w:hAnsiTheme="minorHAnsi" w:cstheme="minorHAnsi"/>
          <w:i w:val="0"/>
          <w:iCs w:val="0"/>
          <w:color w:val="1F4E79" w:themeColor="accent5" w:themeShade="80"/>
          <w:sz w:val="24"/>
          <w:szCs w:val="24"/>
        </w:rPr>
      </w:pPr>
      <w:bookmarkStart w:id="12" w:name="_Hlk514923889"/>
      <w:r>
        <w:rPr>
          <w:rFonts w:asciiTheme="minorHAnsi" w:hAnsiTheme="minorHAnsi" w:cstheme="minorHAnsi"/>
          <w:i w:val="0"/>
          <w:color w:val="1F4E79" w:themeColor="accent5" w:themeShade="80"/>
          <w:sz w:val="24"/>
          <w:szCs w:val="24"/>
        </w:rPr>
        <w:t>Not including the addendum items, h</w:t>
      </w:r>
      <w:r w:rsidRPr="00914D48">
        <w:rPr>
          <w:rFonts w:asciiTheme="minorHAnsi" w:hAnsiTheme="minorHAnsi" w:cstheme="minorHAnsi"/>
          <w:i w:val="0"/>
          <w:color w:val="1F4E79" w:themeColor="accent5" w:themeShade="80"/>
          <w:sz w:val="24"/>
          <w:szCs w:val="24"/>
        </w:rPr>
        <w:t>ow long do you think it would take to complete the survey, including gathering all of the data necessary to answer these questions?</w:t>
      </w:r>
      <w:r>
        <w:rPr>
          <w:rFonts w:asciiTheme="minorHAnsi" w:hAnsiTheme="minorHAnsi" w:cstheme="minorHAnsi"/>
          <w:i w:val="0"/>
          <w:color w:val="1F4E79" w:themeColor="accent5" w:themeShade="80"/>
          <w:sz w:val="24"/>
          <w:szCs w:val="24"/>
        </w:rPr>
        <w:t xml:space="preserve"> (If needed) Would multiple people be involved in responding? </w:t>
      </w:r>
    </w:p>
    <w:p w:rsidR="00914D48" w:rsidRPr="00914D48" w:rsidP="001A0909" w14:paraId="01E6F205" w14:textId="77777777">
      <w:pPr>
        <w:pStyle w:val="ListParagraph"/>
        <w:numPr>
          <w:ilvl w:val="0"/>
          <w:numId w:val="92"/>
        </w:numPr>
        <w:rPr>
          <w:rFonts w:eastAsiaTheme="minorEastAsia" w:cstheme="minorHAnsi"/>
          <w:b/>
          <w:color w:val="1F4E79" w:themeColor="accent5" w:themeShade="80"/>
          <w:sz w:val="24"/>
          <w:szCs w:val="24"/>
        </w:rPr>
      </w:pPr>
      <w:r w:rsidRPr="00914D48">
        <w:rPr>
          <w:rFonts w:eastAsiaTheme="minorEastAsia" w:cstheme="minorHAnsi"/>
          <w:b/>
          <w:color w:val="1F4E79" w:themeColor="accent5" w:themeShade="80"/>
          <w:sz w:val="24"/>
          <w:szCs w:val="24"/>
        </w:rPr>
        <w:t xml:space="preserve">When completing this survey, would you </w:t>
      </w:r>
      <w:r>
        <w:rPr>
          <w:rFonts w:eastAsiaTheme="minorEastAsia" w:cstheme="minorHAnsi"/>
          <w:b/>
          <w:color w:val="1F4E79" w:themeColor="accent5" w:themeShade="80"/>
          <w:sz w:val="24"/>
          <w:szCs w:val="24"/>
        </w:rPr>
        <w:t xml:space="preserve">be able to </w:t>
      </w:r>
      <w:r w:rsidRPr="00914D48">
        <w:rPr>
          <w:rFonts w:eastAsiaTheme="minorEastAsia" w:cstheme="minorHAnsi"/>
          <w:b/>
          <w:color w:val="1F4E79" w:themeColor="accent5" w:themeShade="80"/>
          <w:sz w:val="24"/>
          <w:szCs w:val="24"/>
        </w:rPr>
        <w:t>provide your exact numbers or would you estimate?</w:t>
      </w:r>
    </w:p>
    <w:bookmarkEnd w:id="12"/>
    <w:p w:rsidR="00914D48" w:rsidRPr="00914D48" w:rsidP="001A0909" w14:paraId="13DF5581" w14:textId="77777777">
      <w:pPr>
        <w:pStyle w:val="Probe"/>
        <w:widowControl w:val="0"/>
        <w:numPr>
          <w:ilvl w:val="0"/>
          <w:numId w:val="92"/>
        </w:numPr>
        <w:autoSpaceDE w:val="0"/>
        <w:autoSpaceDN w:val="0"/>
        <w:spacing w:before="80" w:after="80"/>
        <w:contextualSpacing w:val="0"/>
        <w:rPr>
          <w:rFonts w:asciiTheme="minorHAnsi" w:hAnsiTheme="minorHAnsi" w:cstheme="minorHAnsi"/>
          <w:i w:val="0"/>
          <w:iCs w:val="0"/>
          <w:color w:val="1F4E79" w:themeColor="accent5" w:themeShade="80"/>
          <w:sz w:val="24"/>
          <w:szCs w:val="24"/>
        </w:rPr>
      </w:pPr>
      <w:r w:rsidRPr="00914D48">
        <w:rPr>
          <w:rFonts w:asciiTheme="minorHAnsi" w:hAnsiTheme="minorHAnsi" w:cstheme="minorHAnsi"/>
          <w:i w:val="0"/>
          <w:color w:val="1F4E79" w:themeColor="accent5" w:themeShade="80"/>
          <w:sz w:val="24"/>
          <w:szCs w:val="24"/>
        </w:rPr>
        <w:t xml:space="preserve">Overall, what did you think of this survey? </w:t>
      </w:r>
    </w:p>
    <w:p w:rsidR="00914D48" w:rsidRPr="00662C1B" w:rsidP="001A0909" w14:paraId="79DFE55E" w14:textId="77777777">
      <w:pPr>
        <w:pStyle w:val="Probe"/>
        <w:widowControl w:val="0"/>
        <w:numPr>
          <w:ilvl w:val="0"/>
          <w:numId w:val="92"/>
        </w:numPr>
        <w:autoSpaceDE w:val="0"/>
        <w:autoSpaceDN w:val="0"/>
        <w:spacing w:before="80" w:after="80"/>
        <w:contextualSpacing w:val="0"/>
        <w:rPr>
          <w:rFonts w:asciiTheme="minorHAnsi" w:hAnsiTheme="minorHAnsi" w:cstheme="minorHAnsi"/>
          <w:i w:val="0"/>
          <w:iCs w:val="0"/>
          <w:color w:val="1F4E79" w:themeColor="accent5" w:themeShade="80"/>
          <w:sz w:val="24"/>
          <w:szCs w:val="24"/>
        </w:rPr>
      </w:pPr>
      <w:r w:rsidRPr="00914D48">
        <w:rPr>
          <w:rFonts w:asciiTheme="minorHAnsi" w:hAnsiTheme="minorHAnsi" w:cstheme="minorHAnsi"/>
          <w:i w:val="0"/>
          <w:color w:val="1F4E79" w:themeColor="accent5" w:themeShade="80"/>
          <w:sz w:val="24"/>
          <w:szCs w:val="24"/>
        </w:rPr>
        <w:t>Were there any questions that were unclear or confusing that we did not already talk about?</w:t>
      </w:r>
      <w:r w:rsidRPr="00F21741" w:rsidR="00F21741">
        <w:rPr>
          <w:rFonts w:asciiTheme="minorHAnsi" w:hAnsiTheme="minorHAnsi" w:cstheme="minorHAnsi"/>
          <w:i w:val="0"/>
          <w:color w:val="1F4E79" w:themeColor="accent5" w:themeShade="80"/>
          <w:sz w:val="24"/>
          <w:szCs w:val="24"/>
        </w:rPr>
        <w:t xml:space="preserve"> </w:t>
      </w:r>
      <w:r w:rsidR="00F21741">
        <w:rPr>
          <w:rFonts w:asciiTheme="minorHAnsi" w:hAnsiTheme="minorHAnsi" w:cstheme="minorHAnsi"/>
          <w:i w:val="0"/>
          <w:color w:val="1F4E79" w:themeColor="accent5" w:themeShade="80"/>
          <w:sz w:val="24"/>
          <w:szCs w:val="24"/>
        </w:rPr>
        <w:t>If so, which ones?</w:t>
      </w:r>
    </w:p>
    <w:p w:rsidR="00662C1B" w:rsidRPr="00662C1B" w:rsidP="001A0909" w14:paraId="1D6F3E23" w14:textId="77777777">
      <w:pPr>
        <w:pStyle w:val="Probe"/>
        <w:widowControl w:val="0"/>
        <w:numPr>
          <w:ilvl w:val="0"/>
          <w:numId w:val="92"/>
        </w:numPr>
        <w:autoSpaceDE w:val="0"/>
        <w:autoSpaceDN w:val="0"/>
        <w:spacing w:before="80" w:after="80"/>
        <w:rPr>
          <w:rFonts w:asciiTheme="minorHAnsi" w:hAnsiTheme="minorHAnsi" w:cstheme="minorHAnsi"/>
          <w:i w:val="0"/>
          <w:iCs w:val="0"/>
          <w:color w:val="1F4E79" w:themeColor="accent5" w:themeShade="80"/>
          <w:sz w:val="24"/>
          <w:szCs w:val="24"/>
        </w:rPr>
      </w:pPr>
      <w:r>
        <w:rPr>
          <w:rFonts w:asciiTheme="minorHAnsi" w:hAnsiTheme="minorHAnsi" w:cstheme="minorHAnsi"/>
          <w:i w:val="0"/>
          <w:iCs w:val="0"/>
          <w:color w:val="1F4E79" w:themeColor="accent5" w:themeShade="80"/>
          <w:sz w:val="24"/>
          <w:szCs w:val="24"/>
        </w:rPr>
        <w:t>A</w:t>
      </w:r>
      <w:r w:rsidRPr="00662C1B">
        <w:rPr>
          <w:rFonts w:asciiTheme="minorHAnsi" w:hAnsiTheme="minorHAnsi" w:cstheme="minorHAnsi"/>
          <w:i w:val="0"/>
          <w:iCs w:val="0"/>
          <w:color w:val="1F4E79" w:themeColor="accent5" w:themeShade="80"/>
          <w:sz w:val="24"/>
          <w:szCs w:val="24"/>
        </w:rPr>
        <w:t xml:space="preserve">re there any questions that you don’t think would be of interest to the field or needed by the field? </w:t>
      </w:r>
      <w:r w:rsidR="00F21741">
        <w:rPr>
          <w:rFonts w:asciiTheme="minorHAnsi" w:hAnsiTheme="minorHAnsi" w:cstheme="minorHAnsi"/>
          <w:i w:val="0"/>
          <w:color w:val="1F4E79" w:themeColor="accent5" w:themeShade="80"/>
          <w:sz w:val="24"/>
          <w:szCs w:val="24"/>
        </w:rPr>
        <w:t>If so, which ones?</w:t>
      </w:r>
    </w:p>
    <w:p w:rsidR="00662C1B" w:rsidRPr="00CD4C57" w14:paraId="4FAF8946" w14:textId="77777777">
      <w:pPr>
        <w:pStyle w:val="Probe"/>
        <w:widowControl w:val="0"/>
        <w:numPr>
          <w:ilvl w:val="0"/>
          <w:numId w:val="92"/>
        </w:numPr>
        <w:autoSpaceDE w:val="0"/>
        <w:autoSpaceDN w:val="0"/>
        <w:spacing w:before="80" w:after="80"/>
        <w:rPr>
          <w:rFonts w:asciiTheme="minorHAnsi" w:hAnsiTheme="minorHAnsi" w:cstheme="minorHAnsi"/>
          <w:i w:val="0"/>
          <w:iCs w:val="0"/>
          <w:color w:val="1F4E79" w:themeColor="accent5" w:themeShade="80"/>
          <w:sz w:val="24"/>
          <w:szCs w:val="24"/>
        </w:rPr>
      </w:pPr>
      <w:r>
        <w:rPr>
          <w:rFonts w:asciiTheme="minorHAnsi" w:hAnsiTheme="minorHAnsi" w:cstheme="minorHAnsi"/>
          <w:i w:val="0"/>
          <w:iCs w:val="0"/>
          <w:color w:val="1F4E79" w:themeColor="accent5" w:themeShade="80"/>
          <w:sz w:val="24"/>
          <w:szCs w:val="24"/>
        </w:rPr>
        <w:t>A</w:t>
      </w:r>
      <w:r w:rsidRPr="00662C1B">
        <w:rPr>
          <w:rFonts w:asciiTheme="minorHAnsi" w:hAnsiTheme="minorHAnsi" w:cstheme="minorHAnsi"/>
          <w:i w:val="0"/>
          <w:iCs w:val="0"/>
          <w:color w:val="1F4E79" w:themeColor="accent5" w:themeShade="80"/>
          <w:sz w:val="24"/>
          <w:szCs w:val="24"/>
        </w:rPr>
        <w:t>re there any questions that would be more effort than they’re worth?</w:t>
      </w:r>
      <w:r w:rsidRPr="00F21741" w:rsidR="00F21741">
        <w:rPr>
          <w:rFonts w:asciiTheme="minorHAnsi" w:hAnsiTheme="minorHAnsi" w:cstheme="minorHAnsi"/>
          <w:i w:val="0"/>
          <w:color w:val="1F4E79" w:themeColor="accent5" w:themeShade="80"/>
          <w:sz w:val="24"/>
          <w:szCs w:val="24"/>
        </w:rPr>
        <w:t xml:space="preserve"> </w:t>
      </w:r>
      <w:r w:rsidR="00F21741">
        <w:rPr>
          <w:rFonts w:asciiTheme="minorHAnsi" w:hAnsiTheme="minorHAnsi" w:cstheme="minorHAnsi"/>
          <w:i w:val="0"/>
          <w:color w:val="1F4E79" w:themeColor="accent5" w:themeShade="80"/>
          <w:sz w:val="24"/>
          <w:szCs w:val="24"/>
        </w:rPr>
        <w:t>If so, which ones?</w:t>
      </w:r>
    </w:p>
    <w:p w:rsidR="00CD4C57" w:rsidRPr="00277584" w:rsidP="00CD4C57" w14:paraId="1C3223FD" w14:textId="77777777">
      <w:pPr>
        <w:pStyle w:val="Probe"/>
        <w:widowControl w:val="0"/>
        <w:numPr>
          <w:ilvl w:val="0"/>
          <w:numId w:val="92"/>
        </w:numPr>
        <w:autoSpaceDE w:val="0"/>
        <w:autoSpaceDN w:val="0"/>
        <w:spacing w:before="80" w:after="80"/>
        <w:contextualSpacing w:val="0"/>
        <w:rPr>
          <w:rFonts w:asciiTheme="minorHAnsi" w:hAnsiTheme="minorHAnsi" w:cstheme="minorHAnsi"/>
          <w:i w:val="0"/>
          <w:iCs w:val="0"/>
          <w:color w:val="1F4E79" w:themeColor="accent5" w:themeShade="80"/>
          <w:sz w:val="24"/>
          <w:szCs w:val="24"/>
        </w:rPr>
      </w:pPr>
      <w:r>
        <w:rPr>
          <w:rFonts w:asciiTheme="minorHAnsi" w:hAnsiTheme="minorHAnsi" w:cstheme="minorHAnsi"/>
          <w:i w:val="0"/>
          <w:color w:val="1F4E79" w:themeColor="accent5" w:themeShade="80"/>
          <w:sz w:val="24"/>
          <w:szCs w:val="24"/>
        </w:rPr>
        <w:t xml:space="preserve">Are there any questions/topics that you feel are critical to include in the main CMEC instrument that are not currently included? If so, what?  </w:t>
      </w:r>
    </w:p>
    <w:p w:rsidR="00662C1B" w:rsidRPr="00914D48" w:rsidP="001A0909" w14:paraId="4A9B676B" w14:textId="77777777">
      <w:pPr>
        <w:pStyle w:val="Probe"/>
        <w:widowControl w:val="0"/>
        <w:numPr>
          <w:ilvl w:val="0"/>
          <w:numId w:val="92"/>
        </w:numPr>
        <w:autoSpaceDE w:val="0"/>
        <w:autoSpaceDN w:val="0"/>
        <w:spacing w:before="80" w:after="80"/>
        <w:contextualSpacing w:val="0"/>
        <w:rPr>
          <w:rFonts w:asciiTheme="minorHAnsi" w:hAnsiTheme="minorHAnsi" w:cstheme="minorHAnsi"/>
          <w:i w:val="0"/>
          <w:iCs w:val="0"/>
          <w:color w:val="1F4E79" w:themeColor="accent5" w:themeShade="80"/>
          <w:sz w:val="24"/>
          <w:szCs w:val="24"/>
        </w:rPr>
      </w:pPr>
      <w:r>
        <w:rPr>
          <w:rFonts w:asciiTheme="minorHAnsi" w:hAnsiTheme="minorHAnsi" w:cstheme="minorHAnsi"/>
          <w:i w:val="0"/>
          <w:iCs w:val="0"/>
          <w:color w:val="1F4E79" w:themeColor="accent5" w:themeShade="80"/>
          <w:sz w:val="24"/>
          <w:szCs w:val="24"/>
        </w:rPr>
        <w:t>I</w:t>
      </w:r>
      <w:r w:rsidRPr="00662C1B">
        <w:rPr>
          <w:rFonts w:asciiTheme="minorHAnsi" w:hAnsiTheme="minorHAnsi" w:cstheme="minorHAnsi"/>
          <w:i w:val="0"/>
          <w:iCs w:val="0"/>
          <w:color w:val="1F4E79" w:themeColor="accent5" w:themeShade="80"/>
          <w:sz w:val="24"/>
          <w:szCs w:val="24"/>
        </w:rPr>
        <w:t>f you were to receive this survey without having participated in this testing, would you complete it?</w:t>
      </w:r>
    </w:p>
    <w:p w:rsidR="00C141ED" w:rsidRPr="00001CD4" w:rsidP="00C141ED" w14:paraId="46DB4ACA" w14:textId="77777777"/>
    <w:p w:rsidR="007E12A0" w:rsidRPr="00662C1B" w:rsidP="00662C1B" w14:paraId="65D0F5D5" w14:textId="77777777">
      <w:pPr>
        <w:pStyle w:val="Answer"/>
        <w:numPr>
          <w:ilvl w:val="0"/>
          <w:numId w:val="0"/>
        </w:numPr>
        <w:rPr>
          <w:rFonts w:asciiTheme="minorHAnsi" w:hAnsiTheme="minorHAnsi" w:cstheme="minorHAnsi"/>
          <w:b/>
          <w:bCs/>
          <w:color w:val="1F4E79" w:themeColor="accent5" w:themeShade="80"/>
          <w:sz w:val="24"/>
          <w:szCs w:val="24"/>
        </w:rPr>
      </w:pPr>
      <w:r>
        <w:rPr>
          <w:rFonts w:asciiTheme="minorHAnsi" w:hAnsiTheme="minorHAnsi" w:cstheme="minorHAnsi"/>
          <w:b/>
          <w:bCs/>
          <w:color w:val="1F4E79" w:themeColor="accent5" w:themeShade="80"/>
          <w:sz w:val="24"/>
          <w:szCs w:val="24"/>
        </w:rPr>
        <w:t>O</w:t>
      </w:r>
      <w:r w:rsidRPr="00914D48">
        <w:rPr>
          <w:rFonts w:asciiTheme="minorHAnsi" w:hAnsiTheme="minorHAnsi" w:cstheme="minorHAnsi"/>
          <w:b/>
          <w:bCs/>
          <w:color w:val="1F4E79" w:themeColor="accent5" w:themeShade="80"/>
          <w:sz w:val="24"/>
          <w:szCs w:val="24"/>
        </w:rPr>
        <w:t>n behalf of BJS and RTI, thank you so much for your time. Those are all of the questions I have. If you think of anything else that would be helpful for us to know as we refine this survey, please don’t hesitate to send us an email.</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651D3A"/>
    <w:multiLevelType w:val="hybridMultilevel"/>
    <w:tmpl w:val="C4DCC2C2"/>
    <w:lvl w:ilvl="0">
      <w:start w:val="1"/>
      <w:numFmt w:val="lowerLetter"/>
      <w:lvlText w:val="%1."/>
      <w:lvlJc w:val="left"/>
      <w:pPr>
        <w:ind w:left="1080" w:hanging="360"/>
      </w:pPr>
      <w:rPr>
        <w:rFonts w:hint="default"/>
        <w:i w:val="0"/>
        <w:iCs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
    <w:nsid w:val="0463050B"/>
    <w:multiLevelType w:val="hybridMultilevel"/>
    <w:tmpl w:val="DA56A32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47F1A10"/>
    <w:multiLevelType w:val="hybridMultilevel"/>
    <w:tmpl w:val="51A8F430"/>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6A94470"/>
    <w:multiLevelType w:val="hybridMultilevel"/>
    <w:tmpl w:val="D7624FDA"/>
    <w:lvl w:ilvl="0">
      <w:start w:val="1"/>
      <w:numFmt w:val="decimal"/>
      <w:lvlText w:val="%1."/>
      <w:lvlJc w:val="left"/>
      <w:pPr>
        <w:ind w:left="720" w:hanging="360"/>
      </w:pPr>
      <w:rPr>
        <w:b/>
        <w:bCs/>
        <w:color w:val="1F4E79" w:themeColor="accent5" w:themeShade="8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E546D60"/>
    <w:multiLevelType w:val="hybridMultilevel"/>
    <w:tmpl w:val="059A4654"/>
    <w:lvl w:ilvl="0">
      <w:start w:val="1"/>
      <w:numFmt w:val="decimal"/>
      <w:lvlText w:val="%1."/>
      <w:lvlJc w:val="left"/>
      <w:pPr>
        <w:ind w:left="990" w:hanging="360"/>
      </w:pPr>
      <w:rPr>
        <w:rFonts w:hint="default"/>
      </w:rPr>
    </w:lvl>
    <w:lvl w:ilvl="1" w:tentative="1">
      <w:start w:val="1"/>
      <w:numFmt w:val="lowerLetter"/>
      <w:lvlText w:val="%2."/>
      <w:lvlJc w:val="left"/>
      <w:pPr>
        <w:ind w:left="3240" w:hanging="360"/>
      </w:pPr>
    </w:lvl>
    <w:lvl w:ilvl="2" w:tentative="1">
      <w:start w:val="1"/>
      <w:numFmt w:val="lowerRoman"/>
      <w:lvlText w:val="%3."/>
      <w:lvlJc w:val="right"/>
      <w:pPr>
        <w:ind w:left="3960" w:hanging="180"/>
      </w:pPr>
    </w:lvl>
    <w:lvl w:ilvl="3" w:tentative="1">
      <w:start w:val="1"/>
      <w:numFmt w:val="decimal"/>
      <w:lvlText w:val="%4."/>
      <w:lvlJc w:val="left"/>
      <w:pPr>
        <w:ind w:left="4680" w:hanging="360"/>
      </w:pPr>
    </w:lvl>
    <w:lvl w:ilvl="4" w:tentative="1">
      <w:start w:val="1"/>
      <w:numFmt w:val="lowerLetter"/>
      <w:lvlText w:val="%5."/>
      <w:lvlJc w:val="left"/>
      <w:pPr>
        <w:ind w:left="5400" w:hanging="360"/>
      </w:pPr>
    </w:lvl>
    <w:lvl w:ilvl="5" w:tentative="1">
      <w:start w:val="1"/>
      <w:numFmt w:val="lowerRoman"/>
      <w:lvlText w:val="%6."/>
      <w:lvlJc w:val="right"/>
      <w:pPr>
        <w:ind w:left="6120" w:hanging="180"/>
      </w:pPr>
    </w:lvl>
    <w:lvl w:ilvl="6" w:tentative="1">
      <w:start w:val="1"/>
      <w:numFmt w:val="decimal"/>
      <w:lvlText w:val="%7."/>
      <w:lvlJc w:val="left"/>
      <w:pPr>
        <w:ind w:left="6840" w:hanging="360"/>
      </w:pPr>
    </w:lvl>
    <w:lvl w:ilvl="7" w:tentative="1">
      <w:start w:val="1"/>
      <w:numFmt w:val="lowerLetter"/>
      <w:lvlText w:val="%8."/>
      <w:lvlJc w:val="left"/>
      <w:pPr>
        <w:ind w:left="7560" w:hanging="360"/>
      </w:pPr>
    </w:lvl>
    <w:lvl w:ilvl="8" w:tentative="1">
      <w:start w:val="1"/>
      <w:numFmt w:val="lowerRoman"/>
      <w:lvlText w:val="%9."/>
      <w:lvlJc w:val="right"/>
      <w:pPr>
        <w:ind w:left="8280" w:hanging="180"/>
      </w:pPr>
    </w:lvl>
  </w:abstractNum>
  <w:abstractNum w:abstractNumId="5">
    <w:nsid w:val="0E6E5173"/>
    <w:multiLevelType w:val="hybridMultilevel"/>
    <w:tmpl w:val="B9A0A3C4"/>
    <w:lvl w:ilvl="0">
      <w:start w:val="1"/>
      <w:numFmt w:val="decimal"/>
      <w:lvlText w:val="%1."/>
      <w:lvlJc w:val="left"/>
      <w:pPr>
        <w:ind w:left="720" w:hanging="360"/>
      </w:pPr>
      <w:rPr>
        <w:b/>
        <w:bCs/>
        <w:color w:val="1F4E79" w:themeColor="accent5" w:themeShade="80"/>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0F4047E3"/>
    <w:multiLevelType w:val="hybridMultilevel"/>
    <w:tmpl w:val="3DBA6684"/>
    <w:lvl w:ilvl="0">
      <w:start w:val="1"/>
      <w:numFmt w:val="decimal"/>
      <w:lvlText w:val="%1."/>
      <w:lvlJc w:val="left"/>
      <w:pPr>
        <w:ind w:left="720" w:hanging="360"/>
      </w:pPr>
      <w:rPr>
        <w:b/>
        <w:bCs/>
        <w:color w:val="1F4E79" w:themeColor="accent5" w:themeShade="8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0A25611"/>
    <w:multiLevelType w:val="hybridMultilevel"/>
    <w:tmpl w:val="D4844D12"/>
    <w:lvl w:ilvl="0">
      <w:start w:val="1"/>
      <w:numFmt w:val="decimal"/>
      <w:lvlText w:val="%1."/>
      <w:lvlJc w:val="left"/>
      <w:pPr>
        <w:ind w:left="720" w:hanging="360"/>
      </w:pPr>
      <w:rPr>
        <w:b/>
        <w:bCs/>
        <w:color w:val="1F4E79" w:themeColor="accent5" w:themeShade="8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119C3EAB"/>
    <w:multiLevelType w:val="hybridMultilevel"/>
    <w:tmpl w:val="6242F986"/>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11B75829"/>
    <w:multiLevelType w:val="hybridMultilevel"/>
    <w:tmpl w:val="D4844D12"/>
    <w:lvl w:ilvl="0">
      <w:start w:val="1"/>
      <w:numFmt w:val="decimal"/>
      <w:lvlText w:val="%1."/>
      <w:lvlJc w:val="left"/>
      <w:pPr>
        <w:ind w:left="720" w:hanging="360"/>
      </w:pPr>
      <w:rPr>
        <w:b/>
        <w:bCs/>
        <w:color w:val="1F4E79" w:themeColor="accent5" w:themeShade="8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136D79F5"/>
    <w:multiLevelType w:val="hybridMultilevel"/>
    <w:tmpl w:val="B9A0A3C4"/>
    <w:lvl w:ilvl="0">
      <w:start w:val="1"/>
      <w:numFmt w:val="decimal"/>
      <w:lvlText w:val="%1."/>
      <w:lvlJc w:val="left"/>
      <w:pPr>
        <w:ind w:left="720" w:hanging="360"/>
      </w:pPr>
      <w:rPr>
        <w:b/>
        <w:bCs/>
        <w:color w:val="1F4E79" w:themeColor="accent5" w:themeShade="80"/>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16A61BEF"/>
    <w:multiLevelType w:val="hybridMultilevel"/>
    <w:tmpl w:val="3B581D5E"/>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1711133F"/>
    <w:multiLevelType w:val="hybridMultilevel"/>
    <w:tmpl w:val="CAC8FA8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17E15588"/>
    <w:multiLevelType w:val="hybridMultilevel"/>
    <w:tmpl w:val="0926637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19307EED"/>
    <w:multiLevelType w:val="hybridMultilevel"/>
    <w:tmpl w:val="B8B211EC"/>
    <w:lvl w:ilvl="0">
      <w:start w:val="1"/>
      <w:numFmt w:val="decimal"/>
      <w:lvlText w:val="%1."/>
      <w:lvlJc w:val="left"/>
      <w:pPr>
        <w:ind w:left="360" w:firstLine="0"/>
      </w:pPr>
      <w:rPr>
        <w:rFonts w:asciiTheme="minorHAnsi" w:eastAsiaTheme="minorHAnsi" w:hAnsiTheme="minorHAnsi" w:cstheme="minorBidi" w:hint="default"/>
        <w:color w:val="1F4E79" w:themeColor="accent5" w:themeShade="8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5">
    <w:nsid w:val="1A0F6BEA"/>
    <w:multiLevelType w:val="hybridMultilevel"/>
    <w:tmpl w:val="6AEC629C"/>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1A2A68D8"/>
    <w:multiLevelType w:val="hybridMultilevel"/>
    <w:tmpl w:val="620E190A"/>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1A5E2E93"/>
    <w:multiLevelType w:val="hybridMultilevel"/>
    <w:tmpl w:val="FE34BF78"/>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1DC25767"/>
    <w:multiLevelType w:val="hybridMultilevel"/>
    <w:tmpl w:val="51A8F430"/>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20C31886"/>
    <w:multiLevelType w:val="hybridMultilevel"/>
    <w:tmpl w:val="3C725BAA"/>
    <w:lvl w:ilvl="0">
      <w:start w:val="1"/>
      <w:numFmt w:val="decimal"/>
      <w:lvlText w:val="%1."/>
      <w:lvlJc w:val="left"/>
      <w:pPr>
        <w:ind w:left="720" w:hanging="360"/>
      </w:pPr>
      <w:rPr>
        <w:b/>
        <w:bCs/>
        <w:color w:val="1F4E79" w:themeColor="accent5" w:themeShade="80"/>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21BE2AE0"/>
    <w:multiLevelType w:val="hybridMultilevel"/>
    <w:tmpl w:val="B9A0A3C4"/>
    <w:lvl w:ilvl="0">
      <w:start w:val="1"/>
      <w:numFmt w:val="decimal"/>
      <w:lvlText w:val="%1."/>
      <w:lvlJc w:val="left"/>
      <w:pPr>
        <w:ind w:left="720" w:hanging="360"/>
      </w:pPr>
      <w:rPr>
        <w:b/>
        <w:bCs/>
        <w:color w:val="1F4E79" w:themeColor="accent5" w:themeShade="80"/>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220F408B"/>
    <w:multiLevelType w:val="hybridMultilevel"/>
    <w:tmpl w:val="4CE2E506"/>
    <w:lvl w:ilvl="0">
      <w:start w:val="1"/>
      <w:numFmt w:val="lowerLetter"/>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2">
    <w:nsid w:val="221420E0"/>
    <w:multiLevelType w:val="hybridMultilevel"/>
    <w:tmpl w:val="F2BA58D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23BE6DF6"/>
    <w:multiLevelType w:val="hybridMultilevel"/>
    <w:tmpl w:val="C6C2A88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240F0B0E"/>
    <w:multiLevelType w:val="hybridMultilevel"/>
    <w:tmpl w:val="EB74432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24B74334"/>
    <w:multiLevelType w:val="hybridMultilevel"/>
    <w:tmpl w:val="4CE2E506"/>
    <w:lvl w:ilvl="0">
      <w:start w:val="1"/>
      <w:numFmt w:val="lowerLett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6">
    <w:nsid w:val="251A1720"/>
    <w:multiLevelType w:val="hybridMultilevel"/>
    <w:tmpl w:val="CAC8FA82"/>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2638772D"/>
    <w:multiLevelType w:val="hybridMultilevel"/>
    <w:tmpl w:val="059A4654"/>
    <w:lvl w:ilvl="0">
      <w:start w:val="1"/>
      <w:numFmt w:val="decimal"/>
      <w:lvlText w:val="%1."/>
      <w:lvlJc w:val="left"/>
      <w:pPr>
        <w:ind w:left="2520" w:hanging="360"/>
      </w:pPr>
      <w:rPr>
        <w:rFonts w:hint="default"/>
      </w:rPr>
    </w:lvl>
    <w:lvl w:ilvl="1" w:tentative="1">
      <w:start w:val="1"/>
      <w:numFmt w:val="lowerLetter"/>
      <w:lvlText w:val="%2."/>
      <w:lvlJc w:val="left"/>
      <w:pPr>
        <w:ind w:left="3240" w:hanging="360"/>
      </w:pPr>
    </w:lvl>
    <w:lvl w:ilvl="2" w:tentative="1">
      <w:start w:val="1"/>
      <w:numFmt w:val="lowerRoman"/>
      <w:lvlText w:val="%3."/>
      <w:lvlJc w:val="right"/>
      <w:pPr>
        <w:ind w:left="3960" w:hanging="180"/>
      </w:pPr>
    </w:lvl>
    <w:lvl w:ilvl="3" w:tentative="1">
      <w:start w:val="1"/>
      <w:numFmt w:val="decimal"/>
      <w:lvlText w:val="%4."/>
      <w:lvlJc w:val="left"/>
      <w:pPr>
        <w:ind w:left="4680" w:hanging="360"/>
      </w:pPr>
    </w:lvl>
    <w:lvl w:ilvl="4" w:tentative="1">
      <w:start w:val="1"/>
      <w:numFmt w:val="lowerLetter"/>
      <w:lvlText w:val="%5."/>
      <w:lvlJc w:val="left"/>
      <w:pPr>
        <w:ind w:left="5400" w:hanging="360"/>
      </w:pPr>
    </w:lvl>
    <w:lvl w:ilvl="5" w:tentative="1">
      <w:start w:val="1"/>
      <w:numFmt w:val="lowerRoman"/>
      <w:lvlText w:val="%6."/>
      <w:lvlJc w:val="right"/>
      <w:pPr>
        <w:ind w:left="6120" w:hanging="180"/>
      </w:pPr>
    </w:lvl>
    <w:lvl w:ilvl="6" w:tentative="1">
      <w:start w:val="1"/>
      <w:numFmt w:val="decimal"/>
      <w:lvlText w:val="%7."/>
      <w:lvlJc w:val="left"/>
      <w:pPr>
        <w:ind w:left="6840" w:hanging="360"/>
      </w:pPr>
    </w:lvl>
    <w:lvl w:ilvl="7" w:tentative="1">
      <w:start w:val="1"/>
      <w:numFmt w:val="lowerLetter"/>
      <w:lvlText w:val="%8."/>
      <w:lvlJc w:val="left"/>
      <w:pPr>
        <w:ind w:left="7560" w:hanging="360"/>
      </w:pPr>
    </w:lvl>
    <w:lvl w:ilvl="8" w:tentative="1">
      <w:start w:val="1"/>
      <w:numFmt w:val="lowerRoman"/>
      <w:lvlText w:val="%9."/>
      <w:lvlJc w:val="right"/>
      <w:pPr>
        <w:ind w:left="8280" w:hanging="180"/>
      </w:pPr>
    </w:lvl>
  </w:abstractNum>
  <w:abstractNum w:abstractNumId="28">
    <w:nsid w:val="28A90313"/>
    <w:multiLevelType w:val="hybridMultilevel"/>
    <w:tmpl w:val="CAC8FA8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2AFC4286"/>
    <w:multiLevelType w:val="hybridMultilevel"/>
    <w:tmpl w:val="51A8F43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2BA46A1F"/>
    <w:multiLevelType w:val="hybridMultilevel"/>
    <w:tmpl w:val="D4844D12"/>
    <w:lvl w:ilvl="0">
      <w:start w:val="1"/>
      <w:numFmt w:val="decimal"/>
      <w:lvlText w:val="%1."/>
      <w:lvlJc w:val="left"/>
      <w:pPr>
        <w:ind w:left="720" w:hanging="360"/>
      </w:pPr>
      <w:rPr>
        <w:b/>
        <w:bCs/>
        <w:color w:val="1F4E79" w:themeColor="accent5" w:themeShade="8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2CFA2539"/>
    <w:multiLevelType w:val="hybridMultilevel"/>
    <w:tmpl w:val="B8B46CAA"/>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2CFF7976"/>
    <w:multiLevelType w:val="hybridMultilevel"/>
    <w:tmpl w:val="9C3AFC8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2D3A3668"/>
    <w:multiLevelType w:val="hybridMultilevel"/>
    <w:tmpl w:val="85F0DD32"/>
    <w:lvl w:ilvl="0">
      <w:start w:val="1"/>
      <w:numFmt w:val="decimal"/>
      <w:lvlText w:val="%1."/>
      <w:lvlJc w:val="left"/>
      <w:pPr>
        <w:ind w:left="720" w:hanging="360"/>
      </w:pPr>
      <w:rPr>
        <w:b/>
        <w:bCs/>
        <w:color w:val="1F4E79" w:themeColor="accent5" w:themeShade="80"/>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nsid w:val="2DB71429"/>
    <w:multiLevelType w:val="hybridMultilevel"/>
    <w:tmpl w:val="54F48FB8"/>
    <w:lvl w:ilvl="0">
      <w:start w:val="1"/>
      <w:numFmt w:val="decimal"/>
      <w:lvlText w:val="%1."/>
      <w:lvlJc w:val="left"/>
      <w:pPr>
        <w:ind w:left="720" w:hanging="360"/>
      </w:pPr>
      <w:rPr>
        <w:b/>
        <w:bCs/>
        <w:color w:val="1F4E79" w:themeColor="accent5" w:themeShade="8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2DD15F25"/>
    <w:multiLevelType w:val="hybridMultilevel"/>
    <w:tmpl w:val="A02AEC40"/>
    <w:lvl w:ilvl="0">
      <w:start w:val="1"/>
      <w:numFmt w:val="decimal"/>
      <w:lvlText w:val="%1."/>
      <w:lvlJc w:val="left"/>
      <w:pPr>
        <w:ind w:left="1440" w:hanging="360"/>
      </w:pPr>
      <w:rPr>
        <w:b/>
        <w:bCs/>
        <w:color w:val="1F4E79" w:themeColor="accent5" w:themeShade="8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6">
    <w:nsid w:val="2E9715FF"/>
    <w:multiLevelType w:val="hybridMultilevel"/>
    <w:tmpl w:val="51A8F43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7">
    <w:nsid w:val="2EE67CC4"/>
    <w:multiLevelType w:val="hybridMultilevel"/>
    <w:tmpl w:val="854296C4"/>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32046F73"/>
    <w:multiLevelType w:val="hybridMultilevel"/>
    <w:tmpl w:val="9C3AFC8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349860A1"/>
    <w:multiLevelType w:val="hybridMultilevel"/>
    <w:tmpl w:val="059A4654"/>
    <w:lvl w:ilvl="0">
      <w:start w:val="1"/>
      <w:numFmt w:val="decimal"/>
      <w:lvlText w:val="%1."/>
      <w:lvlJc w:val="left"/>
      <w:pPr>
        <w:ind w:left="990" w:hanging="360"/>
      </w:pPr>
      <w:rPr>
        <w:rFonts w:hint="default"/>
      </w:rPr>
    </w:lvl>
    <w:lvl w:ilvl="1" w:tentative="1">
      <w:start w:val="1"/>
      <w:numFmt w:val="lowerLetter"/>
      <w:lvlText w:val="%2."/>
      <w:lvlJc w:val="left"/>
      <w:pPr>
        <w:ind w:left="3240" w:hanging="360"/>
      </w:pPr>
    </w:lvl>
    <w:lvl w:ilvl="2" w:tentative="1">
      <w:start w:val="1"/>
      <w:numFmt w:val="lowerRoman"/>
      <w:lvlText w:val="%3."/>
      <w:lvlJc w:val="right"/>
      <w:pPr>
        <w:ind w:left="3960" w:hanging="180"/>
      </w:pPr>
    </w:lvl>
    <w:lvl w:ilvl="3" w:tentative="1">
      <w:start w:val="1"/>
      <w:numFmt w:val="decimal"/>
      <w:lvlText w:val="%4."/>
      <w:lvlJc w:val="left"/>
      <w:pPr>
        <w:ind w:left="4680" w:hanging="360"/>
      </w:pPr>
    </w:lvl>
    <w:lvl w:ilvl="4" w:tentative="1">
      <w:start w:val="1"/>
      <w:numFmt w:val="lowerLetter"/>
      <w:lvlText w:val="%5."/>
      <w:lvlJc w:val="left"/>
      <w:pPr>
        <w:ind w:left="5400" w:hanging="360"/>
      </w:pPr>
    </w:lvl>
    <w:lvl w:ilvl="5" w:tentative="1">
      <w:start w:val="1"/>
      <w:numFmt w:val="lowerRoman"/>
      <w:lvlText w:val="%6."/>
      <w:lvlJc w:val="right"/>
      <w:pPr>
        <w:ind w:left="6120" w:hanging="180"/>
      </w:pPr>
    </w:lvl>
    <w:lvl w:ilvl="6" w:tentative="1">
      <w:start w:val="1"/>
      <w:numFmt w:val="decimal"/>
      <w:lvlText w:val="%7."/>
      <w:lvlJc w:val="left"/>
      <w:pPr>
        <w:ind w:left="6840" w:hanging="360"/>
      </w:pPr>
    </w:lvl>
    <w:lvl w:ilvl="7" w:tentative="1">
      <w:start w:val="1"/>
      <w:numFmt w:val="lowerLetter"/>
      <w:lvlText w:val="%8."/>
      <w:lvlJc w:val="left"/>
      <w:pPr>
        <w:ind w:left="7560" w:hanging="360"/>
      </w:pPr>
    </w:lvl>
    <w:lvl w:ilvl="8" w:tentative="1">
      <w:start w:val="1"/>
      <w:numFmt w:val="lowerRoman"/>
      <w:lvlText w:val="%9."/>
      <w:lvlJc w:val="right"/>
      <w:pPr>
        <w:ind w:left="8280" w:hanging="180"/>
      </w:pPr>
    </w:lvl>
  </w:abstractNum>
  <w:abstractNum w:abstractNumId="40">
    <w:nsid w:val="3544407B"/>
    <w:multiLevelType w:val="hybridMultilevel"/>
    <w:tmpl w:val="C22A72D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
    <w:nsid w:val="35605637"/>
    <w:multiLevelType w:val="hybridMultilevel"/>
    <w:tmpl w:val="3E34DED6"/>
    <w:lvl w:ilvl="0">
      <w:start w:val="1"/>
      <w:numFmt w:val="decimal"/>
      <w:lvlText w:val="%1."/>
      <w:lvlJc w:val="left"/>
      <w:pPr>
        <w:ind w:left="720" w:hanging="360"/>
      </w:pPr>
      <w:rPr>
        <w:b/>
        <w:bCs/>
        <w:color w:val="1F4E79" w:themeColor="accent5" w:themeShade="8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2">
    <w:nsid w:val="37A157B3"/>
    <w:multiLevelType w:val="hybridMultilevel"/>
    <w:tmpl w:val="CAC8FA8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3">
    <w:nsid w:val="37F56211"/>
    <w:multiLevelType w:val="hybridMultilevel"/>
    <w:tmpl w:val="56C08E66"/>
    <w:lvl w:ilvl="0">
      <w:start w:val="1"/>
      <w:numFmt w:val="decimal"/>
      <w:pStyle w:val="Answer"/>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4">
    <w:nsid w:val="38BB1DE1"/>
    <w:multiLevelType w:val="hybridMultilevel"/>
    <w:tmpl w:val="92068CB2"/>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5">
    <w:nsid w:val="39A4080F"/>
    <w:multiLevelType w:val="hybridMultilevel"/>
    <w:tmpl w:val="D4844D12"/>
    <w:lvl w:ilvl="0">
      <w:start w:val="1"/>
      <w:numFmt w:val="decimal"/>
      <w:lvlText w:val="%1."/>
      <w:lvlJc w:val="left"/>
      <w:pPr>
        <w:ind w:left="720" w:hanging="360"/>
      </w:pPr>
      <w:rPr>
        <w:b/>
        <w:bCs/>
        <w:color w:val="1F4E79" w:themeColor="accent5" w:themeShade="8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6">
    <w:nsid w:val="3A7E35DF"/>
    <w:multiLevelType w:val="hybridMultilevel"/>
    <w:tmpl w:val="A788BB7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7">
    <w:nsid w:val="3D3A0AFD"/>
    <w:multiLevelType w:val="hybridMultilevel"/>
    <w:tmpl w:val="EB74432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8">
    <w:nsid w:val="3ED12AC5"/>
    <w:multiLevelType w:val="hybridMultilevel"/>
    <w:tmpl w:val="D4844D12"/>
    <w:lvl w:ilvl="0">
      <w:start w:val="1"/>
      <w:numFmt w:val="decimal"/>
      <w:lvlText w:val="%1."/>
      <w:lvlJc w:val="left"/>
      <w:pPr>
        <w:ind w:left="720" w:hanging="360"/>
      </w:pPr>
      <w:rPr>
        <w:b/>
        <w:bCs/>
        <w:color w:val="1F4E79" w:themeColor="accent5" w:themeShade="8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9">
    <w:nsid w:val="42410C31"/>
    <w:multiLevelType w:val="hybridMultilevel"/>
    <w:tmpl w:val="B9A0A3C4"/>
    <w:lvl w:ilvl="0">
      <w:start w:val="1"/>
      <w:numFmt w:val="decimal"/>
      <w:lvlText w:val="%1."/>
      <w:lvlJc w:val="left"/>
      <w:pPr>
        <w:ind w:left="720" w:hanging="360"/>
      </w:pPr>
      <w:rPr>
        <w:b/>
        <w:bCs/>
        <w:color w:val="1F4E79" w:themeColor="accent5" w:themeShade="80"/>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0">
    <w:nsid w:val="42631BB4"/>
    <w:multiLevelType w:val="hybridMultilevel"/>
    <w:tmpl w:val="3E34DED6"/>
    <w:lvl w:ilvl="0">
      <w:start w:val="1"/>
      <w:numFmt w:val="decimal"/>
      <w:lvlText w:val="%1."/>
      <w:lvlJc w:val="left"/>
      <w:pPr>
        <w:ind w:left="720" w:hanging="360"/>
      </w:pPr>
      <w:rPr>
        <w:b/>
        <w:bCs/>
        <w:color w:val="1F4E79" w:themeColor="accent5" w:themeShade="8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1">
    <w:nsid w:val="435432DE"/>
    <w:multiLevelType w:val="hybridMultilevel"/>
    <w:tmpl w:val="D7FC9746"/>
    <w:lvl w:ilvl="0">
      <w:start w:val="1"/>
      <w:numFmt w:val="decimal"/>
      <w:lvlText w:val="%1."/>
      <w:lvlJc w:val="left"/>
      <w:pPr>
        <w:ind w:left="994" w:hanging="360"/>
      </w:pPr>
      <w:rPr>
        <w:rFonts w:hint="default"/>
      </w:rPr>
    </w:lvl>
    <w:lvl w:ilvl="1" w:tentative="1">
      <w:start w:val="1"/>
      <w:numFmt w:val="lowerLetter"/>
      <w:lvlText w:val="%2."/>
      <w:lvlJc w:val="left"/>
      <w:pPr>
        <w:ind w:left="3240" w:hanging="360"/>
      </w:pPr>
    </w:lvl>
    <w:lvl w:ilvl="2" w:tentative="1">
      <w:start w:val="1"/>
      <w:numFmt w:val="lowerRoman"/>
      <w:lvlText w:val="%3."/>
      <w:lvlJc w:val="right"/>
      <w:pPr>
        <w:ind w:left="3960" w:hanging="180"/>
      </w:pPr>
    </w:lvl>
    <w:lvl w:ilvl="3" w:tentative="1">
      <w:start w:val="1"/>
      <w:numFmt w:val="decimal"/>
      <w:lvlText w:val="%4."/>
      <w:lvlJc w:val="left"/>
      <w:pPr>
        <w:ind w:left="4680" w:hanging="360"/>
      </w:pPr>
    </w:lvl>
    <w:lvl w:ilvl="4" w:tentative="1">
      <w:start w:val="1"/>
      <w:numFmt w:val="lowerLetter"/>
      <w:lvlText w:val="%5."/>
      <w:lvlJc w:val="left"/>
      <w:pPr>
        <w:ind w:left="5400" w:hanging="360"/>
      </w:pPr>
    </w:lvl>
    <w:lvl w:ilvl="5" w:tentative="1">
      <w:start w:val="1"/>
      <w:numFmt w:val="lowerRoman"/>
      <w:lvlText w:val="%6."/>
      <w:lvlJc w:val="right"/>
      <w:pPr>
        <w:ind w:left="6120" w:hanging="180"/>
      </w:pPr>
    </w:lvl>
    <w:lvl w:ilvl="6" w:tentative="1">
      <w:start w:val="1"/>
      <w:numFmt w:val="decimal"/>
      <w:lvlText w:val="%7."/>
      <w:lvlJc w:val="left"/>
      <w:pPr>
        <w:ind w:left="6840" w:hanging="360"/>
      </w:pPr>
    </w:lvl>
    <w:lvl w:ilvl="7" w:tentative="1">
      <w:start w:val="1"/>
      <w:numFmt w:val="lowerLetter"/>
      <w:lvlText w:val="%8."/>
      <w:lvlJc w:val="left"/>
      <w:pPr>
        <w:ind w:left="7560" w:hanging="360"/>
      </w:pPr>
    </w:lvl>
    <w:lvl w:ilvl="8" w:tentative="1">
      <w:start w:val="1"/>
      <w:numFmt w:val="lowerRoman"/>
      <w:lvlText w:val="%9."/>
      <w:lvlJc w:val="right"/>
      <w:pPr>
        <w:ind w:left="8280" w:hanging="180"/>
      </w:pPr>
    </w:lvl>
  </w:abstractNum>
  <w:abstractNum w:abstractNumId="52">
    <w:nsid w:val="48FA516A"/>
    <w:multiLevelType w:val="hybridMultilevel"/>
    <w:tmpl w:val="B9A0A3C4"/>
    <w:lvl w:ilvl="0">
      <w:start w:val="1"/>
      <w:numFmt w:val="decimal"/>
      <w:lvlText w:val="%1."/>
      <w:lvlJc w:val="left"/>
      <w:pPr>
        <w:ind w:left="720" w:hanging="360"/>
      </w:pPr>
      <w:rPr>
        <w:b/>
        <w:bCs/>
        <w:color w:val="1F4E79" w:themeColor="accent5" w:themeShade="80"/>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3">
    <w:nsid w:val="4928551F"/>
    <w:multiLevelType w:val="hybridMultilevel"/>
    <w:tmpl w:val="059A4654"/>
    <w:lvl w:ilvl="0">
      <w:start w:val="1"/>
      <w:numFmt w:val="decimal"/>
      <w:lvlText w:val="%1."/>
      <w:lvlJc w:val="left"/>
      <w:pPr>
        <w:ind w:left="990" w:hanging="360"/>
      </w:pPr>
      <w:rPr>
        <w:rFonts w:hint="default"/>
      </w:rPr>
    </w:lvl>
    <w:lvl w:ilvl="1" w:tentative="1">
      <w:start w:val="1"/>
      <w:numFmt w:val="lowerLetter"/>
      <w:lvlText w:val="%2."/>
      <w:lvlJc w:val="left"/>
      <w:pPr>
        <w:ind w:left="3240" w:hanging="360"/>
      </w:pPr>
    </w:lvl>
    <w:lvl w:ilvl="2" w:tentative="1">
      <w:start w:val="1"/>
      <w:numFmt w:val="lowerRoman"/>
      <w:lvlText w:val="%3."/>
      <w:lvlJc w:val="right"/>
      <w:pPr>
        <w:ind w:left="3960" w:hanging="180"/>
      </w:pPr>
    </w:lvl>
    <w:lvl w:ilvl="3" w:tentative="1">
      <w:start w:val="1"/>
      <w:numFmt w:val="decimal"/>
      <w:lvlText w:val="%4."/>
      <w:lvlJc w:val="left"/>
      <w:pPr>
        <w:ind w:left="4680" w:hanging="360"/>
      </w:pPr>
    </w:lvl>
    <w:lvl w:ilvl="4" w:tentative="1">
      <w:start w:val="1"/>
      <w:numFmt w:val="lowerLetter"/>
      <w:lvlText w:val="%5."/>
      <w:lvlJc w:val="left"/>
      <w:pPr>
        <w:ind w:left="5400" w:hanging="360"/>
      </w:pPr>
    </w:lvl>
    <w:lvl w:ilvl="5" w:tentative="1">
      <w:start w:val="1"/>
      <w:numFmt w:val="lowerRoman"/>
      <w:lvlText w:val="%6."/>
      <w:lvlJc w:val="right"/>
      <w:pPr>
        <w:ind w:left="6120" w:hanging="180"/>
      </w:pPr>
    </w:lvl>
    <w:lvl w:ilvl="6" w:tentative="1">
      <w:start w:val="1"/>
      <w:numFmt w:val="decimal"/>
      <w:lvlText w:val="%7."/>
      <w:lvlJc w:val="left"/>
      <w:pPr>
        <w:ind w:left="6840" w:hanging="360"/>
      </w:pPr>
    </w:lvl>
    <w:lvl w:ilvl="7" w:tentative="1">
      <w:start w:val="1"/>
      <w:numFmt w:val="lowerLetter"/>
      <w:lvlText w:val="%8."/>
      <w:lvlJc w:val="left"/>
      <w:pPr>
        <w:ind w:left="7560" w:hanging="360"/>
      </w:pPr>
    </w:lvl>
    <w:lvl w:ilvl="8" w:tentative="1">
      <w:start w:val="1"/>
      <w:numFmt w:val="lowerRoman"/>
      <w:lvlText w:val="%9."/>
      <w:lvlJc w:val="right"/>
      <w:pPr>
        <w:ind w:left="8280" w:hanging="180"/>
      </w:pPr>
    </w:lvl>
  </w:abstractNum>
  <w:abstractNum w:abstractNumId="54">
    <w:nsid w:val="49AF0AA8"/>
    <w:multiLevelType w:val="hybridMultilevel"/>
    <w:tmpl w:val="E75A0630"/>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5">
    <w:nsid w:val="4BFB1CD6"/>
    <w:multiLevelType w:val="hybridMultilevel"/>
    <w:tmpl w:val="A02AEC40"/>
    <w:lvl w:ilvl="0">
      <w:start w:val="1"/>
      <w:numFmt w:val="decimal"/>
      <w:lvlText w:val="%1."/>
      <w:lvlJc w:val="left"/>
      <w:pPr>
        <w:ind w:left="1440" w:hanging="360"/>
      </w:pPr>
      <w:rPr>
        <w:b/>
        <w:bCs/>
        <w:color w:val="1F4E79" w:themeColor="accent5" w:themeShade="8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56">
    <w:nsid w:val="4CAD5B63"/>
    <w:multiLevelType w:val="hybridMultilevel"/>
    <w:tmpl w:val="B664D254"/>
    <w:lvl w:ilvl="0">
      <w:start w:val="1"/>
      <w:numFmt w:val="decimal"/>
      <w:lvlText w:val="%1."/>
      <w:lvlJc w:val="left"/>
      <w:pPr>
        <w:ind w:left="720" w:hanging="360"/>
      </w:pPr>
      <w:rPr>
        <w:b/>
        <w:bCs/>
        <w:color w:val="1F4E79" w:themeColor="accent5" w:themeShade="8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7">
    <w:nsid w:val="4CBF7F36"/>
    <w:multiLevelType w:val="hybridMultilevel"/>
    <w:tmpl w:val="B9A0A3C4"/>
    <w:lvl w:ilvl="0">
      <w:start w:val="1"/>
      <w:numFmt w:val="decimal"/>
      <w:lvlText w:val="%1."/>
      <w:lvlJc w:val="left"/>
      <w:pPr>
        <w:ind w:left="720" w:hanging="360"/>
      </w:pPr>
      <w:rPr>
        <w:b/>
        <w:bCs/>
        <w:color w:val="1F4E79" w:themeColor="accent5" w:themeShade="80"/>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8">
    <w:nsid w:val="4CDE30C1"/>
    <w:multiLevelType w:val="hybridMultilevel"/>
    <w:tmpl w:val="CAC8FA8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9">
    <w:nsid w:val="4DC377F0"/>
    <w:multiLevelType w:val="hybridMultilevel"/>
    <w:tmpl w:val="51A8F43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0">
    <w:nsid w:val="4E06134E"/>
    <w:multiLevelType w:val="hybridMultilevel"/>
    <w:tmpl w:val="D4844D12"/>
    <w:lvl w:ilvl="0">
      <w:start w:val="1"/>
      <w:numFmt w:val="decimal"/>
      <w:lvlText w:val="%1."/>
      <w:lvlJc w:val="left"/>
      <w:pPr>
        <w:ind w:left="720" w:hanging="360"/>
      </w:pPr>
      <w:rPr>
        <w:b/>
        <w:bCs/>
        <w:color w:val="1F4E79" w:themeColor="accent5" w:themeShade="8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1">
    <w:nsid w:val="52303A76"/>
    <w:multiLevelType w:val="hybridMultilevel"/>
    <w:tmpl w:val="D4844D12"/>
    <w:lvl w:ilvl="0">
      <w:start w:val="1"/>
      <w:numFmt w:val="decimal"/>
      <w:lvlText w:val="%1."/>
      <w:lvlJc w:val="left"/>
      <w:pPr>
        <w:ind w:left="720" w:hanging="360"/>
      </w:pPr>
      <w:rPr>
        <w:b/>
        <w:bCs/>
        <w:color w:val="1F4E79" w:themeColor="accent5" w:themeShade="8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2">
    <w:nsid w:val="52CD443F"/>
    <w:multiLevelType w:val="hybridMultilevel"/>
    <w:tmpl w:val="3E34DED6"/>
    <w:lvl w:ilvl="0">
      <w:start w:val="1"/>
      <w:numFmt w:val="decimal"/>
      <w:lvlText w:val="%1."/>
      <w:lvlJc w:val="left"/>
      <w:pPr>
        <w:ind w:left="720" w:hanging="360"/>
      </w:pPr>
      <w:rPr>
        <w:b/>
        <w:bCs/>
        <w:color w:val="1F4E79" w:themeColor="accent5" w:themeShade="8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3">
    <w:nsid w:val="52F970E0"/>
    <w:multiLevelType w:val="hybridMultilevel"/>
    <w:tmpl w:val="0E8A106C"/>
    <w:lvl w:ilvl="0">
      <w:start w:val="1"/>
      <w:numFmt w:val="decimal"/>
      <w:lvlText w:val="%1."/>
      <w:lvlJc w:val="left"/>
      <w:pPr>
        <w:ind w:left="720" w:hanging="360"/>
      </w:pPr>
      <w:rPr>
        <w:color w:val="1F4E79" w:themeColor="accent5" w:themeShade="8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4">
    <w:nsid w:val="554215D4"/>
    <w:multiLevelType w:val="hybridMultilevel"/>
    <w:tmpl w:val="0E8A106C"/>
    <w:lvl w:ilvl="0">
      <w:start w:val="1"/>
      <w:numFmt w:val="decimal"/>
      <w:lvlText w:val="%1."/>
      <w:lvlJc w:val="left"/>
      <w:pPr>
        <w:ind w:left="720" w:hanging="360"/>
      </w:pPr>
      <w:rPr>
        <w:color w:val="1F4E79" w:themeColor="accent5" w:themeShade="8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5">
    <w:nsid w:val="56430BF0"/>
    <w:multiLevelType w:val="hybridMultilevel"/>
    <w:tmpl w:val="51A8F43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6">
    <w:nsid w:val="59276D90"/>
    <w:multiLevelType w:val="hybridMultilevel"/>
    <w:tmpl w:val="618CBB32"/>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7">
    <w:nsid w:val="595432F3"/>
    <w:multiLevelType w:val="hybridMultilevel"/>
    <w:tmpl w:val="D30C1F84"/>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68">
    <w:nsid w:val="5BA16B3C"/>
    <w:multiLevelType w:val="hybridMultilevel"/>
    <w:tmpl w:val="32B23AC0"/>
    <w:lvl w:ilvl="0">
      <w:start w:val="1"/>
      <w:numFmt w:val="decimal"/>
      <w:lvlText w:val="%1."/>
      <w:lvlJc w:val="left"/>
      <w:pPr>
        <w:ind w:left="720" w:hanging="360"/>
      </w:pPr>
      <w:rPr>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9">
    <w:nsid w:val="5F631DF7"/>
    <w:multiLevelType w:val="hybridMultilevel"/>
    <w:tmpl w:val="B664D254"/>
    <w:lvl w:ilvl="0">
      <w:start w:val="1"/>
      <w:numFmt w:val="decimal"/>
      <w:lvlText w:val="%1."/>
      <w:lvlJc w:val="left"/>
      <w:pPr>
        <w:ind w:left="720" w:hanging="360"/>
      </w:pPr>
      <w:rPr>
        <w:b/>
        <w:bCs/>
        <w:color w:val="1F4E79" w:themeColor="accent5" w:themeShade="8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0">
    <w:nsid w:val="62176047"/>
    <w:multiLevelType w:val="hybridMultilevel"/>
    <w:tmpl w:val="51A8F43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1">
    <w:nsid w:val="6366035C"/>
    <w:multiLevelType w:val="hybridMultilevel"/>
    <w:tmpl w:val="3B581D5E"/>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2">
    <w:nsid w:val="649C0AD8"/>
    <w:multiLevelType w:val="hybridMultilevel"/>
    <w:tmpl w:val="51A8F43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3">
    <w:nsid w:val="65EC6B86"/>
    <w:multiLevelType w:val="hybridMultilevel"/>
    <w:tmpl w:val="52AE5742"/>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4">
    <w:nsid w:val="66621D78"/>
    <w:multiLevelType w:val="hybridMultilevel"/>
    <w:tmpl w:val="4CE2E506"/>
    <w:lvl w:ilvl="0">
      <w:start w:val="1"/>
      <w:numFmt w:val="lowerLetter"/>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75">
    <w:nsid w:val="68414FC8"/>
    <w:multiLevelType w:val="hybridMultilevel"/>
    <w:tmpl w:val="339C5B70"/>
    <w:lvl w:ilvl="0">
      <w:start w:val="1"/>
      <w:numFmt w:val="decimal"/>
      <w:lvlText w:val="%1."/>
      <w:lvlJc w:val="left"/>
      <w:pPr>
        <w:ind w:left="720" w:hanging="360"/>
      </w:pPr>
      <w:rPr>
        <w:b/>
        <w:bCs/>
        <w:color w:val="1F3864" w:themeColor="accent1" w:themeShade="8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6">
    <w:nsid w:val="695231FC"/>
    <w:multiLevelType w:val="hybridMultilevel"/>
    <w:tmpl w:val="51A8F430"/>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7">
    <w:nsid w:val="69622013"/>
    <w:multiLevelType w:val="hybridMultilevel"/>
    <w:tmpl w:val="6B7E2478"/>
    <w:lvl w:ilvl="0">
      <w:start w:val="1"/>
      <w:numFmt w:val="decimal"/>
      <w:pStyle w:val="Question"/>
      <w:lvlText w:val="%1."/>
      <w:lvlJc w:val="left"/>
      <w:pPr>
        <w:ind w:left="360" w:hanging="360"/>
      </w:pPr>
      <w:rPr>
        <w:b/>
        <w:i w:val="0"/>
      </w:rPr>
    </w:lvl>
    <w:lvl w:ilvl="1">
      <w:start w:val="1"/>
      <w:numFmt w:val="lowerLetter"/>
      <w:lvlText w:val="%2."/>
      <w:lvlJc w:val="left"/>
      <w:pPr>
        <w:ind w:left="720" w:hanging="360"/>
      </w:pPr>
      <w:rPr>
        <w:rFonts w:asciiTheme="minorHAnsi" w:eastAsiaTheme="minorHAnsi" w:hAnsiTheme="minorHAnsi" w:cstheme="minorHAnsi"/>
        <w:b w:val="0"/>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8">
    <w:nsid w:val="6981374B"/>
    <w:multiLevelType w:val="hybridMultilevel"/>
    <w:tmpl w:val="C6C2A88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9">
    <w:nsid w:val="6B9F7B76"/>
    <w:multiLevelType w:val="hybridMultilevel"/>
    <w:tmpl w:val="B9A0A3C4"/>
    <w:lvl w:ilvl="0">
      <w:start w:val="1"/>
      <w:numFmt w:val="decimal"/>
      <w:lvlText w:val="%1."/>
      <w:lvlJc w:val="left"/>
      <w:pPr>
        <w:ind w:left="720" w:hanging="360"/>
      </w:pPr>
      <w:rPr>
        <w:b/>
        <w:bCs/>
        <w:color w:val="1F4E79" w:themeColor="accent5" w:themeShade="80"/>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0">
    <w:nsid w:val="6EED36BC"/>
    <w:multiLevelType w:val="hybridMultilevel"/>
    <w:tmpl w:val="1FC678C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1">
    <w:nsid w:val="6FE8648A"/>
    <w:multiLevelType w:val="hybridMultilevel"/>
    <w:tmpl w:val="D4844D12"/>
    <w:lvl w:ilvl="0">
      <w:start w:val="1"/>
      <w:numFmt w:val="decimal"/>
      <w:lvlText w:val="%1."/>
      <w:lvlJc w:val="left"/>
      <w:pPr>
        <w:ind w:left="720" w:hanging="360"/>
      </w:pPr>
      <w:rPr>
        <w:b/>
        <w:bCs/>
        <w:color w:val="1F4E79" w:themeColor="accent5" w:themeShade="8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2">
    <w:nsid w:val="70C4593D"/>
    <w:multiLevelType w:val="hybridMultilevel"/>
    <w:tmpl w:val="F660777A"/>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3">
    <w:nsid w:val="71F92E1D"/>
    <w:multiLevelType w:val="hybridMultilevel"/>
    <w:tmpl w:val="870A1210"/>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4">
    <w:nsid w:val="734D3290"/>
    <w:multiLevelType w:val="hybridMultilevel"/>
    <w:tmpl w:val="4CE2E506"/>
    <w:lvl w:ilvl="0">
      <w:start w:val="1"/>
      <w:numFmt w:val="lowerLetter"/>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85">
    <w:nsid w:val="751D1C4E"/>
    <w:multiLevelType w:val="hybridMultilevel"/>
    <w:tmpl w:val="EB744322"/>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6">
    <w:nsid w:val="75340BEC"/>
    <w:multiLevelType w:val="hybridMultilevel"/>
    <w:tmpl w:val="D710392A"/>
    <w:lvl w:ilvl="0">
      <w:start w:val="2004"/>
      <w:numFmt w:val="bullet"/>
      <w:lvlText w:val=""/>
      <w:lvlJc w:val="left"/>
      <w:pPr>
        <w:ind w:left="1080" w:hanging="360"/>
      </w:pPr>
      <w:rPr>
        <w:rFonts w:ascii="Wingdings" w:eastAsia="Wingdings" w:hAnsi="Wingdings" w:cs="Wingdings"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87">
    <w:nsid w:val="76600AB7"/>
    <w:multiLevelType w:val="hybridMultilevel"/>
    <w:tmpl w:val="0CB6F18C"/>
    <w:lvl w:ilvl="0">
      <w:start w:val="1"/>
      <w:numFmt w:val="decimal"/>
      <w:lvlText w:val="%1."/>
      <w:lvlJc w:val="left"/>
      <w:pPr>
        <w:ind w:left="720" w:hanging="360"/>
      </w:pPr>
      <w:rPr>
        <w:b/>
        <w:bCs/>
        <w:color w:val="1F4E79" w:themeColor="accent5" w:themeShade="8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8">
    <w:nsid w:val="772232B7"/>
    <w:multiLevelType w:val="hybridMultilevel"/>
    <w:tmpl w:val="B9A0A3C4"/>
    <w:lvl w:ilvl="0">
      <w:start w:val="1"/>
      <w:numFmt w:val="decimal"/>
      <w:lvlText w:val="%1."/>
      <w:lvlJc w:val="left"/>
      <w:pPr>
        <w:ind w:left="720" w:hanging="360"/>
      </w:pPr>
      <w:rPr>
        <w:b/>
        <w:bCs/>
        <w:color w:val="1F4E79" w:themeColor="accent5" w:themeShade="80"/>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9">
    <w:nsid w:val="7929651E"/>
    <w:multiLevelType w:val="hybridMultilevel"/>
    <w:tmpl w:val="51A8F430"/>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0">
    <w:nsid w:val="7B3C6FE1"/>
    <w:multiLevelType w:val="hybridMultilevel"/>
    <w:tmpl w:val="B9A0A3C4"/>
    <w:lvl w:ilvl="0">
      <w:start w:val="1"/>
      <w:numFmt w:val="decimal"/>
      <w:lvlText w:val="%1."/>
      <w:lvlJc w:val="left"/>
      <w:pPr>
        <w:ind w:left="720" w:hanging="360"/>
      </w:pPr>
      <w:rPr>
        <w:b/>
        <w:bCs/>
        <w:color w:val="1F4E79" w:themeColor="accent5" w:themeShade="80"/>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1">
    <w:nsid w:val="7B8E56C6"/>
    <w:multiLevelType w:val="hybridMultilevel"/>
    <w:tmpl w:val="A96C424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2">
    <w:nsid w:val="7BC91764"/>
    <w:multiLevelType w:val="hybridMultilevel"/>
    <w:tmpl w:val="B9A0A3C4"/>
    <w:lvl w:ilvl="0">
      <w:start w:val="1"/>
      <w:numFmt w:val="decimal"/>
      <w:lvlText w:val="%1."/>
      <w:lvlJc w:val="left"/>
      <w:pPr>
        <w:ind w:left="720" w:hanging="360"/>
      </w:pPr>
      <w:rPr>
        <w:b/>
        <w:bCs/>
        <w:color w:val="1F4E79" w:themeColor="accent5" w:themeShade="80"/>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3">
    <w:nsid w:val="7CC85829"/>
    <w:multiLevelType w:val="hybridMultilevel"/>
    <w:tmpl w:val="02C6B40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4">
    <w:nsid w:val="7DF5652C"/>
    <w:multiLevelType w:val="hybridMultilevel"/>
    <w:tmpl w:val="3C725BAA"/>
    <w:lvl w:ilvl="0">
      <w:start w:val="1"/>
      <w:numFmt w:val="decimal"/>
      <w:lvlText w:val="%1."/>
      <w:lvlJc w:val="left"/>
      <w:pPr>
        <w:ind w:left="720" w:hanging="360"/>
      </w:pPr>
      <w:rPr>
        <w:b/>
        <w:bCs/>
        <w:color w:val="1F4E79" w:themeColor="accent5" w:themeShade="80"/>
        <w:sz w:val="24"/>
        <w:szCs w:val="24"/>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37"/>
  </w:num>
  <w:num w:numId="2">
    <w:abstractNumId w:val="44"/>
  </w:num>
  <w:num w:numId="3">
    <w:abstractNumId w:val="83"/>
  </w:num>
  <w:num w:numId="4">
    <w:abstractNumId w:val="40"/>
  </w:num>
  <w:num w:numId="5">
    <w:abstractNumId w:val="21"/>
  </w:num>
  <w:num w:numId="6">
    <w:abstractNumId w:val="27"/>
  </w:num>
  <w:num w:numId="7">
    <w:abstractNumId w:val="25"/>
  </w:num>
  <w:num w:numId="8">
    <w:abstractNumId w:val="74"/>
  </w:num>
  <w:num w:numId="9">
    <w:abstractNumId w:val="22"/>
  </w:num>
  <w:num w:numId="10">
    <w:abstractNumId w:val="54"/>
  </w:num>
  <w:num w:numId="11">
    <w:abstractNumId w:val="66"/>
  </w:num>
  <w:num w:numId="12">
    <w:abstractNumId w:val="1"/>
  </w:num>
  <w:num w:numId="13">
    <w:abstractNumId w:val="31"/>
  </w:num>
  <w:num w:numId="14">
    <w:abstractNumId w:val="0"/>
  </w:num>
  <w:num w:numId="15">
    <w:abstractNumId w:val="8"/>
  </w:num>
  <w:num w:numId="16">
    <w:abstractNumId w:val="17"/>
  </w:num>
  <w:num w:numId="17">
    <w:abstractNumId w:val="16"/>
  </w:num>
  <w:num w:numId="18">
    <w:abstractNumId w:val="82"/>
  </w:num>
  <w:num w:numId="19">
    <w:abstractNumId w:val="73"/>
  </w:num>
  <w:num w:numId="20">
    <w:abstractNumId w:val="46"/>
  </w:num>
  <w:num w:numId="21">
    <w:abstractNumId w:val="77"/>
  </w:num>
  <w:num w:numId="22">
    <w:abstractNumId w:val="84"/>
  </w:num>
  <w:num w:numId="23">
    <w:abstractNumId w:val="86"/>
  </w:num>
  <w:num w:numId="24">
    <w:abstractNumId w:val="80"/>
  </w:num>
  <w:num w:numId="25">
    <w:abstractNumId w:val="91"/>
  </w:num>
  <w:num w:numId="26">
    <w:abstractNumId w:val="28"/>
  </w:num>
  <w:num w:numId="27">
    <w:abstractNumId w:val="38"/>
  </w:num>
  <w:num w:numId="28">
    <w:abstractNumId w:val="33"/>
  </w:num>
  <w:num w:numId="29">
    <w:abstractNumId w:val="42"/>
  </w:num>
  <w:num w:numId="30">
    <w:abstractNumId w:val="65"/>
  </w:num>
  <w:num w:numId="31">
    <w:abstractNumId w:val="12"/>
  </w:num>
  <w:num w:numId="32">
    <w:abstractNumId w:val="18"/>
  </w:num>
  <w:num w:numId="33">
    <w:abstractNumId w:val="76"/>
  </w:num>
  <w:num w:numId="34">
    <w:abstractNumId w:val="6"/>
  </w:num>
  <w:num w:numId="35">
    <w:abstractNumId w:val="36"/>
  </w:num>
  <w:num w:numId="36">
    <w:abstractNumId w:val="26"/>
  </w:num>
  <w:num w:numId="37">
    <w:abstractNumId w:val="39"/>
  </w:num>
  <w:num w:numId="38">
    <w:abstractNumId w:val="2"/>
  </w:num>
  <w:num w:numId="39">
    <w:abstractNumId w:val="59"/>
  </w:num>
  <w:num w:numId="40">
    <w:abstractNumId w:val="64"/>
  </w:num>
  <w:num w:numId="41">
    <w:abstractNumId w:val="72"/>
  </w:num>
  <w:num w:numId="42">
    <w:abstractNumId w:val="58"/>
  </w:num>
  <w:num w:numId="43">
    <w:abstractNumId w:val="70"/>
  </w:num>
  <w:num w:numId="44">
    <w:abstractNumId w:val="63"/>
  </w:num>
  <w:num w:numId="45">
    <w:abstractNumId w:val="29"/>
  </w:num>
  <w:num w:numId="46">
    <w:abstractNumId w:val="47"/>
  </w:num>
  <w:num w:numId="47">
    <w:abstractNumId w:val="24"/>
  </w:num>
  <w:num w:numId="48">
    <w:abstractNumId w:val="15"/>
  </w:num>
  <w:num w:numId="49">
    <w:abstractNumId w:val="93"/>
  </w:num>
  <w:num w:numId="50">
    <w:abstractNumId w:val="13"/>
  </w:num>
  <w:num w:numId="51">
    <w:abstractNumId w:val="78"/>
  </w:num>
  <w:num w:numId="52">
    <w:abstractNumId w:val="45"/>
  </w:num>
  <w:num w:numId="53">
    <w:abstractNumId w:val="68"/>
  </w:num>
  <w:num w:numId="54">
    <w:abstractNumId w:val="75"/>
  </w:num>
  <w:num w:numId="55">
    <w:abstractNumId w:val="23"/>
  </w:num>
  <w:num w:numId="56">
    <w:abstractNumId w:val="48"/>
  </w:num>
  <w:num w:numId="57">
    <w:abstractNumId w:val="85"/>
  </w:num>
  <w:num w:numId="58">
    <w:abstractNumId w:val="9"/>
  </w:num>
  <w:num w:numId="59">
    <w:abstractNumId w:val="7"/>
  </w:num>
  <w:num w:numId="60">
    <w:abstractNumId w:val="81"/>
  </w:num>
  <w:num w:numId="61">
    <w:abstractNumId w:val="35"/>
  </w:num>
  <w:num w:numId="62">
    <w:abstractNumId w:val="55"/>
  </w:num>
  <w:num w:numId="63">
    <w:abstractNumId w:val="60"/>
  </w:num>
  <w:num w:numId="64">
    <w:abstractNumId w:val="87"/>
  </w:num>
  <w:num w:numId="65">
    <w:abstractNumId w:val="62"/>
  </w:num>
  <w:num w:numId="66">
    <w:abstractNumId w:val="56"/>
  </w:num>
  <w:num w:numId="67">
    <w:abstractNumId w:val="69"/>
  </w:num>
  <w:num w:numId="68">
    <w:abstractNumId w:val="50"/>
  </w:num>
  <w:num w:numId="69">
    <w:abstractNumId w:val="3"/>
  </w:num>
  <w:num w:numId="70">
    <w:abstractNumId w:val="52"/>
  </w:num>
  <w:num w:numId="71">
    <w:abstractNumId w:val="30"/>
  </w:num>
  <w:num w:numId="72">
    <w:abstractNumId w:val="49"/>
  </w:num>
  <w:num w:numId="73">
    <w:abstractNumId w:val="34"/>
  </w:num>
  <w:num w:numId="74">
    <w:abstractNumId w:val="94"/>
  </w:num>
  <w:num w:numId="75">
    <w:abstractNumId w:val="19"/>
  </w:num>
  <w:num w:numId="76">
    <w:abstractNumId w:val="5"/>
  </w:num>
  <w:num w:numId="77">
    <w:abstractNumId w:val="88"/>
  </w:num>
  <w:num w:numId="78">
    <w:abstractNumId w:val="71"/>
  </w:num>
  <w:num w:numId="79">
    <w:abstractNumId w:val="43"/>
  </w:num>
  <w:num w:numId="80">
    <w:abstractNumId w:val="89"/>
  </w:num>
  <w:num w:numId="81">
    <w:abstractNumId w:val="4"/>
  </w:num>
  <w:num w:numId="82">
    <w:abstractNumId w:val="53"/>
  </w:num>
  <w:num w:numId="83">
    <w:abstractNumId w:val="14"/>
  </w:num>
  <w:num w:numId="84">
    <w:abstractNumId w:val="51"/>
  </w:num>
  <w:num w:numId="85">
    <w:abstractNumId w:val="61"/>
  </w:num>
  <w:num w:numId="86">
    <w:abstractNumId w:val="41"/>
  </w:num>
  <w:num w:numId="87">
    <w:abstractNumId w:val="32"/>
  </w:num>
  <w:num w:numId="88">
    <w:abstractNumId w:val="67"/>
  </w:num>
  <w:num w:numId="89">
    <w:abstractNumId w:val="20"/>
  </w:num>
  <w:num w:numId="90">
    <w:abstractNumId w:val="92"/>
  </w:num>
  <w:num w:numId="91">
    <w:abstractNumId w:val="10"/>
  </w:num>
  <w:num w:numId="92">
    <w:abstractNumId w:val="11"/>
  </w:num>
  <w:num w:numId="93">
    <w:abstractNumId w:val="57"/>
  </w:num>
  <w:num w:numId="94">
    <w:abstractNumId w:val="79"/>
  </w:num>
  <w:num w:numId="95">
    <w:abstractNumId w:val="90"/>
  </w:num>
  <w:numIdMacAtCleanup w:val="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6DD0"/>
    <w:rsid w:val="00001CD4"/>
    <w:rsid w:val="00002A4D"/>
    <w:rsid w:val="00016574"/>
    <w:rsid w:val="0002715C"/>
    <w:rsid w:val="000428D1"/>
    <w:rsid w:val="00052770"/>
    <w:rsid w:val="00060EFE"/>
    <w:rsid w:val="00062738"/>
    <w:rsid w:val="000652E6"/>
    <w:rsid w:val="00070C12"/>
    <w:rsid w:val="000921E2"/>
    <w:rsid w:val="000A12CC"/>
    <w:rsid w:val="000A2C16"/>
    <w:rsid w:val="000A6067"/>
    <w:rsid w:val="000B0DC7"/>
    <w:rsid w:val="000D351B"/>
    <w:rsid w:val="000D4FD6"/>
    <w:rsid w:val="000D7101"/>
    <w:rsid w:val="000E05A2"/>
    <w:rsid w:val="000E5308"/>
    <w:rsid w:val="00112454"/>
    <w:rsid w:val="00132F60"/>
    <w:rsid w:val="00153D5C"/>
    <w:rsid w:val="001741A5"/>
    <w:rsid w:val="00185BB9"/>
    <w:rsid w:val="001A0909"/>
    <w:rsid w:val="001E6064"/>
    <w:rsid w:val="001F2C64"/>
    <w:rsid w:val="001F6417"/>
    <w:rsid w:val="00223AA5"/>
    <w:rsid w:val="00225884"/>
    <w:rsid w:val="002263DB"/>
    <w:rsid w:val="00227A20"/>
    <w:rsid w:val="00231C99"/>
    <w:rsid w:val="00255229"/>
    <w:rsid w:val="0027279E"/>
    <w:rsid w:val="00277584"/>
    <w:rsid w:val="002A56AF"/>
    <w:rsid w:val="002D3C20"/>
    <w:rsid w:val="002D5E25"/>
    <w:rsid w:val="002F4E21"/>
    <w:rsid w:val="00305CC5"/>
    <w:rsid w:val="003118D2"/>
    <w:rsid w:val="0032077B"/>
    <w:rsid w:val="0033190C"/>
    <w:rsid w:val="00336168"/>
    <w:rsid w:val="0034006E"/>
    <w:rsid w:val="003715DF"/>
    <w:rsid w:val="0039018A"/>
    <w:rsid w:val="003A6D3F"/>
    <w:rsid w:val="003B19C3"/>
    <w:rsid w:val="003C5AB5"/>
    <w:rsid w:val="003D74DD"/>
    <w:rsid w:val="003E6245"/>
    <w:rsid w:val="003F3746"/>
    <w:rsid w:val="00417D5A"/>
    <w:rsid w:val="00440D1A"/>
    <w:rsid w:val="00442EF8"/>
    <w:rsid w:val="00445EF0"/>
    <w:rsid w:val="00447683"/>
    <w:rsid w:val="00451FDB"/>
    <w:rsid w:val="00455B26"/>
    <w:rsid w:val="004B7824"/>
    <w:rsid w:val="004D2A8A"/>
    <w:rsid w:val="004D4F22"/>
    <w:rsid w:val="004F36CA"/>
    <w:rsid w:val="00520E23"/>
    <w:rsid w:val="00525095"/>
    <w:rsid w:val="00564DBB"/>
    <w:rsid w:val="00573994"/>
    <w:rsid w:val="005A2D3D"/>
    <w:rsid w:val="005B22DB"/>
    <w:rsid w:val="005B5590"/>
    <w:rsid w:val="005B5ABA"/>
    <w:rsid w:val="005B63CB"/>
    <w:rsid w:val="005C1CF4"/>
    <w:rsid w:val="005C3ED9"/>
    <w:rsid w:val="005D1BE3"/>
    <w:rsid w:val="005D411C"/>
    <w:rsid w:val="005E2F6C"/>
    <w:rsid w:val="00624297"/>
    <w:rsid w:val="00633ADD"/>
    <w:rsid w:val="00636949"/>
    <w:rsid w:val="00636E59"/>
    <w:rsid w:val="00655F74"/>
    <w:rsid w:val="00662C1B"/>
    <w:rsid w:val="00680907"/>
    <w:rsid w:val="00693396"/>
    <w:rsid w:val="006B11AE"/>
    <w:rsid w:val="006E7097"/>
    <w:rsid w:val="00701E50"/>
    <w:rsid w:val="00746F6B"/>
    <w:rsid w:val="00747279"/>
    <w:rsid w:val="007504E1"/>
    <w:rsid w:val="0075498C"/>
    <w:rsid w:val="00774AD8"/>
    <w:rsid w:val="007A123F"/>
    <w:rsid w:val="007A3F22"/>
    <w:rsid w:val="007B391D"/>
    <w:rsid w:val="007C6321"/>
    <w:rsid w:val="007D0340"/>
    <w:rsid w:val="007E12A0"/>
    <w:rsid w:val="007E1AEF"/>
    <w:rsid w:val="007F35F3"/>
    <w:rsid w:val="007F3AC0"/>
    <w:rsid w:val="007F76B2"/>
    <w:rsid w:val="008169EA"/>
    <w:rsid w:val="0081755E"/>
    <w:rsid w:val="0083241E"/>
    <w:rsid w:val="008776F6"/>
    <w:rsid w:val="008A033B"/>
    <w:rsid w:val="008A4AF2"/>
    <w:rsid w:val="008C676B"/>
    <w:rsid w:val="00905F3A"/>
    <w:rsid w:val="00907255"/>
    <w:rsid w:val="00914D48"/>
    <w:rsid w:val="00923246"/>
    <w:rsid w:val="00934023"/>
    <w:rsid w:val="009375B5"/>
    <w:rsid w:val="00943755"/>
    <w:rsid w:val="00973988"/>
    <w:rsid w:val="00975449"/>
    <w:rsid w:val="00994894"/>
    <w:rsid w:val="009C0112"/>
    <w:rsid w:val="009C16D3"/>
    <w:rsid w:val="00A03A0D"/>
    <w:rsid w:val="00A22B4F"/>
    <w:rsid w:val="00A2414D"/>
    <w:rsid w:val="00A30E3C"/>
    <w:rsid w:val="00A3327F"/>
    <w:rsid w:val="00A549ED"/>
    <w:rsid w:val="00A62293"/>
    <w:rsid w:val="00A6372E"/>
    <w:rsid w:val="00A76094"/>
    <w:rsid w:val="00A90605"/>
    <w:rsid w:val="00AB5887"/>
    <w:rsid w:val="00AC2549"/>
    <w:rsid w:val="00AC76F9"/>
    <w:rsid w:val="00AD0B0B"/>
    <w:rsid w:val="00AD150B"/>
    <w:rsid w:val="00AE5DB2"/>
    <w:rsid w:val="00AE65D3"/>
    <w:rsid w:val="00AF200B"/>
    <w:rsid w:val="00B12501"/>
    <w:rsid w:val="00B16DE8"/>
    <w:rsid w:val="00B9250A"/>
    <w:rsid w:val="00BB14E0"/>
    <w:rsid w:val="00BB14E5"/>
    <w:rsid w:val="00BB5F0E"/>
    <w:rsid w:val="00C02598"/>
    <w:rsid w:val="00C027EC"/>
    <w:rsid w:val="00C02CCB"/>
    <w:rsid w:val="00C1078D"/>
    <w:rsid w:val="00C134DF"/>
    <w:rsid w:val="00C141ED"/>
    <w:rsid w:val="00C41949"/>
    <w:rsid w:val="00C4196E"/>
    <w:rsid w:val="00C42C28"/>
    <w:rsid w:val="00C4549D"/>
    <w:rsid w:val="00C76928"/>
    <w:rsid w:val="00C81429"/>
    <w:rsid w:val="00C82607"/>
    <w:rsid w:val="00C855BE"/>
    <w:rsid w:val="00C912B9"/>
    <w:rsid w:val="00C92CB2"/>
    <w:rsid w:val="00C9371B"/>
    <w:rsid w:val="00CA15B0"/>
    <w:rsid w:val="00CA6D7B"/>
    <w:rsid w:val="00CC3B47"/>
    <w:rsid w:val="00CD4C57"/>
    <w:rsid w:val="00D06115"/>
    <w:rsid w:val="00D36B15"/>
    <w:rsid w:val="00D454EB"/>
    <w:rsid w:val="00D553B9"/>
    <w:rsid w:val="00D920F5"/>
    <w:rsid w:val="00DC0894"/>
    <w:rsid w:val="00DC0CB7"/>
    <w:rsid w:val="00DE4D7D"/>
    <w:rsid w:val="00DE527D"/>
    <w:rsid w:val="00E106D8"/>
    <w:rsid w:val="00E1081D"/>
    <w:rsid w:val="00E32E3D"/>
    <w:rsid w:val="00E3497E"/>
    <w:rsid w:val="00E57A35"/>
    <w:rsid w:val="00E603ED"/>
    <w:rsid w:val="00E74191"/>
    <w:rsid w:val="00E748F9"/>
    <w:rsid w:val="00E75213"/>
    <w:rsid w:val="00EB38B8"/>
    <w:rsid w:val="00ED5840"/>
    <w:rsid w:val="00EF099C"/>
    <w:rsid w:val="00F001C2"/>
    <w:rsid w:val="00F04572"/>
    <w:rsid w:val="00F11420"/>
    <w:rsid w:val="00F21741"/>
    <w:rsid w:val="00F44B80"/>
    <w:rsid w:val="00F50A93"/>
    <w:rsid w:val="00F745C0"/>
    <w:rsid w:val="00F80D85"/>
    <w:rsid w:val="00F86FBE"/>
    <w:rsid w:val="00F94F7F"/>
    <w:rsid w:val="00FB0D99"/>
    <w:rsid w:val="00FC1721"/>
    <w:rsid w:val="00FD5231"/>
    <w:rsid w:val="00FE260B"/>
    <w:rsid w:val="00FE6DD0"/>
    <w:rsid w:val="00FF63C8"/>
    <w:rsid w:val="717D0191"/>
    <w:rsid w:val="77448CCF"/>
    <w:rsid w:val="7D61E0B6"/>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C232962"/>
  <w15:chartTrackingRefBased/>
  <w15:docId w15:val="{3AAFCE28-BC9B-495A-8F77-C69FB03AD8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134DF"/>
    <w:pPr>
      <w:spacing w:after="0" w:line="240" w:lineRule="auto"/>
    </w:pPr>
    <w:rPr>
      <w:kern w:val="2"/>
      <w:sz w:val="24"/>
      <w:szCs w:val="24"/>
      <w14:ligatures w14:val="standardContextual"/>
    </w:rPr>
  </w:style>
  <w:style w:type="paragraph" w:styleId="Heading1">
    <w:name w:val="heading 1"/>
    <w:basedOn w:val="Normal"/>
    <w:next w:val="Normal"/>
    <w:link w:val="Heading1Char"/>
    <w:autoRedefine/>
    <w:uiPriority w:val="9"/>
    <w:qFormat/>
    <w:rsid w:val="00E748F9"/>
    <w:pPr>
      <w:keepNext/>
      <w:keepLines/>
      <w:spacing w:before="240" w:after="160"/>
      <w:jc w:val="center"/>
      <w:outlineLvl w:val="0"/>
    </w:pPr>
    <w:rPr>
      <w:rFonts w:asciiTheme="majorHAnsi" w:eastAsiaTheme="majorEastAsia" w:hAnsiTheme="majorHAnsi" w:cstheme="majorBidi"/>
      <w:b/>
      <w:color w:val="2F5496" w:themeColor="accent1" w:themeShade="BF"/>
      <w:sz w:val="32"/>
      <w:szCs w:val="32"/>
    </w:rPr>
  </w:style>
  <w:style w:type="paragraph" w:styleId="Heading2">
    <w:name w:val="heading 2"/>
    <w:basedOn w:val="Normal"/>
    <w:next w:val="Normal"/>
    <w:link w:val="Heading2Char"/>
    <w:uiPriority w:val="9"/>
    <w:unhideWhenUsed/>
    <w:qFormat/>
    <w:rsid w:val="0032077B"/>
    <w:pPr>
      <w:keepNext/>
      <w:keepLines/>
      <w:spacing w:before="40" w:line="360" w:lineRule="auto"/>
      <w:outlineLvl w:val="1"/>
    </w:pPr>
    <w:rPr>
      <w:rFonts w:asciiTheme="majorHAnsi" w:eastAsiaTheme="majorEastAsia" w:hAnsiTheme="majorHAnsi" w:cstheme="majorBidi"/>
      <w:b/>
      <w: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FE6DD0"/>
    <w:pPr>
      <w:widowControl w:val="0"/>
      <w:autoSpaceDE w:val="0"/>
      <w:autoSpaceDN w:val="0"/>
      <w:contextualSpacing/>
    </w:pPr>
    <w:rPr>
      <w:rFonts w:asciiTheme="majorHAnsi" w:eastAsiaTheme="majorEastAsia" w:hAnsiTheme="majorHAnsi" w:cstheme="majorBidi"/>
      <w:spacing w:val="-10"/>
      <w:kern w:val="28"/>
      <w:sz w:val="56"/>
      <w:szCs w:val="56"/>
      <w14:ligatures w14:val="none"/>
    </w:rPr>
  </w:style>
  <w:style w:type="character" w:customStyle="1" w:styleId="TitleChar">
    <w:name w:val="Title Char"/>
    <w:basedOn w:val="DefaultParagraphFont"/>
    <w:link w:val="Title"/>
    <w:uiPriority w:val="10"/>
    <w:rsid w:val="00FE6DD0"/>
    <w:rPr>
      <w:rFonts w:asciiTheme="majorHAnsi" w:eastAsiaTheme="majorEastAsia" w:hAnsiTheme="majorHAnsi" w:cstheme="majorBidi"/>
      <w:spacing w:val="-10"/>
      <w:kern w:val="28"/>
      <w:sz w:val="56"/>
      <w:szCs w:val="56"/>
    </w:rPr>
  </w:style>
  <w:style w:type="paragraph" w:customStyle="1" w:styleId="Probe">
    <w:name w:val="Probe"/>
    <w:basedOn w:val="Normal"/>
    <w:link w:val="ProbeChar"/>
    <w:uiPriority w:val="1"/>
    <w:qFormat/>
    <w:rsid w:val="00FE6DD0"/>
    <w:pPr>
      <w:spacing w:after="160" w:line="259" w:lineRule="auto"/>
      <w:contextualSpacing/>
    </w:pPr>
    <w:rPr>
      <w:rFonts w:asciiTheme="minorBidi" w:eastAsiaTheme="minorEastAsia" w:hAnsiTheme="minorBidi"/>
      <w:b/>
      <w:i/>
      <w:iCs/>
      <w:color w:val="2E74B5" w:themeColor="accent5" w:themeShade="BF"/>
      <w:kern w:val="0"/>
      <w:sz w:val="20"/>
      <w:szCs w:val="20"/>
      <w14:ligatures w14:val="none"/>
    </w:rPr>
  </w:style>
  <w:style w:type="character" w:customStyle="1" w:styleId="ProbeChar">
    <w:name w:val="Probe Char"/>
    <w:basedOn w:val="DefaultParagraphFont"/>
    <w:link w:val="Probe"/>
    <w:uiPriority w:val="1"/>
    <w:rsid w:val="00FE6DD0"/>
    <w:rPr>
      <w:rFonts w:asciiTheme="minorBidi" w:eastAsiaTheme="minorEastAsia" w:hAnsiTheme="minorBidi"/>
      <w:b/>
      <w:i/>
      <w:iCs/>
      <w:color w:val="2E74B5" w:themeColor="accent5" w:themeShade="BF"/>
      <w:sz w:val="20"/>
      <w:szCs w:val="20"/>
    </w:rPr>
  </w:style>
  <w:style w:type="paragraph" w:styleId="ListParagraph">
    <w:name w:val="List Paragraph"/>
    <w:basedOn w:val="Normal"/>
    <w:link w:val="ListParagraphChar"/>
    <w:uiPriority w:val="34"/>
    <w:qFormat/>
    <w:rsid w:val="00C141ED"/>
    <w:pPr>
      <w:spacing w:after="160" w:line="259" w:lineRule="auto"/>
      <w:ind w:left="720"/>
      <w:contextualSpacing/>
    </w:pPr>
    <w:rPr>
      <w:kern w:val="0"/>
      <w:sz w:val="22"/>
      <w:szCs w:val="22"/>
      <w14:ligatures w14:val="none"/>
    </w:rPr>
  </w:style>
  <w:style w:type="character" w:styleId="CommentReference">
    <w:name w:val="annotation reference"/>
    <w:basedOn w:val="DefaultParagraphFont"/>
    <w:uiPriority w:val="99"/>
    <w:semiHidden/>
    <w:unhideWhenUsed/>
    <w:rsid w:val="00C141ED"/>
    <w:rPr>
      <w:sz w:val="16"/>
      <w:szCs w:val="16"/>
    </w:rPr>
  </w:style>
  <w:style w:type="paragraph" w:styleId="CommentText">
    <w:name w:val="annotation text"/>
    <w:basedOn w:val="Normal"/>
    <w:link w:val="CommentTextChar"/>
    <w:uiPriority w:val="99"/>
    <w:unhideWhenUsed/>
    <w:rsid w:val="00C141ED"/>
    <w:pPr>
      <w:spacing w:after="160"/>
    </w:pPr>
    <w:rPr>
      <w:kern w:val="0"/>
      <w:sz w:val="20"/>
      <w:szCs w:val="20"/>
      <w14:ligatures w14:val="none"/>
    </w:rPr>
  </w:style>
  <w:style w:type="character" w:customStyle="1" w:styleId="CommentTextChar">
    <w:name w:val="Comment Text Char"/>
    <w:basedOn w:val="DefaultParagraphFont"/>
    <w:link w:val="CommentText"/>
    <w:uiPriority w:val="99"/>
    <w:rsid w:val="00C141ED"/>
    <w:rPr>
      <w:sz w:val="20"/>
      <w:szCs w:val="20"/>
    </w:rPr>
  </w:style>
  <w:style w:type="paragraph" w:styleId="CommentSubject">
    <w:name w:val="annotation subject"/>
    <w:basedOn w:val="CommentText"/>
    <w:next w:val="CommentText"/>
    <w:link w:val="CommentSubjectChar"/>
    <w:uiPriority w:val="99"/>
    <w:semiHidden/>
    <w:unhideWhenUsed/>
    <w:rsid w:val="00C141ED"/>
    <w:rPr>
      <w:b/>
      <w:bCs/>
    </w:rPr>
  </w:style>
  <w:style w:type="character" w:customStyle="1" w:styleId="CommentSubjectChar">
    <w:name w:val="Comment Subject Char"/>
    <w:basedOn w:val="CommentTextChar"/>
    <w:link w:val="CommentSubject"/>
    <w:uiPriority w:val="99"/>
    <w:semiHidden/>
    <w:rsid w:val="00C141ED"/>
    <w:rPr>
      <w:b/>
      <w:bCs/>
      <w:sz w:val="20"/>
      <w:szCs w:val="20"/>
    </w:rPr>
  </w:style>
  <w:style w:type="table" w:styleId="TableGrid">
    <w:name w:val="Table Grid"/>
    <w:basedOn w:val="TableNormal"/>
    <w:uiPriority w:val="39"/>
    <w:rsid w:val="00C141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141ED"/>
    <w:pPr>
      <w:spacing w:after="0" w:line="240" w:lineRule="auto"/>
    </w:pPr>
  </w:style>
  <w:style w:type="table" w:customStyle="1" w:styleId="TableGrid1">
    <w:name w:val="Table Grid1"/>
    <w:basedOn w:val="TableNormal"/>
    <w:next w:val="TableGrid"/>
    <w:uiPriority w:val="59"/>
    <w:rsid w:val="00C141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irstindentresponseoption">
    <w:name w:val="First indent response option"/>
    <w:basedOn w:val="Normal"/>
    <w:link w:val="FirstindentresponseoptionChar"/>
    <w:qFormat/>
    <w:rsid w:val="00C141ED"/>
    <w:pPr>
      <w:spacing w:before="40" w:after="40"/>
      <w:ind w:left="630"/>
    </w:pPr>
    <w:rPr>
      <w:rFonts w:ascii="Arial" w:hAnsi="Arial" w:cs="Arial"/>
      <w:noProof/>
      <w:color w:val="000000" w:themeColor="text1"/>
      <w:kern w:val="0"/>
      <w:sz w:val="22"/>
      <w:szCs w:val="22"/>
      <w14:ligatures w14:val="none"/>
    </w:rPr>
  </w:style>
  <w:style w:type="character" w:customStyle="1" w:styleId="FirstindentresponseoptionChar">
    <w:name w:val="First indent response option Char"/>
    <w:basedOn w:val="DefaultParagraphFont"/>
    <w:link w:val="Firstindentresponseoption"/>
    <w:rsid w:val="00C141ED"/>
    <w:rPr>
      <w:rFonts w:ascii="Arial" w:hAnsi="Arial" w:cs="Arial"/>
      <w:noProof/>
      <w:color w:val="000000" w:themeColor="text1"/>
    </w:rPr>
  </w:style>
  <w:style w:type="paragraph" w:customStyle="1" w:styleId="Question">
    <w:name w:val="Question"/>
    <w:basedOn w:val="Normal"/>
    <w:link w:val="QuestionChar"/>
    <w:qFormat/>
    <w:rsid w:val="00C141ED"/>
    <w:pPr>
      <w:numPr>
        <w:numId w:val="21"/>
      </w:numPr>
      <w:tabs>
        <w:tab w:val="left" w:pos="3304"/>
      </w:tabs>
      <w:spacing w:after="200" w:line="276" w:lineRule="auto"/>
    </w:pPr>
    <w:rPr>
      <w:kern w:val="0"/>
      <w:sz w:val="22"/>
      <w:szCs w:val="22"/>
      <w14:ligatures w14:val="none"/>
    </w:rPr>
  </w:style>
  <w:style w:type="paragraph" w:customStyle="1" w:styleId="Ans1">
    <w:name w:val="Ans1"/>
    <w:basedOn w:val="Normal"/>
    <w:link w:val="Ans1Char"/>
    <w:qFormat/>
    <w:rsid w:val="00C141ED"/>
    <w:pPr>
      <w:spacing w:line="276" w:lineRule="auto"/>
      <w:ind w:left="360"/>
    </w:pPr>
    <w:rPr>
      <w:kern w:val="0"/>
      <w:sz w:val="22"/>
      <w:szCs w:val="22"/>
      <w14:ligatures w14:val="none"/>
    </w:rPr>
  </w:style>
  <w:style w:type="character" w:customStyle="1" w:styleId="QuestionChar">
    <w:name w:val="Question Char"/>
    <w:basedOn w:val="DefaultParagraphFont"/>
    <w:link w:val="Question"/>
    <w:rsid w:val="00C141ED"/>
  </w:style>
  <w:style w:type="character" w:customStyle="1" w:styleId="Ans1Char">
    <w:name w:val="Ans1 Char"/>
    <w:basedOn w:val="DefaultParagraphFont"/>
    <w:link w:val="Ans1"/>
    <w:rsid w:val="00C141ED"/>
  </w:style>
  <w:style w:type="table" w:customStyle="1" w:styleId="TableGrid3">
    <w:name w:val="Table Grid3"/>
    <w:basedOn w:val="TableNormal"/>
    <w:next w:val="TableGrid"/>
    <w:uiPriority w:val="59"/>
    <w:rsid w:val="00C141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C141ED"/>
    <w:pPr>
      <w:tabs>
        <w:tab w:val="center" w:pos="4320"/>
        <w:tab w:val="right" w:pos="8640"/>
      </w:tabs>
    </w:pPr>
    <w:rPr>
      <w:rFonts w:ascii="Times New Roman" w:hAnsi="Times New Roman" w:eastAsiaTheme="minorEastAsia"/>
      <w:kern w:val="0"/>
      <w:sz w:val="22"/>
      <w14:ligatures w14:val="none"/>
    </w:rPr>
  </w:style>
  <w:style w:type="character" w:customStyle="1" w:styleId="FooterChar">
    <w:name w:val="Footer Char"/>
    <w:basedOn w:val="DefaultParagraphFont"/>
    <w:link w:val="Footer"/>
    <w:uiPriority w:val="99"/>
    <w:rsid w:val="00C141ED"/>
    <w:rPr>
      <w:rFonts w:ascii="Times New Roman" w:hAnsi="Times New Roman" w:eastAsiaTheme="minorEastAsia"/>
      <w:szCs w:val="24"/>
    </w:rPr>
  </w:style>
  <w:style w:type="character" w:customStyle="1" w:styleId="ListParagraphChar">
    <w:name w:val="List Paragraph Char"/>
    <w:basedOn w:val="DefaultParagraphFont"/>
    <w:link w:val="ListParagraph"/>
    <w:uiPriority w:val="34"/>
    <w:rsid w:val="00C141ED"/>
  </w:style>
  <w:style w:type="character" w:styleId="Mention">
    <w:name w:val="Mention"/>
    <w:basedOn w:val="DefaultParagraphFont"/>
    <w:uiPriority w:val="99"/>
    <w:unhideWhenUsed/>
    <w:rsid w:val="00C141ED"/>
    <w:rPr>
      <w:color w:val="2B579A"/>
      <w:shd w:val="clear" w:color="auto" w:fill="E1DFDD"/>
    </w:rPr>
  </w:style>
  <w:style w:type="character" w:styleId="Hyperlink">
    <w:name w:val="Hyperlink"/>
    <w:basedOn w:val="DefaultParagraphFont"/>
    <w:uiPriority w:val="99"/>
    <w:unhideWhenUsed/>
    <w:rsid w:val="00C141ED"/>
    <w:rPr>
      <w:color w:val="0563C1" w:themeColor="hyperlink"/>
      <w:u w:val="single"/>
    </w:rPr>
  </w:style>
  <w:style w:type="character" w:styleId="UnresolvedMention">
    <w:name w:val="Unresolved Mention"/>
    <w:basedOn w:val="DefaultParagraphFont"/>
    <w:uiPriority w:val="99"/>
    <w:semiHidden/>
    <w:unhideWhenUsed/>
    <w:rsid w:val="00C141ED"/>
    <w:rPr>
      <w:color w:val="605E5C"/>
      <w:shd w:val="clear" w:color="auto" w:fill="E1DFDD"/>
    </w:rPr>
  </w:style>
  <w:style w:type="character" w:customStyle="1" w:styleId="Heading1Char">
    <w:name w:val="Heading 1 Char"/>
    <w:basedOn w:val="DefaultParagraphFont"/>
    <w:link w:val="Heading1"/>
    <w:uiPriority w:val="9"/>
    <w:rsid w:val="00E748F9"/>
    <w:rPr>
      <w:rFonts w:asciiTheme="majorHAnsi" w:eastAsiaTheme="majorEastAsia" w:hAnsiTheme="majorHAnsi" w:cstheme="majorBidi"/>
      <w:b/>
      <w:color w:val="2F5496" w:themeColor="accent1" w:themeShade="BF"/>
      <w:kern w:val="2"/>
      <w:sz w:val="32"/>
      <w:szCs w:val="32"/>
      <w14:ligatures w14:val="standardContextual"/>
    </w:rPr>
  </w:style>
  <w:style w:type="character" w:customStyle="1" w:styleId="Heading2Char">
    <w:name w:val="Heading 2 Char"/>
    <w:basedOn w:val="DefaultParagraphFont"/>
    <w:link w:val="Heading2"/>
    <w:uiPriority w:val="9"/>
    <w:rsid w:val="0032077B"/>
    <w:rPr>
      <w:rFonts w:asciiTheme="majorHAnsi" w:eastAsiaTheme="majorEastAsia" w:hAnsiTheme="majorHAnsi" w:cstheme="majorBidi"/>
      <w:b/>
      <w:i/>
      <w:color w:val="2F5496" w:themeColor="accent1" w:themeShade="BF"/>
      <w:kern w:val="2"/>
      <w:sz w:val="26"/>
      <w:szCs w:val="26"/>
      <w14:ligatures w14:val="standardContextual"/>
    </w:rPr>
  </w:style>
  <w:style w:type="paragraph" w:customStyle="1" w:styleId="Answer">
    <w:name w:val="Answer"/>
    <w:basedOn w:val="ListParagraph"/>
    <w:link w:val="AnswerChar"/>
    <w:uiPriority w:val="1"/>
    <w:qFormat/>
    <w:rsid w:val="00914D48"/>
    <w:pPr>
      <w:numPr>
        <w:numId w:val="79"/>
      </w:numPr>
    </w:pPr>
    <w:rPr>
      <w:rFonts w:asciiTheme="minorBidi" w:eastAsiaTheme="minorEastAsia" w:hAnsiTheme="minorBidi"/>
      <w:sz w:val="20"/>
      <w:szCs w:val="20"/>
    </w:rPr>
  </w:style>
  <w:style w:type="character" w:customStyle="1" w:styleId="AnswerChar">
    <w:name w:val="Answer Char"/>
    <w:basedOn w:val="ListParagraphChar"/>
    <w:link w:val="Answer"/>
    <w:uiPriority w:val="1"/>
    <w:rsid w:val="00914D48"/>
    <w:rPr>
      <w:rFonts w:asciiTheme="minorBidi" w:eastAsiaTheme="minorEastAsia" w:hAnsiTheme="minorBidi"/>
      <w:sz w:val="20"/>
      <w:szCs w:val="20"/>
    </w:rPr>
  </w:style>
  <w:style w:type="table" w:customStyle="1" w:styleId="PlainTable41">
    <w:name w:val="Plain Table 41"/>
    <w:basedOn w:val="TableNormal"/>
    <w:next w:val="PlainTable4"/>
    <w:uiPriority w:val="44"/>
    <w:rsid w:val="00FE260B"/>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PlainTable4">
    <w:name w:val="Plain Table 4"/>
    <w:basedOn w:val="TableNormal"/>
    <w:uiPriority w:val="44"/>
    <w:rsid w:val="00FE260B"/>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3">
    <w:name w:val="Plain Table 3"/>
    <w:basedOn w:val="TableNormal"/>
    <w:uiPriority w:val="43"/>
    <w:rsid w:val="00C027EC"/>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33</Pages>
  <Words>7130</Words>
  <Characters>40643</Characters>
  <Application>Microsoft Office Word</Application>
  <DocSecurity>0</DocSecurity>
  <Lines>338</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Smith, Amanda</dc:creator>
  <cp:lastModifiedBy>Sivinski, Robert G. EOP/OMB</cp:lastModifiedBy>
  <cp:revision>2</cp:revision>
  <dcterms:created xsi:type="dcterms:W3CDTF">2023-11-30T14:40:00Z</dcterms:created>
  <dcterms:modified xsi:type="dcterms:W3CDTF">2023-11-30T14:40:00Z</dcterms:modified>
</cp:coreProperties>
</file>