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DE1431" w:rsidP="00EA0B6D" w14:paraId="5BC7D3B1" w14:textId="77777777">
      <w:pPr>
        <w:pStyle w:val="Heading2"/>
        <w:tabs>
          <w:tab w:val="left" w:pos="900"/>
        </w:tabs>
        <w:ind w:right="-180"/>
        <w:jc w:val="left"/>
      </w:pPr>
      <w:r w:rsidRPr="00DE1431">
        <w:t xml:space="preserve">Request for new submission under the “Generic Clearance for the Collection of Qualitative Feedback on Agency Services Delivery” </w:t>
      </w:r>
    </w:p>
    <w:p w:rsidR="00EA0B6D" w:rsidRPr="00DE1431" w:rsidP="00EA0B6D" w14:paraId="1C11238A" w14:textId="0CB8D1FC">
      <w:pPr>
        <w:pStyle w:val="Heading2"/>
        <w:tabs>
          <w:tab w:val="left" w:pos="900"/>
        </w:tabs>
        <w:ind w:right="-180"/>
        <w:jc w:val="left"/>
      </w:pPr>
      <w:r w:rsidRPr="00DE1431">
        <w:t xml:space="preserve">(OMB Control Number: </w:t>
      </w:r>
      <w:r w:rsidR="00845696">
        <w:t>1121-0339</w:t>
      </w:r>
    </w:p>
    <w:p w:rsidR="00E50293" w:rsidRPr="00DE1431" w:rsidP="00434E33" w14:paraId="588D30BC" w14:textId="7FCBE5D2">
      <w:pPr>
        <w:rPr>
          <w:b/>
        </w:rPr>
      </w:pPr>
      <w:r w:rsidRPr="00C61393">
        <w:rPr>
          <w:b/>
          <w:noProof/>
          <w:highlight w:val="yellow"/>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61393" w:rsidR="005E714A">
        <w:rPr>
          <w:b/>
          <w:highlight w:val="yellow"/>
        </w:rPr>
        <w:t>TITLE OF INFORMATION COLLECTION</w:t>
      </w:r>
      <w:r w:rsidRPr="00DE1431" w:rsidR="005E714A">
        <w:rPr>
          <w:b/>
        </w:rPr>
        <w:t>:</w:t>
      </w:r>
      <w:r w:rsidRPr="00DE1431" w:rsidR="005E714A">
        <w:t xml:space="preserve">  </w:t>
      </w:r>
      <w:r w:rsidRPr="00845696" w:rsidR="00845696">
        <w:t xml:space="preserve">Unmoderated </w:t>
      </w:r>
      <w:r w:rsidR="00A92226">
        <w:t>Cognitive</w:t>
      </w:r>
      <w:r w:rsidRPr="00845696" w:rsidR="00845696">
        <w:t xml:space="preserve"> </w:t>
      </w:r>
      <w:r w:rsidR="00A92226">
        <w:t>Te</w:t>
      </w:r>
      <w:r w:rsidRPr="00845696" w:rsidR="00845696">
        <w:t xml:space="preserve">sting for the 2023 Survey of Sexual Victimization </w:t>
      </w:r>
      <w:r w:rsidR="00A92226">
        <w:t>Incident</w:t>
      </w:r>
      <w:r w:rsidRPr="00845696" w:rsidR="00845696">
        <w:t xml:space="preserve"> </w:t>
      </w:r>
      <w:r w:rsidR="00A92226">
        <w:t>Fo</w:t>
      </w:r>
      <w:r w:rsidRPr="00845696" w:rsidR="00845696">
        <w:t>rms</w:t>
      </w:r>
    </w:p>
    <w:p w:rsidR="00996C3B" w:rsidRPr="00DE1431" w:rsidP="00434E33" w14:paraId="3B9380B4" w14:textId="77777777"/>
    <w:p w:rsidR="00996C3B" w:rsidRPr="004E2C16" w:rsidP="004E2C16" w14:paraId="0AB977F1" w14:textId="58672621">
      <w:pPr>
        <w:pStyle w:val="Default"/>
        <w:rPr>
          <w:rFonts w:ascii="Times New Roman" w:hAnsi="Times New Roman" w:cs="Times New Roman"/>
        </w:rPr>
      </w:pPr>
    </w:p>
    <w:p w:rsidR="005E714A" w:rsidRPr="00DE1431" w14:paraId="083B0EE1" w14:textId="77777777"/>
    <w:p w:rsidR="00996C3B" w:rsidP="00996C3B" w14:paraId="5CB6754D" w14:textId="77673285">
      <w:pPr>
        <w:pStyle w:val="Default"/>
        <w:rPr>
          <w:rFonts w:ascii="Times New Roman" w:hAnsi="Times New Roman" w:cs="Times New Roman"/>
          <w:b/>
        </w:rPr>
      </w:pPr>
      <w:r w:rsidRPr="00C61393">
        <w:rPr>
          <w:rFonts w:ascii="Times New Roman" w:hAnsi="Times New Roman" w:cs="Times New Roman"/>
          <w:b/>
          <w:highlight w:val="yellow"/>
        </w:rPr>
        <w:t>PURPOSE:</w:t>
      </w:r>
      <w:r w:rsidRPr="00DE1431" w:rsidR="00C14CC4">
        <w:rPr>
          <w:rFonts w:ascii="Times New Roman" w:hAnsi="Times New Roman" w:cs="Times New Roman"/>
          <w:b/>
        </w:rPr>
        <w:t xml:space="preserve">  </w:t>
      </w:r>
    </w:p>
    <w:p w:rsidR="0001500A" w:rsidRPr="00DE1431" w:rsidP="00996C3B" w14:paraId="4D0A09D5" w14:textId="77777777">
      <w:pPr>
        <w:pStyle w:val="Default"/>
        <w:rPr>
          <w:rFonts w:ascii="Times New Roman" w:hAnsi="Times New Roman" w:cs="Times New Roman"/>
        </w:rPr>
      </w:pPr>
    </w:p>
    <w:p w:rsidR="004E2C16" w:rsidRPr="002A0CFD" w:rsidP="004E2C16" w14:paraId="2E45C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A0CFD">
        <w:t xml:space="preserve">The SSV </w:t>
      </w:r>
      <w:r w:rsidRPr="002A0CFD">
        <w:rPr>
          <w:color w:val="1B1B1B"/>
          <w:shd w:val="clear" w:color="auto" w:fill="FFFFFF"/>
        </w:rPr>
        <w:t xml:space="preserve">is an administrative data collection </w:t>
      </w:r>
      <w:r>
        <w:rPr>
          <w:color w:val="1B1B1B"/>
          <w:shd w:val="clear" w:color="auto" w:fill="FFFFFF"/>
        </w:rPr>
        <w:t>designed to collect information</w:t>
      </w:r>
      <w:r w:rsidRPr="002A0CFD">
        <w:rPr>
          <w:color w:val="1B1B1B"/>
          <w:shd w:val="clear" w:color="auto" w:fill="FFFFFF"/>
        </w:rPr>
        <w:t xml:space="preserve"> on allegations of sexual victimization by other inmates or staff that are reported to correctional and juvenile justice authorities. Additional information is collected on the victim(s), perpetrator(s), characteristics of the incident, and outcomes</w:t>
      </w:r>
      <w:r>
        <w:rPr>
          <w:color w:val="1B1B1B"/>
          <w:shd w:val="clear" w:color="auto" w:fill="FFFFFF"/>
        </w:rPr>
        <w:t xml:space="preserve"> </w:t>
      </w:r>
      <w:r w:rsidRPr="002A0CFD">
        <w:rPr>
          <w:color w:val="1B1B1B"/>
          <w:shd w:val="clear" w:color="auto" w:fill="FFFFFF"/>
        </w:rPr>
        <w:t>o</w:t>
      </w:r>
      <w:r>
        <w:rPr>
          <w:color w:val="1B1B1B"/>
          <w:shd w:val="clear" w:color="auto" w:fill="FFFFFF"/>
        </w:rPr>
        <w:t>f</w:t>
      </w:r>
      <w:r w:rsidRPr="002A0CFD">
        <w:rPr>
          <w:color w:val="1B1B1B"/>
          <w:shd w:val="clear" w:color="auto" w:fill="FFFFFF"/>
        </w:rPr>
        <w:t xml:space="preserve"> substantiated incidents.</w:t>
      </w:r>
      <w:r w:rsidRPr="002A0CFD">
        <w:t xml:space="preserve"> </w:t>
      </w:r>
    </w:p>
    <w:p w:rsidR="00E26329" w:rsidRPr="00DE1431" w:rsidP="00342553" w14:paraId="0BCB29EF" w14:textId="77777777">
      <w:pPr>
        <w:rPr>
          <w:b/>
        </w:rPr>
      </w:pPr>
    </w:p>
    <w:p w:rsidR="001B0AAA" w:rsidRPr="00DE1431" w:rsidP="00434E33" w14:paraId="0C146ACD" w14:textId="77777777">
      <w:pPr>
        <w:pStyle w:val="Header"/>
        <w:tabs>
          <w:tab w:val="clear" w:pos="4320"/>
          <w:tab w:val="clear" w:pos="8640"/>
        </w:tabs>
        <w:rPr>
          <w:b/>
        </w:rPr>
      </w:pPr>
    </w:p>
    <w:p w:rsidR="00996C3B" w:rsidRPr="00DE1431" w:rsidP="0001500A" w14:paraId="128C5926" w14:textId="1C941145">
      <w:pPr>
        <w:pStyle w:val="Default"/>
        <w:rPr>
          <w:rFonts w:ascii="Times New Roman" w:hAnsi="Times New Roman" w:cs="Times New Roman"/>
        </w:rPr>
      </w:pPr>
      <w:r w:rsidRPr="00462E26">
        <w:rPr>
          <w:rFonts w:ascii="Times New Roman" w:hAnsi="Times New Roman" w:cs="Times New Roman"/>
          <w:b/>
          <w:highlight w:val="yellow"/>
        </w:rPr>
        <w:t>DESCRIPTION OF RESPONDENTS</w:t>
      </w:r>
      <w:r w:rsidRPr="00462E26">
        <w:rPr>
          <w:rFonts w:ascii="Times New Roman" w:hAnsi="Times New Roman" w:cs="Times New Roman"/>
          <w:highlight w:val="yellow"/>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906B5E" w:rsidRPr="00DE1431" w:rsidP="00996C3B" w14:paraId="2D44B629" w14:textId="77777777">
      <w:pPr>
        <w:pStyle w:val="Default"/>
        <w:rPr>
          <w:rFonts w:ascii="Times New Roman" w:hAnsi="Times New Roman" w:cs="Times New Roman"/>
        </w:rPr>
      </w:pPr>
    </w:p>
    <w:p w:rsidR="006B1DE8" w:rsidRPr="002A0CFD" w:rsidP="006B1DE8" w14:paraId="777E2F55" w14:textId="77777777">
      <w:pPr>
        <w:contextualSpacing/>
      </w:pPr>
      <w:r w:rsidRPr="002A0CFD">
        <w:rPr>
          <w:color w:val="1B1B1B"/>
          <w:shd w:val="clear" w:color="auto" w:fill="FFFFFF"/>
        </w:rPr>
        <w:t xml:space="preserve">State prison systems; state juvenile correctional systems; the federal prison system; U.S. Immigration and Customs Enforcement (ICE); the U.S. military; and a sample of jail jurisdictions, privately operated adult prisons and jails, facilities in Indian country, and locally and privately operated juvenile justice facilities. </w:t>
      </w:r>
    </w:p>
    <w:p w:rsidR="00906B5E" w:rsidRPr="00DE1431" w:rsidP="00996C3B" w14:paraId="50E9376B" w14:textId="77777777">
      <w:pPr>
        <w:pStyle w:val="Default"/>
        <w:rPr>
          <w:rFonts w:ascii="Times New Roman" w:hAnsi="Times New Roman" w:cs="Times New Roman"/>
        </w:rPr>
      </w:pPr>
    </w:p>
    <w:p w:rsidR="00E26329" w:rsidRPr="00DE1431" w14:paraId="1DFFE3DB" w14:textId="77777777">
      <w:pPr>
        <w:rPr>
          <w:b/>
        </w:rPr>
      </w:pPr>
    </w:p>
    <w:p w:rsidR="00F06866" w:rsidRPr="00DE1431" w14:paraId="7CD5162E" w14:textId="77777777">
      <w:pPr>
        <w:rPr>
          <w:b/>
        </w:rPr>
      </w:pPr>
      <w:r w:rsidRPr="00462E26">
        <w:rPr>
          <w:b/>
          <w:highlight w:val="yellow"/>
        </w:rPr>
        <w:t>TYPE OF COLLECTION:</w:t>
      </w:r>
      <w:r w:rsidRPr="00DE1431">
        <w:t xml:space="preserve"> (Check one)</w:t>
      </w:r>
    </w:p>
    <w:p w:rsidR="00441434" w:rsidRPr="00DE1431" w:rsidP="0096108F" w14:paraId="15C0E9CF" w14:textId="77777777">
      <w:pPr>
        <w:pStyle w:val="BodyTextIndent"/>
        <w:tabs>
          <w:tab w:val="left" w:pos="360"/>
        </w:tabs>
        <w:ind w:left="0"/>
        <w:rPr>
          <w:bCs/>
          <w:sz w:val="24"/>
          <w:szCs w:val="24"/>
        </w:rPr>
      </w:pPr>
    </w:p>
    <w:p w:rsidR="00F06866" w:rsidRPr="00DE1431" w:rsidP="0096108F" w14:paraId="24D670DC" w14:textId="378C4C03">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EE1988">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51B46669"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10C9B6B8" w14:textId="0A7330DA">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00EE1988">
        <w:rPr>
          <w:bCs/>
          <w:sz w:val="24"/>
          <w:szCs w:val="24"/>
        </w:rPr>
        <w:t>X</w:t>
      </w:r>
      <w:r w:rsidRPr="00DE1431" w:rsidR="00AB5B0F">
        <w:rPr>
          <w:bCs/>
          <w:sz w:val="24"/>
          <w:szCs w:val="24"/>
        </w:rPr>
        <w:t xml:space="preserve"> </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EE1988">
        <w:rPr>
          <w:bCs/>
          <w:sz w:val="24"/>
          <w:szCs w:val="24"/>
          <w:u w:val="single"/>
        </w:rPr>
        <w:t>Cognitive testing</w:t>
      </w:r>
      <w:r w:rsidRPr="00DE1431" w:rsidR="00DF5E90">
        <w:rPr>
          <w:bCs/>
          <w:sz w:val="24"/>
          <w:szCs w:val="24"/>
          <w:u w:val="single"/>
        </w:rPr>
        <w:t>_</w:t>
      </w:r>
    </w:p>
    <w:p w:rsidR="00342553" w:rsidRPr="00DE1431" w:rsidP="00342553" w14:paraId="25736BE4" w14:textId="77777777">
      <w:pPr>
        <w:pStyle w:val="BodyTextIndent"/>
        <w:tabs>
          <w:tab w:val="left" w:pos="360"/>
        </w:tabs>
        <w:ind w:left="0"/>
        <w:rPr>
          <w:bCs/>
          <w:sz w:val="24"/>
          <w:szCs w:val="24"/>
          <w:u w:val="single"/>
        </w:rPr>
      </w:pPr>
    </w:p>
    <w:p w:rsidR="00CA2650" w:rsidRPr="00DE1431" w:rsidP="00342553" w14:paraId="57FEC266"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6374A236" w14:textId="77777777"/>
    <w:p w:rsidR="008101A5" w:rsidRPr="00DE1431" w:rsidP="008101A5" w14:paraId="0C7FE5AF" w14:textId="77777777">
      <w:r w:rsidRPr="00DE1431">
        <w:t xml:space="preserve">I certify the following to be true: </w:t>
      </w:r>
    </w:p>
    <w:p w:rsidR="008101A5" w:rsidRPr="00DE1431" w:rsidP="008101A5" w14:paraId="219B2BEA" w14:textId="77777777">
      <w:pPr>
        <w:pStyle w:val="ListParagraph"/>
        <w:numPr>
          <w:ilvl w:val="0"/>
          <w:numId w:val="14"/>
        </w:numPr>
      </w:pPr>
      <w:r w:rsidRPr="00DE1431">
        <w:t xml:space="preserve">The collection is voluntary. </w:t>
      </w:r>
    </w:p>
    <w:p w:rsidR="008101A5" w:rsidRPr="00DE1431" w:rsidP="008101A5" w14:paraId="58F07278"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1B6443DB"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708BEF5D"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436AB593"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6FC4ACBB"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67236416" w14:textId="77777777"/>
    <w:p w:rsidR="009C13B9" w:rsidRPr="00DE1431" w:rsidP="009C13B9" w14:paraId="53C39E65" w14:textId="0E04360F">
      <w:r w:rsidRPr="00DE1431">
        <w:t>Name</w:t>
      </w:r>
      <w:r w:rsidRPr="00DE1431" w:rsidR="00DF5E90">
        <w:rPr>
          <w:u w:val="single"/>
        </w:rPr>
        <w:t xml:space="preserve">: </w:t>
      </w:r>
      <w:r w:rsidRPr="00C63F53" w:rsidR="00C63F53">
        <w:rPr>
          <w:u w:val="single"/>
        </w:rPr>
        <w:t>Devon Adams</w:t>
      </w:r>
      <w:r w:rsidRPr="00DE1431">
        <w:rPr>
          <w:u w:val="single"/>
        </w:rPr>
        <w:t>_</w:t>
      </w:r>
      <w:r w:rsidRPr="00DE1431" w:rsidR="00906B5E">
        <w:rPr>
          <w:u w:val="single"/>
        </w:rPr>
        <w:t>___</w:t>
      </w:r>
      <w:r w:rsidRPr="00DE1431" w:rsidR="00AB5B0F">
        <w:rPr>
          <w:u w:val="single"/>
        </w:rPr>
        <w:t>_________________</w:t>
      </w:r>
    </w:p>
    <w:p w:rsidR="00C57479" w:rsidRPr="00DE1431" w:rsidP="009C13B9" w14:paraId="12A072F1" w14:textId="77777777">
      <w:pPr>
        <w:pStyle w:val="ListParagraph"/>
        <w:ind w:left="360"/>
      </w:pPr>
      <w:r w:rsidRPr="00DE1431">
        <w:t xml:space="preserve">       </w:t>
      </w:r>
    </w:p>
    <w:p w:rsidR="009C13B9" w:rsidRPr="00DE1431" w:rsidP="009C13B9" w14:paraId="306650C2" w14:textId="77777777">
      <w:r w:rsidRPr="00DE1431">
        <w:t>To assist review, please provide answers to the following question:</w:t>
      </w:r>
    </w:p>
    <w:p w:rsidR="009C13B9" w:rsidRPr="00DE1431" w:rsidP="009C13B9" w14:paraId="6034E7B5" w14:textId="77777777">
      <w:pPr>
        <w:pStyle w:val="ListParagraph"/>
        <w:ind w:left="360"/>
      </w:pPr>
    </w:p>
    <w:p w:rsidR="009C13B9" w:rsidRPr="00DE1431" w:rsidP="00C86E91" w14:paraId="68AA04A9" w14:textId="77777777">
      <w:pPr>
        <w:rPr>
          <w:b/>
        </w:rPr>
      </w:pPr>
      <w:r w:rsidRPr="00462E26">
        <w:rPr>
          <w:b/>
          <w:highlight w:val="yellow"/>
        </w:rPr>
        <w:t>Personally Identifiable Information:</w:t>
      </w:r>
    </w:p>
    <w:p w:rsidR="00C86E91" w:rsidRPr="00DE1431" w:rsidP="00C86E91" w14:paraId="5D81B58A" w14:textId="54EE5824">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C63F53">
        <w:t>X</w:t>
      </w:r>
      <w:r w:rsidRPr="00DE1431" w:rsidR="009239AA">
        <w:t xml:space="preserve">]  No </w:t>
      </w:r>
    </w:p>
    <w:p w:rsidR="00C86E91" w:rsidRPr="00DE1431" w:rsidP="00C86E91" w14:paraId="541E496C"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28F3895B"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21E928B9"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08CC11AF" w14:textId="77777777">
      <w:pPr>
        <w:pStyle w:val="ListParagraph"/>
        <w:ind w:left="0"/>
      </w:pPr>
    </w:p>
    <w:p w:rsidR="00CF6542" w:rsidRPr="00DE1431" w:rsidP="00C86E91" w14:paraId="17CF1D33" w14:textId="77777777">
      <w:pPr>
        <w:pStyle w:val="ListParagraph"/>
        <w:ind w:left="0"/>
        <w:rPr>
          <w:b/>
        </w:rPr>
      </w:pPr>
    </w:p>
    <w:p w:rsidR="00C86E91" w:rsidRPr="00DE1431" w:rsidP="00C86E91" w14:paraId="7F9FF0F6"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35EBF97D" w14:textId="0708ED0F">
      <w:r w:rsidRPr="00DE1431">
        <w:t xml:space="preserve">Is an incentive (e.g., money or reimbursement of expenses, token of appreciation) provided to participants?  </w:t>
      </w:r>
      <w:r w:rsidRPr="00DE1431">
        <w:t>[  ]</w:t>
      </w:r>
      <w:r w:rsidRPr="00DE1431">
        <w:t xml:space="preserve"> Yes [</w:t>
      </w:r>
      <w:r w:rsidR="00D12397">
        <w:t>X</w:t>
      </w:r>
      <w:r w:rsidRPr="00DE1431">
        <w:t xml:space="preserve">] No  </w:t>
      </w:r>
    </w:p>
    <w:p w:rsidR="00996C3B" w:rsidRPr="00DE1431" w:rsidP="00996C3B" w14:paraId="38CF0E72" w14:textId="77777777">
      <w:pPr>
        <w:pStyle w:val="Default"/>
        <w:rPr>
          <w:rFonts w:ascii="Times New Roman" w:hAnsi="Times New Roman" w:cs="Times New Roman"/>
        </w:rPr>
      </w:pPr>
    </w:p>
    <w:p w:rsidR="00996C3B" w:rsidRPr="00DE1431" w:rsidP="00996C3B" w14:paraId="7A6A03AD"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501C0300" w14:textId="77777777"/>
    <w:p w:rsidR="004D6E14" w:rsidRPr="00DE1431" w14:paraId="5DABFA47" w14:textId="77777777">
      <w:pPr>
        <w:rPr>
          <w:b/>
        </w:rPr>
      </w:pPr>
    </w:p>
    <w:p w:rsidR="00996C3B" w:rsidRPr="00DE1431" w:rsidP="00996C3B" w14:paraId="29AD697C"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7CB47EE7"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33756159"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39246FDF"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45E47E0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69C2A47B"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6B2D04C2"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391C6CE7"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128ABF73" w14:textId="77777777">
      <w:pPr>
        <w:pStyle w:val="Default"/>
        <w:numPr>
          <w:ilvl w:val="0"/>
          <w:numId w:val="21"/>
        </w:numPr>
        <w:rPr>
          <w:rFonts w:ascii="Times New Roman" w:hAnsi="Times New Roman" w:cs="Times New Roman"/>
        </w:rPr>
      </w:pPr>
      <w:r w:rsidRPr="00DE1431">
        <w:rPr>
          <w:rFonts w:ascii="Times New Roman" w:hAnsi="Times New Roman" w:cs="Times New Roman"/>
        </w:rPr>
        <w:t>Participation Time – Estimate of the total amount of time (in minutes) required for participation in a collection by type/category of respondents (</w:t>
      </w:r>
      <w:r w:rsidRPr="00DE1431">
        <w:rPr>
          <w:rFonts w:ascii="Times New Roman" w:hAnsi="Times New Roman" w:cs="Times New Roman"/>
        </w:rPr>
        <w:t>e.g.</w:t>
      </w:r>
      <w:r w:rsidRPr="00DE1431">
        <w:rPr>
          <w:rFonts w:ascii="Times New Roman" w:hAnsi="Times New Roman" w:cs="Times New Roman"/>
        </w:rPr>
        <w:t xml:space="preserve"> fill out a survey or participate in a focus group). </w:t>
      </w:r>
    </w:p>
    <w:p w:rsidR="006C524E" w:rsidRPr="00DE1431" w:rsidP="006C524E" w14:paraId="6FDF56F9"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66187123"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52B92E18" w14:textId="77777777">
      <w:pPr>
        <w:rPr>
          <w:i/>
        </w:rPr>
      </w:pPr>
    </w:p>
    <w:p w:rsidR="006832D9" w:rsidRPr="00DE1431" w:rsidP="00F3170F" w14:paraId="252A3B84"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86EA4B9"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DE1431" w:rsidP="00C8488C" w14:paraId="603A06E6" w14:textId="77777777">
            <w:pPr>
              <w:rPr>
                <w:b/>
              </w:rPr>
            </w:pPr>
            <w:r w:rsidRPr="00DE1431">
              <w:rPr>
                <w:b/>
              </w:rPr>
              <w:t>Category of Respondent</w:t>
            </w:r>
            <w:r w:rsidRPr="00DE1431" w:rsidR="00EF2095">
              <w:rPr>
                <w:b/>
              </w:rPr>
              <w:t xml:space="preserve"> </w:t>
            </w:r>
          </w:p>
        </w:tc>
        <w:tc>
          <w:tcPr>
            <w:tcW w:w="1530" w:type="dxa"/>
          </w:tcPr>
          <w:p w:rsidR="006832D9" w:rsidRPr="00DE1431" w:rsidP="00843796" w14:paraId="2D279E7E"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RPr="00DE1431" w:rsidP="00843796" w14:paraId="63F801B1" w14:textId="77777777">
            <w:pPr>
              <w:rPr>
                <w:b/>
              </w:rPr>
            </w:pPr>
            <w:r w:rsidRPr="00DE1431">
              <w:rPr>
                <w:b/>
              </w:rPr>
              <w:t>Participation Time</w:t>
            </w:r>
          </w:p>
        </w:tc>
        <w:tc>
          <w:tcPr>
            <w:tcW w:w="1003" w:type="dxa"/>
            <w:shd w:val="clear" w:color="auto" w:fill="auto"/>
          </w:tcPr>
          <w:p w:rsidR="006832D9" w:rsidRPr="00DE1431" w:rsidP="00843796" w14:paraId="3C65CCCD" w14:textId="77777777">
            <w:pPr>
              <w:rPr>
                <w:b/>
              </w:rPr>
            </w:pPr>
            <w:r w:rsidRPr="00DE1431">
              <w:rPr>
                <w:b/>
              </w:rPr>
              <w:t>Burden</w:t>
            </w:r>
          </w:p>
        </w:tc>
      </w:tr>
      <w:tr w14:paraId="2B14A10B" w14:textId="77777777" w:rsidTr="00C61393">
        <w:tblPrEx>
          <w:tblW w:w="9661" w:type="dxa"/>
          <w:tblLayout w:type="fixed"/>
          <w:tblLook w:val="01E0"/>
        </w:tblPrEx>
        <w:trPr>
          <w:trHeight w:val="274"/>
        </w:trPr>
        <w:tc>
          <w:tcPr>
            <w:tcW w:w="5418" w:type="dxa"/>
          </w:tcPr>
          <w:p w:rsidR="006832D9" w:rsidRPr="00DE1431" w:rsidP="00843796" w14:paraId="37B2154A" w14:textId="644EAB33">
            <w:r>
              <w:t>State, Local and Tribal Governments</w:t>
            </w:r>
          </w:p>
        </w:tc>
        <w:tc>
          <w:tcPr>
            <w:tcW w:w="1530" w:type="dxa"/>
          </w:tcPr>
          <w:p w:rsidR="006832D9" w:rsidRPr="00DE1431" w:rsidP="00906B5E" w14:paraId="45E787AE" w14:textId="155D50F9">
            <w:pPr>
              <w:jc w:val="center"/>
            </w:pPr>
            <w:r>
              <w:t>100</w:t>
            </w:r>
          </w:p>
        </w:tc>
        <w:tc>
          <w:tcPr>
            <w:tcW w:w="1710" w:type="dxa"/>
          </w:tcPr>
          <w:p w:rsidR="006832D9" w:rsidRPr="00DE1431" w:rsidP="00906B5E" w14:paraId="5E4D0935" w14:textId="6588B0D5">
            <w:pPr>
              <w:jc w:val="center"/>
            </w:pPr>
            <w:r>
              <w:t>.25 hours</w:t>
            </w:r>
          </w:p>
        </w:tc>
        <w:tc>
          <w:tcPr>
            <w:tcW w:w="1003" w:type="dxa"/>
            <w:shd w:val="clear" w:color="auto" w:fill="auto"/>
          </w:tcPr>
          <w:p w:rsidR="006832D9" w:rsidRPr="00DE1431" w:rsidP="00906B5E" w14:paraId="4C671EC7" w14:textId="04FFDB89">
            <w:pPr>
              <w:jc w:val="center"/>
            </w:pPr>
            <w:r>
              <w:t>25hrs.</w:t>
            </w:r>
          </w:p>
        </w:tc>
      </w:tr>
      <w:tr w14:paraId="175238DE" w14:textId="77777777" w:rsidTr="00C61393">
        <w:tblPrEx>
          <w:tblW w:w="9661" w:type="dxa"/>
          <w:tblLayout w:type="fixed"/>
          <w:tblLook w:val="01E0"/>
        </w:tblPrEx>
        <w:trPr>
          <w:trHeight w:val="274"/>
        </w:trPr>
        <w:tc>
          <w:tcPr>
            <w:tcW w:w="5418" w:type="dxa"/>
          </w:tcPr>
          <w:p w:rsidR="0017640C" w:rsidRPr="00DE1431" w:rsidP="00843796" w14:paraId="5172FA49" w14:textId="77777777"/>
        </w:tc>
        <w:tc>
          <w:tcPr>
            <w:tcW w:w="1530" w:type="dxa"/>
          </w:tcPr>
          <w:p w:rsidR="0017640C" w:rsidRPr="00DE1431" w:rsidP="00843796" w14:paraId="42F8B3D0" w14:textId="77777777"/>
        </w:tc>
        <w:tc>
          <w:tcPr>
            <w:tcW w:w="1710" w:type="dxa"/>
          </w:tcPr>
          <w:p w:rsidR="0017640C" w:rsidRPr="00DE1431" w:rsidP="00843796" w14:paraId="5A16FE9D" w14:textId="77777777"/>
        </w:tc>
        <w:tc>
          <w:tcPr>
            <w:tcW w:w="1003" w:type="dxa"/>
            <w:shd w:val="clear" w:color="auto" w:fill="auto"/>
          </w:tcPr>
          <w:p w:rsidR="0017640C" w:rsidRPr="00DE1431" w:rsidP="00843796" w14:paraId="3F32B4E3" w14:textId="77777777"/>
        </w:tc>
      </w:tr>
      <w:tr w14:paraId="575AB80E" w14:textId="77777777" w:rsidTr="00C61393">
        <w:tblPrEx>
          <w:tblW w:w="9661" w:type="dxa"/>
          <w:tblLayout w:type="fixed"/>
          <w:tblLook w:val="01E0"/>
        </w:tblPrEx>
        <w:trPr>
          <w:trHeight w:val="289"/>
        </w:trPr>
        <w:tc>
          <w:tcPr>
            <w:tcW w:w="5418" w:type="dxa"/>
          </w:tcPr>
          <w:p w:rsidR="006832D9" w:rsidRPr="00DE1431" w:rsidP="00843796" w14:paraId="4F0A4E67" w14:textId="77777777">
            <w:pPr>
              <w:rPr>
                <w:b/>
              </w:rPr>
            </w:pPr>
            <w:r w:rsidRPr="00DE1431">
              <w:rPr>
                <w:b/>
              </w:rPr>
              <w:t>Totals</w:t>
            </w:r>
          </w:p>
        </w:tc>
        <w:tc>
          <w:tcPr>
            <w:tcW w:w="1530" w:type="dxa"/>
          </w:tcPr>
          <w:p w:rsidR="006832D9" w:rsidRPr="00DE1431" w:rsidP="00843796" w14:paraId="596E937E" w14:textId="7EA5225E">
            <w:pPr>
              <w:rPr>
                <w:b/>
              </w:rPr>
            </w:pPr>
            <w:r>
              <w:rPr>
                <w:b/>
              </w:rPr>
              <w:t>100</w:t>
            </w:r>
          </w:p>
        </w:tc>
        <w:tc>
          <w:tcPr>
            <w:tcW w:w="1710" w:type="dxa"/>
          </w:tcPr>
          <w:p w:rsidR="006832D9" w:rsidRPr="00DE1431" w:rsidP="0017640C" w14:paraId="021D2CF5" w14:textId="77777777"/>
        </w:tc>
        <w:tc>
          <w:tcPr>
            <w:tcW w:w="1003" w:type="dxa"/>
            <w:shd w:val="clear" w:color="auto" w:fill="auto"/>
          </w:tcPr>
          <w:p w:rsidR="006832D9" w:rsidRPr="00DE1431" w:rsidP="00843796" w14:paraId="345260DC" w14:textId="05D90D8E">
            <w:pPr>
              <w:rPr>
                <w:b/>
              </w:rPr>
            </w:pPr>
            <w:r>
              <w:rPr>
                <w:b/>
              </w:rPr>
              <w:t>25hrs.</w:t>
            </w:r>
          </w:p>
        </w:tc>
      </w:tr>
    </w:tbl>
    <w:p w:rsidR="00F3170F" w:rsidRPr="00DE1431" w:rsidP="00F3170F" w14:paraId="4E53E3A7" w14:textId="77777777"/>
    <w:p w:rsidR="0023025C" w:rsidRPr="00DE1431" w:rsidP="00F3170F" w14:paraId="03514D19" w14:textId="77777777"/>
    <w:p w:rsidR="005E714A" w:rsidRPr="00EA3E88" w14:paraId="610759DF" w14:textId="64905250">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Pr="00EA3E88" w:rsidR="00EA0B6D">
        <w:rPr>
          <w:u w:val="single"/>
        </w:rPr>
        <w:t>$</w:t>
      </w:r>
      <w:r w:rsidRPr="00EA3E88" w:rsidR="00EA3E88">
        <w:rPr>
          <w:u w:val="single"/>
        </w:rPr>
        <w:t>948.</w:t>
      </w:r>
    </w:p>
    <w:p w:rsidR="00C57479" w:rsidRPr="00DE1431" w14:paraId="720FBD24" w14:textId="77777777">
      <w:pPr>
        <w:rPr>
          <w:bCs/>
        </w:rPr>
      </w:pPr>
    </w:p>
    <w:p w:rsidR="0069403B" w:rsidRPr="00DE1431" w:rsidP="00F06866" w14:paraId="60D80BF5"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5B4F95D6" w14:textId="77777777">
      <w:pPr>
        <w:rPr>
          <w:b/>
        </w:rPr>
      </w:pPr>
    </w:p>
    <w:p w:rsidR="00F06866" w:rsidRPr="00DE1431" w:rsidP="00F06866" w14:paraId="173418CC"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44A80CB8" w14:textId="4F5A7630">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E95486">
        <w:t>X</w:t>
      </w:r>
      <w:r w:rsidRPr="00DE1431">
        <w:t>] Yes</w:t>
      </w:r>
      <w:r w:rsidRPr="00DE1431">
        <w:tab/>
      </w:r>
      <w:r w:rsidRPr="00DE1431">
        <w:t>[</w:t>
      </w:r>
      <w:r w:rsidRPr="00DE1431" w:rsidR="00AB5B0F">
        <w:t xml:space="preserve"> </w:t>
      </w:r>
      <w:r w:rsidRPr="00DE1431">
        <w:t>]</w:t>
      </w:r>
      <w:r w:rsidRPr="00DE1431">
        <w:t xml:space="preserve"> No</w:t>
      </w:r>
    </w:p>
    <w:p w:rsidR="00636621" w:rsidRPr="00DE1431" w:rsidP="001B0AAA" w14:paraId="7DFCDB09" w14:textId="77777777">
      <w:r w:rsidRPr="00DE1431">
        <w:t>If the answer is yes, please provide a description of both below</w:t>
      </w:r>
      <w:r w:rsidRPr="00DE1431" w:rsidR="00A403BB">
        <w:t xml:space="preserve"> (</w:t>
      </w:r>
      <w:r w:rsidRPr="00DE1431" w:rsidR="00A403BB">
        <w:t>or</w:t>
      </w:r>
      <w:r w:rsidRPr="00DE1431" w:rsidR="00A403BB">
        <w:t xml:space="preserve">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RPr="00DE1431" w:rsidP="001B0AAA" w14:paraId="686BF38F" w14:textId="77777777"/>
    <w:p w:rsidR="00E03B48" w:rsidRPr="002A0CFD" w:rsidP="00E03B48" w14:paraId="5D5750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BJS and the Census Bureau team</w:t>
      </w:r>
      <w:r w:rsidRPr="002A0CFD">
        <w:t xml:space="preserve"> </w:t>
      </w:r>
      <w:r>
        <w:t>intend to contact no more than 500 prospective respondents with the goal of getting 100 completed responses. Contacts will be sent an email invitation to complete a short questionnaire online. Respondents will be asked to provide feedback on a select number of items that will be added to incident forms</w:t>
      </w:r>
      <w:r w:rsidRPr="002A0CFD">
        <w:t xml:space="preserve">. </w:t>
      </w:r>
      <w:r>
        <w:t xml:space="preserve">These responses will be recorded in Qualtrics and later analyzed in NVivo by </w:t>
      </w:r>
      <w:r w:rsidRPr="002A0CFD">
        <w:rPr>
          <w:rFonts w:eastAsia="Calibri"/>
          <w:color w:val="000000"/>
        </w:rPr>
        <w:t xml:space="preserve">researchers from </w:t>
      </w:r>
      <w:r>
        <w:rPr>
          <w:rFonts w:eastAsia="Calibri"/>
          <w:color w:val="000000"/>
        </w:rPr>
        <w:t>DCMRB</w:t>
      </w:r>
      <w:r w:rsidRPr="002A0CFD">
        <w:rPr>
          <w:rFonts w:eastAsia="Calibri"/>
          <w:color w:val="000000"/>
        </w:rPr>
        <w:t xml:space="preserve">. </w:t>
      </w:r>
    </w:p>
    <w:p w:rsidR="00E03B48" w:rsidRPr="002A0CFD" w:rsidP="00E03B48" w14:paraId="79B8145E" w14:textId="77777777">
      <w:pPr>
        <w:pStyle w:val="ListParagraph"/>
        <w:ind w:left="0"/>
      </w:pPr>
    </w:p>
    <w:p w:rsidR="00E03B48" w:rsidRPr="00B06B41" w:rsidP="00E03B48" w14:paraId="25F24885" w14:textId="77777777">
      <w:pPr>
        <w:pStyle w:val="ListParagraph"/>
        <w:ind w:left="0"/>
      </w:pPr>
      <w:r w:rsidRPr="00B06B41">
        <w:t>All participants will be informed that their response is voluntary and that the information they provide is confidential and will be seen only by Census Bureau employees and those with special sworn status.</w:t>
      </w:r>
    </w:p>
    <w:p w:rsidR="00E03B48" w:rsidRPr="002A0CFD" w:rsidP="00E03B48" w14:paraId="5AD4DF38" w14:textId="77777777">
      <w:pPr>
        <w:pStyle w:val="ListParagraph"/>
        <w:ind w:left="0"/>
      </w:pPr>
    </w:p>
    <w:p w:rsidR="00E03B48" w:rsidRPr="002A0CFD" w:rsidP="00E03B48" w14:paraId="33845D6F" w14:textId="77777777">
      <w:pPr>
        <w:pStyle w:val="ListParagraph"/>
        <w:ind w:left="0"/>
        <w:rPr>
          <w:b/>
          <w:bCs/>
        </w:rPr>
      </w:pPr>
      <w:r w:rsidRPr="002A0CFD">
        <w:rPr>
          <w:b/>
          <w:bCs/>
        </w:rPr>
        <w:t xml:space="preserve">Table of respondent types and survey instruments to be tested: </w:t>
      </w:r>
    </w:p>
    <w:p w:rsidR="00E03B48" w:rsidRPr="002A0CFD" w:rsidP="00E03B48" w14:paraId="780128FD" w14:textId="77777777">
      <w:pPr>
        <w:pStyle w:val="ListParagraph"/>
        <w:ind w:left="0"/>
      </w:pPr>
    </w:p>
    <w:tbl>
      <w:tblPr>
        <w:tblStyle w:val="TableGrid"/>
        <w:tblW w:w="0" w:type="auto"/>
        <w:tblLook w:val="04A0"/>
      </w:tblPr>
      <w:tblGrid>
        <w:gridCol w:w="2337"/>
        <w:gridCol w:w="2337"/>
        <w:gridCol w:w="2338"/>
      </w:tblGrid>
      <w:tr w14:paraId="66C22D2C" w14:textId="77777777" w:rsidTr="004D295F">
        <w:tblPrEx>
          <w:tblW w:w="0" w:type="auto"/>
          <w:tblLook w:val="04A0"/>
        </w:tblPrEx>
        <w:tc>
          <w:tcPr>
            <w:tcW w:w="2337" w:type="dxa"/>
          </w:tcPr>
          <w:p w:rsidR="00E03B48" w:rsidRPr="002A0CFD" w:rsidP="004D295F" w14:paraId="5F8E5E8E" w14:textId="77777777">
            <w:pPr>
              <w:pStyle w:val="ListParagraph"/>
              <w:ind w:left="0"/>
              <w:rPr>
                <w:b/>
                <w:bCs/>
              </w:rPr>
            </w:pPr>
            <w:r w:rsidRPr="002A0CFD">
              <w:rPr>
                <w:b/>
                <w:bCs/>
              </w:rPr>
              <w:t xml:space="preserve">Respondent affiliation </w:t>
            </w:r>
          </w:p>
        </w:tc>
        <w:tc>
          <w:tcPr>
            <w:tcW w:w="2337" w:type="dxa"/>
          </w:tcPr>
          <w:p w:rsidR="00E03B48" w:rsidRPr="002A0CFD" w:rsidP="004D295F" w14:paraId="73CE561C" w14:textId="77777777">
            <w:pPr>
              <w:pStyle w:val="ListParagraph"/>
              <w:ind w:left="0"/>
              <w:rPr>
                <w:b/>
                <w:bCs/>
              </w:rPr>
            </w:pPr>
            <w:r>
              <w:rPr>
                <w:b/>
                <w:bCs/>
              </w:rPr>
              <w:t xml:space="preserve">Recruitment goal number of responders </w:t>
            </w:r>
          </w:p>
        </w:tc>
        <w:tc>
          <w:tcPr>
            <w:tcW w:w="2338" w:type="dxa"/>
          </w:tcPr>
          <w:p w:rsidR="00E03B48" w:rsidRPr="002A0CFD" w:rsidP="004D295F" w14:paraId="4DCA58EC" w14:textId="77777777">
            <w:pPr>
              <w:pStyle w:val="ListParagraph"/>
              <w:ind w:left="0"/>
              <w:rPr>
                <w:b/>
                <w:bCs/>
              </w:rPr>
            </w:pPr>
            <w:r w:rsidRPr="002A0CFD">
              <w:rPr>
                <w:b/>
                <w:bCs/>
              </w:rPr>
              <w:t xml:space="preserve">Incident form type </w:t>
            </w:r>
          </w:p>
        </w:tc>
      </w:tr>
      <w:tr w14:paraId="55C65EE7" w14:textId="77777777" w:rsidTr="004D295F">
        <w:tblPrEx>
          <w:tblW w:w="0" w:type="auto"/>
          <w:tblLook w:val="04A0"/>
        </w:tblPrEx>
        <w:tc>
          <w:tcPr>
            <w:tcW w:w="2337" w:type="dxa"/>
          </w:tcPr>
          <w:p w:rsidR="00E03B48" w:rsidRPr="002A0CFD" w:rsidP="004D295F" w14:paraId="424BF036" w14:textId="77777777">
            <w:pPr>
              <w:pStyle w:val="ListParagraph"/>
              <w:ind w:left="0"/>
            </w:pPr>
            <w:r w:rsidRPr="002A0CFD">
              <w:t xml:space="preserve">State prison system </w:t>
            </w:r>
          </w:p>
        </w:tc>
        <w:tc>
          <w:tcPr>
            <w:tcW w:w="2337" w:type="dxa"/>
          </w:tcPr>
          <w:p w:rsidR="00E03B48" w:rsidRPr="002A0CFD" w:rsidP="004D295F" w14:paraId="764B31CA" w14:textId="77777777">
            <w:pPr>
              <w:pStyle w:val="ListParagraph"/>
              <w:ind w:left="0"/>
            </w:pPr>
            <w:r>
              <w:t>15</w:t>
            </w:r>
          </w:p>
        </w:tc>
        <w:tc>
          <w:tcPr>
            <w:tcW w:w="2338" w:type="dxa"/>
          </w:tcPr>
          <w:p w:rsidR="00E03B48" w:rsidRPr="002A0CFD" w:rsidP="004D295F" w14:paraId="3DC1FAFC" w14:textId="77777777">
            <w:pPr>
              <w:pStyle w:val="ListParagraph"/>
              <w:ind w:left="0"/>
            </w:pPr>
            <w:r w:rsidRPr="002A0CFD">
              <w:t>SSV-IA</w:t>
            </w:r>
          </w:p>
        </w:tc>
      </w:tr>
      <w:tr w14:paraId="31CCFE58" w14:textId="77777777" w:rsidTr="004D295F">
        <w:tblPrEx>
          <w:tblW w:w="0" w:type="auto"/>
          <w:tblLook w:val="04A0"/>
        </w:tblPrEx>
        <w:tc>
          <w:tcPr>
            <w:tcW w:w="2337" w:type="dxa"/>
          </w:tcPr>
          <w:p w:rsidR="00E03B48" w:rsidRPr="002A0CFD" w:rsidP="004D295F" w14:paraId="36339717" w14:textId="77777777">
            <w:pPr>
              <w:pStyle w:val="ListParagraph"/>
              <w:ind w:left="0"/>
            </w:pPr>
            <w:r w:rsidRPr="002A0CFD">
              <w:t xml:space="preserve">Local jails </w:t>
            </w:r>
          </w:p>
        </w:tc>
        <w:tc>
          <w:tcPr>
            <w:tcW w:w="2337" w:type="dxa"/>
          </w:tcPr>
          <w:p w:rsidR="00E03B48" w:rsidRPr="002A0CFD" w:rsidP="004D295F" w14:paraId="743818A8" w14:textId="77777777">
            <w:pPr>
              <w:pStyle w:val="ListParagraph"/>
              <w:ind w:left="0"/>
            </w:pPr>
            <w:r>
              <w:t>30</w:t>
            </w:r>
          </w:p>
        </w:tc>
        <w:tc>
          <w:tcPr>
            <w:tcW w:w="2338" w:type="dxa"/>
          </w:tcPr>
          <w:p w:rsidR="00E03B48" w:rsidRPr="002A0CFD" w:rsidP="004D295F" w14:paraId="2716D3ED" w14:textId="77777777">
            <w:pPr>
              <w:pStyle w:val="ListParagraph"/>
              <w:ind w:left="0"/>
            </w:pPr>
            <w:r w:rsidRPr="002A0CFD">
              <w:t>SSV-IA</w:t>
            </w:r>
          </w:p>
        </w:tc>
      </w:tr>
      <w:tr w14:paraId="1467DE2B" w14:textId="77777777" w:rsidTr="004D295F">
        <w:tblPrEx>
          <w:tblW w:w="0" w:type="auto"/>
          <w:tblLook w:val="04A0"/>
        </w:tblPrEx>
        <w:tc>
          <w:tcPr>
            <w:tcW w:w="2337" w:type="dxa"/>
          </w:tcPr>
          <w:p w:rsidR="00E03B48" w:rsidRPr="002A0CFD" w:rsidP="004D295F" w14:paraId="2046483E" w14:textId="77777777">
            <w:pPr>
              <w:pStyle w:val="ListParagraph"/>
              <w:ind w:left="0"/>
            </w:pPr>
            <w:r w:rsidRPr="002A0CFD">
              <w:t xml:space="preserve">Private prisons, ICE facilities, U.S. military facilities, tribal jails  </w:t>
            </w:r>
          </w:p>
        </w:tc>
        <w:tc>
          <w:tcPr>
            <w:tcW w:w="2337" w:type="dxa"/>
          </w:tcPr>
          <w:p w:rsidR="00E03B48" w:rsidRPr="002A0CFD" w:rsidP="004D295F" w14:paraId="434E36EF" w14:textId="77777777">
            <w:pPr>
              <w:pStyle w:val="ListParagraph"/>
              <w:ind w:left="0"/>
            </w:pPr>
            <w:r>
              <w:t xml:space="preserve">15                                                                                                                                                                                                                                                                                                                                                                                                                                                                                                                                                                                                                                                                                                                                                                                                                                                                                                                                                                                                                                 </w:t>
            </w:r>
          </w:p>
        </w:tc>
        <w:tc>
          <w:tcPr>
            <w:tcW w:w="2338" w:type="dxa"/>
          </w:tcPr>
          <w:p w:rsidR="00E03B48" w:rsidRPr="002A0CFD" w:rsidP="004D295F" w14:paraId="2A9E4272" w14:textId="77777777">
            <w:pPr>
              <w:pStyle w:val="ListParagraph"/>
              <w:ind w:left="0"/>
            </w:pPr>
            <w:r w:rsidRPr="002A0CFD">
              <w:t xml:space="preserve">SSV-IA </w:t>
            </w:r>
          </w:p>
        </w:tc>
      </w:tr>
      <w:tr w14:paraId="23A94107" w14:textId="77777777" w:rsidTr="004D295F">
        <w:tblPrEx>
          <w:tblW w:w="0" w:type="auto"/>
          <w:tblLook w:val="04A0"/>
        </w:tblPrEx>
        <w:tc>
          <w:tcPr>
            <w:tcW w:w="2337" w:type="dxa"/>
          </w:tcPr>
          <w:p w:rsidR="00E03B48" w:rsidRPr="002A0CFD" w:rsidP="004D295F" w14:paraId="6FC2C76C" w14:textId="77777777">
            <w:pPr>
              <w:pStyle w:val="ListParagraph"/>
              <w:ind w:left="0"/>
            </w:pPr>
            <w:r w:rsidRPr="002A0CFD">
              <w:t xml:space="preserve">State juvenile system </w:t>
            </w:r>
          </w:p>
        </w:tc>
        <w:tc>
          <w:tcPr>
            <w:tcW w:w="2337" w:type="dxa"/>
          </w:tcPr>
          <w:p w:rsidR="00E03B48" w:rsidRPr="002A0CFD" w:rsidP="004D295F" w14:paraId="1E697618" w14:textId="77777777">
            <w:pPr>
              <w:pStyle w:val="ListParagraph"/>
              <w:ind w:left="0"/>
            </w:pPr>
            <w:r>
              <w:t>15</w:t>
            </w:r>
          </w:p>
        </w:tc>
        <w:tc>
          <w:tcPr>
            <w:tcW w:w="2338" w:type="dxa"/>
          </w:tcPr>
          <w:p w:rsidR="00E03B48" w:rsidRPr="002A0CFD" w:rsidP="004D295F" w14:paraId="4EE433EF" w14:textId="77777777">
            <w:pPr>
              <w:pStyle w:val="ListParagraph"/>
              <w:ind w:left="0"/>
            </w:pPr>
            <w:r w:rsidRPr="002A0CFD">
              <w:t>SSV-IJ</w:t>
            </w:r>
          </w:p>
        </w:tc>
      </w:tr>
      <w:tr w14:paraId="197DB735" w14:textId="77777777" w:rsidTr="004D295F">
        <w:tblPrEx>
          <w:tblW w:w="0" w:type="auto"/>
          <w:tblLook w:val="04A0"/>
        </w:tblPrEx>
        <w:tc>
          <w:tcPr>
            <w:tcW w:w="2337" w:type="dxa"/>
          </w:tcPr>
          <w:p w:rsidR="00E03B48" w:rsidRPr="002A0CFD" w:rsidP="004D295F" w14:paraId="2F305DEB" w14:textId="77777777">
            <w:pPr>
              <w:pStyle w:val="ListParagraph"/>
              <w:ind w:left="0"/>
            </w:pPr>
            <w:r w:rsidRPr="002A0CFD">
              <w:t>Local or private juvenile facilities</w:t>
            </w:r>
          </w:p>
        </w:tc>
        <w:tc>
          <w:tcPr>
            <w:tcW w:w="2337" w:type="dxa"/>
          </w:tcPr>
          <w:p w:rsidR="00E03B48" w:rsidRPr="002A0CFD" w:rsidP="004D295F" w14:paraId="6D8FD8EF" w14:textId="77777777">
            <w:pPr>
              <w:pStyle w:val="ListParagraph"/>
              <w:ind w:left="0"/>
            </w:pPr>
            <w:r>
              <w:t xml:space="preserve">25                                                                                          </w:t>
            </w:r>
          </w:p>
        </w:tc>
        <w:tc>
          <w:tcPr>
            <w:tcW w:w="2338" w:type="dxa"/>
          </w:tcPr>
          <w:p w:rsidR="00E03B48" w:rsidRPr="002A0CFD" w:rsidP="004D295F" w14:paraId="42823D7D" w14:textId="77777777">
            <w:pPr>
              <w:pStyle w:val="ListParagraph"/>
              <w:ind w:left="0"/>
            </w:pPr>
            <w:r w:rsidRPr="002A0CFD">
              <w:t>SSV-IJ</w:t>
            </w:r>
          </w:p>
        </w:tc>
      </w:tr>
    </w:tbl>
    <w:p w:rsidR="004D6E14" w:rsidRPr="00DE1431" w:rsidP="00A403BB" w14:paraId="4C0715DD" w14:textId="77777777">
      <w:pPr>
        <w:rPr>
          <w:b/>
        </w:rPr>
      </w:pPr>
    </w:p>
    <w:p w:rsidR="00A403BB" w:rsidRPr="00DE1431" w:rsidP="00A403BB" w14:paraId="46DE9B4C" w14:textId="77777777">
      <w:pPr>
        <w:rPr>
          <w:b/>
        </w:rPr>
      </w:pPr>
      <w:r w:rsidRPr="00DE1431">
        <w:rPr>
          <w:b/>
        </w:rPr>
        <w:t>Administration of the Instrument</w:t>
      </w:r>
    </w:p>
    <w:p w:rsidR="00A403BB" w:rsidRPr="00DE1431" w:rsidP="00A403BB" w14:paraId="64F88E8B" w14:textId="77777777">
      <w:pPr>
        <w:pStyle w:val="ListParagraph"/>
        <w:numPr>
          <w:ilvl w:val="0"/>
          <w:numId w:val="17"/>
        </w:numPr>
      </w:pPr>
      <w:r w:rsidRPr="00DE1431">
        <w:t>H</w:t>
      </w:r>
      <w:r w:rsidRPr="00DE1431">
        <w:t>ow will you collect the information? (Check all that apply)</w:t>
      </w:r>
    </w:p>
    <w:p w:rsidR="001B0AAA" w:rsidRPr="00DE1431" w:rsidP="001B0AAA" w14:paraId="2E8165D4" w14:textId="03687B67">
      <w:pPr>
        <w:ind w:left="720"/>
      </w:pPr>
      <w:r w:rsidRPr="00DE1431">
        <w:t>[</w:t>
      </w:r>
      <w:r w:rsidR="006B4290">
        <w:t>X</w:t>
      </w:r>
      <w:r w:rsidRPr="00DE1431">
        <w:t>] Web-based</w:t>
      </w:r>
      <w:r w:rsidRPr="00DE1431">
        <w:t xml:space="preserve"> or other forms of </w:t>
      </w:r>
      <w:r w:rsidRPr="00DE1431">
        <w:t>Social Media</w:t>
      </w:r>
      <w:r w:rsidRPr="00DE1431">
        <w:t xml:space="preserve"> </w:t>
      </w:r>
    </w:p>
    <w:p w:rsidR="001B0AAA" w:rsidRPr="00DE1431" w:rsidP="001B0AAA" w14:paraId="352C4F1B" w14:textId="77777777">
      <w:pPr>
        <w:ind w:left="720"/>
      </w:pPr>
      <w:r w:rsidRPr="00DE1431">
        <w:t xml:space="preserve">[ </w:t>
      </w:r>
      <w:r w:rsidRPr="00DE1431">
        <w:t xml:space="preserve"> </w:t>
      </w:r>
      <w:r w:rsidRPr="00DE1431">
        <w:t>]</w:t>
      </w:r>
      <w:r w:rsidRPr="00DE1431">
        <w:t xml:space="preserve"> Telephone</w:t>
      </w:r>
      <w:r w:rsidRPr="00DE1431">
        <w:tab/>
      </w:r>
    </w:p>
    <w:p w:rsidR="001B0AAA" w:rsidRPr="00DE1431" w:rsidP="001B0AAA" w14:paraId="7FE39785"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5938CBEA"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72F3C0EC" w14:textId="77777777">
      <w:pPr>
        <w:ind w:left="720"/>
      </w:pPr>
      <w:r w:rsidRPr="00DE1431">
        <w:t xml:space="preserve">[ </w:t>
      </w:r>
      <w:r w:rsidRPr="00DE1431">
        <w:t xml:space="preserve"> </w:t>
      </w:r>
      <w:r w:rsidRPr="00DE1431">
        <w:t>]</w:t>
      </w:r>
      <w:r w:rsidRPr="00DE1431">
        <w:t xml:space="preserve"> Other, Explain</w:t>
      </w:r>
    </w:p>
    <w:p w:rsidR="00F24CFC" w:rsidRPr="00DE1431" w:rsidP="00F24CFC" w14:paraId="0C3D13AD" w14:textId="77777777">
      <w:pPr>
        <w:pStyle w:val="ListParagraph"/>
        <w:numPr>
          <w:ilvl w:val="0"/>
          <w:numId w:val="17"/>
        </w:numPr>
      </w:pPr>
      <w:r w:rsidRPr="00DE1431">
        <w:t xml:space="preserve">Will interviewers or facilitators be used?  </w:t>
      </w:r>
      <w:r w:rsidRPr="00DE1431">
        <w:t>[  ]</w:t>
      </w:r>
      <w:r w:rsidRPr="00DE1431">
        <w:t xml:space="preserve"> Yes [</w:t>
      </w:r>
      <w:r w:rsidRPr="00DE1431" w:rsidR="00AB5B0F">
        <w:t xml:space="preserve"> </w:t>
      </w:r>
      <w:r w:rsidRPr="00DE1431" w:rsidR="00906B5E">
        <w:t>x</w:t>
      </w:r>
      <w:r w:rsidRPr="00DE1431">
        <w:t>] No</w:t>
      </w:r>
    </w:p>
    <w:p w:rsidR="00F24CFC" w:rsidRPr="00DE1431" w:rsidP="00F24CFC" w14:paraId="1E2883BB" w14:textId="77777777">
      <w:pPr>
        <w:pStyle w:val="ListParagraph"/>
        <w:ind w:left="360"/>
      </w:pPr>
      <w:r w:rsidRPr="00DE1431">
        <w:t xml:space="preserve"> </w:t>
      </w:r>
    </w:p>
    <w:p w:rsidR="00F24CFC" w:rsidRPr="00DE1431" w:rsidP="00F24CFC" w14:paraId="13525309" w14:textId="77777777">
      <w:pPr>
        <w:pStyle w:val="ListParagraph"/>
        <w:ind w:left="360"/>
      </w:pPr>
    </w:p>
    <w:p w:rsidR="005E714A" w:rsidRPr="00DE1431" w:rsidP="008228C3" w14:paraId="5848394A"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65CAAE7D"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B141DF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2260350">
    <w:abstractNumId w:val="11"/>
  </w:num>
  <w:num w:numId="2" w16cid:durableId="673800360">
    <w:abstractNumId w:val="18"/>
  </w:num>
  <w:num w:numId="3" w16cid:durableId="1507093957">
    <w:abstractNumId w:val="17"/>
  </w:num>
  <w:num w:numId="4" w16cid:durableId="1537038539">
    <w:abstractNumId w:val="20"/>
  </w:num>
  <w:num w:numId="5" w16cid:durableId="1018893968">
    <w:abstractNumId w:val="4"/>
  </w:num>
  <w:num w:numId="6" w16cid:durableId="1218929229">
    <w:abstractNumId w:val="1"/>
  </w:num>
  <w:num w:numId="7" w16cid:durableId="1751391062">
    <w:abstractNumId w:val="9"/>
  </w:num>
  <w:num w:numId="8" w16cid:durableId="1779328696">
    <w:abstractNumId w:val="15"/>
  </w:num>
  <w:num w:numId="9" w16cid:durableId="14812380">
    <w:abstractNumId w:val="10"/>
  </w:num>
  <w:num w:numId="10" w16cid:durableId="701174196">
    <w:abstractNumId w:val="2"/>
  </w:num>
  <w:num w:numId="11" w16cid:durableId="1616012144">
    <w:abstractNumId w:val="7"/>
  </w:num>
  <w:num w:numId="12" w16cid:durableId="134687017">
    <w:abstractNumId w:val="8"/>
  </w:num>
  <w:num w:numId="13" w16cid:durableId="1197621936">
    <w:abstractNumId w:val="0"/>
  </w:num>
  <w:num w:numId="14" w16cid:durableId="193032894">
    <w:abstractNumId w:val="16"/>
  </w:num>
  <w:num w:numId="15" w16cid:durableId="565263478">
    <w:abstractNumId w:val="14"/>
  </w:num>
  <w:num w:numId="16" w16cid:durableId="694576749">
    <w:abstractNumId w:val="13"/>
  </w:num>
  <w:num w:numId="17" w16cid:durableId="865406851">
    <w:abstractNumId w:val="5"/>
  </w:num>
  <w:num w:numId="18" w16cid:durableId="1369144342">
    <w:abstractNumId w:val="6"/>
  </w:num>
  <w:num w:numId="19" w16cid:durableId="819544740">
    <w:abstractNumId w:val="3"/>
  </w:num>
  <w:num w:numId="20" w16cid:durableId="1650940757">
    <w:abstractNumId w:val="12"/>
  </w:num>
  <w:num w:numId="21" w16cid:durableId="4151721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500A"/>
    <w:rsid w:val="00023A57"/>
    <w:rsid w:val="00047A64"/>
    <w:rsid w:val="00067329"/>
    <w:rsid w:val="00093D40"/>
    <w:rsid w:val="000B2838"/>
    <w:rsid w:val="000C4D31"/>
    <w:rsid w:val="000C6A89"/>
    <w:rsid w:val="000D44CA"/>
    <w:rsid w:val="000E200B"/>
    <w:rsid w:val="000F68BE"/>
    <w:rsid w:val="0010488D"/>
    <w:rsid w:val="0017640C"/>
    <w:rsid w:val="00191B02"/>
    <w:rsid w:val="001927A4"/>
    <w:rsid w:val="00194AC6"/>
    <w:rsid w:val="001A23B0"/>
    <w:rsid w:val="001A25CC"/>
    <w:rsid w:val="001B0AAA"/>
    <w:rsid w:val="001C39F7"/>
    <w:rsid w:val="001F39E4"/>
    <w:rsid w:val="00220747"/>
    <w:rsid w:val="0023025C"/>
    <w:rsid w:val="00237B48"/>
    <w:rsid w:val="0024521E"/>
    <w:rsid w:val="0025468A"/>
    <w:rsid w:val="00263C3D"/>
    <w:rsid w:val="00274D0B"/>
    <w:rsid w:val="002A0CFD"/>
    <w:rsid w:val="002B052D"/>
    <w:rsid w:val="002B34CD"/>
    <w:rsid w:val="002B3C95"/>
    <w:rsid w:val="002D0B92"/>
    <w:rsid w:val="00342553"/>
    <w:rsid w:val="0035167A"/>
    <w:rsid w:val="003D5BBE"/>
    <w:rsid w:val="003E3C61"/>
    <w:rsid w:val="003F1C5B"/>
    <w:rsid w:val="0041242E"/>
    <w:rsid w:val="00434E33"/>
    <w:rsid w:val="00441434"/>
    <w:rsid w:val="0045264C"/>
    <w:rsid w:val="00462E26"/>
    <w:rsid w:val="004653E0"/>
    <w:rsid w:val="00484CC5"/>
    <w:rsid w:val="004876EC"/>
    <w:rsid w:val="004D295F"/>
    <w:rsid w:val="004D6E14"/>
    <w:rsid w:val="004E2C16"/>
    <w:rsid w:val="005009B0"/>
    <w:rsid w:val="0052005B"/>
    <w:rsid w:val="005236BD"/>
    <w:rsid w:val="005A1006"/>
    <w:rsid w:val="005D5192"/>
    <w:rsid w:val="005E714A"/>
    <w:rsid w:val="005F693D"/>
    <w:rsid w:val="006140A0"/>
    <w:rsid w:val="00636621"/>
    <w:rsid w:val="00642B49"/>
    <w:rsid w:val="00667FC8"/>
    <w:rsid w:val="006832D9"/>
    <w:rsid w:val="0069403B"/>
    <w:rsid w:val="006A1518"/>
    <w:rsid w:val="006A7783"/>
    <w:rsid w:val="006B1DE8"/>
    <w:rsid w:val="006B4290"/>
    <w:rsid w:val="006C524E"/>
    <w:rsid w:val="006D1FA8"/>
    <w:rsid w:val="006F3DDE"/>
    <w:rsid w:val="00704678"/>
    <w:rsid w:val="00730611"/>
    <w:rsid w:val="007425E7"/>
    <w:rsid w:val="00771B6F"/>
    <w:rsid w:val="007D2DB2"/>
    <w:rsid w:val="007E1D27"/>
    <w:rsid w:val="007F7080"/>
    <w:rsid w:val="00802607"/>
    <w:rsid w:val="008101A5"/>
    <w:rsid w:val="00822664"/>
    <w:rsid w:val="008228C3"/>
    <w:rsid w:val="00843796"/>
    <w:rsid w:val="00845696"/>
    <w:rsid w:val="00846A23"/>
    <w:rsid w:val="00873571"/>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C13B9"/>
    <w:rsid w:val="009C7FEE"/>
    <w:rsid w:val="009D01A2"/>
    <w:rsid w:val="009F5923"/>
    <w:rsid w:val="00A403BB"/>
    <w:rsid w:val="00A427DE"/>
    <w:rsid w:val="00A674DF"/>
    <w:rsid w:val="00A83AA6"/>
    <w:rsid w:val="00A92226"/>
    <w:rsid w:val="00A934D6"/>
    <w:rsid w:val="00AB5B0F"/>
    <w:rsid w:val="00AE1809"/>
    <w:rsid w:val="00B06B41"/>
    <w:rsid w:val="00B34C70"/>
    <w:rsid w:val="00B80D76"/>
    <w:rsid w:val="00B824F4"/>
    <w:rsid w:val="00BA2105"/>
    <w:rsid w:val="00BA7E06"/>
    <w:rsid w:val="00BB43B5"/>
    <w:rsid w:val="00BB6219"/>
    <w:rsid w:val="00BD290F"/>
    <w:rsid w:val="00BD78CA"/>
    <w:rsid w:val="00C14CC4"/>
    <w:rsid w:val="00C33C52"/>
    <w:rsid w:val="00C40D8B"/>
    <w:rsid w:val="00C4747E"/>
    <w:rsid w:val="00C57479"/>
    <w:rsid w:val="00C61393"/>
    <w:rsid w:val="00C63F53"/>
    <w:rsid w:val="00C8407A"/>
    <w:rsid w:val="00C84100"/>
    <w:rsid w:val="00C8488C"/>
    <w:rsid w:val="00C86E91"/>
    <w:rsid w:val="00CA2650"/>
    <w:rsid w:val="00CB1078"/>
    <w:rsid w:val="00CC6FAF"/>
    <w:rsid w:val="00CE4B74"/>
    <w:rsid w:val="00CE5BEF"/>
    <w:rsid w:val="00CF6542"/>
    <w:rsid w:val="00D12397"/>
    <w:rsid w:val="00D1575A"/>
    <w:rsid w:val="00D24698"/>
    <w:rsid w:val="00D428A1"/>
    <w:rsid w:val="00D6383F"/>
    <w:rsid w:val="00DB59D0"/>
    <w:rsid w:val="00DC33D3"/>
    <w:rsid w:val="00DE1431"/>
    <w:rsid w:val="00DF5E90"/>
    <w:rsid w:val="00E03B48"/>
    <w:rsid w:val="00E26329"/>
    <w:rsid w:val="00E40B50"/>
    <w:rsid w:val="00E50293"/>
    <w:rsid w:val="00E624FB"/>
    <w:rsid w:val="00E65FFC"/>
    <w:rsid w:val="00E744EA"/>
    <w:rsid w:val="00E80951"/>
    <w:rsid w:val="00E86CC6"/>
    <w:rsid w:val="00E95486"/>
    <w:rsid w:val="00EA0B6D"/>
    <w:rsid w:val="00EA3E88"/>
    <w:rsid w:val="00EB56B3"/>
    <w:rsid w:val="00ED4F60"/>
    <w:rsid w:val="00ED6492"/>
    <w:rsid w:val="00EE1988"/>
    <w:rsid w:val="00EF2095"/>
    <w:rsid w:val="00F06866"/>
    <w:rsid w:val="00F15956"/>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D34CB0"/>
  <w15:chartTrackingRefBased/>
  <w15:docId w15:val="{2748BC6C-37C4-4518-8DCD-CC77701F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912</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17</cp:revision>
  <cp:lastPrinted>2019-10-28T14:28:00Z</cp:lastPrinted>
  <dcterms:created xsi:type="dcterms:W3CDTF">2023-05-09T12:00:00Z</dcterms:created>
  <dcterms:modified xsi:type="dcterms:W3CDTF">2023-05-09T12:11:00Z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