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0016" w:rsidP="00700016" w14:paraId="057A7099" w14:textId="30606FC1"/>
    <w:p w:rsidR="00700016" w:rsidP="00700016" w14:paraId="1D80951A" w14:textId="77777777"/>
    <w:p w:rsidR="00700016" w:rsidP="00700016" w14:paraId="2913CC0A" w14:textId="77777777"/>
    <w:p w:rsidR="00700016" w:rsidP="00700016" w14:paraId="1ED2C140" w14:textId="77777777"/>
    <w:p w:rsidR="00700016" w:rsidP="00700016" w14:paraId="0C7ED8E2" w14:textId="77777777"/>
    <w:tbl>
      <w:tblPr>
        <w:tblpPr w:leftFromText="187" w:rightFromText="187" w:horzAnchor="margin" w:tblpXSpec="center" w:tblpY="2881"/>
        <w:tblW w:w="4000" w:type="pct"/>
        <w:tblBorders>
          <w:left w:val="single" w:sz="12" w:space="0" w:color="4472C4" w:themeColor="accent1"/>
        </w:tblBorders>
        <w:tblCellMar>
          <w:left w:w="144" w:type="dxa"/>
          <w:right w:w="115" w:type="dxa"/>
        </w:tblCellMar>
        <w:tblLook w:val="04A0"/>
      </w:tblPr>
      <w:tblGrid>
        <w:gridCol w:w="7810"/>
      </w:tblGrid>
      <w:tr w14:paraId="3A73E849" w14:textId="77777777" w:rsidTr="00700016">
        <w:tblPrEx>
          <w:tblW w:w="4000" w:type="pct"/>
          <w:tblBorders>
            <w:left w:val="single" w:sz="12" w:space="0" w:color="4472C4" w:themeColor="accent1"/>
          </w:tblBorders>
          <w:tblCellMar>
            <w:left w:w="144" w:type="dxa"/>
            <w:right w:w="115" w:type="dxa"/>
          </w:tblCellMar>
          <w:tblLook w:val="04A0"/>
        </w:tblPrEx>
        <w:sdt>
          <w:sdtPr>
            <w:rPr>
              <w:rFonts w:cstheme="minorHAnsi"/>
              <w:color w:val="2F5496" w:themeColor="accent1" w:themeShade="BF"/>
              <w:sz w:val="44"/>
              <w:szCs w:val="44"/>
            </w:rPr>
            <w:alias w:val="Company"/>
            <w:id w:val="13406915"/>
            <w:placeholder>
              <w:docPart w:val="2C566B0731B34D4BB0C432A3E723117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tc>
              <w:tcPr>
                <w:tcW w:w="7672" w:type="dxa"/>
                <w:tcBorders>
                  <w:top w:val="nil"/>
                  <w:left w:val="single" w:sz="12" w:space="0" w:color="4472C4" w:themeColor="accent1"/>
                  <w:bottom w:val="nil"/>
                  <w:right w:val="nil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  <w:hideMark/>
              </w:tcPr>
              <w:p w:rsidR="00700016" w:rsidP="0007389B" w14:paraId="67261155" w14:textId="5F96C520">
                <w:pPr>
                  <w:pStyle w:val="NoSpacing"/>
                  <w:rPr>
                    <w:rFonts w:cstheme="minorHAnsi"/>
                    <w:color w:val="2F5496" w:themeColor="accent1" w:themeShade="BF"/>
                    <w:sz w:val="44"/>
                    <w:szCs w:val="44"/>
                  </w:rPr>
                </w:pPr>
                <w:r>
                  <w:rPr>
                    <w:rFonts w:cstheme="minorHAnsi"/>
                    <w:color w:val="2F5496" w:themeColor="accent1" w:themeShade="BF"/>
                    <w:sz w:val="44"/>
                    <w:szCs w:val="44"/>
                  </w:rPr>
                  <w:t>2024 NSECE Follow-up</w:t>
                </w:r>
              </w:p>
            </w:tc>
          </w:sdtContent>
        </w:sdt>
      </w:tr>
      <w:tr w14:paraId="06B9EAFD" w14:textId="77777777" w:rsidTr="00700016">
        <w:tblPrEx>
          <w:tblW w:w="4000" w:type="pct"/>
          <w:tblCellMar>
            <w:left w:w="144" w:type="dxa"/>
            <w:right w:w="115" w:type="dxa"/>
          </w:tblCellMar>
          <w:tblLook w:val="04A0"/>
        </w:tblPrEx>
        <w:tc>
          <w:tcPr>
            <w:tcW w:w="7672" w:type="dxa"/>
            <w:tcBorders>
              <w:top w:val="nil"/>
              <w:left w:val="single" w:sz="12" w:space="0" w:color="4472C4" w:themeColor="accent1"/>
              <w:bottom w:val="nil"/>
              <w:right w:val="nil"/>
            </w:tcBorders>
            <w:hideMark/>
          </w:tcPr>
          <w:bookmarkStart w:id="0" w:name="OLE_LINK7" w:displacedByCustomXml="next"/>
          <w:bookmarkEnd w:id="0" w:displacedByCustomXml="next"/>
          <w:sdt>
            <w:sdtPr>
              <w:rPr>
                <w:rFonts w:eastAsiaTheme="minorEastAsia" w:cstheme="minorHAnsi"/>
                <w:sz w:val="56"/>
                <w:szCs w:val="56"/>
              </w:rPr>
              <w:alias w:val="Title"/>
              <w:id w:val="13406919"/>
              <w:placeholder>
                <w:docPart w:val="112A4CFE45774971B95F46174025236D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00016" w:rsidP="0007389B" w14:paraId="0BA2FC68" w14:textId="16D7F50E">
                <w:pPr>
                  <w:pStyle w:val="NoSpacing"/>
                  <w:spacing w:line="216" w:lineRule="auto"/>
                  <w:rPr>
                    <w:rFonts w:eastAsiaTheme="majorEastAsia" w:cstheme="minorHAnsi"/>
                    <w:color w:val="4472C4" w:themeColor="accent1"/>
                    <w:sz w:val="56"/>
                    <w:szCs w:val="56"/>
                  </w:rPr>
                </w:pPr>
                <w:r>
                  <w:rPr>
                    <w:rFonts w:eastAsiaTheme="minorEastAsia" w:cstheme="minorHAnsi"/>
                    <w:sz w:val="56"/>
                    <w:szCs w:val="56"/>
                  </w:rPr>
                  <w:t>Appendix T-S 2024 NSECE Follow-up Quality Assurance Questionnaire (SPANISH)</w:t>
                </w:r>
              </w:p>
            </w:sdtContent>
          </w:sdt>
        </w:tc>
      </w:tr>
      <w:tr w14:paraId="2230ABFD" w14:textId="77777777" w:rsidTr="00700016">
        <w:tblPrEx>
          <w:tblW w:w="4000" w:type="pct"/>
          <w:tblCellMar>
            <w:left w:w="144" w:type="dxa"/>
            <w:right w:w="115" w:type="dxa"/>
          </w:tblCellMar>
          <w:tblLook w:val="04A0"/>
        </w:tblPrEx>
        <w:tc>
          <w:tcPr>
            <w:tcW w:w="7672" w:type="dxa"/>
            <w:tcBorders>
              <w:top w:val="nil"/>
              <w:left w:val="single" w:sz="12" w:space="0" w:color="4472C4" w:themeColor="accent1"/>
              <w:bottom w:val="nil"/>
              <w:right w:val="nil"/>
            </w:tcBorders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00016" w:rsidP="0007389B" w14:paraId="2578B125" w14:textId="77777777">
            <w:pPr>
              <w:pStyle w:val="NoSpacing"/>
              <w:rPr>
                <w:rFonts w:cstheme="minorHAnsi"/>
                <w:color w:val="2F5496" w:themeColor="accent1" w:themeShade="BF"/>
              </w:rPr>
            </w:pPr>
          </w:p>
        </w:tc>
      </w:tr>
    </w:tbl>
    <w:p w:rsidR="00700016" w:rsidP="00700016" w14:paraId="02C2B782" w14:textId="77777777"/>
    <w:p w:rsidR="00700016" w:rsidP="00700016" w14:paraId="33191F83" w14:textId="77777777"/>
    <w:p w:rsidR="00700016" w:rsidP="00700016" w14:paraId="12D9905D" w14:textId="77777777"/>
    <w:p w:rsidR="00700016" w:rsidP="00700016" w14:paraId="4642EA0D" w14:textId="77777777"/>
    <w:p w:rsidR="00700016" w:rsidP="00700016" w14:paraId="4A8ECB0B" w14:textId="77777777"/>
    <w:p w:rsidR="00700016" w14:paraId="00CBCEFB" w14:textId="2E515360">
      <w:pPr>
        <w:widowControl/>
        <w:spacing w:after="160" w:line="259" w:lineRule="auto"/>
      </w:pPr>
      <w:r>
        <w:br w:type="page"/>
      </w:r>
    </w:p>
    <w:tbl>
      <w:tblPr>
        <w:tblStyle w:val="TableGrid"/>
        <w:tblW w:w="0" w:type="auto"/>
        <w:tblInd w:w="0" w:type="dxa"/>
        <w:tblLook w:val="04A0"/>
      </w:tblPr>
      <w:tblGrid>
        <w:gridCol w:w="8817"/>
      </w:tblGrid>
      <w:tr w14:paraId="1F6EAF6F" w14:textId="77777777" w:rsidTr="00ED04C5">
        <w:tblPrEx>
          <w:tblW w:w="0" w:type="auto"/>
          <w:tblInd w:w="0" w:type="dxa"/>
          <w:tblLook w:val="04A0"/>
        </w:tblPrEx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C5" w14:paraId="596F5723" w14:textId="77777777">
            <w:pPr>
              <w:pStyle w:val="Heading1"/>
              <w:rPr>
                <w:rFonts w:eastAsiaTheme="minorHAnsi"/>
                <w:b/>
                <w:bCs/>
                <w:sz w:val="70"/>
                <w:szCs w:val="70"/>
              </w:rPr>
            </w:pPr>
            <w:r>
              <w:rPr>
                <w:rFonts w:ascii="Calibri Light" w:eastAsia="Calibri Light" w:hAnsi="Calibri Light"/>
                <w:b/>
                <w:sz w:val="72"/>
                <w:szCs w:val="72"/>
                <w:u w:val="single"/>
              </w:rPr>
              <w:br w:type="page"/>
            </w:r>
            <w:bookmarkStart w:id="1" w:name="_Toc126929631"/>
            <w:bookmarkStart w:id="2" w:name="_Toc165989353"/>
            <w:r>
              <w:rPr>
                <w:rFonts w:asciiTheme="minorHAnsi" w:eastAsiaTheme="minorHAnsi" w:hAnsiTheme="minorHAnsi" w:cstheme="minorHAnsi"/>
                <w:b/>
                <w:bCs/>
                <w:sz w:val="70"/>
                <w:szCs w:val="70"/>
              </w:rPr>
              <w:t>Quality Control</w:t>
            </w:r>
            <w:bookmarkEnd w:id="1"/>
            <w:r>
              <w:rPr>
                <w:rFonts w:asciiTheme="minorHAnsi" w:eastAsiaTheme="minorHAnsi" w:hAnsiTheme="minorHAnsi" w:cstheme="minorHAnsi"/>
                <w:b/>
                <w:bCs/>
                <w:sz w:val="70"/>
                <w:szCs w:val="70"/>
              </w:rPr>
              <w:t xml:space="preserve"> (Spanish)</w:t>
            </w:r>
            <w:bookmarkEnd w:id="2"/>
          </w:p>
        </w:tc>
      </w:tr>
      <w:tr w14:paraId="4A209D61" w14:textId="77777777" w:rsidTr="00ED04C5">
        <w:tblPrEx>
          <w:tblW w:w="0" w:type="auto"/>
          <w:tblInd w:w="0" w:type="dxa"/>
          <w:tblLook w:val="04A0"/>
        </w:tblPrEx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C5" w14:paraId="744D075E" w14:textId="77777777">
            <w:pPr>
              <w:widowControl/>
              <w:rPr>
                <w:rFonts w:cstheme="minorHAnsi"/>
                <w:spacing w:val="-1"/>
                <w:sz w:val="40"/>
                <w:szCs w:val="40"/>
              </w:rPr>
            </w:pPr>
            <w:r>
              <w:rPr>
                <w:rFonts w:cstheme="minorHAnsi"/>
                <w:spacing w:val="-1"/>
                <w:sz w:val="40"/>
                <w:szCs w:val="40"/>
              </w:rPr>
              <w:t>Questionnaire used to validate that the survey was completed with the correct sample member.</w:t>
            </w:r>
          </w:p>
        </w:tc>
      </w:tr>
    </w:tbl>
    <w:p w:rsidR="00ED04C5" w:rsidP="00ED04C5" w14:paraId="6042725F" w14:textId="77777777">
      <w:pPr>
        <w:rPr>
          <w:b/>
          <w:u w:val="single"/>
        </w:rPr>
      </w:pPr>
    </w:p>
    <w:p w:rsidR="00ED04C5" w:rsidP="00ED04C5" w14:paraId="702A8212" w14:textId="77777777">
      <w:pPr>
        <w:rPr>
          <w:b/>
          <w:u w:val="single"/>
        </w:rPr>
      </w:pPr>
    </w:p>
    <w:p w:rsidR="00ED04C5" w:rsidP="00ED04C5" w14:paraId="29CCEB65" w14:textId="77777777">
      <w:pPr>
        <w:widowControl/>
        <w:rPr>
          <w:b/>
          <w:bCs/>
          <w:u w:val="single"/>
        </w:rPr>
        <w:sectPr w:rsidSect="00ED04C5">
          <w:pgSz w:w="12240" w:h="15840"/>
          <w:pgMar w:top="806" w:right="1426" w:bottom="274" w:left="1037" w:header="720" w:footer="720" w:gutter="0"/>
          <w:cols w:space="720"/>
          <w:vAlign w:val="center"/>
        </w:sectPr>
      </w:pPr>
    </w:p>
    <w:p w:rsidR="00ED04C5" w:rsidP="00ED04C5" w14:paraId="356F4919" w14:textId="77777777">
      <w:r>
        <w:rPr>
          <w:b/>
          <w:bCs/>
          <w:u w:val="single"/>
        </w:rPr>
        <w:t>Validation Questionnaire (Spanish)</w:t>
      </w:r>
      <w:r>
        <w:t xml:space="preserve">: This questionnaire is used as a quality control tool to ensure that field interviewers are completing surveys with the correct sample members and are doing so appropriately. </w:t>
      </w:r>
    </w:p>
    <w:p w:rsidR="00ED04C5" w:rsidP="00ED04C5" w14:paraId="095421E5" w14:textId="77777777">
      <w:pPr>
        <w:ind w:left="-630" w:right="-1110"/>
      </w:pPr>
    </w:p>
    <w:tbl>
      <w:tblPr>
        <w:tblStyle w:val="TableGrid"/>
        <w:tblW w:w="99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1"/>
        <w:gridCol w:w="5769"/>
        <w:gridCol w:w="895"/>
        <w:gridCol w:w="1825"/>
      </w:tblGrid>
      <w:tr w14:paraId="6255A64F" w14:textId="77777777" w:rsidTr="00ED04C5">
        <w:tblPrEx>
          <w:tblW w:w="990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0"/>
        </w:trPr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D04C5" w14:paraId="7BA5118C" w14:textId="77777777">
            <w:pPr>
              <w:spacing w:line="20" w:lineRule="atLeast"/>
              <w:rPr>
                <w:rFonts w:cs="Arial"/>
                <w:b/>
                <w:lang w:val=""/>
              </w:rPr>
            </w:pPr>
            <w:r>
              <w:rPr>
                <w:rFonts w:cs="Arial"/>
                <w:b/>
              </w:rPr>
              <w:t>Interviewer: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C5" w14:paraId="069F3361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04C5" w14:paraId="2482CC1C" w14:textId="77777777">
            <w:pPr>
              <w:spacing w:line="20" w:lineRule="atLeast"/>
              <w:jc w:val="right"/>
              <w:rPr>
                <w:rFonts w:cs="Arial"/>
                <w:b/>
              </w:rPr>
            </w:pPr>
            <w:r>
              <w:rPr>
                <w:b/>
              </w:rPr>
              <w:t>SUID: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C5" w14:paraId="48DD06AB" w14:textId="77777777">
            <w:pPr>
              <w:spacing w:line="20" w:lineRule="atLeast"/>
              <w:jc w:val="right"/>
              <w:rPr>
                <w:rFonts w:cs="Arial"/>
              </w:rPr>
            </w:pPr>
          </w:p>
        </w:tc>
      </w:tr>
    </w:tbl>
    <w:p w:rsidR="00ED04C5" w:rsidP="00ED04C5" w14:paraId="0ADA1CE3" w14:textId="77777777">
      <w:pPr>
        <w:pBdr>
          <w:top w:val="single" w:sz="4" w:space="1" w:color="auto"/>
          <w:bottom w:val="single" w:sz="4" w:space="1" w:color="auto"/>
        </w:pBdr>
        <w:spacing w:line="20" w:lineRule="atLeast"/>
        <w:jc w:val="center"/>
        <w:rPr>
          <w:rFonts w:cs="Arial"/>
          <w:b/>
          <w:lang w:val=""/>
        </w:rPr>
      </w:pPr>
      <w:r>
        <w:rPr>
          <w:rFonts w:cs="Arial"/>
          <w:b/>
        </w:rPr>
        <w:t>2024 NSECE</w:t>
      </w:r>
    </w:p>
    <w:p w:rsidR="00ED04C5" w:rsidP="00ED04C5" w14:paraId="6C92F16D" w14:textId="77777777">
      <w:pPr>
        <w:pBdr>
          <w:top w:val="single" w:sz="4" w:space="1" w:color="auto"/>
          <w:bottom w:val="single" w:sz="4" w:space="1" w:color="auto"/>
        </w:pBdr>
        <w:spacing w:line="20" w:lineRule="atLeast"/>
        <w:jc w:val="center"/>
        <w:rPr>
          <w:rFonts w:cs="Arial"/>
          <w:b/>
          <w:color w:val="FF0000"/>
          <w:sz w:val="20"/>
        </w:rPr>
      </w:pPr>
      <w:r>
        <w:rPr>
          <w:rFonts w:cs="Arial"/>
          <w:b/>
        </w:rPr>
        <w:t>Validation Questionnaire</w:t>
      </w:r>
    </w:p>
    <w:tbl>
      <w:tblPr>
        <w:tblStyle w:val="TableGrid"/>
        <w:tblW w:w="0" w:type="auto"/>
        <w:tblInd w:w="0" w:type="dxa"/>
        <w:tblLook w:val="04A0"/>
      </w:tblPr>
      <w:tblGrid>
        <w:gridCol w:w="1429"/>
        <w:gridCol w:w="1183"/>
        <w:gridCol w:w="3685"/>
        <w:gridCol w:w="1328"/>
        <w:gridCol w:w="1725"/>
      </w:tblGrid>
      <w:tr w14:paraId="4E0BA2AF" w14:textId="77777777" w:rsidTr="00ED04C5">
        <w:tblPrEx>
          <w:tblW w:w="0" w:type="auto"/>
          <w:tblInd w:w="0" w:type="dxa"/>
          <w:tblLook w:val="04A0"/>
        </w:tblPrEx>
        <w:trPr>
          <w:trHeight w:val="379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ED04C5" w14:paraId="5C44CEF1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cs="Arial"/>
              </w:rPr>
              <w:t>Validation interviewer’s name: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D04C5" w14:paraId="56C3E691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ED04C5" w14:paraId="34711B8C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D04C5" w14:paraId="723A9FA6" w14:textId="77777777">
            <w:pPr>
              <w:spacing w:line="20" w:lineRule="atLeast"/>
              <w:rPr>
                <w:rFonts w:cs="Arial"/>
              </w:rPr>
            </w:pPr>
          </w:p>
        </w:tc>
      </w:tr>
      <w:tr w14:paraId="322FCC42" w14:textId="77777777" w:rsidTr="00ED04C5">
        <w:tblPrEx>
          <w:tblW w:w="0" w:type="auto"/>
          <w:tblInd w:w="0" w:type="dxa"/>
          <w:tblLook w:val="04A0"/>
        </w:tblPrEx>
        <w:trPr>
          <w:trHeight w:val="343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ED04C5" w14:paraId="2F6CE553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cs="Arial"/>
              </w:rPr>
              <w:t>Time started: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D04C5" w14:paraId="7FA65B25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ED04C5" w14:paraId="2C038AE9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cs="Arial"/>
              </w:rPr>
              <w:t>Time ended: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D04C5" w14:paraId="1EF4D8D9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ED04C5" w:rsidP="00ED04C5" w14:paraId="6EBBC821" w14:textId="77777777">
      <w:pPr>
        <w:spacing w:line="20" w:lineRule="atLeast"/>
        <w:rPr>
          <w:rFonts w:ascii="Arial" w:hAnsi="Arial" w:cs="Arial"/>
          <w:b/>
          <w:color w:val="FF0000"/>
          <w:sz w:val="20"/>
          <w:szCs w:val="20"/>
          <w:lang w:val=""/>
        </w:rPr>
      </w:pPr>
    </w:p>
    <w:p w:rsidR="00ED04C5" w:rsidP="00ED04C5" w14:paraId="34F9971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3CD"/>
        <w:spacing w:line="20" w:lineRule="atLeast"/>
        <w:rPr>
          <w:rFonts w:cs="Arial"/>
          <w:b/>
          <w:caps/>
        </w:rPr>
      </w:pPr>
      <w:r>
        <w:rPr>
          <w:rFonts w:cs="Arial"/>
          <w:b/>
          <w:caps/>
        </w:rPr>
        <w:t>Introduction</w:t>
      </w:r>
    </w:p>
    <w:p w:rsidR="00ED04C5" w:rsidP="00ED04C5" w14:paraId="662740EC" w14:textId="77777777">
      <w:pPr>
        <w:spacing w:line="20" w:lineRule="atLeast"/>
        <w:rPr>
          <w:rFonts w:cs="Arial"/>
          <w:b/>
          <w:color w:val="FF0000"/>
          <w:sz w:val="20"/>
        </w:rPr>
      </w:pPr>
    </w:p>
    <w:p w:rsidR="00ED04C5" w:rsidP="00ED04C5" w14:paraId="0AF29493" w14:textId="77777777">
      <w:pPr>
        <w:spacing w:after="60" w:line="20" w:lineRule="atLeast"/>
        <w:ind w:left="720" w:hanging="720"/>
        <w:rPr>
          <w:rFonts w:cs="Arial"/>
        </w:rPr>
      </w:pPr>
      <w:r w:rsidRPr="00ED04C5">
        <w:rPr>
          <w:b/>
          <w:lang w:val="es-ES"/>
        </w:rPr>
        <w:t>Q1</w:t>
      </w:r>
      <w:r w:rsidRPr="00ED04C5">
        <w:rPr>
          <w:lang w:val="es-ES"/>
        </w:rPr>
        <w:t xml:space="preserve">. </w:t>
      </w:r>
      <w:r w:rsidRPr="00ED04C5">
        <w:rPr>
          <w:lang w:val="es-ES"/>
        </w:rPr>
        <w:tab/>
        <w:t xml:space="preserve">Hola, mi nombre es </w:t>
      </w:r>
      <w:r>
        <w:rPr>
          <w:rFonts w:cs="Arial"/>
          <w:color w:val="4472C4" w:themeColor="accent1"/>
          <w:u w:val="single"/>
          <w:lang w:val="es-ES"/>
        </w:rPr>
        <w:t>[YOUR NAME]</w:t>
      </w:r>
      <w:r w:rsidRPr="00ED04C5">
        <w:rPr>
          <w:lang w:val="es-ES"/>
        </w:rPr>
        <w:t xml:space="preserve"> y llamo a nombre de la Encuesta Nacional de Cuidado y Educación Temprana. </w:t>
      </w:r>
      <w:r>
        <w:t>¿</w:t>
      </w:r>
      <w:r>
        <w:t>Puedo</w:t>
      </w:r>
      <w:r>
        <w:t xml:space="preserve"> </w:t>
      </w:r>
      <w:r>
        <w:t>hablar</w:t>
      </w:r>
      <w:r>
        <w:t xml:space="preserve"> con </w:t>
      </w:r>
      <w:r>
        <w:rPr>
          <w:rFonts w:cs="Arial"/>
          <w:color w:val="4472C4" w:themeColor="accent1"/>
          <w:u w:val="single"/>
          <w:lang w:val="es-ES"/>
        </w:rPr>
        <w:t>[NAME OF RESPONDENT]</w:t>
      </w:r>
      <w:r>
        <w:t>?</w:t>
      </w:r>
    </w:p>
    <w:p w:rsidR="00ED04C5" w:rsidP="00ED04C5" w14:paraId="173A8207" w14:textId="77777777">
      <w:pPr>
        <w:pStyle w:val="ListParagraph"/>
        <w:widowControl/>
        <w:numPr>
          <w:ilvl w:val="0"/>
          <w:numId w:val="2"/>
        </w:numPr>
        <w:tabs>
          <w:tab w:val="left" w:pos="1080"/>
        </w:tabs>
        <w:spacing w:line="20" w:lineRule="atLeast"/>
        <w:ind w:left="1080"/>
        <w:rPr>
          <w:rFonts w:cs="Arial"/>
        </w:rPr>
      </w:pPr>
      <w:r>
        <w:rPr>
          <w:rFonts w:cs="Arial"/>
        </w:rPr>
        <w:t xml:space="preserve">IF RESPONDENT IS CALLED TO THE PHONE, INTRODUCE YOURSELF AGAIN AND </w:t>
      </w:r>
      <w:r>
        <w:rPr>
          <w:rFonts w:cs="Arial"/>
          <w:b/>
          <w:bCs/>
        </w:rPr>
        <w:t>GO TO “Q1A</w:t>
      </w:r>
      <w:r>
        <w:rPr>
          <w:rFonts w:cs="Arial"/>
        </w:rPr>
        <w:t>.”</w:t>
      </w:r>
    </w:p>
    <w:p w:rsidR="00ED04C5" w:rsidP="00ED04C5" w14:paraId="3A9B09FB" w14:textId="77777777">
      <w:pPr>
        <w:pStyle w:val="ListParagraph"/>
        <w:widowControl/>
        <w:numPr>
          <w:ilvl w:val="0"/>
          <w:numId w:val="2"/>
        </w:numPr>
        <w:tabs>
          <w:tab w:val="left" w:pos="1080"/>
        </w:tabs>
        <w:spacing w:line="20" w:lineRule="atLeast"/>
        <w:ind w:left="1080"/>
        <w:rPr>
          <w:rFonts w:cs="Arial"/>
        </w:rPr>
      </w:pPr>
      <w:r>
        <w:rPr>
          <w:rFonts w:cs="Arial"/>
        </w:rPr>
        <w:t xml:space="preserve">IF RESPONDENT IS NOT AVAILABLE, FIND A GOOD TIME TO CALL BACK, RECORD TIME IN THE RECORD OF CALLS, AND </w:t>
      </w:r>
      <w:r>
        <w:rPr>
          <w:rFonts w:cs="Arial"/>
          <w:b/>
          <w:bCs/>
        </w:rPr>
        <w:t>GO TO</w:t>
      </w:r>
      <w:r>
        <w:rPr>
          <w:rFonts w:cs="Arial"/>
        </w:rPr>
        <w:t xml:space="preserve"> “</w:t>
      </w:r>
      <w:r>
        <w:rPr>
          <w:rFonts w:cs="Arial"/>
          <w:b/>
          <w:bCs/>
        </w:rPr>
        <w:t>END STATEMENT 2</w:t>
      </w:r>
      <w:r>
        <w:rPr>
          <w:rFonts w:cs="Arial"/>
        </w:rPr>
        <w:t>.”</w:t>
      </w:r>
    </w:p>
    <w:p w:rsidR="00ED04C5" w:rsidP="00ED04C5" w14:paraId="68DAA7F1" w14:textId="77777777">
      <w:pPr>
        <w:pStyle w:val="ListParagraph"/>
        <w:widowControl/>
        <w:numPr>
          <w:ilvl w:val="0"/>
          <w:numId w:val="2"/>
        </w:numPr>
        <w:tabs>
          <w:tab w:val="left" w:pos="1080"/>
        </w:tabs>
        <w:spacing w:line="20" w:lineRule="atLeast"/>
        <w:ind w:left="1080"/>
        <w:rPr>
          <w:rFonts w:cs="Arial"/>
        </w:rPr>
      </w:pPr>
      <w:r>
        <w:rPr>
          <w:rFonts w:cs="Arial"/>
        </w:rPr>
        <w:t>WHENEVER YOU REACH THE RESPONDENT, CONTINUE.</w:t>
      </w:r>
    </w:p>
    <w:p w:rsidR="00ED04C5" w:rsidP="00ED04C5" w14:paraId="2769A683" w14:textId="77777777">
      <w:pPr>
        <w:pStyle w:val="ListParagraph"/>
        <w:widowControl/>
        <w:numPr>
          <w:ilvl w:val="0"/>
          <w:numId w:val="2"/>
        </w:numPr>
        <w:tabs>
          <w:tab w:val="left" w:pos="1080"/>
        </w:tabs>
        <w:spacing w:line="20" w:lineRule="atLeast"/>
        <w:ind w:left="1080"/>
        <w:rPr>
          <w:rFonts w:cs="Arial"/>
        </w:rPr>
      </w:pPr>
      <w:r>
        <w:rPr>
          <w:rFonts w:cs="Arial"/>
        </w:rPr>
        <w:t xml:space="preserve">IF RESPONDENT/THE PERSON WHO ANSWERS THE PHONE INDICATES NO SUCH PERSON IS AT THAT ADDRESS, </w:t>
      </w:r>
      <w:r>
        <w:rPr>
          <w:rFonts w:cs="Arial"/>
          <w:b/>
          <w:bCs/>
        </w:rPr>
        <w:t>GO TO</w:t>
      </w:r>
      <w:r>
        <w:rPr>
          <w:rFonts w:cs="Arial"/>
        </w:rPr>
        <w:t xml:space="preserve"> “</w:t>
      </w:r>
      <w:r>
        <w:rPr>
          <w:rFonts w:cs="Arial"/>
          <w:b/>
          <w:bCs/>
        </w:rPr>
        <w:t>END STATEMENT 1</w:t>
      </w:r>
      <w:r>
        <w:rPr>
          <w:rFonts w:cs="Arial"/>
        </w:rPr>
        <w:t>.”</w:t>
      </w:r>
    </w:p>
    <w:p w:rsidR="00ED04C5" w:rsidP="00ED04C5" w14:paraId="1B25C0E4" w14:textId="77777777">
      <w:pPr>
        <w:spacing w:line="20" w:lineRule="atLeast"/>
        <w:rPr>
          <w:rFonts w:cs="Arial"/>
        </w:rPr>
      </w:pPr>
    </w:p>
    <w:p w:rsidR="00ED04C5" w:rsidP="00ED04C5" w14:paraId="5B6DD248" w14:textId="3441DF65">
      <w:pPr>
        <w:spacing w:after="120" w:line="20" w:lineRule="atLeast"/>
        <w:ind w:left="1440" w:hanging="720"/>
        <w:rPr>
          <w:b/>
          <w:lang w:val="es-E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103455" cy="1437640"/>
                <wp:effectExtent l="0" t="0" r="12065" b="10160"/>
                <wp:docPr id="9508098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455" cy="143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664" w:rsidRPr="00951FD2" w:rsidP="002F0664" w14:textId="66D038B2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bookmarkStart w:id="3" w:name="OLE_LINK234"/>
                            <w:r w:rsidRPr="00951FD2">
                              <w:rPr>
                                <w:sz w:val="20"/>
                                <w:lang w:val="es-ES"/>
                              </w:rPr>
                              <w:t xml:space="preserve">Una agencia no puede realizar ni patrocinar, y una persona no está obligada a responder a una recopilación de información, a menos que muestre un número de control OMB actualmente válido. El número de OMB para esta recopilación de información es 0970-0391 </w:t>
                            </w:r>
                            <w:r w:rsidRPr="00951FD2">
                              <w:rPr>
                                <w:rFonts w:ascii="Calibri" w:eastAsia="Calibri" w:hAnsi="Calibri"/>
                                <w:sz w:val="20"/>
                                <w:szCs w:val="20"/>
                                <w:lang w:val="es-ES"/>
                              </w:rPr>
                              <w:t xml:space="preserve">y la fecha de caducidad es 06/30/2026. </w:t>
                            </w:r>
                            <w:r w:rsidRPr="00951FD2">
                              <w:rPr>
                                <w:rFonts w:ascii="Calibri" w:eastAsia="Calibri" w:hAnsi="Calibri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Envíe comentarios sobre el tiempo necesario para esta encuesta, sus derechos acerca de su privacidad, o cualquier otro aspecto de esta recopilación de información a: </w:t>
                            </w:r>
                            <w:r w:rsidRPr="00951FD2">
                              <w:rPr>
                                <w:rFonts w:cstheme="minorHAnsi"/>
                                <w:sz w:val="20"/>
                                <w:szCs w:val="20"/>
                                <w:lang w:val="es-ES"/>
                              </w:rPr>
                              <w:t xml:space="preserve">NORC at the University of Chicago, 55 E Monroe St, Ste 3000, Chicago, IL, 60603, </w:t>
                            </w:r>
                            <w:r w:rsidRPr="00951FD2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es-ES"/>
                              </w:rPr>
                              <w:t>Atención</w:t>
                            </w:r>
                            <w:r w:rsidRPr="00951FD2">
                              <w:rPr>
                                <w:rFonts w:cstheme="minorHAnsi"/>
                                <w:sz w:val="20"/>
                                <w:szCs w:val="20"/>
                                <w:lang w:val="es-ES"/>
                              </w:rPr>
                              <w:t>: A. Rupa Datta.</w:t>
                            </w:r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i1025" type="#_x0000_t202" style="width:480.6pt;height:113.2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2F0664" w:rsidRPr="00951FD2" w:rsidP="002F0664" w14:paraId="01FD0C24" w14:textId="66D038B2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  <w:bookmarkStart w:id="3" w:name="OLE_LINK234"/>
                      <w:r w:rsidRPr="00951FD2">
                        <w:rPr>
                          <w:sz w:val="20"/>
                          <w:lang w:val="es-ES"/>
                        </w:rPr>
                        <w:t xml:space="preserve">Una agencia no puede realizar ni patrocinar, y una persona no está obligada a responder a una recopilación de información, a menos que muestre un número de control OMB actualmente válido. El número de OMB para esta recopilación de información es 0970-0391 </w:t>
                      </w:r>
                      <w:r w:rsidRPr="00951FD2">
                        <w:rPr>
                          <w:rFonts w:ascii="Calibri" w:eastAsia="Calibri" w:hAnsi="Calibri"/>
                          <w:sz w:val="20"/>
                          <w:szCs w:val="20"/>
                          <w:lang w:val="es-ES"/>
                        </w:rPr>
                        <w:t xml:space="preserve">y la fecha de caducidad es 06/30/2026. </w:t>
                      </w:r>
                      <w:r w:rsidRPr="00951FD2">
                        <w:rPr>
                          <w:rFonts w:ascii="Calibri" w:eastAsia="Calibri" w:hAnsi="Calibri"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Envíe comentarios sobre el tiempo necesario para esta encuesta, sus derechos acerca de su privacidad, o cualquier otro aspecto de esta recopilación de información a: </w:t>
                      </w:r>
                      <w:r w:rsidRPr="00951FD2">
                        <w:rPr>
                          <w:rFonts w:cstheme="minorHAnsi"/>
                          <w:sz w:val="20"/>
                          <w:szCs w:val="20"/>
                          <w:lang w:val="es-ES"/>
                        </w:rPr>
                        <w:t xml:space="preserve">NORC at the University of Chicago, 55 E Monroe St, Ste 3000, Chicago, IL, 60603, </w:t>
                      </w:r>
                      <w:r w:rsidRPr="00951FD2">
                        <w:rPr>
                          <w:rFonts w:cstheme="minorHAnsi"/>
                          <w:iCs/>
                          <w:sz w:val="20"/>
                          <w:szCs w:val="20"/>
                          <w:lang w:val="es-ES"/>
                        </w:rPr>
                        <w:t>Atención</w:t>
                      </w:r>
                      <w:r w:rsidRPr="00951FD2">
                        <w:rPr>
                          <w:rFonts w:cstheme="minorHAnsi"/>
                          <w:sz w:val="20"/>
                          <w:szCs w:val="20"/>
                          <w:lang w:val="es-ES"/>
                        </w:rPr>
                        <w:t>: A. Rupa Datta.</w:t>
                      </w:r>
                      <w:bookmarkEnd w:id="3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D04C5" w:rsidP="00ED04C5" w14:paraId="1265A161" w14:textId="4D41412A">
      <w:pPr>
        <w:spacing w:after="120" w:line="20" w:lineRule="atLeast"/>
        <w:ind w:left="1440" w:hanging="720"/>
        <w:rPr>
          <w:rFonts w:cs="Arial"/>
          <w:lang w:val=""/>
        </w:rPr>
      </w:pPr>
      <w:r w:rsidRPr="00ED04C5">
        <w:rPr>
          <w:b/>
          <w:lang w:val="es-ES"/>
        </w:rPr>
        <w:t>Q1A</w:t>
      </w:r>
      <w:r w:rsidRPr="00ED04C5">
        <w:rPr>
          <w:lang w:val="es-ES"/>
        </w:rPr>
        <w:t xml:space="preserve">. </w:t>
      </w:r>
      <w:r w:rsidRPr="00ED04C5">
        <w:rPr>
          <w:lang w:val="es-ES"/>
        </w:rPr>
        <w:tab/>
        <w:t>Recientemente, uno de nuestros recolectores de datos informó haber hablado con usted.  En todos nuestros estudios, nos volvemos a contactar rutinariamente con algunas personas que fueron entrevistadas para asegurarnos de que nuestros encuestadores estén siguiendo los procedimientos correctamente. ¿Es este un buen momento para hablar</w:t>
      </w:r>
      <w:r w:rsidRPr="00ED04C5">
        <w:rPr>
          <w:rFonts w:cs="Arial"/>
          <w:lang w:val="es-ES"/>
        </w:rPr>
        <w:t xml:space="preserve">? </w:t>
      </w:r>
      <w:r w:rsidRPr="00ED04C5">
        <w:rPr>
          <w:rStyle w:val="Style1"/>
          <w:rFonts w:ascii="Arial Bold" w:hAnsi="Arial Bold"/>
          <w:b/>
          <w:bCs/>
          <w:caps/>
          <w:lang w:val="es-ES"/>
        </w:rPr>
        <w:t>Mark Yes or No.</w:t>
      </w:r>
    </w:p>
    <w:tbl>
      <w:tblPr>
        <w:tblStyle w:val="TableGrid"/>
        <w:tblW w:w="0" w:type="auto"/>
        <w:tblInd w:w="1465" w:type="dxa"/>
        <w:tblLook w:val="04A0"/>
      </w:tblPr>
      <w:tblGrid>
        <w:gridCol w:w="450"/>
        <w:gridCol w:w="780"/>
        <w:gridCol w:w="4050"/>
      </w:tblGrid>
      <w:tr w14:paraId="587E6C81" w14:textId="77777777" w:rsidTr="00ED04C5">
        <w:tblPrEx>
          <w:tblW w:w="0" w:type="auto"/>
          <w:tblInd w:w="1465" w:type="dxa"/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D04C5" w:rsidRPr="00ED04C5" w14:paraId="5FECC2B4" w14:textId="77777777">
            <w:pPr>
              <w:spacing w:line="20" w:lineRule="atLeast"/>
              <w:rPr>
                <w:rFonts w:cs="Arial"/>
                <w:lang w:val="es-E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18F663A3" w14:textId="77777777">
            <w:pPr>
              <w:spacing w:line="20" w:lineRule="atLeast"/>
              <w:rPr>
                <w:rFonts w:cs="Arial"/>
              </w:rPr>
            </w:pPr>
            <w:r>
              <w:t>YES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3F591B70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ascii="Wingdings 3" w:eastAsia="Wingdings 3" w:hAnsi="Wingdings 3" w:cs="Wingdings 3"/>
                <w:b/>
              </w:rPr>
              <w:sym w:font="Wingdings 3" w:char="F0DA"/>
            </w:r>
            <w:r>
              <w:rPr>
                <w:rFonts w:cs="Arial"/>
                <w:b/>
                <w:bCs/>
              </w:rPr>
              <w:t xml:space="preserve"> GO TO “CONSENT.”</w:t>
            </w:r>
          </w:p>
        </w:tc>
      </w:tr>
      <w:tr w14:paraId="1F83F131" w14:textId="77777777" w:rsidTr="00ED04C5">
        <w:tblPrEx>
          <w:tblW w:w="0" w:type="auto"/>
          <w:tblInd w:w="1465" w:type="dxa"/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D04C5" w14:paraId="05158262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2537A433" w14:textId="77777777">
            <w:pPr>
              <w:spacing w:line="20" w:lineRule="atLeast"/>
              <w:rPr>
                <w:rFonts w:cs="Times New Roman"/>
              </w:rPr>
            </w:pPr>
            <w:r>
              <w:t>NO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62A2EDA6" w14:textId="77777777">
            <w:pPr>
              <w:spacing w:line="20" w:lineRule="atLeast"/>
            </w:pPr>
            <w:r>
              <w:rPr>
                <w:rFonts w:ascii="Wingdings 3" w:eastAsia="Wingdings 3" w:hAnsi="Wingdings 3" w:cs="Wingdings 3"/>
                <w:b/>
              </w:rPr>
              <w:sym w:font="Wingdings 3" w:char="F0DA"/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</w:rPr>
              <w:t xml:space="preserve">GO TO </w:t>
            </w:r>
            <w:r>
              <w:rPr>
                <w:rFonts w:cs="Arial"/>
                <w:b/>
                <w:bCs/>
              </w:rPr>
              <w:t>“END STATEMENT 2.”</w:t>
            </w:r>
          </w:p>
        </w:tc>
      </w:tr>
    </w:tbl>
    <w:p w:rsidR="00ED04C5" w:rsidP="00ED04C5" w14:paraId="23C8B041" w14:textId="77777777">
      <w:pPr>
        <w:spacing w:after="120" w:line="20" w:lineRule="atLeast"/>
        <w:ind w:left="1440" w:hanging="720"/>
        <w:rPr>
          <w:rFonts w:ascii="Arial" w:hAnsi="Arial" w:cs="Arial"/>
          <w:sz w:val="20"/>
          <w:szCs w:val="20"/>
          <w:lang w:val=""/>
        </w:rPr>
      </w:pPr>
    </w:p>
    <w:p w:rsidR="00ED04C5" w:rsidRPr="00ED04C5" w:rsidP="00ED04C5" w14:paraId="651E8414" w14:textId="77777777">
      <w:pPr>
        <w:spacing w:line="20" w:lineRule="atLeast"/>
        <w:ind w:left="720"/>
        <w:rPr>
          <w:rFonts w:cs="Arial"/>
          <w:lang w:val="es-ES"/>
        </w:rPr>
      </w:pPr>
      <w:r w:rsidRPr="00ED04C5">
        <w:rPr>
          <w:rFonts w:cs="Arial"/>
          <w:b/>
          <w:bCs/>
          <w:lang w:val="es-ES"/>
        </w:rPr>
        <w:t>CONSENT</w:t>
      </w:r>
      <w:r w:rsidRPr="00ED04C5">
        <w:rPr>
          <w:rFonts w:cs="Arial"/>
          <w:lang w:val="es-ES"/>
        </w:rPr>
        <w:t xml:space="preserve">: </w:t>
      </w:r>
      <w:r w:rsidRPr="00ED04C5">
        <w:rPr>
          <w:lang w:val="es-ES"/>
        </w:rPr>
        <w:t xml:space="preserve">Toda la información se mantendrá privada y se utilizará solo con fines de estudio.  Puede negarse a responder cualquier pregunta o puede detener la entrevista en cualquier momento. </w:t>
      </w:r>
      <w:r>
        <w:rPr>
          <w:rFonts w:ascii="Wingdings 3" w:eastAsia="Wingdings 3" w:hAnsi="Wingdings 3" w:cs="Wingdings 3"/>
          <w:b/>
        </w:rPr>
        <w:sym w:font="Wingdings 3" w:char="F0DA"/>
      </w:r>
      <w:r w:rsidRPr="00ED04C5">
        <w:rPr>
          <w:rFonts w:cs="Arial"/>
          <w:b/>
          <w:bCs/>
          <w:lang w:val="es-ES"/>
        </w:rPr>
        <w:t xml:space="preserve"> GO TO “Q2.”</w:t>
      </w:r>
    </w:p>
    <w:p w:rsidR="00ED04C5" w:rsidRPr="00ED04C5" w:rsidP="00ED04C5" w14:paraId="5EBDE4A1" w14:textId="77777777">
      <w:pPr>
        <w:spacing w:line="20" w:lineRule="atLeast"/>
        <w:rPr>
          <w:rFonts w:cs="Arial"/>
          <w:lang w:val="es-ES"/>
        </w:rPr>
      </w:pPr>
    </w:p>
    <w:p w:rsidR="00ED04C5" w:rsidRPr="00ED04C5" w:rsidP="00ED04C5" w14:paraId="35F8EDE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3CD"/>
        <w:spacing w:line="20" w:lineRule="atLeast"/>
        <w:rPr>
          <w:rFonts w:cs="Arial"/>
          <w:b/>
          <w:caps/>
          <w:lang w:val="es-ES"/>
        </w:rPr>
      </w:pPr>
      <w:r w:rsidRPr="00ED04C5">
        <w:rPr>
          <w:rFonts w:cs="Arial"/>
          <w:b/>
          <w:caps/>
          <w:lang w:val="es-ES"/>
        </w:rPr>
        <w:t>enumeration validation questions</w:t>
      </w:r>
    </w:p>
    <w:p w:rsidR="00ED04C5" w:rsidRPr="00ED04C5" w:rsidP="00ED04C5" w14:paraId="29CA67BE" w14:textId="77777777">
      <w:pPr>
        <w:spacing w:line="20" w:lineRule="atLeast"/>
        <w:rPr>
          <w:rFonts w:cs="Arial"/>
          <w:sz w:val="20"/>
          <w:lang w:val="es-ES"/>
        </w:rPr>
      </w:pPr>
    </w:p>
    <w:p w:rsidR="00ED04C5" w:rsidP="00ED04C5" w14:paraId="54FAB4CC" w14:textId="77777777">
      <w:pPr>
        <w:spacing w:line="20" w:lineRule="atLeast"/>
        <w:ind w:left="720" w:hanging="720"/>
        <w:rPr>
          <w:rFonts w:cs="Arial"/>
        </w:rPr>
      </w:pPr>
      <w:r w:rsidRPr="00ED04C5">
        <w:rPr>
          <w:lang w:val="es-ES"/>
        </w:rPr>
        <w:t xml:space="preserve">Q2. </w:t>
      </w:r>
      <w:r w:rsidRPr="00ED04C5">
        <w:rPr>
          <w:lang w:val="es-ES"/>
        </w:rPr>
        <w:tab/>
      </w:r>
      <w:r w:rsidRPr="00ED04C5">
        <w:rPr>
          <w:lang w:val="es-ES"/>
        </w:rPr>
        <w:t>De acuerdo a</w:t>
      </w:r>
      <w:r w:rsidRPr="00ED04C5">
        <w:rPr>
          <w:lang w:val="es-ES"/>
        </w:rPr>
        <w:t xml:space="preserve"> nuestros registros, </w:t>
      </w:r>
      <w:r>
        <w:rPr>
          <w:rFonts w:cs="Arial"/>
          <w:color w:val="4472C4" w:themeColor="accent1"/>
          <w:u w:val="single"/>
          <w:lang w:val="es-ES"/>
        </w:rPr>
        <w:t>[DATA COLLECTOR NAME]</w:t>
      </w:r>
      <w:r w:rsidRPr="00ED04C5">
        <w:rPr>
          <w:lang w:val="es-ES"/>
        </w:rPr>
        <w:t xml:space="preserve"> se reunió/habló con usted el </w:t>
      </w:r>
      <w:r>
        <w:rPr>
          <w:rFonts w:cs="Arial"/>
          <w:color w:val="4472C4" w:themeColor="accent1"/>
          <w:u w:val="single"/>
          <w:lang w:val="es-ES"/>
        </w:rPr>
        <w:t>[DAY AND DATE OF INTERVIEW]</w:t>
      </w:r>
      <w:r w:rsidRPr="00ED04C5">
        <w:rPr>
          <w:lang w:val="es-ES"/>
        </w:rPr>
        <w:t xml:space="preserve">. </w:t>
      </w:r>
      <w:r>
        <w:t>¿</w:t>
      </w:r>
      <w:r>
        <w:t>Recuerda</w:t>
      </w:r>
      <w:r>
        <w:t xml:space="preserve"> la </w:t>
      </w:r>
      <w:r>
        <w:t>visita</w:t>
      </w:r>
      <w:r>
        <w:t>/</w:t>
      </w:r>
      <w:r>
        <w:t>llamada</w:t>
      </w:r>
      <w:r>
        <w:t xml:space="preserve">? </w:t>
      </w:r>
      <w:r>
        <w:rPr>
          <w:rStyle w:val="Style1"/>
          <w:rFonts w:ascii="Arial Bold" w:hAnsi="Arial Bold"/>
          <w:b/>
          <w:bCs/>
          <w:caps/>
        </w:rPr>
        <w:t>Mark Yes or No.</w:t>
      </w:r>
    </w:p>
    <w:tbl>
      <w:tblPr>
        <w:tblStyle w:val="TableGrid"/>
        <w:tblW w:w="0" w:type="auto"/>
        <w:tblInd w:w="828" w:type="dxa"/>
        <w:tblLook w:val="04A0"/>
      </w:tblPr>
      <w:tblGrid>
        <w:gridCol w:w="450"/>
        <w:gridCol w:w="787"/>
        <w:gridCol w:w="3960"/>
      </w:tblGrid>
      <w:tr w14:paraId="45955023" w14:textId="77777777" w:rsidTr="00ED04C5">
        <w:tblPrEx>
          <w:tblW w:w="0" w:type="auto"/>
          <w:tblInd w:w="828" w:type="dxa"/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D04C5" w14:paraId="30F6C89B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067ABBA1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2D7CB062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ascii="Wingdings 3" w:eastAsia="Wingdings 3" w:hAnsi="Wingdings 3" w:cs="Wingdings 3"/>
              </w:rPr>
              <w:sym w:font="Wingdings 3" w:char="F0DA"/>
            </w:r>
            <w:r>
              <w:rPr>
                <w:rFonts w:cs="Arial"/>
              </w:rPr>
              <w:t xml:space="preserve"> GO TO </w:t>
            </w:r>
          </w:p>
          <w:p w:rsidR="00ED04C5" w14:paraId="23876F7A" w14:textId="77777777">
            <w:pPr>
              <w:spacing w:line="20" w:lineRule="atLeas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“Q2B FOR HH QUESTIONNAIRE.”</w:t>
            </w:r>
          </w:p>
          <w:p w:rsidR="00ED04C5" w14:paraId="1DCC66ED" w14:textId="77777777">
            <w:pPr>
              <w:spacing w:line="20" w:lineRule="atLeas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“Q2G FOR WF QUESTIONNAIRE.”</w:t>
            </w:r>
          </w:p>
        </w:tc>
      </w:tr>
      <w:tr w14:paraId="68A6DFBC" w14:textId="77777777" w:rsidTr="00ED04C5">
        <w:tblPrEx>
          <w:tblW w:w="0" w:type="auto"/>
          <w:tblInd w:w="828" w:type="dxa"/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D04C5" w14:paraId="0C3037D8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30DB06E0" w14:textId="77777777">
            <w:pPr>
              <w:spacing w:line="20" w:lineRule="atLeast"/>
              <w:rPr>
                <w:rFonts w:cs="Arial"/>
                <w:lang w:val="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5DA39C0F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ascii="Wingdings 3" w:eastAsia="Wingdings 3" w:hAnsi="Wingdings 3" w:cs="Wingdings 3"/>
              </w:rPr>
              <w:sym w:font="Wingdings 3" w:char="F0DA"/>
            </w:r>
            <w:r>
              <w:rPr>
                <w:rFonts w:cs="Arial"/>
              </w:rPr>
              <w:t xml:space="preserve"> GO TO </w:t>
            </w:r>
            <w:r>
              <w:rPr>
                <w:rFonts w:cs="Arial"/>
                <w:b/>
                <w:bCs/>
              </w:rPr>
              <w:t>“PROBE.”</w:t>
            </w:r>
          </w:p>
        </w:tc>
      </w:tr>
    </w:tbl>
    <w:p w:rsidR="00ED04C5" w:rsidP="00ED04C5" w14:paraId="64E22BE7" w14:textId="77777777">
      <w:pPr>
        <w:spacing w:line="20" w:lineRule="atLeast"/>
        <w:ind w:left="720" w:hanging="720"/>
        <w:rPr>
          <w:rFonts w:ascii="Arial" w:hAnsi="Arial" w:cs="Arial"/>
          <w:sz w:val="20"/>
          <w:szCs w:val="20"/>
          <w:lang w:val=""/>
        </w:rPr>
      </w:pPr>
    </w:p>
    <w:p w:rsidR="00ED04C5" w:rsidP="00ED04C5" w14:paraId="53BB1961" w14:textId="77777777">
      <w:pPr>
        <w:spacing w:line="20" w:lineRule="atLeast"/>
        <w:ind w:left="720"/>
        <w:rPr>
          <w:rFonts w:cs="Arial"/>
          <w:lang w:val="es-ES"/>
        </w:rPr>
      </w:pPr>
      <w:r>
        <w:rPr>
          <w:rFonts w:cs="Arial"/>
          <w:b/>
          <w:bCs/>
          <w:lang w:val="es-ES"/>
        </w:rPr>
        <w:t>PROBE:</w:t>
      </w:r>
      <w:r>
        <w:rPr>
          <w:rFonts w:cs="Arial"/>
          <w:lang w:val="es-ES"/>
        </w:rPr>
        <w:t xml:space="preserve"> PROBE TO DETERMINE IF R REMEMBERS ANY INTERACTION WITH THE INTERVIEWER, E.G., ASK: “Recuerda a alguien llamando a su puerta con una tableta? o "¿Recuerda que alguien le llamara de NORC o de la Encuesta Nacional de Educación y Cuidado Temprana?"</w:t>
      </w:r>
    </w:p>
    <w:p w:rsidR="00ED04C5" w:rsidP="00ED04C5" w14:paraId="4BC97D9F" w14:textId="77777777">
      <w:pPr>
        <w:spacing w:line="20" w:lineRule="atLeast"/>
        <w:ind w:left="720"/>
        <w:rPr>
          <w:rFonts w:cs="Arial"/>
          <w:lang w:val="es-ES"/>
        </w:rPr>
      </w:pPr>
    </w:p>
    <w:p w:rsidR="00ED04C5" w:rsidP="00ED04C5" w14:paraId="0BE51F5F" w14:textId="77777777">
      <w:pPr>
        <w:spacing w:line="20" w:lineRule="atLeast"/>
        <w:ind w:left="720"/>
        <w:rPr>
          <w:rFonts w:cs="Arial"/>
          <w:b/>
          <w:color w:val="FF0000"/>
        </w:rPr>
      </w:pPr>
      <w:r>
        <w:rPr>
          <w:rFonts w:cs="Arial"/>
        </w:rPr>
        <w:t>IF AT ANY POINT THE R REMEMBERS THE INTERVIEW, CHANGE Q2 TO “YES”. IF THEY DO NOT REMEMBER GO TO “</w:t>
      </w:r>
      <w:r>
        <w:rPr>
          <w:rFonts w:cs="Arial"/>
          <w:b/>
        </w:rPr>
        <w:t>INTERVIEWER CHECK 1.”</w:t>
      </w:r>
    </w:p>
    <w:p w:rsidR="00ED04C5" w:rsidP="00ED04C5" w14:paraId="6FF1347C" w14:textId="77777777">
      <w:pPr>
        <w:spacing w:line="20" w:lineRule="atLeast"/>
        <w:ind w:left="720"/>
        <w:rPr>
          <w:rFonts w:cs="Arial"/>
          <w:b/>
          <w:color w:val="FF0000"/>
        </w:rPr>
      </w:pPr>
    </w:p>
    <w:p w:rsidR="00ED04C5" w:rsidP="00ED04C5" w14:paraId="13776300" w14:textId="77777777">
      <w:pPr>
        <w:spacing w:line="20" w:lineRule="atLeast"/>
        <w:rPr>
          <w:rFonts w:cs="Arial"/>
        </w:rPr>
      </w:pPr>
    </w:p>
    <w:p w:rsidR="00ED04C5" w:rsidP="00ED04C5" w14:paraId="661DA47B" w14:textId="77777777">
      <w:pPr>
        <w:spacing w:line="20" w:lineRule="atLeast"/>
        <w:ind w:left="900" w:hanging="180"/>
        <w:rPr>
          <w:rFonts w:cs="Arial"/>
          <w:b/>
          <w:color w:val="FF0000"/>
        </w:rPr>
      </w:pPr>
    </w:p>
    <w:p w:rsidR="00ED04C5" w:rsidP="00ED04C5" w14:paraId="1A3BE657" w14:textId="77777777">
      <w:pPr>
        <w:spacing w:line="20" w:lineRule="atLeast"/>
        <w:ind w:left="900" w:hanging="900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HH QUESTIONNAIRE</w:t>
      </w:r>
    </w:p>
    <w:p w:rsidR="00ED04C5" w:rsidP="00ED04C5" w14:paraId="0700616A" w14:textId="77777777">
      <w:pPr>
        <w:spacing w:after="120" w:line="20" w:lineRule="atLeast"/>
        <w:ind w:left="720" w:hanging="720"/>
        <w:rPr>
          <w:rFonts w:cs="Arial"/>
          <w:lang w:val=""/>
        </w:rPr>
      </w:pPr>
      <w:r w:rsidRPr="00ED04C5">
        <w:rPr>
          <w:lang w:val="es-ES"/>
        </w:rPr>
        <w:t xml:space="preserve">Q2B. </w:t>
      </w:r>
      <w:r w:rsidRPr="00ED04C5">
        <w:rPr>
          <w:lang w:val="es-ES"/>
        </w:rPr>
        <w:tab/>
        <w:t xml:space="preserve">Durante esta visita/llamada, ¿recuerda que le hicieron preguntas sobre el horario de cuidado de niños menores de 13 años de la semana pasada y los proveedores que cuidan a sus hijos? </w:t>
      </w:r>
      <w:r>
        <w:rPr>
          <w:rStyle w:val="Style1"/>
          <w:rFonts w:ascii="Arial Bold" w:hAnsi="Arial Bold"/>
          <w:b/>
          <w:caps/>
        </w:rPr>
        <w:t>Marque Sí o No.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1080"/>
        <w:gridCol w:w="450"/>
        <w:gridCol w:w="1087"/>
      </w:tblGrid>
      <w:tr w14:paraId="3414C591" w14:textId="77777777" w:rsidTr="00ED04C5">
        <w:tblPrEx>
          <w:tblW w:w="0" w:type="auto"/>
          <w:tblInd w:w="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D04C5" w14:paraId="34A5CFC3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582044C7" w14:textId="77777777">
            <w:pPr>
              <w:spacing w:line="20" w:lineRule="atLeast"/>
              <w:rPr>
                <w:rFonts w:cs="Arial"/>
              </w:rPr>
            </w:pPr>
            <w:r>
              <w:t>SÍ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D04C5" w14:paraId="68FB776F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1221C1CE" w14:textId="77777777">
            <w:pPr>
              <w:spacing w:line="20" w:lineRule="atLeast"/>
              <w:rPr>
                <w:rFonts w:cs="Arial"/>
              </w:rPr>
            </w:pPr>
            <w:r>
              <w:t>NO</w:t>
            </w:r>
          </w:p>
        </w:tc>
      </w:tr>
    </w:tbl>
    <w:p w:rsidR="00ED04C5" w:rsidP="00ED04C5" w14:paraId="1BEC1B54" w14:textId="77777777">
      <w:pPr>
        <w:spacing w:line="20" w:lineRule="atLeast"/>
        <w:ind w:left="720"/>
        <w:rPr>
          <w:rFonts w:ascii="Arial" w:hAnsi="Arial" w:cs="Arial"/>
          <w:sz w:val="20"/>
          <w:szCs w:val="20"/>
          <w:lang w:val=""/>
        </w:rPr>
      </w:pPr>
    </w:p>
    <w:p w:rsidR="00ED04C5" w:rsidRPr="00ED04C5" w:rsidP="00ED04C5" w14:paraId="4BE11C36" w14:textId="77777777">
      <w:pPr>
        <w:tabs>
          <w:tab w:val="left" w:pos="720"/>
        </w:tabs>
        <w:spacing w:after="120"/>
        <w:ind w:left="720" w:hanging="720"/>
        <w:rPr>
          <w:rFonts w:cs="Arial"/>
          <w:lang w:val="es-ES"/>
        </w:rPr>
      </w:pPr>
      <w:r w:rsidRPr="00ED04C5">
        <w:rPr>
          <w:lang w:val="es-ES"/>
        </w:rPr>
        <w:t>Q2C.</w:t>
      </w:r>
      <w:r w:rsidRPr="00ED04C5">
        <w:rPr>
          <w:lang w:val="es-ES"/>
        </w:rPr>
        <w:tab/>
        <w:t>¿Qué (otros) tipos de preguntas recuerda que le hizo el encuestador?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1"/>
        <w:gridCol w:w="6191"/>
      </w:tblGrid>
      <w:tr w14:paraId="3A5A7B9A" w14:textId="77777777" w:rsidTr="00ED04C5">
        <w:tblPrEx>
          <w:tblW w:w="0" w:type="auto"/>
          <w:tblInd w:w="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578" w:type="dxa"/>
        </w:trPr>
        <w:tc>
          <w:tcPr>
            <w:tcW w:w="2610" w:type="dxa"/>
            <w:hideMark/>
          </w:tcPr>
          <w:p w:rsidR="00ED04C5" w14:paraId="16043463" w14:textId="77777777">
            <w:pPr>
              <w:pStyle w:val="InstructionTextGray"/>
            </w:pPr>
            <w:r>
              <w:t>Enter comments below:</w:t>
            </w:r>
          </w:p>
        </w:tc>
      </w:tr>
      <w:tr w14:paraId="2FEC14EF" w14:textId="77777777" w:rsidTr="00ED04C5">
        <w:tblPrEx>
          <w:tblW w:w="0" w:type="auto"/>
          <w:tblInd w:w="828" w:type="dxa"/>
          <w:tblLook w:val="04A0"/>
        </w:tblPrEx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D04C5" w14:paraId="3C44A148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ED04C5" w:rsidP="00ED04C5" w14:paraId="0EEBDD22" w14:textId="77777777">
      <w:pPr>
        <w:spacing w:line="20" w:lineRule="atLeast"/>
        <w:rPr>
          <w:rFonts w:ascii="Arial" w:hAnsi="Arial" w:cs="Arial"/>
          <w:sz w:val="20"/>
          <w:szCs w:val="20"/>
          <w:lang w:val=""/>
        </w:rPr>
      </w:pPr>
    </w:p>
    <w:p w:rsidR="00ED04C5" w:rsidP="00ED04C5" w14:paraId="098F1FB2" w14:textId="77777777">
      <w:pPr>
        <w:spacing w:line="20" w:lineRule="atLeast"/>
        <w:ind w:left="720"/>
        <w:rPr>
          <w:rFonts w:cs="Arial"/>
        </w:rPr>
      </w:pPr>
      <w:r>
        <w:rPr>
          <w:rFonts w:cs="Arial"/>
          <w:b/>
        </w:rPr>
        <w:t>INTERVIEWER COMMENTS SECTION.</w:t>
      </w:r>
      <w:r>
        <w:rPr>
          <w:rFonts w:cs="Arial"/>
        </w:rPr>
        <w:t xml:space="preserve"> WHERE APPLICABLE, PROVIDE COMMENTS ON PROBES USED TO DETERMINE IF AN INTERVIEW WAS CONDUCTED</w:t>
      </w:r>
    </w:p>
    <w:p w:rsidR="00ED04C5" w:rsidP="00ED04C5" w14:paraId="52BFA7EF" w14:textId="77777777">
      <w:pPr>
        <w:spacing w:line="20" w:lineRule="atLeast"/>
        <w:ind w:left="720"/>
        <w:rPr>
          <w:rFonts w:cs="Arial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1"/>
        <w:gridCol w:w="6191"/>
      </w:tblGrid>
      <w:tr w14:paraId="4733B124" w14:textId="77777777" w:rsidTr="00ED04C5">
        <w:tblPrEx>
          <w:tblW w:w="0" w:type="auto"/>
          <w:tblInd w:w="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397" w:type="dxa"/>
        </w:trPr>
        <w:tc>
          <w:tcPr>
            <w:tcW w:w="2575" w:type="dxa"/>
            <w:hideMark/>
          </w:tcPr>
          <w:p w:rsidR="00ED04C5" w14:paraId="1D9A657A" w14:textId="77777777">
            <w:pPr>
              <w:pStyle w:val="InstructionTextGray"/>
              <w:rPr>
                <w:lang w:val=""/>
              </w:rPr>
            </w:pPr>
            <w:r>
              <w:t>Enter comments below:</w:t>
            </w:r>
          </w:p>
        </w:tc>
      </w:tr>
      <w:tr w14:paraId="4821D2B4" w14:textId="77777777" w:rsidTr="00ED04C5">
        <w:tblPrEx>
          <w:tblW w:w="0" w:type="auto"/>
          <w:tblInd w:w="828" w:type="dxa"/>
          <w:tblLook w:val="04A0"/>
        </w:tblPrEx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D04C5" w14:paraId="251F9848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ED04C5" w:rsidP="00ED04C5" w14:paraId="549D2758" w14:textId="77777777">
      <w:pPr>
        <w:spacing w:line="20" w:lineRule="atLeast"/>
        <w:ind w:left="900" w:hanging="900"/>
        <w:rPr>
          <w:rFonts w:ascii="Arial" w:hAnsi="Arial" w:cs="Arial"/>
          <w:b/>
          <w:bCs/>
          <w:sz w:val="20"/>
          <w:szCs w:val="20"/>
          <w:lang w:val=""/>
        </w:rPr>
      </w:pPr>
    </w:p>
    <w:p w:rsidR="00ED04C5" w:rsidP="00ED04C5" w14:paraId="2BFB40A6" w14:textId="77777777">
      <w:pPr>
        <w:spacing w:line="20" w:lineRule="atLeast"/>
        <w:ind w:left="900" w:hanging="180"/>
        <w:rPr>
          <w:rFonts w:cs="Arial"/>
          <w:b/>
          <w:bCs/>
        </w:rPr>
      </w:pPr>
      <w:r>
        <w:rPr>
          <w:rFonts w:cs="Arial"/>
          <w:b/>
          <w:bCs/>
        </w:rPr>
        <w:t>ALL REPONSES GO TO “Q3.”</w:t>
      </w:r>
    </w:p>
    <w:p w:rsidR="00ED04C5" w:rsidP="00ED04C5" w14:paraId="60EBE670" w14:textId="77777777">
      <w:pPr>
        <w:spacing w:line="20" w:lineRule="atLeast"/>
        <w:ind w:left="900" w:hanging="900"/>
        <w:rPr>
          <w:rFonts w:cs="Arial"/>
          <w:b/>
          <w:bCs/>
        </w:rPr>
      </w:pPr>
    </w:p>
    <w:p w:rsidR="00ED04C5" w:rsidP="00ED04C5" w14:paraId="54F43120" w14:textId="77777777">
      <w:pPr>
        <w:rPr>
          <w:rFonts w:cs="Arial"/>
          <w:b/>
          <w:color w:val="FF0000"/>
        </w:rPr>
      </w:pPr>
    </w:p>
    <w:p w:rsidR="00ED04C5" w:rsidP="00ED04C5" w14:paraId="370D7BAE" w14:textId="77777777">
      <w:pPr>
        <w:spacing w:line="20" w:lineRule="atLeast"/>
        <w:ind w:left="900" w:hanging="900"/>
        <w:rPr>
          <w:rFonts w:cs="Arial"/>
          <w:b/>
          <w:color w:val="FF0000"/>
        </w:rPr>
      </w:pPr>
    </w:p>
    <w:p w:rsidR="00ED04C5" w:rsidP="00ED04C5" w14:paraId="1B4EA0FF" w14:textId="77777777">
      <w:pPr>
        <w:spacing w:line="20" w:lineRule="atLeast"/>
        <w:ind w:left="900" w:hanging="900"/>
        <w:rPr>
          <w:rFonts w:cs="Arial"/>
          <w:b/>
          <w:color w:val="FF0000"/>
          <w:lang w:val=""/>
        </w:rPr>
      </w:pPr>
      <w:r w:rsidRPr="00ED04C5">
        <w:rPr>
          <w:rFonts w:cs="Arial"/>
          <w:b/>
          <w:color w:val="FF0000"/>
          <w:lang w:val="es-ES"/>
        </w:rPr>
        <w:t>WF QUESTIONNAIRE</w:t>
      </w:r>
    </w:p>
    <w:p w:rsidR="00ED04C5" w:rsidRPr="00ED04C5" w:rsidP="00ED04C5" w14:paraId="328327DC" w14:textId="77777777">
      <w:pPr>
        <w:spacing w:line="20" w:lineRule="atLeast"/>
        <w:ind w:left="720" w:hanging="720"/>
        <w:rPr>
          <w:rFonts w:cs="Arial"/>
          <w:lang w:val="es-ES"/>
        </w:rPr>
      </w:pPr>
      <w:r w:rsidRPr="00ED04C5">
        <w:rPr>
          <w:lang w:val="es-ES"/>
        </w:rPr>
        <w:t>Q2G.</w:t>
      </w:r>
      <w:r w:rsidRPr="00ED04C5">
        <w:rPr>
          <w:lang w:val="es-ES"/>
        </w:rPr>
        <w:tab/>
      </w:r>
      <w:r w:rsidRPr="00ED04C5">
        <w:rPr>
          <w:rFonts w:ascii="Verdana" w:hAnsi="Verdana"/>
          <w:sz w:val="18"/>
          <w:lang w:val="es-ES"/>
        </w:rPr>
        <w:t>Durante esta visita/llamada, ¿recuerda que le hicieran preguntas sobre su primer trabajo brindando cuidado a niños menos de 13 a</w:t>
      </w:r>
      <w:r w:rsidRPr="00ED04C5">
        <w:rPr>
          <w:rFonts w:ascii="Calibri" w:hAnsi="Calibri" w:cs="Calibri"/>
          <w:sz w:val="18"/>
          <w:lang w:val="es-ES"/>
        </w:rPr>
        <w:t>ñ</w:t>
      </w:r>
      <w:r w:rsidRPr="00ED04C5">
        <w:rPr>
          <w:rFonts w:ascii="Verdana" w:hAnsi="Verdana"/>
          <w:sz w:val="18"/>
          <w:lang w:val="es-ES"/>
        </w:rPr>
        <w:t>os?</w:t>
      </w:r>
    </w:p>
    <w:p w:rsidR="00ED04C5" w:rsidRPr="00ED04C5" w:rsidP="00ED04C5" w14:paraId="6C9CF8DD" w14:textId="77777777">
      <w:pPr>
        <w:spacing w:line="20" w:lineRule="atLeast"/>
        <w:ind w:left="720"/>
        <w:rPr>
          <w:rFonts w:cs="Arial"/>
          <w:lang w:val="es-ES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1"/>
        <w:gridCol w:w="6191"/>
      </w:tblGrid>
      <w:tr w14:paraId="01E276D2" w14:textId="77777777" w:rsidTr="00ED04C5">
        <w:tblPrEx>
          <w:tblW w:w="0" w:type="auto"/>
          <w:tblInd w:w="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397" w:type="dxa"/>
        </w:trPr>
        <w:tc>
          <w:tcPr>
            <w:tcW w:w="2575" w:type="dxa"/>
            <w:hideMark/>
          </w:tcPr>
          <w:p w:rsidR="00ED04C5" w14:paraId="5D041D3C" w14:textId="77777777">
            <w:pPr>
              <w:pStyle w:val="InstructionTextGray"/>
            </w:pPr>
            <w:r>
              <w:t>Enter comments below:</w:t>
            </w:r>
          </w:p>
        </w:tc>
      </w:tr>
      <w:tr w14:paraId="3BF2337E" w14:textId="77777777" w:rsidTr="00ED04C5">
        <w:tblPrEx>
          <w:tblW w:w="0" w:type="auto"/>
          <w:tblInd w:w="828" w:type="dxa"/>
          <w:tblLook w:val="04A0"/>
        </w:tblPrEx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D04C5" w14:paraId="67F4F89B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ED04C5" w:rsidP="00ED04C5" w14:paraId="55AE49CE" w14:textId="77777777">
      <w:pPr>
        <w:spacing w:line="20" w:lineRule="atLeast"/>
        <w:ind w:left="720" w:hanging="720"/>
        <w:rPr>
          <w:rFonts w:ascii="Arial" w:hAnsi="Arial" w:cs="Arial"/>
          <w:sz w:val="20"/>
          <w:szCs w:val="20"/>
          <w:lang w:val=""/>
        </w:rPr>
      </w:pPr>
    </w:p>
    <w:p w:rsidR="00ED04C5" w:rsidRPr="00ED04C5" w:rsidP="00ED04C5" w14:paraId="1A52464B" w14:textId="77777777">
      <w:pPr>
        <w:spacing w:line="20" w:lineRule="atLeast"/>
        <w:ind w:left="720" w:hanging="720"/>
        <w:rPr>
          <w:rFonts w:cs="Arial"/>
          <w:lang w:val="es-ES"/>
        </w:rPr>
      </w:pPr>
      <w:r w:rsidRPr="00ED04C5">
        <w:rPr>
          <w:lang w:val="es-ES"/>
        </w:rPr>
        <w:t>Q2H.</w:t>
      </w:r>
      <w:r w:rsidRPr="00ED04C5">
        <w:rPr>
          <w:lang w:val="es-ES"/>
        </w:rPr>
        <w:tab/>
      </w:r>
      <w:r w:rsidRPr="00ED04C5">
        <w:rPr>
          <w:rFonts w:ascii="Verdana" w:hAnsi="Verdana"/>
          <w:sz w:val="18"/>
          <w:lang w:val="es-ES"/>
        </w:rPr>
        <w:t>¿Qué (otros) tipos de preguntas recuerda que le hiciera el encuestador?</w:t>
      </w:r>
    </w:p>
    <w:p w:rsidR="00ED04C5" w:rsidRPr="00ED04C5" w:rsidP="00ED04C5" w14:paraId="615F78A5" w14:textId="77777777">
      <w:pPr>
        <w:spacing w:line="20" w:lineRule="atLeast"/>
        <w:ind w:left="720"/>
        <w:rPr>
          <w:rFonts w:cs="Arial"/>
          <w:lang w:val="es-ES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1"/>
        <w:gridCol w:w="6191"/>
      </w:tblGrid>
      <w:tr w14:paraId="06D69F4D" w14:textId="77777777" w:rsidTr="00ED04C5">
        <w:tblPrEx>
          <w:tblW w:w="0" w:type="auto"/>
          <w:tblInd w:w="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578" w:type="dxa"/>
        </w:trPr>
        <w:tc>
          <w:tcPr>
            <w:tcW w:w="2610" w:type="dxa"/>
            <w:hideMark/>
          </w:tcPr>
          <w:p w:rsidR="00ED04C5" w14:paraId="26A44422" w14:textId="77777777">
            <w:pPr>
              <w:pStyle w:val="InstructionTextGray"/>
            </w:pPr>
            <w:r>
              <w:t>Enter comments below:</w:t>
            </w:r>
          </w:p>
        </w:tc>
      </w:tr>
      <w:tr w14:paraId="7F502867" w14:textId="77777777" w:rsidTr="00ED04C5">
        <w:tblPrEx>
          <w:tblW w:w="0" w:type="auto"/>
          <w:tblInd w:w="828" w:type="dxa"/>
          <w:tblLook w:val="04A0"/>
        </w:tblPrEx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D04C5" w14:paraId="72AA035E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ED04C5" w:rsidP="00ED04C5" w14:paraId="412AEFFA" w14:textId="77777777">
      <w:pPr>
        <w:spacing w:line="20" w:lineRule="atLeast"/>
        <w:ind w:left="720"/>
        <w:rPr>
          <w:rFonts w:ascii="Arial" w:hAnsi="Arial" w:cs="Arial"/>
          <w:sz w:val="20"/>
          <w:szCs w:val="20"/>
          <w:lang w:val=""/>
        </w:rPr>
      </w:pPr>
    </w:p>
    <w:p w:rsidR="00ED04C5" w:rsidP="00ED04C5" w14:paraId="27452DB4" w14:textId="77777777">
      <w:pPr>
        <w:spacing w:line="20" w:lineRule="atLeast"/>
        <w:ind w:left="720"/>
        <w:rPr>
          <w:rFonts w:cs="Arial"/>
        </w:rPr>
      </w:pPr>
      <w:r>
        <w:rPr>
          <w:rFonts w:cs="Arial"/>
          <w:b/>
        </w:rPr>
        <w:t>INTERVIEWER COMMENTS SECTION.</w:t>
      </w:r>
      <w:r>
        <w:rPr>
          <w:rFonts w:cs="Arial"/>
        </w:rPr>
        <w:t xml:space="preserve"> WHERE APPLICABLE, PROVIDE COMMENTS ON PROBES USED TO DETERMINE IF AN INTERVIEW WAS CONDUCTED</w:t>
      </w:r>
    </w:p>
    <w:p w:rsidR="00ED04C5" w:rsidP="00ED04C5" w14:paraId="23F70ABD" w14:textId="77777777">
      <w:pPr>
        <w:spacing w:line="20" w:lineRule="atLeast"/>
        <w:ind w:left="720"/>
        <w:rPr>
          <w:rFonts w:cs="Arial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1"/>
        <w:gridCol w:w="6191"/>
      </w:tblGrid>
      <w:tr w14:paraId="289FF113" w14:textId="77777777" w:rsidTr="00ED04C5">
        <w:tblPrEx>
          <w:tblW w:w="0" w:type="auto"/>
          <w:tblInd w:w="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543" w:type="dxa"/>
        </w:trPr>
        <w:tc>
          <w:tcPr>
            <w:tcW w:w="2409" w:type="dxa"/>
            <w:hideMark/>
          </w:tcPr>
          <w:p w:rsidR="00ED04C5" w14:paraId="5763BEEA" w14:textId="77777777">
            <w:pPr>
              <w:pStyle w:val="InstructionTextGray"/>
              <w:rPr>
                <w:lang w:val=""/>
              </w:rPr>
            </w:pPr>
            <w:r>
              <w:t>Enter comments below:</w:t>
            </w:r>
          </w:p>
        </w:tc>
      </w:tr>
      <w:tr w14:paraId="09F319EE" w14:textId="77777777" w:rsidTr="00ED04C5">
        <w:tblPrEx>
          <w:tblW w:w="0" w:type="auto"/>
          <w:tblInd w:w="828" w:type="dxa"/>
          <w:tblLook w:val="04A0"/>
        </w:tblPrEx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D04C5" w14:paraId="1AF0261E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ED04C5" w:rsidP="00ED04C5" w14:paraId="4E366872" w14:textId="77777777">
      <w:pPr>
        <w:spacing w:line="20" w:lineRule="atLeast"/>
        <w:ind w:left="720"/>
        <w:rPr>
          <w:rFonts w:cs="Arial"/>
        </w:rPr>
      </w:pPr>
      <w:r>
        <w:rPr>
          <w:rFonts w:cs="Arial"/>
          <w:b/>
          <w:bCs/>
        </w:rPr>
        <w:t>ALL REPONSES GO TO “Q3.”</w:t>
      </w:r>
    </w:p>
    <w:p w:rsidR="00ED04C5" w:rsidP="00ED04C5" w14:paraId="1851C4F8" w14:textId="77777777">
      <w:pPr>
        <w:spacing w:line="20" w:lineRule="atLeast"/>
        <w:ind w:left="720"/>
        <w:rPr>
          <w:rFonts w:cs="Arial"/>
        </w:rPr>
      </w:pPr>
    </w:p>
    <w:p w:rsidR="00ED04C5" w:rsidP="00ED04C5" w14:paraId="13FE129F" w14:textId="77777777">
      <w:pPr>
        <w:spacing w:after="120" w:line="20" w:lineRule="atLeast"/>
        <w:ind w:left="720" w:hanging="720"/>
        <w:rPr>
          <w:rFonts w:cs="Arial"/>
          <w:lang w:val=""/>
        </w:rPr>
      </w:pPr>
      <w:r w:rsidRPr="00ED04C5">
        <w:rPr>
          <w:lang w:val="es-ES"/>
        </w:rPr>
        <w:t>Q3.</w:t>
      </w:r>
      <w:r w:rsidRPr="00ED04C5">
        <w:rPr>
          <w:lang w:val="es-ES"/>
        </w:rPr>
        <w:tab/>
        <w:t xml:space="preserve">Necesitamos asegurarnos de que el encuestador se comunicó con el [hogar/local] correcto. </w:t>
      </w:r>
      <w:r w:rsidRPr="00ED04C5">
        <w:rPr>
          <w:lang w:val="es-ES"/>
        </w:rPr>
        <w:t>A partir del [</w:t>
      </w:r>
      <w:r w:rsidRPr="00ED04C5">
        <w:rPr>
          <w:highlight w:val="yellow"/>
          <w:lang w:val="es-ES"/>
        </w:rPr>
        <w:t>DATE OF INTERVIEW</w:t>
      </w:r>
      <w:r w:rsidRPr="00ED04C5">
        <w:rPr>
          <w:lang w:val="es-ES"/>
        </w:rPr>
        <w:t>], su dirección fue [</w:t>
      </w:r>
      <w:r w:rsidRPr="00ED04C5">
        <w:rPr>
          <w:highlight w:val="yellow"/>
          <w:lang w:val="es-ES"/>
        </w:rPr>
        <w:t>DU ADDRESS</w:t>
      </w:r>
      <w:r w:rsidRPr="00ED04C5">
        <w:rPr>
          <w:lang w:val="es-ES"/>
        </w:rPr>
        <w:t>]?</w:t>
      </w:r>
      <w:r w:rsidRPr="00ED04C5">
        <w:rPr>
          <w:lang w:val="es-ES"/>
        </w:rPr>
        <w:t xml:space="preserve"> </w:t>
      </w:r>
      <w:r>
        <w:rPr>
          <w:rStyle w:val="Style1"/>
          <w:rFonts w:ascii="Arial Bold" w:hAnsi="Arial Bold"/>
          <w:b/>
          <w:caps/>
        </w:rPr>
        <w:t>Marque Sí o No.</w:t>
      </w:r>
    </w:p>
    <w:tbl>
      <w:tblPr>
        <w:tblStyle w:val="TableGrid"/>
        <w:tblW w:w="0" w:type="auto"/>
        <w:tblInd w:w="828" w:type="dxa"/>
        <w:tblLook w:val="04A0"/>
      </w:tblPr>
      <w:tblGrid>
        <w:gridCol w:w="450"/>
        <w:gridCol w:w="787"/>
        <w:gridCol w:w="3960"/>
      </w:tblGrid>
      <w:tr w14:paraId="33DE2C0F" w14:textId="77777777" w:rsidTr="00ED04C5">
        <w:tblPrEx>
          <w:tblW w:w="0" w:type="auto"/>
          <w:tblInd w:w="828" w:type="dxa"/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D04C5" w14:paraId="151D1DE7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1910ECFB" w14:textId="77777777">
            <w:pPr>
              <w:spacing w:line="20" w:lineRule="atLeast"/>
              <w:rPr>
                <w:rFonts w:cs="Arial"/>
              </w:rPr>
            </w:pPr>
            <w:r>
              <w:t>SÍ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3960064B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ascii="Wingdings 3" w:eastAsia="Wingdings 3" w:hAnsi="Wingdings 3" w:cs="Wingdings 3"/>
              </w:rPr>
              <w:sym w:font="Wingdings 3" w:char="F0DA"/>
            </w:r>
            <w:r>
              <w:rPr>
                <w:rFonts w:cs="Arial"/>
              </w:rPr>
              <w:t xml:space="preserve"> GO TO </w:t>
            </w:r>
            <w:r>
              <w:rPr>
                <w:rFonts w:cs="Arial"/>
                <w:b/>
                <w:bCs/>
              </w:rPr>
              <w:t>“INTERVIEWER CHECK 1.”</w:t>
            </w:r>
          </w:p>
        </w:tc>
      </w:tr>
      <w:tr w14:paraId="7E807248" w14:textId="77777777" w:rsidTr="00ED04C5">
        <w:tblPrEx>
          <w:tblW w:w="0" w:type="auto"/>
          <w:tblInd w:w="828" w:type="dxa"/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D04C5" w14:paraId="6D4D19DB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41E5E1AA" w14:textId="77777777">
            <w:pPr>
              <w:spacing w:line="20" w:lineRule="atLeast"/>
              <w:rPr>
                <w:rFonts w:cs="Arial"/>
              </w:rPr>
            </w:pPr>
            <w:r>
              <w:t>NO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2B0F2162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ascii="Wingdings 3" w:eastAsia="Wingdings 3" w:hAnsi="Wingdings 3" w:cs="Wingdings 3"/>
              </w:rPr>
              <w:sym w:font="Wingdings 3" w:char="F0DA"/>
            </w:r>
            <w:r>
              <w:rPr>
                <w:rFonts w:cs="Arial"/>
              </w:rPr>
              <w:t xml:space="preserve"> GO TO </w:t>
            </w:r>
            <w:r>
              <w:rPr>
                <w:rFonts w:cs="Arial"/>
                <w:b/>
                <w:bCs/>
              </w:rPr>
              <w:t>“Q3A.”</w:t>
            </w:r>
          </w:p>
        </w:tc>
      </w:tr>
    </w:tbl>
    <w:p w:rsidR="00ED04C5" w:rsidP="00ED04C5" w14:paraId="20AD3183" w14:textId="77777777">
      <w:pPr>
        <w:spacing w:line="20" w:lineRule="atLeast"/>
        <w:ind w:left="720"/>
        <w:rPr>
          <w:rFonts w:ascii="Arial" w:hAnsi="Arial" w:cs="Arial"/>
          <w:sz w:val="20"/>
          <w:szCs w:val="20"/>
          <w:lang w:val=""/>
        </w:rPr>
      </w:pPr>
    </w:p>
    <w:p w:rsidR="00ED04C5" w:rsidP="00ED04C5" w14:paraId="2F514416" w14:textId="77777777">
      <w:pPr>
        <w:spacing w:line="20" w:lineRule="atLeast"/>
        <w:ind w:left="720"/>
        <w:rPr>
          <w:rFonts w:cs="Arial"/>
        </w:rPr>
      </w:pPr>
    </w:p>
    <w:p w:rsidR="00ED04C5" w:rsidRPr="00ED04C5" w:rsidP="00ED04C5" w14:paraId="5BADBD22" w14:textId="77777777">
      <w:pPr>
        <w:tabs>
          <w:tab w:val="left" w:pos="720"/>
        </w:tabs>
        <w:spacing w:line="20" w:lineRule="atLeast"/>
        <w:ind w:left="720" w:hanging="720"/>
        <w:rPr>
          <w:rFonts w:cs="Arial"/>
          <w:lang w:val="es-ES"/>
        </w:rPr>
      </w:pPr>
      <w:r w:rsidRPr="00ED04C5">
        <w:rPr>
          <w:lang w:val="es-ES"/>
        </w:rPr>
        <w:t>Q3A.</w:t>
      </w:r>
      <w:r w:rsidRPr="00ED04C5">
        <w:rPr>
          <w:lang w:val="es-ES"/>
        </w:rPr>
        <w:tab/>
        <w:t>¿Cuál es su dirección?</w:t>
      </w:r>
    </w:p>
    <w:p w:rsidR="00ED04C5" w:rsidRPr="00ED04C5" w:rsidP="00ED04C5" w14:paraId="333DA395" w14:textId="77777777">
      <w:pPr>
        <w:spacing w:line="20" w:lineRule="atLeast"/>
        <w:ind w:left="720"/>
        <w:rPr>
          <w:rFonts w:cs="Arial"/>
          <w:lang w:val="es-E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4"/>
        <w:gridCol w:w="10"/>
        <w:gridCol w:w="966"/>
        <w:gridCol w:w="2349"/>
        <w:gridCol w:w="977"/>
        <w:gridCol w:w="3199"/>
      </w:tblGrid>
      <w:tr w14:paraId="1E65A245" w14:textId="77777777" w:rsidTr="00ED04C5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21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ED04C5" w14:paraId="5EB969FD" w14:textId="77777777">
            <w:pPr>
              <w:rPr>
                <w:rFonts w:cs="Times New Roman"/>
              </w:rPr>
            </w:pPr>
            <w:r>
              <w:t xml:space="preserve">DIRECCIÓN: </w:t>
            </w:r>
          </w:p>
        </w:tc>
        <w:tc>
          <w:tcPr>
            <w:tcW w:w="6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D04C5" w14:paraId="0A23E71B" w14:textId="77777777"/>
        </w:tc>
      </w:tr>
      <w:tr w14:paraId="40781155" w14:textId="77777777" w:rsidTr="00ED04C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ED04C5" w14:paraId="3C0EF208" w14:textId="77777777">
            <w:r>
              <w:t>CIUDAD:</w:t>
            </w:r>
          </w:p>
        </w:tc>
        <w:tc>
          <w:tcPr>
            <w:tcW w:w="7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D04C5" w14:paraId="2467E2E4" w14:textId="77777777"/>
        </w:tc>
      </w:tr>
      <w:tr w14:paraId="2F35680B" w14:textId="77777777" w:rsidTr="00ED04C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ED04C5" w14:paraId="593DAED0" w14:textId="77777777">
            <w:r>
              <w:t xml:space="preserve">ESTADO: 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C5" w14:paraId="2E683F99" w14:textId="77777777"/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ED04C5" w14:paraId="705CA8D8" w14:textId="77777777">
            <w:r>
              <w:t>CÓDIGO POSTAL: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D04C5" w14:paraId="2DC665A0" w14:textId="77777777"/>
        </w:tc>
      </w:tr>
    </w:tbl>
    <w:p w:rsidR="00ED04C5" w:rsidP="00ED04C5" w14:paraId="2EE53B53" w14:textId="77777777">
      <w:pPr>
        <w:spacing w:line="20" w:lineRule="atLeast"/>
        <w:ind w:left="720"/>
        <w:rPr>
          <w:rFonts w:ascii="Arial" w:hAnsi="Arial" w:cs="Arial"/>
          <w:sz w:val="20"/>
          <w:szCs w:val="20"/>
          <w:lang w:val=""/>
        </w:rPr>
      </w:pPr>
    </w:p>
    <w:p w:rsidR="00ED04C5" w:rsidP="00ED04C5" w14:paraId="2B21A403" w14:textId="77777777">
      <w:pPr>
        <w:rPr>
          <w:rFonts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52"/>
      </w:tblGrid>
      <w:tr w14:paraId="649557DD" w14:textId="77777777" w:rsidTr="00ED04C5">
        <w:tblPrEx>
          <w:tblW w:w="0" w:type="auto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692" w:type="dxa"/>
            <w:shd w:val="clear" w:color="auto" w:fill="D9D3CD"/>
          </w:tcPr>
          <w:p w:rsidR="00ED04C5" w14:paraId="449DDE28" w14:textId="77777777">
            <w:pPr>
              <w:shd w:val="clear" w:color="auto" w:fill="D9D3CD"/>
              <w:spacing w:line="20" w:lineRule="atLeast"/>
              <w:rPr>
                <w:rFonts w:cs="Arial"/>
              </w:rPr>
            </w:pPr>
          </w:p>
          <w:p w:rsidR="00ED04C5" w14:paraId="776080EA" w14:textId="77777777">
            <w:pPr>
              <w:shd w:val="clear" w:color="auto" w:fill="D9D3CD"/>
              <w:spacing w:line="20" w:lineRule="atLeast"/>
              <w:ind w:left="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INTERVIEWER CHECK 1</w:t>
            </w:r>
          </w:p>
          <w:p w:rsidR="00ED04C5" w14:paraId="4C3E8FC9" w14:textId="77777777">
            <w:pPr>
              <w:shd w:val="clear" w:color="auto" w:fill="D9D3CD"/>
              <w:spacing w:line="20" w:lineRule="atLeast"/>
              <w:ind w:left="720"/>
              <w:rPr>
                <w:rFonts w:cs="Arial"/>
              </w:rPr>
            </w:pPr>
          </w:p>
          <w:p w:rsidR="00ED04C5" w14:paraId="171EF8C0" w14:textId="77777777">
            <w:pPr>
              <w:shd w:val="clear" w:color="auto" w:fill="D9D3CD"/>
              <w:spacing w:line="20" w:lineRule="atLeast"/>
              <w:ind w:left="720"/>
              <w:rPr>
                <w:rFonts w:cs="Arial"/>
              </w:rPr>
            </w:pPr>
            <w:r>
              <w:rPr>
                <w:rFonts w:cs="Arial"/>
              </w:rPr>
              <w:t xml:space="preserve">DOES R APPEAR TO HAVE BEEN INTERVIEWED? </w:t>
            </w:r>
            <w:r>
              <w:rPr>
                <w:rStyle w:val="Style1"/>
                <w:rFonts w:ascii="Arial Bold" w:hAnsi="Arial Bold"/>
                <w:b/>
                <w:bCs/>
                <w:caps/>
              </w:rPr>
              <w:t>Mark Yes or No.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0"/>
              <w:gridCol w:w="1080"/>
              <w:gridCol w:w="450"/>
              <w:gridCol w:w="972"/>
            </w:tblGrid>
            <w:tr w14:paraId="4A6ED396" w14:textId="77777777">
              <w:tblPrEx>
                <w:tblW w:w="0" w:type="auto"/>
                <w:tblInd w:w="72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50" w:type="dxa"/>
                  <w:shd w:val="clear" w:color="auto" w:fill="FFFFFF" w:themeFill="background1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ED04C5" w14:paraId="1A39925A" w14:textId="77777777">
                  <w:pPr>
                    <w:spacing w:line="20" w:lineRule="atLeast"/>
                    <w:rPr>
                      <w:rFonts w:cs="Arial"/>
                    </w:rPr>
                  </w:pPr>
                </w:p>
              </w:tc>
              <w:tc>
                <w:tcPr>
                  <w:tcW w:w="1080" w:type="dxa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ED04C5" w14:paraId="2DB04DCE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t>YES</w:t>
                  </w:r>
                </w:p>
              </w:tc>
              <w:tc>
                <w:tcPr>
                  <w:tcW w:w="450" w:type="dxa"/>
                  <w:shd w:val="clear" w:color="auto" w:fill="FFFFFF" w:themeFill="background1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ED04C5" w14:paraId="5FA599C5" w14:textId="77777777">
                  <w:pPr>
                    <w:spacing w:line="20" w:lineRule="atLeast"/>
                    <w:rPr>
                      <w:rFonts w:cs="Arial"/>
                    </w:rPr>
                  </w:pPr>
                </w:p>
              </w:tc>
              <w:tc>
                <w:tcPr>
                  <w:tcW w:w="972" w:type="dxa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ED04C5" w14:paraId="6F0914C6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t>NO</w:t>
                  </w:r>
                </w:p>
              </w:tc>
            </w:tr>
          </w:tbl>
          <w:p w:rsidR="00ED04C5" w14:paraId="18B7EB73" w14:textId="77777777">
            <w:pPr>
              <w:spacing w:line="20" w:lineRule="atLeast"/>
              <w:ind w:left="720"/>
              <w:rPr>
                <w:rFonts w:ascii="Arial" w:hAnsi="Arial" w:cs="Arial"/>
              </w:rPr>
            </w:pPr>
          </w:p>
          <w:p w:rsidR="00ED04C5" w14:paraId="62D058F7" w14:textId="77777777">
            <w:pPr>
              <w:shd w:val="clear" w:color="auto" w:fill="D9D3CD"/>
              <w:spacing w:line="20" w:lineRule="atLeast"/>
              <w:ind w:left="720"/>
              <w:rPr>
                <w:rFonts w:cs="Arial"/>
              </w:rPr>
            </w:pPr>
            <w:r>
              <w:rPr>
                <w:rFonts w:cs="Arial"/>
              </w:rPr>
              <w:t xml:space="preserve">(IF Q2 = “YES’) ………………………………… </w:t>
            </w:r>
            <w:r>
              <w:rPr>
                <w:rFonts w:cs="Arial"/>
              </w:rPr>
              <w:tab/>
              <w:t>GO TO</w:t>
            </w:r>
            <w:r>
              <w:rPr>
                <w:rFonts w:cs="Arial"/>
                <w:b/>
                <w:bCs/>
              </w:rPr>
              <w:t xml:space="preserve"> “Q4.”</w:t>
            </w:r>
          </w:p>
          <w:p w:rsidR="00ED04C5" w14:paraId="6DF1F2CA" w14:textId="77777777">
            <w:pPr>
              <w:shd w:val="clear" w:color="auto" w:fill="D9D3CD"/>
              <w:spacing w:line="20" w:lineRule="atLeast"/>
              <w:ind w:left="720"/>
              <w:rPr>
                <w:rFonts w:cs="Arial"/>
                <w:lang w:val=""/>
              </w:rPr>
            </w:pPr>
            <w:r>
              <w:rPr>
                <w:rFonts w:cs="Arial"/>
              </w:rPr>
              <w:t xml:space="preserve">(IF Q2 = “NO”) …………………………………. </w:t>
            </w:r>
            <w:r>
              <w:rPr>
                <w:rFonts w:cs="Arial"/>
              </w:rPr>
              <w:tab/>
              <w:t xml:space="preserve">GO TO </w:t>
            </w:r>
            <w:r>
              <w:rPr>
                <w:rFonts w:cs="Arial"/>
                <w:b/>
                <w:bCs/>
              </w:rPr>
              <w:t>“END STATEMENT 3.”</w:t>
            </w:r>
          </w:p>
          <w:p w:rsidR="00ED04C5" w14:paraId="75FC2145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ED04C5" w:rsidP="00ED04C5" w14:paraId="5058A69B" w14:textId="77777777">
      <w:pPr>
        <w:spacing w:line="20" w:lineRule="atLeast"/>
        <w:rPr>
          <w:rFonts w:ascii="Arial" w:hAnsi="Arial" w:cs="Arial"/>
          <w:sz w:val="20"/>
          <w:szCs w:val="20"/>
          <w:lang w:val=""/>
        </w:rPr>
      </w:pPr>
    </w:p>
    <w:p w:rsidR="00ED04C5" w:rsidP="00ED04C5" w14:paraId="73FC62AB" w14:textId="77777777">
      <w:pPr>
        <w:spacing w:after="120" w:line="20" w:lineRule="atLeast"/>
        <w:ind w:left="720" w:hanging="720"/>
        <w:rPr>
          <w:rFonts w:cs="Arial"/>
        </w:rPr>
      </w:pPr>
      <w:r w:rsidRPr="00ED04C5">
        <w:rPr>
          <w:lang w:val="es-ES"/>
        </w:rPr>
        <w:t>Q4.</w:t>
      </w:r>
      <w:r w:rsidRPr="00ED04C5">
        <w:rPr>
          <w:lang w:val="es-ES"/>
        </w:rPr>
        <w:tab/>
        <w:t xml:space="preserve">¿El encuestador que lo visitó/llamó fue educado y cortés? </w:t>
      </w:r>
      <w:r>
        <w:rPr>
          <w:rStyle w:val="Style1"/>
          <w:rFonts w:ascii="Arial Bold" w:hAnsi="Arial Bold"/>
          <w:b/>
          <w:caps/>
        </w:rPr>
        <w:t>Marque Sí o No.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1080"/>
        <w:gridCol w:w="450"/>
        <w:gridCol w:w="1087"/>
      </w:tblGrid>
      <w:tr w14:paraId="7002DEBB" w14:textId="77777777" w:rsidTr="00ED04C5">
        <w:tblPrEx>
          <w:tblW w:w="0" w:type="auto"/>
          <w:tblInd w:w="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D04C5" w14:paraId="34623C93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37BA9005" w14:textId="77777777">
            <w:pPr>
              <w:spacing w:line="20" w:lineRule="atLeast"/>
              <w:rPr>
                <w:rFonts w:cs="Arial"/>
              </w:rPr>
            </w:pPr>
            <w:r>
              <w:t>SÍ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D04C5" w14:paraId="0B33E7A3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D04C5" w14:paraId="614A0731" w14:textId="77777777">
            <w:pPr>
              <w:spacing w:line="20" w:lineRule="atLeast"/>
              <w:rPr>
                <w:rFonts w:cs="Arial"/>
              </w:rPr>
            </w:pPr>
            <w:r>
              <w:t>NO</w:t>
            </w:r>
          </w:p>
        </w:tc>
      </w:tr>
    </w:tbl>
    <w:p w:rsidR="00ED04C5" w:rsidP="00ED04C5" w14:paraId="39279668" w14:textId="77777777">
      <w:pPr>
        <w:spacing w:line="20" w:lineRule="atLeast"/>
        <w:ind w:left="720"/>
        <w:rPr>
          <w:rFonts w:ascii="Arial" w:hAnsi="Arial" w:cs="Arial"/>
          <w:sz w:val="20"/>
          <w:szCs w:val="20"/>
          <w:lang w:val="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89"/>
        <w:gridCol w:w="3271"/>
      </w:tblGrid>
      <w:tr w14:paraId="6822F5BB" w14:textId="77777777" w:rsidTr="00ED04C5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353" w:type="dxa"/>
            <w:vAlign w:val="center"/>
            <w:hideMark/>
          </w:tcPr>
          <w:p w:rsidR="00ED04C5" w14:paraId="3EC1F1F7" w14:textId="77777777">
            <w:pPr>
              <w:rPr>
                <w:rFonts w:cs="Arial"/>
              </w:rPr>
            </w:pPr>
            <w:r w:rsidRPr="00ED04C5">
              <w:rPr>
                <w:lang w:val="es-ES"/>
              </w:rPr>
              <w:t>Q4A.</w:t>
            </w:r>
            <w:r w:rsidRPr="00ED04C5">
              <w:rPr>
                <w:lang w:val="es-ES"/>
              </w:rPr>
              <w:tab/>
              <w:t xml:space="preserve">Aproximadamente, ¿cuánto tiempo diría que tomó la entrevista? </w:t>
            </w:r>
            <w:r>
              <w:rPr>
                <w:rStyle w:val="Style1"/>
              </w:rPr>
              <w:t>TIEMPO</w:t>
            </w:r>
          </w:p>
        </w:tc>
        <w:tc>
          <w:tcPr>
            <w:tcW w:w="3427" w:type="dxa"/>
            <w:vAlign w:val="center"/>
            <w:hideMark/>
          </w:tcPr>
          <w:tbl>
            <w:tblPr>
              <w:tblStyle w:val="TableGrid"/>
              <w:tblpPr w:leftFromText="180" w:rightFromText="180" w:vertAnchor="text" w:tblpX="-1100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5"/>
              <w:gridCol w:w="289"/>
              <w:gridCol w:w="720"/>
            </w:tblGrid>
            <w:tr w14:paraId="4F1311E8" w14:textId="77777777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ED04C5" w14:paraId="316C76EF" w14:textId="77777777">
                  <w:pPr>
                    <w:spacing w:line="20" w:lineRule="atLeast"/>
                    <w:rPr>
                      <w:rFonts w:cs="Arial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ED04C5" w14:paraId="291B7F60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t>: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ED04C5" w14:paraId="1EF24378" w14:textId="77777777">
                  <w:pPr>
                    <w:spacing w:line="20" w:lineRule="atLeast"/>
                    <w:rPr>
                      <w:rFonts w:cs="Arial"/>
                    </w:rPr>
                  </w:pPr>
                </w:p>
              </w:tc>
            </w:tr>
          </w:tbl>
          <w:p w:rsidR="00ED04C5" w14:paraId="29A2DDC7" w14:textId="77777777"/>
        </w:tc>
      </w:tr>
    </w:tbl>
    <w:p w:rsidR="00ED04C5" w:rsidP="00ED04C5" w14:paraId="2039E9FE" w14:textId="77777777">
      <w:pPr>
        <w:tabs>
          <w:tab w:val="left" w:pos="720"/>
        </w:tabs>
        <w:spacing w:line="20" w:lineRule="atLeast"/>
        <w:ind w:left="720" w:hanging="720"/>
        <w:rPr>
          <w:rFonts w:ascii="Arial" w:hAnsi="Arial" w:cs="Arial"/>
          <w:sz w:val="20"/>
          <w:szCs w:val="20"/>
          <w:lang w:val=""/>
        </w:rPr>
      </w:pPr>
    </w:p>
    <w:tbl>
      <w:tblPr>
        <w:tblStyle w:val="TableGrid"/>
        <w:tblW w:w="98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08"/>
        <w:gridCol w:w="2902"/>
      </w:tblGrid>
      <w:tr w14:paraId="3EBE4562" w14:textId="77777777" w:rsidTr="00ED04C5">
        <w:tblPrEx>
          <w:tblW w:w="981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6908" w:type="dxa"/>
            <w:vAlign w:val="center"/>
            <w:hideMark/>
          </w:tcPr>
          <w:p w:rsidR="00ED04C5" w14:paraId="68D26DB1" w14:textId="77777777">
            <w:pPr>
              <w:spacing w:after="120" w:line="20" w:lineRule="atLeast"/>
              <w:rPr>
                <w:rFonts w:cs="Arial"/>
              </w:rPr>
            </w:pPr>
            <w:r w:rsidRPr="00ED04C5">
              <w:rPr>
                <w:lang w:val="es-ES"/>
              </w:rPr>
              <w:t xml:space="preserve">Q4B. ¿El encuestador le pidió permiso para grabar la entrevista? </w:t>
            </w:r>
            <w:r>
              <w:rPr>
                <w:rStyle w:val="Style1"/>
                <w:rFonts w:ascii="Arial Bold" w:hAnsi="Arial Bold"/>
                <w:b/>
                <w:caps/>
              </w:rPr>
              <w:t>Marque Sí o No.</w:t>
            </w:r>
            <w:r>
              <w:rPr>
                <w:rStyle w:val="Style1"/>
              </w:rPr>
              <w:t>.</w:t>
            </w:r>
          </w:p>
        </w:tc>
        <w:tc>
          <w:tcPr>
            <w:tcW w:w="2902" w:type="dxa"/>
            <w:hideMark/>
          </w:tcPr>
          <w:tbl>
            <w:tblPr>
              <w:tblStyle w:val="TableGrid"/>
              <w:tblpPr w:leftFromText="180" w:rightFromText="180" w:vertAnchor="text" w:tblpX="-185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05"/>
              <w:gridCol w:w="806"/>
              <w:gridCol w:w="405"/>
              <w:gridCol w:w="518"/>
            </w:tblGrid>
            <w:tr w14:paraId="7837989E" w14:textId="77777777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309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ED04C5" w14:paraId="6BC716E2" w14:textId="77777777">
                  <w:pPr>
                    <w:spacing w:line="20" w:lineRule="atLeast"/>
                    <w:rPr>
                      <w:rFonts w:cs="Arial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ED04C5" w14:paraId="4FC5D868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t>SÍ</w:t>
                  </w: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ED04C5" w14:paraId="740BF4CE" w14:textId="77777777">
                  <w:pPr>
                    <w:spacing w:line="20" w:lineRule="atLeast"/>
                    <w:rPr>
                      <w:rFonts w:cs="Arial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ED04C5" w14:paraId="09BB79AD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t>NO</w:t>
                  </w:r>
                </w:p>
              </w:tc>
            </w:tr>
          </w:tbl>
          <w:p w:rsidR="00ED04C5" w14:paraId="07E6DD23" w14:textId="77777777"/>
        </w:tc>
      </w:tr>
    </w:tbl>
    <w:p w:rsidR="00ED04C5" w:rsidP="00ED04C5" w14:paraId="247886E3" w14:textId="77777777">
      <w:pPr>
        <w:spacing w:after="120" w:line="20" w:lineRule="atLeast"/>
        <w:ind w:left="720"/>
        <w:rPr>
          <w:rFonts w:ascii="Arial" w:hAnsi="Arial" w:cs="Arial"/>
          <w:sz w:val="20"/>
          <w:szCs w:val="20"/>
          <w:lang w:val="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8"/>
        <w:gridCol w:w="3420"/>
      </w:tblGrid>
      <w:tr w14:paraId="377A0C82" w14:textId="77777777" w:rsidTr="00ED04C5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0"/>
        </w:trPr>
        <w:tc>
          <w:tcPr>
            <w:tcW w:w="3258" w:type="dxa"/>
            <w:vAlign w:val="center"/>
            <w:hideMark/>
          </w:tcPr>
          <w:p w:rsidR="00ED04C5" w:rsidRPr="00ED04C5" w14:paraId="3EDB747A" w14:textId="77777777">
            <w:pPr>
              <w:spacing w:after="120" w:line="20" w:lineRule="atLeast"/>
              <w:rPr>
                <w:rFonts w:cs="Arial"/>
                <w:lang w:val="es-ES"/>
              </w:rPr>
            </w:pPr>
            <w:r w:rsidRPr="00ED04C5">
              <w:rPr>
                <w:lang w:val="es-ES"/>
              </w:rPr>
              <w:t xml:space="preserve">Q4C. ¿Estuvo de acuerdo? </w:t>
            </w:r>
          </w:p>
          <w:p w:rsidR="00ED04C5" w:rsidRPr="00ED04C5" w14:paraId="04104723" w14:textId="77777777">
            <w:pPr>
              <w:spacing w:after="120" w:line="20" w:lineRule="atLeast"/>
              <w:rPr>
                <w:rFonts w:cs="Arial"/>
                <w:lang w:val="es-ES"/>
              </w:rPr>
            </w:pPr>
            <w:r w:rsidRPr="00ED04C5">
              <w:rPr>
                <w:rStyle w:val="Style1"/>
                <w:rFonts w:ascii="Arial Bold" w:hAnsi="Arial Bold"/>
                <w:b/>
                <w:caps/>
                <w:lang w:val="es-ES"/>
              </w:rPr>
              <w:t>Marque Sí o No.</w:t>
            </w:r>
          </w:p>
        </w:tc>
        <w:tc>
          <w:tcPr>
            <w:tcW w:w="3420" w:type="dxa"/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0"/>
              <w:gridCol w:w="1080"/>
              <w:gridCol w:w="450"/>
              <w:gridCol w:w="655"/>
            </w:tblGrid>
            <w:tr w14:paraId="368F3E87" w14:textId="77777777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ED04C5" w:rsidRPr="00ED04C5" w14:paraId="7F85C2E2" w14:textId="77777777">
                  <w:pPr>
                    <w:spacing w:line="20" w:lineRule="atLeast"/>
                    <w:rPr>
                      <w:rFonts w:cs="Arial"/>
                      <w:lang w:val="es-E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ED04C5" w14:paraId="499248A5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t>SÍ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ED04C5" w14:paraId="0BF9B531" w14:textId="77777777">
                  <w:pPr>
                    <w:spacing w:line="20" w:lineRule="atLeast"/>
                    <w:rPr>
                      <w:rFonts w:cs="Arial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ED04C5" w14:paraId="05A8C4B6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t>NO</w:t>
                  </w:r>
                </w:p>
              </w:tc>
            </w:tr>
          </w:tbl>
          <w:p w:rsidR="00ED04C5" w14:paraId="305E94AA" w14:textId="77777777"/>
        </w:tc>
      </w:tr>
    </w:tbl>
    <w:p w:rsidR="00ED04C5" w:rsidP="00ED04C5" w14:paraId="603EAD64" w14:textId="77777777">
      <w:pPr>
        <w:spacing w:line="20" w:lineRule="atLeast"/>
        <w:ind w:left="720"/>
        <w:jc w:val="both"/>
        <w:rPr>
          <w:rFonts w:ascii="Arial" w:hAnsi="Arial" w:cs="Arial"/>
          <w:sz w:val="20"/>
          <w:szCs w:val="20"/>
          <w:lang w:val=""/>
        </w:rPr>
      </w:pPr>
    </w:p>
    <w:p w:rsidR="00ED04C5" w:rsidRPr="00ED04C5" w:rsidP="00ED04C5" w14:paraId="5F8ED12F" w14:textId="77777777">
      <w:pPr>
        <w:spacing w:line="20" w:lineRule="atLeast"/>
        <w:jc w:val="both"/>
        <w:rPr>
          <w:rFonts w:cs="Arial"/>
          <w:lang w:val="es-ES"/>
        </w:rPr>
      </w:pPr>
      <w:r w:rsidRPr="00ED04C5">
        <w:rPr>
          <w:lang w:val="es-ES"/>
        </w:rPr>
        <w:t>Q4D. ¿Hay algo que le gustaría decir sobre la entrevista o la persona que lo entrevistó?</w:t>
      </w:r>
    </w:p>
    <w:p w:rsidR="00ED04C5" w:rsidRPr="00ED04C5" w:rsidP="00ED04C5" w14:paraId="04FBDB95" w14:textId="77777777">
      <w:pPr>
        <w:tabs>
          <w:tab w:val="left" w:pos="720"/>
        </w:tabs>
        <w:spacing w:line="20" w:lineRule="atLeast"/>
        <w:ind w:left="720" w:hanging="720"/>
        <w:rPr>
          <w:rFonts w:cs="Arial"/>
          <w:lang w:val="es-E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5"/>
        <w:gridCol w:w="6965"/>
      </w:tblGrid>
      <w:tr w14:paraId="6A977B7E" w14:textId="77777777" w:rsidTr="00ED04C5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575" w:type="dxa"/>
        </w:trPr>
        <w:tc>
          <w:tcPr>
            <w:tcW w:w="2505" w:type="dxa"/>
            <w:hideMark/>
          </w:tcPr>
          <w:p w:rsidR="00ED04C5" w14:paraId="4D239EFF" w14:textId="77777777">
            <w:pPr>
              <w:pStyle w:val="InstructionTextGray"/>
            </w:pPr>
            <w:r>
              <w:t>Enter comments below:</w:t>
            </w:r>
          </w:p>
        </w:tc>
      </w:tr>
      <w:tr w14:paraId="7CAC5B55" w14:textId="77777777" w:rsidTr="00ED04C5">
        <w:tblPrEx>
          <w:tblW w:w="0" w:type="auto"/>
          <w:tblInd w:w="0" w:type="dxa"/>
          <w:tblLook w:val="04A0"/>
        </w:tblPrEx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D04C5" w14:paraId="50698F54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ED04C5" w:rsidP="00ED04C5" w14:paraId="7B38D991" w14:textId="77777777">
      <w:pPr>
        <w:spacing w:line="20" w:lineRule="atLeast"/>
        <w:rPr>
          <w:rFonts w:ascii="Arial" w:hAnsi="Arial" w:cs="Arial"/>
          <w:sz w:val="20"/>
          <w:szCs w:val="20"/>
          <w:lang w:val=""/>
        </w:rPr>
      </w:pPr>
    </w:p>
    <w:p w:rsidR="00ED04C5" w:rsidP="00ED04C5" w14:paraId="4EFF7C19" w14:textId="77777777">
      <w:pPr>
        <w:spacing w:line="20" w:lineRule="atLeast"/>
        <w:rPr>
          <w:rFonts w:cs="Arial"/>
          <w:b/>
        </w:rPr>
      </w:pPr>
      <w:bookmarkStart w:id="4" w:name="OLE_LINK248"/>
      <w:r>
        <w:rPr>
          <w:rFonts w:cs="Arial"/>
          <w:b/>
        </w:rPr>
        <w:t>GO TO END STATEMENT 4</w:t>
      </w:r>
      <w:bookmarkEnd w:id="4"/>
    </w:p>
    <w:p w:rsidR="00ED04C5" w:rsidP="00ED04C5" w14:paraId="3A489EA1" w14:textId="77777777">
      <w:pPr>
        <w:spacing w:line="20" w:lineRule="atLeast"/>
        <w:rPr>
          <w:rFonts w:cs="Arial"/>
          <w:b/>
        </w:rPr>
      </w:pPr>
    </w:p>
    <w:p w:rsidR="00ED04C5" w:rsidRPr="00ED04C5" w:rsidP="00ED04C5" w14:paraId="0EFA4E4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3CD"/>
        <w:spacing w:line="20" w:lineRule="atLeast"/>
        <w:rPr>
          <w:rFonts w:cs="Arial"/>
          <w:lang w:val="es-ES"/>
        </w:rPr>
      </w:pPr>
      <w:bookmarkStart w:id="5" w:name="OLE_LINK249"/>
      <w:r w:rsidRPr="00ED04C5">
        <w:rPr>
          <w:rFonts w:cs="Arial"/>
          <w:b/>
          <w:lang w:val="es-ES"/>
        </w:rPr>
        <w:t xml:space="preserve">END STATEMENT </w:t>
      </w:r>
      <w:bookmarkEnd w:id="5"/>
      <w:r w:rsidRPr="00ED04C5">
        <w:rPr>
          <w:rFonts w:cs="Arial"/>
          <w:b/>
          <w:lang w:val="es-ES"/>
        </w:rPr>
        <w:t xml:space="preserve">1: </w:t>
      </w:r>
      <w:r w:rsidRPr="00ED04C5">
        <w:rPr>
          <w:lang w:val="es-ES"/>
        </w:rPr>
        <w:t xml:space="preserve">Perdón por molestarle.  Tengo el número equivocado.  Adiós. </w:t>
      </w:r>
      <w:r w:rsidRPr="00ED04C5">
        <w:rPr>
          <w:b/>
          <w:lang w:val="es-ES"/>
        </w:rPr>
        <w:t>END CALL</w:t>
      </w:r>
    </w:p>
    <w:p w:rsidR="00ED04C5" w:rsidRPr="00ED04C5" w:rsidP="00ED04C5" w14:paraId="3399875B" w14:textId="77777777">
      <w:pPr>
        <w:spacing w:line="20" w:lineRule="atLeast"/>
        <w:rPr>
          <w:rFonts w:cs="Arial"/>
          <w:b/>
          <w:sz w:val="20"/>
          <w:lang w:val="es-ES"/>
        </w:rPr>
      </w:pPr>
    </w:p>
    <w:p w:rsidR="00ED04C5" w:rsidRPr="00ED04C5" w:rsidP="00ED04C5" w14:paraId="23EA832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3CD"/>
        <w:spacing w:line="20" w:lineRule="atLeast"/>
        <w:rPr>
          <w:rFonts w:cs="Arial"/>
          <w:b/>
          <w:lang w:val="es-ES"/>
        </w:rPr>
      </w:pPr>
      <w:r w:rsidRPr="00ED04C5">
        <w:rPr>
          <w:rFonts w:cs="Arial"/>
          <w:b/>
          <w:lang w:val="es-ES"/>
        </w:rPr>
        <w:t xml:space="preserve">END STATEMENT </w:t>
      </w:r>
      <w:r w:rsidRPr="00ED04C5">
        <w:rPr>
          <w:b/>
          <w:lang w:val="es-ES"/>
        </w:rPr>
        <w:t>2:</w:t>
      </w:r>
      <w:r w:rsidRPr="00ED04C5">
        <w:rPr>
          <w:lang w:val="es-ES"/>
        </w:rPr>
        <w:t xml:space="preserve"> Gracias por su tiempo. Le llamaré de nuevo (SI SE OBTIENE UN BUEN HORARIO) a la hora que sugirió.  Adiós. </w:t>
      </w:r>
      <w:r w:rsidRPr="00ED04C5">
        <w:rPr>
          <w:b/>
          <w:lang w:val="es-ES"/>
        </w:rPr>
        <w:t>END CALL</w:t>
      </w:r>
    </w:p>
    <w:p w:rsidR="00ED04C5" w:rsidRPr="00ED04C5" w:rsidP="00ED04C5" w14:paraId="76B73C5F" w14:textId="77777777">
      <w:pPr>
        <w:spacing w:line="20" w:lineRule="atLeast"/>
        <w:rPr>
          <w:rFonts w:cs="Arial"/>
          <w:b/>
          <w:sz w:val="20"/>
          <w:szCs w:val="20"/>
          <w:lang w:val="es-ES"/>
        </w:rPr>
      </w:pPr>
    </w:p>
    <w:p w:rsidR="00ED04C5" w:rsidRPr="00ED04C5" w:rsidP="00ED04C5" w14:paraId="6E93FF5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3CD"/>
        <w:spacing w:line="20" w:lineRule="atLeast"/>
        <w:rPr>
          <w:rFonts w:cs="Arial"/>
          <w:b/>
          <w:lang w:val="es-ES"/>
        </w:rPr>
      </w:pPr>
      <w:r w:rsidRPr="00ED04C5">
        <w:rPr>
          <w:rFonts w:cs="Arial"/>
          <w:b/>
          <w:lang w:val="es-ES"/>
        </w:rPr>
        <w:t xml:space="preserve">END STATEMENT </w:t>
      </w:r>
      <w:r w:rsidRPr="00ED04C5">
        <w:rPr>
          <w:b/>
          <w:lang w:val="es-ES"/>
        </w:rPr>
        <w:t>3:</w:t>
      </w:r>
      <w:r w:rsidRPr="00ED04C5">
        <w:rPr>
          <w:lang w:val="es-ES"/>
        </w:rPr>
        <w:t xml:space="preserve"> Muchas gracias por su tiempo y cooperación.  Puedo tener preguntas adicionales, ¿es este un buen número para comunicarme con usted? (REGISTRE EL NUEVO NÚMERO SI LO OBTIENE) Adiós.  </w:t>
      </w:r>
      <w:r w:rsidRPr="00ED04C5">
        <w:rPr>
          <w:b/>
          <w:bCs/>
          <w:lang w:val="es-ES"/>
        </w:rPr>
        <w:t>END CALL</w:t>
      </w:r>
    </w:p>
    <w:p w:rsidR="00ED04C5" w:rsidRPr="00ED04C5" w:rsidP="00ED04C5" w14:paraId="3EB7D678" w14:textId="77777777">
      <w:pPr>
        <w:spacing w:line="20" w:lineRule="atLeast"/>
        <w:rPr>
          <w:rFonts w:cs="Arial"/>
          <w:b/>
          <w:sz w:val="20"/>
          <w:szCs w:val="20"/>
          <w:lang w:val="es-ES"/>
        </w:rPr>
      </w:pPr>
    </w:p>
    <w:p w:rsidR="00ED04C5" w:rsidP="00ED04C5" w14:paraId="2DAB8B0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3CD"/>
        <w:spacing w:line="20" w:lineRule="atLeast"/>
        <w:rPr>
          <w:rFonts w:cs="Arial"/>
        </w:rPr>
      </w:pPr>
      <w:r w:rsidRPr="00ED04C5">
        <w:rPr>
          <w:rFonts w:cs="Arial"/>
          <w:b/>
          <w:lang w:val="es-ES"/>
        </w:rPr>
        <w:t>END STATEMENT</w:t>
      </w:r>
      <w:r w:rsidRPr="00ED04C5">
        <w:rPr>
          <w:b/>
          <w:lang w:val="es-ES"/>
        </w:rPr>
        <w:t xml:space="preserve"> 4: </w:t>
      </w:r>
      <w:r w:rsidRPr="00ED04C5">
        <w:rPr>
          <w:lang w:val="es-ES"/>
        </w:rPr>
        <w:t xml:space="preserve">Muchas gracias por su tiempo y cooperación y por su importante contribución a este estudio.  </w:t>
      </w:r>
      <w:r>
        <w:t>Adiós</w:t>
      </w:r>
      <w:r>
        <w:t xml:space="preserve">. </w:t>
      </w:r>
      <w:r>
        <w:rPr>
          <w:b/>
        </w:rPr>
        <w:t>END CALL.</w:t>
      </w:r>
      <w:r>
        <w:t xml:space="preserve"> </w:t>
      </w:r>
    </w:p>
    <w:p w:rsidR="00ED04C5" w:rsidP="00ED04C5" w14:paraId="2901E97B" w14:textId="77777777">
      <w:pPr>
        <w:spacing w:line="20" w:lineRule="atLeast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9"/>
        <w:gridCol w:w="6041"/>
      </w:tblGrid>
      <w:tr w14:paraId="4A4AC4A1" w14:textId="77777777" w:rsidTr="00ED04C5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55" w:type="dxa"/>
            <w:vAlign w:val="center"/>
            <w:hideMark/>
          </w:tcPr>
          <w:p w:rsidR="00ED04C5" w14:paraId="4966EE46" w14:textId="77777777">
            <w:pPr>
              <w:rPr>
                <w:rFonts w:cs="Arial"/>
              </w:rPr>
            </w:pPr>
            <w:r>
              <w:rPr>
                <w:rFonts w:cs="Arial"/>
                <w:b/>
              </w:rPr>
              <w:t>VALIDATION CHECK</w:t>
            </w:r>
            <w:r>
              <w:rPr>
                <w:rFonts w:cs="Arial"/>
                <w:i/>
              </w:rPr>
              <w:t xml:space="preserve"> </w:t>
            </w:r>
            <w:r>
              <w:rPr>
                <w:rStyle w:val="Style1"/>
              </w:rPr>
              <w:t xml:space="preserve">(Mark X </w:t>
            </w:r>
            <w:r>
              <w:rPr>
                <w:rStyle w:val="Style1"/>
              </w:rPr>
              <w:t xml:space="preserve">one)   </w:t>
            </w:r>
          </w:p>
        </w:tc>
        <w:tc>
          <w:tcPr>
            <w:tcW w:w="6325" w:type="dxa"/>
            <w:vAlign w:val="center"/>
            <w:hideMark/>
          </w:tcPr>
          <w:tbl>
            <w:tblPr>
              <w:tblStyle w:val="TableGrid"/>
              <w:tblpPr w:leftFromText="180" w:rightFromText="180" w:vertAnchor="text" w:tblpX="80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50"/>
              <w:gridCol w:w="715"/>
              <w:gridCol w:w="653"/>
              <w:gridCol w:w="720"/>
            </w:tblGrid>
            <w:tr w14:paraId="3326DF20" w14:textId="77777777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ED04C5" w14:paraId="0CCFBE10" w14:textId="77777777">
                  <w:pPr>
                    <w:spacing w:line="20" w:lineRule="atLeast"/>
                    <w:rPr>
                      <w:rFonts w:cs="Arial"/>
                      <w:lang w:val=""/>
                    </w:rPr>
                  </w:pPr>
                  <w:r>
                    <w:rPr>
                      <w:rFonts w:cs="Arial"/>
                    </w:rPr>
                    <w:t>PASS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ED04C5" w14:paraId="18BB1BFE" w14:textId="77777777">
                  <w:pPr>
                    <w:spacing w:line="20" w:lineRule="atLeast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ED04C5" w14:paraId="5D2DB13E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FAIL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ED04C5" w14:paraId="3CF58CC9" w14:textId="77777777">
                  <w:pPr>
                    <w:spacing w:line="20" w:lineRule="atLeast"/>
                    <w:jc w:val="center"/>
                    <w:rPr>
                      <w:rFonts w:cs="Arial"/>
                    </w:rPr>
                  </w:pPr>
                </w:p>
              </w:tc>
            </w:tr>
          </w:tbl>
          <w:p w:rsidR="00ED04C5" w14:paraId="754A9BE0" w14:textId="77777777"/>
        </w:tc>
      </w:tr>
    </w:tbl>
    <w:p w:rsidR="00ED04C5" w:rsidP="00ED04C5" w14:paraId="31662FD4" w14:textId="77777777">
      <w:pPr>
        <w:ind w:right="-1110"/>
        <w:rPr>
          <w:rStyle w:val="Heading1Char"/>
          <w:rFonts w:cstheme="minorHAnsi"/>
          <w:b/>
          <w:bCs/>
          <w:u w:val="single"/>
          <w:lang w:val=""/>
        </w:rPr>
      </w:pPr>
    </w:p>
    <w:p w:rsidR="00700016" w:rsidP="00700016" w14:paraId="00F85DE0" w14:textId="77777777"/>
    <w:p w:rsidR="00700016" w:rsidRPr="00700016" w:rsidP="00700016" w14:paraId="6180D141" w14:textId="77777777"/>
    <w:sectPr w:rsidSect="0070001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131661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0016" w14:paraId="690A6D5C" w14:textId="1A5DA2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0016" w:rsidP="00700016" w14:paraId="5A358059" w14:textId="77777777">
    <w:pPr>
      <w:pStyle w:val="Header"/>
      <w:jc w:val="right"/>
    </w:pPr>
  </w:p>
  <w:p w:rsidR="002F0664" w14:paraId="71186003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F44F88"/>
    <w:multiLevelType w:val="hybridMultilevel"/>
    <w:tmpl w:val="D4E62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227680">
    <w:abstractNumId w:val="0"/>
  </w:num>
  <w:num w:numId="2" w16cid:durableId="72845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16"/>
    <w:rsid w:val="00004D4B"/>
    <w:rsid w:val="00045502"/>
    <w:rsid w:val="0007389B"/>
    <w:rsid w:val="000C4773"/>
    <w:rsid w:val="00253507"/>
    <w:rsid w:val="0028566D"/>
    <w:rsid w:val="002E7C21"/>
    <w:rsid w:val="002F0664"/>
    <w:rsid w:val="00356380"/>
    <w:rsid w:val="00367C38"/>
    <w:rsid w:val="003B7F4E"/>
    <w:rsid w:val="00451C85"/>
    <w:rsid w:val="004A20AF"/>
    <w:rsid w:val="004F73D5"/>
    <w:rsid w:val="005131F7"/>
    <w:rsid w:val="0066758B"/>
    <w:rsid w:val="006A5434"/>
    <w:rsid w:val="00700016"/>
    <w:rsid w:val="007C3C4A"/>
    <w:rsid w:val="007E171B"/>
    <w:rsid w:val="009346A0"/>
    <w:rsid w:val="00951FD2"/>
    <w:rsid w:val="00957D4E"/>
    <w:rsid w:val="009F0FDD"/>
    <w:rsid w:val="00A256D1"/>
    <w:rsid w:val="00A60CE4"/>
    <w:rsid w:val="00AD3C3C"/>
    <w:rsid w:val="00AE67A6"/>
    <w:rsid w:val="00C05106"/>
    <w:rsid w:val="00C77514"/>
    <w:rsid w:val="00C93328"/>
    <w:rsid w:val="00CA76E0"/>
    <w:rsid w:val="00CD2D62"/>
    <w:rsid w:val="00ED04C5"/>
    <w:rsid w:val="00EF6E69"/>
    <w:rsid w:val="00FA58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8CC61EC"/>
  <w15:chartTrackingRefBased/>
  <w15:docId w15:val="{7FA63C0E-8C14-493C-AB97-FE8B0FA9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016"/>
    <w:pPr>
      <w:widowControl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0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0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0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0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0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00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0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0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016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00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016"/>
    <w:rPr>
      <w:kern w:val="0"/>
      <w:sz w:val="20"/>
      <w:szCs w:val="20"/>
      <w14:ligatures w14:val="none"/>
    </w:rPr>
  </w:style>
  <w:style w:type="paragraph" w:customStyle="1" w:styleId="InstructionTextGray">
    <w:name w:val="Instruction Text Gray"/>
    <w:basedOn w:val="Normal"/>
    <w:qFormat/>
    <w:rsid w:val="00700016"/>
    <w:pPr>
      <w:widowControl/>
      <w:spacing w:line="20" w:lineRule="atLeast"/>
    </w:pPr>
    <w:rPr>
      <w:rFonts w:ascii="Arial" w:hAnsi="Arial" w:cs="Times New Roman"/>
      <w:color w:val="B2B2B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0016"/>
    <w:rPr>
      <w:sz w:val="16"/>
      <w:szCs w:val="16"/>
    </w:rPr>
  </w:style>
  <w:style w:type="character" w:customStyle="1" w:styleId="Style1">
    <w:name w:val="Style1"/>
    <w:basedOn w:val="DefaultParagraphFont"/>
    <w:uiPriority w:val="1"/>
    <w:qFormat/>
    <w:rsid w:val="00700016"/>
    <w:rPr>
      <w:rFonts w:ascii="Arial" w:hAnsi="Arial" w:cs="Arial" w:hint="default"/>
      <w:color w:val="B2B2B2"/>
    </w:rPr>
  </w:style>
  <w:style w:type="table" w:styleId="TableGrid">
    <w:name w:val="Table Grid"/>
    <w:basedOn w:val="TableNormal"/>
    <w:uiPriority w:val="39"/>
    <w:rsid w:val="00700016"/>
    <w:pPr>
      <w:widowControl w:val="0"/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700016"/>
  </w:style>
  <w:style w:type="paragraph" w:styleId="NoSpacing">
    <w:name w:val="No Spacing"/>
    <w:link w:val="NoSpacingChar"/>
    <w:uiPriority w:val="1"/>
    <w:qFormat/>
    <w:rsid w:val="007000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0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01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0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016"/>
    <w:rPr>
      <w:kern w:val="0"/>
      <w14:ligatures w14:val="none"/>
    </w:rPr>
  </w:style>
  <w:style w:type="paragraph" w:styleId="Revision">
    <w:name w:val="Revision"/>
    <w:hidden/>
    <w:uiPriority w:val="99"/>
    <w:semiHidden/>
    <w:rsid w:val="004F73D5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6E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C566B0731B34D4BB0C432A3E7231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6DE11-9EBF-4A06-9A32-86B8A130EFED}"/>
      </w:docPartPr>
      <w:docPartBody>
        <w:p w:rsidR="00356380" w:rsidP="00356380">
          <w:pPr>
            <w:pStyle w:val="2C566B0731B34D4BB0C432A3E723117B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112A4CFE45774971B95F461740252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BE663-1866-4D95-B6D5-2D5C46CA9BFA}"/>
      </w:docPartPr>
      <w:docPartBody>
        <w:p w:rsidR="00356380" w:rsidP="00356380">
          <w:pPr>
            <w:pStyle w:val="112A4CFE45774971B95F46174025236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0" w:inkAnnotations="1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80"/>
    <w:rsid w:val="00356380"/>
    <w:rsid w:val="003B7F4E"/>
    <w:rsid w:val="006A5434"/>
    <w:rsid w:val="00952E81"/>
    <w:rsid w:val="00957D4E"/>
    <w:rsid w:val="00AE67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566B0731B34D4BB0C432A3E723117B">
    <w:name w:val="2C566B0731B34D4BB0C432A3E723117B"/>
    <w:rsid w:val="00356380"/>
  </w:style>
  <w:style w:type="paragraph" w:customStyle="1" w:styleId="112A4CFE45774971B95F46174025236D">
    <w:name w:val="112A4CFE45774971B95F46174025236D"/>
    <w:rsid w:val="00356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1243969F714B98F6EFB63BBFFE39" ma:contentTypeVersion="13" ma:contentTypeDescription="Create a new document." ma:contentTypeScope="" ma:versionID="cd255bc58ef215b3e9942747cf7a5ccc">
  <xsd:schema xmlns:xsd="http://www.w3.org/2001/XMLSchema" xmlns:xs="http://www.w3.org/2001/XMLSchema" xmlns:p="http://schemas.microsoft.com/office/2006/metadata/properties" xmlns:ns2="b6b5aa21-9292-42ac-8e0a-92c6899f210e" xmlns:ns3="89664619-ff97-4e0c-b760-e9680ea4c38e" targetNamespace="http://schemas.microsoft.com/office/2006/metadata/properties" ma:root="true" ma:fieldsID="f589b624aea7e6e79b8d9560bb865378" ns2:_="" ns3:_="">
    <xsd:import namespace="b6b5aa21-9292-42ac-8e0a-92c6899f210e"/>
    <xsd:import namespace="89664619-ff97-4e0c-b760-e9680ea4c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aa21-9292-42ac-8e0a-92c6899f2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4619-ff97-4e0c-b760-e9680ea4c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af1397-bbdd-4e5b-9cf5-0b943456dbe9}" ma:internalName="TaxCatchAll" ma:showField="CatchAllData" ma:web="89664619-ff97-4e0c-b760-e9680ea4c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5aa21-9292-42ac-8e0a-92c6899f210e">
      <Terms xmlns="http://schemas.microsoft.com/office/infopath/2007/PartnerControls"/>
    </lcf76f155ced4ddcb4097134ff3c332f>
    <Notes xmlns="b6b5aa21-9292-42ac-8e0a-92c6899f210e" xsi:nil="true"/>
    <TaxCatchAll xmlns="89664619-ff97-4e0c-b760-e9680ea4c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85099-7945-4089-AF73-96677E42F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5aa21-9292-42ac-8e0a-92c6899f210e"/>
    <ds:schemaRef ds:uri="89664619-ff97-4e0c-b760-e9680ea4c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059BF-AF35-4931-AC33-D263FD29DE8C}">
  <ds:schemaRefs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89664619-ff97-4e0c-b760-e9680ea4c38e"/>
    <ds:schemaRef ds:uri="b6b5aa21-9292-42ac-8e0a-92c6899f210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BA8C5C-ABA6-41B3-A5A7-432A665B97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4171</Characters>
  <Application>Microsoft Office Word</Application>
  <DocSecurity>0</DocSecurity>
  <Lines>245</Lines>
  <Paragraphs>109</Paragraphs>
  <ScaleCrop>false</ScaleCrop>
  <Company>2024 NSECE Follow-up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T-S 2024 NSECE Follow-up Quality Assurance Questionnaire (SPANISH)</dc:title>
  <dc:creator>Claudia Zapata-Gietl (she/her)</dc:creator>
  <cp:lastModifiedBy>Claudia Zapata-Gietl (she/her)</cp:lastModifiedBy>
  <cp:revision>2</cp:revision>
  <dcterms:created xsi:type="dcterms:W3CDTF">2024-09-11T16:59:00Z</dcterms:created>
  <dcterms:modified xsi:type="dcterms:W3CDTF">2024-09-11T16:59:00Z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0x01010072271243969F714B98F6EFB63BBFFE39</vt:lpwstr>
  </property>
  <property fmtid="{D5CDD505-2E9C-101B-9397-08002B2CF9AE}" pid="3" name="GrammarlyDocumentId">
    <vt:lpwstr>c3e58cc6-5fc0-4204-893c-7c59ff0d3b12</vt:lpwstr>
  </property>
  <property fmtid="{D5CDD505-2E9C-101B-9397-08002B2CF9AE}" pid="4" name="MediaServiceImageTags">
    <vt:lpwstr/>
  </property>
</Properties>
</file>